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7F8B39" w14:textId="77777777" w:rsidR="005F40BD" w:rsidRPr="005F40BD" w:rsidRDefault="005F40BD" w:rsidP="005F40BD">
      <w:pPr>
        <w:rPr>
          <w:rFonts w:cs="Sakkal Majalla"/>
          <w:b/>
          <w:bCs/>
          <w:sz w:val="36"/>
          <w:szCs w:val="36"/>
          <w:rtl/>
        </w:rPr>
      </w:pPr>
      <w:r w:rsidRPr="005F40BD">
        <w:rPr>
          <w:rFonts w:cs="Sakkal Majalla"/>
          <w:b/>
          <w:bCs/>
          <w:sz w:val="36"/>
          <w:szCs w:val="36"/>
          <w:rtl/>
        </w:rPr>
        <w:t>جامعة ميد</w:t>
      </w:r>
      <w:r w:rsidRPr="005F40BD">
        <w:rPr>
          <w:rFonts w:cs="Sakkal Majalla" w:hint="cs"/>
          <w:b/>
          <w:bCs/>
          <w:sz w:val="36"/>
          <w:szCs w:val="36"/>
          <w:rtl/>
        </w:rPr>
        <w:t xml:space="preserve"> </w:t>
      </w:r>
      <w:r w:rsidRPr="005F40BD">
        <w:rPr>
          <w:rFonts w:cs="Sakkal Majalla"/>
          <w:b/>
          <w:bCs/>
          <w:sz w:val="36"/>
          <w:szCs w:val="36"/>
          <w:rtl/>
        </w:rPr>
        <w:t xml:space="preserve">أوشن </w:t>
      </w:r>
    </w:p>
    <w:p w14:paraId="400CDBD4" w14:textId="77777777" w:rsidR="005F40BD" w:rsidRPr="005F40BD" w:rsidRDefault="005F40BD" w:rsidP="005F40BD">
      <w:pPr>
        <w:rPr>
          <w:rFonts w:cs="Sakkal Majalla"/>
          <w:b/>
          <w:bCs/>
          <w:sz w:val="36"/>
          <w:szCs w:val="36"/>
          <w:rtl/>
        </w:rPr>
      </w:pPr>
      <w:r w:rsidRPr="005F40BD">
        <w:rPr>
          <w:rFonts w:cs="Sakkal Majalla"/>
          <w:b/>
          <w:bCs/>
          <w:sz w:val="36"/>
          <w:szCs w:val="36"/>
          <w:rtl/>
        </w:rPr>
        <w:t xml:space="preserve">كلية الإدارة </w:t>
      </w:r>
    </w:p>
    <w:p w14:paraId="485A30DA" w14:textId="35085B50" w:rsidR="005F40BD" w:rsidRPr="005F40BD" w:rsidRDefault="005F40BD" w:rsidP="005F40BD">
      <w:pPr>
        <w:rPr>
          <w:rFonts w:cs="Sakkal Majalla"/>
          <w:b/>
          <w:bCs/>
          <w:sz w:val="36"/>
          <w:szCs w:val="36"/>
        </w:rPr>
      </w:pPr>
      <w:r w:rsidRPr="005F40BD">
        <w:rPr>
          <w:rFonts w:cs="Sakkal Majalla" w:hint="cs"/>
          <w:b/>
          <w:bCs/>
          <w:sz w:val="36"/>
          <w:szCs w:val="36"/>
          <w:rtl/>
        </w:rPr>
        <w:t xml:space="preserve">ماجستير إدارة </w:t>
      </w:r>
      <w:r w:rsidR="0094253F">
        <w:rPr>
          <w:rFonts w:cs="Sakkal Majalla" w:hint="cs"/>
          <w:b/>
          <w:bCs/>
          <w:sz w:val="36"/>
          <w:szCs w:val="36"/>
          <w:rtl/>
        </w:rPr>
        <w:t>أعمال</w:t>
      </w:r>
      <w:r w:rsidRPr="005F40BD">
        <w:rPr>
          <w:rFonts w:cs="Sakkal Majalla" w:hint="cs"/>
          <w:b/>
          <w:bCs/>
          <w:sz w:val="36"/>
          <w:szCs w:val="36"/>
          <w:rtl/>
        </w:rPr>
        <w:t xml:space="preserve">    </w:t>
      </w:r>
    </w:p>
    <w:p w14:paraId="51CDBF22" w14:textId="310B382A" w:rsidR="00C07B46" w:rsidRPr="00CB31F6" w:rsidRDefault="00C07B46" w:rsidP="00C07B46">
      <w:pPr>
        <w:spacing w:after="160" w:line="360" w:lineRule="auto"/>
        <w:jc w:val="both"/>
        <w:rPr>
          <w:rFonts w:ascii="Sakkal Majalla" w:eastAsia="Calibri" w:hAnsi="Sakkal Majalla" w:cs="Sakkal Majalla"/>
          <w:b/>
          <w:bCs/>
          <w:sz w:val="44"/>
          <w:szCs w:val="44"/>
          <w:rtl/>
          <w:lang w:bidi="ar-EG"/>
        </w:rPr>
      </w:pPr>
      <w:r w:rsidRPr="00CB31F6">
        <w:rPr>
          <w:rFonts w:ascii="Sakkal Majalla" w:eastAsia="Calibri" w:hAnsi="Sakkal Majalla" w:cs="Sakkal Majalla" w:hint="cs"/>
          <w:b/>
          <w:bCs/>
          <w:noProof/>
          <w:sz w:val="28"/>
          <w:szCs w:val="28"/>
        </w:rPr>
        <w:drawing>
          <wp:anchor distT="0" distB="0" distL="114300" distR="114300" simplePos="0" relativeHeight="251691008" behindDoc="0" locked="0" layoutInCell="1" allowOverlap="1" wp14:anchorId="1B62B9E5" wp14:editId="3B211012">
            <wp:simplePos x="0" y="0"/>
            <wp:positionH relativeFrom="margin">
              <wp:posOffset>-5080</wp:posOffset>
            </wp:positionH>
            <wp:positionV relativeFrom="margin">
              <wp:posOffset>-447675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bookmarkStart w:id="0" w:name="_Hlk140307891"/>
    </w:p>
    <w:bookmarkEnd w:id="0"/>
    <w:p w14:paraId="7868409B" w14:textId="77777777" w:rsidR="006A50BC" w:rsidRPr="006A50BC" w:rsidRDefault="006A50BC" w:rsidP="006A50BC">
      <w:pPr>
        <w:spacing w:after="160" w:line="360" w:lineRule="auto"/>
        <w:jc w:val="center"/>
        <w:rPr>
          <w:rFonts w:ascii="Sakkal Majalla" w:eastAsia="Calibri" w:hAnsi="Sakkal Majalla" w:cs="Sakkal Majalla"/>
          <w:b/>
          <w:bCs/>
          <w:kern w:val="2"/>
          <w:sz w:val="44"/>
          <w:szCs w:val="44"/>
          <w:rtl/>
          <w:lang w:bidi="ar-EG"/>
          <w14:ligatures w14:val="standardContextual"/>
        </w:rPr>
      </w:pPr>
      <w:r w:rsidRPr="006A50BC">
        <w:rPr>
          <w:rFonts w:ascii="Sakkal Majalla" w:eastAsia="Calibri" w:hAnsi="Sakkal Majalla" w:cs="Sakkal Majalla" w:hint="cs"/>
          <w:b/>
          <w:bCs/>
          <w:kern w:val="2"/>
          <w:sz w:val="44"/>
          <w:szCs w:val="44"/>
          <w:rtl/>
          <w:lang w:bidi="ar-EG"/>
          <w14:ligatures w14:val="standardContextual"/>
        </w:rPr>
        <w:t xml:space="preserve">تطبيقات الإدارة للذكاء الاصطناعي في اتخاذ القرارات الإدارية دراسة تطبيقية على شركة الاتصالات السعودية </w:t>
      </w:r>
      <w:proofErr w:type="spellStart"/>
      <w:r w:rsidRPr="006A50BC">
        <w:rPr>
          <w:rFonts w:ascii="Sakkal Majalla" w:eastAsia="Calibri" w:hAnsi="Sakkal Majalla" w:cs="Sakkal Majalla" w:hint="cs"/>
          <w:b/>
          <w:bCs/>
          <w:kern w:val="2"/>
          <w:sz w:val="44"/>
          <w:szCs w:val="44"/>
          <w:lang w:bidi="ar-EG"/>
          <w14:ligatures w14:val="standardContextual"/>
        </w:rPr>
        <w:t>stc</w:t>
      </w:r>
      <w:proofErr w:type="spellEnd"/>
    </w:p>
    <w:p w14:paraId="6682564E" w14:textId="77777777" w:rsidR="00C07B46" w:rsidRPr="00CB31F6" w:rsidRDefault="00C07B46" w:rsidP="005F40BD">
      <w:pPr>
        <w:bidi w:val="0"/>
        <w:spacing w:after="0" w:line="360" w:lineRule="auto"/>
        <w:ind w:left="48" w:hanging="94"/>
        <w:jc w:val="center"/>
        <w:rPr>
          <w:rFonts w:ascii="Sakkal Majalla" w:eastAsia="Calibri" w:hAnsi="Sakkal Majalla" w:cs="Sakkal Majalla"/>
          <w:b/>
          <w:bCs/>
          <w:sz w:val="44"/>
          <w:szCs w:val="44"/>
          <w:rtl/>
          <w:lang w:bidi="ar-EG"/>
        </w:rPr>
      </w:pPr>
    </w:p>
    <w:p w14:paraId="3135EBFE" w14:textId="77777777" w:rsidR="00C07B46" w:rsidRPr="00CB31F6" w:rsidRDefault="00C07B46" w:rsidP="005F40BD">
      <w:pPr>
        <w:spacing w:after="0" w:line="360" w:lineRule="auto"/>
        <w:ind w:left="48" w:hanging="94"/>
        <w:jc w:val="center"/>
        <w:rPr>
          <w:rFonts w:ascii="Sakkal Majalla" w:eastAsia="Calibri" w:hAnsi="Sakkal Majalla" w:cs="Sakkal Majalla"/>
          <w:b/>
          <w:bCs/>
          <w:sz w:val="44"/>
          <w:szCs w:val="44"/>
          <w:rtl/>
          <w:lang w:bidi="ar-EG"/>
        </w:rPr>
      </w:pPr>
      <w:r w:rsidRPr="00CB31F6">
        <w:rPr>
          <w:rFonts w:ascii="Sakkal Majalla" w:eastAsia="Calibri" w:hAnsi="Sakkal Majalla" w:cs="Sakkal Majalla" w:hint="cs"/>
          <w:b/>
          <w:bCs/>
          <w:sz w:val="44"/>
          <w:szCs w:val="44"/>
          <w:rtl/>
          <w:lang w:bidi="ar-EG"/>
        </w:rPr>
        <w:t>مشروع تخرج</w:t>
      </w:r>
    </w:p>
    <w:p w14:paraId="7CAB3A33" w14:textId="77777777" w:rsidR="00C07B46" w:rsidRPr="00CB31F6" w:rsidRDefault="00C07B46" w:rsidP="005F40BD">
      <w:pPr>
        <w:spacing w:after="160" w:line="360" w:lineRule="auto"/>
        <w:ind w:left="48"/>
        <w:jc w:val="center"/>
        <w:rPr>
          <w:rFonts w:ascii="Sakkal Majalla" w:eastAsia="Calibri" w:hAnsi="Sakkal Majalla" w:cs="Sakkal Majalla"/>
          <w:b/>
          <w:bCs/>
          <w:sz w:val="36"/>
          <w:szCs w:val="36"/>
          <w:rtl/>
          <w:lang w:bidi="ar-EG"/>
        </w:rPr>
      </w:pPr>
      <w:r w:rsidRPr="00CB31F6">
        <w:rPr>
          <w:rFonts w:ascii="Sakkal Majalla" w:eastAsia="Calibri" w:hAnsi="Sakkal Majalla" w:cs="Sakkal Majalla" w:hint="cs"/>
          <w:b/>
          <w:bCs/>
          <w:sz w:val="36"/>
          <w:szCs w:val="36"/>
          <w:rtl/>
          <w:lang w:bidi="ar-EG"/>
        </w:rPr>
        <w:t>إعداد</w:t>
      </w:r>
    </w:p>
    <w:p w14:paraId="4FE4A8F1" w14:textId="77777777" w:rsidR="00C07B46" w:rsidRDefault="00C07B46" w:rsidP="005F40BD">
      <w:pPr>
        <w:spacing w:after="160" w:line="360" w:lineRule="auto"/>
        <w:ind w:left="48"/>
        <w:jc w:val="center"/>
        <w:rPr>
          <w:rFonts w:ascii="Sakkal Majalla" w:eastAsia="Calibri" w:hAnsi="Sakkal Majalla" w:cs="Sakkal Majalla"/>
          <w:sz w:val="32"/>
          <w:szCs w:val="32"/>
          <w:rtl/>
          <w:lang w:bidi="ar-EG"/>
        </w:rPr>
      </w:pPr>
    </w:p>
    <w:p w14:paraId="4FD99CA8" w14:textId="77777777" w:rsidR="005F40BD" w:rsidRDefault="005F40BD" w:rsidP="005F40BD">
      <w:pPr>
        <w:spacing w:after="160" w:line="360" w:lineRule="auto"/>
        <w:ind w:left="48"/>
        <w:jc w:val="center"/>
        <w:rPr>
          <w:rFonts w:ascii="Sakkal Majalla" w:eastAsia="Calibri" w:hAnsi="Sakkal Majalla" w:cs="Sakkal Majalla"/>
          <w:sz w:val="32"/>
          <w:szCs w:val="32"/>
          <w:rtl/>
          <w:lang w:bidi="ar-EG"/>
        </w:rPr>
      </w:pPr>
    </w:p>
    <w:p w14:paraId="253BD8B0" w14:textId="77777777" w:rsidR="00C07B46" w:rsidRPr="00CB31F6" w:rsidRDefault="00C07B46" w:rsidP="005F40BD">
      <w:pPr>
        <w:spacing w:after="160" w:line="360" w:lineRule="auto"/>
        <w:ind w:left="48"/>
        <w:jc w:val="center"/>
        <w:rPr>
          <w:rFonts w:ascii="Sakkal Majalla" w:eastAsia="Calibri" w:hAnsi="Sakkal Majalla" w:cs="Sakkal Majalla"/>
          <w:b/>
          <w:bCs/>
          <w:sz w:val="36"/>
          <w:szCs w:val="36"/>
          <w:rtl/>
          <w:lang w:bidi="ar-EG"/>
        </w:rPr>
      </w:pPr>
      <w:r w:rsidRPr="00CB31F6">
        <w:rPr>
          <w:rFonts w:ascii="Sakkal Majalla" w:eastAsia="Calibri" w:hAnsi="Sakkal Majalla" w:cs="Sakkal Majalla" w:hint="cs"/>
          <w:b/>
          <w:bCs/>
          <w:sz w:val="36"/>
          <w:szCs w:val="36"/>
          <w:rtl/>
          <w:lang w:bidi="ar-EG"/>
        </w:rPr>
        <w:t>إشراف</w:t>
      </w:r>
    </w:p>
    <w:p w14:paraId="5C243EAC" w14:textId="6A234F16" w:rsidR="00C07B46" w:rsidRPr="00CB31F6" w:rsidRDefault="00C07B46" w:rsidP="003979A7">
      <w:pPr>
        <w:tabs>
          <w:tab w:val="left" w:pos="1316"/>
        </w:tabs>
        <w:spacing w:after="160" w:line="360" w:lineRule="auto"/>
        <w:jc w:val="center"/>
        <w:rPr>
          <w:rFonts w:ascii="Sakkal Majalla" w:eastAsia="Calibri" w:hAnsi="Sakkal Majalla" w:cs="Sakkal Majalla"/>
          <w:b/>
          <w:bCs/>
          <w:kern w:val="2"/>
          <w:sz w:val="36"/>
          <w:szCs w:val="36"/>
          <w:rtl/>
        </w:rPr>
      </w:pPr>
      <w:bookmarkStart w:id="1" w:name="_Hlk150346534"/>
      <w:r w:rsidRPr="00CB31F6">
        <w:rPr>
          <w:rFonts w:ascii="Sakkal Majalla" w:eastAsia="Calibri" w:hAnsi="Sakkal Majalla" w:cs="Sakkal Majalla"/>
          <w:b/>
          <w:bCs/>
          <w:kern w:val="2"/>
          <w:sz w:val="36"/>
          <w:szCs w:val="36"/>
          <w:rtl/>
        </w:rPr>
        <w:t xml:space="preserve">د. </w:t>
      </w:r>
      <w:r w:rsidR="003979A7">
        <w:rPr>
          <w:rFonts w:ascii="Sakkal Majalla" w:eastAsia="Calibri" w:hAnsi="Sakkal Majalla" w:cs="Sakkal Majalla" w:hint="cs"/>
          <w:b/>
          <w:bCs/>
          <w:kern w:val="2"/>
          <w:sz w:val="36"/>
          <w:szCs w:val="36"/>
          <w:rtl/>
        </w:rPr>
        <w:t>أسماء أبوعنزة</w:t>
      </w:r>
    </w:p>
    <w:bookmarkEnd w:id="1"/>
    <w:p w14:paraId="34A157BC" w14:textId="758534B5" w:rsidR="00CB31F6" w:rsidRDefault="00C07B46" w:rsidP="005F40BD">
      <w:pPr>
        <w:spacing w:after="160" w:line="360" w:lineRule="auto"/>
        <w:ind w:left="-2"/>
        <w:jc w:val="center"/>
        <w:rPr>
          <w:rFonts w:ascii="Sakkal Majalla" w:eastAsia="Calibri" w:hAnsi="Sakkal Majalla" w:cs="Sakkal Majalla"/>
          <w:b/>
          <w:bCs/>
          <w:sz w:val="36"/>
          <w:szCs w:val="36"/>
          <w:rtl/>
          <w:lang w:bidi="ar-EG"/>
        </w:rPr>
      </w:pPr>
      <w:r w:rsidRPr="00CB31F6">
        <w:rPr>
          <w:rFonts w:ascii="Sakkal Majalla" w:eastAsia="Calibri" w:hAnsi="Sakkal Majalla" w:cs="Sakkal Majalla" w:hint="cs"/>
          <w:b/>
          <w:bCs/>
          <w:sz w:val="36"/>
          <w:szCs w:val="36"/>
          <w:rtl/>
          <w:lang w:bidi="ar-EG"/>
        </w:rPr>
        <w:t>1445ه</w:t>
      </w:r>
      <w:r w:rsidRPr="00CB31F6">
        <w:rPr>
          <w:rFonts w:ascii="Sakkal Majalla" w:eastAsia="Calibri" w:hAnsi="Sakkal Majalla" w:cs="Sakkal Majalla"/>
          <w:b/>
          <w:bCs/>
          <w:sz w:val="36"/>
          <w:szCs w:val="36"/>
          <w:lang w:bidi="ar-EG"/>
        </w:rPr>
        <w:t>/</w:t>
      </w:r>
      <w:r w:rsidRPr="00CB31F6">
        <w:rPr>
          <w:rFonts w:ascii="Sakkal Majalla" w:eastAsia="Calibri" w:hAnsi="Sakkal Majalla" w:cs="Sakkal Majalla" w:hint="cs"/>
          <w:b/>
          <w:bCs/>
          <w:sz w:val="36"/>
          <w:szCs w:val="36"/>
          <w:rtl/>
          <w:lang w:bidi="ar-EG"/>
        </w:rPr>
        <w:t>202</w:t>
      </w:r>
      <w:r>
        <w:rPr>
          <w:rFonts w:ascii="Sakkal Majalla" w:eastAsia="Calibri" w:hAnsi="Sakkal Majalla" w:cs="Sakkal Majalla" w:hint="cs"/>
          <w:b/>
          <w:bCs/>
          <w:sz w:val="36"/>
          <w:szCs w:val="36"/>
          <w:rtl/>
          <w:lang w:bidi="ar-EG"/>
        </w:rPr>
        <w:t>4</w:t>
      </w:r>
      <w:r w:rsidRPr="00CB31F6">
        <w:rPr>
          <w:rFonts w:ascii="Sakkal Majalla" w:eastAsia="Calibri" w:hAnsi="Sakkal Majalla" w:cs="Sakkal Majalla" w:hint="cs"/>
          <w:b/>
          <w:bCs/>
          <w:sz w:val="36"/>
          <w:szCs w:val="36"/>
          <w:rtl/>
          <w:lang w:bidi="ar-EG"/>
        </w:rPr>
        <w:t>م</w:t>
      </w:r>
    </w:p>
    <w:p w14:paraId="1533A130" w14:textId="7FB87CAB" w:rsidR="008A15A3" w:rsidRDefault="008A15A3" w:rsidP="008A15A3">
      <w:pPr>
        <w:ind w:left="48"/>
        <w:rPr>
          <w:rtl/>
        </w:rPr>
      </w:pPr>
      <w:bookmarkStart w:id="2" w:name="_Toc143987399"/>
    </w:p>
    <w:p w14:paraId="78BB65BB" w14:textId="1F0E5CB2" w:rsidR="008A15A3" w:rsidRDefault="008A15A3" w:rsidP="008A15A3">
      <w:pPr>
        <w:ind w:left="48"/>
        <w:rPr>
          <w:rtl/>
        </w:rPr>
      </w:pPr>
    </w:p>
    <w:p w14:paraId="1C4DF97E" w14:textId="77777777" w:rsidR="005F40BD" w:rsidRDefault="005F40BD" w:rsidP="008A15A3">
      <w:pPr>
        <w:ind w:left="48"/>
        <w:rPr>
          <w:rtl/>
        </w:rPr>
      </w:pPr>
    </w:p>
    <w:p w14:paraId="1F6E7D65" w14:textId="77777777" w:rsidR="005F40BD" w:rsidRDefault="005F40BD" w:rsidP="008A15A3">
      <w:pPr>
        <w:ind w:left="48"/>
        <w:rPr>
          <w:rtl/>
        </w:rPr>
      </w:pPr>
    </w:p>
    <w:p w14:paraId="25603065" w14:textId="77777777" w:rsidR="005F40BD" w:rsidRDefault="005F40BD" w:rsidP="008A15A3">
      <w:pPr>
        <w:ind w:left="48"/>
        <w:rPr>
          <w:rtl/>
        </w:rPr>
      </w:pPr>
    </w:p>
    <w:p w14:paraId="483AB915" w14:textId="42E45F64" w:rsidR="008A15A3" w:rsidRDefault="008A15A3" w:rsidP="005F40BD">
      <w:pPr>
        <w:pStyle w:val="NoSpacing"/>
        <w:rPr>
          <w:rtl/>
        </w:rPr>
      </w:pPr>
    </w:p>
    <w:p w14:paraId="0FDB481A" w14:textId="4023656A" w:rsidR="008A15A3" w:rsidRDefault="008A15A3" w:rsidP="005F40BD">
      <w:pPr>
        <w:pStyle w:val="NoSpacing"/>
        <w:rPr>
          <w:rtl/>
        </w:rPr>
      </w:pPr>
    </w:p>
    <w:p w14:paraId="6A69CF61" w14:textId="75CF6B38" w:rsidR="008A15A3" w:rsidRDefault="00184F2D" w:rsidP="005F40BD">
      <w:pPr>
        <w:pStyle w:val="NoSpacing"/>
        <w:rPr>
          <w:rtl/>
        </w:rPr>
      </w:pPr>
      <w:r w:rsidRPr="00184F2D">
        <w:rPr>
          <w:noProof/>
        </w:rPr>
        <w:drawing>
          <wp:inline distT="0" distB="0" distL="0" distR="0" wp14:anchorId="31513F0D" wp14:editId="52DFF175">
            <wp:extent cx="5248275" cy="3810000"/>
            <wp:effectExtent l="0" t="0" r="9525" b="0"/>
            <wp:docPr id="1895447163" name="صورة 1" descr="صورة تحتوي على رسم, الخط, فن الخط, الطباعة&#10;&#10;تم إنشاء الوصف تلقائي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5447163" name="صورة 1" descr="صورة تحتوي على رسم, الخط, فن الخط, الطباعة&#10;&#10;تم إنشاء الوصف تلقائياً"/>
                    <pic:cNvPicPr/>
                  </pic:nvPicPr>
                  <pic:blipFill rotWithShape="1">
                    <a:blip r:embed="rId9"/>
                    <a:srcRect b="13994"/>
                    <a:stretch/>
                  </pic:blipFill>
                  <pic:spPr bwMode="auto">
                    <a:xfrm>
                      <a:off x="0" y="0"/>
                      <a:ext cx="5250075" cy="3811307"/>
                    </a:xfrm>
                    <a:prstGeom prst="rect">
                      <a:avLst/>
                    </a:prstGeom>
                    <a:ln>
                      <a:noFill/>
                    </a:ln>
                    <a:extLst>
                      <a:ext uri="{53640926-AAD7-44D8-BBD7-CCE9431645EC}">
                        <a14:shadowObscured xmlns:a14="http://schemas.microsoft.com/office/drawing/2010/main"/>
                      </a:ext>
                    </a:extLst>
                  </pic:spPr>
                </pic:pic>
              </a:graphicData>
            </a:graphic>
          </wp:inline>
        </w:drawing>
      </w:r>
    </w:p>
    <w:p w14:paraId="7845B671" w14:textId="743EE7C6" w:rsidR="008A15A3" w:rsidRDefault="008A15A3" w:rsidP="008A15A3">
      <w:pPr>
        <w:ind w:left="45"/>
        <w:jc w:val="center"/>
        <w:outlineLvl w:val="0"/>
        <w:rPr>
          <w:rFonts w:ascii="Aref Ruqaa" w:hAnsi="Aref Ruqaa" w:cs="Aref Ruqaa"/>
          <w:sz w:val="32"/>
          <w:szCs w:val="32"/>
          <w:rtl/>
        </w:rPr>
      </w:pPr>
    </w:p>
    <w:p w14:paraId="25751712" w14:textId="77777777" w:rsidR="008A15A3" w:rsidRDefault="008A15A3" w:rsidP="008A15A3">
      <w:pPr>
        <w:ind w:left="48"/>
        <w:jc w:val="center"/>
        <w:rPr>
          <w:rFonts w:ascii="Aref Ruqaa" w:hAnsi="Aref Ruqaa" w:cs="Aref Ruqaa"/>
          <w:sz w:val="32"/>
          <w:szCs w:val="32"/>
          <w:rtl/>
        </w:rPr>
      </w:pPr>
    </w:p>
    <w:p w14:paraId="1802D77F" w14:textId="77777777" w:rsidR="008A15A3" w:rsidRDefault="008A15A3" w:rsidP="008A15A3">
      <w:pPr>
        <w:ind w:left="48"/>
        <w:jc w:val="center"/>
        <w:rPr>
          <w:rFonts w:ascii="Aref Ruqaa" w:hAnsi="Aref Ruqaa" w:cs="Aref Ruqaa"/>
          <w:sz w:val="32"/>
          <w:szCs w:val="32"/>
          <w:rtl/>
        </w:rPr>
      </w:pPr>
    </w:p>
    <w:p w14:paraId="4011E154" w14:textId="77777777" w:rsidR="008A15A3" w:rsidRDefault="008A15A3" w:rsidP="008A15A3">
      <w:pPr>
        <w:ind w:left="48"/>
        <w:jc w:val="center"/>
        <w:rPr>
          <w:rFonts w:ascii="Aref Ruqaa" w:hAnsi="Aref Ruqaa" w:cs="Aref Ruqaa"/>
          <w:sz w:val="32"/>
          <w:szCs w:val="32"/>
          <w:rtl/>
        </w:rPr>
      </w:pPr>
    </w:p>
    <w:p w14:paraId="08FE2438" w14:textId="77777777" w:rsidR="008A15A3" w:rsidRDefault="008A15A3" w:rsidP="008A15A3">
      <w:pPr>
        <w:ind w:left="48"/>
        <w:jc w:val="center"/>
        <w:rPr>
          <w:rFonts w:ascii="Aref Ruqaa" w:hAnsi="Aref Ruqaa" w:cs="Aref Ruqaa"/>
          <w:sz w:val="32"/>
          <w:szCs w:val="32"/>
          <w:rtl/>
        </w:rPr>
      </w:pPr>
    </w:p>
    <w:p w14:paraId="18C01D83" w14:textId="77777777" w:rsidR="008A15A3" w:rsidRDefault="008A15A3" w:rsidP="008A15A3">
      <w:pPr>
        <w:ind w:left="48"/>
        <w:jc w:val="center"/>
        <w:rPr>
          <w:rFonts w:ascii="Aref Ruqaa" w:hAnsi="Aref Ruqaa" w:cs="Aref Ruqaa"/>
          <w:sz w:val="32"/>
          <w:szCs w:val="32"/>
          <w:rtl/>
        </w:rPr>
      </w:pPr>
    </w:p>
    <w:p w14:paraId="2A35FDA4" w14:textId="77777777" w:rsidR="008A15A3" w:rsidRDefault="008A15A3" w:rsidP="008A15A3">
      <w:pPr>
        <w:ind w:left="48"/>
        <w:jc w:val="center"/>
        <w:rPr>
          <w:rFonts w:ascii="Aref Ruqaa" w:hAnsi="Aref Ruqaa" w:cs="Aref Ruqaa"/>
          <w:sz w:val="32"/>
          <w:szCs w:val="32"/>
          <w:rtl/>
        </w:rPr>
      </w:pPr>
    </w:p>
    <w:p w14:paraId="74504FF8" w14:textId="77777777" w:rsidR="008A15A3" w:rsidRDefault="008A15A3" w:rsidP="008A15A3">
      <w:pPr>
        <w:spacing w:line="259" w:lineRule="auto"/>
        <w:rPr>
          <w:rFonts w:ascii="Aref Ruqaa" w:hAnsi="Aref Ruqaa" w:cs="Aref Ruqaa"/>
          <w:sz w:val="32"/>
          <w:szCs w:val="32"/>
          <w:rtl/>
        </w:rPr>
      </w:pPr>
      <w:r>
        <w:rPr>
          <w:rFonts w:ascii="Aref Ruqaa" w:hAnsi="Aref Ruqaa" w:cs="Aref Ruqaa"/>
          <w:sz w:val="32"/>
          <w:szCs w:val="32"/>
          <w:rtl/>
        </w:rPr>
        <w:br w:type="page"/>
      </w:r>
    </w:p>
    <w:p w14:paraId="4818E3AA" w14:textId="6DA4C710" w:rsidR="008A15A3" w:rsidRDefault="005F40BD" w:rsidP="008A15A3">
      <w:pPr>
        <w:tabs>
          <w:tab w:val="left" w:pos="2418"/>
        </w:tabs>
        <w:jc w:val="center"/>
        <w:outlineLvl w:val="0"/>
        <w:rPr>
          <w:rFonts w:ascii="Times New Roman" w:eastAsia="Times New Roman" w:hAnsi="Times New Roman" w:cs="DecoType Naskh Variants"/>
          <w:sz w:val="48"/>
          <w:szCs w:val="48"/>
          <w:rtl/>
          <w:lang w:bidi="ar-EG"/>
        </w:rPr>
      </w:pPr>
      <w:bookmarkStart w:id="3" w:name="_Toc142292806"/>
      <w:bookmarkStart w:id="4" w:name="_Toc142320448"/>
      <w:bookmarkStart w:id="5" w:name="_Toc142334340"/>
      <w:bookmarkStart w:id="6" w:name="_Toc142488133"/>
      <w:bookmarkStart w:id="7" w:name="_Toc179250485"/>
      <w:bookmarkStart w:id="8" w:name="_Toc132763016"/>
      <w:r>
        <w:rPr>
          <w:rFonts w:ascii="Times New Roman" w:eastAsia="Times New Roman" w:hAnsi="Times New Roman" w:cs="DecoType Naskh Variants" w:hint="cs"/>
          <w:noProof/>
          <w:sz w:val="48"/>
          <w:szCs w:val="48"/>
          <w:rtl/>
          <w:lang w:val="ar-EG" w:bidi="ar-EG"/>
        </w:rPr>
        <w:lastRenderedPageBreak/>
        <w:drawing>
          <wp:anchor distT="0" distB="0" distL="114300" distR="114300" simplePos="0" relativeHeight="251697152" behindDoc="0" locked="0" layoutInCell="1" allowOverlap="1" wp14:anchorId="00E313F9" wp14:editId="54A04384">
            <wp:simplePos x="0" y="0"/>
            <wp:positionH relativeFrom="column">
              <wp:posOffset>1995170</wp:posOffset>
            </wp:positionH>
            <wp:positionV relativeFrom="paragraph">
              <wp:posOffset>-172085</wp:posOffset>
            </wp:positionV>
            <wp:extent cx="1248410" cy="875991"/>
            <wp:effectExtent l="0" t="0" r="8890" b="635"/>
            <wp:wrapNone/>
            <wp:docPr id="1376123087" name="صورة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6123087" name="صورة 1376123087"/>
                    <pic:cNvPicPr/>
                  </pic:nvPicPr>
                  <pic:blipFill rotWithShape="1">
                    <a:blip r:embed="rId10" cstate="print">
                      <a:biLevel thresh="75000"/>
                      <a:extLst>
                        <a:ext uri="{28A0092B-C50C-407E-A947-70E740481C1C}">
                          <a14:useLocalDpi xmlns:a14="http://schemas.microsoft.com/office/drawing/2010/main" val="0"/>
                        </a:ext>
                      </a:extLst>
                    </a:blip>
                    <a:srcRect l="16445" t="19469" r="10975" b="26851"/>
                    <a:stretch/>
                  </pic:blipFill>
                  <pic:spPr bwMode="auto">
                    <a:xfrm>
                      <a:off x="0" y="0"/>
                      <a:ext cx="1248410" cy="875991"/>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8A15A3">
        <w:rPr>
          <w:rFonts w:ascii="Times New Roman" w:eastAsia="Times New Roman" w:hAnsi="Times New Roman" w:cs="DecoType Naskh Variants" w:hint="cs"/>
          <w:sz w:val="48"/>
          <w:szCs w:val="48"/>
          <w:rtl/>
          <w:lang w:bidi="ar-EG"/>
        </w:rPr>
        <w:t>إهداء</w:t>
      </w:r>
      <w:bookmarkEnd w:id="3"/>
      <w:bookmarkEnd w:id="4"/>
      <w:bookmarkEnd w:id="5"/>
      <w:bookmarkEnd w:id="6"/>
      <w:bookmarkEnd w:id="7"/>
    </w:p>
    <w:p w14:paraId="7DE2D349" w14:textId="0B002341" w:rsidR="008A15A3" w:rsidRPr="0043257A" w:rsidRDefault="008A15A3" w:rsidP="008A15A3">
      <w:pPr>
        <w:outlineLvl w:val="0"/>
        <w:rPr>
          <w:rFonts w:ascii="Times New Roman" w:eastAsia="Times New Roman" w:hAnsi="Times New Roman" w:cs="DecoType Naskh Variants"/>
          <w:sz w:val="12"/>
          <w:szCs w:val="12"/>
          <w:rtl/>
        </w:rPr>
      </w:pPr>
    </w:p>
    <w:p w14:paraId="01D09242" w14:textId="5EAEC8E4" w:rsidR="008A15A3" w:rsidRPr="006E1D9C" w:rsidRDefault="008A15A3" w:rsidP="008A15A3">
      <w:pPr>
        <w:rPr>
          <w:rFonts w:ascii="Sakkal Majalla" w:hAnsi="Sakkal Majalla" w:cs="Sakkal Majalla"/>
          <w:sz w:val="2"/>
          <w:szCs w:val="2"/>
          <w:rtl/>
        </w:rPr>
      </w:pPr>
      <w:bookmarkStart w:id="9" w:name="_Toc131829538"/>
      <w:bookmarkEnd w:id="8"/>
    </w:p>
    <w:p w14:paraId="39878F78" w14:textId="0C321C46" w:rsidR="008A15A3" w:rsidRPr="006E1D9C" w:rsidRDefault="008A15A3" w:rsidP="008A15A3">
      <w:pPr>
        <w:rPr>
          <w:rFonts w:ascii="Sakkal Majalla" w:hAnsi="Sakkal Majalla" w:cs="Sakkal Majalla"/>
          <w:sz w:val="2"/>
          <w:szCs w:val="2"/>
          <w:rtl/>
        </w:rPr>
      </w:pPr>
    </w:p>
    <w:p w14:paraId="7E29F159" w14:textId="77777777" w:rsidR="0094055C" w:rsidRPr="0094055C" w:rsidRDefault="0094055C" w:rsidP="0094055C">
      <w:pPr>
        <w:jc w:val="center"/>
        <w:rPr>
          <w:rFonts w:ascii="Traditional Arabic" w:hAnsi="Traditional Arabic" w:cs="Traditional Arabic"/>
          <w:sz w:val="40"/>
          <w:szCs w:val="40"/>
          <w:shd w:val="clear" w:color="auto" w:fill="FFFFFF"/>
        </w:rPr>
      </w:pPr>
      <w:bookmarkStart w:id="10" w:name="_Toc131461528"/>
      <w:bookmarkStart w:id="11" w:name="_Toc132763017"/>
      <w:bookmarkStart w:id="12" w:name="_Toc142292813"/>
      <w:bookmarkStart w:id="13" w:name="_Toc142320455"/>
      <w:bookmarkStart w:id="14" w:name="_Toc142334347"/>
      <w:bookmarkStart w:id="15" w:name="_Toc142488134"/>
      <w:bookmarkStart w:id="16" w:name="_Hlk152701160"/>
      <w:bookmarkEnd w:id="9"/>
      <w:r w:rsidRPr="0094055C">
        <w:rPr>
          <w:rFonts w:ascii="Traditional Arabic" w:hAnsi="Traditional Arabic" w:cs="Traditional Arabic" w:hint="cs"/>
          <w:sz w:val="40"/>
          <w:szCs w:val="40"/>
          <w:shd w:val="clear" w:color="auto" w:fill="FFFFFF"/>
          <w:rtl/>
        </w:rPr>
        <w:t>بكل الحب والامتنان، أهدي هذا العمل إلى</w:t>
      </w:r>
      <w:r w:rsidRPr="0094055C">
        <w:rPr>
          <w:rFonts w:ascii="Traditional Arabic" w:hAnsi="Traditional Arabic" w:cs="Traditional Arabic" w:hint="cs"/>
          <w:sz w:val="40"/>
          <w:szCs w:val="40"/>
          <w:shd w:val="clear" w:color="auto" w:fill="FFFFFF"/>
        </w:rPr>
        <w:t>:</w:t>
      </w:r>
    </w:p>
    <w:p w14:paraId="2A1CCC75" w14:textId="77777777" w:rsidR="0094055C" w:rsidRPr="0094055C" w:rsidRDefault="0094055C" w:rsidP="0094055C">
      <w:pPr>
        <w:jc w:val="center"/>
        <w:rPr>
          <w:rFonts w:ascii="Traditional Arabic" w:hAnsi="Traditional Arabic" w:cs="Traditional Arabic"/>
          <w:sz w:val="40"/>
          <w:szCs w:val="40"/>
          <w:shd w:val="clear" w:color="auto" w:fill="FFFFFF"/>
        </w:rPr>
      </w:pPr>
      <w:r w:rsidRPr="0094055C">
        <w:rPr>
          <w:rFonts w:ascii="Traditional Arabic" w:hAnsi="Traditional Arabic" w:cs="Traditional Arabic" w:hint="cs"/>
          <w:b/>
          <w:bCs/>
          <w:sz w:val="40"/>
          <w:szCs w:val="40"/>
          <w:shd w:val="clear" w:color="auto" w:fill="FFFFFF"/>
          <w:rtl/>
        </w:rPr>
        <w:t>والديّ العزيزين</w:t>
      </w:r>
      <w:r w:rsidRPr="0094055C">
        <w:rPr>
          <w:rFonts w:ascii="Traditional Arabic" w:hAnsi="Traditional Arabic" w:cs="Traditional Arabic" w:hint="cs"/>
          <w:sz w:val="40"/>
          <w:szCs w:val="40"/>
          <w:shd w:val="clear" w:color="auto" w:fill="FFFFFF"/>
          <w:rtl/>
        </w:rPr>
        <w:t>، اللذين كانا دائمًا مصدر دعمي وإلهامي، فقد غرسا في نفسي قيمة العلم والإصرار. إلى والدي، الذي لطالما كان دعمه الروحي والمادي نبعًا لا ينضب. وإلى والدتي، التي كانت لي سندًا ورفيقًا في كل لحظة، دعواتها وصبرها هما ما أوصلني إلى هذه المرحلة</w:t>
      </w:r>
      <w:r w:rsidRPr="0094055C">
        <w:rPr>
          <w:rFonts w:ascii="Traditional Arabic" w:hAnsi="Traditional Arabic" w:cs="Traditional Arabic" w:hint="cs"/>
          <w:sz w:val="40"/>
          <w:szCs w:val="40"/>
          <w:shd w:val="clear" w:color="auto" w:fill="FFFFFF"/>
        </w:rPr>
        <w:t>.</w:t>
      </w:r>
    </w:p>
    <w:p w14:paraId="26E1A0B7" w14:textId="77777777" w:rsidR="0094055C" w:rsidRPr="0094055C" w:rsidRDefault="0094055C" w:rsidP="0094055C">
      <w:pPr>
        <w:jc w:val="center"/>
        <w:rPr>
          <w:rFonts w:ascii="Traditional Arabic" w:hAnsi="Traditional Arabic" w:cs="Traditional Arabic"/>
          <w:sz w:val="40"/>
          <w:szCs w:val="40"/>
          <w:shd w:val="clear" w:color="auto" w:fill="FFFFFF"/>
        </w:rPr>
      </w:pPr>
      <w:r w:rsidRPr="0094055C">
        <w:rPr>
          <w:rFonts w:ascii="Traditional Arabic" w:hAnsi="Traditional Arabic" w:cs="Traditional Arabic" w:hint="cs"/>
          <w:b/>
          <w:bCs/>
          <w:sz w:val="40"/>
          <w:szCs w:val="40"/>
          <w:shd w:val="clear" w:color="auto" w:fill="FFFFFF"/>
          <w:rtl/>
        </w:rPr>
        <w:t>أساتذتي الأفاضل</w:t>
      </w:r>
      <w:r w:rsidRPr="0094055C">
        <w:rPr>
          <w:rFonts w:ascii="Traditional Arabic" w:hAnsi="Traditional Arabic" w:cs="Traditional Arabic" w:hint="cs"/>
          <w:sz w:val="40"/>
          <w:szCs w:val="40"/>
          <w:shd w:val="clear" w:color="auto" w:fill="FFFFFF"/>
          <w:rtl/>
        </w:rPr>
        <w:t>، الذين قدموا لي العلم والمعرفة، وكانوا مرشدين لي خلال رحلتي الأكاديمية</w:t>
      </w:r>
      <w:r w:rsidRPr="0094055C">
        <w:rPr>
          <w:rFonts w:ascii="Traditional Arabic" w:hAnsi="Traditional Arabic" w:cs="Traditional Arabic" w:hint="cs"/>
          <w:sz w:val="40"/>
          <w:szCs w:val="40"/>
          <w:shd w:val="clear" w:color="auto" w:fill="FFFFFF"/>
        </w:rPr>
        <w:t>.</w:t>
      </w:r>
    </w:p>
    <w:p w14:paraId="38DF632C" w14:textId="77777777" w:rsidR="0094055C" w:rsidRPr="0094055C" w:rsidRDefault="0094055C" w:rsidP="0094055C">
      <w:pPr>
        <w:jc w:val="center"/>
        <w:rPr>
          <w:rFonts w:ascii="Arial" w:hAnsi="Arial" w:cs="B Elham"/>
          <w:sz w:val="40"/>
          <w:szCs w:val="40"/>
          <w:shd w:val="clear" w:color="auto" w:fill="FFFFFF"/>
        </w:rPr>
      </w:pPr>
      <w:r w:rsidRPr="0094055C">
        <w:rPr>
          <w:rFonts w:ascii="Traditional Arabic" w:hAnsi="Traditional Arabic" w:cs="Traditional Arabic" w:hint="cs"/>
          <w:sz w:val="40"/>
          <w:szCs w:val="40"/>
          <w:shd w:val="clear" w:color="auto" w:fill="FFFFFF"/>
          <w:rtl/>
        </w:rPr>
        <w:t>وأخيرًا، إلى كل من آمن بي وساعدني في تحقيق هذا الحلم، أهديكم ثمرة هذا الجهد والتعب</w:t>
      </w:r>
      <w:r w:rsidRPr="0094055C">
        <w:rPr>
          <w:rFonts w:ascii="Traditional Arabic" w:hAnsi="Traditional Arabic" w:cs="Traditional Arabic" w:hint="cs"/>
          <w:sz w:val="40"/>
          <w:szCs w:val="40"/>
          <w:shd w:val="clear" w:color="auto" w:fill="FFFFFF"/>
        </w:rPr>
        <w:t>.</w:t>
      </w:r>
    </w:p>
    <w:p w14:paraId="165C03C3" w14:textId="77777777" w:rsidR="004C4768" w:rsidRDefault="004C4768">
      <w:pPr>
        <w:bidi w:val="0"/>
        <w:rPr>
          <w:rFonts w:ascii="Sakkal Majalla" w:eastAsiaTheme="majorEastAsia" w:hAnsi="Sakkal Majalla" w:cs="Sakkal Majalla"/>
          <w:b/>
          <w:bCs/>
          <w:sz w:val="32"/>
          <w:szCs w:val="32"/>
          <w:rtl/>
        </w:rPr>
      </w:pPr>
      <w:r>
        <w:rPr>
          <w:rFonts w:ascii="Sakkal Majalla" w:eastAsiaTheme="majorEastAsia" w:hAnsi="Sakkal Majalla" w:cs="Sakkal Majalla"/>
          <w:b/>
          <w:bCs/>
          <w:sz w:val="32"/>
          <w:szCs w:val="32"/>
          <w:rtl/>
        </w:rPr>
        <w:br w:type="page"/>
      </w:r>
    </w:p>
    <w:p w14:paraId="4B3304D0" w14:textId="4D3F7443" w:rsidR="008A15A3" w:rsidRPr="005153D4" w:rsidRDefault="008A15A3" w:rsidP="008A15A3">
      <w:pPr>
        <w:keepNext/>
        <w:keepLines/>
        <w:spacing w:before="40"/>
        <w:ind w:left="48"/>
        <w:jc w:val="center"/>
        <w:outlineLvl w:val="0"/>
        <w:rPr>
          <w:rFonts w:ascii="Sakkal Majalla" w:eastAsiaTheme="majorEastAsia" w:hAnsi="Sakkal Majalla" w:cs="Sakkal Majalla"/>
          <w:b/>
          <w:bCs/>
          <w:sz w:val="32"/>
          <w:szCs w:val="32"/>
          <w:rtl/>
        </w:rPr>
      </w:pPr>
      <w:bookmarkStart w:id="17" w:name="_Toc179250486"/>
      <w:r w:rsidRPr="005153D4">
        <w:rPr>
          <w:rFonts w:ascii="Sakkal Majalla" w:eastAsiaTheme="majorEastAsia" w:hAnsi="Sakkal Majalla" w:cs="Sakkal Majalla"/>
          <w:b/>
          <w:bCs/>
          <w:noProof/>
          <w:sz w:val="32"/>
          <w:szCs w:val="32"/>
        </w:rPr>
        <w:lastRenderedPageBreak/>
        <w:drawing>
          <wp:anchor distT="0" distB="0" distL="114300" distR="114300" simplePos="0" relativeHeight="251677696" behindDoc="0" locked="0" layoutInCell="1" allowOverlap="1" wp14:anchorId="2F3CDCFC" wp14:editId="4CF688C9">
            <wp:simplePos x="0" y="0"/>
            <wp:positionH relativeFrom="column">
              <wp:posOffset>1537970</wp:posOffset>
            </wp:positionH>
            <wp:positionV relativeFrom="paragraph">
              <wp:posOffset>-142875</wp:posOffset>
            </wp:positionV>
            <wp:extent cx="1816735" cy="865505"/>
            <wp:effectExtent l="0" t="0" r="0" b="0"/>
            <wp:wrapNone/>
            <wp:docPr id="1235735471" name="صورة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816735" cy="865505"/>
                    </a:xfrm>
                    <a:prstGeom prst="rect">
                      <a:avLst/>
                    </a:prstGeom>
                    <a:noFill/>
                  </pic:spPr>
                </pic:pic>
              </a:graphicData>
            </a:graphic>
            <wp14:sizeRelH relativeFrom="page">
              <wp14:pctWidth>0</wp14:pctWidth>
            </wp14:sizeRelH>
            <wp14:sizeRelV relativeFrom="page">
              <wp14:pctHeight>0</wp14:pctHeight>
            </wp14:sizeRelV>
          </wp:anchor>
        </w:drawing>
      </w:r>
      <w:r>
        <w:rPr>
          <w:rFonts w:ascii="Sakkal Majalla" w:eastAsiaTheme="majorEastAsia" w:hAnsi="Sakkal Majalla" w:cs="Sakkal Majalla" w:hint="cs"/>
          <w:b/>
          <w:bCs/>
          <w:sz w:val="32"/>
          <w:szCs w:val="32"/>
          <w:rtl/>
        </w:rPr>
        <w:t>ش</w:t>
      </w:r>
      <w:r w:rsidRPr="005153D4">
        <w:rPr>
          <w:rFonts w:ascii="Sakkal Majalla" w:eastAsiaTheme="majorEastAsia" w:hAnsi="Sakkal Majalla" w:cs="Sakkal Majalla"/>
          <w:b/>
          <w:bCs/>
          <w:sz w:val="32"/>
          <w:szCs w:val="32"/>
          <w:rtl/>
        </w:rPr>
        <w:t>كر وتقدير</w:t>
      </w:r>
      <w:bookmarkEnd w:id="10"/>
      <w:bookmarkEnd w:id="11"/>
      <w:bookmarkEnd w:id="12"/>
      <w:bookmarkEnd w:id="13"/>
      <w:bookmarkEnd w:id="14"/>
      <w:bookmarkEnd w:id="15"/>
      <w:bookmarkEnd w:id="17"/>
    </w:p>
    <w:p w14:paraId="7F4C80F7" w14:textId="77777777" w:rsidR="008A15A3" w:rsidRPr="005153D4" w:rsidRDefault="008A15A3" w:rsidP="008A15A3">
      <w:pPr>
        <w:rPr>
          <w:rFonts w:ascii="Sakkal Majalla" w:hAnsi="Sakkal Majalla" w:cs="Sakkal Majalla"/>
          <w:b/>
          <w:bCs/>
          <w:sz w:val="40"/>
          <w:szCs w:val="40"/>
          <w:rtl/>
        </w:rPr>
      </w:pPr>
    </w:p>
    <w:p w14:paraId="04FEA6A7" w14:textId="77777777" w:rsidR="00A97B8F" w:rsidRPr="00A97B8F" w:rsidRDefault="00A97B8F" w:rsidP="00A97B8F">
      <w:pPr>
        <w:keepNext/>
        <w:keepLines/>
        <w:spacing w:before="100" w:beforeAutospacing="1" w:after="100" w:afterAutospacing="1" w:line="360" w:lineRule="auto"/>
        <w:jc w:val="center"/>
        <w:outlineLvl w:val="0"/>
        <w:rPr>
          <w:rFonts w:ascii="Traditional Arabic" w:hAnsi="Traditional Arabic" w:cs="Traditional Arabic"/>
          <w:sz w:val="36"/>
          <w:szCs w:val="36"/>
        </w:rPr>
      </w:pPr>
      <w:bookmarkStart w:id="18" w:name="_Toc179250487"/>
      <w:bookmarkEnd w:id="16"/>
      <w:r w:rsidRPr="00A97B8F">
        <w:rPr>
          <w:rFonts w:ascii="Traditional Arabic" w:hAnsi="Traditional Arabic" w:cs="Traditional Arabic" w:hint="cs"/>
          <w:sz w:val="36"/>
          <w:szCs w:val="36"/>
          <w:rtl/>
        </w:rPr>
        <w:t>أتقدم بخالص الشكر والتقدير إلى الدكتورة أسماء أبو عنزة، التي كانت لي خير مرشد وداعم خلال رحلتي الأكاديمية. لقد كان لتوجيهاتك الحكيمة ونصائحك القيمة الدور الأكبر في تطوير هذا العمل والوصول به إلى هذا المستوى. شكراً لك على وقتك وجهودك المبذولة في توجيهي، وعلى دعمك المستمر الذي لم يتوقف</w:t>
      </w:r>
      <w:r w:rsidRPr="00A97B8F">
        <w:rPr>
          <w:rFonts w:ascii="Traditional Arabic" w:hAnsi="Traditional Arabic" w:cs="Traditional Arabic" w:hint="cs"/>
          <w:sz w:val="36"/>
          <w:szCs w:val="36"/>
        </w:rPr>
        <w:t>.</w:t>
      </w:r>
      <w:bookmarkEnd w:id="18"/>
    </w:p>
    <w:p w14:paraId="384C176E" w14:textId="77777777" w:rsidR="00A97B8F" w:rsidRPr="00A97B8F" w:rsidRDefault="00A97B8F" w:rsidP="00A97B8F">
      <w:pPr>
        <w:keepNext/>
        <w:keepLines/>
        <w:spacing w:before="100" w:beforeAutospacing="1" w:after="100" w:afterAutospacing="1" w:line="360" w:lineRule="auto"/>
        <w:jc w:val="center"/>
        <w:outlineLvl w:val="0"/>
        <w:rPr>
          <w:rFonts w:ascii="Traditional Arabic" w:hAnsi="Traditional Arabic" w:cs="Traditional Arabic"/>
          <w:sz w:val="36"/>
          <w:szCs w:val="36"/>
        </w:rPr>
      </w:pPr>
      <w:bookmarkStart w:id="19" w:name="_Toc179250488"/>
      <w:r w:rsidRPr="00A97B8F">
        <w:rPr>
          <w:rFonts w:ascii="Traditional Arabic" w:hAnsi="Traditional Arabic" w:cs="Traditional Arabic" w:hint="cs"/>
          <w:sz w:val="36"/>
          <w:szCs w:val="36"/>
          <w:rtl/>
        </w:rPr>
        <w:t>كما أوجه جزيل الشكر إلى جامعة ميداوشن، التي وفرت لي بيئة أكاديمية محفزة وداعمة، ومكنتني من استكمال دراساتي وتحقيق هذا الإنجاز. أشكر أعضاء هيئة التدريس وجميع من ساهم في إثراء تجربتي الأكاديمية بالمعرفة والخبرة</w:t>
      </w:r>
      <w:r w:rsidRPr="00A97B8F">
        <w:rPr>
          <w:rFonts w:ascii="Traditional Arabic" w:hAnsi="Traditional Arabic" w:cs="Traditional Arabic" w:hint="cs"/>
          <w:sz w:val="36"/>
          <w:szCs w:val="36"/>
        </w:rPr>
        <w:t>.</w:t>
      </w:r>
      <w:bookmarkEnd w:id="19"/>
    </w:p>
    <w:p w14:paraId="5A2BAABB" w14:textId="77777777" w:rsidR="00A97B8F" w:rsidRPr="00A97B8F" w:rsidRDefault="00A97B8F" w:rsidP="00A97B8F">
      <w:pPr>
        <w:keepNext/>
        <w:keepLines/>
        <w:spacing w:before="100" w:beforeAutospacing="1" w:after="100" w:afterAutospacing="1" w:line="360" w:lineRule="auto"/>
        <w:jc w:val="center"/>
        <w:outlineLvl w:val="0"/>
        <w:rPr>
          <w:rFonts w:ascii="Sakkal Majalla" w:hAnsi="Sakkal Majalla" w:cs="Sakkal Majalla"/>
          <w:b/>
          <w:bCs/>
          <w:sz w:val="36"/>
          <w:szCs w:val="36"/>
        </w:rPr>
      </w:pPr>
      <w:bookmarkStart w:id="20" w:name="_Toc179250489"/>
      <w:r w:rsidRPr="00A97B8F">
        <w:rPr>
          <w:rFonts w:ascii="Traditional Arabic" w:hAnsi="Traditional Arabic" w:cs="Traditional Arabic" w:hint="cs"/>
          <w:sz w:val="36"/>
          <w:szCs w:val="36"/>
          <w:rtl/>
        </w:rPr>
        <w:t>لهم جميعاً كل الامتنان والعرفان</w:t>
      </w:r>
      <w:r w:rsidRPr="00A97B8F">
        <w:rPr>
          <w:rFonts w:ascii="Traditional Arabic" w:hAnsi="Traditional Arabic" w:cs="Traditional Arabic" w:hint="cs"/>
          <w:sz w:val="36"/>
          <w:szCs w:val="36"/>
        </w:rPr>
        <w:t>.</w:t>
      </w:r>
      <w:bookmarkEnd w:id="20"/>
    </w:p>
    <w:p w14:paraId="51D6DE16" w14:textId="77777777" w:rsidR="00A97B8F" w:rsidRDefault="00A97B8F">
      <w:pPr>
        <w:bidi w:val="0"/>
        <w:rPr>
          <w:rFonts w:ascii="Sakkal Majalla" w:eastAsia="Times New Roman" w:hAnsi="Sakkal Majalla" w:cs="Sakkal Majalla"/>
          <w:b/>
          <w:bCs/>
          <w:sz w:val="40"/>
          <w:szCs w:val="40"/>
          <w:rtl/>
        </w:rPr>
      </w:pPr>
      <w:r>
        <w:rPr>
          <w:rFonts w:ascii="Sakkal Majalla" w:eastAsia="Times New Roman" w:hAnsi="Sakkal Majalla" w:cs="Sakkal Majalla"/>
          <w:b/>
          <w:bCs/>
          <w:sz w:val="40"/>
          <w:szCs w:val="40"/>
          <w:rtl/>
        </w:rPr>
        <w:br w:type="page"/>
      </w:r>
    </w:p>
    <w:p w14:paraId="26569854" w14:textId="63F890C6" w:rsidR="002827F8" w:rsidRPr="0044009E" w:rsidRDefault="002827F8" w:rsidP="0044009E">
      <w:pPr>
        <w:keepNext/>
        <w:keepLines/>
        <w:spacing w:before="100" w:beforeAutospacing="1" w:after="100" w:afterAutospacing="1" w:line="360" w:lineRule="auto"/>
        <w:jc w:val="center"/>
        <w:outlineLvl w:val="0"/>
        <w:rPr>
          <w:rFonts w:ascii="Sakkal Majalla" w:eastAsia="Times New Roman" w:hAnsi="Sakkal Majalla" w:cs="Sakkal Majalla"/>
          <w:b/>
          <w:bCs/>
          <w:sz w:val="40"/>
          <w:szCs w:val="40"/>
          <w:rtl/>
        </w:rPr>
      </w:pPr>
      <w:bookmarkStart w:id="21" w:name="_Toc179250490"/>
      <w:r w:rsidRPr="0044009E">
        <w:rPr>
          <w:rFonts w:ascii="Sakkal Majalla" w:eastAsia="Times New Roman" w:hAnsi="Sakkal Majalla" w:cs="Sakkal Majalla" w:hint="cs"/>
          <w:b/>
          <w:bCs/>
          <w:sz w:val="40"/>
          <w:szCs w:val="40"/>
          <w:rtl/>
        </w:rPr>
        <w:lastRenderedPageBreak/>
        <w:t>المستخلص</w:t>
      </w:r>
      <w:bookmarkEnd w:id="21"/>
      <w:r w:rsidRPr="0044009E">
        <w:rPr>
          <w:rFonts w:ascii="Sakkal Majalla" w:eastAsia="Times New Roman" w:hAnsi="Sakkal Majalla" w:cs="Sakkal Majalla" w:hint="cs"/>
          <w:b/>
          <w:bCs/>
          <w:sz w:val="40"/>
          <w:szCs w:val="40"/>
          <w:rtl/>
        </w:rPr>
        <w:t xml:space="preserve"> </w:t>
      </w:r>
    </w:p>
    <w:bookmarkEnd w:id="2"/>
    <w:p w14:paraId="2710B7C6" w14:textId="21E7C8B5" w:rsidR="00CE7CD5" w:rsidRPr="00CE7CD5" w:rsidRDefault="00CE7CD5" w:rsidP="00CE7CD5">
      <w:pPr>
        <w:spacing w:line="360" w:lineRule="auto"/>
        <w:ind w:firstLine="720"/>
        <w:jc w:val="both"/>
        <w:rPr>
          <w:rFonts w:ascii="Sakkal Majalla" w:eastAsia="Times New Roman" w:hAnsi="Sakkal Majalla" w:cs="Sakkal Majalla"/>
          <w:sz w:val="28"/>
          <w:szCs w:val="28"/>
          <w:rtl/>
        </w:rPr>
      </w:pPr>
      <w:r w:rsidRPr="00CE7CD5">
        <w:rPr>
          <w:rFonts w:ascii="Sakkal Majalla" w:eastAsia="Times New Roman" w:hAnsi="Sakkal Majalla" w:cs="Sakkal Majalla"/>
          <w:sz w:val="28"/>
          <w:szCs w:val="28"/>
          <w:rtl/>
        </w:rPr>
        <w:t xml:space="preserve">هدفت هذه الدراسة إلى استكشاف تأثير استخدام </w:t>
      </w:r>
      <w:r w:rsidR="006A50BC">
        <w:rPr>
          <w:rFonts w:ascii="Sakkal Majalla" w:eastAsia="Times New Roman" w:hAnsi="Sakkal Majalla" w:cs="Sakkal Majalla" w:hint="cs"/>
          <w:sz w:val="28"/>
          <w:szCs w:val="28"/>
          <w:rtl/>
        </w:rPr>
        <w:t xml:space="preserve">تطبيقات </w:t>
      </w:r>
      <w:r w:rsidRPr="00CE7CD5">
        <w:rPr>
          <w:rFonts w:ascii="Sakkal Majalla" w:eastAsia="Times New Roman" w:hAnsi="Sakkal Majalla" w:cs="Sakkal Majalla"/>
          <w:sz w:val="28"/>
          <w:szCs w:val="28"/>
          <w:rtl/>
        </w:rPr>
        <w:t xml:space="preserve">الذكاء الاصطناعي بأبعاده المختلفة على عملية اتخاذ القرارات الإدارية داخل </w:t>
      </w:r>
      <w:r w:rsidR="006A50BC">
        <w:rPr>
          <w:rFonts w:ascii="Sakkal Majalla" w:eastAsia="Times New Roman" w:hAnsi="Sakkal Majalla" w:cs="Sakkal Majalla"/>
          <w:sz w:val="28"/>
          <w:szCs w:val="28"/>
          <w:rtl/>
        </w:rPr>
        <w:t xml:space="preserve">شركة الاتصالات السعودية </w:t>
      </w:r>
      <w:proofErr w:type="spellStart"/>
      <w:r w:rsidR="006A50BC">
        <w:rPr>
          <w:rFonts w:ascii="Sakkal Majalla" w:eastAsia="Times New Roman" w:hAnsi="Sakkal Majalla" w:cs="Sakkal Majalla"/>
          <w:sz w:val="28"/>
          <w:szCs w:val="28"/>
        </w:rPr>
        <w:t>stc</w:t>
      </w:r>
      <w:proofErr w:type="spellEnd"/>
      <w:r w:rsidRPr="00CE7CD5">
        <w:rPr>
          <w:rFonts w:ascii="Sakkal Majalla" w:eastAsia="Times New Roman" w:hAnsi="Sakkal Majalla" w:cs="Sakkal Majalla"/>
          <w:sz w:val="28"/>
          <w:szCs w:val="28"/>
          <w:rtl/>
        </w:rPr>
        <w:t xml:space="preserve">. ولتحقيق أهداف الدراسة، تم استخدام المنهج الوصفي التحليلي، حيث شمل مجتمع الدراسة جميع الموظفين العاملين في </w:t>
      </w:r>
      <w:r w:rsidR="006A50BC">
        <w:rPr>
          <w:rFonts w:ascii="Sakkal Majalla" w:eastAsia="Times New Roman" w:hAnsi="Sakkal Majalla" w:cs="Sakkal Majalla"/>
          <w:sz w:val="28"/>
          <w:szCs w:val="28"/>
          <w:rtl/>
        </w:rPr>
        <w:t xml:space="preserve">شركة الاتصالات السعودية </w:t>
      </w:r>
      <w:proofErr w:type="spellStart"/>
      <w:r w:rsidR="006A50BC">
        <w:rPr>
          <w:rFonts w:ascii="Sakkal Majalla" w:eastAsia="Times New Roman" w:hAnsi="Sakkal Majalla" w:cs="Sakkal Majalla"/>
          <w:sz w:val="28"/>
          <w:szCs w:val="28"/>
        </w:rPr>
        <w:t>stc</w:t>
      </w:r>
      <w:proofErr w:type="spellEnd"/>
      <w:r w:rsidR="0094253F" w:rsidRPr="00CE7CD5">
        <w:rPr>
          <w:rFonts w:ascii="Sakkal Majalla" w:eastAsia="Times New Roman" w:hAnsi="Sakkal Majalla" w:cs="Sakkal Majalla"/>
          <w:sz w:val="28"/>
          <w:szCs w:val="28"/>
          <w:rtl/>
        </w:rPr>
        <w:t xml:space="preserve"> </w:t>
      </w:r>
      <w:r w:rsidRPr="00CE7CD5">
        <w:rPr>
          <w:rFonts w:ascii="Sakkal Majalla" w:eastAsia="Times New Roman" w:hAnsi="Sakkal Majalla" w:cs="Sakkal Majalla"/>
          <w:sz w:val="28"/>
          <w:szCs w:val="28"/>
          <w:rtl/>
        </w:rPr>
        <w:t>، تم اللجوء إلى استخدام أسلوب العينات العشوائية البسيطة، وذلك من خلال نشر استبيان إلكتروني عبر مختلف منصات التواصل الاجتماعي الخاصة بأفراد مجتمع الدراسة. بلغ عدد المشاركين الذين استجابوا للاستبيان 464 فرداً</w:t>
      </w:r>
      <w:r w:rsidRPr="00CE7CD5">
        <w:rPr>
          <w:rFonts w:ascii="Sakkal Majalla" w:eastAsia="Times New Roman" w:hAnsi="Sakkal Majalla" w:cs="Sakkal Majalla"/>
          <w:sz w:val="28"/>
          <w:szCs w:val="28"/>
        </w:rPr>
        <w:t>.</w:t>
      </w:r>
    </w:p>
    <w:p w14:paraId="50DE0D8E" w14:textId="5C154378" w:rsidR="00CE7CD5" w:rsidRPr="00CE7CD5" w:rsidRDefault="00CE7CD5" w:rsidP="00CE7CD5">
      <w:pPr>
        <w:spacing w:line="360" w:lineRule="auto"/>
        <w:ind w:firstLine="720"/>
        <w:jc w:val="both"/>
        <w:rPr>
          <w:rFonts w:ascii="Sakkal Majalla" w:eastAsia="Times New Roman" w:hAnsi="Sakkal Majalla" w:cs="Sakkal Majalla"/>
          <w:sz w:val="28"/>
          <w:szCs w:val="28"/>
          <w:rtl/>
        </w:rPr>
      </w:pPr>
      <w:r w:rsidRPr="00CE7CD5">
        <w:rPr>
          <w:rFonts w:ascii="Sakkal Majalla" w:eastAsia="Times New Roman" w:hAnsi="Sakkal Majalla" w:cs="Sakkal Majalla"/>
          <w:sz w:val="28"/>
          <w:szCs w:val="28"/>
          <w:rtl/>
        </w:rPr>
        <w:t>أظهرت نتائج الدراسة وجود تأثير إيجابي ذو دلالة إحصائية لاستخدام</w:t>
      </w:r>
      <w:r w:rsidR="006A50BC">
        <w:rPr>
          <w:rFonts w:ascii="Sakkal Majalla" w:eastAsia="Times New Roman" w:hAnsi="Sakkal Majalla" w:cs="Sakkal Majalla" w:hint="cs"/>
          <w:sz w:val="28"/>
          <w:szCs w:val="28"/>
          <w:rtl/>
        </w:rPr>
        <w:t xml:space="preserve"> تطبيقات</w:t>
      </w:r>
      <w:r w:rsidRPr="00CE7CD5">
        <w:rPr>
          <w:rFonts w:ascii="Sakkal Majalla" w:eastAsia="Times New Roman" w:hAnsi="Sakkal Majalla" w:cs="Sakkal Majalla"/>
          <w:sz w:val="28"/>
          <w:szCs w:val="28"/>
          <w:rtl/>
        </w:rPr>
        <w:t xml:space="preserve"> الذكاء الاصطناعي على تحسين عملية اتخاذ القرارات الإدارية في </w:t>
      </w:r>
      <w:r w:rsidR="006A50BC">
        <w:rPr>
          <w:rFonts w:ascii="Sakkal Majalla" w:eastAsia="Times New Roman" w:hAnsi="Sakkal Majalla" w:cs="Sakkal Majalla"/>
          <w:sz w:val="28"/>
          <w:szCs w:val="28"/>
          <w:rtl/>
        </w:rPr>
        <w:t xml:space="preserve">شركة الاتصالات السعودية </w:t>
      </w:r>
      <w:proofErr w:type="spellStart"/>
      <w:r w:rsidR="006A50BC">
        <w:rPr>
          <w:rFonts w:ascii="Sakkal Majalla" w:eastAsia="Times New Roman" w:hAnsi="Sakkal Majalla" w:cs="Sakkal Majalla"/>
          <w:sz w:val="28"/>
          <w:szCs w:val="28"/>
        </w:rPr>
        <w:t>stc</w:t>
      </w:r>
      <w:proofErr w:type="spellEnd"/>
      <w:r w:rsidRPr="00CE7CD5">
        <w:rPr>
          <w:rFonts w:ascii="Sakkal Majalla" w:eastAsia="Times New Roman" w:hAnsi="Sakkal Majalla" w:cs="Sakkal Majalla"/>
          <w:sz w:val="28"/>
          <w:szCs w:val="28"/>
          <w:rtl/>
        </w:rPr>
        <w:t>. كما تم التوصل إلى وجود علاقة ارتباط قوية وإيجابية بين مستوى استخدام الذكاء الاصطناعي وكفاءة القرارات الإدارية في الشركة</w:t>
      </w:r>
      <w:r w:rsidRPr="00CE7CD5">
        <w:rPr>
          <w:rFonts w:ascii="Sakkal Majalla" w:eastAsia="Times New Roman" w:hAnsi="Sakkal Majalla" w:cs="Sakkal Majalla"/>
          <w:sz w:val="28"/>
          <w:szCs w:val="28"/>
        </w:rPr>
        <w:t>.</w:t>
      </w:r>
    </w:p>
    <w:p w14:paraId="28F5924A" w14:textId="77777777" w:rsidR="00CE7CD5" w:rsidRPr="00CE7CD5" w:rsidRDefault="00CE7CD5" w:rsidP="00CE7CD5">
      <w:pPr>
        <w:spacing w:line="360" w:lineRule="auto"/>
        <w:ind w:firstLine="720"/>
        <w:jc w:val="both"/>
        <w:rPr>
          <w:rFonts w:ascii="Sakkal Majalla" w:eastAsia="Times New Roman" w:hAnsi="Sakkal Majalla" w:cs="Sakkal Majalla"/>
          <w:sz w:val="28"/>
          <w:szCs w:val="28"/>
          <w:rtl/>
        </w:rPr>
      </w:pPr>
      <w:r w:rsidRPr="00CE7CD5">
        <w:rPr>
          <w:rFonts w:ascii="Sakkal Majalla" w:eastAsia="Times New Roman" w:hAnsi="Sakkal Majalla" w:cs="Sakkal Majalla"/>
          <w:sz w:val="28"/>
          <w:szCs w:val="28"/>
          <w:rtl/>
        </w:rPr>
        <w:t>وأوصت الدراسة بضرورة توفير الموارد المالية واللوجستية اللازمة لدعم وتطوير تطبيقات الذكاء الاصطناعي، مما يسهم في الحفاظ على المستوى المتميز لاستخدام هذه التطبيقات في الشركة. كما أكدت الدراسة على أهمية بناء بنية تحتية تكنولوجية قوية لتعزيز قدرة الشركة على استثمار الذكاء الاصطناعي بشكل فعال في اتخاذ القرارات الإدارية</w:t>
      </w:r>
      <w:r w:rsidRPr="00CE7CD5">
        <w:rPr>
          <w:rFonts w:ascii="Sakkal Majalla" w:eastAsia="Times New Roman" w:hAnsi="Sakkal Majalla" w:cs="Sakkal Majalla"/>
          <w:sz w:val="28"/>
          <w:szCs w:val="28"/>
        </w:rPr>
        <w:t>.</w:t>
      </w:r>
    </w:p>
    <w:p w14:paraId="7ABC1D7A" w14:textId="06A13E48" w:rsidR="0044009E" w:rsidRDefault="00CE7CD5" w:rsidP="00CE7CD5">
      <w:pPr>
        <w:spacing w:line="360" w:lineRule="auto"/>
        <w:ind w:firstLine="720"/>
        <w:jc w:val="both"/>
        <w:rPr>
          <w:rFonts w:ascii="Sakkal Majalla" w:hAnsi="Sakkal Majalla" w:cs="Sakkal Majalla"/>
          <w:b/>
          <w:bCs/>
          <w:sz w:val="40"/>
          <w:szCs w:val="40"/>
          <w:rtl/>
        </w:rPr>
      </w:pPr>
      <w:r w:rsidRPr="00CE7CD5">
        <w:rPr>
          <w:rFonts w:ascii="Sakkal Majalla" w:eastAsia="Times New Roman" w:hAnsi="Sakkal Majalla" w:cs="Sakkal Majalla"/>
          <w:b/>
          <w:bCs/>
          <w:sz w:val="28"/>
          <w:szCs w:val="28"/>
          <w:rtl/>
        </w:rPr>
        <w:t>الكلمات المفتاحية</w:t>
      </w:r>
      <w:r w:rsidRPr="00CE7CD5">
        <w:rPr>
          <w:rFonts w:ascii="Sakkal Majalla" w:eastAsia="Times New Roman" w:hAnsi="Sakkal Majalla" w:cs="Sakkal Majalla"/>
          <w:sz w:val="28"/>
          <w:szCs w:val="28"/>
          <w:rtl/>
        </w:rPr>
        <w:t xml:space="preserve">: </w:t>
      </w:r>
      <w:r w:rsidR="006A50BC" w:rsidRPr="006A50BC">
        <w:rPr>
          <w:rFonts w:ascii="Sakkal Majalla" w:eastAsia="Times New Roman" w:hAnsi="Sakkal Majalla" w:cs="Sakkal Majalla"/>
          <w:sz w:val="28"/>
          <w:szCs w:val="28"/>
          <w:rtl/>
        </w:rPr>
        <w:t xml:space="preserve">تطبيقات </w:t>
      </w:r>
      <w:r w:rsidRPr="00CE7CD5">
        <w:rPr>
          <w:rFonts w:ascii="Sakkal Majalla" w:eastAsia="Times New Roman" w:hAnsi="Sakkal Majalla" w:cs="Sakkal Majalla"/>
          <w:sz w:val="28"/>
          <w:szCs w:val="28"/>
          <w:rtl/>
        </w:rPr>
        <w:t xml:space="preserve">الذكاء الاصطناعي - اتخاذ القرارات الإدارية - </w:t>
      </w:r>
      <w:r w:rsidR="006A50BC">
        <w:rPr>
          <w:rFonts w:ascii="Sakkal Majalla" w:eastAsia="Times New Roman" w:hAnsi="Sakkal Majalla" w:cs="Sakkal Majalla"/>
          <w:sz w:val="28"/>
          <w:szCs w:val="28"/>
          <w:rtl/>
        </w:rPr>
        <w:t xml:space="preserve">شركة الاتصالات السعودية </w:t>
      </w:r>
      <w:proofErr w:type="spellStart"/>
      <w:r w:rsidR="006A50BC">
        <w:rPr>
          <w:rFonts w:ascii="Sakkal Majalla" w:eastAsia="Times New Roman" w:hAnsi="Sakkal Majalla" w:cs="Sakkal Majalla"/>
          <w:sz w:val="28"/>
          <w:szCs w:val="28"/>
        </w:rPr>
        <w:t>stc</w:t>
      </w:r>
      <w:proofErr w:type="spellEnd"/>
      <w:r w:rsidRPr="00CE7CD5">
        <w:rPr>
          <w:rFonts w:ascii="Sakkal Majalla" w:eastAsia="Times New Roman" w:hAnsi="Sakkal Majalla" w:cs="Sakkal Majalla"/>
          <w:sz w:val="28"/>
          <w:szCs w:val="28"/>
        </w:rPr>
        <w:t>.</w:t>
      </w:r>
      <w:r w:rsidR="0044009E">
        <w:rPr>
          <w:rFonts w:ascii="Sakkal Majalla" w:hAnsi="Sakkal Majalla" w:cs="Sakkal Majalla"/>
          <w:b/>
          <w:bCs/>
          <w:sz w:val="40"/>
          <w:szCs w:val="40"/>
          <w:rtl/>
        </w:rPr>
        <w:br w:type="page"/>
      </w:r>
    </w:p>
    <w:p w14:paraId="27A4F993" w14:textId="3D016CEA" w:rsidR="00161E88" w:rsidRDefault="00161E88" w:rsidP="0044009E">
      <w:pPr>
        <w:pStyle w:val="ListParagraph"/>
        <w:spacing w:before="100" w:beforeAutospacing="1" w:after="100" w:afterAutospacing="1" w:line="360" w:lineRule="auto"/>
        <w:ind w:left="0"/>
        <w:contextualSpacing w:val="0"/>
        <w:jc w:val="center"/>
        <w:outlineLvl w:val="0"/>
        <w:rPr>
          <w:rFonts w:ascii="Sakkal Majalla" w:hAnsi="Sakkal Majalla" w:cs="Sakkal Majalla"/>
          <w:b/>
          <w:bCs/>
          <w:sz w:val="40"/>
          <w:szCs w:val="40"/>
          <w:rtl/>
        </w:rPr>
      </w:pPr>
      <w:bookmarkStart w:id="22" w:name="_Toc179250491"/>
      <w:r w:rsidRPr="0094253F">
        <w:rPr>
          <w:rFonts w:ascii="Sakkal Majalla" w:hAnsi="Sakkal Majalla" w:cs="Sakkal Majalla" w:hint="cs"/>
          <w:b/>
          <w:bCs/>
          <w:color w:val="FF0000"/>
          <w:sz w:val="40"/>
          <w:szCs w:val="40"/>
          <w:rtl/>
        </w:rPr>
        <w:lastRenderedPageBreak/>
        <w:t>قائمة المحتويات</w:t>
      </w:r>
      <w:bookmarkEnd w:id="22"/>
    </w:p>
    <w:sdt>
      <w:sdtPr>
        <w:rPr>
          <w:rFonts w:ascii="Sakkal Majalla" w:eastAsiaTheme="minorHAnsi" w:hAnsi="Sakkal Majalla" w:cs="Sakkal Majalla"/>
          <w:b/>
          <w:bCs/>
          <w:color w:val="auto"/>
          <w:sz w:val="28"/>
          <w:szCs w:val="28"/>
          <w:rtl/>
        </w:rPr>
        <w:id w:val="835426263"/>
        <w:docPartObj>
          <w:docPartGallery w:val="Table of Contents"/>
          <w:docPartUnique/>
        </w:docPartObj>
      </w:sdtPr>
      <w:sdtEndPr>
        <w:rPr>
          <w:noProof/>
        </w:rPr>
      </w:sdtEndPr>
      <w:sdtContent>
        <w:p w14:paraId="0C9500AD" w14:textId="26700758" w:rsidR="0044009E" w:rsidRPr="00234E8A" w:rsidRDefault="0044009E" w:rsidP="00234E8A">
          <w:pPr>
            <w:pStyle w:val="TOCHeading"/>
            <w:bidi/>
            <w:spacing w:line="360" w:lineRule="auto"/>
            <w:rPr>
              <w:rFonts w:ascii="Sakkal Majalla" w:hAnsi="Sakkal Majalla" w:cs="Sakkal Majalla"/>
              <w:b/>
              <w:bCs/>
              <w:sz w:val="28"/>
              <w:szCs w:val="28"/>
            </w:rPr>
          </w:pPr>
        </w:p>
        <w:p w14:paraId="3EABAC69" w14:textId="77E29445" w:rsidR="0094253F" w:rsidRPr="0094253F" w:rsidRDefault="0044009E">
          <w:pPr>
            <w:pStyle w:val="TOC1"/>
            <w:tabs>
              <w:tab w:val="right" w:leader="dot" w:pos="7926"/>
            </w:tabs>
            <w:rPr>
              <w:rFonts w:ascii="Sakkal Majalla" w:eastAsiaTheme="minorEastAsia" w:hAnsi="Sakkal Majalla" w:cs="Sakkal Majalla"/>
              <w:noProof/>
              <w:kern w:val="2"/>
              <w:sz w:val="28"/>
              <w:szCs w:val="28"/>
              <w:rtl/>
              <w14:ligatures w14:val="standardContextual"/>
            </w:rPr>
          </w:pPr>
          <w:r w:rsidRPr="00234E8A">
            <w:rPr>
              <w:rFonts w:ascii="Sakkal Majalla" w:hAnsi="Sakkal Majalla" w:cs="Sakkal Majalla"/>
              <w:b/>
              <w:bCs/>
              <w:sz w:val="28"/>
              <w:szCs w:val="28"/>
            </w:rPr>
            <w:fldChar w:fldCharType="begin"/>
          </w:r>
          <w:r w:rsidRPr="00234E8A">
            <w:rPr>
              <w:rFonts w:ascii="Sakkal Majalla" w:hAnsi="Sakkal Majalla" w:cs="Sakkal Majalla"/>
              <w:b/>
              <w:bCs/>
              <w:sz w:val="28"/>
              <w:szCs w:val="28"/>
            </w:rPr>
            <w:instrText xml:space="preserve"> TOC \o "1-3" \h \z \u </w:instrText>
          </w:r>
          <w:r w:rsidRPr="00234E8A">
            <w:rPr>
              <w:rFonts w:ascii="Sakkal Majalla" w:hAnsi="Sakkal Majalla" w:cs="Sakkal Majalla"/>
              <w:b/>
              <w:bCs/>
              <w:sz w:val="28"/>
              <w:szCs w:val="28"/>
            </w:rPr>
            <w:fldChar w:fldCharType="separate"/>
          </w:r>
          <w:hyperlink w:anchor="_Toc179250485" w:history="1">
            <w:r w:rsidR="0094253F" w:rsidRPr="0094253F">
              <w:rPr>
                <w:rStyle w:val="Hyperlink"/>
                <w:rFonts w:ascii="Sakkal Majalla" w:eastAsia="Times New Roman" w:hAnsi="Sakkal Majalla" w:cs="Sakkal Majalla" w:hint="cs"/>
                <w:noProof/>
                <w:sz w:val="28"/>
                <w:szCs w:val="28"/>
                <w:rtl/>
                <w:lang w:bidi="ar-EG"/>
              </w:rPr>
              <w:t>إهداء</w:t>
            </w:r>
            <w:r w:rsidR="0094253F" w:rsidRPr="0094253F">
              <w:rPr>
                <w:rFonts w:ascii="Sakkal Majalla" w:hAnsi="Sakkal Majalla" w:cs="Sakkal Majalla" w:hint="cs"/>
                <w:noProof/>
                <w:webHidden/>
                <w:sz w:val="28"/>
                <w:szCs w:val="28"/>
                <w:rtl/>
              </w:rPr>
              <w:tab/>
            </w:r>
            <w:r w:rsidR="0094253F" w:rsidRPr="0094253F">
              <w:rPr>
                <w:rFonts w:ascii="Sakkal Majalla" w:hAnsi="Sakkal Majalla" w:cs="Sakkal Majalla" w:hint="cs"/>
                <w:noProof/>
                <w:webHidden/>
                <w:sz w:val="28"/>
                <w:szCs w:val="28"/>
                <w:rtl/>
              </w:rPr>
              <w:fldChar w:fldCharType="begin"/>
            </w:r>
            <w:r w:rsidR="0094253F" w:rsidRPr="0094253F">
              <w:rPr>
                <w:rFonts w:ascii="Sakkal Majalla" w:hAnsi="Sakkal Majalla" w:cs="Sakkal Majalla" w:hint="cs"/>
                <w:noProof/>
                <w:webHidden/>
                <w:sz w:val="28"/>
                <w:szCs w:val="28"/>
                <w:rtl/>
              </w:rPr>
              <w:instrText xml:space="preserve"> </w:instrText>
            </w:r>
            <w:r w:rsidR="0094253F" w:rsidRPr="0094253F">
              <w:rPr>
                <w:rFonts w:ascii="Sakkal Majalla" w:hAnsi="Sakkal Majalla" w:cs="Sakkal Majalla" w:hint="cs"/>
                <w:noProof/>
                <w:webHidden/>
                <w:sz w:val="28"/>
                <w:szCs w:val="28"/>
              </w:rPr>
              <w:instrText>PAGEREF</w:instrText>
            </w:r>
            <w:r w:rsidR="0094253F" w:rsidRPr="0094253F">
              <w:rPr>
                <w:rFonts w:ascii="Sakkal Majalla" w:hAnsi="Sakkal Majalla" w:cs="Sakkal Majalla" w:hint="cs"/>
                <w:noProof/>
                <w:webHidden/>
                <w:sz w:val="28"/>
                <w:szCs w:val="28"/>
                <w:rtl/>
              </w:rPr>
              <w:instrText xml:space="preserve"> _</w:instrText>
            </w:r>
            <w:r w:rsidR="0094253F" w:rsidRPr="0094253F">
              <w:rPr>
                <w:rFonts w:ascii="Sakkal Majalla" w:hAnsi="Sakkal Majalla" w:cs="Sakkal Majalla" w:hint="cs"/>
                <w:noProof/>
                <w:webHidden/>
                <w:sz w:val="28"/>
                <w:szCs w:val="28"/>
              </w:rPr>
              <w:instrText>Toc179250485 \h</w:instrText>
            </w:r>
            <w:r w:rsidR="0094253F" w:rsidRPr="0094253F">
              <w:rPr>
                <w:rFonts w:ascii="Sakkal Majalla" w:hAnsi="Sakkal Majalla" w:cs="Sakkal Majalla" w:hint="cs"/>
                <w:noProof/>
                <w:webHidden/>
                <w:sz w:val="28"/>
                <w:szCs w:val="28"/>
                <w:rtl/>
              </w:rPr>
              <w:instrText xml:space="preserve"> </w:instrText>
            </w:r>
            <w:r w:rsidR="0094253F" w:rsidRPr="0094253F">
              <w:rPr>
                <w:rFonts w:ascii="Sakkal Majalla" w:hAnsi="Sakkal Majalla" w:cs="Sakkal Majalla" w:hint="cs"/>
                <w:noProof/>
                <w:webHidden/>
                <w:sz w:val="28"/>
                <w:szCs w:val="28"/>
                <w:rtl/>
              </w:rPr>
            </w:r>
            <w:r w:rsidR="0094253F" w:rsidRPr="0094253F">
              <w:rPr>
                <w:rFonts w:ascii="Sakkal Majalla" w:hAnsi="Sakkal Majalla" w:cs="Sakkal Majalla" w:hint="cs"/>
                <w:noProof/>
                <w:webHidden/>
                <w:sz w:val="28"/>
                <w:szCs w:val="28"/>
                <w:rtl/>
              </w:rPr>
              <w:fldChar w:fldCharType="separate"/>
            </w:r>
            <w:r w:rsidR="00D92F16">
              <w:rPr>
                <w:rFonts w:ascii="Sakkal Majalla" w:hAnsi="Sakkal Majalla" w:cs="Sakkal Majalla" w:hint="eastAsia"/>
                <w:noProof/>
                <w:webHidden/>
                <w:sz w:val="28"/>
                <w:szCs w:val="28"/>
                <w:rtl/>
              </w:rPr>
              <w:t>‌ج</w:t>
            </w:r>
            <w:r w:rsidR="0094253F" w:rsidRPr="0094253F">
              <w:rPr>
                <w:rFonts w:ascii="Sakkal Majalla" w:hAnsi="Sakkal Majalla" w:cs="Sakkal Majalla" w:hint="cs"/>
                <w:noProof/>
                <w:webHidden/>
                <w:sz w:val="28"/>
                <w:szCs w:val="28"/>
                <w:rtl/>
              </w:rPr>
              <w:fldChar w:fldCharType="end"/>
            </w:r>
          </w:hyperlink>
        </w:p>
        <w:p w14:paraId="5B020FCF" w14:textId="361D3652" w:rsidR="0094253F" w:rsidRPr="0094253F" w:rsidRDefault="00D51833">
          <w:pPr>
            <w:pStyle w:val="TOC1"/>
            <w:tabs>
              <w:tab w:val="right" w:leader="dot" w:pos="7926"/>
            </w:tabs>
            <w:rPr>
              <w:rFonts w:ascii="Sakkal Majalla" w:eastAsiaTheme="minorEastAsia" w:hAnsi="Sakkal Majalla" w:cs="Sakkal Majalla"/>
              <w:noProof/>
              <w:kern w:val="2"/>
              <w:sz w:val="28"/>
              <w:szCs w:val="28"/>
              <w:rtl/>
              <w14:ligatures w14:val="standardContextual"/>
            </w:rPr>
          </w:pPr>
          <w:hyperlink w:anchor="_Toc179250486" w:history="1">
            <w:r w:rsidR="0094253F" w:rsidRPr="0094253F">
              <w:rPr>
                <w:rStyle w:val="Hyperlink"/>
                <w:rFonts w:ascii="Sakkal Majalla" w:eastAsiaTheme="majorEastAsia" w:hAnsi="Sakkal Majalla" w:cs="Sakkal Majalla" w:hint="cs"/>
                <w:b/>
                <w:bCs/>
                <w:noProof/>
                <w:sz w:val="28"/>
                <w:szCs w:val="28"/>
                <w:rtl/>
              </w:rPr>
              <w:t>شكر وتقدير</w:t>
            </w:r>
            <w:r w:rsidR="0094253F" w:rsidRPr="0094253F">
              <w:rPr>
                <w:rFonts w:ascii="Sakkal Majalla" w:hAnsi="Sakkal Majalla" w:cs="Sakkal Majalla" w:hint="cs"/>
                <w:noProof/>
                <w:webHidden/>
                <w:sz w:val="28"/>
                <w:szCs w:val="28"/>
                <w:rtl/>
              </w:rPr>
              <w:tab/>
            </w:r>
            <w:r w:rsidR="0094253F" w:rsidRPr="0094253F">
              <w:rPr>
                <w:rFonts w:ascii="Sakkal Majalla" w:hAnsi="Sakkal Majalla" w:cs="Sakkal Majalla" w:hint="cs"/>
                <w:noProof/>
                <w:webHidden/>
                <w:sz w:val="28"/>
                <w:szCs w:val="28"/>
                <w:rtl/>
              </w:rPr>
              <w:fldChar w:fldCharType="begin"/>
            </w:r>
            <w:r w:rsidR="0094253F" w:rsidRPr="0094253F">
              <w:rPr>
                <w:rFonts w:ascii="Sakkal Majalla" w:hAnsi="Sakkal Majalla" w:cs="Sakkal Majalla" w:hint="cs"/>
                <w:noProof/>
                <w:webHidden/>
                <w:sz w:val="28"/>
                <w:szCs w:val="28"/>
                <w:rtl/>
              </w:rPr>
              <w:instrText xml:space="preserve"> </w:instrText>
            </w:r>
            <w:r w:rsidR="0094253F" w:rsidRPr="0094253F">
              <w:rPr>
                <w:rFonts w:ascii="Sakkal Majalla" w:hAnsi="Sakkal Majalla" w:cs="Sakkal Majalla" w:hint="cs"/>
                <w:noProof/>
                <w:webHidden/>
                <w:sz w:val="28"/>
                <w:szCs w:val="28"/>
              </w:rPr>
              <w:instrText>PAGEREF</w:instrText>
            </w:r>
            <w:r w:rsidR="0094253F" w:rsidRPr="0094253F">
              <w:rPr>
                <w:rFonts w:ascii="Sakkal Majalla" w:hAnsi="Sakkal Majalla" w:cs="Sakkal Majalla" w:hint="cs"/>
                <w:noProof/>
                <w:webHidden/>
                <w:sz w:val="28"/>
                <w:szCs w:val="28"/>
                <w:rtl/>
              </w:rPr>
              <w:instrText xml:space="preserve"> _</w:instrText>
            </w:r>
            <w:r w:rsidR="0094253F" w:rsidRPr="0094253F">
              <w:rPr>
                <w:rFonts w:ascii="Sakkal Majalla" w:hAnsi="Sakkal Majalla" w:cs="Sakkal Majalla" w:hint="cs"/>
                <w:noProof/>
                <w:webHidden/>
                <w:sz w:val="28"/>
                <w:szCs w:val="28"/>
              </w:rPr>
              <w:instrText>Toc179250486 \h</w:instrText>
            </w:r>
            <w:r w:rsidR="0094253F" w:rsidRPr="0094253F">
              <w:rPr>
                <w:rFonts w:ascii="Sakkal Majalla" w:hAnsi="Sakkal Majalla" w:cs="Sakkal Majalla" w:hint="cs"/>
                <w:noProof/>
                <w:webHidden/>
                <w:sz w:val="28"/>
                <w:szCs w:val="28"/>
                <w:rtl/>
              </w:rPr>
              <w:instrText xml:space="preserve"> </w:instrText>
            </w:r>
            <w:r w:rsidR="0094253F" w:rsidRPr="0094253F">
              <w:rPr>
                <w:rFonts w:ascii="Sakkal Majalla" w:hAnsi="Sakkal Majalla" w:cs="Sakkal Majalla" w:hint="cs"/>
                <w:noProof/>
                <w:webHidden/>
                <w:sz w:val="28"/>
                <w:szCs w:val="28"/>
                <w:rtl/>
              </w:rPr>
            </w:r>
            <w:r w:rsidR="0094253F" w:rsidRPr="0094253F">
              <w:rPr>
                <w:rFonts w:ascii="Sakkal Majalla" w:hAnsi="Sakkal Majalla" w:cs="Sakkal Majalla" w:hint="cs"/>
                <w:noProof/>
                <w:webHidden/>
                <w:sz w:val="28"/>
                <w:szCs w:val="28"/>
                <w:rtl/>
              </w:rPr>
              <w:fldChar w:fldCharType="separate"/>
            </w:r>
            <w:r w:rsidR="00D92F16">
              <w:rPr>
                <w:rFonts w:ascii="Sakkal Majalla" w:hAnsi="Sakkal Majalla" w:cs="Sakkal Majalla" w:hint="eastAsia"/>
                <w:noProof/>
                <w:webHidden/>
                <w:sz w:val="28"/>
                <w:szCs w:val="28"/>
                <w:rtl/>
              </w:rPr>
              <w:t>‌د</w:t>
            </w:r>
            <w:r w:rsidR="0094253F" w:rsidRPr="0094253F">
              <w:rPr>
                <w:rFonts w:ascii="Sakkal Majalla" w:hAnsi="Sakkal Majalla" w:cs="Sakkal Majalla" w:hint="cs"/>
                <w:noProof/>
                <w:webHidden/>
                <w:sz w:val="28"/>
                <w:szCs w:val="28"/>
                <w:rtl/>
              </w:rPr>
              <w:fldChar w:fldCharType="end"/>
            </w:r>
          </w:hyperlink>
        </w:p>
        <w:p w14:paraId="5F88FBBB" w14:textId="05B655A1" w:rsidR="0094253F" w:rsidRPr="0094253F" w:rsidRDefault="00D51833">
          <w:pPr>
            <w:pStyle w:val="TOC1"/>
            <w:tabs>
              <w:tab w:val="right" w:leader="dot" w:pos="7926"/>
            </w:tabs>
            <w:rPr>
              <w:rFonts w:ascii="Sakkal Majalla" w:eastAsiaTheme="minorEastAsia" w:hAnsi="Sakkal Majalla" w:cs="Sakkal Majalla"/>
              <w:noProof/>
              <w:kern w:val="2"/>
              <w:sz w:val="28"/>
              <w:szCs w:val="28"/>
              <w:rtl/>
              <w14:ligatures w14:val="standardContextual"/>
            </w:rPr>
          </w:pPr>
          <w:hyperlink w:anchor="_Toc179250490" w:history="1">
            <w:r w:rsidR="0094253F" w:rsidRPr="0094253F">
              <w:rPr>
                <w:rStyle w:val="Hyperlink"/>
                <w:rFonts w:ascii="Sakkal Majalla" w:eastAsia="Times New Roman" w:hAnsi="Sakkal Majalla" w:cs="Sakkal Majalla" w:hint="cs"/>
                <w:b/>
                <w:bCs/>
                <w:noProof/>
                <w:sz w:val="28"/>
                <w:szCs w:val="28"/>
                <w:rtl/>
              </w:rPr>
              <w:t>المستخلص</w:t>
            </w:r>
            <w:r w:rsidR="0094253F" w:rsidRPr="0094253F">
              <w:rPr>
                <w:rFonts w:ascii="Sakkal Majalla" w:hAnsi="Sakkal Majalla" w:cs="Sakkal Majalla" w:hint="cs"/>
                <w:noProof/>
                <w:webHidden/>
                <w:sz w:val="28"/>
                <w:szCs w:val="28"/>
                <w:rtl/>
              </w:rPr>
              <w:tab/>
            </w:r>
            <w:r w:rsidR="0094253F" w:rsidRPr="0094253F">
              <w:rPr>
                <w:rFonts w:ascii="Sakkal Majalla" w:hAnsi="Sakkal Majalla" w:cs="Sakkal Majalla" w:hint="cs"/>
                <w:noProof/>
                <w:webHidden/>
                <w:sz w:val="28"/>
                <w:szCs w:val="28"/>
                <w:rtl/>
              </w:rPr>
              <w:fldChar w:fldCharType="begin"/>
            </w:r>
            <w:r w:rsidR="0094253F" w:rsidRPr="0094253F">
              <w:rPr>
                <w:rFonts w:ascii="Sakkal Majalla" w:hAnsi="Sakkal Majalla" w:cs="Sakkal Majalla" w:hint="cs"/>
                <w:noProof/>
                <w:webHidden/>
                <w:sz w:val="28"/>
                <w:szCs w:val="28"/>
                <w:rtl/>
              </w:rPr>
              <w:instrText xml:space="preserve"> </w:instrText>
            </w:r>
            <w:r w:rsidR="0094253F" w:rsidRPr="0094253F">
              <w:rPr>
                <w:rFonts w:ascii="Sakkal Majalla" w:hAnsi="Sakkal Majalla" w:cs="Sakkal Majalla" w:hint="cs"/>
                <w:noProof/>
                <w:webHidden/>
                <w:sz w:val="28"/>
                <w:szCs w:val="28"/>
              </w:rPr>
              <w:instrText>PAGEREF</w:instrText>
            </w:r>
            <w:r w:rsidR="0094253F" w:rsidRPr="0094253F">
              <w:rPr>
                <w:rFonts w:ascii="Sakkal Majalla" w:hAnsi="Sakkal Majalla" w:cs="Sakkal Majalla" w:hint="cs"/>
                <w:noProof/>
                <w:webHidden/>
                <w:sz w:val="28"/>
                <w:szCs w:val="28"/>
                <w:rtl/>
              </w:rPr>
              <w:instrText xml:space="preserve"> _</w:instrText>
            </w:r>
            <w:r w:rsidR="0094253F" w:rsidRPr="0094253F">
              <w:rPr>
                <w:rFonts w:ascii="Sakkal Majalla" w:hAnsi="Sakkal Majalla" w:cs="Sakkal Majalla" w:hint="cs"/>
                <w:noProof/>
                <w:webHidden/>
                <w:sz w:val="28"/>
                <w:szCs w:val="28"/>
              </w:rPr>
              <w:instrText>Toc179250490 \h</w:instrText>
            </w:r>
            <w:r w:rsidR="0094253F" w:rsidRPr="0094253F">
              <w:rPr>
                <w:rFonts w:ascii="Sakkal Majalla" w:hAnsi="Sakkal Majalla" w:cs="Sakkal Majalla" w:hint="cs"/>
                <w:noProof/>
                <w:webHidden/>
                <w:sz w:val="28"/>
                <w:szCs w:val="28"/>
                <w:rtl/>
              </w:rPr>
              <w:instrText xml:space="preserve"> </w:instrText>
            </w:r>
            <w:r w:rsidR="0094253F" w:rsidRPr="0094253F">
              <w:rPr>
                <w:rFonts w:ascii="Sakkal Majalla" w:hAnsi="Sakkal Majalla" w:cs="Sakkal Majalla" w:hint="cs"/>
                <w:noProof/>
                <w:webHidden/>
                <w:sz w:val="28"/>
                <w:szCs w:val="28"/>
                <w:rtl/>
              </w:rPr>
            </w:r>
            <w:r w:rsidR="0094253F" w:rsidRPr="0094253F">
              <w:rPr>
                <w:rFonts w:ascii="Sakkal Majalla" w:hAnsi="Sakkal Majalla" w:cs="Sakkal Majalla" w:hint="cs"/>
                <w:noProof/>
                <w:webHidden/>
                <w:sz w:val="28"/>
                <w:szCs w:val="28"/>
                <w:rtl/>
              </w:rPr>
              <w:fldChar w:fldCharType="separate"/>
            </w:r>
            <w:r w:rsidR="00D92F16">
              <w:rPr>
                <w:rFonts w:ascii="Sakkal Majalla" w:hAnsi="Sakkal Majalla" w:cs="Sakkal Majalla" w:hint="eastAsia"/>
                <w:noProof/>
                <w:webHidden/>
                <w:sz w:val="28"/>
                <w:szCs w:val="28"/>
                <w:rtl/>
              </w:rPr>
              <w:t>‌ه</w:t>
            </w:r>
            <w:r w:rsidR="0094253F" w:rsidRPr="0094253F">
              <w:rPr>
                <w:rFonts w:ascii="Sakkal Majalla" w:hAnsi="Sakkal Majalla" w:cs="Sakkal Majalla" w:hint="cs"/>
                <w:noProof/>
                <w:webHidden/>
                <w:sz w:val="28"/>
                <w:szCs w:val="28"/>
                <w:rtl/>
              </w:rPr>
              <w:fldChar w:fldCharType="end"/>
            </w:r>
          </w:hyperlink>
        </w:p>
        <w:p w14:paraId="252E172B" w14:textId="74DF219A" w:rsidR="0094253F" w:rsidRPr="0094253F" w:rsidRDefault="00D51833">
          <w:pPr>
            <w:pStyle w:val="TOC1"/>
            <w:tabs>
              <w:tab w:val="right" w:leader="dot" w:pos="7926"/>
            </w:tabs>
            <w:rPr>
              <w:rFonts w:ascii="Sakkal Majalla" w:eastAsiaTheme="minorEastAsia" w:hAnsi="Sakkal Majalla" w:cs="Sakkal Majalla"/>
              <w:noProof/>
              <w:kern w:val="2"/>
              <w:sz w:val="28"/>
              <w:szCs w:val="28"/>
              <w:rtl/>
              <w14:ligatures w14:val="standardContextual"/>
            </w:rPr>
          </w:pPr>
          <w:hyperlink w:anchor="_Toc179250491" w:history="1">
            <w:r w:rsidR="0094253F" w:rsidRPr="0094253F">
              <w:rPr>
                <w:rStyle w:val="Hyperlink"/>
                <w:rFonts w:ascii="Sakkal Majalla" w:hAnsi="Sakkal Majalla" w:cs="Sakkal Majalla" w:hint="cs"/>
                <w:b/>
                <w:bCs/>
                <w:noProof/>
                <w:sz w:val="28"/>
                <w:szCs w:val="28"/>
                <w:rtl/>
              </w:rPr>
              <w:t>قائمة المحتويات</w:t>
            </w:r>
            <w:r w:rsidR="0094253F" w:rsidRPr="0094253F">
              <w:rPr>
                <w:rFonts w:ascii="Sakkal Majalla" w:hAnsi="Sakkal Majalla" w:cs="Sakkal Majalla" w:hint="cs"/>
                <w:noProof/>
                <w:webHidden/>
                <w:sz w:val="28"/>
                <w:szCs w:val="28"/>
                <w:rtl/>
              </w:rPr>
              <w:tab/>
            </w:r>
            <w:r w:rsidR="0094253F" w:rsidRPr="0094253F">
              <w:rPr>
                <w:rFonts w:ascii="Sakkal Majalla" w:hAnsi="Sakkal Majalla" w:cs="Sakkal Majalla" w:hint="cs"/>
                <w:noProof/>
                <w:webHidden/>
                <w:sz w:val="28"/>
                <w:szCs w:val="28"/>
                <w:rtl/>
              </w:rPr>
              <w:fldChar w:fldCharType="begin"/>
            </w:r>
            <w:r w:rsidR="0094253F" w:rsidRPr="0094253F">
              <w:rPr>
                <w:rFonts w:ascii="Sakkal Majalla" w:hAnsi="Sakkal Majalla" w:cs="Sakkal Majalla" w:hint="cs"/>
                <w:noProof/>
                <w:webHidden/>
                <w:sz w:val="28"/>
                <w:szCs w:val="28"/>
                <w:rtl/>
              </w:rPr>
              <w:instrText xml:space="preserve"> </w:instrText>
            </w:r>
            <w:r w:rsidR="0094253F" w:rsidRPr="0094253F">
              <w:rPr>
                <w:rFonts w:ascii="Sakkal Majalla" w:hAnsi="Sakkal Majalla" w:cs="Sakkal Majalla" w:hint="cs"/>
                <w:noProof/>
                <w:webHidden/>
                <w:sz w:val="28"/>
                <w:szCs w:val="28"/>
              </w:rPr>
              <w:instrText>PAGEREF</w:instrText>
            </w:r>
            <w:r w:rsidR="0094253F" w:rsidRPr="0094253F">
              <w:rPr>
                <w:rFonts w:ascii="Sakkal Majalla" w:hAnsi="Sakkal Majalla" w:cs="Sakkal Majalla" w:hint="cs"/>
                <w:noProof/>
                <w:webHidden/>
                <w:sz w:val="28"/>
                <w:szCs w:val="28"/>
                <w:rtl/>
              </w:rPr>
              <w:instrText xml:space="preserve"> _</w:instrText>
            </w:r>
            <w:r w:rsidR="0094253F" w:rsidRPr="0094253F">
              <w:rPr>
                <w:rFonts w:ascii="Sakkal Majalla" w:hAnsi="Sakkal Majalla" w:cs="Sakkal Majalla" w:hint="cs"/>
                <w:noProof/>
                <w:webHidden/>
                <w:sz w:val="28"/>
                <w:szCs w:val="28"/>
              </w:rPr>
              <w:instrText>Toc179250491 \h</w:instrText>
            </w:r>
            <w:r w:rsidR="0094253F" w:rsidRPr="0094253F">
              <w:rPr>
                <w:rFonts w:ascii="Sakkal Majalla" w:hAnsi="Sakkal Majalla" w:cs="Sakkal Majalla" w:hint="cs"/>
                <w:noProof/>
                <w:webHidden/>
                <w:sz w:val="28"/>
                <w:szCs w:val="28"/>
                <w:rtl/>
              </w:rPr>
              <w:instrText xml:space="preserve"> </w:instrText>
            </w:r>
            <w:r w:rsidR="0094253F" w:rsidRPr="0094253F">
              <w:rPr>
                <w:rFonts w:ascii="Sakkal Majalla" w:hAnsi="Sakkal Majalla" w:cs="Sakkal Majalla" w:hint="cs"/>
                <w:noProof/>
                <w:webHidden/>
                <w:sz w:val="28"/>
                <w:szCs w:val="28"/>
                <w:rtl/>
              </w:rPr>
            </w:r>
            <w:r w:rsidR="0094253F" w:rsidRPr="0094253F">
              <w:rPr>
                <w:rFonts w:ascii="Sakkal Majalla" w:hAnsi="Sakkal Majalla" w:cs="Sakkal Majalla" w:hint="cs"/>
                <w:noProof/>
                <w:webHidden/>
                <w:sz w:val="28"/>
                <w:szCs w:val="28"/>
                <w:rtl/>
              </w:rPr>
              <w:fldChar w:fldCharType="separate"/>
            </w:r>
            <w:r w:rsidR="00D92F16">
              <w:rPr>
                <w:rFonts w:ascii="Sakkal Majalla" w:hAnsi="Sakkal Majalla" w:cs="Sakkal Majalla" w:hint="eastAsia"/>
                <w:noProof/>
                <w:webHidden/>
                <w:sz w:val="28"/>
                <w:szCs w:val="28"/>
                <w:rtl/>
              </w:rPr>
              <w:t>‌و</w:t>
            </w:r>
            <w:r w:rsidR="0094253F" w:rsidRPr="0094253F">
              <w:rPr>
                <w:rFonts w:ascii="Sakkal Majalla" w:hAnsi="Sakkal Majalla" w:cs="Sakkal Majalla" w:hint="cs"/>
                <w:noProof/>
                <w:webHidden/>
                <w:sz w:val="28"/>
                <w:szCs w:val="28"/>
                <w:rtl/>
              </w:rPr>
              <w:fldChar w:fldCharType="end"/>
            </w:r>
          </w:hyperlink>
        </w:p>
        <w:p w14:paraId="743B851D" w14:textId="70FB61CE" w:rsidR="0094253F" w:rsidRPr="0094253F" w:rsidRDefault="00D51833">
          <w:pPr>
            <w:pStyle w:val="TOC1"/>
            <w:tabs>
              <w:tab w:val="right" w:leader="dot" w:pos="7926"/>
            </w:tabs>
            <w:rPr>
              <w:rFonts w:ascii="Sakkal Majalla" w:eastAsiaTheme="minorEastAsia" w:hAnsi="Sakkal Majalla" w:cs="Sakkal Majalla"/>
              <w:noProof/>
              <w:kern w:val="2"/>
              <w:sz w:val="28"/>
              <w:szCs w:val="28"/>
              <w:rtl/>
              <w14:ligatures w14:val="standardContextual"/>
            </w:rPr>
          </w:pPr>
          <w:hyperlink w:anchor="_Toc179250492" w:history="1">
            <w:r w:rsidR="0094253F" w:rsidRPr="0094253F">
              <w:rPr>
                <w:rStyle w:val="Hyperlink"/>
                <w:rFonts w:ascii="Sakkal Majalla" w:hAnsi="Sakkal Majalla" w:cs="Sakkal Majalla" w:hint="cs"/>
                <w:b/>
                <w:bCs/>
                <w:noProof/>
                <w:sz w:val="28"/>
                <w:szCs w:val="28"/>
                <w:rtl/>
              </w:rPr>
              <w:t>قائمة الجداول</w:t>
            </w:r>
            <w:r w:rsidR="0094253F" w:rsidRPr="0094253F">
              <w:rPr>
                <w:rFonts w:ascii="Sakkal Majalla" w:hAnsi="Sakkal Majalla" w:cs="Sakkal Majalla" w:hint="cs"/>
                <w:noProof/>
                <w:webHidden/>
                <w:sz w:val="28"/>
                <w:szCs w:val="28"/>
                <w:rtl/>
              </w:rPr>
              <w:tab/>
            </w:r>
            <w:r w:rsidR="0094253F" w:rsidRPr="0094253F">
              <w:rPr>
                <w:rFonts w:ascii="Sakkal Majalla" w:hAnsi="Sakkal Majalla" w:cs="Sakkal Majalla" w:hint="cs"/>
                <w:noProof/>
                <w:webHidden/>
                <w:sz w:val="28"/>
                <w:szCs w:val="28"/>
                <w:rtl/>
              </w:rPr>
              <w:fldChar w:fldCharType="begin"/>
            </w:r>
            <w:r w:rsidR="0094253F" w:rsidRPr="0094253F">
              <w:rPr>
                <w:rFonts w:ascii="Sakkal Majalla" w:hAnsi="Sakkal Majalla" w:cs="Sakkal Majalla" w:hint="cs"/>
                <w:noProof/>
                <w:webHidden/>
                <w:sz w:val="28"/>
                <w:szCs w:val="28"/>
                <w:rtl/>
              </w:rPr>
              <w:instrText xml:space="preserve"> </w:instrText>
            </w:r>
            <w:r w:rsidR="0094253F" w:rsidRPr="0094253F">
              <w:rPr>
                <w:rFonts w:ascii="Sakkal Majalla" w:hAnsi="Sakkal Majalla" w:cs="Sakkal Majalla" w:hint="cs"/>
                <w:noProof/>
                <w:webHidden/>
                <w:sz w:val="28"/>
                <w:szCs w:val="28"/>
              </w:rPr>
              <w:instrText>PAGEREF</w:instrText>
            </w:r>
            <w:r w:rsidR="0094253F" w:rsidRPr="0094253F">
              <w:rPr>
                <w:rFonts w:ascii="Sakkal Majalla" w:hAnsi="Sakkal Majalla" w:cs="Sakkal Majalla" w:hint="cs"/>
                <w:noProof/>
                <w:webHidden/>
                <w:sz w:val="28"/>
                <w:szCs w:val="28"/>
                <w:rtl/>
              </w:rPr>
              <w:instrText xml:space="preserve"> _</w:instrText>
            </w:r>
            <w:r w:rsidR="0094253F" w:rsidRPr="0094253F">
              <w:rPr>
                <w:rFonts w:ascii="Sakkal Majalla" w:hAnsi="Sakkal Majalla" w:cs="Sakkal Majalla" w:hint="cs"/>
                <w:noProof/>
                <w:webHidden/>
                <w:sz w:val="28"/>
                <w:szCs w:val="28"/>
              </w:rPr>
              <w:instrText>Toc179250492 \h</w:instrText>
            </w:r>
            <w:r w:rsidR="0094253F" w:rsidRPr="0094253F">
              <w:rPr>
                <w:rFonts w:ascii="Sakkal Majalla" w:hAnsi="Sakkal Majalla" w:cs="Sakkal Majalla" w:hint="cs"/>
                <w:noProof/>
                <w:webHidden/>
                <w:sz w:val="28"/>
                <w:szCs w:val="28"/>
                <w:rtl/>
              </w:rPr>
              <w:instrText xml:space="preserve"> </w:instrText>
            </w:r>
            <w:r w:rsidR="0094253F" w:rsidRPr="0094253F">
              <w:rPr>
                <w:rFonts w:ascii="Sakkal Majalla" w:hAnsi="Sakkal Majalla" w:cs="Sakkal Majalla" w:hint="cs"/>
                <w:noProof/>
                <w:webHidden/>
                <w:sz w:val="28"/>
                <w:szCs w:val="28"/>
                <w:rtl/>
              </w:rPr>
            </w:r>
            <w:r w:rsidR="0094253F" w:rsidRPr="0094253F">
              <w:rPr>
                <w:rFonts w:ascii="Sakkal Majalla" w:hAnsi="Sakkal Majalla" w:cs="Sakkal Majalla" w:hint="cs"/>
                <w:noProof/>
                <w:webHidden/>
                <w:sz w:val="28"/>
                <w:szCs w:val="28"/>
                <w:rtl/>
              </w:rPr>
              <w:fldChar w:fldCharType="separate"/>
            </w:r>
            <w:r w:rsidR="00D92F16">
              <w:rPr>
                <w:rFonts w:ascii="Sakkal Majalla" w:hAnsi="Sakkal Majalla" w:cs="Sakkal Majalla" w:hint="eastAsia"/>
                <w:noProof/>
                <w:webHidden/>
                <w:sz w:val="28"/>
                <w:szCs w:val="28"/>
                <w:rtl/>
              </w:rPr>
              <w:t>‌ط</w:t>
            </w:r>
            <w:r w:rsidR="0094253F" w:rsidRPr="0094253F">
              <w:rPr>
                <w:rFonts w:ascii="Sakkal Majalla" w:hAnsi="Sakkal Majalla" w:cs="Sakkal Majalla" w:hint="cs"/>
                <w:noProof/>
                <w:webHidden/>
                <w:sz w:val="28"/>
                <w:szCs w:val="28"/>
                <w:rtl/>
              </w:rPr>
              <w:fldChar w:fldCharType="end"/>
            </w:r>
          </w:hyperlink>
        </w:p>
        <w:p w14:paraId="2A6EA817" w14:textId="27A4625A" w:rsidR="0094253F" w:rsidRPr="0094253F" w:rsidRDefault="00D51833">
          <w:pPr>
            <w:pStyle w:val="TOC1"/>
            <w:tabs>
              <w:tab w:val="right" w:leader="dot" w:pos="7926"/>
            </w:tabs>
            <w:rPr>
              <w:rFonts w:ascii="Sakkal Majalla" w:eastAsiaTheme="minorEastAsia" w:hAnsi="Sakkal Majalla" w:cs="Sakkal Majalla"/>
              <w:noProof/>
              <w:kern w:val="2"/>
              <w:sz w:val="28"/>
              <w:szCs w:val="28"/>
              <w:rtl/>
              <w14:ligatures w14:val="standardContextual"/>
            </w:rPr>
          </w:pPr>
          <w:hyperlink w:anchor="_Toc179250493" w:history="1">
            <w:r w:rsidR="0094253F" w:rsidRPr="0094253F">
              <w:rPr>
                <w:rStyle w:val="Hyperlink"/>
                <w:rFonts w:ascii="Sakkal Majalla" w:eastAsia="Times New Roman" w:hAnsi="Sakkal Majalla" w:cs="Sakkal Majalla" w:hint="cs"/>
                <w:b/>
                <w:bCs/>
                <w:noProof/>
                <w:sz w:val="28"/>
                <w:szCs w:val="28"/>
                <w:rtl/>
              </w:rPr>
              <w:t>الفصل الأول: الإطار العام للدارسة</w:t>
            </w:r>
            <w:r w:rsidR="0094253F" w:rsidRPr="0094253F">
              <w:rPr>
                <w:rFonts w:ascii="Sakkal Majalla" w:hAnsi="Sakkal Majalla" w:cs="Sakkal Majalla" w:hint="cs"/>
                <w:noProof/>
                <w:webHidden/>
                <w:sz w:val="28"/>
                <w:szCs w:val="28"/>
                <w:rtl/>
              </w:rPr>
              <w:tab/>
            </w:r>
            <w:r w:rsidR="0094253F" w:rsidRPr="0094253F">
              <w:rPr>
                <w:rFonts w:ascii="Sakkal Majalla" w:hAnsi="Sakkal Majalla" w:cs="Sakkal Majalla" w:hint="cs"/>
                <w:noProof/>
                <w:webHidden/>
                <w:sz w:val="28"/>
                <w:szCs w:val="28"/>
                <w:rtl/>
              </w:rPr>
              <w:fldChar w:fldCharType="begin"/>
            </w:r>
            <w:r w:rsidR="0094253F" w:rsidRPr="0094253F">
              <w:rPr>
                <w:rFonts w:ascii="Sakkal Majalla" w:hAnsi="Sakkal Majalla" w:cs="Sakkal Majalla" w:hint="cs"/>
                <w:noProof/>
                <w:webHidden/>
                <w:sz w:val="28"/>
                <w:szCs w:val="28"/>
                <w:rtl/>
              </w:rPr>
              <w:instrText xml:space="preserve"> </w:instrText>
            </w:r>
            <w:r w:rsidR="0094253F" w:rsidRPr="0094253F">
              <w:rPr>
                <w:rFonts w:ascii="Sakkal Majalla" w:hAnsi="Sakkal Majalla" w:cs="Sakkal Majalla" w:hint="cs"/>
                <w:noProof/>
                <w:webHidden/>
                <w:sz w:val="28"/>
                <w:szCs w:val="28"/>
              </w:rPr>
              <w:instrText>PAGEREF</w:instrText>
            </w:r>
            <w:r w:rsidR="0094253F" w:rsidRPr="0094253F">
              <w:rPr>
                <w:rFonts w:ascii="Sakkal Majalla" w:hAnsi="Sakkal Majalla" w:cs="Sakkal Majalla" w:hint="cs"/>
                <w:noProof/>
                <w:webHidden/>
                <w:sz w:val="28"/>
                <w:szCs w:val="28"/>
                <w:rtl/>
              </w:rPr>
              <w:instrText xml:space="preserve"> _</w:instrText>
            </w:r>
            <w:r w:rsidR="0094253F" w:rsidRPr="0094253F">
              <w:rPr>
                <w:rFonts w:ascii="Sakkal Majalla" w:hAnsi="Sakkal Majalla" w:cs="Sakkal Majalla" w:hint="cs"/>
                <w:noProof/>
                <w:webHidden/>
                <w:sz w:val="28"/>
                <w:szCs w:val="28"/>
              </w:rPr>
              <w:instrText>Toc179250493 \h</w:instrText>
            </w:r>
            <w:r w:rsidR="0094253F" w:rsidRPr="0094253F">
              <w:rPr>
                <w:rFonts w:ascii="Sakkal Majalla" w:hAnsi="Sakkal Majalla" w:cs="Sakkal Majalla" w:hint="cs"/>
                <w:noProof/>
                <w:webHidden/>
                <w:sz w:val="28"/>
                <w:szCs w:val="28"/>
                <w:rtl/>
              </w:rPr>
              <w:instrText xml:space="preserve"> </w:instrText>
            </w:r>
            <w:r w:rsidR="0094253F" w:rsidRPr="0094253F">
              <w:rPr>
                <w:rFonts w:ascii="Sakkal Majalla" w:hAnsi="Sakkal Majalla" w:cs="Sakkal Majalla" w:hint="cs"/>
                <w:noProof/>
                <w:webHidden/>
                <w:sz w:val="28"/>
                <w:szCs w:val="28"/>
                <w:rtl/>
              </w:rPr>
            </w:r>
            <w:r w:rsidR="0094253F" w:rsidRPr="0094253F">
              <w:rPr>
                <w:rFonts w:ascii="Sakkal Majalla" w:hAnsi="Sakkal Majalla" w:cs="Sakkal Majalla" w:hint="cs"/>
                <w:noProof/>
                <w:webHidden/>
                <w:sz w:val="28"/>
                <w:szCs w:val="28"/>
                <w:rtl/>
              </w:rPr>
              <w:fldChar w:fldCharType="separate"/>
            </w:r>
            <w:r w:rsidR="00D92F16">
              <w:rPr>
                <w:rFonts w:ascii="Sakkal Majalla" w:hAnsi="Sakkal Majalla" w:cs="Sakkal Majalla"/>
                <w:noProof/>
                <w:webHidden/>
                <w:sz w:val="28"/>
                <w:szCs w:val="28"/>
                <w:rtl/>
              </w:rPr>
              <w:t>1</w:t>
            </w:r>
            <w:r w:rsidR="0094253F" w:rsidRPr="0094253F">
              <w:rPr>
                <w:rFonts w:ascii="Sakkal Majalla" w:hAnsi="Sakkal Majalla" w:cs="Sakkal Majalla" w:hint="cs"/>
                <w:noProof/>
                <w:webHidden/>
                <w:sz w:val="28"/>
                <w:szCs w:val="28"/>
                <w:rtl/>
              </w:rPr>
              <w:fldChar w:fldCharType="end"/>
            </w:r>
          </w:hyperlink>
        </w:p>
        <w:p w14:paraId="72334C40" w14:textId="722A3FC1" w:rsidR="0094253F" w:rsidRPr="0094253F" w:rsidRDefault="00D51833">
          <w:pPr>
            <w:pStyle w:val="TOC2"/>
            <w:rPr>
              <w:rFonts w:ascii="Sakkal Majalla" w:eastAsiaTheme="minorEastAsia" w:hAnsi="Sakkal Majalla" w:cs="Sakkal Majalla"/>
              <w:noProof/>
              <w:kern w:val="2"/>
              <w:sz w:val="28"/>
              <w:szCs w:val="28"/>
              <w:rtl/>
              <w14:ligatures w14:val="standardContextual"/>
            </w:rPr>
          </w:pPr>
          <w:hyperlink w:anchor="_Toc179250494" w:history="1">
            <w:r w:rsidR="0094253F" w:rsidRPr="0094253F">
              <w:rPr>
                <w:rStyle w:val="Hyperlink"/>
                <w:rFonts w:ascii="Sakkal Majalla" w:hAnsi="Sakkal Majalla" w:cs="Sakkal Majalla" w:hint="cs"/>
                <w:b/>
                <w:bCs/>
                <w:noProof/>
                <w:sz w:val="28"/>
                <w:szCs w:val="28"/>
                <w:rtl/>
              </w:rPr>
              <w:t>1.1 المقدمة:</w:t>
            </w:r>
            <w:r w:rsidR="0094253F" w:rsidRPr="0094253F">
              <w:rPr>
                <w:rFonts w:ascii="Sakkal Majalla" w:hAnsi="Sakkal Majalla" w:cs="Sakkal Majalla" w:hint="cs"/>
                <w:noProof/>
                <w:webHidden/>
                <w:sz w:val="28"/>
                <w:szCs w:val="28"/>
                <w:rtl/>
              </w:rPr>
              <w:tab/>
            </w:r>
            <w:r w:rsidR="0094253F" w:rsidRPr="0094253F">
              <w:rPr>
                <w:rFonts w:ascii="Sakkal Majalla" w:hAnsi="Sakkal Majalla" w:cs="Sakkal Majalla" w:hint="cs"/>
                <w:noProof/>
                <w:webHidden/>
                <w:sz w:val="28"/>
                <w:szCs w:val="28"/>
                <w:rtl/>
              </w:rPr>
              <w:fldChar w:fldCharType="begin"/>
            </w:r>
            <w:r w:rsidR="0094253F" w:rsidRPr="0094253F">
              <w:rPr>
                <w:rFonts w:ascii="Sakkal Majalla" w:hAnsi="Sakkal Majalla" w:cs="Sakkal Majalla" w:hint="cs"/>
                <w:noProof/>
                <w:webHidden/>
                <w:sz w:val="28"/>
                <w:szCs w:val="28"/>
                <w:rtl/>
              </w:rPr>
              <w:instrText xml:space="preserve"> </w:instrText>
            </w:r>
            <w:r w:rsidR="0094253F" w:rsidRPr="0094253F">
              <w:rPr>
                <w:rFonts w:ascii="Sakkal Majalla" w:hAnsi="Sakkal Majalla" w:cs="Sakkal Majalla" w:hint="cs"/>
                <w:noProof/>
                <w:webHidden/>
                <w:sz w:val="28"/>
                <w:szCs w:val="28"/>
              </w:rPr>
              <w:instrText>PAGEREF</w:instrText>
            </w:r>
            <w:r w:rsidR="0094253F" w:rsidRPr="0094253F">
              <w:rPr>
                <w:rFonts w:ascii="Sakkal Majalla" w:hAnsi="Sakkal Majalla" w:cs="Sakkal Majalla" w:hint="cs"/>
                <w:noProof/>
                <w:webHidden/>
                <w:sz w:val="28"/>
                <w:szCs w:val="28"/>
                <w:rtl/>
              </w:rPr>
              <w:instrText xml:space="preserve"> _</w:instrText>
            </w:r>
            <w:r w:rsidR="0094253F" w:rsidRPr="0094253F">
              <w:rPr>
                <w:rFonts w:ascii="Sakkal Majalla" w:hAnsi="Sakkal Majalla" w:cs="Sakkal Majalla" w:hint="cs"/>
                <w:noProof/>
                <w:webHidden/>
                <w:sz w:val="28"/>
                <w:szCs w:val="28"/>
              </w:rPr>
              <w:instrText>Toc179250494 \h</w:instrText>
            </w:r>
            <w:r w:rsidR="0094253F" w:rsidRPr="0094253F">
              <w:rPr>
                <w:rFonts w:ascii="Sakkal Majalla" w:hAnsi="Sakkal Majalla" w:cs="Sakkal Majalla" w:hint="cs"/>
                <w:noProof/>
                <w:webHidden/>
                <w:sz w:val="28"/>
                <w:szCs w:val="28"/>
                <w:rtl/>
              </w:rPr>
              <w:instrText xml:space="preserve"> </w:instrText>
            </w:r>
            <w:r w:rsidR="0094253F" w:rsidRPr="0094253F">
              <w:rPr>
                <w:rFonts w:ascii="Sakkal Majalla" w:hAnsi="Sakkal Majalla" w:cs="Sakkal Majalla" w:hint="cs"/>
                <w:noProof/>
                <w:webHidden/>
                <w:sz w:val="28"/>
                <w:szCs w:val="28"/>
                <w:rtl/>
              </w:rPr>
            </w:r>
            <w:r w:rsidR="0094253F" w:rsidRPr="0094253F">
              <w:rPr>
                <w:rFonts w:ascii="Sakkal Majalla" w:hAnsi="Sakkal Majalla" w:cs="Sakkal Majalla" w:hint="cs"/>
                <w:noProof/>
                <w:webHidden/>
                <w:sz w:val="28"/>
                <w:szCs w:val="28"/>
                <w:rtl/>
              </w:rPr>
              <w:fldChar w:fldCharType="separate"/>
            </w:r>
            <w:r w:rsidR="00D92F16">
              <w:rPr>
                <w:rFonts w:ascii="Sakkal Majalla" w:hAnsi="Sakkal Majalla" w:cs="Sakkal Majalla"/>
                <w:noProof/>
                <w:webHidden/>
                <w:sz w:val="28"/>
                <w:szCs w:val="28"/>
                <w:rtl/>
              </w:rPr>
              <w:t>1</w:t>
            </w:r>
            <w:r w:rsidR="0094253F" w:rsidRPr="0094253F">
              <w:rPr>
                <w:rFonts w:ascii="Sakkal Majalla" w:hAnsi="Sakkal Majalla" w:cs="Sakkal Majalla" w:hint="cs"/>
                <w:noProof/>
                <w:webHidden/>
                <w:sz w:val="28"/>
                <w:szCs w:val="28"/>
                <w:rtl/>
              </w:rPr>
              <w:fldChar w:fldCharType="end"/>
            </w:r>
          </w:hyperlink>
        </w:p>
        <w:p w14:paraId="3501218C" w14:textId="07A56131" w:rsidR="0094253F" w:rsidRPr="0094253F" w:rsidRDefault="00D51833">
          <w:pPr>
            <w:pStyle w:val="TOC2"/>
            <w:rPr>
              <w:rFonts w:ascii="Sakkal Majalla" w:eastAsiaTheme="minorEastAsia" w:hAnsi="Sakkal Majalla" w:cs="Sakkal Majalla"/>
              <w:noProof/>
              <w:kern w:val="2"/>
              <w:sz w:val="28"/>
              <w:szCs w:val="28"/>
              <w:rtl/>
              <w14:ligatures w14:val="standardContextual"/>
            </w:rPr>
          </w:pPr>
          <w:hyperlink w:anchor="_Toc179250495" w:history="1">
            <w:r w:rsidR="0094253F" w:rsidRPr="0094253F">
              <w:rPr>
                <w:rStyle w:val="Hyperlink"/>
                <w:rFonts w:ascii="Sakkal Majalla" w:hAnsi="Sakkal Majalla" w:cs="Sakkal Majalla" w:hint="cs"/>
                <w:b/>
                <w:bCs/>
                <w:noProof/>
                <w:sz w:val="28"/>
                <w:szCs w:val="28"/>
                <w:rtl/>
              </w:rPr>
              <w:t>2.1 مشكلة الدراسة:</w:t>
            </w:r>
            <w:r w:rsidR="0094253F" w:rsidRPr="0094253F">
              <w:rPr>
                <w:rFonts w:ascii="Sakkal Majalla" w:hAnsi="Sakkal Majalla" w:cs="Sakkal Majalla" w:hint="cs"/>
                <w:noProof/>
                <w:webHidden/>
                <w:sz w:val="28"/>
                <w:szCs w:val="28"/>
                <w:rtl/>
              </w:rPr>
              <w:tab/>
            </w:r>
            <w:r w:rsidR="0094253F" w:rsidRPr="0094253F">
              <w:rPr>
                <w:rFonts w:ascii="Sakkal Majalla" w:hAnsi="Sakkal Majalla" w:cs="Sakkal Majalla" w:hint="cs"/>
                <w:noProof/>
                <w:webHidden/>
                <w:sz w:val="28"/>
                <w:szCs w:val="28"/>
                <w:rtl/>
              </w:rPr>
              <w:fldChar w:fldCharType="begin"/>
            </w:r>
            <w:r w:rsidR="0094253F" w:rsidRPr="0094253F">
              <w:rPr>
                <w:rFonts w:ascii="Sakkal Majalla" w:hAnsi="Sakkal Majalla" w:cs="Sakkal Majalla" w:hint="cs"/>
                <w:noProof/>
                <w:webHidden/>
                <w:sz w:val="28"/>
                <w:szCs w:val="28"/>
                <w:rtl/>
              </w:rPr>
              <w:instrText xml:space="preserve"> </w:instrText>
            </w:r>
            <w:r w:rsidR="0094253F" w:rsidRPr="0094253F">
              <w:rPr>
                <w:rFonts w:ascii="Sakkal Majalla" w:hAnsi="Sakkal Majalla" w:cs="Sakkal Majalla" w:hint="cs"/>
                <w:noProof/>
                <w:webHidden/>
                <w:sz w:val="28"/>
                <w:szCs w:val="28"/>
              </w:rPr>
              <w:instrText>PAGEREF</w:instrText>
            </w:r>
            <w:r w:rsidR="0094253F" w:rsidRPr="0094253F">
              <w:rPr>
                <w:rFonts w:ascii="Sakkal Majalla" w:hAnsi="Sakkal Majalla" w:cs="Sakkal Majalla" w:hint="cs"/>
                <w:noProof/>
                <w:webHidden/>
                <w:sz w:val="28"/>
                <w:szCs w:val="28"/>
                <w:rtl/>
              </w:rPr>
              <w:instrText xml:space="preserve"> _</w:instrText>
            </w:r>
            <w:r w:rsidR="0094253F" w:rsidRPr="0094253F">
              <w:rPr>
                <w:rFonts w:ascii="Sakkal Majalla" w:hAnsi="Sakkal Majalla" w:cs="Sakkal Majalla" w:hint="cs"/>
                <w:noProof/>
                <w:webHidden/>
                <w:sz w:val="28"/>
                <w:szCs w:val="28"/>
              </w:rPr>
              <w:instrText>Toc179250495 \h</w:instrText>
            </w:r>
            <w:r w:rsidR="0094253F" w:rsidRPr="0094253F">
              <w:rPr>
                <w:rFonts w:ascii="Sakkal Majalla" w:hAnsi="Sakkal Majalla" w:cs="Sakkal Majalla" w:hint="cs"/>
                <w:noProof/>
                <w:webHidden/>
                <w:sz w:val="28"/>
                <w:szCs w:val="28"/>
                <w:rtl/>
              </w:rPr>
              <w:instrText xml:space="preserve"> </w:instrText>
            </w:r>
            <w:r w:rsidR="0094253F" w:rsidRPr="0094253F">
              <w:rPr>
                <w:rFonts w:ascii="Sakkal Majalla" w:hAnsi="Sakkal Majalla" w:cs="Sakkal Majalla" w:hint="cs"/>
                <w:noProof/>
                <w:webHidden/>
                <w:sz w:val="28"/>
                <w:szCs w:val="28"/>
                <w:rtl/>
              </w:rPr>
            </w:r>
            <w:r w:rsidR="0094253F" w:rsidRPr="0094253F">
              <w:rPr>
                <w:rFonts w:ascii="Sakkal Majalla" w:hAnsi="Sakkal Majalla" w:cs="Sakkal Majalla" w:hint="cs"/>
                <w:noProof/>
                <w:webHidden/>
                <w:sz w:val="28"/>
                <w:szCs w:val="28"/>
                <w:rtl/>
              </w:rPr>
              <w:fldChar w:fldCharType="separate"/>
            </w:r>
            <w:r w:rsidR="00D92F16">
              <w:rPr>
                <w:rFonts w:ascii="Sakkal Majalla" w:hAnsi="Sakkal Majalla" w:cs="Sakkal Majalla"/>
                <w:noProof/>
                <w:webHidden/>
                <w:sz w:val="28"/>
                <w:szCs w:val="28"/>
                <w:rtl/>
              </w:rPr>
              <w:t>3</w:t>
            </w:r>
            <w:r w:rsidR="0094253F" w:rsidRPr="0094253F">
              <w:rPr>
                <w:rFonts w:ascii="Sakkal Majalla" w:hAnsi="Sakkal Majalla" w:cs="Sakkal Majalla" w:hint="cs"/>
                <w:noProof/>
                <w:webHidden/>
                <w:sz w:val="28"/>
                <w:szCs w:val="28"/>
                <w:rtl/>
              </w:rPr>
              <w:fldChar w:fldCharType="end"/>
            </w:r>
          </w:hyperlink>
        </w:p>
        <w:p w14:paraId="0770B9BA" w14:textId="6596E505" w:rsidR="0094253F" w:rsidRPr="0094253F" w:rsidRDefault="00D51833">
          <w:pPr>
            <w:pStyle w:val="TOC2"/>
            <w:rPr>
              <w:rFonts w:ascii="Sakkal Majalla" w:eastAsiaTheme="minorEastAsia" w:hAnsi="Sakkal Majalla" w:cs="Sakkal Majalla"/>
              <w:noProof/>
              <w:kern w:val="2"/>
              <w:sz w:val="28"/>
              <w:szCs w:val="28"/>
              <w:rtl/>
              <w14:ligatures w14:val="standardContextual"/>
            </w:rPr>
          </w:pPr>
          <w:hyperlink w:anchor="_Toc179250496" w:history="1">
            <w:r w:rsidR="0094253F" w:rsidRPr="0094253F">
              <w:rPr>
                <w:rStyle w:val="Hyperlink"/>
                <w:rFonts w:ascii="Sakkal Majalla" w:hAnsi="Sakkal Majalla" w:cs="Sakkal Majalla" w:hint="cs"/>
                <w:b/>
                <w:bCs/>
                <w:noProof/>
                <w:sz w:val="28"/>
                <w:szCs w:val="28"/>
                <w:rtl/>
              </w:rPr>
              <w:t>3.1 أهمية الدراسة:</w:t>
            </w:r>
            <w:r w:rsidR="0094253F" w:rsidRPr="0094253F">
              <w:rPr>
                <w:rFonts w:ascii="Sakkal Majalla" w:hAnsi="Sakkal Majalla" w:cs="Sakkal Majalla" w:hint="cs"/>
                <w:noProof/>
                <w:webHidden/>
                <w:sz w:val="28"/>
                <w:szCs w:val="28"/>
                <w:rtl/>
              </w:rPr>
              <w:tab/>
            </w:r>
            <w:r w:rsidR="0094253F" w:rsidRPr="0094253F">
              <w:rPr>
                <w:rFonts w:ascii="Sakkal Majalla" w:hAnsi="Sakkal Majalla" w:cs="Sakkal Majalla" w:hint="cs"/>
                <w:noProof/>
                <w:webHidden/>
                <w:sz w:val="28"/>
                <w:szCs w:val="28"/>
                <w:rtl/>
              </w:rPr>
              <w:fldChar w:fldCharType="begin"/>
            </w:r>
            <w:r w:rsidR="0094253F" w:rsidRPr="0094253F">
              <w:rPr>
                <w:rFonts w:ascii="Sakkal Majalla" w:hAnsi="Sakkal Majalla" w:cs="Sakkal Majalla" w:hint="cs"/>
                <w:noProof/>
                <w:webHidden/>
                <w:sz w:val="28"/>
                <w:szCs w:val="28"/>
                <w:rtl/>
              </w:rPr>
              <w:instrText xml:space="preserve"> </w:instrText>
            </w:r>
            <w:r w:rsidR="0094253F" w:rsidRPr="0094253F">
              <w:rPr>
                <w:rFonts w:ascii="Sakkal Majalla" w:hAnsi="Sakkal Majalla" w:cs="Sakkal Majalla" w:hint="cs"/>
                <w:noProof/>
                <w:webHidden/>
                <w:sz w:val="28"/>
                <w:szCs w:val="28"/>
              </w:rPr>
              <w:instrText>PAGEREF</w:instrText>
            </w:r>
            <w:r w:rsidR="0094253F" w:rsidRPr="0094253F">
              <w:rPr>
                <w:rFonts w:ascii="Sakkal Majalla" w:hAnsi="Sakkal Majalla" w:cs="Sakkal Majalla" w:hint="cs"/>
                <w:noProof/>
                <w:webHidden/>
                <w:sz w:val="28"/>
                <w:szCs w:val="28"/>
                <w:rtl/>
              </w:rPr>
              <w:instrText xml:space="preserve"> _</w:instrText>
            </w:r>
            <w:r w:rsidR="0094253F" w:rsidRPr="0094253F">
              <w:rPr>
                <w:rFonts w:ascii="Sakkal Majalla" w:hAnsi="Sakkal Majalla" w:cs="Sakkal Majalla" w:hint="cs"/>
                <w:noProof/>
                <w:webHidden/>
                <w:sz w:val="28"/>
                <w:szCs w:val="28"/>
              </w:rPr>
              <w:instrText>Toc179250496 \h</w:instrText>
            </w:r>
            <w:r w:rsidR="0094253F" w:rsidRPr="0094253F">
              <w:rPr>
                <w:rFonts w:ascii="Sakkal Majalla" w:hAnsi="Sakkal Majalla" w:cs="Sakkal Majalla" w:hint="cs"/>
                <w:noProof/>
                <w:webHidden/>
                <w:sz w:val="28"/>
                <w:szCs w:val="28"/>
                <w:rtl/>
              </w:rPr>
              <w:instrText xml:space="preserve"> </w:instrText>
            </w:r>
            <w:r w:rsidR="0094253F" w:rsidRPr="0094253F">
              <w:rPr>
                <w:rFonts w:ascii="Sakkal Majalla" w:hAnsi="Sakkal Majalla" w:cs="Sakkal Majalla" w:hint="cs"/>
                <w:noProof/>
                <w:webHidden/>
                <w:sz w:val="28"/>
                <w:szCs w:val="28"/>
                <w:rtl/>
              </w:rPr>
            </w:r>
            <w:r w:rsidR="0094253F" w:rsidRPr="0094253F">
              <w:rPr>
                <w:rFonts w:ascii="Sakkal Majalla" w:hAnsi="Sakkal Majalla" w:cs="Sakkal Majalla" w:hint="cs"/>
                <w:noProof/>
                <w:webHidden/>
                <w:sz w:val="28"/>
                <w:szCs w:val="28"/>
                <w:rtl/>
              </w:rPr>
              <w:fldChar w:fldCharType="separate"/>
            </w:r>
            <w:r w:rsidR="00D92F16">
              <w:rPr>
                <w:rFonts w:ascii="Sakkal Majalla" w:hAnsi="Sakkal Majalla" w:cs="Sakkal Majalla"/>
                <w:noProof/>
                <w:webHidden/>
                <w:sz w:val="28"/>
                <w:szCs w:val="28"/>
                <w:rtl/>
              </w:rPr>
              <w:t>4</w:t>
            </w:r>
            <w:r w:rsidR="0094253F" w:rsidRPr="0094253F">
              <w:rPr>
                <w:rFonts w:ascii="Sakkal Majalla" w:hAnsi="Sakkal Majalla" w:cs="Sakkal Majalla" w:hint="cs"/>
                <w:noProof/>
                <w:webHidden/>
                <w:sz w:val="28"/>
                <w:szCs w:val="28"/>
                <w:rtl/>
              </w:rPr>
              <w:fldChar w:fldCharType="end"/>
            </w:r>
          </w:hyperlink>
        </w:p>
        <w:p w14:paraId="0A91BB16" w14:textId="7D4B332D" w:rsidR="0094253F" w:rsidRPr="0094253F" w:rsidRDefault="00D51833">
          <w:pPr>
            <w:pStyle w:val="TOC2"/>
            <w:rPr>
              <w:rFonts w:ascii="Sakkal Majalla" w:eastAsiaTheme="minorEastAsia" w:hAnsi="Sakkal Majalla" w:cs="Sakkal Majalla"/>
              <w:noProof/>
              <w:kern w:val="2"/>
              <w:sz w:val="28"/>
              <w:szCs w:val="28"/>
              <w:rtl/>
              <w14:ligatures w14:val="standardContextual"/>
            </w:rPr>
          </w:pPr>
          <w:hyperlink w:anchor="_Toc179250497" w:history="1">
            <w:r w:rsidR="0094253F" w:rsidRPr="0094253F">
              <w:rPr>
                <w:rStyle w:val="Hyperlink"/>
                <w:rFonts w:ascii="Sakkal Majalla" w:hAnsi="Sakkal Majalla" w:cs="Sakkal Majalla" w:hint="cs"/>
                <w:b/>
                <w:bCs/>
                <w:noProof/>
                <w:sz w:val="28"/>
                <w:szCs w:val="28"/>
                <w:rtl/>
              </w:rPr>
              <w:t>4.1 أهداف الدراسة:</w:t>
            </w:r>
            <w:r w:rsidR="0094253F" w:rsidRPr="0094253F">
              <w:rPr>
                <w:rFonts w:ascii="Sakkal Majalla" w:hAnsi="Sakkal Majalla" w:cs="Sakkal Majalla" w:hint="cs"/>
                <w:noProof/>
                <w:webHidden/>
                <w:sz w:val="28"/>
                <w:szCs w:val="28"/>
                <w:rtl/>
              </w:rPr>
              <w:tab/>
            </w:r>
            <w:r w:rsidR="0094253F" w:rsidRPr="0094253F">
              <w:rPr>
                <w:rFonts w:ascii="Sakkal Majalla" w:hAnsi="Sakkal Majalla" w:cs="Sakkal Majalla" w:hint="cs"/>
                <w:noProof/>
                <w:webHidden/>
                <w:sz w:val="28"/>
                <w:szCs w:val="28"/>
                <w:rtl/>
              </w:rPr>
              <w:fldChar w:fldCharType="begin"/>
            </w:r>
            <w:r w:rsidR="0094253F" w:rsidRPr="0094253F">
              <w:rPr>
                <w:rFonts w:ascii="Sakkal Majalla" w:hAnsi="Sakkal Majalla" w:cs="Sakkal Majalla" w:hint="cs"/>
                <w:noProof/>
                <w:webHidden/>
                <w:sz w:val="28"/>
                <w:szCs w:val="28"/>
                <w:rtl/>
              </w:rPr>
              <w:instrText xml:space="preserve"> </w:instrText>
            </w:r>
            <w:r w:rsidR="0094253F" w:rsidRPr="0094253F">
              <w:rPr>
                <w:rFonts w:ascii="Sakkal Majalla" w:hAnsi="Sakkal Majalla" w:cs="Sakkal Majalla" w:hint="cs"/>
                <w:noProof/>
                <w:webHidden/>
                <w:sz w:val="28"/>
                <w:szCs w:val="28"/>
              </w:rPr>
              <w:instrText>PAGEREF</w:instrText>
            </w:r>
            <w:r w:rsidR="0094253F" w:rsidRPr="0094253F">
              <w:rPr>
                <w:rFonts w:ascii="Sakkal Majalla" w:hAnsi="Sakkal Majalla" w:cs="Sakkal Majalla" w:hint="cs"/>
                <w:noProof/>
                <w:webHidden/>
                <w:sz w:val="28"/>
                <w:szCs w:val="28"/>
                <w:rtl/>
              </w:rPr>
              <w:instrText xml:space="preserve"> _</w:instrText>
            </w:r>
            <w:r w:rsidR="0094253F" w:rsidRPr="0094253F">
              <w:rPr>
                <w:rFonts w:ascii="Sakkal Majalla" w:hAnsi="Sakkal Majalla" w:cs="Sakkal Majalla" w:hint="cs"/>
                <w:noProof/>
                <w:webHidden/>
                <w:sz w:val="28"/>
                <w:szCs w:val="28"/>
              </w:rPr>
              <w:instrText>Toc179250497 \h</w:instrText>
            </w:r>
            <w:r w:rsidR="0094253F" w:rsidRPr="0094253F">
              <w:rPr>
                <w:rFonts w:ascii="Sakkal Majalla" w:hAnsi="Sakkal Majalla" w:cs="Sakkal Majalla" w:hint="cs"/>
                <w:noProof/>
                <w:webHidden/>
                <w:sz w:val="28"/>
                <w:szCs w:val="28"/>
                <w:rtl/>
              </w:rPr>
              <w:instrText xml:space="preserve"> </w:instrText>
            </w:r>
            <w:r w:rsidR="0094253F" w:rsidRPr="0094253F">
              <w:rPr>
                <w:rFonts w:ascii="Sakkal Majalla" w:hAnsi="Sakkal Majalla" w:cs="Sakkal Majalla" w:hint="cs"/>
                <w:noProof/>
                <w:webHidden/>
                <w:sz w:val="28"/>
                <w:szCs w:val="28"/>
                <w:rtl/>
              </w:rPr>
            </w:r>
            <w:r w:rsidR="0094253F" w:rsidRPr="0094253F">
              <w:rPr>
                <w:rFonts w:ascii="Sakkal Majalla" w:hAnsi="Sakkal Majalla" w:cs="Sakkal Majalla" w:hint="cs"/>
                <w:noProof/>
                <w:webHidden/>
                <w:sz w:val="28"/>
                <w:szCs w:val="28"/>
                <w:rtl/>
              </w:rPr>
              <w:fldChar w:fldCharType="separate"/>
            </w:r>
            <w:r w:rsidR="00D92F16">
              <w:rPr>
                <w:rFonts w:ascii="Sakkal Majalla" w:hAnsi="Sakkal Majalla" w:cs="Sakkal Majalla"/>
                <w:noProof/>
                <w:webHidden/>
                <w:sz w:val="28"/>
                <w:szCs w:val="28"/>
                <w:rtl/>
              </w:rPr>
              <w:t>5</w:t>
            </w:r>
            <w:r w:rsidR="0094253F" w:rsidRPr="0094253F">
              <w:rPr>
                <w:rFonts w:ascii="Sakkal Majalla" w:hAnsi="Sakkal Majalla" w:cs="Sakkal Majalla" w:hint="cs"/>
                <w:noProof/>
                <w:webHidden/>
                <w:sz w:val="28"/>
                <w:szCs w:val="28"/>
                <w:rtl/>
              </w:rPr>
              <w:fldChar w:fldCharType="end"/>
            </w:r>
          </w:hyperlink>
        </w:p>
        <w:p w14:paraId="13C2FC68" w14:textId="5236B854" w:rsidR="0094253F" w:rsidRPr="0094253F" w:rsidRDefault="00D51833">
          <w:pPr>
            <w:pStyle w:val="TOC2"/>
            <w:rPr>
              <w:rFonts w:ascii="Sakkal Majalla" w:eastAsiaTheme="minorEastAsia" w:hAnsi="Sakkal Majalla" w:cs="Sakkal Majalla"/>
              <w:noProof/>
              <w:kern w:val="2"/>
              <w:sz w:val="28"/>
              <w:szCs w:val="28"/>
              <w:rtl/>
              <w14:ligatures w14:val="standardContextual"/>
            </w:rPr>
          </w:pPr>
          <w:hyperlink w:anchor="_Toc179250498" w:history="1">
            <w:r w:rsidR="0094253F" w:rsidRPr="0094253F">
              <w:rPr>
                <w:rStyle w:val="Hyperlink"/>
                <w:rFonts w:ascii="Sakkal Majalla" w:hAnsi="Sakkal Majalla" w:cs="Sakkal Majalla" w:hint="cs"/>
                <w:b/>
                <w:bCs/>
                <w:noProof/>
                <w:sz w:val="28"/>
                <w:szCs w:val="28"/>
                <w:rtl/>
              </w:rPr>
              <w:t>5.1 أسئلة الدراسة</w:t>
            </w:r>
            <w:r w:rsidR="0094253F" w:rsidRPr="0094253F">
              <w:rPr>
                <w:rFonts w:ascii="Sakkal Majalla" w:hAnsi="Sakkal Majalla" w:cs="Sakkal Majalla" w:hint="cs"/>
                <w:noProof/>
                <w:webHidden/>
                <w:sz w:val="28"/>
                <w:szCs w:val="28"/>
                <w:rtl/>
              </w:rPr>
              <w:tab/>
            </w:r>
            <w:r w:rsidR="0094253F" w:rsidRPr="0094253F">
              <w:rPr>
                <w:rFonts w:ascii="Sakkal Majalla" w:hAnsi="Sakkal Majalla" w:cs="Sakkal Majalla" w:hint="cs"/>
                <w:noProof/>
                <w:webHidden/>
                <w:sz w:val="28"/>
                <w:szCs w:val="28"/>
                <w:rtl/>
              </w:rPr>
              <w:fldChar w:fldCharType="begin"/>
            </w:r>
            <w:r w:rsidR="0094253F" w:rsidRPr="0094253F">
              <w:rPr>
                <w:rFonts w:ascii="Sakkal Majalla" w:hAnsi="Sakkal Majalla" w:cs="Sakkal Majalla" w:hint="cs"/>
                <w:noProof/>
                <w:webHidden/>
                <w:sz w:val="28"/>
                <w:szCs w:val="28"/>
                <w:rtl/>
              </w:rPr>
              <w:instrText xml:space="preserve"> </w:instrText>
            </w:r>
            <w:r w:rsidR="0094253F" w:rsidRPr="0094253F">
              <w:rPr>
                <w:rFonts w:ascii="Sakkal Majalla" w:hAnsi="Sakkal Majalla" w:cs="Sakkal Majalla" w:hint="cs"/>
                <w:noProof/>
                <w:webHidden/>
                <w:sz w:val="28"/>
                <w:szCs w:val="28"/>
              </w:rPr>
              <w:instrText>PAGEREF</w:instrText>
            </w:r>
            <w:r w:rsidR="0094253F" w:rsidRPr="0094253F">
              <w:rPr>
                <w:rFonts w:ascii="Sakkal Majalla" w:hAnsi="Sakkal Majalla" w:cs="Sakkal Majalla" w:hint="cs"/>
                <w:noProof/>
                <w:webHidden/>
                <w:sz w:val="28"/>
                <w:szCs w:val="28"/>
                <w:rtl/>
              </w:rPr>
              <w:instrText xml:space="preserve"> _</w:instrText>
            </w:r>
            <w:r w:rsidR="0094253F" w:rsidRPr="0094253F">
              <w:rPr>
                <w:rFonts w:ascii="Sakkal Majalla" w:hAnsi="Sakkal Majalla" w:cs="Sakkal Majalla" w:hint="cs"/>
                <w:noProof/>
                <w:webHidden/>
                <w:sz w:val="28"/>
                <w:szCs w:val="28"/>
              </w:rPr>
              <w:instrText>Toc179250498 \h</w:instrText>
            </w:r>
            <w:r w:rsidR="0094253F" w:rsidRPr="0094253F">
              <w:rPr>
                <w:rFonts w:ascii="Sakkal Majalla" w:hAnsi="Sakkal Majalla" w:cs="Sakkal Majalla" w:hint="cs"/>
                <w:noProof/>
                <w:webHidden/>
                <w:sz w:val="28"/>
                <w:szCs w:val="28"/>
                <w:rtl/>
              </w:rPr>
              <w:instrText xml:space="preserve"> </w:instrText>
            </w:r>
            <w:r w:rsidR="0094253F" w:rsidRPr="0094253F">
              <w:rPr>
                <w:rFonts w:ascii="Sakkal Majalla" w:hAnsi="Sakkal Majalla" w:cs="Sakkal Majalla" w:hint="cs"/>
                <w:noProof/>
                <w:webHidden/>
                <w:sz w:val="28"/>
                <w:szCs w:val="28"/>
                <w:rtl/>
              </w:rPr>
            </w:r>
            <w:r w:rsidR="0094253F" w:rsidRPr="0094253F">
              <w:rPr>
                <w:rFonts w:ascii="Sakkal Majalla" w:hAnsi="Sakkal Majalla" w:cs="Sakkal Majalla" w:hint="cs"/>
                <w:noProof/>
                <w:webHidden/>
                <w:sz w:val="28"/>
                <w:szCs w:val="28"/>
                <w:rtl/>
              </w:rPr>
              <w:fldChar w:fldCharType="separate"/>
            </w:r>
            <w:r w:rsidR="00D92F16">
              <w:rPr>
                <w:rFonts w:ascii="Sakkal Majalla" w:hAnsi="Sakkal Majalla" w:cs="Sakkal Majalla"/>
                <w:noProof/>
                <w:webHidden/>
                <w:sz w:val="28"/>
                <w:szCs w:val="28"/>
                <w:rtl/>
              </w:rPr>
              <w:t>6</w:t>
            </w:r>
            <w:r w:rsidR="0094253F" w:rsidRPr="0094253F">
              <w:rPr>
                <w:rFonts w:ascii="Sakkal Majalla" w:hAnsi="Sakkal Majalla" w:cs="Sakkal Majalla" w:hint="cs"/>
                <w:noProof/>
                <w:webHidden/>
                <w:sz w:val="28"/>
                <w:szCs w:val="28"/>
                <w:rtl/>
              </w:rPr>
              <w:fldChar w:fldCharType="end"/>
            </w:r>
          </w:hyperlink>
        </w:p>
        <w:p w14:paraId="3A59EB36" w14:textId="77A95B7E" w:rsidR="0094253F" w:rsidRPr="0094253F" w:rsidRDefault="00D51833">
          <w:pPr>
            <w:pStyle w:val="TOC2"/>
            <w:rPr>
              <w:rFonts w:ascii="Sakkal Majalla" w:eastAsiaTheme="minorEastAsia" w:hAnsi="Sakkal Majalla" w:cs="Sakkal Majalla"/>
              <w:noProof/>
              <w:kern w:val="2"/>
              <w:sz w:val="28"/>
              <w:szCs w:val="28"/>
              <w:rtl/>
              <w14:ligatures w14:val="standardContextual"/>
            </w:rPr>
          </w:pPr>
          <w:hyperlink w:anchor="_Toc179250499" w:history="1">
            <w:r w:rsidR="0094253F" w:rsidRPr="0094253F">
              <w:rPr>
                <w:rStyle w:val="Hyperlink"/>
                <w:rFonts w:ascii="Sakkal Majalla" w:hAnsi="Sakkal Majalla" w:cs="Sakkal Majalla" w:hint="cs"/>
                <w:b/>
                <w:bCs/>
                <w:noProof/>
                <w:sz w:val="28"/>
                <w:szCs w:val="28"/>
                <w:rtl/>
              </w:rPr>
              <w:t>6.1 فرضيات الدراسة:</w:t>
            </w:r>
            <w:r w:rsidR="0094253F" w:rsidRPr="0094253F">
              <w:rPr>
                <w:rFonts w:ascii="Sakkal Majalla" w:hAnsi="Sakkal Majalla" w:cs="Sakkal Majalla" w:hint="cs"/>
                <w:noProof/>
                <w:webHidden/>
                <w:sz w:val="28"/>
                <w:szCs w:val="28"/>
                <w:rtl/>
              </w:rPr>
              <w:tab/>
            </w:r>
            <w:r w:rsidR="0094253F" w:rsidRPr="0094253F">
              <w:rPr>
                <w:rFonts w:ascii="Sakkal Majalla" w:hAnsi="Sakkal Majalla" w:cs="Sakkal Majalla" w:hint="cs"/>
                <w:noProof/>
                <w:webHidden/>
                <w:sz w:val="28"/>
                <w:szCs w:val="28"/>
                <w:rtl/>
              </w:rPr>
              <w:fldChar w:fldCharType="begin"/>
            </w:r>
            <w:r w:rsidR="0094253F" w:rsidRPr="0094253F">
              <w:rPr>
                <w:rFonts w:ascii="Sakkal Majalla" w:hAnsi="Sakkal Majalla" w:cs="Sakkal Majalla" w:hint="cs"/>
                <w:noProof/>
                <w:webHidden/>
                <w:sz w:val="28"/>
                <w:szCs w:val="28"/>
                <w:rtl/>
              </w:rPr>
              <w:instrText xml:space="preserve"> </w:instrText>
            </w:r>
            <w:r w:rsidR="0094253F" w:rsidRPr="0094253F">
              <w:rPr>
                <w:rFonts w:ascii="Sakkal Majalla" w:hAnsi="Sakkal Majalla" w:cs="Sakkal Majalla" w:hint="cs"/>
                <w:noProof/>
                <w:webHidden/>
                <w:sz w:val="28"/>
                <w:szCs w:val="28"/>
              </w:rPr>
              <w:instrText>PAGEREF</w:instrText>
            </w:r>
            <w:r w:rsidR="0094253F" w:rsidRPr="0094253F">
              <w:rPr>
                <w:rFonts w:ascii="Sakkal Majalla" w:hAnsi="Sakkal Majalla" w:cs="Sakkal Majalla" w:hint="cs"/>
                <w:noProof/>
                <w:webHidden/>
                <w:sz w:val="28"/>
                <w:szCs w:val="28"/>
                <w:rtl/>
              </w:rPr>
              <w:instrText xml:space="preserve"> _</w:instrText>
            </w:r>
            <w:r w:rsidR="0094253F" w:rsidRPr="0094253F">
              <w:rPr>
                <w:rFonts w:ascii="Sakkal Majalla" w:hAnsi="Sakkal Majalla" w:cs="Sakkal Majalla" w:hint="cs"/>
                <w:noProof/>
                <w:webHidden/>
                <w:sz w:val="28"/>
                <w:szCs w:val="28"/>
              </w:rPr>
              <w:instrText>Toc179250499 \h</w:instrText>
            </w:r>
            <w:r w:rsidR="0094253F" w:rsidRPr="0094253F">
              <w:rPr>
                <w:rFonts w:ascii="Sakkal Majalla" w:hAnsi="Sakkal Majalla" w:cs="Sakkal Majalla" w:hint="cs"/>
                <w:noProof/>
                <w:webHidden/>
                <w:sz w:val="28"/>
                <w:szCs w:val="28"/>
                <w:rtl/>
              </w:rPr>
              <w:instrText xml:space="preserve"> </w:instrText>
            </w:r>
            <w:r w:rsidR="0094253F" w:rsidRPr="0094253F">
              <w:rPr>
                <w:rFonts w:ascii="Sakkal Majalla" w:hAnsi="Sakkal Majalla" w:cs="Sakkal Majalla" w:hint="cs"/>
                <w:noProof/>
                <w:webHidden/>
                <w:sz w:val="28"/>
                <w:szCs w:val="28"/>
                <w:rtl/>
              </w:rPr>
            </w:r>
            <w:r w:rsidR="0094253F" w:rsidRPr="0094253F">
              <w:rPr>
                <w:rFonts w:ascii="Sakkal Majalla" w:hAnsi="Sakkal Majalla" w:cs="Sakkal Majalla" w:hint="cs"/>
                <w:noProof/>
                <w:webHidden/>
                <w:sz w:val="28"/>
                <w:szCs w:val="28"/>
                <w:rtl/>
              </w:rPr>
              <w:fldChar w:fldCharType="separate"/>
            </w:r>
            <w:r w:rsidR="00D92F16">
              <w:rPr>
                <w:rFonts w:ascii="Sakkal Majalla" w:hAnsi="Sakkal Majalla" w:cs="Sakkal Majalla"/>
                <w:noProof/>
                <w:webHidden/>
                <w:sz w:val="28"/>
                <w:szCs w:val="28"/>
                <w:rtl/>
              </w:rPr>
              <w:t>6</w:t>
            </w:r>
            <w:r w:rsidR="0094253F" w:rsidRPr="0094253F">
              <w:rPr>
                <w:rFonts w:ascii="Sakkal Majalla" w:hAnsi="Sakkal Majalla" w:cs="Sakkal Majalla" w:hint="cs"/>
                <w:noProof/>
                <w:webHidden/>
                <w:sz w:val="28"/>
                <w:szCs w:val="28"/>
                <w:rtl/>
              </w:rPr>
              <w:fldChar w:fldCharType="end"/>
            </w:r>
          </w:hyperlink>
        </w:p>
        <w:p w14:paraId="26A150C2" w14:textId="0EC541A4" w:rsidR="0094253F" w:rsidRPr="0094253F" w:rsidRDefault="00D51833">
          <w:pPr>
            <w:pStyle w:val="TOC2"/>
            <w:rPr>
              <w:rFonts w:ascii="Sakkal Majalla" w:eastAsiaTheme="minorEastAsia" w:hAnsi="Sakkal Majalla" w:cs="Sakkal Majalla"/>
              <w:noProof/>
              <w:kern w:val="2"/>
              <w:sz w:val="28"/>
              <w:szCs w:val="28"/>
              <w:rtl/>
              <w14:ligatures w14:val="standardContextual"/>
            </w:rPr>
          </w:pPr>
          <w:hyperlink w:anchor="_Toc179250500" w:history="1">
            <w:r w:rsidR="0094253F" w:rsidRPr="0094253F">
              <w:rPr>
                <w:rStyle w:val="Hyperlink"/>
                <w:rFonts w:ascii="Sakkal Majalla" w:hAnsi="Sakkal Majalla" w:cs="Sakkal Majalla" w:hint="cs"/>
                <w:b/>
                <w:bCs/>
                <w:noProof/>
                <w:sz w:val="28"/>
                <w:szCs w:val="28"/>
                <w:rtl/>
              </w:rPr>
              <w:t>7.1</w:t>
            </w:r>
            <w:r w:rsidR="0094253F" w:rsidRPr="0094253F">
              <w:rPr>
                <w:rStyle w:val="Hyperlink"/>
                <w:rFonts w:ascii="Sakkal Majalla" w:eastAsia="Times New Roman" w:hAnsi="Sakkal Majalla" w:cs="Sakkal Majalla" w:hint="cs"/>
                <w:b/>
                <w:bCs/>
                <w:noProof/>
                <w:sz w:val="28"/>
                <w:szCs w:val="28"/>
                <w:rtl/>
              </w:rPr>
              <w:t xml:space="preserve"> </w:t>
            </w:r>
            <w:r w:rsidR="0094253F" w:rsidRPr="0094253F">
              <w:rPr>
                <w:rStyle w:val="Hyperlink"/>
                <w:rFonts w:ascii="Sakkal Majalla" w:hAnsi="Sakkal Majalla" w:cs="Sakkal Majalla" w:hint="cs"/>
                <w:b/>
                <w:bCs/>
                <w:noProof/>
                <w:sz w:val="28"/>
                <w:szCs w:val="28"/>
                <w:rtl/>
              </w:rPr>
              <w:t>الدراسات السابقة:</w:t>
            </w:r>
            <w:r w:rsidR="0094253F" w:rsidRPr="0094253F">
              <w:rPr>
                <w:rFonts w:ascii="Sakkal Majalla" w:hAnsi="Sakkal Majalla" w:cs="Sakkal Majalla" w:hint="cs"/>
                <w:noProof/>
                <w:webHidden/>
                <w:sz w:val="28"/>
                <w:szCs w:val="28"/>
                <w:rtl/>
              </w:rPr>
              <w:tab/>
            </w:r>
            <w:r w:rsidR="0094253F" w:rsidRPr="0094253F">
              <w:rPr>
                <w:rFonts w:ascii="Sakkal Majalla" w:hAnsi="Sakkal Majalla" w:cs="Sakkal Majalla" w:hint="cs"/>
                <w:noProof/>
                <w:webHidden/>
                <w:sz w:val="28"/>
                <w:szCs w:val="28"/>
                <w:rtl/>
              </w:rPr>
              <w:fldChar w:fldCharType="begin"/>
            </w:r>
            <w:r w:rsidR="0094253F" w:rsidRPr="0094253F">
              <w:rPr>
                <w:rFonts w:ascii="Sakkal Majalla" w:hAnsi="Sakkal Majalla" w:cs="Sakkal Majalla" w:hint="cs"/>
                <w:noProof/>
                <w:webHidden/>
                <w:sz w:val="28"/>
                <w:szCs w:val="28"/>
                <w:rtl/>
              </w:rPr>
              <w:instrText xml:space="preserve"> </w:instrText>
            </w:r>
            <w:r w:rsidR="0094253F" w:rsidRPr="0094253F">
              <w:rPr>
                <w:rFonts w:ascii="Sakkal Majalla" w:hAnsi="Sakkal Majalla" w:cs="Sakkal Majalla" w:hint="cs"/>
                <w:noProof/>
                <w:webHidden/>
                <w:sz w:val="28"/>
                <w:szCs w:val="28"/>
              </w:rPr>
              <w:instrText>PAGEREF</w:instrText>
            </w:r>
            <w:r w:rsidR="0094253F" w:rsidRPr="0094253F">
              <w:rPr>
                <w:rFonts w:ascii="Sakkal Majalla" w:hAnsi="Sakkal Majalla" w:cs="Sakkal Majalla" w:hint="cs"/>
                <w:noProof/>
                <w:webHidden/>
                <w:sz w:val="28"/>
                <w:szCs w:val="28"/>
                <w:rtl/>
              </w:rPr>
              <w:instrText xml:space="preserve"> _</w:instrText>
            </w:r>
            <w:r w:rsidR="0094253F" w:rsidRPr="0094253F">
              <w:rPr>
                <w:rFonts w:ascii="Sakkal Majalla" w:hAnsi="Sakkal Majalla" w:cs="Sakkal Majalla" w:hint="cs"/>
                <w:noProof/>
                <w:webHidden/>
                <w:sz w:val="28"/>
                <w:szCs w:val="28"/>
              </w:rPr>
              <w:instrText>Toc179250500 \h</w:instrText>
            </w:r>
            <w:r w:rsidR="0094253F" w:rsidRPr="0094253F">
              <w:rPr>
                <w:rFonts w:ascii="Sakkal Majalla" w:hAnsi="Sakkal Majalla" w:cs="Sakkal Majalla" w:hint="cs"/>
                <w:noProof/>
                <w:webHidden/>
                <w:sz w:val="28"/>
                <w:szCs w:val="28"/>
                <w:rtl/>
              </w:rPr>
              <w:instrText xml:space="preserve"> </w:instrText>
            </w:r>
            <w:r w:rsidR="0094253F" w:rsidRPr="0094253F">
              <w:rPr>
                <w:rFonts w:ascii="Sakkal Majalla" w:hAnsi="Sakkal Majalla" w:cs="Sakkal Majalla" w:hint="cs"/>
                <w:noProof/>
                <w:webHidden/>
                <w:sz w:val="28"/>
                <w:szCs w:val="28"/>
                <w:rtl/>
              </w:rPr>
            </w:r>
            <w:r w:rsidR="0094253F" w:rsidRPr="0094253F">
              <w:rPr>
                <w:rFonts w:ascii="Sakkal Majalla" w:hAnsi="Sakkal Majalla" w:cs="Sakkal Majalla" w:hint="cs"/>
                <w:noProof/>
                <w:webHidden/>
                <w:sz w:val="28"/>
                <w:szCs w:val="28"/>
                <w:rtl/>
              </w:rPr>
              <w:fldChar w:fldCharType="separate"/>
            </w:r>
            <w:r w:rsidR="00D92F16">
              <w:rPr>
                <w:rFonts w:ascii="Sakkal Majalla" w:hAnsi="Sakkal Majalla" w:cs="Sakkal Majalla"/>
                <w:noProof/>
                <w:webHidden/>
                <w:sz w:val="28"/>
                <w:szCs w:val="28"/>
                <w:rtl/>
              </w:rPr>
              <w:t>7</w:t>
            </w:r>
            <w:r w:rsidR="0094253F" w:rsidRPr="0094253F">
              <w:rPr>
                <w:rFonts w:ascii="Sakkal Majalla" w:hAnsi="Sakkal Majalla" w:cs="Sakkal Majalla" w:hint="cs"/>
                <w:noProof/>
                <w:webHidden/>
                <w:sz w:val="28"/>
                <w:szCs w:val="28"/>
                <w:rtl/>
              </w:rPr>
              <w:fldChar w:fldCharType="end"/>
            </w:r>
          </w:hyperlink>
        </w:p>
        <w:p w14:paraId="45A0BBFF" w14:textId="3B53C3FD" w:rsidR="0094253F" w:rsidRPr="0094253F" w:rsidRDefault="00D51833">
          <w:pPr>
            <w:pStyle w:val="TOC2"/>
            <w:rPr>
              <w:rFonts w:ascii="Sakkal Majalla" w:eastAsiaTheme="minorEastAsia" w:hAnsi="Sakkal Majalla" w:cs="Sakkal Majalla"/>
              <w:noProof/>
              <w:kern w:val="2"/>
              <w:sz w:val="28"/>
              <w:szCs w:val="28"/>
              <w:rtl/>
              <w14:ligatures w14:val="standardContextual"/>
            </w:rPr>
          </w:pPr>
          <w:hyperlink w:anchor="_Toc179250511" w:history="1">
            <w:r w:rsidR="0094253F" w:rsidRPr="0094253F">
              <w:rPr>
                <w:rStyle w:val="Hyperlink"/>
                <w:rFonts w:ascii="Sakkal Majalla" w:hAnsi="Sakkal Majalla" w:cs="Sakkal Majalla" w:hint="cs"/>
                <w:b/>
                <w:bCs/>
                <w:noProof/>
                <w:sz w:val="28"/>
                <w:szCs w:val="28"/>
                <w:rtl/>
              </w:rPr>
              <w:t>8.1 الفجوة البحثية:</w:t>
            </w:r>
            <w:r w:rsidR="0094253F" w:rsidRPr="0094253F">
              <w:rPr>
                <w:rFonts w:ascii="Sakkal Majalla" w:hAnsi="Sakkal Majalla" w:cs="Sakkal Majalla" w:hint="cs"/>
                <w:noProof/>
                <w:webHidden/>
                <w:sz w:val="28"/>
                <w:szCs w:val="28"/>
                <w:rtl/>
              </w:rPr>
              <w:tab/>
            </w:r>
            <w:r w:rsidR="0094253F" w:rsidRPr="0094253F">
              <w:rPr>
                <w:rFonts w:ascii="Sakkal Majalla" w:hAnsi="Sakkal Majalla" w:cs="Sakkal Majalla" w:hint="cs"/>
                <w:noProof/>
                <w:webHidden/>
                <w:sz w:val="28"/>
                <w:szCs w:val="28"/>
                <w:rtl/>
              </w:rPr>
              <w:fldChar w:fldCharType="begin"/>
            </w:r>
            <w:r w:rsidR="0094253F" w:rsidRPr="0094253F">
              <w:rPr>
                <w:rFonts w:ascii="Sakkal Majalla" w:hAnsi="Sakkal Majalla" w:cs="Sakkal Majalla" w:hint="cs"/>
                <w:noProof/>
                <w:webHidden/>
                <w:sz w:val="28"/>
                <w:szCs w:val="28"/>
                <w:rtl/>
              </w:rPr>
              <w:instrText xml:space="preserve"> </w:instrText>
            </w:r>
            <w:r w:rsidR="0094253F" w:rsidRPr="0094253F">
              <w:rPr>
                <w:rFonts w:ascii="Sakkal Majalla" w:hAnsi="Sakkal Majalla" w:cs="Sakkal Majalla" w:hint="cs"/>
                <w:noProof/>
                <w:webHidden/>
                <w:sz w:val="28"/>
                <w:szCs w:val="28"/>
              </w:rPr>
              <w:instrText>PAGEREF</w:instrText>
            </w:r>
            <w:r w:rsidR="0094253F" w:rsidRPr="0094253F">
              <w:rPr>
                <w:rFonts w:ascii="Sakkal Majalla" w:hAnsi="Sakkal Majalla" w:cs="Sakkal Majalla" w:hint="cs"/>
                <w:noProof/>
                <w:webHidden/>
                <w:sz w:val="28"/>
                <w:szCs w:val="28"/>
                <w:rtl/>
              </w:rPr>
              <w:instrText xml:space="preserve"> _</w:instrText>
            </w:r>
            <w:r w:rsidR="0094253F" w:rsidRPr="0094253F">
              <w:rPr>
                <w:rFonts w:ascii="Sakkal Majalla" w:hAnsi="Sakkal Majalla" w:cs="Sakkal Majalla" w:hint="cs"/>
                <w:noProof/>
                <w:webHidden/>
                <w:sz w:val="28"/>
                <w:szCs w:val="28"/>
              </w:rPr>
              <w:instrText>Toc179250511 \h</w:instrText>
            </w:r>
            <w:r w:rsidR="0094253F" w:rsidRPr="0094253F">
              <w:rPr>
                <w:rFonts w:ascii="Sakkal Majalla" w:hAnsi="Sakkal Majalla" w:cs="Sakkal Majalla" w:hint="cs"/>
                <w:noProof/>
                <w:webHidden/>
                <w:sz w:val="28"/>
                <w:szCs w:val="28"/>
                <w:rtl/>
              </w:rPr>
              <w:instrText xml:space="preserve"> </w:instrText>
            </w:r>
            <w:r w:rsidR="0094253F" w:rsidRPr="0094253F">
              <w:rPr>
                <w:rFonts w:ascii="Sakkal Majalla" w:hAnsi="Sakkal Majalla" w:cs="Sakkal Majalla" w:hint="cs"/>
                <w:noProof/>
                <w:webHidden/>
                <w:sz w:val="28"/>
                <w:szCs w:val="28"/>
                <w:rtl/>
              </w:rPr>
            </w:r>
            <w:r w:rsidR="0094253F" w:rsidRPr="0094253F">
              <w:rPr>
                <w:rFonts w:ascii="Sakkal Majalla" w:hAnsi="Sakkal Majalla" w:cs="Sakkal Majalla" w:hint="cs"/>
                <w:noProof/>
                <w:webHidden/>
                <w:sz w:val="28"/>
                <w:szCs w:val="28"/>
                <w:rtl/>
              </w:rPr>
              <w:fldChar w:fldCharType="separate"/>
            </w:r>
            <w:r w:rsidR="00D92F16">
              <w:rPr>
                <w:rFonts w:ascii="Sakkal Majalla" w:hAnsi="Sakkal Majalla" w:cs="Sakkal Majalla"/>
                <w:noProof/>
                <w:webHidden/>
                <w:sz w:val="28"/>
                <w:szCs w:val="28"/>
                <w:rtl/>
              </w:rPr>
              <w:t>14</w:t>
            </w:r>
            <w:r w:rsidR="0094253F" w:rsidRPr="0094253F">
              <w:rPr>
                <w:rFonts w:ascii="Sakkal Majalla" w:hAnsi="Sakkal Majalla" w:cs="Sakkal Majalla" w:hint="cs"/>
                <w:noProof/>
                <w:webHidden/>
                <w:sz w:val="28"/>
                <w:szCs w:val="28"/>
                <w:rtl/>
              </w:rPr>
              <w:fldChar w:fldCharType="end"/>
            </w:r>
          </w:hyperlink>
        </w:p>
        <w:p w14:paraId="425901E0" w14:textId="6CDA79D8" w:rsidR="0094253F" w:rsidRPr="0094253F" w:rsidRDefault="00D51833">
          <w:pPr>
            <w:pStyle w:val="TOC2"/>
            <w:rPr>
              <w:rFonts w:ascii="Sakkal Majalla" w:eastAsiaTheme="minorEastAsia" w:hAnsi="Sakkal Majalla" w:cs="Sakkal Majalla"/>
              <w:noProof/>
              <w:kern w:val="2"/>
              <w:sz w:val="28"/>
              <w:szCs w:val="28"/>
              <w:rtl/>
              <w14:ligatures w14:val="standardContextual"/>
            </w:rPr>
          </w:pPr>
          <w:hyperlink w:anchor="_Toc179250512" w:history="1">
            <w:r w:rsidR="0094253F" w:rsidRPr="0094253F">
              <w:rPr>
                <w:rStyle w:val="Hyperlink"/>
                <w:rFonts w:ascii="Sakkal Majalla" w:hAnsi="Sakkal Majalla" w:cs="Sakkal Majalla" w:hint="cs"/>
                <w:b/>
                <w:bCs/>
                <w:noProof/>
                <w:sz w:val="28"/>
                <w:szCs w:val="28"/>
                <w:rtl/>
              </w:rPr>
              <w:t>9.1 تطبيق النظرية في الدراسة</w:t>
            </w:r>
            <w:r w:rsidR="0094253F" w:rsidRPr="0094253F">
              <w:rPr>
                <w:rStyle w:val="Hyperlink"/>
                <w:rFonts w:ascii="Sakkal Majalla" w:hAnsi="Sakkal Majalla" w:cs="Sakkal Majalla" w:hint="cs"/>
                <w:b/>
                <w:bCs/>
                <w:noProof/>
                <w:sz w:val="28"/>
                <w:szCs w:val="28"/>
              </w:rPr>
              <w:t>:</w:t>
            </w:r>
            <w:r w:rsidR="0094253F" w:rsidRPr="0094253F">
              <w:rPr>
                <w:rFonts w:ascii="Sakkal Majalla" w:hAnsi="Sakkal Majalla" w:cs="Sakkal Majalla" w:hint="cs"/>
                <w:noProof/>
                <w:webHidden/>
                <w:sz w:val="28"/>
                <w:szCs w:val="28"/>
                <w:rtl/>
              </w:rPr>
              <w:tab/>
            </w:r>
            <w:r w:rsidR="0094253F" w:rsidRPr="0094253F">
              <w:rPr>
                <w:rFonts w:ascii="Sakkal Majalla" w:hAnsi="Sakkal Majalla" w:cs="Sakkal Majalla" w:hint="cs"/>
                <w:noProof/>
                <w:webHidden/>
                <w:sz w:val="28"/>
                <w:szCs w:val="28"/>
                <w:rtl/>
              </w:rPr>
              <w:fldChar w:fldCharType="begin"/>
            </w:r>
            <w:r w:rsidR="0094253F" w:rsidRPr="0094253F">
              <w:rPr>
                <w:rFonts w:ascii="Sakkal Majalla" w:hAnsi="Sakkal Majalla" w:cs="Sakkal Majalla" w:hint="cs"/>
                <w:noProof/>
                <w:webHidden/>
                <w:sz w:val="28"/>
                <w:szCs w:val="28"/>
                <w:rtl/>
              </w:rPr>
              <w:instrText xml:space="preserve"> </w:instrText>
            </w:r>
            <w:r w:rsidR="0094253F" w:rsidRPr="0094253F">
              <w:rPr>
                <w:rFonts w:ascii="Sakkal Majalla" w:hAnsi="Sakkal Majalla" w:cs="Sakkal Majalla" w:hint="cs"/>
                <w:noProof/>
                <w:webHidden/>
                <w:sz w:val="28"/>
                <w:szCs w:val="28"/>
              </w:rPr>
              <w:instrText>PAGEREF</w:instrText>
            </w:r>
            <w:r w:rsidR="0094253F" w:rsidRPr="0094253F">
              <w:rPr>
                <w:rFonts w:ascii="Sakkal Majalla" w:hAnsi="Sakkal Majalla" w:cs="Sakkal Majalla" w:hint="cs"/>
                <w:noProof/>
                <w:webHidden/>
                <w:sz w:val="28"/>
                <w:szCs w:val="28"/>
                <w:rtl/>
              </w:rPr>
              <w:instrText xml:space="preserve"> _</w:instrText>
            </w:r>
            <w:r w:rsidR="0094253F" w:rsidRPr="0094253F">
              <w:rPr>
                <w:rFonts w:ascii="Sakkal Majalla" w:hAnsi="Sakkal Majalla" w:cs="Sakkal Majalla" w:hint="cs"/>
                <w:noProof/>
                <w:webHidden/>
                <w:sz w:val="28"/>
                <w:szCs w:val="28"/>
              </w:rPr>
              <w:instrText>Toc179250512 \h</w:instrText>
            </w:r>
            <w:r w:rsidR="0094253F" w:rsidRPr="0094253F">
              <w:rPr>
                <w:rFonts w:ascii="Sakkal Majalla" w:hAnsi="Sakkal Majalla" w:cs="Sakkal Majalla" w:hint="cs"/>
                <w:noProof/>
                <w:webHidden/>
                <w:sz w:val="28"/>
                <w:szCs w:val="28"/>
                <w:rtl/>
              </w:rPr>
              <w:instrText xml:space="preserve"> </w:instrText>
            </w:r>
            <w:r w:rsidR="0094253F" w:rsidRPr="0094253F">
              <w:rPr>
                <w:rFonts w:ascii="Sakkal Majalla" w:hAnsi="Sakkal Majalla" w:cs="Sakkal Majalla" w:hint="cs"/>
                <w:noProof/>
                <w:webHidden/>
                <w:sz w:val="28"/>
                <w:szCs w:val="28"/>
                <w:rtl/>
              </w:rPr>
            </w:r>
            <w:r w:rsidR="0094253F" w:rsidRPr="0094253F">
              <w:rPr>
                <w:rFonts w:ascii="Sakkal Majalla" w:hAnsi="Sakkal Majalla" w:cs="Sakkal Majalla" w:hint="cs"/>
                <w:noProof/>
                <w:webHidden/>
                <w:sz w:val="28"/>
                <w:szCs w:val="28"/>
                <w:rtl/>
              </w:rPr>
              <w:fldChar w:fldCharType="separate"/>
            </w:r>
            <w:r w:rsidR="00D92F16">
              <w:rPr>
                <w:rFonts w:ascii="Sakkal Majalla" w:hAnsi="Sakkal Majalla" w:cs="Sakkal Majalla"/>
                <w:noProof/>
                <w:webHidden/>
                <w:sz w:val="28"/>
                <w:szCs w:val="28"/>
                <w:rtl/>
              </w:rPr>
              <w:t>14</w:t>
            </w:r>
            <w:r w:rsidR="0094253F" w:rsidRPr="0094253F">
              <w:rPr>
                <w:rFonts w:ascii="Sakkal Majalla" w:hAnsi="Sakkal Majalla" w:cs="Sakkal Majalla" w:hint="cs"/>
                <w:noProof/>
                <w:webHidden/>
                <w:sz w:val="28"/>
                <w:szCs w:val="28"/>
                <w:rtl/>
              </w:rPr>
              <w:fldChar w:fldCharType="end"/>
            </w:r>
          </w:hyperlink>
        </w:p>
        <w:p w14:paraId="6BA9B8DA" w14:textId="3E5477C0" w:rsidR="0094253F" w:rsidRPr="0094253F" w:rsidRDefault="00D51833">
          <w:pPr>
            <w:pStyle w:val="TOC2"/>
            <w:rPr>
              <w:rFonts w:ascii="Sakkal Majalla" w:eastAsiaTheme="minorEastAsia" w:hAnsi="Sakkal Majalla" w:cs="Sakkal Majalla"/>
              <w:noProof/>
              <w:kern w:val="2"/>
              <w:sz w:val="28"/>
              <w:szCs w:val="28"/>
              <w:rtl/>
              <w14:ligatures w14:val="standardContextual"/>
            </w:rPr>
          </w:pPr>
          <w:hyperlink w:anchor="_Toc179250513" w:history="1">
            <w:r w:rsidR="0094253F" w:rsidRPr="0094253F">
              <w:rPr>
                <w:rStyle w:val="Hyperlink"/>
                <w:rFonts w:ascii="Sakkal Majalla" w:hAnsi="Sakkal Majalla" w:cs="Sakkal Majalla" w:hint="cs"/>
                <w:b/>
                <w:bCs/>
                <w:noProof/>
                <w:sz w:val="28"/>
                <w:szCs w:val="28"/>
                <w:rtl/>
              </w:rPr>
              <w:t>10.1 المنهجية:</w:t>
            </w:r>
            <w:r w:rsidR="0094253F" w:rsidRPr="0094253F">
              <w:rPr>
                <w:rFonts w:ascii="Sakkal Majalla" w:hAnsi="Sakkal Majalla" w:cs="Sakkal Majalla" w:hint="cs"/>
                <w:noProof/>
                <w:webHidden/>
                <w:sz w:val="28"/>
                <w:szCs w:val="28"/>
                <w:rtl/>
              </w:rPr>
              <w:tab/>
            </w:r>
            <w:r w:rsidR="0094253F" w:rsidRPr="0094253F">
              <w:rPr>
                <w:rFonts w:ascii="Sakkal Majalla" w:hAnsi="Sakkal Majalla" w:cs="Sakkal Majalla" w:hint="cs"/>
                <w:noProof/>
                <w:webHidden/>
                <w:sz w:val="28"/>
                <w:szCs w:val="28"/>
                <w:rtl/>
              </w:rPr>
              <w:fldChar w:fldCharType="begin"/>
            </w:r>
            <w:r w:rsidR="0094253F" w:rsidRPr="0094253F">
              <w:rPr>
                <w:rFonts w:ascii="Sakkal Majalla" w:hAnsi="Sakkal Majalla" w:cs="Sakkal Majalla" w:hint="cs"/>
                <w:noProof/>
                <w:webHidden/>
                <w:sz w:val="28"/>
                <w:szCs w:val="28"/>
                <w:rtl/>
              </w:rPr>
              <w:instrText xml:space="preserve"> </w:instrText>
            </w:r>
            <w:r w:rsidR="0094253F" w:rsidRPr="0094253F">
              <w:rPr>
                <w:rFonts w:ascii="Sakkal Majalla" w:hAnsi="Sakkal Majalla" w:cs="Sakkal Majalla" w:hint="cs"/>
                <w:noProof/>
                <w:webHidden/>
                <w:sz w:val="28"/>
                <w:szCs w:val="28"/>
              </w:rPr>
              <w:instrText>PAGEREF</w:instrText>
            </w:r>
            <w:r w:rsidR="0094253F" w:rsidRPr="0094253F">
              <w:rPr>
                <w:rFonts w:ascii="Sakkal Majalla" w:hAnsi="Sakkal Majalla" w:cs="Sakkal Majalla" w:hint="cs"/>
                <w:noProof/>
                <w:webHidden/>
                <w:sz w:val="28"/>
                <w:szCs w:val="28"/>
                <w:rtl/>
              </w:rPr>
              <w:instrText xml:space="preserve"> _</w:instrText>
            </w:r>
            <w:r w:rsidR="0094253F" w:rsidRPr="0094253F">
              <w:rPr>
                <w:rFonts w:ascii="Sakkal Majalla" w:hAnsi="Sakkal Majalla" w:cs="Sakkal Majalla" w:hint="cs"/>
                <w:noProof/>
                <w:webHidden/>
                <w:sz w:val="28"/>
                <w:szCs w:val="28"/>
              </w:rPr>
              <w:instrText>Toc179250513 \h</w:instrText>
            </w:r>
            <w:r w:rsidR="0094253F" w:rsidRPr="0094253F">
              <w:rPr>
                <w:rFonts w:ascii="Sakkal Majalla" w:hAnsi="Sakkal Majalla" w:cs="Sakkal Majalla" w:hint="cs"/>
                <w:noProof/>
                <w:webHidden/>
                <w:sz w:val="28"/>
                <w:szCs w:val="28"/>
                <w:rtl/>
              </w:rPr>
              <w:instrText xml:space="preserve"> </w:instrText>
            </w:r>
            <w:r w:rsidR="0094253F" w:rsidRPr="0094253F">
              <w:rPr>
                <w:rFonts w:ascii="Sakkal Majalla" w:hAnsi="Sakkal Majalla" w:cs="Sakkal Majalla" w:hint="cs"/>
                <w:noProof/>
                <w:webHidden/>
                <w:sz w:val="28"/>
                <w:szCs w:val="28"/>
                <w:rtl/>
              </w:rPr>
            </w:r>
            <w:r w:rsidR="0094253F" w:rsidRPr="0094253F">
              <w:rPr>
                <w:rFonts w:ascii="Sakkal Majalla" w:hAnsi="Sakkal Majalla" w:cs="Sakkal Majalla" w:hint="cs"/>
                <w:noProof/>
                <w:webHidden/>
                <w:sz w:val="28"/>
                <w:szCs w:val="28"/>
                <w:rtl/>
              </w:rPr>
              <w:fldChar w:fldCharType="separate"/>
            </w:r>
            <w:r w:rsidR="00D92F16">
              <w:rPr>
                <w:rFonts w:ascii="Sakkal Majalla" w:hAnsi="Sakkal Majalla" w:cs="Sakkal Majalla"/>
                <w:noProof/>
                <w:webHidden/>
                <w:sz w:val="28"/>
                <w:szCs w:val="28"/>
                <w:rtl/>
              </w:rPr>
              <w:t>15</w:t>
            </w:r>
            <w:r w:rsidR="0094253F" w:rsidRPr="0094253F">
              <w:rPr>
                <w:rFonts w:ascii="Sakkal Majalla" w:hAnsi="Sakkal Majalla" w:cs="Sakkal Majalla" w:hint="cs"/>
                <w:noProof/>
                <w:webHidden/>
                <w:sz w:val="28"/>
                <w:szCs w:val="28"/>
                <w:rtl/>
              </w:rPr>
              <w:fldChar w:fldCharType="end"/>
            </w:r>
          </w:hyperlink>
        </w:p>
        <w:p w14:paraId="69257229" w14:textId="3A0BDB6B" w:rsidR="0094253F" w:rsidRPr="0094253F" w:rsidRDefault="00D51833">
          <w:pPr>
            <w:pStyle w:val="TOC3"/>
            <w:tabs>
              <w:tab w:val="left" w:pos="880"/>
              <w:tab w:val="right" w:leader="dot" w:pos="7926"/>
            </w:tabs>
            <w:rPr>
              <w:rFonts w:ascii="Sakkal Majalla" w:eastAsiaTheme="minorEastAsia" w:hAnsi="Sakkal Majalla" w:cs="Sakkal Majalla"/>
              <w:noProof/>
              <w:kern w:val="2"/>
              <w:sz w:val="28"/>
              <w:szCs w:val="28"/>
              <w14:ligatures w14:val="standardContextual"/>
            </w:rPr>
          </w:pPr>
          <w:hyperlink w:anchor="_Toc179250514" w:history="1">
            <w:r w:rsidR="0094253F" w:rsidRPr="0094253F">
              <w:rPr>
                <w:rStyle w:val="Hyperlink"/>
                <w:rFonts w:ascii="Sakkal Majalla" w:hAnsi="Sakkal Majalla" w:cs="Sakkal Majalla" w:hint="cs"/>
                <w:bCs/>
                <w:noProof/>
                <w:sz w:val="28"/>
                <w:szCs w:val="28"/>
              </w:rPr>
              <w:t></w:t>
            </w:r>
            <w:r w:rsidR="0094253F" w:rsidRPr="0094253F">
              <w:rPr>
                <w:rFonts w:ascii="Sakkal Majalla" w:eastAsiaTheme="minorEastAsia" w:hAnsi="Sakkal Majalla" w:cs="Sakkal Majalla" w:hint="cs"/>
                <w:noProof/>
                <w:kern w:val="2"/>
                <w:sz w:val="28"/>
                <w:szCs w:val="28"/>
                <w14:ligatures w14:val="standardContextual"/>
              </w:rPr>
              <w:tab/>
            </w:r>
            <w:r w:rsidR="0094253F" w:rsidRPr="0094253F">
              <w:rPr>
                <w:rStyle w:val="Hyperlink"/>
                <w:rFonts w:ascii="Sakkal Majalla" w:hAnsi="Sakkal Majalla" w:cs="Sakkal Majalla" w:hint="cs"/>
                <w:b/>
                <w:bCs/>
                <w:noProof/>
                <w:sz w:val="28"/>
                <w:szCs w:val="28"/>
                <w:rtl/>
              </w:rPr>
              <w:t>أدوات الدراسة:</w:t>
            </w:r>
            <w:r w:rsidR="0094253F" w:rsidRPr="0094253F">
              <w:rPr>
                <w:rFonts w:ascii="Sakkal Majalla" w:hAnsi="Sakkal Majalla" w:cs="Sakkal Majalla" w:hint="cs"/>
                <w:noProof/>
                <w:webHidden/>
                <w:sz w:val="28"/>
                <w:szCs w:val="28"/>
              </w:rPr>
              <w:tab/>
            </w:r>
            <w:r w:rsidR="0094253F" w:rsidRPr="0094253F">
              <w:rPr>
                <w:rFonts w:ascii="Sakkal Majalla" w:hAnsi="Sakkal Majalla" w:cs="Sakkal Majalla" w:hint="cs"/>
                <w:noProof/>
                <w:webHidden/>
                <w:sz w:val="28"/>
                <w:szCs w:val="28"/>
              </w:rPr>
              <w:fldChar w:fldCharType="begin"/>
            </w:r>
            <w:r w:rsidR="0094253F" w:rsidRPr="0094253F">
              <w:rPr>
                <w:rFonts w:ascii="Sakkal Majalla" w:hAnsi="Sakkal Majalla" w:cs="Sakkal Majalla" w:hint="cs"/>
                <w:noProof/>
                <w:webHidden/>
                <w:sz w:val="28"/>
                <w:szCs w:val="28"/>
              </w:rPr>
              <w:instrText xml:space="preserve"> PAGEREF _Toc179250514 \h </w:instrText>
            </w:r>
            <w:r w:rsidR="0094253F" w:rsidRPr="0094253F">
              <w:rPr>
                <w:rFonts w:ascii="Sakkal Majalla" w:hAnsi="Sakkal Majalla" w:cs="Sakkal Majalla" w:hint="cs"/>
                <w:noProof/>
                <w:webHidden/>
                <w:sz w:val="28"/>
                <w:szCs w:val="28"/>
              </w:rPr>
            </w:r>
            <w:r w:rsidR="0094253F" w:rsidRPr="0094253F">
              <w:rPr>
                <w:rFonts w:ascii="Sakkal Majalla" w:hAnsi="Sakkal Majalla" w:cs="Sakkal Majalla" w:hint="cs"/>
                <w:noProof/>
                <w:webHidden/>
                <w:sz w:val="28"/>
                <w:szCs w:val="28"/>
              </w:rPr>
              <w:fldChar w:fldCharType="separate"/>
            </w:r>
            <w:r w:rsidR="00D92F16">
              <w:rPr>
                <w:rFonts w:ascii="Sakkal Majalla" w:hAnsi="Sakkal Majalla" w:cs="Sakkal Majalla"/>
                <w:noProof/>
                <w:webHidden/>
                <w:sz w:val="28"/>
                <w:szCs w:val="28"/>
                <w:rtl/>
              </w:rPr>
              <w:t>15</w:t>
            </w:r>
            <w:r w:rsidR="0094253F" w:rsidRPr="0094253F">
              <w:rPr>
                <w:rFonts w:ascii="Sakkal Majalla" w:hAnsi="Sakkal Majalla" w:cs="Sakkal Majalla" w:hint="cs"/>
                <w:noProof/>
                <w:webHidden/>
                <w:sz w:val="28"/>
                <w:szCs w:val="28"/>
              </w:rPr>
              <w:fldChar w:fldCharType="end"/>
            </w:r>
          </w:hyperlink>
        </w:p>
        <w:p w14:paraId="5C998F8C" w14:textId="773304A8" w:rsidR="0094253F" w:rsidRPr="0094253F" w:rsidRDefault="00D51833">
          <w:pPr>
            <w:pStyle w:val="TOC3"/>
            <w:tabs>
              <w:tab w:val="left" w:pos="880"/>
              <w:tab w:val="right" w:leader="dot" w:pos="7926"/>
            </w:tabs>
            <w:rPr>
              <w:rFonts w:ascii="Sakkal Majalla" w:eastAsiaTheme="minorEastAsia" w:hAnsi="Sakkal Majalla" w:cs="Sakkal Majalla"/>
              <w:noProof/>
              <w:kern w:val="2"/>
              <w:sz w:val="28"/>
              <w:szCs w:val="28"/>
              <w14:ligatures w14:val="standardContextual"/>
            </w:rPr>
          </w:pPr>
          <w:hyperlink w:anchor="_Toc179250515" w:history="1">
            <w:r w:rsidR="0094253F" w:rsidRPr="0094253F">
              <w:rPr>
                <w:rStyle w:val="Hyperlink"/>
                <w:rFonts w:ascii="Sakkal Majalla" w:hAnsi="Sakkal Majalla" w:cs="Sakkal Majalla" w:hint="cs"/>
                <w:bCs/>
                <w:noProof/>
                <w:sz w:val="28"/>
                <w:szCs w:val="28"/>
              </w:rPr>
              <w:t></w:t>
            </w:r>
            <w:r w:rsidR="0094253F" w:rsidRPr="0094253F">
              <w:rPr>
                <w:rFonts w:ascii="Sakkal Majalla" w:eastAsiaTheme="minorEastAsia" w:hAnsi="Sakkal Majalla" w:cs="Sakkal Majalla" w:hint="cs"/>
                <w:noProof/>
                <w:kern w:val="2"/>
                <w:sz w:val="28"/>
                <w:szCs w:val="28"/>
                <w14:ligatures w14:val="standardContextual"/>
              </w:rPr>
              <w:tab/>
            </w:r>
            <w:r w:rsidR="0094253F" w:rsidRPr="0094253F">
              <w:rPr>
                <w:rStyle w:val="Hyperlink"/>
                <w:rFonts w:ascii="Sakkal Majalla" w:hAnsi="Sakkal Majalla" w:cs="Sakkal Majalla" w:hint="cs"/>
                <w:b/>
                <w:bCs/>
                <w:noProof/>
                <w:sz w:val="28"/>
                <w:szCs w:val="28"/>
                <w:rtl/>
              </w:rPr>
              <w:t>مصادر جمع البيانات:</w:t>
            </w:r>
            <w:r w:rsidR="0094253F" w:rsidRPr="0094253F">
              <w:rPr>
                <w:rFonts w:ascii="Sakkal Majalla" w:hAnsi="Sakkal Majalla" w:cs="Sakkal Majalla" w:hint="cs"/>
                <w:noProof/>
                <w:webHidden/>
                <w:sz w:val="28"/>
                <w:szCs w:val="28"/>
              </w:rPr>
              <w:tab/>
            </w:r>
            <w:r w:rsidR="0094253F" w:rsidRPr="0094253F">
              <w:rPr>
                <w:rFonts w:ascii="Sakkal Majalla" w:hAnsi="Sakkal Majalla" w:cs="Sakkal Majalla" w:hint="cs"/>
                <w:noProof/>
                <w:webHidden/>
                <w:sz w:val="28"/>
                <w:szCs w:val="28"/>
              </w:rPr>
              <w:fldChar w:fldCharType="begin"/>
            </w:r>
            <w:r w:rsidR="0094253F" w:rsidRPr="0094253F">
              <w:rPr>
                <w:rFonts w:ascii="Sakkal Majalla" w:hAnsi="Sakkal Majalla" w:cs="Sakkal Majalla" w:hint="cs"/>
                <w:noProof/>
                <w:webHidden/>
                <w:sz w:val="28"/>
                <w:szCs w:val="28"/>
              </w:rPr>
              <w:instrText xml:space="preserve"> PAGEREF _Toc179250515 \h </w:instrText>
            </w:r>
            <w:r w:rsidR="0094253F" w:rsidRPr="0094253F">
              <w:rPr>
                <w:rFonts w:ascii="Sakkal Majalla" w:hAnsi="Sakkal Majalla" w:cs="Sakkal Majalla" w:hint="cs"/>
                <w:noProof/>
                <w:webHidden/>
                <w:sz w:val="28"/>
                <w:szCs w:val="28"/>
              </w:rPr>
            </w:r>
            <w:r w:rsidR="0094253F" w:rsidRPr="0094253F">
              <w:rPr>
                <w:rFonts w:ascii="Sakkal Majalla" w:hAnsi="Sakkal Majalla" w:cs="Sakkal Majalla" w:hint="cs"/>
                <w:noProof/>
                <w:webHidden/>
                <w:sz w:val="28"/>
                <w:szCs w:val="28"/>
              </w:rPr>
              <w:fldChar w:fldCharType="separate"/>
            </w:r>
            <w:r w:rsidR="00D92F16">
              <w:rPr>
                <w:rFonts w:ascii="Sakkal Majalla" w:hAnsi="Sakkal Majalla" w:cs="Sakkal Majalla"/>
                <w:noProof/>
                <w:webHidden/>
                <w:sz w:val="28"/>
                <w:szCs w:val="28"/>
                <w:rtl/>
              </w:rPr>
              <w:t>16</w:t>
            </w:r>
            <w:r w:rsidR="0094253F" w:rsidRPr="0094253F">
              <w:rPr>
                <w:rFonts w:ascii="Sakkal Majalla" w:hAnsi="Sakkal Majalla" w:cs="Sakkal Majalla" w:hint="cs"/>
                <w:noProof/>
                <w:webHidden/>
                <w:sz w:val="28"/>
                <w:szCs w:val="28"/>
              </w:rPr>
              <w:fldChar w:fldCharType="end"/>
            </w:r>
          </w:hyperlink>
        </w:p>
        <w:p w14:paraId="0A24C2FB" w14:textId="5EF7D44D" w:rsidR="0094253F" w:rsidRPr="0094253F" w:rsidRDefault="00D51833">
          <w:pPr>
            <w:pStyle w:val="TOC2"/>
            <w:rPr>
              <w:rFonts w:ascii="Sakkal Majalla" w:eastAsiaTheme="minorEastAsia" w:hAnsi="Sakkal Majalla" w:cs="Sakkal Majalla"/>
              <w:noProof/>
              <w:kern w:val="2"/>
              <w:sz w:val="28"/>
              <w:szCs w:val="28"/>
              <w:rtl/>
              <w14:ligatures w14:val="standardContextual"/>
            </w:rPr>
          </w:pPr>
          <w:hyperlink w:anchor="_Toc179250516" w:history="1">
            <w:r w:rsidR="0094253F" w:rsidRPr="0094253F">
              <w:rPr>
                <w:rStyle w:val="Hyperlink"/>
                <w:rFonts w:ascii="Sakkal Majalla" w:hAnsi="Sakkal Majalla" w:cs="Sakkal Majalla" w:hint="cs"/>
                <w:b/>
                <w:bCs/>
                <w:noProof/>
                <w:sz w:val="28"/>
                <w:szCs w:val="28"/>
                <w:rtl/>
              </w:rPr>
              <w:t>11.1 الأساليب الإحصائية:</w:t>
            </w:r>
            <w:r w:rsidR="0094253F" w:rsidRPr="0094253F">
              <w:rPr>
                <w:rFonts w:ascii="Sakkal Majalla" w:hAnsi="Sakkal Majalla" w:cs="Sakkal Majalla" w:hint="cs"/>
                <w:noProof/>
                <w:webHidden/>
                <w:sz w:val="28"/>
                <w:szCs w:val="28"/>
                <w:rtl/>
              </w:rPr>
              <w:tab/>
            </w:r>
            <w:r w:rsidR="0094253F" w:rsidRPr="0094253F">
              <w:rPr>
                <w:rFonts w:ascii="Sakkal Majalla" w:hAnsi="Sakkal Majalla" w:cs="Sakkal Majalla" w:hint="cs"/>
                <w:noProof/>
                <w:webHidden/>
                <w:sz w:val="28"/>
                <w:szCs w:val="28"/>
                <w:rtl/>
              </w:rPr>
              <w:fldChar w:fldCharType="begin"/>
            </w:r>
            <w:r w:rsidR="0094253F" w:rsidRPr="0094253F">
              <w:rPr>
                <w:rFonts w:ascii="Sakkal Majalla" w:hAnsi="Sakkal Majalla" w:cs="Sakkal Majalla" w:hint="cs"/>
                <w:noProof/>
                <w:webHidden/>
                <w:sz w:val="28"/>
                <w:szCs w:val="28"/>
                <w:rtl/>
              </w:rPr>
              <w:instrText xml:space="preserve"> </w:instrText>
            </w:r>
            <w:r w:rsidR="0094253F" w:rsidRPr="0094253F">
              <w:rPr>
                <w:rFonts w:ascii="Sakkal Majalla" w:hAnsi="Sakkal Majalla" w:cs="Sakkal Majalla" w:hint="cs"/>
                <w:noProof/>
                <w:webHidden/>
                <w:sz w:val="28"/>
                <w:szCs w:val="28"/>
              </w:rPr>
              <w:instrText>PAGEREF</w:instrText>
            </w:r>
            <w:r w:rsidR="0094253F" w:rsidRPr="0094253F">
              <w:rPr>
                <w:rFonts w:ascii="Sakkal Majalla" w:hAnsi="Sakkal Majalla" w:cs="Sakkal Majalla" w:hint="cs"/>
                <w:noProof/>
                <w:webHidden/>
                <w:sz w:val="28"/>
                <w:szCs w:val="28"/>
                <w:rtl/>
              </w:rPr>
              <w:instrText xml:space="preserve"> _</w:instrText>
            </w:r>
            <w:r w:rsidR="0094253F" w:rsidRPr="0094253F">
              <w:rPr>
                <w:rFonts w:ascii="Sakkal Majalla" w:hAnsi="Sakkal Majalla" w:cs="Sakkal Majalla" w:hint="cs"/>
                <w:noProof/>
                <w:webHidden/>
                <w:sz w:val="28"/>
                <w:szCs w:val="28"/>
              </w:rPr>
              <w:instrText>Toc179250516 \h</w:instrText>
            </w:r>
            <w:r w:rsidR="0094253F" w:rsidRPr="0094253F">
              <w:rPr>
                <w:rFonts w:ascii="Sakkal Majalla" w:hAnsi="Sakkal Majalla" w:cs="Sakkal Majalla" w:hint="cs"/>
                <w:noProof/>
                <w:webHidden/>
                <w:sz w:val="28"/>
                <w:szCs w:val="28"/>
                <w:rtl/>
              </w:rPr>
              <w:instrText xml:space="preserve"> </w:instrText>
            </w:r>
            <w:r w:rsidR="0094253F" w:rsidRPr="0094253F">
              <w:rPr>
                <w:rFonts w:ascii="Sakkal Majalla" w:hAnsi="Sakkal Majalla" w:cs="Sakkal Majalla" w:hint="cs"/>
                <w:noProof/>
                <w:webHidden/>
                <w:sz w:val="28"/>
                <w:szCs w:val="28"/>
                <w:rtl/>
              </w:rPr>
            </w:r>
            <w:r w:rsidR="0094253F" w:rsidRPr="0094253F">
              <w:rPr>
                <w:rFonts w:ascii="Sakkal Majalla" w:hAnsi="Sakkal Majalla" w:cs="Sakkal Majalla" w:hint="cs"/>
                <w:noProof/>
                <w:webHidden/>
                <w:sz w:val="28"/>
                <w:szCs w:val="28"/>
                <w:rtl/>
              </w:rPr>
              <w:fldChar w:fldCharType="separate"/>
            </w:r>
            <w:r w:rsidR="00D92F16">
              <w:rPr>
                <w:rFonts w:ascii="Sakkal Majalla" w:hAnsi="Sakkal Majalla" w:cs="Sakkal Majalla"/>
                <w:noProof/>
                <w:webHidden/>
                <w:sz w:val="28"/>
                <w:szCs w:val="28"/>
                <w:rtl/>
              </w:rPr>
              <w:t>16</w:t>
            </w:r>
            <w:r w:rsidR="0094253F" w:rsidRPr="0094253F">
              <w:rPr>
                <w:rFonts w:ascii="Sakkal Majalla" w:hAnsi="Sakkal Majalla" w:cs="Sakkal Majalla" w:hint="cs"/>
                <w:noProof/>
                <w:webHidden/>
                <w:sz w:val="28"/>
                <w:szCs w:val="28"/>
                <w:rtl/>
              </w:rPr>
              <w:fldChar w:fldCharType="end"/>
            </w:r>
          </w:hyperlink>
        </w:p>
        <w:p w14:paraId="3F58D7D9" w14:textId="495FBF5E" w:rsidR="0094253F" w:rsidRPr="0094253F" w:rsidRDefault="00D51833">
          <w:pPr>
            <w:pStyle w:val="TOC2"/>
            <w:rPr>
              <w:rFonts w:ascii="Sakkal Majalla" w:eastAsiaTheme="minorEastAsia" w:hAnsi="Sakkal Majalla" w:cs="Sakkal Majalla"/>
              <w:noProof/>
              <w:kern w:val="2"/>
              <w:sz w:val="28"/>
              <w:szCs w:val="28"/>
              <w:rtl/>
              <w14:ligatures w14:val="standardContextual"/>
            </w:rPr>
          </w:pPr>
          <w:hyperlink w:anchor="_Toc179250517" w:history="1">
            <w:r w:rsidR="0094253F" w:rsidRPr="0094253F">
              <w:rPr>
                <w:rStyle w:val="Hyperlink"/>
                <w:rFonts w:ascii="Sakkal Majalla" w:hAnsi="Sakkal Majalla" w:cs="Sakkal Majalla" w:hint="cs"/>
                <w:b/>
                <w:bCs/>
                <w:noProof/>
                <w:sz w:val="28"/>
                <w:szCs w:val="28"/>
                <w:rtl/>
              </w:rPr>
              <w:t>12.1 حدود الدراسة:</w:t>
            </w:r>
            <w:r w:rsidR="0094253F" w:rsidRPr="0094253F">
              <w:rPr>
                <w:rFonts w:ascii="Sakkal Majalla" w:hAnsi="Sakkal Majalla" w:cs="Sakkal Majalla" w:hint="cs"/>
                <w:noProof/>
                <w:webHidden/>
                <w:sz w:val="28"/>
                <w:szCs w:val="28"/>
                <w:rtl/>
              </w:rPr>
              <w:tab/>
            </w:r>
            <w:r w:rsidR="0094253F" w:rsidRPr="0094253F">
              <w:rPr>
                <w:rFonts w:ascii="Sakkal Majalla" w:hAnsi="Sakkal Majalla" w:cs="Sakkal Majalla" w:hint="cs"/>
                <w:noProof/>
                <w:webHidden/>
                <w:sz w:val="28"/>
                <w:szCs w:val="28"/>
                <w:rtl/>
              </w:rPr>
              <w:fldChar w:fldCharType="begin"/>
            </w:r>
            <w:r w:rsidR="0094253F" w:rsidRPr="0094253F">
              <w:rPr>
                <w:rFonts w:ascii="Sakkal Majalla" w:hAnsi="Sakkal Majalla" w:cs="Sakkal Majalla" w:hint="cs"/>
                <w:noProof/>
                <w:webHidden/>
                <w:sz w:val="28"/>
                <w:szCs w:val="28"/>
                <w:rtl/>
              </w:rPr>
              <w:instrText xml:space="preserve"> </w:instrText>
            </w:r>
            <w:r w:rsidR="0094253F" w:rsidRPr="0094253F">
              <w:rPr>
                <w:rFonts w:ascii="Sakkal Majalla" w:hAnsi="Sakkal Majalla" w:cs="Sakkal Majalla" w:hint="cs"/>
                <w:noProof/>
                <w:webHidden/>
                <w:sz w:val="28"/>
                <w:szCs w:val="28"/>
              </w:rPr>
              <w:instrText>PAGEREF</w:instrText>
            </w:r>
            <w:r w:rsidR="0094253F" w:rsidRPr="0094253F">
              <w:rPr>
                <w:rFonts w:ascii="Sakkal Majalla" w:hAnsi="Sakkal Majalla" w:cs="Sakkal Majalla" w:hint="cs"/>
                <w:noProof/>
                <w:webHidden/>
                <w:sz w:val="28"/>
                <w:szCs w:val="28"/>
                <w:rtl/>
              </w:rPr>
              <w:instrText xml:space="preserve"> _</w:instrText>
            </w:r>
            <w:r w:rsidR="0094253F" w:rsidRPr="0094253F">
              <w:rPr>
                <w:rFonts w:ascii="Sakkal Majalla" w:hAnsi="Sakkal Majalla" w:cs="Sakkal Majalla" w:hint="cs"/>
                <w:noProof/>
                <w:webHidden/>
                <w:sz w:val="28"/>
                <w:szCs w:val="28"/>
              </w:rPr>
              <w:instrText>Toc179250517 \h</w:instrText>
            </w:r>
            <w:r w:rsidR="0094253F" w:rsidRPr="0094253F">
              <w:rPr>
                <w:rFonts w:ascii="Sakkal Majalla" w:hAnsi="Sakkal Majalla" w:cs="Sakkal Majalla" w:hint="cs"/>
                <w:noProof/>
                <w:webHidden/>
                <w:sz w:val="28"/>
                <w:szCs w:val="28"/>
                <w:rtl/>
              </w:rPr>
              <w:instrText xml:space="preserve"> </w:instrText>
            </w:r>
            <w:r w:rsidR="0094253F" w:rsidRPr="0094253F">
              <w:rPr>
                <w:rFonts w:ascii="Sakkal Majalla" w:hAnsi="Sakkal Majalla" w:cs="Sakkal Majalla" w:hint="cs"/>
                <w:noProof/>
                <w:webHidden/>
                <w:sz w:val="28"/>
                <w:szCs w:val="28"/>
                <w:rtl/>
              </w:rPr>
            </w:r>
            <w:r w:rsidR="0094253F" w:rsidRPr="0094253F">
              <w:rPr>
                <w:rFonts w:ascii="Sakkal Majalla" w:hAnsi="Sakkal Majalla" w:cs="Sakkal Majalla" w:hint="cs"/>
                <w:noProof/>
                <w:webHidden/>
                <w:sz w:val="28"/>
                <w:szCs w:val="28"/>
                <w:rtl/>
              </w:rPr>
              <w:fldChar w:fldCharType="separate"/>
            </w:r>
            <w:r w:rsidR="00D92F16">
              <w:rPr>
                <w:rFonts w:ascii="Sakkal Majalla" w:hAnsi="Sakkal Majalla" w:cs="Sakkal Majalla"/>
                <w:noProof/>
                <w:webHidden/>
                <w:sz w:val="28"/>
                <w:szCs w:val="28"/>
                <w:rtl/>
              </w:rPr>
              <w:t>17</w:t>
            </w:r>
            <w:r w:rsidR="0094253F" w:rsidRPr="0094253F">
              <w:rPr>
                <w:rFonts w:ascii="Sakkal Majalla" w:hAnsi="Sakkal Majalla" w:cs="Sakkal Majalla" w:hint="cs"/>
                <w:noProof/>
                <w:webHidden/>
                <w:sz w:val="28"/>
                <w:szCs w:val="28"/>
                <w:rtl/>
              </w:rPr>
              <w:fldChar w:fldCharType="end"/>
            </w:r>
          </w:hyperlink>
        </w:p>
        <w:p w14:paraId="4E5D704E" w14:textId="40E4C2BD" w:rsidR="0094253F" w:rsidRPr="0094253F" w:rsidRDefault="00D51833">
          <w:pPr>
            <w:pStyle w:val="TOC1"/>
            <w:tabs>
              <w:tab w:val="right" w:leader="dot" w:pos="7926"/>
            </w:tabs>
            <w:rPr>
              <w:rFonts w:ascii="Sakkal Majalla" w:eastAsiaTheme="minorEastAsia" w:hAnsi="Sakkal Majalla" w:cs="Sakkal Majalla"/>
              <w:noProof/>
              <w:kern w:val="2"/>
              <w:sz w:val="28"/>
              <w:szCs w:val="28"/>
              <w:rtl/>
              <w14:ligatures w14:val="standardContextual"/>
            </w:rPr>
          </w:pPr>
          <w:hyperlink w:anchor="_Toc179250518" w:history="1">
            <w:r w:rsidR="0094253F" w:rsidRPr="0094253F">
              <w:rPr>
                <w:rStyle w:val="Hyperlink"/>
                <w:rFonts w:ascii="Sakkal Majalla" w:hAnsi="Sakkal Majalla" w:cs="Sakkal Majalla" w:hint="cs"/>
                <w:b/>
                <w:bCs/>
                <w:noProof/>
                <w:sz w:val="28"/>
                <w:szCs w:val="28"/>
                <w:rtl/>
              </w:rPr>
              <w:t>الفصل الثاني: الإطار النظري</w:t>
            </w:r>
            <w:r w:rsidR="0094253F" w:rsidRPr="0094253F">
              <w:rPr>
                <w:rFonts w:ascii="Sakkal Majalla" w:hAnsi="Sakkal Majalla" w:cs="Sakkal Majalla" w:hint="cs"/>
                <w:noProof/>
                <w:webHidden/>
                <w:sz w:val="28"/>
                <w:szCs w:val="28"/>
                <w:rtl/>
              </w:rPr>
              <w:tab/>
            </w:r>
            <w:r w:rsidR="0094253F" w:rsidRPr="0094253F">
              <w:rPr>
                <w:rFonts w:ascii="Sakkal Majalla" w:hAnsi="Sakkal Majalla" w:cs="Sakkal Majalla" w:hint="cs"/>
                <w:noProof/>
                <w:webHidden/>
                <w:sz w:val="28"/>
                <w:szCs w:val="28"/>
                <w:rtl/>
              </w:rPr>
              <w:fldChar w:fldCharType="begin"/>
            </w:r>
            <w:r w:rsidR="0094253F" w:rsidRPr="0094253F">
              <w:rPr>
                <w:rFonts w:ascii="Sakkal Majalla" w:hAnsi="Sakkal Majalla" w:cs="Sakkal Majalla" w:hint="cs"/>
                <w:noProof/>
                <w:webHidden/>
                <w:sz w:val="28"/>
                <w:szCs w:val="28"/>
                <w:rtl/>
              </w:rPr>
              <w:instrText xml:space="preserve"> </w:instrText>
            </w:r>
            <w:r w:rsidR="0094253F" w:rsidRPr="0094253F">
              <w:rPr>
                <w:rFonts w:ascii="Sakkal Majalla" w:hAnsi="Sakkal Majalla" w:cs="Sakkal Majalla" w:hint="cs"/>
                <w:noProof/>
                <w:webHidden/>
                <w:sz w:val="28"/>
                <w:szCs w:val="28"/>
              </w:rPr>
              <w:instrText>PAGEREF</w:instrText>
            </w:r>
            <w:r w:rsidR="0094253F" w:rsidRPr="0094253F">
              <w:rPr>
                <w:rFonts w:ascii="Sakkal Majalla" w:hAnsi="Sakkal Majalla" w:cs="Sakkal Majalla" w:hint="cs"/>
                <w:noProof/>
                <w:webHidden/>
                <w:sz w:val="28"/>
                <w:szCs w:val="28"/>
                <w:rtl/>
              </w:rPr>
              <w:instrText xml:space="preserve"> _</w:instrText>
            </w:r>
            <w:r w:rsidR="0094253F" w:rsidRPr="0094253F">
              <w:rPr>
                <w:rFonts w:ascii="Sakkal Majalla" w:hAnsi="Sakkal Majalla" w:cs="Sakkal Majalla" w:hint="cs"/>
                <w:noProof/>
                <w:webHidden/>
                <w:sz w:val="28"/>
                <w:szCs w:val="28"/>
              </w:rPr>
              <w:instrText>Toc179250518 \h</w:instrText>
            </w:r>
            <w:r w:rsidR="0094253F" w:rsidRPr="0094253F">
              <w:rPr>
                <w:rFonts w:ascii="Sakkal Majalla" w:hAnsi="Sakkal Majalla" w:cs="Sakkal Majalla" w:hint="cs"/>
                <w:noProof/>
                <w:webHidden/>
                <w:sz w:val="28"/>
                <w:szCs w:val="28"/>
                <w:rtl/>
              </w:rPr>
              <w:instrText xml:space="preserve"> </w:instrText>
            </w:r>
            <w:r w:rsidR="0094253F" w:rsidRPr="0094253F">
              <w:rPr>
                <w:rFonts w:ascii="Sakkal Majalla" w:hAnsi="Sakkal Majalla" w:cs="Sakkal Majalla" w:hint="cs"/>
                <w:noProof/>
                <w:webHidden/>
                <w:sz w:val="28"/>
                <w:szCs w:val="28"/>
                <w:rtl/>
              </w:rPr>
            </w:r>
            <w:r w:rsidR="0094253F" w:rsidRPr="0094253F">
              <w:rPr>
                <w:rFonts w:ascii="Sakkal Majalla" w:hAnsi="Sakkal Majalla" w:cs="Sakkal Majalla" w:hint="cs"/>
                <w:noProof/>
                <w:webHidden/>
                <w:sz w:val="28"/>
                <w:szCs w:val="28"/>
                <w:rtl/>
              </w:rPr>
              <w:fldChar w:fldCharType="separate"/>
            </w:r>
            <w:r w:rsidR="00D92F16">
              <w:rPr>
                <w:rFonts w:ascii="Sakkal Majalla" w:hAnsi="Sakkal Majalla" w:cs="Sakkal Majalla"/>
                <w:noProof/>
                <w:webHidden/>
                <w:sz w:val="28"/>
                <w:szCs w:val="28"/>
                <w:rtl/>
              </w:rPr>
              <w:t>19</w:t>
            </w:r>
            <w:r w:rsidR="0094253F" w:rsidRPr="0094253F">
              <w:rPr>
                <w:rFonts w:ascii="Sakkal Majalla" w:hAnsi="Sakkal Majalla" w:cs="Sakkal Majalla" w:hint="cs"/>
                <w:noProof/>
                <w:webHidden/>
                <w:sz w:val="28"/>
                <w:szCs w:val="28"/>
                <w:rtl/>
              </w:rPr>
              <w:fldChar w:fldCharType="end"/>
            </w:r>
          </w:hyperlink>
        </w:p>
        <w:p w14:paraId="71AA3D52" w14:textId="284B6701" w:rsidR="0094253F" w:rsidRPr="0094253F" w:rsidRDefault="00D51833">
          <w:pPr>
            <w:pStyle w:val="TOC3"/>
            <w:tabs>
              <w:tab w:val="right" w:leader="dot" w:pos="7926"/>
            </w:tabs>
            <w:rPr>
              <w:rFonts w:ascii="Sakkal Majalla" w:eastAsiaTheme="minorEastAsia" w:hAnsi="Sakkal Majalla" w:cs="Sakkal Majalla"/>
              <w:noProof/>
              <w:kern w:val="2"/>
              <w:sz w:val="28"/>
              <w:szCs w:val="28"/>
              <w:rtl/>
              <w14:ligatures w14:val="standardContextual"/>
            </w:rPr>
          </w:pPr>
          <w:hyperlink w:anchor="_Toc179250519" w:history="1">
            <w:r w:rsidR="0094253F" w:rsidRPr="0094253F">
              <w:rPr>
                <w:rStyle w:val="Hyperlink"/>
                <w:rFonts w:ascii="Sakkal Majalla" w:eastAsia="Calibri" w:hAnsi="Sakkal Majalla" w:cs="Sakkal Majalla" w:hint="cs"/>
                <w:b/>
                <w:bCs/>
                <w:noProof/>
                <w:sz w:val="28"/>
                <w:szCs w:val="28"/>
                <w:rtl/>
              </w:rPr>
              <w:t>1.1.2مفهوم الذكاء الاصطناعي:</w:t>
            </w:r>
            <w:r w:rsidR="0094253F" w:rsidRPr="0094253F">
              <w:rPr>
                <w:rFonts w:ascii="Sakkal Majalla" w:hAnsi="Sakkal Majalla" w:cs="Sakkal Majalla" w:hint="cs"/>
                <w:noProof/>
                <w:webHidden/>
                <w:sz w:val="28"/>
                <w:szCs w:val="28"/>
                <w:rtl/>
              </w:rPr>
              <w:tab/>
            </w:r>
            <w:r w:rsidR="0094253F" w:rsidRPr="0094253F">
              <w:rPr>
                <w:rFonts w:ascii="Sakkal Majalla" w:hAnsi="Sakkal Majalla" w:cs="Sakkal Majalla" w:hint="cs"/>
                <w:noProof/>
                <w:webHidden/>
                <w:sz w:val="28"/>
                <w:szCs w:val="28"/>
                <w:rtl/>
              </w:rPr>
              <w:fldChar w:fldCharType="begin"/>
            </w:r>
            <w:r w:rsidR="0094253F" w:rsidRPr="0094253F">
              <w:rPr>
                <w:rFonts w:ascii="Sakkal Majalla" w:hAnsi="Sakkal Majalla" w:cs="Sakkal Majalla" w:hint="cs"/>
                <w:noProof/>
                <w:webHidden/>
                <w:sz w:val="28"/>
                <w:szCs w:val="28"/>
                <w:rtl/>
              </w:rPr>
              <w:instrText xml:space="preserve"> </w:instrText>
            </w:r>
            <w:r w:rsidR="0094253F" w:rsidRPr="0094253F">
              <w:rPr>
                <w:rFonts w:ascii="Sakkal Majalla" w:hAnsi="Sakkal Majalla" w:cs="Sakkal Majalla" w:hint="cs"/>
                <w:noProof/>
                <w:webHidden/>
                <w:sz w:val="28"/>
                <w:szCs w:val="28"/>
              </w:rPr>
              <w:instrText>PAGEREF</w:instrText>
            </w:r>
            <w:r w:rsidR="0094253F" w:rsidRPr="0094253F">
              <w:rPr>
                <w:rFonts w:ascii="Sakkal Majalla" w:hAnsi="Sakkal Majalla" w:cs="Sakkal Majalla" w:hint="cs"/>
                <w:noProof/>
                <w:webHidden/>
                <w:sz w:val="28"/>
                <w:szCs w:val="28"/>
                <w:rtl/>
              </w:rPr>
              <w:instrText xml:space="preserve"> _</w:instrText>
            </w:r>
            <w:r w:rsidR="0094253F" w:rsidRPr="0094253F">
              <w:rPr>
                <w:rFonts w:ascii="Sakkal Majalla" w:hAnsi="Sakkal Majalla" w:cs="Sakkal Majalla" w:hint="cs"/>
                <w:noProof/>
                <w:webHidden/>
                <w:sz w:val="28"/>
                <w:szCs w:val="28"/>
              </w:rPr>
              <w:instrText>Toc179250519 \h</w:instrText>
            </w:r>
            <w:r w:rsidR="0094253F" w:rsidRPr="0094253F">
              <w:rPr>
                <w:rFonts w:ascii="Sakkal Majalla" w:hAnsi="Sakkal Majalla" w:cs="Sakkal Majalla" w:hint="cs"/>
                <w:noProof/>
                <w:webHidden/>
                <w:sz w:val="28"/>
                <w:szCs w:val="28"/>
                <w:rtl/>
              </w:rPr>
              <w:instrText xml:space="preserve"> </w:instrText>
            </w:r>
            <w:r w:rsidR="0094253F" w:rsidRPr="0094253F">
              <w:rPr>
                <w:rFonts w:ascii="Sakkal Majalla" w:hAnsi="Sakkal Majalla" w:cs="Sakkal Majalla" w:hint="cs"/>
                <w:noProof/>
                <w:webHidden/>
                <w:sz w:val="28"/>
                <w:szCs w:val="28"/>
                <w:rtl/>
              </w:rPr>
            </w:r>
            <w:r w:rsidR="0094253F" w:rsidRPr="0094253F">
              <w:rPr>
                <w:rFonts w:ascii="Sakkal Majalla" w:hAnsi="Sakkal Majalla" w:cs="Sakkal Majalla" w:hint="cs"/>
                <w:noProof/>
                <w:webHidden/>
                <w:sz w:val="28"/>
                <w:szCs w:val="28"/>
                <w:rtl/>
              </w:rPr>
              <w:fldChar w:fldCharType="separate"/>
            </w:r>
            <w:r w:rsidR="00D92F16">
              <w:rPr>
                <w:rFonts w:ascii="Sakkal Majalla" w:hAnsi="Sakkal Majalla" w:cs="Sakkal Majalla"/>
                <w:noProof/>
                <w:webHidden/>
                <w:sz w:val="28"/>
                <w:szCs w:val="28"/>
                <w:rtl/>
              </w:rPr>
              <w:t>20</w:t>
            </w:r>
            <w:r w:rsidR="0094253F" w:rsidRPr="0094253F">
              <w:rPr>
                <w:rFonts w:ascii="Sakkal Majalla" w:hAnsi="Sakkal Majalla" w:cs="Sakkal Majalla" w:hint="cs"/>
                <w:noProof/>
                <w:webHidden/>
                <w:sz w:val="28"/>
                <w:szCs w:val="28"/>
                <w:rtl/>
              </w:rPr>
              <w:fldChar w:fldCharType="end"/>
            </w:r>
          </w:hyperlink>
        </w:p>
        <w:p w14:paraId="2AFF5C97" w14:textId="01D3552C" w:rsidR="0094253F" w:rsidRPr="0094253F" w:rsidRDefault="00D51833">
          <w:pPr>
            <w:pStyle w:val="TOC3"/>
            <w:tabs>
              <w:tab w:val="right" w:leader="dot" w:pos="7926"/>
            </w:tabs>
            <w:rPr>
              <w:rFonts w:ascii="Sakkal Majalla" w:eastAsiaTheme="minorEastAsia" w:hAnsi="Sakkal Majalla" w:cs="Sakkal Majalla"/>
              <w:noProof/>
              <w:kern w:val="2"/>
              <w:sz w:val="28"/>
              <w:szCs w:val="28"/>
              <w:rtl/>
              <w14:ligatures w14:val="standardContextual"/>
            </w:rPr>
          </w:pPr>
          <w:hyperlink w:anchor="_Toc179250520" w:history="1">
            <w:r w:rsidR="0094253F" w:rsidRPr="0094253F">
              <w:rPr>
                <w:rStyle w:val="Hyperlink"/>
                <w:rFonts w:ascii="Sakkal Majalla" w:eastAsia="Calibri" w:hAnsi="Sakkal Majalla" w:cs="Sakkal Majalla" w:hint="cs"/>
                <w:b/>
                <w:bCs/>
                <w:noProof/>
                <w:sz w:val="28"/>
                <w:szCs w:val="28"/>
                <w:rtl/>
              </w:rPr>
              <w:t>2.1.2العلاقة بين الذكاء البشري والذكاء الاصطناعي:</w:t>
            </w:r>
            <w:r w:rsidR="0094253F" w:rsidRPr="0094253F">
              <w:rPr>
                <w:rFonts w:ascii="Sakkal Majalla" w:hAnsi="Sakkal Majalla" w:cs="Sakkal Majalla" w:hint="cs"/>
                <w:noProof/>
                <w:webHidden/>
                <w:sz w:val="28"/>
                <w:szCs w:val="28"/>
                <w:rtl/>
              </w:rPr>
              <w:tab/>
            </w:r>
            <w:r w:rsidR="0094253F" w:rsidRPr="0094253F">
              <w:rPr>
                <w:rFonts w:ascii="Sakkal Majalla" w:hAnsi="Sakkal Majalla" w:cs="Sakkal Majalla" w:hint="cs"/>
                <w:noProof/>
                <w:webHidden/>
                <w:sz w:val="28"/>
                <w:szCs w:val="28"/>
                <w:rtl/>
              </w:rPr>
              <w:fldChar w:fldCharType="begin"/>
            </w:r>
            <w:r w:rsidR="0094253F" w:rsidRPr="0094253F">
              <w:rPr>
                <w:rFonts w:ascii="Sakkal Majalla" w:hAnsi="Sakkal Majalla" w:cs="Sakkal Majalla" w:hint="cs"/>
                <w:noProof/>
                <w:webHidden/>
                <w:sz w:val="28"/>
                <w:szCs w:val="28"/>
                <w:rtl/>
              </w:rPr>
              <w:instrText xml:space="preserve"> </w:instrText>
            </w:r>
            <w:r w:rsidR="0094253F" w:rsidRPr="0094253F">
              <w:rPr>
                <w:rFonts w:ascii="Sakkal Majalla" w:hAnsi="Sakkal Majalla" w:cs="Sakkal Majalla" w:hint="cs"/>
                <w:noProof/>
                <w:webHidden/>
                <w:sz w:val="28"/>
                <w:szCs w:val="28"/>
              </w:rPr>
              <w:instrText>PAGEREF</w:instrText>
            </w:r>
            <w:r w:rsidR="0094253F" w:rsidRPr="0094253F">
              <w:rPr>
                <w:rFonts w:ascii="Sakkal Majalla" w:hAnsi="Sakkal Majalla" w:cs="Sakkal Majalla" w:hint="cs"/>
                <w:noProof/>
                <w:webHidden/>
                <w:sz w:val="28"/>
                <w:szCs w:val="28"/>
                <w:rtl/>
              </w:rPr>
              <w:instrText xml:space="preserve"> _</w:instrText>
            </w:r>
            <w:r w:rsidR="0094253F" w:rsidRPr="0094253F">
              <w:rPr>
                <w:rFonts w:ascii="Sakkal Majalla" w:hAnsi="Sakkal Majalla" w:cs="Sakkal Majalla" w:hint="cs"/>
                <w:noProof/>
                <w:webHidden/>
                <w:sz w:val="28"/>
                <w:szCs w:val="28"/>
              </w:rPr>
              <w:instrText>Toc179250520 \h</w:instrText>
            </w:r>
            <w:r w:rsidR="0094253F" w:rsidRPr="0094253F">
              <w:rPr>
                <w:rFonts w:ascii="Sakkal Majalla" w:hAnsi="Sakkal Majalla" w:cs="Sakkal Majalla" w:hint="cs"/>
                <w:noProof/>
                <w:webHidden/>
                <w:sz w:val="28"/>
                <w:szCs w:val="28"/>
                <w:rtl/>
              </w:rPr>
              <w:instrText xml:space="preserve"> </w:instrText>
            </w:r>
            <w:r w:rsidR="0094253F" w:rsidRPr="0094253F">
              <w:rPr>
                <w:rFonts w:ascii="Sakkal Majalla" w:hAnsi="Sakkal Majalla" w:cs="Sakkal Majalla" w:hint="cs"/>
                <w:noProof/>
                <w:webHidden/>
                <w:sz w:val="28"/>
                <w:szCs w:val="28"/>
                <w:rtl/>
              </w:rPr>
            </w:r>
            <w:r w:rsidR="0094253F" w:rsidRPr="0094253F">
              <w:rPr>
                <w:rFonts w:ascii="Sakkal Majalla" w:hAnsi="Sakkal Majalla" w:cs="Sakkal Majalla" w:hint="cs"/>
                <w:noProof/>
                <w:webHidden/>
                <w:sz w:val="28"/>
                <w:szCs w:val="28"/>
                <w:rtl/>
              </w:rPr>
              <w:fldChar w:fldCharType="separate"/>
            </w:r>
            <w:r w:rsidR="00D92F16">
              <w:rPr>
                <w:rFonts w:ascii="Sakkal Majalla" w:hAnsi="Sakkal Majalla" w:cs="Sakkal Majalla"/>
                <w:noProof/>
                <w:webHidden/>
                <w:sz w:val="28"/>
                <w:szCs w:val="28"/>
                <w:rtl/>
              </w:rPr>
              <w:t>21</w:t>
            </w:r>
            <w:r w:rsidR="0094253F" w:rsidRPr="0094253F">
              <w:rPr>
                <w:rFonts w:ascii="Sakkal Majalla" w:hAnsi="Sakkal Majalla" w:cs="Sakkal Majalla" w:hint="cs"/>
                <w:noProof/>
                <w:webHidden/>
                <w:sz w:val="28"/>
                <w:szCs w:val="28"/>
                <w:rtl/>
              </w:rPr>
              <w:fldChar w:fldCharType="end"/>
            </w:r>
          </w:hyperlink>
        </w:p>
        <w:p w14:paraId="218FD29E" w14:textId="2F6CEB79" w:rsidR="0094253F" w:rsidRPr="0094253F" w:rsidRDefault="00D51833">
          <w:pPr>
            <w:pStyle w:val="TOC3"/>
            <w:tabs>
              <w:tab w:val="right" w:leader="dot" w:pos="7926"/>
            </w:tabs>
            <w:rPr>
              <w:rFonts w:ascii="Sakkal Majalla" w:eastAsiaTheme="minorEastAsia" w:hAnsi="Sakkal Majalla" w:cs="Sakkal Majalla"/>
              <w:noProof/>
              <w:kern w:val="2"/>
              <w:sz w:val="28"/>
              <w:szCs w:val="28"/>
              <w:rtl/>
              <w14:ligatures w14:val="standardContextual"/>
            </w:rPr>
          </w:pPr>
          <w:hyperlink w:anchor="_Toc179250521" w:history="1">
            <w:r w:rsidR="0094253F" w:rsidRPr="0094253F">
              <w:rPr>
                <w:rStyle w:val="Hyperlink"/>
                <w:rFonts w:ascii="Sakkal Majalla" w:eastAsia="Calibri" w:hAnsi="Sakkal Majalla" w:cs="Sakkal Majalla" w:hint="cs"/>
                <w:b/>
                <w:bCs/>
                <w:noProof/>
                <w:sz w:val="28"/>
                <w:szCs w:val="28"/>
                <w:rtl/>
              </w:rPr>
              <w:t>3.1.2أهمية الذكاء الاصطناعي:</w:t>
            </w:r>
            <w:r w:rsidR="0094253F" w:rsidRPr="0094253F">
              <w:rPr>
                <w:rFonts w:ascii="Sakkal Majalla" w:hAnsi="Sakkal Majalla" w:cs="Sakkal Majalla" w:hint="cs"/>
                <w:noProof/>
                <w:webHidden/>
                <w:sz w:val="28"/>
                <w:szCs w:val="28"/>
                <w:rtl/>
              </w:rPr>
              <w:tab/>
            </w:r>
            <w:r w:rsidR="0094253F" w:rsidRPr="0094253F">
              <w:rPr>
                <w:rFonts w:ascii="Sakkal Majalla" w:hAnsi="Sakkal Majalla" w:cs="Sakkal Majalla" w:hint="cs"/>
                <w:noProof/>
                <w:webHidden/>
                <w:sz w:val="28"/>
                <w:szCs w:val="28"/>
                <w:rtl/>
              </w:rPr>
              <w:fldChar w:fldCharType="begin"/>
            </w:r>
            <w:r w:rsidR="0094253F" w:rsidRPr="0094253F">
              <w:rPr>
                <w:rFonts w:ascii="Sakkal Majalla" w:hAnsi="Sakkal Majalla" w:cs="Sakkal Majalla" w:hint="cs"/>
                <w:noProof/>
                <w:webHidden/>
                <w:sz w:val="28"/>
                <w:szCs w:val="28"/>
                <w:rtl/>
              </w:rPr>
              <w:instrText xml:space="preserve"> </w:instrText>
            </w:r>
            <w:r w:rsidR="0094253F" w:rsidRPr="0094253F">
              <w:rPr>
                <w:rFonts w:ascii="Sakkal Majalla" w:hAnsi="Sakkal Majalla" w:cs="Sakkal Majalla" w:hint="cs"/>
                <w:noProof/>
                <w:webHidden/>
                <w:sz w:val="28"/>
                <w:szCs w:val="28"/>
              </w:rPr>
              <w:instrText>PAGEREF</w:instrText>
            </w:r>
            <w:r w:rsidR="0094253F" w:rsidRPr="0094253F">
              <w:rPr>
                <w:rFonts w:ascii="Sakkal Majalla" w:hAnsi="Sakkal Majalla" w:cs="Sakkal Majalla" w:hint="cs"/>
                <w:noProof/>
                <w:webHidden/>
                <w:sz w:val="28"/>
                <w:szCs w:val="28"/>
                <w:rtl/>
              </w:rPr>
              <w:instrText xml:space="preserve"> _</w:instrText>
            </w:r>
            <w:r w:rsidR="0094253F" w:rsidRPr="0094253F">
              <w:rPr>
                <w:rFonts w:ascii="Sakkal Majalla" w:hAnsi="Sakkal Majalla" w:cs="Sakkal Majalla" w:hint="cs"/>
                <w:noProof/>
                <w:webHidden/>
                <w:sz w:val="28"/>
                <w:szCs w:val="28"/>
              </w:rPr>
              <w:instrText>Toc179250521 \h</w:instrText>
            </w:r>
            <w:r w:rsidR="0094253F" w:rsidRPr="0094253F">
              <w:rPr>
                <w:rFonts w:ascii="Sakkal Majalla" w:hAnsi="Sakkal Majalla" w:cs="Sakkal Majalla" w:hint="cs"/>
                <w:noProof/>
                <w:webHidden/>
                <w:sz w:val="28"/>
                <w:szCs w:val="28"/>
                <w:rtl/>
              </w:rPr>
              <w:instrText xml:space="preserve"> </w:instrText>
            </w:r>
            <w:r w:rsidR="0094253F" w:rsidRPr="0094253F">
              <w:rPr>
                <w:rFonts w:ascii="Sakkal Majalla" w:hAnsi="Sakkal Majalla" w:cs="Sakkal Majalla" w:hint="cs"/>
                <w:noProof/>
                <w:webHidden/>
                <w:sz w:val="28"/>
                <w:szCs w:val="28"/>
                <w:rtl/>
              </w:rPr>
            </w:r>
            <w:r w:rsidR="0094253F" w:rsidRPr="0094253F">
              <w:rPr>
                <w:rFonts w:ascii="Sakkal Majalla" w:hAnsi="Sakkal Majalla" w:cs="Sakkal Majalla" w:hint="cs"/>
                <w:noProof/>
                <w:webHidden/>
                <w:sz w:val="28"/>
                <w:szCs w:val="28"/>
                <w:rtl/>
              </w:rPr>
              <w:fldChar w:fldCharType="separate"/>
            </w:r>
            <w:r w:rsidR="00D92F16">
              <w:rPr>
                <w:rFonts w:ascii="Sakkal Majalla" w:hAnsi="Sakkal Majalla" w:cs="Sakkal Majalla"/>
                <w:noProof/>
                <w:webHidden/>
                <w:sz w:val="28"/>
                <w:szCs w:val="28"/>
                <w:rtl/>
              </w:rPr>
              <w:t>22</w:t>
            </w:r>
            <w:r w:rsidR="0094253F" w:rsidRPr="0094253F">
              <w:rPr>
                <w:rFonts w:ascii="Sakkal Majalla" w:hAnsi="Sakkal Majalla" w:cs="Sakkal Majalla" w:hint="cs"/>
                <w:noProof/>
                <w:webHidden/>
                <w:sz w:val="28"/>
                <w:szCs w:val="28"/>
                <w:rtl/>
              </w:rPr>
              <w:fldChar w:fldCharType="end"/>
            </w:r>
          </w:hyperlink>
        </w:p>
        <w:p w14:paraId="258FAEFF" w14:textId="064B1CF9" w:rsidR="0094253F" w:rsidRPr="0094253F" w:rsidRDefault="00D51833">
          <w:pPr>
            <w:pStyle w:val="TOC3"/>
            <w:tabs>
              <w:tab w:val="right" w:leader="dot" w:pos="7926"/>
            </w:tabs>
            <w:rPr>
              <w:rFonts w:ascii="Sakkal Majalla" w:eastAsiaTheme="minorEastAsia" w:hAnsi="Sakkal Majalla" w:cs="Sakkal Majalla"/>
              <w:noProof/>
              <w:kern w:val="2"/>
              <w:sz w:val="28"/>
              <w:szCs w:val="28"/>
              <w:rtl/>
              <w14:ligatures w14:val="standardContextual"/>
            </w:rPr>
          </w:pPr>
          <w:hyperlink w:anchor="_Toc179250522" w:history="1">
            <w:r w:rsidR="0094253F" w:rsidRPr="0094253F">
              <w:rPr>
                <w:rStyle w:val="Hyperlink"/>
                <w:rFonts w:ascii="Sakkal Majalla" w:eastAsia="Calibri" w:hAnsi="Sakkal Majalla" w:cs="Sakkal Majalla" w:hint="cs"/>
                <w:b/>
                <w:bCs/>
                <w:noProof/>
                <w:sz w:val="28"/>
                <w:szCs w:val="28"/>
                <w:rtl/>
              </w:rPr>
              <w:t>4.1.2خصائص الذكاء الاصطناعي:</w:t>
            </w:r>
            <w:r w:rsidR="0094253F" w:rsidRPr="0094253F">
              <w:rPr>
                <w:rFonts w:ascii="Sakkal Majalla" w:hAnsi="Sakkal Majalla" w:cs="Sakkal Majalla" w:hint="cs"/>
                <w:noProof/>
                <w:webHidden/>
                <w:sz w:val="28"/>
                <w:szCs w:val="28"/>
                <w:rtl/>
              </w:rPr>
              <w:tab/>
            </w:r>
            <w:r w:rsidR="0094253F" w:rsidRPr="0094253F">
              <w:rPr>
                <w:rFonts w:ascii="Sakkal Majalla" w:hAnsi="Sakkal Majalla" w:cs="Sakkal Majalla" w:hint="cs"/>
                <w:noProof/>
                <w:webHidden/>
                <w:sz w:val="28"/>
                <w:szCs w:val="28"/>
                <w:rtl/>
              </w:rPr>
              <w:fldChar w:fldCharType="begin"/>
            </w:r>
            <w:r w:rsidR="0094253F" w:rsidRPr="0094253F">
              <w:rPr>
                <w:rFonts w:ascii="Sakkal Majalla" w:hAnsi="Sakkal Majalla" w:cs="Sakkal Majalla" w:hint="cs"/>
                <w:noProof/>
                <w:webHidden/>
                <w:sz w:val="28"/>
                <w:szCs w:val="28"/>
                <w:rtl/>
              </w:rPr>
              <w:instrText xml:space="preserve"> </w:instrText>
            </w:r>
            <w:r w:rsidR="0094253F" w:rsidRPr="0094253F">
              <w:rPr>
                <w:rFonts w:ascii="Sakkal Majalla" w:hAnsi="Sakkal Majalla" w:cs="Sakkal Majalla" w:hint="cs"/>
                <w:noProof/>
                <w:webHidden/>
                <w:sz w:val="28"/>
                <w:szCs w:val="28"/>
              </w:rPr>
              <w:instrText>PAGEREF</w:instrText>
            </w:r>
            <w:r w:rsidR="0094253F" w:rsidRPr="0094253F">
              <w:rPr>
                <w:rFonts w:ascii="Sakkal Majalla" w:hAnsi="Sakkal Majalla" w:cs="Sakkal Majalla" w:hint="cs"/>
                <w:noProof/>
                <w:webHidden/>
                <w:sz w:val="28"/>
                <w:szCs w:val="28"/>
                <w:rtl/>
              </w:rPr>
              <w:instrText xml:space="preserve"> _</w:instrText>
            </w:r>
            <w:r w:rsidR="0094253F" w:rsidRPr="0094253F">
              <w:rPr>
                <w:rFonts w:ascii="Sakkal Majalla" w:hAnsi="Sakkal Majalla" w:cs="Sakkal Majalla" w:hint="cs"/>
                <w:noProof/>
                <w:webHidden/>
                <w:sz w:val="28"/>
                <w:szCs w:val="28"/>
              </w:rPr>
              <w:instrText>Toc179250522 \h</w:instrText>
            </w:r>
            <w:r w:rsidR="0094253F" w:rsidRPr="0094253F">
              <w:rPr>
                <w:rFonts w:ascii="Sakkal Majalla" w:hAnsi="Sakkal Majalla" w:cs="Sakkal Majalla" w:hint="cs"/>
                <w:noProof/>
                <w:webHidden/>
                <w:sz w:val="28"/>
                <w:szCs w:val="28"/>
                <w:rtl/>
              </w:rPr>
              <w:instrText xml:space="preserve"> </w:instrText>
            </w:r>
            <w:r w:rsidR="0094253F" w:rsidRPr="0094253F">
              <w:rPr>
                <w:rFonts w:ascii="Sakkal Majalla" w:hAnsi="Sakkal Majalla" w:cs="Sakkal Majalla" w:hint="cs"/>
                <w:noProof/>
                <w:webHidden/>
                <w:sz w:val="28"/>
                <w:szCs w:val="28"/>
                <w:rtl/>
              </w:rPr>
            </w:r>
            <w:r w:rsidR="0094253F" w:rsidRPr="0094253F">
              <w:rPr>
                <w:rFonts w:ascii="Sakkal Majalla" w:hAnsi="Sakkal Majalla" w:cs="Sakkal Majalla" w:hint="cs"/>
                <w:noProof/>
                <w:webHidden/>
                <w:sz w:val="28"/>
                <w:szCs w:val="28"/>
                <w:rtl/>
              </w:rPr>
              <w:fldChar w:fldCharType="separate"/>
            </w:r>
            <w:r w:rsidR="00D92F16">
              <w:rPr>
                <w:rFonts w:ascii="Sakkal Majalla" w:hAnsi="Sakkal Majalla" w:cs="Sakkal Majalla"/>
                <w:noProof/>
                <w:webHidden/>
                <w:sz w:val="28"/>
                <w:szCs w:val="28"/>
                <w:rtl/>
              </w:rPr>
              <w:t>25</w:t>
            </w:r>
            <w:r w:rsidR="0094253F" w:rsidRPr="0094253F">
              <w:rPr>
                <w:rFonts w:ascii="Sakkal Majalla" w:hAnsi="Sakkal Majalla" w:cs="Sakkal Majalla" w:hint="cs"/>
                <w:noProof/>
                <w:webHidden/>
                <w:sz w:val="28"/>
                <w:szCs w:val="28"/>
                <w:rtl/>
              </w:rPr>
              <w:fldChar w:fldCharType="end"/>
            </w:r>
          </w:hyperlink>
        </w:p>
        <w:p w14:paraId="14393DF0" w14:textId="2EC97FA5" w:rsidR="0094253F" w:rsidRPr="0094253F" w:rsidRDefault="00D51833">
          <w:pPr>
            <w:pStyle w:val="TOC3"/>
            <w:tabs>
              <w:tab w:val="right" w:leader="dot" w:pos="7926"/>
            </w:tabs>
            <w:rPr>
              <w:rFonts w:ascii="Sakkal Majalla" w:eastAsiaTheme="minorEastAsia" w:hAnsi="Sakkal Majalla" w:cs="Sakkal Majalla"/>
              <w:noProof/>
              <w:kern w:val="2"/>
              <w:sz w:val="28"/>
              <w:szCs w:val="28"/>
              <w:rtl/>
              <w14:ligatures w14:val="standardContextual"/>
            </w:rPr>
          </w:pPr>
          <w:hyperlink w:anchor="_Toc179250523" w:history="1">
            <w:r w:rsidR="0094253F" w:rsidRPr="0094253F">
              <w:rPr>
                <w:rStyle w:val="Hyperlink"/>
                <w:rFonts w:ascii="Sakkal Majalla" w:eastAsia="Calibri" w:hAnsi="Sakkal Majalla" w:cs="Sakkal Majalla" w:hint="cs"/>
                <w:b/>
                <w:bCs/>
                <w:noProof/>
                <w:sz w:val="28"/>
                <w:szCs w:val="28"/>
                <w:rtl/>
              </w:rPr>
              <w:t>5.1.2ايجابيات الذكاء الاصطناعي وسماته</w:t>
            </w:r>
            <w:r w:rsidR="0094253F" w:rsidRPr="0094253F">
              <w:rPr>
                <w:rFonts w:ascii="Sakkal Majalla" w:hAnsi="Sakkal Majalla" w:cs="Sakkal Majalla" w:hint="cs"/>
                <w:noProof/>
                <w:webHidden/>
                <w:sz w:val="28"/>
                <w:szCs w:val="28"/>
                <w:rtl/>
              </w:rPr>
              <w:tab/>
            </w:r>
            <w:r w:rsidR="0094253F" w:rsidRPr="0094253F">
              <w:rPr>
                <w:rFonts w:ascii="Sakkal Majalla" w:hAnsi="Sakkal Majalla" w:cs="Sakkal Majalla" w:hint="cs"/>
                <w:noProof/>
                <w:webHidden/>
                <w:sz w:val="28"/>
                <w:szCs w:val="28"/>
                <w:rtl/>
              </w:rPr>
              <w:fldChar w:fldCharType="begin"/>
            </w:r>
            <w:r w:rsidR="0094253F" w:rsidRPr="0094253F">
              <w:rPr>
                <w:rFonts w:ascii="Sakkal Majalla" w:hAnsi="Sakkal Majalla" w:cs="Sakkal Majalla" w:hint="cs"/>
                <w:noProof/>
                <w:webHidden/>
                <w:sz w:val="28"/>
                <w:szCs w:val="28"/>
                <w:rtl/>
              </w:rPr>
              <w:instrText xml:space="preserve"> </w:instrText>
            </w:r>
            <w:r w:rsidR="0094253F" w:rsidRPr="0094253F">
              <w:rPr>
                <w:rFonts w:ascii="Sakkal Majalla" w:hAnsi="Sakkal Majalla" w:cs="Sakkal Majalla" w:hint="cs"/>
                <w:noProof/>
                <w:webHidden/>
                <w:sz w:val="28"/>
                <w:szCs w:val="28"/>
              </w:rPr>
              <w:instrText>PAGEREF</w:instrText>
            </w:r>
            <w:r w:rsidR="0094253F" w:rsidRPr="0094253F">
              <w:rPr>
                <w:rFonts w:ascii="Sakkal Majalla" w:hAnsi="Sakkal Majalla" w:cs="Sakkal Majalla" w:hint="cs"/>
                <w:noProof/>
                <w:webHidden/>
                <w:sz w:val="28"/>
                <w:szCs w:val="28"/>
                <w:rtl/>
              </w:rPr>
              <w:instrText xml:space="preserve"> _</w:instrText>
            </w:r>
            <w:r w:rsidR="0094253F" w:rsidRPr="0094253F">
              <w:rPr>
                <w:rFonts w:ascii="Sakkal Majalla" w:hAnsi="Sakkal Majalla" w:cs="Sakkal Majalla" w:hint="cs"/>
                <w:noProof/>
                <w:webHidden/>
                <w:sz w:val="28"/>
                <w:szCs w:val="28"/>
              </w:rPr>
              <w:instrText>Toc179250523 \h</w:instrText>
            </w:r>
            <w:r w:rsidR="0094253F" w:rsidRPr="0094253F">
              <w:rPr>
                <w:rFonts w:ascii="Sakkal Majalla" w:hAnsi="Sakkal Majalla" w:cs="Sakkal Majalla" w:hint="cs"/>
                <w:noProof/>
                <w:webHidden/>
                <w:sz w:val="28"/>
                <w:szCs w:val="28"/>
                <w:rtl/>
              </w:rPr>
              <w:instrText xml:space="preserve"> </w:instrText>
            </w:r>
            <w:r w:rsidR="0094253F" w:rsidRPr="0094253F">
              <w:rPr>
                <w:rFonts w:ascii="Sakkal Majalla" w:hAnsi="Sakkal Majalla" w:cs="Sakkal Majalla" w:hint="cs"/>
                <w:noProof/>
                <w:webHidden/>
                <w:sz w:val="28"/>
                <w:szCs w:val="28"/>
                <w:rtl/>
              </w:rPr>
            </w:r>
            <w:r w:rsidR="0094253F" w:rsidRPr="0094253F">
              <w:rPr>
                <w:rFonts w:ascii="Sakkal Majalla" w:hAnsi="Sakkal Majalla" w:cs="Sakkal Majalla" w:hint="cs"/>
                <w:noProof/>
                <w:webHidden/>
                <w:sz w:val="28"/>
                <w:szCs w:val="28"/>
                <w:rtl/>
              </w:rPr>
              <w:fldChar w:fldCharType="separate"/>
            </w:r>
            <w:r w:rsidR="00D92F16">
              <w:rPr>
                <w:rFonts w:ascii="Sakkal Majalla" w:hAnsi="Sakkal Majalla" w:cs="Sakkal Majalla"/>
                <w:noProof/>
                <w:webHidden/>
                <w:sz w:val="28"/>
                <w:szCs w:val="28"/>
                <w:rtl/>
              </w:rPr>
              <w:t>26</w:t>
            </w:r>
            <w:r w:rsidR="0094253F" w:rsidRPr="0094253F">
              <w:rPr>
                <w:rFonts w:ascii="Sakkal Majalla" w:hAnsi="Sakkal Majalla" w:cs="Sakkal Majalla" w:hint="cs"/>
                <w:noProof/>
                <w:webHidden/>
                <w:sz w:val="28"/>
                <w:szCs w:val="28"/>
                <w:rtl/>
              </w:rPr>
              <w:fldChar w:fldCharType="end"/>
            </w:r>
          </w:hyperlink>
        </w:p>
        <w:p w14:paraId="7309D6BC" w14:textId="497AE8D2" w:rsidR="0094253F" w:rsidRPr="0094253F" w:rsidRDefault="00D51833">
          <w:pPr>
            <w:pStyle w:val="TOC3"/>
            <w:tabs>
              <w:tab w:val="right" w:leader="dot" w:pos="7926"/>
            </w:tabs>
            <w:rPr>
              <w:rFonts w:ascii="Sakkal Majalla" w:eastAsiaTheme="minorEastAsia" w:hAnsi="Sakkal Majalla" w:cs="Sakkal Majalla"/>
              <w:noProof/>
              <w:kern w:val="2"/>
              <w:sz w:val="28"/>
              <w:szCs w:val="28"/>
              <w:rtl/>
              <w14:ligatures w14:val="standardContextual"/>
            </w:rPr>
          </w:pPr>
          <w:hyperlink w:anchor="_Toc179250524" w:history="1">
            <w:r w:rsidR="0094253F" w:rsidRPr="0094253F">
              <w:rPr>
                <w:rStyle w:val="Hyperlink"/>
                <w:rFonts w:ascii="Sakkal Majalla" w:eastAsia="Calibri" w:hAnsi="Sakkal Majalla" w:cs="Sakkal Majalla" w:hint="cs"/>
                <w:b/>
                <w:bCs/>
                <w:noProof/>
                <w:sz w:val="28"/>
                <w:szCs w:val="28"/>
                <w:rtl/>
              </w:rPr>
              <w:t>6.1.2معيقات الذكاء الاصطناعي:</w:t>
            </w:r>
            <w:r w:rsidR="0094253F" w:rsidRPr="0094253F">
              <w:rPr>
                <w:rFonts w:ascii="Sakkal Majalla" w:hAnsi="Sakkal Majalla" w:cs="Sakkal Majalla" w:hint="cs"/>
                <w:noProof/>
                <w:webHidden/>
                <w:sz w:val="28"/>
                <w:szCs w:val="28"/>
                <w:rtl/>
              </w:rPr>
              <w:tab/>
            </w:r>
            <w:r w:rsidR="0094253F" w:rsidRPr="0094253F">
              <w:rPr>
                <w:rFonts w:ascii="Sakkal Majalla" w:hAnsi="Sakkal Majalla" w:cs="Sakkal Majalla" w:hint="cs"/>
                <w:noProof/>
                <w:webHidden/>
                <w:sz w:val="28"/>
                <w:szCs w:val="28"/>
                <w:rtl/>
              </w:rPr>
              <w:fldChar w:fldCharType="begin"/>
            </w:r>
            <w:r w:rsidR="0094253F" w:rsidRPr="0094253F">
              <w:rPr>
                <w:rFonts w:ascii="Sakkal Majalla" w:hAnsi="Sakkal Majalla" w:cs="Sakkal Majalla" w:hint="cs"/>
                <w:noProof/>
                <w:webHidden/>
                <w:sz w:val="28"/>
                <w:szCs w:val="28"/>
                <w:rtl/>
              </w:rPr>
              <w:instrText xml:space="preserve"> </w:instrText>
            </w:r>
            <w:r w:rsidR="0094253F" w:rsidRPr="0094253F">
              <w:rPr>
                <w:rFonts w:ascii="Sakkal Majalla" w:hAnsi="Sakkal Majalla" w:cs="Sakkal Majalla" w:hint="cs"/>
                <w:noProof/>
                <w:webHidden/>
                <w:sz w:val="28"/>
                <w:szCs w:val="28"/>
              </w:rPr>
              <w:instrText>PAGEREF</w:instrText>
            </w:r>
            <w:r w:rsidR="0094253F" w:rsidRPr="0094253F">
              <w:rPr>
                <w:rFonts w:ascii="Sakkal Majalla" w:hAnsi="Sakkal Majalla" w:cs="Sakkal Majalla" w:hint="cs"/>
                <w:noProof/>
                <w:webHidden/>
                <w:sz w:val="28"/>
                <w:szCs w:val="28"/>
                <w:rtl/>
              </w:rPr>
              <w:instrText xml:space="preserve"> _</w:instrText>
            </w:r>
            <w:r w:rsidR="0094253F" w:rsidRPr="0094253F">
              <w:rPr>
                <w:rFonts w:ascii="Sakkal Majalla" w:hAnsi="Sakkal Majalla" w:cs="Sakkal Majalla" w:hint="cs"/>
                <w:noProof/>
                <w:webHidden/>
                <w:sz w:val="28"/>
                <w:szCs w:val="28"/>
              </w:rPr>
              <w:instrText>Toc179250524 \h</w:instrText>
            </w:r>
            <w:r w:rsidR="0094253F" w:rsidRPr="0094253F">
              <w:rPr>
                <w:rFonts w:ascii="Sakkal Majalla" w:hAnsi="Sakkal Majalla" w:cs="Sakkal Majalla" w:hint="cs"/>
                <w:noProof/>
                <w:webHidden/>
                <w:sz w:val="28"/>
                <w:szCs w:val="28"/>
                <w:rtl/>
              </w:rPr>
              <w:instrText xml:space="preserve"> </w:instrText>
            </w:r>
            <w:r w:rsidR="0094253F" w:rsidRPr="0094253F">
              <w:rPr>
                <w:rFonts w:ascii="Sakkal Majalla" w:hAnsi="Sakkal Majalla" w:cs="Sakkal Majalla" w:hint="cs"/>
                <w:noProof/>
                <w:webHidden/>
                <w:sz w:val="28"/>
                <w:szCs w:val="28"/>
                <w:rtl/>
              </w:rPr>
            </w:r>
            <w:r w:rsidR="0094253F" w:rsidRPr="0094253F">
              <w:rPr>
                <w:rFonts w:ascii="Sakkal Majalla" w:hAnsi="Sakkal Majalla" w:cs="Sakkal Majalla" w:hint="cs"/>
                <w:noProof/>
                <w:webHidden/>
                <w:sz w:val="28"/>
                <w:szCs w:val="28"/>
                <w:rtl/>
              </w:rPr>
              <w:fldChar w:fldCharType="separate"/>
            </w:r>
            <w:r w:rsidR="00D92F16">
              <w:rPr>
                <w:rFonts w:ascii="Sakkal Majalla" w:hAnsi="Sakkal Majalla" w:cs="Sakkal Majalla"/>
                <w:noProof/>
                <w:webHidden/>
                <w:sz w:val="28"/>
                <w:szCs w:val="28"/>
                <w:rtl/>
              </w:rPr>
              <w:t>28</w:t>
            </w:r>
            <w:r w:rsidR="0094253F" w:rsidRPr="0094253F">
              <w:rPr>
                <w:rFonts w:ascii="Sakkal Majalla" w:hAnsi="Sakkal Majalla" w:cs="Sakkal Majalla" w:hint="cs"/>
                <w:noProof/>
                <w:webHidden/>
                <w:sz w:val="28"/>
                <w:szCs w:val="28"/>
                <w:rtl/>
              </w:rPr>
              <w:fldChar w:fldCharType="end"/>
            </w:r>
          </w:hyperlink>
        </w:p>
        <w:p w14:paraId="5B7FCD20" w14:textId="1736749C" w:rsidR="0094253F" w:rsidRPr="0094253F" w:rsidRDefault="00D51833">
          <w:pPr>
            <w:pStyle w:val="TOC3"/>
            <w:tabs>
              <w:tab w:val="right" w:leader="dot" w:pos="7926"/>
            </w:tabs>
            <w:rPr>
              <w:rFonts w:ascii="Sakkal Majalla" w:eastAsiaTheme="minorEastAsia" w:hAnsi="Sakkal Majalla" w:cs="Sakkal Majalla"/>
              <w:noProof/>
              <w:kern w:val="2"/>
              <w:sz w:val="28"/>
              <w:szCs w:val="28"/>
              <w:rtl/>
              <w14:ligatures w14:val="standardContextual"/>
            </w:rPr>
          </w:pPr>
          <w:hyperlink w:anchor="_Toc179250525" w:history="1">
            <w:r w:rsidR="0094253F" w:rsidRPr="0094253F">
              <w:rPr>
                <w:rStyle w:val="Hyperlink"/>
                <w:rFonts w:ascii="Sakkal Majalla" w:eastAsia="Calibri" w:hAnsi="Sakkal Majalla" w:cs="Sakkal Majalla" w:hint="cs"/>
                <w:b/>
                <w:bCs/>
                <w:noProof/>
                <w:sz w:val="28"/>
                <w:szCs w:val="28"/>
                <w:rtl/>
              </w:rPr>
              <w:t>7.1.2 تقنيات الذكاء الاصطناعي وأثرها في تطور القرار الاداري</w:t>
            </w:r>
            <w:r w:rsidR="0094253F" w:rsidRPr="0094253F">
              <w:rPr>
                <w:rFonts w:ascii="Sakkal Majalla" w:hAnsi="Sakkal Majalla" w:cs="Sakkal Majalla" w:hint="cs"/>
                <w:noProof/>
                <w:webHidden/>
                <w:sz w:val="28"/>
                <w:szCs w:val="28"/>
                <w:rtl/>
              </w:rPr>
              <w:tab/>
            </w:r>
            <w:r w:rsidR="0094253F" w:rsidRPr="0094253F">
              <w:rPr>
                <w:rFonts w:ascii="Sakkal Majalla" w:hAnsi="Sakkal Majalla" w:cs="Sakkal Majalla" w:hint="cs"/>
                <w:noProof/>
                <w:webHidden/>
                <w:sz w:val="28"/>
                <w:szCs w:val="28"/>
                <w:rtl/>
              </w:rPr>
              <w:fldChar w:fldCharType="begin"/>
            </w:r>
            <w:r w:rsidR="0094253F" w:rsidRPr="0094253F">
              <w:rPr>
                <w:rFonts w:ascii="Sakkal Majalla" w:hAnsi="Sakkal Majalla" w:cs="Sakkal Majalla" w:hint="cs"/>
                <w:noProof/>
                <w:webHidden/>
                <w:sz w:val="28"/>
                <w:szCs w:val="28"/>
                <w:rtl/>
              </w:rPr>
              <w:instrText xml:space="preserve"> </w:instrText>
            </w:r>
            <w:r w:rsidR="0094253F" w:rsidRPr="0094253F">
              <w:rPr>
                <w:rFonts w:ascii="Sakkal Majalla" w:hAnsi="Sakkal Majalla" w:cs="Sakkal Majalla" w:hint="cs"/>
                <w:noProof/>
                <w:webHidden/>
                <w:sz w:val="28"/>
                <w:szCs w:val="28"/>
              </w:rPr>
              <w:instrText>PAGEREF</w:instrText>
            </w:r>
            <w:r w:rsidR="0094253F" w:rsidRPr="0094253F">
              <w:rPr>
                <w:rFonts w:ascii="Sakkal Majalla" w:hAnsi="Sakkal Majalla" w:cs="Sakkal Majalla" w:hint="cs"/>
                <w:noProof/>
                <w:webHidden/>
                <w:sz w:val="28"/>
                <w:szCs w:val="28"/>
                <w:rtl/>
              </w:rPr>
              <w:instrText xml:space="preserve"> _</w:instrText>
            </w:r>
            <w:r w:rsidR="0094253F" w:rsidRPr="0094253F">
              <w:rPr>
                <w:rFonts w:ascii="Sakkal Majalla" w:hAnsi="Sakkal Majalla" w:cs="Sakkal Majalla" w:hint="cs"/>
                <w:noProof/>
                <w:webHidden/>
                <w:sz w:val="28"/>
                <w:szCs w:val="28"/>
              </w:rPr>
              <w:instrText>Toc179250525 \h</w:instrText>
            </w:r>
            <w:r w:rsidR="0094253F" w:rsidRPr="0094253F">
              <w:rPr>
                <w:rFonts w:ascii="Sakkal Majalla" w:hAnsi="Sakkal Majalla" w:cs="Sakkal Majalla" w:hint="cs"/>
                <w:noProof/>
                <w:webHidden/>
                <w:sz w:val="28"/>
                <w:szCs w:val="28"/>
                <w:rtl/>
              </w:rPr>
              <w:instrText xml:space="preserve"> </w:instrText>
            </w:r>
            <w:r w:rsidR="0094253F" w:rsidRPr="0094253F">
              <w:rPr>
                <w:rFonts w:ascii="Sakkal Majalla" w:hAnsi="Sakkal Majalla" w:cs="Sakkal Majalla" w:hint="cs"/>
                <w:noProof/>
                <w:webHidden/>
                <w:sz w:val="28"/>
                <w:szCs w:val="28"/>
                <w:rtl/>
              </w:rPr>
            </w:r>
            <w:r w:rsidR="0094253F" w:rsidRPr="0094253F">
              <w:rPr>
                <w:rFonts w:ascii="Sakkal Majalla" w:hAnsi="Sakkal Majalla" w:cs="Sakkal Majalla" w:hint="cs"/>
                <w:noProof/>
                <w:webHidden/>
                <w:sz w:val="28"/>
                <w:szCs w:val="28"/>
                <w:rtl/>
              </w:rPr>
              <w:fldChar w:fldCharType="separate"/>
            </w:r>
            <w:r w:rsidR="00D92F16">
              <w:rPr>
                <w:rFonts w:ascii="Sakkal Majalla" w:hAnsi="Sakkal Majalla" w:cs="Sakkal Majalla"/>
                <w:noProof/>
                <w:webHidden/>
                <w:sz w:val="28"/>
                <w:szCs w:val="28"/>
                <w:rtl/>
              </w:rPr>
              <w:t>30</w:t>
            </w:r>
            <w:r w:rsidR="0094253F" w:rsidRPr="0094253F">
              <w:rPr>
                <w:rFonts w:ascii="Sakkal Majalla" w:hAnsi="Sakkal Majalla" w:cs="Sakkal Majalla" w:hint="cs"/>
                <w:noProof/>
                <w:webHidden/>
                <w:sz w:val="28"/>
                <w:szCs w:val="28"/>
                <w:rtl/>
              </w:rPr>
              <w:fldChar w:fldCharType="end"/>
            </w:r>
          </w:hyperlink>
        </w:p>
        <w:p w14:paraId="50ED34F1" w14:textId="4FFA4864" w:rsidR="0094253F" w:rsidRPr="0094253F" w:rsidRDefault="00D51833">
          <w:pPr>
            <w:pStyle w:val="TOC3"/>
            <w:tabs>
              <w:tab w:val="right" w:leader="dot" w:pos="7926"/>
            </w:tabs>
            <w:rPr>
              <w:rFonts w:ascii="Sakkal Majalla" w:eastAsiaTheme="minorEastAsia" w:hAnsi="Sakkal Majalla" w:cs="Sakkal Majalla"/>
              <w:noProof/>
              <w:kern w:val="2"/>
              <w:sz w:val="28"/>
              <w:szCs w:val="28"/>
              <w:rtl/>
              <w14:ligatures w14:val="standardContextual"/>
            </w:rPr>
          </w:pPr>
          <w:hyperlink w:anchor="_Toc179250526" w:history="1">
            <w:r w:rsidR="0094253F" w:rsidRPr="0094253F">
              <w:rPr>
                <w:rStyle w:val="Hyperlink"/>
                <w:rFonts w:ascii="Sakkal Majalla" w:eastAsia="Calibri" w:hAnsi="Sakkal Majalla" w:cs="Sakkal Majalla" w:hint="cs"/>
                <w:b/>
                <w:bCs/>
                <w:noProof/>
                <w:sz w:val="28"/>
                <w:szCs w:val="28"/>
                <w:rtl/>
              </w:rPr>
              <w:t>8.1.2 خصائص الذكاء الاصطناعي ذات الصلة في مجال اتخاذ القرارات الادارية</w:t>
            </w:r>
            <w:r w:rsidR="0094253F" w:rsidRPr="0094253F">
              <w:rPr>
                <w:rFonts w:ascii="Sakkal Majalla" w:hAnsi="Sakkal Majalla" w:cs="Sakkal Majalla" w:hint="cs"/>
                <w:noProof/>
                <w:webHidden/>
                <w:sz w:val="28"/>
                <w:szCs w:val="28"/>
                <w:rtl/>
              </w:rPr>
              <w:tab/>
            </w:r>
            <w:r w:rsidR="0094253F" w:rsidRPr="0094253F">
              <w:rPr>
                <w:rFonts w:ascii="Sakkal Majalla" w:hAnsi="Sakkal Majalla" w:cs="Sakkal Majalla" w:hint="cs"/>
                <w:noProof/>
                <w:webHidden/>
                <w:sz w:val="28"/>
                <w:szCs w:val="28"/>
                <w:rtl/>
              </w:rPr>
              <w:fldChar w:fldCharType="begin"/>
            </w:r>
            <w:r w:rsidR="0094253F" w:rsidRPr="0094253F">
              <w:rPr>
                <w:rFonts w:ascii="Sakkal Majalla" w:hAnsi="Sakkal Majalla" w:cs="Sakkal Majalla" w:hint="cs"/>
                <w:noProof/>
                <w:webHidden/>
                <w:sz w:val="28"/>
                <w:szCs w:val="28"/>
                <w:rtl/>
              </w:rPr>
              <w:instrText xml:space="preserve"> </w:instrText>
            </w:r>
            <w:r w:rsidR="0094253F" w:rsidRPr="0094253F">
              <w:rPr>
                <w:rFonts w:ascii="Sakkal Majalla" w:hAnsi="Sakkal Majalla" w:cs="Sakkal Majalla" w:hint="cs"/>
                <w:noProof/>
                <w:webHidden/>
                <w:sz w:val="28"/>
                <w:szCs w:val="28"/>
              </w:rPr>
              <w:instrText>PAGEREF</w:instrText>
            </w:r>
            <w:r w:rsidR="0094253F" w:rsidRPr="0094253F">
              <w:rPr>
                <w:rFonts w:ascii="Sakkal Majalla" w:hAnsi="Sakkal Majalla" w:cs="Sakkal Majalla" w:hint="cs"/>
                <w:noProof/>
                <w:webHidden/>
                <w:sz w:val="28"/>
                <w:szCs w:val="28"/>
                <w:rtl/>
              </w:rPr>
              <w:instrText xml:space="preserve"> _</w:instrText>
            </w:r>
            <w:r w:rsidR="0094253F" w:rsidRPr="0094253F">
              <w:rPr>
                <w:rFonts w:ascii="Sakkal Majalla" w:hAnsi="Sakkal Majalla" w:cs="Sakkal Majalla" w:hint="cs"/>
                <w:noProof/>
                <w:webHidden/>
                <w:sz w:val="28"/>
                <w:szCs w:val="28"/>
              </w:rPr>
              <w:instrText>Toc179250526 \h</w:instrText>
            </w:r>
            <w:r w:rsidR="0094253F" w:rsidRPr="0094253F">
              <w:rPr>
                <w:rFonts w:ascii="Sakkal Majalla" w:hAnsi="Sakkal Majalla" w:cs="Sakkal Majalla" w:hint="cs"/>
                <w:noProof/>
                <w:webHidden/>
                <w:sz w:val="28"/>
                <w:szCs w:val="28"/>
                <w:rtl/>
              </w:rPr>
              <w:instrText xml:space="preserve"> </w:instrText>
            </w:r>
            <w:r w:rsidR="0094253F" w:rsidRPr="0094253F">
              <w:rPr>
                <w:rFonts w:ascii="Sakkal Majalla" w:hAnsi="Sakkal Majalla" w:cs="Sakkal Majalla" w:hint="cs"/>
                <w:noProof/>
                <w:webHidden/>
                <w:sz w:val="28"/>
                <w:szCs w:val="28"/>
                <w:rtl/>
              </w:rPr>
            </w:r>
            <w:r w:rsidR="0094253F" w:rsidRPr="0094253F">
              <w:rPr>
                <w:rFonts w:ascii="Sakkal Majalla" w:hAnsi="Sakkal Majalla" w:cs="Sakkal Majalla" w:hint="cs"/>
                <w:noProof/>
                <w:webHidden/>
                <w:sz w:val="28"/>
                <w:szCs w:val="28"/>
                <w:rtl/>
              </w:rPr>
              <w:fldChar w:fldCharType="separate"/>
            </w:r>
            <w:r w:rsidR="00D92F16">
              <w:rPr>
                <w:rFonts w:ascii="Sakkal Majalla" w:hAnsi="Sakkal Majalla" w:cs="Sakkal Majalla"/>
                <w:noProof/>
                <w:webHidden/>
                <w:sz w:val="28"/>
                <w:szCs w:val="28"/>
                <w:rtl/>
              </w:rPr>
              <w:t>31</w:t>
            </w:r>
            <w:r w:rsidR="0094253F" w:rsidRPr="0094253F">
              <w:rPr>
                <w:rFonts w:ascii="Sakkal Majalla" w:hAnsi="Sakkal Majalla" w:cs="Sakkal Majalla" w:hint="cs"/>
                <w:noProof/>
                <w:webHidden/>
                <w:sz w:val="28"/>
                <w:szCs w:val="28"/>
                <w:rtl/>
              </w:rPr>
              <w:fldChar w:fldCharType="end"/>
            </w:r>
          </w:hyperlink>
        </w:p>
        <w:p w14:paraId="3714E61B" w14:textId="63D1C46F" w:rsidR="0094253F" w:rsidRPr="0094253F" w:rsidRDefault="00D51833">
          <w:pPr>
            <w:pStyle w:val="TOC3"/>
            <w:tabs>
              <w:tab w:val="right" w:leader="dot" w:pos="7926"/>
            </w:tabs>
            <w:rPr>
              <w:rFonts w:ascii="Sakkal Majalla" w:eastAsiaTheme="minorEastAsia" w:hAnsi="Sakkal Majalla" w:cs="Sakkal Majalla"/>
              <w:noProof/>
              <w:kern w:val="2"/>
              <w:sz w:val="28"/>
              <w:szCs w:val="28"/>
              <w:rtl/>
              <w14:ligatures w14:val="standardContextual"/>
            </w:rPr>
          </w:pPr>
          <w:hyperlink w:anchor="_Toc179250527" w:history="1">
            <w:r w:rsidR="0094253F" w:rsidRPr="0094253F">
              <w:rPr>
                <w:rStyle w:val="Hyperlink"/>
                <w:rFonts w:ascii="Sakkal Majalla" w:eastAsia="Calibri" w:hAnsi="Sakkal Majalla" w:cs="Sakkal Majalla" w:hint="cs"/>
                <w:b/>
                <w:bCs/>
                <w:noProof/>
                <w:sz w:val="28"/>
                <w:szCs w:val="28"/>
                <w:rtl/>
              </w:rPr>
              <w:t>9.1.2 تطبيقات الذكاء الاصطناعي وأثرها في فاعلية القرارات الادارية</w:t>
            </w:r>
            <w:r w:rsidR="0094253F" w:rsidRPr="0094253F">
              <w:rPr>
                <w:rFonts w:ascii="Sakkal Majalla" w:hAnsi="Sakkal Majalla" w:cs="Sakkal Majalla" w:hint="cs"/>
                <w:noProof/>
                <w:webHidden/>
                <w:sz w:val="28"/>
                <w:szCs w:val="28"/>
                <w:rtl/>
              </w:rPr>
              <w:tab/>
            </w:r>
            <w:r w:rsidR="0094253F" w:rsidRPr="0094253F">
              <w:rPr>
                <w:rFonts w:ascii="Sakkal Majalla" w:hAnsi="Sakkal Majalla" w:cs="Sakkal Majalla" w:hint="cs"/>
                <w:noProof/>
                <w:webHidden/>
                <w:sz w:val="28"/>
                <w:szCs w:val="28"/>
                <w:rtl/>
              </w:rPr>
              <w:fldChar w:fldCharType="begin"/>
            </w:r>
            <w:r w:rsidR="0094253F" w:rsidRPr="0094253F">
              <w:rPr>
                <w:rFonts w:ascii="Sakkal Majalla" w:hAnsi="Sakkal Majalla" w:cs="Sakkal Majalla" w:hint="cs"/>
                <w:noProof/>
                <w:webHidden/>
                <w:sz w:val="28"/>
                <w:szCs w:val="28"/>
                <w:rtl/>
              </w:rPr>
              <w:instrText xml:space="preserve"> </w:instrText>
            </w:r>
            <w:r w:rsidR="0094253F" w:rsidRPr="0094253F">
              <w:rPr>
                <w:rFonts w:ascii="Sakkal Majalla" w:hAnsi="Sakkal Majalla" w:cs="Sakkal Majalla" w:hint="cs"/>
                <w:noProof/>
                <w:webHidden/>
                <w:sz w:val="28"/>
                <w:szCs w:val="28"/>
              </w:rPr>
              <w:instrText>PAGEREF</w:instrText>
            </w:r>
            <w:r w:rsidR="0094253F" w:rsidRPr="0094253F">
              <w:rPr>
                <w:rFonts w:ascii="Sakkal Majalla" w:hAnsi="Sakkal Majalla" w:cs="Sakkal Majalla" w:hint="cs"/>
                <w:noProof/>
                <w:webHidden/>
                <w:sz w:val="28"/>
                <w:szCs w:val="28"/>
                <w:rtl/>
              </w:rPr>
              <w:instrText xml:space="preserve"> _</w:instrText>
            </w:r>
            <w:r w:rsidR="0094253F" w:rsidRPr="0094253F">
              <w:rPr>
                <w:rFonts w:ascii="Sakkal Majalla" w:hAnsi="Sakkal Majalla" w:cs="Sakkal Majalla" w:hint="cs"/>
                <w:noProof/>
                <w:webHidden/>
                <w:sz w:val="28"/>
                <w:szCs w:val="28"/>
              </w:rPr>
              <w:instrText>Toc179250527 \h</w:instrText>
            </w:r>
            <w:r w:rsidR="0094253F" w:rsidRPr="0094253F">
              <w:rPr>
                <w:rFonts w:ascii="Sakkal Majalla" w:hAnsi="Sakkal Majalla" w:cs="Sakkal Majalla" w:hint="cs"/>
                <w:noProof/>
                <w:webHidden/>
                <w:sz w:val="28"/>
                <w:szCs w:val="28"/>
                <w:rtl/>
              </w:rPr>
              <w:instrText xml:space="preserve"> </w:instrText>
            </w:r>
            <w:r w:rsidR="0094253F" w:rsidRPr="0094253F">
              <w:rPr>
                <w:rFonts w:ascii="Sakkal Majalla" w:hAnsi="Sakkal Majalla" w:cs="Sakkal Majalla" w:hint="cs"/>
                <w:noProof/>
                <w:webHidden/>
                <w:sz w:val="28"/>
                <w:szCs w:val="28"/>
                <w:rtl/>
              </w:rPr>
            </w:r>
            <w:r w:rsidR="0094253F" w:rsidRPr="0094253F">
              <w:rPr>
                <w:rFonts w:ascii="Sakkal Majalla" w:hAnsi="Sakkal Majalla" w:cs="Sakkal Majalla" w:hint="cs"/>
                <w:noProof/>
                <w:webHidden/>
                <w:sz w:val="28"/>
                <w:szCs w:val="28"/>
                <w:rtl/>
              </w:rPr>
              <w:fldChar w:fldCharType="separate"/>
            </w:r>
            <w:r w:rsidR="00D92F16">
              <w:rPr>
                <w:rFonts w:ascii="Sakkal Majalla" w:hAnsi="Sakkal Majalla" w:cs="Sakkal Majalla"/>
                <w:noProof/>
                <w:webHidden/>
                <w:sz w:val="28"/>
                <w:szCs w:val="28"/>
                <w:rtl/>
              </w:rPr>
              <w:t>33</w:t>
            </w:r>
            <w:r w:rsidR="0094253F" w:rsidRPr="0094253F">
              <w:rPr>
                <w:rFonts w:ascii="Sakkal Majalla" w:hAnsi="Sakkal Majalla" w:cs="Sakkal Majalla" w:hint="cs"/>
                <w:noProof/>
                <w:webHidden/>
                <w:sz w:val="28"/>
                <w:szCs w:val="28"/>
                <w:rtl/>
              </w:rPr>
              <w:fldChar w:fldCharType="end"/>
            </w:r>
          </w:hyperlink>
        </w:p>
        <w:p w14:paraId="37CC6A82" w14:textId="50BD143A" w:rsidR="0094253F" w:rsidRPr="0094253F" w:rsidRDefault="00D51833">
          <w:pPr>
            <w:pStyle w:val="TOC2"/>
            <w:rPr>
              <w:rFonts w:ascii="Sakkal Majalla" w:eastAsiaTheme="minorEastAsia" w:hAnsi="Sakkal Majalla" w:cs="Sakkal Majalla"/>
              <w:noProof/>
              <w:kern w:val="2"/>
              <w:sz w:val="28"/>
              <w:szCs w:val="28"/>
              <w:rtl/>
              <w14:ligatures w14:val="standardContextual"/>
            </w:rPr>
          </w:pPr>
          <w:hyperlink w:anchor="_Toc179250528" w:history="1">
            <w:r w:rsidR="0094253F" w:rsidRPr="0094253F">
              <w:rPr>
                <w:rStyle w:val="Hyperlink"/>
                <w:rFonts w:ascii="Sakkal Majalla" w:hAnsi="Sakkal Majalla" w:cs="Sakkal Majalla" w:hint="cs"/>
                <w:b/>
                <w:bCs/>
                <w:noProof/>
                <w:sz w:val="28"/>
                <w:szCs w:val="28"/>
                <w:rtl/>
              </w:rPr>
              <w:t>المبحث الثاني: القرارات الادارية</w:t>
            </w:r>
            <w:r w:rsidR="0094253F" w:rsidRPr="0094253F">
              <w:rPr>
                <w:rFonts w:ascii="Sakkal Majalla" w:hAnsi="Sakkal Majalla" w:cs="Sakkal Majalla" w:hint="cs"/>
                <w:noProof/>
                <w:webHidden/>
                <w:sz w:val="28"/>
                <w:szCs w:val="28"/>
                <w:rtl/>
              </w:rPr>
              <w:tab/>
            </w:r>
            <w:r w:rsidR="0094253F" w:rsidRPr="0094253F">
              <w:rPr>
                <w:rFonts w:ascii="Sakkal Majalla" w:hAnsi="Sakkal Majalla" w:cs="Sakkal Majalla" w:hint="cs"/>
                <w:noProof/>
                <w:webHidden/>
                <w:sz w:val="28"/>
                <w:szCs w:val="28"/>
                <w:rtl/>
              </w:rPr>
              <w:fldChar w:fldCharType="begin"/>
            </w:r>
            <w:r w:rsidR="0094253F" w:rsidRPr="0094253F">
              <w:rPr>
                <w:rFonts w:ascii="Sakkal Majalla" w:hAnsi="Sakkal Majalla" w:cs="Sakkal Majalla" w:hint="cs"/>
                <w:noProof/>
                <w:webHidden/>
                <w:sz w:val="28"/>
                <w:szCs w:val="28"/>
                <w:rtl/>
              </w:rPr>
              <w:instrText xml:space="preserve"> </w:instrText>
            </w:r>
            <w:r w:rsidR="0094253F" w:rsidRPr="0094253F">
              <w:rPr>
                <w:rFonts w:ascii="Sakkal Majalla" w:hAnsi="Sakkal Majalla" w:cs="Sakkal Majalla" w:hint="cs"/>
                <w:noProof/>
                <w:webHidden/>
                <w:sz w:val="28"/>
                <w:szCs w:val="28"/>
              </w:rPr>
              <w:instrText>PAGEREF</w:instrText>
            </w:r>
            <w:r w:rsidR="0094253F" w:rsidRPr="0094253F">
              <w:rPr>
                <w:rFonts w:ascii="Sakkal Majalla" w:hAnsi="Sakkal Majalla" w:cs="Sakkal Majalla" w:hint="cs"/>
                <w:noProof/>
                <w:webHidden/>
                <w:sz w:val="28"/>
                <w:szCs w:val="28"/>
                <w:rtl/>
              </w:rPr>
              <w:instrText xml:space="preserve"> _</w:instrText>
            </w:r>
            <w:r w:rsidR="0094253F" w:rsidRPr="0094253F">
              <w:rPr>
                <w:rFonts w:ascii="Sakkal Majalla" w:hAnsi="Sakkal Majalla" w:cs="Sakkal Majalla" w:hint="cs"/>
                <w:noProof/>
                <w:webHidden/>
                <w:sz w:val="28"/>
                <w:szCs w:val="28"/>
              </w:rPr>
              <w:instrText>Toc179250528 \h</w:instrText>
            </w:r>
            <w:r w:rsidR="0094253F" w:rsidRPr="0094253F">
              <w:rPr>
                <w:rFonts w:ascii="Sakkal Majalla" w:hAnsi="Sakkal Majalla" w:cs="Sakkal Majalla" w:hint="cs"/>
                <w:noProof/>
                <w:webHidden/>
                <w:sz w:val="28"/>
                <w:szCs w:val="28"/>
                <w:rtl/>
              </w:rPr>
              <w:instrText xml:space="preserve"> </w:instrText>
            </w:r>
            <w:r w:rsidR="0094253F" w:rsidRPr="0094253F">
              <w:rPr>
                <w:rFonts w:ascii="Sakkal Majalla" w:hAnsi="Sakkal Majalla" w:cs="Sakkal Majalla" w:hint="cs"/>
                <w:noProof/>
                <w:webHidden/>
                <w:sz w:val="28"/>
                <w:szCs w:val="28"/>
                <w:rtl/>
              </w:rPr>
            </w:r>
            <w:r w:rsidR="0094253F" w:rsidRPr="0094253F">
              <w:rPr>
                <w:rFonts w:ascii="Sakkal Majalla" w:hAnsi="Sakkal Majalla" w:cs="Sakkal Majalla" w:hint="cs"/>
                <w:noProof/>
                <w:webHidden/>
                <w:sz w:val="28"/>
                <w:szCs w:val="28"/>
                <w:rtl/>
              </w:rPr>
              <w:fldChar w:fldCharType="separate"/>
            </w:r>
            <w:r w:rsidR="00D92F16">
              <w:rPr>
                <w:rFonts w:ascii="Sakkal Majalla" w:hAnsi="Sakkal Majalla" w:cs="Sakkal Majalla"/>
                <w:noProof/>
                <w:webHidden/>
                <w:sz w:val="28"/>
                <w:szCs w:val="28"/>
                <w:rtl/>
              </w:rPr>
              <w:t>38</w:t>
            </w:r>
            <w:r w:rsidR="0094253F" w:rsidRPr="0094253F">
              <w:rPr>
                <w:rFonts w:ascii="Sakkal Majalla" w:hAnsi="Sakkal Majalla" w:cs="Sakkal Majalla" w:hint="cs"/>
                <w:noProof/>
                <w:webHidden/>
                <w:sz w:val="28"/>
                <w:szCs w:val="28"/>
                <w:rtl/>
              </w:rPr>
              <w:fldChar w:fldCharType="end"/>
            </w:r>
          </w:hyperlink>
        </w:p>
        <w:p w14:paraId="381EC8C1" w14:textId="0F6C5E9E" w:rsidR="0094253F" w:rsidRPr="0094253F" w:rsidRDefault="00D51833">
          <w:pPr>
            <w:pStyle w:val="TOC3"/>
            <w:tabs>
              <w:tab w:val="right" w:leader="dot" w:pos="7926"/>
            </w:tabs>
            <w:rPr>
              <w:rFonts w:ascii="Sakkal Majalla" w:eastAsiaTheme="minorEastAsia" w:hAnsi="Sakkal Majalla" w:cs="Sakkal Majalla"/>
              <w:noProof/>
              <w:kern w:val="2"/>
              <w:sz w:val="28"/>
              <w:szCs w:val="28"/>
              <w:rtl/>
              <w14:ligatures w14:val="standardContextual"/>
            </w:rPr>
          </w:pPr>
          <w:hyperlink w:anchor="_Toc179250529" w:history="1">
            <w:r w:rsidR="0094253F" w:rsidRPr="0094253F">
              <w:rPr>
                <w:rStyle w:val="Hyperlink"/>
                <w:rFonts w:ascii="Sakkal Majalla" w:eastAsia="Calibri" w:hAnsi="Sakkal Majalla" w:cs="Sakkal Majalla" w:hint="cs"/>
                <w:b/>
                <w:bCs/>
                <w:noProof/>
                <w:sz w:val="28"/>
                <w:szCs w:val="28"/>
                <w:rtl/>
              </w:rPr>
              <w:t>1.2.2 مقدمة</w:t>
            </w:r>
            <w:r w:rsidR="0094253F" w:rsidRPr="0094253F">
              <w:rPr>
                <w:rFonts w:ascii="Sakkal Majalla" w:hAnsi="Sakkal Majalla" w:cs="Sakkal Majalla" w:hint="cs"/>
                <w:noProof/>
                <w:webHidden/>
                <w:sz w:val="28"/>
                <w:szCs w:val="28"/>
                <w:rtl/>
              </w:rPr>
              <w:tab/>
            </w:r>
            <w:r w:rsidR="0094253F" w:rsidRPr="0094253F">
              <w:rPr>
                <w:rFonts w:ascii="Sakkal Majalla" w:hAnsi="Sakkal Majalla" w:cs="Sakkal Majalla" w:hint="cs"/>
                <w:noProof/>
                <w:webHidden/>
                <w:sz w:val="28"/>
                <w:szCs w:val="28"/>
                <w:rtl/>
              </w:rPr>
              <w:fldChar w:fldCharType="begin"/>
            </w:r>
            <w:r w:rsidR="0094253F" w:rsidRPr="0094253F">
              <w:rPr>
                <w:rFonts w:ascii="Sakkal Majalla" w:hAnsi="Sakkal Majalla" w:cs="Sakkal Majalla" w:hint="cs"/>
                <w:noProof/>
                <w:webHidden/>
                <w:sz w:val="28"/>
                <w:szCs w:val="28"/>
                <w:rtl/>
              </w:rPr>
              <w:instrText xml:space="preserve"> </w:instrText>
            </w:r>
            <w:r w:rsidR="0094253F" w:rsidRPr="0094253F">
              <w:rPr>
                <w:rFonts w:ascii="Sakkal Majalla" w:hAnsi="Sakkal Majalla" w:cs="Sakkal Majalla" w:hint="cs"/>
                <w:noProof/>
                <w:webHidden/>
                <w:sz w:val="28"/>
                <w:szCs w:val="28"/>
              </w:rPr>
              <w:instrText>PAGEREF</w:instrText>
            </w:r>
            <w:r w:rsidR="0094253F" w:rsidRPr="0094253F">
              <w:rPr>
                <w:rFonts w:ascii="Sakkal Majalla" w:hAnsi="Sakkal Majalla" w:cs="Sakkal Majalla" w:hint="cs"/>
                <w:noProof/>
                <w:webHidden/>
                <w:sz w:val="28"/>
                <w:szCs w:val="28"/>
                <w:rtl/>
              </w:rPr>
              <w:instrText xml:space="preserve"> _</w:instrText>
            </w:r>
            <w:r w:rsidR="0094253F" w:rsidRPr="0094253F">
              <w:rPr>
                <w:rFonts w:ascii="Sakkal Majalla" w:hAnsi="Sakkal Majalla" w:cs="Sakkal Majalla" w:hint="cs"/>
                <w:noProof/>
                <w:webHidden/>
                <w:sz w:val="28"/>
                <w:szCs w:val="28"/>
              </w:rPr>
              <w:instrText>Toc179250529 \h</w:instrText>
            </w:r>
            <w:r w:rsidR="0094253F" w:rsidRPr="0094253F">
              <w:rPr>
                <w:rFonts w:ascii="Sakkal Majalla" w:hAnsi="Sakkal Majalla" w:cs="Sakkal Majalla" w:hint="cs"/>
                <w:noProof/>
                <w:webHidden/>
                <w:sz w:val="28"/>
                <w:szCs w:val="28"/>
                <w:rtl/>
              </w:rPr>
              <w:instrText xml:space="preserve"> </w:instrText>
            </w:r>
            <w:r w:rsidR="0094253F" w:rsidRPr="0094253F">
              <w:rPr>
                <w:rFonts w:ascii="Sakkal Majalla" w:hAnsi="Sakkal Majalla" w:cs="Sakkal Majalla" w:hint="cs"/>
                <w:noProof/>
                <w:webHidden/>
                <w:sz w:val="28"/>
                <w:szCs w:val="28"/>
                <w:rtl/>
              </w:rPr>
            </w:r>
            <w:r w:rsidR="0094253F" w:rsidRPr="0094253F">
              <w:rPr>
                <w:rFonts w:ascii="Sakkal Majalla" w:hAnsi="Sakkal Majalla" w:cs="Sakkal Majalla" w:hint="cs"/>
                <w:noProof/>
                <w:webHidden/>
                <w:sz w:val="28"/>
                <w:szCs w:val="28"/>
                <w:rtl/>
              </w:rPr>
              <w:fldChar w:fldCharType="separate"/>
            </w:r>
            <w:r w:rsidR="00D92F16">
              <w:rPr>
                <w:rFonts w:ascii="Sakkal Majalla" w:hAnsi="Sakkal Majalla" w:cs="Sakkal Majalla"/>
                <w:noProof/>
                <w:webHidden/>
                <w:sz w:val="28"/>
                <w:szCs w:val="28"/>
                <w:rtl/>
              </w:rPr>
              <w:t>38</w:t>
            </w:r>
            <w:r w:rsidR="0094253F" w:rsidRPr="0094253F">
              <w:rPr>
                <w:rFonts w:ascii="Sakkal Majalla" w:hAnsi="Sakkal Majalla" w:cs="Sakkal Majalla" w:hint="cs"/>
                <w:noProof/>
                <w:webHidden/>
                <w:sz w:val="28"/>
                <w:szCs w:val="28"/>
                <w:rtl/>
              </w:rPr>
              <w:fldChar w:fldCharType="end"/>
            </w:r>
          </w:hyperlink>
        </w:p>
        <w:p w14:paraId="1008718D" w14:textId="1C8023CB" w:rsidR="0094253F" w:rsidRPr="0094253F" w:rsidRDefault="00D51833">
          <w:pPr>
            <w:pStyle w:val="TOC3"/>
            <w:tabs>
              <w:tab w:val="right" w:leader="dot" w:pos="7926"/>
            </w:tabs>
            <w:rPr>
              <w:rFonts w:ascii="Sakkal Majalla" w:eastAsiaTheme="minorEastAsia" w:hAnsi="Sakkal Majalla" w:cs="Sakkal Majalla"/>
              <w:noProof/>
              <w:kern w:val="2"/>
              <w:sz w:val="28"/>
              <w:szCs w:val="28"/>
              <w:rtl/>
              <w14:ligatures w14:val="standardContextual"/>
            </w:rPr>
          </w:pPr>
          <w:hyperlink w:anchor="_Toc179250530" w:history="1">
            <w:r w:rsidR="0094253F" w:rsidRPr="0094253F">
              <w:rPr>
                <w:rStyle w:val="Hyperlink"/>
                <w:rFonts w:ascii="Sakkal Majalla" w:eastAsia="Calibri" w:hAnsi="Sakkal Majalla" w:cs="Sakkal Majalla" w:hint="cs"/>
                <w:b/>
                <w:bCs/>
                <w:noProof/>
                <w:sz w:val="28"/>
                <w:szCs w:val="28"/>
                <w:rtl/>
              </w:rPr>
              <w:t>2.2.2 مفهوم القرار (</w:t>
            </w:r>
            <w:r w:rsidR="0094253F" w:rsidRPr="0094253F">
              <w:rPr>
                <w:rStyle w:val="Hyperlink"/>
                <w:rFonts w:ascii="Sakkal Majalla" w:eastAsia="Calibri" w:hAnsi="Sakkal Majalla" w:cs="Sakkal Majalla" w:hint="cs"/>
                <w:b/>
                <w:bCs/>
                <w:noProof/>
                <w:sz w:val="28"/>
                <w:szCs w:val="28"/>
              </w:rPr>
              <w:t>Decision</w:t>
            </w:r>
            <w:r w:rsidR="0094253F" w:rsidRPr="0094253F">
              <w:rPr>
                <w:rStyle w:val="Hyperlink"/>
                <w:rFonts w:ascii="Sakkal Majalla" w:eastAsia="Calibri" w:hAnsi="Sakkal Majalla" w:cs="Sakkal Majalla" w:hint="cs"/>
                <w:b/>
                <w:bCs/>
                <w:noProof/>
                <w:sz w:val="28"/>
                <w:szCs w:val="28"/>
                <w:rtl/>
              </w:rPr>
              <w:t>)</w:t>
            </w:r>
            <w:r w:rsidR="0094253F" w:rsidRPr="0094253F">
              <w:rPr>
                <w:rFonts w:ascii="Sakkal Majalla" w:hAnsi="Sakkal Majalla" w:cs="Sakkal Majalla" w:hint="cs"/>
                <w:noProof/>
                <w:webHidden/>
                <w:sz w:val="28"/>
                <w:szCs w:val="28"/>
                <w:rtl/>
              </w:rPr>
              <w:tab/>
            </w:r>
            <w:r w:rsidR="0094253F" w:rsidRPr="0094253F">
              <w:rPr>
                <w:rFonts w:ascii="Sakkal Majalla" w:hAnsi="Sakkal Majalla" w:cs="Sakkal Majalla" w:hint="cs"/>
                <w:noProof/>
                <w:webHidden/>
                <w:sz w:val="28"/>
                <w:szCs w:val="28"/>
                <w:rtl/>
              </w:rPr>
              <w:fldChar w:fldCharType="begin"/>
            </w:r>
            <w:r w:rsidR="0094253F" w:rsidRPr="0094253F">
              <w:rPr>
                <w:rFonts w:ascii="Sakkal Majalla" w:hAnsi="Sakkal Majalla" w:cs="Sakkal Majalla" w:hint="cs"/>
                <w:noProof/>
                <w:webHidden/>
                <w:sz w:val="28"/>
                <w:szCs w:val="28"/>
                <w:rtl/>
              </w:rPr>
              <w:instrText xml:space="preserve"> </w:instrText>
            </w:r>
            <w:r w:rsidR="0094253F" w:rsidRPr="0094253F">
              <w:rPr>
                <w:rFonts w:ascii="Sakkal Majalla" w:hAnsi="Sakkal Majalla" w:cs="Sakkal Majalla" w:hint="cs"/>
                <w:noProof/>
                <w:webHidden/>
                <w:sz w:val="28"/>
                <w:szCs w:val="28"/>
              </w:rPr>
              <w:instrText>PAGEREF</w:instrText>
            </w:r>
            <w:r w:rsidR="0094253F" w:rsidRPr="0094253F">
              <w:rPr>
                <w:rFonts w:ascii="Sakkal Majalla" w:hAnsi="Sakkal Majalla" w:cs="Sakkal Majalla" w:hint="cs"/>
                <w:noProof/>
                <w:webHidden/>
                <w:sz w:val="28"/>
                <w:szCs w:val="28"/>
                <w:rtl/>
              </w:rPr>
              <w:instrText xml:space="preserve"> _</w:instrText>
            </w:r>
            <w:r w:rsidR="0094253F" w:rsidRPr="0094253F">
              <w:rPr>
                <w:rFonts w:ascii="Sakkal Majalla" w:hAnsi="Sakkal Majalla" w:cs="Sakkal Majalla" w:hint="cs"/>
                <w:noProof/>
                <w:webHidden/>
                <w:sz w:val="28"/>
                <w:szCs w:val="28"/>
              </w:rPr>
              <w:instrText>Toc179250530 \h</w:instrText>
            </w:r>
            <w:r w:rsidR="0094253F" w:rsidRPr="0094253F">
              <w:rPr>
                <w:rFonts w:ascii="Sakkal Majalla" w:hAnsi="Sakkal Majalla" w:cs="Sakkal Majalla" w:hint="cs"/>
                <w:noProof/>
                <w:webHidden/>
                <w:sz w:val="28"/>
                <w:szCs w:val="28"/>
                <w:rtl/>
              </w:rPr>
              <w:instrText xml:space="preserve"> </w:instrText>
            </w:r>
            <w:r w:rsidR="0094253F" w:rsidRPr="0094253F">
              <w:rPr>
                <w:rFonts w:ascii="Sakkal Majalla" w:hAnsi="Sakkal Majalla" w:cs="Sakkal Majalla" w:hint="cs"/>
                <w:noProof/>
                <w:webHidden/>
                <w:sz w:val="28"/>
                <w:szCs w:val="28"/>
                <w:rtl/>
              </w:rPr>
            </w:r>
            <w:r w:rsidR="0094253F" w:rsidRPr="0094253F">
              <w:rPr>
                <w:rFonts w:ascii="Sakkal Majalla" w:hAnsi="Sakkal Majalla" w:cs="Sakkal Majalla" w:hint="cs"/>
                <w:noProof/>
                <w:webHidden/>
                <w:sz w:val="28"/>
                <w:szCs w:val="28"/>
                <w:rtl/>
              </w:rPr>
              <w:fldChar w:fldCharType="separate"/>
            </w:r>
            <w:r w:rsidR="00D92F16">
              <w:rPr>
                <w:rFonts w:ascii="Sakkal Majalla" w:hAnsi="Sakkal Majalla" w:cs="Sakkal Majalla"/>
                <w:noProof/>
                <w:webHidden/>
                <w:sz w:val="28"/>
                <w:szCs w:val="28"/>
                <w:rtl/>
              </w:rPr>
              <w:t>38</w:t>
            </w:r>
            <w:r w:rsidR="0094253F" w:rsidRPr="0094253F">
              <w:rPr>
                <w:rFonts w:ascii="Sakkal Majalla" w:hAnsi="Sakkal Majalla" w:cs="Sakkal Majalla" w:hint="cs"/>
                <w:noProof/>
                <w:webHidden/>
                <w:sz w:val="28"/>
                <w:szCs w:val="28"/>
                <w:rtl/>
              </w:rPr>
              <w:fldChar w:fldCharType="end"/>
            </w:r>
          </w:hyperlink>
        </w:p>
        <w:p w14:paraId="2EF8F51B" w14:textId="7A0260E6" w:rsidR="0094253F" w:rsidRPr="0094253F" w:rsidRDefault="00D51833">
          <w:pPr>
            <w:pStyle w:val="TOC3"/>
            <w:tabs>
              <w:tab w:val="right" w:leader="dot" w:pos="7926"/>
            </w:tabs>
            <w:rPr>
              <w:rFonts w:ascii="Sakkal Majalla" w:eastAsiaTheme="minorEastAsia" w:hAnsi="Sakkal Majalla" w:cs="Sakkal Majalla"/>
              <w:noProof/>
              <w:kern w:val="2"/>
              <w:sz w:val="28"/>
              <w:szCs w:val="28"/>
              <w:rtl/>
              <w14:ligatures w14:val="standardContextual"/>
            </w:rPr>
          </w:pPr>
          <w:hyperlink w:anchor="_Toc179250531" w:history="1">
            <w:r w:rsidR="0094253F" w:rsidRPr="0094253F">
              <w:rPr>
                <w:rStyle w:val="Hyperlink"/>
                <w:rFonts w:ascii="Sakkal Majalla" w:eastAsia="Calibri" w:hAnsi="Sakkal Majalla" w:cs="Sakkal Majalla" w:hint="cs"/>
                <w:b/>
                <w:bCs/>
                <w:noProof/>
                <w:sz w:val="28"/>
                <w:szCs w:val="28"/>
                <w:rtl/>
              </w:rPr>
              <w:t>3.2.2 مفهوم اتخاذ القرار (</w:t>
            </w:r>
            <w:r w:rsidR="0094253F" w:rsidRPr="0094253F">
              <w:rPr>
                <w:rStyle w:val="Hyperlink"/>
                <w:rFonts w:ascii="Sakkal Majalla" w:eastAsia="Calibri" w:hAnsi="Sakkal Majalla" w:cs="Sakkal Majalla" w:hint="cs"/>
                <w:b/>
                <w:bCs/>
                <w:noProof/>
                <w:sz w:val="28"/>
                <w:szCs w:val="28"/>
              </w:rPr>
              <w:t>Decision Making</w:t>
            </w:r>
            <w:r w:rsidR="0094253F" w:rsidRPr="0094253F">
              <w:rPr>
                <w:rStyle w:val="Hyperlink"/>
                <w:rFonts w:ascii="Sakkal Majalla" w:eastAsia="Calibri" w:hAnsi="Sakkal Majalla" w:cs="Sakkal Majalla" w:hint="cs"/>
                <w:b/>
                <w:bCs/>
                <w:noProof/>
                <w:sz w:val="28"/>
                <w:szCs w:val="28"/>
                <w:rtl/>
              </w:rPr>
              <w:t>)</w:t>
            </w:r>
            <w:r w:rsidR="0094253F" w:rsidRPr="0094253F">
              <w:rPr>
                <w:rFonts w:ascii="Sakkal Majalla" w:hAnsi="Sakkal Majalla" w:cs="Sakkal Majalla" w:hint="cs"/>
                <w:noProof/>
                <w:webHidden/>
                <w:sz w:val="28"/>
                <w:szCs w:val="28"/>
                <w:rtl/>
              </w:rPr>
              <w:tab/>
            </w:r>
            <w:r w:rsidR="0094253F" w:rsidRPr="0094253F">
              <w:rPr>
                <w:rFonts w:ascii="Sakkal Majalla" w:hAnsi="Sakkal Majalla" w:cs="Sakkal Majalla" w:hint="cs"/>
                <w:noProof/>
                <w:webHidden/>
                <w:sz w:val="28"/>
                <w:szCs w:val="28"/>
                <w:rtl/>
              </w:rPr>
              <w:fldChar w:fldCharType="begin"/>
            </w:r>
            <w:r w:rsidR="0094253F" w:rsidRPr="0094253F">
              <w:rPr>
                <w:rFonts w:ascii="Sakkal Majalla" w:hAnsi="Sakkal Majalla" w:cs="Sakkal Majalla" w:hint="cs"/>
                <w:noProof/>
                <w:webHidden/>
                <w:sz w:val="28"/>
                <w:szCs w:val="28"/>
                <w:rtl/>
              </w:rPr>
              <w:instrText xml:space="preserve"> </w:instrText>
            </w:r>
            <w:r w:rsidR="0094253F" w:rsidRPr="0094253F">
              <w:rPr>
                <w:rFonts w:ascii="Sakkal Majalla" w:hAnsi="Sakkal Majalla" w:cs="Sakkal Majalla" w:hint="cs"/>
                <w:noProof/>
                <w:webHidden/>
                <w:sz w:val="28"/>
                <w:szCs w:val="28"/>
              </w:rPr>
              <w:instrText>PAGEREF</w:instrText>
            </w:r>
            <w:r w:rsidR="0094253F" w:rsidRPr="0094253F">
              <w:rPr>
                <w:rFonts w:ascii="Sakkal Majalla" w:hAnsi="Sakkal Majalla" w:cs="Sakkal Majalla" w:hint="cs"/>
                <w:noProof/>
                <w:webHidden/>
                <w:sz w:val="28"/>
                <w:szCs w:val="28"/>
                <w:rtl/>
              </w:rPr>
              <w:instrText xml:space="preserve"> _</w:instrText>
            </w:r>
            <w:r w:rsidR="0094253F" w:rsidRPr="0094253F">
              <w:rPr>
                <w:rFonts w:ascii="Sakkal Majalla" w:hAnsi="Sakkal Majalla" w:cs="Sakkal Majalla" w:hint="cs"/>
                <w:noProof/>
                <w:webHidden/>
                <w:sz w:val="28"/>
                <w:szCs w:val="28"/>
              </w:rPr>
              <w:instrText>Toc179250531 \h</w:instrText>
            </w:r>
            <w:r w:rsidR="0094253F" w:rsidRPr="0094253F">
              <w:rPr>
                <w:rFonts w:ascii="Sakkal Majalla" w:hAnsi="Sakkal Majalla" w:cs="Sakkal Majalla" w:hint="cs"/>
                <w:noProof/>
                <w:webHidden/>
                <w:sz w:val="28"/>
                <w:szCs w:val="28"/>
                <w:rtl/>
              </w:rPr>
              <w:instrText xml:space="preserve"> </w:instrText>
            </w:r>
            <w:r w:rsidR="0094253F" w:rsidRPr="0094253F">
              <w:rPr>
                <w:rFonts w:ascii="Sakkal Majalla" w:hAnsi="Sakkal Majalla" w:cs="Sakkal Majalla" w:hint="cs"/>
                <w:noProof/>
                <w:webHidden/>
                <w:sz w:val="28"/>
                <w:szCs w:val="28"/>
                <w:rtl/>
              </w:rPr>
            </w:r>
            <w:r w:rsidR="0094253F" w:rsidRPr="0094253F">
              <w:rPr>
                <w:rFonts w:ascii="Sakkal Majalla" w:hAnsi="Sakkal Majalla" w:cs="Sakkal Majalla" w:hint="cs"/>
                <w:noProof/>
                <w:webHidden/>
                <w:sz w:val="28"/>
                <w:szCs w:val="28"/>
                <w:rtl/>
              </w:rPr>
              <w:fldChar w:fldCharType="separate"/>
            </w:r>
            <w:r w:rsidR="00D92F16">
              <w:rPr>
                <w:rFonts w:ascii="Sakkal Majalla" w:hAnsi="Sakkal Majalla" w:cs="Sakkal Majalla"/>
                <w:noProof/>
                <w:webHidden/>
                <w:sz w:val="28"/>
                <w:szCs w:val="28"/>
                <w:rtl/>
              </w:rPr>
              <w:t>39</w:t>
            </w:r>
            <w:r w:rsidR="0094253F" w:rsidRPr="0094253F">
              <w:rPr>
                <w:rFonts w:ascii="Sakkal Majalla" w:hAnsi="Sakkal Majalla" w:cs="Sakkal Majalla" w:hint="cs"/>
                <w:noProof/>
                <w:webHidden/>
                <w:sz w:val="28"/>
                <w:szCs w:val="28"/>
                <w:rtl/>
              </w:rPr>
              <w:fldChar w:fldCharType="end"/>
            </w:r>
          </w:hyperlink>
        </w:p>
        <w:p w14:paraId="1FDFE035" w14:textId="32D28A9B" w:rsidR="0094253F" w:rsidRPr="0094253F" w:rsidRDefault="00D51833">
          <w:pPr>
            <w:pStyle w:val="TOC3"/>
            <w:tabs>
              <w:tab w:val="right" w:leader="dot" w:pos="7926"/>
            </w:tabs>
            <w:rPr>
              <w:rFonts w:ascii="Sakkal Majalla" w:eastAsiaTheme="minorEastAsia" w:hAnsi="Sakkal Majalla" w:cs="Sakkal Majalla"/>
              <w:noProof/>
              <w:kern w:val="2"/>
              <w:sz w:val="28"/>
              <w:szCs w:val="28"/>
              <w:rtl/>
              <w14:ligatures w14:val="standardContextual"/>
            </w:rPr>
          </w:pPr>
          <w:hyperlink w:anchor="_Toc179250532" w:history="1">
            <w:r w:rsidR="0094253F" w:rsidRPr="0094253F">
              <w:rPr>
                <w:rStyle w:val="Hyperlink"/>
                <w:rFonts w:ascii="Sakkal Majalla" w:eastAsia="Calibri" w:hAnsi="Sakkal Majalla" w:cs="Sakkal Majalla" w:hint="cs"/>
                <w:b/>
                <w:bCs/>
                <w:noProof/>
                <w:sz w:val="28"/>
                <w:szCs w:val="28"/>
                <w:rtl/>
              </w:rPr>
              <w:t>4.2.2 مراحل عملية اتخاذ القرار (</w:t>
            </w:r>
            <w:r w:rsidR="0094253F" w:rsidRPr="0094253F">
              <w:rPr>
                <w:rStyle w:val="Hyperlink"/>
                <w:rFonts w:ascii="Sakkal Majalla" w:eastAsia="Calibri" w:hAnsi="Sakkal Majalla" w:cs="Sakkal Majalla" w:hint="cs"/>
                <w:b/>
                <w:bCs/>
                <w:noProof/>
                <w:sz w:val="28"/>
                <w:szCs w:val="28"/>
              </w:rPr>
              <w:t>Decision Making process steps</w:t>
            </w:r>
            <w:r w:rsidR="0094253F" w:rsidRPr="0094253F">
              <w:rPr>
                <w:rStyle w:val="Hyperlink"/>
                <w:rFonts w:ascii="Sakkal Majalla" w:eastAsia="Calibri" w:hAnsi="Sakkal Majalla" w:cs="Sakkal Majalla" w:hint="cs"/>
                <w:b/>
                <w:bCs/>
                <w:noProof/>
                <w:sz w:val="28"/>
                <w:szCs w:val="28"/>
                <w:rtl/>
              </w:rPr>
              <w:t xml:space="preserve"> )</w:t>
            </w:r>
            <w:r w:rsidR="0094253F" w:rsidRPr="0094253F">
              <w:rPr>
                <w:rFonts w:ascii="Sakkal Majalla" w:hAnsi="Sakkal Majalla" w:cs="Sakkal Majalla" w:hint="cs"/>
                <w:noProof/>
                <w:webHidden/>
                <w:sz w:val="28"/>
                <w:szCs w:val="28"/>
                <w:rtl/>
              </w:rPr>
              <w:tab/>
            </w:r>
            <w:r w:rsidR="0094253F" w:rsidRPr="0094253F">
              <w:rPr>
                <w:rFonts w:ascii="Sakkal Majalla" w:hAnsi="Sakkal Majalla" w:cs="Sakkal Majalla" w:hint="cs"/>
                <w:noProof/>
                <w:webHidden/>
                <w:sz w:val="28"/>
                <w:szCs w:val="28"/>
                <w:rtl/>
              </w:rPr>
              <w:fldChar w:fldCharType="begin"/>
            </w:r>
            <w:r w:rsidR="0094253F" w:rsidRPr="0094253F">
              <w:rPr>
                <w:rFonts w:ascii="Sakkal Majalla" w:hAnsi="Sakkal Majalla" w:cs="Sakkal Majalla" w:hint="cs"/>
                <w:noProof/>
                <w:webHidden/>
                <w:sz w:val="28"/>
                <w:szCs w:val="28"/>
                <w:rtl/>
              </w:rPr>
              <w:instrText xml:space="preserve"> </w:instrText>
            </w:r>
            <w:r w:rsidR="0094253F" w:rsidRPr="0094253F">
              <w:rPr>
                <w:rFonts w:ascii="Sakkal Majalla" w:hAnsi="Sakkal Majalla" w:cs="Sakkal Majalla" w:hint="cs"/>
                <w:noProof/>
                <w:webHidden/>
                <w:sz w:val="28"/>
                <w:szCs w:val="28"/>
              </w:rPr>
              <w:instrText>PAGEREF</w:instrText>
            </w:r>
            <w:r w:rsidR="0094253F" w:rsidRPr="0094253F">
              <w:rPr>
                <w:rFonts w:ascii="Sakkal Majalla" w:hAnsi="Sakkal Majalla" w:cs="Sakkal Majalla" w:hint="cs"/>
                <w:noProof/>
                <w:webHidden/>
                <w:sz w:val="28"/>
                <w:szCs w:val="28"/>
                <w:rtl/>
              </w:rPr>
              <w:instrText xml:space="preserve"> _</w:instrText>
            </w:r>
            <w:r w:rsidR="0094253F" w:rsidRPr="0094253F">
              <w:rPr>
                <w:rFonts w:ascii="Sakkal Majalla" w:hAnsi="Sakkal Majalla" w:cs="Sakkal Majalla" w:hint="cs"/>
                <w:noProof/>
                <w:webHidden/>
                <w:sz w:val="28"/>
                <w:szCs w:val="28"/>
              </w:rPr>
              <w:instrText>Toc179250532 \h</w:instrText>
            </w:r>
            <w:r w:rsidR="0094253F" w:rsidRPr="0094253F">
              <w:rPr>
                <w:rFonts w:ascii="Sakkal Majalla" w:hAnsi="Sakkal Majalla" w:cs="Sakkal Majalla" w:hint="cs"/>
                <w:noProof/>
                <w:webHidden/>
                <w:sz w:val="28"/>
                <w:szCs w:val="28"/>
                <w:rtl/>
              </w:rPr>
              <w:instrText xml:space="preserve"> </w:instrText>
            </w:r>
            <w:r w:rsidR="0094253F" w:rsidRPr="0094253F">
              <w:rPr>
                <w:rFonts w:ascii="Sakkal Majalla" w:hAnsi="Sakkal Majalla" w:cs="Sakkal Majalla" w:hint="cs"/>
                <w:noProof/>
                <w:webHidden/>
                <w:sz w:val="28"/>
                <w:szCs w:val="28"/>
                <w:rtl/>
              </w:rPr>
            </w:r>
            <w:r w:rsidR="0094253F" w:rsidRPr="0094253F">
              <w:rPr>
                <w:rFonts w:ascii="Sakkal Majalla" w:hAnsi="Sakkal Majalla" w:cs="Sakkal Majalla" w:hint="cs"/>
                <w:noProof/>
                <w:webHidden/>
                <w:sz w:val="28"/>
                <w:szCs w:val="28"/>
                <w:rtl/>
              </w:rPr>
              <w:fldChar w:fldCharType="separate"/>
            </w:r>
            <w:r w:rsidR="00D92F16">
              <w:rPr>
                <w:rFonts w:ascii="Sakkal Majalla" w:hAnsi="Sakkal Majalla" w:cs="Sakkal Majalla"/>
                <w:noProof/>
                <w:webHidden/>
                <w:sz w:val="28"/>
                <w:szCs w:val="28"/>
                <w:rtl/>
              </w:rPr>
              <w:t>40</w:t>
            </w:r>
            <w:r w:rsidR="0094253F" w:rsidRPr="0094253F">
              <w:rPr>
                <w:rFonts w:ascii="Sakkal Majalla" w:hAnsi="Sakkal Majalla" w:cs="Sakkal Majalla" w:hint="cs"/>
                <w:noProof/>
                <w:webHidden/>
                <w:sz w:val="28"/>
                <w:szCs w:val="28"/>
                <w:rtl/>
              </w:rPr>
              <w:fldChar w:fldCharType="end"/>
            </w:r>
          </w:hyperlink>
        </w:p>
        <w:p w14:paraId="6AA90B19" w14:textId="1D2B5A70" w:rsidR="0094253F" w:rsidRPr="0094253F" w:rsidRDefault="00D51833">
          <w:pPr>
            <w:pStyle w:val="TOC3"/>
            <w:tabs>
              <w:tab w:val="right" w:leader="dot" w:pos="7926"/>
            </w:tabs>
            <w:rPr>
              <w:rFonts w:ascii="Sakkal Majalla" w:eastAsiaTheme="minorEastAsia" w:hAnsi="Sakkal Majalla" w:cs="Sakkal Majalla"/>
              <w:noProof/>
              <w:kern w:val="2"/>
              <w:sz w:val="28"/>
              <w:szCs w:val="28"/>
              <w:rtl/>
              <w14:ligatures w14:val="standardContextual"/>
            </w:rPr>
          </w:pPr>
          <w:hyperlink w:anchor="_Toc179250533" w:history="1">
            <w:r w:rsidR="0094253F" w:rsidRPr="0094253F">
              <w:rPr>
                <w:rStyle w:val="Hyperlink"/>
                <w:rFonts w:ascii="Sakkal Majalla" w:eastAsia="Calibri" w:hAnsi="Sakkal Majalla" w:cs="Sakkal Majalla" w:hint="cs"/>
                <w:b/>
                <w:bCs/>
                <w:noProof/>
                <w:sz w:val="28"/>
                <w:szCs w:val="28"/>
                <w:rtl/>
              </w:rPr>
              <w:t>5.2.2 مكونات وعناصر عملية اتخاذ القرار</w:t>
            </w:r>
            <w:r w:rsidR="0094253F" w:rsidRPr="0094253F">
              <w:rPr>
                <w:rFonts w:ascii="Sakkal Majalla" w:hAnsi="Sakkal Majalla" w:cs="Sakkal Majalla" w:hint="cs"/>
                <w:noProof/>
                <w:webHidden/>
                <w:sz w:val="28"/>
                <w:szCs w:val="28"/>
                <w:rtl/>
              </w:rPr>
              <w:tab/>
            </w:r>
            <w:r w:rsidR="0094253F" w:rsidRPr="0094253F">
              <w:rPr>
                <w:rFonts w:ascii="Sakkal Majalla" w:hAnsi="Sakkal Majalla" w:cs="Sakkal Majalla" w:hint="cs"/>
                <w:noProof/>
                <w:webHidden/>
                <w:sz w:val="28"/>
                <w:szCs w:val="28"/>
                <w:rtl/>
              </w:rPr>
              <w:fldChar w:fldCharType="begin"/>
            </w:r>
            <w:r w:rsidR="0094253F" w:rsidRPr="0094253F">
              <w:rPr>
                <w:rFonts w:ascii="Sakkal Majalla" w:hAnsi="Sakkal Majalla" w:cs="Sakkal Majalla" w:hint="cs"/>
                <w:noProof/>
                <w:webHidden/>
                <w:sz w:val="28"/>
                <w:szCs w:val="28"/>
                <w:rtl/>
              </w:rPr>
              <w:instrText xml:space="preserve"> </w:instrText>
            </w:r>
            <w:r w:rsidR="0094253F" w:rsidRPr="0094253F">
              <w:rPr>
                <w:rFonts w:ascii="Sakkal Majalla" w:hAnsi="Sakkal Majalla" w:cs="Sakkal Majalla" w:hint="cs"/>
                <w:noProof/>
                <w:webHidden/>
                <w:sz w:val="28"/>
                <w:szCs w:val="28"/>
              </w:rPr>
              <w:instrText>PAGEREF</w:instrText>
            </w:r>
            <w:r w:rsidR="0094253F" w:rsidRPr="0094253F">
              <w:rPr>
                <w:rFonts w:ascii="Sakkal Majalla" w:hAnsi="Sakkal Majalla" w:cs="Sakkal Majalla" w:hint="cs"/>
                <w:noProof/>
                <w:webHidden/>
                <w:sz w:val="28"/>
                <w:szCs w:val="28"/>
                <w:rtl/>
              </w:rPr>
              <w:instrText xml:space="preserve"> _</w:instrText>
            </w:r>
            <w:r w:rsidR="0094253F" w:rsidRPr="0094253F">
              <w:rPr>
                <w:rFonts w:ascii="Sakkal Majalla" w:hAnsi="Sakkal Majalla" w:cs="Sakkal Majalla" w:hint="cs"/>
                <w:noProof/>
                <w:webHidden/>
                <w:sz w:val="28"/>
                <w:szCs w:val="28"/>
              </w:rPr>
              <w:instrText>Toc179250533 \h</w:instrText>
            </w:r>
            <w:r w:rsidR="0094253F" w:rsidRPr="0094253F">
              <w:rPr>
                <w:rFonts w:ascii="Sakkal Majalla" w:hAnsi="Sakkal Majalla" w:cs="Sakkal Majalla" w:hint="cs"/>
                <w:noProof/>
                <w:webHidden/>
                <w:sz w:val="28"/>
                <w:szCs w:val="28"/>
                <w:rtl/>
              </w:rPr>
              <w:instrText xml:space="preserve"> </w:instrText>
            </w:r>
            <w:r w:rsidR="0094253F" w:rsidRPr="0094253F">
              <w:rPr>
                <w:rFonts w:ascii="Sakkal Majalla" w:hAnsi="Sakkal Majalla" w:cs="Sakkal Majalla" w:hint="cs"/>
                <w:noProof/>
                <w:webHidden/>
                <w:sz w:val="28"/>
                <w:szCs w:val="28"/>
                <w:rtl/>
              </w:rPr>
            </w:r>
            <w:r w:rsidR="0094253F" w:rsidRPr="0094253F">
              <w:rPr>
                <w:rFonts w:ascii="Sakkal Majalla" w:hAnsi="Sakkal Majalla" w:cs="Sakkal Majalla" w:hint="cs"/>
                <w:noProof/>
                <w:webHidden/>
                <w:sz w:val="28"/>
                <w:szCs w:val="28"/>
                <w:rtl/>
              </w:rPr>
              <w:fldChar w:fldCharType="separate"/>
            </w:r>
            <w:r w:rsidR="00D92F16">
              <w:rPr>
                <w:rFonts w:ascii="Sakkal Majalla" w:hAnsi="Sakkal Majalla" w:cs="Sakkal Majalla"/>
                <w:noProof/>
                <w:webHidden/>
                <w:sz w:val="28"/>
                <w:szCs w:val="28"/>
                <w:rtl/>
              </w:rPr>
              <w:t>41</w:t>
            </w:r>
            <w:r w:rsidR="0094253F" w:rsidRPr="0094253F">
              <w:rPr>
                <w:rFonts w:ascii="Sakkal Majalla" w:hAnsi="Sakkal Majalla" w:cs="Sakkal Majalla" w:hint="cs"/>
                <w:noProof/>
                <w:webHidden/>
                <w:sz w:val="28"/>
                <w:szCs w:val="28"/>
                <w:rtl/>
              </w:rPr>
              <w:fldChar w:fldCharType="end"/>
            </w:r>
          </w:hyperlink>
        </w:p>
        <w:p w14:paraId="721BA09C" w14:textId="67D18335" w:rsidR="0094253F" w:rsidRPr="0094253F" w:rsidRDefault="00D51833">
          <w:pPr>
            <w:pStyle w:val="TOC3"/>
            <w:tabs>
              <w:tab w:val="right" w:leader="dot" w:pos="7926"/>
            </w:tabs>
            <w:rPr>
              <w:rFonts w:ascii="Sakkal Majalla" w:eastAsiaTheme="minorEastAsia" w:hAnsi="Sakkal Majalla" w:cs="Sakkal Majalla"/>
              <w:noProof/>
              <w:kern w:val="2"/>
              <w:sz w:val="28"/>
              <w:szCs w:val="28"/>
              <w:rtl/>
              <w14:ligatures w14:val="standardContextual"/>
            </w:rPr>
          </w:pPr>
          <w:hyperlink w:anchor="_Toc179250534" w:history="1">
            <w:r w:rsidR="0094253F" w:rsidRPr="0094253F">
              <w:rPr>
                <w:rStyle w:val="Hyperlink"/>
                <w:rFonts w:ascii="Sakkal Majalla" w:eastAsia="Calibri" w:hAnsi="Sakkal Majalla" w:cs="Sakkal Majalla" w:hint="cs"/>
                <w:b/>
                <w:bCs/>
                <w:noProof/>
                <w:sz w:val="28"/>
                <w:szCs w:val="28"/>
                <w:rtl/>
              </w:rPr>
              <w:t>6.2.2 خصائص عملية اتخاذ القرار</w:t>
            </w:r>
            <w:r w:rsidR="0094253F" w:rsidRPr="0094253F">
              <w:rPr>
                <w:rFonts w:ascii="Sakkal Majalla" w:hAnsi="Sakkal Majalla" w:cs="Sakkal Majalla" w:hint="cs"/>
                <w:noProof/>
                <w:webHidden/>
                <w:sz w:val="28"/>
                <w:szCs w:val="28"/>
                <w:rtl/>
              </w:rPr>
              <w:tab/>
            </w:r>
            <w:r w:rsidR="0094253F" w:rsidRPr="0094253F">
              <w:rPr>
                <w:rFonts w:ascii="Sakkal Majalla" w:hAnsi="Sakkal Majalla" w:cs="Sakkal Majalla" w:hint="cs"/>
                <w:noProof/>
                <w:webHidden/>
                <w:sz w:val="28"/>
                <w:szCs w:val="28"/>
                <w:rtl/>
              </w:rPr>
              <w:fldChar w:fldCharType="begin"/>
            </w:r>
            <w:r w:rsidR="0094253F" w:rsidRPr="0094253F">
              <w:rPr>
                <w:rFonts w:ascii="Sakkal Majalla" w:hAnsi="Sakkal Majalla" w:cs="Sakkal Majalla" w:hint="cs"/>
                <w:noProof/>
                <w:webHidden/>
                <w:sz w:val="28"/>
                <w:szCs w:val="28"/>
                <w:rtl/>
              </w:rPr>
              <w:instrText xml:space="preserve"> </w:instrText>
            </w:r>
            <w:r w:rsidR="0094253F" w:rsidRPr="0094253F">
              <w:rPr>
                <w:rFonts w:ascii="Sakkal Majalla" w:hAnsi="Sakkal Majalla" w:cs="Sakkal Majalla" w:hint="cs"/>
                <w:noProof/>
                <w:webHidden/>
                <w:sz w:val="28"/>
                <w:szCs w:val="28"/>
              </w:rPr>
              <w:instrText>PAGEREF</w:instrText>
            </w:r>
            <w:r w:rsidR="0094253F" w:rsidRPr="0094253F">
              <w:rPr>
                <w:rFonts w:ascii="Sakkal Majalla" w:hAnsi="Sakkal Majalla" w:cs="Sakkal Majalla" w:hint="cs"/>
                <w:noProof/>
                <w:webHidden/>
                <w:sz w:val="28"/>
                <w:szCs w:val="28"/>
                <w:rtl/>
              </w:rPr>
              <w:instrText xml:space="preserve"> _</w:instrText>
            </w:r>
            <w:r w:rsidR="0094253F" w:rsidRPr="0094253F">
              <w:rPr>
                <w:rFonts w:ascii="Sakkal Majalla" w:hAnsi="Sakkal Majalla" w:cs="Sakkal Majalla" w:hint="cs"/>
                <w:noProof/>
                <w:webHidden/>
                <w:sz w:val="28"/>
                <w:szCs w:val="28"/>
              </w:rPr>
              <w:instrText>Toc179250534 \h</w:instrText>
            </w:r>
            <w:r w:rsidR="0094253F" w:rsidRPr="0094253F">
              <w:rPr>
                <w:rFonts w:ascii="Sakkal Majalla" w:hAnsi="Sakkal Majalla" w:cs="Sakkal Majalla" w:hint="cs"/>
                <w:noProof/>
                <w:webHidden/>
                <w:sz w:val="28"/>
                <w:szCs w:val="28"/>
                <w:rtl/>
              </w:rPr>
              <w:instrText xml:space="preserve"> </w:instrText>
            </w:r>
            <w:r w:rsidR="0094253F" w:rsidRPr="0094253F">
              <w:rPr>
                <w:rFonts w:ascii="Sakkal Majalla" w:hAnsi="Sakkal Majalla" w:cs="Sakkal Majalla" w:hint="cs"/>
                <w:noProof/>
                <w:webHidden/>
                <w:sz w:val="28"/>
                <w:szCs w:val="28"/>
                <w:rtl/>
              </w:rPr>
            </w:r>
            <w:r w:rsidR="0094253F" w:rsidRPr="0094253F">
              <w:rPr>
                <w:rFonts w:ascii="Sakkal Majalla" w:hAnsi="Sakkal Majalla" w:cs="Sakkal Majalla" w:hint="cs"/>
                <w:noProof/>
                <w:webHidden/>
                <w:sz w:val="28"/>
                <w:szCs w:val="28"/>
                <w:rtl/>
              </w:rPr>
              <w:fldChar w:fldCharType="separate"/>
            </w:r>
            <w:r w:rsidR="00D92F16">
              <w:rPr>
                <w:rFonts w:ascii="Sakkal Majalla" w:hAnsi="Sakkal Majalla" w:cs="Sakkal Majalla"/>
                <w:noProof/>
                <w:webHidden/>
                <w:sz w:val="28"/>
                <w:szCs w:val="28"/>
                <w:rtl/>
              </w:rPr>
              <w:t>42</w:t>
            </w:r>
            <w:r w:rsidR="0094253F" w:rsidRPr="0094253F">
              <w:rPr>
                <w:rFonts w:ascii="Sakkal Majalla" w:hAnsi="Sakkal Majalla" w:cs="Sakkal Majalla" w:hint="cs"/>
                <w:noProof/>
                <w:webHidden/>
                <w:sz w:val="28"/>
                <w:szCs w:val="28"/>
                <w:rtl/>
              </w:rPr>
              <w:fldChar w:fldCharType="end"/>
            </w:r>
          </w:hyperlink>
        </w:p>
        <w:p w14:paraId="28ED7B68" w14:textId="77F98D3D" w:rsidR="0094253F" w:rsidRPr="0094253F" w:rsidRDefault="00D51833">
          <w:pPr>
            <w:pStyle w:val="TOC3"/>
            <w:tabs>
              <w:tab w:val="right" w:leader="dot" w:pos="7926"/>
            </w:tabs>
            <w:rPr>
              <w:rFonts w:ascii="Sakkal Majalla" w:eastAsiaTheme="minorEastAsia" w:hAnsi="Sakkal Majalla" w:cs="Sakkal Majalla"/>
              <w:noProof/>
              <w:kern w:val="2"/>
              <w:sz w:val="28"/>
              <w:szCs w:val="28"/>
              <w:rtl/>
              <w14:ligatures w14:val="standardContextual"/>
            </w:rPr>
          </w:pPr>
          <w:hyperlink w:anchor="_Toc179250535" w:history="1">
            <w:r w:rsidR="0094253F" w:rsidRPr="0094253F">
              <w:rPr>
                <w:rStyle w:val="Hyperlink"/>
                <w:rFonts w:ascii="Sakkal Majalla" w:eastAsia="Calibri" w:hAnsi="Sakkal Majalla" w:cs="Sakkal Majalla" w:hint="cs"/>
                <w:b/>
                <w:bCs/>
                <w:noProof/>
                <w:sz w:val="28"/>
                <w:szCs w:val="28"/>
                <w:rtl/>
              </w:rPr>
              <w:t>7.2.2 أهمية القرارات الادارية:</w:t>
            </w:r>
            <w:r w:rsidR="0094253F" w:rsidRPr="0094253F">
              <w:rPr>
                <w:rFonts w:ascii="Sakkal Majalla" w:hAnsi="Sakkal Majalla" w:cs="Sakkal Majalla" w:hint="cs"/>
                <w:noProof/>
                <w:webHidden/>
                <w:sz w:val="28"/>
                <w:szCs w:val="28"/>
                <w:rtl/>
              </w:rPr>
              <w:tab/>
            </w:r>
            <w:r w:rsidR="0094253F" w:rsidRPr="0094253F">
              <w:rPr>
                <w:rFonts w:ascii="Sakkal Majalla" w:hAnsi="Sakkal Majalla" w:cs="Sakkal Majalla" w:hint="cs"/>
                <w:noProof/>
                <w:webHidden/>
                <w:sz w:val="28"/>
                <w:szCs w:val="28"/>
                <w:rtl/>
              </w:rPr>
              <w:fldChar w:fldCharType="begin"/>
            </w:r>
            <w:r w:rsidR="0094253F" w:rsidRPr="0094253F">
              <w:rPr>
                <w:rFonts w:ascii="Sakkal Majalla" w:hAnsi="Sakkal Majalla" w:cs="Sakkal Majalla" w:hint="cs"/>
                <w:noProof/>
                <w:webHidden/>
                <w:sz w:val="28"/>
                <w:szCs w:val="28"/>
                <w:rtl/>
              </w:rPr>
              <w:instrText xml:space="preserve"> </w:instrText>
            </w:r>
            <w:r w:rsidR="0094253F" w:rsidRPr="0094253F">
              <w:rPr>
                <w:rFonts w:ascii="Sakkal Majalla" w:hAnsi="Sakkal Majalla" w:cs="Sakkal Majalla" w:hint="cs"/>
                <w:noProof/>
                <w:webHidden/>
                <w:sz w:val="28"/>
                <w:szCs w:val="28"/>
              </w:rPr>
              <w:instrText>PAGEREF</w:instrText>
            </w:r>
            <w:r w:rsidR="0094253F" w:rsidRPr="0094253F">
              <w:rPr>
                <w:rFonts w:ascii="Sakkal Majalla" w:hAnsi="Sakkal Majalla" w:cs="Sakkal Majalla" w:hint="cs"/>
                <w:noProof/>
                <w:webHidden/>
                <w:sz w:val="28"/>
                <w:szCs w:val="28"/>
                <w:rtl/>
              </w:rPr>
              <w:instrText xml:space="preserve"> _</w:instrText>
            </w:r>
            <w:r w:rsidR="0094253F" w:rsidRPr="0094253F">
              <w:rPr>
                <w:rFonts w:ascii="Sakkal Majalla" w:hAnsi="Sakkal Majalla" w:cs="Sakkal Majalla" w:hint="cs"/>
                <w:noProof/>
                <w:webHidden/>
                <w:sz w:val="28"/>
                <w:szCs w:val="28"/>
              </w:rPr>
              <w:instrText>Toc179250535 \h</w:instrText>
            </w:r>
            <w:r w:rsidR="0094253F" w:rsidRPr="0094253F">
              <w:rPr>
                <w:rFonts w:ascii="Sakkal Majalla" w:hAnsi="Sakkal Majalla" w:cs="Sakkal Majalla" w:hint="cs"/>
                <w:noProof/>
                <w:webHidden/>
                <w:sz w:val="28"/>
                <w:szCs w:val="28"/>
                <w:rtl/>
              </w:rPr>
              <w:instrText xml:space="preserve"> </w:instrText>
            </w:r>
            <w:r w:rsidR="0094253F" w:rsidRPr="0094253F">
              <w:rPr>
                <w:rFonts w:ascii="Sakkal Majalla" w:hAnsi="Sakkal Majalla" w:cs="Sakkal Majalla" w:hint="cs"/>
                <w:noProof/>
                <w:webHidden/>
                <w:sz w:val="28"/>
                <w:szCs w:val="28"/>
                <w:rtl/>
              </w:rPr>
            </w:r>
            <w:r w:rsidR="0094253F" w:rsidRPr="0094253F">
              <w:rPr>
                <w:rFonts w:ascii="Sakkal Majalla" w:hAnsi="Sakkal Majalla" w:cs="Sakkal Majalla" w:hint="cs"/>
                <w:noProof/>
                <w:webHidden/>
                <w:sz w:val="28"/>
                <w:szCs w:val="28"/>
                <w:rtl/>
              </w:rPr>
              <w:fldChar w:fldCharType="separate"/>
            </w:r>
            <w:r w:rsidR="00D92F16">
              <w:rPr>
                <w:rFonts w:ascii="Sakkal Majalla" w:hAnsi="Sakkal Majalla" w:cs="Sakkal Majalla"/>
                <w:noProof/>
                <w:webHidden/>
                <w:sz w:val="28"/>
                <w:szCs w:val="28"/>
                <w:rtl/>
              </w:rPr>
              <w:t>42</w:t>
            </w:r>
            <w:r w:rsidR="0094253F" w:rsidRPr="0094253F">
              <w:rPr>
                <w:rFonts w:ascii="Sakkal Majalla" w:hAnsi="Sakkal Majalla" w:cs="Sakkal Majalla" w:hint="cs"/>
                <w:noProof/>
                <w:webHidden/>
                <w:sz w:val="28"/>
                <w:szCs w:val="28"/>
                <w:rtl/>
              </w:rPr>
              <w:fldChar w:fldCharType="end"/>
            </w:r>
          </w:hyperlink>
        </w:p>
        <w:p w14:paraId="39A40CA3" w14:textId="5D27DA4F" w:rsidR="0094253F" w:rsidRPr="0094253F" w:rsidRDefault="00D51833">
          <w:pPr>
            <w:pStyle w:val="TOC3"/>
            <w:tabs>
              <w:tab w:val="right" w:leader="dot" w:pos="7926"/>
            </w:tabs>
            <w:rPr>
              <w:rFonts w:ascii="Sakkal Majalla" w:eastAsiaTheme="minorEastAsia" w:hAnsi="Sakkal Majalla" w:cs="Sakkal Majalla"/>
              <w:noProof/>
              <w:kern w:val="2"/>
              <w:sz w:val="28"/>
              <w:szCs w:val="28"/>
              <w:rtl/>
              <w14:ligatures w14:val="standardContextual"/>
            </w:rPr>
          </w:pPr>
          <w:hyperlink w:anchor="_Toc179250536" w:history="1">
            <w:r w:rsidR="0094253F" w:rsidRPr="0094253F">
              <w:rPr>
                <w:rStyle w:val="Hyperlink"/>
                <w:rFonts w:ascii="Sakkal Majalla" w:eastAsia="Calibri" w:hAnsi="Sakkal Majalla" w:cs="Sakkal Majalla" w:hint="cs"/>
                <w:b/>
                <w:bCs/>
                <w:noProof/>
                <w:sz w:val="28"/>
                <w:szCs w:val="28"/>
                <w:rtl/>
              </w:rPr>
              <w:t>8.2.2 مشاكل ومعوقات عملية اتخاذ القرارات</w:t>
            </w:r>
            <w:r w:rsidR="0094253F" w:rsidRPr="0094253F">
              <w:rPr>
                <w:rFonts w:ascii="Sakkal Majalla" w:hAnsi="Sakkal Majalla" w:cs="Sakkal Majalla" w:hint="cs"/>
                <w:noProof/>
                <w:webHidden/>
                <w:sz w:val="28"/>
                <w:szCs w:val="28"/>
                <w:rtl/>
              </w:rPr>
              <w:tab/>
            </w:r>
            <w:r w:rsidR="0094253F" w:rsidRPr="0094253F">
              <w:rPr>
                <w:rFonts w:ascii="Sakkal Majalla" w:hAnsi="Sakkal Majalla" w:cs="Sakkal Majalla" w:hint="cs"/>
                <w:noProof/>
                <w:webHidden/>
                <w:sz w:val="28"/>
                <w:szCs w:val="28"/>
                <w:rtl/>
              </w:rPr>
              <w:fldChar w:fldCharType="begin"/>
            </w:r>
            <w:r w:rsidR="0094253F" w:rsidRPr="0094253F">
              <w:rPr>
                <w:rFonts w:ascii="Sakkal Majalla" w:hAnsi="Sakkal Majalla" w:cs="Sakkal Majalla" w:hint="cs"/>
                <w:noProof/>
                <w:webHidden/>
                <w:sz w:val="28"/>
                <w:szCs w:val="28"/>
                <w:rtl/>
              </w:rPr>
              <w:instrText xml:space="preserve"> </w:instrText>
            </w:r>
            <w:r w:rsidR="0094253F" w:rsidRPr="0094253F">
              <w:rPr>
                <w:rFonts w:ascii="Sakkal Majalla" w:hAnsi="Sakkal Majalla" w:cs="Sakkal Majalla" w:hint="cs"/>
                <w:noProof/>
                <w:webHidden/>
                <w:sz w:val="28"/>
                <w:szCs w:val="28"/>
              </w:rPr>
              <w:instrText>PAGEREF</w:instrText>
            </w:r>
            <w:r w:rsidR="0094253F" w:rsidRPr="0094253F">
              <w:rPr>
                <w:rFonts w:ascii="Sakkal Majalla" w:hAnsi="Sakkal Majalla" w:cs="Sakkal Majalla" w:hint="cs"/>
                <w:noProof/>
                <w:webHidden/>
                <w:sz w:val="28"/>
                <w:szCs w:val="28"/>
                <w:rtl/>
              </w:rPr>
              <w:instrText xml:space="preserve"> _</w:instrText>
            </w:r>
            <w:r w:rsidR="0094253F" w:rsidRPr="0094253F">
              <w:rPr>
                <w:rFonts w:ascii="Sakkal Majalla" w:hAnsi="Sakkal Majalla" w:cs="Sakkal Majalla" w:hint="cs"/>
                <w:noProof/>
                <w:webHidden/>
                <w:sz w:val="28"/>
                <w:szCs w:val="28"/>
              </w:rPr>
              <w:instrText>Toc179250536 \h</w:instrText>
            </w:r>
            <w:r w:rsidR="0094253F" w:rsidRPr="0094253F">
              <w:rPr>
                <w:rFonts w:ascii="Sakkal Majalla" w:hAnsi="Sakkal Majalla" w:cs="Sakkal Majalla" w:hint="cs"/>
                <w:noProof/>
                <w:webHidden/>
                <w:sz w:val="28"/>
                <w:szCs w:val="28"/>
                <w:rtl/>
              </w:rPr>
              <w:instrText xml:space="preserve"> </w:instrText>
            </w:r>
            <w:r w:rsidR="0094253F" w:rsidRPr="0094253F">
              <w:rPr>
                <w:rFonts w:ascii="Sakkal Majalla" w:hAnsi="Sakkal Majalla" w:cs="Sakkal Majalla" w:hint="cs"/>
                <w:noProof/>
                <w:webHidden/>
                <w:sz w:val="28"/>
                <w:szCs w:val="28"/>
                <w:rtl/>
              </w:rPr>
            </w:r>
            <w:r w:rsidR="0094253F" w:rsidRPr="0094253F">
              <w:rPr>
                <w:rFonts w:ascii="Sakkal Majalla" w:hAnsi="Sakkal Majalla" w:cs="Sakkal Majalla" w:hint="cs"/>
                <w:noProof/>
                <w:webHidden/>
                <w:sz w:val="28"/>
                <w:szCs w:val="28"/>
                <w:rtl/>
              </w:rPr>
              <w:fldChar w:fldCharType="separate"/>
            </w:r>
            <w:r w:rsidR="00D92F16">
              <w:rPr>
                <w:rFonts w:ascii="Sakkal Majalla" w:hAnsi="Sakkal Majalla" w:cs="Sakkal Majalla"/>
                <w:noProof/>
                <w:webHidden/>
                <w:sz w:val="28"/>
                <w:szCs w:val="28"/>
                <w:rtl/>
              </w:rPr>
              <w:t>43</w:t>
            </w:r>
            <w:r w:rsidR="0094253F" w:rsidRPr="0094253F">
              <w:rPr>
                <w:rFonts w:ascii="Sakkal Majalla" w:hAnsi="Sakkal Majalla" w:cs="Sakkal Majalla" w:hint="cs"/>
                <w:noProof/>
                <w:webHidden/>
                <w:sz w:val="28"/>
                <w:szCs w:val="28"/>
                <w:rtl/>
              </w:rPr>
              <w:fldChar w:fldCharType="end"/>
            </w:r>
          </w:hyperlink>
        </w:p>
        <w:p w14:paraId="6585AA78" w14:textId="550AE792" w:rsidR="0094253F" w:rsidRPr="0094253F" w:rsidRDefault="00D51833">
          <w:pPr>
            <w:pStyle w:val="TOC1"/>
            <w:tabs>
              <w:tab w:val="right" w:leader="dot" w:pos="7926"/>
            </w:tabs>
            <w:rPr>
              <w:rFonts w:ascii="Sakkal Majalla" w:eastAsiaTheme="minorEastAsia" w:hAnsi="Sakkal Majalla" w:cs="Sakkal Majalla"/>
              <w:noProof/>
              <w:kern w:val="2"/>
              <w:sz w:val="28"/>
              <w:szCs w:val="28"/>
              <w:rtl/>
              <w14:ligatures w14:val="standardContextual"/>
            </w:rPr>
          </w:pPr>
          <w:hyperlink w:anchor="_Toc179250537" w:history="1">
            <w:r w:rsidR="0094253F" w:rsidRPr="0094253F">
              <w:rPr>
                <w:rStyle w:val="Hyperlink"/>
                <w:rFonts w:ascii="Sakkal Majalla" w:hAnsi="Sakkal Majalla" w:cs="Sakkal Majalla" w:hint="cs"/>
                <w:b/>
                <w:bCs/>
                <w:noProof/>
                <w:sz w:val="28"/>
                <w:szCs w:val="28"/>
                <w:rtl/>
                <w:lang w:bidi="ar-EG"/>
              </w:rPr>
              <w:t>الفصل الثالث: منهجية وإجراءات الدراسة</w:t>
            </w:r>
            <w:r w:rsidR="0094253F" w:rsidRPr="0094253F">
              <w:rPr>
                <w:rFonts w:ascii="Sakkal Majalla" w:hAnsi="Sakkal Majalla" w:cs="Sakkal Majalla" w:hint="cs"/>
                <w:noProof/>
                <w:webHidden/>
                <w:sz w:val="28"/>
                <w:szCs w:val="28"/>
                <w:rtl/>
              </w:rPr>
              <w:tab/>
            </w:r>
            <w:r w:rsidR="0094253F" w:rsidRPr="0094253F">
              <w:rPr>
                <w:rFonts w:ascii="Sakkal Majalla" w:hAnsi="Sakkal Majalla" w:cs="Sakkal Majalla" w:hint="cs"/>
                <w:noProof/>
                <w:webHidden/>
                <w:sz w:val="28"/>
                <w:szCs w:val="28"/>
                <w:rtl/>
              </w:rPr>
              <w:fldChar w:fldCharType="begin"/>
            </w:r>
            <w:r w:rsidR="0094253F" w:rsidRPr="0094253F">
              <w:rPr>
                <w:rFonts w:ascii="Sakkal Majalla" w:hAnsi="Sakkal Majalla" w:cs="Sakkal Majalla" w:hint="cs"/>
                <w:noProof/>
                <w:webHidden/>
                <w:sz w:val="28"/>
                <w:szCs w:val="28"/>
                <w:rtl/>
              </w:rPr>
              <w:instrText xml:space="preserve"> </w:instrText>
            </w:r>
            <w:r w:rsidR="0094253F" w:rsidRPr="0094253F">
              <w:rPr>
                <w:rFonts w:ascii="Sakkal Majalla" w:hAnsi="Sakkal Majalla" w:cs="Sakkal Majalla" w:hint="cs"/>
                <w:noProof/>
                <w:webHidden/>
                <w:sz w:val="28"/>
                <w:szCs w:val="28"/>
              </w:rPr>
              <w:instrText>PAGEREF</w:instrText>
            </w:r>
            <w:r w:rsidR="0094253F" w:rsidRPr="0094253F">
              <w:rPr>
                <w:rFonts w:ascii="Sakkal Majalla" w:hAnsi="Sakkal Majalla" w:cs="Sakkal Majalla" w:hint="cs"/>
                <w:noProof/>
                <w:webHidden/>
                <w:sz w:val="28"/>
                <w:szCs w:val="28"/>
                <w:rtl/>
              </w:rPr>
              <w:instrText xml:space="preserve"> _</w:instrText>
            </w:r>
            <w:r w:rsidR="0094253F" w:rsidRPr="0094253F">
              <w:rPr>
                <w:rFonts w:ascii="Sakkal Majalla" w:hAnsi="Sakkal Majalla" w:cs="Sakkal Majalla" w:hint="cs"/>
                <w:noProof/>
                <w:webHidden/>
                <w:sz w:val="28"/>
                <w:szCs w:val="28"/>
              </w:rPr>
              <w:instrText>Toc179250537 \h</w:instrText>
            </w:r>
            <w:r w:rsidR="0094253F" w:rsidRPr="0094253F">
              <w:rPr>
                <w:rFonts w:ascii="Sakkal Majalla" w:hAnsi="Sakkal Majalla" w:cs="Sakkal Majalla" w:hint="cs"/>
                <w:noProof/>
                <w:webHidden/>
                <w:sz w:val="28"/>
                <w:szCs w:val="28"/>
                <w:rtl/>
              </w:rPr>
              <w:instrText xml:space="preserve"> </w:instrText>
            </w:r>
            <w:r w:rsidR="0094253F" w:rsidRPr="0094253F">
              <w:rPr>
                <w:rFonts w:ascii="Sakkal Majalla" w:hAnsi="Sakkal Majalla" w:cs="Sakkal Majalla" w:hint="cs"/>
                <w:noProof/>
                <w:webHidden/>
                <w:sz w:val="28"/>
                <w:szCs w:val="28"/>
                <w:rtl/>
              </w:rPr>
            </w:r>
            <w:r w:rsidR="0094253F" w:rsidRPr="0094253F">
              <w:rPr>
                <w:rFonts w:ascii="Sakkal Majalla" w:hAnsi="Sakkal Majalla" w:cs="Sakkal Majalla" w:hint="cs"/>
                <w:noProof/>
                <w:webHidden/>
                <w:sz w:val="28"/>
                <w:szCs w:val="28"/>
                <w:rtl/>
              </w:rPr>
              <w:fldChar w:fldCharType="separate"/>
            </w:r>
            <w:r w:rsidR="00D92F16">
              <w:rPr>
                <w:rFonts w:ascii="Sakkal Majalla" w:hAnsi="Sakkal Majalla" w:cs="Sakkal Majalla"/>
                <w:noProof/>
                <w:webHidden/>
                <w:sz w:val="28"/>
                <w:szCs w:val="28"/>
                <w:rtl/>
              </w:rPr>
              <w:t>46</w:t>
            </w:r>
            <w:r w:rsidR="0094253F" w:rsidRPr="0094253F">
              <w:rPr>
                <w:rFonts w:ascii="Sakkal Majalla" w:hAnsi="Sakkal Majalla" w:cs="Sakkal Majalla" w:hint="cs"/>
                <w:noProof/>
                <w:webHidden/>
                <w:sz w:val="28"/>
                <w:szCs w:val="28"/>
                <w:rtl/>
              </w:rPr>
              <w:fldChar w:fldCharType="end"/>
            </w:r>
          </w:hyperlink>
        </w:p>
        <w:p w14:paraId="53E9B4F4" w14:textId="4899A4E3" w:rsidR="0094253F" w:rsidRPr="0094253F" w:rsidRDefault="00D51833">
          <w:pPr>
            <w:pStyle w:val="TOC2"/>
            <w:rPr>
              <w:rFonts w:ascii="Sakkal Majalla" w:eastAsiaTheme="minorEastAsia" w:hAnsi="Sakkal Majalla" w:cs="Sakkal Majalla"/>
              <w:noProof/>
              <w:kern w:val="2"/>
              <w:sz w:val="28"/>
              <w:szCs w:val="28"/>
              <w:rtl/>
              <w14:ligatures w14:val="standardContextual"/>
            </w:rPr>
          </w:pPr>
          <w:hyperlink w:anchor="_Toc179250538" w:history="1">
            <w:r w:rsidR="0094253F" w:rsidRPr="0094253F">
              <w:rPr>
                <w:rStyle w:val="Hyperlink"/>
                <w:rFonts w:ascii="Sakkal Majalla" w:hAnsi="Sakkal Majalla" w:cs="Sakkal Majalla" w:hint="cs"/>
                <w:b/>
                <w:bCs/>
                <w:noProof/>
                <w:sz w:val="28"/>
                <w:szCs w:val="28"/>
                <w:rtl/>
                <w:lang w:bidi="ar-EG"/>
              </w:rPr>
              <w:t>مقدمة</w:t>
            </w:r>
            <w:r w:rsidR="0094253F" w:rsidRPr="0094253F">
              <w:rPr>
                <w:rFonts w:ascii="Sakkal Majalla" w:hAnsi="Sakkal Majalla" w:cs="Sakkal Majalla" w:hint="cs"/>
                <w:noProof/>
                <w:webHidden/>
                <w:sz w:val="28"/>
                <w:szCs w:val="28"/>
                <w:rtl/>
              </w:rPr>
              <w:tab/>
            </w:r>
            <w:r w:rsidR="0094253F" w:rsidRPr="0094253F">
              <w:rPr>
                <w:rFonts w:ascii="Sakkal Majalla" w:hAnsi="Sakkal Majalla" w:cs="Sakkal Majalla" w:hint="cs"/>
                <w:noProof/>
                <w:webHidden/>
                <w:sz w:val="28"/>
                <w:szCs w:val="28"/>
                <w:rtl/>
              </w:rPr>
              <w:fldChar w:fldCharType="begin"/>
            </w:r>
            <w:r w:rsidR="0094253F" w:rsidRPr="0094253F">
              <w:rPr>
                <w:rFonts w:ascii="Sakkal Majalla" w:hAnsi="Sakkal Majalla" w:cs="Sakkal Majalla" w:hint="cs"/>
                <w:noProof/>
                <w:webHidden/>
                <w:sz w:val="28"/>
                <w:szCs w:val="28"/>
                <w:rtl/>
              </w:rPr>
              <w:instrText xml:space="preserve"> </w:instrText>
            </w:r>
            <w:r w:rsidR="0094253F" w:rsidRPr="0094253F">
              <w:rPr>
                <w:rFonts w:ascii="Sakkal Majalla" w:hAnsi="Sakkal Majalla" w:cs="Sakkal Majalla" w:hint="cs"/>
                <w:noProof/>
                <w:webHidden/>
                <w:sz w:val="28"/>
                <w:szCs w:val="28"/>
              </w:rPr>
              <w:instrText>PAGEREF</w:instrText>
            </w:r>
            <w:r w:rsidR="0094253F" w:rsidRPr="0094253F">
              <w:rPr>
                <w:rFonts w:ascii="Sakkal Majalla" w:hAnsi="Sakkal Majalla" w:cs="Sakkal Majalla" w:hint="cs"/>
                <w:noProof/>
                <w:webHidden/>
                <w:sz w:val="28"/>
                <w:szCs w:val="28"/>
                <w:rtl/>
              </w:rPr>
              <w:instrText xml:space="preserve"> _</w:instrText>
            </w:r>
            <w:r w:rsidR="0094253F" w:rsidRPr="0094253F">
              <w:rPr>
                <w:rFonts w:ascii="Sakkal Majalla" w:hAnsi="Sakkal Majalla" w:cs="Sakkal Majalla" w:hint="cs"/>
                <w:noProof/>
                <w:webHidden/>
                <w:sz w:val="28"/>
                <w:szCs w:val="28"/>
              </w:rPr>
              <w:instrText>Toc179250538 \h</w:instrText>
            </w:r>
            <w:r w:rsidR="0094253F" w:rsidRPr="0094253F">
              <w:rPr>
                <w:rFonts w:ascii="Sakkal Majalla" w:hAnsi="Sakkal Majalla" w:cs="Sakkal Majalla" w:hint="cs"/>
                <w:noProof/>
                <w:webHidden/>
                <w:sz w:val="28"/>
                <w:szCs w:val="28"/>
                <w:rtl/>
              </w:rPr>
              <w:instrText xml:space="preserve"> </w:instrText>
            </w:r>
            <w:r w:rsidR="0094253F" w:rsidRPr="0094253F">
              <w:rPr>
                <w:rFonts w:ascii="Sakkal Majalla" w:hAnsi="Sakkal Majalla" w:cs="Sakkal Majalla" w:hint="cs"/>
                <w:noProof/>
                <w:webHidden/>
                <w:sz w:val="28"/>
                <w:szCs w:val="28"/>
                <w:rtl/>
              </w:rPr>
            </w:r>
            <w:r w:rsidR="0094253F" w:rsidRPr="0094253F">
              <w:rPr>
                <w:rFonts w:ascii="Sakkal Majalla" w:hAnsi="Sakkal Majalla" w:cs="Sakkal Majalla" w:hint="cs"/>
                <w:noProof/>
                <w:webHidden/>
                <w:sz w:val="28"/>
                <w:szCs w:val="28"/>
                <w:rtl/>
              </w:rPr>
              <w:fldChar w:fldCharType="separate"/>
            </w:r>
            <w:r w:rsidR="00D92F16">
              <w:rPr>
                <w:rFonts w:ascii="Sakkal Majalla" w:hAnsi="Sakkal Majalla" w:cs="Sakkal Majalla"/>
                <w:noProof/>
                <w:webHidden/>
                <w:sz w:val="28"/>
                <w:szCs w:val="28"/>
                <w:rtl/>
              </w:rPr>
              <w:t>46</w:t>
            </w:r>
            <w:r w:rsidR="0094253F" w:rsidRPr="0094253F">
              <w:rPr>
                <w:rFonts w:ascii="Sakkal Majalla" w:hAnsi="Sakkal Majalla" w:cs="Sakkal Majalla" w:hint="cs"/>
                <w:noProof/>
                <w:webHidden/>
                <w:sz w:val="28"/>
                <w:szCs w:val="28"/>
                <w:rtl/>
              </w:rPr>
              <w:fldChar w:fldCharType="end"/>
            </w:r>
          </w:hyperlink>
        </w:p>
        <w:p w14:paraId="47CFDC0B" w14:textId="38FFE092" w:rsidR="0094253F" w:rsidRPr="0094253F" w:rsidRDefault="00D51833">
          <w:pPr>
            <w:pStyle w:val="TOC2"/>
            <w:rPr>
              <w:rFonts w:ascii="Sakkal Majalla" w:eastAsiaTheme="minorEastAsia" w:hAnsi="Sakkal Majalla" w:cs="Sakkal Majalla"/>
              <w:noProof/>
              <w:kern w:val="2"/>
              <w:sz w:val="28"/>
              <w:szCs w:val="28"/>
              <w:rtl/>
              <w14:ligatures w14:val="standardContextual"/>
            </w:rPr>
          </w:pPr>
          <w:hyperlink w:anchor="_Toc179250539" w:history="1">
            <w:r w:rsidR="0094253F" w:rsidRPr="0094253F">
              <w:rPr>
                <w:rStyle w:val="Hyperlink"/>
                <w:rFonts w:ascii="Sakkal Majalla" w:hAnsi="Sakkal Majalla" w:cs="Sakkal Majalla" w:hint="cs"/>
                <w:b/>
                <w:bCs/>
                <w:noProof/>
                <w:sz w:val="28"/>
                <w:szCs w:val="28"/>
                <w:rtl/>
                <w:lang w:bidi="ar-EG"/>
              </w:rPr>
              <w:t>1.3 منهجية البحث:</w:t>
            </w:r>
            <w:r w:rsidR="0094253F" w:rsidRPr="0094253F">
              <w:rPr>
                <w:rFonts w:ascii="Sakkal Majalla" w:hAnsi="Sakkal Majalla" w:cs="Sakkal Majalla" w:hint="cs"/>
                <w:noProof/>
                <w:webHidden/>
                <w:sz w:val="28"/>
                <w:szCs w:val="28"/>
                <w:rtl/>
              </w:rPr>
              <w:tab/>
            </w:r>
            <w:r w:rsidR="0094253F" w:rsidRPr="0094253F">
              <w:rPr>
                <w:rFonts w:ascii="Sakkal Majalla" w:hAnsi="Sakkal Majalla" w:cs="Sakkal Majalla" w:hint="cs"/>
                <w:noProof/>
                <w:webHidden/>
                <w:sz w:val="28"/>
                <w:szCs w:val="28"/>
                <w:rtl/>
              </w:rPr>
              <w:fldChar w:fldCharType="begin"/>
            </w:r>
            <w:r w:rsidR="0094253F" w:rsidRPr="0094253F">
              <w:rPr>
                <w:rFonts w:ascii="Sakkal Majalla" w:hAnsi="Sakkal Majalla" w:cs="Sakkal Majalla" w:hint="cs"/>
                <w:noProof/>
                <w:webHidden/>
                <w:sz w:val="28"/>
                <w:szCs w:val="28"/>
                <w:rtl/>
              </w:rPr>
              <w:instrText xml:space="preserve"> </w:instrText>
            </w:r>
            <w:r w:rsidR="0094253F" w:rsidRPr="0094253F">
              <w:rPr>
                <w:rFonts w:ascii="Sakkal Majalla" w:hAnsi="Sakkal Majalla" w:cs="Sakkal Majalla" w:hint="cs"/>
                <w:noProof/>
                <w:webHidden/>
                <w:sz w:val="28"/>
                <w:szCs w:val="28"/>
              </w:rPr>
              <w:instrText>PAGEREF</w:instrText>
            </w:r>
            <w:r w:rsidR="0094253F" w:rsidRPr="0094253F">
              <w:rPr>
                <w:rFonts w:ascii="Sakkal Majalla" w:hAnsi="Sakkal Majalla" w:cs="Sakkal Majalla" w:hint="cs"/>
                <w:noProof/>
                <w:webHidden/>
                <w:sz w:val="28"/>
                <w:szCs w:val="28"/>
                <w:rtl/>
              </w:rPr>
              <w:instrText xml:space="preserve"> _</w:instrText>
            </w:r>
            <w:r w:rsidR="0094253F" w:rsidRPr="0094253F">
              <w:rPr>
                <w:rFonts w:ascii="Sakkal Majalla" w:hAnsi="Sakkal Majalla" w:cs="Sakkal Majalla" w:hint="cs"/>
                <w:noProof/>
                <w:webHidden/>
                <w:sz w:val="28"/>
                <w:szCs w:val="28"/>
              </w:rPr>
              <w:instrText>Toc179250539 \h</w:instrText>
            </w:r>
            <w:r w:rsidR="0094253F" w:rsidRPr="0094253F">
              <w:rPr>
                <w:rFonts w:ascii="Sakkal Majalla" w:hAnsi="Sakkal Majalla" w:cs="Sakkal Majalla" w:hint="cs"/>
                <w:noProof/>
                <w:webHidden/>
                <w:sz w:val="28"/>
                <w:szCs w:val="28"/>
                <w:rtl/>
              </w:rPr>
              <w:instrText xml:space="preserve"> </w:instrText>
            </w:r>
            <w:r w:rsidR="0094253F" w:rsidRPr="0094253F">
              <w:rPr>
                <w:rFonts w:ascii="Sakkal Majalla" w:hAnsi="Sakkal Majalla" w:cs="Sakkal Majalla" w:hint="cs"/>
                <w:noProof/>
                <w:webHidden/>
                <w:sz w:val="28"/>
                <w:szCs w:val="28"/>
                <w:rtl/>
              </w:rPr>
            </w:r>
            <w:r w:rsidR="0094253F" w:rsidRPr="0094253F">
              <w:rPr>
                <w:rFonts w:ascii="Sakkal Majalla" w:hAnsi="Sakkal Majalla" w:cs="Sakkal Majalla" w:hint="cs"/>
                <w:noProof/>
                <w:webHidden/>
                <w:sz w:val="28"/>
                <w:szCs w:val="28"/>
                <w:rtl/>
              </w:rPr>
              <w:fldChar w:fldCharType="separate"/>
            </w:r>
            <w:r w:rsidR="00D92F16">
              <w:rPr>
                <w:rFonts w:ascii="Sakkal Majalla" w:hAnsi="Sakkal Majalla" w:cs="Sakkal Majalla"/>
                <w:noProof/>
                <w:webHidden/>
                <w:sz w:val="28"/>
                <w:szCs w:val="28"/>
                <w:rtl/>
              </w:rPr>
              <w:t>46</w:t>
            </w:r>
            <w:r w:rsidR="0094253F" w:rsidRPr="0094253F">
              <w:rPr>
                <w:rFonts w:ascii="Sakkal Majalla" w:hAnsi="Sakkal Majalla" w:cs="Sakkal Majalla" w:hint="cs"/>
                <w:noProof/>
                <w:webHidden/>
                <w:sz w:val="28"/>
                <w:szCs w:val="28"/>
                <w:rtl/>
              </w:rPr>
              <w:fldChar w:fldCharType="end"/>
            </w:r>
          </w:hyperlink>
        </w:p>
        <w:p w14:paraId="0C395EF3" w14:textId="681396E2" w:rsidR="0094253F" w:rsidRPr="0094253F" w:rsidRDefault="00D51833">
          <w:pPr>
            <w:pStyle w:val="TOC2"/>
            <w:rPr>
              <w:rFonts w:ascii="Sakkal Majalla" w:eastAsiaTheme="minorEastAsia" w:hAnsi="Sakkal Majalla" w:cs="Sakkal Majalla"/>
              <w:noProof/>
              <w:kern w:val="2"/>
              <w:sz w:val="28"/>
              <w:szCs w:val="28"/>
              <w:rtl/>
              <w14:ligatures w14:val="standardContextual"/>
            </w:rPr>
          </w:pPr>
          <w:hyperlink w:anchor="_Toc179250540" w:history="1">
            <w:r w:rsidR="0094253F" w:rsidRPr="0094253F">
              <w:rPr>
                <w:rStyle w:val="Hyperlink"/>
                <w:rFonts w:ascii="Sakkal Majalla" w:eastAsia="Times New Roman" w:hAnsi="Sakkal Majalla" w:cs="Sakkal Majalla" w:hint="cs"/>
                <w:b/>
                <w:bCs/>
                <w:noProof/>
                <w:sz w:val="28"/>
                <w:szCs w:val="28"/>
                <w:rtl/>
                <w:lang w:bidi="ar-EG"/>
              </w:rPr>
              <w:t>2.3 مجتمع وعينة الدراسة</w:t>
            </w:r>
            <w:r w:rsidR="0094253F" w:rsidRPr="0094253F">
              <w:rPr>
                <w:rFonts w:ascii="Sakkal Majalla" w:hAnsi="Sakkal Majalla" w:cs="Sakkal Majalla" w:hint="cs"/>
                <w:noProof/>
                <w:webHidden/>
                <w:sz w:val="28"/>
                <w:szCs w:val="28"/>
                <w:rtl/>
              </w:rPr>
              <w:tab/>
            </w:r>
            <w:r w:rsidR="0094253F" w:rsidRPr="0094253F">
              <w:rPr>
                <w:rFonts w:ascii="Sakkal Majalla" w:hAnsi="Sakkal Majalla" w:cs="Sakkal Majalla" w:hint="cs"/>
                <w:noProof/>
                <w:webHidden/>
                <w:sz w:val="28"/>
                <w:szCs w:val="28"/>
                <w:rtl/>
              </w:rPr>
              <w:fldChar w:fldCharType="begin"/>
            </w:r>
            <w:r w:rsidR="0094253F" w:rsidRPr="0094253F">
              <w:rPr>
                <w:rFonts w:ascii="Sakkal Majalla" w:hAnsi="Sakkal Majalla" w:cs="Sakkal Majalla" w:hint="cs"/>
                <w:noProof/>
                <w:webHidden/>
                <w:sz w:val="28"/>
                <w:szCs w:val="28"/>
                <w:rtl/>
              </w:rPr>
              <w:instrText xml:space="preserve"> </w:instrText>
            </w:r>
            <w:r w:rsidR="0094253F" w:rsidRPr="0094253F">
              <w:rPr>
                <w:rFonts w:ascii="Sakkal Majalla" w:hAnsi="Sakkal Majalla" w:cs="Sakkal Majalla" w:hint="cs"/>
                <w:noProof/>
                <w:webHidden/>
                <w:sz w:val="28"/>
                <w:szCs w:val="28"/>
              </w:rPr>
              <w:instrText>PAGEREF</w:instrText>
            </w:r>
            <w:r w:rsidR="0094253F" w:rsidRPr="0094253F">
              <w:rPr>
                <w:rFonts w:ascii="Sakkal Majalla" w:hAnsi="Sakkal Majalla" w:cs="Sakkal Majalla" w:hint="cs"/>
                <w:noProof/>
                <w:webHidden/>
                <w:sz w:val="28"/>
                <w:szCs w:val="28"/>
                <w:rtl/>
              </w:rPr>
              <w:instrText xml:space="preserve"> _</w:instrText>
            </w:r>
            <w:r w:rsidR="0094253F" w:rsidRPr="0094253F">
              <w:rPr>
                <w:rFonts w:ascii="Sakkal Majalla" w:hAnsi="Sakkal Majalla" w:cs="Sakkal Majalla" w:hint="cs"/>
                <w:noProof/>
                <w:webHidden/>
                <w:sz w:val="28"/>
                <w:szCs w:val="28"/>
              </w:rPr>
              <w:instrText>Toc179250540 \h</w:instrText>
            </w:r>
            <w:r w:rsidR="0094253F" w:rsidRPr="0094253F">
              <w:rPr>
                <w:rFonts w:ascii="Sakkal Majalla" w:hAnsi="Sakkal Majalla" w:cs="Sakkal Majalla" w:hint="cs"/>
                <w:noProof/>
                <w:webHidden/>
                <w:sz w:val="28"/>
                <w:szCs w:val="28"/>
                <w:rtl/>
              </w:rPr>
              <w:instrText xml:space="preserve"> </w:instrText>
            </w:r>
            <w:r w:rsidR="0094253F" w:rsidRPr="0094253F">
              <w:rPr>
                <w:rFonts w:ascii="Sakkal Majalla" w:hAnsi="Sakkal Majalla" w:cs="Sakkal Majalla" w:hint="cs"/>
                <w:noProof/>
                <w:webHidden/>
                <w:sz w:val="28"/>
                <w:szCs w:val="28"/>
                <w:rtl/>
              </w:rPr>
            </w:r>
            <w:r w:rsidR="0094253F" w:rsidRPr="0094253F">
              <w:rPr>
                <w:rFonts w:ascii="Sakkal Majalla" w:hAnsi="Sakkal Majalla" w:cs="Sakkal Majalla" w:hint="cs"/>
                <w:noProof/>
                <w:webHidden/>
                <w:sz w:val="28"/>
                <w:szCs w:val="28"/>
                <w:rtl/>
              </w:rPr>
              <w:fldChar w:fldCharType="separate"/>
            </w:r>
            <w:r w:rsidR="00D92F16">
              <w:rPr>
                <w:rFonts w:ascii="Sakkal Majalla" w:hAnsi="Sakkal Majalla" w:cs="Sakkal Majalla"/>
                <w:noProof/>
                <w:webHidden/>
                <w:sz w:val="28"/>
                <w:szCs w:val="28"/>
                <w:rtl/>
              </w:rPr>
              <w:t>46</w:t>
            </w:r>
            <w:r w:rsidR="0094253F" w:rsidRPr="0094253F">
              <w:rPr>
                <w:rFonts w:ascii="Sakkal Majalla" w:hAnsi="Sakkal Majalla" w:cs="Sakkal Majalla" w:hint="cs"/>
                <w:noProof/>
                <w:webHidden/>
                <w:sz w:val="28"/>
                <w:szCs w:val="28"/>
                <w:rtl/>
              </w:rPr>
              <w:fldChar w:fldCharType="end"/>
            </w:r>
          </w:hyperlink>
        </w:p>
        <w:p w14:paraId="0FFC58A9" w14:textId="02C28118" w:rsidR="0094253F" w:rsidRPr="0094253F" w:rsidRDefault="00D51833">
          <w:pPr>
            <w:pStyle w:val="TOC2"/>
            <w:rPr>
              <w:rFonts w:ascii="Sakkal Majalla" w:eastAsiaTheme="minorEastAsia" w:hAnsi="Sakkal Majalla" w:cs="Sakkal Majalla"/>
              <w:noProof/>
              <w:kern w:val="2"/>
              <w:sz w:val="28"/>
              <w:szCs w:val="28"/>
              <w:rtl/>
              <w14:ligatures w14:val="standardContextual"/>
            </w:rPr>
          </w:pPr>
          <w:hyperlink w:anchor="_Toc179250541" w:history="1">
            <w:r w:rsidR="0094253F" w:rsidRPr="0094253F">
              <w:rPr>
                <w:rStyle w:val="Hyperlink"/>
                <w:rFonts w:ascii="Sakkal Majalla" w:eastAsia="Times New Roman" w:hAnsi="Sakkal Majalla" w:cs="Sakkal Majalla" w:hint="cs"/>
                <w:b/>
                <w:bCs/>
                <w:noProof/>
                <w:sz w:val="28"/>
                <w:szCs w:val="28"/>
                <w:rtl/>
                <w:lang w:bidi="ar-EG"/>
              </w:rPr>
              <w:t>3.3 مصادر جمع البيانات:</w:t>
            </w:r>
            <w:r w:rsidR="0094253F" w:rsidRPr="0094253F">
              <w:rPr>
                <w:rFonts w:ascii="Sakkal Majalla" w:hAnsi="Sakkal Majalla" w:cs="Sakkal Majalla" w:hint="cs"/>
                <w:noProof/>
                <w:webHidden/>
                <w:sz w:val="28"/>
                <w:szCs w:val="28"/>
                <w:rtl/>
              </w:rPr>
              <w:tab/>
            </w:r>
            <w:r w:rsidR="0094253F" w:rsidRPr="0094253F">
              <w:rPr>
                <w:rFonts w:ascii="Sakkal Majalla" w:hAnsi="Sakkal Majalla" w:cs="Sakkal Majalla" w:hint="cs"/>
                <w:noProof/>
                <w:webHidden/>
                <w:sz w:val="28"/>
                <w:szCs w:val="28"/>
                <w:rtl/>
              </w:rPr>
              <w:fldChar w:fldCharType="begin"/>
            </w:r>
            <w:r w:rsidR="0094253F" w:rsidRPr="0094253F">
              <w:rPr>
                <w:rFonts w:ascii="Sakkal Majalla" w:hAnsi="Sakkal Majalla" w:cs="Sakkal Majalla" w:hint="cs"/>
                <w:noProof/>
                <w:webHidden/>
                <w:sz w:val="28"/>
                <w:szCs w:val="28"/>
                <w:rtl/>
              </w:rPr>
              <w:instrText xml:space="preserve"> </w:instrText>
            </w:r>
            <w:r w:rsidR="0094253F" w:rsidRPr="0094253F">
              <w:rPr>
                <w:rFonts w:ascii="Sakkal Majalla" w:hAnsi="Sakkal Majalla" w:cs="Sakkal Majalla" w:hint="cs"/>
                <w:noProof/>
                <w:webHidden/>
                <w:sz w:val="28"/>
                <w:szCs w:val="28"/>
              </w:rPr>
              <w:instrText>PAGEREF</w:instrText>
            </w:r>
            <w:r w:rsidR="0094253F" w:rsidRPr="0094253F">
              <w:rPr>
                <w:rFonts w:ascii="Sakkal Majalla" w:hAnsi="Sakkal Majalla" w:cs="Sakkal Majalla" w:hint="cs"/>
                <w:noProof/>
                <w:webHidden/>
                <w:sz w:val="28"/>
                <w:szCs w:val="28"/>
                <w:rtl/>
              </w:rPr>
              <w:instrText xml:space="preserve"> _</w:instrText>
            </w:r>
            <w:r w:rsidR="0094253F" w:rsidRPr="0094253F">
              <w:rPr>
                <w:rFonts w:ascii="Sakkal Majalla" w:hAnsi="Sakkal Majalla" w:cs="Sakkal Majalla" w:hint="cs"/>
                <w:noProof/>
                <w:webHidden/>
                <w:sz w:val="28"/>
                <w:szCs w:val="28"/>
              </w:rPr>
              <w:instrText>Toc179250541 \h</w:instrText>
            </w:r>
            <w:r w:rsidR="0094253F" w:rsidRPr="0094253F">
              <w:rPr>
                <w:rFonts w:ascii="Sakkal Majalla" w:hAnsi="Sakkal Majalla" w:cs="Sakkal Majalla" w:hint="cs"/>
                <w:noProof/>
                <w:webHidden/>
                <w:sz w:val="28"/>
                <w:szCs w:val="28"/>
                <w:rtl/>
              </w:rPr>
              <w:instrText xml:space="preserve"> </w:instrText>
            </w:r>
            <w:r w:rsidR="0094253F" w:rsidRPr="0094253F">
              <w:rPr>
                <w:rFonts w:ascii="Sakkal Majalla" w:hAnsi="Sakkal Majalla" w:cs="Sakkal Majalla" w:hint="cs"/>
                <w:noProof/>
                <w:webHidden/>
                <w:sz w:val="28"/>
                <w:szCs w:val="28"/>
                <w:rtl/>
              </w:rPr>
            </w:r>
            <w:r w:rsidR="0094253F" w:rsidRPr="0094253F">
              <w:rPr>
                <w:rFonts w:ascii="Sakkal Majalla" w:hAnsi="Sakkal Majalla" w:cs="Sakkal Majalla" w:hint="cs"/>
                <w:noProof/>
                <w:webHidden/>
                <w:sz w:val="28"/>
                <w:szCs w:val="28"/>
                <w:rtl/>
              </w:rPr>
              <w:fldChar w:fldCharType="separate"/>
            </w:r>
            <w:r w:rsidR="00D92F16">
              <w:rPr>
                <w:rFonts w:ascii="Sakkal Majalla" w:hAnsi="Sakkal Majalla" w:cs="Sakkal Majalla"/>
                <w:noProof/>
                <w:webHidden/>
                <w:sz w:val="28"/>
                <w:szCs w:val="28"/>
                <w:rtl/>
              </w:rPr>
              <w:t>46</w:t>
            </w:r>
            <w:r w:rsidR="0094253F" w:rsidRPr="0094253F">
              <w:rPr>
                <w:rFonts w:ascii="Sakkal Majalla" w:hAnsi="Sakkal Majalla" w:cs="Sakkal Majalla" w:hint="cs"/>
                <w:noProof/>
                <w:webHidden/>
                <w:sz w:val="28"/>
                <w:szCs w:val="28"/>
                <w:rtl/>
              </w:rPr>
              <w:fldChar w:fldCharType="end"/>
            </w:r>
          </w:hyperlink>
        </w:p>
        <w:p w14:paraId="5EE210B4" w14:textId="60A63908" w:rsidR="0094253F" w:rsidRPr="0094253F" w:rsidRDefault="00D51833">
          <w:pPr>
            <w:pStyle w:val="TOC2"/>
            <w:rPr>
              <w:rFonts w:ascii="Sakkal Majalla" w:eastAsiaTheme="minorEastAsia" w:hAnsi="Sakkal Majalla" w:cs="Sakkal Majalla"/>
              <w:noProof/>
              <w:kern w:val="2"/>
              <w:sz w:val="28"/>
              <w:szCs w:val="28"/>
              <w:rtl/>
              <w14:ligatures w14:val="standardContextual"/>
            </w:rPr>
          </w:pPr>
          <w:hyperlink w:anchor="_Toc179250542" w:history="1">
            <w:r w:rsidR="0094253F" w:rsidRPr="0094253F">
              <w:rPr>
                <w:rStyle w:val="Hyperlink"/>
                <w:rFonts w:ascii="Sakkal Majalla" w:eastAsia="Times New Roman" w:hAnsi="Sakkal Majalla" w:cs="Sakkal Majalla" w:hint="cs"/>
                <w:b/>
                <w:bCs/>
                <w:noProof/>
                <w:sz w:val="28"/>
                <w:szCs w:val="28"/>
                <w:rtl/>
                <w:lang w:bidi="ar-EG"/>
              </w:rPr>
              <w:t>4.3 الأساليب الإحصائية:</w:t>
            </w:r>
            <w:r w:rsidR="0094253F" w:rsidRPr="0094253F">
              <w:rPr>
                <w:rFonts w:ascii="Sakkal Majalla" w:hAnsi="Sakkal Majalla" w:cs="Sakkal Majalla" w:hint="cs"/>
                <w:noProof/>
                <w:webHidden/>
                <w:sz w:val="28"/>
                <w:szCs w:val="28"/>
                <w:rtl/>
              </w:rPr>
              <w:tab/>
            </w:r>
            <w:r w:rsidR="0094253F" w:rsidRPr="0094253F">
              <w:rPr>
                <w:rFonts w:ascii="Sakkal Majalla" w:hAnsi="Sakkal Majalla" w:cs="Sakkal Majalla" w:hint="cs"/>
                <w:noProof/>
                <w:webHidden/>
                <w:sz w:val="28"/>
                <w:szCs w:val="28"/>
                <w:rtl/>
              </w:rPr>
              <w:fldChar w:fldCharType="begin"/>
            </w:r>
            <w:r w:rsidR="0094253F" w:rsidRPr="0094253F">
              <w:rPr>
                <w:rFonts w:ascii="Sakkal Majalla" w:hAnsi="Sakkal Majalla" w:cs="Sakkal Majalla" w:hint="cs"/>
                <w:noProof/>
                <w:webHidden/>
                <w:sz w:val="28"/>
                <w:szCs w:val="28"/>
                <w:rtl/>
              </w:rPr>
              <w:instrText xml:space="preserve"> </w:instrText>
            </w:r>
            <w:r w:rsidR="0094253F" w:rsidRPr="0094253F">
              <w:rPr>
                <w:rFonts w:ascii="Sakkal Majalla" w:hAnsi="Sakkal Majalla" w:cs="Sakkal Majalla" w:hint="cs"/>
                <w:noProof/>
                <w:webHidden/>
                <w:sz w:val="28"/>
                <w:szCs w:val="28"/>
              </w:rPr>
              <w:instrText>PAGEREF</w:instrText>
            </w:r>
            <w:r w:rsidR="0094253F" w:rsidRPr="0094253F">
              <w:rPr>
                <w:rFonts w:ascii="Sakkal Majalla" w:hAnsi="Sakkal Majalla" w:cs="Sakkal Majalla" w:hint="cs"/>
                <w:noProof/>
                <w:webHidden/>
                <w:sz w:val="28"/>
                <w:szCs w:val="28"/>
                <w:rtl/>
              </w:rPr>
              <w:instrText xml:space="preserve"> _</w:instrText>
            </w:r>
            <w:r w:rsidR="0094253F" w:rsidRPr="0094253F">
              <w:rPr>
                <w:rFonts w:ascii="Sakkal Majalla" w:hAnsi="Sakkal Majalla" w:cs="Sakkal Majalla" w:hint="cs"/>
                <w:noProof/>
                <w:webHidden/>
                <w:sz w:val="28"/>
                <w:szCs w:val="28"/>
              </w:rPr>
              <w:instrText>Toc179250542 \h</w:instrText>
            </w:r>
            <w:r w:rsidR="0094253F" w:rsidRPr="0094253F">
              <w:rPr>
                <w:rFonts w:ascii="Sakkal Majalla" w:hAnsi="Sakkal Majalla" w:cs="Sakkal Majalla" w:hint="cs"/>
                <w:noProof/>
                <w:webHidden/>
                <w:sz w:val="28"/>
                <w:szCs w:val="28"/>
                <w:rtl/>
              </w:rPr>
              <w:instrText xml:space="preserve"> </w:instrText>
            </w:r>
            <w:r w:rsidR="0094253F" w:rsidRPr="0094253F">
              <w:rPr>
                <w:rFonts w:ascii="Sakkal Majalla" w:hAnsi="Sakkal Majalla" w:cs="Sakkal Majalla" w:hint="cs"/>
                <w:noProof/>
                <w:webHidden/>
                <w:sz w:val="28"/>
                <w:szCs w:val="28"/>
                <w:rtl/>
              </w:rPr>
            </w:r>
            <w:r w:rsidR="0094253F" w:rsidRPr="0094253F">
              <w:rPr>
                <w:rFonts w:ascii="Sakkal Majalla" w:hAnsi="Sakkal Majalla" w:cs="Sakkal Majalla" w:hint="cs"/>
                <w:noProof/>
                <w:webHidden/>
                <w:sz w:val="28"/>
                <w:szCs w:val="28"/>
                <w:rtl/>
              </w:rPr>
              <w:fldChar w:fldCharType="separate"/>
            </w:r>
            <w:r w:rsidR="00D92F16">
              <w:rPr>
                <w:rFonts w:ascii="Sakkal Majalla" w:hAnsi="Sakkal Majalla" w:cs="Sakkal Majalla"/>
                <w:noProof/>
                <w:webHidden/>
                <w:sz w:val="28"/>
                <w:szCs w:val="28"/>
                <w:rtl/>
              </w:rPr>
              <w:t>48</w:t>
            </w:r>
            <w:r w:rsidR="0094253F" w:rsidRPr="0094253F">
              <w:rPr>
                <w:rFonts w:ascii="Sakkal Majalla" w:hAnsi="Sakkal Majalla" w:cs="Sakkal Majalla" w:hint="cs"/>
                <w:noProof/>
                <w:webHidden/>
                <w:sz w:val="28"/>
                <w:szCs w:val="28"/>
                <w:rtl/>
              </w:rPr>
              <w:fldChar w:fldCharType="end"/>
            </w:r>
          </w:hyperlink>
        </w:p>
        <w:p w14:paraId="21A7A3E8" w14:textId="2977ED78" w:rsidR="0094253F" w:rsidRPr="0094253F" w:rsidRDefault="00D51833">
          <w:pPr>
            <w:pStyle w:val="TOC2"/>
            <w:rPr>
              <w:rFonts w:ascii="Sakkal Majalla" w:eastAsiaTheme="minorEastAsia" w:hAnsi="Sakkal Majalla" w:cs="Sakkal Majalla"/>
              <w:noProof/>
              <w:kern w:val="2"/>
              <w:sz w:val="28"/>
              <w:szCs w:val="28"/>
              <w:rtl/>
              <w14:ligatures w14:val="standardContextual"/>
            </w:rPr>
          </w:pPr>
          <w:hyperlink w:anchor="_Toc179250543" w:history="1">
            <w:r w:rsidR="0094253F" w:rsidRPr="0094253F">
              <w:rPr>
                <w:rStyle w:val="Hyperlink"/>
                <w:rFonts w:ascii="Sakkal Majalla" w:eastAsia="Times New Roman" w:hAnsi="Sakkal Majalla" w:cs="Sakkal Majalla" w:hint="cs"/>
                <w:b/>
                <w:bCs/>
                <w:noProof/>
                <w:sz w:val="28"/>
                <w:szCs w:val="28"/>
                <w:rtl/>
                <w:lang w:bidi="ar-EG"/>
              </w:rPr>
              <w:t>5.3 أداة الدراسة</w:t>
            </w:r>
            <w:r w:rsidR="0094253F" w:rsidRPr="0094253F">
              <w:rPr>
                <w:rFonts w:ascii="Sakkal Majalla" w:hAnsi="Sakkal Majalla" w:cs="Sakkal Majalla" w:hint="cs"/>
                <w:noProof/>
                <w:webHidden/>
                <w:sz w:val="28"/>
                <w:szCs w:val="28"/>
                <w:rtl/>
              </w:rPr>
              <w:tab/>
            </w:r>
            <w:r w:rsidR="0094253F" w:rsidRPr="0094253F">
              <w:rPr>
                <w:rFonts w:ascii="Sakkal Majalla" w:hAnsi="Sakkal Majalla" w:cs="Sakkal Majalla" w:hint="cs"/>
                <w:noProof/>
                <w:webHidden/>
                <w:sz w:val="28"/>
                <w:szCs w:val="28"/>
                <w:rtl/>
              </w:rPr>
              <w:fldChar w:fldCharType="begin"/>
            </w:r>
            <w:r w:rsidR="0094253F" w:rsidRPr="0094253F">
              <w:rPr>
                <w:rFonts w:ascii="Sakkal Majalla" w:hAnsi="Sakkal Majalla" w:cs="Sakkal Majalla" w:hint="cs"/>
                <w:noProof/>
                <w:webHidden/>
                <w:sz w:val="28"/>
                <w:szCs w:val="28"/>
                <w:rtl/>
              </w:rPr>
              <w:instrText xml:space="preserve"> </w:instrText>
            </w:r>
            <w:r w:rsidR="0094253F" w:rsidRPr="0094253F">
              <w:rPr>
                <w:rFonts w:ascii="Sakkal Majalla" w:hAnsi="Sakkal Majalla" w:cs="Sakkal Majalla" w:hint="cs"/>
                <w:noProof/>
                <w:webHidden/>
                <w:sz w:val="28"/>
                <w:szCs w:val="28"/>
              </w:rPr>
              <w:instrText>PAGEREF</w:instrText>
            </w:r>
            <w:r w:rsidR="0094253F" w:rsidRPr="0094253F">
              <w:rPr>
                <w:rFonts w:ascii="Sakkal Majalla" w:hAnsi="Sakkal Majalla" w:cs="Sakkal Majalla" w:hint="cs"/>
                <w:noProof/>
                <w:webHidden/>
                <w:sz w:val="28"/>
                <w:szCs w:val="28"/>
                <w:rtl/>
              </w:rPr>
              <w:instrText xml:space="preserve"> _</w:instrText>
            </w:r>
            <w:r w:rsidR="0094253F" w:rsidRPr="0094253F">
              <w:rPr>
                <w:rFonts w:ascii="Sakkal Majalla" w:hAnsi="Sakkal Majalla" w:cs="Sakkal Majalla" w:hint="cs"/>
                <w:noProof/>
                <w:webHidden/>
                <w:sz w:val="28"/>
                <w:szCs w:val="28"/>
              </w:rPr>
              <w:instrText>Toc179250543 \h</w:instrText>
            </w:r>
            <w:r w:rsidR="0094253F" w:rsidRPr="0094253F">
              <w:rPr>
                <w:rFonts w:ascii="Sakkal Majalla" w:hAnsi="Sakkal Majalla" w:cs="Sakkal Majalla" w:hint="cs"/>
                <w:noProof/>
                <w:webHidden/>
                <w:sz w:val="28"/>
                <w:szCs w:val="28"/>
                <w:rtl/>
              </w:rPr>
              <w:instrText xml:space="preserve"> </w:instrText>
            </w:r>
            <w:r w:rsidR="0094253F" w:rsidRPr="0094253F">
              <w:rPr>
                <w:rFonts w:ascii="Sakkal Majalla" w:hAnsi="Sakkal Majalla" w:cs="Sakkal Majalla" w:hint="cs"/>
                <w:noProof/>
                <w:webHidden/>
                <w:sz w:val="28"/>
                <w:szCs w:val="28"/>
                <w:rtl/>
              </w:rPr>
            </w:r>
            <w:r w:rsidR="0094253F" w:rsidRPr="0094253F">
              <w:rPr>
                <w:rFonts w:ascii="Sakkal Majalla" w:hAnsi="Sakkal Majalla" w:cs="Sakkal Majalla" w:hint="cs"/>
                <w:noProof/>
                <w:webHidden/>
                <w:sz w:val="28"/>
                <w:szCs w:val="28"/>
                <w:rtl/>
              </w:rPr>
              <w:fldChar w:fldCharType="separate"/>
            </w:r>
            <w:r w:rsidR="00D92F16">
              <w:rPr>
                <w:rFonts w:ascii="Sakkal Majalla" w:hAnsi="Sakkal Majalla" w:cs="Sakkal Majalla"/>
                <w:noProof/>
                <w:webHidden/>
                <w:sz w:val="28"/>
                <w:szCs w:val="28"/>
                <w:rtl/>
              </w:rPr>
              <w:t>48</w:t>
            </w:r>
            <w:r w:rsidR="0094253F" w:rsidRPr="0094253F">
              <w:rPr>
                <w:rFonts w:ascii="Sakkal Majalla" w:hAnsi="Sakkal Majalla" w:cs="Sakkal Majalla" w:hint="cs"/>
                <w:noProof/>
                <w:webHidden/>
                <w:sz w:val="28"/>
                <w:szCs w:val="28"/>
                <w:rtl/>
              </w:rPr>
              <w:fldChar w:fldCharType="end"/>
            </w:r>
          </w:hyperlink>
        </w:p>
        <w:p w14:paraId="3747BEF1" w14:textId="74982F6D" w:rsidR="0094253F" w:rsidRPr="0094253F" w:rsidRDefault="00D51833">
          <w:pPr>
            <w:pStyle w:val="TOC2"/>
            <w:rPr>
              <w:rFonts w:ascii="Sakkal Majalla" w:eastAsiaTheme="minorEastAsia" w:hAnsi="Sakkal Majalla" w:cs="Sakkal Majalla"/>
              <w:noProof/>
              <w:kern w:val="2"/>
              <w:sz w:val="28"/>
              <w:szCs w:val="28"/>
              <w:rtl/>
              <w14:ligatures w14:val="standardContextual"/>
            </w:rPr>
          </w:pPr>
          <w:hyperlink w:anchor="_Toc179250544" w:history="1">
            <w:r w:rsidR="0094253F" w:rsidRPr="0094253F">
              <w:rPr>
                <w:rStyle w:val="Hyperlink"/>
                <w:rFonts w:ascii="Sakkal Majalla" w:eastAsia="Times New Roman" w:hAnsi="Sakkal Majalla" w:cs="Sakkal Majalla" w:hint="cs"/>
                <w:b/>
                <w:bCs/>
                <w:noProof/>
                <w:sz w:val="28"/>
                <w:szCs w:val="28"/>
                <w:rtl/>
                <w:lang w:bidi="ar-EG"/>
              </w:rPr>
              <w:t>6.3 صدق أداة الدراسة</w:t>
            </w:r>
            <w:r w:rsidR="0094253F" w:rsidRPr="0094253F">
              <w:rPr>
                <w:rFonts w:ascii="Sakkal Majalla" w:hAnsi="Sakkal Majalla" w:cs="Sakkal Majalla" w:hint="cs"/>
                <w:noProof/>
                <w:webHidden/>
                <w:sz w:val="28"/>
                <w:szCs w:val="28"/>
                <w:rtl/>
              </w:rPr>
              <w:tab/>
            </w:r>
            <w:r w:rsidR="0094253F" w:rsidRPr="0094253F">
              <w:rPr>
                <w:rFonts w:ascii="Sakkal Majalla" w:hAnsi="Sakkal Majalla" w:cs="Sakkal Majalla" w:hint="cs"/>
                <w:noProof/>
                <w:webHidden/>
                <w:sz w:val="28"/>
                <w:szCs w:val="28"/>
                <w:rtl/>
              </w:rPr>
              <w:fldChar w:fldCharType="begin"/>
            </w:r>
            <w:r w:rsidR="0094253F" w:rsidRPr="0094253F">
              <w:rPr>
                <w:rFonts w:ascii="Sakkal Majalla" w:hAnsi="Sakkal Majalla" w:cs="Sakkal Majalla" w:hint="cs"/>
                <w:noProof/>
                <w:webHidden/>
                <w:sz w:val="28"/>
                <w:szCs w:val="28"/>
                <w:rtl/>
              </w:rPr>
              <w:instrText xml:space="preserve"> </w:instrText>
            </w:r>
            <w:r w:rsidR="0094253F" w:rsidRPr="0094253F">
              <w:rPr>
                <w:rFonts w:ascii="Sakkal Majalla" w:hAnsi="Sakkal Majalla" w:cs="Sakkal Majalla" w:hint="cs"/>
                <w:noProof/>
                <w:webHidden/>
                <w:sz w:val="28"/>
                <w:szCs w:val="28"/>
              </w:rPr>
              <w:instrText>PAGEREF</w:instrText>
            </w:r>
            <w:r w:rsidR="0094253F" w:rsidRPr="0094253F">
              <w:rPr>
                <w:rFonts w:ascii="Sakkal Majalla" w:hAnsi="Sakkal Majalla" w:cs="Sakkal Majalla" w:hint="cs"/>
                <w:noProof/>
                <w:webHidden/>
                <w:sz w:val="28"/>
                <w:szCs w:val="28"/>
                <w:rtl/>
              </w:rPr>
              <w:instrText xml:space="preserve"> _</w:instrText>
            </w:r>
            <w:r w:rsidR="0094253F" w:rsidRPr="0094253F">
              <w:rPr>
                <w:rFonts w:ascii="Sakkal Majalla" w:hAnsi="Sakkal Majalla" w:cs="Sakkal Majalla" w:hint="cs"/>
                <w:noProof/>
                <w:webHidden/>
                <w:sz w:val="28"/>
                <w:szCs w:val="28"/>
              </w:rPr>
              <w:instrText>Toc179250544 \h</w:instrText>
            </w:r>
            <w:r w:rsidR="0094253F" w:rsidRPr="0094253F">
              <w:rPr>
                <w:rFonts w:ascii="Sakkal Majalla" w:hAnsi="Sakkal Majalla" w:cs="Sakkal Majalla" w:hint="cs"/>
                <w:noProof/>
                <w:webHidden/>
                <w:sz w:val="28"/>
                <w:szCs w:val="28"/>
                <w:rtl/>
              </w:rPr>
              <w:instrText xml:space="preserve"> </w:instrText>
            </w:r>
            <w:r w:rsidR="0094253F" w:rsidRPr="0094253F">
              <w:rPr>
                <w:rFonts w:ascii="Sakkal Majalla" w:hAnsi="Sakkal Majalla" w:cs="Sakkal Majalla" w:hint="cs"/>
                <w:noProof/>
                <w:webHidden/>
                <w:sz w:val="28"/>
                <w:szCs w:val="28"/>
                <w:rtl/>
              </w:rPr>
            </w:r>
            <w:r w:rsidR="0094253F" w:rsidRPr="0094253F">
              <w:rPr>
                <w:rFonts w:ascii="Sakkal Majalla" w:hAnsi="Sakkal Majalla" w:cs="Sakkal Majalla" w:hint="cs"/>
                <w:noProof/>
                <w:webHidden/>
                <w:sz w:val="28"/>
                <w:szCs w:val="28"/>
                <w:rtl/>
              </w:rPr>
              <w:fldChar w:fldCharType="separate"/>
            </w:r>
            <w:r w:rsidR="00D92F16">
              <w:rPr>
                <w:rFonts w:ascii="Sakkal Majalla" w:hAnsi="Sakkal Majalla" w:cs="Sakkal Majalla"/>
                <w:noProof/>
                <w:webHidden/>
                <w:sz w:val="28"/>
                <w:szCs w:val="28"/>
                <w:rtl/>
              </w:rPr>
              <w:t>49</w:t>
            </w:r>
            <w:r w:rsidR="0094253F" w:rsidRPr="0094253F">
              <w:rPr>
                <w:rFonts w:ascii="Sakkal Majalla" w:hAnsi="Sakkal Majalla" w:cs="Sakkal Majalla" w:hint="cs"/>
                <w:noProof/>
                <w:webHidden/>
                <w:sz w:val="28"/>
                <w:szCs w:val="28"/>
                <w:rtl/>
              </w:rPr>
              <w:fldChar w:fldCharType="end"/>
            </w:r>
          </w:hyperlink>
        </w:p>
        <w:p w14:paraId="5674FE37" w14:textId="43C17354" w:rsidR="0094253F" w:rsidRPr="0094253F" w:rsidRDefault="00D51833">
          <w:pPr>
            <w:pStyle w:val="TOC2"/>
            <w:rPr>
              <w:rFonts w:ascii="Sakkal Majalla" w:eastAsiaTheme="minorEastAsia" w:hAnsi="Sakkal Majalla" w:cs="Sakkal Majalla"/>
              <w:noProof/>
              <w:kern w:val="2"/>
              <w:sz w:val="28"/>
              <w:szCs w:val="28"/>
              <w:rtl/>
              <w14:ligatures w14:val="standardContextual"/>
            </w:rPr>
          </w:pPr>
          <w:hyperlink w:anchor="_Toc179250545" w:history="1">
            <w:r w:rsidR="0094253F" w:rsidRPr="0094253F">
              <w:rPr>
                <w:rStyle w:val="Hyperlink"/>
                <w:rFonts w:ascii="Sakkal Majalla" w:eastAsia="Times New Roman" w:hAnsi="Sakkal Majalla" w:cs="Sakkal Majalla" w:hint="cs"/>
                <w:b/>
                <w:bCs/>
                <w:noProof/>
                <w:sz w:val="28"/>
                <w:szCs w:val="28"/>
                <w:rtl/>
                <w:lang w:bidi="ar-EG"/>
              </w:rPr>
              <w:t>7.3 ثبات أداة الدراسة:</w:t>
            </w:r>
            <w:r w:rsidR="0094253F" w:rsidRPr="0094253F">
              <w:rPr>
                <w:rFonts w:ascii="Sakkal Majalla" w:hAnsi="Sakkal Majalla" w:cs="Sakkal Majalla" w:hint="cs"/>
                <w:noProof/>
                <w:webHidden/>
                <w:sz w:val="28"/>
                <w:szCs w:val="28"/>
                <w:rtl/>
              </w:rPr>
              <w:tab/>
            </w:r>
            <w:r w:rsidR="0094253F" w:rsidRPr="0094253F">
              <w:rPr>
                <w:rFonts w:ascii="Sakkal Majalla" w:hAnsi="Sakkal Majalla" w:cs="Sakkal Majalla" w:hint="cs"/>
                <w:noProof/>
                <w:webHidden/>
                <w:sz w:val="28"/>
                <w:szCs w:val="28"/>
                <w:rtl/>
              </w:rPr>
              <w:fldChar w:fldCharType="begin"/>
            </w:r>
            <w:r w:rsidR="0094253F" w:rsidRPr="0094253F">
              <w:rPr>
                <w:rFonts w:ascii="Sakkal Majalla" w:hAnsi="Sakkal Majalla" w:cs="Sakkal Majalla" w:hint="cs"/>
                <w:noProof/>
                <w:webHidden/>
                <w:sz w:val="28"/>
                <w:szCs w:val="28"/>
                <w:rtl/>
              </w:rPr>
              <w:instrText xml:space="preserve"> </w:instrText>
            </w:r>
            <w:r w:rsidR="0094253F" w:rsidRPr="0094253F">
              <w:rPr>
                <w:rFonts w:ascii="Sakkal Majalla" w:hAnsi="Sakkal Majalla" w:cs="Sakkal Majalla" w:hint="cs"/>
                <w:noProof/>
                <w:webHidden/>
                <w:sz w:val="28"/>
                <w:szCs w:val="28"/>
              </w:rPr>
              <w:instrText>PAGEREF</w:instrText>
            </w:r>
            <w:r w:rsidR="0094253F" w:rsidRPr="0094253F">
              <w:rPr>
                <w:rFonts w:ascii="Sakkal Majalla" w:hAnsi="Sakkal Majalla" w:cs="Sakkal Majalla" w:hint="cs"/>
                <w:noProof/>
                <w:webHidden/>
                <w:sz w:val="28"/>
                <w:szCs w:val="28"/>
                <w:rtl/>
              </w:rPr>
              <w:instrText xml:space="preserve"> _</w:instrText>
            </w:r>
            <w:r w:rsidR="0094253F" w:rsidRPr="0094253F">
              <w:rPr>
                <w:rFonts w:ascii="Sakkal Majalla" w:hAnsi="Sakkal Majalla" w:cs="Sakkal Majalla" w:hint="cs"/>
                <w:noProof/>
                <w:webHidden/>
                <w:sz w:val="28"/>
                <w:szCs w:val="28"/>
              </w:rPr>
              <w:instrText>Toc179250545 \h</w:instrText>
            </w:r>
            <w:r w:rsidR="0094253F" w:rsidRPr="0094253F">
              <w:rPr>
                <w:rFonts w:ascii="Sakkal Majalla" w:hAnsi="Sakkal Majalla" w:cs="Sakkal Majalla" w:hint="cs"/>
                <w:noProof/>
                <w:webHidden/>
                <w:sz w:val="28"/>
                <w:szCs w:val="28"/>
                <w:rtl/>
              </w:rPr>
              <w:instrText xml:space="preserve"> </w:instrText>
            </w:r>
            <w:r w:rsidR="0094253F" w:rsidRPr="0094253F">
              <w:rPr>
                <w:rFonts w:ascii="Sakkal Majalla" w:hAnsi="Sakkal Majalla" w:cs="Sakkal Majalla" w:hint="cs"/>
                <w:noProof/>
                <w:webHidden/>
                <w:sz w:val="28"/>
                <w:szCs w:val="28"/>
                <w:rtl/>
              </w:rPr>
            </w:r>
            <w:r w:rsidR="0094253F" w:rsidRPr="0094253F">
              <w:rPr>
                <w:rFonts w:ascii="Sakkal Majalla" w:hAnsi="Sakkal Majalla" w:cs="Sakkal Majalla" w:hint="cs"/>
                <w:noProof/>
                <w:webHidden/>
                <w:sz w:val="28"/>
                <w:szCs w:val="28"/>
                <w:rtl/>
              </w:rPr>
              <w:fldChar w:fldCharType="separate"/>
            </w:r>
            <w:r w:rsidR="00D92F16">
              <w:rPr>
                <w:rFonts w:ascii="Sakkal Majalla" w:hAnsi="Sakkal Majalla" w:cs="Sakkal Majalla"/>
                <w:noProof/>
                <w:webHidden/>
                <w:sz w:val="28"/>
                <w:szCs w:val="28"/>
                <w:rtl/>
              </w:rPr>
              <w:t>53</w:t>
            </w:r>
            <w:r w:rsidR="0094253F" w:rsidRPr="0094253F">
              <w:rPr>
                <w:rFonts w:ascii="Sakkal Majalla" w:hAnsi="Sakkal Majalla" w:cs="Sakkal Majalla" w:hint="cs"/>
                <w:noProof/>
                <w:webHidden/>
                <w:sz w:val="28"/>
                <w:szCs w:val="28"/>
                <w:rtl/>
              </w:rPr>
              <w:fldChar w:fldCharType="end"/>
            </w:r>
          </w:hyperlink>
        </w:p>
        <w:p w14:paraId="61495593" w14:textId="09DCA597" w:rsidR="0094253F" w:rsidRPr="0094253F" w:rsidRDefault="00D51833">
          <w:pPr>
            <w:pStyle w:val="TOC1"/>
            <w:tabs>
              <w:tab w:val="right" w:leader="dot" w:pos="7926"/>
            </w:tabs>
            <w:rPr>
              <w:rFonts w:ascii="Sakkal Majalla" w:eastAsiaTheme="minorEastAsia" w:hAnsi="Sakkal Majalla" w:cs="Sakkal Majalla"/>
              <w:noProof/>
              <w:kern w:val="2"/>
              <w:sz w:val="28"/>
              <w:szCs w:val="28"/>
              <w:rtl/>
              <w14:ligatures w14:val="standardContextual"/>
            </w:rPr>
          </w:pPr>
          <w:hyperlink w:anchor="_Toc179250546" w:history="1">
            <w:r w:rsidR="0094253F" w:rsidRPr="0094253F">
              <w:rPr>
                <w:rStyle w:val="Hyperlink"/>
                <w:rFonts w:ascii="Sakkal Majalla" w:hAnsi="Sakkal Majalla" w:cs="Sakkal Majalla" w:hint="cs"/>
                <w:b/>
                <w:bCs/>
                <w:noProof/>
                <w:sz w:val="28"/>
                <w:szCs w:val="28"/>
                <w:rtl/>
              </w:rPr>
              <w:t xml:space="preserve">الفصل الرابع: </w:t>
            </w:r>
            <w:r w:rsidR="0094253F" w:rsidRPr="0094253F">
              <w:rPr>
                <w:rStyle w:val="Hyperlink"/>
                <w:rFonts w:ascii="Sakkal Majalla" w:hAnsi="Sakkal Majalla" w:cs="Sakkal Majalla" w:hint="cs"/>
                <w:b/>
                <w:bCs/>
                <w:noProof/>
                <w:sz w:val="28"/>
                <w:szCs w:val="28"/>
                <w:rtl/>
                <w:lang w:bidi="ar-EG"/>
              </w:rPr>
              <w:t>تحليل النتائج</w:t>
            </w:r>
            <w:r w:rsidR="0094253F" w:rsidRPr="0094253F">
              <w:rPr>
                <w:rFonts w:ascii="Sakkal Majalla" w:hAnsi="Sakkal Majalla" w:cs="Sakkal Majalla" w:hint="cs"/>
                <w:noProof/>
                <w:webHidden/>
                <w:sz w:val="28"/>
                <w:szCs w:val="28"/>
                <w:rtl/>
              </w:rPr>
              <w:tab/>
            </w:r>
            <w:r w:rsidR="0094253F" w:rsidRPr="0094253F">
              <w:rPr>
                <w:rFonts w:ascii="Sakkal Majalla" w:hAnsi="Sakkal Majalla" w:cs="Sakkal Majalla" w:hint="cs"/>
                <w:noProof/>
                <w:webHidden/>
                <w:sz w:val="28"/>
                <w:szCs w:val="28"/>
                <w:rtl/>
              </w:rPr>
              <w:fldChar w:fldCharType="begin"/>
            </w:r>
            <w:r w:rsidR="0094253F" w:rsidRPr="0094253F">
              <w:rPr>
                <w:rFonts w:ascii="Sakkal Majalla" w:hAnsi="Sakkal Majalla" w:cs="Sakkal Majalla" w:hint="cs"/>
                <w:noProof/>
                <w:webHidden/>
                <w:sz w:val="28"/>
                <w:szCs w:val="28"/>
                <w:rtl/>
              </w:rPr>
              <w:instrText xml:space="preserve"> </w:instrText>
            </w:r>
            <w:r w:rsidR="0094253F" w:rsidRPr="0094253F">
              <w:rPr>
                <w:rFonts w:ascii="Sakkal Majalla" w:hAnsi="Sakkal Majalla" w:cs="Sakkal Majalla" w:hint="cs"/>
                <w:noProof/>
                <w:webHidden/>
                <w:sz w:val="28"/>
                <w:szCs w:val="28"/>
              </w:rPr>
              <w:instrText>PAGEREF</w:instrText>
            </w:r>
            <w:r w:rsidR="0094253F" w:rsidRPr="0094253F">
              <w:rPr>
                <w:rFonts w:ascii="Sakkal Majalla" w:hAnsi="Sakkal Majalla" w:cs="Sakkal Majalla" w:hint="cs"/>
                <w:noProof/>
                <w:webHidden/>
                <w:sz w:val="28"/>
                <w:szCs w:val="28"/>
                <w:rtl/>
              </w:rPr>
              <w:instrText xml:space="preserve"> _</w:instrText>
            </w:r>
            <w:r w:rsidR="0094253F" w:rsidRPr="0094253F">
              <w:rPr>
                <w:rFonts w:ascii="Sakkal Majalla" w:hAnsi="Sakkal Majalla" w:cs="Sakkal Majalla" w:hint="cs"/>
                <w:noProof/>
                <w:webHidden/>
                <w:sz w:val="28"/>
                <w:szCs w:val="28"/>
              </w:rPr>
              <w:instrText>Toc179250546 \h</w:instrText>
            </w:r>
            <w:r w:rsidR="0094253F" w:rsidRPr="0094253F">
              <w:rPr>
                <w:rFonts w:ascii="Sakkal Majalla" w:hAnsi="Sakkal Majalla" w:cs="Sakkal Majalla" w:hint="cs"/>
                <w:noProof/>
                <w:webHidden/>
                <w:sz w:val="28"/>
                <w:szCs w:val="28"/>
                <w:rtl/>
              </w:rPr>
              <w:instrText xml:space="preserve"> </w:instrText>
            </w:r>
            <w:r w:rsidR="0094253F" w:rsidRPr="0094253F">
              <w:rPr>
                <w:rFonts w:ascii="Sakkal Majalla" w:hAnsi="Sakkal Majalla" w:cs="Sakkal Majalla" w:hint="cs"/>
                <w:noProof/>
                <w:webHidden/>
                <w:sz w:val="28"/>
                <w:szCs w:val="28"/>
                <w:rtl/>
              </w:rPr>
            </w:r>
            <w:r w:rsidR="0094253F" w:rsidRPr="0094253F">
              <w:rPr>
                <w:rFonts w:ascii="Sakkal Majalla" w:hAnsi="Sakkal Majalla" w:cs="Sakkal Majalla" w:hint="cs"/>
                <w:noProof/>
                <w:webHidden/>
                <w:sz w:val="28"/>
                <w:szCs w:val="28"/>
                <w:rtl/>
              </w:rPr>
              <w:fldChar w:fldCharType="separate"/>
            </w:r>
            <w:r w:rsidR="00D92F16">
              <w:rPr>
                <w:rFonts w:ascii="Sakkal Majalla" w:hAnsi="Sakkal Majalla" w:cs="Sakkal Majalla"/>
                <w:noProof/>
                <w:webHidden/>
                <w:sz w:val="28"/>
                <w:szCs w:val="28"/>
                <w:rtl/>
              </w:rPr>
              <w:t>54</w:t>
            </w:r>
            <w:r w:rsidR="0094253F" w:rsidRPr="0094253F">
              <w:rPr>
                <w:rFonts w:ascii="Sakkal Majalla" w:hAnsi="Sakkal Majalla" w:cs="Sakkal Majalla" w:hint="cs"/>
                <w:noProof/>
                <w:webHidden/>
                <w:sz w:val="28"/>
                <w:szCs w:val="28"/>
                <w:rtl/>
              </w:rPr>
              <w:fldChar w:fldCharType="end"/>
            </w:r>
          </w:hyperlink>
        </w:p>
        <w:p w14:paraId="5564E130" w14:textId="754A55FA" w:rsidR="0094253F" w:rsidRPr="0094253F" w:rsidRDefault="00D51833">
          <w:pPr>
            <w:pStyle w:val="TOC2"/>
            <w:rPr>
              <w:rFonts w:ascii="Sakkal Majalla" w:eastAsiaTheme="minorEastAsia" w:hAnsi="Sakkal Majalla" w:cs="Sakkal Majalla"/>
              <w:noProof/>
              <w:kern w:val="2"/>
              <w:sz w:val="28"/>
              <w:szCs w:val="28"/>
              <w:rtl/>
              <w14:ligatures w14:val="standardContextual"/>
            </w:rPr>
          </w:pPr>
          <w:hyperlink w:anchor="_Toc179250547" w:history="1">
            <w:r w:rsidR="0094253F" w:rsidRPr="0094253F">
              <w:rPr>
                <w:rStyle w:val="Hyperlink"/>
                <w:rFonts w:ascii="Sakkal Majalla" w:hAnsi="Sakkal Majalla" w:cs="Sakkal Majalla" w:hint="cs"/>
                <w:b/>
                <w:bCs/>
                <w:noProof/>
                <w:sz w:val="28"/>
                <w:szCs w:val="28"/>
                <w:rtl/>
                <w:lang w:bidi="ar-EG"/>
              </w:rPr>
              <w:t>مقدمة</w:t>
            </w:r>
            <w:r w:rsidR="0094253F" w:rsidRPr="0094253F">
              <w:rPr>
                <w:rFonts w:ascii="Sakkal Majalla" w:hAnsi="Sakkal Majalla" w:cs="Sakkal Majalla" w:hint="cs"/>
                <w:noProof/>
                <w:webHidden/>
                <w:sz w:val="28"/>
                <w:szCs w:val="28"/>
                <w:rtl/>
              </w:rPr>
              <w:tab/>
            </w:r>
            <w:r w:rsidR="0094253F" w:rsidRPr="0094253F">
              <w:rPr>
                <w:rFonts w:ascii="Sakkal Majalla" w:hAnsi="Sakkal Majalla" w:cs="Sakkal Majalla" w:hint="cs"/>
                <w:noProof/>
                <w:webHidden/>
                <w:sz w:val="28"/>
                <w:szCs w:val="28"/>
                <w:rtl/>
              </w:rPr>
              <w:fldChar w:fldCharType="begin"/>
            </w:r>
            <w:r w:rsidR="0094253F" w:rsidRPr="0094253F">
              <w:rPr>
                <w:rFonts w:ascii="Sakkal Majalla" w:hAnsi="Sakkal Majalla" w:cs="Sakkal Majalla" w:hint="cs"/>
                <w:noProof/>
                <w:webHidden/>
                <w:sz w:val="28"/>
                <w:szCs w:val="28"/>
                <w:rtl/>
              </w:rPr>
              <w:instrText xml:space="preserve"> </w:instrText>
            </w:r>
            <w:r w:rsidR="0094253F" w:rsidRPr="0094253F">
              <w:rPr>
                <w:rFonts w:ascii="Sakkal Majalla" w:hAnsi="Sakkal Majalla" w:cs="Sakkal Majalla" w:hint="cs"/>
                <w:noProof/>
                <w:webHidden/>
                <w:sz w:val="28"/>
                <w:szCs w:val="28"/>
              </w:rPr>
              <w:instrText>PAGEREF</w:instrText>
            </w:r>
            <w:r w:rsidR="0094253F" w:rsidRPr="0094253F">
              <w:rPr>
                <w:rFonts w:ascii="Sakkal Majalla" w:hAnsi="Sakkal Majalla" w:cs="Sakkal Majalla" w:hint="cs"/>
                <w:noProof/>
                <w:webHidden/>
                <w:sz w:val="28"/>
                <w:szCs w:val="28"/>
                <w:rtl/>
              </w:rPr>
              <w:instrText xml:space="preserve"> _</w:instrText>
            </w:r>
            <w:r w:rsidR="0094253F" w:rsidRPr="0094253F">
              <w:rPr>
                <w:rFonts w:ascii="Sakkal Majalla" w:hAnsi="Sakkal Majalla" w:cs="Sakkal Majalla" w:hint="cs"/>
                <w:noProof/>
                <w:webHidden/>
                <w:sz w:val="28"/>
                <w:szCs w:val="28"/>
              </w:rPr>
              <w:instrText>Toc179250547 \h</w:instrText>
            </w:r>
            <w:r w:rsidR="0094253F" w:rsidRPr="0094253F">
              <w:rPr>
                <w:rFonts w:ascii="Sakkal Majalla" w:hAnsi="Sakkal Majalla" w:cs="Sakkal Majalla" w:hint="cs"/>
                <w:noProof/>
                <w:webHidden/>
                <w:sz w:val="28"/>
                <w:szCs w:val="28"/>
                <w:rtl/>
              </w:rPr>
              <w:instrText xml:space="preserve"> </w:instrText>
            </w:r>
            <w:r w:rsidR="0094253F" w:rsidRPr="0094253F">
              <w:rPr>
                <w:rFonts w:ascii="Sakkal Majalla" w:hAnsi="Sakkal Majalla" w:cs="Sakkal Majalla" w:hint="cs"/>
                <w:noProof/>
                <w:webHidden/>
                <w:sz w:val="28"/>
                <w:szCs w:val="28"/>
                <w:rtl/>
              </w:rPr>
            </w:r>
            <w:r w:rsidR="0094253F" w:rsidRPr="0094253F">
              <w:rPr>
                <w:rFonts w:ascii="Sakkal Majalla" w:hAnsi="Sakkal Majalla" w:cs="Sakkal Majalla" w:hint="cs"/>
                <w:noProof/>
                <w:webHidden/>
                <w:sz w:val="28"/>
                <w:szCs w:val="28"/>
                <w:rtl/>
              </w:rPr>
              <w:fldChar w:fldCharType="separate"/>
            </w:r>
            <w:r w:rsidR="00D92F16">
              <w:rPr>
                <w:rFonts w:ascii="Sakkal Majalla" w:hAnsi="Sakkal Majalla" w:cs="Sakkal Majalla"/>
                <w:noProof/>
                <w:webHidden/>
                <w:sz w:val="28"/>
                <w:szCs w:val="28"/>
                <w:rtl/>
              </w:rPr>
              <w:t>54</w:t>
            </w:r>
            <w:r w:rsidR="0094253F" w:rsidRPr="0094253F">
              <w:rPr>
                <w:rFonts w:ascii="Sakkal Majalla" w:hAnsi="Sakkal Majalla" w:cs="Sakkal Majalla" w:hint="cs"/>
                <w:noProof/>
                <w:webHidden/>
                <w:sz w:val="28"/>
                <w:szCs w:val="28"/>
                <w:rtl/>
              </w:rPr>
              <w:fldChar w:fldCharType="end"/>
            </w:r>
          </w:hyperlink>
        </w:p>
        <w:p w14:paraId="1A1FC0C9" w14:textId="5D642D57" w:rsidR="0094253F" w:rsidRPr="0094253F" w:rsidRDefault="00D51833">
          <w:pPr>
            <w:pStyle w:val="TOC1"/>
            <w:tabs>
              <w:tab w:val="right" w:leader="dot" w:pos="7926"/>
            </w:tabs>
            <w:rPr>
              <w:rFonts w:ascii="Sakkal Majalla" w:eastAsiaTheme="minorEastAsia" w:hAnsi="Sakkal Majalla" w:cs="Sakkal Majalla"/>
              <w:noProof/>
              <w:kern w:val="2"/>
              <w:sz w:val="28"/>
              <w:szCs w:val="28"/>
              <w:rtl/>
              <w14:ligatures w14:val="standardContextual"/>
            </w:rPr>
          </w:pPr>
          <w:hyperlink w:anchor="_Toc179250548" w:history="1">
            <w:r w:rsidR="0094253F" w:rsidRPr="0094253F">
              <w:rPr>
                <w:rStyle w:val="Hyperlink"/>
                <w:rFonts w:ascii="Sakkal Majalla" w:eastAsia="Times New Roman" w:hAnsi="Sakkal Majalla" w:cs="Sakkal Majalla" w:hint="cs"/>
                <w:b/>
                <w:bCs/>
                <w:noProof/>
                <w:sz w:val="28"/>
                <w:szCs w:val="28"/>
                <w:rtl/>
                <w:lang w:bidi="ar-JO"/>
              </w:rPr>
              <w:t>1.4 خصائص عينة الدراسة</w:t>
            </w:r>
            <w:r w:rsidR="0094253F" w:rsidRPr="0094253F">
              <w:rPr>
                <w:rFonts w:ascii="Sakkal Majalla" w:hAnsi="Sakkal Majalla" w:cs="Sakkal Majalla" w:hint="cs"/>
                <w:noProof/>
                <w:webHidden/>
                <w:sz w:val="28"/>
                <w:szCs w:val="28"/>
                <w:rtl/>
              </w:rPr>
              <w:tab/>
            </w:r>
            <w:r w:rsidR="0094253F" w:rsidRPr="0094253F">
              <w:rPr>
                <w:rFonts w:ascii="Sakkal Majalla" w:hAnsi="Sakkal Majalla" w:cs="Sakkal Majalla" w:hint="cs"/>
                <w:noProof/>
                <w:webHidden/>
                <w:sz w:val="28"/>
                <w:szCs w:val="28"/>
                <w:rtl/>
              </w:rPr>
              <w:fldChar w:fldCharType="begin"/>
            </w:r>
            <w:r w:rsidR="0094253F" w:rsidRPr="0094253F">
              <w:rPr>
                <w:rFonts w:ascii="Sakkal Majalla" w:hAnsi="Sakkal Majalla" w:cs="Sakkal Majalla" w:hint="cs"/>
                <w:noProof/>
                <w:webHidden/>
                <w:sz w:val="28"/>
                <w:szCs w:val="28"/>
                <w:rtl/>
              </w:rPr>
              <w:instrText xml:space="preserve"> </w:instrText>
            </w:r>
            <w:r w:rsidR="0094253F" w:rsidRPr="0094253F">
              <w:rPr>
                <w:rFonts w:ascii="Sakkal Majalla" w:hAnsi="Sakkal Majalla" w:cs="Sakkal Majalla" w:hint="cs"/>
                <w:noProof/>
                <w:webHidden/>
                <w:sz w:val="28"/>
                <w:szCs w:val="28"/>
              </w:rPr>
              <w:instrText>PAGEREF</w:instrText>
            </w:r>
            <w:r w:rsidR="0094253F" w:rsidRPr="0094253F">
              <w:rPr>
                <w:rFonts w:ascii="Sakkal Majalla" w:hAnsi="Sakkal Majalla" w:cs="Sakkal Majalla" w:hint="cs"/>
                <w:noProof/>
                <w:webHidden/>
                <w:sz w:val="28"/>
                <w:szCs w:val="28"/>
                <w:rtl/>
              </w:rPr>
              <w:instrText xml:space="preserve"> _</w:instrText>
            </w:r>
            <w:r w:rsidR="0094253F" w:rsidRPr="0094253F">
              <w:rPr>
                <w:rFonts w:ascii="Sakkal Majalla" w:hAnsi="Sakkal Majalla" w:cs="Sakkal Majalla" w:hint="cs"/>
                <w:noProof/>
                <w:webHidden/>
                <w:sz w:val="28"/>
                <w:szCs w:val="28"/>
              </w:rPr>
              <w:instrText>Toc179250548 \h</w:instrText>
            </w:r>
            <w:r w:rsidR="0094253F" w:rsidRPr="0094253F">
              <w:rPr>
                <w:rFonts w:ascii="Sakkal Majalla" w:hAnsi="Sakkal Majalla" w:cs="Sakkal Majalla" w:hint="cs"/>
                <w:noProof/>
                <w:webHidden/>
                <w:sz w:val="28"/>
                <w:szCs w:val="28"/>
                <w:rtl/>
              </w:rPr>
              <w:instrText xml:space="preserve"> </w:instrText>
            </w:r>
            <w:r w:rsidR="0094253F" w:rsidRPr="0094253F">
              <w:rPr>
                <w:rFonts w:ascii="Sakkal Majalla" w:hAnsi="Sakkal Majalla" w:cs="Sakkal Majalla" w:hint="cs"/>
                <w:noProof/>
                <w:webHidden/>
                <w:sz w:val="28"/>
                <w:szCs w:val="28"/>
                <w:rtl/>
              </w:rPr>
            </w:r>
            <w:r w:rsidR="0094253F" w:rsidRPr="0094253F">
              <w:rPr>
                <w:rFonts w:ascii="Sakkal Majalla" w:hAnsi="Sakkal Majalla" w:cs="Sakkal Majalla" w:hint="cs"/>
                <w:noProof/>
                <w:webHidden/>
                <w:sz w:val="28"/>
                <w:szCs w:val="28"/>
                <w:rtl/>
              </w:rPr>
              <w:fldChar w:fldCharType="separate"/>
            </w:r>
            <w:r w:rsidR="00D92F16">
              <w:rPr>
                <w:rFonts w:ascii="Sakkal Majalla" w:hAnsi="Sakkal Majalla" w:cs="Sakkal Majalla"/>
                <w:noProof/>
                <w:webHidden/>
                <w:sz w:val="28"/>
                <w:szCs w:val="28"/>
                <w:rtl/>
              </w:rPr>
              <w:t>54</w:t>
            </w:r>
            <w:r w:rsidR="0094253F" w:rsidRPr="0094253F">
              <w:rPr>
                <w:rFonts w:ascii="Sakkal Majalla" w:hAnsi="Sakkal Majalla" w:cs="Sakkal Majalla" w:hint="cs"/>
                <w:noProof/>
                <w:webHidden/>
                <w:sz w:val="28"/>
                <w:szCs w:val="28"/>
                <w:rtl/>
              </w:rPr>
              <w:fldChar w:fldCharType="end"/>
            </w:r>
          </w:hyperlink>
        </w:p>
        <w:p w14:paraId="4F33AA66" w14:textId="273751AA" w:rsidR="0094253F" w:rsidRPr="0094253F" w:rsidRDefault="00D51833">
          <w:pPr>
            <w:pStyle w:val="TOC2"/>
            <w:rPr>
              <w:rFonts w:ascii="Sakkal Majalla" w:eastAsiaTheme="minorEastAsia" w:hAnsi="Sakkal Majalla" w:cs="Sakkal Majalla"/>
              <w:noProof/>
              <w:kern w:val="2"/>
              <w:sz w:val="28"/>
              <w:szCs w:val="28"/>
              <w:rtl/>
              <w14:ligatures w14:val="standardContextual"/>
            </w:rPr>
          </w:pPr>
          <w:hyperlink w:anchor="_Toc179250549" w:history="1">
            <w:r w:rsidR="0094253F" w:rsidRPr="0094253F">
              <w:rPr>
                <w:rStyle w:val="Hyperlink"/>
                <w:rFonts w:ascii="Sakkal Majalla" w:eastAsia="Calibri" w:hAnsi="Sakkal Majalla" w:cs="Sakkal Majalla" w:hint="cs"/>
                <w:b/>
                <w:bCs/>
                <w:noProof/>
                <w:sz w:val="28"/>
                <w:szCs w:val="28"/>
                <w:rtl/>
                <w:lang w:bidi="ar-EG"/>
              </w:rPr>
              <w:t>2.4 تحليل استمارة الاستبيان</w:t>
            </w:r>
            <w:r w:rsidR="0094253F" w:rsidRPr="0094253F">
              <w:rPr>
                <w:rFonts w:ascii="Sakkal Majalla" w:hAnsi="Sakkal Majalla" w:cs="Sakkal Majalla" w:hint="cs"/>
                <w:noProof/>
                <w:webHidden/>
                <w:sz w:val="28"/>
                <w:szCs w:val="28"/>
                <w:rtl/>
              </w:rPr>
              <w:tab/>
            </w:r>
            <w:r w:rsidR="0094253F" w:rsidRPr="0094253F">
              <w:rPr>
                <w:rFonts w:ascii="Sakkal Majalla" w:hAnsi="Sakkal Majalla" w:cs="Sakkal Majalla" w:hint="cs"/>
                <w:noProof/>
                <w:webHidden/>
                <w:sz w:val="28"/>
                <w:szCs w:val="28"/>
                <w:rtl/>
              </w:rPr>
              <w:fldChar w:fldCharType="begin"/>
            </w:r>
            <w:r w:rsidR="0094253F" w:rsidRPr="0094253F">
              <w:rPr>
                <w:rFonts w:ascii="Sakkal Majalla" w:hAnsi="Sakkal Majalla" w:cs="Sakkal Majalla" w:hint="cs"/>
                <w:noProof/>
                <w:webHidden/>
                <w:sz w:val="28"/>
                <w:szCs w:val="28"/>
                <w:rtl/>
              </w:rPr>
              <w:instrText xml:space="preserve"> </w:instrText>
            </w:r>
            <w:r w:rsidR="0094253F" w:rsidRPr="0094253F">
              <w:rPr>
                <w:rFonts w:ascii="Sakkal Majalla" w:hAnsi="Sakkal Majalla" w:cs="Sakkal Majalla" w:hint="cs"/>
                <w:noProof/>
                <w:webHidden/>
                <w:sz w:val="28"/>
                <w:szCs w:val="28"/>
              </w:rPr>
              <w:instrText>PAGEREF</w:instrText>
            </w:r>
            <w:r w:rsidR="0094253F" w:rsidRPr="0094253F">
              <w:rPr>
                <w:rFonts w:ascii="Sakkal Majalla" w:hAnsi="Sakkal Majalla" w:cs="Sakkal Majalla" w:hint="cs"/>
                <w:noProof/>
                <w:webHidden/>
                <w:sz w:val="28"/>
                <w:szCs w:val="28"/>
                <w:rtl/>
              </w:rPr>
              <w:instrText xml:space="preserve"> _</w:instrText>
            </w:r>
            <w:r w:rsidR="0094253F" w:rsidRPr="0094253F">
              <w:rPr>
                <w:rFonts w:ascii="Sakkal Majalla" w:hAnsi="Sakkal Majalla" w:cs="Sakkal Majalla" w:hint="cs"/>
                <w:noProof/>
                <w:webHidden/>
                <w:sz w:val="28"/>
                <w:szCs w:val="28"/>
              </w:rPr>
              <w:instrText>Toc179250549 \h</w:instrText>
            </w:r>
            <w:r w:rsidR="0094253F" w:rsidRPr="0094253F">
              <w:rPr>
                <w:rFonts w:ascii="Sakkal Majalla" w:hAnsi="Sakkal Majalla" w:cs="Sakkal Majalla" w:hint="cs"/>
                <w:noProof/>
                <w:webHidden/>
                <w:sz w:val="28"/>
                <w:szCs w:val="28"/>
                <w:rtl/>
              </w:rPr>
              <w:instrText xml:space="preserve"> </w:instrText>
            </w:r>
            <w:r w:rsidR="0094253F" w:rsidRPr="0094253F">
              <w:rPr>
                <w:rFonts w:ascii="Sakkal Majalla" w:hAnsi="Sakkal Majalla" w:cs="Sakkal Majalla" w:hint="cs"/>
                <w:noProof/>
                <w:webHidden/>
                <w:sz w:val="28"/>
                <w:szCs w:val="28"/>
                <w:rtl/>
              </w:rPr>
            </w:r>
            <w:r w:rsidR="0094253F" w:rsidRPr="0094253F">
              <w:rPr>
                <w:rFonts w:ascii="Sakkal Majalla" w:hAnsi="Sakkal Majalla" w:cs="Sakkal Majalla" w:hint="cs"/>
                <w:noProof/>
                <w:webHidden/>
                <w:sz w:val="28"/>
                <w:szCs w:val="28"/>
                <w:rtl/>
              </w:rPr>
              <w:fldChar w:fldCharType="separate"/>
            </w:r>
            <w:r w:rsidR="00D92F16">
              <w:rPr>
                <w:rFonts w:ascii="Sakkal Majalla" w:hAnsi="Sakkal Majalla" w:cs="Sakkal Majalla"/>
                <w:noProof/>
                <w:webHidden/>
                <w:sz w:val="28"/>
                <w:szCs w:val="28"/>
                <w:rtl/>
              </w:rPr>
              <w:t>55</w:t>
            </w:r>
            <w:r w:rsidR="0094253F" w:rsidRPr="0094253F">
              <w:rPr>
                <w:rFonts w:ascii="Sakkal Majalla" w:hAnsi="Sakkal Majalla" w:cs="Sakkal Majalla" w:hint="cs"/>
                <w:noProof/>
                <w:webHidden/>
                <w:sz w:val="28"/>
                <w:szCs w:val="28"/>
                <w:rtl/>
              </w:rPr>
              <w:fldChar w:fldCharType="end"/>
            </w:r>
          </w:hyperlink>
        </w:p>
        <w:p w14:paraId="0C1CDA8F" w14:textId="3780EC0F" w:rsidR="0094253F" w:rsidRPr="0094253F" w:rsidRDefault="00D51833">
          <w:pPr>
            <w:pStyle w:val="TOC3"/>
            <w:tabs>
              <w:tab w:val="left" w:pos="880"/>
              <w:tab w:val="right" w:leader="dot" w:pos="7926"/>
            </w:tabs>
            <w:rPr>
              <w:rFonts w:ascii="Sakkal Majalla" w:eastAsiaTheme="minorEastAsia" w:hAnsi="Sakkal Majalla" w:cs="Sakkal Majalla"/>
              <w:noProof/>
              <w:kern w:val="2"/>
              <w:sz w:val="28"/>
              <w:szCs w:val="28"/>
              <w14:ligatures w14:val="standardContextual"/>
            </w:rPr>
          </w:pPr>
          <w:hyperlink w:anchor="_Toc179250550" w:history="1">
            <w:r w:rsidR="0094253F" w:rsidRPr="0094253F">
              <w:rPr>
                <w:rStyle w:val="Hyperlink"/>
                <w:rFonts w:ascii="Sakkal Majalla" w:eastAsia="Calibri" w:hAnsi="Sakkal Majalla" w:cs="Sakkal Majalla" w:hint="cs"/>
                <w:bCs/>
                <w:noProof/>
                <w:sz w:val="28"/>
                <w:szCs w:val="28"/>
                <w:lang w:bidi="ar-EG"/>
              </w:rPr>
              <w:t></w:t>
            </w:r>
            <w:r w:rsidR="0094253F" w:rsidRPr="0094253F">
              <w:rPr>
                <w:rFonts w:ascii="Sakkal Majalla" w:eastAsiaTheme="minorEastAsia" w:hAnsi="Sakkal Majalla" w:cs="Sakkal Majalla" w:hint="cs"/>
                <w:noProof/>
                <w:kern w:val="2"/>
                <w:sz w:val="28"/>
                <w:szCs w:val="28"/>
                <w14:ligatures w14:val="standardContextual"/>
              </w:rPr>
              <w:tab/>
            </w:r>
            <w:r w:rsidR="0094253F" w:rsidRPr="0094253F">
              <w:rPr>
                <w:rStyle w:val="Hyperlink"/>
                <w:rFonts w:ascii="Sakkal Majalla" w:eastAsia="Calibri" w:hAnsi="Sakkal Majalla" w:cs="Sakkal Majalla" w:hint="cs"/>
                <w:b/>
                <w:bCs/>
                <w:noProof/>
                <w:sz w:val="28"/>
                <w:szCs w:val="28"/>
                <w:rtl/>
                <w:lang w:bidi="ar-EG"/>
              </w:rPr>
              <w:t>المحور الأول: الذكاء الاصطناعي</w:t>
            </w:r>
            <w:r w:rsidR="0094253F" w:rsidRPr="0094253F">
              <w:rPr>
                <w:rFonts w:ascii="Sakkal Majalla" w:hAnsi="Sakkal Majalla" w:cs="Sakkal Majalla" w:hint="cs"/>
                <w:noProof/>
                <w:webHidden/>
                <w:sz w:val="28"/>
                <w:szCs w:val="28"/>
              </w:rPr>
              <w:tab/>
            </w:r>
            <w:r w:rsidR="0094253F" w:rsidRPr="0094253F">
              <w:rPr>
                <w:rFonts w:ascii="Sakkal Majalla" w:hAnsi="Sakkal Majalla" w:cs="Sakkal Majalla" w:hint="cs"/>
                <w:noProof/>
                <w:webHidden/>
                <w:sz w:val="28"/>
                <w:szCs w:val="28"/>
              </w:rPr>
              <w:fldChar w:fldCharType="begin"/>
            </w:r>
            <w:r w:rsidR="0094253F" w:rsidRPr="0094253F">
              <w:rPr>
                <w:rFonts w:ascii="Sakkal Majalla" w:hAnsi="Sakkal Majalla" w:cs="Sakkal Majalla" w:hint="cs"/>
                <w:noProof/>
                <w:webHidden/>
                <w:sz w:val="28"/>
                <w:szCs w:val="28"/>
              </w:rPr>
              <w:instrText xml:space="preserve"> PAGEREF _Toc179250550 \h </w:instrText>
            </w:r>
            <w:r w:rsidR="0094253F" w:rsidRPr="0094253F">
              <w:rPr>
                <w:rFonts w:ascii="Sakkal Majalla" w:hAnsi="Sakkal Majalla" w:cs="Sakkal Majalla" w:hint="cs"/>
                <w:noProof/>
                <w:webHidden/>
                <w:sz w:val="28"/>
                <w:szCs w:val="28"/>
              </w:rPr>
            </w:r>
            <w:r w:rsidR="0094253F" w:rsidRPr="0094253F">
              <w:rPr>
                <w:rFonts w:ascii="Sakkal Majalla" w:hAnsi="Sakkal Majalla" w:cs="Sakkal Majalla" w:hint="cs"/>
                <w:noProof/>
                <w:webHidden/>
                <w:sz w:val="28"/>
                <w:szCs w:val="28"/>
              </w:rPr>
              <w:fldChar w:fldCharType="separate"/>
            </w:r>
            <w:r w:rsidR="00D92F16">
              <w:rPr>
                <w:rFonts w:ascii="Sakkal Majalla" w:hAnsi="Sakkal Majalla" w:cs="Sakkal Majalla"/>
                <w:noProof/>
                <w:webHidden/>
                <w:sz w:val="28"/>
                <w:szCs w:val="28"/>
                <w:rtl/>
              </w:rPr>
              <w:t>55</w:t>
            </w:r>
            <w:r w:rsidR="0094253F" w:rsidRPr="0094253F">
              <w:rPr>
                <w:rFonts w:ascii="Sakkal Majalla" w:hAnsi="Sakkal Majalla" w:cs="Sakkal Majalla" w:hint="cs"/>
                <w:noProof/>
                <w:webHidden/>
                <w:sz w:val="28"/>
                <w:szCs w:val="28"/>
              </w:rPr>
              <w:fldChar w:fldCharType="end"/>
            </w:r>
          </w:hyperlink>
        </w:p>
        <w:p w14:paraId="49F948B6" w14:textId="01948285" w:rsidR="0094253F" w:rsidRPr="0094253F" w:rsidRDefault="00D51833">
          <w:pPr>
            <w:pStyle w:val="TOC3"/>
            <w:tabs>
              <w:tab w:val="left" w:pos="880"/>
              <w:tab w:val="right" w:leader="dot" w:pos="7926"/>
            </w:tabs>
            <w:rPr>
              <w:rFonts w:ascii="Sakkal Majalla" w:eastAsiaTheme="minorEastAsia" w:hAnsi="Sakkal Majalla" w:cs="Sakkal Majalla"/>
              <w:noProof/>
              <w:kern w:val="2"/>
              <w:sz w:val="28"/>
              <w:szCs w:val="28"/>
              <w14:ligatures w14:val="standardContextual"/>
            </w:rPr>
          </w:pPr>
          <w:hyperlink w:anchor="_Toc179250551" w:history="1">
            <w:r w:rsidR="0094253F" w:rsidRPr="0094253F">
              <w:rPr>
                <w:rStyle w:val="Hyperlink"/>
                <w:rFonts w:ascii="Sakkal Majalla" w:hAnsi="Sakkal Majalla" w:cs="Sakkal Majalla" w:hint="cs"/>
                <w:noProof/>
                <w:sz w:val="28"/>
                <w:szCs w:val="28"/>
              </w:rPr>
              <w:t></w:t>
            </w:r>
            <w:r w:rsidR="0094253F" w:rsidRPr="0094253F">
              <w:rPr>
                <w:rFonts w:ascii="Sakkal Majalla" w:eastAsiaTheme="minorEastAsia" w:hAnsi="Sakkal Majalla" w:cs="Sakkal Majalla" w:hint="cs"/>
                <w:noProof/>
                <w:kern w:val="2"/>
                <w:sz w:val="28"/>
                <w:szCs w:val="28"/>
                <w14:ligatures w14:val="standardContextual"/>
              </w:rPr>
              <w:tab/>
            </w:r>
            <w:r w:rsidR="0094253F" w:rsidRPr="0094253F">
              <w:rPr>
                <w:rStyle w:val="Hyperlink"/>
                <w:rFonts w:ascii="Sakkal Majalla" w:eastAsia="Calibri" w:hAnsi="Sakkal Majalla" w:cs="Sakkal Majalla" w:hint="cs"/>
                <w:b/>
                <w:bCs/>
                <w:noProof/>
                <w:sz w:val="28"/>
                <w:szCs w:val="28"/>
                <w:rtl/>
                <w:lang w:bidi="ar-EG"/>
              </w:rPr>
              <w:t xml:space="preserve">المحور الثاني: </w:t>
            </w:r>
            <w:r w:rsidR="0094253F" w:rsidRPr="0094253F">
              <w:rPr>
                <w:rStyle w:val="Hyperlink"/>
                <w:rFonts w:ascii="Sakkal Majalla" w:hAnsi="Sakkal Majalla" w:cs="Sakkal Majalla" w:hint="cs"/>
                <w:b/>
                <w:bCs/>
                <w:noProof/>
                <w:sz w:val="28"/>
                <w:szCs w:val="28"/>
                <w:rtl/>
              </w:rPr>
              <w:t>اتخاذ القرارات الإدارية</w:t>
            </w:r>
            <w:r w:rsidR="0094253F" w:rsidRPr="0094253F">
              <w:rPr>
                <w:rFonts w:ascii="Sakkal Majalla" w:hAnsi="Sakkal Majalla" w:cs="Sakkal Majalla" w:hint="cs"/>
                <w:noProof/>
                <w:webHidden/>
                <w:sz w:val="28"/>
                <w:szCs w:val="28"/>
              </w:rPr>
              <w:tab/>
            </w:r>
            <w:r w:rsidR="0094253F" w:rsidRPr="0094253F">
              <w:rPr>
                <w:rFonts w:ascii="Sakkal Majalla" w:hAnsi="Sakkal Majalla" w:cs="Sakkal Majalla" w:hint="cs"/>
                <w:noProof/>
                <w:webHidden/>
                <w:sz w:val="28"/>
                <w:szCs w:val="28"/>
              </w:rPr>
              <w:fldChar w:fldCharType="begin"/>
            </w:r>
            <w:r w:rsidR="0094253F" w:rsidRPr="0094253F">
              <w:rPr>
                <w:rFonts w:ascii="Sakkal Majalla" w:hAnsi="Sakkal Majalla" w:cs="Sakkal Majalla" w:hint="cs"/>
                <w:noProof/>
                <w:webHidden/>
                <w:sz w:val="28"/>
                <w:szCs w:val="28"/>
              </w:rPr>
              <w:instrText xml:space="preserve"> PAGEREF _Toc179250551 \h </w:instrText>
            </w:r>
            <w:r w:rsidR="0094253F" w:rsidRPr="0094253F">
              <w:rPr>
                <w:rFonts w:ascii="Sakkal Majalla" w:hAnsi="Sakkal Majalla" w:cs="Sakkal Majalla" w:hint="cs"/>
                <w:noProof/>
                <w:webHidden/>
                <w:sz w:val="28"/>
                <w:szCs w:val="28"/>
              </w:rPr>
            </w:r>
            <w:r w:rsidR="0094253F" w:rsidRPr="0094253F">
              <w:rPr>
                <w:rFonts w:ascii="Sakkal Majalla" w:hAnsi="Sakkal Majalla" w:cs="Sakkal Majalla" w:hint="cs"/>
                <w:noProof/>
                <w:webHidden/>
                <w:sz w:val="28"/>
                <w:szCs w:val="28"/>
              </w:rPr>
              <w:fldChar w:fldCharType="separate"/>
            </w:r>
            <w:r w:rsidR="00D92F16">
              <w:rPr>
                <w:rFonts w:ascii="Sakkal Majalla" w:hAnsi="Sakkal Majalla" w:cs="Sakkal Majalla"/>
                <w:noProof/>
                <w:webHidden/>
                <w:sz w:val="28"/>
                <w:szCs w:val="28"/>
                <w:rtl/>
              </w:rPr>
              <w:t>58</w:t>
            </w:r>
            <w:r w:rsidR="0094253F" w:rsidRPr="0094253F">
              <w:rPr>
                <w:rFonts w:ascii="Sakkal Majalla" w:hAnsi="Sakkal Majalla" w:cs="Sakkal Majalla" w:hint="cs"/>
                <w:noProof/>
                <w:webHidden/>
                <w:sz w:val="28"/>
                <w:szCs w:val="28"/>
              </w:rPr>
              <w:fldChar w:fldCharType="end"/>
            </w:r>
          </w:hyperlink>
        </w:p>
        <w:p w14:paraId="7B6740C3" w14:textId="2BE4BEEA" w:rsidR="0094253F" w:rsidRPr="0094253F" w:rsidRDefault="00D51833">
          <w:pPr>
            <w:pStyle w:val="TOC2"/>
            <w:rPr>
              <w:rFonts w:ascii="Sakkal Majalla" w:eastAsiaTheme="minorEastAsia" w:hAnsi="Sakkal Majalla" w:cs="Sakkal Majalla"/>
              <w:noProof/>
              <w:kern w:val="2"/>
              <w:sz w:val="28"/>
              <w:szCs w:val="28"/>
              <w:rtl/>
              <w14:ligatures w14:val="standardContextual"/>
            </w:rPr>
          </w:pPr>
          <w:hyperlink w:anchor="_Toc179250552" w:history="1">
            <w:r w:rsidR="0094253F" w:rsidRPr="0094253F">
              <w:rPr>
                <w:rStyle w:val="Hyperlink"/>
                <w:rFonts w:ascii="Sakkal Majalla" w:hAnsi="Sakkal Majalla" w:cs="Sakkal Majalla" w:hint="cs"/>
                <w:b/>
                <w:bCs/>
                <w:noProof/>
                <w:sz w:val="28"/>
                <w:szCs w:val="28"/>
                <w:rtl/>
                <w:lang w:bidi="ar-EG"/>
              </w:rPr>
              <w:t>3.4 اختبار فروض الدراسة</w:t>
            </w:r>
            <w:r w:rsidR="0094253F" w:rsidRPr="0094253F">
              <w:rPr>
                <w:rFonts w:ascii="Sakkal Majalla" w:hAnsi="Sakkal Majalla" w:cs="Sakkal Majalla" w:hint="cs"/>
                <w:noProof/>
                <w:webHidden/>
                <w:sz w:val="28"/>
                <w:szCs w:val="28"/>
                <w:rtl/>
              </w:rPr>
              <w:tab/>
            </w:r>
            <w:r w:rsidR="0094253F" w:rsidRPr="0094253F">
              <w:rPr>
                <w:rFonts w:ascii="Sakkal Majalla" w:hAnsi="Sakkal Majalla" w:cs="Sakkal Majalla" w:hint="cs"/>
                <w:noProof/>
                <w:webHidden/>
                <w:sz w:val="28"/>
                <w:szCs w:val="28"/>
                <w:rtl/>
              </w:rPr>
              <w:fldChar w:fldCharType="begin"/>
            </w:r>
            <w:r w:rsidR="0094253F" w:rsidRPr="0094253F">
              <w:rPr>
                <w:rFonts w:ascii="Sakkal Majalla" w:hAnsi="Sakkal Majalla" w:cs="Sakkal Majalla" w:hint="cs"/>
                <w:noProof/>
                <w:webHidden/>
                <w:sz w:val="28"/>
                <w:szCs w:val="28"/>
                <w:rtl/>
              </w:rPr>
              <w:instrText xml:space="preserve"> </w:instrText>
            </w:r>
            <w:r w:rsidR="0094253F" w:rsidRPr="0094253F">
              <w:rPr>
                <w:rFonts w:ascii="Sakkal Majalla" w:hAnsi="Sakkal Majalla" w:cs="Sakkal Majalla" w:hint="cs"/>
                <w:noProof/>
                <w:webHidden/>
                <w:sz w:val="28"/>
                <w:szCs w:val="28"/>
              </w:rPr>
              <w:instrText>PAGEREF</w:instrText>
            </w:r>
            <w:r w:rsidR="0094253F" w:rsidRPr="0094253F">
              <w:rPr>
                <w:rFonts w:ascii="Sakkal Majalla" w:hAnsi="Sakkal Majalla" w:cs="Sakkal Majalla" w:hint="cs"/>
                <w:noProof/>
                <w:webHidden/>
                <w:sz w:val="28"/>
                <w:szCs w:val="28"/>
                <w:rtl/>
              </w:rPr>
              <w:instrText xml:space="preserve"> _</w:instrText>
            </w:r>
            <w:r w:rsidR="0094253F" w:rsidRPr="0094253F">
              <w:rPr>
                <w:rFonts w:ascii="Sakkal Majalla" w:hAnsi="Sakkal Majalla" w:cs="Sakkal Majalla" w:hint="cs"/>
                <w:noProof/>
                <w:webHidden/>
                <w:sz w:val="28"/>
                <w:szCs w:val="28"/>
              </w:rPr>
              <w:instrText>Toc179250552 \h</w:instrText>
            </w:r>
            <w:r w:rsidR="0094253F" w:rsidRPr="0094253F">
              <w:rPr>
                <w:rFonts w:ascii="Sakkal Majalla" w:hAnsi="Sakkal Majalla" w:cs="Sakkal Majalla" w:hint="cs"/>
                <w:noProof/>
                <w:webHidden/>
                <w:sz w:val="28"/>
                <w:szCs w:val="28"/>
                <w:rtl/>
              </w:rPr>
              <w:instrText xml:space="preserve"> </w:instrText>
            </w:r>
            <w:r w:rsidR="0094253F" w:rsidRPr="0094253F">
              <w:rPr>
                <w:rFonts w:ascii="Sakkal Majalla" w:hAnsi="Sakkal Majalla" w:cs="Sakkal Majalla" w:hint="cs"/>
                <w:noProof/>
                <w:webHidden/>
                <w:sz w:val="28"/>
                <w:szCs w:val="28"/>
                <w:rtl/>
              </w:rPr>
            </w:r>
            <w:r w:rsidR="0094253F" w:rsidRPr="0094253F">
              <w:rPr>
                <w:rFonts w:ascii="Sakkal Majalla" w:hAnsi="Sakkal Majalla" w:cs="Sakkal Majalla" w:hint="cs"/>
                <w:noProof/>
                <w:webHidden/>
                <w:sz w:val="28"/>
                <w:szCs w:val="28"/>
                <w:rtl/>
              </w:rPr>
              <w:fldChar w:fldCharType="separate"/>
            </w:r>
            <w:r w:rsidR="00D92F16">
              <w:rPr>
                <w:rFonts w:ascii="Sakkal Majalla" w:hAnsi="Sakkal Majalla" w:cs="Sakkal Majalla"/>
                <w:noProof/>
                <w:webHidden/>
                <w:sz w:val="28"/>
                <w:szCs w:val="28"/>
                <w:rtl/>
              </w:rPr>
              <w:t>63</w:t>
            </w:r>
            <w:r w:rsidR="0094253F" w:rsidRPr="0094253F">
              <w:rPr>
                <w:rFonts w:ascii="Sakkal Majalla" w:hAnsi="Sakkal Majalla" w:cs="Sakkal Majalla" w:hint="cs"/>
                <w:noProof/>
                <w:webHidden/>
                <w:sz w:val="28"/>
                <w:szCs w:val="28"/>
                <w:rtl/>
              </w:rPr>
              <w:fldChar w:fldCharType="end"/>
            </w:r>
          </w:hyperlink>
        </w:p>
        <w:p w14:paraId="432C6017" w14:textId="2F2B1DC9" w:rsidR="0094253F" w:rsidRPr="0094253F" w:rsidRDefault="00D51833">
          <w:pPr>
            <w:pStyle w:val="TOC1"/>
            <w:tabs>
              <w:tab w:val="right" w:leader="dot" w:pos="7926"/>
            </w:tabs>
            <w:rPr>
              <w:rFonts w:ascii="Sakkal Majalla" w:eastAsiaTheme="minorEastAsia" w:hAnsi="Sakkal Majalla" w:cs="Sakkal Majalla"/>
              <w:noProof/>
              <w:kern w:val="2"/>
              <w:sz w:val="28"/>
              <w:szCs w:val="28"/>
              <w:rtl/>
              <w14:ligatures w14:val="standardContextual"/>
            </w:rPr>
          </w:pPr>
          <w:hyperlink w:anchor="_Toc179250553" w:history="1">
            <w:r w:rsidR="0094253F" w:rsidRPr="0094253F">
              <w:rPr>
                <w:rStyle w:val="Hyperlink"/>
                <w:rFonts w:ascii="Sakkal Majalla" w:eastAsia="Times New Roman" w:hAnsi="Sakkal Majalla" w:cs="Sakkal Majalla" w:hint="cs"/>
                <w:b/>
                <w:bCs/>
                <w:noProof/>
                <w:sz w:val="28"/>
                <w:szCs w:val="28"/>
                <w:rtl/>
                <w:lang w:bidi="ar-EG"/>
              </w:rPr>
              <w:t>الفصل الخامس: خلاصة النتائج والتوصيات</w:t>
            </w:r>
            <w:r w:rsidR="0094253F" w:rsidRPr="0094253F">
              <w:rPr>
                <w:rFonts w:ascii="Sakkal Majalla" w:hAnsi="Sakkal Majalla" w:cs="Sakkal Majalla" w:hint="cs"/>
                <w:noProof/>
                <w:webHidden/>
                <w:sz w:val="28"/>
                <w:szCs w:val="28"/>
                <w:rtl/>
              </w:rPr>
              <w:tab/>
            </w:r>
            <w:r w:rsidR="0094253F" w:rsidRPr="0094253F">
              <w:rPr>
                <w:rFonts w:ascii="Sakkal Majalla" w:hAnsi="Sakkal Majalla" w:cs="Sakkal Majalla" w:hint="cs"/>
                <w:noProof/>
                <w:webHidden/>
                <w:sz w:val="28"/>
                <w:szCs w:val="28"/>
                <w:rtl/>
              </w:rPr>
              <w:fldChar w:fldCharType="begin"/>
            </w:r>
            <w:r w:rsidR="0094253F" w:rsidRPr="0094253F">
              <w:rPr>
                <w:rFonts w:ascii="Sakkal Majalla" w:hAnsi="Sakkal Majalla" w:cs="Sakkal Majalla" w:hint="cs"/>
                <w:noProof/>
                <w:webHidden/>
                <w:sz w:val="28"/>
                <w:szCs w:val="28"/>
                <w:rtl/>
              </w:rPr>
              <w:instrText xml:space="preserve"> </w:instrText>
            </w:r>
            <w:r w:rsidR="0094253F" w:rsidRPr="0094253F">
              <w:rPr>
                <w:rFonts w:ascii="Sakkal Majalla" w:hAnsi="Sakkal Majalla" w:cs="Sakkal Majalla" w:hint="cs"/>
                <w:noProof/>
                <w:webHidden/>
                <w:sz w:val="28"/>
                <w:szCs w:val="28"/>
              </w:rPr>
              <w:instrText>PAGEREF</w:instrText>
            </w:r>
            <w:r w:rsidR="0094253F" w:rsidRPr="0094253F">
              <w:rPr>
                <w:rFonts w:ascii="Sakkal Majalla" w:hAnsi="Sakkal Majalla" w:cs="Sakkal Majalla" w:hint="cs"/>
                <w:noProof/>
                <w:webHidden/>
                <w:sz w:val="28"/>
                <w:szCs w:val="28"/>
                <w:rtl/>
              </w:rPr>
              <w:instrText xml:space="preserve"> _</w:instrText>
            </w:r>
            <w:r w:rsidR="0094253F" w:rsidRPr="0094253F">
              <w:rPr>
                <w:rFonts w:ascii="Sakkal Majalla" w:hAnsi="Sakkal Majalla" w:cs="Sakkal Majalla" w:hint="cs"/>
                <w:noProof/>
                <w:webHidden/>
                <w:sz w:val="28"/>
                <w:szCs w:val="28"/>
              </w:rPr>
              <w:instrText>Toc179250553 \h</w:instrText>
            </w:r>
            <w:r w:rsidR="0094253F" w:rsidRPr="0094253F">
              <w:rPr>
                <w:rFonts w:ascii="Sakkal Majalla" w:hAnsi="Sakkal Majalla" w:cs="Sakkal Majalla" w:hint="cs"/>
                <w:noProof/>
                <w:webHidden/>
                <w:sz w:val="28"/>
                <w:szCs w:val="28"/>
                <w:rtl/>
              </w:rPr>
              <w:instrText xml:space="preserve"> </w:instrText>
            </w:r>
            <w:r w:rsidR="0094253F" w:rsidRPr="0094253F">
              <w:rPr>
                <w:rFonts w:ascii="Sakkal Majalla" w:hAnsi="Sakkal Majalla" w:cs="Sakkal Majalla" w:hint="cs"/>
                <w:noProof/>
                <w:webHidden/>
                <w:sz w:val="28"/>
                <w:szCs w:val="28"/>
                <w:rtl/>
              </w:rPr>
            </w:r>
            <w:r w:rsidR="0094253F" w:rsidRPr="0094253F">
              <w:rPr>
                <w:rFonts w:ascii="Sakkal Majalla" w:hAnsi="Sakkal Majalla" w:cs="Sakkal Majalla" w:hint="cs"/>
                <w:noProof/>
                <w:webHidden/>
                <w:sz w:val="28"/>
                <w:szCs w:val="28"/>
                <w:rtl/>
              </w:rPr>
              <w:fldChar w:fldCharType="separate"/>
            </w:r>
            <w:r w:rsidR="00D92F16">
              <w:rPr>
                <w:rFonts w:ascii="Sakkal Majalla" w:hAnsi="Sakkal Majalla" w:cs="Sakkal Majalla"/>
                <w:noProof/>
                <w:webHidden/>
                <w:sz w:val="28"/>
                <w:szCs w:val="28"/>
                <w:rtl/>
              </w:rPr>
              <w:t>68</w:t>
            </w:r>
            <w:r w:rsidR="0094253F" w:rsidRPr="0094253F">
              <w:rPr>
                <w:rFonts w:ascii="Sakkal Majalla" w:hAnsi="Sakkal Majalla" w:cs="Sakkal Majalla" w:hint="cs"/>
                <w:noProof/>
                <w:webHidden/>
                <w:sz w:val="28"/>
                <w:szCs w:val="28"/>
                <w:rtl/>
              </w:rPr>
              <w:fldChar w:fldCharType="end"/>
            </w:r>
          </w:hyperlink>
        </w:p>
        <w:p w14:paraId="186F37E3" w14:textId="56FA1ED7" w:rsidR="0094253F" w:rsidRPr="0094253F" w:rsidRDefault="00D51833">
          <w:pPr>
            <w:pStyle w:val="TOC2"/>
            <w:rPr>
              <w:rFonts w:ascii="Sakkal Majalla" w:eastAsiaTheme="minorEastAsia" w:hAnsi="Sakkal Majalla" w:cs="Sakkal Majalla"/>
              <w:noProof/>
              <w:kern w:val="2"/>
              <w:sz w:val="28"/>
              <w:szCs w:val="28"/>
              <w:rtl/>
              <w14:ligatures w14:val="standardContextual"/>
            </w:rPr>
          </w:pPr>
          <w:hyperlink w:anchor="_Toc179250554" w:history="1">
            <w:r w:rsidR="0094253F" w:rsidRPr="0094253F">
              <w:rPr>
                <w:rStyle w:val="Hyperlink"/>
                <w:rFonts w:ascii="Sakkal Majalla" w:hAnsi="Sakkal Majalla" w:cs="Sakkal Majalla" w:hint="cs"/>
                <w:b/>
                <w:bCs/>
                <w:noProof/>
                <w:sz w:val="28"/>
                <w:szCs w:val="28"/>
                <w:rtl/>
                <w:lang w:bidi="ar-EG"/>
              </w:rPr>
              <w:t>مقدمة</w:t>
            </w:r>
            <w:r w:rsidR="0094253F" w:rsidRPr="0094253F">
              <w:rPr>
                <w:rFonts w:ascii="Sakkal Majalla" w:hAnsi="Sakkal Majalla" w:cs="Sakkal Majalla" w:hint="cs"/>
                <w:noProof/>
                <w:webHidden/>
                <w:sz w:val="28"/>
                <w:szCs w:val="28"/>
                <w:rtl/>
              </w:rPr>
              <w:tab/>
            </w:r>
            <w:r w:rsidR="0094253F" w:rsidRPr="0094253F">
              <w:rPr>
                <w:rFonts w:ascii="Sakkal Majalla" w:hAnsi="Sakkal Majalla" w:cs="Sakkal Majalla" w:hint="cs"/>
                <w:noProof/>
                <w:webHidden/>
                <w:sz w:val="28"/>
                <w:szCs w:val="28"/>
                <w:rtl/>
              </w:rPr>
              <w:fldChar w:fldCharType="begin"/>
            </w:r>
            <w:r w:rsidR="0094253F" w:rsidRPr="0094253F">
              <w:rPr>
                <w:rFonts w:ascii="Sakkal Majalla" w:hAnsi="Sakkal Majalla" w:cs="Sakkal Majalla" w:hint="cs"/>
                <w:noProof/>
                <w:webHidden/>
                <w:sz w:val="28"/>
                <w:szCs w:val="28"/>
                <w:rtl/>
              </w:rPr>
              <w:instrText xml:space="preserve"> </w:instrText>
            </w:r>
            <w:r w:rsidR="0094253F" w:rsidRPr="0094253F">
              <w:rPr>
                <w:rFonts w:ascii="Sakkal Majalla" w:hAnsi="Sakkal Majalla" w:cs="Sakkal Majalla" w:hint="cs"/>
                <w:noProof/>
                <w:webHidden/>
                <w:sz w:val="28"/>
                <w:szCs w:val="28"/>
              </w:rPr>
              <w:instrText>PAGEREF</w:instrText>
            </w:r>
            <w:r w:rsidR="0094253F" w:rsidRPr="0094253F">
              <w:rPr>
                <w:rFonts w:ascii="Sakkal Majalla" w:hAnsi="Sakkal Majalla" w:cs="Sakkal Majalla" w:hint="cs"/>
                <w:noProof/>
                <w:webHidden/>
                <w:sz w:val="28"/>
                <w:szCs w:val="28"/>
                <w:rtl/>
              </w:rPr>
              <w:instrText xml:space="preserve"> _</w:instrText>
            </w:r>
            <w:r w:rsidR="0094253F" w:rsidRPr="0094253F">
              <w:rPr>
                <w:rFonts w:ascii="Sakkal Majalla" w:hAnsi="Sakkal Majalla" w:cs="Sakkal Majalla" w:hint="cs"/>
                <w:noProof/>
                <w:webHidden/>
                <w:sz w:val="28"/>
                <w:szCs w:val="28"/>
              </w:rPr>
              <w:instrText>Toc179250554 \h</w:instrText>
            </w:r>
            <w:r w:rsidR="0094253F" w:rsidRPr="0094253F">
              <w:rPr>
                <w:rFonts w:ascii="Sakkal Majalla" w:hAnsi="Sakkal Majalla" w:cs="Sakkal Majalla" w:hint="cs"/>
                <w:noProof/>
                <w:webHidden/>
                <w:sz w:val="28"/>
                <w:szCs w:val="28"/>
                <w:rtl/>
              </w:rPr>
              <w:instrText xml:space="preserve"> </w:instrText>
            </w:r>
            <w:r w:rsidR="0094253F" w:rsidRPr="0094253F">
              <w:rPr>
                <w:rFonts w:ascii="Sakkal Majalla" w:hAnsi="Sakkal Majalla" w:cs="Sakkal Majalla" w:hint="cs"/>
                <w:noProof/>
                <w:webHidden/>
                <w:sz w:val="28"/>
                <w:szCs w:val="28"/>
                <w:rtl/>
              </w:rPr>
            </w:r>
            <w:r w:rsidR="0094253F" w:rsidRPr="0094253F">
              <w:rPr>
                <w:rFonts w:ascii="Sakkal Majalla" w:hAnsi="Sakkal Majalla" w:cs="Sakkal Majalla" w:hint="cs"/>
                <w:noProof/>
                <w:webHidden/>
                <w:sz w:val="28"/>
                <w:szCs w:val="28"/>
                <w:rtl/>
              </w:rPr>
              <w:fldChar w:fldCharType="separate"/>
            </w:r>
            <w:r w:rsidR="00D92F16">
              <w:rPr>
                <w:rFonts w:ascii="Sakkal Majalla" w:hAnsi="Sakkal Majalla" w:cs="Sakkal Majalla"/>
                <w:noProof/>
                <w:webHidden/>
                <w:sz w:val="28"/>
                <w:szCs w:val="28"/>
                <w:rtl/>
              </w:rPr>
              <w:t>68</w:t>
            </w:r>
            <w:r w:rsidR="0094253F" w:rsidRPr="0094253F">
              <w:rPr>
                <w:rFonts w:ascii="Sakkal Majalla" w:hAnsi="Sakkal Majalla" w:cs="Sakkal Majalla" w:hint="cs"/>
                <w:noProof/>
                <w:webHidden/>
                <w:sz w:val="28"/>
                <w:szCs w:val="28"/>
                <w:rtl/>
              </w:rPr>
              <w:fldChar w:fldCharType="end"/>
            </w:r>
          </w:hyperlink>
        </w:p>
        <w:p w14:paraId="7DBFB7A8" w14:textId="02B5BD00" w:rsidR="0094253F" w:rsidRPr="0094253F" w:rsidRDefault="00D51833">
          <w:pPr>
            <w:pStyle w:val="TOC2"/>
            <w:rPr>
              <w:rFonts w:ascii="Sakkal Majalla" w:eastAsiaTheme="minorEastAsia" w:hAnsi="Sakkal Majalla" w:cs="Sakkal Majalla"/>
              <w:noProof/>
              <w:kern w:val="2"/>
              <w:sz w:val="28"/>
              <w:szCs w:val="28"/>
              <w:rtl/>
              <w14:ligatures w14:val="standardContextual"/>
            </w:rPr>
          </w:pPr>
          <w:hyperlink w:anchor="_Toc179250555" w:history="1">
            <w:r w:rsidR="0094253F" w:rsidRPr="0094253F">
              <w:rPr>
                <w:rStyle w:val="Hyperlink"/>
                <w:rFonts w:ascii="Sakkal Majalla" w:hAnsi="Sakkal Majalla" w:cs="Sakkal Majalla" w:hint="cs"/>
                <w:b/>
                <w:bCs/>
                <w:noProof/>
                <w:sz w:val="28"/>
                <w:szCs w:val="28"/>
                <w:rtl/>
                <w:lang w:bidi="ar-EG"/>
              </w:rPr>
              <w:t>1.5 خلاصة نتائج الدراسة</w:t>
            </w:r>
            <w:r w:rsidR="0094253F" w:rsidRPr="0094253F">
              <w:rPr>
                <w:rFonts w:ascii="Sakkal Majalla" w:hAnsi="Sakkal Majalla" w:cs="Sakkal Majalla" w:hint="cs"/>
                <w:noProof/>
                <w:webHidden/>
                <w:sz w:val="28"/>
                <w:szCs w:val="28"/>
                <w:rtl/>
              </w:rPr>
              <w:tab/>
            </w:r>
            <w:r w:rsidR="0094253F" w:rsidRPr="0094253F">
              <w:rPr>
                <w:rFonts w:ascii="Sakkal Majalla" w:hAnsi="Sakkal Majalla" w:cs="Sakkal Majalla" w:hint="cs"/>
                <w:noProof/>
                <w:webHidden/>
                <w:sz w:val="28"/>
                <w:szCs w:val="28"/>
                <w:rtl/>
              </w:rPr>
              <w:fldChar w:fldCharType="begin"/>
            </w:r>
            <w:r w:rsidR="0094253F" w:rsidRPr="0094253F">
              <w:rPr>
                <w:rFonts w:ascii="Sakkal Majalla" w:hAnsi="Sakkal Majalla" w:cs="Sakkal Majalla" w:hint="cs"/>
                <w:noProof/>
                <w:webHidden/>
                <w:sz w:val="28"/>
                <w:szCs w:val="28"/>
                <w:rtl/>
              </w:rPr>
              <w:instrText xml:space="preserve"> </w:instrText>
            </w:r>
            <w:r w:rsidR="0094253F" w:rsidRPr="0094253F">
              <w:rPr>
                <w:rFonts w:ascii="Sakkal Majalla" w:hAnsi="Sakkal Majalla" w:cs="Sakkal Majalla" w:hint="cs"/>
                <w:noProof/>
                <w:webHidden/>
                <w:sz w:val="28"/>
                <w:szCs w:val="28"/>
              </w:rPr>
              <w:instrText>PAGEREF</w:instrText>
            </w:r>
            <w:r w:rsidR="0094253F" w:rsidRPr="0094253F">
              <w:rPr>
                <w:rFonts w:ascii="Sakkal Majalla" w:hAnsi="Sakkal Majalla" w:cs="Sakkal Majalla" w:hint="cs"/>
                <w:noProof/>
                <w:webHidden/>
                <w:sz w:val="28"/>
                <w:szCs w:val="28"/>
                <w:rtl/>
              </w:rPr>
              <w:instrText xml:space="preserve"> _</w:instrText>
            </w:r>
            <w:r w:rsidR="0094253F" w:rsidRPr="0094253F">
              <w:rPr>
                <w:rFonts w:ascii="Sakkal Majalla" w:hAnsi="Sakkal Majalla" w:cs="Sakkal Majalla" w:hint="cs"/>
                <w:noProof/>
                <w:webHidden/>
                <w:sz w:val="28"/>
                <w:szCs w:val="28"/>
              </w:rPr>
              <w:instrText>Toc179250555 \h</w:instrText>
            </w:r>
            <w:r w:rsidR="0094253F" w:rsidRPr="0094253F">
              <w:rPr>
                <w:rFonts w:ascii="Sakkal Majalla" w:hAnsi="Sakkal Majalla" w:cs="Sakkal Majalla" w:hint="cs"/>
                <w:noProof/>
                <w:webHidden/>
                <w:sz w:val="28"/>
                <w:szCs w:val="28"/>
                <w:rtl/>
              </w:rPr>
              <w:instrText xml:space="preserve"> </w:instrText>
            </w:r>
            <w:r w:rsidR="0094253F" w:rsidRPr="0094253F">
              <w:rPr>
                <w:rFonts w:ascii="Sakkal Majalla" w:hAnsi="Sakkal Majalla" w:cs="Sakkal Majalla" w:hint="cs"/>
                <w:noProof/>
                <w:webHidden/>
                <w:sz w:val="28"/>
                <w:szCs w:val="28"/>
                <w:rtl/>
              </w:rPr>
            </w:r>
            <w:r w:rsidR="0094253F" w:rsidRPr="0094253F">
              <w:rPr>
                <w:rFonts w:ascii="Sakkal Majalla" w:hAnsi="Sakkal Majalla" w:cs="Sakkal Majalla" w:hint="cs"/>
                <w:noProof/>
                <w:webHidden/>
                <w:sz w:val="28"/>
                <w:szCs w:val="28"/>
                <w:rtl/>
              </w:rPr>
              <w:fldChar w:fldCharType="separate"/>
            </w:r>
            <w:r w:rsidR="00D92F16">
              <w:rPr>
                <w:rFonts w:ascii="Sakkal Majalla" w:hAnsi="Sakkal Majalla" w:cs="Sakkal Majalla"/>
                <w:noProof/>
                <w:webHidden/>
                <w:sz w:val="28"/>
                <w:szCs w:val="28"/>
                <w:rtl/>
              </w:rPr>
              <w:t>68</w:t>
            </w:r>
            <w:r w:rsidR="0094253F" w:rsidRPr="0094253F">
              <w:rPr>
                <w:rFonts w:ascii="Sakkal Majalla" w:hAnsi="Sakkal Majalla" w:cs="Sakkal Majalla" w:hint="cs"/>
                <w:noProof/>
                <w:webHidden/>
                <w:sz w:val="28"/>
                <w:szCs w:val="28"/>
                <w:rtl/>
              </w:rPr>
              <w:fldChar w:fldCharType="end"/>
            </w:r>
          </w:hyperlink>
        </w:p>
        <w:p w14:paraId="3EF5B113" w14:textId="1E91A824" w:rsidR="0094253F" w:rsidRPr="0094253F" w:rsidRDefault="00D51833">
          <w:pPr>
            <w:pStyle w:val="TOC2"/>
            <w:rPr>
              <w:rFonts w:ascii="Sakkal Majalla" w:eastAsiaTheme="minorEastAsia" w:hAnsi="Sakkal Majalla" w:cs="Sakkal Majalla"/>
              <w:noProof/>
              <w:kern w:val="2"/>
              <w:sz w:val="28"/>
              <w:szCs w:val="28"/>
              <w:rtl/>
              <w14:ligatures w14:val="standardContextual"/>
            </w:rPr>
          </w:pPr>
          <w:hyperlink w:anchor="_Toc179250556" w:history="1">
            <w:r w:rsidR="0094253F" w:rsidRPr="0094253F">
              <w:rPr>
                <w:rStyle w:val="Hyperlink"/>
                <w:rFonts w:ascii="Sakkal Majalla" w:hAnsi="Sakkal Majalla" w:cs="Sakkal Majalla" w:hint="cs"/>
                <w:b/>
                <w:bCs/>
                <w:noProof/>
                <w:sz w:val="28"/>
                <w:szCs w:val="28"/>
                <w:rtl/>
                <w:lang w:bidi="ar-EG"/>
              </w:rPr>
              <w:t>2.5 التوصيات</w:t>
            </w:r>
            <w:r w:rsidR="0094253F" w:rsidRPr="0094253F">
              <w:rPr>
                <w:rFonts w:ascii="Sakkal Majalla" w:hAnsi="Sakkal Majalla" w:cs="Sakkal Majalla" w:hint="cs"/>
                <w:noProof/>
                <w:webHidden/>
                <w:sz w:val="28"/>
                <w:szCs w:val="28"/>
                <w:rtl/>
              </w:rPr>
              <w:tab/>
            </w:r>
            <w:r w:rsidR="0094253F" w:rsidRPr="0094253F">
              <w:rPr>
                <w:rFonts w:ascii="Sakkal Majalla" w:hAnsi="Sakkal Majalla" w:cs="Sakkal Majalla" w:hint="cs"/>
                <w:noProof/>
                <w:webHidden/>
                <w:sz w:val="28"/>
                <w:szCs w:val="28"/>
                <w:rtl/>
              </w:rPr>
              <w:fldChar w:fldCharType="begin"/>
            </w:r>
            <w:r w:rsidR="0094253F" w:rsidRPr="0094253F">
              <w:rPr>
                <w:rFonts w:ascii="Sakkal Majalla" w:hAnsi="Sakkal Majalla" w:cs="Sakkal Majalla" w:hint="cs"/>
                <w:noProof/>
                <w:webHidden/>
                <w:sz w:val="28"/>
                <w:szCs w:val="28"/>
                <w:rtl/>
              </w:rPr>
              <w:instrText xml:space="preserve"> </w:instrText>
            </w:r>
            <w:r w:rsidR="0094253F" w:rsidRPr="0094253F">
              <w:rPr>
                <w:rFonts w:ascii="Sakkal Majalla" w:hAnsi="Sakkal Majalla" w:cs="Sakkal Majalla" w:hint="cs"/>
                <w:noProof/>
                <w:webHidden/>
                <w:sz w:val="28"/>
                <w:szCs w:val="28"/>
              </w:rPr>
              <w:instrText>PAGEREF</w:instrText>
            </w:r>
            <w:r w:rsidR="0094253F" w:rsidRPr="0094253F">
              <w:rPr>
                <w:rFonts w:ascii="Sakkal Majalla" w:hAnsi="Sakkal Majalla" w:cs="Sakkal Majalla" w:hint="cs"/>
                <w:noProof/>
                <w:webHidden/>
                <w:sz w:val="28"/>
                <w:szCs w:val="28"/>
                <w:rtl/>
              </w:rPr>
              <w:instrText xml:space="preserve"> _</w:instrText>
            </w:r>
            <w:r w:rsidR="0094253F" w:rsidRPr="0094253F">
              <w:rPr>
                <w:rFonts w:ascii="Sakkal Majalla" w:hAnsi="Sakkal Majalla" w:cs="Sakkal Majalla" w:hint="cs"/>
                <w:noProof/>
                <w:webHidden/>
                <w:sz w:val="28"/>
                <w:szCs w:val="28"/>
              </w:rPr>
              <w:instrText>Toc179250556 \h</w:instrText>
            </w:r>
            <w:r w:rsidR="0094253F" w:rsidRPr="0094253F">
              <w:rPr>
                <w:rFonts w:ascii="Sakkal Majalla" w:hAnsi="Sakkal Majalla" w:cs="Sakkal Majalla" w:hint="cs"/>
                <w:noProof/>
                <w:webHidden/>
                <w:sz w:val="28"/>
                <w:szCs w:val="28"/>
                <w:rtl/>
              </w:rPr>
              <w:instrText xml:space="preserve"> </w:instrText>
            </w:r>
            <w:r w:rsidR="0094253F" w:rsidRPr="0094253F">
              <w:rPr>
                <w:rFonts w:ascii="Sakkal Majalla" w:hAnsi="Sakkal Majalla" w:cs="Sakkal Majalla" w:hint="cs"/>
                <w:noProof/>
                <w:webHidden/>
                <w:sz w:val="28"/>
                <w:szCs w:val="28"/>
                <w:rtl/>
              </w:rPr>
            </w:r>
            <w:r w:rsidR="0094253F" w:rsidRPr="0094253F">
              <w:rPr>
                <w:rFonts w:ascii="Sakkal Majalla" w:hAnsi="Sakkal Majalla" w:cs="Sakkal Majalla" w:hint="cs"/>
                <w:noProof/>
                <w:webHidden/>
                <w:sz w:val="28"/>
                <w:szCs w:val="28"/>
                <w:rtl/>
              </w:rPr>
              <w:fldChar w:fldCharType="separate"/>
            </w:r>
            <w:r w:rsidR="00D92F16">
              <w:rPr>
                <w:rFonts w:ascii="Sakkal Majalla" w:hAnsi="Sakkal Majalla" w:cs="Sakkal Majalla"/>
                <w:noProof/>
                <w:webHidden/>
                <w:sz w:val="28"/>
                <w:szCs w:val="28"/>
                <w:rtl/>
              </w:rPr>
              <w:t>70</w:t>
            </w:r>
            <w:r w:rsidR="0094253F" w:rsidRPr="0094253F">
              <w:rPr>
                <w:rFonts w:ascii="Sakkal Majalla" w:hAnsi="Sakkal Majalla" w:cs="Sakkal Majalla" w:hint="cs"/>
                <w:noProof/>
                <w:webHidden/>
                <w:sz w:val="28"/>
                <w:szCs w:val="28"/>
                <w:rtl/>
              </w:rPr>
              <w:fldChar w:fldCharType="end"/>
            </w:r>
          </w:hyperlink>
        </w:p>
        <w:p w14:paraId="72970848" w14:textId="015C1CC1" w:rsidR="0094253F" w:rsidRPr="0094253F" w:rsidRDefault="00D51833">
          <w:pPr>
            <w:pStyle w:val="TOC1"/>
            <w:tabs>
              <w:tab w:val="right" w:leader="dot" w:pos="7926"/>
            </w:tabs>
            <w:rPr>
              <w:rFonts w:ascii="Sakkal Majalla" w:eastAsiaTheme="minorEastAsia" w:hAnsi="Sakkal Majalla" w:cs="Sakkal Majalla"/>
              <w:noProof/>
              <w:kern w:val="2"/>
              <w:sz w:val="28"/>
              <w:szCs w:val="28"/>
              <w:rtl/>
              <w14:ligatures w14:val="standardContextual"/>
            </w:rPr>
          </w:pPr>
          <w:hyperlink w:anchor="_Toc179250557" w:history="1">
            <w:r w:rsidR="0094253F" w:rsidRPr="0094253F">
              <w:rPr>
                <w:rStyle w:val="Hyperlink"/>
                <w:rFonts w:ascii="Sakkal Majalla" w:hAnsi="Sakkal Majalla" w:cs="Sakkal Majalla" w:hint="cs"/>
                <w:b/>
                <w:bCs/>
                <w:noProof/>
                <w:sz w:val="28"/>
                <w:szCs w:val="28"/>
              </w:rPr>
              <w:t>Abstract</w:t>
            </w:r>
            <w:r w:rsidR="0094253F" w:rsidRPr="0094253F">
              <w:rPr>
                <w:rFonts w:ascii="Sakkal Majalla" w:hAnsi="Sakkal Majalla" w:cs="Sakkal Majalla" w:hint="cs"/>
                <w:noProof/>
                <w:webHidden/>
                <w:sz w:val="28"/>
                <w:szCs w:val="28"/>
                <w:rtl/>
              </w:rPr>
              <w:tab/>
            </w:r>
            <w:r w:rsidR="0094253F" w:rsidRPr="0094253F">
              <w:rPr>
                <w:rFonts w:ascii="Sakkal Majalla" w:hAnsi="Sakkal Majalla" w:cs="Sakkal Majalla" w:hint="cs"/>
                <w:noProof/>
                <w:webHidden/>
                <w:sz w:val="28"/>
                <w:szCs w:val="28"/>
                <w:rtl/>
              </w:rPr>
              <w:fldChar w:fldCharType="begin"/>
            </w:r>
            <w:r w:rsidR="0094253F" w:rsidRPr="0094253F">
              <w:rPr>
                <w:rFonts w:ascii="Sakkal Majalla" w:hAnsi="Sakkal Majalla" w:cs="Sakkal Majalla" w:hint="cs"/>
                <w:noProof/>
                <w:webHidden/>
                <w:sz w:val="28"/>
                <w:szCs w:val="28"/>
                <w:rtl/>
              </w:rPr>
              <w:instrText xml:space="preserve"> </w:instrText>
            </w:r>
            <w:r w:rsidR="0094253F" w:rsidRPr="0094253F">
              <w:rPr>
                <w:rFonts w:ascii="Sakkal Majalla" w:hAnsi="Sakkal Majalla" w:cs="Sakkal Majalla" w:hint="cs"/>
                <w:noProof/>
                <w:webHidden/>
                <w:sz w:val="28"/>
                <w:szCs w:val="28"/>
              </w:rPr>
              <w:instrText>PAGEREF</w:instrText>
            </w:r>
            <w:r w:rsidR="0094253F" w:rsidRPr="0094253F">
              <w:rPr>
                <w:rFonts w:ascii="Sakkal Majalla" w:hAnsi="Sakkal Majalla" w:cs="Sakkal Majalla" w:hint="cs"/>
                <w:noProof/>
                <w:webHidden/>
                <w:sz w:val="28"/>
                <w:szCs w:val="28"/>
                <w:rtl/>
              </w:rPr>
              <w:instrText xml:space="preserve"> _</w:instrText>
            </w:r>
            <w:r w:rsidR="0094253F" w:rsidRPr="0094253F">
              <w:rPr>
                <w:rFonts w:ascii="Sakkal Majalla" w:hAnsi="Sakkal Majalla" w:cs="Sakkal Majalla" w:hint="cs"/>
                <w:noProof/>
                <w:webHidden/>
                <w:sz w:val="28"/>
                <w:szCs w:val="28"/>
              </w:rPr>
              <w:instrText>Toc179250557 \h</w:instrText>
            </w:r>
            <w:r w:rsidR="0094253F" w:rsidRPr="0094253F">
              <w:rPr>
                <w:rFonts w:ascii="Sakkal Majalla" w:hAnsi="Sakkal Majalla" w:cs="Sakkal Majalla" w:hint="cs"/>
                <w:noProof/>
                <w:webHidden/>
                <w:sz w:val="28"/>
                <w:szCs w:val="28"/>
                <w:rtl/>
              </w:rPr>
              <w:instrText xml:space="preserve"> </w:instrText>
            </w:r>
            <w:r w:rsidR="0094253F" w:rsidRPr="0094253F">
              <w:rPr>
                <w:rFonts w:ascii="Sakkal Majalla" w:hAnsi="Sakkal Majalla" w:cs="Sakkal Majalla" w:hint="cs"/>
                <w:noProof/>
                <w:webHidden/>
                <w:sz w:val="28"/>
                <w:szCs w:val="28"/>
                <w:rtl/>
              </w:rPr>
            </w:r>
            <w:r w:rsidR="0094253F" w:rsidRPr="0094253F">
              <w:rPr>
                <w:rFonts w:ascii="Sakkal Majalla" w:hAnsi="Sakkal Majalla" w:cs="Sakkal Majalla" w:hint="cs"/>
                <w:noProof/>
                <w:webHidden/>
                <w:sz w:val="28"/>
                <w:szCs w:val="28"/>
                <w:rtl/>
              </w:rPr>
              <w:fldChar w:fldCharType="separate"/>
            </w:r>
            <w:r w:rsidR="00D92F16">
              <w:rPr>
                <w:rFonts w:ascii="Sakkal Majalla" w:hAnsi="Sakkal Majalla" w:cs="Sakkal Majalla"/>
                <w:noProof/>
                <w:webHidden/>
                <w:sz w:val="28"/>
                <w:szCs w:val="28"/>
                <w:rtl/>
              </w:rPr>
              <w:t>72</w:t>
            </w:r>
            <w:r w:rsidR="0094253F" w:rsidRPr="0094253F">
              <w:rPr>
                <w:rFonts w:ascii="Sakkal Majalla" w:hAnsi="Sakkal Majalla" w:cs="Sakkal Majalla" w:hint="cs"/>
                <w:noProof/>
                <w:webHidden/>
                <w:sz w:val="28"/>
                <w:szCs w:val="28"/>
                <w:rtl/>
              </w:rPr>
              <w:fldChar w:fldCharType="end"/>
            </w:r>
          </w:hyperlink>
        </w:p>
        <w:p w14:paraId="27259EF4" w14:textId="1C3658E7" w:rsidR="0094253F" w:rsidRPr="0094253F" w:rsidRDefault="00D51833">
          <w:pPr>
            <w:pStyle w:val="TOC1"/>
            <w:tabs>
              <w:tab w:val="right" w:leader="dot" w:pos="7926"/>
            </w:tabs>
            <w:rPr>
              <w:rFonts w:ascii="Sakkal Majalla" w:eastAsiaTheme="minorEastAsia" w:hAnsi="Sakkal Majalla" w:cs="Sakkal Majalla"/>
              <w:noProof/>
              <w:kern w:val="2"/>
              <w:sz w:val="28"/>
              <w:szCs w:val="28"/>
              <w:rtl/>
              <w14:ligatures w14:val="standardContextual"/>
            </w:rPr>
          </w:pPr>
          <w:hyperlink w:anchor="_Toc179250558" w:history="1">
            <w:r w:rsidR="0094253F" w:rsidRPr="0094253F">
              <w:rPr>
                <w:rStyle w:val="Hyperlink"/>
                <w:rFonts w:ascii="Sakkal Majalla" w:hAnsi="Sakkal Majalla" w:cs="Sakkal Majalla" w:hint="cs"/>
                <w:b/>
                <w:bCs/>
                <w:noProof/>
                <w:sz w:val="28"/>
                <w:szCs w:val="28"/>
                <w:rtl/>
              </w:rPr>
              <w:t>المراجع</w:t>
            </w:r>
            <w:r w:rsidR="0094253F" w:rsidRPr="0094253F">
              <w:rPr>
                <w:rFonts w:ascii="Sakkal Majalla" w:hAnsi="Sakkal Majalla" w:cs="Sakkal Majalla" w:hint="cs"/>
                <w:noProof/>
                <w:webHidden/>
                <w:sz w:val="28"/>
                <w:szCs w:val="28"/>
                <w:rtl/>
              </w:rPr>
              <w:tab/>
            </w:r>
            <w:r w:rsidR="0094253F" w:rsidRPr="0094253F">
              <w:rPr>
                <w:rFonts w:ascii="Sakkal Majalla" w:hAnsi="Sakkal Majalla" w:cs="Sakkal Majalla" w:hint="cs"/>
                <w:noProof/>
                <w:webHidden/>
                <w:sz w:val="28"/>
                <w:szCs w:val="28"/>
                <w:rtl/>
              </w:rPr>
              <w:fldChar w:fldCharType="begin"/>
            </w:r>
            <w:r w:rsidR="0094253F" w:rsidRPr="0094253F">
              <w:rPr>
                <w:rFonts w:ascii="Sakkal Majalla" w:hAnsi="Sakkal Majalla" w:cs="Sakkal Majalla" w:hint="cs"/>
                <w:noProof/>
                <w:webHidden/>
                <w:sz w:val="28"/>
                <w:szCs w:val="28"/>
                <w:rtl/>
              </w:rPr>
              <w:instrText xml:space="preserve"> </w:instrText>
            </w:r>
            <w:r w:rsidR="0094253F" w:rsidRPr="0094253F">
              <w:rPr>
                <w:rFonts w:ascii="Sakkal Majalla" w:hAnsi="Sakkal Majalla" w:cs="Sakkal Majalla" w:hint="cs"/>
                <w:noProof/>
                <w:webHidden/>
                <w:sz w:val="28"/>
                <w:szCs w:val="28"/>
              </w:rPr>
              <w:instrText>PAGEREF</w:instrText>
            </w:r>
            <w:r w:rsidR="0094253F" w:rsidRPr="0094253F">
              <w:rPr>
                <w:rFonts w:ascii="Sakkal Majalla" w:hAnsi="Sakkal Majalla" w:cs="Sakkal Majalla" w:hint="cs"/>
                <w:noProof/>
                <w:webHidden/>
                <w:sz w:val="28"/>
                <w:szCs w:val="28"/>
                <w:rtl/>
              </w:rPr>
              <w:instrText xml:space="preserve"> _</w:instrText>
            </w:r>
            <w:r w:rsidR="0094253F" w:rsidRPr="0094253F">
              <w:rPr>
                <w:rFonts w:ascii="Sakkal Majalla" w:hAnsi="Sakkal Majalla" w:cs="Sakkal Majalla" w:hint="cs"/>
                <w:noProof/>
                <w:webHidden/>
                <w:sz w:val="28"/>
                <w:szCs w:val="28"/>
              </w:rPr>
              <w:instrText>Toc179250558 \h</w:instrText>
            </w:r>
            <w:r w:rsidR="0094253F" w:rsidRPr="0094253F">
              <w:rPr>
                <w:rFonts w:ascii="Sakkal Majalla" w:hAnsi="Sakkal Majalla" w:cs="Sakkal Majalla" w:hint="cs"/>
                <w:noProof/>
                <w:webHidden/>
                <w:sz w:val="28"/>
                <w:szCs w:val="28"/>
                <w:rtl/>
              </w:rPr>
              <w:instrText xml:space="preserve"> </w:instrText>
            </w:r>
            <w:r w:rsidR="0094253F" w:rsidRPr="0094253F">
              <w:rPr>
                <w:rFonts w:ascii="Sakkal Majalla" w:hAnsi="Sakkal Majalla" w:cs="Sakkal Majalla" w:hint="cs"/>
                <w:noProof/>
                <w:webHidden/>
                <w:sz w:val="28"/>
                <w:szCs w:val="28"/>
                <w:rtl/>
              </w:rPr>
            </w:r>
            <w:r w:rsidR="0094253F" w:rsidRPr="0094253F">
              <w:rPr>
                <w:rFonts w:ascii="Sakkal Majalla" w:hAnsi="Sakkal Majalla" w:cs="Sakkal Majalla" w:hint="cs"/>
                <w:noProof/>
                <w:webHidden/>
                <w:sz w:val="28"/>
                <w:szCs w:val="28"/>
                <w:rtl/>
              </w:rPr>
              <w:fldChar w:fldCharType="separate"/>
            </w:r>
            <w:r w:rsidR="00D92F16">
              <w:rPr>
                <w:rFonts w:ascii="Sakkal Majalla" w:hAnsi="Sakkal Majalla" w:cs="Sakkal Majalla"/>
                <w:noProof/>
                <w:webHidden/>
                <w:sz w:val="28"/>
                <w:szCs w:val="28"/>
                <w:rtl/>
              </w:rPr>
              <w:t>73</w:t>
            </w:r>
            <w:r w:rsidR="0094253F" w:rsidRPr="0094253F">
              <w:rPr>
                <w:rFonts w:ascii="Sakkal Majalla" w:hAnsi="Sakkal Majalla" w:cs="Sakkal Majalla" w:hint="cs"/>
                <w:noProof/>
                <w:webHidden/>
                <w:sz w:val="28"/>
                <w:szCs w:val="28"/>
                <w:rtl/>
              </w:rPr>
              <w:fldChar w:fldCharType="end"/>
            </w:r>
          </w:hyperlink>
        </w:p>
        <w:p w14:paraId="694FC696" w14:textId="71511E34" w:rsidR="0094253F" w:rsidRPr="0094253F" w:rsidRDefault="00D51833">
          <w:pPr>
            <w:pStyle w:val="TOC2"/>
            <w:rPr>
              <w:rFonts w:ascii="Sakkal Majalla" w:eastAsiaTheme="minorEastAsia" w:hAnsi="Sakkal Majalla" w:cs="Sakkal Majalla"/>
              <w:noProof/>
              <w:kern w:val="2"/>
              <w:sz w:val="28"/>
              <w:szCs w:val="28"/>
              <w:rtl/>
              <w14:ligatures w14:val="standardContextual"/>
            </w:rPr>
          </w:pPr>
          <w:hyperlink w:anchor="_Toc179250559" w:history="1">
            <w:r w:rsidR="0094253F" w:rsidRPr="0094253F">
              <w:rPr>
                <w:rStyle w:val="Hyperlink"/>
                <w:rFonts w:ascii="Sakkal Majalla" w:hAnsi="Sakkal Majalla" w:cs="Sakkal Majalla" w:hint="cs"/>
                <w:b/>
                <w:bCs/>
                <w:noProof/>
                <w:sz w:val="28"/>
                <w:szCs w:val="28"/>
                <w:rtl/>
              </w:rPr>
              <w:t>أولًا: المراجع العربية:</w:t>
            </w:r>
            <w:r w:rsidR="0094253F" w:rsidRPr="0094253F">
              <w:rPr>
                <w:rFonts w:ascii="Sakkal Majalla" w:hAnsi="Sakkal Majalla" w:cs="Sakkal Majalla" w:hint="cs"/>
                <w:noProof/>
                <w:webHidden/>
                <w:sz w:val="28"/>
                <w:szCs w:val="28"/>
                <w:rtl/>
              </w:rPr>
              <w:tab/>
            </w:r>
            <w:r w:rsidR="0094253F" w:rsidRPr="0094253F">
              <w:rPr>
                <w:rFonts w:ascii="Sakkal Majalla" w:hAnsi="Sakkal Majalla" w:cs="Sakkal Majalla" w:hint="cs"/>
                <w:noProof/>
                <w:webHidden/>
                <w:sz w:val="28"/>
                <w:szCs w:val="28"/>
                <w:rtl/>
              </w:rPr>
              <w:fldChar w:fldCharType="begin"/>
            </w:r>
            <w:r w:rsidR="0094253F" w:rsidRPr="0094253F">
              <w:rPr>
                <w:rFonts w:ascii="Sakkal Majalla" w:hAnsi="Sakkal Majalla" w:cs="Sakkal Majalla" w:hint="cs"/>
                <w:noProof/>
                <w:webHidden/>
                <w:sz w:val="28"/>
                <w:szCs w:val="28"/>
                <w:rtl/>
              </w:rPr>
              <w:instrText xml:space="preserve"> </w:instrText>
            </w:r>
            <w:r w:rsidR="0094253F" w:rsidRPr="0094253F">
              <w:rPr>
                <w:rFonts w:ascii="Sakkal Majalla" w:hAnsi="Sakkal Majalla" w:cs="Sakkal Majalla" w:hint="cs"/>
                <w:noProof/>
                <w:webHidden/>
                <w:sz w:val="28"/>
                <w:szCs w:val="28"/>
              </w:rPr>
              <w:instrText>PAGEREF</w:instrText>
            </w:r>
            <w:r w:rsidR="0094253F" w:rsidRPr="0094253F">
              <w:rPr>
                <w:rFonts w:ascii="Sakkal Majalla" w:hAnsi="Sakkal Majalla" w:cs="Sakkal Majalla" w:hint="cs"/>
                <w:noProof/>
                <w:webHidden/>
                <w:sz w:val="28"/>
                <w:szCs w:val="28"/>
                <w:rtl/>
              </w:rPr>
              <w:instrText xml:space="preserve"> _</w:instrText>
            </w:r>
            <w:r w:rsidR="0094253F" w:rsidRPr="0094253F">
              <w:rPr>
                <w:rFonts w:ascii="Sakkal Majalla" w:hAnsi="Sakkal Majalla" w:cs="Sakkal Majalla" w:hint="cs"/>
                <w:noProof/>
                <w:webHidden/>
                <w:sz w:val="28"/>
                <w:szCs w:val="28"/>
              </w:rPr>
              <w:instrText>Toc179250559 \h</w:instrText>
            </w:r>
            <w:r w:rsidR="0094253F" w:rsidRPr="0094253F">
              <w:rPr>
                <w:rFonts w:ascii="Sakkal Majalla" w:hAnsi="Sakkal Majalla" w:cs="Sakkal Majalla" w:hint="cs"/>
                <w:noProof/>
                <w:webHidden/>
                <w:sz w:val="28"/>
                <w:szCs w:val="28"/>
                <w:rtl/>
              </w:rPr>
              <w:instrText xml:space="preserve"> </w:instrText>
            </w:r>
            <w:r w:rsidR="0094253F" w:rsidRPr="0094253F">
              <w:rPr>
                <w:rFonts w:ascii="Sakkal Majalla" w:hAnsi="Sakkal Majalla" w:cs="Sakkal Majalla" w:hint="cs"/>
                <w:noProof/>
                <w:webHidden/>
                <w:sz w:val="28"/>
                <w:szCs w:val="28"/>
                <w:rtl/>
              </w:rPr>
            </w:r>
            <w:r w:rsidR="0094253F" w:rsidRPr="0094253F">
              <w:rPr>
                <w:rFonts w:ascii="Sakkal Majalla" w:hAnsi="Sakkal Majalla" w:cs="Sakkal Majalla" w:hint="cs"/>
                <w:noProof/>
                <w:webHidden/>
                <w:sz w:val="28"/>
                <w:szCs w:val="28"/>
                <w:rtl/>
              </w:rPr>
              <w:fldChar w:fldCharType="separate"/>
            </w:r>
            <w:r w:rsidR="00D92F16">
              <w:rPr>
                <w:rFonts w:ascii="Sakkal Majalla" w:hAnsi="Sakkal Majalla" w:cs="Sakkal Majalla"/>
                <w:noProof/>
                <w:webHidden/>
                <w:sz w:val="28"/>
                <w:szCs w:val="28"/>
                <w:rtl/>
              </w:rPr>
              <w:t>73</w:t>
            </w:r>
            <w:r w:rsidR="0094253F" w:rsidRPr="0094253F">
              <w:rPr>
                <w:rFonts w:ascii="Sakkal Majalla" w:hAnsi="Sakkal Majalla" w:cs="Sakkal Majalla" w:hint="cs"/>
                <w:noProof/>
                <w:webHidden/>
                <w:sz w:val="28"/>
                <w:szCs w:val="28"/>
                <w:rtl/>
              </w:rPr>
              <w:fldChar w:fldCharType="end"/>
            </w:r>
          </w:hyperlink>
        </w:p>
        <w:p w14:paraId="3482616D" w14:textId="424F5D3B" w:rsidR="0094253F" w:rsidRPr="0094253F" w:rsidRDefault="00D51833">
          <w:pPr>
            <w:pStyle w:val="TOC2"/>
            <w:rPr>
              <w:rFonts w:ascii="Sakkal Majalla" w:eastAsiaTheme="minorEastAsia" w:hAnsi="Sakkal Majalla" w:cs="Sakkal Majalla"/>
              <w:noProof/>
              <w:kern w:val="2"/>
              <w:sz w:val="28"/>
              <w:szCs w:val="28"/>
              <w:rtl/>
              <w14:ligatures w14:val="standardContextual"/>
            </w:rPr>
          </w:pPr>
          <w:hyperlink w:anchor="_Toc179250560" w:history="1">
            <w:r w:rsidR="0094253F" w:rsidRPr="0094253F">
              <w:rPr>
                <w:rStyle w:val="Hyperlink"/>
                <w:rFonts w:ascii="Sakkal Majalla" w:hAnsi="Sakkal Majalla" w:cs="Sakkal Majalla" w:hint="cs"/>
                <w:noProof/>
                <w:sz w:val="28"/>
                <w:szCs w:val="28"/>
                <w:rtl/>
                <w:lang w:bidi="ar-EG"/>
              </w:rPr>
              <w:t>ثانيًا: المراجع الأجنبية</w:t>
            </w:r>
            <w:r w:rsidR="0094253F" w:rsidRPr="0094253F">
              <w:rPr>
                <w:rFonts w:ascii="Sakkal Majalla" w:hAnsi="Sakkal Majalla" w:cs="Sakkal Majalla" w:hint="cs"/>
                <w:noProof/>
                <w:webHidden/>
                <w:sz w:val="28"/>
                <w:szCs w:val="28"/>
                <w:rtl/>
              </w:rPr>
              <w:tab/>
            </w:r>
            <w:r w:rsidR="0094253F" w:rsidRPr="0094253F">
              <w:rPr>
                <w:rFonts w:ascii="Sakkal Majalla" w:hAnsi="Sakkal Majalla" w:cs="Sakkal Majalla" w:hint="cs"/>
                <w:noProof/>
                <w:webHidden/>
                <w:sz w:val="28"/>
                <w:szCs w:val="28"/>
                <w:rtl/>
              </w:rPr>
              <w:fldChar w:fldCharType="begin"/>
            </w:r>
            <w:r w:rsidR="0094253F" w:rsidRPr="0094253F">
              <w:rPr>
                <w:rFonts w:ascii="Sakkal Majalla" w:hAnsi="Sakkal Majalla" w:cs="Sakkal Majalla" w:hint="cs"/>
                <w:noProof/>
                <w:webHidden/>
                <w:sz w:val="28"/>
                <w:szCs w:val="28"/>
                <w:rtl/>
              </w:rPr>
              <w:instrText xml:space="preserve"> </w:instrText>
            </w:r>
            <w:r w:rsidR="0094253F" w:rsidRPr="0094253F">
              <w:rPr>
                <w:rFonts w:ascii="Sakkal Majalla" w:hAnsi="Sakkal Majalla" w:cs="Sakkal Majalla" w:hint="cs"/>
                <w:noProof/>
                <w:webHidden/>
                <w:sz w:val="28"/>
                <w:szCs w:val="28"/>
              </w:rPr>
              <w:instrText>PAGEREF</w:instrText>
            </w:r>
            <w:r w:rsidR="0094253F" w:rsidRPr="0094253F">
              <w:rPr>
                <w:rFonts w:ascii="Sakkal Majalla" w:hAnsi="Sakkal Majalla" w:cs="Sakkal Majalla" w:hint="cs"/>
                <w:noProof/>
                <w:webHidden/>
                <w:sz w:val="28"/>
                <w:szCs w:val="28"/>
                <w:rtl/>
              </w:rPr>
              <w:instrText xml:space="preserve"> _</w:instrText>
            </w:r>
            <w:r w:rsidR="0094253F" w:rsidRPr="0094253F">
              <w:rPr>
                <w:rFonts w:ascii="Sakkal Majalla" w:hAnsi="Sakkal Majalla" w:cs="Sakkal Majalla" w:hint="cs"/>
                <w:noProof/>
                <w:webHidden/>
                <w:sz w:val="28"/>
                <w:szCs w:val="28"/>
              </w:rPr>
              <w:instrText>Toc179250560 \h</w:instrText>
            </w:r>
            <w:r w:rsidR="0094253F" w:rsidRPr="0094253F">
              <w:rPr>
                <w:rFonts w:ascii="Sakkal Majalla" w:hAnsi="Sakkal Majalla" w:cs="Sakkal Majalla" w:hint="cs"/>
                <w:noProof/>
                <w:webHidden/>
                <w:sz w:val="28"/>
                <w:szCs w:val="28"/>
                <w:rtl/>
              </w:rPr>
              <w:instrText xml:space="preserve"> </w:instrText>
            </w:r>
            <w:r w:rsidR="0094253F" w:rsidRPr="0094253F">
              <w:rPr>
                <w:rFonts w:ascii="Sakkal Majalla" w:hAnsi="Sakkal Majalla" w:cs="Sakkal Majalla" w:hint="cs"/>
                <w:noProof/>
                <w:webHidden/>
                <w:sz w:val="28"/>
                <w:szCs w:val="28"/>
                <w:rtl/>
              </w:rPr>
            </w:r>
            <w:r w:rsidR="0094253F" w:rsidRPr="0094253F">
              <w:rPr>
                <w:rFonts w:ascii="Sakkal Majalla" w:hAnsi="Sakkal Majalla" w:cs="Sakkal Majalla" w:hint="cs"/>
                <w:noProof/>
                <w:webHidden/>
                <w:sz w:val="28"/>
                <w:szCs w:val="28"/>
                <w:rtl/>
              </w:rPr>
              <w:fldChar w:fldCharType="separate"/>
            </w:r>
            <w:r w:rsidR="00D92F16">
              <w:rPr>
                <w:rFonts w:ascii="Sakkal Majalla" w:hAnsi="Sakkal Majalla" w:cs="Sakkal Majalla"/>
                <w:noProof/>
                <w:webHidden/>
                <w:sz w:val="28"/>
                <w:szCs w:val="28"/>
                <w:rtl/>
              </w:rPr>
              <w:t>77</w:t>
            </w:r>
            <w:r w:rsidR="0094253F" w:rsidRPr="0094253F">
              <w:rPr>
                <w:rFonts w:ascii="Sakkal Majalla" w:hAnsi="Sakkal Majalla" w:cs="Sakkal Majalla" w:hint="cs"/>
                <w:noProof/>
                <w:webHidden/>
                <w:sz w:val="28"/>
                <w:szCs w:val="28"/>
                <w:rtl/>
              </w:rPr>
              <w:fldChar w:fldCharType="end"/>
            </w:r>
          </w:hyperlink>
        </w:p>
        <w:p w14:paraId="08E072E2" w14:textId="328E5FC1" w:rsidR="0094253F" w:rsidRPr="0094253F" w:rsidRDefault="00D51833">
          <w:pPr>
            <w:pStyle w:val="TOC1"/>
            <w:tabs>
              <w:tab w:val="right" w:leader="dot" w:pos="7926"/>
            </w:tabs>
            <w:rPr>
              <w:rFonts w:ascii="Sakkal Majalla" w:eastAsiaTheme="minorEastAsia" w:hAnsi="Sakkal Majalla" w:cs="Sakkal Majalla"/>
              <w:noProof/>
              <w:kern w:val="2"/>
              <w:sz w:val="28"/>
              <w:szCs w:val="28"/>
              <w:rtl/>
              <w14:ligatures w14:val="standardContextual"/>
            </w:rPr>
          </w:pPr>
          <w:hyperlink w:anchor="_Toc179250561" w:history="1">
            <w:r w:rsidR="0094253F" w:rsidRPr="0094253F">
              <w:rPr>
                <w:rStyle w:val="Hyperlink"/>
                <w:rFonts w:ascii="Sakkal Majalla" w:hAnsi="Sakkal Majalla" w:cs="Sakkal Majalla" w:hint="cs"/>
                <w:b/>
                <w:bCs/>
                <w:noProof/>
                <w:sz w:val="28"/>
                <w:szCs w:val="28"/>
                <w:rtl/>
              </w:rPr>
              <w:t>الملاحق</w:t>
            </w:r>
            <w:r w:rsidR="0094253F" w:rsidRPr="0094253F">
              <w:rPr>
                <w:rFonts w:ascii="Sakkal Majalla" w:hAnsi="Sakkal Majalla" w:cs="Sakkal Majalla" w:hint="cs"/>
                <w:noProof/>
                <w:webHidden/>
                <w:sz w:val="28"/>
                <w:szCs w:val="28"/>
                <w:rtl/>
              </w:rPr>
              <w:tab/>
            </w:r>
            <w:r w:rsidR="0094253F" w:rsidRPr="0094253F">
              <w:rPr>
                <w:rFonts w:ascii="Sakkal Majalla" w:hAnsi="Sakkal Majalla" w:cs="Sakkal Majalla" w:hint="cs"/>
                <w:noProof/>
                <w:webHidden/>
                <w:sz w:val="28"/>
                <w:szCs w:val="28"/>
                <w:rtl/>
              </w:rPr>
              <w:fldChar w:fldCharType="begin"/>
            </w:r>
            <w:r w:rsidR="0094253F" w:rsidRPr="0094253F">
              <w:rPr>
                <w:rFonts w:ascii="Sakkal Majalla" w:hAnsi="Sakkal Majalla" w:cs="Sakkal Majalla" w:hint="cs"/>
                <w:noProof/>
                <w:webHidden/>
                <w:sz w:val="28"/>
                <w:szCs w:val="28"/>
                <w:rtl/>
              </w:rPr>
              <w:instrText xml:space="preserve"> </w:instrText>
            </w:r>
            <w:r w:rsidR="0094253F" w:rsidRPr="0094253F">
              <w:rPr>
                <w:rFonts w:ascii="Sakkal Majalla" w:hAnsi="Sakkal Majalla" w:cs="Sakkal Majalla" w:hint="cs"/>
                <w:noProof/>
                <w:webHidden/>
                <w:sz w:val="28"/>
                <w:szCs w:val="28"/>
              </w:rPr>
              <w:instrText>PAGEREF</w:instrText>
            </w:r>
            <w:r w:rsidR="0094253F" w:rsidRPr="0094253F">
              <w:rPr>
                <w:rFonts w:ascii="Sakkal Majalla" w:hAnsi="Sakkal Majalla" w:cs="Sakkal Majalla" w:hint="cs"/>
                <w:noProof/>
                <w:webHidden/>
                <w:sz w:val="28"/>
                <w:szCs w:val="28"/>
                <w:rtl/>
              </w:rPr>
              <w:instrText xml:space="preserve"> _</w:instrText>
            </w:r>
            <w:r w:rsidR="0094253F" w:rsidRPr="0094253F">
              <w:rPr>
                <w:rFonts w:ascii="Sakkal Majalla" w:hAnsi="Sakkal Majalla" w:cs="Sakkal Majalla" w:hint="cs"/>
                <w:noProof/>
                <w:webHidden/>
                <w:sz w:val="28"/>
                <w:szCs w:val="28"/>
              </w:rPr>
              <w:instrText>Toc179250561 \h</w:instrText>
            </w:r>
            <w:r w:rsidR="0094253F" w:rsidRPr="0094253F">
              <w:rPr>
                <w:rFonts w:ascii="Sakkal Majalla" w:hAnsi="Sakkal Majalla" w:cs="Sakkal Majalla" w:hint="cs"/>
                <w:noProof/>
                <w:webHidden/>
                <w:sz w:val="28"/>
                <w:szCs w:val="28"/>
                <w:rtl/>
              </w:rPr>
              <w:instrText xml:space="preserve"> </w:instrText>
            </w:r>
            <w:r w:rsidR="0094253F" w:rsidRPr="0094253F">
              <w:rPr>
                <w:rFonts w:ascii="Sakkal Majalla" w:hAnsi="Sakkal Majalla" w:cs="Sakkal Majalla" w:hint="cs"/>
                <w:noProof/>
                <w:webHidden/>
                <w:sz w:val="28"/>
                <w:szCs w:val="28"/>
                <w:rtl/>
              </w:rPr>
            </w:r>
            <w:r w:rsidR="0094253F" w:rsidRPr="0094253F">
              <w:rPr>
                <w:rFonts w:ascii="Sakkal Majalla" w:hAnsi="Sakkal Majalla" w:cs="Sakkal Majalla" w:hint="cs"/>
                <w:noProof/>
                <w:webHidden/>
                <w:sz w:val="28"/>
                <w:szCs w:val="28"/>
                <w:rtl/>
              </w:rPr>
              <w:fldChar w:fldCharType="separate"/>
            </w:r>
            <w:r w:rsidR="00D92F16">
              <w:rPr>
                <w:rFonts w:ascii="Sakkal Majalla" w:hAnsi="Sakkal Majalla" w:cs="Sakkal Majalla"/>
                <w:noProof/>
                <w:webHidden/>
                <w:sz w:val="28"/>
                <w:szCs w:val="28"/>
                <w:rtl/>
              </w:rPr>
              <w:t>80</w:t>
            </w:r>
            <w:r w:rsidR="0094253F" w:rsidRPr="0094253F">
              <w:rPr>
                <w:rFonts w:ascii="Sakkal Majalla" w:hAnsi="Sakkal Majalla" w:cs="Sakkal Majalla" w:hint="cs"/>
                <w:noProof/>
                <w:webHidden/>
                <w:sz w:val="28"/>
                <w:szCs w:val="28"/>
                <w:rtl/>
              </w:rPr>
              <w:fldChar w:fldCharType="end"/>
            </w:r>
          </w:hyperlink>
        </w:p>
        <w:p w14:paraId="25A40B3D" w14:textId="585CEEC8" w:rsidR="0094253F" w:rsidRPr="0094253F" w:rsidRDefault="00D51833">
          <w:pPr>
            <w:pStyle w:val="TOC2"/>
            <w:rPr>
              <w:rFonts w:ascii="Sakkal Majalla" w:eastAsiaTheme="minorEastAsia" w:hAnsi="Sakkal Majalla" w:cs="Sakkal Majalla"/>
              <w:noProof/>
              <w:kern w:val="2"/>
              <w:sz w:val="28"/>
              <w:szCs w:val="28"/>
              <w:rtl/>
              <w14:ligatures w14:val="standardContextual"/>
            </w:rPr>
          </w:pPr>
          <w:hyperlink w:anchor="_Toc179250562" w:history="1">
            <w:r w:rsidR="0094253F" w:rsidRPr="0094253F">
              <w:rPr>
                <w:rStyle w:val="Hyperlink"/>
                <w:rFonts w:ascii="Sakkal Majalla" w:hAnsi="Sakkal Majalla" w:cs="Sakkal Majalla" w:hint="cs"/>
                <w:b/>
                <w:bCs/>
                <w:noProof/>
                <w:sz w:val="28"/>
                <w:szCs w:val="28"/>
                <w:rtl/>
              </w:rPr>
              <w:t>استمارة استبيان</w:t>
            </w:r>
            <w:r w:rsidR="0094253F" w:rsidRPr="0094253F">
              <w:rPr>
                <w:rFonts w:ascii="Sakkal Majalla" w:hAnsi="Sakkal Majalla" w:cs="Sakkal Majalla" w:hint="cs"/>
                <w:noProof/>
                <w:webHidden/>
                <w:sz w:val="28"/>
                <w:szCs w:val="28"/>
                <w:rtl/>
              </w:rPr>
              <w:tab/>
            </w:r>
            <w:r w:rsidR="0094253F" w:rsidRPr="0094253F">
              <w:rPr>
                <w:rFonts w:ascii="Sakkal Majalla" w:hAnsi="Sakkal Majalla" w:cs="Sakkal Majalla" w:hint="cs"/>
                <w:noProof/>
                <w:webHidden/>
                <w:sz w:val="28"/>
                <w:szCs w:val="28"/>
                <w:rtl/>
              </w:rPr>
              <w:fldChar w:fldCharType="begin"/>
            </w:r>
            <w:r w:rsidR="0094253F" w:rsidRPr="0094253F">
              <w:rPr>
                <w:rFonts w:ascii="Sakkal Majalla" w:hAnsi="Sakkal Majalla" w:cs="Sakkal Majalla" w:hint="cs"/>
                <w:noProof/>
                <w:webHidden/>
                <w:sz w:val="28"/>
                <w:szCs w:val="28"/>
                <w:rtl/>
              </w:rPr>
              <w:instrText xml:space="preserve"> </w:instrText>
            </w:r>
            <w:r w:rsidR="0094253F" w:rsidRPr="0094253F">
              <w:rPr>
                <w:rFonts w:ascii="Sakkal Majalla" w:hAnsi="Sakkal Majalla" w:cs="Sakkal Majalla" w:hint="cs"/>
                <w:noProof/>
                <w:webHidden/>
                <w:sz w:val="28"/>
                <w:szCs w:val="28"/>
              </w:rPr>
              <w:instrText>PAGEREF</w:instrText>
            </w:r>
            <w:r w:rsidR="0094253F" w:rsidRPr="0094253F">
              <w:rPr>
                <w:rFonts w:ascii="Sakkal Majalla" w:hAnsi="Sakkal Majalla" w:cs="Sakkal Majalla" w:hint="cs"/>
                <w:noProof/>
                <w:webHidden/>
                <w:sz w:val="28"/>
                <w:szCs w:val="28"/>
                <w:rtl/>
              </w:rPr>
              <w:instrText xml:space="preserve"> _</w:instrText>
            </w:r>
            <w:r w:rsidR="0094253F" w:rsidRPr="0094253F">
              <w:rPr>
                <w:rFonts w:ascii="Sakkal Majalla" w:hAnsi="Sakkal Majalla" w:cs="Sakkal Majalla" w:hint="cs"/>
                <w:noProof/>
                <w:webHidden/>
                <w:sz w:val="28"/>
                <w:szCs w:val="28"/>
              </w:rPr>
              <w:instrText>Toc179250562 \h</w:instrText>
            </w:r>
            <w:r w:rsidR="0094253F" w:rsidRPr="0094253F">
              <w:rPr>
                <w:rFonts w:ascii="Sakkal Majalla" w:hAnsi="Sakkal Majalla" w:cs="Sakkal Majalla" w:hint="cs"/>
                <w:noProof/>
                <w:webHidden/>
                <w:sz w:val="28"/>
                <w:szCs w:val="28"/>
                <w:rtl/>
              </w:rPr>
              <w:instrText xml:space="preserve"> </w:instrText>
            </w:r>
            <w:r w:rsidR="0094253F" w:rsidRPr="0094253F">
              <w:rPr>
                <w:rFonts w:ascii="Sakkal Majalla" w:hAnsi="Sakkal Majalla" w:cs="Sakkal Majalla" w:hint="cs"/>
                <w:noProof/>
                <w:webHidden/>
                <w:sz w:val="28"/>
                <w:szCs w:val="28"/>
                <w:rtl/>
              </w:rPr>
            </w:r>
            <w:r w:rsidR="0094253F" w:rsidRPr="0094253F">
              <w:rPr>
                <w:rFonts w:ascii="Sakkal Majalla" w:hAnsi="Sakkal Majalla" w:cs="Sakkal Majalla" w:hint="cs"/>
                <w:noProof/>
                <w:webHidden/>
                <w:sz w:val="28"/>
                <w:szCs w:val="28"/>
                <w:rtl/>
              </w:rPr>
              <w:fldChar w:fldCharType="separate"/>
            </w:r>
            <w:r w:rsidR="00D92F16">
              <w:rPr>
                <w:rFonts w:ascii="Sakkal Majalla" w:hAnsi="Sakkal Majalla" w:cs="Sakkal Majalla"/>
                <w:noProof/>
                <w:webHidden/>
                <w:sz w:val="28"/>
                <w:szCs w:val="28"/>
                <w:rtl/>
              </w:rPr>
              <w:t>81</w:t>
            </w:r>
            <w:r w:rsidR="0094253F" w:rsidRPr="0094253F">
              <w:rPr>
                <w:rFonts w:ascii="Sakkal Majalla" w:hAnsi="Sakkal Majalla" w:cs="Sakkal Majalla" w:hint="cs"/>
                <w:noProof/>
                <w:webHidden/>
                <w:sz w:val="28"/>
                <w:szCs w:val="28"/>
                <w:rtl/>
              </w:rPr>
              <w:fldChar w:fldCharType="end"/>
            </w:r>
          </w:hyperlink>
        </w:p>
        <w:p w14:paraId="4B47A33F" w14:textId="214FF369" w:rsidR="0044009E" w:rsidRDefault="0044009E" w:rsidP="00234E8A">
          <w:pPr>
            <w:spacing w:line="360" w:lineRule="auto"/>
          </w:pPr>
          <w:r w:rsidRPr="00234E8A">
            <w:rPr>
              <w:rFonts w:ascii="Sakkal Majalla" w:hAnsi="Sakkal Majalla" w:cs="Sakkal Majalla"/>
              <w:b/>
              <w:bCs/>
              <w:noProof/>
              <w:sz w:val="28"/>
              <w:szCs w:val="28"/>
            </w:rPr>
            <w:fldChar w:fldCharType="end"/>
          </w:r>
        </w:p>
      </w:sdtContent>
    </w:sdt>
    <w:p w14:paraId="422C7100" w14:textId="77777777" w:rsidR="0044009E" w:rsidRDefault="0044009E" w:rsidP="0044009E">
      <w:pPr>
        <w:pStyle w:val="ListParagraph"/>
        <w:spacing w:before="100" w:beforeAutospacing="1" w:after="100" w:afterAutospacing="1" w:line="360" w:lineRule="auto"/>
        <w:ind w:left="0"/>
        <w:contextualSpacing w:val="0"/>
        <w:jc w:val="center"/>
        <w:outlineLvl w:val="0"/>
        <w:rPr>
          <w:rFonts w:ascii="Sakkal Majalla" w:hAnsi="Sakkal Majalla" w:cs="Sakkal Majalla"/>
          <w:b/>
          <w:bCs/>
          <w:sz w:val="40"/>
          <w:szCs w:val="40"/>
          <w:rtl/>
        </w:rPr>
      </w:pPr>
    </w:p>
    <w:p w14:paraId="61D0E6F5" w14:textId="77777777" w:rsidR="0044009E" w:rsidRDefault="0044009E">
      <w:pPr>
        <w:bidi w:val="0"/>
        <w:rPr>
          <w:rFonts w:ascii="Sakkal Majalla" w:hAnsi="Sakkal Majalla" w:cs="Sakkal Majalla"/>
          <w:b/>
          <w:bCs/>
          <w:sz w:val="40"/>
          <w:szCs w:val="40"/>
          <w:rtl/>
        </w:rPr>
      </w:pPr>
      <w:r>
        <w:rPr>
          <w:rFonts w:ascii="Sakkal Majalla" w:hAnsi="Sakkal Majalla" w:cs="Sakkal Majalla"/>
          <w:b/>
          <w:bCs/>
          <w:sz w:val="40"/>
          <w:szCs w:val="40"/>
          <w:rtl/>
        </w:rPr>
        <w:br w:type="page"/>
      </w:r>
    </w:p>
    <w:p w14:paraId="31C88939" w14:textId="373E084B" w:rsidR="00161E88" w:rsidRDefault="00161E88" w:rsidP="00E11114">
      <w:pPr>
        <w:pStyle w:val="ListParagraph"/>
        <w:spacing w:before="100" w:beforeAutospacing="1" w:after="100" w:afterAutospacing="1" w:line="360" w:lineRule="auto"/>
        <w:ind w:left="-6" w:hanging="11"/>
        <w:contextualSpacing w:val="0"/>
        <w:jc w:val="center"/>
        <w:outlineLvl w:val="0"/>
        <w:rPr>
          <w:rFonts w:ascii="Sakkal Majalla" w:hAnsi="Sakkal Majalla" w:cs="Sakkal Majalla"/>
          <w:b/>
          <w:bCs/>
          <w:sz w:val="40"/>
          <w:szCs w:val="40"/>
          <w:rtl/>
        </w:rPr>
      </w:pPr>
      <w:bookmarkStart w:id="23" w:name="_Toc179250492"/>
      <w:r>
        <w:rPr>
          <w:rFonts w:ascii="Sakkal Majalla" w:hAnsi="Sakkal Majalla" w:cs="Sakkal Majalla" w:hint="cs"/>
          <w:b/>
          <w:bCs/>
          <w:sz w:val="40"/>
          <w:szCs w:val="40"/>
          <w:rtl/>
        </w:rPr>
        <w:lastRenderedPageBreak/>
        <w:t>قائمة الجداول</w:t>
      </w:r>
      <w:bookmarkEnd w:id="23"/>
    </w:p>
    <w:tbl>
      <w:tblPr>
        <w:tblStyle w:val="GridTable4-Accent1"/>
        <w:tblpPr w:leftFromText="180" w:rightFromText="180" w:vertAnchor="text" w:tblpXSpec="center" w:tblpY="1"/>
        <w:bidiVisual/>
        <w:tblW w:w="8505" w:type="dxa"/>
        <w:tblLook w:val="04A0" w:firstRow="1" w:lastRow="0" w:firstColumn="1" w:lastColumn="0" w:noHBand="0" w:noVBand="1"/>
      </w:tblPr>
      <w:tblGrid>
        <w:gridCol w:w="1134"/>
        <w:gridCol w:w="6095"/>
        <w:gridCol w:w="1276"/>
      </w:tblGrid>
      <w:tr w:rsidR="00161E88" w14:paraId="41D97A38" w14:textId="77777777" w:rsidTr="0094253F">
        <w:trPr>
          <w:cnfStyle w:val="100000000000" w:firstRow="1" w:lastRow="0" w:firstColumn="0" w:lastColumn="0" w:oddVBand="0" w:evenVBand="0" w:oddHBand="0" w:evenHBand="0" w:firstRowFirstColumn="0" w:firstRowLastColumn="0" w:lastRowFirstColumn="0" w:lastRowLastColumn="0"/>
          <w:trHeight w:val="1123"/>
        </w:trPr>
        <w:tc>
          <w:tcPr>
            <w:cnfStyle w:val="001000000000" w:firstRow="0" w:lastRow="0" w:firstColumn="1" w:lastColumn="0" w:oddVBand="0" w:evenVBand="0" w:oddHBand="0" w:evenHBand="0" w:firstRowFirstColumn="0" w:firstRowLastColumn="0" w:lastRowFirstColumn="0" w:lastRowLastColumn="0"/>
            <w:tcW w:w="1134" w:type="dxa"/>
          </w:tcPr>
          <w:p w14:paraId="0080816A" w14:textId="7ED393F0" w:rsidR="00161E88" w:rsidRPr="0044009E" w:rsidRDefault="00161E88" w:rsidP="00A5578D">
            <w:pPr>
              <w:pStyle w:val="ListParagraph"/>
              <w:tabs>
                <w:tab w:val="left" w:pos="2966"/>
              </w:tabs>
              <w:spacing w:line="360" w:lineRule="auto"/>
              <w:ind w:left="0"/>
              <w:jc w:val="center"/>
              <w:rPr>
                <w:rFonts w:ascii="Sakkal Majalla" w:hAnsi="Sakkal Majalla" w:cs="Sakkal Majalla"/>
                <w:sz w:val="32"/>
                <w:szCs w:val="32"/>
                <w:rtl/>
              </w:rPr>
            </w:pPr>
            <w:r w:rsidRPr="0044009E">
              <w:rPr>
                <w:rFonts w:ascii="Sakkal Majalla" w:hAnsi="Sakkal Majalla" w:cs="Sakkal Majalla" w:hint="cs"/>
                <w:sz w:val="32"/>
                <w:szCs w:val="32"/>
                <w:rtl/>
              </w:rPr>
              <w:t>رقم الجدول</w:t>
            </w:r>
          </w:p>
        </w:tc>
        <w:tc>
          <w:tcPr>
            <w:tcW w:w="6095" w:type="dxa"/>
          </w:tcPr>
          <w:p w14:paraId="5CF16126" w14:textId="07939D6D" w:rsidR="00161E88" w:rsidRPr="0044009E" w:rsidRDefault="00161E88" w:rsidP="00A5578D">
            <w:pPr>
              <w:pStyle w:val="ListParagraph"/>
              <w:tabs>
                <w:tab w:val="left" w:pos="2966"/>
              </w:tabs>
              <w:spacing w:line="360" w:lineRule="auto"/>
              <w:ind w:left="0"/>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44009E">
              <w:rPr>
                <w:rFonts w:ascii="Sakkal Majalla" w:hAnsi="Sakkal Majalla" w:cs="Sakkal Majalla" w:hint="cs"/>
                <w:sz w:val="32"/>
                <w:szCs w:val="32"/>
                <w:rtl/>
              </w:rPr>
              <w:t>اسم الجدول</w:t>
            </w:r>
          </w:p>
        </w:tc>
        <w:tc>
          <w:tcPr>
            <w:tcW w:w="1276" w:type="dxa"/>
          </w:tcPr>
          <w:p w14:paraId="3328DE00" w14:textId="35CE80EF" w:rsidR="00161E88" w:rsidRPr="0044009E" w:rsidRDefault="00161E88" w:rsidP="00A5578D">
            <w:pPr>
              <w:pStyle w:val="ListParagraph"/>
              <w:tabs>
                <w:tab w:val="left" w:pos="2966"/>
              </w:tabs>
              <w:spacing w:line="360" w:lineRule="auto"/>
              <w:ind w:left="0"/>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44009E">
              <w:rPr>
                <w:rFonts w:ascii="Sakkal Majalla" w:hAnsi="Sakkal Majalla" w:cs="Sakkal Majalla" w:hint="cs"/>
                <w:sz w:val="32"/>
                <w:szCs w:val="32"/>
                <w:rtl/>
              </w:rPr>
              <w:t>رقم الصفحة</w:t>
            </w:r>
          </w:p>
        </w:tc>
      </w:tr>
      <w:tr w:rsidR="00161E88" w14:paraId="0296158E" w14:textId="77777777" w:rsidTr="0094253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34" w:type="dxa"/>
          </w:tcPr>
          <w:p w14:paraId="4F32967A" w14:textId="3F9BB1FD" w:rsidR="00161E88" w:rsidRPr="0044009E" w:rsidRDefault="00161E88" w:rsidP="00A5578D">
            <w:pPr>
              <w:pStyle w:val="ListParagraph"/>
              <w:tabs>
                <w:tab w:val="left" w:pos="2966"/>
              </w:tabs>
              <w:spacing w:line="360" w:lineRule="auto"/>
              <w:ind w:left="0"/>
              <w:jc w:val="center"/>
              <w:rPr>
                <w:rFonts w:ascii="Sakkal Majalla" w:hAnsi="Sakkal Majalla" w:cs="Sakkal Majalla"/>
                <w:sz w:val="28"/>
                <w:szCs w:val="28"/>
                <w:rtl/>
              </w:rPr>
            </w:pPr>
            <w:r w:rsidRPr="0044009E">
              <w:rPr>
                <w:rFonts w:ascii="Sakkal Majalla" w:hAnsi="Sakkal Majalla" w:cs="Sakkal Majalla" w:hint="cs"/>
                <w:sz w:val="28"/>
                <w:szCs w:val="28"/>
                <w:rtl/>
              </w:rPr>
              <w:t>(1)</w:t>
            </w:r>
          </w:p>
        </w:tc>
        <w:tc>
          <w:tcPr>
            <w:tcW w:w="6095" w:type="dxa"/>
          </w:tcPr>
          <w:p w14:paraId="62C3A1E2" w14:textId="2C74BDAC" w:rsidR="00161E88" w:rsidRPr="0044009E" w:rsidRDefault="00C81214" w:rsidP="00A5578D">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sz w:val="28"/>
                <w:szCs w:val="28"/>
                <w:rtl/>
                <w:lang w:bidi="ar-EG"/>
              </w:rPr>
            </w:pPr>
            <w:r w:rsidRPr="0044009E">
              <w:rPr>
                <w:rFonts w:ascii="Sakkal Majalla" w:eastAsia="Times New Roman" w:hAnsi="Sakkal Majalla" w:cs="Sakkal Majalla"/>
                <w:b/>
                <w:bCs/>
                <w:sz w:val="28"/>
                <w:szCs w:val="28"/>
                <w:rtl/>
                <w:lang w:bidi="ar-EG"/>
              </w:rPr>
              <w:t>جدول (1) مستويات موافقة عينة الدراسة على عبارات أداة الدراسة</w:t>
            </w:r>
          </w:p>
        </w:tc>
        <w:tc>
          <w:tcPr>
            <w:tcW w:w="1276" w:type="dxa"/>
          </w:tcPr>
          <w:p w14:paraId="06263399" w14:textId="76E69D16" w:rsidR="00161E88" w:rsidRPr="0044009E" w:rsidRDefault="00E2065E" w:rsidP="00A5578D">
            <w:pPr>
              <w:pStyle w:val="ListParagraph"/>
              <w:tabs>
                <w:tab w:val="left" w:pos="2966"/>
              </w:tabs>
              <w:spacing w:line="360" w:lineRule="auto"/>
              <w:ind w:left="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8"/>
                <w:szCs w:val="28"/>
                <w:rtl/>
              </w:rPr>
            </w:pPr>
            <w:r>
              <w:rPr>
                <w:rFonts w:ascii="Sakkal Majalla" w:hAnsi="Sakkal Majalla" w:cs="Sakkal Majalla" w:hint="cs"/>
                <w:b/>
                <w:bCs/>
                <w:sz w:val="28"/>
                <w:szCs w:val="28"/>
                <w:rtl/>
              </w:rPr>
              <w:t>42</w:t>
            </w:r>
          </w:p>
        </w:tc>
      </w:tr>
      <w:tr w:rsidR="00161E88" w14:paraId="36ABB81A" w14:textId="77777777" w:rsidTr="0094253F">
        <w:tc>
          <w:tcPr>
            <w:cnfStyle w:val="001000000000" w:firstRow="0" w:lastRow="0" w:firstColumn="1" w:lastColumn="0" w:oddVBand="0" w:evenVBand="0" w:oddHBand="0" w:evenHBand="0" w:firstRowFirstColumn="0" w:firstRowLastColumn="0" w:lastRowFirstColumn="0" w:lastRowLastColumn="0"/>
            <w:tcW w:w="1134" w:type="dxa"/>
          </w:tcPr>
          <w:p w14:paraId="52C59910" w14:textId="53080BF4" w:rsidR="00161E88" w:rsidRPr="0044009E" w:rsidRDefault="00161E88" w:rsidP="00A5578D">
            <w:pPr>
              <w:pStyle w:val="ListParagraph"/>
              <w:tabs>
                <w:tab w:val="left" w:pos="2966"/>
              </w:tabs>
              <w:spacing w:line="360" w:lineRule="auto"/>
              <w:ind w:left="0"/>
              <w:jc w:val="center"/>
              <w:rPr>
                <w:rFonts w:ascii="Sakkal Majalla" w:hAnsi="Sakkal Majalla" w:cs="Sakkal Majalla"/>
                <w:sz w:val="28"/>
                <w:szCs w:val="28"/>
                <w:rtl/>
              </w:rPr>
            </w:pPr>
            <w:r w:rsidRPr="0044009E">
              <w:rPr>
                <w:rFonts w:ascii="Sakkal Majalla" w:hAnsi="Sakkal Majalla" w:cs="Sakkal Majalla" w:hint="cs"/>
                <w:sz w:val="28"/>
                <w:szCs w:val="28"/>
                <w:rtl/>
              </w:rPr>
              <w:t>(2)</w:t>
            </w:r>
          </w:p>
        </w:tc>
        <w:tc>
          <w:tcPr>
            <w:tcW w:w="6095" w:type="dxa"/>
          </w:tcPr>
          <w:p w14:paraId="018DE8AA" w14:textId="359121DF" w:rsidR="00161E88" w:rsidRPr="0044009E" w:rsidRDefault="00C81214" w:rsidP="00A5578D">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tl/>
                <w:lang w:bidi="ar-EG"/>
              </w:rPr>
            </w:pPr>
            <w:r w:rsidRPr="0044009E">
              <w:rPr>
                <w:rFonts w:ascii="Sakkal Majalla" w:hAnsi="Sakkal Majalla" w:cs="Sakkal Majalla"/>
                <w:b/>
                <w:bCs/>
                <w:sz w:val="28"/>
                <w:szCs w:val="28"/>
                <w:rtl/>
              </w:rPr>
              <w:t xml:space="preserve">جدول (2) </w:t>
            </w:r>
            <w:r w:rsidRPr="0044009E">
              <w:rPr>
                <w:rFonts w:ascii="Sakkal Majalla" w:hAnsi="Sakkal Majalla" w:cs="Sakkal Majalla"/>
                <w:b/>
                <w:bCs/>
                <w:sz w:val="28"/>
                <w:szCs w:val="28"/>
                <w:rtl/>
                <w:lang w:bidi="ar-EG"/>
              </w:rPr>
              <w:t>معاملات الارتباط لعبارات المحور الاول</w:t>
            </w:r>
          </w:p>
        </w:tc>
        <w:tc>
          <w:tcPr>
            <w:tcW w:w="1276" w:type="dxa"/>
          </w:tcPr>
          <w:p w14:paraId="3C2370D0" w14:textId="1B2E11BE" w:rsidR="00161E88" w:rsidRPr="0044009E" w:rsidRDefault="00E2065E" w:rsidP="00A5578D">
            <w:pPr>
              <w:pStyle w:val="ListParagraph"/>
              <w:tabs>
                <w:tab w:val="left" w:pos="2966"/>
              </w:tabs>
              <w:spacing w:line="360" w:lineRule="auto"/>
              <w:ind w:left="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tl/>
              </w:rPr>
            </w:pPr>
            <w:r>
              <w:rPr>
                <w:rFonts w:ascii="Sakkal Majalla" w:hAnsi="Sakkal Majalla" w:cs="Sakkal Majalla" w:hint="cs"/>
                <w:b/>
                <w:bCs/>
                <w:sz w:val="28"/>
                <w:szCs w:val="28"/>
                <w:rtl/>
              </w:rPr>
              <w:t>43</w:t>
            </w:r>
          </w:p>
        </w:tc>
      </w:tr>
      <w:tr w:rsidR="00161E88" w14:paraId="481FD0D6" w14:textId="77777777" w:rsidTr="0094253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34" w:type="dxa"/>
          </w:tcPr>
          <w:p w14:paraId="74C288E5" w14:textId="76BF6FB2" w:rsidR="00161E88" w:rsidRPr="0044009E" w:rsidRDefault="00161E88" w:rsidP="00A5578D">
            <w:pPr>
              <w:pStyle w:val="ListParagraph"/>
              <w:tabs>
                <w:tab w:val="left" w:pos="2966"/>
              </w:tabs>
              <w:spacing w:line="360" w:lineRule="auto"/>
              <w:ind w:left="0"/>
              <w:jc w:val="center"/>
              <w:rPr>
                <w:rFonts w:ascii="Sakkal Majalla" w:hAnsi="Sakkal Majalla" w:cs="Sakkal Majalla"/>
                <w:sz w:val="28"/>
                <w:szCs w:val="28"/>
                <w:rtl/>
              </w:rPr>
            </w:pPr>
            <w:r w:rsidRPr="0044009E">
              <w:rPr>
                <w:rFonts w:ascii="Sakkal Majalla" w:hAnsi="Sakkal Majalla" w:cs="Sakkal Majalla" w:hint="cs"/>
                <w:sz w:val="28"/>
                <w:szCs w:val="28"/>
                <w:rtl/>
              </w:rPr>
              <w:t>(3)</w:t>
            </w:r>
          </w:p>
        </w:tc>
        <w:tc>
          <w:tcPr>
            <w:tcW w:w="6095" w:type="dxa"/>
          </w:tcPr>
          <w:p w14:paraId="660AB605" w14:textId="541FEECD" w:rsidR="00161E88" w:rsidRPr="0044009E" w:rsidRDefault="00C81214" w:rsidP="00A5578D">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8"/>
                <w:szCs w:val="28"/>
                <w:rtl/>
                <w:lang w:bidi="ar-EG"/>
              </w:rPr>
            </w:pPr>
            <w:r w:rsidRPr="0044009E">
              <w:rPr>
                <w:rFonts w:ascii="Sakkal Majalla" w:hAnsi="Sakkal Majalla" w:cs="Sakkal Majalla"/>
                <w:b/>
                <w:bCs/>
                <w:sz w:val="28"/>
                <w:szCs w:val="28"/>
                <w:rtl/>
              </w:rPr>
              <w:t xml:space="preserve">جدول (3) </w:t>
            </w:r>
            <w:r w:rsidRPr="0044009E">
              <w:rPr>
                <w:rFonts w:ascii="Sakkal Majalla" w:hAnsi="Sakkal Majalla" w:cs="Sakkal Majalla"/>
                <w:b/>
                <w:bCs/>
                <w:sz w:val="28"/>
                <w:szCs w:val="28"/>
                <w:rtl/>
                <w:lang w:bidi="ar-EG"/>
              </w:rPr>
              <w:t>معاملات الارتباط لعبارات المحور الثاني</w:t>
            </w:r>
          </w:p>
        </w:tc>
        <w:tc>
          <w:tcPr>
            <w:tcW w:w="1276" w:type="dxa"/>
          </w:tcPr>
          <w:p w14:paraId="43F5CF55" w14:textId="2296C429" w:rsidR="00161E88" w:rsidRPr="0044009E" w:rsidRDefault="00E2065E" w:rsidP="00A5578D">
            <w:pPr>
              <w:pStyle w:val="ListParagraph"/>
              <w:tabs>
                <w:tab w:val="left" w:pos="2966"/>
              </w:tabs>
              <w:spacing w:line="360" w:lineRule="auto"/>
              <w:ind w:left="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8"/>
                <w:szCs w:val="28"/>
                <w:rtl/>
              </w:rPr>
            </w:pPr>
            <w:r>
              <w:rPr>
                <w:rFonts w:ascii="Sakkal Majalla" w:hAnsi="Sakkal Majalla" w:cs="Sakkal Majalla" w:hint="cs"/>
                <w:b/>
                <w:bCs/>
                <w:sz w:val="28"/>
                <w:szCs w:val="28"/>
                <w:rtl/>
              </w:rPr>
              <w:t>44</w:t>
            </w:r>
          </w:p>
        </w:tc>
      </w:tr>
      <w:tr w:rsidR="00161E88" w14:paraId="1520F20D" w14:textId="77777777" w:rsidTr="0094253F">
        <w:trPr>
          <w:trHeight w:val="529"/>
        </w:trPr>
        <w:tc>
          <w:tcPr>
            <w:cnfStyle w:val="001000000000" w:firstRow="0" w:lastRow="0" w:firstColumn="1" w:lastColumn="0" w:oddVBand="0" w:evenVBand="0" w:oddHBand="0" w:evenHBand="0" w:firstRowFirstColumn="0" w:firstRowLastColumn="0" w:lastRowFirstColumn="0" w:lastRowLastColumn="0"/>
            <w:tcW w:w="1134" w:type="dxa"/>
          </w:tcPr>
          <w:p w14:paraId="079B7D3C" w14:textId="292CFAA0" w:rsidR="00161E88" w:rsidRPr="0044009E" w:rsidRDefault="00161E88" w:rsidP="00A5578D">
            <w:pPr>
              <w:pStyle w:val="ListParagraph"/>
              <w:tabs>
                <w:tab w:val="left" w:pos="2966"/>
              </w:tabs>
              <w:spacing w:line="360" w:lineRule="auto"/>
              <w:ind w:left="0"/>
              <w:jc w:val="center"/>
              <w:rPr>
                <w:rFonts w:ascii="Sakkal Majalla" w:hAnsi="Sakkal Majalla" w:cs="Sakkal Majalla"/>
                <w:sz w:val="28"/>
                <w:szCs w:val="28"/>
                <w:rtl/>
              </w:rPr>
            </w:pPr>
            <w:r w:rsidRPr="0044009E">
              <w:rPr>
                <w:rFonts w:ascii="Sakkal Majalla" w:hAnsi="Sakkal Majalla" w:cs="Sakkal Majalla" w:hint="cs"/>
                <w:sz w:val="28"/>
                <w:szCs w:val="28"/>
                <w:rtl/>
              </w:rPr>
              <w:t>(4)</w:t>
            </w:r>
          </w:p>
        </w:tc>
        <w:tc>
          <w:tcPr>
            <w:tcW w:w="6095" w:type="dxa"/>
          </w:tcPr>
          <w:p w14:paraId="732011F4" w14:textId="77C93074" w:rsidR="00161E88" w:rsidRPr="0044009E" w:rsidRDefault="00C81214" w:rsidP="00A5578D">
            <w:pPr>
              <w:spacing w:line="360" w:lineRule="auto"/>
              <w:ind w:right="-851"/>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sz w:val="28"/>
                <w:szCs w:val="28"/>
                <w:rtl/>
              </w:rPr>
            </w:pPr>
            <w:r w:rsidRPr="0044009E">
              <w:rPr>
                <w:rFonts w:ascii="Sakkal Majalla" w:eastAsia="Times New Roman" w:hAnsi="Sakkal Majalla" w:cs="Sakkal Majalla"/>
                <w:b/>
                <w:bCs/>
                <w:sz w:val="28"/>
                <w:szCs w:val="28"/>
                <w:rtl/>
                <w:lang w:bidi="ar-EG"/>
              </w:rPr>
              <w:t>جدول (</w:t>
            </w:r>
            <w:r w:rsidRPr="0044009E">
              <w:rPr>
                <w:rFonts w:ascii="Sakkal Majalla" w:eastAsia="Times New Roman" w:hAnsi="Sakkal Majalla" w:cs="Sakkal Majalla" w:hint="cs"/>
                <w:b/>
                <w:bCs/>
                <w:sz w:val="28"/>
                <w:szCs w:val="28"/>
                <w:rtl/>
                <w:lang w:bidi="ar-EG"/>
              </w:rPr>
              <w:t>4</w:t>
            </w:r>
            <w:r w:rsidRPr="0044009E">
              <w:rPr>
                <w:rFonts w:ascii="Sakkal Majalla" w:eastAsia="Times New Roman" w:hAnsi="Sakkal Majalla" w:cs="Sakkal Majalla"/>
                <w:b/>
                <w:bCs/>
                <w:sz w:val="28"/>
                <w:szCs w:val="28"/>
                <w:rtl/>
                <w:lang w:bidi="ar-EG"/>
              </w:rPr>
              <w:t>) معامل الثبات لمحاور استمارة الاستبيان</w:t>
            </w:r>
          </w:p>
        </w:tc>
        <w:tc>
          <w:tcPr>
            <w:tcW w:w="1276" w:type="dxa"/>
          </w:tcPr>
          <w:p w14:paraId="305DAF75" w14:textId="71ACB7F2" w:rsidR="00161E88" w:rsidRPr="0044009E" w:rsidRDefault="00E2065E" w:rsidP="00A5578D">
            <w:pPr>
              <w:pStyle w:val="ListParagraph"/>
              <w:tabs>
                <w:tab w:val="left" w:pos="2966"/>
              </w:tabs>
              <w:spacing w:line="360" w:lineRule="auto"/>
              <w:ind w:left="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tl/>
              </w:rPr>
            </w:pPr>
            <w:r>
              <w:rPr>
                <w:rFonts w:ascii="Sakkal Majalla" w:hAnsi="Sakkal Majalla" w:cs="Sakkal Majalla" w:hint="cs"/>
                <w:b/>
                <w:bCs/>
                <w:sz w:val="28"/>
                <w:szCs w:val="28"/>
                <w:rtl/>
              </w:rPr>
              <w:t>46</w:t>
            </w:r>
          </w:p>
        </w:tc>
      </w:tr>
      <w:tr w:rsidR="00161E88" w14:paraId="164DFF4F" w14:textId="77777777" w:rsidTr="0094253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34" w:type="dxa"/>
          </w:tcPr>
          <w:p w14:paraId="2BF28855" w14:textId="3D978273" w:rsidR="00161E88" w:rsidRPr="0044009E" w:rsidRDefault="00161E88" w:rsidP="00A5578D">
            <w:pPr>
              <w:pStyle w:val="ListParagraph"/>
              <w:tabs>
                <w:tab w:val="left" w:pos="2966"/>
              </w:tabs>
              <w:spacing w:line="360" w:lineRule="auto"/>
              <w:ind w:left="0"/>
              <w:jc w:val="center"/>
              <w:rPr>
                <w:rFonts w:ascii="Sakkal Majalla" w:hAnsi="Sakkal Majalla" w:cs="Sakkal Majalla"/>
                <w:sz w:val="28"/>
                <w:szCs w:val="28"/>
                <w:rtl/>
              </w:rPr>
            </w:pPr>
            <w:r w:rsidRPr="0044009E">
              <w:rPr>
                <w:rFonts w:ascii="Sakkal Majalla" w:hAnsi="Sakkal Majalla" w:cs="Sakkal Majalla" w:hint="cs"/>
                <w:sz w:val="28"/>
                <w:szCs w:val="28"/>
                <w:rtl/>
              </w:rPr>
              <w:t>(5)</w:t>
            </w:r>
          </w:p>
        </w:tc>
        <w:tc>
          <w:tcPr>
            <w:tcW w:w="6095" w:type="dxa"/>
          </w:tcPr>
          <w:p w14:paraId="1264F3C8" w14:textId="34210D12" w:rsidR="00161E88" w:rsidRPr="0044009E" w:rsidRDefault="002A1AFD" w:rsidP="00A5578D">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sz w:val="28"/>
                <w:szCs w:val="28"/>
                <w:rtl/>
                <w:lang w:bidi="ar-EG"/>
              </w:rPr>
            </w:pPr>
            <w:r w:rsidRPr="0044009E">
              <w:rPr>
                <w:rFonts w:ascii="Sakkal Majalla" w:eastAsia="Times New Roman" w:hAnsi="Sakkal Majalla" w:cs="Sakkal Majalla"/>
                <w:b/>
                <w:bCs/>
                <w:sz w:val="28"/>
                <w:szCs w:val="28"/>
                <w:rtl/>
                <w:lang w:bidi="ar-EG"/>
              </w:rPr>
              <w:t>جدول (</w:t>
            </w:r>
            <w:r w:rsidRPr="0044009E">
              <w:rPr>
                <w:rFonts w:ascii="Sakkal Majalla" w:eastAsia="Times New Roman" w:hAnsi="Sakkal Majalla" w:cs="Sakkal Majalla" w:hint="cs"/>
                <w:b/>
                <w:bCs/>
                <w:sz w:val="28"/>
                <w:szCs w:val="28"/>
                <w:rtl/>
                <w:lang w:bidi="ar-EG"/>
              </w:rPr>
              <w:t>5</w:t>
            </w:r>
            <w:r w:rsidRPr="0044009E">
              <w:rPr>
                <w:rFonts w:ascii="Sakkal Majalla" w:eastAsia="Times New Roman" w:hAnsi="Sakkal Majalla" w:cs="Sakkal Majalla"/>
                <w:b/>
                <w:bCs/>
                <w:sz w:val="28"/>
                <w:szCs w:val="28"/>
                <w:rtl/>
                <w:lang w:bidi="ar-EG"/>
              </w:rPr>
              <w:t>) توزيع عينة الدراسة وفقا لخصائصها</w:t>
            </w:r>
          </w:p>
        </w:tc>
        <w:tc>
          <w:tcPr>
            <w:tcW w:w="1276" w:type="dxa"/>
          </w:tcPr>
          <w:p w14:paraId="45E8FD66" w14:textId="17DCDE33" w:rsidR="00161E88" w:rsidRPr="0044009E" w:rsidRDefault="00E2065E" w:rsidP="00A5578D">
            <w:pPr>
              <w:pStyle w:val="ListParagraph"/>
              <w:tabs>
                <w:tab w:val="left" w:pos="2966"/>
              </w:tabs>
              <w:spacing w:line="360" w:lineRule="auto"/>
              <w:ind w:left="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8"/>
                <w:szCs w:val="28"/>
                <w:rtl/>
              </w:rPr>
            </w:pPr>
            <w:r>
              <w:rPr>
                <w:rFonts w:ascii="Sakkal Majalla" w:hAnsi="Sakkal Majalla" w:cs="Sakkal Majalla" w:hint="cs"/>
                <w:b/>
                <w:bCs/>
                <w:sz w:val="28"/>
                <w:szCs w:val="28"/>
                <w:rtl/>
              </w:rPr>
              <w:t>47</w:t>
            </w:r>
          </w:p>
        </w:tc>
      </w:tr>
      <w:tr w:rsidR="00161E88" w14:paraId="4A67D1AA" w14:textId="77777777" w:rsidTr="0094253F">
        <w:tc>
          <w:tcPr>
            <w:cnfStyle w:val="001000000000" w:firstRow="0" w:lastRow="0" w:firstColumn="1" w:lastColumn="0" w:oddVBand="0" w:evenVBand="0" w:oddHBand="0" w:evenHBand="0" w:firstRowFirstColumn="0" w:firstRowLastColumn="0" w:lastRowFirstColumn="0" w:lastRowLastColumn="0"/>
            <w:tcW w:w="1134" w:type="dxa"/>
          </w:tcPr>
          <w:p w14:paraId="49483797" w14:textId="787443B3" w:rsidR="00161E88" w:rsidRPr="0044009E" w:rsidRDefault="00161E88" w:rsidP="00A5578D">
            <w:pPr>
              <w:pStyle w:val="ListParagraph"/>
              <w:tabs>
                <w:tab w:val="left" w:pos="2966"/>
              </w:tabs>
              <w:spacing w:line="360" w:lineRule="auto"/>
              <w:ind w:left="0"/>
              <w:jc w:val="center"/>
              <w:rPr>
                <w:rFonts w:ascii="Sakkal Majalla" w:hAnsi="Sakkal Majalla" w:cs="Sakkal Majalla"/>
                <w:sz w:val="28"/>
                <w:szCs w:val="28"/>
                <w:rtl/>
              </w:rPr>
            </w:pPr>
            <w:r w:rsidRPr="0044009E">
              <w:rPr>
                <w:rFonts w:ascii="Sakkal Majalla" w:hAnsi="Sakkal Majalla" w:cs="Sakkal Majalla" w:hint="cs"/>
                <w:sz w:val="28"/>
                <w:szCs w:val="28"/>
                <w:rtl/>
              </w:rPr>
              <w:t>(6)</w:t>
            </w:r>
          </w:p>
        </w:tc>
        <w:tc>
          <w:tcPr>
            <w:tcW w:w="6095" w:type="dxa"/>
          </w:tcPr>
          <w:p w14:paraId="7289770A" w14:textId="2A047909" w:rsidR="00161E88" w:rsidRPr="0044009E" w:rsidRDefault="002A1AFD" w:rsidP="00A5578D">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4"/>
                <w:szCs w:val="24"/>
                <w:rtl/>
                <w:lang w:bidi="ar-EG"/>
              </w:rPr>
            </w:pPr>
            <w:r w:rsidRPr="0044009E">
              <w:rPr>
                <w:rFonts w:ascii="Sakkal Majalla" w:hAnsi="Sakkal Majalla" w:cs="Sakkal Majalla"/>
                <w:b/>
                <w:bCs/>
                <w:sz w:val="28"/>
                <w:szCs w:val="28"/>
                <w:rtl/>
                <w:lang w:bidi="ar-JO"/>
              </w:rPr>
              <w:t>جدول (</w:t>
            </w:r>
            <w:r w:rsidRPr="0044009E">
              <w:rPr>
                <w:rFonts w:ascii="Sakkal Majalla" w:hAnsi="Sakkal Majalla" w:cs="Sakkal Majalla"/>
                <w:b/>
                <w:bCs/>
                <w:sz w:val="28"/>
                <w:szCs w:val="28"/>
                <w:rtl/>
                <w:lang w:bidi="ar-EG"/>
              </w:rPr>
              <w:t>6</w:t>
            </w:r>
            <w:r w:rsidRPr="0044009E">
              <w:rPr>
                <w:rFonts w:ascii="Sakkal Majalla" w:hAnsi="Sakkal Majalla" w:cs="Sakkal Majalla"/>
                <w:b/>
                <w:bCs/>
                <w:sz w:val="28"/>
                <w:szCs w:val="28"/>
                <w:rtl/>
                <w:lang w:bidi="ar-JO"/>
              </w:rPr>
              <w:t xml:space="preserve">) المتوسط الحسابي والانحراف المعياري والترتيب ومستوي الموافقة على عبارات </w:t>
            </w:r>
            <w:r w:rsidRPr="0044009E">
              <w:rPr>
                <w:rFonts w:ascii="Sakkal Majalla" w:eastAsia="Calibri" w:hAnsi="Sakkal Majalla" w:cs="Sakkal Majalla" w:hint="cs"/>
                <w:b/>
                <w:bCs/>
                <w:sz w:val="18"/>
                <w:szCs w:val="28"/>
                <w:rtl/>
              </w:rPr>
              <w:t>الخوارزميات الجينية</w:t>
            </w:r>
          </w:p>
        </w:tc>
        <w:tc>
          <w:tcPr>
            <w:tcW w:w="1276" w:type="dxa"/>
          </w:tcPr>
          <w:p w14:paraId="1EA8BD03" w14:textId="651EDA8B" w:rsidR="00161E88" w:rsidRPr="0044009E" w:rsidRDefault="00E2065E" w:rsidP="00A5578D">
            <w:pPr>
              <w:pStyle w:val="ListParagraph"/>
              <w:tabs>
                <w:tab w:val="left" w:pos="2966"/>
              </w:tabs>
              <w:spacing w:line="360" w:lineRule="auto"/>
              <w:ind w:left="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tl/>
              </w:rPr>
            </w:pPr>
            <w:r>
              <w:rPr>
                <w:rFonts w:ascii="Sakkal Majalla" w:hAnsi="Sakkal Majalla" w:cs="Sakkal Majalla" w:hint="cs"/>
                <w:b/>
                <w:bCs/>
                <w:sz w:val="28"/>
                <w:szCs w:val="28"/>
                <w:rtl/>
              </w:rPr>
              <w:t>48</w:t>
            </w:r>
          </w:p>
        </w:tc>
      </w:tr>
      <w:tr w:rsidR="00161E88" w14:paraId="2FCFA969" w14:textId="77777777" w:rsidTr="0094253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34" w:type="dxa"/>
          </w:tcPr>
          <w:p w14:paraId="0BE33BBB" w14:textId="1F5626A3" w:rsidR="00161E88" w:rsidRPr="0044009E" w:rsidRDefault="00161E88" w:rsidP="00A5578D">
            <w:pPr>
              <w:pStyle w:val="ListParagraph"/>
              <w:tabs>
                <w:tab w:val="left" w:pos="2966"/>
              </w:tabs>
              <w:spacing w:line="360" w:lineRule="auto"/>
              <w:ind w:left="0"/>
              <w:jc w:val="center"/>
              <w:rPr>
                <w:rFonts w:ascii="Sakkal Majalla" w:hAnsi="Sakkal Majalla" w:cs="Sakkal Majalla"/>
                <w:sz w:val="28"/>
                <w:szCs w:val="28"/>
                <w:rtl/>
              </w:rPr>
            </w:pPr>
            <w:r w:rsidRPr="0044009E">
              <w:rPr>
                <w:rFonts w:ascii="Sakkal Majalla" w:hAnsi="Sakkal Majalla" w:cs="Sakkal Majalla" w:hint="cs"/>
                <w:sz w:val="28"/>
                <w:szCs w:val="28"/>
                <w:rtl/>
              </w:rPr>
              <w:t>(7)</w:t>
            </w:r>
          </w:p>
        </w:tc>
        <w:tc>
          <w:tcPr>
            <w:tcW w:w="6095" w:type="dxa"/>
          </w:tcPr>
          <w:p w14:paraId="277727A9" w14:textId="21C6489D" w:rsidR="00161E88" w:rsidRPr="0044009E" w:rsidRDefault="002A1AFD" w:rsidP="00A5578D">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4"/>
                <w:szCs w:val="24"/>
                <w:rtl/>
                <w:lang w:bidi="ar-EG"/>
              </w:rPr>
            </w:pPr>
            <w:r w:rsidRPr="0044009E">
              <w:rPr>
                <w:rFonts w:ascii="Sakkal Majalla" w:hAnsi="Sakkal Majalla" w:cs="Sakkal Majalla"/>
                <w:b/>
                <w:bCs/>
                <w:sz w:val="28"/>
                <w:szCs w:val="28"/>
                <w:rtl/>
                <w:lang w:bidi="ar-JO"/>
              </w:rPr>
              <w:t>جدول (</w:t>
            </w:r>
            <w:r w:rsidRPr="0044009E">
              <w:rPr>
                <w:rFonts w:ascii="Sakkal Majalla" w:hAnsi="Sakkal Majalla" w:cs="Sakkal Majalla" w:hint="cs"/>
                <w:b/>
                <w:bCs/>
                <w:sz w:val="28"/>
                <w:szCs w:val="28"/>
                <w:rtl/>
                <w:lang w:bidi="ar-EG"/>
              </w:rPr>
              <w:t>7</w:t>
            </w:r>
            <w:r w:rsidRPr="0044009E">
              <w:rPr>
                <w:rFonts w:ascii="Sakkal Majalla" w:hAnsi="Sakkal Majalla" w:cs="Sakkal Majalla"/>
                <w:b/>
                <w:bCs/>
                <w:sz w:val="28"/>
                <w:szCs w:val="28"/>
                <w:rtl/>
                <w:lang w:bidi="ar-JO"/>
              </w:rPr>
              <w:t xml:space="preserve">) المتوسط الحسابي والانحراف المعياري والترتيب ومستوي الموافقة على عبارات </w:t>
            </w:r>
            <w:r w:rsidRPr="0044009E">
              <w:rPr>
                <w:rFonts w:ascii="Sakkal Majalla" w:eastAsia="Calibri" w:hAnsi="Sakkal Majalla" w:cs="Sakkal Majalla" w:hint="cs"/>
                <w:b/>
                <w:bCs/>
                <w:sz w:val="18"/>
                <w:szCs w:val="28"/>
                <w:rtl/>
              </w:rPr>
              <w:t>الوكلاء الأذكياء</w:t>
            </w:r>
          </w:p>
        </w:tc>
        <w:tc>
          <w:tcPr>
            <w:tcW w:w="1276" w:type="dxa"/>
          </w:tcPr>
          <w:p w14:paraId="2139571D" w14:textId="48D66F18" w:rsidR="00161E88" w:rsidRPr="0044009E" w:rsidRDefault="00E2065E" w:rsidP="00A5578D">
            <w:pPr>
              <w:pStyle w:val="ListParagraph"/>
              <w:tabs>
                <w:tab w:val="left" w:pos="2966"/>
              </w:tabs>
              <w:spacing w:line="360" w:lineRule="auto"/>
              <w:ind w:left="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8"/>
                <w:szCs w:val="28"/>
                <w:rtl/>
              </w:rPr>
            </w:pPr>
            <w:r>
              <w:rPr>
                <w:rFonts w:ascii="Sakkal Majalla" w:hAnsi="Sakkal Majalla" w:cs="Sakkal Majalla" w:hint="cs"/>
                <w:b/>
                <w:bCs/>
                <w:sz w:val="28"/>
                <w:szCs w:val="28"/>
                <w:rtl/>
              </w:rPr>
              <w:t>49</w:t>
            </w:r>
          </w:p>
        </w:tc>
      </w:tr>
      <w:tr w:rsidR="00161E88" w14:paraId="0CD2D13A" w14:textId="77777777" w:rsidTr="0094253F">
        <w:tc>
          <w:tcPr>
            <w:cnfStyle w:val="001000000000" w:firstRow="0" w:lastRow="0" w:firstColumn="1" w:lastColumn="0" w:oddVBand="0" w:evenVBand="0" w:oddHBand="0" w:evenHBand="0" w:firstRowFirstColumn="0" w:firstRowLastColumn="0" w:lastRowFirstColumn="0" w:lastRowLastColumn="0"/>
            <w:tcW w:w="1134" w:type="dxa"/>
          </w:tcPr>
          <w:p w14:paraId="74A52112" w14:textId="4714F163" w:rsidR="00161E88" w:rsidRPr="0044009E" w:rsidRDefault="00161E88" w:rsidP="00A5578D">
            <w:pPr>
              <w:pStyle w:val="ListParagraph"/>
              <w:tabs>
                <w:tab w:val="left" w:pos="2966"/>
              </w:tabs>
              <w:spacing w:line="360" w:lineRule="auto"/>
              <w:ind w:left="0"/>
              <w:jc w:val="center"/>
              <w:rPr>
                <w:rFonts w:ascii="Sakkal Majalla" w:hAnsi="Sakkal Majalla" w:cs="Sakkal Majalla"/>
                <w:sz w:val="28"/>
                <w:szCs w:val="28"/>
                <w:rtl/>
              </w:rPr>
            </w:pPr>
            <w:r w:rsidRPr="0044009E">
              <w:rPr>
                <w:rFonts w:ascii="Sakkal Majalla" w:hAnsi="Sakkal Majalla" w:cs="Sakkal Majalla" w:hint="cs"/>
                <w:sz w:val="28"/>
                <w:szCs w:val="28"/>
                <w:rtl/>
              </w:rPr>
              <w:t>(8)</w:t>
            </w:r>
          </w:p>
        </w:tc>
        <w:tc>
          <w:tcPr>
            <w:tcW w:w="6095" w:type="dxa"/>
          </w:tcPr>
          <w:p w14:paraId="7DF2A745" w14:textId="4849FEBF" w:rsidR="00161E88" w:rsidRPr="0044009E" w:rsidRDefault="002A1AFD" w:rsidP="00A5578D">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4"/>
                <w:szCs w:val="24"/>
                <w:rtl/>
                <w:lang w:bidi="ar-EG"/>
              </w:rPr>
            </w:pPr>
            <w:r w:rsidRPr="0044009E">
              <w:rPr>
                <w:rFonts w:ascii="Sakkal Majalla" w:hAnsi="Sakkal Majalla" w:cs="Sakkal Majalla"/>
                <w:b/>
                <w:bCs/>
                <w:sz w:val="28"/>
                <w:szCs w:val="28"/>
                <w:rtl/>
                <w:lang w:bidi="ar-JO"/>
              </w:rPr>
              <w:t>جدول (</w:t>
            </w:r>
            <w:r w:rsidRPr="0044009E">
              <w:rPr>
                <w:rFonts w:ascii="Sakkal Majalla" w:hAnsi="Sakkal Majalla" w:cs="Sakkal Majalla" w:hint="cs"/>
                <w:b/>
                <w:bCs/>
                <w:sz w:val="28"/>
                <w:szCs w:val="28"/>
                <w:rtl/>
                <w:lang w:bidi="ar-EG"/>
              </w:rPr>
              <w:t>8</w:t>
            </w:r>
            <w:r w:rsidRPr="0044009E">
              <w:rPr>
                <w:rFonts w:ascii="Sakkal Majalla" w:hAnsi="Sakkal Majalla" w:cs="Sakkal Majalla"/>
                <w:b/>
                <w:bCs/>
                <w:sz w:val="28"/>
                <w:szCs w:val="28"/>
                <w:rtl/>
                <w:lang w:bidi="ar-JO"/>
              </w:rPr>
              <w:t xml:space="preserve">) المتوسط الحسابي والانحراف المعياري والترتيب ومستوي الموافقة على عبارات </w:t>
            </w:r>
            <w:r w:rsidRPr="0044009E">
              <w:rPr>
                <w:rFonts w:ascii="Sakkal Majalla" w:eastAsia="Calibri" w:hAnsi="Sakkal Majalla" w:cs="Sakkal Majalla" w:hint="cs"/>
                <w:b/>
                <w:bCs/>
                <w:sz w:val="18"/>
                <w:szCs w:val="28"/>
                <w:rtl/>
              </w:rPr>
              <w:t>النظم الخبيرة</w:t>
            </w:r>
          </w:p>
        </w:tc>
        <w:tc>
          <w:tcPr>
            <w:tcW w:w="1276" w:type="dxa"/>
          </w:tcPr>
          <w:p w14:paraId="61080C75" w14:textId="333DC647" w:rsidR="00161E88" w:rsidRPr="0044009E" w:rsidRDefault="00E2065E" w:rsidP="00A5578D">
            <w:pPr>
              <w:pStyle w:val="ListParagraph"/>
              <w:tabs>
                <w:tab w:val="left" w:pos="2966"/>
              </w:tabs>
              <w:spacing w:line="360" w:lineRule="auto"/>
              <w:ind w:left="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tl/>
              </w:rPr>
            </w:pPr>
            <w:r>
              <w:rPr>
                <w:rFonts w:ascii="Sakkal Majalla" w:hAnsi="Sakkal Majalla" w:cs="Sakkal Majalla" w:hint="cs"/>
                <w:b/>
                <w:bCs/>
                <w:sz w:val="28"/>
                <w:szCs w:val="28"/>
                <w:rtl/>
              </w:rPr>
              <w:t>50</w:t>
            </w:r>
          </w:p>
        </w:tc>
      </w:tr>
      <w:tr w:rsidR="00161E88" w14:paraId="05AB954B" w14:textId="77777777" w:rsidTr="0094253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34" w:type="dxa"/>
          </w:tcPr>
          <w:p w14:paraId="204B1D88" w14:textId="097D4952" w:rsidR="00161E88" w:rsidRPr="0044009E" w:rsidRDefault="00161E88" w:rsidP="00A5578D">
            <w:pPr>
              <w:pStyle w:val="ListParagraph"/>
              <w:tabs>
                <w:tab w:val="left" w:pos="2966"/>
              </w:tabs>
              <w:spacing w:line="360" w:lineRule="auto"/>
              <w:ind w:left="0"/>
              <w:jc w:val="center"/>
              <w:rPr>
                <w:rFonts w:ascii="Sakkal Majalla" w:hAnsi="Sakkal Majalla" w:cs="Sakkal Majalla"/>
                <w:sz w:val="28"/>
                <w:szCs w:val="28"/>
                <w:rtl/>
              </w:rPr>
            </w:pPr>
            <w:r w:rsidRPr="0044009E">
              <w:rPr>
                <w:rFonts w:ascii="Sakkal Majalla" w:hAnsi="Sakkal Majalla" w:cs="Sakkal Majalla" w:hint="cs"/>
                <w:sz w:val="28"/>
                <w:szCs w:val="28"/>
                <w:rtl/>
              </w:rPr>
              <w:t>(9)</w:t>
            </w:r>
          </w:p>
        </w:tc>
        <w:tc>
          <w:tcPr>
            <w:tcW w:w="6095" w:type="dxa"/>
          </w:tcPr>
          <w:p w14:paraId="7CB8A8F8" w14:textId="4CE978C4" w:rsidR="00161E88" w:rsidRPr="0044009E" w:rsidRDefault="002A1AFD" w:rsidP="00A5578D">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4"/>
                <w:szCs w:val="24"/>
                <w:rtl/>
                <w:lang w:bidi="ar-EG"/>
              </w:rPr>
            </w:pPr>
            <w:r w:rsidRPr="0044009E">
              <w:rPr>
                <w:rFonts w:ascii="Sakkal Majalla" w:hAnsi="Sakkal Majalla" w:cs="Sakkal Majalla"/>
                <w:b/>
                <w:bCs/>
                <w:sz w:val="28"/>
                <w:szCs w:val="28"/>
                <w:rtl/>
                <w:lang w:bidi="ar-JO"/>
              </w:rPr>
              <w:t>جدول (</w:t>
            </w:r>
            <w:r w:rsidRPr="0044009E">
              <w:rPr>
                <w:rFonts w:ascii="Sakkal Majalla" w:hAnsi="Sakkal Majalla" w:cs="Sakkal Majalla" w:hint="cs"/>
                <w:b/>
                <w:bCs/>
                <w:sz w:val="28"/>
                <w:szCs w:val="28"/>
                <w:rtl/>
                <w:lang w:bidi="ar-EG"/>
              </w:rPr>
              <w:t>9</w:t>
            </w:r>
            <w:r w:rsidRPr="0044009E">
              <w:rPr>
                <w:rFonts w:ascii="Sakkal Majalla" w:hAnsi="Sakkal Majalla" w:cs="Sakkal Majalla"/>
                <w:b/>
                <w:bCs/>
                <w:sz w:val="28"/>
                <w:szCs w:val="28"/>
                <w:rtl/>
                <w:lang w:bidi="ar-JO"/>
              </w:rPr>
              <w:t xml:space="preserve">) المتوسط الحسابي والانحراف المعياري والترتيب ومستوي الموافقة على عبارات </w:t>
            </w:r>
            <w:r w:rsidRPr="0044009E">
              <w:rPr>
                <w:rFonts w:ascii="Sakkal Majalla" w:eastAsia="Calibri" w:hAnsi="Sakkal Majalla" w:cs="Sakkal Majalla" w:hint="cs"/>
                <w:b/>
                <w:bCs/>
                <w:sz w:val="18"/>
                <w:szCs w:val="28"/>
                <w:rtl/>
              </w:rPr>
              <w:t>مراحل صنع القرار</w:t>
            </w:r>
          </w:p>
        </w:tc>
        <w:tc>
          <w:tcPr>
            <w:tcW w:w="1276" w:type="dxa"/>
          </w:tcPr>
          <w:p w14:paraId="533725A2" w14:textId="7C6EDF9C" w:rsidR="00161E88" w:rsidRPr="0044009E" w:rsidRDefault="00E2065E" w:rsidP="00A5578D">
            <w:pPr>
              <w:pStyle w:val="ListParagraph"/>
              <w:tabs>
                <w:tab w:val="left" w:pos="2966"/>
              </w:tabs>
              <w:spacing w:line="360" w:lineRule="auto"/>
              <w:ind w:left="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8"/>
                <w:szCs w:val="28"/>
                <w:rtl/>
              </w:rPr>
            </w:pPr>
            <w:r>
              <w:rPr>
                <w:rFonts w:ascii="Sakkal Majalla" w:hAnsi="Sakkal Majalla" w:cs="Sakkal Majalla" w:hint="cs"/>
                <w:b/>
                <w:bCs/>
                <w:sz w:val="28"/>
                <w:szCs w:val="28"/>
                <w:rtl/>
              </w:rPr>
              <w:t>52</w:t>
            </w:r>
          </w:p>
        </w:tc>
      </w:tr>
      <w:tr w:rsidR="00161E88" w14:paraId="75AF961F" w14:textId="77777777" w:rsidTr="0094253F">
        <w:tc>
          <w:tcPr>
            <w:cnfStyle w:val="001000000000" w:firstRow="0" w:lastRow="0" w:firstColumn="1" w:lastColumn="0" w:oddVBand="0" w:evenVBand="0" w:oddHBand="0" w:evenHBand="0" w:firstRowFirstColumn="0" w:firstRowLastColumn="0" w:lastRowFirstColumn="0" w:lastRowLastColumn="0"/>
            <w:tcW w:w="1134" w:type="dxa"/>
          </w:tcPr>
          <w:p w14:paraId="2DCCD8EA" w14:textId="267286EA" w:rsidR="00161E88" w:rsidRPr="0044009E" w:rsidRDefault="00161E88" w:rsidP="00A5578D">
            <w:pPr>
              <w:pStyle w:val="ListParagraph"/>
              <w:tabs>
                <w:tab w:val="left" w:pos="2966"/>
              </w:tabs>
              <w:spacing w:line="360" w:lineRule="auto"/>
              <w:ind w:left="0"/>
              <w:jc w:val="center"/>
              <w:rPr>
                <w:rFonts w:ascii="Sakkal Majalla" w:hAnsi="Sakkal Majalla" w:cs="Sakkal Majalla"/>
                <w:sz w:val="28"/>
                <w:szCs w:val="28"/>
                <w:rtl/>
              </w:rPr>
            </w:pPr>
            <w:r w:rsidRPr="0044009E">
              <w:rPr>
                <w:rFonts w:ascii="Sakkal Majalla" w:hAnsi="Sakkal Majalla" w:cs="Sakkal Majalla" w:hint="cs"/>
                <w:sz w:val="28"/>
                <w:szCs w:val="28"/>
                <w:rtl/>
              </w:rPr>
              <w:t>(10)</w:t>
            </w:r>
          </w:p>
        </w:tc>
        <w:tc>
          <w:tcPr>
            <w:tcW w:w="6095" w:type="dxa"/>
          </w:tcPr>
          <w:p w14:paraId="26AA5D74" w14:textId="5D01EECE" w:rsidR="00161E88" w:rsidRPr="0044009E" w:rsidRDefault="002A1AFD" w:rsidP="00A5578D">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4"/>
                <w:szCs w:val="24"/>
                <w:rtl/>
                <w:lang w:bidi="ar-EG"/>
              </w:rPr>
            </w:pPr>
            <w:r w:rsidRPr="0044009E">
              <w:rPr>
                <w:rFonts w:ascii="Sakkal Majalla" w:hAnsi="Sakkal Majalla" w:cs="Sakkal Majalla"/>
                <w:b/>
                <w:bCs/>
                <w:sz w:val="28"/>
                <w:szCs w:val="28"/>
                <w:rtl/>
                <w:lang w:bidi="ar-JO"/>
              </w:rPr>
              <w:t>جدول (</w:t>
            </w:r>
            <w:r w:rsidRPr="0044009E">
              <w:rPr>
                <w:rFonts w:ascii="Sakkal Majalla" w:hAnsi="Sakkal Majalla" w:cs="Sakkal Majalla" w:hint="cs"/>
                <w:b/>
                <w:bCs/>
                <w:sz w:val="28"/>
                <w:szCs w:val="28"/>
                <w:rtl/>
                <w:lang w:bidi="ar-EG"/>
              </w:rPr>
              <w:t>10</w:t>
            </w:r>
            <w:r w:rsidRPr="0044009E">
              <w:rPr>
                <w:rFonts w:ascii="Sakkal Majalla" w:hAnsi="Sakkal Majalla" w:cs="Sakkal Majalla"/>
                <w:b/>
                <w:bCs/>
                <w:sz w:val="28"/>
                <w:szCs w:val="28"/>
                <w:rtl/>
                <w:lang w:bidi="ar-JO"/>
              </w:rPr>
              <w:t xml:space="preserve">) المتوسط الحسابي والانحراف المعياري والترتيب ومستوي الموافقة على عبارات </w:t>
            </w:r>
            <w:r w:rsidRPr="0044009E">
              <w:rPr>
                <w:rFonts w:ascii="Sakkal Majalla" w:eastAsia="Calibri" w:hAnsi="Sakkal Majalla" w:cs="Sakkal Majalla" w:hint="cs"/>
                <w:b/>
                <w:bCs/>
                <w:sz w:val="18"/>
                <w:szCs w:val="28"/>
                <w:rtl/>
              </w:rPr>
              <w:t>محددات اتخاذ القرار</w:t>
            </w:r>
          </w:p>
        </w:tc>
        <w:tc>
          <w:tcPr>
            <w:tcW w:w="1276" w:type="dxa"/>
          </w:tcPr>
          <w:p w14:paraId="70CFF9D0" w14:textId="4DFEC6FB" w:rsidR="00161E88" w:rsidRPr="0044009E" w:rsidRDefault="00E2065E" w:rsidP="00A5578D">
            <w:pPr>
              <w:pStyle w:val="ListParagraph"/>
              <w:tabs>
                <w:tab w:val="left" w:pos="2966"/>
              </w:tabs>
              <w:spacing w:line="360" w:lineRule="auto"/>
              <w:ind w:left="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tl/>
              </w:rPr>
            </w:pPr>
            <w:r>
              <w:rPr>
                <w:rFonts w:ascii="Sakkal Majalla" w:hAnsi="Sakkal Majalla" w:cs="Sakkal Majalla" w:hint="cs"/>
                <w:b/>
                <w:bCs/>
                <w:sz w:val="28"/>
                <w:szCs w:val="28"/>
                <w:rtl/>
              </w:rPr>
              <w:t>53</w:t>
            </w:r>
          </w:p>
        </w:tc>
      </w:tr>
      <w:tr w:rsidR="00161E88" w14:paraId="409B96DB" w14:textId="77777777" w:rsidTr="0094253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34" w:type="dxa"/>
          </w:tcPr>
          <w:p w14:paraId="7D438E47" w14:textId="12AE745C" w:rsidR="00161E88" w:rsidRPr="0044009E" w:rsidRDefault="00161E88" w:rsidP="00A5578D">
            <w:pPr>
              <w:pStyle w:val="ListParagraph"/>
              <w:tabs>
                <w:tab w:val="left" w:pos="2966"/>
              </w:tabs>
              <w:spacing w:line="360" w:lineRule="auto"/>
              <w:ind w:left="0"/>
              <w:jc w:val="center"/>
              <w:rPr>
                <w:rFonts w:ascii="Sakkal Majalla" w:hAnsi="Sakkal Majalla" w:cs="Sakkal Majalla"/>
                <w:sz w:val="28"/>
                <w:szCs w:val="28"/>
                <w:rtl/>
              </w:rPr>
            </w:pPr>
            <w:r w:rsidRPr="0044009E">
              <w:rPr>
                <w:rFonts w:ascii="Sakkal Majalla" w:hAnsi="Sakkal Majalla" w:cs="Sakkal Majalla" w:hint="cs"/>
                <w:sz w:val="28"/>
                <w:szCs w:val="28"/>
                <w:rtl/>
              </w:rPr>
              <w:t>(11)</w:t>
            </w:r>
          </w:p>
        </w:tc>
        <w:tc>
          <w:tcPr>
            <w:tcW w:w="6095" w:type="dxa"/>
          </w:tcPr>
          <w:p w14:paraId="23B63AB6" w14:textId="0C8A1D0D" w:rsidR="00161E88" w:rsidRPr="0044009E" w:rsidRDefault="00AC78AB" w:rsidP="00A5578D">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4"/>
                <w:szCs w:val="24"/>
                <w:rtl/>
                <w:lang w:bidi="ar-EG"/>
              </w:rPr>
            </w:pPr>
            <w:r w:rsidRPr="0044009E">
              <w:rPr>
                <w:rFonts w:ascii="Sakkal Majalla" w:hAnsi="Sakkal Majalla" w:cs="Sakkal Majalla"/>
                <w:b/>
                <w:bCs/>
                <w:sz w:val="28"/>
                <w:szCs w:val="28"/>
                <w:rtl/>
                <w:lang w:bidi="ar-JO"/>
              </w:rPr>
              <w:t>جدول (</w:t>
            </w:r>
            <w:r w:rsidRPr="0044009E">
              <w:rPr>
                <w:rFonts w:ascii="Sakkal Majalla" w:hAnsi="Sakkal Majalla" w:cs="Sakkal Majalla" w:hint="cs"/>
                <w:b/>
                <w:bCs/>
                <w:sz w:val="28"/>
                <w:szCs w:val="28"/>
                <w:rtl/>
                <w:lang w:bidi="ar-EG"/>
              </w:rPr>
              <w:t>11</w:t>
            </w:r>
            <w:r w:rsidRPr="0044009E">
              <w:rPr>
                <w:rFonts w:ascii="Sakkal Majalla" w:hAnsi="Sakkal Majalla" w:cs="Sakkal Majalla"/>
                <w:b/>
                <w:bCs/>
                <w:sz w:val="28"/>
                <w:szCs w:val="28"/>
                <w:rtl/>
                <w:lang w:bidi="ar-JO"/>
              </w:rPr>
              <w:t xml:space="preserve">) المتوسط الحسابي والانحراف المعياري والترتيب ومستوي الموافقة على عبارات </w:t>
            </w:r>
            <w:r w:rsidRPr="0044009E">
              <w:rPr>
                <w:rFonts w:ascii="Sakkal Majalla" w:eastAsia="Calibri" w:hAnsi="Sakkal Majalla" w:cs="Sakkal Majalla" w:hint="cs"/>
                <w:b/>
                <w:bCs/>
                <w:sz w:val="18"/>
                <w:szCs w:val="28"/>
                <w:rtl/>
                <w:lang w:bidi="ar-JO"/>
              </w:rPr>
              <w:t>عناصر</w:t>
            </w:r>
            <w:r w:rsidRPr="0044009E">
              <w:rPr>
                <w:rFonts w:ascii="Sakkal Majalla" w:eastAsia="Calibri" w:hAnsi="Sakkal Majalla" w:cs="Sakkal Majalla" w:hint="cs"/>
                <w:b/>
                <w:bCs/>
                <w:sz w:val="18"/>
                <w:szCs w:val="28"/>
                <w:rtl/>
              </w:rPr>
              <w:t xml:space="preserve"> اتخاذ القرار</w:t>
            </w:r>
          </w:p>
        </w:tc>
        <w:tc>
          <w:tcPr>
            <w:tcW w:w="1276" w:type="dxa"/>
          </w:tcPr>
          <w:p w14:paraId="20F70C32" w14:textId="0AD3F6E1" w:rsidR="00161E88" w:rsidRPr="0044009E" w:rsidRDefault="00E2065E" w:rsidP="00A5578D">
            <w:pPr>
              <w:pStyle w:val="ListParagraph"/>
              <w:tabs>
                <w:tab w:val="left" w:pos="2966"/>
              </w:tabs>
              <w:spacing w:line="360" w:lineRule="auto"/>
              <w:ind w:left="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8"/>
                <w:szCs w:val="28"/>
                <w:rtl/>
              </w:rPr>
            </w:pPr>
            <w:r>
              <w:rPr>
                <w:rFonts w:ascii="Sakkal Majalla" w:hAnsi="Sakkal Majalla" w:cs="Sakkal Majalla" w:hint="cs"/>
                <w:b/>
                <w:bCs/>
                <w:sz w:val="28"/>
                <w:szCs w:val="28"/>
                <w:rtl/>
              </w:rPr>
              <w:t>54</w:t>
            </w:r>
          </w:p>
        </w:tc>
      </w:tr>
      <w:tr w:rsidR="00161E88" w14:paraId="4DF07D66" w14:textId="77777777" w:rsidTr="0094253F">
        <w:tc>
          <w:tcPr>
            <w:cnfStyle w:val="001000000000" w:firstRow="0" w:lastRow="0" w:firstColumn="1" w:lastColumn="0" w:oddVBand="0" w:evenVBand="0" w:oddHBand="0" w:evenHBand="0" w:firstRowFirstColumn="0" w:firstRowLastColumn="0" w:lastRowFirstColumn="0" w:lastRowLastColumn="0"/>
            <w:tcW w:w="1134" w:type="dxa"/>
          </w:tcPr>
          <w:p w14:paraId="0B1767FA" w14:textId="49B2AD7C" w:rsidR="00161E88" w:rsidRPr="0044009E" w:rsidRDefault="00161E88" w:rsidP="00A5578D">
            <w:pPr>
              <w:pStyle w:val="ListParagraph"/>
              <w:tabs>
                <w:tab w:val="left" w:pos="2966"/>
              </w:tabs>
              <w:spacing w:line="360" w:lineRule="auto"/>
              <w:ind w:left="0"/>
              <w:jc w:val="center"/>
              <w:rPr>
                <w:rFonts w:ascii="Sakkal Majalla" w:hAnsi="Sakkal Majalla" w:cs="Sakkal Majalla"/>
                <w:sz w:val="28"/>
                <w:szCs w:val="28"/>
                <w:rtl/>
              </w:rPr>
            </w:pPr>
            <w:r w:rsidRPr="0044009E">
              <w:rPr>
                <w:rFonts w:ascii="Sakkal Majalla" w:hAnsi="Sakkal Majalla" w:cs="Sakkal Majalla" w:hint="cs"/>
                <w:sz w:val="28"/>
                <w:szCs w:val="28"/>
                <w:rtl/>
              </w:rPr>
              <w:t>(12)</w:t>
            </w:r>
          </w:p>
        </w:tc>
        <w:tc>
          <w:tcPr>
            <w:tcW w:w="6095" w:type="dxa"/>
          </w:tcPr>
          <w:p w14:paraId="1BFCAB54" w14:textId="28605CA1" w:rsidR="00161E88" w:rsidRPr="0044009E" w:rsidRDefault="00AC78AB" w:rsidP="00A5578D">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4"/>
                <w:szCs w:val="24"/>
                <w:rtl/>
                <w:lang w:bidi="ar-EG"/>
              </w:rPr>
            </w:pPr>
            <w:r w:rsidRPr="0044009E">
              <w:rPr>
                <w:rFonts w:ascii="Sakkal Majalla" w:hAnsi="Sakkal Majalla" w:cs="Sakkal Majalla"/>
                <w:b/>
                <w:bCs/>
                <w:sz w:val="28"/>
                <w:szCs w:val="28"/>
                <w:rtl/>
                <w:lang w:bidi="ar-JO"/>
              </w:rPr>
              <w:t>جدول (</w:t>
            </w:r>
            <w:r w:rsidRPr="0044009E">
              <w:rPr>
                <w:rFonts w:ascii="Sakkal Majalla" w:hAnsi="Sakkal Majalla" w:cs="Sakkal Majalla" w:hint="cs"/>
                <w:b/>
                <w:bCs/>
                <w:sz w:val="28"/>
                <w:szCs w:val="28"/>
                <w:rtl/>
                <w:lang w:bidi="ar-EG"/>
              </w:rPr>
              <w:t>12</w:t>
            </w:r>
            <w:r w:rsidRPr="0044009E">
              <w:rPr>
                <w:rFonts w:ascii="Sakkal Majalla" w:hAnsi="Sakkal Majalla" w:cs="Sakkal Majalla"/>
                <w:b/>
                <w:bCs/>
                <w:sz w:val="28"/>
                <w:szCs w:val="28"/>
                <w:rtl/>
                <w:lang w:bidi="ar-JO"/>
              </w:rPr>
              <w:t xml:space="preserve">) المتوسط الحسابي والانحراف المعياري والترتيب ومستوي الموافقة على عبارات </w:t>
            </w:r>
            <w:r w:rsidRPr="0044009E">
              <w:rPr>
                <w:rFonts w:ascii="Sakkal Majalla" w:eastAsia="Calibri" w:hAnsi="Sakkal Majalla" w:cs="Sakkal Majalla" w:hint="cs"/>
                <w:b/>
                <w:bCs/>
                <w:sz w:val="18"/>
                <w:szCs w:val="28"/>
                <w:rtl/>
                <w:lang w:bidi="ar-JO"/>
              </w:rPr>
              <w:t>المشاركة في اتخاذ القرار</w:t>
            </w:r>
          </w:p>
        </w:tc>
        <w:tc>
          <w:tcPr>
            <w:tcW w:w="1276" w:type="dxa"/>
          </w:tcPr>
          <w:p w14:paraId="47457042" w14:textId="663170E6" w:rsidR="00161E88" w:rsidRPr="0044009E" w:rsidRDefault="00E2065E" w:rsidP="00A5578D">
            <w:pPr>
              <w:pStyle w:val="ListParagraph"/>
              <w:tabs>
                <w:tab w:val="left" w:pos="2966"/>
              </w:tabs>
              <w:spacing w:line="360" w:lineRule="auto"/>
              <w:ind w:left="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tl/>
              </w:rPr>
            </w:pPr>
            <w:r>
              <w:rPr>
                <w:rFonts w:ascii="Sakkal Majalla" w:hAnsi="Sakkal Majalla" w:cs="Sakkal Majalla" w:hint="cs"/>
                <w:b/>
                <w:bCs/>
                <w:sz w:val="28"/>
                <w:szCs w:val="28"/>
                <w:rtl/>
              </w:rPr>
              <w:t>55</w:t>
            </w:r>
          </w:p>
        </w:tc>
      </w:tr>
      <w:tr w:rsidR="00161E88" w14:paraId="4EC92E8E" w14:textId="77777777" w:rsidTr="0094253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34" w:type="dxa"/>
          </w:tcPr>
          <w:p w14:paraId="1B1C0A15" w14:textId="66B6537F" w:rsidR="00161E88" w:rsidRPr="0044009E" w:rsidRDefault="00161E88" w:rsidP="00A5578D">
            <w:pPr>
              <w:pStyle w:val="ListParagraph"/>
              <w:tabs>
                <w:tab w:val="left" w:pos="2966"/>
              </w:tabs>
              <w:spacing w:line="360" w:lineRule="auto"/>
              <w:ind w:left="0"/>
              <w:jc w:val="center"/>
              <w:rPr>
                <w:rFonts w:ascii="Sakkal Majalla" w:hAnsi="Sakkal Majalla" w:cs="Sakkal Majalla"/>
                <w:sz w:val="28"/>
                <w:szCs w:val="28"/>
                <w:rtl/>
              </w:rPr>
            </w:pPr>
            <w:r w:rsidRPr="0044009E">
              <w:rPr>
                <w:rFonts w:ascii="Sakkal Majalla" w:hAnsi="Sakkal Majalla" w:cs="Sakkal Majalla" w:hint="cs"/>
                <w:sz w:val="28"/>
                <w:szCs w:val="28"/>
                <w:rtl/>
              </w:rPr>
              <w:lastRenderedPageBreak/>
              <w:t>(13)</w:t>
            </w:r>
          </w:p>
        </w:tc>
        <w:tc>
          <w:tcPr>
            <w:tcW w:w="6095" w:type="dxa"/>
          </w:tcPr>
          <w:p w14:paraId="1DBB7809" w14:textId="38758F71" w:rsidR="00161E88" w:rsidRPr="0044009E" w:rsidRDefault="00AC78AB" w:rsidP="00A5578D">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8"/>
                <w:szCs w:val="28"/>
                <w:rtl/>
                <w:lang w:bidi="ar-EG"/>
              </w:rPr>
            </w:pPr>
            <w:r w:rsidRPr="0044009E">
              <w:rPr>
                <w:rFonts w:ascii="Sakkal Majalla" w:hAnsi="Sakkal Majalla" w:cs="Sakkal Majalla"/>
                <w:b/>
                <w:bCs/>
                <w:sz w:val="28"/>
                <w:szCs w:val="28"/>
                <w:rtl/>
                <w:lang w:bidi="ar-EG"/>
              </w:rPr>
              <w:t>جدول (</w:t>
            </w:r>
            <w:r w:rsidRPr="0044009E">
              <w:rPr>
                <w:rFonts w:ascii="Sakkal Majalla" w:hAnsi="Sakkal Majalla" w:cs="Sakkal Majalla" w:hint="cs"/>
                <w:b/>
                <w:bCs/>
                <w:sz w:val="28"/>
                <w:szCs w:val="28"/>
                <w:rtl/>
                <w:lang w:bidi="ar-EG"/>
              </w:rPr>
              <w:t>13</w:t>
            </w:r>
            <w:r w:rsidRPr="0044009E">
              <w:rPr>
                <w:rFonts w:ascii="Sakkal Majalla" w:hAnsi="Sakkal Majalla" w:cs="Sakkal Majalla"/>
                <w:b/>
                <w:bCs/>
                <w:sz w:val="28"/>
                <w:szCs w:val="28"/>
                <w:rtl/>
                <w:lang w:bidi="ar-EG"/>
              </w:rPr>
              <w:t xml:space="preserve">) نتائج نموذج الانحدار الخطي البسيط </w:t>
            </w:r>
            <w:r w:rsidRPr="0044009E">
              <w:rPr>
                <w:rFonts w:ascii="Sakkal Majalla" w:hAnsi="Sakkal Majalla" w:cs="Sakkal Majalla" w:hint="cs"/>
                <w:b/>
                <w:bCs/>
                <w:sz w:val="28"/>
                <w:szCs w:val="28"/>
                <w:rtl/>
                <w:lang w:bidi="ar-EG"/>
              </w:rPr>
              <w:t>لاختبار الفرضية الرئيسية</w:t>
            </w:r>
          </w:p>
        </w:tc>
        <w:tc>
          <w:tcPr>
            <w:tcW w:w="1276" w:type="dxa"/>
          </w:tcPr>
          <w:p w14:paraId="3BF8B1C9" w14:textId="52D84305" w:rsidR="00161E88" w:rsidRPr="0044009E" w:rsidRDefault="00E2065E" w:rsidP="00A5578D">
            <w:pPr>
              <w:pStyle w:val="ListParagraph"/>
              <w:tabs>
                <w:tab w:val="left" w:pos="2966"/>
              </w:tabs>
              <w:spacing w:line="360" w:lineRule="auto"/>
              <w:ind w:left="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8"/>
                <w:szCs w:val="28"/>
                <w:rtl/>
              </w:rPr>
            </w:pPr>
            <w:r>
              <w:rPr>
                <w:rFonts w:ascii="Sakkal Majalla" w:hAnsi="Sakkal Majalla" w:cs="Sakkal Majalla" w:hint="cs"/>
                <w:b/>
                <w:bCs/>
                <w:sz w:val="28"/>
                <w:szCs w:val="28"/>
                <w:rtl/>
              </w:rPr>
              <w:t>56</w:t>
            </w:r>
          </w:p>
        </w:tc>
      </w:tr>
      <w:tr w:rsidR="00161E88" w14:paraId="68AFF584" w14:textId="77777777" w:rsidTr="0094253F">
        <w:tc>
          <w:tcPr>
            <w:cnfStyle w:val="001000000000" w:firstRow="0" w:lastRow="0" w:firstColumn="1" w:lastColumn="0" w:oddVBand="0" w:evenVBand="0" w:oddHBand="0" w:evenHBand="0" w:firstRowFirstColumn="0" w:firstRowLastColumn="0" w:lastRowFirstColumn="0" w:lastRowLastColumn="0"/>
            <w:tcW w:w="1134" w:type="dxa"/>
          </w:tcPr>
          <w:p w14:paraId="29DC378D" w14:textId="7BAE2D16" w:rsidR="00161E88" w:rsidRPr="0044009E" w:rsidRDefault="00161E88" w:rsidP="00A5578D">
            <w:pPr>
              <w:pStyle w:val="ListParagraph"/>
              <w:tabs>
                <w:tab w:val="left" w:pos="2966"/>
              </w:tabs>
              <w:spacing w:line="360" w:lineRule="auto"/>
              <w:ind w:left="0"/>
              <w:jc w:val="center"/>
              <w:rPr>
                <w:rFonts w:ascii="Sakkal Majalla" w:hAnsi="Sakkal Majalla" w:cs="Sakkal Majalla"/>
                <w:sz w:val="28"/>
                <w:szCs w:val="28"/>
                <w:rtl/>
              </w:rPr>
            </w:pPr>
            <w:r w:rsidRPr="0044009E">
              <w:rPr>
                <w:rFonts w:ascii="Sakkal Majalla" w:hAnsi="Sakkal Majalla" w:cs="Sakkal Majalla" w:hint="cs"/>
                <w:sz w:val="28"/>
                <w:szCs w:val="28"/>
                <w:rtl/>
              </w:rPr>
              <w:t>(14)</w:t>
            </w:r>
          </w:p>
        </w:tc>
        <w:tc>
          <w:tcPr>
            <w:tcW w:w="6095" w:type="dxa"/>
          </w:tcPr>
          <w:p w14:paraId="004BE9C7" w14:textId="3287BB35" w:rsidR="00161E88" w:rsidRPr="0044009E" w:rsidRDefault="00AC78AB" w:rsidP="00A5578D">
            <w:pPr>
              <w:keepNext/>
              <w:keepLines/>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tl/>
                <w:lang w:bidi="ar-EG"/>
              </w:rPr>
            </w:pPr>
            <w:r w:rsidRPr="0044009E">
              <w:rPr>
                <w:rFonts w:ascii="Sakkal Majalla" w:hAnsi="Sakkal Majalla" w:cs="Sakkal Majalla"/>
                <w:b/>
                <w:bCs/>
                <w:sz w:val="28"/>
                <w:szCs w:val="28"/>
                <w:rtl/>
                <w:lang w:bidi="ar-EG"/>
              </w:rPr>
              <w:t>جدول (</w:t>
            </w:r>
            <w:r w:rsidRPr="0044009E">
              <w:rPr>
                <w:rFonts w:ascii="Sakkal Majalla" w:hAnsi="Sakkal Majalla" w:cs="Sakkal Majalla" w:hint="cs"/>
                <w:b/>
                <w:bCs/>
                <w:sz w:val="28"/>
                <w:szCs w:val="28"/>
                <w:rtl/>
                <w:lang w:bidi="ar-EG"/>
              </w:rPr>
              <w:t>14</w:t>
            </w:r>
            <w:r w:rsidRPr="0044009E">
              <w:rPr>
                <w:rFonts w:ascii="Sakkal Majalla" w:hAnsi="Sakkal Majalla" w:cs="Sakkal Majalla"/>
                <w:b/>
                <w:bCs/>
                <w:sz w:val="28"/>
                <w:szCs w:val="28"/>
                <w:rtl/>
                <w:lang w:bidi="ar-EG"/>
              </w:rPr>
              <w:t xml:space="preserve">) نتائج نموذج الانحدار الخطي البسيط </w:t>
            </w:r>
            <w:r w:rsidRPr="0044009E">
              <w:rPr>
                <w:rFonts w:ascii="Sakkal Majalla" w:hAnsi="Sakkal Majalla" w:cs="Sakkal Majalla" w:hint="cs"/>
                <w:b/>
                <w:bCs/>
                <w:sz w:val="28"/>
                <w:szCs w:val="28"/>
                <w:rtl/>
                <w:lang w:bidi="ar-EG"/>
              </w:rPr>
              <w:t>لاختبار الفرضية الفرعية الاولي</w:t>
            </w:r>
          </w:p>
        </w:tc>
        <w:tc>
          <w:tcPr>
            <w:tcW w:w="1276" w:type="dxa"/>
          </w:tcPr>
          <w:p w14:paraId="7B543631" w14:textId="24B17E7C" w:rsidR="00161E88" w:rsidRPr="0044009E" w:rsidRDefault="00E2065E" w:rsidP="00A5578D">
            <w:pPr>
              <w:pStyle w:val="ListParagraph"/>
              <w:tabs>
                <w:tab w:val="left" w:pos="2966"/>
              </w:tabs>
              <w:spacing w:line="360" w:lineRule="auto"/>
              <w:ind w:left="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tl/>
              </w:rPr>
            </w:pPr>
            <w:r>
              <w:rPr>
                <w:rFonts w:ascii="Sakkal Majalla" w:hAnsi="Sakkal Majalla" w:cs="Sakkal Majalla" w:hint="cs"/>
                <w:b/>
                <w:bCs/>
                <w:sz w:val="28"/>
                <w:szCs w:val="28"/>
                <w:rtl/>
              </w:rPr>
              <w:t>57</w:t>
            </w:r>
          </w:p>
        </w:tc>
      </w:tr>
      <w:tr w:rsidR="00161E88" w14:paraId="47130460" w14:textId="77777777" w:rsidTr="0094253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34" w:type="dxa"/>
          </w:tcPr>
          <w:p w14:paraId="4FAFB3DA" w14:textId="6404B228" w:rsidR="00161E88" w:rsidRPr="0044009E" w:rsidRDefault="00161E88" w:rsidP="00A5578D">
            <w:pPr>
              <w:pStyle w:val="ListParagraph"/>
              <w:tabs>
                <w:tab w:val="left" w:pos="2966"/>
              </w:tabs>
              <w:spacing w:line="360" w:lineRule="auto"/>
              <w:ind w:left="0"/>
              <w:jc w:val="center"/>
              <w:rPr>
                <w:rFonts w:ascii="Sakkal Majalla" w:hAnsi="Sakkal Majalla" w:cs="Sakkal Majalla"/>
                <w:sz w:val="28"/>
                <w:szCs w:val="28"/>
                <w:rtl/>
              </w:rPr>
            </w:pPr>
            <w:r w:rsidRPr="0044009E">
              <w:rPr>
                <w:rFonts w:ascii="Sakkal Majalla" w:hAnsi="Sakkal Majalla" w:cs="Sakkal Majalla" w:hint="cs"/>
                <w:sz w:val="28"/>
                <w:szCs w:val="28"/>
                <w:rtl/>
              </w:rPr>
              <w:t>(15)</w:t>
            </w:r>
          </w:p>
        </w:tc>
        <w:tc>
          <w:tcPr>
            <w:tcW w:w="6095" w:type="dxa"/>
          </w:tcPr>
          <w:p w14:paraId="229386F1" w14:textId="6EC17DB3" w:rsidR="00161E88" w:rsidRPr="0044009E" w:rsidRDefault="00AC78AB" w:rsidP="00A5578D">
            <w:pPr>
              <w:keepNext/>
              <w:keepLines/>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8"/>
                <w:szCs w:val="28"/>
                <w:rtl/>
                <w:lang w:bidi="ar-EG"/>
              </w:rPr>
            </w:pPr>
            <w:r w:rsidRPr="0044009E">
              <w:rPr>
                <w:rFonts w:ascii="Sakkal Majalla" w:hAnsi="Sakkal Majalla" w:cs="Sakkal Majalla"/>
                <w:b/>
                <w:bCs/>
                <w:sz w:val="28"/>
                <w:szCs w:val="28"/>
                <w:rtl/>
                <w:lang w:bidi="ar-EG"/>
              </w:rPr>
              <w:t>جدول (</w:t>
            </w:r>
            <w:r w:rsidRPr="0044009E">
              <w:rPr>
                <w:rFonts w:ascii="Sakkal Majalla" w:hAnsi="Sakkal Majalla" w:cs="Sakkal Majalla" w:hint="cs"/>
                <w:b/>
                <w:bCs/>
                <w:sz w:val="28"/>
                <w:szCs w:val="28"/>
                <w:rtl/>
                <w:lang w:bidi="ar-EG"/>
              </w:rPr>
              <w:t>15</w:t>
            </w:r>
            <w:r w:rsidRPr="0044009E">
              <w:rPr>
                <w:rFonts w:ascii="Sakkal Majalla" w:hAnsi="Sakkal Majalla" w:cs="Sakkal Majalla"/>
                <w:b/>
                <w:bCs/>
                <w:sz w:val="28"/>
                <w:szCs w:val="28"/>
                <w:rtl/>
                <w:lang w:bidi="ar-EG"/>
              </w:rPr>
              <w:t xml:space="preserve">) نتائج نموذج الانحدار الخطي البسيط </w:t>
            </w:r>
            <w:r w:rsidRPr="0044009E">
              <w:rPr>
                <w:rFonts w:ascii="Sakkal Majalla" w:hAnsi="Sakkal Majalla" w:cs="Sakkal Majalla" w:hint="cs"/>
                <w:b/>
                <w:bCs/>
                <w:sz w:val="28"/>
                <w:szCs w:val="28"/>
                <w:rtl/>
                <w:lang w:bidi="ar-EG"/>
              </w:rPr>
              <w:t>لاختبار الفرضية الفرعية الثانية</w:t>
            </w:r>
          </w:p>
        </w:tc>
        <w:tc>
          <w:tcPr>
            <w:tcW w:w="1276" w:type="dxa"/>
          </w:tcPr>
          <w:p w14:paraId="10AC8FBD" w14:textId="7619F624" w:rsidR="00161E88" w:rsidRPr="0044009E" w:rsidRDefault="00E2065E" w:rsidP="00A5578D">
            <w:pPr>
              <w:pStyle w:val="ListParagraph"/>
              <w:tabs>
                <w:tab w:val="left" w:pos="2966"/>
              </w:tabs>
              <w:spacing w:line="360" w:lineRule="auto"/>
              <w:ind w:left="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8"/>
                <w:szCs w:val="28"/>
                <w:rtl/>
              </w:rPr>
            </w:pPr>
            <w:r>
              <w:rPr>
                <w:rFonts w:ascii="Sakkal Majalla" w:hAnsi="Sakkal Majalla" w:cs="Sakkal Majalla" w:hint="cs"/>
                <w:b/>
                <w:bCs/>
                <w:sz w:val="28"/>
                <w:szCs w:val="28"/>
                <w:rtl/>
              </w:rPr>
              <w:t>58</w:t>
            </w:r>
          </w:p>
        </w:tc>
      </w:tr>
      <w:tr w:rsidR="00161E88" w14:paraId="51E40434" w14:textId="77777777" w:rsidTr="0094253F">
        <w:tc>
          <w:tcPr>
            <w:cnfStyle w:val="001000000000" w:firstRow="0" w:lastRow="0" w:firstColumn="1" w:lastColumn="0" w:oddVBand="0" w:evenVBand="0" w:oddHBand="0" w:evenHBand="0" w:firstRowFirstColumn="0" w:firstRowLastColumn="0" w:lastRowFirstColumn="0" w:lastRowLastColumn="0"/>
            <w:tcW w:w="1134" w:type="dxa"/>
          </w:tcPr>
          <w:p w14:paraId="1087D55C" w14:textId="0B5EF9B7" w:rsidR="00161E88" w:rsidRPr="0044009E" w:rsidRDefault="0044009E" w:rsidP="00A5578D">
            <w:pPr>
              <w:pStyle w:val="ListParagraph"/>
              <w:tabs>
                <w:tab w:val="left" w:pos="2966"/>
              </w:tabs>
              <w:spacing w:line="360" w:lineRule="auto"/>
              <w:ind w:left="0"/>
              <w:jc w:val="center"/>
              <w:rPr>
                <w:rFonts w:ascii="Sakkal Majalla" w:hAnsi="Sakkal Majalla" w:cs="Sakkal Majalla"/>
                <w:sz w:val="28"/>
                <w:szCs w:val="28"/>
                <w:rtl/>
              </w:rPr>
            </w:pPr>
            <w:r>
              <w:rPr>
                <w:rFonts w:ascii="Sakkal Majalla" w:hAnsi="Sakkal Majalla" w:cs="Sakkal Majalla" w:hint="cs"/>
                <w:sz w:val="28"/>
                <w:szCs w:val="28"/>
                <w:rtl/>
              </w:rPr>
              <w:t>(16)</w:t>
            </w:r>
          </w:p>
        </w:tc>
        <w:tc>
          <w:tcPr>
            <w:tcW w:w="6095" w:type="dxa"/>
          </w:tcPr>
          <w:p w14:paraId="4610D31C" w14:textId="6AF11143" w:rsidR="00161E88" w:rsidRPr="0044009E" w:rsidRDefault="00AC78AB" w:rsidP="00A5578D">
            <w:pPr>
              <w:keepNext/>
              <w:keepLines/>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tl/>
                <w:lang w:bidi="ar-EG"/>
              </w:rPr>
            </w:pPr>
            <w:r w:rsidRPr="0044009E">
              <w:rPr>
                <w:rFonts w:ascii="Sakkal Majalla" w:hAnsi="Sakkal Majalla" w:cs="Sakkal Majalla"/>
                <w:b/>
                <w:bCs/>
                <w:sz w:val="28"/>
                <w:szCs w:val="28"/>
                <w:rtl/>
                <w:lang w:bidi="ar-EG"/>
              </w:rPr>
              <w:t>جدول (</w:t>
            </w:r>
            <w:r w:rsidRPr="0044009E">
              <w:rPr>
                <w:rFonts w:ascii="Sakkal Majalla" w:hAnsi="Sakkal Majalla" w:cs="Sakkal Majalla" w:hint="cs"/>
                <w:b/>
                <w:bCs/>
                <w:sz w:val="28"/>
                <w:szCs w:val="28"/>
                <w:rtl/>
                <w:lang w:bidi="ar-EG"/>
              </w:rPr>
              <w:t>16</w:t>
            </w:r>
            <w:r w:rsidRPr="0044009E">
              <w:rPr>
                <w:rFonts w:ascii="Sakkal Majalla" w:hAnsi="Sakkal Majalla" w:cs="Sakkal Majalla"/>
                <w:b/>
                <w:bCs/>
                <w:sz w:val="28"/>
                <w:szCs w:val="28"/>
                <w:rtl/>
                <w:lang w:bidi="ar-EG"/>
              </w:rPr>
              <w:t xml:space="preserve">) نتائج نموذج الانحدار الخطي البسيط </w:t>
            </w:r>
            <w:r w:rsidRPr="0044009E">
              <w:rPr>
                <w:rFonts w:ascii="Sakkal Majalla" w:hAnsi="Sakkal Majalla" w:cs="Sakkal Majalla" w:hint="cs"/>
                <w:b/>
                <w:bCs/>
                <w:sz w:val="28"/>
                <w:szCs w:val="28"/>
                <w:rtl/>
                <w:lang w:bidi="ar-EG"/>
              </w:rPr>
              <w:t>لاختبار الفرضية الفرعية الثالثة</w:t>
            </w:r>
          </w:p>
        </w:tc>
        <w:tc>
          <w:tcPr>
            <w:tcW w:w="1276" w:type="dxa"/>
          </w:tcPr>
          <w:p w14:paraId="0E7FA4DA" w14:textId="19CD3E07" w:rsidR="00161E88" w:rsidRPr="0044009E" w:rsidRDefault="00E2065E" w:rsidP="00A5578D">
            <w:pPr>
              <w:pStyle w:val="ListParagraph"/>
              <w:tabs>
                <w:tab w:val="left" w:pos="2966"/>
              </w:tabs>
              <w:spacing w:line="360" w:lineRule="auto"/>
              <w:ind w:left="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tl/>
              </w:rPr>
            </w:pPr>
            <w:r>
              <w:rPr>
                <w:rFonts w:ascii="Sakkal Majalla" w:hAnsi="Sakkal Majalla" w:cs="Sakkal Majalla" w:hint="cs"/>
                <w:b/>
                <w:bCs/>
                <w:sz w:val="28"/>
                <w:szCs w:val="28"/>
                <w:rtl/>
              </w:rPr>
              <w:t>59</w:t>
            </w:r>
          </w:p>
        </w:tc>
      </w:tr>
    </w:tbl>
    <w:p w14:paraId="224D2A5E" w14:textId="77777777" w:rsidR="00161E88" w:rsidRPr="00161E88" w:rsidRDefault="00161E88" w:rsidP="0044009E">
      <w:pPr>
        <w:pStyle w:val="ListParagraph"/>
        <w:tabs>
          <w:tab w:val="left" w:pos="2966"/>
        </w:tabs>
        <w:spacing w:line="360" w:lineRule="auto"/>
        <w:ind w:firstLine="720"/>
        <w:jc w:val="center"/>
        <w:rPr>
          <w:rFonts w:ascii="Sakkal Majalla" w:hAnsi="Sakkal Majalla" w:cs="Sakkal Majalla"/>
          <w:sz w:val="28"/>
          <w:szCs w:val="28"/>
          <w:rtl/>
        </w:rPr>
      </w:pPr>
    </w:p>
    <w:p w14:paraId="7A0709A4" w14:textId="77777777" w:rsidR="00161E88" w:rsidRDefault="00161E88" w:rsidP="00D94558">
      <w:pPr>
        <w:pStyle w:val="ListParagraph"/>
        <w:tabs>
          <w:tab w:val="left" w:pos="2966"/>
        </w:tabs>
        <w:spacing w:line="360" w:lineRule="auto"/>
        <w:ind w:firstLine="720"/>
        <w:jc w:val="both"/>
        <w:rPr>
          <w:rFonts w:ascii="Sakkal Majalla" w:hAnsi="Sakkal Majalla" w:cs="Sakkal Majalla"/>
          <w:b/>
          <w:bCs/>
          <w:sz w:val="40"/>
          <w:szCs w:val="40"/>
          <w:rtl/>
        </w:rPr>
      </w:pPr>
    </w:p>
    <w:p w14:paraId="409267A6" w14:textId="77777777" w:rsidR="00161E88" w:rsidRDefault="00161E88" w:rsidP="00D94558">
      <w:pPr>
        <w:pStyle w:val="ListParagraph"/>
        <w:tabs>
          <w:tab w:val="left" w:pos="2966"/>
        </w:tabs>
        <w:spacing w:line="360" w:lineRule="auto"/>
        <w:ind w:firstLine="720"/>
        <w:jc w:val="both"/>
        <w:rPr>
          <w:rFonts w:ascii="Sakkal Majalla" w:hAnsi="Sakkal Majalla" w:cs="Sakkal Majalla"/>
          <w:b/>
          <w:bCs/>
          <w:sz w:val="40"/>
          <w:szCs w:val="40"/>
          <w:rtl/>
        </w:rPr>
      </w:pPr>
    </w:p>
    <w:p w14:paraId="4B9F2957" w14:textId="77777777" w:rsidR="00161E88" w:rsidRDefault="00161E88" w:rsidP="00D94558">
      <w:pPr>
        <w:pStyle w:val="ListParagraph"/>
        <w:tabs>
          <w:tab w:val="left" w:pos="2966"/>
        </w:tabs>
        <w:spacing w:line="360" w:lineRule="auto"/>
        <w:ind w:firstLine="720"/>
        <w:jc w:val="both"/>
        <w:rPr>
          <w:rFonts w:ascii="Sakkal Majalla" w:hAnsi="Sakkal Majalla" w:cs="Sakkal Majalla"/>
          <w:b/>
          <w:bCs/>
          <w:sz w:val="40"/>
          <w:szCs w:val="40"/>
          <w:rtl/>
        </w:rPr>
      </w:pPr>
    </w:p>
    <w:p w14:paraId="3401C6DF" w14:textId="77777777" w:rsidR="00161E88" w:rsidRDefault="00161E88" w:rsidP="00D94558">
      <w:pPr>
        <w:pStyle w:val="ListParagraph"/>
        <w:tabs>
          <w:tab w:val="left" w:pos="2966"/>
        </w:tabs>
        <w:spacing w:line="360" w:lineRule="auto"/>
        <w:ind w:firstLine="720"/>
        <w:jc w:val="both"/>
        <w:rPr>
          <w:rFonts w:ascii="Sakkal Majalla" w:hAnsi="Sakkal Majalla" w:cs="Sakkal Majalla"/>
          <w:b/>
          <w:bCs/>
          <w:sz w:val="40"/>
          <w:szCs w:val="40"/>
          <w:rtl/>
        </w:rPr>
      </w:pPr>
    </w:p>
    <w:p w14:paraId="433731CD" w14:textId="77777777" w:rsidR="00161E88" w:rsidRDefault="00161E88" w:rsidP="00D94558">
      <w:pPr>
        <w:pStyle w:val="ListParagraph"/>
        <w:tabs>
          <w:tab w:val="left" w:pos="2966"/>
        </w:tabs>
        <w:spacing w:line="360" w:lineRule="auto"/>
        <w:ind w:firstLine="720"/>
        <w:jc w:val="both"/>
        <w:rPr>
          <w:rFonts w:ascii="Sakkal Majalla" w:hAnsi="Sakkal Majalla" w:cs="Sakkal Majalla"/>
          <w:b/>
          <w:bCs/>
          <w:sz w:val="40"/>
          <w:szCs w:val="40"/>
          <w:rtl/>
        </w:rPr>
      </w:pPr>
    </w:p>
    <w:p w14:paraId="377E68AE" w14:textId="77777777" w:rsidR="00161E88" w:rsidRDefault="00161E88" w:rsidP="00D94558">
      <w:pPr>
        <w:pStyle w:val="ListParagraph"/>
        <w:tabs>
          <w:tab w:val="left" w:pos="2966"/>
        </w:tabs>
        <w:spacing w:line="360" w:lineRule="auto"/>
        <w:ind w:firstLine="720"/>
        <w:jc w:val="both"/>
        <w:rPr>
          <w:rFonts w:ascii="Sakkal Majalla" w:hAnsi="Sakkal Majalla" w:cs="Sakkal Majalla"/>
          <w:b/>
          <w:bCs/>
          <w:sz w:val="40"/>
          <w:szCs w:val="40"/>
          <w:rtl/>
        </w:rPr>
      </w:pPr>
    </w:p>
    <w:p w14:paraId="4202A38E" w14:textId="77777777" w:rsidR="00161E88" w:rsidRDefault="00161E88" w:rsidP="00D94558">
      <w:pPr>
        <w:pStyle w:val="ListParagraph"/>
        <w:tabs>
          <w:tab w:val="left" w:pos="2966"/>
        </w:tabs>
        <w:spacing w:line="360" w:lineRule="auto"/>
        <w:ind w:firstLine="720"/>
        <w:jc w:val="both"/>
        <w:rPr>
          <w:rFonts w:ascii="Sakkal Majalla" w:hAnsi="Sakkal Majalla" w:cs="Sakkal Majalla"/>
          <w:b/>
          <w:bCs/>
          <w:sz w:val="40"/>
          <w:szCs w:val="40"/>
          <w:rtl/>
        </w:rPr>
      </w:pPr>
    </w:p>
    <w:p w14:paraId="7A494C95" w14:textId="77777777" w:rsidR="00161E88" w:rsidRDefault="00161E88" w:rsidP="00D94558">
      <w:pPr>
        <w:pStyle w:val="ListParagraph"/>
        <w:tabs>
          <w:tab w:val="left" w:pos="2966"/>
        </w:tabs>
        <w:spacing w:line="360" w:lineRule="auto"/>
        <w:ind w:firstLine="720"/>
        <w:jc w:val="both"/>
        <w:rPr>
          <w:rFonts w:ascii="Sakkal Majalla" w:hAnsi="Sakkal Majalla" w:cs="Sakkal Majalla"/>
          <w:b/>
          <w:bCs/>
          <w:sz w:val="40"/>
          <w:szCs w:val="40"/>
          <w:rtl/>
        </w:rPr>
      </w:pPr>
    </w:p>
    <w:p w14:paraId="78238042" w14:textId="77777777" w:rsidR="00E11114" w:rsidRDefault="00E11114">
      <w:pPr>
        <w:bidi w:val="0"/>
        <w:rPr>
          <w:rFonts w:ascii="Sakkal Majalla" w:eastAsia="Times New Roman" w:hAnsi="Sakkal Majalla" w:cs="Sakkal Majalla"/>
          <w:b/>
          <w:bCs/>
          <w:sz w:val="36"/>
          <w:szCs w:val="40"/>
          <w:rtl/>
        </w:rPr>
      </w:pPr>
      <w:r>
        <w:rPr>
          <w:rFonts w:ascii="Sakkal Majalla" w:eastAsia="Times New Roman" w:hAnsi="Sakkal Majalla" w:cs="Sakkal Majalla"/>
          <w:b/>
          <w:bCs/>
          <w:sz w:val="36"/>
          <w:szCs w:val="40"/>
          <w:rtl/>
        </w:rPr>
        <w:br w:type="page"/>
      </w:r>
    </w:p>
    <w:p w14:paraId="15C1B5C2" w14:textId="77777777" w:rsidR="00121DD4" w:rsidRDefault="00121DD4" w:rsidP="00E11114">
      <w:pPr>
        <w:keepNext/>
        <w:keepLines/>
        <w:spacing w:before="240" w:after="0" w:line="360" w:lineRule="auto"/>
        <w:ind w:hanging="2"/>
        <w:jc w:val="center"/>
        <w:outlineLvl w:val="0"/>
        <w:rPr>
          <w:rFonts w:ascii="Sakkal Majalla" w:eastAsia="Times New Roman" w:hAnsi="Sakkal Majalla" w:cs="Sakkal Majalla"/>
          <w:b/>
          <w:bCs/>
          <w:sz w:val="36"/>
          <w:szCs w:val="40"/>
          <w:rtl/>
        </w:rPr>
        <w:sectPr w:rsidR="00121DD4" w:rsidSect="007240EC">
          <w:footerReference w:type="default" r:id="rId12"/>
          <w:type w:val="continuous"/>
          <w:pgSz w:w="11906" w:h="16838" w:code="9"/>
          <w:pgMar w:top="1440" w:right="1985" w:bottom="1440" w:left="1418" w:header="720" w:footer="720" w:gutter="567"/>
          <w:pgNumType w:fmt="arabicAbjad" w:start="1"/>
          <w:cols w:space="720"/>
          <w:titlePg/>
          <w:bidi/>
          <w:rtlGutter/>
          <w:docGrid w:linePitch="360"/>
        </w:sectPr>
      </w:pPr>
    </w:p>
    <w:p w14:paraId="3BC60F21" w14:textId="77777777" w:rsidR="00C07B46" w:rsidRPr="00031761" w:rsidRDefault="00C07B46" w:rsidP="00A5578D">
      <w:pPr>
        <w:keepNext/>
        <w:keepLines/>
        <w:spacing w:before="100" w:beforeAutospacing="1" w:after="100" w:afterAutospacing="1" w:line="360" w:lineRule="auto"/>
        <w:jc w:val="center"/>
        <w:outlineLvl w:val="0"/>
        <w:rPr>
          <w:rFonts w:ascii="Sakkal Majalla" w:eastAsia="Times New Roman" w:hAnsi="Sakkal Majalla" w:cs="Sakkal Majalla"/>
          <w:b/>
          <w:bCs/>
          <w:sz w:val="36"/>
          <w:szCs w:val="40"/>
          <w:rtl/>
        </w:rPr>
      </w:pPr>
      <w:bookmarkStart w:id="24" w:name="_Toc179250493"/>
      <w:r w:rsidRPr="00031761">
        <w:rPr>
          <w:rFonts w:ascii="Sakkal Majalla" w:eastAsia="Times New Roman" w:hAnsi="Sakkal Majalla" w:cs="Sakkal Majalla" w:hint="cs"/>
          <w:b/>
          <w:bCs/>
          <w:sz w:val="36"/>
          <w:szCs w:val="40"/>
          <w:rtl/>
        </w:rPr>
        <w:lastRenderedPageBreak/>
        <w:t>الفصل الأول: الإطار العام للدارسة</w:t>
      </w:r>
      <w:bookmarkEnd w:id="24"/>
      <w:r w:rsidRPr="00031761">
        <w:rPr>
          <w:rFonts w:ascii="Sakkal Majalla" w:eastAsia="Times New Roman" w:hAnsi="Sakkal Majalla" w:cs="Sakkal Majalla" w:hint="cs"/>
          <w:b/>
          <w:bCs/>
          <w:sz w:val="36"/>
          <w:szCs w:val="40"/>
          <w:rtl/>
        </w:rPr>
        <w:t xml:space="preserve"> </w:t>
      </w:r>
    </w:p>
    <w:p w14:paraId="383F2979" w14:textId="4B9846EF" w:rsidR="00C07B46" w:rsidRPr="00A5578D" w:rsidRDefault="00A5578D" w:rsidP="00A5578D">
      <w:pPr>
        <w:spacing w:before="100" w:beforeAutospacing="1" w:after="100" w:afterAutospacing="1" w:line="360" w:lineRule="auto"/>
        <w:ind w:left="-2"/>
        <w:outlineLvl w:val="1"/>
        <w:rPr>
          <w:rFonts w:ascii="Sakkal Majalla" w:hAnsi="Sakkal Majalla" w:cs="Sakkal Majalla"/>
          <w:b/>
          <w:bCs/>
          <w:sz w:val="36"/>
          <w:szCs w:val="36"/>
        </w:rPr>
      </w:pPr>
      <w:bookmarkStart w:id="25" w:name="_Toc179250494"/>
      <w:r w:rsidRPr="00A5578D">
        <w:rPr>
          <w:rFonts w:ascii="Sakkal Majalla" w:hAnsi="Sakkal Majalla" w:cs="Sakkal Majalla" w:hint="cs"/>
          <w:b/>
          <w:bCs/>
          <w:sz w:val="36"/>
          <w:szCs w:val="36"/>
          <w:rtl/>
        </w:rPr>
        <w:t xml:space="preserve">1.1 </w:t>
      </w:r>
      <w:r w:rsidR="00C07B46" w:rsidRPr="00A5578D">
        <w:rPr>
          <w:rFonts w:ascii="Sakkal Majalla" w:hAnsi="Sakkal Majalla" w:cs="Sakkal Majalla" w:hint="cs"/>
          <w:b/>
          <w:bCs/>
          <w:sz w:val="36"/>
          <w:szCs w:val="36"/>
          <w:rtl/>
        </w:rPr>
        <w:t>المقدمة:</w:t>
      </w:r>
      <w:bookmarkEnd w:id="25"/>
    </w:p>
    <w:p w14:paraId="1B36ED46" w14:textId="77777777" w:rsidR="0017447C" w:rsidRPr="0017447C" w:rsidRDefault="0017447C" w:rsidP="0017447C">
      <w:pPr>
        <w:pStyle w:val="ListParagraph"/>
        <w:spacing w:before="100" w:beforeAutospacing="1" w:after="100" w:afterAutospacing="1" w:line="360" w:lineRule="auto"/>
        <w:ind w:left="0" w:firstLine="720"/>
        <w:jc w:val="both"/>
        <w:rPr>
          <w:rFonts w:ascii="Sakkal Majalla" w:hAnsi="Sakkal Majalla" w:cs="Sakkal Majalla"/>
          <w:sz w:val="28"/>
          <w:szCs w:val="28"/>
          <w:rtl/>
        </w:rPr>
      </w:pPr>
      <w:r w:rsidRPr="0017447C">
        <w:rPr>
          <w:rFonts w:ascii="Sakkal Majalla" w:hAnsi="Sakkal Majalla" w:cs="Sakkal Majalla"/>
          <w:sz w:val="28"/>
          <w:szCs w:val="28"/>
          <w:rtl/>
        </w:rPr>
        <w:t>الذكاء الاصطناعي (</w:t>
      </w:r>
      <w:r w:rsidRPr="0017447C">
        <w:rPr>
          <w:rFonts w:ascii="Sakkal Majalla" w:hAnsi="Sakkal Majalla" w:cs="Sakkal Majalla"/>
          <w:sz w:val="28"/>
          <w:szCs w:val="28"/>
        </w:rPr>
        <w:t>AI</w:t>
      </w:r>
      <w:r w:rsidRPr="0017447C">
        <w:rPr>
          <w:rFonts w:ascii="Sakkal Majalla" w:hAnsi="Sakkal Majalla" w:cs="Sakkal Majalla"/>
          <w:sz w:val="28"/>
          <w:szCs w:val="28"/>
          <w:rtl/>
        </w:rPr>
        <w:t>) هو مجال علمي متطور بسرعة يتناول قدرة الآلات والأنظمة الرقمية على أداء مهام تتطلب ذكاءً يشبه الذكاء البشري. هذا المجال يشمل مجموعة واسعة من التقنيات والنماذج الرياضية والخوارزميات التي تمكن الآلات من التعلم والتكيف والتفكير واتخاذ القرارات بطريقة تقرب من قدرات الإنسان. تتضمن تطبيقات الذكاء الاصطناعي المعروفة اليوم أنظمة التعرف على الصور والأصوات، المساعدات الرقمية الشخصية، أنظمة القيادة الذاتية للسيارات، أنظمة التشخيص الطبي، وأنظمة اتخاذ القرار الذكية. كما يستخدم الذكاء الاصطناعي في مجالات أخرى مثل الأمن السيبراني، الاتصالات، الترفيه، والتنبؤ بالأحداث. (توفيق، 2023).</w:t>
      </w:r>
    </w:p>
    <w:p w14:paraId="25395320" w14:textId="77777777" w:rsidR="0017447C" w:rsidRPr="0017447C" w:rsidRDefault="0017447C" w:rsidP="0017447C">
      <w:pPr>
        <w:pStyle w:val="ListParagraph"/>
        <w:spacing w:before="100" w:beforeAutospacing="1" w:after="100" w:afterAutospacing="1" w:line="360" w:lineRule="auto"/>
        <w:ind w:left="0" w:firstLine="720"/>
        <w:jc w:val="both"/>
        <w:rPr>
          <w:rFonts w:ascii="Sakkal Majalla" w:hAnsi="Sakkal Majalla" w:cs="Sakkal Majalla"/>
          <w:sz w:val="28"/>
          <w:szCs w:val="28"/>
          <w:rtl/>
        </w:rPr>
      </w:pPr>
      <w:r w:rsidRPr="0017447C">
        <w:rPr>
          <w:rFonts w:ascii="Sakkal Majalla" w:hAnsi="Sakkal Majalla" w:cs="Sakkal Majalla"/>
          <w:sz w:val="28"/>
          <w:szCs w:val="28"/>
          <w:rtl/>
        </w:rPr>
        <w:t>الطفرة الحديثة في الذكاء الاصطناعي مدفوعة بتقدم تقنيات التعلم الآلي والشبكات العصبية العميقة، وكذلك الزيادة الهائلة في قدرات الحوسبة والبيانات الضخمة المتاحة. هذا سمح للآلات بالوصول إلى مستويات جديدة من الفهم والاستدلال والتوقع تفوق قدرات البشر في العديد من المهام. على الرغم من الإمكانات الهائلة للذكاء الاصطناعي، إلا أنه لا يزال يواجه تحديات وقيود مهمة. الحاجة إلى بيانات واختبار كافيين، التحيز المضمن في البيانات التدريبية، وانعدام الوضوح في كيفية اتخاذ النظام لقراراته هي من أبرز هذه التحديات. كما أن هناك مخاوف أخلاقية وتنظيمية تتعلق بتأثير الذكاء الاصطناعي على المجتمع. على الرغم من هذه التحديات، لا شك أن الذكاء الاصطناعي سيواصل التطور بسرعة في السنوات القادمة وسينتشر في مزيد من التطبيقات اليومية. ومع الاستخدام المسؤول والأخلاقي لهذه التقنية، سيكون لها فوائد هائلة في تحسين حياة البشر في جميع أنحاء العالم. (</w:t>
      </w:r>
      <w:r w:rsidRPr="0017447C">
        <w:rPr>
          <w:rFonts w:ascii="Sakkal Majalla" w:hAnsi="Sakkal Majalla" w:cs="Sakkal Majalla"/>
          <w:sz w:val="28"/>
          <w:szCs w:val="28"/>
        </w:rPr>
        <w:t xml:space="preserve">Abu </w:t>
      </w:r>
      <w:proofErr w:type="spellStart"/>
      <w:r w:rsidRPr="0017447C">
        <w:rPr>
          <w:rFonts w:ascii="Sakkal Majalla" w:hAnsi="Sakkal Majalla" w:cs="Sakkal Majalla"/>
          <w:sz w:val="28"/>
          <w:szCs w:val="28"/>
        </w:rPr>
        <w:t>Hantash</w:t>
      </w:r>
      <w:proofErr w:type="spellEnd"/>
      <w:r w:rsidRPr="0017447C">
        <w:rPr>
          <w:rFonts w:ascii="Sakkal Majalla" w:hAnsi="Sakkal Majalla" w:cs="Sakkal Majalla"/>
          <w:sz w:val="28"/>
          <w:szCs w:val="28"/>
        </w:rPr>
        <w:t>, 2023</w:t>
      </w:r>
      <w:r w:rsidRPr="0017447C">
        <w:rPr>
          <w:rFonts w:ascii="Sakkal Majalla" w:hAnsi="Sakkal Majalla" w:cs="Sakkal Majalla"/>
          <w:sz w:val="28"/>
          <w:szCs w:val="28"/>
          <w:rtl/>
        </w:rPr>
        <w:t>).</w:t>
      </w:r>
    </w:p>
    <w:p w14:paraId="2336AB0C" w14:textId="77777777" w:rsidR="0017447C" w:rsidRPr="0017447C" w:rsidRDefault="0017447C" w:rsidP="0017447C">
      <w:pPr>
        <w:pStyle w:val="ListParagraph"/>
        <w:spacing w:before="100" w:beforeAutospacing="1" w:after="100" w:afterAutospacing="1" w:line="360" w:lineRule="auto"/>
        <w:ind w:left="0" w:firstLine="720"/>
        <w:jc w:val="both"/>
        <w:rPr>
          <w:rFonts w:ascii="Sakkal Majalla" w:hAnsi="Sakkal Majalla" w:cs="Sakkal Majalla"/>
          <w:sz w:val="28"/>
          <w:szCs w:val="28"/>
          <w:rtl/>
        </w:rPr>
      </w:pPr>
      <w:r w:rsidRPr="0017447C">
        <w:rPr>
          <w:rFonts w:ascii="Sakkal Majalla" w:hAnsi="Sakkal Majalla" w:cs="Sakkal Majalla"/>
          <w:sz w:val="28"/>
          <w:szCs w:val="28"/>
          <w:rtl/>
        </w:rPr>
        <w:t xml:space="preserve">اتخاذ القرارات الإدارية هو العصب الأساسي للإدارة الفعالة في أي منظمة. القرارات الإدارية هي الاختيارات والخيارات التي يتخذها المديرون والقادة لحل المشكلات التنظيمية وتوجيه الأنشطة نحو </w:t>
      </w:r>
      <w:r w:rsidRPr="0017447C">
        <w:rPr>
          <w:rFonts w:ascii="Sakkal Majalla" w:hAnsi="Sakkal Majalla" w:cs="Sakkal Majalla"/>
          <w:sz w:val="28"/>
          <w:szCs w:val="28"/>
          <w:rtl/>
        </w:rPr>
        <w:lastRenderedPageBreak/>
        <w:t>تحقيق الأهداف المرجوة. هذه القرارات تؤثر بشكل كبير على أداء المنظمة وتحقيق نتائجها المرجوة. يتطلب اتخاذ القرارات الإدارية الفعالة فهم معمق للسياق التنظيمي والبيئي الذي تعمل فيه المنظمة. المديرون بحاجة إلى تحليل المعلومات والبيانات ذات الصلة بشكل شامل، فهم الخيارات المتاحة، وتقييم البدائل المختلفة بعناية قبل الاختيار. هذا الإطار المنهجي لاتخاذ القرار يساعد في اتخاذ قرارات موضوعية وصائبة. (</w:t>
      </w:r>
      <w:proofErr w:type="spellStart"/>
      <w:r w:rsidRPr="0017447C">
        <w:rPr>
          <w:rFonts w:ascii="Sakkal Majalla" w:hAnsi="Sakkal Majalla" w:cs="Sakkal Majalla"/>
          <w:sz w:val="28"/>
          <w:szCs w:val="28"/>
        </w:rPr>
        <w:t>Fatouh</w:t>
      </w:r>
      <w:proofErr w:type="spellEnd"/>
      <w:r w:rsidRPr="0017447C">
        <w:rPr>
          <w:rFonts w:ascii="Sakkal Majalla" w:hAnsi="Sakkal Majalla" w:cs="Sakkal Majalla"/>
          <w:sz w:val="28"/>
          <w:szCs w:val="28"/>
        </w:rPr>
        <w:t>, 2023</w:t>
      </w:r>
      <w:r w:rsidRPr="0017447C">
        <w:rPr>
          <w:rFonts w:ascii="Sakkal Majalla" w:hAnsi="Sakkal Majalla" w:cs="Sakkal Majalla"/>
          <w:sz w:val="28"/>
          <w:szCs w:val="28"/>
          <w:rtl/>
        </w:rPr>
        <w:t>).</w:t>
      </w:r>
    </w:p>
    <w:p w14:paraId="034CBC96" w14:textId="77777777" w:rsidR="0017447C" w:rsidRPr="0017447C" w:rsidRDefault="0017447C" w:rsidP="0017447C">
      <w:pPr>
        <w:pStyle w:val="ListParagraph"/>
        <w:spacing w:before="100" w:beforeAutospacing="1" w:after="100" w:afterAutospacing="1" w:line="360" w:lineRule="auto"/>
        <w:ind w:left="0" w:firstLine="720"/>
        <w:jc w:val="both"/>
        <w:rPr>
          <w:rFonts w:ascii="Sakkal Majalla" w:hAnsi="Sakkal Majalla" w:cs="Sakkal Majalla"/>
          <w:sz w:val="28"/>
          <w:szCs w:val="28"/>
          <w:rtl/>
        </w:rPr>
      </w:pPr>
      <w:r w:rsidRPr="0017447C">
        <w:rPr>
          <w:rFonts w:ascii="Sakkal Majalla" w:hAnsi="Sakkal Majalla" w:cs="Sakkal Majalla"/>
          <w:sz w:val="28"/>
          <w:szCs w:val="28"/>
          <w:rtl/>
        </w:rPr>
        <w:t>تتنوع القرارات الإدارية من القرارات الاستراتيجية الشاملة مثل توجه المنظمة ورسالتها، إلى القرارات التكتيكية والتشغيلية اليومية بشأن الموارد والعمليات. وبغض النظر عن المستوى، فإن القرارات الإدارية الناجحة تتطلب مهارات متعددة من التحليل، التفكير الناقد، التنبؤ، وإدارة المخاطر. علاوة على ذلك، يلعب السياق التنظيمي والثقافي دورًا حاسمًا في كيفية اتخاذ القرارات الإدارية وتنفيذها. العوامل مثل هيكل السلطة، توزيع المسؤوليات، والتفاعلات بين الأفراد والجماعات داخل المنظمة تؤثر بشكل كبير على عملية صنع القرار. بالإضافة إلى ذلك، تواجه القرارات الإدارية في العصر الحديث تحديات جديدة مثل سرعة التغيير التكنولوجي والمنافسة العالمية المتزايدة. لذلك، يجب على المديرين الاستعداد للتكيف والتعامل مع الغموض والمخاطر باستمرار. إن اتخاذ القرارات الإدارية الفعالة هو مهارة حاسمة للقادة التنظيميين. من خلال التحليل المنهجي للمعلومات والبدائل المتاحة، وفهم السياق التنظيمي، والتكيف مع التحديات المتغيرة، يمكن للمديرين اتخاذ قرارات رشيدة تساعد المنظمات على تحقيق أهدافها الاستراتيجية. (</w:t>
      </w:r>
      <w:r w:rsidRPr="0017447C">
        <w:rPr>
          <w:rFonts w:ascii="Sakkal Majalla" w:hAnsi="Sakkal Majalla" w:cs="Sakkal Majalla"/>
          <w:sz w:val="28"/>
          <w:szCs w:val="28"/>
        </w:rPr>
        <w:t>Al-Ghamdi, 2023</w:t>
      </w:r>
      <w:r w:rsidRPr="0017447C">
        <w:rPr>
          <w:rFonts w:ascii="Sakkal Majalla" w:hAnsi="Sakkal Majalla" w:cs="Sakkal Majalla"/>
          <w:sz w:val="28"/>
          <w:szCs w:val="28"/>
          <w:rtl/>
        </w:rPr>
        <w:t>).</w:t>
      </w:r>
    </w:p>
    <w:p w14:paraId="31EB7613" w14:textId="5546603F" w:rsidR="0017447C" w:rsidRPr="0017447C" w:rsidRDefault="0017447C" w:rsidP="0017447C">
      <w:pPr>
        <w:pStyle w:val="ListParagraph"/>
        <w:spacing w:before="100" w:beforeAutospacing="1" w:after="100" w:afterAutospacing="1" w:line="360" w:lineRule="auto"/>
        <w:ind w:left="0" w:firstLine="720"/>
        <w:jc w:val="both"/>
        <w:rPr>
          <w:rFonts w:ascii="Sakkal Majalla" w:hAnsi="Sakkal Majalla" w:cs="Sakkal Majalla"/>
          <w:sz w:val="28"/>
          <w:szCs w:val="28"/>
          <w:rtl/>
        </w:rPr>
      </w:pPr>
      <w:r w:rsidRPr="0017447C">
        <w:rPr>
          <w:rFonts w:ascii="Sakkal Majalla" w:hAnsi="Sakkal Majalla" w:cs="Sakkal Majalla"/>
          <w:sz w:val="28"/>
          <w:szCs w:val="28"/>
          <w:rtl/>
        </w:rPr>
        <w:t xml:space="preserve">في عالم الأعمال المتسارع اليوم، تواجه المنظمات ضغوطات متزايدة لاتخاذ قرارات سريعة وفعالة في ظل بيئة متقلبة وغامضة. </w:t>
      </w:r>
      <w:r w:rsidR="00EA2769">
        <w:rPr>
          <w:rFonts w:ascii="Sakkal Majalla" w:hAnsi="Sakkal Majalla" w:cs="Sakkal Majalla" w:hint="cs"/>
          <w:sz w:val="28"/>
          <w:szCs w:val="28"/>
          <w:rtl/>
        </w:rPr>
        <w:t>و</w:t>
      </w:r>
      <w:r w:rsidR="00EA2769" w:rsidRPr="00EA2769">
        <w:rPr>
          <w:rFonts w:ascii="Sakkal Majalla" w:hAnsi="Sakkal Majalla" w:cs="Sakkal Majalla"/>
          <w:sz w:val="28"/>
          <w:szCs w:val="28"/>
          <w:rtl/>
        </w:rPr>
        <w:t>في هذا السياق، يظهر الذكاء الاصطناعي كأداة فعالة تعزز من عملية اتخاذ القرارات الإدارية.</w:t>
      </w:r>
      <w:r w:rsidR="00946536" w:rsidRPr="00946536">
        <w:rPr>
          <w:rFonts w:ascii="Sakkal Majalla" w:hAnsi="Sakkal Majalla" w:cs="Sakkal Majalla"/>
          <w:sz w:val="28"/>
          <w:szCs w:val="28"/>
          <w:rtl/>
        </w:rPr>
        <w:t xml:space="preserve"> </w:t>
      </w:r>
      <w:r w:rsidRPr="0017447C">
        <w:rPr>
          <w:rFonts w:ascii="Sakkal Majalla" w:hAnsi="Sakkal Majalla" w:cs="Sakkal Majalla"/>
          <w:sz w:val="28"/>
          <w:szCs w:val="28"/>
          <w:rtl/>
        </w:rPr>
        <w:t>تقنيات الذكاء الاصطناعي، مثل التعلم الآلي والنمذجة الرياضية، تمكن المديرين من تحليل كميات هائلة من البيانات بسرعة وموضوعية. فبدلاً من الاعتماد على الحدس والخبرة الشخصية فقط، يمكن للمنظمات الاستفادة من قدرات الذكاء الاصطناعي في استخراج أنماط وروابط خفية في البيانات لدعم عملية صنع القرار. (الدهشان، 2020)</w:t>
      </w:r>
    </w:p>
    <w:p w14:paraId="311D777E" w14:textId="0768F533" w:rsidR="0017447C" w:rsidRPr="0017447C" w:rsidRDefault="00EA2769" w:rsidP="0017447C">
      <w:pPr>
        <w:pStyle w:val="ListParagraph"/>
        <w:spacing w:before="100" w:beforeAutospacing="1" w:after="100" w:afterAutospacing="1" w:line="360" w:lineRule="auto"/>
        <w:ind w:left="0" w:firstLine="720"/>
        <w:jc w:val="both"/>
        <w:rPr>
          <w:rFonts w:ascii="Sakkal Majalla" w:hAnsi="Sakkal Majalla" w:cs="Sakkal Majalla"/>
          <w:sz w:val="28"/>
          <w:szCs w:val="28"/>
          <w:rtl/>
        </w:rPr>
      </w:pPr>
      <w:r w:rsidRPr="00EA2769">
        <w:rPr>
          <w:rFonts w:ascii="Sakkal Majalla" w:hAnsi="Sakkal Majalla" w:cs="Sakkal Majalla"/>
          <w:sz w:val="28"/>
          <w:szCs w:val="28"/>
          <w:rtl/>
        </w:rPr>
        <w:t>على سبيل المثال، يمكن الاستفادة من خوارزميات التعلم الآلي لتحليل بيانات السوق والمبيعات، مما يساعد في تقديم توصيات دقيقة حول التسعير المثالي أو توزيع الموارد بشكل فعال.</w:t>
      </w:r>
      <w:r w:rsidR="0017447C" w:rsidRPr="0017447C">
        <w:rPr>
          <w:rFonts w:ascii="Sakkal Majalla" w:hAnsi="Sakkal Majalla" w:cs="Sakkal Majalla"/>
          <w:sz w:val="28"/>
          <w:szCs w:val="28"/>
          <w:rtl/>
        </w:rPr>
        <w:t xml:space="preserve">. كما </w:t>
      </w:r>
      <w:r w:rsidR="0017447C" w:rsidRPr="0017447C">
        <w:rPr>
          <w:rFonts w:ascii="Sakkal Majalla" w:hAnsi="Sakkal Majalla" w:cs="Sakkal Majalla"/>
          <w:sz w:val="28"/>
          <w:szCs w:val="28"/>
          <w:rtl/>
        </w:rPr>
        <w:lastRenderedPageBreak/>
        <w:t>يمكن استخدام الذكاء الاصطناعي في التنبؤ بالطلب وتحسين سلسلة التوريد، مما يساعد المنظمات على التخطيط بشكل أفضل وتقليل المخاطر. بالإضافة إلى ذلك، يمكن للذكاء الاصطناعي المساعدة في صياغة الاستراتيجيات وتقييم البدائل المختلفة. من خلال محاكاة السيناريوهات المختلفة واختبار الافتراضات، يساعد الذكاء الاصطناعي المديرين في اتخاذ قرارات استراتيجية أكثر دقة وموضوعية. (قنطجي، 2022).</w:t>
      </w:r>
    </w:p>
    <w:p w14:paraId="527DFD48" w14:textId="77777777" w:rsidR="0017447C" w:rsidRPr="0017447C" w:rsidRDefault="0017447C" w:rsidP="0017447C">
      <w:pPr>
        <w:pStyle w:val="ListParagraph"/>
        <w:spacing w:before="100" w:beforeAutospacing="1" w:after="100" w:afterAutospacing="1" w:line="360" w:lineRule="auto"/>
        <w:ind w:left="0" w:firstLine="720"/>
        <w:jc w:val="both"/>
        <w:rPr>
          <w:rFonts w:ascii="Sakkal Majalla" w:hAnsi="Sakkal Majalla" w:cs="Sakkal Majalla"/>
          <w:sz w:val="28"/>
          <w:szCs w:val="28"/>
          <w:rtl/>
        </w:rPr>
      </w:pPr>
      <w:r w:rsidRPr="0017447C">
        <w:rPr>
          <w:rFonts w:ascii="Sakkal Majalla" w:hAnsi="Sakkal Majalla" w:cs="Sakkal Majalla"/>
          <w:sz w:val="28"/>
          <w:szCs w:val="28"/>
          <w:rtl/>
        </w:rPr>
        <w:t>كما أن تطبيقات الذكاء الاصطناعي في مجال صنع القرار لا تقتصر على البيانات الكمية فقط، بل تستخدم أيضًا في تحليل البيانات النصية والصوتية لفهم السياق والمشاعر والتفضيلات البشرية. هذه القدرات تساعد المديرين على اتخاذ قرارات تراعي الجوانب السلوكية والإنسانية. ومع ذلك، لا ينبغي أن ينظر إلى الذكاء الاصطناعي على أنه بديل للذكاء البشري في اتخاذ القرارات. بدلاً من ذلك، يجب أن ينظر إليه كأداة قوية لمساعدة المديرين والقادة في عملية صنع القرار، حيث يمكن للبشر والآلات العمل معًا بطريقة متكاملة. إن اعتماد تطبيقات الذكاء الاصطناعي في اتخاذ القرارات الإدارية يمثل فرصة هائلة للمنظمات للاستفادة من قوة التحليلات الرقمية والنمذجة التنبؤية لتحسين الأداء وتعزيز القدرة التنافسية. ومع ذلك، يجب على المديرين الحفاظ على الرؤية الشاملة وإشراك العنصر البشري في عملية صنع القرار. (توفيق، 2023).</w:t>
      </w:r>
    </w:p>
    <w:p w14:paraId="44360359" w14:textId="2F6A1F9D" w:rsidR="00A5578D" w:rsidRDefault="006074FC" w:rsidP="0017447C">
      <w:pPr>
        <w:pStyle w:val="ListParagraph"/>
        <w:spacing w:before="100" w:beforeAutospacing="1" w:after="100" w:afterAutospacing="1" w:line="360" w:lineRule="auto"/>
        <w:ind w:left="0" w:firstLine="720"/>
        <w:contextualSpacing w:val="0"/>
        <w:jc w:val="both"/>
        <w:rPr>
          <w:rFonts w:ascii="Sakkal Majalla" w:hAnsi="Sakkal Majalla" w:cs="Sakkal Majalla"/>
          <w:b/>
          <w:bCs/>
          <w:sz w:val="36"/>
          <w:szCs w:val="36"/>
          <w:rtl/>
        </w:rPr>
      </w:pPr>
      <w:r>
        <w:rPr>
          <w:rFonts w:ascii="Sakkal Majalla" w:hAnsi="Sakkal Majalla" w:cs="Sakkal Majalla" w:hint="cs"/>
          <w:sz w:val="28"/>
          <w:szCs w:val="28"/>
          <w:rtl/>
        </w:rPr>
        <w:t xml:space="preserve">لذا </w:t>
      </w:r>
      <w:r w:rsidRPr="006074FC">
        <w:rPr>
          <w:rFonts w:ascii="Sakkal Majalla" w:hAnsi="Sakkal Majalla" w:cs="Sakkal Majalla"/>
          <w:sz w:val="28"/>
          <w:szCs w:val="28"/>
          <w:rtl/>
        </w:rPr>
        <w:t>تهدف هذه الدراسة إلى تسليط الضوء على تأثير تطبيقات إدارة الذكاء الاصطناعي في اتخاذ القرارات الإدارية، من خلال دراسة تطبيقية على شركة الاتصالات السعودية (</w:t>
      </w:r>
      <w:proofErr w:type="spellStart"/>
      <w:r w:rsidRPr="006074FC">
        <w:rPr>
          <w:rFonts w:ascii="Sakkal Majalla" w:hAnsi="Sakkal Majalla" w:cs="Sakkal Majalla"/>
          <w:sz w:val="28"/>
          <w:szCs w:val="28"/>
        </w:rPr>
        <w:t>stc</w:t>
      </w:r>
      <w:proofErr w:type="spellEnd"/>
      <w:r w:rsidRPr="006074FC">
        <w:rPr>
          <w:rFonts w:ascii="Sakkal Majalla" w:hAnsi="Sakkal Majalla" w:cs="Sakkal Majalla"/>
          <w:sz w:val="28"/>
          <w:szCs w:val="28"/>
          <w:rtl/>
        </w:rPr>
        <w:t>). حيث يُعتبر الذكاء الاصطناعي بديلاً مثالياً لأساليب اتخاذ القرارات التقليدية، ويعزز من فعاليتها. لذا، يسعى هذا البحث إلى توضيح العلاقة بين الذكاء الاصطناعي والقرارات الإدارية، بالإضافة إلى استعراض كيفية اتخاذ هذه القرارات.</w:t>
      </w:r>
      <w:r w:rsidR="0017447C" w:rsidRPr="0017447C">
        <w:rPr>
          <w:rFonts w:ascii="Sakkal Majalla" w:hAnsi="Sakkal Majalla" w:cs="Sakkal Majalla"/>
          <w:sz w:val="28"/>
          <w:szCs w:val="28"/>
          <w:rtl/>
        </w:rPr>
        <w:t>.</w:t>
      </w:r>
    </w:p>
    <w:p w14:paraId="4C5C8DEA" w14:textId="4514A620" w:rsidR="00C07B46" w:rsidRPr="00A5578D" w:rsidRDefault="00A5578D" w:rsidP="00A5578D">
      <w:pPr>
        <w:spacing w:before="100" w:beforeAutospacing="1" w:after="100" w:afterAutospacing="1" w:line="360" w:lineRule="auto"/>
        <w:ind w:left="-2"/>
        <w:outlineLvl w:val="1"/>
        <w:rPr>
          <w:rFonts w:ascii="Sakkal Majalla" w:hAnsi="Sakkal Majalla" w:cs="Sakkal Majalla"/>
          <w:b/>
          <w:bCs/>
          <w:sz w:val="36"/>
          <w:szCs w:val="36"/>
        </w:rPr>
      </w:pPr>
      <w:bookmarkStart w:id="26" w:name="_Toc179250495"/>
      <w:r>
        <w:rPr>
          <w:rFonts w:ascii="Sakkal Majalla" w:hAnsi="Sakkal Majalla" w:cs="Sakkal Majalla" w:hint="cs"/>
          <w:b/>
          <w:bCs/>
          <w:sz w:val="36"/>
          <w:szCs w:val="36"/>
          <w:rtl/>
        </w:rPr>
        <w:t xml:space="preserve">2.1 </w:t>
      </w:r>
      <w:r w:rsidR="00C07B46" w:rsidRPr="00A5578D">
        <w:rPr>
          <w:rFonts w:ascii="Sakkal Majalla" w:hAnsi="Sakkal Majalla" w:cs="Sakkal Majalla" w:hint="cs"/>
          <w:b/>
          <w:bCs/>
          <w:sz w:val="36"/>
          <w:szCs w:val="36"/>
          <w:rtl/>
        </w:rPr>
        <w:t>مشكلة الدراسة:</w:t>
      </w:r>
      <w:bookmarkEnd w:id="26"/>
    </w:p>
    <w:p w14:paraId="7C1052D3" w14:textId="77777777" w:rsidR="0017447C" w:rsidRPr="0017447C" w:rsidRDefault="0017447C" w:rsidP="0017447C">
      <w:pPr>
        <w:pStyle w:val="ListParagraph"/>
        <w:spacing w:before="100" w:beforeAutospacing="1" w:after="100" w:afterAutospacing="1" w:line="360" w:lineRule="auto"/>
        <w:ind w:left="0" w:firstLine="720"/>
        <w:jc w:val="both"/>
        <w:rPr>
          <w:rFonts w:ascii="Sakkal Majalla" w:hAnsi="Sakkal Majalla" w:cs="Sakkal Majalla"/>
          <w:sz w:val="28"/>
          <w:szCs w:val="28"/>
          <w:rtl/>
        </w:rPr>
      </w:pPr>
      <w:r w:rsidRPr="0017447C">
        <w:rPr>
          <w:rFonts w:ascii="Sakkal Majalla" w:hAnsi="Sakkal Majalla" w:cs="Sakkal Majalla"/>
          <w:sz w:val="28"/>
          <w:szCs w:val="28"/>
          <w:rtl/>
        </w:rPr>
        <w:t xml:space="preserve">تتركز المشكلة الرئيسية للدراسة على معالجة اتخاذ القرارات الإدارية الخاطئة التي تعتمد على معلومات غير دقيقة ومغلوطة. ذلك من خلال تسليط الضوء على التباين الواضح في مستوى الأداء بين </w:t>
      </w:r>
      <w:r w:rsidRPr="0017447C">
        <w:rPr>
          <w:rFonts w:ascii="Sakkal Majalla" w:hAnsi="Sakkal Majalla" w:cs="Sakkal Majalla"/>
          <w:sz w:val="28"/>
          <w:szCs w:val="28"/>
          <w:rtl/>
        </w:rPr>
        <w:lastRenderedPageBreak/>
        <w:t>الإدارات التي تستخدم أنظمة وتطبيقات الذكاء الاصطناعي في عملياتها، وبين الإدارات التقليدية. ستتناول الدراسة التنظيم الإداري للإدارات الحديثة المعتمدة على الذكاء الاصطناعي، وتحليل القرارات التي تتخذها هذه الإدارات ومدى استفادتها في التقليل من البيروقراطية الإدارية. كما ستبحث في مظاهر الاختلاف بين الذكاء البشري والذكاء الاصطناعي في معالجة البيانات واتخاذ القرارات الإدارية..</w:t>
      </w:r>
    </w:p>
    <w:p w14:paraId="504212CD" w14:textId="3A484701" w:rsidR="003979A7" w:rsidRPr="003979A7" w:rsidRDefault="003A7A45" w:rsidP="0017447C">
      <w:pPr>
        <w:pStyle w:val="ListParagraph"/>
        <w:spacing w:before="100" w:beforeAutospacing="1" w:after="100" w:afterAutospacing="1" w:line="360" w:lineRule="auto"/>
        <w:ind w:left="-720" w:firstLine="720"/>
        <w:contextualSpacing w:val="0"/>
        <w:jc w:val="both"/>
        <w:rPr>
          <w:rFonts w:ascii="Sakkal Majalla" w:hAnsi="Sakkal Majalla" w:cs="Sakkal Majalla"/>
          <w:sz w:val="28"/>
          <w:szCs w:val="28"/>
          <w:rtl/>
        </w:rPr>
      </w:pPr>
      <w:r w:rsidRPr="003A7A45">
        <w:rPr>
          <w:rFonts w:ascii="Sakkal Majalla" w:hAnsi="Sakkal Majalla" w:cs="Sakkal Majalla"/>
          <w:sz w:val="28"/>
          <w:szCs w:val="28"/>
          <w:rtl/>
        </w:rPr>
        <w:t>يُعد الذكاء الاصطناعي من أبرز المواضيع التي تساهم في تمكين القادة الإداريين والإدارة العليا من التصدي للتحديات المتزايدة في بيئة العمل</w:t>
      </w:r>
      <w:r w:rsidR="003979A7" w:rsidRPr="003979A7">
        <w:rPr>
          <w:rFonts w:ascii="Sakkal Majalla" w:hAnsi="Sakkal Majalla" w:cs="Sakkal Majalla"/>
          <w:sz w:val="28"/>
          <w:szCs w:val="28"/>
          <w:rtl/>
        </w:rPr>
        <w:t>. حيث أشارت دراسة التويجري والنوح (2022) إلى ضرورة رفع جودة البيانات وتوحيد مركز البيانات والمعلومات في وزارة التعليم السعودية لتحقيق دعم أفضل لعملية اتخاذ القرارات باستخدام الذكاء الاصطناعي. كما بينت دراسة حسن (2020) أن تطبيق الذكاء الاصطناعي له تأثير إيجابي على جودة عملية اتخاذ القرار في المصرف العقاري السوري، حيث تسهم تقنيات الذكاء الاصطناعي في تحسين دقة وسرعة اتخاذ القرارات بناءً على تحليل البيانات الكبيرة والمعقدة.</w:t>
      </w:r>
    </w:p>
    <w:p w14:paraId="5B361336" w14:textId="67A63CD0" w:rsidR="0017447C" w:rsidRPr="0017447C" w:rsidRDefault="003A7A45" w:rsidP="0017447C">
      <w:pPr>
        <w:pStyle w:val="ListParagraph"/>
        <w:spacing w:before="100" w:beforeAutospacing="1" w:after="100" w:afterAutospacing="1" w:line="360" w:lineRule="auto"/>
        <w:ind w:left="0" w:firstLine="720"/>
        <w:contextualSpacing w:val="0"/>
        <w:jc w:val="both"/>
        <w:rPr>
          <w:rFonts w:ascii="Sakkal Majalla" w:hAnsi="Sakkal Majalla" w:cs="Sakkal Majalla"/>
          <w:sz w:val="28"/>
          <w:szCs w:val="28"/>
          <w:rtl/>
        </w:rPr>
      </w:pPr>
      <w:bookmarkStart w:id="27" w:name="_Toc179250496"/>
      <w:r>
        <w:rPr>
          <w:rFonts w:ascii="Sakkal Majalla" w:hAnsi="Sakkal Majalla" w:cs="Sakkal Majalla" w:hint="cs"/>
          <w:sz w:val="28"/>
          <w:szCs w:val="28"/>
          <w:rtl/>
        </w:rPr>
        <w:t>و</w:t>
      </w:r>
      <w:r w:rsidRPr="003A7A45">
        <w:rPr>
          <w:rFonts w:ascii="Sakkal Majalla" w:hAnsi="Sakkal Majalla" w:cs="Sakkal Majalla"/>
          <w:sz w:val="28"/>
          <w:szCs w:val="28"/>
          <w:rtl/>
        </w:rPr>
        <w:t>تتمثل مشكلة الدراسة في استكشاف تأثير تطبيقات إدارة الذكاء الاصطناعي على اتخاذ القرارات الإدارية، وذلك من خلال دراسة تطبيقية على شركة الاتصالات السعودية (</w:t>
      </w:r>
      <w:proofErr w:type="spellStart"/>
      <w:r w:rsidRPr="003A7A45">
        <w:rPr>
          <w:rFonts w:ascii="Sakkal Majalla" w:hAnsi="Sakkal Majalla" w:cs="Sakkal Majalla"/>
          <w:sz w:val="28"/>
          <w:szCs w:val="28"/>
        </w:rPr>
        <w:t>stc</w:t>
      </w:r>
      <w:proofErr w:type="spellEnd"/>
      <w:r w:rsidRPr="003A7A45">
        <w:rPr>
          <w:rFonts w:ascii="Sakkal Majalla" w:hAnsi="Sakkal Majalla" w:cs="Sakkal Majalla"/>
          <w:sz w:val="28"/>
          <w:szCs w:val="28"/>
          <w:rtl/>
        </w:rPr>
        <w:t>). وتُعد هذه الدراسة من بين الدراسات النادرة التي تناولت العلاقة بين تطبيقات الذكاء الاصطناعي والإدارة.</w:t>
      </w:r>
    </w:p>
    <w:p w14:paraId="6E28497E" w14:textId="448BD682" w:rsidR="00C07B46" w:rsidRPr="00A5578D" w:rsidRDefault="00A5578D" w:rsidP="0017447C">
      <w:pPr>
        <w:pStyle w:val="ListParagraph"/>
        <w:spacing w:before="100" w:beforeAutospacing="1" w:after="100" w:afterAutospacing="1" w:line="360" w:lineRule="auto"/>
        <w:ind w:left="0" w:firstLine="720"/>
        <w:contextualSpacing w:val="0"/>
        <w:jc w:val="both"/>
        <w:rPr>
          <w:rFonts w:ascii="Sakkal Majalla" w:hAnsi="Sakkal Majalla" w:cs="Sakkal Majalla"/>
          <w:b/>
          <w:bCs/>
          <w:sz w:val="36"/>
          <w:szCs w:val="36"/>
        </w:rPr>
      </w:pPr>
      <w:r>
        <w:rPr>
          <w:rFonts w:ascii="Sakkal Majalla" w:hAnsi="Sakkal Majalla" w:cs="Sakkal Majalla" w:hint="cs"/>
          <w:b/>
          <w:bCs/>
          <w:sz w:val="36"/>
          <w:szCs w:val="36"/>
          <w:rtl/>
        </w:rPr>
        <w:t xml:space="preserve">3.1 </w:t>
      </w:r>
      <w:r w:rsidR="00C07B46" w:rsidRPr="00A5578D">
        <w:rPr>
          <w:rFonts w:ascii="Sakkal Majalla" w:hAnsi="Sakkal Majalla" w:cs="Sakkal Majalla" w:hint="cs"/>
          <w:b/>
          <w:bCs/>
          <w:sz w:val="36"/>
          <w:szCs w:val="36"/>
          <w:rtl/>
        </w:rPr>
        <w:t>أهمية الدراسة:</w:t>
      </w:r>
      <w:bookmarkEnd w:id="27"/>
    </w:p>
    <w:p w14:paraId="1205EE1D" w14:textId="77777777" w:rsidR="003979A7" w:rsidRPr="003979A7" w:rsidRDefault="003979A7" w:rsidP="001B1CEC">
      <w:pPr>
        <w:pStyle w:val="ListParagraph"/>
        <w:spacing w:before="100" w:beforeAutospacing="1" w:after="100" w:afterAutospacing="1" w:line="360" w:lineRule="auto"/>
        <w:ind w:left="0" w:firstLine="720"/>
        <w:contextualSpacing w:val="0"/>
        <w:jc w:val="both"/>
        <w:rPr>
          <w:rFonts w:ascii="Sakkal Majalla" w:hAnsi="Sakkal Majalla" w:cs="Sakkal Majalla"/>
          <w:sz w:val="28"/>
          <w:szCs w:val="28"/>
          <w:rtl/>
        </w:rPr>
      </w:pPr>
      <w:r w:rsidRPr="003979A7">
        <w:rPr>
          <w:rFonts w:ascii="Sakkal Majalla" w:hAnsi="Sakkal Majalla" w:cs="Sakkal Majalla"/>
          <w:sz w:val="28"/>
          <w:szCs w:val="28"/>
          <w:rtl/>
        </w:rPr>
        <w:t>تجمع هذه الدراسة بين الأهمية العلمية والعملية، حيث تسهم في تطوير المعرفة العلمية وتعزيز الأداء العملي للشركات، مما يجعلها دراسة شاملة ومتعددة الأبعاد تستهدف تحسين الإدارة واتخاذ القرار في عصر الذكاء الاصطناعي.</w:t>
      </w:r>
    </w:p>
    <w:p w14:paraId="5F078C5D" w14:textId="77777777" w:rsidR="00C07B46" w:rsidRPr="001B1CEC" w:rsidRDefault="00C07B46" w:rsidP="001B1CEC">
      <w:pPr>
        <w:pStyle w:val="ListParagraph"/>
        <w:spacing w:before="100" w:beforeAutospacing="1" w:after="100" w:afterAutospacing="1" w:line="360" w:lineRule="auto"/>
        <w:ind w:left="0" w:firstLine="720"/>
        <w:contextualSpacing w:val="0"/>
        <w:jc w:val="both"/>
        <w:rPr>
          <w:rFonts w:ascii="Sakkal Majalla" w:hAnsi="Sakkal Majalla" w:cs="Sakkal Majalla"/>
          <w:b/>
          <w:bCs/>
          <w:sz w:val="28"/>
          <w:szCs w:val="28"/>
        </w:rPr>
      </w:pPr>
      <w:r w:rsidRPr="001B1CEC">
        <w:rPr>
          <w:rFonts w:ascii="Sakkal Majalla" w:hAnsi="Sakkal Majalla" w:cs="Sakkal Majalla" w:hint="cs"/>
          <w:b/>
          <w:bCs/>
          <w:sz w:val="28"/>
          <w:szCs w:val="28"/>
          <w:rtl/>
        </w:rPr>
        <w:t>الأهمية العلمية:</w:t>
      </w:r>
    </w:p>
    <w:p w14:paraId="1A7E9456" w14:textId="570825BB" w:rsidR="001B1CEC" w:rsidRPr="001B1CEC" w:rsidRDefault="001B1CEC" w:rsidP="001B1CEC">
      <w:pPr>
        <w:pStyle w:val="ListParagraph"/>
        <w:spacing w:before="100" w:beforeAutospacing="1" w:after="100" w:afterAutospacing="1" w:line="360" w:lineRule="auto"/>
        <w:ind w:left="0" w:firstLine="720"/>
        <w:contextualSpacing w:val="0"/>
        <w:jc w:val="both"/>
        <w:rPr>
          <w:rFonts w:ascii="Sakkal Majalla" w:hAnsi="Sakkal Majalla" w:cs="Sakkal Majalla"/>
          <w:sz w:val="28"/>
          <w:szCs w:val="28"/>
        </w:rPr>
      </w:pPr>
      <w:r w:rsidRPr="001B1CEC">
        <w:rPr>
          <w:rFonts w:ascii="Sakkal Majalla" w:hAnsi="Sakkal Majalla" w:cs="Sakkal Majalla"/>
          <w:sz w:val="28"/>
          <w:szCs w:val="28"/>
          <w:rtl/>
        </w:rPr>
        <w:t xml:space="preserve">تأتي الأهمية العلمية لهذه الدراسة من الحاجة الملحة لإثراء الأدبيات البحثية المتعلقة بالذكاء الاصطناعي وتأثيراته على اتخاذ القرارات الإدارية. من خلال التركيز على أبعاد محددة للذكاء الاصطناعي، مثل الخوارزميات الجينية، الوكلاء الأذكياء، والنظم الخبيرة، تسعى هذه الدراسة إلى تقديم إضافة </w:t>
      </w:r>
      <w:r w:rsidRPr="001B1CEC">
        <w:rPr>
          <w:rFonts w:ascii="Sakkal Majalla" w:hAnsi="Sakkal Majalla" w:cs="Sakkal Majalla"/>
          <w:sz w:val="28"/>
          <w:szCs w:val="28"/>
          <w:rtl/>
        </w:rPr>
        <w:lastRenderedPageBreak/>
        <w:t xml:space="preserve">نوعية للمعرفة العلمية. ستساهم النتائج في سد الفجوة البحثية الموجودة حالياً في الأدبيات حول تطبيقات الذكاء الاصطناعي في قطاع </w:t>
      </w:r>
      <w:r w:rsidR="00887DED">
        <w:rPr>
          <w:rFonts w:ascii="Sakkal Majalla" w:hAnsi="Sakkal Majalla" w:cs="Sakkal Majalla"/>
          <w:sz w:val="28"/>
          <w:szCs w:val="28"/>
          <w:rtl/>
        </w:rPr>
        <w:t xml:space="preserve"> الاتصالات </w:t>
      </w:r>
      <w:r w:rsidRPr="001B1CEC">
        <w:rPr>
          <w:rFonts w:ascii="Sakkal Majalla" w:hAnsi="Sakkal Majalla" w:cs="Sakkal Majalla"/>
          <w:sz w:val="28"/>
          <w:szCs w:val="28"/>
          <w:rtl/>
        </w:rPr>
        <w:t>، مما سيعزز من فهمنا لكيفية تأثير هذه التكنولوجيا المتقدمة على الإدارة</w:t>
      </w:r>
      <w:r w:rsidRPr="001B1CEC">
        <w:rPr>
          <w:rFonts w:ascii="Sakkal Majalla" w:hAnsi="Sakkal Majalla" w:cs="Sakkal Majalla"/>
          <w:sz w:val="28"/>
          <w:szCs w:val="28"/>
        </w:rPr>
        <w:t>.</w:t>
      </w:r>
    </w:p>
    <w:p w14:paraId="050D6C1B" w14:textId="77777777" w:rsidR="001B1CEC" w:rsidRPr="001B1CEC" w:rsidRDefault="001B1CEC" w:rsidP="001B1CEC">
      <w:pPr>
        <w:pStyle w:val="ListParagraph"/>
        <w:spacing w:before="100" w:beforeAutospacing="1" w:after="100" w:afterAutospacing="1" w:line="360" w:lineRule="auto"/>
        <w:ind w:left="0" w:firstLine="720"/>
        <w:contextualSpacing w:val="0"/>
        <w:jc w:val="both"/>
        <w:rPr>
          <w:rFonts w:ascii="Sakkal Majalla" w:hAnsi="Sakkal Majalla" w:cs="Sakkal Majalla"/>
          <w:sz w:val="28"/>
          <w:szCs w:val="28"/>
        </w:rPr>
      </w:pPr>
      <w:r w:rsidRPr="001B1CEC">
        <w:rPr>
          <w:rFonts w:ascii="Sakkal Majalla" w:hAnsi="Sakkal Majalla" w:cs="Sakkal Majalla"/>
          <w:sz w:val="28"/>
          <w:szCs w:val="28"/>
          <w:rtl/>
        </w:rPr>
        <w:t>علاوة على ذلك، تهدف الدراسة إلى تطوير نموذج نظري يمكن استخدامه كأساس لدراسات مشابهة في مجالات وصناعات أخرى. هذا النموذج سيوفر إطاراً نظرياً يمكن الباحثين من الاعتماد عليه في أبحاثهم المستقبلية، مما يسهم في تكوين قاعدة بيانات غنية بالمؤشرات والمعايير التي يمكن استخدامها لمقارنة تأثيرات الذكاء الاصطناعي على اتخاذ القرارات الإدارية في بيئات مختلفة</w:t>
      </w:r>
      <w:r w:rsidRPr="001B1CEC">
        <w:rPr>
          <w:rFonts w:ascii="Sakkal Majalla" w:hAnsi="Sakkal Majalla" w:cs="Sakkal Majalla"/>
          <w:sz w:val="28"/>
          <w:szCs w:val="28"/>
        </w:rPr>
        <w:t>.</w:t>
      </w:r>
    </w:p>
    <w:p w14:paraId="6EF8F882" w14:textId="77777777" w:rsidR="001B1CEC" w:rsidRPr="001B1CEC" w:rsidRDefault="001B1CEC" w:rsidP="001B1CEC">
      <w:pPr>
        <w:pStyle w:val="ListParagraph"/>
        <w:spacing w:before="100" w:beforeAutospacing="1" w:after="100" w:afterAutospacing="1" w:line="360" w:lineRule="auto"/>
        <w:ind w:left="0" w:firstLine="720"/>
        <w:contextualSpacing w:val="0"/>
        <w:jc w:val="both"/>
        <w:rPr>
          <w:rFonts w:ascii="Sakkal Majalla" w:hAnsi="Sakkal Majalla" w:cs="Sakkal Majalla"/>
          <w:b/>
          <w:bCs/>
          <w:sz w:val="28"/>
          <w:szCs w:val="28"/>
        </w:rPr>
      </w:pPr>
      <w:r w:rsidRPr="001B1CEC">
        <w:rPr>
          <w:rFonts w:ascii="Sakkal Majalla" w:hAnsi="Sakkal Majalla" w:cs="Sakkal Majalla"/>
          <w:b/>
          <w:bCs/>
          <w:sz w:val="28"/>
          <w:szCs w:val="28"/>
          <w:rtl/>
        </w:rPr>
        <w:t>الأهمية العملية</w:t>
      </w:r>
    </w:p>
    <w:p w14:paraId="606295FA" w14:textId="6F30C67B" w:rsidR="001B1CEC" w:rsidRPr="001B1CEC" w:rsidRDefault="001B1CEC" w:rsidP="001B1CEC">
      <w:pPr>
        <w:pStyle w:val="ListParagraph"/>
        <w:spacing w:before="100" w:beforeAutospacing="1" w:after="100" w:afterAutospacing="1" w:line="360" w:lineRule="auto"/>
        <w:ind w:left="0" w:firstLine="720"/>
        <w:contextualSpacing w:val="0"/>
        <w:jc w:val="both"/>
        <w:rPr>
          <w:rFonts w:ascii="Sakkal Majalla" w:hAnsi="Sakkal Majalla" w:cs="Sakkal Majalla"/>
          <w:sz w:val="28"/>
          <w:szCs w:val="28"/>
        </w:rPr>
      </w:pPr>
      <w:r w:rsidRPr="001B1CEC">
        <w:rPr>
          <w:rFonts w:ascii="Sakkal Majalla" w:hAnsi="Sakkal Majalla" w:cs="Sakkal Majalla"/>
          <w:sz w:val="28"/>
          <w:szCs w:val="28"/>
          <w:rtl/>
        </w:rPr>
        <w:t xml:space="preserve">من الناحية العملية، تبرز أهمية هذه الدراسة في تحسين عمليات اتخاذ القرار في </w:t>
      </w:r>
      <w:r w:rsidR="006A50BC">
        <w:rPr>
          <w:rFonts w:ascii="Sakkal Majalla" w:hAnsi="Sakkal Majalla" w:cs="Sakkal Majalla"/>
          <w:sz w:val="28"/>
          <w:szCs w:val="28"/>
          <w:rtl/>
        </w:rPr>
        <w:t xml:space="preserve">شركة الاتصالات السعودية </w:t>
      </w:r>
      <w:proofErr w:type="spellStart"/>
      <w:r w:rsidR="006A50BC">
        <w:rPr>
          <w:rFonts w:ascii="Sakkal Majalla" w:hAnsi="Sakkal Majalla" w:cs="Sakkal Majalla"/>
          <w:sz w:val="28"/>
          <w:szCs w:val="28"/>
        </w:rPr>
        <w:t>stc</w:t>
      </w:r>
      <w:proofErr w:type="spellEnd"/>
      <w:r w:rsidRPr="001B1CEC">
        <w:rPr>
          <w:rFonts w:ascii="Sakkal Majalla" w:hAnsi="Sakkal Majalla" w:cs="Sakkal Majalla"/>
          <w:sz w:val="28"/>
          <w:szCs w:val="28"/>
          <w:rtl/>
        </w:rPr>
        <w:t>. من خلال تحليل تأثير أبعاد الذكاء الاصطناعي على القرارات الإدارية، ستتمكن الشركة من الاستفادة من التوصيات المستندة إلى نتائج الدراسة لتحسين جودة وكفاءة القرارات الإدارية. هذا سيؤدي إلى تطوير استراتيجيات عملية لاستخدام الذكاء الاصطناعي في الإدارة، مما يعزز من فعالية وشفافية العمليات الإدارية</w:t>
      </w:r>
      <w:r w:rsidRPr="001B1CEC">
        <w:rPr>
          <w:rFonts w:ascii="Sakkal Majalla" w:hAnsi="Sakkal Majalla" w:cs="Sakkal Majalla"/>
          <w:sz w:val="28"/>
          <w:szCs w:val="28"/>
        </w:rPr>
        <w:t>.</w:t>
      </w:r>
    </w:p>
    <w:p w14:paraId="6B1C8D40" w14:textId="6F77D5E5" w:rsidR="00CF34CC" w:rsidRDefault="001B1CEC" w:rsidP="001B1CEC">
      <w:pPr>
        <w:pStyle w:val="ListParagraph"/>
        <w:spacing w:before="100" w:beforeAutospacing="1" w:after="100" w:afterAutospacing="1" w:line="360" w:lineRule="auto"/>
        <w:ind w:left="0" w:firstLine="720"/>
        <w:contextualSpacing w:val="0"/>
        <w:jc w:val="both"/>
        <w:rPr>
          <w:rFonts w:ascii="Sakkal Majalla" w:hAnsi="Sakkal Majalla" w:cs="Sakkal Majalla"/>
          <w:sz w:val="28"/>
          <w:szCs w:val="28"/>
          <w:rtl/>
        </w:rPr>
      </w:pPr>
      <w:r w:rsidRPr="001B1CEC">
        <w:rPr>
          <w:rFonts w:ascii="Sakkal Majalla" w:hAnsi="Sakkal Majalla" w:cs="Sakkal Majalla"/>
          <w:sz w:val="28"/>
          <w:szCs w:val="28"/>
          <w:rtl/>
        </w:rPr>
        <w:t>علاوة على ذلك، ستساهم هذه الدراسة في تعزيز القدرة التنافسية ل</w:t>
      </w:r>
      <w:r w:rsidR="006A50BC">
        <w:rPr>
          <w:rFonts w:ascii="Sakkal Majalla" w:hAnsi="Sakkal Majalla" w:cs="Sakkal Majalla"/>
          <w:sz w:val="28"/>
          <w:szCs w:val="28"/>
          <w:rtl/>
        </w:rPr>
        <w:t xml:space="preserve">شركة الاتصالات السعودية </w:t>
      </w:r>
      <w:proofErr w:type="spellStart"/>
      <w:r w:rsidR="006A50BC">
        <w:rPr>
          <w:rFonts w:ascii="Sakkal Majalla" w:hAnsi="Sakkal Majalla" w:cs="Sakkal Majalla"/>
          <w:sz w:val="28"/>
          <w:szCs w:val="28"/>
        </w:rPr>
        <w:t>stc</w:t>
      </w:r>
      <w:proofErr w:type="spellEnd"/>
      <w:r w:rsidRPr="001B1CEC">
        <w:rPr>
          <w:rFonts w:ascii="Sakkal Majalla" w:hAnsi="Sakkal Majalla" w:cs="Sakkal Majalla"/>
          <w:sz w:val="28"/>
          <w:szCs w:val="28"/>
          <w:rtl/>
        </w:rPr>
        <w:t xml:space="preserve">. باستخدام تقنيات الذكاء الاصطناعي لتحسين الأداء واتخاذ قرارات مستنيرة تستند إلى بيانات دقيقة، ستتمكن الشركة من تحسين نتائجها التشغيلية وزيادة قدرتها على التكيف مع التغيرات في السوق. هذا سيمكن الشركة من المحافظة على موقعها الريادي في قطاع </w:t>
      </w:r>
      <w:r w:rsidR="00887DED">
        <w:rPr>
          <w:rFonts w:ascii="Sakkal Majalla" w:hAnsi="Sakkal Majalla" w:cs="Sakkal Majalla"/>
          <w:sz w:val="28"/>
          <w:szCs w:val="28"/>
          <w:rtl/>
        </w:rPr>
        <w:t xml:space="preserve"> الاتصالات </w:t>
      </w:r>
      <w:r w:rsidRPr="001B1CEC">
        <w:rPr>
          <w:rFonts w:ascii="Sakkal Majalla" w:hAnsi="Sakkal Majalla" w:cs="Sakkal Majalla"/>
          <w:sz w:val="28"/>
          <w:szCs w:val="28"/>
          <w:rtl/>
        </w:rPr>
        <w:t xml:space="preserve"> وتحقيق النمو المستدام</w:t>
      </w:r>
      <w:r w:rsidRPr="001B1CEC">
        <w:rPr>
          <w:rFonts w:ascii="Sakkal Majalla" w:hAnsi="Sakkal Majalla" w:cs="Sakkal Majalla"/>
          <w:sz w:val="28"/>
          <w:szCs w:val="28"/>
        </w:rPr>
        <w:t>.</w:t>
      </w:r>
    </w:p>
    <w:p w14:paraId="6355A654" w14:textId="490602B5" w:rsidR="003A7A45" w:rsidRDefault="003A7A45" w:rsidP="001B1CEC">
      <w:pPr>
        <w:pStyle w:val="ListParagraph"/>
        <w:spacing w:before="100" w:beforeAutospacing="1" w:after="100" w:afterAutospacing="1" w:line="360" w:lineRule="auto"/>
        <w:ind w:left="0" w:firstLine="720"/>
        <w:contextualSpacing w:val="0"/>
        <w:jc w:val="both"/>
        <w:rPr>
          <w:rFonts w:ascii="Sakkal Majalla" w:hAnsi="Sakkal Majalla" w:cs="Sakkal Majalla"/>
          <w:sz w:val="28"/>
          <w:szCs w:val="28"/>
          <w:rtl/>
        </w:rPr>
      </w:pPr>
    </w:p>
    <w:p w14:paraId="06A2C428" w14:textId="77777777" w:rsidR="003A7A45" w:rsidRDefault="003A7A45" w:rsidP="001B1CEC">
      <w:pPr>
        <w:pStyle w:val="ListParagraph"/>
        <w:spacing w:before="100" w:beforeAutospacing="1" w:after="100" w:afterAutospacing="1" w:line="360" w:lineRule="auto"/>
        <w:ind w:left="0" w:firstLine="720"/>
        <w:contextualSpacing w:val="0"/>
        <w:jc w:val="both"/>
        <w:rPr>
          <w:rFonts w:ascii="Sakkal Majalla" w:hAnsi="Sakkal Majalla" w:cs="Sakkal Majalla"/>
          <w:b/>
          <w:bCs/>
          <w:sz w:val="36"/>
          <w:szCs w:val="36"/>
          <w:rtl/>
        </w:rPr>
      </w:pPr>
    </w:p>
    <w:p w14:paraId="39BFFF4C" w14:textId="5462BDEA" w:rsidR="00C07B46" w:rsidRPr="00CF34CC" w:rsidRDefault="00CF34CC" w:rsidP="00CF34CC">
      <w:pPr>
        <w:spacing w:before="100" w:beforeAutospacing="1" w:after="100" w:afterAutospacing="1" w:line="360" w:lineRule="auto"/>
        <w:ind w:left="-2"/>
        <w:outlineLvl w:val="1"/>
        <w:rPr>
          <w:rFonts w:ascii="Sakkal Majalla" w:hAnsi="Sakkal Majalla" w:cs="Sakkal Majalla"/>
          <w:b/>
          <w:bCs/>
          <w:sz w:val="36"/>
          <w:szCs w:val="36"/>
        </w:rPr>
      </w:pPr>
      <w:bookmarkStart w:id="28" w:name="_Toc179250497"/>
      <w:r>
        <w:rPr>
          <w:rFonts w:ascii="Sakkal Majalla" w:hAnsi="Sakkal Majalla" w:cs="Sakkal Majalla" w:hint="cs"/>
          <w:b/>
          <w:bCs/>
          <w:sz w:val="36"/>
          <w:szCs w:val="36"/>
          <w:rtl/>
        </w:rPr>
        <w:lastRenderedPageBreak/>
        <w:t xml:space="preserve">4.1 </w:t>
      </w:r>
      <w:r w:rsidR="00C07B46" w:rsidRPr="00CF34CC">
        <w:rPr>
          <w:rFonts w:ascii="Sakkal Majalla" w:hAnsi="Sakkal Majalla" w:cs="Sakkal Majalla" w:hint="cs"/>
          <w:b/>
          <w:bCs/>
          <w:sz w:val="36"/>
          <w:szCs w:val="36"/>
          <w:rtl/>
        </w:rPr>
        <w:t>أهداف الدراسة:</w:t>
      </w:r>
      <w:bookmarkEnd w:id="28"/>
    </w:p>
    <w:p w14:paraId="15B1D882" w14:textId="2A6AF466" w:rsidR="00C07B46" w:rsidRPr="00215AB9" w:rsidRDefault="003A7A45" w:rsidP="00A5578D">
      <w:pPr>
        <w:pStyle w:val="ListParagraph"/>
        <w:spacing w:before="100" w:beforeAutospacing="1" w:after="100" w:afterAutospacing="1" w:line="360" w:lineRule="auto"/>
        <w:ind w:left="0" w:firstLine="720"/>
        <w:contextualSpacing w:val="0"/>
        <w:jc w:val="both"/>
        <w:rPr>
          <w:rFonts w:ascii="Sakkal Majalla" w:hAnsi="Sakkal Majalla" w:cs="Sakkal Majalla"/>
          <w:sz w:val="28"/>
          <w:szCs w:val="28"/>
          <w:rtl/>
        </w:rPr>
      </w:pPr>
      <w:r w:rsidRPr="003A7A45">
        <w:rPr>
          <w:rFonts w:ascii="Sakkal Majalla" w:hAnsi="Sakkal Majalla" w:cs="Sakkal Majalla"/>
          <w:sz w:val="28"/>
          <w:szCs w:val="28"/>
          <w:rtl/>
        </w:rPr>
        <w:t>تهدف هذه الدراسة إلى استكشاف تأثير تطبيقات إدارة الذكاء الاصطناعي، والتي تشمل أبعادًا مثل قدرة النظام، سلوك المستخدم، التدريب والتطوير، وتوفر الخبراء، على عملية اتخاذ القرارات الإدارية. كما تتناول الدراسة أبعاد اتخاذ القرار، بما في ذلك منهج اتخاذ القرار، ثقافة اتخاذ القرار، كفاءة متخذ القرار، وأسلوب متخذ القرار، وذلك في سياق شركة الاتصالات السعودية (</w:t>
      </w:r>
      <w:proofErr w:type="spellStart"/>
      <w:r w:rsidRPr="003A7A45">
        <w:rPr>
          <w:rFonts w:ascii="Sakkal Majalla" w:hAnsi="Sakkal Majalla" w:cs="Sakkal Majalla"/>
          <w:sz w:val="28"/>
          <w:szCs w:val="28"/>
        </w:rPr>
        <w:t>stc</w:t>
      </w:r>
      <w:proofErr w:type="spellEnd"/>
      <w:r w:rsidRPr="003A7A45">
        <w:rPr>
          <w:rFonts w:ascii="Sakkal Majalla" w:hAnsi="Sakkal Majalla" w:cs="Sakkal Majalla"/>
          <w:sz w:val="28"/>
          <w:szCs w:val="28"/>
          <w:rtl/>
        </w:rPr>
        <w:t>).</w:t>
      </w:r>
      <w:r w:rsidRPr="003A7A45">
        <w:rPr>
          <w:rFonts w:ascii="Sakkal Majalla" w:hAnsi="Sakkal Majalla" w:cs="Sakkal Majalla" w:hint="cs"/>
          <w:sz w:val="28"/>
          <w:szCs w:val="28"/>
          <w:rtl/>
        </w:rPr>
        <w:t xml:space="preserve"> </w:t>
      </w:r>
      <w:r w:rsidR="00C07B46" w:rsidRPr="00CF34CC">
        <w:rPr>
          <w:rFonts w:ascii="Sakkal Majalla" w:hAnsi="Sakkal Majalla" w:cs="Sakkal Majalla" w:hint="cs"/>
          <w:b/>
          <w:bCs/>
          <w:sz w:val="28"/>
          <w:szCs w:val="28"/>
          <w:rtl/>
        </w:rPr>
        <w:t>وتتفرع منه عدة أهداف فرعية كالتالى :</w:t>
      </w:r>
      <w:r w:rsidR="00C07B46">
        <w:rPr>
          <w:rFonts w:ascii="Sakkal Majalla" w:hAnsi="Sakkal Majalla" w:cs="Sakkal Majalla" w:hint="cs"/>
          <w:sz w:val="28"/>
          <w:szCs w:val="28"/>
          <w:rtl/>
        </w:rPr>
        <w:t xml:space="preserve"> </w:t>
      </w:r>
    </w:p>
    <w:p w14:paraId="62CBBB28" w14:textId="357F7FC4" w:rsidR="00C07B46" w:rsidRPr="00915076" w:rsidRDefault="00C07B46" w:rsidP="00D51833">
      <w:pPr>
        <w:pStyle w:val="ListParagraph"/>
        <w:numPr>
          <w:ilvl w:val="0"/>
          <w:numId w:val="4"/>
        </w:numPr>
        <w:tabs>
          <w:tab w:val="left" w:pos="2966"/>
        </w:tabs>
        <w:spacing w:line="360" w:lineRule="auto"/>
        <w:ind w:left="706"/>
        <w:jc w:val="both"/>
        <w:rPr>
          <w:rFonts w:ascii="Sakkal Majalla" w:hAnsi="Sakkal Majalla" w:cs="Sakkal Majalla"/>
          <w:sz w:val="28"/>
          <w:szCs w:val="28"/>
        </w:rPr>
      </w:pPr>
      <w:r w:rsidRPr="000843CA">
        <w:rPr>
          <w:rFonts w:ascii="Sakkal Majalla" w:hAnsi="Sakkal Majalla" w:cs="Sakkal Majalla"/>
          <w:sz w:val="28"/>
          <w:szCs w:val="28"/>
          <w:rtl/>
        </w:rPr>
        <w:t xml:space="preserve">تقييم تأثير تطبيقات الذكاء الاصطناعي في قدرة النظام داخل </w:t>
      </w:r>
      <w:r w:rsidR="006A50BC">
        <w:rPr>
          <w:rFonts w:ascii="Sakkal Majalla" w:hAnsi="Sakkal Majalla" w:cs="Sakkal Majalla"/>
          <w:sz w:val="28"/>
          <w:szCs w:val="28"/>
          <w:rtl/>
        </w:rPr>
        <w:t xml:space="preserve">شركة الاتصالات السعودية </w:t>
      </w:r>
      <w:proofErr w:type="spellStart"/>
      <w:r w:rsidR="006A50BC">
        <w:rPr>
          <w:rFonts w:ascii="Sakkal Majalla" w:hAnsi="Sakkal Majalla" w:cs="Sakkal Majalla"/>
          <w:sz w:val="28"/>
          <w:szCs w:val="28"/>
        </w:rPr>
        <w:t>stc</w:t>
      </w:r>
      <w:proofErr w:type="spellEnd"/>
      <w:r w:rsidR="00C80D78">
        <w:rPr>
          <w:rFonts w:ascii="Sakkal Majalla" w:hAnsi="Sakkal Majalla" w:cs="Sakkal Majalla"/>
          <w:sz w:val="28"/>
          <w:szCs w:val="28"/>
          <w:rtl/>
        </w:rPr>
        <w:t xml:space="preserve"> </w:t>
      </w:r>
    </w:p>
    <w:p w14:paraId="10F49465" w14:textId="301BCC75" w:rsidR="003A7A45" w:rsidRPr="003A7A45" w:rsidRDefault="003A7A45" w:rsidP="00D51833">
      <w:pPr>
        <w:pStyle w:val="ListParagraph"/>
        <w:numPr>
          <w:ilvl w:val="0"/>
          <w:numId w:val="4"/>
        </w:numPr>
        <w:tabs>
          <w:tab w:val="left" w:pos="2966"/>
        </w:tabs>
        <w:spacing w:line="360" w:lineRule="auto"/>
        <w:ind w:left="706"/>
        <w:jc w:val="both"/>
        <w:rPr>
          <w:rFonts w:ascii="Sakkal Majalla" w:hAnsi="Sakkal Majalla" w:cs="Sakkal Majalla"/>
          <w:sz w:val="28"/>
          <w:szCs w:val="28"/>
          <w:rtl/>
        </w:rPr>
      </w:pPr>
      <w:bookmarkStart w:id="29" w:name="_Toc179250498"/>
      <w:r w:rsidRPr="003A7A45">
        <w:rPr>
          <w:rFonts w:ascii="Sakkal Majalla" w:hAnsi="Sakkal Majalla" w:cs="Sakkal Majalla"/>
          <w:sz w:val="28"/>
          <w:szCs w:val="28"/>
          <w:rtl/>
        </w:rPr>
        <w:t>-تحليل سلوك المستخدمين تجاه تطبيقات الذكاء الاصطناعي وكيف يؤثر ذلك على قراراتهم الإدارية.</w:t>
      </w:r>
    </w:p>
    <w:p w14:paraId="11ED9C1E" w14:textId="1A970EB4" w:rsidR="003A7A45" w:rsidRPr="003A7A45" w:rsidRDefault="003A7A45" w:rsidP="00D51833">
      <w:pPr>
        <w:pStyle w:val="ListParagraph"/>
        <w:numPr>
          <w:ilvl w:val="0"/>
          <w:numId w:val="4"/>
        </w:numPr>
        <w:tabs>
          <w:tab w:val="left" w:pos="2966"/>
        </w:tabs>
        <w:spacing w:line="360" w:lineRule="auto"/>
        <w:ind w:left="706"/>
        <w:jc w:val="both"/>
        <w:rPr>
          <w:rFonts w:ascii="Sakkal Majalla" w:hAnsi="Sakkal Majalla" w:cs="Sakkal Majalla"/>
          <w:sz w:val="28"/>
          <w:szCs w:val="28"/>
          <w:rtl/>
        </w:rPr>
      </w:pPr>
      <w:r w:rsidRPr="003A7A45">
        <w:rPr>
          <w:rFonts w:ascii="Sakkal Majalla" w:hAnsi="Sakkal Majalla" w:cs="Sakkal Majalla"/>
          <w:sz w:val="28"/>
          <w:szCs w:val="28"/>
          <w:rtl/>
        </w:rPr>
        <w:t>تقييم الاحتياجات التدريبية والتطويرية اللازمة لتطبيق الذكاء الاصطناعي وتأثيرها على قدرة الموظفين في اتخاذ القرارات.</w:t>
      </w:r>
    </w:p>
    <w:p w14:paraId="3D18A7F0" w14:textId="6FC2ADEB" w:rsidR="003A7A45" w:rsidRDefault="003A7A45" w:rsidP="00D51833">
      <w:pPr>
        <w:pStyle w:val="ListParagraph"/>
        <w:numPr>
          <w:ilvl w:val="0"/>
          <w:numId w:val="4"/>
        </w:numPr>
        <w:tabs>
          <w:tab w:val="left" w:pos="2966"/>
        </w:tabs>
        <w:spacing w:line="360" w:lineRule="auto"/>
        <w:ind w:left="706"/>
        <w:jc w:val="both"/>
        <w:rPr>
          <w:rFonts w:ascii="Sakkal Majalla" w:hAnsi="Sakkal Majalla" w:cs="Sakkal Majalla"/>
          <w:sz w:val="28"/>
          <w:szCs w:val="28"/>
          <w:rtl/>
        </w:rPr>
      </w:pPr>
      <w:r w:rsidRPr="003A7A45">
        <w:rPr>
          <w:rFonts w:ascii="Sakkal Majalla" w:hAnsi="Sakkal Majalla" w:cs="Sakkal Majalla"/>
          <w:sz w:val="28"/>
          <w:szCs w:val="28"/>
          <w:rtl/>
        </w:rPr>
        <w:t>دراسة مدى توفر الخبراء وكيف يمكن أن يؤثر استخدام التطبيقات الذكية على دورهم في عمليات اتخاذ القرارات داخل المؤسسة.</w:t>
      </w:r>
    </w:p>
    <w:p w14:paraId="5AAF7F63" w14:textId="55BC8A76" w:rsidR="00C07B46" w:rsidRPr="00A5578D" w:rsidRDefault="00C07B46" w:rsidP="003A7A45">
      <w:pPr>
        <w:spacing w:before="100" w:beforeAutospacing="1" w:after="100" w:afterAutospacing="1" w:line="360" w:lineRule="auto"/>
        <w:ind w:left="-2"/>
        <w:outlineLvl w:val="1"/>
        <w:rPr>
          <w:rFonts w:ascii="Sakkal Majalla" w:hAnsi="Sakkal Majalla" w:cs="Sakkal Majalla"/>
          <w:b/>
          <w:bCs/>
          <w:sz w:val="36"/>
          <w:szCs w:val="36"/>
          <w:rtl/>
        </w:rPr>
      </w:pPr>
      <w:r w:rsidRPr="00A5578D">
        <w:rPr>
          <w:rFonts w:ascii="Sakkal Majalla" w:hAnsi="Sakkal Majalla" w:cs="Sakkal Majalla" w:hint="cs"/>
          <w:b/>
          <w:bCs/>
          <w:sz w:val="36"/>
          <w:szCs w:val="36"/>
          <w:rtl/>
        </w:rPr>
        <w:t>5.1 أسئلة الدراسة</w:t>
      </w:r>
      <w:bookmarkEnd w:id="29"/>
      <w:r w:rsidRPr="00A5578D">
        <w:rPr>
          <w:rFonts w:ascii="Sakkal Majalla" w:hAnsi="Sakkal Majalla" w:cs="Sakkal Majalla" w:hint="cs"/>
          <w:b/>
          <w:bCs/>
          <w:sz w:val="36"/>
          <w:szCs w:val="36"/>
          <w:rtl/>
        </w:rPr>
        <w:t xml:space="preserve"> </w:t>
      </w:r>
    </w:p>
    <w:p w14:paraId="19B6D31B" w14:textId="4154F57C" w:rsidR="00C07B46" w:rsidRPr="00D94558" w:rsidRDefault="00C07B46" w:rsidP="00C94951">
      <w:pPr>
        <w:pStyle w:val="ListParagraph"/>
        <w:spacing w:before="100" w:beforeAutospacing="1" w:after="100" w:afterAutospacing="1" w:line="360" w:lineRule="auto"/>
        <w:ind w:left="0" w:right="-142" w:firstLine="720"/>
        <w:contextualSpacing w:val="0"/>
        <w:jc w:val="both"/>
        <w:rPr>
          <w:rFonts w:ascii="Sakkal Majalla" w:hAnsi="Sakkal Majalla" w:cs="Sakkal Majalla"/>
          <w:sz w:val="28"/>
          <w:szCs w:val="28"/>
          <w:rtl/>
        </w:rPr>
      </w:pPr>
      <w:r w:rsidRPr="00CF34CC">
        <w:rPr>
          <w:rFonts w:ascii="Sakkal Majalla" w:hAnsi="Sakkal Majalla" w:cs="Sakkal Majalla" w:hint="cs"/>
          <w:b/>
          <w:bCs/>
          <w:sz w:val="28"/>
          <w:szCs w:val="28"/>
          <w:rtl/>
        </w:rPr>
        <w:t>السؤال الرئيسي الأول</w:t>
      </w:r>
      <w:r w:rsidRPr="00A5578D">
        <w:rPr>
          <w:rFonts w:ascii="Sakkal Majalla" w:hAnsi="Sakkal Majalla" w:cs="Sakkal Majalla" w:hint="cs"/>
          <w:sz w:val="28"/>
          <w:szCs w:val="28"/>
          <w:rtl/>
        </w:rPr>
        <w:t xml:space="preserve"> :</w:t>
      </w:r>
      <w:r>
        <w:rPr>
          <w:rFonts w:ascii="Sakkal Majalla" w:hAnsi="Sakkal Majalla" w:cs="Sakkal Majalla" w:hint="cs"/>
          <w:sz w:val="28"/>
          <w:szCs w:val="28"/>
          <w:rtl/>
        </w:rPr>
        <w:t xml:space="preserve"> </w:t>
      </w:r>
      <w:r w:rsidR="00C94951" w:rsidRPr="00C94951">
        <w:rPr>
          <w:rFonts w:ascii="Sakkal Majalla" w:hAnsi="Sakkal Majalla" w:cs="Sakkal Majalla"/>
          <w:sz w:val="28"/>
          <w:szCs w:val="28"/>
          <w:rtl/>
        </w:rPr>
        <w:t>هل تؤثر تطبيقات الذكاء الاصطناعي، بمكوناتها المختلفة (مثل قدرة النظام، سلوك المستخدم، التدريب والتطوير، وتوفر الخبراء)، على عملية اتخاذ القرارات الإدارية في شركة الاتصالات السعودية (</w:t>
      </w:r>
      <w:proofErr w:type="spellStart"/>
      <w:r w:rsidR="00C94951" w:rsidRPr="00C94951">
        <w:rPr>
          <w:rFonts w:ascii="Sakkal Majalla" w:hAnsi="Sakkal Majalla" w:cs="Sakkal Majalla"/>
          <w:sz w:val="28"/>
          <w:szCs w:val="28"/>
        </w:rPr>
        <w:t>stc</w:t>
      </w:r>
      <w:proofErr w:type="spellEnd"/>
      <w:r w:rsidR="00C94951" w:rsidRPr="00C94951">
        <w:rPr>
          <w:rFonts w:ascii="Sakkal Majalla" w:hAnsi="Sakkal Majalla" w:cs="Sakkal Majalla"/>
          <w:sz w:val="28"/>
          <w:szCs w:val="28"/>
          <w:rtl/>
        </w:rPr>
        <w:t>) من حيث أبعادها (مثل منهج اتخاذ القرار، ثقافة اتخاذ القرار، كفاءة متخذ القرار، وأسلوب متخذ القرار)؟</w:t>
      </w:r>
    </w:p>
    <w:p w14:paraId="15CD79FE" w14:textId="77777777" w:rsidR="00C07B46" w:rsidRPr="00CF34CC" w:rsidRDefault="00C07B46" w:rsidP="00CF34CC">
      <w:pPr>
        <w:tabs>
          <w:tab w:val="left" w:pos="2966"/>
        </w:tabs>
        <w:spacing w:line="360" w:lineRule="auto"/>
        <w:ind w:left="-2"/>
        <w:jc w:val="both"/>
        <w:rPr>
          <w:rFonts w:ascii="Sakkal Majalla" w:hAnsi="Sakkal Majalla" w:cs="Sakkal Majalla"/>
          <w:b/>
          <w:bCs/>
          <w:sz w:val="28"/>
          <w:szCs w:val="28"/>
          <w:rtl/>
        </w:rPr>
      </w:pPr>
      <w:r w:rsidRPr="00CF34CC">
        <w:rPr>
          <w:rFonts w:ascii="Sakkal Majalla" w:hAnsi="Sakkal Majalla" w:cs="Sakkal Majalla" w:hint="cs"/>
          <w:b/>
          <w:bCs/>
          <w:sz w:val="28"/>
          <w:szCs w:val="28"/>
          <w:rtl/>
        </w:rPr>
        <w:t>ويتفرع من السؤال الرئيسي مجموعة من الأسئلة الفرعية على النحو التالي:</w:t>
      </w:r>
    </w:p>
    <w:p w14:paraId="077F7F4E" w14:textId="2EA0DF4F" w:rsidR="00EE2B9C" w:rsidRPr="00EE2B9C" w:rsidRDefault="00EE2B9C" w:rsidP="00D51833">
      <w:pPr>
        <w:pStyle w:val="ListParagraph"/>
        <w:numPr>
          <w:ilvl w:val="0"/>
          <w:numId w:val="45"/>
        </w:numPr>
        <w:spacing w:before="100" w:beforeAutospacing="1" w:after="100" w:afterAutospacing="1" w:line="360" w:lineRule="auto"/>
        <w:outlineLvl w:val="1"/>
        <w:rPr>
          <w:rFonts w:ascii="Sakkal Majalla" w:hAnsi="Sakkal Majalla" w:cs="Sakkal Majalla"/>
          <w:sz w:val="28"/>
          <w:szCs w:val="28"/>
          <w:rtl/>
        </w:rPr>
      </w:pPr>
      <w:bookmarkStart w:id="30" w:name="_Toc179250499"/>
      <w:r w:rsidRPr="00EE2B9C">
        <w:rPr>
          <w:rFonts w:ascii="Sakkal Majalla" w:hAnsi="Sakkal Majalla" w:cs="Sakkal Majalla" w:hint="cs"/>
          <w:sz w:val="28"/>
          <w:szCs w:val="28"/>
          <w:rtl/>
        </w:rPr>
        <w:lastRenderedPageBreak/>
        <w:t>ما</w:t>
      </w:r>
      <w:r w:rsidRPr="00EE2B9C">
        <w:rPr>
          <w:rFonts w:ascii="Sakkal Majalla" w:hAnsi="Sakkal Majalla" w:cs="Sakkal Majalla"/>
          <w:sz w:val="28"/>
          <w:szCs w:val="28"/>
          <w:rtl/>
        </w:rPr>
        <w:t xml:space="preserve"> </w:t>
      </w:r>
      <w:r w:rsidRPr="00EE2B9C">
        <w:rPr>
          <w:rFonts w:ascii="Sakkal Majalla" w:hAnsi="Sakkal Majalla" w:cs="Sakkal Majalla" w:hint="cs"/>
          <w:sz w:val="28"/>
          <w:szCs w:val="28"/>
          <w:rtl/>
        </w:rPr>
        <w:t>هو</w:t>
      </w:r>
      <w:r w:rsidRPr="00EE2B9C">
        <w:rPr>
          <w:rFonts w:ascii="Sakkal Majalla" w:hAnsi="Sakkal Majalla" w:cs="Sakkal Majalla"/>
          <w:sz w:val="28"/>
          <w:szCs w:val="28"/>
          <w:rtl/>
        </w:rPr>
        <w:t xml:space="preserve"> </w:t>
      </w:r>
      <w:r w:rsidRPr="00EE2B9C">
        <w:rPr>
          <w:rFonts w:ascii="Sakkal Majalla" w:hAnsi="Sakkal Majalla" w:cs="Sakkal Majalla" w:hint="cs"/>
          <w:sz w:val="28"/>
          <w:szCs w:val="28"/>
          <w:rtl/>
        </w:rPr>
        <w:t>تأثير</w:t>
      </w:r>
      <w:r w:rsidRPr="00EE2B9C">
        <w:rPr>
          <w:rFonts w:ascii="Sakkal Majalla" w:hAnsi="Sakkal Majalla" w:cs="Sakkal Majalla"/>
          <w:sz w:val="28"/>
          <w:szCs w:val="28"/>
          <w:rtl/>
        </w:rPr>
        <w:t xml:space="preserve"> </w:t>
      </w:r>
      <w:r w:rsidRPr="00EE2B9C">
        <w:rPr>
          <w:rFonts w:ascii="Sakkal Majalla" w:hAnsi="Sakkal Majalla" w:cs="Sakkal Majalla" w:hint="cs"/>
          <w:sz w:val="28"/>
          <w:szCs w:val="28"/>
          <w:rtl/>
        </w:rPr>
        <w:t>تطبيق</w:t>
      </w:r>
      <w:r w:rsidRPr="00EE2B9C">
        <w:rPr>
          <w:rFonts w:ascii="Sakkal Majalla" w:hAnsi="Sakkal Majalla" w:cs="Sakkal Majalla"/>
          <w:sz w:val="28"/>
          <w:szCs w:val="28"/>
          <w:rtl/>
        </w:rPr>
        <w:t xml:space="preserve"> </w:t>
      </w:r>
      <w:r w:rsidRPr="00EE2B9C">
        <w:rPr>
          <w:rFonts w:ascii="Sakkal Majalla" w:hAnsi="Sakkal Majalla" w:cs="Sakkal Majalla" w:hint="cs"/>
          <w:sz w:val="28"/>
          <w:szCs w:val="28"/>
          <w:rtl/>
        </w:rPr>
        <w:t>نظام</w:t>
      </w:r>
      <w:r w:rsidRPr="00EE2B9C">
        <w:rPr>
          <w:rFonts w:ascii="Sakkal Majalla" w:hAnsi="Sakkal Majalla" w:cs="Sakkal Majalla"/>
          <w:sz w:val="28"/>
          <w:szCs w:val="28"/>
          <w:rtl/>
        </w:rPr>
        <w:t xml:space="preserve"> </w:t>
      </w:r>
      <w:r w:rsidRPr="00EE2B9C">
        <w:rPr>
          <w:rFonts w:ascii="Sakkal Majalla" w:hAnsi="Sakkal Majalla" w:cs="Sakkal Majalla" w:hint="cs"/>
          <w:sz w:val="28"/>
          <w:szCs w:val="28"/>
          <w:rtl/>
        </w:rPr>
        <w:t>الذكاء</w:t>
      </w:r>
      <w:r w:rsidRPr="00EE2B9C">
        <w:rPr>
          <w:rFonts w:ascii="Sakkal Majalla" w:hAnsi="Sakkal Majalla" w:cs="Sakkal Majalla"/>
          <w:sz w:val="28"/>
          <w:szCs w:val="28"/>
          <w:rtl/>
        </w:rPr>
        <w:t xml:space="preserve"> </w:t>
      </w:r>
      <w:r w:rsidRPr="00EE2B9C">
        <w:rPr>
          <w:rFonts w:ascii="Sakkal Majalla" w:hAnsi="Sakkal Majalla" w:cs="Sakkal Majalla" w:hint="cs"/>
          <w:sz w:val="28"/>
          <w:szCs w:val="28"/>
          <w:rtl/>
        </w:rPr>
        <w:t>الاصطناعي</w:t>
      </w:r>
      <w:r w:rsidRPr="00EE2B9C">
        <w:rPr>
          <w:rFonts w:ascii="Sakkal Majalla" w:hAnsi="Sakkal Majalla" w:cs="Sakkal Majalla"/>
          <w:sz w:val="28"/>
          <w:szCs w:val="28"/>
          <w:rtl/>
        </w:rPr>
        <w:t xml:space="preserve"> </w:t>
      </w:r>
      <w:r w:rsidRPr="00EE2B9C">
        <w:rPr>
          <w:rFonts w:ascii="Sakkal Majalla" w:hAnsi="Sakkal Majalla" w:cs="Sakkal Majalla" w:hint="cs"/>
          <w:sz w:val="28"/>
          <w:szCs w:val="28"/>
          <w:rtl/>
        </w:rPr>
        <w:t>على</w:t>
      </w:r>
      <w:r w:rsidRPr="00EE2B9C">
        <w:rPr>
          <w:rFonts w:ascii="Sakkal Majalla" w:hAnsi="Sakkal Majalla" w:cs="Sakkal Majalla"/>
          <w:sz w:val="28"/>
          <w:szCs w:val="28"/>
          <w:rtl/>
        </w:rPr>
        <w:t xml:space="preserve"> </w:t>
      </w:r>
      <w:r w:rsidRPr="00EE2B9C">
        <w:rPr>
          <w:rFonts w:ascii="Sakkal Majalla" w:hAnsi="Sakkal Majalla" w:cs="Sakkal Majalla" w:hint="cs"/>
          <w:sz w:val="28"/>
          <w:szCs w:val="28"/>
          <w:rtl/>
        </w:rPr>
        <w:t>قدرة</w:t>
      </w:r>
      <w:r w:rsidRPr="00EE2B9C">
        <w:rPr>
          <w:rFonts w:ascii="Sakkal Majalla" w:hAnsi="Sakkal Majalla" w:cs="Sakkal Majalla"/>
          <w:sz w:val="28"/>
          <w:szCs w:val="28"/>
          <w:rtl/>
        </w:rPr>
        <w:t xml:space="preserve"> </w:t>
      </w:r>
      <w:r w:rsidRPr="00EE2B9C">
        <w:rPr>
          <w:rFonts w:ascii="Sakkal Majalla" w:hAnsi="Sakkal Majalla" w:cs="Sakkal Majalla" w:hint="cs"/>
          <w:sz w:val="28"/>
          <w:szCs w:val="28"/>
          <w:rtl/>
        </w:rPr>
        <w:t>الشركة</w:t>
      </w:r>
      <w:r w:rsidRPr="00EE2B9C">
        <w:rPr>
          <w:rFonts w:ascii="Sakkal Majalla" w:hAnsi="Sakkal Majalla" w:cs="Sakkal Majalla"/>
          <w:sz w:val="28"/>
          <w:szCs w:val="28"/>
          <w:rtl/>
        </w:rPr>
        <w:t xml:space="preserve"> </w:t>
      </w:r>
      <w:r w:rsidRPr="00EE2B9C">
        <w:rPr>
          <w:rFonts w:ascii="Sakkal Majalla" w:hAnsi="Sakkal Majalla" w:cs="Sakkal Majalla" w:hint="cs"/>
          <w:sz w:val="28"/>
          <w:szCs w:val="28"/>
          <w:rtl/>
        </w:rPr>
        <w:t>في</w:t>
      </w:r>
      <w:r w:rsidRPr="00EE2B9C">
        <w:rPr>
          <w:rFonts w:ascii="Sakkal Majalla" w:hAnsi="Sakkal Majalla" w:cs="Sakkal Majalla"/>
          <w:sz w:val="28"/>
          <w:szCs w:val="28"/>
          <w:rtl/>
        </w:rPr>
        <w:t xml:space="preserve"> </w:t>
      </w:r>
      <w:r w:rsidRPr="00EE2B9C">
        <w:rPr>
          <w:rFonts w:ascii="Sakkal Majalla" w:hAnsi="Sakkal Majalla" w:cs="Sakkal Majalla" w:hint="cs"/>
          <w:sz w:val="28"/>
          <w:szCs w:val="28"/>
          <w:rtl/>
        </w:rPr>
        <w:t>تحليل</w:t>
      </w:r>
      <w:r w:rsidRPr="00EE2B9C">
        <w:rPr>
          <w:rFonts w:ascii="Sakkal Majalla" w:hAnsi="Sakkal Majalla" w:cs="Sakkal Majalla"/>
          <w:sz w:val="28"/>
          <w:szCs w:val="28"/>
          <w:rtl/>
        </w:rPr>
        <w:t xml:space="preserve"> </w:t>
      </w:r>
      <w:r w:rsidRPr="00EE2B9C">
        <w:rPr>
          <w:rFonts w:ascii="Sakkal Majalla" w:hAnsi="Sakkal Majalla" w:cs="Sakkal Majalla" w:hint="cs"/>
          <w:sz w:val="28"/>
          <w:szCs w:val="28"/>
          <w:rtl/>
        </w:rPr>
        <w:t>البيانا</w:t>
      </w:r>
      <w:r w:rsidRPr="00EE2B9C">
        <w:rPr>
          <w:rFonts w:ascii="Sakkal Majalla" w:hAnsi="Sakkal Majalla" w:cs="Sakkal Majalla"/>
          <w:sz w:val="28"/>
          <w:szCs w:val="28"/>
          <w:rtl/>
        </w:rPr>
        <w:t>ت وتقديم معلومات دقيقة لدعم اتخاذ القرارات الإدارية؟</w:t>
      </w:r>
    </w:p>
    <w:p w14:paraId="41438AC8" w14:textId="4DECDD6E" w:rsidR="00EE2B9C" w:rsidRPr="00EE2B9C" w:rsidRDefault="00EE2B9C" w:rsidP="00D51833">
      <w:pPr>
        <w:pStyle w:val="ListParagraph"/>
        <w:numPr>
          <w:ilvl w:val="0"/>
          <w:numId w:val="45"/>
        </w:numPr>
        <w:spacing w:before="100" w:beforeAutospacing="1" w:after="100" w:afterAutospacing="1" w:line="360" w:lineRule="auto"/>
        <w:outlineLvl w:val="1"/>
        <w:rPr>
          <w:rFonts w:ascii="Sakkal Majalla" w:hAnsi="Sakkal Majalla" w:cs="Sakkal Majalla"/>
          <w:sz w:val="28"/>
          <w:szCs w:val="28"/>
          <w:rtl/>
        </w:rPr>
      </w:pPr>
      <w:r w:rsidRPr="00EE2B9C">
        <w:rPr>
          <w:rFonts w:ascii="Sakkal Majalla" w:hAnsi="Sakkal Majalla" w:cs="Sakkal Majalla"/>
          <w:sz w:val="28"/>
          <w:szCs w:val="28"/>
          <w:rtl/>
        </w:rPr>
        <w:t>هل يؤثر سلوك المستخدم بشكل ملحوظ على جودة القرارات الإدارية عند استخدام تطبيقات الذكاء الاصطناعي؟</w:t>
      </w:r>
    </w:p>
    <w:p w14:paraId="57300461" w14:textId="30061C64" w:rsidR="00EE2B9C" w:rsidRPr="00EE2B9C" w:rsidRDefault="00EE2B9C" w:rsidP="00D51833">
      <w:pPr>
        <w:pStyle w:val="ListParagraph"/>
        <w:numPr>
          <w:ilvl w:val="0"/>
          <w:numId w:val="45"/>
        </w:numPr>
        <w:spacing w:before="100" w:beforeAutospacing="1" w:after="100" w:afterAutospacing="1" w:line="360" w:lineRule="auto"/>
        <w:outlineLvl w:val="1"/>
        <w:rPr>
          <w:rFonts w:ascii="Sakkal Majalla" w:hAnsi="Sakkal Majalla" w:cs="Sakkal Majalla"/>
          <w:sz w:val="28"/>
          <w:szCs w:val="28"/>
          <w:rtl/>
        </w:rPr>
      </w:pPr>
      <w:r w:rsidRPr="00EE2B9C">
        <w:rPr>
          <w:rFonts w:ascii="Sakkal Majalla" w:hAnsi="Sakkal Majalla" w:cs="Sakkal Majalla"/>
          <w:sz w:val="28"/>
          <w:szCs w:val="28"/>
          <w:rtl/>
        </w:rPr>
        <w:t>كيف يمكن تعزيز قدرة الفريق الإداري على اتخاذ القرارات من خلال برامج التدريب والتطوير المتعلقة بتقنيات الذكاء الاصطناعي؟</w:t>
      </w:r>
    </w:p>
    <w:p w14:paraId="17257926" w14:textId="58BDF0DB" w:rsidR="00EE2B9C" w:rsidRPr="00EE2B9C" w:rsidRDefault="00EE2B9C" w:rsidP="00D51833">
      <w:pPr>
        <w:pStyle w:val="ListParagraph"/>
        <w:numPr>
          <w:ilvl w:val="0"/>
          <w:numId w:val="45"/>
        </w:numPr>
        <w:spacing w:before="100" w:beforeAutospacing="1" w:after="100" w:afterAutospacing="1" w:line="360" w:lineRule="auto"/>
        <w:outlineLvl w:val="1"/>
        <w:rPr>
          <w:rFonts w:ascii="Sakkal Majalla" w:hAnsi="Sakkal Majalla" w:cs="Sakkal Majalla"/>
          <w:sz w:val="28"/>
          <w:szCs w:val="28"/>
          <w:rtl/>
        </w:rPr>
      </w:pPr>
      <w:r w:rsidRPr="00EE2B9C">
        <w:rPr>
          <w:rFonts w:ascii="Sakkal Majalla" w:hAnsi="Sakkal Majalla" w:cs="Sakkal Majalla"/>
          <w:sz w:val="28"/>
          <w:szCs w:val="28"/>
          <w:rtl/>
        </w:rPr>
        <w:t>ما هو التأثير المتوقع لوجود خبراء في مجالات الذكاء الاصطناعي على قدرة الشركة في استخدام هذه التقنيات بفعالية؟</w:t>
      </w:r>
    </w:p>
    <w:p w14:paraId="534DFEFB" w14:textId="68F842BF" w:rsidR="00C07B46" w:rsidRPr="00A5578D" w:rsidRDefault="00CF34CC" w:rsidP="00EE2B9C">
      <w:pPr>
        <w:spacing w:before="100" w:beforeAutospacing="1" w:after="100" w:afterAutospacing="1" w:line="360" w:lineRule="auto"/>
        <w:ind w:left="-2"/>
        <w:outlineLvl w:val="1"/>
        <w:rPr>
          <w:rFonts w:ascii="Sakkal Majalla" w:hAnsi="Sakkal Majalla" w:cs="Sakkal Majalla"/>
          <w:b/>
          <w:bCs/>
          <w:sz w:val="36"/>
          <w:szCs w:val="36"/>
        </w:rPr>
      </w:pPr>
      <w:r>
        <w:rPr>
          <w:rFonts w:ascii="Sakkal Majalla" w:hAnsi="Sakkal Majalla" w:cs="Sakkal Majalla" w:hint="cs"/>
          <w:b/>
          <w:bCs/>
          <w:sz w:val="36"/>
          <w:szCs w:val="36"/>
          <w:rtl/>
        </w:rPr>
        <w:t xml:space="preserve">6.1 </w:t>
      </w:r>
      <w:r w:rsidR="00C07B46" w:rsidRPr="00A5578D">
        <w:rPr>
          <w:rFonts w:ascii="Sakkal Majalla" w:hAnsi="Sakkal Majalla" w:cs="Sakkal Majalla" w:hint="cs"/>
          <w:b/>
          <w:bCs/>
          <w:sz w:val="36"/>
          <w:szCs w:val="36"/>
          <w:rtl/>
        </w:rPr>
        <w:t>فرضيات الدراسة:</w:t>
      </w:r>
      <w:bookmarkEnd w:id="30"/>
    </w:p>
    <w:p w14:paraId="723BBDFE" w14:textId="05355A12" w:rsidR="00C07B46" w:rsidRPr="00EA061C" w:rsidRDefault="00C07B46" w:rsidP="00A5578D">
      <w:pPr>
        <w:pStyle w:val="ListParagraph"/>
        <w:spacing w:before="100" w:beforeAutospacing="1" w:after="100" w:afterAutospacing="1" w:line="360" w:lineRule="auto"/>
        <w:ind w:left="0" w:firstLine="720"/>
        <w:contextualSpacing w:val="0"/>
        <w:jc w:val="both"/>
        <w:rPr>
          <w:rFonts w:ascii="Sakkal Majalla" w:hAnsi="Sakkal Majalla" w:cs="Sakkal Majalla"/>
          <w:sz w:val="28"/>
          <w:szCs w:val="28"/>
          <w:rtl/>
        </w:rPr>
      </w:pPr>
      <w:r w:rsidRPr="00CF34CC">
        <w:rPr>
          <w:rFonts w:ascii="Sakkal Majalla" w:hAnsi="Sakkal Majalla" w:cs="Sakkal Majalla" w:hint="cs"/>
          <w:b/>
          <w:bCs/>
          <w:sz w:val="28"/>
          <w:szCs w:val="28"/>
          <w:rtl/>
        </w:rPr>
        <w:t>ال</w:t>
      </w:r>
      <w:r w:rsidRPr="00CF34CC">
        <w:rPr>
          <w:rFonts w:ascii="Sakkal Majalla" w:hAnsi="Sakkal Majalla" w:cs="Sakkal Majalla"/>
          <w:b/>
          <w:bCs/>
          <w:sz w:val="28"/>
          <w:szCs w:val="28"/>
          <w:rtl/>
        </w:rPr>
        <w:t xml:space="preserve">فرضية </w:t>
      </w:r>
      <w:r w:rsidRPr="00CF34CC">
        <w:rPr>
          <w:rFonts w:ascii="Sakkal Majalla" w:hAnsi="Sakkal Majalla" w:cs="Sakkal Majalla" w:hint="cs"/>
          <w:b/>
          <w:bCs/>
          <w:sz w:val="28"/>
          <w:szCs w:val="28"/>
          <w:rtl/>
        </w:rPr>
        <w:t>ال</w:t>
      </w:r>
      <w:r w:rsidRPr="00CF34CC">
        <w:rPr>
          <w:rFonts w:ascii="Sakkal Majalla" w:hAnsi="Sakkal Majalla" w:cs="Sakkal Majalla"/>
          <w:b/>
          <w:bCs/>
          <w:sz w:val="28"/>
          <w:szCs w:val="28"/>
          <w:rtl/>
        </w:rPr>
        <w:t xml:space="preserve">رئيسية </w:t>
      </w:r>
      <w:r w:rsidRPr="00CF34CC">
        <w:rPr>
          <w:rFonts w:ascii="Sakkal Majalla" w:hAnsi="Sakkal Majalla" w:cs="Sakkal Majalla" w:hint="cs"/>
          <w:b/>
          <w:bCs/>
          <w:sz w:val="28"/>
          <w:szCs w:val="28"/>
          <w:rtl/>
        </w:rPr>
        <w:t>الأولى</w:t>
      </w:r>
      <w:r>
        <w:rPr>
          <w:rFonts w:ascii="Sakkal Majalla" w:hAnsi="Sakkal Majalla" w:cs="Sakkal Majalla" w:hint="cs"/>
          <w:sz w:val="28"/>
          <w:szCs w:val="28"/>
          <w:rtl/>
        </w:rPr>
        <w:t xml:space="preserve"> :يوجد أثر </w:t>
      </w:r>
      <w:r w:rsidRPr="00EA061C">
        <w:rPr>
          <w:rFonts w:ascii="Sakkal Majalla" w:hAnsi="Sakkal Majalla" w:cs="Sakkal Majalla"/>
          <w:sz w:val="28"/>
          <w:szCs w:val="28"/>
          <w:rtl/>
        </w:rPr>
        <w:t xml:space="preserve"> ذو دلالة إحصائية </w:t>
      </w:r>
      <w:r>
        <w:rPr>
          <w:rFonts w:ascii="Sakkal Majalla" w:hAnsi="Sakkal Majalla" w:cs="Sakkal Majalla" w:hint="cs"/>
          <w:sz w:val="28"/>
          <w:szCs w:val="28"/>
          <w:rtl/>
        </w:rPr>
        <w:t xml:space="preserve"> عند مستوى دلالة </w:t>
      </w:r>
      <w:r w:rsidRPr="00A5578D">
        <w:rPr>
          <w:rFonts w:ascii="Sakkal Majalla" w:hAnsi="Sakkal Majalla" w:cs="Sakkal Majalla" w:hint="cs"/>
          <w:sz w:val="28"/>
          <w:szCs w:val="28"/>
          <w:rtl/>
        </w:rPr>
        <w:t>(</w:t>
      </w:r>
      <w:r w:rsidRPr="00A5578D">
        <w:rPr>
          <w:rFonts w:ascii="Sakkal Majalla" w:hAnsi="Sakkal Majalla" w:cs="Sakkal Majalla"/>
          <w:sz w:val="28"/>
          <w:szCs w:val="28"/>
          <w:rtl/>
        </w:rPr>
        <w:t xml:space="preserve"> 0.05≥</w:t>
      </w:r>
      <m:oMath>
        <m:r>
          <w:rPr>
            <w:rFonts w:ascii="Cambria Math" w:hAnsi="Cambria Math" w:cs="Sakkal Majalla"/>
            <w:sz w:val="28"/>
            <w:szCs w:val="28"/>
          </w:rPr>
          <m:t>a</m:t>
        </m:r>
      </m:oMath>
      <w:r w:rsidRPr="00A5578D">
        <w:rPr>
          <w:rFonts w:ascii="Sakkal Majalla" w:hAnsi="Sakkal Majalla" w:cs="Sakkal Majalla"/>
          <w:sz w:val="28"/>
          <w:szCs w:val="28"/>
          <w:rtl/>
        </w:rPr>
        <w:t xml:space="preserve"> </w:t>
      </w:r>
      <w:r w:rsidRPr="00A5578D">
        <w:rPr>
          <w:rFonts w:ascii="Sakkal Majalla" w:hAnsi="Sakkal Majalla" w:cs="Sakkal Majalla" w:hint="cs"/>
          <w:sz w:val="28"/>
          <w:szCs w:val="28"/>
          <w:rtl/>
        </w:rPr>
        <w:t>)</w:t>
      </w:r>
      <w:r>
        <w:rPr>
          <w:rFonts w:ascii="Sakkal Majalla" w:hAnsi="Sakkal Majalla" w:cs="Sakkal Majalla" w:hint="cs"/>
          <w:sz w:val="28"/>
          <w:szCs w:val="28"/>
          <w:rtl/>
        </w:rPr>
        <w:t xml:space="preserve"> </w:t>
      </w:r>
      <w:r w:rsidRPr="00EA061C">
        <w:rPr>
          <w:rFonts w:ascii="Sakkal Majalla" w:hAnsi="Sakkal Majalla" w:cs="Sakkal Majalla"/>
          <w:sz w:val="28"/>
          <w:szCs w:val="28"/>
          <w:rtl/>
        </w:rPr>
        <w:t xml:space="preserve">بين </w:t>
      </w:r>
      <w:r w:rsidRPr="009C0C4E">
        <w:rPr>
          <w:rFonts w:ascii="Sakkal Majalla" w:hAnsi="Sakkal Majalla" w:cs="Sakkal Majalla"/>
          <w:sz w:val="28"/>
          <w:szCs w:val="28"/>
          <w:rtl/>
        </w:rPr>
        <w:t xml:space="preserve">الذكاء الاصطناعي بأبعاده (قدرة النظام-  سلوك المستخدم-  التدريب والتطوير -  </w:t>
      </w:r>
      <w:bookmarkStart w:id="31" w:name="_Hlk159012503"/>
      <w:r w:rsidRPr="009C0C4E">
        <w:rPr>
          <w:rFonts w:ascii="Sakkal Majalla" w:hAnsi="Sakkal Majalla" w:cs="Sakkal Majalla"/>
          <w:sz w:val="28"/>
          <w:szCs w:val="28"/>
          <w:rtl/>
        </w:rPr>
        <w:t>توفر الخبراء</w:t>
      </w:r>
      <w:bookmarkEnd w:id="31"/>
      <w:r w:rsidRPr="009C0C4E">
        <w:rPr>
          <w:rFonts w:ascii="Sakkal Majalla" w:hAnsi="Sakkal Majalla" w:cs="Sakkal Majalla"/>
          <w:sz w:val="28"/>
          <w:szCs w:val="28"/>
          <w:rtl/>
        </w:rPr>
        <w:t xml:space="preserve">) على اتخاذ القرارات الإدارية  بأبعاده ( منهج اتخاذ القرار - ثقافة اتخاذ القرار - كفاءة متخذ القرار - أسلوب متخذ القرار) على </w:t>
      </w:r>
      <w:r w:rsidR="006A50BC">
        <w:rPr>
          <w:rFonts w:ascii="Sakkal Majalla" w:hAnsi="Sakkal Majalla" w:cs="Sakkal Majalla"/>
          <w:sz w:val="28"/>
          <w:szCs w:val="28"/>
          <w:rtl/>
        </w:rPr>
        <w:t xml:space="preserve">شركة الاتصالات السعودية </w:t>
      </w:r>
      <w:proofErr w:type="spellStart"/>
      <w:r w:rsidR="006A50BC">
        <w:rPr>
          <w:rFonts w:ascii="Sakkal Majalla" w:hAnsi="Sakkal Majalla" w:cs="Sakkal Majalla"/>
          <w:sz w:val="28"/>
          <w:szCs w:val="28"/>
        </w:rPr>
        <w:t>stc</w:t>
      </w:r>
      <w:proofErr w:type="spellEnd"/>
      <w:r w:rsidR="00C80D78">
        <w:rPr>
          <w:rFonts w:ascii="Sakkal Majalla" w:hAnsi="Sakkal Majalla" w:cs="Sakkal Majalla"/>
          <w:sz w:val="28"/>
          <w:szCs w:val="28"/>
          <w:rtl/>
        </w:rPr>
        <w:t xml:space="preserve"> </w:t>
      </w:r>
      <w:r>
        <w:rPr>
          <w:rFonts w:ascii="Sakkal Majalla" w:hAnsi="Sakkal Majalla" w:cs="Sakkal Majalla" w:hint="cs"/>
          <w:sz w:val="28"/>
          <w:szCs w:val="28"/>
          <w:rtl/>
        </w:rPr>
        <w:t xml:space="preserve"> ، </w:t>
      </w:r>
      <w:r w:rsidRPr="00EA061C">
        <w:rPr>
          <w:rFonts w:ascii="Sakkal Majalla" w:hAnsi="Sakkal Majalla" w:cs="Sakkal Majalla"/>
          <w:sz w:val="28"/>
          <w:szCs w:val="28"/>
          <w:rtl/>
        </w:rPr>
        <w:t>ويندرج من ال</w:t>
      </w:r>
      <w:r>
        <w:rPr>
          <w:rFonts w:ascii="Sakkal Majalla" w:hAnsi="Sakkal Majalla" w:cs="Sakkal Majalla" w:hint="cs"/>
          <w:sz w:val="28"/>
          <w:szCs w:val="28"/>
          <w:rtl/>
        </w:rPr>
        <w:t>ف</w:t>
      </w:r>
      <w:r w:rsidRPr="00EA061C">
        <w:rPr>
          <w:rFonts w:ascii="Sakkal Majalla" w:hAnsi="Sakkal Majalla" w:cs="Sakkal Majalla"/>
          <w:sz w:val="28"/>
          <w:szCs w:val="28"/>
          <w:rtl/>
        </w:rPr>
        <w:t>رضية الرئيسية مجموعة من الفرضيات الفرعية على النحو التالي:</w:t>
      </w:r>
    </w:p>
    <w:p w14:paraId="4D27D3A4" w14:textId="77777777" w:rsidR="00EE2B9C" w:rsidRPr="00EE2B9C" w:rsidRDefault="00EE2B9C" w:rsidP="00D51833">
      <w:pPr>
        <w:pStyle w:val="ListParagraph"/>
        <w:numPr>
          <w:ilvl w:val="0"/>
          <w:numId w:val="46"/>
        </w:numPr>
        <w:spacing w:before="100" w:beforeAutospacing="1" w:after="100" w:afterAutospacing="1" w:line="360" w:lineRule="auto"/>
        <w:jc w:val="both"/>
        <w:outlineLvl w:val="1"/>
        <w:rPr>
          <w:rFonts w:ascii="Sakkal Majalla" w:hAnsi="Sakkal Majalla" w:cs="Sakkal Majalla"/>
          <w:sz w:val="28"/>
          <w:szCs w:val="28"/>
          <w:rtl/>
        </w:rPr>
      </w:pPr>
      <w:bookmarkStart w:id="32" w:name="_Toc179250500"/>
      <w:r w:rsidRPr="00EE2B9C">
        <w:rPr>
          <w:rFonts w:ascii="Sakkal Majalla" w:hAnsi="Sakkal Majalla" w:cs="Sakkal Majalla"/>
          <w:sz w:val="28"/>
          <w:szCs w:val="28"/>
          <w:rtl/>
        </w:rPr>
        <w:t>**الفرضية الفرعية الأولى:** هناك تأثير ذو دلالة إحصائية عند مستوى دلالة (0.05≥</w:t>
      </w:r>
      <w:r w:rsidRPr="00EE2B9C">
        <w:rPr>
          <w:rFonts w:ascii="Cambria" w:hAnsi="Cambria" w:cs="Cambria"/>
          <w:sz w:val="28"/>
          <w:szCs w:val="28"/>
        </w:rPr>
        <w:t>α</w:t>
      </w:r>
      <w:r w:rsidRPr="00EE2B9C">
        <w:rPr>
          <w:rFonts w:ascii="Sakkal Majalla" w:hAnsi="Sakkal Majalla" w:cs="Sakkal Majalla"/>
          <w:sz w:val="28"/>
          <w:szCs w:val="28"/>
          <w:rtl/>
        </w:rPr>
        <w:t>) لقدرة النظام على اتخاذ القرارات الإدارية بأبعادها في شركة الاتصالات السعودية (</w:t>
      </w:r>
      <w:proofErr w:type="spellStart"/>
      <w:r w:rsidRPr="00EE2B9C">
        <w:rPr>
          <w:rFonts w:ascii="Sakkal Majalla" w:hAnsi="Sakkal Majalla" w:cs="Sakkal Majalla"/>
          <w:sz w:val="28"/>
          <w:szCs w:val="28"/>
        </w:rPr>
        <w:t>stc</w:t>
      </w:r>
      <w:proofErr w:type="spellEnd"/>
      <w:r w:rsidRPr="00EE2B9C">
        <w:rPr>
          <w:rFonts w:ascii="Sakkal Majalla" w:hAnsi="Sakkal Majalla" w:cs="Sakkal Majalla"/>
          <w:sz w:val="28"/>
          <w:szCs w:val="28"/>
          <w:rtl/>
        </w:rPr>
        <w:t>).</w:t>
      </w:r>
    </w:p>
    <w:p w14:paraId="6EE3738C" w14:textId="77777777" w:rsidR="00EE2B9C" w:rsidRPr="00EE2B9C" w:rsidRDefault="00EE2B9C" w:rsidP="00D51833">
      <w:pPr>
        <w:pStyle w:val="ListParagraph"/>
        <w:numPr>
          <w:ilvl w:val="0"/>
          <w:numId w:val="46"/>
        </w:numPr>
        <w:spacing w:before="100" w:beforeAutospacing="1" w:after="100" w:afterAutospacing="1" w:line="360" w:lineRule="auto"/>
        <w:jc w:val="both"/>
        <w:outlineLvl w:val="1"/>
        <w:rPr>
          <w:rFonts w:ascii="Sakkal Majalla" w:hAnsi="Sakkal Majalla" w:cs="Sakkal Majalla"/>
          <w:sz w:val="28"/>
          <w:szCs w:val="28"/>
          <w:rtl/>
        </w:rPr>
      </w:pPr>
      <w:r w:rsidRPr="00EE2B9C">
        <w:rPr>
          <w:rFonts w:ascii="Sakkal Majalla" w:hAnsi="Sakkal Majalla" w:cs="Sakkal Majalla"/>
          <w:sz w:val="28"/>
          <w:szCs w:val="28"/>
          <w:rtl/>
        </w:rPr>
        <w:t>**الفرضية الفرعية الثانية:** هناك تأثير ذو دلالة إحصائية عند مستوى دلالة (0.05≥</w:t>
      </w:r>
      <w:r w:rsidRPr="00EE2B9C">
        <w:rPr>
          <w:rFonts w:ascii="Cambria" w:hAnsi="Cambria" w:cs="Cambria"/>
          <w:sz w:val="28"/>
          <w:szCs w:val="28"/>
        </w:rPr>
        <w:t>α</w:t>
      </w:r>
      <w:r w:rsidRPr="00EE2B9C">
        <w:rPr>
          <w:rFonts w:ascii="Sakkal Majalla" w:hAnsi="Sakkal Majalla" w:cs="Sakkal Majalla"/>
          <w:sz w:val="28"/>
          <w:szCs w:val="28"/>
          <w:rtl/>
        </w:rPr>
        <w:t>) لسلوك المستخدم على اتخاذ القرارات الإدارية بأبعادها في شركة الاتصالات السعودية (</w:t>
      </w:r>
      <w:proofErr w:type="spellStart"/>
      <w:r w:rsidRPr="00EE2B9C">
        <w:rPr>
          <w:rFonts w:ascii="Sakkal Majalla" w:hAnsi="Sakkal Majalla" w:cs="Sakkal Majalla"/>
          <w:sz w:val="28"/>
          <w:szCs w:val="28"/>
        </w:rPr>
        <w:t>stc</w:t>
      </w:r>
      <w:proofErr w:type="spellEnd"/>
      <w:r w:rsidRPr="00EE2B9C">
        <w:rPr>
          <w:rFonts w:ascii="Sakkal Majalla" w:hAnsi="Sakkal Majalla" w:cs="Sakkal Majalla"/>
          <w:sz w:val="28"/>
          <w:szCs w:val="28"/>
          <w:rtl/>
        </w:rPr>
        <w:t>).</w:t>
      </w:r>
    </w:p>
    <w:p w14:paraId="4A53DB13" w14:textId="77777777" w:rsidR="00EE2B9C" w:rsidRPr="00EE2B9C" w:rsidRDefault="00EE2B9C" w:rsidP="00D51833">
      <w:pPr>
        <w:pStyle w:val="ListParagraph"/>
        <w:numPr>
          <w:ilvl w:val="0"/>
          <w:numId w:val="46"/>
        </w:numPr>
        <w:spacing w:before="100" w:beforeAutospacing="1" w:after="100" w:afterAutospacing="1" w:line="360" w:lineRule="auto"/>
        <w:jc w:val="both"/>
        <w:outlineLvl w:val="1"/>
        <w:rPr>
          <w:rFonts w:ascii="Sakkal Majalla" w:hAnsi="Sakkal Majalla" w:cs="Sakkal Majalla"/>
          <w:sz w:val="28"/>
          <w:szCs w:val="28"/>
          <w:rtl/>
        </w:rPr>
      </w:pPr>
      <w:r w:rsidRPr="00EE2B9C">
        <w:rPr>
          <w:rFonts w:ascii="Sakkal Majalla" w:hAnsi="Sakkal Majalla" w:cs="Sakkal Majalla"/>
          <w:sz w:val="28"/>
          <w:szCs w:val="28"/>
          <w:rtl/>
        </w:rPr>
        <w:t>**الفرضية الفرعية الثالثة:** هناك تأثير ذو دلالة إحصائية عند مستوى دلالة (0.05≥</w:t>
      </w:r>
      <w:r w:rsidRPr="00EE2B9C">
        <w:rPr>
          <w:rFonts w:ascii="Cambria" w:hAnsi="Cambria" w:cs="Cambria"/>
          <w:sz w:val="28"/>
          <w:szCs w:val="28"/>
        </w:rPr>
        <w:t>α</w:t>
      </w:r>
      <w:r w:rsidRPr="00EE2B9C">
        <w:rPr>
          <w:rFonts w:ascii="Sakkal Majalla" w:hAnsi="Sakkal Majalla" w:cs="Sakkal Majalla"/>
          <w:sz w:val="28"/>
          <w:szCs w:val="28"/>
          <w:rtl/>
        </w:rPr>
        <w:t>) للتدريب والتطوير على اتخاذ القرارات الإدارية بأبعادها في شركة الاتصالات السعودية (</w:t>
      </w:r>
      <w:proofErr w:type="spellStart"/>
      <w:r w:rsidRPr="00EE2B9C">
        <w:rPr>
          <w:rFonts w:ascii="Sakkal Majalla" w:hAnsi="Sakkal Majalla" w:cs="Sakkal Majalla"/>
          <w:sz w:val="28"/>
          <w:szCs w:val="28"/>
        </w:rPr>
        <w:t>stc</w:t>
      </w:r>
      <w:proofErr w:type="spellEnd"/>
      <w:r w:rsidRPr="00EE2B9C">
        <w:rPr>
          <w:rFonts w:ascii="Sakkal Majalla" w:hAnsi="Sakkal Majalla" w:cs="Sakkal Majalla"/>
          <w:sz w:val="28"/>
          <w:szCs w:val="28"/>
          <w:rtl/>
        </w:rPr>
        <w:t>).</w:t>
      </w:r>
    </w:p>
    <w:p w14:paraId="0E08492A" w14:textId="77777777" w:rsidR="00EE2B9C" w:rsidRPr="00EE2B9C" w:rsidRDefault="00EE2B9C" w:rsidP="00EE2B9C">
      <w:pPr>
        <w:spacing w:before="100" w:beforeAutospacing="1" w:after="100" w:afterAutospacing="1" w:line="360" w:lineRule="auto"/>
        <w:ind w:left="-2"/>
        <w:jc w:val="both"/>
        <w:outlineLvl w:val="1"/>
        <w:rPr>
          <w:rFonts w:ascii="Sakkal Majalla" w:hAnsi="Sakkal Majalla" w:cs="Sakkal Majalla"/>
          <w:sz w:val="28"/>
          <w:szCs w:val="28"/>
          <w:rtl/>
        </w:rPr>
      </w:pPr>
    </w:p>
    <w:p w14:paraId="3D83E729" w14:textId="77777777" w:rsidR="00EE2B9C" w:rsidRPr="00EE2B9C" w:rsidRDefault="00EE2B9C" w:rsidP="00D51833">
      <w:pPr>
        <w:pStyle w:val="ListParagraph"/>
        <w:numPr>
          <w:ilvl w:val="0"/>
          <w:numId w:val="46"/>
        </w:numPr>
        <w:spacing w:before="100" w:beforeAutospacing="1" w:after="100" w:afterAutospacing="1" w:line="360" w:lineRule="auto"/>
        <w:jc w:val="both"/>
        <w:outlineLvl w:val="1"/>
        <w:rPr>
          <w:rFonts w:ascii="Sakkal Majalla" w:hAnsi="Sakkal Majalla" w:cs="Sakkal Majalla"/>
          <w:sz w:val="28"/>
          <w:szCs w:val="28"/>
          <w:rtl/>
        </w:rPr>
      </w:pPr>
      <w:r w:rsidRPr="00EE2B9C">
        <w:rPr>
          <w:rFonts w:ascii="Sakkal Majalla" w:hAnsi="Sakkal Majalla" w:cs="Sakkal Majalla"/>
          <w:sz w:val="28"/>
          <w:szCs w:val="28"/>
          <w:rtl/>
        </w:rPr>
        <w:lastRenderedPageBreak/>
        <w:t>**الفرضية الفرعية الرابعة:** هناك تأثير ذو دلالة إحصائية عند مستوى دلالة (0.05≥</w:t>
      </w:r>
      <w:r w:rsidRPr="00EE2B9C">
        <w:rPr>
          <w:rFonts w:ascii="Cambria" w:hAnsi="Cambria" w:cs="Cambria"/>
          <w:sz w:val="28"/>
          <w:szCs w:val="28"/>
        </w:rPr>
        <w:t>α</w:t>
      </w:r>
      <w:r w:rsidRPr="00EE2B9C">
        <w:rPr>
          <w:rFonts w:ascii="Sakkal Majalla" w:hAnsi="Sakkal Majalla" w:cs="Sakkal Majalla"/>
          <w:sz w:val="28"/>
          <w:szCs w:val="28"/>
          <w:rtl/>
        </w:rPr>
        <w:t>) لتوفر الخبراء على اتخاذ القرارات الإدارية بأبعادها في شركة الاتصالات السعودية (</w:t>
      </w:r>
      <w:proofErr w:type="spellStart"/>
      <w:r w:rsidRPr="00EE2B9C">
        <w:rPr>
          <w:rFonts w:ascii="Sakkal Majalla" w:hAnsi="Sakkal Majalla" w:cs="Sakkal Majalla"/>
          <w:sz w:val="28"/>
          <w:szCs w:val="28"/>
        </w:rPr>
        <w:t>stc</w:t>
      </w:r>
      <w:proofErr w:type="spellEnd"/>
      <w:r w:rsidRPr="00EE2B9C">
        <w:rPr>
          <w:rFonts w:ascii="Sakkal Majalla" w:hAnsi="Sakkal Majalla" w:cs="Sakkal Majalla"/>
          <w:sz w:val="28"/>
          <w:szCs w:val="28"/>
          <w:rtl/>
        </w:rPr>
        <w:t>).</w:t>
      </w:r>
    </w:p>
    <w:p w14:paraId="1C527B97" w14:textId="68CDE2D5" w:rsidR="00C07B46" w:rsidRPr="00A5578D" w:rsidRDefault="00C07B46" w:rsidP="00EE2B9C">
      <w:pPr>
        <w:spacing w:before="100" w:beforeAutospacing="1" w:after="100" w:afterAutospacing="1" w:line="360" w:lineRule="auto"/>
        <w:ind w:left="-2"/>
        <w:outlineLvl w:val="1"/>
        <w:rPr>
          <w:rFonts w:ascii="Sakkal Majalla" w:hAnsi="Sakkal Majalla" w:cs="Sakkal Majalla"/>
          <w:b/>
          <w:bCs/>
          <w:sz w:val="36"/>
          <w:szCs w:val="36"/>
        </w:rPr>
      </w:pPr>
      <w:r w:rsidRPr="00A5578D">
        <w:rPr>
          <w:rFonts w:ascii="Sakkal Majalla" w:hAnsi="Sakkal Majalla" w:cs="Sakkal Majalla" w:hint="cs"/>
          <w:b/>
          <w:bCs/>
          <w:sz w:val="36"/>
          <w:szCs w:val="36"/>
          <w:rtl/>
        </w:rPr>
        <w:t>7.</w:t>
      </w:r>
      <w:r w:rsidRPr="00C80D78">
        <w:rPr>
          <w:rFonts w:ascii="Sakkal Majalla" w:hAnsi="Sakkal Majalla" w:cs="Sakkal Majalla" w:hint="cs"/>
          <w:b/>
          <w:bCs/>
          <w:sz w:val="36"/>
          <w:szCs w:val="36"/>
          <w:rtl/>
        </w:rPr>
        <w:t>1</w:t>
      </w:r>
      <w:bookmarkStart w:id="33" w:name="_Toc171619414"/>
      <w:r w:rsidR="00C80D78" w:rsidRPr="00C80D78">
        <w:rPr>
          <w:rFonts w:ascii="Sakkal Majalla" w:eastAsia="Times New Roman" w:hAnsi="Sakkal Majalla" w:cs="Sakkal Majalla"/>
          <w:b/>
          <w:bCs/>
          <w:kern w:val="2"/>
          <w:sz w:val="28"/>
          <w:szCs w:val="28"/>
          <w:rtl/>
          <w14:ligatures w14:val="standardContextual"/>
        </w:rPr>
        <w:t xml:space="preserve"> </w:t>
      </w:r>
      <w:r w:rsidR="00C80D78" w:rsidRPr="00C80D78">
        <w:rPr>
          <w:rFonts w:ascii="Sakkal Majalla" w:hAnsi="Sakkal Majalla" w:cs="Sakkal Majalla"/>
          <w:b/>
          <w:bCs/>
          <w:sz w:val="36"/>
          <w:szCs w:val="36"/>
          <w:rtl/>
        </w:rPr>
        <w:t>الدراسات السابقة:</w:t>
      </w:r>
      <w:bookmarkEnd w:id="32"/>
      <w:bookmarkEnd w:id="33"/>
    </w:p>
    <w:p w14:paraId="24D459CD" w14:textId="77777777" w:rsidR="00887DED" w:rsidRPr="00887DED" w:rsidRDefault="00887DED" w:rsidP="00887DED">
      <w:pPr>
        <w:spacing w:after="160" w:line="360" w:lineRule="auto"/>
        <w:jc w:val="both"/>
        <w:rPr>
          <w:rFonts w:ascii="Sakkal Majalla" w:eastAsia="Calibri" w:hAnsi="Sakkal Majalla" w:cs="Sakkal Majalla"/>
          <w:b/>
          <w:bCs/>
          <w:kern w:val="2"/>
          <w:sz w:val="28"/>
          <w:szCs w:val="28"/>
          <w:u w:val="single"/>
          <w:rtl/>
          <w14:ligatures w14:val="standardContextual"/>
        </w:rPr>
      </w:pPr>
      <w:bookmarkStart w:id="34" w:name="_Toc170243312"/>
      <w:r w:rsidRPr="00887DED">
        <w:rPr>
          <w:rFonts w:ascii="Sakkal Majalla" w:eastAsia="Calibri" w:hAnsi="Sakkal Majalla" w:cs="Sakkal Majalla" w:hint="cs"/>
          <w:b/>
          <w:bCs/>
          <w:kern w:val="2"/>
          <w:sz w:val="28"/>
          <w:szCs w:val="28"/>
          <w:u w:val="single"/>
          <w:rtl/>
          <w14:ligatures w14:val="standardContextual"/>
        </w:rPr>
        <w:t xml:space="preserve">دراسة </w:t>
      </w:r>
      <w:bookmarkStart w:id="35" w:name="_Hlk171680284"/>
      <w:r w:rsidRPr="00887DED">
        <w:rPr>
          <w:rFonts w:ascii="Sakkal Majalla" w:eastAsia="Calibri" w:hAnsi="Sakkal Majalla" w:cs="Sakkal Majalla" w:hint="cs"/>
          <w:b/>
          <w:bCs/>
          <w:kern w:val="2"/>
          <w:sz w:val="28"/>
          <w:szCs w:val="28"/>
          <w:u w:val="single"/>
          <w:rtl/>
          <w14:ligatures w14:val="standardContextual"/>
        </w:rPr>
        <w:t xml:space="preserve">توفيق، (2023) </w:t>
      </w:r>
      <w:bookmarkEnd w:id="35"/>
      <w:r w:rsidRPr="00887DED">
        <w:rPr>
          <w:rFonts w:ascii="Sakkal Majalla" w:eastAsia="Calibri" w:hAnsi="Sakkal Majalla" w:cs="Sakkal Majalla" w:hint="cs"/>
          <w:b/>
          <w:bCs/>
          <w:kern w:val="2"/>
          <w:sz w:val="28"/>
          <w:szCs w:val="28"/>
          <w:u w:val="single"/>
          <w:rtl/>
          <w14:ligatures w14:val="standardContextual"/>
        </w:rPr>
        <w:t xml:space="preserve">بعنوان:  </w:t>
      </w:r>
    </w:p>
    <w:p w14:paraId="0185D5EF" w14:textId="77777777" w:rsidR="00887DED" w:rsidRPr="00887DED" w:rsidRDefault="00887DED" w:rsidP="00887DED">
      <w:pPr>
        <w:spacing w:after="160" w:line="360" w:lineRule="auto"/>
        <w:jc w:val="both"/>
        <w:rPr>
          <w:rFonts w:ascii="Sakkal Majalla" w:eastAsia="Calibri" w:hAnsi="Sakkal Majalla" w:cs="Sakkal Majalla"/>
          <w:b/>
          <w:bCs/>
          <w:kern w:val="2"/>
          <w:sz w:val="28"/>
          <w:szCs w:val="28"/>
          <w:u w:val="single"/>
          <w:rtl/>
          <w14:ligatures w14:val="standardContextual"/>
        </w:rPr>
      </w:pPr>
      <w:r w:rsidRPr="006E3325">
        <w:rPr>
          <w:rFonts w:ascii="Sakkal Majalla" w:eastAsia="Calibri" w:hAnsi="Sakkal Majalla" w:cs="Sakkal Majalla" w:hint="cs"/>
          <w:b/>
          <w:bCs/>
          <w:kern w:val="2"/>
          <w:sz w:val="28"/>
          <w:szCs w:val="28"/>
          <w:u w:val="single"/>
          <w:rtl/>
          <w14:ligatures w14:val="standardContextual"/>
        </w:rPr>
        <w:t>الذكاء الاصطناعي: مدخل لتعزيز التميز الأكاديمي في الجامعات المصرية: دراسة استشرافية</w:t>
      </w:r>
    </w:p>
    <w:p w14:paraId="066CD7BE" w14:textId="77777777" w:rsidR="00887DED" w:rsidRPr="00887DED" w:rsidRDefault="00887DED" w:rsidP="00887DED">
      <w:pPr>
        <w:spacing w:after="160" w:line="360" w:lineRule="auto"/>
        <w:jc w:val="both"/>
        <w:rPr>
          <w:rFonts w:ascii="Sakkal Majalla" w:eastAsia="Calibri" w:hAnsi="Sakkal Majalla" w:cs="Sakkal Majalla"/>
          <w:kern w:val="2"/>
          <w:sz w:val="28"/>
          <w:szCs w:val="28"/>
          <w:rtl/>
          <w14:ligatures w14:val="standardContextual"/>
        </w:rPr>
      </w:pPr>
      <w:r w:rsidRPr="00887DED">
        <w:rPr>
          <w:rFonts w:ascii="Sakkal Majalla" w:eastAsia="Calibri" w:hAnsi="Sakkal Majalla" w:cs="Sakkal Majalla" w:hint="cs"/>
          <w:kern w:val="2"/>
          <w:sz w:val="28"/>
          <w:szCs w:val="28"/>
          <w:rtl/>
          <w14:ligatures w14:val="standardContextual"/>
        </w:rPr>
        <w:t xml:space="preserve">هدف البحث الحالي إلى تقديم مجموعة من السيناريوهات المستقبلية كبدائل محتملة لتوظيف تطبيقات الذكاء الاصطناعي لتعزيز التميز الأكاديمي في الجامعات المصرية وذلك من خلال توضيح الإطار الفلسفي للذكاء الاصطناعي، والتعرف على الأسس الفكرية للتميز الأكاديمي، ودواعي تحقيق التميز الأكاديمي في الجامعات المصرية، وكذلك أهم تطبيقات الذكاء الاصطناعي في التعليم، وتم الاعتماد على المنهج الوصفي لمناسبته لطبيعة البحث، وتوصل البحث إلى أن الذكاء الاصطناعي يعد شرطاً أساسيًا لمواكبة التغيرات العلمية والتكنولوجية فهو يسهم في تعزيز التعليم والارتقاء به، ويعد عاملاً مهماً في تحسين الأداء وتحقيق التنمية المستدامة، ومن ثم تحقيق التميز الأكاديمي. </w:t>
      </w:r>
    </w:p>
    <w:p w14:paraId="64489C9E" w14:textId="4890B387" w:rsidR="00887DED" w:rsidRPr="00887DED" w:rsidRDefault="00887DED" w:rsidP="00887DED">
      <w:pPr>
        <w:spacing w:after="160" w:line="360" w:lineRule="auto"/>
        <w:jc w:val="both"/>
        <w:rPr>
          <w:rFonts w:ascii="Sakkal Majalla" w:eastAsia="Calibri" w:hAnsi="Sakkal Majalla" w:cs="Sakkal Majalla"/>
          <w:b/>
          <w:bCs/>
          <w:kern w:val="2"/>
          <w:sz w:val="28"/>
          <w:szCs w:val="28"/>
          <w:u w:val="single"/>
          <w:rtl/>
          <w14:ligatures w14:val="standardContextual"/>
        </w:rPr>
      </w:pPr>
      <w:r w:rsidRPr="00887DED">
        <w:rPr>
          <w:rFonts w:ascii="Sakkal Majalla" w:eastAsia="Calibri" w:hAnsi="Sakkal Majalla" w:cs="Sakkal Majalla" w:hint="cs"/>
          <w:b/>
          <w:bCs/>
          <w:kern w:val="2"/>
          <w:sz w:val="28"/>
          <w:szCs w:val="28"/>
          <w:u w:val="single"/>
          <w:rtl/>
          <w14:ligatures w14:val="standardContextual"/>
        </w:rPr>
        <w:t xml:space="preserve">دراسة درار (2019) بعنوان:  </w:t>
      </w:r>
      <w:r>
        <w:rPr>
          <w:rFonts w:ascii="Sakkal Majalla" w:eastAsia="Calibri" w:hAnsi="Sakkal Majalla" w:cs="Sakkal Majalla" w:hint="cs"/>
          <w:b/>
          <w:bCs/>
          <w:kern w:val="2"/>
          <w:sz w:val="28"/>
          <w:szCs w:val="28"/>
          <w:u w:val="single"/>
          <w:rtl/>
          <w14:ligatures w14:val="standardContextual"/>
        </w:rPr>
        <w:t xml:space="preserve"> </w:t>
      </w:r>
      <w:r w:rsidRPr="00887DED">
        <w:rPr>
          <w:rFonts w:ascii="Sakkal Majalla" w:eastAsia="Calibri" w:hAnsi="Sakkal Majalla" w:cs="Sakkal Majalla" w:hint="cs"/>
          <w:b/>
          <w:bCs/>
          <w:kern w:val="2"/>
          <w:sz w:val="28"/>
          <w:szCs w:val="28"/>
          <w:u w:val="single"/>
          <w:rtl/>
          <w14:ligatures w14:val="standardContextual"/>
        </w:rPr>
        <w:t>أخلاقيات الذكاء الاصطناعي والروبوت: دراسة تحليلية</w:t>
      </w:r>
    </w:p>
    <w:p w14:paraId="128395AB" w14:textId="77777777" w:rsidR="006E3325" w:rsidRPr="006E3325" w:rsidRDefault="006E3325" w:rsidP="006E3325">
      <w:pPr>
        <w:spacing w:after="160" w:line="360" w:lineRule="auto"/>
        <w:rPr>
          <w:rFonts w:ascii="Sakkal Majalla" w:eastAsia="Calibri" w:hAnsi="Sakkal Majalla" w:cs="Sakkal Majalla"/>
          <w:kern w:val="2"/>
          <w:sz w:val="28"/>
          <w:szCs w:val="28"/>
          <w:rtl/>
          <w14:ligatures w14:val="standardContextual"/>
        </w:rPr>
      </w:pPr>
      <w:r w:rsidRPr="006E3325">
        <w:rPr>
          <w:rFonts w:ascii="Sakkal Majalla" w:eastAsia="Calibri" w:hAnsi="Sakkal Majalla" w:cs="Sakkal Majalla"/>
          <w:kern w:val="2"/>
          <w:sz w:val="28"/>
          <w:szCs w:val="28"/>
          <w:rtl/>
          <w14:ligatures w14:val="standardContextual"/>
        </w:rPr>
        <w:t>هدفت هذه الدراسة إلى استكشاف مفهوم أخلاقيات الذكاء الاصطناعي وتحليل الجوانب والقضايا الأخلاقية المرتبطة به، بالإضافة إلى المخاوف المحتملة الناتجة عن الوعي الذاتي للروبوتات. كما سعت الدراسة إلى تقديم سياسات محلية مقترحة لأخلاقيات الذكاء الاصطناعي من خلال دراسة وتحليل واقع سياسات الذكاء الاصطناعي في الجهات المعنية، والتي تشمل خمس سياسات عالمية هي: سياسة مجلس صناعة تكنولوجيا المعلومات (</w:t>
      </w:r>
      <w:r w:rsidRPr="006E3325">
        <w:rPr>
          <w:rFonts w:ascii="Sakkal Majalla" w:eastAsia="Calibri" w:hAnsi="Sakkal Majalla" w:cs="Sakkal Majalla"/>
          <w:kern w:val="2"/>
          <w:sz w:val="28"/>
          <w:szCs w:val="28"/>
          <w14:ligatures w14:val="standardContextual"/>
        </w:rPr>
        <w:t>ITI</w:t>
      </w:r>
      <w:r w:rsidRPr="006E3325">
        <w:rPr>
          <w:rFonts w:ascii="Sakkal Majalla" w:eastAsia="Calibri" w:hAnsi="Sakkal Majalla" w:cs="Sakkal Majalla"/>
          <w:kern w:val="2"/>
          <w:sz w:val="28"/>
          <w:szCs w:val="28"/>
          <w:rtl/>
          <w14:ligatures w14:val="standardContextual"/>
        </w:rPr>
        <w:t xml:space="preserve">)، سياسة منظمة </w:t>
      </w:r>
      <w:r w:rsidRPr="006E3325">
        <w:rPr>
          <w:rFonts w:ascii="Sakkal Majalla" w:eastAsia="Calibri" w:hAnsi="Sakkal Majalla" w:cs="Sakkal Majalla"/>
          <w:kern w:val="2"/>
          <w:sz w:val="28"/>
          <w:szCs w:val="28"/>
          <w14:ligatures w14:val="standardContextual"/>
        </w:rPr>
        <w:t>IEEE</w:t>
      </w:r>
      <w:r w:rsidRPr="006E3325">
        <w:rPr>
          <w:rFonts w:ascii="Sakkal Majalla" w:eastAsia="Calibri" w:hAnsi="Sakkal Majalla" w:cs="Sakkal Majalla"/>
          <w:kern w:val="2"/>
          <w:sz w:val="28"/>
          <w:szCs w:val="28"/>
          <w:rtl/>
          <w14:ligatures w14:val="standardContextual"/>
        </w:rPr>
        <w:t xml:space="preserve"> العالمية، سياسة لوريل ريك ودون هاورد في بحوث التفاعل بين الإنسان والروبوت (</w:t>
      </w:r>
      <w:r w:rsidRPr="006E3325">
        <w:rPr>
          <w:rFonts w:ascii="Sakkal Majalla" w:eastAsia="Calibri" w:hAnsi="Sakkal Majalla" w:cs="Sakkal Majalla"/>
          <w:kern w:val="2"/>
          <w:sz w:val="28"/>
          <w:szCs w:val="28"/>
          <w14:ligatures w14:val="standardContextual"/>
        </w:rPr>
        <w:t>HRI</w:t>
      </w:r>
      <w:r w:rsidRPr="006E3325">
        <w:rPr>
          <w:rFonts w:ascii="Sakkal Majalla" w:eastAsia="Calibri" w:hAnsi="Sakkal Majalla" w:cs="Sakkal Majalla"/>
          <w:kern w:val="2"/>
          <w:sz w:val="28"/>
          <w:szCs w:val="28"/>
          <w:rtl/>
          <w14:ligatures w14:val="standardContextual"/>
        </w:rPr>
        <w:t>)، سياسة المنظمة الأوروبية لبحوث الروبوتات (</w:t>
      </w:r>
      <w:r w:rsidRPr="006E3325">
        <w:rPr>
          <w:rFonts w:ascii="Sakkal Majalla" w:eastAsia="Calibri" w:hAnsi="Sakkal Majalla" w:cs="Sakkal Majalla"/>
          <w:kern w:val="2"/>
          <w:sz w:val="28"/>
          <w:szCs w:val="28"/>
          <w14:ligatures w14:val="standardContextual"/>
        </w:rPr>
        <w:t>EUORN</w:t>
      </w:r>
      <w:r w:rsidRPr="006E3325">
        <w:rPr>
          <w:rFonts w:ascii="Sakkal Majalla" w:eastAsia="Calibri" w:hAnsi="Sakkal Majalla" w:cs="Sakkal Majalla"/>
          <w:kern w:val="2"/>
          <w:sz w:val="28"/>
          <w:szCs w:val="28"/>
          <w:rtl/>
          <w14:ligatures w14:val="standardContextual"/>
        </w:rPr>
        <w:t xml:space="preserve">)، وسياسة وزارة النقل الاتحادية والبنية التحتية في ألمانيا. </w:t>
      </w:r>
    </w:p>
    <w:p w14:paraId="5D118A2D" w14:textId="77777777" w:rsidR="006E3325" w:rsidRPr="006E3325" w:rsidRDefault="006E3325" w:rsidP="006E3325">
      <w:pPr>
        <w:spacing w:after="160" w:line="360" w:lineRule="auto"/>
        <w:rPr>
          <w:rFonts w:ascii="Sakkal Majalla" w:eastAsia="Calibri" w:hAnsi="Sakkal Majalla" w:cs="Sakkal Majalla"/>
          <w:kern w:val="2"/>
          <w:sz w:val="28"/>
          <w:szCs w:val="28"/>
          <w:rtl/>
          <w14:ligatures w14:val="standardContextual"/>
        </w:rPr>
      </w:pPr>
    </w:p>
    <w:p w14:paraId="4E1058E1" w14:textId="77777777" w:rsidR="006E3325" w:rsidRDefault="006E3325" w:rsidP="006E3325">
      <w:pPr>
        <w:spacing w:after="160" w:line="360" w:lineRule="auto"/>
        <w:jc w:val="both"/>
        <w:rPr>
          <w:rFonts w:ascii="Sakkal Majalla" w:eastAsia="Calibri" w:hAnsi="Sakkal Majalla" w:cs="Sakkal Majalla"/>
          <w:kern w:val="2"/>
          <w:sz w:val="28"/>
          <w:szCs w:val="28"/>
          <w:rtl/>
          <w14:ligatures w14:val="standardContextual"/>
        </w:rPr>
      </w:pPr>
      <w:r w:rsidRPr="006E3325">
        <w:rPr>
          <w:rFonts w:ascii="Sakkal Majalla" w:eastAsia="Calibri" w:hAnsi="Sakkal Majalla" w:cs="Sakkal Majalla"/>
          <w:kern w:val="2"/>
          <w:sz w:val="28"/>
          <w:szCs w:val="28"/>
          <w:rtl/>
          <w14:ligatures w14:val="standardContextual"/>
        </w:rPr>
        <w:lastRenderedPageBreak/>
        <w:t xml:space="preserve">توصلت الدراسة إلى مجموعة من النتائج، أبرزها: غياب السياسات الأخلاقية للذكاء الاصطناعي والروبوتات في العالم العربي، وعدم استيفاء أي من السياسات المدروسة لمعايير المساواة، التي تنص على ضرورة تقديم الروبوتات لجميع الخدمات والوظائف المطلوبة لكافة المستخدمين بغض النظر عن ثقافاتهم وأعمارهم وجنسياتهم ومستوياتهم الاقتصادية. كما حصلت سياسة وزارة النقل الاتحادية والبنية التحتية في ألمانيا </w:t>
      </w:r>
      <w:r w:rsidRPr="00AE141A">
        <w:rPr>
          <w:rFonts w:ascii="Sakkal Majalla" w:eastAsia="Calibri" w:hAnsi="Sakkal Majalla" w:cs="Sakkal Majalla"/>
          <w:b/>
          <w:bCs/>
          <w:kern w:val="2"/>
          <w:sz w:val="28"/>
          <w:szCs w:val="28"/>
          <w:rtl/>
          <w14:ligatures w14:val="standardContextual"/>
        </w:rPr>
        <w:t>على</w:t>
      </w:r>
      <w:r w:rsidRPr="006E3325">
        <w:rPr>
          <w:rFonts w:ascii="Sakkal Majalla" w:eastAsia="Calibri" w:hAnsi="Sakkal Majalla" w:cs="Sakkal Majalla"/>
          <w:kern w:val="2"/>
          <w:sz w:val="28"/>
          <w:szCs w:val="28"/>
          <w:rtl/>
          <w14:ligatures w14:val="standardContextual"/>
        </w:rPr>
        <w:t xml:space="preserve"> أعلى نسبة من المعايير المطلوبة في سياسات أخلاقيات الذكاء الاصطناعي والروبوتات، حيث بلغت 48.7</w:t>
      </w:r>
      <w:r>
        <w:rPr>
          <w:rFonts w:ascii="Sakkal Majalla" w:eastAsia="Calibri" w:hAnsi="Sakkal Majalla" w:cs="Sakkal Majalla" w:hint="cs"/>
          <w:kern w:val="2"/>
          <w:sz w:val="28"/>
          <w:szCs w:val="28"/>
          <w:rtl/>
          <w14:ligatures w14:val="standardContextual"/>
        </w:rPr>
        <w:t xml:space="preserve"> </w:t>
      </w:r>
    </w:p>
    <w:p w14:paraId="571440BB" w14:textId="77777777" w:rsidR="00AE141A" w:rsidRPr="00AE141A" w:rsidRDefault="00AE141A" w:rsidP="00AE141A">
      <w:pPr>
        <w:spacing w:after="160" w:line="360" w:lineRule="auto"/>
        <w:rPr>
          <w:rFonts w:ascii="Sakkal Majalla" w:eastAsia="Calibri" w:hAnsi="Sakkal Majalla" w:cs="Sakkal Majalla"/>
          <w:kern w:val="2"/>
          <w:sz w:val="28"/>
          <w:szCs w:val="28"/>
          <w:rtl/>
          <w14:ligatures w14:val="standardContextual"/>
        </w:rPr>
      </w:pPr>
      <w:r w:rsidRPr="00AE141A">
        <w:rPr>
          <w:rFonts w:ascii="Sakkal Majalla" w:eastAsia="Calibri" w:hAnsi="Sakkal Majalla" w:cs="Sakkal Majalla"/>
          <w:kern w:val="2"/>
          <w:sz w:val="28"/>
          <w:szCs w:val="28"/>
          <w:rtl/>
          <w14:ligatures w14:val="standardContextual"/>
        </w:rPr>
        <w:t xml:space="preserve">تتساوى الروبوتات مع البشر في الإجراءات المتبعة عند تقاعسها عن أداء المهام، مما يبرز الحاجة الملحة إلى تطوير وتحسين معايير سياسات أخلاقيات الذكاء الاصطناعي والروبوتات. بناءً على النتائج، قدمت الباحثة مجموعة من التوصيات، أبرزها: </w:t>
      </w:r>
    </w:p>
    <w:p w14:paraId="1C521FF5" w14:textId="77777777" w:rsidR="00AE141A" w:rsidRPr="00AE141A" w:rsidRDefault="00AE141A" w:rsidP="00AE141A">
      <w:pPr>
        <w:spacing w:after="160" w:line="360" w:lineRule="auto"/>
        <w:rPr>
          <w:rFonts w:ascii="Sakkal Majalla" w:eastAsia="Calibri" w:hAnsi="Sakkal Majalla" w:cs="Sakkal Majalla"/>
          <w:kern w:val="2"/>
          <w:sz w:val="28"/>
          <w:szCs w:val="28"/>
          <w:rtl/>
          <w14:ligatures w14:val="standardContextual"/>
        </w:rPr>
      </w:pPr>
      <w:r w:rsidRPr="00AE141A">
        <w:rPr>
          <w:rFonts w:ascii="Sakkal Majalla" w:eastAsia="Calibri" w:hAnsi="Sakkal Majalla" w:cs="Sakkal Majalla"/>
          <w:kern w:val="2"/>
          <w:sz w:val="28"/>
          <w:szCs w:val="28"/>
          <w:rtl/>
          <w14:ligatures w14:val="standardContextual"/>
        </w:rPr>
        <w:t>1. ضرورة أن تتبنى الجامعات العربية والمراكز البحثية قضية أخلاقيات الأنظمة الآلية والروبوتات، والعمل على إجراء بحوث علمية لتطوير السياسات المتعلقة بهذا المجال ودعمها.</w:t>
      </w:r>
    </w:p>
    <w:p w14:paraId="15A0BECA" w14:textId="77777777" w:rsidR="00AE141A" w:rsidRPr="00AE141A" w:rsidRDefault="00AE141A" w:rsidP="00AE141A">
      <w:pPr>
        <w:spacing w:after="160" w:line="360" w:lineRule="auto"/>
        <w:rPr>
          <w:rFonts w:ascii="Sakkal Majalla" w:eastAsia="Calibri" w:hAnsi="Sakkal Majalla" w:cs="Sakkal Majalla"/>
          <w:kern w:val="2"/>
          <w:sz w:val="28"/>
          <w:szCs w:val="28"/>
          <w:rtl/>
          <w14:ligatures w14:val="standardContextual"/>
        </w:rPr>
      </w:pPr>
      <w:r w:rsidRPr="00AE141A">
        <w:rPr>
          <w:rFonts w:ascii="Sakkal Majalla" w:eastAsia="Calibri" w:hAnsi="Sakkal Majalla" w:cs="Sakkal Majalla"/>
          <w:kern w:val="2"/>
          <w:sz w:val="28"/>
          <w:szCs w:val="28"/>
          <w:rtl/>
          <w14:ligatures w14:val="standardContextual"/>
        </w:rPr>
        <w:t>2. إنشاء مناهج دراسية متخصصة في أخلاقيات الذكاء الاصطناعي ودمجها ضمن المقررات الدراسية.</w:t>
      </w:r>
    </w:p>
    <w:p w14:paraId="52C41B7B" w14:textId="77777777" w:rsidR="00AE141A" w:rsidRPr="00AE141A" w:rsidRDefault="00AE141A" w:rsidP="00AE141A">
      <w:pPr>
        <w:spacing w:after="160" w:line="360" w:lineRule="auto"/>
        <w:rPr>
          <w:rFonts w:ascii="Sakkal Majalla" w:eastAsia="Calibri" w:hAnsi="Sakkal Majalla" w:cs="Sakkal Majalla"/>
          <w:kern w:val="2"/>
          <w:sz w:val="28"/>
          <w:szCs w:val="28"/>
          <w:rtl/>
          <w14:ligatures w14:val="standardContextual"/>
        </w:rPr>
      </w:pPr>
      <w:r w:rsidRPr="00AE141A">
        <w:rPr>
          <w:rFonts w:ascii="Sakkal Majalla" w:eastAsia="Calibri" w:hAnsi="Sakkal Majalla" w:cs="Sakkal Majalla"/>
          <w:kern w:val="2"/>
          <w:sz w:val="28"/>
          <w:szCs w:val="28"/>
          <w:rtl/>
          <w14:ligatures w14:val="standardContextual"/>
        </w:rPr>
        <w:t>3. تنظيم ورش عمل تهدف إلى توعية الأفراد والمجتمع بأهمية النظر إلى الذكاء الاصطناعي والروبوتات من منظور أخلاقي.</w:t>
      </w:r>
    </w:p>
    <w:p w14:paraId="485F1E31" w14:textId="77777777" w:rsidR="00AE141A" w:rsidRPr="00AE141A" w:rsidRDefault="00AE141A" w:rsidP="00AE141A">
      <w:pPr>
        <w:spacing w:after="160" w:line="360" w:lineRule="auto"/>
        <w:rPr>
          <w:rFonts w:ascii="Sakkal Majalla" w:eastAsia="Calibri" w:hAnsi="Sakkal Majalla" w:cs="Sakkal Majalla"/>
          <w:kern w:val="2"/>
          <w:sz w:val="28"/>
          <w:szCs w:val="28"/>
          <w:rtl/>
          <w14:ligatures w14:val="standardContextual"/>
        </w:rPr>
      </w:pPr>
      <w:r w:rsidRPr="00AE141A">
        <w:rPr>
          <w:rFonts w:ascii="Sakkal Majalla" w:eastAsia="Calibri" w:hAnsi="Sakkal Majalla" w:cs="Sakkal Majalla"/>
          <w:kern w:val="2"/>
          <w:sz w:val="28"/>
          <w:szCs w:val="28"/>
          <w:rtl/>
          <w14:ligatures w14:val="standardContextual"/>
        </w:rPr>
        <w:t>4. تعزيز التعاون بين الجهات الرسمية والحكومية مع المؤسسات المتخصصة في مجال أخلاقيات الذكاء الاصطناعي على مستوى العالم للاستفادة من الخبرات والتجارب والقوانين المتاحة.</w:t>
      </w:r>
    </w:p>
    <w:p w14:paraId="5B634343" w14:textId="77777777" w:rsidR="00AE141A" w:rsidRDefault="00AE141A" w:rsidP="00AE141A">
      <w:pPr>
        <w:spacing w:after="160" w:line="360" w:lineRule="auto"/>
        <w:rPr>
          <w:rFonts w:ascii="Sakkal Majalla" w:eastAsia="Calibri" w:hAnsi="Sakkal Majalla" w:cs="Sakkal Majalla"/>
          <w:kern w:val="2"/>
          <w:sz w:val="28"/>
          <w:szCs w:val="28"/>
          <w:rtl/>
          <w14:ligatures w14:val="standardContextual"/>
        </w:rPr>
      </w:pPr>
      <w:r w:rsidRPr="00AE141A">
        <w:rPr>
          <w:rFonts w:ascii="Sakkal Majalla" w:eastAsia="Calibri" w:hAnsi="Sakkal Majalla" w:cs="Sakkal Majalla"/>
          <w:kern w:val="2"/>
          <w:sz w:val="28"/>
          <w:szCs w:val="28"/>
          <w:rtl/>
          <w14:ligatures w14:val="standardContextual"/>
        </w:rPr>
        <w:t>5. إنشاء لجنة عربية دولية مختصة بالذكاء الاصطناعي تعمل على وضع خطة استراتيجية للسياسات الأخلاقية في هذا المجال.</w:t>
      </w:r>
    </w:p>
    <w:p w14:paraId="0AE695FA" w14:textId="5E50C35A" w:rsidR="00887DED" w:rsidRPr="00887DED" w:rsidRDefault="00887DED" w:rsidP="00AE141A">
      <w:pPr>
        <w:spacing w:after="160" w:line="360" w:lineRule="auto"/>
        <w:rPr>
          <w:rFonts w:ascii="Sakkal Majalla" w:eastAsia="Calibri" w:hAnsi="Sakkal Majalla" w:cs="Sakkal Majalla"/>
          <w:b/>
          <w:bCs/>
          <w:kern w:val="2"/>
          <w:sz w:val="28"/>
          <w:szCs w:val="28"/>
          <w:u w:val="single"/>
          <w:rtl/>
          <w14:ligatures w14:val="standardContextual"/>
        </w:rPr>
      </w:pPr>
      <w:r w:rsidRPr="00887DED">
        <w:rPr>
          <w:rFonts w:ascii="Sakkal Majalla" w:eastAsia="Calibri" w:hAnsi="Sakkal Majalla" w:cs="Sakkal Majalla" w:hint="cs"/>
          <w:b/>
          <w:bCs/>
          <w:kern w:val="2"/>
          <w:sz w:val="28"/>
          <w:szCs w:val="28"/>
          <w:u w:val="single"/>
          <w:rtl/>
          <w14:ligatures w14:val="standardContextual"/>
        </w:rPr>
        <w:t xml:space="preserve">دراسة الدهشان (2020) بعنوان: </w:t>
      </w:r>
      <w:r>
        <w:rPr>
          <w:rFonts w:ascii="Sakkal Majalla" w:eastAsia="Calibri" w:hAnsi="Sakkal Majalla" w:cs="Sakkal Majalla" w:hint="cs"/>
          <w:b/>
          <w:bCs/>
          <w:kern w:val="2"/>
          <w:sz w:val="28"/>
          <w:szCs w:val="28"/>
          <w:u w:val="single"/>
          <w:rtl/>
          <w14:ligatures w14:val="standardContextual"/>
        </w:rPr>
        <w:t xml:space="preserve"> </w:t>
      </w:r>
      <w:r w:rsidRPr="00887DED">
        <w:rPr>
          <w:rFonts w:ascii="Sakkal Majalla" w:eastAsia="Calibri" w:hAnsi="Sakkal Majalla" w:cs="Sakkal Majalla" w:hint="cs"/>
          <w:b/>
          <w:bCs/>
          <w:kern w:val="2"/>
          <w:sz w:val="28"/>
          <w:szCs w:val="28"/>
          <w:u w:val="single"/>
          <w:rtl/>
          <w14:ligatures w14:val="standardContextual"/>
        </w:rPr>
        <w:t>اللغة العربية والذكاء الاصطناعي: كيف يمكن الاستفادة من تقنيات الذكاء الاصطناعي في تعزيز اللغة العربية</w:t>
      </w:r>
    </w:p>
    <w:p w14:paraId="269B5913" w14:textId="77777777" w:rsidR="0046561E" w:rsidRDefault="0046561E" w:rsidP="00887DED">
      <w:pPr>
        <w:spacing w:after="160" w:line="360" w:lineRule="auto"/>
        <w:rPr>
          <w:rFonts w:ascii="Sakkal Majalla" w:eastAsia="Calibri" w:hAnsi="Sakkal Majalla" w:cs="Sakkal Majalla"/>
          <w:kern w:val="2"/>
          <w:sz w:val="28"/>
          <w:szCs w:val="28"/>
          <w:rtl/>
          <w14:ligatures w14:val="standardContextual"/>
        </w:rPr>
      </w:pPr>
      <w:r w:rsidRPr="0046561E">
        <w:rPr>
          <w:rFonts w:ascii="Sakkal Majalla" w:eastAsia="Calibri" w:hAnsi="Sakkal Majalla" w:cs="Sakkal Majalla"/>
          <w:kern w:val="2"/>
          <w:sz w:val="28"/>
          <w:szCs w:val="28"/>
          <w:rtl/>
          <w14:ligatures w14:val="standardContextual"/>
        </w:rPr>
        <w:lastRenderedPageBreak/>
        <w:t>هدف البحث إلى استكشاف العلاقة بين اللغة العربية والذكاء الاصطناعي. بدأ البحث بتسليط الضوء على أهمية اللغة العربية وسبل الاستفادة من تقنيات الذكاء الاصطناعي لتعزيزها. تم تقسيم المقال إلى عدة نقاط، حيث أوضحت أن الذكاء الاصطناعي يمكن أن يلعب دورًا حيويًا في دعم اللغة العربية من خلال تسهيل تعلمها لغير الناطقين بها، سواء عبر التعليم الآلي كتابيًا أو صوتيًا أو بالإشارات، كما في الروبوتات. كما تناولت النقطة الثانية التحديات الرئيسية التي تواجه اللغة العربية في سياق الذكاء الاصطناعي، وأبرزها ضرورة قبول فكرة إنشاء بنية تحتية رقمية للغة العربية بعيدًا عن الاعتماد على المناهج التقليدية في الصرف والنحو والدلالة. وفي النقطة الثالثة، تم تقديم مجموعة من الاقتراحات لتوظيف الذكاء الاصطناعي في خدمة اللغة العربية، والتي اقترحتها خيرية الألمعي، وتشمل التصحيح الكتابي، الأدب التفاعلي، المرابحة اللغوية، المعجم الرقمي، التمثيل المعرفي، والترجمة التلقائية. واختتم البحث بالتأكيد على أن استخدام الذكاء الاصطناعي في خدمة اللغة والثقافة يمكن أن يتحقق من خلال ترجمة النصوص بين مختلف اللغات.</w:t>
      </w:r>
    </w:p>
    <w:p w14:paraId="171782DA" w14:textId="2B66ECE8" w:rsidR="00887DED" w:rsidRPr="00887DED" w:rsidRDefault="00887DED" w:rsidP="00887DED">
      <w:pPr>
        <w:spacing w:after="160" w:line="360" w:lineRule="auto"/>
        <w:rPr>
          <w:rFonts w:ascii="Sakkal Majalla" w:eastAsia="Calibri" w:hAnsi="Sakkal Majalla" w:cs="Sakkal Majalla"/>
          <w:b/>
          <w:bCs/>
          <w:kern w:val="2"/>
          <w:sz w:val="28"/>
          <w:szCs w:val="28"/>
          <w:u w:val="single"/>
          <w:rtl/>
          <w14:ligatures w14:val="standardContextual"/>
        </w:rPr>
      </w:pPr>
      <w:r w:rsidRPr="00887DED">
        <w:rPr>
          <w:rFonts w:ascii="Sakkal Majalla" w:eastAsia="Calibri" w:hAnsi="Sakkal Majalla" w:cs="Sakkal Majalla" w:hint="cs"/>
          <w:b/>
          <w:bCs/>
          <w:kern w:val="2"/>
          <w:sz w:val="28"/>
          <w:szCs w:val="28"/>
          <w:u w:val="single"/>
          <w:rtl/>
          <w14:ligatures w14:val="standardContextual"/>
        </w:rPr>
        <w:t xml:space="preserve">دراسة قنطجي (2022) بعنوان:  </w:t>
      </w:r>
      <w:r>
        <w:rPr>
          <w:rFonts w:ascii="Sakkal Majalla" w:eastAsia="Calibri" w:hAnsi="Sakkal Majalla" w:cs="Sakkal Majalla" w:hint="cs"/>
          <w:b/>
          <w:bCs/>
          <w:kern w:val="2"/>
          <w:sz w:val="28"/>
          <w:szCs w:val="28"/>
          <w:u w:val="single"/>
          <w:rtl/>
          <w14:ligatures w14:val="standardContextual"/>
        </w:rPr>
        <w:t xml:space="preserve"> </w:t>
      </w:r>
      <w:r w:rsidRPr="00887DED">
        <w:rPr>
          <w:rFonts w:ascii="Sakkal Majalla" w:eastAsia="Calibri" w:hAnsi="Sakkal Majalla" w:cs="Sakkal Majalla" w:hint="cs"/>
          <w:b/>
          <w:bCs/>
          <w:kern w:val="2"/>
          <w:sz w:val="28"/>
          <w:szCs w:val="28"/>
          <w:u w:val="single"/>
          <w:rtl/>
          <w14:ligatures w14:val="standardContextual"/>
        </w:rPr>
        <w:t xml:space="preserve">التسويق بالذكاء الاصطناعي </w:t>
      </w:r>
      <w:r w:rsidRPr="00887DED">
        <w:rPr>
          <w:rFonts w:ascii="Sakkal Majalla" w:eastAsia="Calibri" w:hAnsi="Sakkal Majalla" w:cs="Sakkal Majalla" w:hint="cs"/>
          <w:b/>
          <w:bCs/>
          <w:kern w:val="2"/>
          <w:sz w:val="28"/>
          <w:szCs w:val="28"/>
          <w:u w:val="single"/>
          <w14:ligatures w14:val="standardContextual"/>
        </w:rPr>
        <w:t>AIM</w:t>
      </w:r>
      <w:r w:rsidRPr="00887DED">
        <w:rPr>
          <w:rFonts w:ascii="Sakkal Majalla" w:eastAsia="Calibri" w:hAnsi="Sakkal Majalla" w:cs="Sakkal Majalla" w:hint="cs"/>
          <w:b/>
          <w:bCs/>
          <w:kern w:val="2"/>
          <w:sz w:val="28"/>
          <w:szCs w:val="28"/>
          <w:u w:val="single"/>
          <w:rtl/>
          <w14:ligatures w14:val="standardContextual"/>
        </w:rPr>
        <w:t>: دمج تقني لنتائج أعمال عالية: ما هي أبرز طرق الاستخدام</w:t>
      </w:r>
    </w:p>
    <w:p w14:paraId="7C03A6C1" w14:textId="77777777" w:rsidR="00887DED" w:rsidRPr="00887DED" w:rsidRDefault="00887DED" w:rsidP="00887DED">
      <w:pPr>
        <w:spacing w:after="160" w:line="360" w:lineRule="auto"/>
        <w:jc w:val="both"/>
        <w:rPr>
          <w:rFonts w:ascii="Sakkal Majalla" w:eastAsia="Calibri" w:hAnsi="Sakkal Majalla" w:cs="Sakkal Majalla"/>
          <w:kern w:val="2"/>
          <w:sz w:val="28"/>
          <w:szCs w:val="28"/>
          <w:rtl/>
          <w14:ligatures w14:val="standardContextual"/>
        </w:rPr>
      </w:pPr>
      <w:r w:rsidRPr="00887DED">
        <w:rPr>
          <w:rFonts w:ascii="Sakkal Majalla" w:eastAsia="Calibri" w:hAnsi="Sakkal Majalla" w:cs="Sakkal Majalla" w:hint="cs"/>
          <w:kern w:val="2"/>
          <w:sz w:val="28"/>
          <w:szCs w:val="28"/>
          <w:rtl/>
          <w14:ligatures w14:val="standardContextual"/>
        </w:rPr>
        <w:t xml:space="preserve">هدفت الورقة إلى التعرف على أبرز طرق الاستخدام في التسويق بالذكاء الاصطناعي </w:t>
      </w:r>
      <w:r w:rsidRPr="00887DED">
        <w:rPr>
          <w:rFonts w:ascii="Sakkal Majalla" w:eastAsia="Calibri" w:hAnsi="Sakkal Majalla" w:cs="Sakkal Majalla" w:hint="cs"/>
          <w:kern w:val="2"/>
          <w:sz w:val="28"/>
          <w:szCs w:val="28"/>
          <w14:ligatures w14:val="standardContextual"/>
        </w:rPr>
        <w:t>AIM</w:t>
      </w:r>
      <w:r w:rsidRPr="00887DED">
        <w:rPr>
          <w:rFonts w:ascii="Sakkal Majalla" w:eastAsia="Calibri" w:hAnsi="Sakkal Majalla" w:cs="Sakkal Majalla" w:hint="cs"/>
          <w:kern w:val="2"/>
          <w:sz w:val="28"/>
          <w:szCs w:val="28"/>
          <w:rtl/>
          <w14:ligatures w14:val="standardContextual"/>
        </w:rPr>
        <w:t xml:space="preserve"> والدمج التقني لنتائج أعمال عالية. إن معظم الشركات الكبيرة وعلى رأسها نتفليكس وأمازون وغوغل تستخدم الذكاء الاصطناعي في منتجاتها وعمليتها التسويقية، وعلى ذلك يجب على من يعمل في مجال التسويق من تطوير ذاته وإدخال الذكاء الاصطناعي في عمله حتى يواكب تلك المنافسة التكنولوجية. وتناولت الورقة سبعة نقاط وهم، ماذا يعني استخدام الذكاء الاصطناعي في التسويق، والعناصر الرئيسية </w:t>
      </w:r>
      <w:r w:rsidRPr="00887DED">
        <w:rPr>
          <w:rFonts w:ascii="Sakkal Majalla" w:eastAsia="Calibri" w:hAnsi="Sakkal Majalla" w:cs="Sakkal Majalla" w:hint="cs"/>
          <w:kern w:val="2"/>
          <w:sz w:val="28"/>
          <w:szCs w:val="28"/>
          <w14:ligatures w14:val="standardContextual"/>
        </w:rPr>
        <w:t>AIM</w:t>
      </w:r>
      <w:r w:rsidRPr="00887DED">
        <w:rPr>
          <w:rFonts w:ascii="Sakkal Majalla" w:eastAsia="Calibri" w:hAnsi="Sakkal Majalla" w:cs="Sakkal Majalla" w:hint="cs"/>
          <w:kern w:val="2"/>
          <w:sz w:val="28"/>
          <w:szCs w:val="28"/>
          <w:rtl/>
          <w14:ligatures w14:val="standardContextual"/>
        </w:rPr>
        <w:t xml:space="preserve">، وتحديات التسويق بالذكاء الاصطناعي، وفوائد التسويق بالذكاء الاصطناعي (وماذا يعني التسويق بالذكاء الاصطناعي لفريق التسويق)، وتطبيقات الذكاء الاصطناعي الراسخة في التسويق، وأمثلة على الذكاء الاصطناعي في التسويق. واختتمت الورقة بمناقشة هل يمكن للذكاء الاصطناعي أن يحل محل المسوقين وكيف يمكنهم العمل جنبًا إلى جنب. </w:t>
      </w:r>
    </w:p>
    <w:p w14:paraId="1C682B85" w14:textId="04985E0E" w:rsidR="00887DED" w:rsidRPr="00887DED" w:rsidRDefault="00887DED" w:rsidP="00887DED">
      <w:pPr>
        <w:spacing w:after="160" w:line="360" w:lineRule="auto"/>
        <w:rPr>
          <w:rFonts w:ascii="Sakkal Majalla" w:eastAsia="Calibri" w:hAnsi="Sakkal Majalla" w:cs="Sakkal Majalla"/>
          <w:b/>
          <w:bCs/>
          <w:kern w:val="2"/>
          <w:sz w:val="28"/>
          <w:szCs w:val="28"/>
          <w:u w:val="single"/>
          <w:rtl/>
          <w14:ligatures w14:val="standardContextual"/>
        </w:rPr>
      </w:pPr>
      <w:r w:rsidRPr="00887DED">
        <w:rPr>
          <w:rFonts w:ascii="Sakkal Majalla" w:eastAsia="Calibri" w:hAnsi="Sakkal Majalla" w:cs="Sakkal Majalla" w:hint="cs"/>
          <w:b/>
          <w:bCs/>
          <w:kern w:val="2"/>
          <w:sz w:val="28"/>
          <w:szCs w:val="28"/>
          <w:u w:val="single"/>
          <w:rtl/>
          <w14:ligatures w14:val="standardContextual"/>
        </w:rPr>
        <w:t xml:space="preserve">دراسة بوهلة (2023) بعنوان:  </w:t>
      </w:r>
      <w:r>
        <w:rPr>
          <w:rFonts w:ascii="Sakkal Majalla" w:eastAsia="Calibri" w:hAnsi="Sakkal Majalla" w:cs="Sakkal Majalla" w:hint="cs"/>
          <w:b/>
          <w:bCs/>
          <w:kern w:val="2"/>
          <w:sz w:val="28"/>
          <w:szCs w:val="28"/>
          <w:u w:val="single"/>
          <w:rtl/>
          <w14:ligatures w14:val="standardContextual"/>
        </w:rPr>
        <w:t xml:space="preserve"> </w:t>
      </w:r>
      <w:r w:rsidRPr="00887DED">
        <w:rPr>
          <w:rFonts w:ascii="Sakkal Majalla" w:eastAsia="Calibri" w:hAnsi="Sakkal Majalla" w:cs="Sakkal Majalla" w:hint="cs"/>
          <w:b/>
          <w:bCs/>
          <w:kern w:val="2"/>
          <w:sz w:val="28"/>
          <w:szCs w:val="28"/>
          <w:u w:val="single"/>
          <w:rtl/>
          <w14:ligatures w14:val="standardContextual"/>
        </w:rPr>
        <w:t>الذكاء الاصطناعي والتعليم العالي: رؤى حالية وآفاق مستقبلية</w:t>
      </w:r>
    </w:p>
    <w:p w14:paraId="635A3CD2" w14:textId="77777777" w:rsidR="00887DED" w:rsidRPr="00887DED" w:rsidRDefault="00887DED" w:rsidP="00887DED">
      <w:pPr>
        <w:spacing w:after="160" w:line="360" w:lineRule="auto"/>
        <w:jc w:val="both"/>
        <w:rPr>
          <w:rFonts w:ascii="Sakkal Majalla" w:eastAsia="Calibri" w:hAnsi="Sakkal Majalla" w:cs="Sakkal Majalla"/>
          <w:kern w:val="2"/>
          <w:sz w:val="28"/>
          <w:szCs w:val="28"/>
          <w:rtl/>
          <w14:ligatures w14:val="standardContextual"/>
        </w:rPr>
      </w:pPr>
      <w:r w:rsidRPr="00887DED">
        <w:rPr>
          <w:rFonts w:ascii="Sakkal Majalla" w:eastAsia="Calibri" w:hAnsi="Sakkal Majalla" w:cs="Sakkal Majalla" w:hint="cs"/>
          <w:kern w:val="2"/>
          <w:sz w:val="28"/>
          <w:szCs w:val="28"/>
          <w:rtl/>
          <w14:ligatures w14:val="standardContextual"/>
        </w:rPr>
        <w:lastRenderedPageBreak/>
        <w:t>هدفت هذه الدراسة إلى البحث والتقصي في التغييرات التي أحدثتها ثورة الذكاء الاصطناعي وتطبيقاتها في التعليم العالي، والبحث في التحديات الحالية والمستقبلية المرتبطة باستثمار تكنولوجيا الذكاء الاصطناعي في العملية التعليمية وأنظمتها، وذلك في ظل السياسات التعليمية الحالية التي يطغى عليها طابع التعليم الحضوري، حيث تم الاعتماد على المنهج الوصفي في مراجعة التراث النظري والميداني الشائع في هذا المجال؛ لاستكشاف أهم تطبيقات الذكاء الاصطناعي المتاحة في الوقت الراهن في التعليم العالي؛ والرهانات التي تواجهها، وآفاق استخدامها لتطوير وتحسين عمليات التدريس والتعليم ونسقهما.</w:t>
      </w:r>
    </w:p>
    <w:p w14:paraId="73685F0D" w14:textId="5D118D23" w:rsidR="00887DED" w:rsidRPr="00887DED" w:rsidRDefault="00887DED" w:rsidP="00887DED">
      <w:pPr>
        <w:spacing w:after="160" w:line="360" w:lineRule="auto"/>
        <w:rPr>
          <w:rFonts w:ascii="Sakkal Majalla" w:eastAsia="Calibri" w:hAnsi="Sakkal Majalla" w:cs="Sakkal Majalla"/>
          <w:b/>
          <w:bCs/>
          <w:kern w:val="2"/>
          <w:sz w:val="28"/>
          <w:szCs w:val="28"/>
          <w:u w:val="single"/>
          <w:rtl/>
          <w14:ligatures w14:val="standardContextual"/>
        </w:rPr>
      </w:pPr>
      <w:r w:rsidRPr="00887DED">
        <w:rPr>
          <w:rFonts w:ascii="Sakkal Majalla" w:eastAsia="Calibri" w:hAnsi="Sakkal Majalla" w:cs="Sakkal Majalla" w:hint="cs"/>
          <w:b/>
          <w:bCs/>
          <w:kern w:val="2"/>
          <w:sz w:val="28"/>
          <w:szCs w:val="28"/>
          <w:u w:val="single"/>
          <w:rtl/>
          <w14:ligatures w14:val="standardContextual"/>
        </w:rPr>
        <w:t xml:space="preserve">دراسة الخيري (2021) بعنوان: </w:t>
      </w:r>
      <w:r>
        <w:rPr>
          <w:rFonts w:ascii="Sakkal Majalla" w:eastAsia="Calibri" w:hAnsi="Sakkal Majalla" w:cs="Sakkal Majalla" w:hint="cs"/>
          <w:b/>
          <w:bCs/>
          <w:kern w:val="2"/>
          <w:sz w:val="28"/>
          <w:szCs w:val="28"/>
          <w:u w:val="single"/>
          <w:rtl/>
          <w14:ligatures w14:val="standardContextual"/>
        </w:rPr>
        <w:t xml:space="preserve"> </w:t>
      </w:r>
      <w:r w:rsidRPr="00887DED">
        <w:rPr>
          <w:rFonts w:ascii="Sakkal Majalla" w:eastAsia="Calibri" w:hAnsi="Sakkal Majalla" w:cs="Sakkal Majalla" w:hint="cs"/>
          <w:b/>
          <w:bCs/>
          <w:kern w:val="2"/>
          <w:sz w:val="28"/>
          <w:szCs w:val="28"/>
          <w:u w:val="single"/>
          <w:rtl/>
          <w14:ligatures w14:val="standardContextual"/>
        </w:rPr>
        <w:t>الأسس الإسلامية لأخلاقيات الذكاء الاصطناعي: دراسة تحليلية.</w:t>
      </w:r>
    </w:p>
    <w:p w14:paraId="4B03C9C7" w14:textId="77777777" w:rsidR="0046561E" w:rsidRPr="0046561E" w:rsidRDefault="0046561E" w:rsidP="0046561E">
      <w:pPr>
        <w:spacing w:after="160" w:line="360" w:lineRule="auto"/>
        <w:rPr>
          <w:rFonts w:ascii="Sakkal Majalla" w:eastAsia="Calibri" w:hAnsi="Sakkal Majalla" w:cs="Sakkal Majalla"/>
          <w:kern w:val="2"/>
          <w:sz w:val="28"/>
          <w:szCs w:val="28"/>
          <w:rtl/>
          <w14:ligatures w14:val="standardContextual"/>
        </w:rPr>
      </w:pPr>
      <w:r w:rsidRPr="0046561E">
        <w:rPr>
          <w:rFonts w:ascii="Sakkal Majalla" w:eastAsia="Calibri" w:hAnsi="Sakkal Majalla" w:cs="Sakkal Majalla"/>
          <w:kern w:val="2"/>
          <w:sz w:val="28"/>
          <w:szCs w:val="28"/>
          <w:rtl/>
          <w14:ligatures w14:val="standardContextual"/>
        </w:rPr>
        <w:t xml:space="preserve">هدفت هذه الدراسة إلى تحديد الإطار المفاهيمي للذكاء الاصطناعي، واستكشاف أبرز النظريات والاتجاهات الأخلاقية التي تفسر أخلاقيات الذكاء الاصطناعي. كما تسعى إلى توضيح الأسس الإسلامية التي تستند إليها أخلاقيات الذكاء الاصطناعي وتطبيقاته المعاصرة. وقد اعتمدت الدراسة على المنهج الوصفي الوثائقي (التحليلي). </w:t>
      </w:r>
    </w:p>
    <w:p w14:paraId="75618F13" w14:textId="77777777" w:rsidR="0046561E" w:rsidRPr="0046561E" w:rsidRDefault="0046561E" w:rsidP="0046561E">
      <w:pPr>
        <w:spacing w:after="160" w:line="360" w:lineRule="auto"/>
        <w:rPr>
          <w:rFonts w:ascii="Sakkal Majalla" w:eastAsia="Calibri" w:hAnsi="Sakkal Majalla" w:cs="Sakkal Majalla"/>
          <w:kern w:val="2"/>
          <w:sz w:val="28"/>
          <w:szCs w:val="28"/>
          <w:rtl/>
          <w14:ligatures w14:val="standardContextual"/>
        </w:rPr>
      </w:pPr>
      <w:r w:rsidRPr="0046561E">
        <w:rPr>
          <w:rFonts w:ascii="Sakkal Majalla" w:eastAsia="Calibri" w:hAnsi="Sakkal Majalla" w:cs="Sakkal Majalla"/>
          <w:kern w:val="2"/>
          <w:sz w:val="28"/>
          <w:szCs w:val="28"/>
          <w:rtl/>
          <w14:ligatures w14:val="standardContextual"/>
        </w:rPr>
        <w:t xml:space="preserve">ومن أبرز النتائج التي توصلت إليها الدراسة: أن الذكاء الاصطناعي يمثل علامة حضارية بارزة وضرورة لمواكبة التطور الحضاري. كما أن له إيجابيات وإسهامات كبيرة في مساعدة الإنسان في مجالات متعددة، مثل الصحة، والطب، والتعليم، والأمن، والصناعة. </w:t>
      </w:r>
    </w:p>
    <w:p w14:paraId="2B06FBA0" w14:textId="77777777" w:rsidR="0046561E" w:rsidRPr="0046561E" w:rsidRDefault="0046561E" w:rsidP="0046561E">
      <w:pPr>
        <w:spacing w:after="160" w:line="360" w:lineRule="auto"/>
        <w:rPr>
          <w:rFonts w:ascii="Sakkal Majalla" w:eastAsia="Calibri" w:hAnsi="Sakkal Majalla" w:cs="Sakkal Majalla"/>
          <w:kern w:val="2"/>
          <w:sz w:val="28"/>
          <w:szCs w:val="28"/>
          <w:rtl/>
          <w14:ligatures w14:val="standardContextual"/>
        </w:rPr>
      </w:pPr>
      <w:r w:rsidRPr="0046561E">
        <w:rPr>
          <w:rFonts w:ascii="Sakkal Majalla" w:eastAsia="Calibri" w:hAnsi="Sakkal Majalla" w:cs="Sakkal Majalla"/>
          <w:kern w:val="2"/>
          <w:sz w:val="28"/>
          <w:szCs w:val="28"/>
          <w:rtl/>
          <w14:ligatures w14:val="standardContextual"/>
        </w:rPr>
        <w:t xml:space="preserve">كما أظهرت الدراسة أن الرؤية الفلسفية المعاصرة تتناول الأخلاقيات المرتبطة بالعلم والذكاء الاصطناعي من خلال فلسفات أخلاقية متنوعة، مثل أخلاق الفضيلة، وأخلاق المنفعة، وأخلاق الواجب، حيث تسعى هذه النظريات إلى تحييد الدين كعنصر مؤثر في توجيه الأخلاق والعلم. </w:t>
      </w:r>
    </w:p>
    <w:p w14:paraId="7FC566DD" w14:textId="53082764" w:rsidR="0046561E" w:rsidRDefault="0046561E" w:rsidP="0046561E">
      <w:pPr>
        <w:spacing w:after="160" w:line="360" w:lineRule="auto"/>
        <w:rPr>
          <w:rFonts w:ascii="Sakkal Majalla" w:eastAsia="Calibri" w:hAnsi="Sakkal Majalla" w:cs="Sakkal Majalla"/>
          <w:kern w:val="2"/>
          <w:sz w:val="28"/>
          <w:szCs w:val="28"/>
          <w:rtl/>
          <w14:ligatures w14:val="standardContextual"/>
        </w:rPr>
      </w:pPr>
      <w:r>
        <w:rPr>
          <w:rFonts w:ascii="Sakkal Majalla" w:eastAsia="Calibri" w:hAnsi="Sakkal Majalla" w:cs="Sakkal Majalla" w:hint="cs"/>
          <w:kern w:val="2"/>
          <w:sz w:val="28"/>
          <w:szCs w:val="28"/>
          <w:rtl/>
          <w14:ligatures w14:val="standardContextual"/>
        </w:rPr>
        <w:t>و</w:t>
      </w:r>
      <w:r w:rsidRPr="0046561E">
        <w:rPr>
          <w:rFonts w:ascii="Sakkal Majalla" w:eastAsia="Calibri" w:hAnsi="Sakkal Majalla" w:cs="Sakkal Majalla"/>
          <w:kern w:val="2"/>
          <w:sz w:val="28"/>
          <w:szCs w:val="28"/>
          <w:rtl/>
          <w14:ligatures w14:val="standardContextual"/>
        </w:rPr>
        <w:t>في المقابل، يستند التصور الإسلامي لأخلاقيات الذكاء الاصطناعي إلى العقيدة والشريعة والأخلاق، مما يشكل أساسًا للعلم ومخرجاته الحضارية. كما تحدد هذه الدراسة أن أخلاقيات الذكاء الاصطناعي في الرؤية الإسلامية تعكس المبادئ والأسس التي تحكم سلوك الأفراد.</w:t>
      </w:r>
    </w:p>
    <w:p w14:paraId="67A98352" w14:textId="77777777" w:rsidR="0046561E" w:rsidRDefault="0046561E" w:rsidP="0046561E">
      <w:pPr>
        <w:spacing w:after="160" w:line="360" w:lineRule="auto"/>
        <w:rPr>
          <w:rFonts w:ascii="Sakkal Majalla" w:eastAsia="Calibri" w:hAnsi="Sakkal Majalla" w:cs="Sakkal Majalla"/>
          <w:b/>
          <w:bCs/>
          <w:kern w:val="2"/>
          <w:sz w:val="28"/>
          <w:szCs w:val="28"/>
          <w:u w:val="single"/>
          <w:rtl/>
          <w14:ligatures w14:val="standardContextual"/>
        </w:rPr>
      </w:pPr>
    </w:p>
    <w:p w14:paraId="37500AC5" w14:textId="7ADC11F3" w:rsidR="00887DED" w:rsidRPr="00887DED" w:rsidRDefault="00887DED" w:rsidP="0046561E">
      <w:pPr>
        <w:spacing w:after="160" w:line="360" w:lineRule="auto"/>
        <w:rPr>
          <w:rFonts w:ascii="Sakkal Majalla" w:eastAsia="Calibri" w:hAnsi="Sakkal Majalla" w:cs="Sakkal Majalla"/>
          <w:b/>
          <w:bCs/>
          <w:kern w:val="2"/>
          <w:sz w:val="28"/>
          <w:szCs w:val="28"/>
          <w:u w:val="single"/>
          <w:rtl/>
          <w14:ligatures w14:val="standardContextual"/>
        </w:rPr>
      </w:pPr>
      <w:r w:rsidRPr="00887DED">
        <w:rPr>
          <w:rFonts w:ascii="Sakkal Majalla" w:eastAsia="Calibri" w:hAnsi="Sakkal Majalla" w:cs="Sakkal Majalla" w:hint="cs"/>
          <w:b/>
          <w:bCs/>
          <w:kern w:val="2"/>
          <w:sz w:val="28"/>
          <w:szCs w:val="28"/>
          <w:u w:val="single"/>
          <w:rtl/>
          <w14:ligatures w14:val="standardContextual"/>
        </w:rPr>
        <w:lastRenderedPageBreak/>
        <w:t xml:space="preserve">دراسة البدري (2020) بعنوان:  </w:t>
      </w:r>
      <w:r>
        <w:rPr>
          <w:rFonts w:ascii="Sakkal Majalla" w:eastAsia="Calibri" w:hAnsi="Sakkal Majalla" w:cs="Sakkal Majalla" w:hint="cs"/>
          <w:b/>
          <w:bCs/>
          <w:kern w:val="2"/>
          <w:sz w:val="28"/>
          <w:szCs w:val="28"/>
          <w:u w:val="single"/>
          <w:rtl/>
          <w14:ligatures w14:val="standardContextual"/>
        </w:rPr>
        <w:t xml:space="preserve"> </w:t>
      </w:r>
      <w:r w:rsidRPr="00887DED">
        <w:rPr>
          <w:rFonts w:ascii="Sakkal Majalla" w:eastAsia="Calibri" w:hAnsi="Sakkal Majalla" w:cs="Sakkal Majalla" w:hint="cs"/>
          <w:b/>
          <w:bCs/>
          <w:kern w:val="2"/>
          <w:sz w:val="28"/>
          <w:szCs w:val="28"/>
          <w:u w:val="single"/>
          <w:rtl/>
          <w14:ligatures w14:val="standardContextual"/>
        </w:rPr>
        <w:t>الاتصالات الإدارية وأثرها في فاعلية القرارات الإدارية: دراسة ميدانية على المؤسسات التعليمية العامة - بلدية الأبيار</w:t>
      </w:r>
    </w:p>
    <w:p w14:paraId="14B9EDC7" w14:textId="77777777" w:rsidR="00887DED" w:rsidRPr="00887DED" w:rsidRDefault="00887DED" w:rsidP="00887DED">
      <w:pPr>
        <w:spacing w:after="160" w:line="360" w:lineRule="auto"/>
        <w:jc w:val="both"/>
        <w:rPr>
          <w:rFonts w:ascii="Sakkal Majalla" w:eastAsia="Calibri" w:hAnsi="Sakkal Majalla" w:cs="Sakkal Majalla"/>
          <w:kern w:val="2"/>
          <w:sz w:val="28"/>
          <w:szCs w:val="28"/>
          <w:rtl/>
          <w14:ligatures w14:val="standardContextual"/>
        </w:rPr>
      </w:pPr>
      <w:r w:rsidRPr="00887DED">
        <w:rPr>
          <w:rFonts w:ascii="Sakkal Majalla" w:eastAsia="Calibri" w:hAnsi="Sakkal Majalla" w:cs="Sakkal Majalla" w:hint="cs"/>
          <w:kern w:val="2"/>
          <w:sz w:val="28"/>
          <w:szCs w:val="28"/>
          <w:rtl/>
          <w14:ligatures w14:val="standardContextual"/>
        </w:rPr>
        <w:t>هدفت هذه الدراسة التعرف على أثر الاتصالات الإدارية في تحقيق فاعلية القرارات الإدارية لدى مديري المدارس بالتعليم الأساسي والثانوي ببلدية الأبيار. وتتبنى الدراسة المنهج الوصفي التحليلي كأسلوب لتحقيق هدفها المنشود، وتستخدم وسيلة الاستبيان كأداة لتجميع البيانات، وتستخدم برنامج الحزم الإحصائية للعلوم الاجتماعية (</w:t>
      </w:r>
      <w:r w:rsidRPr="00887DED">
        <w:rPr>
          <w:rFonts w:ascii="Sakkal Majalla" w:eastAsia="Calibri" w:hAnsi="Sakkal Majalla" w:cs="Sakkal Majalla" w:hint="cs"/>
          <w:kern w:val="2"/>
          <w:sz w:val="28"/>
          <w:szCs w:val="28"/>
          <w14:ligatures w14:val="standardContextual"/>
        </w:rPr>
        <w:t>SPSS</w:t>
      </w:r>
      <w:r w:rsidRPr="00887DED">
        <w:rPr>
          <w:rFonts w:ascii="Sakkal Majalla" w:eastAsia="Calibri" w:hAnsi="Sakkal Majalla" w:cs="Sakkal Majalla" w:hint="cs"/>
          <w:kern w:val="2"/>
          <w:sz w:val="28"/>
          <w:szCs w:val="28"/>
          <w:rtl/>
          <w14:ligatures w14:val="standardContextual"/>
        </w:rPr>
        <w:t xml:space="preserve">) في تحليل البيانات، وقد كشفت نتائج الدراسة، بشكل عام، أنه يوجد تأثير لأبعاد الاتصالات الإدارية في فاعلية القرارات الإدارية لدى مجتمع الدراسة، كما بينت أن مستوى فاعلية القرارات الإدارية متوسطا إلى حد ما. وقد أوصت الدراسة بضرورة تحسين العملية الاتصالية في المدارس قيد الدراسة. </w:t>
      </w:r>
    </w:p>
    <w:p w14:paraId="2771102E" w14:textId="30340443" w:rsidR="00887DED" w:rsidRPr="00887DED" w:rsidRDefault="00887DED" w:rsidP="00887DED">
      <w:pPr>
        <w:spacing w:after="160" w:line="360" w:lineRule="auto"/>
        <w:rPr>
          <w:rFonts w:ascii="Sakkal Majalla" w:eastAsia="Calibri" w:hAnsi="Sakkal Majalla" w:cs="Sakkal Majalla"/>
          <w:b/>
          <w:bCs/>
          <w:kern w:val="2"/>
          <w:sz w:val="28"/>
          <w:szCs w:val="28"/>
          <w:u w:val="single"/>
          <w:rtl/>
          <w14:ligatures w14:val="standardContextual"/>
        </w:rPr>
      </w:pPr>
      <w:r w:rsidRPr="00887DED">
        <w:rPr>
          <w:rFonts w:ascii="Sakkal Majalla" w:eastAsia="Calibri" w:hAnsi="Sakkal Majalla" w:cs="Sakkal Majalla" w:hint="cs"/>
          <w:b/>
          <w:bCs/>
          <w:kern w:val="2"/>
          <w:sz w:val="28"/>
          <w:szCs w:val="28"/>
          <w:u w:val="single"/>
          <w:rtl/>
          <w14:ligatures w14:val="standardContextual"/>
        </w:rPr>
        <w:t xml:space="preserve">دراسة عمر (2019) بعنوان:  </w:t>
      </w:r>
      <w:r>
        <w:rPr>
          <w:rFonts w:ascii="Sakkal Majalla" w:eastAsia="Calibri" w:hAnsi="Sakkal Majalla" w:cs="Sakkal Majalla" w:hint="cs"/>
          <w:b/>
          <w:bCs/>
          <w:kern w:val="2"/>
          <w:sz w:val="28"/>
          <w:szCs w:val="28"/>
          <w:u w:val="single"/>
          <w:rtl/>
          <w14:ligatures w14:val="standardContextual"/>
        </w:rPr>
        <w:t xml:space="preserve"> </w:t>
      </w:r>
      <w:r w:rsidRPr="00887DED">
        <w:rPr>
          <w:rFonts w:ascii="Sakkal Majalla" w:eastAsia="Calibri" w:hAnsi="Sakkal Majalla" w:cs="Sakkal Majalla" w:hint="cs"/>
          <w:b/>
          <w:bCs/>
          <w:kern w:val="2"/>
          <w:sz w:val="28"/>
          <w:szCs w:val="28"/>
          <w:u w:val="single"/>
          <w:rtl/>
          <w14:ligatures w14:val="standardContextual"/>
        </w:rPr>
        <w:t>الرقابة القضائية على القرارات الإدارية: دراسة مقارنة</w:t>
      </w:r>
    </w:p>
    <w:p w14:paraId="37866D82" w14:textId="77777777" w:rsidR="00887DED" w:rsidRPr="00887DED" w:rsidRDefault="00887DED" w:rsidP="00887DED">
      <w:pPr>
        <w:spacing w:after="160" w:line="360" w:lineRule="auto"/>
        <w:jc w:val="both"/>
        <w:rPr>
          <w:rFonts w:ascii="Sakkal Majalla" w:eastAsia="Calibri" w:hAnsi="Sakkal Majalla" w:cs="Sakkal Majalla"/>
          <w:kern w:val="2"/>
          <w:sz w:val="28"/>
          <w:szCs w:val="28"/>
          <w:rtl/>
          <w14:ligatures w14:val="standardContextual"/>
        </w:rPr>
      </w:pPr>
      <w:r w:rsidRPr="00887DED">
        <w:rPr>
          <w:rFonts w:ascii="Sakkal Majalla" w:eastAsia="Calibri" w:hAnsi="Sakkal Majalla" w:cs="Sakkal Majalla" w:hint="cs"/>
          <w:kern w:val="2"/>
          <w:sz w:val="28"/>
          <w:szCs w:val="28"/>
          <w:rtl/>
          <w14:ligatures w14:val="standardContextual"/>
        </w:rPr>
        <w:t xml:space="preserve">تناول البحث الرقابة القضائية على القرارات الإدارية- وتطرقت إلى التجربة السودانية في مجال الرقابة القضائية منذ بداية الاحتلال الإنجليزي 1889 وحتى صدور قانون القضاء الإداري لسنة 2005 م النافذ ويشمل مجال البحث وهي رقابة القضاء الإداري على (السلطة التنفيذية) في كل صورها وتكمن مشكلة الدراسة، ما المقصود بالرقابة القضائية، وما هو الهدف من هذه الرقابة على الإدارة، ثم لماذا لم تقنن المبادئ الإجرائية التي أرستها السوابق القضائية والدراسات السابقة، ولماذا قصر التقاضي الإداري ابتداء في محكمة الاستئناف بدلا من أن تكون البداية عند قاضي المديرية (العامة) وأخيرا لماذا لا يوجد قضاء متخصص في السودان على الرغم من هذه التجربة الطويلة في مجال الرقابة القضائية، وتكمن أهمية موضوع البحث في أن أهم ركائز الرقابة على كافة أعمال السلطة الإدارية عندما تحيد عن مبدأ المشروعية وكما تكمن أهمية الرقابة على القرارات الإدارية فتعتبر من أهم ضمانات تحقيق العدالة. ويهدف الباحث إلى تحقيق عدد من الأهداف منها تقنين المبادئ التي رسخت في القضاء في مجال الإجراءات الإدارية، وأيضا وضع أسس تعمل على توسيع درجات التقاضي الإداري في السودان بأن يكون هناك قضاة متخصصين، وإلى ضرورة مرونة بعض النصوص التي وردت، إبراز أهمية الطعن في القرارات الإدارية باعتبارها أهم أنواع الرقابة. وأتبعت في هذا البحث المنهج التحليلي من خلال تناول موضوع </w:t>
      </w:r>
      <w:r w:rsidRPr="00887DED">
        <w:rPr>
          <w:rFonts w:ascii="Sakkal Majalla" w:eastAsia="Calibri" w:hAnsi="Sakkal Majalla" w:cs="Sakkal Majalla" w:hint="cs"/>
          <w:kern w:val="2"/>
          <w:sz w:val="28"/>
          <w:szCs w:val="28"/>
          <w:rtl/>
          <w14:ligatures w14:val="standardContextual"/>
        </w:rPr>
        <w:lastRenderedPageBreak/>
        <w:t>الرقابة على القرارات الإدارية بالتركيز على الجانب السوداني بقية منح الجانب العملي بطريقة أكثر حداثة. ومن أهم النتائج والتوصيات التي توصلت إليها وجدت عدد من القرارات المحصنة التي بدورها تحتاج إلى إخضاعها إلى الرقابة لأنه يعتبر مخالف لمبدأ سيادة القانون، وأيضا سلب الاختصاص الابتدائي من قاضي المديرية، بحيث يجب إرجاع الطعن في القرار الإداري إلى محكمة المديرية وذلك حتى يكون للطاعن فرصة الاستئناف ثم الطعن، إضافة إلى ذلك نجد أن مدة الطعن قصيرة بحيث تحتاج إلى زيادة بدلا من الشهرين بحيث تكون ثلاثة أشهر، وهناك بعض القرارات التي تصدر من جهة غير مختصة بحيث يجب إلا تحصن بعد فوات المواعيد.</w:t>
      </w:r>
    </w:p>
    <w:p w14:paraId="6A9F28CC" w14:textId="0FC35F88" w:rsidR="00887DED" w:rsidRPr="00887DED" w:rsidRDefault="00887DED" w:rsidP="00887DED">
      <w:pPr>
        <w:spacing w:after="160" w:line="360" w:lineRule="auto"/>
        <w:rPr>
          <w:rFonts w:ascii="Sakkal Majalla" w:eastAsia="Calibri" w:hAnsi="Sakkal Majalla" w:cs="Sakkal Majalla"/>
          <w:b/>
          <w:bCs/>
          <w:kern w:val="2"/>
          <w:sz w:val="28"/>
          <w:szCs w:val="28"/>
          <w:u w:val="single"/>
          <w:rtl/>
          <w:lang w:bidi="ar-EG"/>
          <w14:ligatures w14:val="standardContextual"/>
        </w:rPr>
      </w:pPr>
      <w:r w:rsidRPr="00887DED">
        <w:rPr>
          <w:rFonts w:ascii="Sakkal Majalla" w:eastAsia="Calibri" w:hAnsi="Sakkal Majalla" w:cs="Sakkal Majalla" w:hint="cs"/>
          <w:b/>
          <w:bCs/>
          <w:kern w:val="2"/>
          <w:sz w:val="28"/>
          <w:szCs w:val="28"/>
          <w:u w:val="single"/>
          <w:rtl/>
          <w:lang w:bidi="ar-EG"/>
          <w14:ligatures w14:val="standardContextual"/>
        </w:rPr>
        <w:t xml:space="preserve">دراسة </w:t>
      </w:r>
      <w:r w:rsidRPr="00887DED">
        <w:rPr>
          <w:rFonts w:ascii="Sakkal Majalla" w:eastAsia="Calibri" w:hAnsi="Sakkal Majalla" w:cs="Sakkal Majalla" w:hint="cs"/>
          <w:b/>
          <w:bCs/>
          <w:kern w:val="2"/>
          <w:sz w:val="28"/>
          <w:szCs w:val="28"/>
          <w:u w:val="single"/>
          <w:lang w:bidi="ar-EG"/>
          <w14:ligatures w14:val="standardContextual"/>
        </w:rPr>
        <w:t>Al-Ghamdi, 2023)</w:t>
      </w:r>
      <w:r w:rsidRPr="00887DED">
        <w:rPr>
          <w:rFonts w:ascii="Sakkal Majalla" w:eastAsia="Calibri" w:hAnsi="Sakkal Majalla" w:cs="Sakkal Majalla" w:hint="cs"/>
          <w:b/>
          <w:bCs/>
          <w:kern w:val="2"/>
          <w:sz w:val="28"/>
          <w:szCs w:val="28"/>
          <w:u w:val="single"/>
          <w:rtl/>
          <w:lang w:bidi="ar-EG"/>
          <w14:ligatures w14:val="standardContextual"/>
        </w:rPr>
        <w:t xml:space="preserve">) بعنوان: </w:t>
      </w:r>
      <w:r>
        <w:rPr>
          <w:rFonts w:ascii="Sakkal Majalla" w:eastAsia="Calibri" w:hAnsi="Sakkal Majalla" w:cs="Sakkal Majalla" w:hint="cs"/>
          <w:b/>
          <w:bCs/>
          <w:kern w:val="2"/>
          <w:sz w:val="28"/>
          <w:szCs w:val="28"/>
          <w:u w:val="single"/>
          <w:rtl/>
          <w:lang w:bidi="ar-EG"/>
          <w14:ligatures w14:val="standardContextual"/>
        </w:rPr>
        <w:t xml:space="preserve"> </w:t>
      </w:r>
      <w:r w:rsidRPr="00887DED">
        <w:rPr>
          <w:rFonts w:ascii="Sakkal Majalla" w:eastAsia="Calibri" w:hAnsi="Sakkal Majalla" w:cs="Sakkal Majalla" w:hint="cs"/>
          <w:b/>
          <w:bCs/>
          <w:kern w:val="2"/>
          <w:sz w:val="28"/>
          <w:szCs w:val="28"/>
          <w:u w:val="single"/>
          <w:lang w:bidi="ar-EG"/>
          <w14:ligatures w14:val="standardContextual"/>
        </w:rPr>
        <w:t>Artificial Intelligence and Teachers' Sustainability: Preschool Teachers' Perceptions of Conditions and Level of Support for Professional Development in Early Childhood Special Education</w:t>
      </w:r>
    </w:p>
    <w:p w14:paraId="67707C0A" w14:textId="77777777" w:rsidR="009C689D" w:rsidRDefault="009C689D" w:rsidP="00887DED">
      <w:pPr>
        <w:spacing w:after="160" w:line="360" w:lineRule="auto"/>
        <w:rPr>
          <w:rFonts w:ascii="Sakkal Majalla" w:eastAsia="Calibri" w:hAnsi="Sakkal Majalla" w:cs="Sakkal Majalla"/>
          <w:kern w:val="2"/>
          <w:sz w:val="28"/>
          <w:szCs w:val="28"/>
          <w:rtl/>
          <w:lang w:bidi="ar-EG"/>
          <w14:ligatures w14:val="standardContextual"/>
        </w:rPr>
      </w:pPr>
      <w:r w:rsidRPr="009C689D">
        <w:rPr>
          <w:rFonts w:ascii="Sakkal Majalla" w:eastAsia="Calibri" w:hAnsi="Sakkal Majalla" w:cs="Sakkal Majalla"/>
          <w:kern w:val="2"/>
          <w:sz w:val="28"/>
          <w:szCs w:val="28"/>
          <w:rtl/>
          <w:lang w:bidi="ar-EG"/>
          <w14:ligatures w14:val="standardContextual"/>
        </w:rPr>
        <w:t>هدف البحث الكشف عن اتجاهات معلمات التربية الخاصة في مرحلة الطفولة المبكرة السعوديات نحو برامج التنمية المهنية في مرحلة الطفولة المبكرة. تم الحصول على بيانات استطلاع الرأي من 30 معلمة سعودية في مرحلة الطفولة المبكرة، وتم إجراء مقابلة مع خمسة منهن لمعرفة احتياجاتهن التدريبية والتحديات التي تواجهها كل منهن. استخدم الباحثون المدخل النوعي الذي اشتمل على استطلاع رأى مسبق ومقابلات. تم تقديم استبيان عبر الإنترنت للمشاركات من أجل الكشف عن اتجاهات بخصوص برامج التنمية المهنية وتقييم أحكامهم على نجاح هذه البرامج. أشارت النتائج إلى الاتجاهات الإيجابية عن هذه البرامج، حيث تعتبرها المعلمات أدوات مفيدة يمكن أن تساعدهن في الحصول على رخصة التدريس. لذلك، رأت المشاركات أن برامج التنمية المهنية ذات قيمة وتساعدهن على تحسن مهاراتهن التعليمية. تشير هذه النتائج إلى إعطاء الأولوية لبرامج التنمية المهنية لمعلمات الطفولة المبكرة في المملكة العربية السعودية قد يؤدي إلى زيادة الكفاءة والقدرة والحصول على رخصة التدريس المطلوبة. ينتهي البحث بتوصيات لمزيد من البحث حول كيفية تحسين برامج التنمية المهنية لتلبية احتياجات المعلمات بشكل أفضل.</w:t>
      </w:r>
    </w:p>
    <w:p w14:paraId="0E4A37F4" w14:textId="2EF77C83" w:rsidR="00887DED" w:rsidRPr="00887DED" w:rsidRDefault="00887DED" w:rsidP="00887DED">
      <w:pPr>
        <w:spacing w:after="160" w:line="360" w:lineRule="auto"/>
        <w:rPr>
          <w:rFonts w:ascii="Sakkal Majalla" w:eastAsia="Calibri" w:hAnsi="Sakkal Majalla" w:cs="Sakkal Majalla"/>
          <w:b/>
          <w:bCs/>
          <w:kern w:val="2"/>
          <w:sz w:val="28"/>
          <w:szCs w:val="28"/>
          <w:u w:val="single"/>
          <w:rtl/>
          <w14:ligatures w14:val="standardContextual"/>
        </w:rPr>
      </w:pPr>
      <w:r w:rsidRPr="009C689D">
        <w:rPr>
          <w:rFonts w:ascii="Sakkal Majalla" w:eastAsia="Calibri" w:hAnsi="Sakkal Majalla" w:cs="Sakkal Majalla" w:hint="cs"/>
          <w:b/>
          <w:bCs/>
          <w:kern w:val="2"/>
          <w:sz w:val="28"/>
          <w:szCs w:val="28"/>
          <w:highlight w:val="yellow"/>
          <w:u w:val="single"/>
          <w:rtl/>
          <w14:ligatures w14:val="standardContextual"/>
        </w:rPr>
        <w:lastRenderedPageBreak/>
        <w:t xml:space="preserve">دراسة </w:t>
      </w:r>
      <w:proofErr w:type="spellStart"/>
      <w:r w:rsidRPr="009C689D">
        <w:rPr>
          <w:rFonts w:ascii="Sakkal Majalla" w:eastAsia="Calibri" w:hAnsi="Sakkal Majalla" w:cs="Sakkal Majalla" w:hint="cs"/>
          <w:b/>
          <w:bCs/>
          <w:kern w:val="2"/>
          <w:sz w:val="28"/>
          <w:szCs w:val="28"/>
          <w:highlight w:val="yellow"/>
          <w:u w:val="single"/>
          <w14:ligatures w14:val="standardContextual"/>
        </w:rPr>
        <w:t>Fatouh</w:t>
      </w:r>
      <w:proofErr w:type="spellEnd"/>
      <w:r w:rsidRPr="009C689D">
        <w:rPr>
          <w:rFonts w:ascii="Sakkal Majalla" w:eastAsia="Calibri" w:hAnsi="Sakkal Majalla" w:cs="Sakkal Majalla" w:hint="cs"/>
          <w:b/>
          <w:bCs/>
          <w:kern w:val="2"/>
          <w:sz w:val="28"/>
          <w:szCs w:val="28"/>
          <w:highlight w:val="yellow"/>
          <w:u w:val="single"/>
          <w14:ligatures w14:val="standardContextual"/>
        </w:rPr>
        <w:t>, 2023)</w:t>
      </w:r>
      <w:r w:rsidRPr="009C689D">
        <w:rPr>
          <w:rFonts w:ascii="Sakkal Majalla" w:eastAsia="Calibri" w:hAnsi="Sakkal Majalla" w:cs="Sakkal Majalla" w:hint="cs"/>
          <w:b/>
          <w:bCs/>
          <w:kern w:val="2"/>
          <w:sz w:val="28"/>
          <w:szCs w:val="28"/>
          <w:highlight w:val="yellow"/>
          <w:u w:val="single"/>
          <w:rtl/>
          <w14:ligatures w14:val="standardContextual"/>
        </w:rPr>
        <w:t xml:space="preserve">) بعنوان:   </w:t>
      </w:r>
      <w:r w:rsidRPr="009C689D">
        <w:rPr>
          <w:rFonts w:ascii="Sakkal Majalla" w:eastAsia="Calibri" w:hAnsi="Sakkal Majalla" w:cs="Sakkal Majalla" w:hint="cs"/>
          <w:b/>
          <w:bCs/>
          <w:kern w:val="2"/>
          <w:sz w:val="28"/>
          <w:szCs w:val="28"/>
          <w:highlight w:val="yellow"/>
          <w:u w:val="single"/>
          <w14:ligatures w14:val="standardContextual"/>
        </w:rPr>
        <w:t>Applications of Artificial Intelligence in the Mental Healthcare: Field Smart Chatbot as a Model</w:t>
      </w:r>
    </w:p>
    <w:p w14:paraId="50513FB7" w14:textId="1535668A" w:rsidR="00887DED" w:rsidRPr="00887DED" w:rsidRDefault="00D20EB9" w:rsidP="00887DED">
      <w:pPr>
        <w:spacing w:after="160" w:line="360" w:lineRule="auto"/>
        <w:jc w:val="both"/>
        <w:rPr>
          <w:rFonts w:ascii="Sakkal Majalla" w:eastAsia="Calibri" w:hAnsi="Sakkal Majalla" w:cs="Sakkal Majalla"/>
          <w:kern w:val="2"/>
          <w:sz w:val="28"/>
          <w:szCs w:val="28"/>
          <w:rtl/>
          <w:lang w:bidi="ar-EG"/>
          <w14:ligatures w14:val="standardContextual"/>
        </w:rPr>
      </w:pPr>
      <w:r w:rsidRPr="00D20EB9">
        <w:rPr>
          <w:rFonts w:ascii="Sakkal Majalla" w:eastAsia="Calibri" w:hAnsi="Sakkal Majalla" w:cs="Sakkal Majalla"/>
          <w:kern w:val="2"/>
          <w:sz w:val="28"/>
          <w:szCs w:val="28"/>
          <w:rtl/>
          <w14:ligatures w14:val="standardContextual"/>
        </w:rPr>
        <w:t xml:space="preserve">تهدف هذه الورقة البحثية إلى استكشاف إمكانية استخدام روبوتات المحادثة المدعومة بتقنيات الذكاء الاصطناعي في مجال الرعاية الصحية النفسية، وخاصة عند تقديمها عبر تطبيقات الهواتف الذكية. حيث تم تطوير روبوتات محادثة مخصصة لدعم الصحة النفسية، مزودة بتقنيات علاجية لمساعدة الأفراد الذين يعانون من القلق والاكتئاب، وقد أثبتت فعاليتها في تخفيف حدة هذه الحالات. ومع ذلك، لا تزال هناك مخاوف تتعلق باستخدامها، أبرزها قضايا الخصوصية وسرية المعلومات المتعلقة بالمرضى. تقدم هذه الدراسة مراجعة شاملة للأدبيات العلمية المنشورة حول تطبيقات رعاية الصحة النفسية، مع التركيز على روبوتات المحادثة المدعومة بالذكاء الاصطناعي. تم إجراء البحث خلال الفترة من يوليو 2021 إلى يناير 2022، حيث اعتمدت الدراسة على استبيان إلكتروني عبر </w:t>
      </w:r>
      <w:r w:rsidRPr="00D20EB9">
        <w:rPr>
          <w:rFonts w:ascii="Sakkal Majalla" w:eastAsia="Calibri" w:hAnsi="Sakkal Majalla" w:cs="Sakkal Majalla"/>
          <w:kern w:val="2"/>
          <w:sz w:val="28"/>
          <w:szCs w:val="28"/>
          <w14:ligatures w14:val="standardContextual"/>
        </w:rPr>
        <w:t>Google Drive</w:t>
      </w:r>
      <w:r w:rsidRPr="00D20EB9">
        <w:rPr>
          <w:rFonts w:ascii="Sakkal Majalla" w:eastAsia="Calibri" w:hAnsi="Sakkal Majalla" w:cs="Sakkal Majalla"/>
          <w:kern w:val="2"/>
          <w:sz w:val="28"/>
          <w:szCs w:val="28"/>
          <w:rtl/>
          <w14:ligatures w14:val="standardContextual"/>
        </w:rPr>
        <w:t xml:space="preserve"> لاستطلاع آراء الخبراء والمتخصصين في مجال الرعاية الصحية النفسية. تم توزيع الاستبيان من خلال مجموعة تضم أكثر من 22 ألف خبير ومتخصص في هذا المجال على شبكة التواصل الاجتماعي فيسبوك، وقد شارك في الإجابة على الاستبيان 325 خبيراً ومتخصصاًأظهرت نتائج الدراسة وجود حاجة متزايدة لروبوتات المحادثة في مجال الرعاية الصحية النفسية. ورغم أنه يصعب الاعتماد عليها بشكل كامل في العلاج، إذ لا يمكن اعتبارها بديلاً عن المعالج النفسي، إلا أنه من المتوقع أن تزداد الاعتمادية عليها في المستقبل القريب. حيث تجري العديد من الأبحاث والدراسات حاليًا لتطوير هذه الروبوتات، بحيث تتمكن من فهم لغة الإنسان وتعبيراته، مما يتيح لها التعامل معه بدقة عالية.</w:t>
      </w:r>
      <w:r w:rsidR="00887DED" w:rsidRPr="00887DED">
        <w:rPr>
          <w:rFonts w:ascii="Sakkal Majalla" w:eastAsia="Calibri" w:hAnsi="Sakkal Majalla" w:cs="Sakkal Majalla" w:hint="cs"/>
          <w:kern w:val="2"/>
          <w:sz w:val="28"/>
          <w:szCs w:val="28"/>
          <w:rtl/>
          <w14:ligatures w14:val="standardContextual"/>
        </w:rPr>
        <w:t>.</w:t>
      </w:r>
    </w:p>
    <w:p w14:paraId="58063289" w14:textId="77777777" w:rsidR="00887DED" w:rsidRPr="00887DED" w:rsidRDefault="00887DED" w:rsidP="00887DED">
      <w:pPr>
        <w:spacing w:after="160" w:line="360" w:lineRule="auto"/>
        <w:rPr>
          <w:rFonts w:ascii="Sakkal Majalla" w:eastAsia="Calibri" w:hAnsi="Sakkal Majalla" w:cs="Sakkal Majalla"/>
          <w:b/>
          <w:bCs/>
          <w:kern w:val="2"/>
          <w:sz w:val="28"/>
          <w:szCs w:val="28"/>
          <w:u w:val="single"/>
          <w:rtl/>
          <w:lang w:bidi="ar-EG"/>
          <w14:ligatures w14:val="standardContextual"/>
        </w:rPr>
      </w:pPr>
      <w:r w:rsidRPr="00887DED">
        <w:rPr>
          <w:rFonts w:ascii="Sakkal Majalla" w:eastAsia="Calibri" w:hAnsi="Sakkal Majalla" w:cs="Sakkal Majalla" w:hint="cs"/>
          <w:b/>
          <w:bCs/>
          <w:kern w:val="2"/>
          <w:sz w:val="28"/>
          <w:szCs w:val="28"/>
          <w:u w:val="single"/>
          <w:rtl/>
          <w14:ligatures w14:val="standardContextual"/>
        </w:rPr>
        <w:t>دراسة (</w:t>
      </w:r>
      <w:r w:rsidRPr="00887DED">
        <w:rPr>
          <w:rFonts w:ascii="Sakkal Majalla" w:eastAsia="Calibri" w:hAnsi="Sakkal Majalla" w:cs="Sakkal Majalla" w:hint="cs"/>
          <w:b/>
          <w:bCs/>
          <w:kern w:val="2"/>
          <w:sz w:val="28"/>
          <w:szCs w:val="28"/>
          <w:u w:val="single"/>
          <w14:ligatures w14:val="standardContextual"/>
        </w:rPr>
        <w:t xml:space="preserve">Abu </w:t>
      </w:r>
      <w:proofErr w:type="spellStart"/>
      <w:r w:rsidRPr="00887DED">
        <w:rPr>
          <w:rFonts w:ascii="Sakkal Majalla" w:eastAsia="Calibri" w:hAnsi="Sakkal Majalla" w:cs="Sakkal Majalla" w:hint="cs"/>
          <w:b/>
          <w:bCs/>
          <w:kern w:val="2"/>
          <w:sz w:val="28"/>
          <w:szCs w:val="28"/>
          <w:u w:val="single"/>
          <w14:ligatures w14:val="standardContextual"/>
        </w:rPr>
        <w:t>Hantash</w:t>
      </w:r>
      <w:proofErr w:type="spellEnd"/>
      <w:r w:rsidRPr="00887DED">
        <w:rPr>
          <w:rFonts w:ascii="Sakkal Majalla" w:eastAsia="Calibri" w:hAnsi="Sakkal Majalla" w:cs="Sakkal Majalla" w:hint="cs"/>
          <w:b/>
          <w:bCs/>
          <w:kern w:val="2"/>
          <w:sz w:val="28"/>
          <w:szCs w:val="28"/>
          <w:u w:val="single"/>
          <w14:ligatures w14:val="standardContextual"/>
        </w:rPr>
        <w:t>, 2023</w:t>
      </w:r>
      <w:r w:rsidRPr="00887DED">
        <w:rPr>
          <w:rFonts w:ascii="Sakkal Majalla" w:eastAsia="Calibri" w:hAnsi="Sakkal Majalla" w:cs="Sakkal Majalla" w:hint="cs"/>
          <w:b/>
          <w:bCs/>
          <w:kern w:val="2"/>
          <w:sz w:val="28"/>
          <w:szCs w:val="28"/>
          <w:u w:val="single"/>
          <w:rtl/>
          <w14:ligatures w14:val="standardContextual"/>
        </w:rPr>
        <w:t xml:space="preserve"> </w:t>
      </w:r>
      <w:r w:rsidRPr="00887DED">
        <w:rPr>
          <w:rFonts w:ascii="Sakkal Majalla" w:eastAsia="Calibri" w:hAnsi="Sakkal Majalla" w:cs="Sakkal Majalla" w:hint="cs"/>
          <w:b/>
          <w:bCs/>
          <w:kern w:val="2"/>
          <w:sz w:val="28"/>
          <w:szCs w:val="28"/>
          <w:u w:val="single"/>
          <w14:ligatures w14:val="standardContextual"/>
        </w:rPr>
        <w:t>(</w:t>
      </w:r>
      <w:r w:rsidRPr="00887DED">
        <w:rPr>
          <w:rFonts w:ascii="Sakkal Majalla" w:eastAsia="Calibri" w:hAnsi="Sakkal Majalla" w:cs="Sakkal Majalla" w:hint="cs"/>
          <w:b/>
          <w:bCs/>
          <w:kern w:val="2"/>
          <w:sz w:val="28"/>
          <w:szCs w:val="28"/>
          <w:u w:val="single"/>
          <w:rtl/>
          <w:lang w:bidi="ar-EG"/>
          <w14:ligatures w14:val="standardContextual"/>
        </w:rPr>
        <w:t xml:space="preserve"> بعنوان:  </w:t>
      </w:r>
    </w:p>
    <w:p w14:paraId="00CD908F" w14:textId="77777777" w:rsidR="00887DED" w:rsidRPr="00887DED" w:rsidRDefault="00887DED" w:rsidP="00887DED">
      <w:pPr>
        <w:spacing w:after="160" w:line="360" w:lineRule="auto"/>
        <w:jc w:val="both"/>
        <w:rPr>
          <w:rFonts w:ascii="Sakkal Majalla" w:eastAsia="Calibri" w:hAnsi="Sakkal Majalla" w:cs="Sakkal Majalla"/>
          <w:b/>
          <w:bCs/>
          <w:kern w:val="2"/>
          <w:sz w:val="28"/>
          <w:szCs w:val="28"/>
          <w:u w:val="single"/>
          <w:rtl/>
          <w:lang w:bidi="ar-EG"/>
          <w14:ligatures w14:val="standardContextual"/>
        </w:rPr>
      </w:pPr>
      <w:r w:rsidRPr="00887DED">
        <w:rPr>
          <w:rFonts w:ascii="Sakkal Majalla" w:eastAsia="Calibri" w:hAnsi="Sakkal Majalla" w:cs="Sakkal Majalla" w:hint="cs"/>
          <w:b/>
          <w:bCs/>
          <w:kern w:val="2"/>
          <w:sz w:val="28"/>
          <w:szCs w:val="28"/>
          <w:u w:val="single"/>
          <w:lang w:bidi="ar-EG"/>
          <w14:ligatures w14:val="standardContextual"/>
        </w:rPr>
        <w:t>Applying Artificial Intelligence in Marketing Activities: Basic Descriptive Study on Utilities and Applications</w:t>
      </w:r>
    </w:p>
    <w:p w14:paraId="692F68CE" w14:textId="77777777" w:rsidR="00887DED" w:rsidRPr="00887DED" w:rsidRDefault="00887DED" w:rsidP="00887DED">
      <w:pPr>
        <w:spacing w:after="160" w:line="360" w:lineRule="auto"/>
        <w:jc w:val="both"/>
        <w:rPr>
          <w:rFonts w:ascii="Simplified Arabic" w:eastAsia="Calibri" w:hAnsi="Simplified Arabic" w:cs="Simplified Arabic"/>
          <w:kern w:val="2"/>
          <w:sz w:val="28"/>
          <w:szCs w:val="28"/>
          <w:rtl/>
          <w:lang w:bidi="ar-EG"/>
          <w14:ligatures w14:val="standardContextual"/>
        </w:rPr>
      </w:pPr>
      <w:r w:rsidRPr="00887DED">
        <w:rPr>
          <w:rFonts w:ascii="Sakkal Majalla" w:eastAsia="Calibri" w:hAnsi="Sakkal Majalla" w:cs="Sakkal Majalla" w:hint="cs"/>
          <w:kern w:val="2"/>
          <w:sz w:val="28"/>
          <w:szCs w:val="28"/>
          <w:rtl/>
          <w:lang w:bidi="ar-EG"/>
          <w14:ligatures w14:val="standardContextual"/>
        </w:rPr>
        <w:t xml:space="preserve">هدفت هذه الدراسة إلى توليد وزيادة المعرفة حول مفهوم الذكاء الاصطناعي وأهميته بالنسبة إلى التسويق، كما تهدف الدراسة أيضا إلى إيضاح تطبيقات الذكاء الاصطناعي في أنشطة التسويق. استخدم الباحث أسلوب التحليل الوصفي بعد قراءة ما يزيد عن ٥٠ دراسة منشورة حول الموضوع، وخلصت </w:t>
      </w:r>
      <w:r w:rsidRPr="00887DED">
        <w:rPr>
          <w:rFonts w:ascii="Sakkal Majalla" w:eastAsia="Calibri" w:hAnsi="Sakkal Majalla" w:cs="Sakkal Majalla" w:hint="cs"/>
          <w:kern w:val="2"/>
          <w:sz w:val="28"/>
          <w:szCs w:val="28"/>
          <w:rtl/>
          <w:lang w:bidi="ar-EG"/>
          <w14:ligatures w14:val="standardContextual"/>
        </w:rPr>
        <w:lastRenderedPageBreak/>
        <w:t>الدراسة إلى أن هناك أسلوبين مستخدمين في الذكاء الاصطناعي بالنسبة للأنشطة التسويقية وهما تعلم الآلة، والتعلم العميق وكلاهما يؤدي إلى الولاء للعلامة وزيادة ارتباط العميل، كما أظهرت نتائج الدراسة إلى أن أهم فائدة للذكاء الاصطناعي بالنسبة للتسويق هي تحليل البيانات لاستخدامها في اتخاذ القرار التسويقي.</w:t>
      </w:r>
    </w:p>
    <w:p w14:paraId="3621CE9C" w14:textId="2684DB6E" w:rsidR="00C80D78" w:rsidRPr="00C80D78" w:rsidRDefault="00C80D78" w:rsidP="00C80D78">
      <w:pPr>
        <w:spacing w:before="100" w:beforeAutospacing="1" w:after="100" w:afterAutospacing="1" w:line="360" w:lineRule="auto"/>
        <w:ind w:left="-2"/>
        <w:outlineLvl w:val="1"/>
        <w:rPr>
          <w:rFonts w:ascii="Sakkal Majalla" w:eastAsia="Times New Roman" w:hAnsi="Sakkal Majalla" w:cs="Sakkal Majalla"/>
          <w:b/>
          <w:bCs/>
          <w:kern w:val="2"/>
          <w:sz w:val="28"/>
          <w:szCs w:val="28"/>
          <w:u w:val="single"/>
          <w14:ligatures w14:val="standardContextual"/>
        </w:rPr>
      </w:pPr>
      <w:bookmarkStart w:id="36" w:name="_Toc171619426"/>
      <w:bookmarkStart w:id="37" w:name="_Toc179250511"/>
      <w:r>
        <w:rPr>
          <w:rFonts w:ascii="Sakkal Majalla" w:hAnsi="Sakkal Majalla" w:cs="Sakkal Majalla" w:hint="cs"/>
          <w:b/>
          <w:bCs/>
          <w:sz w:val="36"/>
          <w:szCs w:val="36"/>
          <w:rtl/>
        </w:rPr>
        <w:t xml:space="preserve">8.1 </w:t>
      </w:r>
      <w:r w:rsidRPr="00C80D78">
        <w:rPr>
          <w:rFonts w:ascii="Sakkal Majalla" w:hAnsi="Sakkal Majalla" w:cs="Sakkal Majalla" w:hint="cs"/>
          <w:b/>
          <w:bCs/>
          <w:sz w:val="36"/>
          <w:szCs w:val="36"/>
          <w:rtl/>
        </w:rPr>
        <w:t>الفجوة البحثية:</w:t>
      </w:r>
      <w:bookmarkEnd w:id="34"/>
      <w:bookmarkEnd w:id="36"/>
      <w:bookmarkEnd w:id="37"/>
    </w:p>
    <w:p w14:paraId="4E78C073" w14:textId="77777777" w:rsidR="00887DED" w:rsidRPr="00887DED" w:rsidRDefault="00887DED" w:rsidP="00D51833">
      <w:pPr>
        <w:pStyle w:val="ListParagraph"/>
        <w:numPr>
          <w:ilvl w:val="0"/>
          <w:numId w:val="44"/>
        </w:numPr>
        <w:spacing w:after="160" w:line="360" w:lineRule="auto"/>
        <w:jc w:val="both"/>
        <w:rPr>
          <w:rFonts w:ascii="Sakkal Majalla" w:eastAsia="Calibri" w:hAnsi="Sakkal Majalla" w:cs="Sakkal Majalla"/>
          <w:kern w:val="2"/>
          <w:sz w:val="28"/>
          <w:szCs w:val="28"/>
          <w14:ligatures w14:val="standardContextual"/>
        </w:rPr>
      </w:pPr>
      <w:r w:rsidRPr="00887DED">
        <w:rPr>
          <w:rFonts w:ascii="Sakkal Majalla" w:eastAsia="Calibri" w:hAnsi="Sakkal Majalla" w:cs="Sakkal Majalla"/>
          <w:kern w:val="2"/>
          <w:sz w:val="28"/>
          <w:szCs w:val="28"/>
          <w:rtl/>
          <w14:ligatures w14:val="standardContextual"/>
        </w:rPr>
        <w:t xml:space="preserve">هناك نقص في الدراسات التي تتناول أثر تأثير تطبيقات الإدارة للذكاء الاصطناعي في اتخاذ القرارات الإدارية دراسة تطبيقية على شركة الاتصالات السعودية </w:t>
      </w:r>
      <w:proofErr w:type="spellStart"/>
      <w:r w:rsidRPr="00887DED">
        <w:rPr>
          <w:rFonts w:ascii="Sakkal Majalla" w:eastAsia="Calibri" w:hAnsi="Sakkal Majalla" w:cs="Sakkal Majalla"/>
          <w:kern w:val="2"/>
          <w:sz w:val="28"/>
          <w:szCs w:val="28"/>
          <w14:ligatures w14:val="standardContextual"/>
        </w:rPr>
        <w:t>stc</w:t>
      </w:r>
      <w:proofErr w:type="spellEnd"/>
      <w:r w:rsidRPr="00887DED">
        <w:rPr>
          <w:rFonts w:ascii="Sakkal Majalla" w:eastAsia="Calibri" w:hAnsi="Sakkal Majalla" w:cs="Sakkal Majalla"/>
          <w:kern w:val="2"/>
          <w:sz w:val="28"/>
          <w:szCs w:val="28"/>
          <w:rtl/>
          <w14:ligatures w14:val="standardContextual"/>
        </w:rPr>
        <w:t>.</w:t>
      </w:r>
    </w:p>
    <w:p w14:paraId="097BD086" w14:textId="77777777" w:rsidR="00887DED" w:rsidRPr="00887DED" w:rsidRDefault="00887DED" w:rsidP="00D51833">
      <w:pPr>
        <w:pStyle w:val="ListParagraph"/>
        <w:numPr>
          <w:ilvl w:val="0"/>
          <w:numId w:val="44"/>
        </w:numPr>
        <w:spacing w:after="160" w:line="360" w:lineRule="auto"/>
        <w:jc w:val="both"/>
        <w:rPr>
          <w:rFonts w:ascii="Sakkal Majalla" w:eastAsia="Calibri" w:hAnsi="Sakkal Majalla" w:cs="Sakkal Majalla"/>
          <w:kern w:val="2"/>
          <w:sz w:val="28"/>
          <w:szCs w:val="28"/>
          <w14:ligatures w14:val="standardContextual"/>
        </w:rPr>
      </w:pPr>
      <w:r w:rsidRPr="00887DED">
        <w:rPr>
          <w:rFonts w:ascii="Sakkal Majalla" w:eastAsia="Calibri" w:hAnsi="Sakkal Majalla" w:cs="Sakkal Majalla"/>
          <w:kern w:val="2"/>
          <w:sz w:val="28"/>
          <w:szCs w:val="28"/>
          <w:rtl/>
          <w14:ligatures w14:val="standardContextual"/>
        </w:rPr>
        <w:t xml:space="preserve">معظم الدراسات لم تتناول بشكل كافٍ التفاعل بين مختلف </w:t>
      </w:r>
      <w:r w:rsidRPr="00887DED">
        <w:rPr>
          <w:rFonts w:ascii="Sakkal Majalla" w:eastAsia="Calibri" w:hAnsi="Sakkal Majalla" w:cs="Sakkal Majalla" w:hint="cs"/>
          <w:kern w:val="2"/>
          <w:sz w:val="28"/>
          <w:szCs w:val="28"/>
          <w:rtl/>
          <w14:ligatures w14:val="standardContextual"/>
        </w:rPr>
        <w:t xml:space="preserve">أبعاد </w:t>
      </w:r>
      <w:r w:rsidRPr="00887DED">
        <w:rPr>
          <w:rFonts w:ascii="Sakkal Majalla" w:eastAsia="Calibri" w:hAnsi="Sakkal Majalla" w:cs="Sakkal Majalla"/>
          <w:kern w:val="2"/>
          <w:sz w:val="28"/>
          <w:szCs w:val="28"/>
          <w:rtl/>
          <w14:ligatures w14:val="standardContextual"/>
        </w:rPr>
        <w:t xml:space="preserve">تأثير تطبيقات الإدارة للذكاء الاصطناعي (النظم الخبيرة – التعلم الآلي – الحوسبة السحابية) </w:t>
      </w:r>
      <w:r w:rsidRPr="00887DED">
        <w:rPr>
          <w:rFonts w:ascii="Sakkal Majalla" w:eastAsia="Calibri" w:hAnsi="Sakkal Majalla" w:cs="Sakkal Majalla" w:hint="cs"/>
          <w:kern w:val="2"/>
          <w:sz w:val="28"/>
          <w:szCs w:val="28"/>
          <w:rtl/>
          <w14:ligatures w14:val="standardContextual"/>
        </w:rPr>
        <w:t>وكيفية تأثيرها على</w:t>
      </w:r>
      <w:r w:rsidRPr="00887DED">
        <w:rPr>
          <w:rFonts w:ascii="Sakkal Majalla" w:eastAsia="Calibri" w:hAnsi="Sakkal Majalla" w:cs="Sakkal Majalla"/>
          <w:kern w:val="2"/>
          <w:sz w:val="28"/>
          <w:szCs w:val="28"/>
          <w:rtl/>
          <w14:ligatures w14:val="standardContextual"/>
        </w:rPr>
        <w:t xml:space="preserve"> اتخاذ القرارات الإدارية </w:t>
      </w:r>
      <w:r w:rsidRPr="00887DED">
        <w:rPr>
          <w:rFonts w:ascii="Sakkal Majalla" w:eastAsia="Calibri" w:hAnsi="Sakkal Majalla" w:cs="Sakkal Majalla" w:hint="cs"/>
          <w:kern w:val="2"/>
          <w:sz w:val="28"/>
          <w:szCs w:val="28"/>
          <w:rtl/>
          <w14:ligatures w14:val="standardContextual"/>
        </w:rPr>
        <w:t xml:space="preserve">بأبعادها </w:t>
      </w:r>
      <w:r w:rsidRPr="00887DED">
        <w:rPr>
          <w:rFonts w:ascii="Sakkal Majalla" w:eastAsia="Calibri" w:hAnsi="Sakkal Majalla" w:cs="Sakkal Majalla"/>
          <w:kern w:val="2"/>
          <w:sz w:val="28"/>
          <w:szCs w:val="28"/>
          <w:rtl/>
          <w14:ligatures w14:val="standardContextual"/>
        </w:rPr>
        <w:t xml:space="preserve">مجمعة دراسة تطبيقية على شركة الاتصالات السعودية </w:t>
      </w:r>
      <w:proofErr w:type="spellStart"/>
      <w:r w:rsidRPr="00887DED">
        <w:rPr>
          <w:rFonts w:ascii="Sakkal Majalla" w:eastAsia="Calibri" w:hAnsi="Sakkal Majalla" w:cs="Sakkal Majalla"/>
          <w:kern w:val="2"/>
          <w:sz w:val="28"/>
          <w:szCs w:val="28"/>
          <w14:ligatures w14:val="standardContextual"/>
        </w:rPr>
        <w:t>stc</w:t>
      </w:r>
      <w:proofErr w:type="spellEnd"/>
      <w:r w:rsidRPr="00887DED">
        <w:rPr>
          <w:rFonts w:ascii="Sakkal Majalla" w:eastAsia="Calibri" w:hAnsi="Sakkal Majalla" w:cs="Sakkal Majalla" w:hint="cs"/>
          <w:kern w:val="2"/>
          <w:sz w:val="28"/>
          <w:szCs w:val="28"/>
          <w:rtl/>
          <w14:ligatures w14:val="standardContextual"/>
        </w:rPr>
        <w:t>.</w:t>
      </w:r>
    </w:p>
    <w:p w14:paraId="6DFB68DD" w14:textId="77777777" w:rsidR="00887DED" w:rsidRPr="00887DED" w:rsidRDefault="00887DED" w:rsidP="00D51833">
      <w:pPr>
        <w:pStyle w:val="ListParagraph"/>
        <w:numPr>
          <w:ilvl w:val="0"/>
          <w:numId w:val="44"/>
        </w:numPr>
        <w:spacing w:after="160" w:line="360" w:lineRule="auto"/>
        <w:jc w:val="both"/>
        <w:rPr>
          <w:rFonts w:ascii="Sakkal Majalla" w:eastAsia="Calibri" w:hAnsi="Sakkal Majalla" w:cs="Sakkal Majalla"/>
          <w:kern w:val="2"/>
          <w:sz w:val="28"/>
          <w:szCs w:val="28"/>
          <w14:ligatures w14:val="standardContextual"/>
        </w:rPr>
      </w:pPr>
      <w:r w:rsidRPr="00887DED">
        <w:rPr>
          <w:rFonts w:ascii="Sakkal Majalla" w:eastAsia="Calibri" w:hAnsi="Sakkal Majalla" w:cs="Sakkal Majalla"/>
          <w:kern w:val="2"/>
          <w:sz w:val="28"/>
          <w:szCs w:val="28"/>
          <w:rtl/>
          <w14:ligatures w14:val="standardContextual"/>
        </w:rPr>
        <w:t xml:space="preserve">معظم الدراسات لم تتناول بشكل كافٍ التفاعل بين مختلف </w:t>
      </w:r>
      <w:r w:rsidRPr="00887DED">
        <w:rPr>
          <w:rFonts w:ascii="Sakkal Majalla" w:eastAsia="Calibri" w:hAnsi="Sakkal Majalla" w:cs="Sakkal Majalla" w:hint="cs"/>
          <w:kern w:val="2"/>
          <w:sz w:val="28"/>
          <w:szCs w:val="28"/>
          <w:rtl/>
          <w14:ligatures w14:val="standardContextual"/>
        </w:rPr>
        <w:t xml:space="preserve">أبعاد اتخاذ </w:t>
      </w:r>
      <w:r w:rsidRPr="00887DED">
        <w:rPr>
          <w:rFonts w:ascii="Sakkal Majalla" w:eastAsia="Calibri" w:hAnsi="Sakkal Majalla" w:cs="Sakkal Majalla"/>
          <w:kern w:val="2"/>
          <w:sz w:val="28"/>
          <w:szCs w:val="28"/>
          <w:rtl/>
          <w14:ligatures w14:val="standardContextual"/>
        </w:rPr>
        <w:t>القرارات الإدارية</w:t>
      </w:r>
      <w:r w:rsidRPr="00887DED">
        <w:rPr>
          <w:rFonts w:ascii="Sakkal Majalla" w:eastAsia="Calibri" w:hAnsi="Sakkal Majalla" w:cs="Sakkal Majalla" w:hint="cs"/>
          <w:kern w:val="2"/>
          <w:sz w:val="28"/>
          <w:szCs w:val="28"/>
          <w:rtl/>
          <w14:ligatures w14:val="standardContextual"/>
        </w:rPr>
        <w:t xml:space="preserve"> مجمعة وكيفية تأثرها ب</w:t>
      </w:r>
      <w:r w:rsidRPr="00887DED">
        <w:rPr>
          <w:rFonts w:ascii="Sakkal Majalla" w:eastAsia="Calibri" w:hAnsi="Sakkal Majalla" w:cs="Sakkal Majalla"/>
          <w:kern w:val="2"/>
          <w:sz w:val="28"/>
          <w:szCs w:val="28"/>
          <w:rtl/>
          <w14:ligatures w14:val="standardContextual"/>
        </w:rPr>
        <w:t>تطبي</w:t>
      </w:r>
      <w:r w:rsidRPr="00887DED">
        <w:rPr>
          <w:rFonts w:ascii="Sakkal Majalla" w:eastAsia="Calibri" w:hAnsi="Sakkal Majalla" w:cs="Sakkal Majalla" w:hint="cs"/>
          <w:kern w:val="2"/>
          <w:sz w:val="28"/>
          <w:szCs w:val="28"/>
          <w:rtl/>
          <w14:ligatures w14:val="standardContextual"/>
        </w:rPr>
        <w:t>قات الإدارة للذكاء الاصطناعي</w:t>
      </w:r>
      <w:r w:rsidRPr="00887DED">
        <w:rPr>
          <w:rFonts w:ascii="Sakkal Majalla" w:eastAsia="Calibri" w:hAnsi="Sakkal Majalla" w:cs="Sakkal Majalla"/>
          <w:kern w:val="2"/>
          <w:sz w:val="28"/>
          <w:szCs w:val="28"/>
          <w:rtl/>
          <w14:ligatures w14:val="standardContextual"/>
        </w:rPr>
        <w:t>.</w:t>
      </w:r>
    </w:p>
    <w:p w14:paraId="13A47238" w14:textId="60F2CB5D" w:rsidR="00C80D78" w:rsidRPr="00887DED" w:rsidRDefault="00887DED" w:rsidP="00D51833">
      <w:pPr>
        <w:pStyle w:val="ListParagraph"/>
        <w:numPr>
          <w:ilvl w:val="0"/>
          <w:numId w:val="44"/>
        </w:numPr>
        <w:spacing w:after="160" w:line="360" w:lineRule="auto"/>
        <w:jc w:val="both"/>
        <w:rPr>
          <w:rFonts w:ascii="Sakkal Majalla" w:eastAsia="Calibri" w:hAnsi="Sakkal Majalla" w:cs="Sakkal Majalla"/>
          <w:kern w:val="2"/>
          <w:sz w:val="28"/>
          <w:szCs w:val="28"/>
          <w14:ligatures w14:val="standardContextual"/>
        </w:rPr>
      </w:pPr>
      <w:r w:rsidRPr="00887DED">
        <w:rPr>
          <w:rFonts w:ascii="Sakkal Majalla" w:eastAsia="Calibri" w:hAnsi="Sakkal Majalla" w:cs="Sakkal Majalla" w:hint="cs"/>
          <w:kern w:val="2"/>
          <w:sz w:val="28"/>
          <w:szCs w:val="28"/>
          <w:rtl/>
          <w14:ligatures w14:val="standardContextual"/>
        </w:rPr>
        <w:t xml:space="preserve">هناك حاجة لدراسات تتابعية طويلة الأجل لتقييم أثر تطبيقات الإدارة للذكاء الاصطناعي بأبعاده في اتخاذ القرارات الإدارية بأبعادها مجمعة دراسة تطبيقية على شركة الاتصالات السعودية </w:t>
      </w:r>
      <w:proofErr w:type="spellStart"/>
      <w:r w:rsidRPr="00887DED">
        <w:rPr>
          <w:rFonts w:ascii="Sakkal Majalla" w:eastAsia="Calibri" w:hAnsi="Sakkal Majalla" w:cs="Sakkal Majalla" w:hint="cs"/>
          <w:kern w:val="2"/>
          <w:sz w:val="28"/>
          <w:szCs w:val="28"/>
          <w14:ligatures w14:val="standardContextual"/>
        </w:rPr>
        <w:t>stc</w:t>
      </w:r>
      <w:proofErr w:type="spellEnd"/>
      <w:r w:rsidRPr="00887DED">
        <w:rPr>
          <w:rFonts w:ascii="Sakkal Majalla" w:eastAsia="Calibri" w:hAnsi="Sakkal Majalla" w:cs="Sakkal Majalla" w:hint="cs"/>
          <w:kern w:val="2"/>
          <w:sz w:val="28"/>
          <w:szCs w:val="28"/>
          <w:rtl/>
          <w14:ligatures w14:val="standardContextual"/>
        </w:rPr>
        <w:t>.</w:t>
      </w:r>
    </w:p>
    <w:p w14:paraId="26BE90F5" w14:textId="48FDCDC3" w:rsidR="00C80D78" w:rsidRPr="00C80D78" w:rsidRDefault="00C80D78" w:rsidP="00C80D78">
      <w:pPr>
        <w:spacing w:before="100" w:beforeAutospacing="1" w:after="100" w:afterAutospacing="1" w:line="360" w:lineRule="auto"/>
        <w:ind w:left="-2"/>
        <w:outlineLvl w:val="1"/>
        <w:rPr>
          <w:rFonts w:ascii="Sakkal Majalla" w:eastAsia="Times New Roman" w:hAnsi="Sakkal Majalla" w:cs="Sakkal Majalla"/>
          <w:b/>
          <w:bCs/>
          <w:kern w:val="2"/>
          <w:sz w:val="28"/>
          <w:szCs w:val="28"/>
          <w:u w:val="single"/>
          <w14:ligatures w14:val="standardContextual"/>
        </w:rPr>
      </w:pPr>
      <w:bookmarkStart w:id="38" w:name="_Toc171619427"/>
      <w:bookmarkStart w:id="39" w:name="_Toc179250512"/>
      <w:r>
        <w:rPr>
          <w:rFonts w:ascii="Sakkal Majalla" w:hAnsi="Sakkal Majalla" w:cs="Sakkal Majalla" w:hint="cs"/>
          <w:b/>
          <w:bCs/>
          <w:sz w:val="36"/>
          <w:szCs w:val="36"/>
          <w:rtl/>
        </w:rPr>
        <w:t xml:space="preserve">9.1 </w:t>
      </w:r>
      <w:r w:rsidRPr="00C80D78">
        <w:rPr>
          <w:rFonts w:ascii="Sakkal Majalla" w:hAnsi="Sakkal Majalla" w:cs="Sakkal Majalla" w:hint="cs"/>
          <w:b/>
          <w:bCs/>
          <w:sz w:val="36"/>
          <w:szCs w:val="36"/>
          <w:rtl/>
        </w:rPr>
        <w:t>تطبيق النظرية في الدراسة</w:t>
      </w:r>
      <w:r w:rsidRPr="00C80D78">
        <w:rPr>
          <w:rFonts w:ascii="Sakkal Majalla" w:hAnsi="Sakkal Majalla" w:cs="Sakkal Majalla" w:hint="cs"/>
          <w:b/>
          <w:bCs/>
          <w:sz w:val="36"/>
          <w:szCs w:val="36"/>
        </w:rPr>
        <w:t>:</w:t>
      </w:r>
      <w:bookmarkEnd w:id="38"/>
      <w:bookmarkEnd w:id="39"/>
    </w:p>
    <w:p w14:paraId="77CBCCD6" w14:textId="13B995BF" w:rsidR="00C80D78" w:rsidRPr="00C80D78" w:rsidRDefault="00C80D78" w:rsidP="00887DED">
      <w:pPr>
        <w:spacing w:before="100" w:beforeAutospacing="1" w:after="100" w:afterAutospacing="1" w:line="360" w:lineRule="auto"/>
        <w:jc w:val="both"/>
        <w:rPr>
          <w:rFonts w:ascii="Sakkal Majalla" w:eastAsia="Times New Roman" w:hAnsi="Sakkal Majalla" w:cs="Sakkal Majalla"/>
          <w:sz w:val="28"/>
          <w:szCs w:val="28"/>
        </w:rPr>
      </w:pPr>
      <w:r w:rsidRPr="00C80D78">
        <w:rPr>
          <w:rFonts w:ascii="Sakkal Majalla" w:eastAsia="Times New Roman" w:hAnsi="Sakkal Majalla" w:cs="Sakkal Majalla" w:hint="cs"/>
          <w:sz w:val="28"/>
          <w:szCs w:val="28"/>
          <w:rtl/>
        </w:rPr>
        <w:t xml:space="preserve">في ظل التقدم التكنولوجي المتسارع وتزايد اعتماد الشركات على تقنيات الذكاء الاصطناعي لتحسين عملياتها، أصبح من الضروري فهم تأثير هذه التقنيات على مختلف جوانب العمل الإداري. لتحقيق فهم شامل لتأثير الذكاء الاصطناعي على عملية اتخاذ القرارات الإدارية في </w:t>
      </w:r>
      <w:r w:rsidR="006A50BC" w:rsidRPr="00887DED">
        <w:rPr>
          <w:rFonts w:ascii="Sakkal Majalla" w:eastAsia="Times New Roman" w:hAnsi="Sakkal Majalla" w:cs="Sakkal Majalla" w:hint="cs"/>
          <w:sz w:val="28"/>
          <w:szCs w:val="28"/>
          <w:rtl/>
        </w:rPr>
        <w:t xml:space="preserve">شركة الاتصالات السعودية </w:t>
      </w:r>
      <w:proofErr w:type="spellStart"/>
      <w:r w:rsidR="006A50BC" w:rsidRPr="00887DED">
        <w:rPr>
          <w:rFonts w:ascii="Sakkal Majalla" w:eastAsia="Times New Roman" w:hAnsi="Sakkal Majalla" w:cs="Sakkal Majalla" w:hint="cs"/>
          <w:sz w:val="28"/>
          <w:szCs w:val="28"/>
        </w:rPr>
        <w:t>stc</w:t>
      </w:r>
      <w:proofErr w:type="spellEnd"/>
      <w:r w:rsidRPr="00C80D78">
        <w:rPr>
          <w:rFonts w:ascii="Sakkal Majalla" w:eastAsia="Times New Roman" w:hAnsi="Sakkal Majalla" w:cs="Sakkal Majalla" w:hint="cs"/>
          <w:sz w:val="28"/>
          <w:szCs w:val="28"/>
          <w:rtl/>
        </w:rPr>
        <w:t>، سيتم تبني النظرية النظمية كإطار نظري لهذه الدراسة. تُعد النظرية النظمية من النظريات العلمية الرائدة التي تُستخدم لفهم كيفية تفاعل مكونات النظام المختلفة لتحقيق أهداف معينة</w:t>
      </w:r>
      <w:r w:rsidRPr="00C80D78">
        <w:rPr>
          <w:rFonts w:ascii="Sakkal Majalla" w:eastAsia="Times New Roman" w:hAnsi="Sakkal Majalla" w:cs="Sakkal Majalla" w:hint="cs"/>
          <w:sz w:val="28"/>
          <w:szCs w:val="28"/>
        </w:rPr>
        <w:t>.</w:t>
      </w:r>
    </w:p>
    <w:p w14:paraId="366B1ACC" w14:textId="77777777" w:rsidR="00887DED" w:rsidRPr="00887DED" w:rsidRDefault="00887DED" w:rsidP="00D51833">
      <w:pPr>
        <w:numPr>
          <w:ilvl w:val="0"/>
          <w:numId w:val="43"/>
        </w:numPr>
        <w:spacing w:after="160" w:line="360" w:lineRule="auto"/>
        <w:contextualSpacing/>
        <w:jc w:val="both"/>
        <w:rPr>
          <w:rFonts w:ascii="Sakkal Majalla" w:eastAsia="Calibri" w:hAnsi="Sakkal Majalla" w:cs="Sakkal Majalla"/>
          <w:kern w:val="2"/>
          <w:sz w:val="28"/>
          <w:szCs w:val="28"/>
          <w:rtl/>
          <w14:ligatures w14:val="standardContextual"/>
        </w:rPr>
      </w:pPr>
      <w:bookmarkStart w:id="40" w:name="_Toc179250513"/>
      <w:r w:rsidRPr="00887DED">
        <w:rPr>
          <w:rFonts w:ascii="Sakkal Majalla" w:eastAsia="Calibri" w:hAnsi="Sakkal Majalla" w:cs="Sakkal Majalla" w:hint="cs"/>
          <w:b/>
          <w:bCs/>
          <w:kern w:val="2"/>
          <w:sz w:val="28"/>
          <w:szCs w:val="28"/>
          <w:rtl/>
          <w14:ligatures w14:val="standardContextual"/>
        </w:rPr>
        <w:lastRenderedPageBreak/>
        <w:t xml:space="preserve">تطبيقات الإدارة للذكاء الاصطناعي: </w:t>
      </w:r>
      <w:r w:rsidRPr="00887DED">
        <w:rPr>
          <w:rFonts w:ascii="Sakkal Majalla" w:eastAsia="Calibri" w:hAnsi="Sakkal Majalla" w:cs="Sakkal Majalla" w:hint="cs"/>
          <w:kern w:val="2"/>
          <w:sz w:val="28"/>
          <w:szCs w:val="28"/>
          <w:rtl/>
          <w14:ligatures w14:val="standardContextual"/>
        </w:rPr>
        <w:t>تساعد المديرين والقادة في اتخاذ قرارات أكثر فعالية وكفاءة. حيث يساعد الذكاء الاصطناعي في تحليل البيانات الضخمة والنماذج المعقدة. هذه التطبيقات تشمل التنبؤ بالطلب، تخطيط الإنتاج والموارد، التسعير الديناميكي، التسويق المستهدف، إدارة الموارد البشرية، وغيرها. هذه التطبيقات تساعد في تحسين الكفاءة التشغيلية، تقليل التكاليف، وتحسين عملية اتخاذ القرار.</w:t>
      </w:r>
    </w:p>
    <w:p w14:paraId="02CA7190" w14:textId="77777777" w:rsidR="00887DED" w:rsidRPr="00887DED" w:rsidRDefault="00887DED" w:rsidP="00D51833">
      <w:pPr>
        <w:numPr>
          <w:ilvl w:val="0"/>
          <w:numId w:val="43"/>
        </w:numPr>
        <w:spacing w:after="160" w:line="360" w:lineRule="auto"/>
        <w:contextualSpacing/>
        <w:jc w:val="both"/>
        <w:rPr>
          <w:rFonts w:ascii="Simplified Arabic" w:eastAsia="Calibri" w:hAnsi="Simplified Arabic" w:cs="Simplified Arabic"/>
          <w:kern w:val="2"/>
          <w:sz w:val="28"/>
          <w:szCs w:val="28"/>
          <w:rtl/>
          <w14:ligatures w14:val="standardContextual"/>
        </w:rPr>
      </w:pPr>
      <w:r w:rsidRPr="00887DED">
        <w:rPr>
          <w:rFonts w:ascii="Sakkal Majalla" w:eastAsia="Calibri" w:hAnsi="Sakkal Majalla" w:cs="Sakkal Majalla" w:hint="cs"/>
          <w:b/>
          <w:bCs/>
          <w:kern w:val="2"/>
          <w:sz w:val="28"/>
          <w:szCs w:val="28"/>
          <w:rtl/>
          <w14:ligatures w14:val="standardContextual"/>
        </w:rPr>
        <w:t>عملية اتخاذ القرارات الإدارية</w:t>
      </w:r>
      <w:r w:rsidRPr="00887DED">
        <w:rPr>
          <w:rFonts w:ascii="Sakkal Majalla" w:eastAsia="Calibri" w:hAnsi="Sakkal Majalla" w:cs="Sakkal Majalla" w:hint="cs"/>
          <w:kern w:val="2"/>
          <w:sz w:val="28"/>
          <w:szCs w:val="28"/>
          <w:rtl/>
          <w14:ligatures w14:val="standardContextual"/>
        </w:rPr>
        <w:t>: هي عملية اختيار البديل الأمثل من بين البدائل المتاحة لحل مشكلة أو تحقيق هدف معين في المنظمة. ويتطلب ذلك تحديد المشكلة، جمع المعلومات، تحليل البدائل، تقييم النتائج المتوقعة، واختيار البديل الأنسب. القرارات الإدارية تؤثر على جميع جوانب المنظمة وتحدد مسار أعمالها وأدائها على المدى القصير والطويل. أهمية اتخاذ القرارات الإدارية تكمن في تحقيق أهداف المنظمة وتعظيم الأداء والربحية.</w:t>
      </w:r>
    </w:p>
    <w:p w14:paraId="04DF3671" w14:textId="4AA6F9D0" w:rsidR="00C07B46" w:rsidRPr="00A5578D" w:rsidRDefault="00C80D78" w:rsidP="00887DED">
      <w:pPr>
        <w:spacing w:before="100" w:beforeAutospacing="1" w:after="100" w:afterAutospacing="1" w:line="360" w:lineRule="auto"/>
        <w:ind w:left="-2"/>
        <w:outlineLvl w:val="1"/>
        <w:rPr>
          <w:rFonts w:ascii="Sakkal Majalla" w:hAnsi="Sakkal Majalla" w:cs="Sakkal Majalla"/>
          <w:b/>
          <w:bCs/>
          <w:sz w:val="36"/>
          <w:szCs w:val="36"/>
        </w:rPr>
      </w:pPr>
      <w:r>
        <w:rPr>
          <w:rFonts w:ascii="Sakkal Majalla" w:hAnsi="Sakkal Majalla" w:cs="Sakkal Majalla" w:hint="cs"/>
          <w:b/>
          <w:bCs/>
          <w:sz w:val="36"/>
          <w:szCs w:val="36"/>
          <w:rtl/>
        </w:rPr>
        <w:t>10</w:t>
      </w:r>
      <w:r w:rsidR="00AB1CC8">
        <w:rPr>
          <w:rFonts w:ascii="Sakkal Majalla" w:hAnsi="Sakkal Majalla" w:cs="Sakkal Majalla" w:hint="cs"/>
          <w:b/>
          <w:bCs/>
          <w:sz w:val="36"/>
          <w:szCs w:val="36"/>
          <w:rtl/>
        </w:rPr>
        <w:t xml:space="preserve">.1 </w:t>
      </w:r>
      <w:r w:rsidR="00C07B46" w:rsidRPr="00A5578D">
        <w:rPr>
          <w:rFonts w:ascii="Sakkal Majalla" w:hAnsi="Sakkal Majalla" w:cs="Sakkal Majalla" w:hint="cs"/>
          <w:b/>
          <w:bCs/>
          <w:sz w:val="36"/>
          <w:szCs w:val="36"/>
          <w:rtl/>
        </w:rPr>
        <w:t>المنهجية:</w:t>
      </w:r>
      <w:bookmarkEnd w:id="40"/>
    </w:p>
    <w:p w14:paraId="7B2DAE59" w14:textId="77777777" w:rsidR="00D20EB9" w:rsidRPr="00D20EB9" w:rsidRDefault="00D20EB9" w:rsidP="00D20EB9">
      <w:pPr>
        <w:spacing w:before="100" w:beforeAutospacing="1" w:after="100" w:afterAutospacing="1" w:line="360" w:lineRule="auto"/>
        <w:ind w:left="360"/>
        <w:outlineLvl w:val="2"/>
        <w:rPr>
          <w:rFonts w:ascii="Sakkal Majalla" w:hAnsi="Sakkal Majalla" w:cs="Sakkal Majalla"/>
          <w:b/>
          <w:bCs/>
          <w:sz w:val="32"/>
          <w:szCs w:val="32"/>
        </w:rPr>
      </w:pPr>
      <w:bookmarkStart w:id="41" w:name="_Toc179250514"/>
      <w:r w:rsidRPr="00D20EB9">
        <w:rPr>
          <w:rFonts w:ascii="Sakkal Majalla" w:hAnsi="Sakkal Majalla" w:cs="Sakkal Majalla"/>
          <w:sz w:val="28"/>
          <w:szCs w:val="28"/>
          <w:rtl/>
        </w:rPr>
        <w:t>تُعتبر هذه الدراسة من الدراسات الوصفية التحليلية، حيث تهدف إلى توضيح تأثير أنظمة الذكاء بأبعادها المختلفة (قدرة النظام، سلوك المستخدم، التدريب والتطوير، وتوفر الخبراء) على اتخاذ القرارات الإدارية بأبعادها المتعددة (منهج اتخاذ القرار، ثقافة اتخاذ القرار، كفاءة متخذ القرار، وأسلوب متخذ القرار). وقد أجرى الباحثون دراسة ميدانية على شركة الاتصالات السعودية (</w:t>
      </w:r>
      <w:proofErr w:type="spellStart"/>
      <w:r w:rsidRPr="00D20EB9">
        <w:rPr>
          <w:rFonts w:ascii="Sakkal Majalla" w:hAnsi="Sakkal Majalla" w:cs="Sakkal Majalla"/>
          <w:sz w:val="28"/>
          <w:szCs w:val="28"/>
        </w:rPr>
        <w:t>stc</w:t>
      </w:r>
      <w:proofErr w:type="spellEnd"/>
      <w:r w:rsidRPr="00D20EB9">
        <w:rPr>
          <w:rFonts w:ascii="Sakkal Majalla" w:hAnsi="Sakkal Majalla" w:cs="Sakkal Majalla"/>
          <w:sz w:val="28"/>
          <w:szCs w:val="28"/>
          <w:rtl/>
        </w:rPr>
        <w:t>)، حيث قاموا بوصف شامل للبيانات المستخدمة في هذه الدراسة. كما استخدم الباحثون الأساليب الإحصائية لتحويل البيانات من النوعية إلى كمية باستخدام البرنامج الإحصائي (</w:t>
      </w:r>
      <w:r w:rsidRPr="00D20EB9">
        <w:rPr>
          <w:rFonts w:ascii="Sakkal Majalla" w:hAnsi="Sakkal Majalla" w:cs="Sakkal Majalla"/>
          <w:sz w:val="28"/>
          <w:szCs w:val="28"/>
        </w:rPr>
        <w:t>SPSS</w:t>
      </w:r>
      <w:r w:rsidRPr="00D20EB9">
        <w:rPr>
          <w:rFonts w:ascii="Sakkal Majalla" w:hAnsi="Sakkal Majalla" w:cs="Sakkal Majalla"/>
          <w:sz w:val="28"/>
          <w:szCs w:val="28"/>
          <w:rtl/>
        </w:rPr>
        <w:t>). وتُعتبر هذه الدراسة ميدانية نظرًا لأن الباحث قام بجمع المعلومات مباشرة من العينة.</w:t>
      </w:r>
    </w:p>
    <w:p w14:paraId="692FAB2B" w14:textId="603C0F8E" w:rsidR="00C07B46" w:rsidRPr="00AB1CC8" w:rsidRDefault="00C07B46" w:rsidP="00D51833">
      <w:pPr>
        <w:pStyle w:val="ListParagraph"/>
        <w:numPr>
          <w:ilvl w:val="0"/>
          <w:numId w:val="29"/>
        </w:numPr>
        <w:spacing w:before="100" w:beforeAutospacing="1" w:after="100" w:afterAutospacing="1" w:line="360" w:lineRule="auto"/>
        <w:ind w:left="423"/>
        <w:outlineLvl w:val="2"/>
        <w:rPr>
          <w:rFonts w:ascii="Sakkal Majalla" w:hAnsi="Sakkal Majalla" w:cs="Sakkal Majalla"/>
          <w:b/>
          <w:bCs/>
          <w:sz w:val="32"/>
          <w:szCs w:val="32"/>
        </w:rPr>
      </w:pPr>
      <w:r w:rsidRPr="00AB1CC8">
        <w:rPr>
          <w:rFonts w:ascii="Sakkal Majalla" w:hAnsi="Sakkal Majalla" w:cs="Sakkal Majalla" w:hint="cs"/>
          <w:b/>
          <w:bCs/>
          <w:sz w:val="32"/>
          <w:szCs w:val="32"/>
          <w:rtl/>
        </w:rPr>
        <w:t>أدوات الدراسة:</w:t>
      </w:r>
      <w:bookmarkEnd w:id="41"/>
    </w:p>
    <w:p w14:paraId="64C685F5" w14:textId="77777777" w:rsidR="00C07B46" w:rsidRPr="001F2BEE" w:rsidRDefault="00C07B46" w:rsidP="00A5578D">
      <w:pPr>
        <w:pStyle w:val="ListParagraph"/>
        <w:spacing w:before="100" w:beforeAutospacing="1" w:after="100" w:afterAutospacing="1" w:line="360" w:lineRule="auto"/>
        <w:ind w:left="0" w:firstLine="720"/>
        <w:contextualSpacing w:val="0"/>
        <w:jc w:val="both"/>
        <w:rPr>
          <w:rFonts w:ascii="Sakkal Majalla" w:hAnsi="Sakkal Majalla" w:cs="Sakkal Majalla"/>
          <w:sz w:val="28"/>
          <w:szCs w:val="28"/>
          <w:rtl/>
        </w:rPr>
      </w:pPr>
      <w:r w:rsidRPr="001F2BEE">
        <w:rPr>
          <w:rFonts w:ascii="Sakkal Majalla" w:hAnsi="Sakkal Majalla" w:cs="Sakkal Majalla"/>
          <w:sz w:val="28"/>
          <w:szCs w:val="28"/>
          <w:rtl/>
        </w:rPr>
        <w:t>اعتمدت الدراسة على الاستبانة كأداة لجمع البيانات وتكونت الاستبانة من ثلاث محاور على النحو التالي:</w:t>
      </w:r>
    </w:p>
    <w:p w14:paraId="2F0DF314" w14:textId="5451ECD3" w:rsidR="00C07B46" w:rsidRPr="005B4EDD" w:rsidRDefault="00C07B46" w:rsidP="00D51833">
      <w:pPr>
        <w:pStyle w:val="ListParagraph"/>
        <w:numPr>
          <w:ilvl w:val="0"/>
          <w:numId w:val="5"/>
        </w:numPr>
        <w:tabs>
          <w:tab w:val="left" w:pos="1196"/>
        </w:tabs>
        <w:spacing w:line="360" w:lineRule="auto"/>
        <w:ind w:left="423"/>
        <w:jc w:val="both"/>
        <w:rPr>
          <w:rFonts w:ascii="Sakkal Majalla" w:hAnsi="Sakkal Majalla" w:cs="Sakkal Majalla"/>
          <w:sz w:val="28"/>
          <w:szCs w:val="28"/>
          <w:rtl/>
        </w:rPr>
      </w:pPr>
      <w:r w:rsidRPr="005B4EDD">
        <w:rPr>
          <w:rFonts w:ascii="Sakkal Majalla" w:hAnsi="Sakkal Majalla" w:cs="Sakkal Majalla"/>
          <w:sz w:val="28"/>
          <w:szCs w:val="28"/>
          <w:rtl/>
        </w:rPr>
        <w:lastRenderedPageBreak/>
        <w:t xml:space="preserve">المحور الأول: يرتبط بالبيانات الديموغرافية المتمثلة في </w:t>
      </w:r>
      <w:r w:rsidR="00AB1CC8" w:rsidRPr="005B4EDD">
        <w:rPr>
          <w:rFonts w:ascii="Sakkal Majalla" w:hAnsi="Sakkal Majalla" w:cs="Sakkal Majalla" w:hint="cs"/>
          <w:sz w:val="28"/>
          <w:szCs w:val="28"/>
          <w:rtl/>
        </w:rPr>
        <w:t>(النوع</w:t>
      </w:r>
      <w:r w:rsidRPr="005B4EDD">
        <w:rPr>
          <w:rFonts w:ascii="Sakkal Majalla" w:hAnsi="Sakkal Majalla" w:cs="Sakkal Majalla"/>
          <w:sz w:val="28"/>
          <w:szCs w:val="28"/>
          <w:rtl/>
        </w:rPr>
        <w:t xml:space="preserve"> – العمر – الدرجة العلمية- عدد سنوات الخبرة – المسمى الوظيفي).</w:t>
      </w:r>
    </w:p>
    <w:p w14:paraId="7A93226B" w14:textId="77777777" w:rsidR="005B4EDD" w:rsidRPr="005B4EDD" w:rsidRDefault="005B4EDD" w:rsidP="00D51833">
      <w:pPr>
        <w:pStyle w:val="ListParagraph"/>
        <w:numPr>
          <w:ilvl w:val="0"/>
          <w:numId w:val="29"/>
        </w:numPr>
        <w:spacing w:before="100" w:beforeAutospacing="1" w:after="100" w:afterAutospacing="1" w:line="360" w:lineRule="auto"/>
        <w:outlineLvl w:val="2"/>
        <w:rPr>
          <w:rFonts w:ascii="Sakkal Majalla" w:hAnsi="Sakkal Majalla" w:cs="Sakkal Majalla"/>
          <w:sz w:val="28"/>
          <w:szCs w:val="28"/>
          <w:rtl/>
        </w:rPr>
      </w:pPr>
      <w:bookmarkStart w:id="42" w:name="_Toc179250515"/>
      <w:r w:rsidRPr="005B4EDD">
        <w:rPr>
          <w:rFonts w:ascii="Sakkal Majalla" w:hAnsi="Sakkal Majalla" w:cs="Sakkal Majalla"/>
          <w:sz w:val="28"/>
          <w:szCs w:val="28"/>
          <w:rtl/>
        </w:rPr>
        <w:t>- المحور الثاني: يتعلق بالمتغير المستقل، وهو الذكاء الاصطناعي، ويتضمن أبعاده التالية: قدرة النظام، سلوك المستخدم، التدريب والتطوير، وتوفر الخبراء.</w:t>
      </w:r>
    </w:p>
    <w:p w14:paraId="127CB04C" w14:textId="77777777" w:rsidR="005B4EDD" w:rsidRPr="005B4EDD" w:rsidRDefault="005B4EDD" w:rsidP="00D51833">
      <w:pPr>
        <w:pStyle w:val="ListParagraph"/>
        <w:numPr>
          <w:ilvl w:val="0"/>
          <w:numId w:val="29"/>
        </w:numPr>
        <w:spacing w:before="100" w:beforeAutospacing="1" w:after="100" w:afterAutospacing="1" w:line="360" w:lineRule="auto"/>
        <w:outlineLvl w:val="2"/>
        <w:rPr>
          <w:rFonts w:ascii="Sakkal Majalla" w:hAnsi="Sakkal Majalla" w:cs="Sakkal Majalla"/>
          <w:sz w:val="32"/>
          <w:szCs w:val="32"/>
        </w:rPr>
      </w:pPr>
      <w:r w:rsidRPr="005B4EDD">
        <w:rPr>
          <w:rFonts w:ascii="Sakkal Majalla" w:hAnsi="Sakkal Majalla" w:cs="Sakkal Majalla"/>
          <w:sz w:val="28"/>
          <w:szCs w:val="28"/>
          <w:rtl/>
        </w:rPr>
        <w:t>- المحور الثالث: يرتبط بالمتغير التابع، وهو اتخاذ القرارات الإدارية، ويشمل أبعاده: منهج اتخاذ القرار، ثقافة اتخاذ القرار، كفاءة متخذ القرار، وأسلوب متخذ القرار.</w:t>
      </w:r>
    </w:p>
    <w:p w14:paraId="557B7374" w14:textId="1970ABD4" w:rsidR="00C07B46" w:rsidRPr="00AB1CC8" w:rsidRDefault="00C07B46" w:rsidP="00D51833">
      <w:pPr>
        <w:pStyle w:val="ListParagraph"/>
        <w:numPr>
          <w:ilvl w:val="0"/>
          <w:numId w:val="29"/>
        </w:numPr>
        <w:spacing w:before="100" w:beforeAutospacing="1" w:after="100" w:afterAutospacing="1" w:line="360" w:lineRule="auto"/>
        <w:outlineLvl w:val="2"/>
        <w:rPr>
          <w:rFonts w:ascii="Sakkal Majalla" w:hAnsi="Sakkal Majalla" w:cs="Sakkal Majalla"/>
          <w:b/>
          <w:bCs/>
          <w:sz w:val="32"/>
          <w:szCs w:val="32"/>
          <w:rtl/>
        </w:rPr>
      </w:pPr>
      <w:r w:rsidRPr="00AB1CC8">
        <w:rPr>
          <w:rFonts w:ascii="Sakkal Majalla" w:hAnsi="Sakkal Majalla" w:cs="Sakkal Majalla"/>
          <w:b/>
          <w:bCs/>
          <w:sz w:val="32"/>
          <w:szCs w:val="32"/>
          <w:rtl/>
        </w:rPr>
        <w:t>مصادر جمع البيانات:</w:t>
      </w:r>
      <w:bookmarkEnd w:id="42"/>
      <w:r w:rsidRPr="00AB1CC8">
        <w:rPr>
          <w:rFonts w:ascii="Sakkal Majalla" w:hAnsi="Sakkal Majalla" w:cs="Sakkal Majalla"/>
          <w:b/>
          <w:bCs/>
          <w:sz w:val="32"/>
          <w:szCs w:val="32"/>
          <w:rtl/>
        </w:rPr>
        <w:t xml:space="preserve"> </w:t>
      </w:r>
    </w:p>
    <w:p w14:paraId="7C0916E8" w14:textId="77777777" w:rsidR="00C07B46" w:rsidRPr="00775D77" w:rsidRDefault="00C07B46" w:rsidP="00775D77">
      <w:pPr>
        <w:spacing w:line="360" w:lineRule="auto"/>
        <w:ind w:left="-2"/>
        <w:jc w:val="both"/>
        <w:rPr>
          <w:rFonts w:ascii="Sakkal Majalla" w:hAnsi="Sakkal Majalla" w:cs="Sakkal Majalla"/>
          <w:b/>
          <w:bCs/>
          <w:sz w:val="28"/>
          <w:szCs w:val="28"/>
          <w:rtl/>
        </w:rPr>
      </w:pPr>
      <w:r w:rsidRPr="00775D77">
        <w:rPr>
          <w:rFonts w:ascii="Sakkal Majalla" w:hAnsi="Sakkal Majalla" w:cs="Sakkal Majalla"/>
          <w:b/>
          <w:bCs/>
          <w:sz w:val="28"/>
          <w:szCs w:val="28"/>
          <w:rtl/>
        </w:rPr>
        <w:t>اعتمدنا في إنجاز هذه الدراسة على المصادر الأولية والثانوية وهي:</w:t>
      </w:r>
    </w:p>
    <w:p w14:paraId="03C0C675" w14:textId="77777777" w:rsidR="00C07B46" w:rsidRPr="007A6871" w:rsidRDefault="00C07B46" w:rsidP="00D51833">
      <w:pPr>
        <w:pStyle w:val="ListParagraph"/>
        <w:numPr>
          <w:ilvl w:val="0"/>
          <w:numId w:val="27"/>
        </w:numPr>
        <w:tabs>
          <w:tab w:val="left" w:pos="1196"/>
        </w:tabs>
        <w:spacing w:line="360" w:lineRule="auto"/>
        <w:jc w:val="both"/>
        <w:rPr>
          <w:rFonts w:ascii="Sakkal Majalla" w:hAnsi="Sakkal Majalla" w:cs="Sakkal Majalla"/>
          <w:sz w:val="28"/>
          <w:szCs w:val="28"/>
          <w:rtl/>
        </w:rPr>
      </w:pPr>
      <w:r w:rsidRPr="00775D77">
        <w:rPr>
          <w:rFonts w:ascii="Sakkal Majalla" w:hAnsi="Sakkal Majalla" w:cs="Sakkal Majalla"/>
          <w:b/>
          <w:bCs/>
          <w:sz w:val="28"/>
          <w:szCs w:val="28"/>
          <w:rtl/>
        </w:rPr>
        <w:t>المصادر الثانوية:</w:t>
      </w:r>
      <w:r w:rsidRPr="007A6871">
        <w:rPr>
          <w:rFonts w:ascii="Sakkal Majalla" w:hAnsi="Sakkal Majalla" w:cs="Sakkal Majalla"/>
          <w:sz w:val="28"/>
          <w:szCs w:val="28"/>
          <w:rtl/>
        </w:rPr>
        <w:t xml:space="preserve"> وتتمثل بالمسح الأكاديمي للأبحاث والدراسات السابقة والبيانات المتعلقة بموضوع الدراسة، بالإضافة إلى المراجع والمصادر بهدف كتابة الجانب النظري للبحث، بما في ذلك الكتب والمقالات في اللغات العربية والأجنبية التي من شأنها إثراء الدراسة والدراسات والأبحاث والرسائل الجامعية.</w:t>
      </w:r>
    </w:p>
    <w:p w14:paraId="158A39DE" w14:textId="12BCA59B" w:rsidR="00C07B46" w:rsidRDefault="00C07B46" w:rsidP="00D51833">
      <w:pPr>
        <w:pStyle w:val="ListParagraph"/>
        <w:numPr>
          <w:ilvl w:val="0"/>
          <w:numId w:val="27"/>
        </w:numPr>
        <w:tabs>
          <w:tab w:val="left" w:pos="1196"/>
        </w:tabs>
        <w:spacing w:line="360" w:lineRule="auto"/>
        <w:jc w:val="both"/>
        <w:rPr>
          <w:rFonts w:ascii="Sakkal Majalla" w:hAnsi="Sakkal Majalla" w:cs="Sakkal Majalla"/>
          <w:sz w:val="28"/>
          <w:szCs w:val="28"/>
        </w:rPr>
      </w:pPr>
      <w:r w:rsidRPr="00775D77">
        <w:rPr>
          <w:rFonts w:ascii="Sakkal Majalla" w:hAnsi="Sakkal Majalla" w:cs="Sakkal Majalla"/>
          <w:b/>
          <w:bCs/>
          <w:sz w:val="28"/>
          <w:szCs w:val="28"/>
          <w:rtl/>
        </w:rPr>
        <w:t>المصادر</w:t>
      </w:r>
      <w:r w:rsidRPr="007A6871">
        <w:rPr>
          <w:rFonts w:ascii="Sakkal Majalla" w:hAnsi="Sakkal Majalla" w:cs="Sakkal Majalla"/>
          <w:sz w:val="28"/>
          <w:szCs w:val="28"/>
          <w:rtl/>
        </w:rPr>
        <w:t xml:space="preserve"> </w:t>
      </w:r>
      <w:r w:rsidRPr="00775D77">
        <w:rPr>
          <w:rFonts w:ascii="Sakkal Majalla" w:hAnsi="Sakkal Majalla" w:cs="Sakkal Majalla"/>
          <w:b/>
          <w:bCs/>
          <w:sz w:val="28"/>
          <w:szCs w:val="28"/>
          <w:rtl/>
        </w:rPr>
        <w:t>الأولية</w:t>
      </w:r>
      <w:r w:rsidRPr="007A6871">
        <w:rPr>
          <w:rFonts w:ascii="Sakkal Majalla" w:hAnsi="Sakkal Majalla" w:cs="Sakkal Majalla"/>
          <w:sz w:val="28"/>
          <w:szCs w:val="28"/>
          <w:rtl/>
        </w:rPr>
        <w:t xml:space="preserve">: </w:t>
      </w:r>
      <w:r w:rsidR="005B4EDD" w:rsidRPr="005B4EDD">
        <w:rPr>
          <w:rFonts w:ascii="Sakkal Majalla" w:hAnsi="Sakkal Majalla" w:cs="Sakkal Majalla"/>
          <w:sz w:val="28"/>
          <w:szCs w:val="28"/>
          <w:rtl/>
        </w:rPr>
        <w:t>تتكون البيانات الميدانية من المعلومات التي تم جمعها عبر إجراء مقابلات شخصية واستخدام استبيانات تم تصميمها وتطويرها بعد مراجعة العديد من الدراسات المتعلقة بموضوع البحث. وتنقسم هذه البيانات إلى جزئين: الجزء الأول يتضمن المعلومات الشخصية والوظيفية للمستجيب، مثل الجنس، العمر، المستوى التعليمي، والمستوى الوظيفي. أما الجزء الثاني فيحتوي على معلومات عامة، حيث يتضمن محورين؛ يتناول الأول المتغير المستقل "الذكاء الاصطناعي"، بينما يركز الثاني على المتغير التابع "اتخاذ القرار".</w:t>
      </w:r>
    </w:p>
    <w:p w14:paraId="4BE282C5" w14:textId="2A4E0F9E" w:rsidR="00C07B46" w:rsidRPr="00A5578D" w:rsidRDefault="00775D77" w:rsidP="00A5578D">
      <w:pPr>
        <w:spacing w:before="100" w:beforeAutospacing="1" w:after="100" w:afterAutospacing="1" w:line="360" w:lineRule="auto"/>
        <w:ind w:left="-2"/>
        <w:outlineLvl w:val="1"/>
        <w:rPr>
          <w:rFonts w:ascii="Sakkal Majalla" w:hAnsi="Sakkal Majalla" w:cs="Sakkal Majalla"/>
          <w:b/>
          <w:bCs/>
          <w:sz w:val="36"/>
          <w:szCs w:val="36"/>
        </w:rPr>
      </w:pPr>
      <w:bookmarkStart w:id="43" w:name="_Toc179250516"/>
      <w:r>
        <w:rPr>
          <w:rFonts w:ascii="Sakkal Majalla" w:hAnsi="Sakkal Majalla" w:cs="Sakkal Majalla" w:hint="cs"/>
          <w:b/>
          <w:bCs/>
          <w:sz w:val="36"/>
          <w:szCs w:val="36"/>
          <w:rtl/>
        </w:rPr>
        <w:t>1</w:t>
      </w:r>
      <w:r w:rsidR="00C80D78">
        <w:rPr>
          <w:rFonts w:ascii="Sakkal Majalla" w:hAnsi="Sakkal Majalla" w:cs="Sakkal Majalla" w:hint="cs"/>
          <w:b/>
          <w:bCs/>
          <w:sz w:val="36"/>
          <w:szCs w:val="36"/>
          <w:rtl/>
        </w:rPr>
        <w:t>1</w:t>
      </w:r>
      <w:r>
        <w:rPr>
          <w:rFonts w:ascii="Sakkal Majalla" w:hAnsi="Sakkal Majalla" w:cs="Sakkal Majalla" w:hint="cs"/>
          <w:b/>
          <w:bCs/>
          <w:sz w:val="36"/>
          <w:szCs w:val="36"/>
          <w:rtl/>
        </w:rPr>
        <w:t xml:space="preserve">.1 </w:t>
      </w:r>
      <w:r w:rsidR="00C07B46" w:rsidRPr="00A5578D">
        <w:rPr>
          <w:rFonts w:ascii="Sakkal Majalla" w:hAnsi="Sakkal Majalla" w:cs="Sakkal Majalla"/>
          <w:b/>
          <w:bCs/>
          <w:sz w:val="36"/>
          <w:szCs w:val="36"/>
          <w:rtl/>
        </w:rPr>
        <w:t xml:space="preserve">الأساليب </w:t>
      </w:r>
      <w:r w:rsidR="00C07B46" w:rsidRPr="00A5578D">
        <w:rPr>
          <w:rFonts w:ascii="Sakkal Majalla" w:hAnsi="Sakkal Majalla" w:cs="Sakkal Majalla" w:hint="cs"/>
          <w:b/>
          <w:bCs/>
          <w:sz w:val="36"/>
          <w:szCs w:val="36"/>
          <w:rtl/>
        </w:rPr>
        <w:t>الإحصائية</w:t>
      </w:r>
      <w:r w:rsidR="00C07B46" w:rsidRPr="00A5578D">
        <w:rPr>
          <w:rFonts w:ascii="Sakkal Majalla" w:hAnsi="Sakkal Majalla" w:cs="Sakkal Majalla"/>
          <w:b/>
          <w:bCs/>
          <w:sz w:val="36"/>
          <w:szCs w:val="36"/>
          <w:rtl/>
        </w:rPr>
        <w:t>:</w:t>
      </w:r>
      <w:bookmarkEnd w:id="43"/>
    </w:p>
    <w:p w14:paraId="4BBF9090" w14:textId="77777777" w:rsidR="00C07B46" w:rsidRPr="00701004" w:rsidRDefault="00C07B46" w:rsidP="00A5578D">
      <w:pPr>
        <w:pStyle w:val="ListParagraph"/>
        <w:spacing w:before="100" w:beforeAutospacing="1" w:after="100" w:afterAutospacing="1" w:line="360" w:lineRule="auto"/>
        <w:ind w:left="0" w:firstLine="720"/>
        <w:contextualSpacing w:val="0"/>
        <w:jc w:val="both"/>
        <w:rPr>
          <w:rFonts w:ascii="Sakkal Majalla" w:hAnsi="Sakkal Majalla" w:cs="Sakkal Majalla"/>
          <w:sz w:val="28"/>
          <w:szCs w:val="28"/>
          <w:rtl/>
        </w:rPr>
      </w:pPr>
      <w:r w:rsidRPr="00701004">
        <w:rPr>
          <w:rFonts w:ascii="Sakkal Majalla" w:hAnsi="Sakkal Majalla" w:cs="Sakkal Majalla"/>
          <w:sz w:val="28"/>
          <w:szCs w:val="28"/>
          <w:rtl/>
        </w:rPr>
        <w:t>تم الاعتماد على برنامج الحزم الإحصائية (</w:t>
      </w:r>
      <w:proofErr w:type="spellStart"/>
      <w:r w:rsidRPr="00701004">
        <w:rPr>
          <w:rFonts w:ascii="Sakkal Majalla" w:hAnsi="Sakkal Majalla" w:cs="Sakkal Majalla"/>
          <w:sz w:val="28"/>
          <w:szCs w:val="28"/>
        </w:rPr>
        <w:t>Spss</w:t>
      </w:r>
      <w:proofErr w:type="spellEnd"/>
      <w:r w:rsidRPr="00701004">
        <w:rPr>
          <w:rFonts w:ascii="Sakkal Majalla" w:hAnsi="Sakkal Majalla" w:cs="Sakkal Majalla"/>
          <w:sz w:val="28"/>
          <w:szCs w:val="28"/>
          <w:rtl/>
        </w:rPr>
        <w:t>) للوصول إلى الأهداف المرسومة حيث تحتوي على:</w:t>
      </w:r>
    </w:p>
    <w:p w14:paraId="0F19CBB8" w14:textId="77777777" w:rsidR="00C07B46" w:rsidRPr="00701004" w:rsidRDefault="00C07B46" w:rsidP="00A5578D">
      <w:pPr>
        <w:pStyle w:val="ListParagraph"/>
        <w:spacing w:before="100" w:beforeAutospacing="1" w:after="100" w:afterAutospacing="1" w:line="360" w:lineRule="auto"/>
        <w:ind w:left="0" w:firstLine="720"/>
        <w:contextualSpacing w:val="0"/>
        <w:jc w:val="both"/>
        <w:rPr>
          <w:rFonts w:ascii="Sakkal Majalla" w:hAnsi="Sakkal Majalla" w:cs="Sakkal Majalla"/>
          <w:sz w:val="28"/>
          <w:szCs w:val="28"/>
          <w:rtl/>
        </w:rPr>
      </w:pPr>
      <w:r w:rsidRPr="00701004">
        <w:rPr>
          <w:rFonts w:ascii="Sakkal Majalla" w:hAnsi="Sakkal Majalla" w:cs="Sakkal Majalla"/>
          <w:sz w:val="28"/>
          <w:szCs w:val="28"/>
          <w:rtl/>
        </w:rPr>
        <w:lastRenderedPageBreak/>
        <w:t>يتضمن البرنامج مجموعة من الاختبارات الإحصائية التي تندرج تحت الإحصاء الوصفي والإحصاء الاستدلالي. وفيما يلي مجموعة من الأساليب الإحصائية التي استخدمت في الدراسة.</w:t>
      </w:r>
    </w:p>
    <w:p w14:paraId="2331AB3F" w14:textId="5AEA4073" w:rsidR="00F20531" w:rsidRPr="00F20531" w:rsidRDefault="00F20531" w:rsidP="00D51833">
      <w:pPr>
        <w:pStyle w:val="ListParagraph"/>
        <w:numPr>
          <w:ilvl w:val="0"/>
          <w:numId w:val="46"/>
        </w:numPr>
        <w:spacing w:before="100" w:beforeAutospacing="1" w:after="100" w:afterAutospacing="1" w:line="360" w:lineRule="auto"/>
        <w:outlineLvl w:val="1"/>
        <w:rPr>
          <w:rFonts w:ascii="Sakkal Majalla" w:hAnsi="Sakkal Majalla" w:cs="Sakkal Majalla"/>
          <w:b/>
          <w:bCs/>
          <w:sz w:val="28"/>
          <w:szCs w:val="28"/>
          <w:rtl/>
        </w:rPr>
      </w:pPr>
      <w:bookmarkStart w:id="44" w:name="_Toc179250517"/>
      <w:r w:rsidRPr="00F20531">
        <w:rPr>
          <w:rFonts w:ascii="Sakkal Majalla" w:hAnsi="Sakkal Majalla" w:cs="Sakkal Majalla"/>
          <w:b/>
          <w:bCs/>
          <w:sz w:val="28"/>
          <w:szCs w:val="28"/>
          <w:rtl/>
        </w:rPr>
        <w:t>**</w:t>
      </w:r>
      <w:r w:rsidRPr="00F20531">
        <w:rPr>
          <w:rFonts w:ascii="Sakkal Majalla" w:hAnsi="Sakkal Majalla" w:cs="Sakkal Majalla" w:hint="cs"/>
          <w:b/>
          <w:bCs/>
          <w:sz w:val="28"/>
          <w:szCs w:val="28"/>
          <w:rtl/>
        </w:rPr>
        <w:t>التكرارات</w:t>
      </w:r>
      <w:r w:rsidRPr="00F20531">
        <w:rPr>
          <w:rFonts w:ascii="Sakkal Majalla" w:hAnsi="Sakkal Majalla" w:cs="Sakkal Majalla"/>
          <w:b/>
          <w:bCs/>
          <w:sz w:val="28"/>
          <w:szCs w:val="28"/>
          <w:rtl/>
        </w:rPr>
        <w:t xml:space="preserve"> </w:t>
      </w:r>
      <w:r w:rsidRPr="00F20531">
        <w:rPr>
          <w:rFonts w:ascii="Sakkal Majalla" w:hAnsi="Sakkal Majalla" w:cs="Sakkal Majalla" w:hint="cs"/>
          <w:b/>
          <w:bCs/>
          <w:sz w:val="28"/>
          <w:szCs w:val="28"/>
          <w:rtl/>
        </w:rPr>
        <w:t>والنسب</w:t>
      </w:r>
      <w:r w:rsidRPr="00F20531">
        <w:rPr>
          <w:rFonts w:ascii="Sakkal Majalla" w:hAnsi="Sakkal Majalla" w:cs="Sakkal Majalla"/>
          <w:b/>
          <w:bCs/>
          <w:sz w:val="28"/>
          <w:szCs w:val="28"/>
          <w:rtl/>
        </w:rPr>
        <w:t xml:space="preserve"> </w:t>
      </w:r>
      <w:r w:rsidRPr="00F20531">
        <w:rPr>
          <w:rFonts w:ascii="Sakkal Majalla" w:hAnsi="Sakkal Majalla" w:cs="Sakkal Majalla" w:hint="cs"/>
          <w:b/>
          <w:bCs/>
          <w:sz w:val="28"/>
          <w:szCs w:val="28"/>
          <w:rtl/>
        </w:rPr>
        <w:t>المئوية</w:t>
      </w:r>
      <w:r w:rsidRPr="00F20531">
        <w:rPr>
          <w:rFonts w:ascii="Sakkal Majalla" w:hAnsi="Sakkal Majalla" w:cs="Sakkal Majalla"/>
          <w:b/>
          <w:bCs/>
          <w:sz w:val="28"/>
          <w:szCs w:val="28"/>
          <w:rtl/>
        </w:rPr>
        <w:t xml:space="preserve">**: </w:t>
      </w:r>
      <w:r w:rsidRPr="00F20531">
        <w:rPr>
          <w:rFonts w:ascii="Sakkal Majalla" w:hAnsi="Sakkal Majalla" w:cs="Sakkal Majalla" w:hint="cs"/>
          <w:b/>
          <w:bCs/>
          <w:sz w:val="28"/>
          <w:szCs w:val="28"/>
          <w:rtl/>
        </w:rPr>
        <w:t>تم</w:t>
      </w:r>
      <w:r w:rsidRPr="00F20531">
        <w:rPr>
          <w:rFonts w:ascii="Sakkal Majalla" w:hAnsi="Sakkal Majalla" w:cs="Sakkal Majalla"/>
          <w:b/>
          <w:bCs/>
          <w:sz w:val="28"/>
          <w:szCs w:val="28"/>
          <w:rtl/>
        </w:rPr>
        <w:t xml:space="preserve"> </w:t>
      </w:r>
      <w:r w:rsidRPr="00F20531">
        <w:rPr>
          <w:rFonts w:ascii="Sakkal Majalla" w:hAnsi="Sakkal Majalla" w:cs="Sakkal Majalla" w:hint="cs"/>
          <w:b/>
          <w:bCs/>
          <w:sz w:val="28"/>
          <w:szCs w:val="28"/>
          <w:rtl/>
        </w:rPr>
        <w:t>استخدامها</w:t>
      </w:r>
      <w:r w:rsidRPr="00F20531">
        <w:rPr>
          <w:rFonts w:ascii="Sakkal Majalla" w:hAnsi="Sakkal Majalla" w:cs="Sakkal Majalla"/>
          <w:b/>
          <w:bCs/>
          <w:sz w:val="28"/>
          <w:szCs w:val="28"/>
          <w:rtl/>
        </w:rPr>
        <w:t xml:space="preserve"> </w:t>
      </w:r>
      <w:r w:rsidRPr="00F20531">
        <w:rPr>
          <w:rFonts w:ascii="Sakkal Majalla" w:hAnsi="Sakkal Majalla" w:cs="Sakkal Majalla" w:hint="cs"/>
          <w:b/>
          <w:bCs/>
          <w:sz w:val="28"/>
          <w:szCs w:val="28"/>
          <w:rtl/>
        </w:rPr>
        <w:t>للتعرف</w:t>
      </w:r>
      <w:r w:rsidRPr="00F20531">
        <w:rPr>
          <w:rFonts w:ascii="Sakkal Majalla" w:hAnsi="Sakkal Majalla" w:cs="Sakkal Majalla"/>
          <w:b/>
          <w:bCs/>
          <w:sz w:val="28"/>
          <w:szCs w:val="28"/>
          <w:rtl/>
        </w:rPr>
        <w:t xml:space="preserve"> </w:t>
      </w:r>
      <w:r w:rsidRPr="00F20531">
        <w:rPr>
          <w:rFonts w:ascii="Sakkal Majalla" w:hAnsi="Sakkal Majalla" w:cs="Sakkal Majalla" w:hint="cs"/>
          <w:b/>
          <w:bCs/>
          <w:sz w:val="28"/>
          <w:szCs w:val="28"/>
          <w:rtl/>
        </w:rPr>
        <w:t>على</w:t>
      </w:r>
      <w:r w:rsidRPr="00F20531">
        <w:rPr>
          <w:rFonts w:ascii="Sakkal Majalla" w:hAnsi="Sakkal Majalla" w:cs="Sakkal Majalla"/>
          <w:b/>
          <w:bCs/>
          <w:sz w:val="28"/>
          <w:szCs w:val="28"/>
          <w:rtl/>
        </w:rPr>
        <w:t xml:space="preserve"> </w:t>
      </w:r>
      <w:r w:rsidRPr="00F20531">
        <w:rPr>
          <w:rFonts w:ascii="Sakkal Majalla" w:hAnsi="Sakkal Majalla" w:cs="Sakkal Majalla" w:hint="cs"/>
          <w:b/>
          <w:bCs/>
          <w:sz w:val="28"/>
          <w:szCs w:val="28"/>
          <w:rtl/>
        </w:rPr>
        <w:t>خصائص</w:t>
      </w:r>
      <w:r w:rsidRPr="00F20531">
        <w:rPr>
          <w:rFonts w:ascii="Sakkal Majalla" w:hAnsi="Sakkal Majalla" w:cs="Sakkal Majalla"/>
          <w:b/>
          <w:bCs/>
          <w:sz w:val="28"/>
          <w:szCs w:val="28"/>
          <w:rtl/>
        </w:rPr>
        <w:t xml:space="preserve"> </w:t>
      </w:r>
      <w:r w:rsidRPr="00F20531">
        <w:rPr>
          <w:rFonts w:ascii="Sakkal Majalla" w:hAnsi="Sakkal Majalla" w:cs="Sakkal Majalla" w:hint="cs"/>
          <w:b/>
          <w:bCs/>
          <w:sz w:val="28"/>
          <w:szCs w:val="28"/>
          <w:rtl/>
        </w:rPr>
        <w:t>المشاركين</w:t>
      </w:r>
      <w:r w:rsidRPr="00F20531">
        <w:rPr>
          <w:rFonts w:ascii="Sakkal Majalla" w:hAnsi="Sakkal Majalla" w:cs="Sakkal Majalla"/>
          <w:b/>
          <w:bCs/>
          <w:sz w:val="28"/>
          <w:szCs w:val="28"/>
          <w:rtl/>
        </w:rPr>
        <w:t xml:space="preserve"> </w:t>
      </w:r>
      <w:r w:rsidRPr="00F20531">
        <w:rPr>
          <w:rFonts w:ascii="Sakkal Majalla" w:hAnsi="Sakkal Majalla" w:cs="Sakkal Majalla" w:hint="cs"/>
          <w:b/>
          <w:bCs/>
          <w:sz w:val="28"/>
          <w:szCs w:val="28"/>
          <w:rtl/>
        </w:rPr>
        <w:t>في</w:t>
      </w:r>
      <w:r w:rsidRPr="00F20531">
        <w:rPr>
          <w:rFonts w:ascii="Sakkal Majalla" w:hAnsi="Sakkal Majalla" w:cs="Sakkal Majalla"/>
          <w:b/>
          <w:bCs/>
          <w:sz w:val="28"/>
          <w:szCs w:val="28"/>
          <w:rtl/>
        </w:rPr>
        <w:t xml:space="preserve"> </w:t>
      </w:r>
      <w:r w:rsidRPr="00F20531">
        <w:rPr>
          <w:rFonts w:ascii="Sakkal Majalla" w:hAnsi="Sakkal Majalla" w:cs="Sakkal Majalla" w:hint="cs"/>
          <w:b/>
          <w:bCs/>
          <w:sz w:val="28"/>
          <w:szCs w:val="28"/>
          <w:rtl/>
        </w:rPr>
        <w:t>الدراسة</w:t>
      </w:r>
      <w:r w:rsidRPr="00F20531">
        <w:rPr>
          <w:rFonts w:ascii="Sakkal Majalla" w:hAnsi="Sakkal Majalla" w:cs="Sakkal Majalla"/>
          <w:b/>
          <w:bCs/>
          <w:sz w:val="28"/>
          <w:szCs w:val="28"/>
          <w:rtl/>
        </w:rPr>
        <w:t xml:space="preserve"> </w:t>
      </w:r>
      <w:r w:rsidRPr="00F20531">
        <w:rPr>
          <w:rFonts w:ascii="Sakkal Majalla" w:hAnsi="Sakkal Majalla" w:cs="Sakkal Majalla" w:hint="cs"/>
          <w:b/>
          <w:bCs/>
          <w:sz w:val="28"/>
          <w:szCs w:val="28"/>
          <w:rtl/>
        </w:rPr>
        <w:t>ومدى</w:t>
      </w:r>
      <w:r w:rsidRPr="00F20531">
        <w:rPr>
          <w:rFonts w:ascii="Sakkal Majalla" w:hAnsi="Sakkal Majalla" w:cs="Sakkal Majalla"/>
          <w:b/>
          <w:bCs/>
          <w:sz w:val="28"/>
          <w:szCs w:val="28"/>
          <w:rtl/>
        </w:rPr>
        <w:t xml:space="preserve"> </w:t>
      </w:r>
      <w:r w:rsidRPr="00F20531">
        <w:rPr>
          <w:rFonts w:ascii="Sakkal Majalla" w:hAnsi="Sakkal Majalla" w:cs="Sakkal Majalla" w:hint="cs"/>
          <w:b/>
          <w:bCs/>
          <w:sz w:val="28"/>
          <w:szCs w:val="28"/>
          <w:rtl/>
        </w:rPr>
        <w:t>توافقهم</w:t>
      </w:r>
      <w:r w:rsidRPr="00F20531">
        <w:rPr>
          <w:rFonts w:ascii="Sakkal Majalla" w:hAnsi="Sakkal Majalla" w:cs="Sakkal Majalla"/>
          <w:b/>
          <w:bCs/>
          <w:sz w:val="28"/>
          <w:szCs w:val="28"/>
          <w:rtl/>
        </w:rPr>
        <w:t xml:space="preserve"> </w:t>
      </w:r>
      <w:r w:rsidRPr="00F20531">
        <w:rPr>
          <w:rFonts w:ascii="Sakkal Majalla" w:hAnsi="Sakkal Majalla" w:cs="Sakkal Majalla" w:hint="cs"/>
          <w:b/>
          <w:bCs/>
          <w:sz w:val="28"/>
          <w:szCs w:val="28"/>
          <w:rtl/>
        </w:rPr>
        <w:t>مع</w:t>
      </w:r>
      <w:r w:rsidRPr="00F20531">
        <w:rPr>
          <w:rFonts w:ascii="Sakkal Majalla" w:hAnsi="Sakkal Majalla" w:cs="Sakkal Majalla"/>
          <w:b/>
          <w:bCs/>
          <w:sz w:val="28"/>
          <w:szCs w:val="28"/>
          <w:rtl/>
        </w:rPr>
        <w:t xml:space="preserve"> فقرات الاستبيان.</w:t>
      </w:r>
    </w:p>
    <w:p w14:paraId="4383636F" w14:textId="16EBD955" w:rsidR="00F20531" w:rsidRPr="00F20531" w:rsidRDefault="00F20531" w:rsidP="00D51833">
      <w:pPr>
        <w:pStyle w:val="ListParagraph"/>
        <w:numPr>
          <w:ilvl w:val="0"/>
          <w:numId w:val="46"/>
        </w:numPr>
        <w:spacing w:before="100" w:beforeAutospacing="1" w:after="100" w:afterAutospacing="1" w:line="360" w:lineRule="auto"/>
        <w:outlineLvl w:val="1"/>
        <w:rPr>
          <w:rFonts w:ascii="Sakkal Majalla" w:hAnsi="Sakkal Majalla" w:cs="Sakkal Majalla"/>
          <w:b/>
          <w:bCs/>
          <w:sz w:val="28"/>
          <w:szCs w:val="28"/>
          <w:rtl/>
        </w:rPr>
      </w:pPr>
      <w:r w:rsidRPr="00F20531">
        <w:rPr>
          <w:rFonts w:ascii="Sakkal Majalla" w:hAnsi="Sakkal Majalla" w:cs="Sakkal Majalla"/>
          <w:b/>
          <w:bCs/>
          <w:sz w:val="28"/>
          <w:szCs w:val="28"/>
          <w:rtl/>
        </w:rPr>
        <w:t>**اختبار معامل ألفا كرونباخ**: تم تطبيقه لتقييم ثبات أبعاد الاستبيان.</w:t>
      </w:r>
    </w:p>
    <w:p w14:paraId="228A611C" w14:textId="4CCEB291" w:rsidR="00F20531" w:rsidRPr="00F20531" w:rsidRDefault="00F20531" w:rsidP="00D51833">
      <w:pPr>
        <w:pStyle w:val="ListParagraph"/>
        <w:numPr>
          <w:ilvl w:val="0"/>
          <w:numId w:val="46"/>
        </w:numPr>
        <w:spacing w:before="100" w:beforeAutospacing="1" w:after="100" w:afterAutospacing="1" w:line="360" w:lineRule="auto"/>
        <w:outlineLvl w:val="1"/>
        <w:rPr>
          <w:rFonts w:ascii="Sakkal Majalla" w:hAnsi="Sakkal Majalla" w:cs="Sakkal Majalla"/>
          <w:b/>
          <w:bCs/>
          <w:sz w:val="28"/>
          <w:szCs w:val="28"/>
          <w:rtl/>
        </w:rPr>
      </w:pPr>
      <w:r w:rsidRPr="00F20531">
        <w:rPr>
          <w:rFonts w:ascii="Sakkal Majalla" w:hAnsi="Sakkal Majalla" w:cs="Sakkal Majalla"/>
          <w:b/>
          <w:bCs/>
          <w:sz w:val="28"/>
          <w:szCs w:val="28"/>
          <w:rtl/>
        </w:rPr>
        <w:t>**معامل ارتباط بيرسون**: استخدم لتحديد مدى اتساق كل فقرة مع البنود الكمية للاستبيان والأبعاد المرتبطة بها (لتحليل الاتساق الداخلي للأداة)، بالإضافة إلى قياس تأثير المتغيرات الشخصية على كل من الذكاء الاصطناعي وعملية اتخاذ القرار في المؤسسات الاقتصادية.</w:t>
      </w:r>
    </w:p>
    <w:p w14:paraId="31BC2319" w14:textId="4EC02237" w:rsidR="00F20531" w:rsidRPr="00F20531" w:rsidRDefault="00F20531" w:rsidP="00D51833">
      <w:pPr>
        <w:pStyle w:val="ListParagraph"/>
        <w:numPr>
          <w:ilvl w:val="0"/>
          <w:numId w:val="46"/>
        </w:numPr>
        <w:spacing w:before="100" w:beforeAutospacing="1" w:after="100" w:afterAutospacing="1" w:line="360" w:lineRule="auto"/>
        <w:outlineLvl w:val="1"/>
        <w:rPr>
          <w:rFonts w:ascii="Sakkal Majalla" w:hAnsi="Sakkal Majalla" w:cs="Sakkal Majalla"/>
          <w:b/>
          <w:bCs/>
          <w:sz w:val="28"/>
          <w:szCs w:val="28"/>
          <w:rtl/>
        </w:rPr>
      </w:pPr>
      <w:r w:rsidRPr="00F20531">
        <w:rPr>
          <w:rFonts w:ascii="Sakkal Majalla" w:hAnsi="Sakkal Majalla" w:cs="Sakkal Majalla"/>
          <w:b/>
          <w:bCs/>
          <w:sz w:val="28"/>
          <w:szCs w:val="28"/>
          <w:rtl/>
        </w:rPr>
        <w:t>**اختبار الانحدار البسيط**: تم استخدامه لتحديد تأثير المتغير المستقل على المتغير التابع.</w:t>
      </w:r>
    </w:p>
    <w:p w14:paraId="199B4B34" w14:textId="7537AECD" w:rsidR="00F20531" w:rsidRPr="00F20531" w:rsidRDefault="00F20531" w:rsidP="00D51833">
      <w:pPr>
        <w:pStyle w:val="ListParagraph"/>
        <w:numPr>
          <w:ilvl w:val="0"/>
          <w:numId w:val="46"/>
        </w:numPr>
        <w:spacing w:before="100" w:beforeAutospacing="1" w:after="100" w:afterAutospacing="1" w:line="360" w:lineRule="auto"/>
        <w:outlineLvl w:val="1"/>
        <w:rPr>
          <w:rFonts w:ascii="Sakkal Majalla" w:hAnsi="Sakkal Majalla" w:cs="Sakkal Majalla"/>
          <w:b/>
          <w:bCs/>
          <w:sz w:val="28"/>
          <w:szCs w:val="28"/>
          <w:rtl/>
        </w:rPr>
      </w:pPr>
      <w:r w:rsidRPr="00F20531">
        <w:rPr>
          <w:rFonts w:ascii="Sakkal Majalla" w:hAnsi="Sakkal Majalla" w:cs="Sakkal Majalla"/>
          <w:b/>
          <w:bCs/>
          <w:sz w:val="28"/>
          <w:szCs w:val="28"/>
          <w:rtl/>
        </w:rPr>
        <w:t>**مؤشر الأهمية النسبية**: استخدم لتحديد أهمية كل سؤال من الأسئلة المطروحة.</w:t>
      </w:r>
    </w:p>
    <w:p w14:paraId="4271BE86" w14:textId="7D15774D" w:rsidR="00F20531" w:rsidRPr="00F20531" w:rsidRDefault="00F20531" w:rsidP="00D51833">
      <w:pPr>
        <w:pStyle w:val="ListParagraph"/>
        <w:numPr>
          <w:ilvl w:val="0"/>
          <w:numId w:val="46"/>
        </w:numPr>
        <w:spacing w:before="100" w:beforeAutospacing="1" w:after="100" w:afterAutospacing="1" w:line="360" w:lineRule="auto"/>
        <w:outlineLvl w:val="1"/>
        <w:rPr>
          <w:rFonts w:ascii="Sakkal Majalla" w:hAnsi="Sakkal Majalla" w:cs="Sakkal Majalla"/>
          <w:b/>
          <w:bCs/>
          <w:sz w:val="28"/>
          <w:szCs w:val="28"/>
          <w:rtl/>
        </w:rPr>
      </w:pPr>
      <w:r w:rsidRPr="00F20531">
        <w:rPr>
          <w:rFonts w:ascii="Sakkal Majalla" w:hAnsi="Sakkal Majalla" w:cs="Sakkal Majalla"/>
          <w:b/>
          <w:bCs/>
          <w:sz w:val="28"/>
          <w:szCs w:val="28"/>
          <w:rtl/>
        </w:rPr>
        <w:t>**عينة الاختبار المقترنة**: تم استخدامها لدراسة العلاقة بين المتغير المستقل والمتغير التابع.</w:t>
      </w:r>
    </w:p>
    <w:p w14:paraId="7A94A15E" w14:textId="18990C18" w:rsidR="00C07B46" w:rsidRPr="00A5578D" w:rsidRDefault="00775D77" w:rsidP="00F20531">
      <w:pPr>
        <w:spacing w:before="100" w:beforeAutospacing="1" w:after="100" w:afterAutospacing="1" w:line="360" w:lineRule="auto"/>
        <w:ind w:left="-2"/>
        <w:outlineLvl w:val="1"/>
        <w:rPr>
          <w:rFonts w:ascii="Sakkal Majalla" w:hAnsi="Sakkal Majalla" w:cs="Sakkal Majalla"/>
          <w:b/>
          <w:bCs/>
          <w:sz w:val="36"/>
          <w:szCs w:val="36"/>
        </w:rPr>
      </w:pPr>
      <w:r>
        <w:rPr>
          <w:rFonts w:ascii="Sakkal Majalla" w:hAnsi="Sakkal Majalla" w:cs="Sakkal Majalla" w:hint="cs"/>
          <w:b/>
          <w:bCs/>
          <w:sz w:val="36"/>
          <w:szCs w:val="36"/>
          <w:rtl/>
        </w:rPr>
        <w:t>1</w:t>
      </w:r>
      <w:r w:rsidR="00C80D78">
        <w:rPr>
          <w:rFonts w:ascii="Sakkal Majalla" w:hAnsi="Sakkal Majalla" w:cs="Sakkal Majalla" w:hint="cs"/>
          <w:b/>
          <w:bCs/>
          <w:sz w:val="36"/>
          <w:szCs w:val="36"/>
          <w:rtl/>
        </w:rPr>
        <w:t>2</w:t>
      </w:r>
      <w:r>
        <w:rPr>
          <w:rFonts w:ascii="Sakkal Majalla" w:hAnsi="Sakkal Majalla" w:cs="Sakkal Majalla" w:hint="cs"/>
          <w:b/>
          <w:bCs/>
          <w:sz w:val="36"/>
          <w:szCs w:val="36"/>
          <w:rtl/>
        </w:rPr>
        <w:t xml:space="preserve">.1 </w:t>
      </w:r>
      <w:r w:rsidR="00C07B46" w:rsidRPr="00A5578D">
        <w:rPr>
          <w:rFonts w:ascii="Sakkal Majalla" w:hAnsi="Sakkal Majalla" w:cs="Sakkal Majalla" w:hint="cs"/>
          <w:b/>
          <w:bCs/>
          <w:sz w:val="36"/>
          <w:szCs w:val="36"/>
          <w:rtl/>
        </w:rPr>
        <w:t>حدود الدراسة:</w:t>
      </w:r>
      <w:bookmarkEnd w:id="44"/>
    </w:p>
    <w:p w14:paraId="32FF8C02" w14:textId="77777777" w:rsidR="00C07B46" w:rsidRPr="00C80D78" w:rsidRDefault="00C07B46" w:rsidP="00D51833">
      <w:pPr>
        <w:pStyle w:val="ListParagraph"/>
        <w:numPr>
          <w:ilvl w:val="0"/>
          <w:numId w:val="30"/>
        </w:numPr>
        <w:spacing w:line="360" w:lineRule="auto"/>
        <w:ind w:left="990"/>
        <w:jc w:val="both"/>
        <w:rPr>
          <w:rFonts w:ascii="Sakkal Majalla" w:hAnsi="Sakkal Majalla" w:cs="Sakkal Majalla"/>
          <w:b/>
          <w:bCs/>
          <w:sz w:val="28"/>
          <w:szCs w:val="28"/>
        </w:rPr>
      </w:pPr>
      <w:r w:rsidRPr="007A6871">
        <w:rPr>
          <w:rFonts w:ascii="Sakkal Majalla" w:hAnsi="Sakkal Majalla" w:cs="Sakkal Majalla" w:hint="cs"/>
          <w:b/>
          <w:bCs/>
          <w:sz w:val="28"/>
          <w:szCs w:val="28"/>
          <w:rtl/>
        </w:rPr>
        <w:t>الحدود الموضوعية</w:t>
      </w:r>
      <w:r w:rsidRPr="0071134E">
        <w:rPr>
          <w:rFonts w:ascii="Sakkal Majalla" w:hAnsi="Sakkal Majalla" w:cs="Sakkal Majalla" w:hint="cs"/>
          <w:sz w:val="28"/>
          <w:szCs w:val="28"/>
          <w:rtl/>
        </w:rPr>
        <w:t>:  ترتكز على التعرف على</w:t>
      </w:r>
      <w:r>
        <w:rPr>
          <w:rFonts w:ascii="Sakkal Majalla" w:hAnsi="Sakkal Majalla" w:cs="Sakkal Majalla" w:hint="cs"/>
          <w:sz w:val="28"/>
          <w:szCs w:val="28"/>
          <w:rtl/>
        </w:rPr>
        <w:t xml:space="preserve"> تطبيقات الإدارة ل</w:t>
      </w:r>
      <w:r w:rsidRPr="0071134E">
        <w:rPr>
          <w:rFonts w:ascii="Sakkal Majalla" w:hAnsi="Sakkal Majalla" w:cs="Sakkal Majalla"/>
          <w:sz w:val="28"/>
          <w:szCs w:val="28"/>
          <w:rtl/>
        </w:rPr>
        <w:t xml:space="preserve">لذكاء الاصطناعي بأبعاده (قدرة النظام-  سلوك المستخدم-  التدريب والتطوير -  توفر الخبراء) على اتخاذ القرارات الإدارية  بأبعاده ( منهج اتخاذ القرار - ثقافة اتخاذ القرار - كفاءة متخذ القرار - أسلوب متخذ </w:t>
      </w:r>
      <w:r w:rsidRPr="00C80D78">
        <w:rPr>
          <w:rFonts w:ascii="Sakkal Majalla" w:hAnsi="Sakkal Majalla" w:cs="Sakkal Majalla"/>
          <w:b/>
          <w:bCs/>
          <w:sz w:val="28"/>
          <w:szCs w:val="28"/>
          <w:rtl/>
        </w:rPr>
        <w:t>القرار) على</w:t>
      </w:r>
    </w:p>
    <w:p w14:paraId="24E570A4" w14:textId="58CAB0D2" w:rsidR="00C80D78" w:rsidRPr="00C80D78" w:rsidRDefault="00C80D78" w:rsidP="00D51833">
      <w:pPr>
        <w:pStyle w:val="ListParagraph"/>
        <w:numPr>
          <w:ilvl w:val="0"/>
          <w:numId w:val="30"/>
        </w:numPr>
        <w:spacing w:line="360" w:lineRule="auto"/>
        <w:ind w:left="990"/>
        <w:jc w:val="both"/>
        <w:rPr>
          <w:rFonts w:ascii="Sakkal Majalla" w:hAnsi="Sakkal Majalla" w:cs="Sakkal Majalla"/>
          <w:sz w:val="28"/>
          <w:szCs w:val="28"/>
        </w:rPr>
      </w:pPr>
      <w:r w:rsidRPr="00C80D78">
        <w:rPr>
          <w:rFonts w:ascii="Sakkal Majalla" w:hAnsi="Sakkal Majalla" w:cs="Sakkal Majalla"/>
          <w:b/>
          <w:bCs/>
          <w:sz w:val="28"/>
          <w:szCs w:val="28"/>
          <w:rtl/>
        </w:rPr>
        <w:t xml:space="preserve">حدود مكانية: </w:t>
      </w:r>
      <w:r w:rsidRPr="00C80D78">
        <w:rPr>
          <w:rFonts w:ascii="Sakkal Majalla" w:hAnsi="Sakkal Majalla" w:cs="Sakkal Majalla" w:hint="cs"/>
          <w:sz w:val="28"/>
          <w:szCs w:val="28"/>
          <w:rtl/>
        </w:rPr>
        <w:t>ست</w:t>
      </w:r>
      <w:r w:rsidRPr="00C80D78">
        <w:rPr>
          <w:rFonts w:ascii="Sakkal Majalla" w:hAnsi="Sakkal Majalla" w:cs="Sakkal Majalla"/>
          <w:sz w:val="28"/>
          <w:szCs w:val="28"/>
          <w:rtl/>
        </w:rPr>
        <w:t xml:space="preserve">قتصر الدراسة </w:t>
      </w:r>
      <w:r w:rsidRPr="00C80D78">
        <w:rPr>
          <w:rFonts w:ascii="Sakkal Majalla" w:hAnsi="Sakkal Majalla" w:cs="Sakkal Majalla" w:hint="cs"/>
          <w:sz w:val="28"/>
          <w:szCs w:val="28"/>
          <w:rtl/>
        </w:rPr>
        <w:t xml:space="preserve">على </w:t>
      </w:r>
      <w:r w:rsidR="006A50BC">
        <w:rPr>
          <w:rFonts w:ascii="Sakkal Majalla" w:hAnsi="Sakkal Majalla" w:cs="Sakkal Majalla"/>
          <w:sz w:val="28"/>
          <w:szCs w:val="28"/>
          <w:rtl/>
        </w:rPr>
        <w:t xml:space="preserve">شركة الاتصالات السعودية </w:t>
      </w:r>
      <w:proofErr w:type="spellStart"/>
      <w:r w:rsidR="006A50BC">
        <w:rPr>
          <w:rFonts w:ascii="Sakkal Majalla" w:hAnsi="Sakkal Majalla" w:cs="Sakkal Majalla"/>
          <w:sz w:val="28"/>
          <w:szCs w:val="28"/>
        </w:rPr>
        <w:t>stc</w:t>
      </w:r>
      <w:proofErr w:type="spellEnd"/>
      <w:r w:rsidRPr="00C80D78">
        <w:rPr>
          <w:rFonts w:ascii="Sakkal Majalla" w:hAnsi="Sakkal Majalla" w:cs="Sakkal Majalla"/>
          <w:sz w:val="28"/>
          <w:szCs w:val="28"/>
          <w:rtl/>
        </w:rPr>
        <w:t xml:space="preserve"> </w:t>
      </w:r>
      <w:r w:rsidRPr="00C80D78">
        <w:rPr>
          <w:rFonts w:ascii="Sakkal Majalla" w:hAnsi="Sakkal Majalla" w:cs="Sakkal Majalla" w:hint="cs"/>
          <w:sz w:val="28"/>
          <w:szCs w:val="28"/>
          <w:rtl/>
        </w:rPr>
        <w:t>.</w:t>
      </w:r>
    </w:p>
    <w:p w14:paraId="111F164D" w14:textId="77777777" w:rsidR="00C80D78" w:rsidRPr="00C80D78" w:rsidRDefault="00C80D78" w:rsidP="00D51833">
      <w:pPr>
        <w:pStyle w:val="ListParagraph"/>
        <w:numPr>
          <w:ilvl w:val="0"/>
          <w:numId w:val="30"/>
        </w:numPr>
        <w:spacing w:line="360" w:lineRule="auto"/>
        <w:ind w:left="990"/>
        <w:jc w:val="both"/>
        <w:rPr>
          <w:rFonts w:ascii="Sakkal Majalla" w:hAnsi="Sakkal Majalla" w:cs="Sakkal Majalla"/>
          <w:b/>
          <w:bCs/>
          <w:sz w:val="28"/>
          <w:szCs w:val="28"/>
        </w:rPr>
      </w:pPr>
      <w:r w:rsidRPr="00C80D78">
        <w:rPr>
          <w:rFonts w:ascii="Sakkal Majalla" w:hAnsi="Sakkal Majalla" w:cs="Sakkal Majalla"/>
          <w:b/>
          <w:bCs/>
          <w:sz w:val="28"/>
          <w:szCs w:val="28"/>
          <w:rtl/>
        </w:rPr>
        <w:t xml:space="preserve">حدود زمانية : </w:t>
      </w:r>
      <w:r w:rsidRPr="00C80D78">
        <w:rPr>
          <w:rFonts w:ascii="Sakkal Majalla" w:hAnsi="Sakkal Majalla" w:cs="Sakkal Majalla" w:hint="cs"/>
          <w:sz w:val="28"/>
          <w:szCs w:val="28"/>
          <w:rtl/>
        </w:rPr>
        <w:t>سي</w:t>
      </w:r>
      <w:r w:rsidRPr="00C80D78">
        <w:rPr>
          <w:rFonts w:ascii="Sakkal Majalla" w:hAnsi="Sakkal Majalla" w:cs="Sakkal Majalla"/>
          <w:sz w:val="28"/>
          <w:szCs w:val="28"/>
          <w:rtl/>
        </w:rPr>
        <w:t>تم إعداد الدراسة في عام  2024</w:t>
      </w:r>
      <w:r w:rsidRPr="00C80D78">
        <w:rPr>
          <w:rFonts w:ascii="Sakkal Majalla" w:hAnsi="Sakkal Majalla" w:cs="Sakkal Majalla"/>
          <w:b/>
          <w:bCs/>
          <w:sz w:val="28"/>
          <w:szCs w:val="28"/>
          <w:rtl/>
        </w:rPr>
        <w:t>.</w:t>
      </w:r>
    </w:p>
    <w:p w14:paraId="70A74FD4" w14:textId="3A96B036" w:rsidR="00C80D78" w:rsidRPr="00C80D78" w:rsidRDefault="00C80D78" w:rsidP="00D51833">
      <w:pPr>
        <w:pStyle w:val="ListParagraph"/>
        <w:numPr>
          <w:ilvl w:val="0"/>
          <w:numId w:val="30"/>
        </w:numPr>
        <w:spacing w:line="360" w:lineRule="auto"/>
        <w:ind w:left="990"/>
        <w:jc w:val="both"/>
        <w:rPr>
          <w:rFonts w:ascii="Simplified Arabic" w:eastAsiaTheme="majorEastAsia" w:hAnsi="Simplified Arabic" w:cs="Simplified Arabic"/>
          <w:sz w:val="28"/>
          <w:szCs w:val="28"/>
          <w:u w:val="single"/>
        </w:rPr>
      </w:pPr>
      <w:r w:rsidRPr="00C80D78">
        <w:rPr>
          <w:rFonts w:ascii="Sakkal Majalla" w:hAnsi="Sakkal Majalla" w:cs="Sakkal Majalla"/>
          <w:b/>
          <w:bCs/>
          <w:sz w:val="28"/>
          <w:szCs w:val="28"/>
          <w:rtl/>
        </w:rPr>
        <w:t xml:space="preserve">حدود بشرية : </w:t>
      </w:r>
      <w:r w:rsidRPr="00C80D78">
        <w:rPr>
          <w:rFonts w:ascii="Sakkal Majalla" w:hAnsi="Sakkal Majalla" w:cs="Sakkal Majalla"/>
          <w:sz w:val="28"/>
          <w:szCs w:val="28"/>
          <w:rtl/>
        </w:rPr>
        <w:t>اقتصرت الدراسة على</w:t>
      </w:r>
      <w:r w:rsidRPr="00C80D78">
        <w:rPr>
          <w:rFonts w:ascii="Sakkal Majalla" w:hAnsi="Sakkal Majalla" w:cs="Sakkal Majalla" w:hint="cs"/>
          <w:sz w:val="28"/>
          <w:szCs w:val="28"/>
          <w:rtl/>
        </w:rPr>
        <w:t xml:space="preserve"> العاملين في </w:t>
      </w:r>
      <w:r w:rsidRPr="00C80D78">
        <w:rPr>
          <w:rFonts w:ascii="Sakkal Majalla" w:hAnsi="Sakkal Majalla" w:cs="Sakkal Majalla"/>
          <w:sz w:val="28"/>
          <w:szCs w:val="28"/>
          <w:rtl/>
        </w:rPr>
        <w:t xml:space="preserve"> </w:t>
      </w:r>
      <w:r w:rsidR="006A50BC">
        <w:rPr>
          <w:rFonts w:ascii="Sakkal Majalla" w:hAnsi="Sakkal Majalla" w:cs="Sakkal Majalla"/>
          <w:sz w:val="28"/>
          <w:szCs w:val="28"/>
          <w:rtl/>
        </w:rPr>
        <w:t xml:space="preserve">شركة الاتصالات السعودية </w:t>
      </w:r>
      <w:proofErr w:type="spellStart"/>
      <w:r w:rsidR="006A50BC">
        <w:rPr>
          <w:rFonts w:ascii="Sakkal Majalla" w:hAnsi="Sakkal Majalla" w:cs="Sakkal Majalla"/>
          <w:sz w:val="28"/>
          <w:szCs w:val="28"/>
        </w:rPr>
        <w:t>stc</w:t>
      </w:r>
      <w:proofErr w:type="spellEnd"/>
      <w:r w:rsidRPr="00C80D78">
        <w:rPr>
          <w:rFonts w:ascii="Sakkal Majalla" w:hAnsi="Sakkal Majalla" w:cs="Sakkal Majalla" w:hint="cs"/>
          <w:sz w:val="28"/>
          <w:szCs w:val="28"/>
          <w:rtl/>
        </w:rPr>
        <w:t>.</w:t>
      </w:r>
    </w:p>
    <w:p w14:paraId="56872260" w14:textId="53EF7842" w:rsidR="00C07B46" w:rsidRDefault="00C07B46" w:rsidP="00C80D78">
      <w:pPr>
        <w:pStyle w:val="ListParagraph"/>
        <w:spacing w:line="360" w:lineRule="auto"/>
        <w:ind w:left="990"/>
        <w:jc w:val="both"/>
        <w:rPr>
          <w:rFonts w:ascii="Sakkal Majalla" w:hAnsi="Sakkal Majalla" w:cs="Sakkal Majalla"/>
          <w:sz w:val="28"/>
          <w:szCs w:val="28"/>
        </w:rPr>
      </w:pPr>
    </w:p>
    <w:p w14:paraId="69F3092B" w14:textId="77777777" w:rsidR="003103A6" w:rsidRDefault="003103A6" w:rsidP="003103A6">
      <w:pPr>
        <w:pStyle w:val="ListParagraph"/>
        <w:tabs>
          <w:tab w:val="left" w:pos="1286"/>
          <w:tab w:val="left" w:pos="1376"/>
        </w:tabs>
        <w:spacing w:line="360" w:lineRule="auto"/>
        <w:jc w:val="both"/>
        <w:rPr>
          <w:rFonts w:ascii="Sakkal Majalla" w:hAnsi="Sakkal Majalla" w:cs="Sakkal Majalla"/>
          <w:sz w:val="28"/>
          <w:szCs w:val="28"/>
          <w:rtl/>
        </w:rPr>
      </w:pPr>
    </w:p>
    <w:p w14:paraId="2E9F5F13" w14:textId="77777777" w:rsidR="00015B60" w:rsidRDefault="00015B60" w:rsidP="003103A6">
      <w:pPr>
        <w:pStyle w:val="ListParagraph"/>
        <w:tabs>
          <w:tab w:val="left" w:pos="1286"/>
          <w:tab w:val="left" w:pos="1376"/>
        </w:tabs>
        <w:spacing w:line="360" w:lineRule="auto"/>
        <w:jc w:val="both"/>
        <w:rPr>
          <w:rFonts w:ascii="Sakkal Majalla" w:hAnsi="Sakkal Majalla" w:cs="Sakkal Majalla"/>
          <w:sz w:val="28"/>
          <w:szCs w:val="28"/>
          <w:rtl/>
        </w:rPr>
      </w:pPr>
    </w:p>
    <w:p w14:paraId="657A1AA3" w14:textId="77777777" w:rsidR="00015B60" w:rsidRDefault="00015B60" w:rsidP="003103A6">
      <w:pPr>
        <w:pStyle w:val="ListParagraph"/>
        <w:tabs>
          <w:tab w:val="left" w:pos="1286"/>
          <w:tab w:val="left" w:pos="1376"/>
        </w:tabs>
        <w:spacing w:line="360" w:lineRule="auto"/>
        <w:jc w:val="both"/>
        <w:rPr>
          <w:rFonts w:ascii="Sakkal Majalla" w:hAnsi="Sakkal Majalla" w:cs="Sakkal Majalla"/>
          <w:sz w:val="28"/>
          <w:szCs w:val="28"/>
          <w:rtl/>
        </w:rPr>
      </w:pPr>
    </w:p>
    <w:p w14:paraId="3DD9FEB5" w14:textId="77777777" w:rsidR="00015B60" w:rsidRDefault="00015B60" w:rsidP="003103A6">
      <w:pPr>
        <w:pStyle w:val="ListParagraph"/>
        <w:tabs>
          <w:tab w:val="left" w:pos="1286"/>
          <w:tab w:val="left" w:pos="1376"/>
        </w:tabs>
        <w:spacing w:line="360" w:lineRule="auto"/>
        <w:jc w:val="both"/>
        <w:rPr>
          <w:rFonts w:ascii="Sakkal Majalla" w:hAnsi="Sakkal Majalla" w:cs="Sakkal Majalla"/>
          <w:sz w:val="28"/>
          <w:szCs w:val="28"/>
          <w:rtl/>
        </w:rPr>
      </w:pPr>
    </w:p>
    <w:p w14:paraId="42A335B5" w14:textId="77777777" w:rsidR="00D82C25" w:rsidRDefault="00D82C25">
      <w:pPr>
        <w:bidi w:val="0"/>
        <w:rPr>
          <w:rFonts w:ascii="Sakkal Majalla" w:hAnsi="Sakkal Majalla" w:cs="Sakkal Majalla"/>
          <w:b/>
          <w:bCs/>
          <w:sz w:val="40"/>
          <w:szCs w:val="40"/>
          <w:rtl/>
        </w:rPr>
      </w:pPr>
      <w:r>
        <w:rPr>
          <w:rFonts w:ascii="Sakkal Majalla" w:hAnsi="Sakkal Majalla" w:cs="Sakkal Majalla"/>
          <w:b/>
          <w:bCs/>
          <w:sz w:val="40"/>
          <w:szCs w:val="40"/>
          <w:rtl/>
        </w:rPr>
        <w:br w:type="page"/>
      </w:r>
    </w:p>
    <w:p w14:paraId="2BB39987" w14:textId="3F7A9576" w:rsidR="00EC13E4" w:rsidRPr="009872D0" w:rsidRDefault="00015B60" w:rsidP="00DC654F">
      <w:pPr>
        <w:tabs>
          <w:tab w:val="left" w:pos="1286"/>
          <w:tab w:val="left" w:pos="1376"/>
        </w:tabs>
        <w:spacing w:before="100" w:beforeAutospacing="1" w:after="100" w:afterAutospacing="1" w:line="360" w:lineRule="auto"/>
        <w:jc w:val="center"/>
        <w:outlineLvl w:val="0"/>
        <w:rPr>
          <w:rFonts w:ascii="Sakkal Majalla" w:hAnsi="Sakkal Majalla" w:cs="Sakkal Majalla"/>
          <w:b/>
          <w:bCs/>
          <w:sz w:val="32"/>
          <w:szCs w:val="32"/>
          <w:rtl/>
        </w:rPr>
      </w:pPr>
      <w:bookmarkStart w:id="45" w:name="_Toc179250518"/>
      <w:r w:rsidRPr="009872D0">
        <w:rPr>
          <w:rFonts w:ascii="Sakkal Majalla" w:hAnsi="Sakkal Majalla" w:cs="Sakkal Majalla" w:hint="cs"/>
          <w:b/>
          <w:bCs/>
          <w:sz w:val="40"/>
          <w:szCs w:val="40"/>
          <w:rtl/>
        </w:rPr>
        <w:lastRenderedPageBreak/>
        <w:t xml:space="preserve">الفصل </w:t>
      </w:r>
      <w:r w:rsidR="00D82C25" w:rsidRPr="009872D0">
        <w:rPr>
          <w:rFonts w:ascii="Sakkal Majalla" w:hAnsi="Sakkal Majalla" w:cs="Sakkal Majalla" w:hint="cs"/>
          <w:b/>
          <w:bCs/>
          <w:sz w:val="40"/>
          <w:szCs w:val="40"/>
          <w:rtl/>
        </w:rPr>
        <w:t>الثاني:</w:t>
      </w:r>
      <w:r w:rsidRPr="009872D0">
        <w:rPr>
          <w:rFonts w:ascii="Sakkal Majalla" w:hAnsi="Sakkal Majalla" w:cs="Sakkal Majalla" w:hint="cs"/>
          <w:b/>
          <w:bCs/>
          <w:sz w:val="40"/>
          <w:szCs w:val="40"/>
          <w:rtl/>
        </w:rPr>
        <w:t xml:space="preserve"> </w:t>
      </w:r>
      <w:r w:rsidR="00D82C25" w:rsidRPr="009872D0">
        <w:rPr>
          <w:rFonts w:ascii="Sakkal Majalla" w:hAnsi="Sakkal Majalla" w:cs="Sakkal Majalla" w:hint="cs"/>
          <w:b/>
          <w:bCs/>
          <w:sz w:val="40"/>
          <w:szCs w:val="40"/>
          <w:rtl/>
        </w:rPr>
        <w:t>الإطار</w:t>
      </w:r>
      <w:r w:rsidRPr="009872D0">
        <w:rPr>
          <w:rFonts w:ascii="Sakkal Majalla" w:hAnsi="Sakkal Majalla" w:cs="Sakkal Majalla" w:hint="cs"/>
          <w:b/>
          <w:bCs/>
          <w:sz w:val="40"/>
          <w:szCs w:val="40"/>
          <w:rtl/>
        </w:rPr>
        <w:t xml:space="preserve"> </w:t>
      </w:r>
      <w:r w:rsidR="00D82C25" w:rsidRPr="009872D0">
        <w:rPr>
          <w:rFonts w:ascii="Sakkal Majalla" w:hAnsi="Sakkal Majalla" w:cs="Sakkal Majalla" w:hint="cs"/>
          <w:b/>
          <w:bCs/>
          <w:sz w:val="40"/>
          <w:szCs w:val="40"/>
          <w:rtl/>
        </w:rPr>
        <w:t>النظري</w:t>
      </w:r>
      <w:bookmarkEnd w:id="45"/>
      <w:r w:rsidRPr="009872D0">
        <w:rPr>
          <w:rFonts w:ascii="Sakkal Majalla" w:hAnsi="Sakkal Majalla" w:cs="Sakkal Majalla" w:hint="cs"/>
          <w:b/>
          <w:bCs/>
          <w:sz w:val="40"/>
          <w:szCs w:val="40"/>
          <w:rtl/>
        </w:rPr>
        <w:t xml:space="preserve"> </w:t>
      </w:r>
    </w:p>
    <w:p w14:paraId="5C421728" w14:textId="77777777" w:rsidR="00C53BC8" w:rsidRPr="00C53BC8" w:rsidRDefault="00C53BC8" w:rsidP="00DC654F">
      <w:pPr>
        <w:spacing w:before="100" w:beforeAutospacing="1" w:after="100" w:afterAutospacing="1" w:line="360" w:lineRule="auto"/>
        <w:ind w:left="-2" w:firstLine="141"/>
        <w:jc w:val="center"/>
        <w:rPr>
          <w:rFonts w:ascii="Sakkal Majalla" w:eastAsia="Calibri" w:hAnsi="Sakkal Majalla" w:cs="Sakkal Majalla"/>
          <w:b/>
          <w:bCs/>
          <w:kern w:val="2"/>
          <w:sz w:val="36"/>
          <w:szCs w:val="36"/>
          <w:u w:val="single"/>
          <w:rtl/>
          <w:lang w:bidi="ar-EG"/>
          <w14:ligatures w14:val="standardContextual"/>
        </w:rPr>
      </w:pPr>
      <w:r w:rsidRPr="00C53BC8">
        <w:rPr>
          <w:rFonts w:ascii="Sakkal Majalla" w:eastAsia="Calibri" w:hAnsi="Sakkal Majalla" w:cs="Sakkal Majalla" w:hint="cs"/>
          <w:b/>
          <w:bCs/>
          <w:kern w:val="2"/>
          <w:sz w:val="36"/>
          <w:szCs w:val="36"/>
          <w:rtl/>
          <w:lang w:bidi="ar-EG"/>
          <w14:ligatures w14:val="standardContextual"/>
        </w:rPr>
        <w:t>المبحث الأول: الذكاء الاصطناعي</w:t>
      </w:r>
    </w:p>
    <w:p w14:paraId="6E7F3B76" w14:textId="522FA09D" w:rsidR="00C53BC8" w:rsidRPr="00C53BC8" w:rsidRDefault="00C53BC8" w:rsidP="009C22EE">
      <w:pPr>
        <w:spacing w:before="100" w:beforeAutospacing="1" w:after="100" w:afterAutospacing="1" w:line="360" w:lineRule="auto"/>
        <w:ind w:firstLine="720"/>
        <w:jc w:val="both"/>
        <w:rPr>
          <w:rFonts w:ascii="Sakkal Majalla" w:eastAsia="Calibri" w:hAnsi="Sakkal Majalla" w:cs="Sakkal Majalla"/>
          <w:kern w:val="2"/>
          <w:sz w:val="28"/>
          <w:szCs w:val="28"/>
          <w:lang w:bidi="ar-EG"/>
          <w14:ligatures w14:val="standardContextual"/>
        </w:rPr>
      </w:pPr>
      <w:r w:rsidRPr="00C53BC8">
        <w:rPr>
          <w:rFonts w:ascii="Sakkal Majalla" w:eastAsia="Calibri" w:hAnsi="Sakkal Majalla" w:cs="Sakkal Majalla"/>
          <w:kern w:val="2"/>
          <w:sz w:val="28"/>
          <w:szCs w:val="28"/>
          <w:rtl/>
          <w14:ligatures w14:val="standardContextual"/>
        </w:rPr>
        <w:t xml:space="preserve">الذكاء هو أحد الخصائص الفردية التي ميز الله بها الإنسان عن سائر المخلوقات، الذكاء هو إحدى علامات اختيار الله للإنسان، كان من الطبيعي أن تكون هناك سمات تثبت هذا التكريم الإلهي وكان العقل البشري أهمها. وبمرور الوقت، أدرك البشر أن ذكائهم هو جوهر قوتهم وتفردهم، وهو ما يمكنهم استغلاله واستغلاله في أجهزة الكمبيوتر. وبناء على ذلك فقد حاول العلماء كثيراً التحقيق في خاصية الذكاء عند الإنسان وغيره من البشر، وبعد أن تبين لهم أن الآلات تفتقر إلى مثل هذه الميزة، كيف يمكن نقل هذا الذكاء إلى الآلات لكي تعطي هذه الميزة للآلات. جهاز </w:t>
      </w:r>
      <w:r w:rsidR="009C22EE">
        <w:rPr>
          <w:rFonts w:ascii="Sakkal Majalla" w:eastAsia="Calibri" w:hAnsi="Sakkal Majalla" w:cs="Sakkal Majalla" w:hint="cs"/>
          <w:kern w:val="2"/>
          <w:sz w:val="28"/>
          <w:szCs w:val="28"/>
          <w:rtl/>
          <w14:ligatures w14:val="standardContextual"/>
        </w:rPr>
        <w:t>(</w:t>
      </w:r>
      <w:r w:rsidR="009C22EE" w:rsidRPr="009C22EE">
        <w:rPr>
          <w:rFonts w:ascii="Sakkal Majalla" w:eastAsia="Calibri" w:hAnsi="Sakkal Majalla" w:cs="Sakkal Majalla" w:hint="cs"/>
          <w:kern w:val="2"/>
          <w:sz w:val="28"/>
          <w:szCs w:val="28"/>
          <w:rtl/>
          <w:lang w:bidi="ar-EG"/>
          <w14:ligatures w14:val="standardContextual"/>
        </w:rPr>
        <w:t xml:space="preserve">أل عزام و أل ظفرة </w:t>
      </w:r>
      <w:r w:rsidR="009C22EE">
        <w:rPr>
          <w:rFonts w:ascii="Sakkal Majalla" w:eastAsia="Calibri" w:hAnsi="Sakkal Majalla" w:cs="Sakkal Majalla" w:hint="cs"/>
          <w:kern w:val="2"/>
          <w:sz w:val="28"/>
          <w:szCs w:val="28"/>
          <w:rtl/>
          <w:lang w:bidi="ar-EG"/>
          <w14:ligatures w14:val="standardContextual"/>
        </w:rPr>
        <w:t>،</w:t>
      </w:r>
      <w:r w:rsidR="009C22EE" w:rsidRPr="009C22EE">
        <w:rPr>
          <w:rFonts w:ascii="Sakkal Majalla" w:eastAsia="Calibri" w:hAnsi="Sakkal Majalla" w:cs="Sakkal Majalla"/>
          <w:kern w:val="2"/>
          <w:sz w:val="28"/>
          <w:szCs w:val="28"/>
          <w:rtl/>
          <w:lang w:bidi="ar-EG"/>
          <w14:ligatures w14:val="standardContextual"/>
        </w:rPr>
        <w:t>2023)</w:t>
      </w:r>
    </w:p>
    <w:p w14:paraId="22190738" w14:textId="77777777" w:rsidR="00C53BC8" w:rsidRPr="00C53BC8" w:rsidRDefault="00C53BC8" w:rsidP="00C53BC8">
      <w:pPr>
        <w:spacing w:before="100" w:beforeAutospacing="1" w:after="100" w:afterAutospacing="1" w:line="360" w:lineRule="auto"/>
        <w:ind w:firstLine="720"/>
        <w:jc w:val="both"/>
        <w:rPr>
          <w:rFonts w:ascii="Sakkal Majalla" w:eastAsia="Calibri" w:hAnsi="Sakkal Majalla" w:cs="Sakkal Majalla"/>
          <w:kern w:val="2"/>
          <w:sz w:val="28"/>
          <w:szCs w:val="28"/>
          <w14:ligatures w14:val="standardContextual"/>
        </w:rPr>
      </w:pPr>
      <w:r w:rsidRPr="00C53BC8">
        <w:rPr>
          <w:rFonts w:ascii="Sakkal Majalla" w:eastAsia="Calibri" w:hAnsi="Sakkal Majalla" w:cs="Sakkal Majalla"/>
          <w:kern w:val="2"/>
          <w:sz w:val="28"/>
          <w:szCs w:val="28"/>
          <w:rtl/>
          <w14:ligatures w14:val="standardContextual"/>
        </w:rPr>
        <w:t>الذكاء الاصطناعي هو علم معرفي ظهر حديثاً في القرن الماضي وبداية القرن العشرين، وتعود بداياته إلى أربعينيات القرن العشرين، ومع ظهور الكمبيوتر، زاد الاهتمام به بشكل كبير، وفي الخمسينيات من القرن الماضي، بدأ الاهتمام بالذكاء الاصطناعي لقد زاد بشكل واضح. ركز على شبكات خلايا الدماغ (الشبكات العصبية)، وفي ستينيات القرن العشرين، تحول الاهتمام البحثي. البحث الاستكشافي) في السبعينيات، تم تركيز الاهتمام على الأنظمة المبنية على تمثيل المعرفة ومعالجتها. في نهاية الثمانينات، بعد أن أعلنت اليابان عن مشروع تبني الأجيال</w:t>
      </w:r>
      <w:r w:rsidRPr="00C53BC8">
        <w:rPr>
          <w:rFonts w:ascii="Times New Roman" w:eastAsia="Times New Roman" w:hAnsi="Times New Roman" w:cs="Times New Roman"/>
          <w:color w:val="836000"/>
          <w:sz w:val="16"/>
          <w:szCs w:val="16"/>
          <w:rtl/>
        </w:rPr>
        <w:t xml:space="preserve"> </w:t>
      </w:r>
      <w:r w:rsidRPr="00C53BC8">
        <w:rPr>
          <w:rFonts w:ascii="Sakkal Majalla" w:eastAsia="Calibri" w:hAnsi="Sakkal Majalla" w:cs="Sakkal Majalla"/>
          <w:kern w:val="2"/>
          <w:sz w:val="28"/>
          <w:szCs w:val="28"/>
          <w:rtl/>
          <w14:ligatures w14:val="standardContextual"/>
        </w:rPr>
        <w:t xml:space="preserve">الخامس للحاسوب، والذي اهتم بنظم الحواسيب التي تتعامل بشكل خاص مع المعرفة (جميل وعثمان، </w:t>
      </w:r>
      <w:r w:rsidRPr="00C53BC8">
        <w:rPr>
          <w:rFonts w:ascii="Sakkal Majalla" w:eastAsia="Calibri" w:hAnsi="Sakkal Majalla" w:cs="Sakkal Majalla" w:hint="cs"/>
          <w:kern w:val="2"/>
          <w:sz w:val="28"/>
          <w:szCs w:val="28"/>
          <w:rtl/>
          <w14:ligatures w14:val="standardContextual"/>
        </w:rPr>
        <w:t>2022</w:t>
      </w:r>
      <w:r w:rsidRPr="00C53BC8">
        <w:rPr>
          <w:rFonts w:ascii="Sakkal Majalla" w:eastAsia="Calibri" w:hAnsi="Sakkal Majalla" w:cs="Sakkal Majalla"/>
          <w:kern w:val="2"/>
          <w:sz w:val="28"/>
          <w:szCs w:val="28"/>
          <w:rtl/>
          <w14:ligatures w14:val="standardContextual"/>
        </w:rPr>
        <w:t xml:space="preserve"> ؛ وخوالد، 2017).</w:t>
      </w:r>
    </w:p>
    <w:p w14:paraId="3536B1CE" w14:textId="350E5478" w:rsidR="00C53BC8" w:rsidRPr="00C53BC8" w:rsidRDefault="00C53BC8" w:rsidP="009C22EE">
      <w:pPr>
        <w:spacing w:before="100" w:beforeAutospacing="1" w:after="100" w:afterAutospacing="1" w:line="360" w:lineRule="auto"/>
        <w:ind w:firstLine="720"/>
        <w:jc w:val="both"/>
        <w:rPr>
          <w:rFonts w:ascii="Sakkal Majalla" w:eastAsia="Calibri" w:hAnsi="Sakkal Majalla" w:cs="Sakkal Majalla"/>
          <w:kern w:val="2"/>
          <w:sz w:val="28"/>
          <w:szCs w:val="28"/>
          <w:rtl/>
          <w14:ligatures w14:val="standardContextual"/>
        </w:rPr>
      </w:pPr>
      <w:r w:rsidRPr="00C53BC8">
        <w:rPr>
          <w:rFonts w:ascii="Sakkal Majalla" w:eastAsia="Calibri" w:hAnsi="Sakkal Majalla" w:cs="Sakkal Majalla"/>
          <w:kern w:val="2"/>
          <w:sz w:val="28"/>
          <w:szCs w:val="28"/>
          <w:rtl/>
          <w14:ligatures w14:val="standardContextual"/>
        </w:rPr>
        <w:t xml:space="preserve">وقد شهد قطاع الذكاء الاصطناعي في الوقت الحاضر تطورات ملحوظة وسباقاً محموماً خاصة في الدول المتقدمة، فقد دخل الذكاء الإصطناعي بالفعل في مختلف مجالات وأنشطة الحياة اليومية، فبتنا نلحظة في قطاع الرعاية الصحية والتعليم وأيضاً في المجالات العسكرية والأمنية، والخدمات المنزلية، فتقنية التعرف على الصوت وأنظمة الملاحة في السيارات أصبحت تستعمل في المجتمعات المتطورة بشكل ملحوظ حيث يسرت الحياة اليومية وبذلك تعتبر تكنولوجيا الذكاء الاصطناعي صناعة عالمية هدفها تقديم خدمات للبشرية، فهي مؤشر مهم جدًا لقياس قوة الدولة الصناعية </w:t>
      </w:r>
      <w:r w:rsidR="009C22EE">
        <w:rPr>
          <w:rFonts w:ascii="Sakkal Majalla" w:eastAsia="Calibri" w:hAnsi="Sakkal Majalla" w:cs="Sakkal Majalla" w:hint="cs"/>
          <w:kern w:val="2"/>
          <w:sz w:val="28"/>
          <w:szCs w:val="28"/>
          <w:rtl/>
          <w14:ligatures w14:val="standardContextual"/>
        </w:rPr>
        <w:t>.</w:t>
      </w:r>
    </w:p>
    <w:p w14:paraId="0E500A19" w14:textId="77777777" w:rsidR="00C53BC8" w:rsidRPr="00C53BC8" w:rsidRDefault="00C53BC8" w:rsidP="00C53BC8">
      <w:pPr>
        <w:spacing w:before="100" w:beforeAutospacing="1" w:after="100" w:afterAutospacing="1" w:line="360" w:lineRule="auto"/>
        <w:ind w:firstLine="720"/>
        <w:jc w:val="both"/>
        <w:rPr>
          <w:rFonts w:ascii="Sakkal Majalla" w:eastAsia="Calibri" w:hAnsi="Sakkal Majalla" w:cs="Sakkal Majalla"/>
          <w:kern w:val="2"/>
          <w:sz w:val="28"/>
          <w:szCs w:val="28"/>
          <w14:ligatures w14:val="standardContextual"/>
        </w:rPr>
      </w:pPr>
      <w:r w:rsidRPr="00C53BC8">
        <w:rPr>
          <w:rFonts w:ascii="Sakkal Majalla" w:eastAsia="Calibri" w:hAnsi="Sakkal Majalla" w:cs="Sakkal Majalla"/>
          <w:kern w:val="2"/>
          <w:sz w:val="28"/>
          <w:szCs w:val="28"/>
          <w:rtl/>
          <w14:ligatures w14:val="standardContextual"/>
        </w:rPr>
        <w:lastRenderedPageBreak/>
        <w:t xml:space="preserve">ویری حبیب (2017 </w:t>
      </w:r>
      <w:r w:rsidRPr="00C53BC8">
        <w:rPr>
          <w:rFonts w:ascii="Sakkal Majalla" w:eastAsia="Calibri" w:hAnsi="Sakkal Majalla" w:cs="Sakkal Majalla"/>
          <w:kern w:val="2"/>
          <w:sz w:val="28"/>
          <w:szCs w:val="28"/>
          <w14:ligatures w14:val="standardContextual"/>
        </w:rPr>
        <w:t>(Habeeb</w:t>
      </w:r>
      <w:r w:rsidRPr="00C53BC8">
        <w:rPr>
          <w:rFonts w:ascii="Sakkal Majalla" w:eastAsia="Calibri" w:hAnsi="Sakkal Majalla" w:cs="Sakkal Majalla"/>
          <w:kern w:val="2"/>
          <w:sz w:val="28"/>
          <w:szCs w:val="28"/>
          <w:rtl/>
          <w14:ligatures w14:val="standardContextual"/>
        </w:rPr>
        <w:t xml:space="preserve"> أن الذكاء الاصطناعي هو علم مستند على فرضية أنه يمكن اعتبار التفكير الذكي على أنه نوع من أنواع الحوسبة، يمكن تطويرها وميكنتها بالكامل، وليتم ذلك لا بد من الأخذ بعين الاعتبار أمرين هاميين هما تمثيل المعرفة، ومعالجة هذه المعرفة.</w:t>
      </w:r>
    </w:p>
    <w:p w14:paraId="2FA027E4" w14:textId="77777777" w:rsidR="00C53BC8" w:rsidRPr="00C53BC8" w:rsidRDefault="00C53BC8" w:rsidP="00C53BC8">
      <w:pPr>
        <w:spacing w:before="100" w:beforeAutospacing="1" w:after="100" w:afterAutospacing="1" w:line="360" w:lineRule="auto"/>
        <w:ind w:firstLine="720"/>
        <w:jc w:val="both"/>
        <w:rPr>
          <w:rFonts w:ascii="Sakkal Majalla" w:eastAsia="Calibri" w:hAnsi="Sakkal Majalla" w:cs="Sakkal Majalla"/>
          <w:kern w:val="2"/>
          <w:sz w:val="28"/>
          <w:szCs w:val="28"/>
          <w:rtl/>
          <w14:ligatures w14:val="standardContextual"/>
        </w:rPr>
      </w:pPr>
      <w:r w:rsidRPr="00C53BC8">
        <w:rPr>
          <w:rFonts w:ascii="Sakkal Majalla" w:eastAsia="Calibri" w:hAnsi="Sakkal Majalla" w:cs="Sakkal Majalla"/>
          <w:kern w:val="2"/>
          <w:sz w:val="28"/>
          <w:szCs w:val="28"/>
          <w:rtl/>
          <w14:ligatures w14:val="standardContextual"/>
        </w:rPr>
        <w:t>ويهدف الذكاء الاصطناعي إلى تمكين الآلات التقنية من تقليد ومحاكاة عمليات الذكاء التي تجري في العقل البشري بحيث تصبح الآلة قادرة على حل المشكلات واتخاذ القرار حيالها بطريقة علمية ومنطقية ومشابهة لطريقة تفكير العقل البشري، وكما يهدف الذكاء الاصطناعي إلى تمثيل البرامج المحاسبية لمجال من مجالات الحياة وتحسين العلاقة القائمة بين عناصره (جميل وعثمان،</w:t>
      </w:r>
      <w:r w:rsidRPr="00C53BC8">
        <w:rPr>
          <w:rFonts w:ascii="Sakkal Majalla" w:eastAsia="Calibri" w:hAnsi="Sakkal Majalla" w:cs="Sakkal Majalla" w:hint="cs"/>
          <w:kern w:val="2"/>
          <w:sz w:val="28"/>
          <w:szCs w:val="28"/>
          <w:rtl/>
          <w14:ligatures w14:val="standardContextual"/>
        </w:rPr>
        <w:t>2022)</w:t>
      </w:r>
    </w:p>
    <w:p w14:paraId="2E272242" w14:textId="77777777" w:rsidR="00C53BC8" w:rsidRPr="00C53BC8" w:rsidRDefault="00C53BC8" w:rsidP="00420C90">
      <w:pPr>
        <w:spacing w:before="100" w:beforeAutospacing="1" w:after="100" w:afterAutospacing="1" w:line="360" w:lineRule="auto"/>
        <w:jc w:val="both"/>
        <w:outlineLvl w:val="2"/>
        <w:rPr>
          <w:rFonts w:ascii="Sakkal Majalla" w:eastAsia="Calibri" w:hAnsi="Sakkal Majalla" w:cs="Sakkal Majalla"/>
          <w:kern w:val="2"/>
          <w:sz w:val="32"/>
          <w:szCs w:val="32"/>
          <w14:ligatures w14:val="standardContextual"/>
        </w:rPr>
      </w:pPr>
      <w:bookmarkStart w:id="46" w:name="_Toc179250519"/>
      <w:r w:rsidRPr="00C53BC8">
        <w:rPr>
          <w:rFonts w:ascii="Sakkal Majalla" w:eastAsia="Calibri" w:hAnsi="Sakkal Majalla" w:cs="Sakkal Majalla" w:hint="cs"/>
          <w:b/>
          <w:bCs/>
          <w:kern w:val="2"/>
          <w:sz w:val="32"/>
          <w:szCs w:val="32"/>
          <w:rtl/>
          <w14:ligatures w14:val="standardContextual"/>
        </w:rPr>
        <w:t>1.1.2</w:t>
      </w:r>
      <w:r w:rsidRPr="00C53BC8">
        <w:rPr>
          <w:rFonts w:ascii="Sakkal Majalla" w:eastAsia="Calibri" w:hAnsi="Sakkal Majalla" w:cs="Sakkal Majalla"/>
          <w:b/>
          <w:bCs/>
          <w:kern w:val="2"/>
          <w:sz w:val="32"/>
          <w:szCs w:val="32"/>
          <w:rtl/>
          <w14:ligatures w14:val="standardContextual"/>
        </w:rPr>
        <w:t>مفهوم الذكاء الاصطناعي</w:t>
      </w:r>
      <w:r w:rsidRPr="00C53BC8">
        <w:rPr>
          <w:rFonts w:ascii="Sakkal Majalla" w:eastAsia="Calibri" w:hAnsi="Sakkal Majalla" w:cs="Sakkal Majalla" w:hint="cs"/>
          <w:b/>
          <w:bCs/>
          <w:kern w:val="2"/>
          <w:sz w:val="32"/>
          <w:szCs w:val="32"/>
          <w:rtl/>
          <w14:ligatures w14:val="standardContextual"/>
        </w:rPr>
        <w:t>:</w:t>
      </w:r>
      <w:bookmarkEnd w:id="46"/>
    </w:p>
    <w:p w14:paraId="2E59FBF2" w14:textId="77777777" w:rsidR="00C53BC8" w:rsidRPr="00C53BC8" w:rsidRDefault="00C53BC8" w:rsidP="00C53BC8">
      <w:pPr>
        <w:spacing w:before="100" w:beforeAutospacing="1" w:after="100" w:afterAutospacing="1" w:line="360" w:lineRule="auto"/>
        <w:ind w:firstLine="720"/>
        <w:jc w:val="both"/>
        <w:rPr>
          <w:rFonts w:ascii="Sakkal Majalla" w:eastAsia="Calibri" w:hAnsi="Sakkal Majalla" w:cs="Sakkal Majalla"/>
          <w:kern w:val="2"/>
          <w:sz w:val="28"/>
          <w:szCs w:val="28"/>
          <w:rtl/>
          <w14:ligatures w14:val="standardContextual"/>
        </w:rPr>
      </w:pPr>
      <w:r w:rsidRPr="00C53BC8">
        <w:rPr>
          <w:rFonts w:ascii="Sakkal Majalla" w:eastAsia="Calibri" w:hAnsi="Sakkal Majalla" w:cs="Sakkal Majalla"/>
          <w:kern w:val="2"/>
          <w:sz w:val="28"/>
          <w:szCs w:val="28"/>
          <w:rtl/>
          <w14:ligatures w14:val="standardContextual"/>
        </w:rPr>
        <w:t>يُطلق على الذكاء الاصطناعي باللغة الإنجليزية اسم الذكاء الاصطناعي وهو اختصار لكلمة (آل) والتي تعني فرع من علوم الحاسوب يهتم بتقليد الآلات و</w:t>
      </w:r>
      <w:r w:rsidRPr="00C53BC8">
        <w:rPr>
          <w:rFonts w:ascii="Sakkal Majalla" w:eastAsia="Calibri" w:hAnsi="Sakkal Majalla" w:cs="Sakkal Majalla" w:hint="cs"/>
          <w:kern w:val="2"/>
          <w:sz w:val="28"/>
          <w:szCs w:val="28"/>
          <w:rtl/>
          <w14:ligatures w14:val="standardContextual"/>
        </w:rPr>
        <w:t xml:space="preserve"> </w:t>
      </w:r>
      <w:r w:rsidRPr="00C53BC8">
        <w:rPr>
          <w:rFonts w:ascii="Sakkal Majalla" w:eastAsia="Calibri" w:hAnsi="Sakkal Majalla" w:cs="Sakkal Majalla"/>
          <w:kern w:val="2"/>
          <w:sz w:val="28"/>
          <w:szCs w:val="28"/>
          <w:rtl/>
          <w14:ligatures w14:val="standardContextual"/>
        </w:rPr>
        <w:t>نمذجة السلوك البشري. وتطبيقات مشابهة لطريقة تفكير العقل البشري، حيث يتعلم ويتخذ القرارات، بما في ذلك الروبوتات، والتعرف على الكلام، والتعرف على الصور، ومعالجة اللغات الطبيعية، والأنظمة الخبيرة، والتعلم والبرمجة، وحل المشكلات.</w:t>
      </w:r>
      <w:r w:rsidRPr="00C53BC8">
        <w:rPr>
          <w:rFonts w:ascii="Sakkal Majalla" w:eastAsia="Calibri" w:hAnsi="Sakkal Majalla" w:cs="Sakkal Majalla" w:hint="cs"/>
          <w:kern w:val="2"/>
          <w:sz w:val="28"/>
          <w:szCs w:val="28"/>
          <w:rtl/>
          <w14:ligatures w14:val="standardContextual"/>
        </w:rPr>
        <w:t xml:space="preserve"> (</w:t>
      </w:r>
      <w:r w:rsidRPr="00C53BC8">
        <w:rPr>
          <w:rFonts w:ascii="Sakkal Majalla" w:eastAsia="Calibri" w:hAnsi="Sakkal Majalla" w:cs="Sakkal Majalla"/>
          <w:kern w:val="2"/>
          <w:sz w:val="28"/>
          <w:szCs w:val="28"/>
          <w:rtl/>
          <w14:ligatures w14:val="standardContextual"/>
        </w:rPr>
        <w:t xml:space="preserve"> 2017,</w:t>
      </w:r>
      <w:r w:rsidRPr="00C53BC8">
        <w:rPr>
          <w:rFonts w:ascii="Sakkal Majalla" w:eastAsia="Calibri" w:hAnsi="Sakkal Majalla" w:cs="Sakkal Majalla"/>
          <w:kern w:val="2"/>
          <w:sz w:val="28"/>
          <w:szCs w:val="28"/>
          <w14:ligatures w14:val="standardContextual"/>
        </w:rPr>
        <w:t>Habeeb</w:t>
      </w:r>
      <w:r w:rsidRPr="00C53BC8">
        <w:rPr>
          <w:rFonts w:ascii="Sakkal Majalla" w:eastAsia="Calibri" w:hAnsi="Sakkal Majalla" w:cs="Sakkal Majalla"/>
          <w:kern w:val="2"/>
          <w:sz w:val="28"/>
          <w:szCs w:val="28"/>
          <w:rtl/>
          <w14:ligatures w14:val="standardContextual"/>
        </w:rPr>
        <w:t>)</w:t>
      </w:r>
    </w:p>
    <w:p w14:paraId="59C3ADA5" w14:textId="08104389" w:rsidR="00C53BC8" w:rsidRPr="00C53BC8" w:rsidRDefault="00C53BC8" w:rsidP="00C53BC8">
      <w:pPr>
        <w:spacing w:before="100" w:beforeAutospacing="1" w:after="100" w:afterAutospacing="1" w:line="360" w:lineRule="auto"/>
        <w:ind w:firstLine="720"/>
        <w:jc w:val="both"/>
        <w:rPr>
          <w:rFonts w:ascii="Sakkal Majalla" w:eastAsia="Calibri" w:hAnsi="Sakkal Majalla" w:cs="Sakkal Majalla"/>
          <w:kern w:val="2"/>
          <w:sz w:val="28"/>
          <w:szCs w:val="28"/>
          <w:rtl/>
          <w14:ligatures w14:val="standardContextual"/>
        </w:rPr>
      </w:pPr>
      <w:r w:rsidRPr="00C53BC8">
        <w:rPr>
          <w:rFonts w:ascii="Sakkal Majalla" w:eastAsia="Calibri" w:hAnsi="Sakkal Majalla" w:cs="Sakkal Majalla"/>
          <w:kern w:val="2"/>
          <w:sz w:val="28"/>
          <w:szCs w:val="28"/>
          <w:rtl/>
          <w14:ligatures w14:val="standardContextual"/>
        </w:rPr>
        <w:t>ويذهب نونس ووالس (</w:t>
      </w:r>
      <w:proofErr w:type="spellStart"/>
      <w:r w:rsidR="007F5D92" w:rsidRPr="007F5D92">
        <w:rPr>
          <w:rFonts w:ascii="Sakkal Majalla" w:eastAsia="Calibri" w:hAnsi="Sakkal Majalla" w:cs="Sakkal Majalla"/>
          <w:kern w:val="2"/>
          <w:sz w:val="28"/>
          <w:szCs w:val="28"/>
          <w14:ligatures w14:val="standardContextual"/>
        </w:rPr>
        <w:t>Onour</w:t>
      </w:r>
      <w:proofErr w:type="spellEnd"/>
      <w:r w:rsidR="007F5D92" w:rsidRPr="007F5D92">
        <w:rPr>
          <w:rFonts w:ascii="Sakkal Majalla" w:eastAsia="Calibri" w:hAnsi="Sakkal Majalla" w:cs="Sakkal Majalla"/>
          <w:kern w:val="2"/>
          <w:sz w:val="28"/>
          <w:szCs w:val="28"/>
          <w14:ligatures w14:val="standardContextual"/>
        </w:rPr>
        <w:t>&amp; Abdalla, 2022</w:t>
      </w:r>
      <w:r w:rsidRPr="00C53BC8">
        <w:rPr>
          <w:rFonts w:ascii="Sakkal Majalla" w:eastAsia="Calibri" w:hAnsi="Sakkal Majalla" w:cs="Sakkal Majalla" w:hint="cs"/>
          <w:kern w:val="2"/>
          <w:sz w:val="28"/>
          <w:szCs w:val="28"/>
          <w:rtl/>
          <w14:ligatures w14:val="standardContextual"/>
        </w:rPr>
        <w:t xml:space="preserve">) </w:t>
      </w:r>
      <w:r w:rsidRPr="00C53BC8">
        <w:rPr>
          <w:rFonts w:ascii="Sakkal Majalla" w:eastAsia="Calibri" w:hAnsi="Sakkal Majalla" w:cs="Sakkal Majalla"/>
          <w:kern w:val="2"/>
          <w:sz w:val="28"/>
          <w:szCs w:val="28"/>
          <w:rtl/>
          <w14:ligatures w14:val="standardContextual"/>
        </w:rPr>
        <w:t>إلى أنه تطوير أنظمة الكمبيوتر لجعلها قادرة على القيام بالأدوار التي تحتاج للذكاء البشري والمتمثلة بالتعرف على الكلام والإدراك البصري وصنع القرار والترجمة بين اللغات.</w:t>
      </w:r>
    </w:p>
    <w:p w14:paraId="42E96F41" w14:textId="77777777" w:rsidR="00C53BC8" w:rsidRPr="00C53BC8" w:rsidRDefault="00C53BC8" w:rsidP="00C53BC8">
      <w:pPr>
        <w:spacing w:before="100" w:beforeAutospacing="1" w:after="100" w:afterAutospacing="1" w:line="360" w:lineRule="auto"/>
        <w:ind w:firstLine="720"/>
        <w:jc w:val="both"/>
        <w:rPr>
          <w:rFonts w:ascii="Sakkal Majalla" w:eastAsia="Calibri" w:hAnsi="Sakkal Majalla" w:cs="Sakkal Majalla"/>
          <w:kern w:val="2"/>
          <w:sz w:val="28"/>
          <w:szCs w:val="28"/>
          <w:rtl/>
          <w14:ligatures w14:val="standardContextual"/>
        </w:rPr>
      </w:pPr>
      <w:r w:rsidRPr="00C53BC8">
        <w:rPr>
          <w:rFonts w:ascii="Sakkal Majalla" w:eastAsia="Calibri" w:hAnsi="Sakkal Majalla" w:cs="Sakkal Majalla"/>
          <w:kern w:val="2"/>
          <w:sz w:val="28"/>
          <w:szCs w:val="28"/>
          <w:rtl/>
          <w14:ligatures w14:val="standardContextual"/>
        </w:rPr>
        <w:t>كما يعرف بأنه: برامج تتيح للحاسب محاكاة الذكاء الإنساني والمهارة البشرية لكي يتمكن الحاسب من أداء بعض المهام بدلاً من الإنسان والتي تتطلب التفكير والفهم والسمع والحركة والكلام وأداء المهارات الحياتية المختلفة (مجاهد، 2020).</w:t>
      </w:r>
    </w:p>
    <w:p w14:paraId="105DE210" w14:textId="77777777" w:rsidR="00C53BC8" w:rsidRPr="00C53BC8" w:rsidRDefault="00C53BC8" w:rsidP="00C53BC8">
      <w:pPr>
        <w:spacing w:before="100" w:beforeAutospacing="1" w:after="100" w:afterAutospacing="1" w:line="360" w:lineRule="auto"/>
        <w:ind w:firstLine="720"/>
        <w:jc w:val="both"/>
        <w:rPr>
          <w:rFonts w:ascii="Sakkal Majalla" w:eastAsia="Calibri" w:hAnsi="Sakkal Majalla" w:cs="Sakkal Majalla"/>
          <w:kern w:val="2"/>
          <w:sz w:val="28"/>
          <w:szCs w:val="28"/>
          <w:rtl/>
          <w14:ligatures w14:val="standardContextual"/>
        </w:rPr>
      </w:pPr>
      <w:r w:rsidRPr="00C53BC8">
        <w:rPr>
          <w:rFonts w:ascii="Sakkal Majalla" w:eastAsia="Calibri" w:hAnsi="Sakkal Majalla" w:cs="Sakkal Majalla"/>
          <w:kern w:val="2"/>
          <w:sz w:val="28"/>
          <w:szCs w:val="28"/>
          <w:rtl/>
          <w14:ligatures w14:val="standardContextual"/>
        </w:rPr>
        <w:lastRenderedPageBreak/>
        <w:t>وهناك من يعرفه بأنه أحد فروع المعلوماتية التي تدرس تطوير خوارزميات وتقنيات ذكية لتطبيقها في الحواسيب والروبوتات بحيث تمتلك سلوكاً ذكياً في أداء المهام أو في حل المشاكل " (بوزرب وسحنون (2019).</w:t>
      </w:r>
    </w:p>
    <w:p w14:paraId="7CB6444B" w14:textId="77777777" w:rsidR="00C53BC8" w:rsidRPr="00420C90" w:rsidRDefault="00C53BC8" w:rsidP="00420C90">
      <w:pPr>
        <w:spacing w:before="100" w:beforeAutospacing="1" w:after="100" w:afterAutospacing="1" w:line="360" w:lineRule="auto"/>
        <w:jc w:val="both"/>
        <w:outlineLvl w:val="2"/>
        <w:rPr>
          <w:rFonts w:ascii="Sakkal Majalla" w:eastAsia="Calibri" w:hAnsi="Sakkal Majalla" w:cs="Sakkal Majalla"/>
          <w:b/>
          <w:bCs/>
          <w:kern w:val="2"/>
          <w:sz w:val="32"/>
          <w:szCs w:val="32"/>
          <w:rtl/>
          <w14:ligatures w14:val="standardContextual"/>
        </w:rPr>
      </w:pPr>
      <w:bookmarkStart w:id="47" w:name="_Toc179250520"/>
      <w:r w:rsidRPr="00C53BC8">
        <w:rPr>
          <w:rFonts w:ascii="Sakkal Majalla" w:eastAsia="Calibri" w:hAnsi="Sakkal Majalla" w:cs="Sakkal Majalla" w:hint="cs"/>
          <w:b/>
          <w:bCs/>
          <w:kern w:val="2"/>
          <w:sz w:val="32"/>
          <w:szCs w:val="32"/>
          <w:rtl/>
          <w14:ligatures w14:val="standardContextual"/>
        </w:rPr>
        <w:t>2.1.2</w:t>
      </w:r>
      <w:r w:rsidRPr="00C53BC8">
        <w:rPr>
          <w:rFonts w:ascii="Sakkal Majalla" w:eastAsia="Calibri" w:hAnsi="Sakkal Majalla" w:cs="Sakkal Majalla"/>
          <w:b/>
          <w:bCs/>
          <w:kern w:val="2"/>
          <w:sz w:val="32"/>
          <w:szCs w:val="32"/>
          <w:rtl/>
          <w14:ligatures w14:val="standardContextual"/>
        </w:rPr>
        <w:t>العلاقة بين الذكاء البشري والذكاء الاصطناعي</w:t>
      </w:r>
      <w:r w:rsidRPr="00C53BC8">
        <w:rPr>
          <w:rFonts w:ascii="Sakkal Majalla" w:eastAsia="Calibri" w:hAnsi="Sakkal Majalla" w:cs="Sakkal Majalla" w:hint="cs"/>
          <w:b/>
          <w:bCs/>
          <w:kern w:val="2"/>
          <w:sz w:val="32"/>
          <w:szCs w:val="32"/>
          <w:rtl/>
          <w14:ligatures w14:val="standardContextual"/>
        </w:rPr>
        <w:t>:</w:t>
      </w:r>
      <w:bookmarkEnd w:id="47"/>
    </w:p>
    <w:p w14:paraId="7766F232" w14:textId="77777777" w:rsidR="00C53BC8" w:rsidRPr="00C53BC8" w:rsidRDefault="00C53BC8" w:rsidP="00C53BC8">
      <w:pPr>
        <w:spacing w:before="100" w:beforeAutospacing="1" w:after="100" w:afterAutospacing="1" w:line="360" w:lineRule="auto"/>
        <w:ind w:firstLine="720"/>
        <w:jc w:val="both"/>
        <w:rPr>
          <w:rFonts w:ascii="Sakkal Majalla" w:eastAsia="Calibri" w:hAnsi="Sakkal Majalla" w:cs="Sakkal Majalla"/>
          <w:kern w:val="2"/>
          <w:sz w:val="28"/>
          <w:szCs w:val="28"/>
          <w:rtl/>
          <w14:ligatures w14:val="standardContextual"/>
        </w:rPr>
      </w:pPr>
      <w:r w:rsidRPr="00C53BC8">
        <w:rPr>
          <w:rFonts w:ascii="Sakkal Majalla" w:eastAsia="Calibri" w:hAnsi="Sakkal Majalla" w:cs="Sakkal Majalla"/>
          <w:kern w:val="2"/>
          <w:sz w:val="28"/>
          <w:szCs w:val="28"/>
          <w:rtl/>
          <w14:ligatures w14:val="standardContextual"/>
        </w:rPr>
        <w:t xml:space="preserve">من المعروف أن العقل البشري يؤدي مهامه المطلوبة بدافعية إنسانية ودافعية قوية دون الاعتماد على أدمغة بشرية أخرى، أما الذكاء الاصطناعي فهو يعتمد بشكل أساسي على العقل البشري، وذلك لأن علم الذكاء الاصطناعي يسعى إلى تقليد ومحاكاة أجهزة الكمبيوتر. عمليات الذكاء التي تحدث في العقل البشري، ولكن قدرات هذه الأجهزة محدودة جداً، لأن الإنسان هو مخترعها، مهما تعددت قدراته فإنها تبقى محدودة، لذلك نستنتج أنه لا توجد أجهزة أو صناعية. يمكن لأنظمة </w:t>
      </w:r>
      <w:r w:rsidRPr="00C53BC8">
        <w:rPr>
          <w:rFonts w:ascii="Sakkal Majalla" w:eastAsia="Calibri" w:hAnsi="Sakkal Majalla" w:cs="Sakkal Majalla" w:hint="cs"/>
          <w:kern w:val="2"/>
          <w:sz w:val="28"/>
          <w:szCs w:val="28"/>
          <w:rtl/>
          <w14:ligatures w14:val="standardContextual"/>
        </w:rPr>
        <w:t>الإدارة</w:t>
      </w:r>
      <w:r w:rsidRPr="00C53BC8">
        <w:rPr>
          <w:rFonts w:ascii="Sakkal Majalla" w:eastAsia="Calibri" w:hAnsi="Sakkal Majalla" w:cs="Sakkal Majalla"/>
          <w:kern w:val="2"/>
          <w:sz w:val="28"/>
          <w:szCs w:val="28"/>
          <w:rtl/>
          <w14:ligatures w14:val="standardContextual"/>
        </w:rPr>
        <w:t xml:space="preserve"> أن تتطور وتتحسن دون تدخل العقل البشري في عالم التكنولوجيا الحديثة، وعلى الرغم من الميزة التي تتمتع بها أنظمة الكمبيوتر الذكية، فهي قدرتها على العمل في ظروف مختلفة تتكيف معها هذه الأنظمة لخدمة الأهداف المرجوة. لدرجة أن هذه الأنظمة والأجهزة المتطورة أصبحت الآن قادرة على التعلم من خلال الخطأ، بحيث تختفي الأخطاء التي تحدث فيها حتى لا تتكرر مرة أخرى. (2018 </w:t>
      </w:r>
      <w:r w:rsidRPr="00C53BC8">
        <w:rPr>
          <w:rFonts w:ascii="Sakkal Majalla" w:eastAsia="Calibri" w:hAnsi="Sakkal Majalla" w:cs="Sakkal Majalla"/>
          <w:kern w:val="2"/>
          <w:sz w:val="28"/>
          <w:szCs w:val="28"/>
          <w14:ligatures w14:val="standardContextual"/>
        </w:rPr>
        <w:t>Ali</w:t>
      </w:r>
      <w:r w:rsidRPr="00C53BC8">
        <w:rPr>
          <w:rFonts w:ascii="Sakkal Majalla" w:eastAsia="Calibri" w:hAnsi="Sakkal Majalla" w:cs="Sakkal Majalla"/>
          <w:kern w:val="2"/>
          <w:sz w:val="28"/>
          <w:szCs w:val="28"/>
          <w:rtl/>
          <w14:ligatures w14:val="standardContextual"/>
        </w:rPr>
        <w:t>).</w:t>
      </w:r>
    </w:p>
    <w:p w14:paraId="4366593B" w14:textId="77777777" w:rsidR="00C53BC8" w:rsidRPr="00C53BC8" w:rsidRDefault="00C53BC8" w:rsidP="00C53BC8">
      <w:pPr>
        <w:spacing w:before="100" w:beforeAutospacing="1" w:after="100" w:afterAutospacing="1" w:line="360" w:lineRule="auto"/>
        <w:ind w:firstLine="720"/>
        <w:jc w:val="both"/>
        <w:rPr>
          <w:rFonts w:ascii="Sakkal Majalla" w:eastAsia="Calibri" w:hAnsi="Sakkal Majalla" w:cs="Sakkal Majalla"/>
          <w:kern w:val="2"/>
          <w:sz w:val="28"/>
          <w:szCs w:val="28"/>
          <w14:ligatures w14:val="standardContextual"/>
        </w:rPr>
      </w:pPr>
      <w:r w:rsidRPr="00C53BC8">
        <w:rPr>
          <w:rFonts w:ascii="Sakkal Majalla" w:eastAsia="Calibri" w:hAnsi="Sakkal Majalla" w:cs="Sakkal Majalla"/>
          <w:kern w:val="2"/>
          <w:sz w:val="28"/>
          <w:szCs w:val="28"/>
          <w:rtl/>
          <w14:ligatures w14:val="standardContextual"/>
        </w:rPr>
        <w:t xml:space="preserve">ويمكن تفسير العلاقة القائمة بين الذكاء البشري والذكاء </w:t>
      </w:r>
      <w:r w:rsidRPr="00C53BC8">
        <w:rPr>
          <w:rFonts w:ascii="Sakkal Majalla" w:eastAsia="Calibri" w:hAnsi="Sakkal Majalla" w:cs="Sakkal Majalla" w:hint="cs"/>
          <w:kern w:val="2"/>
          <w:sz w:val="28"/>
          <w:szCs w:val="28"/>
          <w:rtl/>
          <w14:ligatures w14:val="standardContextual"/>
        </w:rPr>
        <w:t>الاصطناعي</w:t>
      </w:r>
      <w:r w:rsidRPr="00C53BC8">
        <w:rPr>
          <w:rFonts w:ascii="Sakkal Majalla" w:eastAsia="Calibri" w:hAnsi="Sakkal Majalla" w:cs="Sakkal Majalla"/>
          <w:kern w:val="2"/>
          <w:sz w:val="28"/>
          <w:szCs w:val="28"/>
          <w:rtl/>
          <w14:ligatures w14:val="standardContextual"/>
        </w:rPr>
        <w:t xml:space="preserve"> عن طريق محاكاة ونقل أساليب الذكاء البشري على شكل برامج ونظم تجعل الحاسوب قادر على اقتحام مجالات تحتاج نوع من الذكاء عند محاولة البحث عن حلول مناسبة لها (2014 </w:t>
      </w:r>
      <w:r w:rsidRPr="00C53BC8">
        <w:rPr>
          <w:rFonts w:ascii="Sakkal Majalla" w:eastAsia="Calibri" w:hAnsi="Sakkal Majalla" w:cs="Sakkal Majalla"/>
          <w:kern w:val="2"/>
          <w:sz w:val="28"/>
          <w:szCs w:val="28"/>
          <w14:ligatures w14:val="standardContextual"/>
        </w:rPr>
        <w:t>Komal</w:t>
      </w:r>
      <w:r w:rsidRPr="00C53BC8">
        <w:rPr>
          <w:rFonts w:ascii="Sakkal Majalla" w:eastAsia="Calibri" w:hAnsi="Sakkal Majalla" w:cs="Sakkal Majalla"/>
          <w:kern w:val="2"/>
          <w:sz w:val="28"/>
          <w:szCs w:val="28"/>
          <w:rtl/>
          <w14:ligatures w14:val="standardContextual"/>
        </w:rPr>
        <w:t>).</w:t>
      </w:r>
    </w:p>
    <w:p w14:paraId="487A0A05" w14:textId="77777777" w:rsidR="00C53BC8" w:rsidRPr="00C53BC8" w:rsidRDefault="00C53BC8" w:rsidP="00C53BC8">
      <w:pPr>
        <w:spacing w:before="100" w:beforeAutospacing="1" w:after="100" w:afterAutospacing="1" w:line="360" w:lineRule="auto"/>
        <w:ind w:hanging="2"/>
        <w:jc w:val="both"/>
        <w:rPr>
          <w:rFonts w:ascii="Sakkal Majalla" w:eastAsia="Calibri" w:hAnsi="Sakkal Majalla" w:cs="Sakkal Majalla"/>
          <w:b/>
          <w:bCs/>
          <w:kern w:val="2"/>
          <w:sz w:val="28"/>
          <w:szCs w:val="28"/>
          <w:rtl/>
          <w14:ligatures w14:val="standardContextual"/>
        </w:rPr>
      </w:pPr>
      <w:r w:rsidRPr="00C53BC8">
        <w:rPr>
          <w:rFonts w:ascii="Sakkal Majalla" w:eastAsia="Calibri" w:hAnsi="Sakkal Majalla" w:cs="Sakkal Majalla"/>
          <w:b/>
          <w:bCs/>
          <w:kern w:val="2"/>
          <w:sz w:val="28"/>
          <w:szCs w:val="28"/>
          <w:rtl/>
          <w14:ligatures w14:val="standardContextual"/>
        </w:rPr>
        <w:t xml:space="preserve">وفيما ورد سابقاً يمكن إبراز العلاقة بين الذكاء الاصطناعي والذكاء البشري في النقاط التالية ( </w:t>
      </w:r>
      <w:r w:rsidRPr="00C53BC8">
        <w:rPr>
          <w:rFonts w:ascii="Sakkal Majalla" w:eastAsia="Calibri" w:hAnsi="Sakkal Majalla" w:cs="Sakkal Majalla"/>
          <w:b/>
          <w:bCs/>
          <w:kern w:val="2"/>
          <w:sz w:val="28"/>
          <w:szCs w:val="28"/>
          <w14:ligatures w14:val="standardContextual"/>
        </w:rPr>
        <w:t>Ali, 2018</w:t>
      </w:r>
      <w:r w:rsidRPr="00C53BC8">
        <w:rPr>
          <w:rFonts w:ascii="Sakkal Majalla" w:eastAsia="Calibri" w:hAnsi="Sakkal Majalla" w:cs="Sakkal Majalla" w:hint="cs"/>
          <w:b/>
          <w:bCs/>
          <w:kern w:val="2"/>
          <w:sz w:val="28"/>
          <w:szCs w:val="28"/>
          <w:rtl/>
          <w14:ligatures w14:val="standardContextual"/>
        </w:rPr>
        <w:t>)</w:t>
      </w:r>
    </w:p>
    <w:p w14:paraId="0CDF36A4" w14:textId="77777777" w:rsidR="00C53BC8" w:rsidRPr="00420C90" w:rsidRDefault="00C53BC8" w:rsidP="00D51833">
      <w:pPr>
        <w:numPr>
          <w:ilvl w:val="0"/>
          <w:numId w:val="16"/>
        </w:numPr>
        <w:spacing w:before="100" w:beforeAutospacing="1" w:after="100" w:afterAutospacing="1" w:line="360" w:lineRule="auto"/>
        <w:contextualSpacing/>
        <w:jc w:val="both"/>
        <w:rPr>
          <w:rFonts w:ascii="Sakkal Majalla" w:eastAsia="Calibri" w:hAnsi="Sakkal Majalla" w:cs="Sakkal Majalla"/>
          <w:kern w:val="2"/>
          <w:sz w:val="28"/>
          <w:szCs w:val="28"/>
          <w:rtl/>
          <w14:ligatures w14:val="standardContextual"/>
        </w:rPr>
      </w:pPr>
      <w:r w:rsidRPr="00420C90">
        <w:rPr>
          <w:rFonts w:ascii="Sakkal Majalla" w:eastAsia="Calibri" w:hAnsi="Sakkal Majalla" w:cs="Sakkal Majalla"/>
          <w:kern w:val="2"/>
          <w:sz w:val="28"/>
          <w:szCs w:val="28"/>
          <w:rtl/>
          <w14:ligatures w14:val="standardContextual"/>
        </w:rPr>
        <w:t>نمذجة ومحاكاة بعض أساليب الذكاء البشري في أماكن عديدة منها</w:t>
      </w:r>
      <w:r w:rsidRPr="00420C90">
        <w:rPr>
          <w:rFonts w:ascii="Sakkal Majalla" w:eastAsia="Calibri" w:hAnsi="Sakkal Majalla" w:cs="Sakkal Majalla"/>
          <w:kern w:val="2"/>
          <w:sz w:val="28"/>
          <w:szCs w:val="28"/>
          <w14:ligatures w14:val="standardContextual"/>
        </w:rPr>
        <w:t>:</w:t>
      </w:r>
    </w:p>
    <w:p w14:paraId="6A3FD65E" w14:textId="77777777" w:rsidR="00C53BC8" w:rsidRPr="00C53BC8" w:rsidRDefault="00C53BC8" w:rsidP="00420C90">
      <w:pPr>
        <w:spacing w:before="100" w:beforeAutospacing="1" w:after="100" w:afterAutospacing="1" w:line="360" w:lineRule="auto"/>
        <w:ind w:firstLine="720"/>
        <w:jc w:val="both"/>
        <w:rPr>
          <w:rFonts w:ascii="Sakkal Majalla" w:eastAsia="Calibri" w:hAnsi="Sakkal Majalla" w:cs="Sakkal Majalla"/>
          <w:kern w:val="2"/>
          <w:sz w:val="28"/>
          <w:szCs w:val="28"/>
          <w:rtl/>
          <w14:ligatures w14:val="standardContextual"/>
        </w:rPr>
      </w:pPr>
      <w:r w:rsidRPr="00C53BC8">
        <w:rPr>
          <w:rFonts w:ascii="Sakkal Majalla" w:eastAsia="Calibri" w:hAnsi="Sakkal Majalla" w:cs="Sakkal Majalla"/>
          <w:kern w:val="2"/>
          <w:sz w:val="28"/>
          <w:szCs w:val="28"/>
          <w:rtl/>
          <w14:ligatures w14:val="standardContextual"/>
        </w:rPr>
        <w:t xml:space="preserve">استخدام الرموز في التعامل مع الأشياء ومعالجتها والتعرف عليها وإيجاد الحلول المناسبة للمشكلات والاستفادة من الخبرات السابقة لشخص خبير في تخصص معين ونقلها إلى الكمبيوتر على </w:t>
      </w:r>
      <w:r w:rsidRPr="00C53BC8">
        <w:rPr>
          <w:rFonts w:ascii="Sakkal Majalla" w:eastAsia="Calibri" w:hAnsi="Sakkal Majalla" w:cs="Sakkal Majalla"/>
          <w:kern w:val="2"/>
          <w:sz w:val="28"/>
          <w:szCs w:val="28"/>
          <w:rtl/>
          <w14:ligatures w14:val="standardContextual"/>
        </w:rPr>
        <w:lastRenderedPageBreak/>
        <w:t>شكل أنظمة وبرامج لها دور واضح في تحسين المعالجة الرمزية ووضع الحلول المناسبة للمشكلات وتمثيل المعرفة</w:t>
      </w:r>
      <w:r w:rsidRPr="00C53BC8">
        <w:rPr>
          <w:rFonts w:ascii="Sakkal Majalla" w:eastAsia="Calibri" w:hAnsi="Sakkal Majalla" w:cs="Sakkal Majalla"/>
          <w:kern w:val="2"/>
          <w:sz w:val="28"/>
          <w:szCs w:val="28"/>
          <w14:ligatures w14:val="standardContextual"/>
        </w:rPr>
        <w:t>.</w:t>
      </w:r>
    </w:p>
    <w:p w14:paraId="2E0FB51B" w14:textId="77777777" w:rsidR="00C53BC8" w:rsidRPr="00C53BC8" w:rsidRDefault="00C53BC8" w:rsidP="00D51833">
      <w:pPr>
        <w:numPr>
          <w:ilvl w:val="0"/>
          <w:numId w:val="16"/>
        </w:numPr>
        <w:spacing w:before="100" w:beforeAutospacing="1" w:after="100" w:afterAutospacing="1" w:line="360" w:lineRule="auto"/>
        <w:contextualSpacing/>
        <w:jc w:val="both"/>
        <w:rPr>
          <w:rFonts w:ascii="Sakkal Majalla" w:eastAsia="Calibri" w:hAnsi="Sakkal Majalla" w:cs="Sakkal Majalla"/>
          <w:kern w:val="2"/>
          <w:sz w:val="28"/>
          <w:szCs w:val="28"/>
          <w:rtl/>
          <w14:ligatures w14:val="standardContextual"/>
        </w:rPr>
      </w:pPr>
      <w:r w:rsidRPr="00C53BC8">
        <w:rPr>
          <w:rFonts w:ascii="Sakkal Majalla" w:eastAsia="Calibri" w:hAnsi="Sakkal Majalla" w:cs="Sakkal Majalla"/>
          <w:kern w:val="2"/>
          <w:sz w:val="28"/>
          <w:szCs w:val="28"/>
          <w:rtl/>
          <w14:ligatures w14:val="standardContextual"/>
        </w:rPr>
        <w:t>محاكاة ونمذجة طرق الإدراك السمعي والفهم، وفيها تم إنشاء برامج وأنظمة للتعرف على اللغات الطبيعية وفهمها ومعالجتها</w:t>
      </w:r>
      <w:r w:rsidRPr="00C53BC8">
        <w:rPr>
          <w:rFonts w:ascii="Sakkal Majalla" w:eastAsia="Calibri" w:hAnsi="Sakkal Majalla" w:cs="Sakkal Majalla"/>
          <w:kern w:val="2"/>
          <w:sz w:val="28"/>
          <w:szCs w:val="28"/>
          <w14:ligatures w14:val="standardContextual"/>
        </w:rPr>
        <w:t>.</w:t>
      </w:r>
    </w:p>
    <w:p w14:paraId="2BA3A84C" w14:textId="77777777" w:rsidR="00C53BC8" w:rsidRPr="00C53BC8" w:rsidRDefault="00C53BC8" w:rsidP="00D51833">
      <w:pPr>
        <w:numPr>
          <w:ilvl w:val="0"/>
          <w:numId w:val="16"/>
        </w:numPr>
        <w:spacing w:before="100" w:beforeAutospacing="1" w:after="100" w:afterAutospacing="1" w:line="360" w:lineRule="auto"/>
        <w:contextualSpacing/>
        <w:jc w:val="both"/>
        <w:rPr>
          <w:rFonts w:ascii="Sakkal Majalla" w:eastAsia="Calibri" w:hAnsi="Sakkal Majalla" w:cs="Sakkal Majalla"/>
          <w:kern w:val="2"/>
          <w:sz w:val="28"/>
          <w:szCs w:val="28"/>
          <w:rtl/>
          <w14:ligatures w14:val="standardContextual"/>
        </w:rPr>
      </w:pPr>
      <w:r w:rsidRPr="00C53BC8">
        <w:rPr>
          <w:rFonts w:ascii="Sakkal Majalla" w:eastAsia="Calibri" w:hAnsi="Sakkal Majalla" w:cs="Sakkal Majalla"/>
          <w:kern w:val="2"/>
          <w:sz w:val="28"/>
          <w:szCs w:val="28"/>
          <w:rtl/>
          <w14:ligatures w14:val="standardContextual"/>
        </w:rPr>
        <w:t>محاكاة أساليب التحكم بعقل الإنسان وحواسه على الجهاز الحركي ومن ثم إنشاء برامج وأنظمة الروبوت</w:t>
      </w:r>
      <w:r w:rsidRPr="00C53BC8">
        <w:rPr>
          <w:rFonts w:ascii="Sakkal Majalla" w:eastAsia="Calibri" w:hAnsi="Sakkal Majalla" w:cs="Sakkal Majalla"/>
          <w:kern w:val="2"/>
          <w:sz w:val="28"/>
          <w:szCs w:val="28"/>
          <w14:ligatures w14:val="standardContextual"/>
        </w:rPr>
        <w:t>.</w:t>
      </w:r>
    </w:p>
    <w:p w14:paraId="407C3D22" w14:textId="77777777" w:rsidR="00C53BC8" w:rsidRPr="00C53BC8" w:rsidRDefault="00C53BC8" w:rsidP="00D51833">
      <w:pPr>
        <w:numPr>
          <w:ilvl w:val="0"/>
          <w:numId w:val="16"/>
        </w:numPr>
        <w:spacing w:before="100" w:beforeAutospacing="1" w:after="100" w:afterAutospacing="1" w:line="360" w:lineRule="auto"/>
        <w:contextualSpacing/>
        <w:jc w:val="both"/>
        <w:rPr>
          <w:rFonts w:ascii="Sakkal Majalla" w:eastAsia="Calibri" w:hAnsi="Sakkal Majalla" w:cs="Sakkal Majalla"/>
          <w:kern w:val="2"/>
          <w:sz w:val="28"/>
          <w:szCs w:val="28"/>
          <w:rtl/>
          <w14:ligatures w14:val="standardContextual"/>
        </w:rPr>
      </w:pPr>
      <w:r w:rsidRPr="00C53BC8">
        <w:rPr>
          <w:rFonts w:ascii="Sakkal Majalla" w:eastAsia="Calibri" w:hAnsi="Sakkal Majalla" w:cs="Sakkal Majalla"/>
          <w:kern w:val="2"/>
          <w:sz w:val="28"/>
          <w:szCs w:val="28"/>
          <w:rtl/>
          <w14:ligatures w14:val="standardContextual"/>
        </w:rPr>
        <w:t>محاكاة ونقل الرؤية وأنظمة الرؤية البشرية وتطويرها من خلال برامج الرؤية الحاسوبية التي تتناول معالجة الصور بطرق مختلفة والتعرف على الأشكال فيها</w:t>
      </w:r>
      <w:r w:rsidRPr="00C53BC8">
        <w:rPr>
          <w:rFonts w:ascii="Sakkal Majalla" w:eastAsia="Calibri" w:hAnsi="Sakkal Majalla" w:cs="Sakkal Majalla"/>
          <w:kern w:val="2"/>
          <w:sz w:val="28"/>
          <w:szCs w:val="28"/>
          <w14:ligatures w14:val="standardContextual"/>
        </w:rPr>
        <w:t>.</w:t>
      </w:r>
    </w:p>
    <w:p w14:paraId="79420CCD" w14:textId="77777777" w:rsidR="00C53BC8" w:rsidRPr="00C53BC8" w:rsidRDefault="00C53BC8" w:rsidP="00D51833">
      <w:pPr>
        <w:numPr>
          <w:ilvl w:val="0"/>
          <w:numId w:val="16"/>
        </w:numPr>
        <w:spacing w:before="100" w:beforeAutospacing="1" w:after="100" w:afterAutospacing="1" w:line="360" w:lineRule="auto"/>
        <w:contextualSpacing/>
        <w:jc w:val="both"/>
        <w:rPr>
          <w:rFonts w:ascii="Sakkal Majalla" w:eastAsia="Calibri" w:hAnsi="Sakkal Majalla" w:cs="Sakkal Majalla"/>
          <w:kern w:val="2"/>
          <w:sz w:val="28"/>
          <w:szCs w:val="28"/>
          <w:rtl/>
          <w14:ligatures w14:val="standardContextual"/>
        </w:rPr>
      </w:pPr>
      <w:r w:rsidRPr="00C53BC8">
        <w:rPr>
          <w:rFonts w:ascii="Sakkal Majalla" w:eastAsia="Calibri" w:hAnsi="Sakkal Majalla" w:cs="Sakkal Majalla"/>
          <w:kern w:val="2"/>
          <w:sz w:val="28"/>
          <w:szCs w:val="28"/>
          <w:rtl/>
          <w14:ligatures w14:val="standardContextual"/>
        </w:rPr>
        <w:t xml:space="preserve"> تصميم نماذج لمحاكاة وظيفة الخلايا العصبية في الدماغ وخاصة أتمتة المعالجة المتوازنة من خلال تحديد نماذج سلوك الدماغ البشري وتطوير النمذجة الرياضية لمحاكاة السلوكيات المعرفية. تطور الشبكات العصبية والحوسبة العصبية التي تطورت وأصبحت قادرة على محاكاة التعلم.</w:t>
      </w:r>
    </w:p>
    <w:p w14:paraId="75F2114D" w14:textId="77777777" w:rsidR="00C53BC8" w:rsidRPr="00C53BC8" w:rsidRDefault="00C53BC8" w:rsidP="00420C90">
      <w:pPr>
        <w:spacing w:before="100" w:beforeAutospacing="1" w:after="100" w:afterAutospacing="1" w:line="360" w:lineRule="auto"/>
        <w:jc w:val="both"/>
        <w:outlineLvl w:val="2"/>
        <w:rPr>
          <w:rFonts w:ascii="Sakkal Majalla" w:eastAsia="Calibri" w:hAnsi="Sakkal Majalla" w:cs="Sakkal Majalla"/>
          <w:b/>
          <w:bCs/>
          <w:kern w:val="2"/>
          <w:sz w:val="32"/>
          <w:szCs w:val="32"/>
          <w14:ligatures w14:val="standardContextual"/>
        </w:rPr>
      </w:pPr>
      <w:bookmarkStart w:id="48" w:name="_Toc179250521"/>
      <w:r w:rsidRPr="00C53BC8">
        <w:rPr>
          <w:rFonts w:ascii="Sakkal Majalla" w:eastAsia="Calibri" w:hAnsi="Sakkal Majalla" w:cs="Sakkal Majalla" w:hint="cs"/>
          <w:b/>
          <w:bCs/>
          <w:kern w:val="2"/>
          <w:sz w:val="32"/>
          <w:szCs w:val="32"/>
          <w:rtl/>
          <w14:ligatures w14:val="standardContextual"/>
        </w:rPr>
        <w:t>3.1.2</w:t>
      </w:r>
      <w:r w:rsidRPr="00C53BC8">
        <w:rPr>
          <w:rFonts w:ascii="Sakkal Majalla" w:eastAsia="Calibri" w:hAnsi="Sakkal Majalla" w:cs="Sakkal Majalla"/>
          <w:b/>
          <w:bCs/>
          <w:kern w:val="2"/>
          <w:sz w:val="32"/>
          <w:szCs w:val="32"/>
          <w:rtl/>
          <w14:ligatures w14:val="standardContextual"/>
        </w:rPr>
        <w:t>أهمية الذكاء الاصطناعي</w:t>
      </w:r>
      <w:r w:rsidRPr="00C53BC8">
        <w:rPr>
          <w:rFonts w:ascii="Sakkal Majalla" w:eastAsia="Calibri" w:hAnsi="Sakkal Majalla" w:cs="Sakkal Majalla" w:hint="cs"/>
          <w:b/>
          <w:bCs/>
          <w:kern w:val="2"/>
          <w:sz w:val="32"/>
          <w:szCs w:val="32"/>
          <w:rtl/>
          <w14:ligatures w14:val="standardContextual"/>
        </w:rPr>
        <w:t>:</w:t>
      </w:r>
      <w:bookmarkEnd w:id="48"/>
    </w:p>
    <w:p w14:paraId="628EA87D" w14:textId="4890ADDB" w:rsidR="00C53BC8" w:rsidRPr="00420C90" w:rsidRDefault="00C53BC8" w:rsidP="00C53BC8">
      <w:pPr>
        <w:spacing w:before="100" w:beforeAutospacing="1" w:after="100" w:afterAutospacing="1" w:line="360" w:lineRule="auto"/>
        <w:ind w:hanging="2"/>
        <w:jc w:val="both"/>
        <w:rPr>
          <w:rFonts w:ascii="Sakkal Majalla" w:eastAsia="Calibri" w:hAnsi="Sakkal Majalla" w:cs="Sakkal Majalla"/>
          <w:b/>
          <w:bCs/>
          <w:kern w:val="2"/>
          <w:sz w:val="32"/>
          <w:szCs w:val="32"/>
          <w14:ligatures w14:val="standardContextual"/>
        </w:rPr>
      </w:pPr>
      <w:r w:rsidRPr="00420C90">
        <w:rPr>
          <w:rFonts w:ascii="Sakkal Majalla" w:eastAsia="Calibri" w:hAnsi="Sakkal Majalla" w:cs="Sakkal Majalla"/>
          <w:b/>
          <w:bCs/>
          <w:kern w:val="2"/>
          <w:sz w:val="32"/>
          <w:szCs w:val="32"/>
          <w:rtl/>
          <w14:ligatures w14:val="standardContextual"/>
        </w:rPr>
        <w:t>تكمن أهمية الذكاء الاصطناعي فيما قدمته ال</w:t>
      </w:r>
      <w:r w:rsidR="006873CC" w:rsidRPr="00420C90">
        <w:rPr>
          <w:rFonts w:ascii="Sakkal Majalla" w:eastAsia="Calibri" w:hAnsi="Sakkal Majalla" w:cs="Sakkal Majalla" w:hint="cs"/>
          <w:b/>
          <w:bCs/>
          <w:kern w:val="2"/>
          <w:sz w:val="32"/>
          <w:szCs w:val="32"/>
          <w:rtl/>
          <w14:ligatures w14:val="standardContextual"/>
        </w:rPr>
        <w:t>قطان</w:t>
      </w:r>
      <w:r w:rsidRPr="00420C90">
        <w:rPr>
          <w:rFonts w:ascii="Sakkal Majalla" w:eastAsia="Calibri" w:hAnsi="Sakkal Majalla" w:cs="Sakkal Majalla"/>
          <w:b/>
          <w:bCs/>
          <w:kern w:val="2"/>
          <w:sz w:val="32"/>
          <w:szCs w:val="32"/>
          <w:rtl/>
          <w14:ligatures w14:val="standardContextual"/>
        </w:rPr>
        <w:t xml:space="preserve"> (20</w:t>
      </w:r>
      <w:r w:rsidR="006873CC" w:rsidRPr="00420C90">
        <w:rPr>
          <w:rFonts w:ascii="Sakkal Majalla" w:eastAsia="Calibri" w:hAnsi="Sakkal Majalla" w:cs="Sakkal Majalla" w:hint="cs"/>
          <w:b/>
          <w:bCs/>
          <w:kern w:val="2"/>
          <w:sz w:val="32"/>
          <w:szCs w:val="32"/>
          <w:rtl/>
          <w14:ligatures w14:val="standardContextual"/>
        </w:rPr>
        <w:t>22</w:t>
      </w:r>
      <w:r w:rsidRPr="00420C90">
        <w:rPr>
          <w:rFonts w:ascii="Sakkal Majalla" w:eastAsia="Calibri" w:hAnsi="Sakkal Majalla" w:cs="Sakkal Majalla"/>
          <w:b/>
          <w:bCs/>
          <w:kern w:val="2"/>
          <w:sz w:val="32"/>
          <w:szCs w:val="32"/>
          <w:rtl/>
          <w14:ligatures w14:val="standardContextual"/>
        </w:rPr>
        <w:t>) بالآتي:</w:t>
      </w:r>
    </w:p>
    <w:p w14:paraId="15E2A472" w14:textId="77777777" w:rsidR="00C53BC8" w:rsidRPr="00C53BC8" w:rsidRDefault="00C53BC8" w:rsidP="00D51833">
      <w:pPr>
        <w:numPr>
          <w:ilvl w:val="0"/>
          <w:numId w:val="17"/>
        </w:numPr>
        <w:spacing w:before="100" w:beforeAutospacing="1" w:after="100" w:afterAutospacing="1" w:line="360" w:lineRule="auto"/>
        <w:contextualSpacing/>
        <w:jc w:val="both"/>
        <w:rPr>
          <w:rFonts w:ascii="Sakkal Majalla" w:eastAsia="Calibri" w:hAnsi="Sakkal Majalla" w:cs="Sakkal Majalla"/>
          <w:kern w:val="2"/>
          <w:sz w:val="28"/>
          <w:szCs w:val="28"/>
          <w:rtl/>
          <w14:ligatures w14:val="standardContextual"/>
        </w:rPr>
      </w:pPr>
      <w:r w:rsidRPr="00C53BC8">
        <w:rPr>
          <w:rFonts w:ascii="Sakkal Majalla" w:eastAsia="Calibri" w:hAnsi="Sakkal Majalla" w:cs="Sakkal Majalla"/>
          <w:kern w:val="2"/>
          <w:sz w:val="28"/>
          <w:szCs w:val="28"/>
          <w:rtl/>
          <w14:ligatures w14:val="standardContextual"/>
        </w:rPr>
        <w:t>الحفاظ على الخبرات البشرية المخزنة ونقلها إلى الأنظمة الذكية</w:t>
      </w:r>
      <w:r w:rsidRPr="00C53BC8">
        <w:rPr>
          <w:rFonts w:ascii="Sakkal Majalla" w:eastAsia="Calibri" w:hAnsi="Sakkal Majalla" w:cs="Sakkal Majalla"/>
          <w:kern w:val="2"/>
          <w:sz w:val="28"/>
          <w:szCs w:val="28"/>
          <w14:ligatures w14:val="standardContextual"/>
        </w:rPr>
        <w:t>.</w:t>
      </w:r>
    </w:p>
    <w:p w14:paraId="32CB6582" w14:textId="77777777" w:rsidR="00C53BC8" w:rsidRPr="00C53BC8" w:rsidRDefault="00C53BC8" w:rsidP="00D51833">
      <w:pPr>
        <w:numPr>
          <w:ilvl w:val="0"/>
          <w:numId w:val="17"/>
        </w:numPr>
        <w:spacing w:before="100" w:beforeAutospacing="1" w:after="100" w:afterAutospacing="1" w:line="360" w:lineRule="auto"/>
        <w:contextualSpacing/>
        <w:jc w:val="both"/>
        <w:rPr>
          <w:rFonts w:ascii="Sakkal Majalla" w:eastAsia="Calibri" w:hAnsi="Sakkal Majalla" w:cs="Sakkal Majalla"/>
          <w:kern w:val="2"/>
          <w:sz w:val="28"/>
          <w:szCs w:val="28"/>
          <w:rtl/>
          <w14:ligatures w14:val="standardContextual"/>
        </w:rPr>
      </w:pPr>
      <w:r w:rsidRPr="00C53BC8">
        <w:rPr>
          <w:rFonts w:ascii="Sakkal Majalla" w:eastAsia="Calibri" w:hAnsi="Sakkal Majalla" w:cs="Sakkal Majalla"/>
          <w:kern w:val="2"/>
          <w:sz w:val="28"/>
          <w:szCs w:val="28"/>
          <w:rtl/>
          <w14:ligatures w14:val="standardContextual"/>
        </w:rPr>
        <w:t>يستطيع الإنسان استخدام اللغة الطبيعية بدلاً من لغات برمجة الكمبيوتر عند التعامل مع الآلات</w:t>
      </w:r>
      <w:r w:rsidRPr="00C53BC8">
        <w:rPr>
          <w:rFonts w:ascii="Sakkal Majalla" w:eastAsia="Calibri" w:hAnsi="Sakkal Majalla" w:cs="Sakkal Majalla"/>
          <w:kern w:val="2"/>
          <w:sz w:val="28"/>
          <w:szCs w:val="28"/>
          <w14:ligatures w14:val="standardContextual"/>
        </w:rPr>
        <w:t>.</w:t>
      </w:r>
    </w:p>
    <w:p w14:paraId="26D26151" w14:textId="5B6864B9" w:rsidR="00C53BC8" w:rsidRPr="00420C90" w:rsidRDefault="00C53BC8" w:rsidP="00D51833">
      <w:pPr>
        <w:numPr>
          <w:ilvl w:val="0"/>
          <w:numId w:val="17"/>
        </w:numPr>
        <w:spacing w:before="100" w:beforeAutospacing="1" w:after="100" w:afterAutospacing="1" w:line="360" w:lineRule="auto"/>
        <w:contextualSpacing/>
        <w:jc w:val="both"/>
        <w:rPr>
          <w:rFonts w:ascii="Sakkal Majalla" w:eastAsia="Calibri" w:hAnsi="Sakkal Majalla" w:cs="Sakkal Majalla"/>
          <w:kern w:val="2"/>
          <w:sz w:val="28"/>
          <w:szCs w:val="28"/>
          <w:rtl/>
          <w14:ligatures w14:val="standardContextual"/>
        </w:rPr>
      </w:pPr>
      <w:r w:rsidRPr="00C53BC8">
        <w:rPr>
          <w:rFonts w:ascii="Sakkal Majalla" w:eastAsia="Calibri" w:hAnsi="Sakkal Majalla" w:cs="Sakkal Majalla"/>
          <w:kern w:val="2"/>
          <w:sz w:val="28"/>
          <w:szCs w:val="28"/>
          <w:rtl/>
          <w14:ligatures w14:val="standardContextual"/>
        </w:rPr>
        <w:t>باستخدام هذه الأجهزة الذكية في أداء المهام الصعبة والخطرة أو المهام التي تتضمن تفاصيل معقدة وتتطلب المزيد من التركيز، فإنها تقلل من العوائق والضغط النفسي</w:t>
      </w:r>
      <w:r w:rsidR="00420C90">
        <w:rPr>
          <w:rFonts w:ascii="Sakkal Majalla" w:eastAsia="Calibri" w:hAnsi="Sakkal Majalla" w:cs="Sakkal Majalla" w:hint="cs"/>
          <w:kern w:val="2"/>
          <w:sz w:val="28"/>
          <w:szCs w:val="28"/>
          <w:rtl/>
          <w14:ligatures w14:val="standardContextual"/>
        </w:rPr>
        <w:t xml:space="preserve">، </w:t>
      </w:r>
      <w:r w:rsidRPr="00420C90">
        <w:rPr>
          <w:rFonts w:ascii="Sakkal Majalla" w:eastAsia="Calibri" w:hAnsi="Sakkal Majalla" w:cs="Sakkal Majalla"/>
          <w:kern w:val="2"/>
          <w:sz w:val="28"/>
          <w:szCs w:val="28"/>
          <w:rtl/>
          <w14:ligatures w14:val="standardContextual"/>
        </w:rPr>
        <w:t>الوعي العقلي والحضور الذهني المستمر والقرارات الصارمة والفورية التي لا تحتمل التأخير والخطأ</w:t>
      </w:r>
      <w:r w:rsidRPr="00420C90">
        <w:rPr>
          <w:rFonts w:ascii="Sakkal Majalla" w:eastAsia="Calibri" w:hAnsi="Sakkal Majalla" w:cs="Sakkal Majalla"/>
          <w:kern w:val="2"/>
          <w:sz w:val="28"/>
          <w:szCs w:val="28"/>
          <w14:ligatures w14:val="standardContextual"/>
        </w:rPr>
        <w:t>.</w:t>
      </w:r>
    </w:p>
    <w:p w14:paraId="6FEC335E" w14:textId="77777777" w:rsidR="00C53BC8" w:rsidRPr="00C53BC8" w:rsidRDefault="00C53BC8" w:rsidP="00D51833">
      <w:pPr>
        <w:numPr>
          <w:ilvl w:val="0"/>
          <w:numId w:val="17"/>
        </w:numPr>
        <w:spacing w:before="100" w:beforeAutospacing="1" w:after="100" w:afterAutospacing="1" w:line="360" w:lineRule="auto"/>
        <w:contextualSpacing/>
        <w:jc w:val="both"/>
        <w:rPr>
          <w:rFonts w:ascii="Sakkal Majalla" w:eastAsia="Calibri" w:hAnsi="Sakkal Majalla" w:cs="Sakkal Majalla"/>
          <w:kern w:val="2"/>
          <w:sz w:val="28"/>
          <w:szCs w:val="28"/>
          <w:rtl/>
          <w14:ligatures w14:val="standardContextual"/>
        </w:rPr>
      </w:pPr>
      <w:r w:rsidRPr="00C53BC8">
        <w:rPr>
          <w:rFonts w:ascii="Sakkal Majalla" w:eastAsia="Calibri" w:hAnsi="Sakkal Majalla" w:cs="Sakkal Majalla"/>
          <w:kern w:val="2"/>
          <w:sz w:val="28"/>
          <w:szCs w:val="28"/>
          <w:rtl/>
          <w14:ligatures w14:val="standardContextual"/>
        </w:rPr>
        <w:t>يمكن استخدام هذه الآلات الذكية في المجالات التي تحتاج فيها إلى اتخاذ القرارات، لأن هذه الأنظمة تتمتع بالاستقلالية والموضوعية والدقة القصوى وخالية من التحيز والعنصرية</w:t>
      </w:r>
      <w:r w:rsidRPr="00C53BC8">
        <w:rPr>
          <w:rFonts w:ascii="Sakkal Majalla" w:eastAsia="Calibri" w:hAnsi="Sakkal Majalla" w:cs="Sakkal Majalla"/>
          <w:kern w:val="2"/>
          <w:sz w:val="28"/>
          <w:szCs w:val="28"/>
          <w14:ligatures w14:val="standardContextual"/>
        </w:rPr>
        <w:t>.</w:t>
      </w:r>
    </w:p>
    <w:p w14:paraId="537BA046" w14:textId="77777777" w:rsidR="00C53BC8" w:rsidRPr="00C53BC8" w:rsidRDefault="00C53BC8" w:rsidP="00D51833">
      <w:pPr>
        <w:numPr>
          <w:ilvl w:val="0"/>
          <w:numId w:val="17"/>
        </w:numPr>
        <w:spacing w:before="100" w:beforeAutospacing="1" w:after="100" w:afterAutospacing="1" w:line="360" w:lineRule="auto"/>
        <w:contextualSpacing/>
        <w:jc w:val="both"/>
        <w:rPr>
          <w:rFonts w:ascii="Sakkal Majalla" w:eastAsia="Calibri" w:hAnsi="Sakkal Majalla" w:cs="Sakkal Majalla"/>
          <w:kern w:val="2"/>
          <w:sz w:val="28"/>
          <w:szCs w:val="28"/>
          <w:rtl/>
          <w14:ligatures w14:val="standardContextual"/>
        </w:rPr>
      </w:pPr>
      <w:r w:rsidRPr="00C53BC8">
        <w:rPr>
          <w:rFonts w:ascii="Sakkal Majalla" w:eastAsia="Calibri" w:hAnsi="Sakkal Majalla" w:cs="Sakkal Majalla"/>
          <w:kern w:val="2"/>
          <w:sz w:val="28"/>
          <w:szCs w:val="28"/>
          <w:rtl/>
          <w14:ligatures w14:val="standardContextual"/>
        </w:rPr>
        <w:lastRenderedPageBreak/>
        <w:t>يمكن أن تكون مناسبة للخدمة في مجالات مختلفة كمجال الطب الذي يفيد في تشخيص الأمراض ووصف الأدوية والاستشارات القانونية والمهنية، وكذلك في المجالات الأمنية والعسكرية والتدريب الحاسوبي التفاعلي</w:t>
      </w:r>
      <w:r w:rsidRPr="00C53BC8">
        <w:rPr>
          <w:rFonts w:ascii="Sakkal Majalla" w:eastAsia="Calibri" w:hAnsi="Sakkal Majalla" w:cs="Sakkal Majalla"/>
          <w:kern w:val="2"/>
          <w:sz w:val="28"/>
          <w:szCs w:val="28"/>
          <w14:ligatures w14:val="standardContextual"/>
        </w:rPr>
        <w:t>.</w:t>
      </w:r>
    </w:p>
    <w:p w14:paraId="48C07279" w14:textId="77777777" w:rsidR="00C53BC8" w:rsidRPr="00C53BC8" w:rsidRDefault="00C53BC8" w:rsidP="00C53BC8">
      <w:pPr>
        <w:spacing w:before="100" w:beforeAutospacing="1" w:after="100" w:afterAutospacing="1" w:line="360" w:lineRule="auto"/>
        <w:ind w:hanging="2"/>
        <w:jc w:val="both"/>
        <w:rPr>
          <w:rFonts w:ascii="Sakkal Majalla" w:eastAsia="Calibri" w:hAnsi="Sakkal Majalla" w:cs="Sakkal Majalla"/>
          <w:b/>
          <w:bCs/>
          <w:kern w:val="2"/>
          <w:sz w:val="32"/>
          <w:szCs w:val="32"/>
          <w:rtl/>
          <w14:ligatures w14:val="standardContextual"/>
        </w:rPr>
      </w:pPr>
      <w:r w:rsidRPr="00C53BC8">
        <w:rPr>
          <w:rFonts w:ascii="Sakkal Majalla" w:eastAsia="Calibri" w:hAnsi="Sakkal Majalla" w:cs="Sakkal Majalla"/>
          <w:b/>
          <w:bCs/>
          <w:kern w:val="2"/>
          <w:sz w:val="32"/>
          <w:szCs w:val="32"/>
          <w:rtl/>
          <w14:ligatures w14:val="standardContextual"/>
        </w:rPr>
        <w:t>كما تتحقق فوائد أخرى مع الذكاء الاصطناعي</w:t>
      </w:r>
      <w:r w:rsidRPr="00C53BC8">
        <w:rPr>
          <w:rFonts w:ascii="Sakkal Majalla" w:eastAsia="Calibri" w:hAnsi="Sakkal Majalla" w:cs="Sakkal Majalla" w:hint="cs"/>
          <w:b/>
          <w:bCs/>
          <w:kern w:val="2"/>
          <w:sz w:val="32"/>
          <w:szCs w:val="32"/>
          <w:rtl/>
          <w14:ligatures w14:val="standardContextual"/>
        </w:rPr>
        <w:t xml:space="preserve"> </w:t>
      </w:r>
      <w:r w:rsidRPr="00C53BC8">
        <w:rPr>
          <w:rFonts w:ascii="Sakkal Majalla" w:eastAsia="Calibri" w:hAnsi="Sakkal Majalla" w:cs="Sakkal Majalla"/>
          <w:b/>
          <w:bCs/>
          <w:kern w:val="2"/>
          <w:sz w:val="32"/>
          <w:szCs w:val="32"/>
          <w:rtl/>
          <w14:ligatures w14:val="standardContextual"/>
        </w:rPr>
        <w:t>منها:</w:t>
      </w:r>
    </w:p>
    <w:p w14:paraId="19F46C05" w14:textId="77777777" w:rsidR="00C53BC8" w:rsidRPr="00C53BC8" w:rsidRDefault="00C53BC8" w:rsidP="00C53BC8">
      <w:pPr>
        <w:spacing w:before="100" w:beforeAutospacing="1" w:after="100" w:afterAutospacing="1" w:line="360" w:lineRule="auto"/>
        <w:ind w:firstLine="720"/>
        <w:jc w:val="both"/>
        <w:rPr>
          <w:rFonts w:ascii="Sakkal Majalla" w:eastAsia="Calibri" w:hAnsi="Sakkal Majalla" w:cs="Sakkal Majalla"/>
          <w:kern w:val="2"/>
          <w:sz w:val="28"/>
          <w:szCs w:val="28"/>
          <w14:ligatures w14:val="standardContextual"/>
        </w:rPr>
      </w:pPr>
      <w:r w:rsidRPr="00C53BC8">
        <w:rPr>
          <w:rFonts w:ascii="Sakkal Majalla" w:eastAsia="Calibri" w:hAnsi="Sakkal Majalla" w:cs="Sakkal Majalla"/>
          <w:kern w:val="2"/>
          <w:sz w:val="32"/>
          <w:szCs w:val="32"/>
          <w:rtl/>
          <w14:ligatures w14:val="standardContextual"/>
        </w:rPr>
        <w:t xml:space="preserve"> </w:t>
      </w:r>
      <w:r w:rsidRPr="00C53BC8">
        <w:rPr>
          <w:rFonts w:ascii="Sakkal Majalla" w:eastAsia="Calibri" w:hAnsi="Sakkal Majalla" w:cs="Sakkal Majalla"/>
          <w:kern w:val="2"/>
          <w:sz w:val="28"/>
          <w:szCs w:val="28"/>
          <w:rtl/>
          <w14:ligatures w14:val="standardContextual"/>
        </w:rPr>
        <w:t>خلق أفكار جديدة تؤدي إلى الابتكار والإبداع، تقليد الإنسان في التفكير والسلوك، تجنب الملل والروتين، توفير أكثر من نسخة للنظام الذي يحل محله . الخبراء، بالإضافة إلى عدم الاعتماد على ذوي الخبرة، والمهارات الفنية البشرية الممتازة، والسرعة في إنجاز الأمور وتقديم النتائج الدقيقة (2017 ,</w:t>
      </w:r>
      <w:r w:rsidRPr="00C53BC8">
        <w:rPr>
          <w:rFonts w:ascii="Sakkal Majalla" w:eastAsia="Calibri" w:hAnsi="Sakkal Majalla" w:cs="Sakkal Majalla"/>
          <w:kern w:val="2"/>
          <w:sz w:val="28"/>
          <w:szCs w:val="28"/>
          <w14:ligatures w14:val="standardContextual"/>
        </w:rPr>
        <w:t>Accenture</w:t>
      </w:r>
      <w:r w:rsidRPr="00C53BC8">
        <w:rPr>
          <w:rFonts w:ascii="Sakkal Majalla" w:eastAsia="Calibri" w:hAnsi="Sakkal Majalla" w:cs="Sakkal Majalla"/>
          <w:kern w:val="2"/>
          <w:sz w:val="28"/>
          <w:szCs w:val="28"/>
          <w:rtl/>
          <w14:ligatures w14:val="standardContextual"/>
        </w:rPr>
        <w:t>). أنواع الذكاء الاصطناعي:</w:t>
      </w:r>
    </w:p>
    <w:p w14:paraId="50E0AA0C" w14:textId="0CE17D5B" w:rsidR="00C53BC8" w:rsidRPr="00C53BC8" w:rsidRDefault="00C53BC8" w:rsidP="00C53BC8">
      <w:pPr>
        <w:spacing w:before="100" w:beforeAutospacing="1" w:after="100" w:afterAutospacing="1" w:line="360" w:lineRule="auto"/>
        <w:ind w:hanging="2"/>
        <w:jc w:val="both"/>
        <w:rPr>
          <w:rFonts w:ascii="Sakkal Majalla" w:eastAsia="Calibri" w:hAnsi="Sakkal Majalla" w:cs="Sakkal Majalla"/>
          <w:b/>
          <w:bCs/>
          <w:kern w:val="2"/>
          <w:sz w:val="32"/>
          <w:szCs w:val="32"/>
          <w:rtl/>
          <w14:ligatures w14:val="standardContextual"/>
        </w:rPr>
      </w:pPr>
      <w:r w:rsidRPr="00C53BC8">
        <w:rPr>
          <w:rFonts w:ascii="Sakkal Majalla" w:eastAsia="Calibri" w:hAnsi="Sakkal Majalla" w:cs="Sakkal Majalla"/>
          <w:b/>
          <w:bCs/>
          <w:kern w:val="2"/>
          <w:sz w:val="32"/>
          <w:szCs w:val="32"/>
          <w:rtl/>
          <w14:ligatures w14:val="standardContextual"/>
        </w:rPr>
        <w:t>يمكن تصنيف الذكاء الاصطناعي إلى ما يلي حسب مهامه الرئيسية</w:t>
      </w:r>
      <w:r w:rsidR="006873CC">
        <w:rPr>
          <w:rFonts w:ascii="Sakkal Majalla" w:eastAsia="Calibri" w:hAnsi="Sakkal Majalla" w:cs="Sakkal Majalla" w:hint="cs"/>
          <w:b/>
          <w:bCs/>
          <w:kern w:val="2"/>
          <w:sz w:val="32"/>
          <w:szCs w:val="32"/>
          <w:rtl/>
          <w14:ligatures w14:val="standardContextual"/>
        </w:rPr>
        <w:t xml:space="preserve"> ( عباس،2020)</w:t>
      </w:r>
      <w:r w:rsidRPr="00C53BC8">
        <w:rPr>
          <w:rFonts w:ascii="Sakkal Majalla" w:eastAsia="Calibri" w:hAnsi="Sakkal Majalla" w:cs="Sakkal Majalla"/>
          <w:b/>
          <w:bCs/>
          <w:kern w:val="2"/>
          <w:sz w:val="32"/>
          <w:szCs w:val="32"/>
          <w14:ligatures w14:val="standardContextual"/>
        </w:rPr>
        <w:t>:</w:t>
      </w:r>
    </w:p>
    <w:p w14:paraId="55E86AF8" w14:textId="77777777" w:rsidR="00C53BC8" w:rsidRPr="00C53BC8" w:rsidRDefault="00C53BC8" w:rsidP="00D51833">
      <w:pPr>
        <w:numPr>
          <w:ilvl w:val="0"/>
          <w:numId w:val="18"/>
        </w:numPr>
        <w:spacing w:before="100" w:beforeAutospacing="1" w:after="100" w:afterAutospacing="1" w:line="360" w:lineRule="auto"/>
        <w:contextualSpacing/>
        <w:jc w:val="both"/>
        <w:rPr>
          <w:rFonts w:ascii="Sakkal Majalla" w:eastAsia="Calibri" w:hAnsi="Sakkal Majalla" w:cs="Sakkal Majalla"/>
          <w:kern w:val="2"/>
          <w:sz w:val="28"/>
          <w:szCs w:val="28"/>
          <w14:ligatures w14:val="standardContextual"/>
        </w:rPr>
      </w:pPr>
      <w:r w:rsidRPr="00420C90">
        <w:rPr>
          <w:rFonts w:ascii="Sakkal Majalla" w:eastAsia="Calibri" w:hAnsi="Sakkal Majalla" w:cs="Sakkal Majalla"/>
          <w:b/>
          <w:bCs/>
          <w:kern w:val="2"/>
          <w:sz w:val="28"/>
          <w:szCs w:val="28"/>
          <w:rtl/>
          <w14:ligatures w14:val="standardContextual"/>
        </w:rPr>
        <w:t>الذكاء الاصطناعي الضعيف أو المحدود:</w:t>
      </w:r>
      <w:r w:rsidRPr="00C53BC8">
        <w:rPr>
          <w:rFonts w:ascii="Sakkal Majalla" w:eastAsia="Calibri" w:hAnsi="Sakkal Majalla" w:cs="Sakkal Majalla"/>
          <w:kern w:val="2"/>
          <w:sz w:val="28"/>
          <w:szCs w:val="28"/>
          <w:rtl/>
          <w14:ligatures w14:val="standardContextual"/>
        </w:rPr>
        <w:t xml:space="preserve"> الذكاء الاصطناعي الضيق: وهو أبسط أنواع الذكاء الاصطناعي ويتم برمجته للقيام بأدوار محددة بشكل فردي في بيئة محددة ومن خلال برمجيات تحاكي قدرات الإنسان، وبالطبع فإن هذا النوع له قدرات محدودة في مثل هذا بطريقة لا يمكنها أن تتجاوز الأدوار التي صنعت من أجلها</w:t>
      </w:r>
      <w:r w:rsidRPr="00C53BC8">
        <w:rPr>
          <w:rFonts w:ascii="Sakkal Majalla" w:eastAsia="Calibri" w:hAnsi="Sakkal Majalla" w:cs="Sakkal Majalla"/>
          <w:kern w:val="2"/>
          <w:sz w:val="28"/>
          <w:szCs w:val="28"/>
          <w14:ligatures w14:val="standardContextual"/>
        </w:rPr>
        <w:t>.</w:t>
      </w:r>
    </w:p>
    <w:p w14:paraId="505C996A" w14:textId="77777777" w:rsidR="00C53BC8" w:rsidRPr="00C53BC8" w:rsidRDefault="00C53BC8" w:rsidP="00D51833">
      <w:pPr>
        <w:numPr>
          <w:ilvl w:val="0"/>
          <w:numId w:val="18"/>
        </w:numPr>
        <w:spacing w:before="100" w:beforeAutospacing="1" w:after="100" w:afterAutospacing="1" w:line="360" w:lineRule="auto"/>
        <w:contextualSpacing/>
        <w:jc w:val="both"/>
        <w:rPr>
          <w:rFonts w:ascii="Sakkal Majalla" w:eastAsia="Calibri" w:hAnsi="Sakkal Majalla" w:cs="Sakkal Majalla"/>
          <w:kern w:val="2"/>
          <w:sz w:val="28"/>
          <w:szCs w:val="28"/>
          <w:rtl/>
          <w14:ligatures w14:val="standardContextual"/>
        </w:rPr>
      </w:pPr>
      <w:r w:rsidRPr="00420C90">
        <w:rPr>
          <w:rFonts w:ascii="Sakkal Majalla" w:eastAsia="Calibri" w:hAnsi="Sakkal Majalla" w:cs="Sakkal Majalla"/>
          <w:b/>
          <w:bCs/>
          <w:kern w:val="2"/>
          <w:sz w:val="28"/>
          <w:szCs w:val="28"/>
          <w:rtl/>
          <w14:ligatures w14:val="standardContextual"/>
        </w:rPr>
        <w:t>الذكاء</w:t>
      </w:r>
      <w:r w:rsidRPr="00C53BC8">
        <w:rPr>
          <w:rFonts w:ascii="Sakkal Majalla" w:eastAsia="Calibri" w:hAnsi="Sakkal Majalla" w:cs="Sakkal Majalla"/>
          <w:kern w:val="2"/>
          <w:sz w:val="28"/>
          <w:szCs w:val="28"/>
          <w:rtl/>
          <w14:ligatures w14:val="standardContextual"/>
        </w:rPr>
        <w:t xml:space="preserve"> </w:t>
      </w:r>
      <w:r w:rsidRPr="00420C90">
        <w:rPr>
          <w:rFonts w:ascii="Sakkal Majalla" w:eastAsia="Calibri" w:hAnsi="Sakkal Majalla" w:cs="Sakkal Majalla"/>
          <w:b/>
          <w:bCs/>
          <w:kern w:val="2"/>
          <w:sz w:val="28"/>
          <w:szCs w:val="28"/>
          <w:rtl/>
          <w14:ligatures w14:val="standardContextual"/>
        </w:rPr>
        <w:t xml:space="preserve">الاصطناعي العام </w:t>
      </w:r>
      <w:r w:rsidRPr="00420C90">
        <w:rPr>
          <w:rFonts w:ascii="Sakkal Majalla" w:eastAsia="Calibri" w:hAnsi="Sakkal Majalla" w:cs="Sakkal Majalla"/>
          <w:b/>
          <w:bCs/>
          <w:kern w:val="2"/>
          <w:sz w:val="28"/>
          <w:szCs w:val="28"/>
          <w14:ligatures w14:val="standardContextual"/>
        </w:rPr>
        <w:t>Artificial general intelligence</w:t>
      </w:r>
      <w:r w:rsidRPr="00420C90">
        <w:rPr>
          <w:rFonts w:ascii="Sakkal Majalla" w:eastAsia="Calibri" w:hAnsi="Sakkal Majalla" w:cs="Sakkal Majalla"/>
          <w:b/>
          <w:bCs/>
          <w:kern w:val="2"/>
          <w:sz w:val="28"/>
          <w:szCs w:val="28"/>
          <w:rtl/>
          <w14:ligatures w14:val="standardContextual"/>
        </w:rPr>
        <w:t xml:space="preserve"> :</w:t>
      </w:r>
      <w:r w:rsidRPr="00C53BC8">
        <w:rPr>
          <w:rFonts w:ascii="Sakkal Majalla" w:eastAsia="Calibri" w:hAnsi="Sakkal Majalla" w:cs="Sakkal Majalla"/>
          <w:kern w:val="2"/>
          <w:sz w:val="28"/>
          <w:szCs w:val="28"/>
          <w:rtl/>
          <w14:ligatures w14:val="standardContextual"/>
        </w:rPr>
        <w:t xml:space="preserve"> ويدل على مدى استطاعه الذكاء الاصطناعي التعلم والفهم والإدراك وتأدية المهام كما يؤديها </w:t>
      </w:r>
      <w:r w:rsidRPr="00C53BC8">
        <w:rPr>
          <w:rFonts w:ascii="Sakkal Majalla" w:eastAsia="Calibri" w:hAnsi="Sakkal Majalla" w:cs="Sakkal Majalla"/>
          <w:kern w:val="2"/>
          <w:sz w:val="28"/>
          <w:szCs w:val="28"/>
          <w14:ligatures w14:val="standardContextual"/>
        </w:rPr>
        <w:t xml:space="preserve"> </w:t>
      </w:r>
      <w:r w:rsidRPr="00C53BC8">
        <w:rPr>
          <w:rFonts w:ascii="Sakkal Majalla" w:eastAsia="Calibri" w:hAnsi="Sakkal Majalla" w:cs="Sakkal Majalla"/>
          <w:kern w:val="2"/>
          <w:sz w:val="28"/>
          <w:szCs w:val="28"/>
          <w:rtl/>
          <w14:ligatures w14:val="standardContextual"/>
        </w:rPr>
        <w:t>ومن خلال نمذجة القدرات البشرية، سيتمكن البشر بعد ذلك من إنشاء قدرات مختلفة واكتشاف الروابط والتعميمات في سياقات مختلفة، مما يقلل بشكل كبير من الوقت الذي يستغرقه تدريب هذه الأنظمة وتدريبها</w:t>
      </w:r>
      <w:r w:rsidRPr="00C53BC8">
        <w:rPr>
          <w:rFonts w:ascii="Sakkal Majalla" w:eastAsia="Calibri" w:hAnsi="Sakkal Majalla" w:cs="Sakkal Majalla"/>
          <w:kern w:val="2"/>
          <w:sz w:val="28"/>
          <w:szCs w:val="28"/>
          <w14:ligatures w14:val="standardContextual"/>
        </w:rPr>
        <w:t>.</w:t>
      </w:r>
    </w:p>
    <w:p w14:paraId="0B7651E0" w14:textId="368206EA" w:rsidR="00C53BC8" w:rsidRPr="00C53BC8" w:rsidRDefault="00C53BC8" w:rsidP="00D51833">
      <w:pPr>
        <w:numPr>
          <w:ilvl w:val="0"/>
          <w:numId w:val="18"/>
        </w:numPr>
        <w:spacing w:before="100" w:beforeAutospacing="1" w:after="100" w:afterAutospacing="1" w:line="360" w:lineRule="auto"/>
        <w:contextualSpacing/>
        <w:jc w:val="both"/>
        <w:rPr>
          <w:rFonts w:ascii="Sakkal Majalla" w:eastAsia="Calibri" w:hAnsi="Sakkal Majalla" w:cs="Sakkal Majalla"/>
          <w:kern w:val="2"/>
          <w:sz w:val="28"/>
          <w:szCs w:val="28"/>
          <w:rtl/>
          <w14:ligatures w14:val="standardContextual"/>
        </w:rPr>
      </w:pPr>
      <w:r w:rsidRPr="00420C90">
        <w:rPr>
          <w:rFonts w:ascii="Sakkal Majalla" w:eastAsia="Calibri" w:hAnsi="Sakkal Majalla" w:cs="Sakkal Majalla"/>
          <w:b/>
          <w:bCs/>
          <w:kern w:val="2"/>
          <w:sz w:val="28"/>
          <w:szCs w:val="28"/>
          <w:rtl/>
          <w14:ligatures w14:val="standardContextual"/>
        </w:rPr>
        <w:t>الذكاء الاصطناعي الفائق</w:t>
      </w:r>
      <w:r w:rsidRPr="00C53BC8">
        <w:rPr>
          <w:rFonts w:ascii="Sakkal Majalla" w:eastAsia="Calibri" w:hAnsi="Sakkal Majalla" w:cs="Sakkal Majalla"/>
          <w:kern w:val="2"/>
          <w:sz w:val="28"/>
          <w:szCs w:val="28"/>
          <w:rtl/>
          <w14:ligatures w14:val="standardContextual"/>
        </w:rPr>
        <w:t xml:space="preserve"> هو نموذج لا يزال قيد التنفيذ ويسعى لمحاكاة الإنسان، ويمكن التمييز بين نوعين مهمين: النوع الأول: الهدف هو جذب أفكار الإنسان ومشاعره، مما يؤثر على سلوك الإنسان و هي سمته . وهي القدرة على التفاعل والتواصل مع الآخرين، أما النوع الثاني فهو نموذج لنظرية العقل، بحيث تستطيع هذه النماذج الكشف عما بداخلها، وكذلك التعرف على </w:t>
      </w:r>
      <w:r w:rsidRPr="00C53BC8">
        <w:rPr>
          <w:rFonts w:ascii="Sakkal Majalla" w:eastAsia="Calibri" w:hAnsi="Sakkal Majalla" w:cs="Sakkal Majalla"/>
          <w:kern w:val="2"/>
          <w:sz w:val="28"/>
          <w:szCs w:val="28"/>
          <w:rtl/>
          <w14:ligatures w14:val="standardContextual"/>
        </w:rPr>
        <w:lastRenderedPageBreak/>
        <w:t>عواطف الآخرين والارتباط بها. نكون الجيل القادم من السيارات الذكية للغاية (</w:t>
      </w:r>
      <w:r w:rsidR="009C22EE" w:rsidRPr="009C22EE">
        <w:rPr>
          <w:rFonts w:ascii="Sakkal Majalla" w:eastAsia="Calibri" w:hAnsi="Sakkal Majalla" w:cs="Sakkal Majalla"/>
          <w:kern w:val="2"/>
          <w:sz w:val="28"/>
          <w:szCs w:val="28"/>
          <w:rtl/>
          <w14:ligatures w14:val="standardContextual"/>
        </w:rPr>
        <w:t xml:space="preserve">أل عزام و أل ظفرة </w:t>
      </w:r>
      <w:r w:rsidR="009C22EE">
        <w:rPr>
          <w:rFonts w:ascii="Sakkal Majalla" w:eastAsia="Calibri" w:hAnsi="Sakkal Majalla" w:cs="Sakkal Majalla" w:hint="cs"/>
          <w:kern w:val="2"/>
          <w:sz w:val="28"/>
          <w:szCs w:val="28"/>
          <w:rtl/>
          <w14:ligatures w14:val="standardContextual"/>
        </w:rPr>
        <w:t>،</w:t>
      </w:r>
      <w:r w:rsidR="009C22EE" w:rsidRPr="009C22EE">
        <w:rPr>
          <w:rFonts w:ascii="Sakkal Majalla" w:eastAsia="Calibri" w:hAnsi="Sakkal Majalla" w:cs="Sakkal Majalla"/>
          <w:kern w:val="2"/>
          <w:sz w:val="28"/>
          <w:szCs w:val="28"/>
          <w:rtl/>
          <w14:ligatures w14:val="standardContextual"/>
        </w:rPr>
        <w:t>2023)</w:t>
      </w:r>
      <w:r w:rsidRPr="00C53BC8">
        <w:rPr>
          <w:rFonts w:ascii="Sakkal Majalla" w:eastAsia="Calibri" w:hAnsi="Sakkal Majalla" w:cs="Sakkal Majalla"/>
          <w:kern w:val="2"/>
          <w:sz w:val="28"/>
          <w:szCs w:val="28"/>
          <w:rtl/>
          <w14:ligatures w14:val="standardContextual"/>
        </w:rPr>
        <w:t>.</w:t>
      </w:r>
    </w:p>
    <w:p w14:paraId="552FB419" w14:textId="77777777" w:rsidR="00C53BC8" w:rsidRPr="00420C90" w:rsidRDefault="00C53BC8" w:rsidP="00C53BC8">
      <w:pPr>
        <w:spacing w:before="100" w:beforeAutospacing="1" w:after="100" w:afterAutospacing="1" w:line="360" w:lineRule="auto"/>
        <w:ind w:hanging="2"/>
        <w:jc w:val="both"/>
        <w:rPr>
          <w:rFonts w:ascii="Sakkal Majalla" w:eastAsia="Calibri" w:hAnsi="Sakkal Majalla" w:cs="Sakkal Majalla"/>
          <w:b/>
          <w:bCs/>
          <w:kern w:val="2"/>
          <w:sz w:val="32"/>
          <w:szCs w:val="32"/>
          <w:rtl/>
          <w14:ligatures w14:val="standardContextual"/>
        </w:rPr>
      </w:pPr>
      <w:r w:rsidRPr="00420C90">
        <w:rPr>
          <w:rFonts w:ascii="Sakkal Majalla" w:eastAsia="Calibri" w:hAnsi="Sakkal Majalla" w:cs="Sakkal Majalla"/>
          <w:b/>
          <w:bCs/>
          <w:kern w:val="2"/>
          <w:sz w:val="32"/>
          <w:szCs w:val="32"/>
          <w:rtl/>
          <w14:ligatures w14:val="standardContextual"/>
        </w:rPr>
        <w:t>قام مارتن رينجل بتقسيم الذكاء الاصطناعي إلى الأجزاء التالية</w:t>
      </w:r>
      <w:r w:rsidRPr="00420C90">
        <w:rPr>
          <w:rFonts w:ascii="Sakkal Majalla" w:eastAsia="Calibri" w:hAnsi="Sakkal Majalla" w:cs="Sakkal Majalla" w:hint="cs"/>
          <w:b/>
          <w:bCs/>
          <w:kern w:val="2"/>
          <w:sz w:val="32"/>
          <w:szCs w:val="32"/>
          <w:rtl/>
          <w14:ligatures w14:val="standardContextual"/>
        </w:rPr>
        <w:t>(</w:t>
      </w:r>
      <w:r w:rsidRPr="00420C90">
        <w:rPr>
          <w:rFonts w:ascii="Sakkal Majalla" w:eastAsia="Calibri" w:hAnsi="Sakkal Majalla" w:cs="Sakkal Majalla"/>
          <w:b/>
          <w:bCs/>
          <w:kern w:val="2"/>
          <w:sz w:val="32"/>
          <w:szCs w:val="32"/>
          <w14:ligatures w14:val="standardContextual"/>
        </w:rPr>
        <w:t xml:space="preserve"> (Ringle, 2019</w:t>
      </w:r>
    </w:p>
    <w:p w14:paraId="221D05FD" w14:textId="77777777" w:rsidR="00C53BC8" w:rsidRPr="00C53BC8" w:rsidRDefault="00C53BC8" w:rsidP="00D51833">
      <w:pPr>
        <w:numPr>
          <w:ilvl w:val="0"/>
          <w:numId w:val="19"/>
        </w:numPr>
        <w:spacing w:before="100" w:beforeAutospacing="1" w:after="100" w:afterAutospacing="1" w:line="360" w:lineRule="auto"/>
        <w:contextualSpacing/>
        <w:jc w:val="both"/>
        <w:rPr>
          <w:rFonts w:ascii="Sakkal Majalla" w:eastAsia="Calibri" w:hAnsi="Sakkal Majalla" w:cs="Sakkal Majalla"/>
          <w:kern w:val="2"/>
          <w:sz w:val="28"/>
          <w:szCs w:val="28"/>
          <w:rtl/>
          <w14:ligatures w14:val="standardContextual"/>
        </w:rPr>
      </w:pPr>
      <w:r w:rsidRPr="00420C90">
        <w:rPr>
          <w:rFonts w:ascii="Sakkal Majalla" w:eastAsia="Calibri" w:hAnsi="Sakkal Majalla" w:cs="Sakkal Majalla"/>
          <w:b/>
          <w:bCs/>
          <w:kern w:val="2"/>
          <w:sz w:val="28"/>
          <w:szCs w:val="28"/>
          <w:rtl/>
          <w14:ligatures w14:val="standardContextual"/>
        </w:rPr>
        <w:t>تقنية الذكاء الاصطناعي:</w:t>
      </w:r>
      <w:r w:rsidRPr="00C53BC8">
        <w:rPr>
          <w:rFonts w:ascii="Sakkal Majalla" w:eastAsia="Calibri" w:hAnsi="Sakkal Majalla" w:cs="Sakkal Majalla"/>
          <w:kern w:val="2"/>
          <w:sz w:val="28"/>
          <w:szCs w:val="28"/>
          <w:rtl/>
          <w14:ligatures w14:val="standardContextual"/>
        </w:rPr>
        <w:t xml:space="preserve"> توضح السلوك الذكي للنظام بغض النظر عن بنية البيانات ومهامها وعلاقتها بالسلوك البشري</w:t>
      </w:r>
      <w:r w:rsidRPr="00C53BC8">
        <w:rPr>
          <w:rFonts w:ascii="Sakkal Majalla" w:eastAsia="Calibri" w:hAnsi="Sakkal Majalla" w:cs="Sakkal Majalla"/>
          <w:kern w:val="2"/>
          <w:sz w:val="28"/>
          <w:szCs w:val="28"/>
          <w14:ligatures w14:val="standardContextual"/>
        </w:rPr>
        <w:t>.</w:t>
      </w:r>
    </w:p>
    <w:p w14:paraId="4E7B8BC2" w14:textId="77777777" w:rsidR="00C53BC8" w:rsidRPr="00C53BC8" w:rsidRDefault="00C53BC8" w:rsidP="00D51833">
      <w:pPr>
        <w:numPr>
          <w:ilvl w:val="0"/>
          <w:numId w:val="19"/>
        </w:numPr>
        <w:spacing w:before="100" w:beforeAutospacing="1" w:after="100" w:afterAutospacing="1" w:line="360" w:lineRule="auto"/>
        <w:contextualSpacing/>
        <w:jc w:val="both"/>
        <w:rPr>
          <w:rFonts w:ascii="Sakkal Majalla" w:eastAsia="Calibri" w:hAnsi="Sakkal Majalla" w:cs="Sakkal Majalla"/>
          <w:kern w:val="2"/>
          <w:sz w:val="28"/>
          <w:szCs w:val="28"/>
          <w:rtl/>
          <w14:ligatures w14:val="standardContextual"/>
        </w:rPr>
      </w:pPr>
      <w:r w:rsidRPr="00420C90">
        <w:rPr>
          <w:rFonts w:ascii="Sakkal Majalla" w:eastAsia="Calibri" w:hAnsi="Sakkal Majalla" w:cs="Sakkal Majalla"/>
          <w:b/>
          <w:bCs/>
          <w:kern w:val="2"/>
          <w:sz w:val="28"/>
          <w:szCs w:val="28"/>
          <w:rtl/>
          <w14:ligatures w14:val="standardContextual"/>
        </w:rPr>
        <w:t>محاكاة الذكاء الاصطناعي:</w:t>
      </w:r>
      <w:r w:rsidRPr="00C53BC8">
        <w:rPr>
          <w:rFonts w:ascii="Sakkal Majalla" w:eastAsia="Calibri" w:hAnsi="Sakkal Majalla" w:cs="Sakkal Majalla"/>
          <w:kern w:val="2"/>
          <w:sz w:val="28"/>
          <w:szCs w:val="28"/>
          <w:rtl/>
          <w14:ligatures w14:val="standardContextual"/>
        </w:rPr>
        <w:t xml:space="preserve"> هو نوع يعتقد بوجود تشابه بين الذكاء الاصطناعي والذكاء البشري، وذلك بناءً على التشابه الظاهري في السلوك الظاهري لنظام الكمبيوتر والإنسان العادي</w:t>
      </w:r>
      <w:r w:rsidRPr="00C53BC8">
        <w:rPr>
          <w:rFonts w:ascii="Sakkal Majalla" w:eastAsia="Calibri" w:hAnsi="Sakkal Majalla" w:cs="Sakkal Majalla"/>
          <w:kern w:val="2"/>
          <w:sz w:val="28"/>
          <w:szCs w:val="28"/>
          <w14:ligatures w14:val="standardContextual"/>
        </w:rPr>
        <w:t>.</w:t>
      </w:r>
    </w:p>
    <w:p w14:paraId="74AD6AF0" w14:textId="77777777" w:rsidR="00C53BC8" w:rsidRPr="00C53BC8" w:rsidRDefault="00C53BC8" w:rsidP="00D51833">
      <w:pPr>
        <w:numPr>
          <w:ilvl w:val="0"/>
          <w:numId w:val="19"/>
        </w:numPr>
        <w:spacing w:before="100" w:beforeAutospacing="1" w:after="100" w:afterAutospacing="1" w:line="360" w:lineRule="auto"/>
        <w:contextualSpacing/>
        <w:jc w:val="both"/>
        <w:rPr>
          <w:rFonts w:ascii="Sakkal Majalla" w:eastAsia="Calibri" w:hAnsi="Sakkal Majalla" w:cs="Sakkal Majalla"/>
          <w:kern w:val="2"/>
          <w:sz w:val="28"/>
          <w:szCs w:val="28"/>
          <w:rtl/>
          <w14:ligatures w14:val="standardContextual"/>
        </w:rPr>
      </w:pPr>
      <w:r w:rsidRPr="00C53BC8">
        <w:rPr>
          <w:rFonts w:ascii="Sakkal Majalla" w:eastAsia="Calibri" w:hAnsi="Sakkal Majalla" w:cs="Sakkal Majalla"/>
          <w:kern w:val="2"/>
          <w:sz w:val="28"/>
          <w:szCs w:val="28"/>
          <w14:ligatures w14:val="standardContextual"/>
        </w:rPr>
        <w:t>-</w:t>
      </w:r>
      <w:r w:rsidRPr="00420C90">
        <w:rPr>
          <w:rFonts w:ascii="Sakkal Majalla" w:eastAsia="Calibri" w:hAnsi="Sakkal Majalla" w:cs="Sakkal Majalla"/>
          <w:b/>
          <w:bCs/>
          <w:kern w:val="2"/>
          <w:sz w:val="28"/>
          <w:szCs w:val="28"/>
          <w:rtl/>
          <w14:ligatures w14:val="standardContextual"/>
        </w:rPr>
        <w:t>التصميم-</w:t>
      </w:r>
      <w:r w:rsidRPr="00C53BC8">
        <w:rPr>
          <w:rFonts w:ascii="Sakkal Majalla" w:eastAsia="Calibri" w:hAnsi="Sakkal Majalla" w:cs="Sakkal Majalla"/>
          <w:kern w:val="2"/>
          <w:sz w:val="28"/>
          <w:szCs w:val="28"/>
          <w:rtl/>
          <w14:ligatures w14:val="standardContextual"/>
        </w:rPr>
        <w:t xml:space="preserve"> الذكاء الاصطناعي الذي يرتبط بشكل مباشر بالمكونات الداخلية وليس بالسلوك الخارجي العلني</w:t>
      </w:r>
      <w:r w:rsidRPr="00C53BC8">
        <w:rPr>
          <w:rFonts w:ascii="Sakkal Majalla" w:eastAsia="Calibri" w:hAnsi="Sakkal Majalla" w:cs="Sakkal Majalla"/>
          <w:kern w:val="2"/>
          <w:sz w:val="28"/>
          <w:szCs w:val="28"/>
          <w14:ligatures w14:val="standardContextual"/>
        </w:rPr>
        <w:t>.</w:t>
      </w:r>
    </w:p>
    <w:p w14:paraId="3BEC74BF" w14:textId="77777777" w:rsidR="00C53BC8" w:rsidRPr="00C53BC8" w:rsidRDefault="00C53BC8" w:rsidP="00D51833">
      <w:pPr>
        <w:numPr>
          <w:ilvl w:val="0"/>
          <w:numId w:val="19"/>
        </w:numPr>
        <w:spacing w:before="100" w:beforeAutospacing="1" w:after="100" w:afterAutospacing="1" w:line="360" w:lineRule="auto"/>
        <w:contextualSpacing/>
        <w:jc w:val="both"/>
        <w:rPr>
          <w:rFonts w:ascii="Sakkal Majalla" w:eastAsia="Calibri" w:hAnsi="Sakkal Majalla" w:cs="Sakkal Majalla"/>
          <w:kern w:val="2"/>
          <w:sz w:val="32"/>
          <w:szCs w:val="32"/>
          <w14:ligatures w14:val="standardContextual"/>
        </w:rPr>
      </w:pPr>
      <w:r w:rsidRPr="00C53BC8">
        <w:rPr>
          <w:rFonts w:ascii="Sakkal Majalla" w:eastAsia="Calibri" w:hAnsi="Sakkal Majalla" w:cs="Sakkal Majalla"/>
          <w:kern w:val="2"/>
          <w:sz w:val="28"/>
          <w:szCs w:val="28"/>
          <w:rtl/>
          <w14:ligatures w14:val="standardContextual"/>
        </w:rPr>
        <w:t>تشبه نظرية الذكاء الاصطناعي إلى حد ما نظرية المعرفة</w:t>
      </w:r>
      <w:r w:rsidRPr="00C53BC8">
        <w:rPr>
          <w:rFonts w:ascii="Sakkal Majalla" w:eastAsia="Calibri" w:hAnsi="Sakkal Majalla" w:cs="Sakkal Majalla"/>
          <w:kern w:val="2"/>
          <w:sz w:val="32"/>
          <w:szCs w:val="32"/>
          <w:rtl/>
          <w14:ligatures w14:val="standardContextual"/>
        </w:rPr>
        <w:t>.</w:t>
      </w:r>
    </w:p>
    <w:p w14:paraId="79478B17" w14:textId="77777777" w:rsidR="00C53BC8" w:rsidRPr="00C53BC8" w:rsidRDefault="00C53BC8" w:rsidP="00C53BC8">
      <w:pPr>
        <w:spacing w:before="100" w:beforeAutospacing="1" w:after="100" w:afterAutospacing="1" w:line="360" w:lineRule="auto"/>
        <w:ind w:firstLine="720"/>
        <w:jc w:val="both"/>
        <w:rPr>
          <w:rFonts w:ascii="Sakkal Majalla" w:eastAsia="Calibri" w:hAnsi="Sakkal Majalla" w:cs="Sakkal Majalla"/>
          <w:kern w:val="2"/>
          <w:sz w:val="28"/>
          <w:szCs w:val="28"/>
          <w:rtl/>
          <w14:ligatures w14:val="standardContextual"/>
        </w:rPr>
      </w:pPr>
      <w:r w:rsidRPr="00C53BC8">
        <w:rPr>
          <w:rFonts w:ascii="Sakkal Majalla" w:eastAsia="Calibri" w:hAnsi="Sakkal Majalla" w:cs="Sakkal Majalla"/>
          <w:kern w:val="2"/>
          <w:sz w:val="28"/>
          <w:szCs w:val="28"/>
          <w:rtl/>
          <w14:ligatures w14:val="standardContextual"/>
        </w:rPr>
        <w:t>بينما صنف علي</w:t>
      </w:r>
      <w:r w:rsidRPr="00C53BC8">
        <w:rPr>
          <w:rFonts w:ascii="Sakkal Majalla" w:eastAsia="Calibri" w:hAnsi="Sakkal Majalla" w:cs="Sakkal Majalla"/>
          <w:kern w:val="2"/>
          <w:sz w:val="28"/>
          <w:szCs w:val="28"/>
          <w14:ligatures w14:val="standardContextual"/>
        </w:rPr>
        <w:t>)</w:t>
      </w:r>
      <w:r w:rsidRPr="00C53BC8">
        <w:rPr>
          <w:rFonts w:ascii="Sakkal Majalla" w:eastAsia="Calibri" w:hAnsi="Sakkal Majalla" w:cs="Sakkal Majalla"/>
          <w:kern w:val="2"/>
          <w:sz w:val="28"/>
          <w:szCs w:val="28"/>
          <w:rtl/>
          <w14:ligatures w14:val="standardContextual"/>
        </w:rPr>
        <w:t xml:space="preserve"> 2018 </w:t>
      </w:r>
      <w:r w:rsidRPr="00C53BC8">
        <w:rPr>
          <w:rFonts w:ascii="Sakkal Majalla" w:eastAsia="Calibri" w:hAnsi="Sakkal Majalla" w:cs="Sakkal Majalla"/>
          <w:kern w:val="2"/>
          <w:sz w:val="28"/>
          <w:szCs w:val="28"/>
          <w:lang w:bidi="ar-EG"/>
          <w14:ligatures w14:val="standardContextual"/>
        </w:rPr>
        <w:t>Ali</w:t>
      </w:r>
      <w:r w:rsidRPr="00C53BC8">
        <w:rPr>
          <w:rFonts w:ascii="Sakkal Majalla" w:eastAsia="Calibri" w:hAnsi="Sakkal Majalla" w:cs="Sakkal Majalla"/>
          <w:kern w:val="2"/>
          <w:sz w:val="28"/>
          <w:szCs w:val="28"/>
          <w:rtl/>
          <w14:ligatures w14:val="standardContextual"/>
        </w:rPr>
        <w:t>) الذكاء الاصطناعي وفقاً إلى نوعين من الوظائف والمهام التي</w:t>
      </w:r>
      <w:r w:rsidRPr="00C53BC8">
        <w:rPr>
          <w:rFonts w:ascii="Sakkal Majalla" w:eastAsia="Calibri" w:hAnsi="Sakkal Majalla" w:cs="Sakkal Majalla"/>
          <w:kern w:val="2"/>
          <w:sz w:val="28"/>
          <w:szCs w:val="28"/>
          <w14:ligatures w14:val="standardContextual"/>
        </w:rPr>
        <w:t xml:space="preserve"> </w:t>
      </w:r>
      <w:r w:rsidRPr="00C53BC8">
        <w:rPr>
          <w:rFonts w:ascii="Sakkal Majalla" w:eastAsia="Calibri" w:hAnsi="Sakkal Majalla" w:cs="Sakkal Majalla"/>
          <w:kern w:val="2"/>
          <w:sz w:val="28"/>
          <w:szCs w:val="28"/>
          <w:rtl/>
          <w14:ligatures w14:val="standardContextual"/>
        </w:rPr>
        <w:t>يقوم بها وهي:</w:t>
      </w:r>
    </w:p>
    <w:p w14:paraId="48AFEB0A" w14:textId="77777777" w:rsidR="00C53BC8" w:rsidRPr="00420C90" w:rsidRDefault="00C53BC8" w:rsidP="00D51833">
      <w:pPr>
        <w:pStyle w:val="ListParagraph"/>
        <w:numPr>
          <w:ilvl w:val="0"/>
          <w:numId w:val="31"/>
        </w:numPr>
        <w:spacing w:before="100" w:beforeAutospacing="1" w:after="100" w:afterAutospacing="1" w:line="360" w:lineRule="auto"/>
        <w:ind w:left="706"/>
        <w:jc w:val="both"/>
        <w:rPr>
          <w:rFonts w:ascii="Sakkal Majalla" w:eastAsia="Calibri" w:hAnsi="Sakkal Majalla" w:cs="Sakkal Majalla"/>
          <w:kern w:val="2"/>
          <w:sz w:val="28"/>
          <w:szCs w:val="28"/>
          <w:rtl/>
          <w14:ligatures w14:val="standardContextual"/>
        </w:rPr>
      </w:pPr>
      <w:r w:rsidRPr="00420C90">
        <w:rPr>
          <w:rFonts w:ascii="Sakkal Majalla" w:eastAsia="Calibri" w:hAnsi="Sakkal Majalla" w:cs="Sakkal Majalla"/>
          <w:b/>
          <w:bCs/>
          <w:kern w:val="2"/>
          <w:sz w:val="28"/>
          <w:szCs w:val="28"/>
          <w:rtl/>
          <w14:ligatures w14:val="standardContextual"/>
        </w:rPr>
        <w:t>النوع الأول:</w:t>
      </w:r>
      <w:r w:rsidRPr="00420C90">
        <w:rPr>
          <w:rFonts w:ascii="Sakkal Majalla" w:eastAsia="Calibri" w:hAnsi="Sakkal Majalla" w:cs="Sakkal Majalla"/>
          <w:kern w:val="2"/>
          <w:sz w:val="28"/>
          <w:szCs w:val="28"/>
          <w:rtl/>
          <w14:ligatures w14:val="standardContextual"/>
        </w:rPr>
        <w:t xml:space="preserve"> مهام الحياة الذكية: هي جميع المهام والأدوار التي نقوم بها بشكل مستمر لكي نكون قادرين على التكيف مع العالم من حولنا، ومنها: الرؤية مع القدرة على هضم العالم الذي نعيش فيه ، تخطيط</w:t>
      </w:r>
      <w:r w:rsidRPr="00420C90">
        <w:rPr>
          <w:rFonts w:ascii="Sakkal Majalla" w:eastAsia="Calibri" w:hAnsi="Sakkal Majalla" w:cs="Sakkal Majalla"/>
          <w:kern w:val="2"/>
          <w:sz w:val="28"/>
          <w:szCs w:val="28"/>
          <w14:ligatures w14:val="standardContextual"/>
        </w:rPr>
        <w:t>. .</w:t>
      </w:r>
    </w:p>
    <w:p w14:paraId="1FD8B7E0" w14:textId="77777777" w:rsidR="00C53BC8" w:rsidRPr="00C53BC8" w:rsidRDefault="00C53BC8" w:rsidP="00C53BC8">
      <w:pPr>
        <w:spacing w:before="100" w:beforeAutospacing="1" w:after="100" w:afterAutospacing="1" w:line="360" w:lineRule="auto"/>
        <w:ind w:firstLine="720"/>
        <w:jc w:val="both"/>
        <w:rPr>
          <w:rFonts w:ascii="Sakkal Majalla" w:eastAsia="Calibri" w:hAnsi="Sakkal Majalla" w:cs="Sakkal Majalla"/>
          <w:kern w:val="2"/>
          <w:sz w:val="28"/>
          <w:szCs w:val="28"/>
          <w:rtl/>
          <w14:ligatures w14:val="standardContextual"/>
        </w:rPr>
      </w:pPr>
      <w:r w:rsidRPr="00C53BC8">
        <w:rPr>
          <w:rFonts w:ascii="Sakkal Majalla" w:eastAsia="Calibri" w:hAnsi="Sakkal Majalla" w:cs="Sakkal Majalla"/>
          <w:kern w:val="2"/>
          <w:sz w:val="28"/>
          <w:szCs w:val="28"/>
          <w:rtl/>
          <w14:ligatures w14:val="standardContextual"/>
        </w:rPr>
        <w:t>وتعني المهارة في التخطيط لمجموعة من المهام بهدف تحقيق أهداف معينة، وكذلك اللغة الطبيعية والتي تعني القدرة على التفاعل والتواصل مع الآخرين بجميع اللغات، وأخيرا الحركة والتي تعني القدرة على التحرك بسهولة. السهولة والتنقل من مكان إلى آخر لتحقيق متطلبات الحياة</w:t>
      </w:r>
      <w:r w:rsidRPr="00C53BC8">
        <w:rPr>
          <w:rFonts w:ascii="Sakkal Majalla" w:eastAsia="Calibri" w:hAnsi="Sakkal Majalla" w:cs="Sakkal Majalla"/>
          <w:kern w:val="2"/>
          <w:sz w:val="28"/>
          <w:szCs w:val="28"/>
          <w14:ligatures w14:val="standardContextual"/>
        </w:rPr>
        <w:t>.</w:t>
      </w:r>
    </w:p>
    <w:p w14:paraId="5812CCAA" w14:textId="77777777" w:rsidR="00C53BC8" w:rsidRPr="00420C90" w:rsidRDefault="00C53BC8" w:rsidP="00D51833">
      <w:pPr>
        <w:pStyle w:val="ListParagraph"/>
        <w:numPr>
          <w:ilvl w:val="0"/>
          <w:numId w:val="31"/>
        </w:numPr>
        <w:spacing w:before="100" w:beforeAutospacing="1" w:after="100" w:afterAutospacing="1" w:line="360" w:lineRule="auto"/>
        <w:ind w:left="423"/>
        <w:jc w:val="both"/>
        <w:rPr>
          <w:rFonts w:ascii="Sakkal Majalla" w:eastAsia="Calibri" w:hAnsi="Sakkal Majalla" w:cs="Sakkal Majalla"/>
          <w:kern w:val="2"/>
          <w:sz w:val="28"/>
          <w:szCs w:val="28"/>
          <w:rtl/>
          <w14:ligatures w14:val="standardContextual"/>
        </w:rPr>
      </w:pPr>
      <w:r w:rsidRPr="00420C90">
        <w:rPr>
          <w:rFonts w:ascii="Sakkal Majalla" w:eastAsia="Calibri" w:hAnsi="Sakkal Majalla" w:cs="Sakkal Majalla"/>
          <w:b/>
          <w:bCs/>
          <w:kern w:val="2"/>
          <w:sz w:val="28"/>
          <w:szCs w:val="28"/>
          <w:rtl/>
          <w14:ligatures w14:val="standardContextual"/>
        </w:rPr>
        <w:t>النوع الثاني:</w:t>
      </w:r>
      <w:r w:rsidRPr="00420C90">
        <w:rPr>
          <w:rFonts w:ascii="Sakkal Majalla" w:eastAsia="Calibri" w:hAnsi="Sakkal Majalla" w:cs="Sakkal Majalla"/>
          <w:kern w:val="2"/>
          <w:sz w:val="28"/>
          <w:szCs w:val="28"/>
          <w:rtl/>
          <w14:ligatures w14:val="standardContextual"/>
        </w:rPr>
        <w:t xml:space="preserve"> ويطلق عليها أيضاً وظائف الخبراء، بمعنى أن الذكاء الاصطناعي يرتبط بمهام يتقنها بعض الأشخاص وتتطلب تدريباً جيداً وقد تكون مفيدة، خاصة أن هذه المهام يمكن ميكنتها، </w:t>
      </w:r>
      <w:r w:rsidRPr="00420C90">
        <w:rPr>
          <w:rFonts w:ascii="Sakkal Majalla" w:eastAsia="Calibri" w:hAnsi="Sakkal Majalla" w:cs="Sakkal Majalla"/>
          <w:kern w:val="2"/>
          <w:sz w:val="28"/>
          <w:szCs w:val="28"/>
          <w:rtl/>
          <w14:ligatures w14:val="standardContextual"/>
        </w:rPr>
        <w:lastRenderedPageBreak/>
        <w:t>بحيث قد لا يكون هناك الخبير كمثال على تفكير الخبراء. وأبرز الأمثلة على الأنظمة الخبيرة هي تلك التي نجدها في: التشخيص الطبي، وصيانة الأجهزة، والتخطيط المالي، وتنظيم الكمبيوتر.</w:t>
      </w:r>
    </w:p>
    <w:p w14:paraId="644269C0" w14:textId="77777777" w:rsidR="00C53BC8" w:rsidRPr="00420C90" w:rsidRDefault="00C53BC8" w:rsidP="00420C90">
      <w:pPr>
        <w:spacing w:before="100" w:beforeAutospacing="1" w:after="100" w:afterAutospacing="1" w:line="360" w:lineRule="auto"/>
        <w:jc w:val="both"/>
        <w:outlineLvl w:val="2"/>
        <w:rPr>
          <w:rFonts w:ascii="Sakkal Majalla" w:eastAsia="Calibri" w:hAnsi="Sakkal Majalla" w:cs="Sakkal Majalla"/>
          <w:b/>
          <w:bCs/>
          <w:kern w:val="2"/>
          <w:sz w:val="32"/>
          <w:szCs w:val="32"/>
          <w:rtl/>
          <w14:ligatures w14:val="standardContextual"/>
        </w:rPr>
      </w:pPr>
      <w:bookmarkStart w:id="49" w:name="_Toc179250522"/>
      <w:r w:rsidRPr="00C53BC8">
        <w:rPr>
          <w:rFonts w:ascii="Sakkal Majalla" w:eastAsia="Calibri" w:hAnsi="Sakkal Majalla" w:cs="Sakkal Majalla" w:hint="cs"/>
          <w:b/>
          <w:bCs/>
          <w:kern w:val="2"/>
          <w:sz w:val="32"/>
          <w:szCs w:val="32"/>
          <w:rtl/>
          <w14:ligatures w14:val="standardContextual"/>
        </w:rPr>
        <w:t>4.1.2</w:t>
      </w:r>
      <w:r w:rsidRPr="00C53BC8">
        <w:rPr>
          <w:rFonts w:ascii="Sakkal Majalla" w:eastAsia="Calibri" w:hAnsi="Sakkal Majalla" w:cs="Sakkal Majalla"/>
          <w:b/>
          <w:bCs/>
          <w:kern w:val="2"/>
          <w:sz w:val="32"/>
          <w:szCs w:val="32"/>
          <w:rtl/>
          <w14:ligatures w14:val="standardContextual"/>
        </w:rPr>
        <w:t>خصائص الذكاء الاصطناعي:</w:t>
      </w:r>
      <w:bookmarkEnd w:id="49"/>
    </w:p>
    <w:p w14:paraId="62DFDC57" w14:textId="77777777" w:rsidR="00C53BC8" w:rsidRPr="00C53BC8" w:rsidRDefault="00C53BC8" w:rsidP="00C53BC8">
      <w:pPr>
        <w:spacing w:before="100" w:beforeAutospacing="1" w:after="100" w:afterAutospacing="1" w:line="360" w:lineRule="auto"/>
        <w:ind w:firstLine="720"/>
        <w:jc w:val="both"/>
        <w:rPr>
          <w:rFonts w:ascii="Sakkal Majalla" w:eastAsia="Calibri" w:hAnsi="Sakkal Majalla" w:cs="Sakkal Majalla"/>
          <w:kern w:val="2"/>
          <w:sz w:val="28"/>
          <w:szCs w:val="28"/>
          <w:rtl/>
          <w14:ligatures w14:val="standardContextual"/>
        </w:rPr>
      </w:pPr>
      <w:r w:rsidRPr="00C53BC8">
        <w:rPr>
          <w:rFonts w:ascii="Sakkal Majalla" w:eastAsia="Calibri" w:hAnsi="Sakkal Majalla" w:cs="Sakkal Majalla"/>
          <w:kern w:val="2"/>
          <w:sz w:val="28"/>
          <w:szCs w:val="28"/>
          <w:rtl/>
          <w14:ligatures w14:val="standardContextual"/>
        </w:rPr>
        <w:t>يتمتع الذكاء الاصطناعي بخصائص فريدة تميزه عن غيره ومن أبرز هذه الخصائص ما طرحه (</w:t>
      </w:r>
      <w:r w:rsidRPr="00C53BC8">
        <w:rPr>
          <w:rFonts w:ascii="Sakkal Majalla" w:eastAsia="Calibri" w:hAnsi="Sakkal Majalla" w:cs="Sakkal Majalla"/>
          <w:kern w:val="2"/>
          <w:sz w:val="28"/>
          <w:szCs w:val="28"/>
          <w14:ligatures w14:val="standardContextual"/>
        </w:rPr>
        <w:t>(Shekhar2019</w:t>
      </w:r>
      <w:r w:rsidRPr="00C53BC8">
        <w:rPr>
          <w:rFonts w:ascii="Sakkal Majalla" w:eastAsia="Calibri" w:hAnsi="Sakkal Majalla" w:cs="Sakkal Majalla"/>
          <w:kern w:val="2"/>
          <w:sz w:val="28"/>
          <w:szCs w:val="28"/>
          <w:rtl/>
          <w14:ligatures w14:val="standardContextual"/>
        </w:rPr>
        <w:t xml:space="preserve"> بالآتي:</w:t>
      </w:r>
    </w:p>
    <w:p w14:paraId="4114DD88" w14:textId="77777777" w:rsidR="00C53BC8" w:rsidRPr="00BF426C" w:rsidRDefault="00C53BC8" w:rsidP="00D51833">
      <w:pPr>
        <w:pStyle w:val="ListParagraph"/>
        <w:numPr>
          <w:ilvl w:val="0"/>
          <w:numId w:val="32"/>
        </w:numPr>
        <w:spacing w:before="100" w:beforeAutospacing="1" w:after="100" w:afterAutospacing="1" w:line="360" w:lineRule="auto"/>
        <w:jc w:val="both"/>
        <w:rPr>
          <w:rFonts w:ascii="Sakkal Majalla" w:eastAsia="Calibri" w:hAnsi="Sakkal Majalla" w:cs="Sakkal Majalla"/>
          <w:kern w:val="2"/>
          <w:sz w:val="28"/>
          <w:szCs w:val="28"/>
          <w:rtl/>
          <w14:ligatures w14:val="standardContextual"/>
        </w:rPr>
      </w:pPr>
      <w:r w:rsidRPr="00BF426C">
        <w:rPr>
          <w:rFonts w:ascii="Sakkal Majalla" w:eastAsia="Calibri" w:hAnsi="Sakkal Majalla" w:cs="Sakkal Majalla"/>
          <w:kern w:val="2"/>
          <w:sz w:val="28"/>
          <w:szCs w:val="28"/>
          <w:rtl/>
          <w14:ligatures w14:val="standardContextual"/>
        </w:rPr>
        <w:t>يقدم حلاً مناسباً لكل مشكلة وحلاً مناسباً لعدد من المشاكل المشابهة</w:t>
      </w:r>
      <w:r w:rsidRPr="00BF426C">
        <w:rPr>
          <w:rFonts w:ascii="Sakkal Majalla" w:eastAsia="Calibri" w:hAnsi="Sakkal Majalla" w:cs="Sakkal Majalla"/>
          <w:kern w:val="2"/>
          <w:sz w:val="28"/>
          <w:szCs w:val="28"/>
          <w14:ligatures w14:val="standardContextual"/>
        </w:rPr>
        <w:t>.</w:t>
      </w:r>
    </w:p>
    <w:p w14:paraId="588381C5" w14:textId="77777777" w:rsidR="00C53BC8" w:rsidRPr="00BF426C" w:rsidRDefault="00C53BC8" w:rsidP="00D51833">
      <w:pPr>
        <w:pStyle w:val="ListParagraph"/>
        <w:numPr>
          <w:ilvl w:val="0"/>
          <w:numId w:val="32"/>
        </w:numPr>
        <w:spacing w:before="100" w:beforeAutospacing="1" w:after="100" w:afterAutospacing="1" w:line="360" w:lineRule="auto"/>
        <w:jc w:val="both"/>
        <w:rPr>
          <w:rFonts w:ascii="Sakkal Majalla" w:eastAsia="Calibri" w:hAnsi="Sakkal Majalla" w:cs="Sakkal Majalla"/>
          <w:kern w:val="2"/>
          <w:sz w:val="28"/>
          <w:szCs w:val="28"/>
          <w:rtl/>
          <w14:ligatures w14:val="standardContextual"/>
        </w:rPr>
      </w:pPr>
      <w:r w:rsidRPr="00BF426C">
        <w:rPr>
          <w:rFonts w:ascii="Sakkal Majalla" w:eastAsia="Calibri" w:hAnsi="Sakkal Majalla" w:cs="Sakkal Majalla"/>
          <w:kern w:val="2"/>
          <w:sz w:val="28"/>
          <w:szCs w:val="28"/>
          <w:rtl/>
          <w14:ligatures w14:val="standardContextual"/>
        </w:rPr>
        <w:t>يستخدم أسلوبًا مشابهًا للأسلوب الذي يستخدمه الإنسان في التعامل مع المشكلات</w:t>
      </w:r>
    </w:p>
    <w:p w14:paraId="48165AD3" w14:textId="77777777" w:rsidR="00C53BC8" w:rsidRPr="00BF426C" w:rsidRDefault="00C53BC8" w:rsidP="00D51833">
      <w:pPr>
        <w:pStyle w:val="ListParagraph"/>
        <w:numPr>
          <w:ilvl w:val="0"/>
          <w:numId w:val="32"/>
        </w:numPr>
        <w:spacing w:before="100" w:beforeAutospacing="1" w:after="100" w:afterAutospacing="1" w:line="360" w:lineRule="auto"/>
        <w:jc w:val="both"/>
        <w:rPr>
          <w:rFonts w:ascii="Sakkal Majalla" w:eastAsia="Calibri" w:hAnsi="Sakkal Majalla" w:cs="Sakkal Majalla"/>
          <w:kern w:val="2"/>
          <w:sz w:val="28"/>
          <w:szCs w:val="28"/>
          <w:rtl/>
          <w14:ligatures w14:val="standardContextual"/>
        </w:rPr>
      </w:pPr>
      <w:r w:rsidRPr="00BF426C">
        <w:rPr>
          <w:rFonts w:ascii="Sakkal Majalla" w:eastAsia="Calibri" w:hAnsi="Sakkal Majalla" w:cs="Sakkal Majalla"/>
          <w:kern w:val="2"/>
          <w:sz w:val="28"/>
          <w:szCs w:val="28"/>
          <w:rtl/>
          <w14:ligatures w14:val="standardContextual"/>
        </w:rPr>
        <w:t>يتعامل مع الفرضيات بشكل يتجاوز حدود الأداء والسرعة المحددة افتراضيا</w:t>
      </w:r>
      <w:r w:rsidRPr="00BF426C">
        <w:rPr>
          <w:rFonts w:ascii="Sakkal Majalla" w:eastAsia="Calibri" w:hAnsi="Sakkal Majalla" w:cs="Sakkal Majalla"/>
          <w:kern w:val="2"/>
          <w:sz w:val="28"/>
          <w:szCs w:val="28"/>
          <w14:ligatures w14:val="standardContextual"/>
        </w:rPr>
        <w:t>.</w:t>
      </w:r>
    </w:p>
    <w:p w14:paraId="1CA73EF3" w14:textId="77777777" w:rsidR="00C53BC8" w:rsidRPr="00BF426C" w:rsidRDefault="00C53BC8" w:rsidP="00D51833">
      <w:pPr>
        <w:pStyle w:val="ListParagraph"/>
        <w:numPr>
          <w:ilvl w:val="0"/>
          <w:numId w:val="32"/>
        </w:numPr>
        <w:spacing w:before="100" w:beforeAutospacing="1" w:after="100" w:afterAutospacing="1" w:line="360" w:lineRule="auto"/>
        <w:jc w:val="both"/>
        <w:rPr>
          <w:rFonts w:ascii="Sakkal Majalla" w:eastAsia="Calibri" w:hAnsi="Sakkal Majalla" w:cs="Sakkal Majalla"/>
          <w:kern w:val="2"/>
          <w:sz w:val="28"/>
          <w:szCs w:val="28"/>
          <w:rtl/>
          <w14:ligatures w14:val="standardContextual"/>
        </w:rPr>
      </w:pPr>
      <w:r w:rsidRPr="00BF426C">
        <w:rPr>
          <w:rFonts w:ascii="Sakkal Majalla" w:eastAsia="Calibri" w:hAnsi="Sakkal Majalla" w:cs="Sakkal Majalla"/>
          <w:kern w:val="2"/>
          <w:sz w:val="28"/>
          <w:szCs w:val="28"/>
          <w:rtl/>
          <w14:ligatures w14:val="standardContextual"/>
        </w:rPr>
        <w:t>اتبع الأساليب العلمية المنظمة ولا تحدث بشكل عشوائي</w:t>
      </w:r>
      <w:r w:rsidRPr="00BF426C">
        <w:rPr>
          <w:rFonts w:ascii="Sakkal Majalla" w:eastAsia="Calibri" w:hAnsi="Sakkal Majalla" w:cs="Sakkal Majalla"/>
          <w:kern w:val="2"/>
          <w:sz w:val="28"/>
          <w:szCs w:val="28"/>
          <w14:ligatures w14:val="standardContextual"/>
        </w:rPr>
        <w:t>.</w:t>
      </w:r>
    </w:p>
    <w:p w14:paraId="5726B223" w14:textId="77777777" w:rsidR="00C53BC8" w:rsidRPr="00BF426C" w:rsidRDefault="00C53BC8" w:rsidP="00D51833">
      <w:pPr>
        <w:pStyle w:val="ListParagraph"/>
        <w:numPr>
          <w:ilvl w:val="0"/>
          <w:numId w:val="32"/>
        </w:numPr>
        <w:spacing w:before="100" w:beforeAutospacing="1" w:after="100" w:afterAutospacing="1" w:line="360" w:lineRule="auto"/>
        <w:jc w:val="both"/>
        <w:rPr>
          <w:rFonts w:ascii="Sakkal Majalla" w:eastAsia="Calibri" w:hAnsi="Sakkal Majalla" w:cs="Sakkal Majalla"/>
          <w:kern w:val="2"/>
          <w:sz w:val="28"/>
          <w:szCs w:val="28"/>
          <w:rtl/>
          <w14:ligatures w14:val="standardContextual"/>
        </w:rPr>
      </w:pPr>
      <w:r w:rsidRPr="00BF426C">
        <w:rPr>
          <w:rFonts w:ascii="Sakkal Majalla" w:eastAsia="Calibri" w:hAnsi="Sakkal Majalla" w:cs="Sakkal Majalla"/>
          <w:kern w:val="2"/>
          <w:sz w:val="28"/>
          <w:szCs w:val="28"/>
          <w:rtl/>
          <w14:ligatures w14:val="standardContextual"/>
        </w:rPr>
        <w:t>يتطلب تكوينها عرض قدر هائل من المعرفة النوعية لتخصص معين</w:t>
      </w:r>
      <w:r w:rsidRPr="00BF426C">
        <w:rPr>
          <w:rFonts w:ascii="Sakkal Majalla" w:eastAsia="Calibri" w:hAnsi="Sakkal Majalla" w:cs="Sakkal Majalla"/>
          <w:kern w:val="2"/>
          <w:sz w:val="28"/>
          <w:szCs w:val="28"/>
          <w14:ligatures w14:val="standardContextual"/>
        </w:rPr>
        <w:t>.</w:t>
      </w:r>
    </w:p>
    <w:p w14:paraId="028CDBF5" w14:textId="77777777" w:rsidR="00C53BC8" w:rsidRPr="00BF426C" w:rsidRDefault="00C53BC8" w:rsidP="00D51833">
      <w:pPr>
        <w:pStyle w:val="ListParagraph"/>
        <w:numPr>
          <w:ilvl w:val="0"/>
          <w:numId w:val="32"/>
        </w:numPr>
        <w:spacing w:before="100" w:beforeAutospacing="1" w:after="100" w:afterAutospacing="1" w:line="360" w:lineRule="auto"/>
        <w:jc w:val="both"/>
        <w:rPr>
          <w:rFonts w:ascii="Sakkal Majalla" w:eastAsia="Calibri" w:hAnsi="Sakkal Majalla" w:cs="Sakkal Majalla"/>
          <w:kern w:val="2"/>
          <w:sz w:val="28"/>
          <w:szCs w:val="28"/>
          <w:rtl/>
          <w14:ligatures w14:val="standardContextual"/>
        </w:rPr>
      </w:pPr>
      <w:r w:rsidRPr="00BF426C">
        <w:rPr>
          <w:rFonts w:ascii="Sakkal Majalla" w:eastAsia="Calibri" w:hAnsi="Sakkal Majalla" w:cs="Sakkal Majalla"/>
          <w:kern w:val="2"/>
          <w:sz w:val="28"/>
          <w:szCs w:val="28"/>
          <w:rtl/>
          <w14:ligatures w14:val="standardContextual"/>
        </w:rPr>
        <w:t>يسعى إلى تقليد البشر في التفكير والأسلوب</w:t>
      </w:r>
      <w:r w:rsidRPr="00BF426C">
        <w:rPr>
          <w:rFonts w:ascii="Sakkal Majalla" w:eastAsia="Calibri" w:hAnsi="Sakkal Majalla" w:cs="Sakkal Majalla"/>
          <w:kern w:val="2"/>
          <w:sz w:val="28"/>
          <w:szCs w:val="28"/>
          <w14:ligatures w14:val="standardContextual"/>
        </w:rPr>
        <w:t>.</w:t>
      </w:r>
    </w:p>
    <w:p w14:paraId="70DF076A" w14:textId="77777777" w:rsidR="00C53BC8" w:rsidRPr="00BF426C" w:rsidRDefault="00C53BC8" w:rsidP="00D51833">
      <w:pPr>
        <w:pStyle w:val="ListParagraph"/>
        <w:numPr>
          <w:ilvl w:val="0"/>
          <w:numId w:val="32"/>
        </w:numPr>
        <w:spacing w:before="100" w:beforeAutospacing="1" w:after="100" w:afterAutospacing="1" w:line="360" w:lineRule="auto"/>
        <w:jc w:val="both"/>
        <w:rPr>
          <w:rFonts w:ascii="Sakkal Majalla" w:eastAsia="Calibri" w:hAnsi="Sakkal Majalla" w:cs="Sakkal Majalla"/>
          <w:kern w:val="2"/>
          <w:sz w:val="28"/>
          <w:szCs w:val="28"/>
          <w:rtl/>
          <w14:ligatures w14:val="standardContextual"/>
        </w:rPr>
      </w:pPr>
      <w:r w:rsidRPr="00BF426C">
        <w:rPr>
          <w:rFonts w:ascii="Sakkal Majalla" w:eastAsia="Calibri" w:hAnsi="Sakkal Majalla" w:cs="Sakkal Majalla"/>
          <w:kern w:val="2"/>
          <w:sz w:val="28"/>
          <w:szCs w:val="28"/>
          <w:rtl/>
          <w14:ligatures w14:val="standardContextual"/>
        </w:rPr>
        <w:t>الحفاظ على التجربة الإنسانية</w:t>
      </w:r>
      <w:r w:rsidRPr="00BF426C">
        <w:rPr>
          <w:rFonts w:ascii="Sakkal Majalla" w:eastAsia="Calibri" w:hAnsi="Sakkal Majalla" w:cs="Sakkal Majalla"/>
          <w:kern w:val="2"/>
          <w:sz w:val="28"/>
          <w:szCs w:val="28"/>
          <w14:ligatures w14:val="standardContextual"/>
        </w:rPr>
        <w:t>.</w:t>
      </w:r>
    </w:p>
    <w:p w14:paraId="372C5D4E" w14:textId="7C0605E2" w:rsidR="00C53BC8" w:rsidRPr="00BF426C" w:rsidRDefault="00C53BC8" w:rsidP="00D51833">
      <w:pPr>
        <w:pStyle w:val="ListParagraph"/>
        <w:numPr>
          <w:ilvl w:val="0"/>
          <w:numId w:val="32"/>
        </w:numPr>
        <w:spacing w:before="100" w:beforeAutospacing="1" w:after="100" w:afterAutospacing="1" w:line="360" w:lineRule="auto"/>
        <w:jc w:val="both"/>
        <w:rPr>
          <w:rFonts w:ascii="Sakkal Majalla" w:eastAsia="Calibri" w:hAnsi="Sakkal Majalla" w:cs="Sakkal Majalla"/>
          <w:kern w:val="2"/>
          <w:sz w:val="28"/>
          <w:szCs w:val="28"/>
          <w:rtl/>
          <w14:ligatures w14:val="standardContextual"/>
        </w:rPr>
      </w:pPr>
      <w:r w:rsidRPr="00BF426C">
        <w:rPr>
          <w:rFonts w:ascii="Sakkal Majalla" w:eastAsia="Calibri" w:hAnsi="Sakkal Majalla" w:cs="Sakkal Majalla"/>
          <w:kern w:val="2"/>
          <w:sz w:val="28"/>
          <w:szCs w:val="28"/>
          <w:rtl/>
          <w14:ligatures w14:val="standardContextual"/>
        </w:rPr>
        <w:t>يتناول البيانات الرمزية غير الرقمية من خلال عمليات التحليل والمقارنة المنطقية</w:t>
      </w:r>
      <w:r w:rsidRPr="00BF426C">
        <w:rPr>
          <w:rFonts w:ascii="Sakkal Majalla" w:eastAsia="Calibri" w:hAnsi="Sakkal Majalla" w:cs="Sakkal Majalla"/>
          <w:kern w:val="2"/>
          <w:sz w:val="28"/>
          <w:szCs w:val="28"/>
          <w14:ligatures w14:val="standardContextual"/>
        </w:rPr>
        <w:t>.</w:t>
      </w:r>
    </w:p>
    <w:p w14:paraId="3C044431" w14:textId="77777777" w:rsidR="00C53BC8" w:rsidRPr="00BF426C" w:rsidRDefault="00C53BC8" w:rsidP="00D51833">
      <w:pPr>
        <w:pStyle w:val="ListParagraph"/>
        <w:numPr>
          <w:ilvl w:val="0"/>
          <w:numId w:val="32"/>
        </w:numPr>
        <w:spacing w:before="100" w:beforeAutospacing="1" w:after="100" w:afterAutospacing="1" w:line="360" w:lineRule="auto"/>
        <w:jc w:val="both"/>
        <w:rPr>
          <w:rFonts w:ascii="Sakkal Majalla" w:eastAsia="Calibri" w:hAnsi="Sakkal Majalla" w:cs="Sakkal Majalla"/>
          <w:kern w:val="2"/>
          <w:sz w:val="28"/>
          <w:szCs w:val="28"/>
          <w:rtl/>
          <w14:ligatures w14:val="standardContextual"/>
        </w:rPr>
      </w:pPr>
      <w:r w:rsidRPr="00BF426C">
        <w:rPr>
          <w:rFonts w:ascii="Sakkal Majalla" w:eastAsia="Calibri" w:hAnsi="Sakkal Majalla" w:cs="Sakkal Majalla"/>
          <w:kern w:val="2"/>
          <w:sz w:val="28"/>
          <w:szCs w:val="28"/>
          <w:rtl/>
          <w14:ligatures w14:val="standardContextual"/>
        </w:rPr>
        <w:t>يطرح أفكاراً جديدة تدعم الإبداع</w:t>
      </w:r>
      <w:r w:rsidRPr="00BF426C">
        <w:rPr>
          <w:rFonts w:ascii="Sakkal Majalla" w:eastAsia="Calibri" w:hAnsi="Sakkal Majalla" w:cs="Sakkal Majalla"/>
          <w:kern w:val="2"/>
          <w:sz w:val="28"/>
          <w:szCs w:val="28"/>
          <w14:ligatures w14:val="standardContextual"/>
        </w:rPr>
        <w:t>.</w:t>
      </w:r>
    </w:p>
    <w:p w14:paraId="0AB8D0E3" w14:textId="77777777" w:rsidR="00C53BC8" w:rsidRPr="00BF426C" w:rsidRDefault="00C53BC8" w:rsidP="00D51833">
      <w:pPr>
        <w:pStyle w:val="ListParagraph"/>
        <w:numPr>
          <w:ilvl w:val="0"/>
          <w:numId w:val="32"/>
        </w:numPr>
        <w:spacing w:before="100" w:beforeAutospacing="1" w:after="100" w:afterAutospacing="1" w:line="360" w:lineRule="auto"/>
        <w:jc w:val="both"/>
        <w:rPr>
          <w:rFonts w:ascii="Sakkal Majalla" w:eastAsia="Calibri" w:hAnsi="Sakkal Majalla" w:cs="Sakkal Majalla"/>
          <w:kern w:val="2"/>
          <w:sz w:val="28"/>
          <w:szCs w:val="28"/>
          <w:rtl/>
          <w14:ligatures w14:val="standardContextual"/>
        </w:rPr>
      </w:pPr>
      <w:r w:rsidRPr="00BF426C">
        <w:rPr>
          <w:rFonts w:ascii="Sakkal Majalla" w:eastAsia="Calibri" w:hAnsi="Sakkal Majalla" w:cs="Sakkal Majalla"/>
          <w:kern w:val="2"/>
          <w:sz w:val="28"/>
          <w:szCs w:val="28"/>
          <w:rtl/>
          <w14:ligatures w14:val="standardContextual"/>
        </w:rPr>
        <w:t>التقليل من الاعتماد على الخبراء البشريين.</w:t>
      </w:r>
    </w:p>
    <w:p w14:paraId="6F325A12" w14:textId="77777777" w:rsidR="00C53BC8" w:rsidRPr="00C53BC8" w:rsidRDefault="00C53BC8" w:rsidP="00C53BC8">
      <w:pPr>
        <w:spacing w:before="100" w:beforeAutospacing="1" w:after="100" w:afterAutospacing="1" w:line="360" w:lineRule="auto"/>
        <w:jc w:val="both"/>
        <w:rPr>
          <w:rFonts w:ascii="Sakkal Majalla" w:eastAsia="Calibri" w:hAnsi="Sakkal Majalla" w:cs="Sakkal Majalla"/>
          <w:b/>
          <w:bCs/>
          <w:kern w:val="2"/>
          <w:sz w:val="28"/>
          <w:szCs w:val="28"/>
          <w14:ligatures w14:val="standardContextual"/>
        </w:rPr>
      </w:pPr>
      <w:r w:rsidRPr="00C53BC8">
        <w:rPr>
          <w:rFonts w:ascii="Sakkal Majalla" w:eastAsia="Calibri" w:hAnsi="Sakkal Majalla" w:cs="Sakkal Majalla"/>
          <w:b/>
          <w:bCs/>
          <w:kern w:val="2"/>
          <w:sz w:val="28"/>
          <w:szCs w:val="28"/>
          <w:rtl/>
          <w14:ligatures w14:val="standardContextual"/>
        </w:rPr>
        <w:t xml:space="preserve">وكما أورد راج وسيمانز </w:t>
      </w:r>
      <w:r w:rsidRPr="00C53BC8">
        <w:rPr>
          <w:rFonts w:ascii="Sakkal Majalla" w:eastAsia="Calibri" w:hAnsi="Sakkal Majalla" w:cs="Sakkal Majalla" w:hint="cs"/>
          <w:b/>
          <w:bCs/>
          <w:kern w:val="2"/>
          <w:sz w:val="28"/>
          <w:szCs w:val="28"/>
          <w:rtl/>
          <w14:ligatures w14:val="standardContextual"/>
        </w:rPr>
        <w:t>(</w:t>
      </w:r>
      <w:r w:rsidRPr="00C53BC8">
        <w:rPr>
          <w:rFonts w:ascii="Sakkal Majalla" w:eastAsia="Calibri" w:hAnsi="Sakkal Majalla" w:cs="Sakkal Majalla"/>
          <w:b/>
          <w:bCs/>
          <w:kern w:val="2"/>
          <w:sz w:val="28"/>
          <w:szCs w:val="28"/>
          <w:rtl/>
          <w14:ligatures w14:val="standardContextual"/>
        </w:rPr>
        <w:t xml:space="preserve">2019 </w:t>
      </w:r>
      <w:r w:rsidRPr="00C53BC8">
        <w:rPr>
          <w:rFonts w:ascii="Sakkal Majalla" w:eastAsia="Calibri" w:hAnsi="Sakkal Majalla" w:cs="Sakkal Majalla"/>
          <w:b/>
          <w:bCs/>
          <w:kern w:val="2"/>
          <w:sz w:val="28"/>
          <w:szCs w:val="28"/>
          <w14:ligatures w14:val="standardContextual"/>
        </w:rPr>
        <w:t>Raj Samans</w:t>
      </w:r>
      <w:r w:rsidRPr="00C53BC8">
        <w:rPr>
          <w:rFonts w:ascii="Sakkal Majalla" w:eastAsia="Calibri" w:hAnsi="Sakkal Majalla" w:cs="Sakkal Majalla" w:hint="cs"/>
          <w:b/>
          <w:bCs/>
          <w:kern w:val="2"/>
          <w:sz w:val="28"/>
          <w:szCs w:val="28"/>
          <w:rtl/>
          <w14:ligatures w14:val="standardContextual"/>
        </w:rPr>
        <w:t>)</w:t>
      </w:r>
      <w:r w:rsidRPr="00C53BC8">
        <w:rPr>
          <w:rFonts w:ascii="Sakkal Majalla" w:eastAsia="Calibri" w:hAnsi="Sakkal Majalla" w:cs="Sakkal Majalla"/>
          <w:b/>
          <w:bCs/>
          <w:kern w:val="2"/>
          <w:sz w:val="28"/>
          <w:szCs w:val="28"/>
          <w:rtl/>
          <w14:ligatures w14:val="standardContextual"/>
        </w:rPr>
        <w:t xml:space="preserve"> خصائص أخرى يتسم بها الذكاء</w:t>
      </w:r>
    </w:p>
    <w:p w14:paraId="79B65AEC" w14:textId="77777777" w:rsidR="00C53BC8" w:rsidRPr="00C53BC8" w:rsidRDefault="00C53BC8" w:rsidP="00D51833">
      <w:pPr>
        <w:numPr>
          <w:ilvl w:val="0"/>
          <w:numId w:val="20"/>
        </w:numPr>
        <w:spacing w:before="100" w:beforeAutospacing="1" w:after="100" w:afterAutospacing="1" w:line="360" w:lineRule="auto"/>
        <w:ind w:left="848"/>
        <w:contextualSpacing/>
        <w:jc w:val="both"/>
        <w:rPr>
          <w:rFonts w:ascii="Sakkal Majalla" w:eastAsia="Calibri" w:hAnsi="Sakkal Majalla" w:cs="Sakkal Majalla"/>
          <w:kern w:val="2"/>
          <w:sz w:val="28"/>
          <w:szCs w:val="28"/>
          <w:rtl/>
          <w14:ligatures w14:val="standardContextual"/>
        </w:rPr>
      </w:pPr>
      <w:r w:rsidRPr="00C53BC8">
        <w:rPr>
          <w:rFonts w:ascii="Sakkal Majalla" w:eastAsia="Calibri" w:hAnsi="Sakkal Majalla" w:cs="Sakkal Majalla"/>
          <w:kern w:val="2"/>
          <w:sz w:val="28"/>
          <w:szCs w:val="28"/>
          <w:rtl/>
          <w14:ligatures w14:val="standardContextual"/>
        </w:rPr>
        <w:t>الاصطناعي والتي تتمثل في قدرته على :</w:t>
      </w:r>
    </w:p>
    <w:p w14:paraId="1B982C70" w14:textId="77777777" w:rsidR="00C50FC5" w:rsidRPr="00C50FC5" w:rsidRDefault="00C50FC5" w:rsidP="00C50FC5">
      <w:pPr>
        <w:spacing w:before="100" w:beforeAutospacing="1" w:after="100" w:afterAutospacing="1" w:line="360" w:lineRule="auto"/>
        <w:jc w:val="both"/>
        <w:outlineLvl w:val="2"/>
        <w:rPr>
          <w:rFonts w:ascii="Sakkal Majalla" w:eastAsia="Calibri" w:hAnsi="Sakkal Majalla" w:cs="Sakkal Majalla"/>
          <w:kern w:val="2"/>
          <w:sz w:val="28"/>
          <w:szCs w:val="28"/>
          <w:rtl/>
          <w14:ligatures w14:val="standardContextual"/>
        </w:rPr>
      </w:pPr>
      <w:bookmarkStart w:id="50" w:name="_Toc179250523"/>
      <w:r w:rsidRPr="00C50FC5">
        <w:rPr>
          <w:rFonts w:ascii="Sakkal Majalla" w:eastAsia="Calibri" w:hAnsi="Sakkal Majalla" w:cs="Sakkal Majalla"/>
          <w:kern w:val="2"/>
          <w:sz w:val="28"/>
          <w:szCs w:val="28"/>
          <w:rtl/>
          <w14:ligatures w14:val="standardContextual"/>
        </w:rPr>
        <w:t>- تقديم حلول فعّالة للمشكلات القائمة.</w:t>
      </w:r>
    </w:p>
    <w:p w14:paraId="37ED72B2" w14:textId="77777777" w:rsidR="00C50FC5" w:rsidRPr="00C50FC5" w:rsidRDefault="00C50FC5" w:rsidP="00C50FC5">
      <w:pPr>
        <w:spacing w:before="100" w:beforeAutospacing="1" w:after="100" w:afterAutospacing="1" w:line="360" w:lineRule="auto"/>
        <w:jc w:val="both"/>
        <w:outlineLvl w:val="2"/>
        <w:rPr>
          <w:rFonts w:ascii="Sakkal Majalla" w:eastAsia="Calibri" w:hAnsi="Sakkal Majalla" w:cs="Sakkal Majalla"/>
          <w:kern w:val="2"/>
          <w:sz w:val="28"/>
          <w:szCs w:val="28"/>
          <w:rtl/>
          <w14:ligatures w14:val="standardContextual"/>
        </w:rPr>
      </w:pPr>
      <w:r w:rsidRPr="00C50FC5">
        <w:rPr>
          <w:rFonts w:ascii="Sakkal Majalla" w:eastAsia="Calibri" w:hAnsi="Sakkal Majalla" w:cs="Sakkal Majalla"/>
          <w:kern w:val="2"/>
          <w:sz w:val="28"/>
          <w:szCs w:val="28"/>
          <w:rtl/>
          <w14:ligatures w14:val="standardContextual"/>
        </w:rPr>
        <w:t>- إجراء عمليات عقلية مثل الإدراك والتفكير.</w:t>
      </w:r>
    </w:p>
    <w:p w14:paraId="2B55DE5F" w14:textId="77777777" w:rsidR="00C50FC5" w:rsidRPr="00C50FC5" w:rsidRDefault="00C50FC5" w:rsidP="00C50FC5">
      <w:pPr>
        <w:spacing w:before="100" w:beforeAutospacing="1" w:after="100" w:afterAutospacing="1" w:line="360" w:lineRule="auto"/>
        <w:jc w:val="both"/>
        <w:outlineLvl w:val="2"/>
        <w:rPr>
          <w:rFonts w:ascii="Sakkal Majalla" w:eastAsia="Calibri" w:hAnsi="Sakkal Majalla" w:cs="Sakkal Majalla"/>
          <w:kern w:val="2"/>
          <w:sz w:val="28"/>
          <w:szCs w:val="28"/>
          <w:rtl/>
          <w14:ligatures w14:val="standardContextual"/>
        </w:rPr>
      </w:pPr>
      <w:r w:rsidRPr="00C50FC5">
        <w:rPr>
          <w:rFonts w:ascii="Sakkal Majalla" w:eastAsia="Calibri" w:hAnsi="Sakkal Majalla" w:cs="Sakkal Majalla"/>
          <w:kern w:val="2"/>
          <w:sz w:val="28"/>
          <w:szCs w:val="28"/>
          <w:rtl/>
          <w14:ligatures w14:val="standardContextual"/>
        </w:rPr>
        <w:t>- التعلم من الخبرات والتجارب السابقة وتوظيفها.</w:t>
      </w:r>
    </w:p>
    <w:p w14:paraId="1840B5D6" w14:textId="77777777" w:rsidR="00C50FC5" w:rsidRPr="00C50FC5" w:rsidRDefault="00C50FC5" w:rsidP="00C50FC5">
      <w:pPr>
        <w:spacing w:before="100" w:beforeAutospacing="1" w:after="100" w:afterAutospacing="1" w:line="360" w:lineRule="auto"/>
        <w:jc w:val="both"/>
        <w:outlineLvl w:val="2"/>
        <w:rPr>
          <w:rFonts w:ascii="Sakkal Majalla" w:eastAsia="Calibri" w:hAnsi="Sakkal Majalla" w:cs="Sakkal Majalla"/>
          <w:kern w:val="2"/>
          <w:sz w:val="28"/>
          <w:szCs w:val="28"/>
          <w:rtl/>
          <w14:ligatures w14:val="standardContextual"/>
        </w:rPr>
      </w:pPr>
      <w:r w:rsidRPr="00C50FC5">
        <w:rPr>
          <w:rFonts w:ascii="Sakkal Majalla" w:eastAsia="Calibri" w:hAnsi="Sakkal Majalla" w:cs="Sakkal Majalla"/>
          <w:kern w:val="2"/>
          <w:sz w:val="28"/>
          <w:szCs w:val="28"/>
          <w:rtl/>
          <w14:ligatures w14:val="standardContextual"/>
        </w:rPr>
        <w:lastRenderedPageBreak/>
        <w:t>- اكتساب المعرفة وتخزينها وتطبيقها بشكل فعّال.</w:t>
      </w:r>
    </w:p>
    <w:p w14:paraId="058C859F" w14:textId="77777777" w:rsidR="00C50FC5" w:rsidRPr="00C50FC5" w:rsidRDefault="00C50FC5" w:rsidP="00C50FC5">
      <w:pPr>
        <w:spacing w:before="100" w:beforeAutospacing="1" w:after="100" w:afterAutospacing="1" w:line="360" w:lineRule="auto"/>
        <w:jc w:val="both"/>
        <w:outlineLvl w:val="2"/>
        <w:rPr>
          <w:rFonts w:ascii="Sakkal Majalla" w:eastAsia="Calibri" w:hAnsi="Sakkal Majalla" w:cs="Sakkal Majalla"/>
          <w:kern w:val="2"/>
          <w:sz w:val="28"/>
          <w:szCs w:val="28"/>
          <w:rtl/>
          <w14:ligatures w14:val="standardContextual"/>
        </w:rPr>
      </w:pPr>
      <w:r w:rsidRPr="00C50FC5">
        <w:rPr>
          <w:rFonts w:ascii="Sakkal Majalla" w:eastAsia="Calibri" w:hAnsi="Sakkal Majalla" w:cs="Sakkal Majalla"/>
          <w:kern w:val="2"/>
          <w:sz w:val="28"/>
          <w:szCs w:val="28"/>
          <w:rtl/>
          <w14:ligatures w14:val="standardContextual"/>
        </w:rPr>
        <w:t>- الاستفادة من مبدأ التجربة والخطأ لاكتشاف مواضيع متنوعة.</w:t>
      </w:r>
    </w:p>
    <w:p w14:paraId="7AEEE50C" w14:textId="77777777" w:rsidR="00C50FC5" w:rsidRPr="00C50FC5" w:rsidRDefault="00C50FC5" w:rsidP="00C50FC5">
      <w:pPr>
        <w:spacing w:before="100" w:beforeAutospacing="1" w:after="100" w:afterAutospacing="1" w:line="360" w:lineRule="auto"/>
        <w:jc w:val="both"/>
        <w:outlineLvl w:val="2"/>
        <w:rPr>
          <w:rFonts w:ascii="Sakkal Majalla" w:eastAsia="Calibri" w:hAnsi="Sakkal Majalla" w:cs="Sakkal Majalla"/>
          <w:kern w:val="2"/>
          <w:sz w:val="28"/>
          <w:szCs w:val="28"/>
          <w:rtl/>
          <w14:ligatures w14:val="standardContextual"/>
        </w:rPr>
      </w:pPr>
      <w:r w:rsidRPr="00C50FC5">
        <w:rPr>
          <w:rFonts w:ascii="Sakkal Majalla" w:eastAsia="Calibri" w:hAnsi="Sakkal Majalla" w:cs="Sakkal Majalla"/>
          <w:kern w:val="2"/>
          <w:sz w:val="28"/>
          <w:szCs w:val="28"/>
          <w:rtl/>
          <w14:ligatures w14:val="standardContextual"/>
        </w:rPr>
        <w:t>- الاستجابة السريعة للتطورات والمواقف الجديدة.</w:t>
      </w:r>
    </w:p>
    <w:p w14:paraId="39D5F7B8" w14:textId="77777777" w:rsidR="00C50FC5" w:rsidRPr="00C50FC5" w:rsidRDefault="00C50FC5" w:rsidP="00C50FC5">
      <w:pPr>
        <w:spacing w:before="100" w:beforeAutospacing="1" w:after="100" w:afterAutospacing="1" w:line="360" w:lineRule="auto"/>
        <w:jc w:val="both"/>
        <w:outlineLvl w:val="2"/>
        <w:rPr>
          <w:rFonts w:ascii="Sakkal Majalla" w:eastAsia="Calibri" w:hAnsi="Sakkal Majalla" w:cs="Sakkal Majalla"/>
          <w:kern w:val="2"/>
          <w:sz w:val="28"/>
          <w:szCs w:val="28"/>
          <w:rtl/>
          <w14:ligatures w14:val="standardContextual"/>
        </w:rPr>
      </w:pPr>
      <w:r w:rsidRPr="00C50FC5">
        <w:rPr>
          <w:rFonts w:ascii="Sakkal Majalla" w:eastAsia="Calibri" w:hAnsi="Sakkal Majalla" w:cs="Sakkal Majalla"/>
          <w:kern w:val="2"/>
          <w:sz w:val="28"/>
          <w:szCs w:val="28"/>
          <w:rtl/>
          <w14:ligatures w14:val="standardContextual"/>
        </w:rPr>
        <w:t>- التعامل بجدية وصرامة مع الحالات الصعبة والمعقدة.</w:t>
      </w:r>
    </w:p>
    <w:p w14:paraId="608D1925" w14:textId="77777777" w:rsidR="00C50FC5" w:rsidRPr="00C50FC5" w:rsidRDefault="00C50FC5" w:rsidP="00C50FC5">
      <w:pPr>
        <w:spacing w:before="100" w:beforeAutospacing="1" w:after="100" w:afterAutospacing="1" w:line="360" w:lineRule="auto"/>
        <w:jc w:val="both"/>
        <w:outlineLvl w:val="2"/>
        <w:rPr>
          <w:rFonts w:ascii="Sakkal Majalla" w:eastAsia="Calibri" w:hAnsi="Sakkal Majalla" w:cs="Sakkal Majalla"/>
          <w:kern w:val="2"/>
          <w:sz w:val="28"/>
          <w:szCs w:val="28"/>
          <w:rtl/>
          <w14:ligatures w14:val="standardContextual"/>
        </w:rPr>
      </w:pPr>
      <w:r w:rsidRPr="00C50FC5">
        <w:rPr>
          <w:rFonts w:ascii="Sakkal Majalla" w:eastAsia="Calibri" w:hAnsi="Sakkal Majalla" w:cs="Sakkal Majalla"/>
          <w:kern w:val="2"/>
          <w:sz w:val="28"/>
          <w:szCs w:val="28"/>
          <w:rtl/>
          <w14:ligatures w14:val="standardContextual"/>
        </w:rPr>
        <w:t>- التمييز بين الأهمية النسبية لعناصر الحالات المختلفة.</w:t>
      </w:r>
    </w:p>
    <w:p w14:paraId="200A8F56" w14:textId="77777777" w:rsidR="00C50FC5" w:rsidRPr="00C50FC5" w:rsidRDefault="00C50FC5" w:rsidP="00C50FC5">
      <w:pPr>
        <w:spacing w:before="100" w:beforeAutospacing="1" w:after="100" w:afterAutospacing="1" w:line="360" w:lineRule="auto"/>
        <w:jc w:val="both"/>
        <w:outlineLvl w:val="2"/>
        <w:rPr>
          <w:rFonts w:ascii="Sakkal Majalla" w:eastAsia="Calibri" w:hAnsi="Sakkal Majalla" w:cs="Sakkal Majalla"/>
          <w:kern w:val="2"/>
          <w:sz w:val="28"/>
          <w:szCs w:val="28"/>
          <w:rtl/>
          <w14:ligatures w14:val="standardContextual"/>
        </w:rPr>
      </w:pPr>
      <w:r w:rsidRPr="00C50FC5">
        <w:rPr>
          <w:rFonts w:ascii="Sakkal Majalla" w:eastAsia="Calibri" w:hAnsi="Sakkal Majalla" w:cs="Sakkal Majalla"/>
          <w:kern w:val="2"/>
          <w:sz w:val="28"/>
          <w:szCs w:val="28"/>
          <w:rtl/>
          <w14:ligatures w14:val="standardContextual"/>
        </w:rPr>
        <w:t>- التعامل مع المواقف الغامضة في غياب المعلومات.</w:t>
      </w:r>
    </w:p>
    <w:p w14:paraId="5029A97D" w14:textId="77777777" w:rsidR="00C50FC5" w:rsidRPr="00C50FC5" w:rsidRDefault="00C50FC5" w:rsidP="00C50FC5">
      <w:pPr>
        <w:spacing w:before="100" w:beforeAutospacing="1" w:after="100" w:afterAutospacing="1" w:line="360" w:lineRule="auto"/>
        <w:jc w:val="both"/>
        <w:outlineLvl w:val="2"/>
        <w:rPr>
          <w:rFonts w:ascii="Sakkal Majalla" w:eastAsia="Calibri" w:hAnsi="Sakkal Majalla" w:cs="Sakkal Majalla"/>
          <w:kern w:val="2"/>
          <w:sz w:val="28"/>
          <w:szCs w:val="28"/>
          <w:rtl/>
          <w14:ligatures w14:val="standardContextual"/>
        </w:rPr>
      </w:pPr>
      <w:r w:rsidRPr="00C50FC5">
        <w:rPr>
          <w:rFonts w:ascii="Sakkal Majalla" w:eastAsia="Calibri" w:hAnsi="Sakkal Majalla" w:cs="Sakkal Majalla"/>
          <w:kern w:val="2"/>
          <w:sz w:val="28"/>
          <w:szCs w:val="28"/>
          <w:rtl/>
          <w14:ligatures w14:val="standardContextual"/>
        </w:rPr>
        <w:t>- الابتكار وفهم الأمور المرئية واستيعابها.</w:t>
      </w:r>
    </w:p>
    <w:p w14:paraId="680F1D7C" w14:textId="77777777" w:rsidR="00C50FC5" w:rsidRDefault="00C50FC5" w:rsidP="00C50FC5">
      <w:pPr>
        <w:spacing w:before="100" w:beforeAutospacing="1" w:after="100" w:afterAutospacing="1" w:line="360" w:lineRule="auto"/>
        <w:jc w:val="both"/>
        <w:outlineLvl w:val="2"/>
        <w:rPr>
          <w:rFonts w:ascii="Sakkal Majalla" w:eastAsia="Calibri" w:hAnsi="Sakkal Majalla" w:cs="Sakkal Majalla"/>
          <w:kern w:val="2"/>
          <w:sz w:val="28"/>
          <w:szCs w:val="28"/>
          <w:rtl/>
          <w14:ligatures w14:val="standardContextual"/>
        </w:rPr>
      </w:pPr>
      <w:r w:rsidRPr="00C50FC5">
        <w:rPr>
          <w:rFonts w:ascii="Sakkal Majalla" w:eastAsia="Calibri" w:hAnsi="Sakkal Majalla" w:cs="Sakkal Majalla"/>
          <w:kern w:val="2"/>
          <w:sz w:val="28"/>
          <w:szCs w:val="28"/>
          <w:rtl/>
          <w14:ligatures w14:val="standardContextual"/>
        </w:rPr>
        <w:t>- تقديم المعلومات الضرورية لاتخاذ قرارات سليمة.</w:t>
      </w:r>
    </w:p>
    <w:p w14:paraId="530B0357" w14:textId="660EFD0F" w:rsidR="00C53BC8" w:rsidRPr="00420C90" w:rsidRDefault="00C53BC8" w:rsidP="00C50FC5">
      <w:pPr>
        <w:spacing w:before="100" w:beforeAutospacing="1" w:after="100" w:afterAutospacing="1" w:line="360" w:lineRule="auto"/>
        <w:jc w:val="both"/>
        <w:outlineLvl w:val="2"/>
        <w:rPr>
          <w:rFonts w:ascii="Sakkal Majalla" w:eastAsia="Calibri" w:hAnsi="Sakkal Majalla" w:cs="Sakkal Majalla"/>
          <w:b/>
          <w:bCs/>
          <w:kern w:val="2"/>
          <w:sz w:val="32"/>
          <w:szCs w:val="32"/>
          <w:rtl/>
          <w14:ligatures w14:val="standardContextual"/>
        </w:rPr>
      </w:pPr>
      <w:r w:rsidRPr="00C53BC8">
        <w:rPr>
          <w:rFonts w:ascii="Sakkal Majalla" w:eastAsia="Calibri" w:hAnsi="Sakkal Majalla" w:cs="Sakkal Majalla" w:hint="cs"/>
          <w:b/>
          <w:bCs/>
          <w:kern w:val="2"/>
          <w:sz w:val="32"/>
          <w:szCs w:val="32"/>
          <w:rtl/>
          <w14:ligatures w14:val="standardContextual"/>
        </w:rPr>
        <w:t>5.1.2</w:t>
      </w:r>
      <w:r w:rsidRPr="00C53BC8">
        <w:rPr>
          <w:rFonts w:ascii="Sakkal Majalla" w:eastAsia="Calibri" w:hAnsi="Sakkal Majalla" w:cs="Sakkal Majalla"/>
          <w:b/>
          <w:bCs/>
          <w:kern w:val="2"/>
          <w:sz w:val="32"/>
          <w:szCs w:val="32"/>
          <w:rtl/>
          <w14:ligatures w14:val="standardContextual"/>
        </w:rPr>
        <w:t>ايجابيات الذكاء الاصطناعي وسماته</w:t>
      </w:r>
      <w:bookmarkEnd w:id="50"/>
    </w:p>
    <w:p w14:paraId="688BF93E" w14:textId="77777777" w:rsidR="00C53BC8" w:rsidRPr="00C53BC8" w:rsidRDefault="00C53BC8" w:rsidP="00C53BC8">
      <w:pPr>
        <w:spacing w:before="100" w:beforeAutospacing="1" w:after="100" w:afterAutospacing="1" w:line="360" w:lineRule="auto"/>
        <w:ind w:left="-2" w:firstLine="722"/>
        <w:contextualSpacing/>
        <w:jc w:val="both"/>
        <w:rPr>
          <w:rFonts w:ascii="Sakkal Majalla" w:eastAsia="Calibri" w:hAnsi="Sakkal Majalla" w:cs="Sakkal Majalla"/>
          <w:kern w:val="2"/>
          <w:sz w:val="28"/>
          <w:szCs w:val="28"/>
          <w:rtl/>
          <w14:ligatures w14:val="standardContextual"/>
        </w:rPr>
      </w:pPr>
      <w:r w:rsidRPr="00C53BC8">
        <w:rPr>
          <w:rFonts w:ascii="Sakkal Majalla" w:eastAsia="Calibri" w:hAnsi="Sakkal Majalla" w:cs="Sakkal Majalla"/>
          <w:kern w:val="2"/>
          <w:sz w:val="28"/>
          <w:szCs w:val="28"/>
          <w:rtl/>
          <w14:ligatures w14:val="standardContextual"/>
        </w:rPr>
        <w:t>يتمتع الذكاء الاصطناعي بالعديد من المزايا أهمها السرعة العالية والدقة البالغة، لأنه يعمل لفترة طويلة دون تعب وتعب، كما أنه يتمتع بكفاءة عالية في إدارة البيانات، بالإضافة إلى أنه يتمتع بمرونة كبيرة في العمل يستجيب للمستخدم وعلى عكس البشر لا يتحكم في انفعالاته واندفاعاته التي لا يمكن السيطرة عليها ولا يهتم بمشاعره وانفعالاته التي تعيق تقدم العمل، وتعمل هذه الأنظمة على أساس تفكير علمي ومنطقي ومنظم. يتحرر من التقلبات المزاجية وهذا يحسن قدرته على اتخاذ القرار الصحيح في فترة زمنية قصيرة. (2018 ,</w:t>
      </w:r>
      <w:r w:rsidRPr="00C53BC8">
        <w:rPr>
          <w:rFonts w:ascii="Sakkal Majalla" w:eastAsia="Calibri" w:hAnsi="Sakkal Majalla" w:cs="Sakkal Majalla"/>
          <w:kern w:val="2"/>
          <w:sz w:val="28"/>
          <w:szCs w:val="28"/>
          <w14:ligatures w14:val="standardContextual"/>
        </w:rPr>
        <w:t>Tuomi</w:t>
      </w:r>
      <w:r w:rsidRPr="00C53BC8">
        <w:rPr>
          <w:rFonts w:ascii="Sakkal Majalla" w:eastAsia="Calibri" w:hAnsi="Sakkal Majalla" w:cs="Sakkal Majalla"/>
          <w:kern w:val="2"/>
          <w:sz w:val="28"/>
          <w:szCs w:val="28"/>
          <w:rtl/>
          <w14:ligatures w14:val="standardContextual"/>
        </w:rPr>
        <w:t>).</w:t>
      </w:r>
    </w:p>
    <w:p w14:paraId="5CE5BB27" w14:textId="2A4BEABE" w:rsidR="00C53BC8" w:rsidRPr="00C53BC8" w:rsidRDefault="00C53BC8" w:rsidP="00C53BC8">
      <w:pPr>
        <w:spacing w:before="100" w:beforeAutospacing="1" w:after="100" w:afterAutospacing="1" w:line="360" w:lineRule="auto"/>
        <w:ind w:left="-2"/>
        <w:contextualSpacing/>
        <w:rPr>
          <w:rFonts w:ascii="Sakkal Majalla" w:eastAsia="Calibri" w:hAnsi="Sakkal Majalla" w:cs="Sakkal Majalla"/>
          <w:b/>
          <w:bCs/>
          <w:kern w:val="2"/>
          <w:sz w:val="32"/>
          <w:szCs w:val="32"/>
          <w:rtl/>
          <w14:ligatures w14:val="standardContextual"/>
        </w:rPr>
      </w:pPr>
      <w:r w:rsidRPr="00C53BC8">
        <w:rPr>
          <w:rFonts w:ascii="Sakkal Majalla" w:eastAsia="Calibri" w:hAnsi="Sakkal Majalla" w:cs="Sakkal Majalla"/>
          <w:b/>
          <w:bCs/>
          <w:kern w:val="2"/>
          <w:sz w:val="32"/>
          <w:szCs w:val="32"/>
          <w:rtl/>
          <w14:ligatures w14:val="standardContextual"/>
        </w:rPr>
        <w:t>ويمكن ايجاز ايجابيات الذكاء الاصطناعي في النقاط التالية:</w:t>
      </w:r>
    </w:p>
    <w:p w14:paraId="7449BC21" w14:textId="77777777" w:rsidR="00C53BC8" w:rsidRPr="00C53BC8" w:rsidRDefault="00C53BC8" w:rsidP="00C53BC8">
      <w:pPr>
        <w:spacing w:before="100" w:beforeAutospacing="1" w:after="100" w:afterAutospacing="1" w:line="360" w:lineRule="auto"/>
        <w:ind w:left="720" w:hanging="14"/>
        <w:contextualSpacing/>
        <w:jc w:val="both"/>
        <w:rPr>
          <w:rFonts w:ascii="Sakkal Majalla" w:eastAsia="Calibri" w:hAnsi="Sakkal Majalla" w:cs="Sakkal Majalla"/>
          <w:kern w:val="2"/>
          <w:sz w:val="28"/>
          <w:szCs w:val="28"/>
          <w14:ligatures w14:val="standardContextual"/>
        </w:rPr>
      </w:pPr>
      <w:r w:rsidRPr="00C53BC8">
        <w:rPr>
          <w:rFonts w:ascii="Sakkal Majalla" w:eastAsia="Calibri" w:hAnsi="Sakkal Majalla" w:cs="Sakkal Majalla"/>
          <w:kern w:val="2"/>
          <w:sz w:val="28"/>
          <w:szCs w:val="28"/>
          <w:rtl/>
          <w14:ligatures w14:val="standardContextual"/>
        </w:rPr>
        <w:t>تقدم واضح في القدرات البشرية عن طريق تجويد نوعية التعليم، والرعاية الصحية.</w:t>
      </w:r>
    </w:p>
    <w:p w14:paraId="4BC32C95" w14:textId="77777777" w:rsidR="00C53BC8" w:rsidRPr="00C53BC8" w:rsidRDefault="00C53BC8" w:rsidP="00D51833">
      <w:pPr>
        <w:numPr>
          <w:ilvl w:val="0"/>
          <w:numId w:val="21"/>
        </w:numPr>
        <w:tabs>
          <w:tab w:val="right" w:pos="990"/>
        </w:tabs>
        <w:spacing w:before="100" w:beforeAutospacing="1" w:after="100" w:afterAutospacing="1" w:line="360" w:lineRule="auto"/>
        <w:ind w:left="990" w:firstLine="0"/>
        <w:contextualSpacing/>
        <w:jc w:val="both"/>
        <w:rPr>
          <w:rFonts w:ascii="Sakkal Majalla" w:eastAsia="Calibri" w:hAnsi="Sakkal Majalla" w:cs="Sakkal Majalla"/>
          <w:kern w:val="2"/>
          <w:sz w:val="28"/>
          <w:szCs w:val="28"/>
          <w:rtl/>
          <w14:ligatures w14:val="standardContextual"/>
        </w:rPr>
      </w:pPr>
      <w:r w:rsidRPr="00C53BC8">
        <w:rPr>
          <w:rFonts w:ascii="Sakkal Majalla" w:eastAsia="Calibri" w:hAnsi="Sakkal Majalla" w:cs="Sakkal Majalla"/>
          <w:kern w:val="2"/>
          <w:sz w:val="28"/>
          <w:szCs w:val="28"/>
          <w:rtl/>
          <w14:ligatures w14:val="standardContextual"/>
        </w:rPr>
        <w:t>تقليل تكاليف الإنتاج.</w:t>
      </w:r>
    </w:p>
    <w:p w14:paraId="19922DDE" w14:textId="77777777" w:rsidR="00C53BC8" w:rsidRPr="00C53BC8" w:rsidRDefault="00C53BC8" w:rsidP="00D51833">
      <w:pPr>
        <w:numPr>
          <w:ilvl w:val="0"/>
          <w:numId w:val="21"/>
        </w:numPr>
        <w:tabs>
          <w:tab w:val="right" w:pos="990"/>
        </w:tabs>
        <w:spacing w:before="100" w:beforeAutospacing="1" w:after="100" w:afterAutospacing="1" w:line="360" w:lineRule="auto"/>
        <w:ind w:left="990" w:firstLine="0"/>
        <w:contextualSpacing/>
        <w:jc w:val="both"/>
        <w:rPr>
          <w:rFonts w:ascii="Sakkal Majalla" w:eastAsia="Calibri" w:hAnsi="Sakkal Majalla" w:cs="Sakkal Majalla"/>
          <w:kern w:val="2"/>
          <w:sz w:val="28"/>
          <w:szCs w:val="28"/>
          <w:rtl/>
          <w14:ligatures w14:val="standardContextual"/>
        </w:rPr>
      </w:pPr>
      <w:r w:rsidRPr="00C53BC8">
        <w:rPr>
          <w:rFonts w:ascii="Sakkal Majalla" w:eastAsia="Calibri" w:hAnsi="Sakkal Majalla" w:cs="Sakkal Majalla"/>
          <w:kern w:val="2"/>
          <w:sz w:val="28"/>
          <w:szCs w:val="28"/>
          <w:rtl/>
          <w14:ligatures w14:val="standardContextual"/>
        </w:rPr>
        <w:t>تحقيق التنمية المستدامة بكافه أبعادها.</w:t>
      </w:r>
    </w:p>
    <w:p w14:paraId="17F65A0B" w14:textId="77777777" w:rsidR="00C53BC8" w:rsidRPr="00C53BC8" w:rsidRDefault="00C53BC8" w:rsidP="00D51833">
      <w:pPr>
        <w:numPr>
          <w:ilvl w:val="0"/>
          <w:numId w:val="21"/>
        </w:numPr>
        <w:tabs>
          <w:tab w:val="right" w:pos="990"/>
        </w:tabs>
        <w:spacing w:before="100" w:beforeAutospacing="1" w:after="100" w:afterAutospacing="1" w:line="360" w:lineRule="auto"/>
        <w:ind w:left="990" w:firstLine="0"/>
        <w:contextualSpacing/>
        <w:jc w:val="both"/>
        <w:rPr>
          <w:rFonts w:ascii="Sakkal Majalla" w:eastAsia="Calibri" w:hAnsi="Sakkal Majalla" w:cs="Sakkal Majalla"/>
          <w:kern w:val="2"/>
          <w:sz w:val="28"/>
          <w:szCs w:val="28"/>
          <w:rtl/>
          <w14:ligatures w14:val="standardContextual"/>
        </w:rPr>
      </w:pPr>
      <w:r w:rsidRPr="00C53BC8">
        <w:rPr>
          <w:rFonts w:ascii="Sakkal Majalla" w:eastAsia="Calibri" w:hAnsi="Sakkal Majalla" w:cs="Sakkal Majalla"/>
          <w:kern w:val="2"/>
          <w:sz w:val="28"/>
          <w:szCs w:val="28"/>
          <w:rtl/>
          <w14:ligatures w14:val="standardContextual"/>
        </w:rPr>
        <w:lastRenderedPageBreak/>
        <w:t>تقليل الزمن المستغرق في تأدية المهام والأعمال.</w:t>
      </w:r>
    </w:p>
    <w:p w14:paraId="60E91AE8" w14:textId="77777777" w:rsidR="00C53BC8" w:rsidRPr="00C53BC8" w:rsidRDefault="00C53BC8" w:rsidP="00D51833">
      <w:pPr>
        <w:numPr>
          <w:ilvl w:val="0"/>
          <w:numId w:val="21"/>
        </w:numPr>
        <w:tabs>
          <w:tab w:val="right" w:pos="990"/>
        </w:tabs>
        <w:spacing w:before="100" w:beforeAutospacing="1" w:after="100" w:afterAutospacing="1" w:line="360" w:lineRule="auto"/>
        <w:ind w:left="990" w:firstLine="0"/>
        <w:contextualSpacing/>
        <w:jc w:val="both"/>
        <w:rPr>
          <w:rFonts w:ascii="Sakkal Majalla" w:eastAsia="Calibri" w:hAnsi="Sakkal Majalla" w:cs="Sakkal Majalla"/>
          <w:kern w:val="2"/>
          <w:sz w:val="28"/>
          <w:szCs w:val="28"/>
          <w:rtl/>
          <w14:ligatures w14:val="standardContextual"/>
        </w:rPr>
      </w:pPr>
      <w:r w:rsidRPr="00C53BC8">
        <w:rPr>
          <w:rFonts w:ascii="Sakkal Majalla" w:eastAsia="Calibri" w:hAnsi="Sakkal Majalla" w:cs="Sakkal Majalla"/>
          <w:kern w:val="2"/>
          <w:sz w:val="28"/>
          <w:szCs w:val="28"/>
          <w:rtl/>
          <w14:ligatures w14:val="standardContextual"/>
        </w:rPr>
        <w:t>تعميم انجازات التطور البشري على العالم.</w:t>
      </w:r>
    </w:p>
    <w:p w14:paraId="69BA17FC" w14:textId="77777777" w:rsidR="00C53BC8" w:rsidRPr="00C53BC8" w:rsidRDefault="00C53BC8" w:rsidP="00D51833">
      <w:pPr>
        <w:numPr>
          <w:ilvl w:val="0"/>
          <w:numId w:val="21"/>
        </w:numPr>
        <w:tabs>
          <w:tab w:val="right" w:pos="990"/>
        </w:tabs>
        <w:spacing w:before="100" w:beforeAutospacing="1" w:after="100" w:afterAutospacing="1" w:line="360" w:lineRule="auto"/>
        <w:ind w:left="990" w:firstLine="0"/>
        <w:contextualSpacing/>
        <w:jc w:val="both"/>
        <w:rPr>
          <w:rFonts w:ascii="Sakkal Majalla" w:eastAsia="Calibri" w:hAnsi="Sakkal Majalla" w:cs="Sakkal Majalla"/>
          <w:kern w:val="2"/>
          <w:sz w:val="28"/>
          <w:szCs w:val="28"/>
          <w:rtl/>
          <w14:ligatures w14:val="standardContextual"/>
        </w:rPr>
      </w:pPr>
      <w:r w:rsidRPr="00C53BC8">
        <w:rPr>
          <w:rFonts w:ascii="Sakkal Majalla" w:eastAsia="Calibri" w:hAnsi="Sakkal Majalla" w:cs="Sakkal Majalla"/>
          <w:kern w:val="2"/>
          <w:sz w:val="28"/>
          <w:szCs w:val="28"/>
          <w:rtl/>
          <w14:ligatures w14:val="standardContextual"/>
        </w:rPr>
        <w:t>تقديم وسائل نقل ومواصلات مريحة ورخيصة التكاليف.</w:t>
      </w:r>
    </w:p>
    <w:p w14:paraId="2337195B" w14:textId="25EF2F13" w:rsidR="00C53BC8" w:rsidRDefault="00C50FC5" w:rsidP="00C53BC8">
      <w:pPr>
        <w:spacing w:before="100" w:beforeAutospacing="1" w:after="100" w:afterAutospacing="1" w:line="360" w:lineRule="auto"/>
        <w:ind w:left="-2" w:firstLine="722"/>
        <w:contextualSpacing/>
        <w:jc w:val="both"/>
        <w:rPr>
          <w:rFonts w:ascii="Sakkal Majalla" w:eastAsia="Calibri" w:hAnsi="Sakkal Majalla" w:cs="Sakkal Majalla"/>
          <w:kern w:val="2"/>
          <w:sz w:val="28"/>
          <w:szCs w:val="28"/>
          <w:rtl/>
          <w14:ligatures w14:val="standardContextual"/>
        </w:rPr>
      </w:pPr>
      <w:r w:rsidRPr="00C50FC5">
        <w:rPr>
          <w:rFonts w:ascii="Sakkal Majalla" w:eastAsia="Calibri" w:hAnsi="Sakkal Majalla" w:cs="Sakkal Majalla"/>
          <w:kern w:val="2"/>
          <w:sz w:val="28"/>
          <w:szCs w:val="28"/>
          <w:rtl/>
          <w14:ligatures w14:val="standardContextual"/>
        </w:rPr>
        <w:t xml:space="preserve">يشير با هارادواج (2017, </w:t>
      </w:r>
      <w:r w:rsidRPr="00C50FC5">
        <w:rPr>
          <w:rFonts w:ascii="Sakkal Majalla" w:eastAsia="Calibri" w:hAnsi="Sakkal Majalla" w:cs="Sakkal Majalla"/>
          <w:kern w:val="2"/>
          <w:sz w:val="28"/>
          <w:szCs w:val="28"/>
          <w14:ligatures w14:val="standardContextual"/>
        </w:rPr>
        <w:t>Bharadwaj</w:t>
      </w:r>
      <w:r w:rsidRPr="00C50FC5">
        <w:rPr>
          <w:rFonts w:ascii="Sakkal Majalla" w:eastAsia="Calibri" w:hAnsi="Sakkal Majalla" w:cs="Sakkal Majalla"/>
          <w:kern w:val="2"/>
          <w:sz w:val="28"/>
          <w:szCs w:val="28"/>
          <w:rtl/>
          <w14:ligatures w14:val="standardContextual"/>
        </w:rPr>
        <w:t>) إلى أن الذكاء الاصطناعي يمتلك قدرات مذهلة يمكن أن تغير مجرى حياتنا نحو الأفضل، مثل مهارات التحليل والاستنتاج والتركيب. في مجال الذكاء الاصطناعي، تشمل هذه القدرات التمثيل الرمزي، والبحث التجريبي، والجهد في حفظ وتمثيل المعرفة، بالإضافة إلى القدرة على محاكاة السلوك البشري والتعامل مع البيانات المتنوعة. كما يتمتع الذكاء الاصطناعي بقدرة التعلم والتكيف، وأخيرًا الإدراك، الذي يُعتبر أحد أكثر أشكال الذكاء الطبيعي تعقيدًا. فيما يلي شرح موجز لميزات الذكاء الاصطناعي:</w:t>
      </w:r>
    </w:p>
    <w:p w14:paraId="13D486BC" w14:textId="77777777" w:rsidR="00C53BC8" w:rsidRPr="00C53BC8" w:rsidRDefault="00C53BC8" w:rsidP="00D51833">
      <w:pPr>
        <w:numPr>
          <w:ilvl w:val="0"/>
          <w:numId w:val="22"/>
        </w:numPr>
        <w:spacing w:before="100" w:beforeAutospacing="1" w:after="100" w:afterAutospacing="1" w:line="360" w:lineRule="auto"/>
        <w:contextualSpacing/>
        <w:jc w:val="both"/>
        <w:rPr>
          <w:rFonts w:ascii="Sakkal Majalla" w:eastAsia="Calibri" w:hAnsi="Sakkal Majalla" w:cs="Sakkal Majalla"/>
          <w:kern w:val="2"/>
          <w:sz w:val="28"/>
          <w:szCs w:val="28"/>
          <w:rtl/>
          <w14:ligatures w14:val="standardContextual"/>
        </w:rPr>
      </w:pPr>
      <w:r w:rsidRPr="00C53BC8">
        <w:rPr>
          <w:rFonts w:ascii="Sakkal Majalla" w:eastAsia="Calibri" w:hAnsi="Sakkal Majalla" w:cs="Sakkal Majalla"/>
          <w:kern w:val="2"/>
          <w:sz w:val="32"/>
          <w:szCs w:val="32"/>
          <w14:ligatures w14:val="standardContextual"/>
        </w:rPr>
        <w:t xml:space="preserve"> </w:t>
      </w:r>
      <w:r w:rsidRPr="00BF426C">
        <w:rPr>
          <w:rFonts w:ascii="Sakkal Majalla" w:eastAsia="Calibri" w:hAnsi="Sakkal Majalla" w:cs="Sakkal Majalla"/>
          <w:b/>
          <w:bCs/>
          <w:kern w:val="2"/>
          <w:sz w:val="28"/>
          <w:szCs w:val="28"/>
          <w:rtl/>
          <w14:ligatures w14:val="standardContextual"/>
        </w:rPr>
        <w:t>الاجتهاد:</w:t>
      </w:r>
      <w:r w:rsidRPr="00C53BC8">
        <w:rPr>
          <w:rFonts w:ascii="Sakkal Majalla" w:eastAsia="Calibri" w:hAnsi="Sakkal Majalla" w:cs="Sakkal Majalla"/>
          <w:kern w:val="2"/>
          <w:sz w:val="28"/>
          <w:szCs w:val="28"/>
          <w:rtl/>
          <w14:ligatures w14:val="standardContextual"/>
        </w:rPr>
        <w:t xml:space="preserve"> ما يميز برمجيات الذكاء الاصطناعي هو عدم وجود حل خوارزمي محدد يناسب جميع المشاكل التي </w:t>
      </w:r>
      <w:r w:rsidRPr="00C53BC8">
        <w:rPr>
          <w:rFonts w:ascii="Sakkal Majalla" w:eastAsia="Calibri" w:hAnsi="Sakkal Majalla" w:cs="Sakkal Majalla" w:hint="cs"/>
          <w:kern w:val="2"/>
          <w:sz w:val="28"/>
          <w:szCs w:val="28"/>
          <w:rtl/>
          <w14:ligatures w14:val="standardContextual"/>
        </w:rPr>
        <w:t>يواجها</w:t>
      </w:r>
      <w:r w:rsidRPr="00C53BC8">
        <w:rPr>
          <w:rFonts w:ascii="Sakkal Majalla" w:eastAsia="Calibri" w:hAnsi="Sakkal Majalla" w:cs="Sakkal Majalla"/>
          <w:kern w:val="2"/>
          <w:sz w:val="28"/>
          <w:szCs w:val="28"/>
          <w:rtl/>
          <w14:ligatures w14:val="standardContextual"/>
        </w:rPr>
        <w:t xml:space="preserve"> الإنسان، لذلك يتم اللجوء إلى الجهد من خلال اختيار الحلول المناسبة وإمكانية استبدال حل بآخر إذا كان غير مناسب. إنه موجود</w:t>
      </w:r>
      <w:r w:rsidRPr="00C53BC8">
        <w:rPr>
          <w:rFonts w:ascii="Sakkal Majalla" w:eastAsia="Calibri" w:hAnsi="Sakkal Majalla" w:cs="Sakkal Majalla"/>
          <w:kern w:val="2"/>
          <w:sz w:val="28"/>
          <w:szCs w:val="28"/>
          <w14:ligatures w14:val="standardContextual"/>
        </w:rPr>
        <w:t>.</w:t>
      </w:r>
    </w:p>
    <w:p w14:paraId="5B41A97F" w14:textId="77777777" w:rsidR="00C53BC8" w:rsidRPr="00C53BC8" w:rsidRDefault="00C53BC8" w:rsidP="00D51833">
      <w:pPr>
        <w:numPr>
          <w:ilvl w:val="0"/>
          <w:numId w:val="22"/>
        </w:numPr>
        <w:spacing w:before="100" w:beforeAutospacing="1" w:after="100" w:afterAutospacing="1" w:line="360" w:lineRule="auto"/>
        <w:contextualSpacing/>
        <w:jc w:val="both"/>
        <w:rPr>
          <w:rFonts w:ascii="Sakkal Majalla" w:eastAsia="Calibri" w:hAnsi="Sakkal Majalla" w:cs="Sakkal Majalla"/>
          <w:kern w:val="2"/>
          <w:sz w:val="28"/>
          <w:szCs w:val="28"/>
          <w:rtl/>
          <w14:ligatures w14:val="standardContextual"/>
        </w:rPr>
      </w:pPr>
      <w:r w:rsidRPr="00BF426C">
        <w:rPr>
          <w:rFonts w:ascii="Sakkal Majalla" w:eastAsia="Calibri" w:hAnsi="Sakkal Majalla" w:cs="Sakkal Majalla"/>
          <w:b/>
          <w:bCs/>
          <w:kern w:val="2"/>
          <w:sz w:val="28"/>
          <w:szCs w:val="28"/>
          <w:rtl/>
          <w14:ligatures w14:val="standardContextual"/>
        </w:rPr>
        <w:t>البحث التجريبي</w:t>
      </w:r>
      <w:r w:rsidRPr="00C53BC8">
        <w:rPr>
          <w:rFonts w:ascii="Sakkal Majalla" w:eastAsia="Calibri" w:hAnsi="Sakkal Majalla" w:cs="Sakkal Majalla"/>
          <w:kern w:val="2"/>
          <w:sz w:val="28"/>
          <w:szCs w:val="28"/>
          <w:rtl/>
          <w14:ligatures w14:val="standardContextual"/>
        </w:rPr>
        <w:t>: يتم استخدام أسلوب البحث التجريبي لحل المشكلة وتحديد البدائل الممكنة لإيجاد الحل المناسب للمشكلة، وهو ما يتطلب سعة تخزينية عالية وسرعة عالية لدراسة البدائل المتوقعة</w:t>
      </w:r>
      <w:r w:rsidRPr="00C53BC8">
        <w:rPr>
          <w:rFonts w:ascii="Sakkal Majalla" w:eastAsia="Calibri" w:hAnsi="Sakkal Majalla" w:cs="Sakkal Majalla"/>
          <w:kern w:val="2"/>
          <w:sz w:val="28"/>
          <w:szCs w:val="28"/>
          <w14:ligatures w14:val="standardContextual"/>
        </w:rPr>
        <w:t>.</w:t>
      </w:r>
    </w:p>
    <w:p w14:paraId="011046C1" w14:textId="77777777" w:rsidR="00C53BC8" w:rsidRPr="00C53BC8" w:rsidRDefault="00C53BC8" w:rsidP="00D51833">
      <w:pPr>
        <w:numPr>
          <w:ilvl w:val="0"/>
          <w:numId w:val="22"/>
        </w:numPr>
        <w:spacing w:before="100" w:beforeAutospacing="1" w:after="100" w:afterAutospacing="1" w:line="360" w:lineRule="auto"/>
        <w:contextualSpacing/>
        <w:jc w:val="both"/>
        <w:rPr>
          <w:rFonts w:ascii="Sakkal Majalla" w:eastAsia="Calibri" w:hAnsi="Sakkal Majalla" w:cs="Sakkal Majalla"/>
          <w:kern w:val="2"/>
          <w:sz w:val="28"/>
          <w:szCs w:val="28"/>
          <w:rtl/>
          <w14:ligatures w14:val="standardContextual"/>
        </w:rPr>
      </w:pPr>
      <w:r w:rsidRPr="00BF426C">
        <w:rPr>
          <w:rFonts w:ascii="Sakkal Majalla" w:eastAsia="Calibri" w:hAnsi="Sakkal Majalla" w:cs="Sakkal Majalla"/>
          <w:b/>
          <w:bCs/>
          <w:kern w:val="2"/>
          <w:sz w:val="28"/>
          <w:szCs w:val="28"/>
          <w:rtl/>
          <w14:ligatures w14:val="standardContextual"/>
        </w:rPr>
        <w:t>العرض الرمزي</w:t>
      </w:r>
      <w:r w:rsidRPr="00C53BC8">
        <w:rPr>
          <w:rFonts w:ascii="Sakkal Majalla" w:eastAsia="Calibri" w:hAnsi="Sakkal Majalla" w:cs="Sakkal Majalla"/>
          <w:kern w:val="2"/>
          <w:sz w:val="28"/>
          <w:szCs w:val="28"/>
          <w:rtl/>
          <w14:ligatures w14:val="standardContextual"/>
        </w:rPr>
        <w:t>: تتعامل برامج الذكاء الاصطناعي مع الرموز لعرض المعلومات المتوفرة، مثل إظهار درجة حرارة الهواء أو ما إذا كانت السيارة فارغة من الوقود، ويشبه هذا العرض طريقة عرض الإنسان للمعلومات في الحياة اليومية</w:t>
      </w:r>
      <w:r w:rsidRPr="00C53BC8">
        <w:rPr>
          <w:rFonts w:ascii="Sakkal Majalla" w:eastAsia="Calibri" w:hAnsi="Sakkal Majalla" w:cs="Sakkal Majalla"/>
          <w:kern w:val="2"/>
          <w:sz w:val="28"/>
          <w:szCs w:val="28"/>
          <w14:ligatures w14:val="standardContextual"/>
        </w:rPr>
        <w:t>.</w:t>
      </w:r>
    </w:p>
    <w:p w14:paraId="687716E1" w14:textId="77777777" w:rsidR="00C53BC8" w:rsidRPr="00C53BC8" w:rsidRDefault="00C53BC8" w:rsidP="00D51833">
      <w:pPr>
        <w:numPr>
          <w:ilvl w:val="0"/>
          <w:numId w:val="22"/>
        </w:numPr>
        <w:spacing w:before="100" w:beforeAutospacing="1" w:after="100" w:afterAutospacing="1" w:line="360" w:lineRule="auto"/>
        <w:contextualSpacing/>
        <w:jc w:val="both"/>
        <w:rPr>
          <w:rFonts w:ascii="Sakkal Majalla" w:eastAsia="Calibri" w:hAnsi="Sakkal Majalla" w:cs="Sakkal Majalla"/>
          <w:kern w:val="2"/>
          <w:sz w:val="28"/>
          <w:szCs w:val="28"/>
          <w:rtl/>
          <w14:ligatures w14:val="standardContextual"/>
        </w:rPr>
      </w:pPr>
      <w:r w:rsidRPr="00BF426C">
        <w:rPr>
          <w:rFonts w:ascii="Sakkal Majalla" w:eastAsia="Calibri" w:hAnsi="Sakkal Majalla" w:cs="Sakkal Majalla"/>
          <w:b/>
          <w:bCs/>
          <w:kern w:val="2"/>
          <w:sz w:val="28"/>
          <w:szCs w:val="28"/>
          <w:rtl/>
          <w14:ligatures w14:val="standardContextual"/>
        </w:rPr>
        <w:t>القدرة على التعلم</w:t>
      </w:r>
      <w:r w:rsidRPr="00C53BC8">
        <w:rPr>
          <w:rFonts w:ascii="Sakkal Majalla" w:eastAsia="Calibri" w:hAnsi="Sakkal Majalla" w:cs="Sakkal Majalla"/>
          <w:kern w:val="2"/>
          <w:sz w:val="28"/>
          <w:szCs w:val="28"/>
          <w:rtl/>
          <w14:ligatures w14:val="standardContextual"/>
        </w:rPr>
        <w:t xml:space="preserve"> هي إحدى خصائص السلوك الذكي، التعلم من خلال التجربة والخطأ، مما يساعد على تحسين الأداء نتيجة الاستفادة من التجارب والتجارب السابقة، لذلك يجب أن يعتمد الذكاء الاصطناعي على استراتيجيات التعلم الآلي، وهذه الموهبة ويرتبط ببعض القدرات العقلية للإنسان، مثل مفهوم التماثل، حيث يطبق المرء قاعدة معينة </w:t>
      </w:r>
      <w:r w:rsidRPr="00C53BC8">
        <w:rPr>
          <w:rFonts w:ascii="Sakkal Majalla" w:eastAsia="Calibri" w:hAnsi="Sakkal Majalla" w:cs="Sakkal Majalla"/>
          <w:kern w:val="2"/>
          <w:sz w:val="28"/>
          <w:szCs w:val="28"/>
          <w:rtl/>
          <w14:ligatures w14:val="standardContextual"/>
        </w:rPr>
        <w:lastRenderedPageBreak/>
        <w:t>على جميع حالات المطابقة، وينتقل من التفاصيل إلى الكليات ويتخلص من المعلومات التي لا فائدة منها</w:t>
      </w:r>
      <w:r w:rsidRPr="00C53BC8">
        <w:rPr>
          <w:rFonts w:ascii="Sakkal Majalla" w:eastAsia="Calibri" w:hAnsi="Sakkal Majalla" w:cs="Sakkal Majalla"/>
          <w:kern w:val="2"/>
          <w:sz w:val="28"/>
          <w:szCs w:val="28"/>
          <w14:ligatures w14:val="standardContextual"/>
        </w:rPr>
        <w:t>.</w:t>
      </w:r>
    </w:p>
    <w:p w14:paraId="3BB59B7E" w14:textId="77777777" w:rsidR="00C53BC8" w:rsidRPr="00C53BC8" w:rsidRDefault="00C53BC8" w:rsidP="00D51833">
      <w:pPr>
        <w:numPr>
          <w:ilvl w:val="0"/>
          <w:numId w:val="22"/>
        </w:numPr>
        <w:spacing w:before="100" w:beforeAutospacing="1" w:after="100" w:afterAutospacing="1" w:line="360" w:lineRule="auto"/>
        <w:contextualSpacing/>
        <w:jc w:val="both"/>
        <w:rPr>
          <w:rFonts w:ascii="Sakkal Majalla" w:eastAsia="Calibri" w:hAnsi="Sakkal Majalla" w:cs="Sakkal Majalla"/>
          <w:kern w:val="2"/>
          <w:sz w:val="28"/>
          <w:szCs w:val="28"/>
          <w:rtl/>
          <w14:ligatures w14:val="standardContextual"/>
        </w:rPr>
      </w:pPr>
      <w:r w:rsidRPr="00BF426C">
        <w:rPr>
          <w:rFonts w:ascii="Sakkal Majalla" w:eastAsia="Calibri" w:hAnsi="Sakkal Majalla" w:cs="Sakkal Majalla"/>
          <w:b/>
          <w:bCs/>
          <w:kern w:val="2"/>
          <w:sz w:val="28"/>
          <w:szCs w:val="28"/>
          <w:rtl/>
          <w14:ligatures w14:val="standardContextual"/>
        </w:rPr>
        <w:t>يحتوي على المعرفة وتمثيلها</w:t>
      </w:r>
      <w:r w:rsidRPr="00C53BC8">
        <w:rPr>
          <w:rFonts w:ascii="Sakkal Majalla" w:eastAsia="Calibri" w:hAnsi="Sakkal Majalla" w:cs="Sakkal Majalla"/>
          <w:kern w:val="2"/>
          <w:sz w:val="28"/>
          <w:szCs w:val="28"/>
          <w:rtl/>
          <w14:ligatures w14:val="standardContextual"/>
        </w:rPr>
        <w:t>، كما يتميز الذكاء الاصطناعي بامتلاك المعرفة وتمثيلها، فبرامج الذكاء الاصطناعي عند تشكيلها يجب أن تشتمل على قاعدة واسعة من المعرفة تعمل على ربط الحالات والنتائج، وإليكم مثال للتوضيح، نقدم: الطقس غير صافي ودرجة الحرارة منخفضة لذا عليك ارتداء معطف حيث الرمز الرمزي خفيف (الطقس ليس خفيف) والمحتوى المعرفي خفيف (مع العلم أنه يجب عليك ارتداء معطف) (عفيفي، 2014)</w:t>
      </w:r>
      <w:r w:rsidRPr="00C53BC8">
        <w:rPr>
          <w:rFonts w:ascii="Sakkal Majalla" w:eastAsia="Calibri" w:hAnsi="Sakkal Majalla" w:cs="Sakkal Majalla"/>
          <w:kern w:val="2"/>
          <w:sz w:val="28"/>
          <w:szCs w:val="28"/>
          <w14:ligatures w14:val="standardContextual"/>
        </w:rPr>
        <w:t xml:space="preserve"> .</w:t>
      </w:r>
    </w:p>
    <w:p w14:paraId="411B0957" w14:textId="77777777" w:rsidR="00C53BC8" w:rsidRPr="00C53BC8" w:rsidRDefault="00C53BC8" w:rsidP="00D51833">
      <w:pPr>
        <w:numPr>
          <w:ilvl w:val="0"/>
          <w:numId w:val="22"/>
        </w:numPr>
        <w:spacing w:before="100" w:beforeAutospacing="1" w:after="100" w:afterAutospacing="1" w:line="360" w:lineRule="auto"/>
        <w:contextualSpacing/>
        <w:jc w:val="both"/>
        <w:rPr>
          <w:rFonts w:ascii="Sakkal Majalla" w:eastAsia="Calibri" w:hAnsi="Sakkal Majalla" w:cs="Sakkal Majalla"/>
          <w:kern w:val="2"/>
          <w:sz w:val="28"/>
          <w:szCs w:val="28"/>
          <w:rtl/>
          <w14:ligatures w14:val="standardContextual"/>
        </w:rPr>
      </w:pPr>
      <w:r w:rsidRPr="00BF426C">
        <w:rPr>
          <w:rFonts w:ascii="Sakkal Majalla" w:eastAsia="Calibri" w:hAnsi="Sakkal Majalla" w:cs="Sakkal Majalla"/>
          <w:b/>
          <w:bCs/>
          <w:kern w:val="2"/>
          <w:sz w:val="28"/>
          <w:szCs w:val="28"/>
          <w:rtl/>
          <w14:ligatures w14:val="standardContextual"/>
        </w:rPr>
        <w:t>نمذجة السلوك البشري:</w:t>
      </w:r>
      <w:r w:rsidRPr="00C53BC8">
        <w:rPr>
          <w:rFonts w:ascii="Sakkal Majalla" w:eastAsia="Calibri" w:hAnsi="Sakkal Majalla" w:cs="Sakkal Majalla"/>
          <w:kern w:val="2"/>
          <w:sz w:val="28"/>
          <w:szCs w:val="28"/>
          <w:rtl/>
          <w14:ligatures w14:val="standardContextual"/>
        </w:rPr>
        <w:t xml:space="preserve"> هناك جدل واسع بين الباحثين في مجال الذكاء الاصطناعي حول ما إذا كان ينبغي لبرامج الذكاء الاصطناعي تقليد الطريقة التي يستخدمها البشر للتغلب على المشكلات. أو، طالما أن البرنامج يصل في النهاية إلى الحل بغض النظر عن الطريقة المستخدمة، فلا يهم الطريقة</w:t>
      </w:r>
      <w:r w:rsidRPr="00C53BC8">
        <w:rPr>
          <w:rFonts w:ascii="Sakkal Majalla" w:eastAsia="Calibri" w:hAnsi="Sakkal Majalla" w:cs="Sakkal Majalla"/>
          <w:kern w:val="2"/>
          <w:sz w:val="28"/>
          <w:szCs w:val="28"/>
          <w14:ligatures w14:val="standardContextual"/>
        </w:rPr>
        <w:t>.</w:t>
      </w:r>
    </w:p>
    <w:p w14:paraId="45421CE8" w14:textId="704EE57E" w:rsidR="00C53BC8" w:rsidRPr="00C53BC8" w:rsidRDefault="00C53BC8" w:rsidP="00D51833">
      <w:pPr>
        <w:numPr>
          <w:ilvl w:val="0"/>
          <w:numId w:val="22"/>
        </w:numPr>
        <w:spacing w:before="100" w:beforeAutospacing="1" w:after="100" w:afterAutospacing="1" w:line="360" w:lineRule="auto"/>
        <w:contextualSpacing/>
        <w:jc w:val="both"/>
        <w:rPr>
          <w:rFonts w:ascii="Sakkal Majalla" w:eastAsia="Calibri" w:hAnsi="Sakkal Majalla" w:cs="Sakkal Majalla"/>
          <w:kern w:val="2"/>
          <w:sz w:val="28"/>
          <w:szCs w:val="28"/>
          <w:rtl/>
          <w14:ligatures w14:val="standardContextual"/>
        </w:rPr>
      </w:pPr>
      <w:r w:rsidRPr="00BF426C">
        <w:rPr>
          <w:rFonts w:ascii="Sakkal Majalla" w:eastAsia="Calibri" w:hAnsi="Sakkal Majalla" w:cs="Sakkal Majalla"/>
          <w:b/>
          <w:bCs/>
          <w:kern w:val="2"/>
          <w:sz w:val="28"/>
          <w:szCs w:val="28"/>
          <w:rtl/>
          <w14:ligatures w14:val="standardContextual"/>
        </w:rPr>
        <w:t>الاستدلال</w:t>
      </w:r>
      <w:r w:rsidRPr="00C53BC8">
        <w:rPr>
          <w:rFonts w:ascii="Sakkal Majalla" w:eastAsia="Calibri" w:hAnsi="Sakkal Majalla" w:cs="Sakkal Majalla"/>
          <w:kern w:val="2"/>
          <w:sz w:val="28"/>
          <w:szCs w:val="28"/>
          <w:rtl/>
          <w14:ligatures w14:val="standardContextual"/>
        </w:rPr>
        <w:t xml:space="preserve">: </w:t>
      </w:r>
      <w:r w:rsidR="00C50FC5" w:rsidRPr="00C50FC5">
        <w:rPr>
          <w:rFonts w:ascii="Sakkal Majalla" w:eastAsia="Calibri" w:hAnsi="Sakkal Majalla" w:cs="Sakkal Majalla"/>
          <w:kern w:val="2"/>
          <w:sz w:val="28"/>
          <w:szCs w:val="28"/>
          <w:rtl/>
          <w14:ligatures w14:val="standardContextual"/>
        </w:rPr>
        <w:t>يعتبر الاستدلال أحد أساليب التفكير المنطقي التي تتيح الوصول إلى نتائج محددة من خلال تطبيق القواعد والحقائق، بالإضافة إلى الاستفادة من الحدس. يقوم الذكاء الاصطناعي بإجراء عمليات الاستدلال من خلال تحليل صور مشابهة، مما يمكّنه من تنفيذ عمليات استدلال منطقي تشبه تلك التي يقوم بها البشر. ومع ذلك، من غير المعقول أن تتطابق نتائج الكمبيوتر مع نتائج الإنسان، حيث يجب أن يكون هناك اختلاف لصالح الإنسان.</w:t>
      </w:r>
    </w:p>
    <w:p w14:paraId="145BC301" w14:textId="77777777" w:rsidR="00C53BC8" w:rsidRPr="00C53BC8" w:rsidRDefault="00C53BC8" w:rsidP="00D51833">
      <w:pPr>
        <w:numPr>
          <w:ilvl w:val="0"/>
          <w:numId w:val="22"/>
        </w:numPr>
        <w:spacing w:before="100" w:beforeAutospacing="1" w:after="100" w:afterAutospacing="1" w:line="360" w:lineRule="auto"/>
        <w:ind w:hanging="357"/>
        <w:jc w:val="both"/>
        <w:rPr>
          <w:rFonts w:ascii="Sakkal Majalla" w:eastAsia="Calibri" w:hAnsi="Sakkal Majalla" w:cs="Sakkal Majalla"/>
          <w:kern w:val="2"/>
          <w:sz w:val="28"/>
          <w:szCs w:val="28"/>
          <w:rtl/>
          <w14:ligatures w14:val="standardContextual"/>
        </w:rPr>
      </w:pPr>
      <w:r w:rsidRPr="00BF426C">
        <w:rPr>
          <w:rFonts w:ascii="Sakkal Majalla" w:eastAsia="Calibri" w:hAnsi="Sakkal Majalla" w:cs="Sakkal Majalla"/>
          <w:b/>
          <w:bCs/>
          <w:kern w:val="2"/>
          <w:sz w:val="28"/>
          <w:szCs w:val="28"/>
          <w:rtl/>
          <w14:ligatures w14:val="standardContextual"/>
        </w:rPr>
        <w:t>البيانات المختلفة أو غير المؤكدة</w:t>
      </w:r>
      <w:r w:rsidRPr="00C53BC8">
        <w:rPr>
          <w:rFonts w:ascii="Sakkal Majalla" w:eastAsia="Calibri" w:hAnsi="Sakkal Majalla" w:cs="Sakkal Majalla"/>
          <w:kern w:val="2"/>
          <w:sz w:val="28"/>
          <w:szCs w:val="28"/>
          <w:rtl/>
          <w14:ligatures w14:val="standardContextual"/>
        </w:rPr>
        <w:t xml:space="preserve">: من المشاكل التي يواجهها الذكاء الاصطناعي هي البيانات التي قد تكون مرتبطة ببعضها البعض، ويحاول العلماء جاهدين جعل الآلة قادرة على التعامل مع البيانات المختلفة أو المتناقضة، أو بمعنى آخر بشكل أدق، البيانات المصابة بالأخطاء. وتتجلى هذه الميزة للذكاء الاصطناعي في قدرة أجهزة الكمبيوتر. فالأشخاص الأذكياء قادرون على تقديم الحلول المناسبة للمشاكل، حتى لو كانت البيانات اللازمة لاتخاذ القرارات غير كاملة. (2015 </w:t>
      </w:r>
      <w:r w:rsidRPr="00C53BC8">
        <w:rPr>
          <w:rFonts w:ascii="Sakkal Majalla" w:eastAsia="Calibri" w:hAnsi="Sakkal Majalla" w:cs="Sakkal Majalla"/>
          <w:kern w:val="2"/>
          <w:sz w:val="28"/>
          <w:szCs w:val="28"/>
          <w14:ligatures w14:val="standardContextual"/>
        </w:rPr>
        <w:t>Cabrera, Collazo, Cotta Leiva</w:t>
      </w:r>
      <w:r w:rsidRPr="00C53BC8">
        <w:rPr>
          <w:rFonts w:ascii="Sakkal Majalla" w:eastAsia="Calibri" w:hAnsi="Sakkal Majalla" w:cs="Sakkal Majalla"/>
          <w:kern w:val="2"/>
          <w:sz w:val="28"/>
          <w:szCs w:val="28"/>
          <w:rtl/>
          <w14:ligatures w14:val="standardContextual"/>
        </w:rPr>
        <w:t>).</w:t>
      </w:r>
    </w:p>
    <w:p w14:paraId="1F54C539" w14:textId="77777777" w:rsidR="00C53BC8" w:rsidRPr="00C53BC8" w:rsidRDefault="00C53BC8" w:rsidP="00420C90">
      <w:pPr>
        <w:spacing w:before="100" w:beforeAutospacing="1" w:after="100" w:afterAutospacing="1" w:line="360" w:lineRule="auto"/>
        <w:jc w:val="both"/>
        <w:outlineLvl w:val="2"/>
        <w:rPr>
          <w:rFonts w:ascii="Sakkal Majalla" w:eastAsia="Calibri" w:hAnsi="Sakkal Majalla" w:cs="Sakkal Majalla"/>
          <w:b/>
          <w:bCs/>
          <w:kern w:val="2"/>
          <w:sz w:val="32"/>
          <w:szCs w:val="32"/>
          <w14:ligatures w14:val="standardContextual"/>
        </w:rPr>
      </w:pPr>
      <w:bookmarkStart w:id="51" w:name="_Toc179250524"/>
      <w:r w:rsidRPr="00C53BC8">
        <w:rPr>
          <w:rFonts w:ascii="Sakkal Majalla" w:eastAsia="Calibri" w:hAnsi="Sakkal Majalla" w:cs="Sakkal Majalla" w:hint="cs"/>
          <w:b/>
          <w:bCs/>
          <w:kern w:val="2"/>
          <w:sz w:val="32"/>
          <w:szCs w:val="32"/>
          <w:rtl/>
          <w14:ligatures w14:val="standardContextual"/>
        </w:rPr>
        <w:lastRenderedPageBreak/>
        <w:t>6.1.2</w:t>
      </w:r>
      <w:r w:rsidRPr="00C53BC8">
        <w:rPr>
          <w:rFonts w:ascii="Sakkal Majalla" w:eastAsia="Calibri" w:hAnsi="Sakkal Majalla" w:cs="Sakkal Majalla"/>
          <w:b/>
          <w:bCs/>
          <w:kern w:val="2"/>
          <w:sz w:val="32"/>
          <w:szCs w:val="32"/>
          <w:rtl/>
          <w14:ligatures w14:val="standardContextual"/>
        </w:rPr>
        <w:t>معيقات الذكاء الاصطناعي</w:t>
      </w:r>
      <w:r w:rsidRPr="00C53BC8">
        <w:rPr>
          <w:rFonts w:ascii="Sakkal Majalla" w:eastAsia="Calibri" w:hAnsi="Sakkal Majalla" w:cs="Sakkal Majalla" w:hint="cs"/>
          <w:b/>
          <w:bCs/>
          <w:kern w:val="2"/>
          <w:sz w:val="32"/>
          <w:szCs w:val="32"/>
          <w:rtl/>
          <w14:ligatures w14:val="standardContextual"/>
        </w:rPr>
        <w:t>:</w:t>
      </w:r>
      <w:bookmarkEnd w:id="51"/>
    </w:p>
    <w:p w14:paraId="441BA2F1" w14:textId="06D898DE" w:rsidR="00C53BC8" w:rsidRPr="00C53BC8" w:rsidRDefault="00C53BC8" w:rsidP="00BF426C">
      <w:pPr>
        <w:spacing w:before="100" w:beforeAutospacing="1" w:after="100" w:afterAutospacing="1" w:line="360" w:lineRule="auto"/>
        <w:ind w:firstLine="720"/>
        <w:jc w:val="both"/>
        <w:rPr>
          <w:rFonts w:ascii="Sakkal Majalla" w:eastAsia="Calibri" w:hAnsi="Sakkal Majalla" w:cs="Sakkal Majalla"/>
          <w:kern w:val="2"/>
          <w:sz w:val="28"/>
          <w:szCs w:val="28"/>
          <w:rtl/>
          <w14:ligatures w14:val="standardContextual"/>
        </w:rPr>
      </w:pPr>
      <w:r w:rsidRPr="00C53BC8">
        <w:rPr>
          <w:rFonts w:ascii="Sakkal Majalla" w:eastAsia="Calibri" w:hAnsi="Sakkal Majalla" w:cs="Sakkal Majalla"/>
          <w:kern w:val="2"/>
          <w:sz w:val="28"/>
          <w:szCs w:val="28"/>
          <w:rtl/>
          <w14:ligatures w14:val="standardContextual"/>
        </w:rPr>
        <w:t>لقد لعب الذكاء الاصطناعي دوراً كبيراً في تحقيق العديد من الفوائد في تسهيل حياة الإنسان ورفع جودة الحياة وتحقيق السعادة والرفاهية والرضا، لكنه وجد أيضاً مشاكل وعقبات لا يمكن تجاهلها. والذي يظهر في النقاط التالية</w:t>
      </w:r>
      <w:r w:rsidR="004D698A">
        <w:rPr>
          <w:rFonts w:ascii="Sakkal Majalla" w:eastAsia="Calibri" w:hAnsi="Sakkal Majalla" w:cs="Sakkal Majalla" w:hint="cs"/>
          <w:kern w:val="2"/>
          <w:sz w:val="28"/>
          <w:szCs w:val="28"/>
          <w:rtl/>
          <w14:ligatures w14:val="standardContextual"/>
        </w:rPr>
        <w:t xml:space="preserve"> </w:t>
      </w:r>
      <w:r w:rsidR="00C7014B" w:rsidRPr="00C7014B">
        <w:rPr>
          <w:rFonts w:ascii="Sakkal Majalla" w:eastAsia="Calibri" w:hAnsi="Sakkal Majalla" w:cs="Sakkal Majalla"/>
          <w:kern w:val="2"/>
          <w:sz w:val="28"/>
          <w:szCs w:val="28"/>
          <w14:ligatures w14:val="standardContextual"/>
        </w:rPr>
        <w:t>(</w:t>
      </w:r>
      <w:proofErr w:type="spellStart"/>
      <w:r w:rsidR="00C7014B" w:rsidRPr="00C7014B">
        <w:rPr>
          <w:rFonts w:ascii="Sakkal Majalla" w:eastAsia="Calibri" w:hAnsi="Sakkal Majalla" w:cs="Sakkal Majalla"/>
          <w:kern w:val="2"/>
          <w:sz w:val="28"/>
          <w:szCs w:val="28"/>
          <w14:ligatures w14:val="standardContextual"/>
        </w:rPr>
        <w:t>Partic</w:t>
      </w:r>
      <w:proofErr w:type="spellEnd"/>
      <w:r w:rsidR="00C7014B" w:rsidRPr="00C7014B">
        <w:rPr>
          <w:rFonts w:ascii="Sakkal Majalla" w:eastAsia="Calibri" w:hAnsi="Sakkal Majalla" w:cs="Sakkal Majalla"/>
          <w:kern w:val="2"/>
          <w:sz w:val="28"/>
          <w:szCs w:val="28"/>
          <w14:ligatures w14:val="standardContextual"/>
        </w:rPr>
        <w:t xml:space="preserve">, </w:t>
      </w:r>
      <w:proofErr w:type="spellStart"/>
      <w:r w:rsidR="00C7014B" w:rsidRPr="00C7014B">
        <w:rPr>
          <w:rFonts w:ascii="Sakkal Majalla" w:eastAsia="Calibri" w:hAnsi="Sakkal Majalla" w:cs="Sakkal Majalla"/>
          <w:kern w:val="2"/>
          <w:sz w:val="28"/>
          <w:szCs w:val="28"/>
          <w14:ligatures w14:val="standardContextual"/>
        </w:rPr>
        <w:t>D,smith</w:t>
      </w:r>
      <w:proofErr w:type="spellEnd"/>
      <w:r w:rsidR="00C7014B" w:rsidRPr="00C7014B">
        <w:rPr>
          <w:rFonts w:ascii="Sakkal Majalla" w:eastAsia="Calibri" w:hAnsi="Sakkal Majalla" w:cs="Sakkal Majalla"/>
          <w:kern w:val="2"/>
          <w:sz w:val="28"/>
          <w:szCs w:val="28"/>
          <w14:ligatures w14:val="standardContextual"/>
        </w:rPr>
        <w:t xml:space="preserve"> </w:t>
      </w:r>
      <w:r w:rsidR="00C7014B">
        <w:rPr>
          <w:rFonts w:ascii="Sakkal Majalla" w:eastAsia="Calibri" w:hAnsi="Sakkal Majalla" w:cs="Sakkal Majalla"/>
          <w:kern w:val="2"/>
          <w:sz w:val="28"/>
          <w:szCs w:val="28"/>
          <w14:ligatures w14:val="standardContextual"/>
        </w:rPr>
        <w:t>,</w:t>
      </w:r>
      <w:r w:rsidR="00C7014B" w:rsidRPr="00C7014B">
        <w:rPr>
          <w:rFonts w:ascii="Sakkal Majalla" w:eastAsia="Calibri" w:hAnsi="Sakkal Majalla" w:cs="Sakkal Majalla"/>
          <w:kern w:val="2"/>
          <w:sz w:val="28"/>
          <w:szCs w:val="28"/>
          <w14:ligatures w14:val="standardContextual"/>
        </w:rPr>
        <w:t>2018) )</w:t>
      </w:r>
      <w:r w:rsidRPr="00C53BC8">
        <w:rPr>
          <w:rFonts w:ascii="Sakkal Majalla" w:eastAsia="Calibri" w:hAnsi="Sakkal Majalla" w:cs="Sakkal Majalla"/>
          <w:kern w:val="2"/>
          <w:sz w:val="28"/>
          <w:szCs w:val="28"/>
          <w14:ligatures w14:val="standardContextual"/>
        </w:rPr>
        <w:t>:</w:t>
      </w:r>
    </w:p>
    <w:p w14:paraId="7346DEF3" w14:textId="6A55B28E" w:rsidR="00C53BC8" w:rsidRPr="00BD5E3B" w:rsidRDefault="00C53BC8" w:rsidP="00D51833">
      <w:pPr>
        <w:pStyle w:val="ListParagraph"/>
        <w:numPr>
          <w:ilvl w:val="0"/>
          <w:numId w:val="33"/>
        </w:numPr>
        <w:spacing w:before="100" w:beforeAutospacing="1" w:after="100" w:afterAutospacing="1" w:line="360" w:lineRule="auto"/>
        <w:ind w:left="423"/>
        <w:jc w:val="both"/>
        <w:rPr>
          <w:rFonts w:ascii="Sakkal Majalla" w:eastAsia="Calibri" w:hAnsi="Sakkal Majalla" w:cs="Sakkal Majalla"/>
          <w:kern w:val="2"/>
          <w:sz w:val="28"/>
          <w:szCs w:val="28"/>
          <w:rtl/>
          <w14:ligatures w14:val="standardContextual"/>
        </w:rPr>
      </w:pPr>
      <w:r w:rsidRPr="00BD5E3B">
        <w:rPr>
          <w:rFonts w:ascii="Sakkal Majalla" w:eastAsia="Calibri" w:hAnsi="Sakkal Majalla" w:cs="Sakkal Majalla"/>
          <w:b/>
          <w:bCs/>
          <w:kern w:val="2"/>
          <w:sz w:val="28"/>
          <w:szCs w:val="28"/>
          <w:rtl/>
          <w14:ligatures w14:val="standardContextual"/>
        </w:rPr>
        <w:t>الحاجة إلى مجموعة من البيانات الضخمة،</w:t>
      </w:r>
      <w:r w:rsidR="008049B1" w:rsidRPr="008049B1">
        <w:rPr>
          <w:rFonts w:ascii="Sakkal Majalla" w:eastAsia="Calibri" w:hAnsi="Sakkal Majalla" w:cs="Sakkal Majalla"/>
          <w:kern w:val="2"/>
          <w:sz w:val="28"/>
          <w:szCs w:val="28"/>
          <w:rtl/>
          <w14:ligatures w14:val="standardContextual"/>
        </w:rPr>
        <w:t>بشكل عام، تتعلم الأنظمة الذكية من خلال نموذج تم تطويره باستخدام كميات ضخمة من البيانات خلال مرحلة التدريب والتحقق من صحتها. كما أن وجود وحدات تخزين البيانات الكمية وإمكانية التفاعل تُعتبر من أبرز العوائق التي تعيق تقدم الأنظمة والتطبيقات التقليدية.</w:t>
      </w:r>
    </w:p>
    <w:p w14:paraId="00E40399" w14:textId="69821B46" w:rsidR="00C53BC8" w:rsidRPr="00BD5E3B" w:rsidRDefault="00C53BC8" w:rsidP="00D51833">
      <w:pPr>
        <w:pStyle w:val="ListParagraph"/>
        <w:numPr>
          <w:ilvl w:val="0"/>
          <w:numId w:val="33"/>
        </w:numPr>
        <w:spacing w:before="100" w:beforeAutospacing="1" w:after="100" w:afterAutospacing="1" w:line="360" w:lineRule="auto"/>
        <w:ind w:left="423"/>
        <w:jc w:val="both"/>
        <w:rPr>
          <w:rFonts w:ascii="Sakkal Majalla" w:eastAsia="Calibri" w:hAnsi="Sakkal Majalla" w:cs="Sakkal Majalla"/>
          <w:kern w:val="2"/>
          <w:sz w:val="28"/>
          <w:szCs w:val="28"/>
          <w:rtl/>
          <w14:ligatures w14:val="standardContextual"/>
        </w:rPr>
      </w:pPr>
      <w:r w:rsidRPr="00BD5E3B">
        <w:rPr>
          <w:rFonts w:ascii="Sakkal Majalla" w:eastAsia="Calibri" w:hAnsi="Sakkal Majalla" w:cs="Sakkal Majalla"/>
          <w:b/>
          <w:bCs/>
          <w:kern w:val="2"/>
          <w:sz w:val="28"/>
          <w:szCs w:val="28"/>
          <w:rtl/>
          <w14:ligatures w14:val="standardContextual"/>
        </w:rPr>
        <w:t>التفاعلات متعددة الوسائط:</w:t>
      </w:r>
      <w:r w:rsidRPr="00BD5E3B">
        <w:rPr>
          <w:rFonts w:ascii="Sakkal Majalla" w:eastAsia="Calibri" w:hAnsi="Sakkal Majalla" w:cs="Sakkal Majalla"/>
          <w:kern w:val="2"/>
          <w:sz w:val="28"/>
          <w:szCs w:val="28"/>
          <w:rtl/>
          <w14:ligatures w14:val="standardContextual"/>
        </w:rPr>
        <w:t xml:space="preserve"> </w:t>
      </w:r>
      <w:r w:rsidR="008049B1" w:rsidRPr="008049B1">
        <w:rPr>
          <w:rFonts w:ascii="Sakkal Majalla" w:eastAsia="Calibri" w:hAnsi="Sakkal Majalla" w:cs="Sakkal Majalla"/>
          <w:kern w:val="2"/>
          <w:sz w:val="28"/>
          <w:szCs w:val="28"/>
          <w:rtl/>
          <w14:ligatures w14:val="standardContextual"/>
        </w:rPr>
        <w:t>يمكن تعزيز كفاءة ودقة تطبيقات التعرف الإدراكي، التي تعتمد على تقنيات الرؤية الحاسوبية، من خلال الاستفادة من القدرة على تحليل ومعالجة أنماط متعددة من البيانات في آن واحد. وهذا يمكّن النموذج من محاكاة القدرات البشرية، حيث يعمل الذكاء بشكل متكامل مع الحواس المختلفة مثل اللمس والبصر والسمع وغيرها.</w:t>
      </w:r>
      <w:r w:rsidR="008049B1" w:rsidRPr="008049B1">
        <w:rPr>
          <w:rFonts w:ascii="Sakkal Majalla" w:eastAsia="Calibri" w:hAnsi="Sakkal Majalla" w:cs="Sakkal Majalla"/>
          <w:kern w:val="2"/>
          <w:sz w:val="28"/>
          <w:szCs w:val="28"/>
          <w:rtl/>
          <w14:ligatures w14:val="standardContextual"/>
        </w:rPr>
        <w:t xml:space="preserve"> </w:t>
      </w:r>
      <w:r w:rsidR="00FE0F15" w:rsidRPr="00BD5E3B">
        <w:rPr>
          <w:rFonts w:ascii="Sakkal Majalla" w:eastAsia="Calibri" w:hAnsi="Sakkal Majalla" w:cs="Sakkal Majalla"/>
          <w:kern w:val="2"/>
          <w:sz w:val="28"/>
          <w:szCs w:val="28"/>
          <w:rtl/>
          <w14:ligatures w14:val="standardContextual"/>
        </w:rPr>
        <w:t>(</w:t>
      </w:r>
      <w:r w:rsidR="00FE0F15" w:rsidRPr="00BD5E3B">
        <w:rPr>
          <w:rFonts w:ascii="Sakkal Majalla" w:eastAsia="Calibri" w:hAnsi="Sakkal Majalla" w:cs="Sakkal Majalla"/>
          <w:kern w:val="2"/>
          <w:sz w:val="28"/>
          <w:szCs w:val="28"/>
          <w14:ligatures w14:val="standardContextual"/>
        </w:rPr>
        <w:t>Ertel ,Wolfgang2018</w:t>
      </w:r>
      <w:r w:rsidR="00FE0F15" w:rsidRPr="00BD5E3B">
        <w:rPr>
          <w:rFonts w:ascii="Sakkal Majalla" w:eastAsia="Calibri" w:hAnsi="Sakkal Majalla" w:cs="Sakkal Majalla"/>
          <w:kern w:val="2"/>
          <w:sz w:val="28"/>
          <w:szCs w:val="28"/>
          <w:rtl/>
          <w14:ligatures w14:val="standardContextual"/>
        </w:rPr>
        <w:t>)</w:t>
      </w:r>
    </w:p>
    <w:p w14:paraId="466AA6AD" w14:textId="1A39A9B6" w:rsidR="00C53BC8" w:rsidRPr="00BD5E3B" w:rsidRDefault="00C53BC8" w:rsidP="00D51833">
      <w:pPr>
        <w:pStyle w:val="ListParagraph"/>
        <w:numPr>
          <w:ilvl w:val="0"/>
          <w:numId w:val="33"/>
        </w:numPr>
        <w:spacing w:before="100" w:beforeAutospacing="1" w:after="100" w:afterAutospacing="1" w:line="360" w:lineRule="auto"/>
        <w:ind w:left="423"/>
        <w:jc w:val="both"/>
        <w:rPr>
          <w:rFonts w:ascii="Sakkal Majalla" w:eastAsia="Calibri" w:hAnsi="Sakkal Majalla" w:cs="Sakkal Majalla"/>
          <w:kern w:val="2"/>
          <w:sz w:val="28"/>
          <w:szCs w:val="28"/>
          <w:rtl/>
          <w14:ligatures w14:val="standardContextual"/>
        </w:rPr>
      </w:pPr>
      <w:r w:rsidRPr="00BD5E3B">
        <w:rPr>
          <w:rFonts w:ascii="Sakkal Majalla" w:eastAsia="Calibri" w:hAnsi="Sakkal Majalla" w:cs="Sakkal Majalla"/>
          <w:b/>
          <w:bCs/>
          <w:kern w:val="2"/>
          <w:sz w:val="28"/>
          <w:szCs w:val="28"/>
          <w:rtl/>
          <w14:ligatures w14:val="standardContextual"/>
        </w:rPr>
        <w:t>ارتفاع معدل البطالة</w:t>
      </w:r>
      <w:r w:rsidRPr="00BD5E3B">
        <w:rPr>
          <w:rFonts w:ascii="Sakkal Majalla" w:eastAsia="Calibri" w:hAnsi="Sakkal Majalla" w:cs="Sakkal Majalla"/>
          <w:kern w:val="2"/>
          <w:sz w:val="28"/>
          <w:szCs w:val="28"/>
          <w:rtl/>
          <w14:ligatures w14:val="standardContextual"/>
        </w:rPr>
        <w:t xml:space="preserve"> بسبب الذكاء الاصطناعي تسبب في التخلي عن بعض الوظائف القائمة، ولكن في الوقت نفسه خلق عدد من الوظائف الجديدة، ونتيجة لذلك أدى استخدام أنظمة الذكاء الاصطناعي والاعتماد على الكوادر البشرية إلى تصبح عديمة الفائدة. عليهم وعلى تضحيات الناس، وهذا ما أدى إلى زيادة نسبة البطالة</w:t>
      </w:r>
      <w:r w:rsidRPr="00BD5E3B">
        <w:rPr>
          <w:rFonts w:ascii="Sakkal Majalla" w:eastAsia="Calibri" w:hAnsi="Sakkal Majalla" w:cs="Sakkal Majalla"/>
          <w:kern w:val="2"/>
          <w:sz w:val="28"/>
          <w:szCs w:val="28"/>
          <w14:ligatures w14:val="standardContextual"/>
        </w:rPr>
        <w:t>.</w:t>
      </w:r>
    </w:p>
    <w:p w14:paraId="04890721" w14:textId="20C7E499" w:rsidR="00C53BC8" w:rsidRPr="00BD5E3B" w:rsidRDefault="00C53BC8" w:rsidP="00D51833">
      <w:pPr>
        <w:pStyle w:val="ListParagraph"/>
        <w:numPr>
          <w:ilvl w:val="0"/>
          <w:numId w:val="33"/>
        </w:numPr>
        <w:spacing w:before="100" w:beforeAutospacing="1" w:after="100" w:afterAutospacing="1" w:line="360" w:lineRule="auto"/>
        <w:ind w:left="423"/>
        <w:jc w:val="both"/>
        <w:rPr>
          <w:rFonts w:ascii="Sakkal Majalla" w:eastAsia="Calibri" w:hAnsi="Sakkal Majalla" w:cs="Sakkal Majalla"/>
          <w:kern w:val="2"/>
          <w:sz w:val="28"/>
          <w:szCs w:val="28"/>
          <w:rtl/>
          <w14:ligatures w14:val="standardContextual"/>
        </w:rPr>
      </w:pPr>
      <w:r w:rsidRPr="00BD5E3B">
        <w:rPr>
          <w:rFonts w:ascii="Sakkal Majalla" w:eastAsia="Calibri" w:hAnsi="Sakkal Majalla" w:cs="Sakkal Majalla"/>
          <w:b/>
          <w:bCs/>
          <w:kern w:val="2"/>
          <w:sz w:val="28"/>
          <w:szCs w:val="28"/>
          <w:rtl/>
          <w14:ligatures w14:val="standardContextual"/>
        </w:rPr>
        <w:t>الخوف من انقراض الجنس البشري</w:t>
      </w:r>
      <w:r w:rsidRPr="00BD5E3B">
        <w:rPr>
          <w:rFonts w:ascii="Sakkal Majalla" w:eastAsia="Calibri" w:hAnsi="Sakkal Majalla" w:cs="Sakkal Majalla"/>
          <w:kern w:val="2"/>
          <w:sz w:val="28"/>
          <w:szCs w:val="28"/>
          <w:rtl/>
          <w14:ligatures w14:val="standardContextual"/>
        </w:rPr>
        <w:t>، المستقبل محاط بمخاوف كثيرة تهدد الجنس البشري، وتعليق القوة البشرية مقابل جذب الآلات واضح للعيان وقد أصبح كذلك. يكاد يكون من المستحيل التفكير في الأدوار التي قد يعمل فيها الشخص، خاصة في ظل ما يمر به العالم</w:t>
      </w:r>
      <w:r w:rsidRPr="00BD5E3B">
        <w:rPr>
          <w:rFonts w:ascii="Sakkal Majalla" w:eastAsia="Calibri" w:hAnsi="Sakkal Majalla" w:cs="Sakkal Majalla"/>
          <w:kern w:val="2"/>
          <w:sz w:val="28"/>
          <w:szCs w:val="28"/>
          <w14:ligatures w14:val="standardContextual"/>
        </w:rPr>
        <w:t>.</w:t>
      </w:r>
    </w:p>
    <w:p w14:paraId="17E3387C" w14:textId="5E3BD2AB" w:rsidR="00C53BC8" w:rsidRPr="00BD5E3B" w:rsidRDefault="00C53BC8" w:rsidP="00D51833">
      <w:pPr>
        <w:pStyle w:val="ListParagraph"/>
        <w:numPr>
          <w:ilvl w:val="0"/>
          <w:numId w:val="33"/>
        </w:numPr>
        <w:spacing w:before="100" w:beforeAutospacing="1" w:after="100" w:afterAutospacing="1" w:line="360" w:lineRule="auto"/>
        <w:ind w:left="423"/>
        <w:jc w:val="both"/>
        <w:rPr>
          <w:rFonts w:ascii="Sakkal Majalla" w:eastAsia="Calibri" w:hAnsi="Sakkal Majalla" w:cs="Sakkal Majalla"/>
          <w:kern w:val="2"/>
          <w:sz w:val="28"/>
          <w:szCs w:val="28"/>
          <w:rtl/>
          <w14:ligatures w14:val="standardContextual"/>
        </w:rPr>
      </w:pPr>
      <w:r w:rsidRPr="00BD5E3B">
        <w:rPr>
          <w:rFonts w:ascii="Sakkal Majalla" w:eastAsia="Calibri" w:hAnsi="Sakkal Majalla" w:cs="Sakkal Majalla"/>
          <w:b/>
          <w:bCs/>
          <w:kern w:val="2"/>
          <w:sz w:val="28"/>
          <w:szCs w:val="28"/>
          <w:rtl/>
          <w14:ligatures w14:val="standardContextual"/>
        </w:rPr>
        <w:t>فقدان وضياع البيانات:</w:t>
      </w:r>
      <w:r w:rsidRPr="00BD5E3B">
        <w:rPr>
          <w:rFonts w:ascii="Sakkal Majalla" w:eastAsia="Calibri" w:hAnsi="Sakkal Majalla" w:cs="Sakkal Majalla"/>
          <w:kern w:val="2"/>
          <w:sz w:val="28"/>
          <w:szCs w:val="28"/>
          <w:rtl/>
          <w14:ligatures w14:val="standardContextual"/>
        </w:rPr>
        <w:t xml:space="preserve"> على الرغم من أن الآلات تتمتع بذاكرة ضخمة، إلا أنه عند حفظها واسترجاعها مثل البشر، لا يكون هناك أي ارتباط بين هذه المعلومات، مما قد يسبب ضررًا كبيرًا لهذه الآلات وخسارة إعطاء كافة البيانات المخزنة فيها. سوف يساعدونهم.</w:t>
      </w:r>
    </w:p>
    <w:p w14:paraId="7AB173CD" w14:textId="77777777" w:rsidR="008049B1" w:rsidRDefault="00C53BC8" w:rsidP="00D51833">
      <w:pPr>
        <w:pStyle w:val="ListParagraph"/>
        <w:numPr>
          <w:ilvl w:val="0"/>
          <w:numId w:val="33"/>
        </w:numPr>
        <w:spacing w:before="100" w:beforeAutospacing="1" w:after="100" w:afterAutospacing="1" w:line="360" w:lineRule="auto"/>
        <w:ind w:left="423"/>
        <w:jc w:val="both"/>
        <w:rPr>
          <w:rFonts w:ascii="Sakkal Majalla" w:eastAsia="Calibri" w:hAnsi="Sakkal Majalla" w:cs="Sakkal Majalla"/>
          <w:kern w:val="2"/>
          <w:sz w:val="28"/>
          <w:szCs w:val="28"/>
          <w14:ligatures w14:val="standardContextual"/>
        </w:rPr>
      </w:pPr>
      <w:r w:rsidRPr="008049B1">
        <w:rPr>
          <w:rFonts w:ascii="Sakkal Majalla" w:eastAsia="Calibri" w:hAnsi="Sakkal Majalla" w:cs="Sakkal Majalla"/>
          <w:b/>
          <w:bCs/>
          <w:kern w:val="2"/>
          <w:sz w:val="28"/>
          <w:szCs w:val="28"/>
          <w:rtl/>
          <w14:ligatures w14:val="standardContextual"/>
        </w:rPr>
        <w:lastRenderedPageBreak/>
        <w:t>الاستعمال الخاط</w:t>
      </w:r>
      <w:r w:rsidR="00BD5E3B" w:rsidRPr="008049B1">
        <w:rPr>
          <w:rFonts w:ascii="Sakkal Majalla" w:eastAsia="Calibri" w:hAnsi="Sakkal Majalla" w:cs="Sakkal Majalla" w:hint="cs"/>
          <w:b/>
          <w:bCs/>
          <w:kern w:val="2"/>
          <w:sz w:val="28"/>
          <w:szCs w:val="28"/>
          <w:rtl/>
          <w14:ligatures w14:val="standardContextual"/>
        </w:rPr>
        <w:t>ئ</w:t>
      </w:r>
      <w:r w:rsidRPr="008049B1">
        <w:rPr>
          <w:rFonts w:ascii="Sakkal Majalla" w:eastAsia="Calibri" w:hAnsi="Sakkal Majalla" w:cs="Sakkal Majalla"/>
          <w:b/>
          <w:bCs/>
          <w:kern w:val="2"/>
          <w:sz w:val="28"/>
          <w:szCs w:val="28"/>
          <w:rtl/>
          <w14:ligatures w14:val="standardContextual"/>
        </w:rPr>
        <w:t>:</w:t>
      </w:r>
      <w:r w:rsidRPr="008049B1">
        <w:rPr>
          <w:rFonts w:ascii="Sakkal Majalla" w:eastAsia="Calibri" w:hAnsi="Sakkal Majalla" w:cs="Sakkal Majalla"/>
          <w:kern w:val="2"/>
          <w:sz w:val="28"/>
          <w:szCs w:val="28"/>
          <w:rtl/>
          <w14:ligatures w14:val="standardContextual"/>
        </w:rPr>
        <w:t xml:space="preserve"> </w:t>
      </w:r>
      <w:r w:rsidR="008049B1" w:rsidRPr="008049B1">
        <w:rPr>
          <w:rFonts w:ascii="Sakkal Majalla" w:eastAsia="Calibri" w:hAnsi="Sakkal Majalla" w:cs="Sakkal Majalla"/>
          <w:kern w:val="2"/>
          <w:sz w:val="28"/>
          <w:szCs w:val="28"/>
          <w:rtl/>
          <w14:ligatures w14:val="standardContextual"/>
        </w:rPr>
        <w:t>قد يواجه البعض صعوبة في التعامل مع تطبيقات الذكاء الاصطناعي، حيث استخدمها بعض الأفراد في الحروب، بينما استغلها آخرون لأغراض غير علمية لا تفيد المجتمع، بل تشكل تهديدًا خطيرًا له (</w:t>
      </w:r>
      <w:r w:rsidR="008049B1" w:rsidRPr="008049B1">
        <w:rPr>
          <w:rFonts w:ascii="Sakkal Majalla" w:eastAsia="Calibri" w:hAnsi="Sakkal Majalla" w:cs="Sakkal Majalla"/>
          <w:kern w:val="2"/>
          <w:sz w:val="28"/>
          <w:szCs w:val="28"/>
          <w14:ligatures w14:val="standardContextual"/>
        </w:rPr>
        <w:t>Mannino et al., 2015, p.1</w:t>
      </w:r>
      <w:r w:rsidR="008049B1" w:rsidRPr="008049B1">
        <w:rPr>
          <w:rFonts w:ascii="Sakkal Majalla" w:eastAsia="Calibri" w:hAnsi="Sakkal Majalla" w:cs="Sakkal Majalla"/>
          <w:kern w:val="2"/>
          <w:sz w:val="28"/>
          <w:szCs w:val="28"/>
          <w:rtl/>
          <w14:ligatures w14:val="standardContextual"/>
        </w:rPr>
        <w:t xml:space="preserve">). كما أشار </w:t>
      </w:r>
      <w:proofErr w:type="spellStart"/>
      <w:r w:rsidR="008049B1" w:rsidRPr="008049B1">
        <w:rPr>
          <w:rFonts w:ascii="Sakkal Majalla" w:eastAsia="Calibri" w:hAnsi="Sakkal Majalla" w:cs="Sakkal Majalla"/>
          <w:kern w:val="2"/>
          <w:sz w:val="28"/>
          <w:szCs w:val="28"/>
          <w14:ligatures w14:val="standardContextual"/>
        </w:rPr>
        <w:t>Prateanu</w:t>
      </w:r>
      <w:proofErr w:type="spellEnd"/>
      <w:r w:rsidR="008049B1" w:rsidRPr="008049B1">
        <w:rPr>
          <w:rFonts w:ascii="Sakkal Majalla" w:eastAsia="Calibri" w:hAnsi="Sakkal Majalla" w:cs="Sakkal Majalla"/>
          <w:kern w:val="2"/>
          <w:sz w:val="28"/>
          <w:szCs w:val="28"/>
          <w14:ligatures w14:val="standardContextual"/>
        </w:rPr>
        <w:t xml:space="preserve"> et al</w:t>
      </w:r>
      <w:r w:rsidR="008049B1" w:rsidRPr="008049B1">
        <w:rPr>
          <w:rFonts w:ascii="Sakkal Majalla" w:eastAsia="Calibri" w:hAnsi="Sakkal Majalla" w:cs="Sakkal Majalla"/>
          <w:kern w:val="2"/>
          <w:sz w:val="28"/>
          <w:szCs w:val="28"/>
          <w:rtl/>
          <w14:ligatures w14:val="standardContextual"/>
        </w:rPr>
        <w:t>. (2018) إلى وجود معيقات أخرى تتعلق بالذكاء الاصطناعي، تتمثل في هيمنة الشركات الكبرى على الإنتاج الصناعي، مما يؤدي إلى تقليص دور الشركات المتوسطة والصغيرة في العملية الإنتاجية. وهذا يعكس عدم المساواة وتفاقم الفجوة بين الطبقات الاجتماعية.</w:t>
      </w:r>
    </w:p>
    <w:p w14:paraId="11D00DD8" w14:textId="77777777" w:rsidR="00365A59" w:rsidRDefault="00C53BC8" w:rsidP="00D51833">
      <w:pPr>
        <w:pStyle w:val="ListParagraph"/>
        <w:numPr>
          <w:ilvl w:val="0"/>
          <w:numId w:val="33"/>
        </w:numPr>
        <w:spacing w:before="100" w:beforeAutospacing="1" w:after="100" w:afterAutospacing="1" w:line="360" w:lineRule="auto"/>
        <w:ind w:left="423"/>
        <w:jc w:val="both"/>
        <w:rPr>
          <w:rFonts w:ascii="Sakkal Majalla" w:eastAsia="Calibri" w:hAnsi="Sakkal Majalla" w:cs="Sakkal Majalla"/>
          <w:kern w:val="2"/>
          <w:sz w:val="28"/>
          <w:szCs w:val="28"/>
          <w14:ligatures w14:val="standardContextual"/>
        </w:rPr>
      </w:pPr>
      <w:r w:rsidRPr="00365A59">
        <w:rPr>
          <w:rFonts w:ascii="Sakkal Majalla" w:eastAsia="Calibri" w:hAnsi="Sakkal Majalla" w:cs="Sakkal Majalla"/>
          <w:b/>
          <w:bCs/>
          <w:kern w:val="2"/>
          <w:sz w:val="28"/>
          <w:szCs w:val="28"/>
          <w:rtl/>
          <w14:ligatures w14:val="standardContextual"/>
        </w:rPr>
        <w:t>خلق تحديات جديدة تؤثر على المجتمعات البشرية،</w:t>
      </w:r>
      <w:r w:rsidRPr="00365A59">
        <w:rPr>
          <w:rFonts w:ascii="Sakkal Majalla" w:eastAsia="Calibri" w:hAnsi="Sakkal Majalla" w:cs="Sakkal Majalla"/>
          <w:kern w:val="2"/>
          <w:sz w:val="28"/>
          <w:szCs w:val="28"/>
          <w:rtl/>
          <w14:ligatures w14:val="standardContextual"/>
        </w:rPr>
        <w:t xml:space="preserve"> </w:t>
      </w:r>
      <w:r w:rsidR="00365A59" w:rsidRPr="00365A59">
        <w:rPr>
          <w:rFonts w:ascii="Sakkal Majalla" w:eastAsia="Calibri" w:hAnsi="Sakkal Majalla" w:cs="Sakkal Majalla"/>
          <w:kern w:val="2"/>
          <w:sz w:val="28"/>
          <w:szCs w:val="28"/>
          <w:rtl/>
          <w14:ligatures w14:val="standardContextual"/>
        </w:rPr>
        <w:t>لأنها تستلزم بالضرورة إعادة هيكلة اقتصادية شاملة تؤدي إلى تغيير القيم الثقافية والاجتماعية نتيجة للثورة الصناعية الرابعة.</w:t>
      </w:r>
    </w:p>
    <w:p w14:paraId="3274ABA0" w14:textId="3AEAD4F3" w:rsidR="00C53BC8" w:rsidRPr="00365A59" w:rsidRDefault="00C53BC8" w:rsidP="00D51833">
      <w:pPr>
        <w:pStyle w:val="ListParagraph"/>
        <w:numPr>
          <w:ilvl w:val="0"/>
          <w:numId w:val="33"/>
        </w:numPr>
        <w:spacing w:before="100" w:beforeAutospacing="1" w:after="100" w:afterAutospacing="1" w:line="360" w:lineRule="auto"/>
        <w:ind w:left="423"/>
        <w:jc w:val="both"/>
        <w:rPr>
          <w:rFonts w:ascii="Sakkal Majalla" w:eastAsia="Calibri" w:hAnsi="Sakkal Majalla" w:cs="Sakkal Majalla"/>
          <w:kern w:val="2"/>
          <w:sz w:val="28"/>
          <w:szCs w:val="28"/>
          <w14:ligatures w14:val="standardContextual"/>
        </w:rPr>
      </w:pPr>
      <w:r w:rsidRPr="00365A59">
        <w:rPr>
          <w:rFonts w:ascii="Sakkal Majalla" w:eastAsia="Calibri" w:hAnsi="Sakkal Majalla" w:cs="Sakkal Majalla"/>
          <w:b/>
          <w:bCs/>
          <w:kern w:val="2"/>
          <w:sz w:val="28"/>
          <w:szCs w:val="28"/>
          <w:rtl/>
          <w14:ligatures w14:val="standardContextual"/>
        </w:rPr>
        <w:t>إنها تتطلب حتمية إعادة الهيكلة الاجتماعية والاقتصادية والسياسية،</w:t>
      </w:r>
      <w:r w:rsidRPr="00365A59">
        <w:rPr>
          <w:rFonts w:ascii="Sakkal Majalla" w:eastAsia="Calibri" w:hAnsi="Sakkal Majalla" w:cs="Sakkal Majalla"/>
          <w:kern w:val="2"/>
          <w:sz w:val="28"/>
          <w:szCs w:val="28"/>
          <w:rtl/>
          <w14:ligatures w14:val="standardContextual"/>
        </w:rPr>
        <w:t xml:space="preserve"> </w:t>
      </w:r>
      <w:r w:rsidR="00365A59" w:rsidRPr="00365A59">
        <w:rPr>
          <w:rFonts w:ascii="Sakkal Majalla" w:eastAsia="Calibri" w:hAnsi="Sakkal Majalla" w:cs="Sakkal Majalla"/>
          <w:kern w:val="2"/>
          <w:sz w:val="28"/>
          <w:szCs w:val="28"/>
          <w:rtl/>
          <w14:ligatures w14:val="standardContextual"/>
        </w:rPr>
        <w:t>إن تحقيق أهداف الثورة الصناعية الرابعة يستلزم إنشاء بنية اقتصادية واجتماعية وسياسية جديدة تتماشى مع المفاهيم الحديثة التي أوجدتها هذه الثورة فيما يتعلق بالتنمية المستدامة.</w:t>
      </w:r>
    </w:p>
    <w:p w14:paraId="25DE2A0B" w14:textId="35C0DC64" w:rsidR="00015B60" w:rsidRPr="00420C90" w:rsidRDefault="00BD5E3B" w:rsidP="00420C90">
      <w:pPr>
        <w:spacing w:before="100" w:beforeAutospacing="1" w:after="100" w:afterAutospacing="1" w:line="360" w:lineRule="auto"/>
        <w:jc w:val="both"/>
        <w:outlineLvl w:val="2"/>
        <w:rPr>
          <w:rFonts w:ascii="Sakkal Majalla" w:eastAsia="Calibri" w:hAnsi="Sakkal Majalla" w:cs="Sakkal Majalla"/>
          <w:b/>
          <w:bCs/>
          <w:kern w:val="2"/>
          <w:sz w:val="32"/>
          <w:szCs w:val="32"/>
          <w:rtl/>
          <w14:ligatures w14:val="standardContextual"/>
        </w:rPr>
      </w:pPr>
      <w:bookmarkStart w:id="52" w:name="_Toc179250525"/>
      <w:r w:rsidRPr="001F34ED">
        <w:rPr>
          <w:rFonts w:ascii="Sakkal Majalla" w:eastAsia="Calibri" w:hAnsi="Sakkal Majalla" w:cs="Sakkal Majalla" w:hint="cs"/>
          <w:b/>
          <w:bCs/>
          <w:kern w:val="2"/>
          <w:sz w:val="32"/>
          <w:szCs w:val="32"/>
          <w:rtl/>
          <w14:ligatures w14:val="standardContextual"/>
        </w:rPr>
        <w:t>7</w:t>
      </w:r>
      <w:r w:rsidR="005949D1" w:rsidRPr="001F34ED">
        <w:rPr>
          <w:rFonts w:ascii="Sakkal Majalla" w:eastAsia="Calibri" w:hAnsi="Sakkal Majalla" w:cs="Sakkal Majalla" w:hint="cs"/>
          <w:b/>
          <w:bCs/>
          <w:kern w:val="2"/>
          <w:sz w:val="32"/>
          <w:szCs w:val="32"/>
          <w:rtl/>
          <w14:ligatures w14:val="standardContextual"/>
        </w:rPr>
        <w:t xml:space="preserve">.1.2 </w:t>
      </w:r>
      <w:r w:rsidR="00015B60" w:rsidRPr="001F34ED">
        <w:rPr>
          <w:rFonts w:ascii="Sakkal Majalla" w:eastAsia="Calibri" w:hAnsi="Sakkal Majalla" w:cs="Sakkal Majalla"/>
          <w:b/>
          <w:bCs/>
          <w:kern w:val="2"/>
          <w:sz w:val="32"/>
          <w:szCs w:val="32"/>
          <w:rtl/>
          <w14:ligatures w14:val="standardContextual"/>
        </w:rPr>
        <w:t xml:space="preserve">تقنيات الذكاء الاصطناعي </w:t>
      </w:r>
      <w:r w:rsidR="00015B60" w:rsidRPr="001F34ED">
        <w:rPr>
          <w:rFonts w:ascii="Sakkal Majalla" w:eastAsia="Calibri" w:hAnsi="Sakkal Majalla" w:cs="Sakkal Majalla" w:hint="cs"/>
          <w:b/>
          <w:bCs/>
          <w:kern w:val="2"/>
          <w:sz w:val="32"/>
          <w:szCs w:val="32"/>
          <w:rtl/>
          <w14:ligatures w14:val="standardContextual"/>
        </w:rPr>
        <w:t>وأثرها</w:t>
      </w:r>
      <w:r w:rsidR="00015B60" w:rsidRPr="001F34ED">
        <w:rPr>
          <w:rFonts w:ascii="Sakkal Majalla" w:eastAsia="Calibri" w:hAnsi="Sakkal Majalla" w:cs="Sakkal Majalla"/>
          <w:b/>
          <w:bCs/>
          <w:kern w:val="2"/>
          <w:sz w:val="32"/>
          <w:szCs w:val="32"/>
          <w:rtl/>
          <w14:ligatures w14:val="standardContextual"/>
        </w:rPr>
        <w:t xml:space="preserve"> في تطور القرار الاداري</w:t>
      </w:r>
      <w:bookmarkEnd w:id="52"/>
    </w:p>
    <w:p w14:paraId="2974A62E" w14:textId="76AA729F" w:rsidR="00015B60" w:rsidRPr="001643D0" w:rsidRDefault="001F34ED" w:rsidP="005949D1">
      <w:pPr>
        <w:spacing w:before="100" w:beforeAutospacing="1" w:after="100" w:afterAutospacing="1" w:line="360" w:lineRule="auto"/>
        <w:ind w:firstLine="720"/>
        <w:jc w:val="both"/>
        <w:rPr>
          <w:rFonts w:ascii="Sakkal Majalla" w:hAnsi="Sakkal Majalla" w:cs="Sakkal Majalla"/>
          <w:sz w:val="28"/>
          <w:szCs w:val="28"/>
          <w:rtl/>
        </w:rPr>
      </w:pPr>
      <w:r w:rsidRPr="001F34ED">
        <w:rPr>
          <w:rFonts w:ascii="Sakkal Majalla" w:hAnsi="Sakkal Majalla" w:cs="Sakkal Majalla"/>
          <w:sz w:val="28"/>
          <w:szCs w:val="28"/>
          <w:rtl/>
        </w:rPr>
        <w:t>إن التقدم الحاصل في مجال تكنولوجيا المعلومات والثورة الصناعية الرابعة قد أثر بشكل كبير على مختلف جوانب الحياة. ومن أبرز هذه التطورات هو الاعتماد على قواعد البيانات، والتفاعل مع شبكة الإنترنت، والاتجاه نحو إدارة التكنولوجيا الحديثة. وهذا بدوره سيؤثر على كيفية اتخاذ القرارات الإدارية المتعلقة بالموظف العام.</w:t>
      </w:r>
      <w:r w:rsidR="00015B60" w:rsidRPr="00D979E0">
        <w:rPr>
          <w:rFonts w:ascii="Sakkal Majalla" w:hAnsi="Sakkal Majalla" w:cs="Sakkal Majalla"/>
          <w:sz w:val="28"/>
          <w:szCs w:val="28"/>
          <w:rtl/>
        </w:rPr>
        <w:t>. يعد القرار الإداري الإلكتروني أحد مظاهر تكنولوجيا المعلومات، وأحد أهم الوسائل والأدوات القانونية التي تستخدمها الإدارة في تنفيذ الأعمال المنوطة بها. وهي الناطق بلسان الإدارة والمعبر عن إرادتها التي تهدف من خلالها إلى تحقيق الصالح العام. ومن أهم ما يجب توفره في القرارات الإدارية الإلكترونية أن يتضمن القرار توقيعا إلكترونيا، ويعتبر إجراء شكليا ما لم ينص المشرع على ذلك صراحة. التوقيع الإلكتروني هو مجموعة من الإجراءات الفنية التي تسمح بتحرير هوية مصدر القرار وقبوله لمضمون الإجراء الصادر بمناسبة التوقيع.</w:t>
      </w:r>
      <w:r w:rsidR="00015B60" w:rsidRPr="00D979E0">
        <w:rPr>
          <w:rFonts w:ascii="Sakkal Majalla" w:hAnsi="Sakkal Majalla" w:cs="Sakkal Majalla" w:hint="cs"/>
          <w:sz w:val="28"/>
          <w:szCs w:val="28"/>
          <w:rtl/>
        </w:rPr>
        <w:t xml:space="preserve"> </w:t>
      </w:r>
      <w:r w:rsidR="00015B60" w:rsidRPr="001643D0">
        <w:rPr>
          <w:rFonts w:ascii="Sakkal Majalla" w:hAnsi="Sakkal Majalla" w:cs="Sakkal Majalla" w:hint="cs"/>
          <w:sz w:val="28"/>
          <w:szCs w:val="28"/>
          <w:rtl/>
        </w:rPr>
        <w:t>(</w:t>
      </w:r>
      <w:r w:rsidR="00BB2B49">
        <w:rPr>
          <w:rFonts w:ascii="Sakkal Majalla" w:hAnsi="Sakkal Majalla" w:cs="Sakkal Majalla" w:hint="cs"/>
          <w:sz w:val="28"/>
          <w:szCs w:val="28"/>
          <w:rtl/>
        </w:rPr>
        <w:t>بوعوة</w:t>
      </w:r>
      <w:r w:rsidR="00015B60" w:rsidRPr="001643D0">
        <w:rPr>
          <w:rFonts w:ascii="Sakkal Majalla" w:hAnsi="Sakkal Majalla" w:cs="Sakkal Majalla"/>
          <w:sz w:val="28"/>
          <w:szCs w:val="28"/>
          <w:rtl/>
        </w:rPr>
        <w:t xml:space="preserve">، </w:t>
      </w:r>
      <w:r w:rsidR="00015B60">
        <w:rPr>
          <w:rFonts w:ascii="Sakkal Majalla" w:hAnsi="Sakkal Majalla" w:cs="Sakkal Majalla" w:hint="cs"/>
          <w:sz w:val="28"/>
          <w:szCs w:val="28"/>
          <w:rtl/>
        </w:rPr>
        <w:t>20</w:t>
      </w:r>
      <w:r w:rsidR="00BB2B49">
        <w:rPr>
          <w:rFonts w:ascii="Sakkal Majalla" w:hAnsi="Sakkal Majalla" w:cs="Sakkal Majalla" w:hint="cs"/>
          <w:sz w:val="28"/>
          <w:szCs w:val="28"/>
          <w:rtl/>
        </w:rPr>
        <w:t>19</w:t>
      </w:r>
      <w:r w:rsidR="00015B60" w:rsidRPr="001643D0">
        <w:rPr>
          <w:rFonts w:ascii="Sakkal Majalla" w:hAnsi="Sakkal Majalla" w:cs="Sakkal Majalla" w:hint="cs"/>
          <w:sz w:val="28"/>
          <w:szCs w:val="28"/>
          <w:rtl/>
        </w:rPr>
        <w:t>)</w:t>
      </w:r>
    </w:p>
    <w:p w14:paraId="7B17F3D2" w14:textId="77777777" w:rsidR="00015B60" w:rsidRPr="005949D1" w:rsidRDefault="00015B60" w:rsidP="005949D1">
      <w:pPr>
        <w:spacing w:before="100" w:beforeAutospacing="1" w:after="100" w:afterAutospacing="1" w:line="360" w:lineRule="auto"/>
        <w:ind w:firstLine="720"/>
        <w:jc w:val="both"/>
        <w:rPr>
          <w:rFonts w:ascii="Sakkal Majalla" w:hAnsi="Sakkal Majalla" w:cs="Sakkal Majalla"/>
          <w:sz w:val="28"/>
          <w:szCs w:val="28"/>
          <w:rtl/>
        </w:rPr>
      </w:pPr>
      <w:r>
        <w:rPr>
          <w:rFonts w:ascii="Sakkal Majalla" w:hAnsi="Sakkal Majalla" w:cs="Sakkal Majalla" w:hint="cs"/>
          <w:sz w:val="28"/>
          <w:szCs w:val="28"/>
          <w:rtl/>
        </w:rPr>
        <w:lastRenderedPageBreak/>
        <w:t xml:space="preserve">ويرى الباحث </w:t>
      </w:r>
      <w:r w:rsidRPr="001643D0">
        <w:rPr>
          <w:rFonts w:ascii="Sakkal Majalla" w:hAnsi="Sakkal Majalla" w:cs="Sakkal Majalla"/>
          <w:sz w:val="28"/>
          <w:szCs w:val="28"/>
          <w:rtl/>
        </w:rPr>
        <w:t xml:space="preserve"> </w:t>
      </w:r>
      <w:r w:rsidRPr="00D979E0">
        <w:rPr>
          <w:rFonts w:ascii="Sakkal Majalla" w:hAnsi="Sakkal Majalla" w:cs="Sakkal Majalla"/>
          <w:sz w:val="28"/>
          <w:szCs w:val="28"/>
          <w:rtl/>
        </w:rPr>
        <w:t>لقد ساهمت تكنولوجيا المعلومات والاتصالات بشكل جيد في التأثير على تطور الإدارة وبالتالي تطوير عملية اتخاذ القرار الإداري التي تخاطب شريحة واسعة من الأفراد بخصائصهم وليس بأشخاصهم. ويتطلب هذا النوع من القرارات توافر البيانات والمعلومات لدى الجهة التي أصدرت القرار، ويجوز نقل نفس المعلومات إلى أكثر من جهة، بينما يتم النقل يدوياً بالطريقة التقليدية. وفي الوقت الحاضر، أصبح هذا الإرسال أسرع بكثير وأقل تكلفة وأكثر دقة من خلال استخدام الإنترنت.</w:t>
      </w:r>
    </w:p>
    <w:p w14:paraId="60F1B992" w14:textId="29AAE531" w:rsidR="00015B60" w:rsidRPr="00D979E0" w:rsidRDefault="00015B60" w:rsidP="009872D0">
      <w:pPr>
        <w:spacing w:line="360" w:lineRule="auto"/>
        <w:ind w:firstLine="720"/>
        <w:rPr>
          <w:rFonts w:ascii="Sakkal Majalla" w:hAnsi="Sakkal Majalla" w:cs="Sakkal Majalla"/>
          <w:b/>
          <w:bCs/>
          <w:sz w:val="28"/>
          <w:szCs w:val="28"/>
          <w:lang w:bidi="ar-EG"/>
        </w:rPr>
      </w:pPr>
      <w:r w:rsidRPr="00D979E0">
        <w:rPr>
          <w:rFonts w:ascii="Sakkal Majalla" w:hAnsi="Sakkal Majalla" w:cs="Sakkal Majalla"/>
          <w:b/>
          <w:bCs/>
          <w:sz w:val="28"/>
          <w:szCs w:val="28"/>
          <w:rtl/>
        </w:rPr>
        <w:t>وفيما يتعلق بالقرارات الادارية الخاصة بالأفراد فقد اسهمت التكنو</w:t>
      </w:r>
      <w:r w:rsidR="007164B1">
        <w:rPr>
          <w:rFonts w:ascii="Sakkal Majalla" w:hAnsi="Sakkal Majalla" w:cs="Sakkal Majalla" w:hint="cs"/>
          <w:b/>
          <w:bCs/>
          <w:sz w:val="28"/>
          <w:szCs w:val="28"/>
          <w:rtl/>
        </w:rPr>
        <w:t>لو</w:t>
      </w:r>
      <w:r w:rsidRPr="00D979E0">
        <w:rPr>
          <w:rFonts w:ascii="Sakkal Majalla" w:hAnsi="Sakkal Majalla" w:cs="Sakkal Majalla"/>
          <w:b/>
          <w:bCs/>
          <w:sz w:val="28"/>
          <w:szCs w:val="28"/>
          <w:rtl/>
        </w:rPr>
        <w:t>جيا بالتأثير فيها من جهتين هما:</w:t>
      </w:r>
    </w:p>
    <w:p w14:paraId="5704683A" w14:textId="55B10B8A" w:rsidR="001F34ED" w:rsidRPr="001F34ED" w:rsidRDefault="001F34ED" w:rsidP="00D51833">
      <w:pPr>
        <w:pStyle w:val="ListParagraph"/>
        <w:numPr>
          <w:ilvl w:val="0"/>
          <w:numId w:val="47"/>
        </w:numPr>
        <w:spacing w:before="100" w:beforeAutospacing="1" w:after="100" w:afterAutospacing="1" w:line="360" w:lineRule="auto"/>
        <w:jc w:val="both"/>
        <w:outlineLvl w:val="2"/>
        <w:rPr>
          <w:rFonts w:ascii="Sakkal Majalla" w:hAnsi="Sakkal Majalla" w:cs="Sakkal Majalla"/>
          <w:b/>
          <w:bCs/>
          <w:sz w:val="28"/>
          <w:szCs w:val="28"/>
          <w:rtl/>
        </w:rPr>
      </w:pPr>
      <w:bookmarkStart w:id="53" w:name="_Toc179250526"/>
      <w:r w:rsidRPr="001F34ED">
        <w:rPr>
          <w:rFonts w:ascii="Sakkal Majalla" w:hAnsi="Sakkal Majalla" w:cs="Sakkal Majalla"/>
          <w:b/>
          <w:bCs/>
          <w:sz w:val="28"/>
          <w:szCs w:val="28"/>
          <w:rtl/>
        </w:rPr>
        <w:t xml:space="preserve">الأولى: يتم ذلك من خلال الطلب الإلكتروني الذي يتضمن بيانات مقدمة، حيث يُطلب من الإدارة إصدار قرار بشأن هذا الطلب.  </w:t>
      </w:r>
    </w:p>
    <w:p w14:paraId="4ECDADE4" w14:textId="041497FC" w:rsidR="001F34ED" w:rsidRPr="001F34ED" w:rsidRDefault="001F34ED" w:rsidP="00D51833">
      <w:pPr>
        <w:pStyle w:val="ListParagraph"/>
        <w:numPr>
          <w:ilvl w:val="0"/>
          <w:numId w:val="47"/>
        </w:numPr>
        <w:spacing w:before="100" w:beforeAutospacing="1" w:after="100" w:afterAutospacing="1" w:line="360" w:lineRule="auto"/>
        <w:jc w:val="both"/>
        <w:outlineLvl w:val="2"/>
        <w:rPr>
          <w:rFonts w:ascii="Sakkal Majalla" w:hAnsi="Sakkal Majalla" w:cs="Sakkal Majalla"/>
          <w:b/>
          <w:bCs/>
          <w:sz w:val="28"/>
          <w:szCs w:val="28"/>
          <w:rtl/>
        </w:rPr>
      </w:pPr>
      <w:r w:rsidRPr="001F34ED">
        <w:rPr>
          <w:rFonts w:ascii="Sakkal Majalla" w:hAnsi="Sakkal Majalla" w:cs="Sakkal Majalla"/>
          <w:b/>
          <w:bCs/>
          <w:sz w:val="28"/>
          <w:szCs w:val="28"/>
          <w:rtl/>
        </w:rPr>
        <w:t>الثانية: يتم إبلاغ الجهة التي قدمت الطلب، وعادةً ما يتم ذلك عبر البريد الإلكتروني الخاص بها.</w:t>
      </w:r>
    </w:p>
    <w:p w14:paraId="50CDA90B" w14:textId="14EFCE65" w:rsidR="00015B60" w:rsidRPr="00420C90" w:rsidRDefault="00BD5E3B" w:rsidP="001F34ED">
      <w:pPr>
        <w:spacing w:before="100" w:beforeAutospacing="1" w:after="100" w:afterAutospacing="1" w:line="360" w:lineRule="auto"/>
        <w:jc w:val="both"/>
        <w:outlineLvl w:val="2"/>
        <w:rPr>
          <w:rFonts w:ascii="Sakkal Majalla" w:eastAsia="Calibri" w:hAnsi="Sakkal Majalla" w:cs="Sakkal Majalla"/>
          <w:b/>
          <w:bCs/>
          <w:kern w:val="2"/>
          <w:sz w:val="32"/>
          <w:szCs w:val="32"/>
          <w:rtl/>
          <w14:ligatures w14:val="standardContextual"/>
        </w:rPr>
      </w:pPr>
      <w:r>
        <w:rPr>
          <w:rFonts w:ascii="Sakkal Majalla" w:eastAsia="Calibri" w:hAnsi="Sakkal Majalla" w:cs="Sakkal Majalla" w:hint="cs"/>
          <w:b/>
          <w:bCs/>
          <w:kern w:val="2"/>
          <w:sz w:val="32"/>
          <w:szCs w:val="32"/>
          <w:rtl/>
          <w14:ligatures w14:val="standardContextual"/>
        </w:rPr>
        <w:t>8</w:t>
      </w:r>
      <w:r w:rsidR="006A3770" w:rsidRPr="00420C90">
        <w:rPr>
          <w:rFonts w:ascii="Sakkal Majalla" w:eastAsia="Calibri" w:hAnsi="Sakkal Majalla" w:cs="Sakkal Majalla" w:hint="cs"/>
          <w:b/>
          <w:bCs/>
          <w:kern w:val="2"/>
          <w:sz w:val="32"/>
          <w:szCs w:val="32"/>
          <w:rtl/>
          <w14:ligatures w14:val="standardContextual"/>
        </w:rPr>
        <w:t xml:space="preserve">.1.2 </w:t>
      </w:r>
      <w:r w:rsidR="00015B60" w:rsidRPr="00420C90">
        <w:rPr>
          <w:rFonts w:ascii="Sakkal Majalla" w:eastAsia="Calibri" w:hAnsi="Sakkal Majalla" w:cs="Sakkal Majalla"/>
          <w:b/>
          <w:bCs/>
          <w:kern w:val="2"/>
          <w:sz w:val="32"/>
          <w:szCs w:val="32"/>
          <w:rtl/>
          <w14:ligatures w14:val="standardContextual"/>
        </w:rPr>
        <w:t>خصائص الذكاء الاصطناعي ذات الصلة في مجال اتخاذ القرارات الادارية</w:t>
      </w:r>
      <w:bookmarkEnd w:id="53"/>
    </w:p>
    <w:p w14:paraId="58483070" w14:textId="77777777" w:rsidR="001F34ED" w:rsidRPr="001F34ED" w:rsidRDefault="001F34ED" w:rsidP="001F34ED">
      <w:pPr>
        <w:spacing w:before="100" w:beforeAutospacing="1" w:after="100" w:afterAutospacing="1" w:line="360" w:lineRule="auto"/>
        <w:ind w:firstLine="720"/>
        <w:jc w:val="both"/>
        <w:rPr>
          <w:rFonts w:ascii="Sakkal Majalla" w:hAnsi="Sakkal Majalla" w:cs="Sakkal Majalla"/>
          <w:sz w:val="28"/>
          <w:szCs w:val="28"/>
          <w:rtl/>
        </w:rPr>
      </w:pPr>
      <w:r w:rsidRPr="001F34ED">
        <w:rPr>
          <w:rFonts w:ascii="Sakkal Majalla" w:hAnsi="Sakkal Majalla" w:cs="Sakkal Majalla"/>
          <w:sz w:val="28"/>
          <w:szCs w:val="28"/>
          <w:rtl/>
        </w:rPr>
        <w:t>يمتاز الذكاء الاصطناعي بعدد من الخصائص التي جذبت اهتمام الباحثين، ومن أبرز هذه الخصائص ما يتعلق بعملية اتخاذ القرارات الإدارية. ومن المهم الإشارة إلى وجود ثلاثة أنواع من الذكاء الاصطناعي، وهي كما يلي (غنيم، 2020):</w:t>
      </w:r>
    </w:p>
    <w:p w14:paraId="472595AE" w14:textId="77777777" w:rsidR="001F34ED" w:rsidRPr="001F34ED" w:rsidRDefault="001F34ED" w:rsidP="001F34ED">
      <w:pPr>
        <w:spacing w:before="100" w:beforeAutospacing="1" w:after="100" w:afterAutospacing="1" w:line="360" w:lineRule="auto"/>
        <w:ind w:firstLine="720"/>
        <w:jc w:val="both"/>
        <w:rPr>
          <w:rFonts w:ascii="Sakkal Majalla" w:hAnsi="Sakkal Majalla" w:cs="Sakkal Majalla"/>
          <w:sz w:val="28"/>
          <w:szCs w:val="28"/>
          <w:rtl/>
        </w:rPr>
      </w:pPr>
      <w:r w:rsidRPr="001F34ED">
        <w:rPr>
          <w:rFonts w:ascii="Sakkal Majalla" w:hAnsi="Sakkal Majalla" w:cs="Sakkal Majalla"/>
          <w:sz w:val="28"/>
          <w:szCs w:val="28"/>
          <w:rtl/>
        </w:rPr>
        <w:t>(أ) الذكاء الاصطناعي الخارق: الذي يتمكن من أداء أي مهمة بشكل أفضل من البشر.</w:t>
      </w:r>
    </w:p>
    <w:p w14:paraId="07EC1300" w14:textId="77777777" w:rsidR="001F34ED" w:rsidRPr="001F34ED" w:rsidRDefault="001F34ED" w:rsidP="001F34ED">
      <w:pPr>
        <w:spacing w:before="100" w:beforeAutospacing="1" w:after="100" w:afterAutospacing="1" w:line="360" w:lineRule="auto"/>
        <w:ind w:firstLine="720"/>
        <w:jc w:val="both"/>
        <w:rPr>
          <w:rFonts w:ascii="Sakkal Majalla" w:hAnsi="Sakkal Majalla" w:cs="Sakkal Majalla"/>
          <w:sz w:val="28"/>
          <w:szCs w:val="28"/>
          <w:rtl/>
        </w:rPr>
      </w:pPr>
      <w:r w:rsidRPr="001F34ED">
        <w:rPr>
          <w:rFonts w:ascii="Sakkal Majalla" w:hAnsi="Sakkal Majalla" w:cs="Sakkal Majalla"/>
          <w:sz w:val="28"/>
          <w:szCs w:val="28"/>
          <w:rtl/>
        </w:rPr>
        <w:t>(ب) الذكاء الاصطناعي العام: الذي يستطيع تنفيذ المهام الفكرية بكفاءة تعادل كفاءة البشر.</w:t>
      </w:r>
    </w:p>
    <w:p w14:paraId="53218A45" w14:textId="77777777" w:rsidR="001F34ED" w:rsidRDefault="001F34ED" w:rsidP="001F34ED">
      <w:pPr>
        <w:spacing w:before="100" w:beforeAutospacing="1" w:after="100" w:afterAutospacing="1" w:line="360" w:lineRule="auto"/>
        <w:ind w:firstLine="720"/>
        <w:jc w:val="both"/>
        <w:rPr>
          <w:rFonts w:ascii="Sakkal Majalla" w:hAnsi="Sakkal Majalla" w:cs="Sakkal Majalla"/>
          <w:sz w:val="28"/>
          <w:szCs w:val="28"/>
          <w:rtl/>
        </w:rPr>
      </w:pPr>
      <w:r w:rsidRPr="001F34ED">
        <w:rPr>
          <w:rFonts w:ascii="Sakkal Majalla" w:hAnsi="Sakkal Majalla" w:cs="Sakkal Majalla"/>
          <w:sz w:val="28"/>
          <w:szCs w:val="28"/>
          <w:rtl/>
        </w:rPr>
        <w:t>(ج) الذكاء الاصطناعي الضعيف: الذي يركز على أداء مهام محددة من خلال أنظمة الذكاء الاصطناعي.</w:t>
      </w:r>
    </w:p>
    <w:p w14:paraId="1E12E27A" w14:textId="4EEA15DA" w:rsidR="00015B60" w:rsidRPr="001643D0" w:rsidRDefault="00015B60" w:rsidP="001F34ED">
      <w:pPr>
        <w:spacing w:before="100" w:beforeAutospacing="1" w:after="100" w:afterAutospacing="1" w:line="360" w:lineRule="auto"/>
        <w:ind w:firstLine="720"/>
        <w:jc w:val="both"/>
        <w:rPr>
          <w:rFonts w:ascii="Sakkal Majalla" w:hAnsi="Sakkal Majalla" w:cs="Sakkal Majalla"/>
          <w:sz w:val="28"/>
          <w:szCs w:val="28"/>
          <w:rtl/>
        </w:rPr>
      </w:pPr>
      <w:r w:rsidRPr="001643D0">
        <w:rPr>
          <w:rFonts w:ascii="Sakkal Majalla" w:hAnsi="Sakkal Majalla" w:cs="Sakkal Majalla"/>
          <w:sz w:val="28"/>
          <w:szCs w:val="28"/>
          <w:rtl/>
        </w:rPr>
        <w:t xml:space="preserve"> </w:t>
      </w:r>
      <w:r w:rsidRPr="00D979E0">
        <w:rPr>
          <w:rFonts w:ascii="Sakkal Majalla" w:hAnsi="Sakkal Majalla" w:cs="Sakkal Majalla"/>
          <w:sz w:val="28"/>
          <w:szCs w:val="28"/>
          <w:rtl/>
        </w:rPr>
        <w:t xml:space="preserve">تختلف أنظمة دعم القرار الإداري عن الإدارات التقليدية، حيث أدت الإدارة الإلكترونية الحديثة إلى شبكات واتصالات واسعة النطاق ليس لها حدود إلا حدود شبكة الويب العالمية والفضاء </w:t>
      </w:r>
      <w:r w:rsidRPr="00D979E0">
        <w:rPr>
          <w:rFonts w:ascii="Sakkal Majalla" w:hAnsi="Sakkal Majalla" w:cs="Sakkal Majalla"/>
          <w:sz w:val="28"/>
          <w:szCs w:val="28"/>
          <w:rtl/>
        </w:rPr>
        <w:lastRenderedPageBreak/>
        <w:t xml:space="preserve">الرقمي العالمي في عصر المعرفة وثورة تكنولوجيا المعلومات. لقد ظهرت نقلة نوعية كبيرة في نقطة ارتكاز الفكر الإداري، إذ نلاحظ اليوم تحولاً في التفكير في سرعة اتخاذ القرار الإداري. </w:t>
      </w:r>
      <w:r w:rsidR="001F34ED" w:rsidRPr="001F34ED">
        <w:rPr>
          <w:rFonts w:ascii="Sakkal Majalla" w:hAnsi="Sakkal Majalla" w:cs="Sakkal Majalla"/>
          <w:sz w:val="28"/>
          <w:szCs w:val="28"/>
          <w:rtl/>
        </w:rPr>
        <w:t>لم يعد التركيز في اتخاذ القرارات الإدارية مقتصرًا على جودة القرار فقط، بل أصبح يشمل أيضًا أهمية الاستجابة السريعة والفورية لتحديات بيئة الأعمال العالمية. تنجح القرارات الإدارية أو تفشل بناءً على توقيت اتخاذ القرار والقدرة على الضغط على الزر المناسب في اللحظة المناسبة. بالإضافة إلى الخصائص المذكورة، هناك شروط معينة يجب توافرها لضمان اتخاذ قرارات صحيحة خالية من المخاطر ومدعومة بمعلومات موثوقة. ومن أبرز هذه الخصائص ما يلي:</w:t>
      </w:r>
      <w:r w:rsidRPr="00D979E0">
        <w:rPr>
          <w:rFonts w:ascii="Sakkal Majalla" w:hAnsi="Sakkal Majalla" w:cs="Sakkal Majalla"/>
          <w:sz w:val="28"/>
          <w:szCs w:val="28"/>
          <w:rtl/>
        </w:rPr>
        <w:t>:</w:t>
      </w:r>
      <w:r w:rsidRPr="00D979E0">
        <w:rPr>
          <w:rFonts w:ascii="Sakkal Majalla" w:hAnsi="Sakkal Majalla" w:cs="Sakkal Majalla" w:hint="cs"/>
          <w:sz w:val="28"/>
          <w:szCs w:val="28"/>
          <w:rtl/>
        </w:rPr>
        <w:t xml:space="preserve"> </w:t>
      </w:r>
      <w:r w:rsidRPr="001643D0">
        <w:rPr>
          <w:rFonts w:ascii="Sakkal Majalla" w:hAnsi="Sakkal Majalla" w:cs="Sakkal Majalla" w:hint="cs"/>
          <w:sz w:val="28"/>
          <w:szCs w:val="28"/>
          <w:rtl/>
        </w:rPr>
        <w:t>(</w:t>
      </w:r>
      <w:r w:rsidR="00BB2B49">
        <w:rPr>
          <w:rFonts w:ascii="Sakkal Majalla" w:hAnsi="Sakkal Majalla" w:cs="Sakkal Majalla" w:hint="cs"/>
          <w:sz w:val="28"/>
          <w:szCs w:val="28"/>
          <w:rtl/>
        </w:rPr>
        <w:t>ا</w:t>
      </w:r>
      <w:r w:rsidR="00303B82">
        <w:rPr>
          <w:rFonts w:ascii="Sakkal Majalla" w:hAnsi="Sakkal Majalla" w:cs="Sakkal Majalla" w:hint="cs"/>
          <w:sz w:val="28"/>
          <w:szCs w:val="28"/>
          <w:rtl/>
        </w:rPr>
        <w:t>دريس</w:t>
      </w:r>
      <w:r w:rsidR="00CE030C">
        <w:rPr>
          <w:rFonts w:ascii="Sakkal Majalla" w:hAnsi="Sakkal Majalla" w:cs="Sakkal Majalla" w:hint="cs"/>
          <w:sz w:val="28"/>
          <w:szCs w:val="28"/>
          <w:rtl/>
        </w:rPr>
        <w:t>،20</w:t>
      </w:r>
      <w:r w:rsidR="00303B82">
        <w:rPr>
          <w:rFonts w:ascii="Sakkal Majalla" w:hAnsi="Sakkal Majalla" w:cs="Sakkal Majalla" w:hint="cs"/>
          <w:sz w:val="28"/>
          <w:szCs w:val="28"/>
          <w:rtl/>
        </w:rPr>
        <w:t>17</w:t>
      </w:r>
      <w:r w:rsidRPr="001643D0">
        <w:rPr>
          <w:rFonts w:ascii="Sakkal Majalla" w:hAnsi="Sakkal Majalla" w:cs="Sakkal Majalla" w:hint="cs"/>
          <w:sz w:val="28"/>
          <w:szCs w:val="28"/>
          <w:rtl/>
        </w:rPr>
        <w:t>)</w:t>
      </w:r>
    </w:p>
    <w:p w14:paraId="5587259B" w14:textId="28E28FE4" w:rsidR="00015B60" w:rsidRPr="006A3770" w:rsidRDefault="00015B60" w:rsidP="00D51833">
      <w:pPr>
        <w:pStyle w:val="ListParagraph"/>
        <w:numPr>
          <w:ilvl w:val="0"/>
          <w:numId w:val="9"/>
        </w:numPr>
        <w:spacing w:line="360" w:lineRule="auto"/>
        <w:ind w:left="423"/>
        <w:jc w:val="both"/>
        <w:rPr>
          <w:rFonts w:ascii="Sakkal Majalla" w:hAnsi="Sakkal Majalla" w:cs="Sakkal Majalla"/>
          <w:sz w:val="28"/>
          <w:szCs w:val="28"/>
          <w:lang w:bidi="ar-EG"/>
        </w:rPr>
      </w:pPr>
      <w:r w:rsidRPr="006A3770">
        <w:rPr>
          <w:rFonts w:ascii="Sakkal Majalla" w:hAnsi="Sakkal Majalla" w:cs="Sakkal Majalla"/>
          <w:b/>
          <w:bCs/>
          <w:sz w:val="28"/>
          <w:szCs w:val="28"/>
          <w:rtl/>
        </w:rPr>
        <w:t xml:space="preserve">الملاءمة: </w:t>
      </w:r>
      <w:r w:rsidR="001F34ED" w:rsidRPr="001F34ED">
        <w:rPr>
          <w:rFonts w:ascii="Sakkal Majalla" w:hAnsi="Sakkal Majalla" w:cs="Sakkal Majalla"/>
          <w:sz w:val="28"/>
          <w:szCs w:val="28"/>
          <w:rtl/>
        </w:rPr>
        <w:t>المقصود بالملاءمة هنا هو أن تكون المعلومات مرتبطة بموضوع اتخاذ القرار، وأن تُقدم لأصحاب القرار المعلومات الضرورية التي يحتاجونها أثناء عملية اتخاذ قراراتهم، بحيث تلبي هذه المعلومات احتياجاتهم. ويُعتبر معيار الملاءمة هو مدى صلاحية التقارير المستندة إلى المعلومات المتعلقة بالموضوع أو الأهداف التي تم تحديدها لتلبيتها. يمكن تقسيم المعلومات إلى ثلاثة فئات تتناسب مع المستويات الإدارية الثلاثة: العليا، الوسطى، والدنيا.</w:t>
      </w:r>
    </w:p>
    <w:p w14:paraId="3CBA897E" w14:textId="267CBBEC" w:rsidR="00015B60" w:rsidRPr="006A3770" w:rsidRDefault="00015B60" w:rsidP="00D51833">
      <w:pPr>
        <w:pStyle w:val="ListParagraph"/>
        <w:numPr>
          <w:ilvl w:val="0"/>
          <w:numId w:val="9"/>
        </w:numPr>
        <w:spacing w:line="360" w:lineRule="auto"/>
        <w:ind w:left="423"/>
        <w:jc w:val="both"/>
        <w:rPr>
          <w:rFonts w:ascii="Sakkal Majalla" w:hAnsi="Sakkal Majalla" w:cs="Sakkal Majalla"/>
          <w:sz w:val="28"/>
          <w:szCs w:val="28"/>
          <w:lang w:bidi="ar-EG"/>
        </w:rPr>
      </w:pPr>
      <w:r w:rsidRPr="006A3770">
        <w:rPr>
          <w:rFonts w:ascii="Sakkal Majalla" w:hAnsi="Sakkal Majalla" w:cs="Sakkal Majalla"/>
          <w:b/>
          <w:bCs/>
          <w:sz w:val="28"/>
          <w:szCs w:val="28"/>
          <w:rtl/>
        </w:rPr>
        <w:t xml:space="preserve">الدقة: </w:t>
      </w:r>
      <w:r w:rsidR="001F34ED" w:rsidRPr="001F34ED">
        <w:rPr>
          <w:rFonts w:ascii="Sakkal Majalla" w:hAnsi="Sakkal Majalla" w:cs="Sakkal Majalla"/>
          <w:sz w:val="28"/>
          <w:szCs w:val="28"/>
          <w:rtl/>
        </w:rPr>
        <w:t>تعني الدقة خلو المعلومات من الأخطاء، سواء في النقل أو المعالجة، بحيث تكون المعلومات المقدمة صحيحة وخالية من أخطاء التجميع والتسجيل. تُقاس دقة المعلومات من خلال نسبة المعلومات الصحيحة إلى إجمالي المعلومات المبلغ عنها خلال فترة زمنية معينة. على سبيل المثال، يجب التأكد من أعداد الطلاب قبل اتخاذ قرار إداري بفتح قسم جديد للدراسة. كما ينبغي أن تكون المعلومات حديثة لتسهيل اتخاذ القرارات في الوقت المناسب، ويعتبر سهولة الوصول إلى المعلومات من الشروط الأساسية لجودة المعلومات.</w:t>
      </w:r>
    </w:p>
    <w:p w14:paraId="5B398CF9" w14:textId="3816BBA5" w:rsidR="00015B60" w:rsidRPr="006A3770" w:rsidRDefault="00015B60" w:rsidP="00D51833">
      <w:pPr>
        <w:pStyle w:val="ListParagraph"/>
        <w:numPr>
          <w:ilvl w:val="0"/>
          <w:numId w:val="9"/>
        </w:numPr>
        <w:spacing w:line="360" w:lineRule="auto"/>
        <w:ind w:left="423"/>
        <w:jc w:val="both"/>
        <w:rPr>
          <w:rFonts w:ascii="Sakkal Majalla" w:hAnsi="Sakkal Majalla" w:cs="Sakkal Majalla"/>
          <w:sz w:val="28"/>
          <w:szCs w:val="28"/>
          <w:rtl/>
        </w:rPr>
      </w:pPr>
      <w:r w:rsidRPr="006A3770">
        <w:rPr>
          <w:rFonts w:ascii="Sakkal Majalla" w:hAnsi="Sakkal Majalla" w:cs="Sakkal Majalla"/>
          <w:b/>
          <w:bCs/>
          <w:sz w:val="28"/>
          <w:szCs w:val="28"/>
          <w:rtl/>
        </w:rPr>
        <w:t>الشمول:</w:t>
      </w:r>
      <w:r w:rsidRPr="006A3770">
        <w:rPr>
          <w:rFonts w:ascii="Sakkal Majalla" w:hAnsi="Sakkal Majalla" w:cs="Sakkal Majalla"/>
          <w:sz w:val="28"/>
          <w:szCs w:val="28"/>
          <w:rtl/>
        </w:rPr>
        <w:t xml:space="preserve"> </w:t>
      </w:r>
      <w:r w:rsidR="001F34ED" w:rsidRPr="001F34ED">
        <w:rPr>
          <w:rFonts w:ascii="Sakkal Majalla" w:hAnsi="Sakkal Majalla" w:cs="Sakkal Majalla"/>
          <w:sz w:val="28"/>
          <w:szCs w:val="28"/>
          <w:rtl/>
        </w:rPr>
        <w:t xml:space="preserve">الشمولية تعكس مدى تلبية المعلومات لاحتياجات المستفيدين، بحيث تكون كاملة دون إفراط في التفاصيل أو اختصار يفقدها معناها. كما يجب أن تحتوي المعلومات المتاحة على الحقائق الأساسية التي يحتاجها صانع القرار لاتخاذ قرارات إدارية فعالة. ينبغي أن تكون هذه المعلومات غير مختصرة، مع التركيز على الفروقات بين النتائج الفعلية والخطط الموضوعة، وأن تتميز بالشمولية </w:t>
      </w:r>
      <w:r w:rsidR="001F34ED" w:rsidRPr="001F34ED">
        <w:rPr>
          <w:rFonts w:ascii="Sakkal Majalla" w:hAnsi="Sakkal Majalla" w:cs="Sakkal Majalla"/>
          <w:sz w:val="28"/>
          <w:szCs w:val="28"/>
          <w:rtl/>
        </w:rPr>
        <w:lastRenderedPageBreak/>
        <w:t>من حيث الكم والكيف. بالإضافة إلى ذلك، يجب أن تكون المعلومات موجزة لتجنب إضاعة وقت متخذ القرار في البحث عن معلومات غير ضرورية.</w:t>
      </w:r>
      <w:r w:rsidRPr="006A3770">
        <w:rPr>
          <w:rFonts w:ascii="Sakkal Majalla" w:hAnsi="Sakkal Majalla" w:cs="Sakkal Majalla"/>
          <w:sz w:val="28"/>
          <w:szCs w:val="28"/>
          <w:rtl/>
        </w:rPr>
        <w:t>.</w:t>
      </w:r>
    </w:p>
    <w:p w14:paraId="49E2235E" w14:textId="652D39E3" w:rsidR="00015B60" w:rsidRPr="006A3770" w:rsidRDefault="00015B60" w:rsidP="00D51833">
      <w:pPr>
        <w:pStyle w:val="ListParagraph"/>
        <w:numPr>
          <w:ilvl w:val="0"/>
          <w:numId w:val="9"/>
        </w:numPr>
        <w:spacing w:line="360" w:lineRule="auto"/>
        <w:ind w:left="423"/>
        <w:jc w:val="both"/>
        <w:rPr>
          <w:rFonts w:ascii="Sakkal Majalla" w:hAnsi="Sakkal Majalla" w:cs="Sakkal Majalla"/>
          <w:sz w:val="28"/>
          <w:szCs w:val="28"/>
          <w:rtl/>
        </w:rPr>
      </w:pPr>
      <w:r w:rsidRPr="006A3770">
        <w:rPr>
          <w:rFonts w:ascii="Sakkal Majalla" w:hAnsi="Sakkal Majalla" w:cs="Sakkal Majalla"/>
          <w:b/>
          <w:bCs/>
          <w:sz w:val="28"/>
          <w:szCs w:val="28"/>
          <w:rtl/>
        </w:rPr>
        <w:t>المرونة</w:t>
      </w:r>
      <w:r w:rsidRPr="006A3770">
        <w:rPr>
          <w:rFonts w:ascii="Sakkal Majalla" w:hAnsi="Sakkal Majalla" w:cs="Sakkal Majalla" w:hint="cs"/>
          <w:sz w:val="28"/>
          <w:szCs w:val="28"/>
          <w:rtl/>
        </w:rPr>
        <w:t>: (</w:t>
      </w:r>
      <w:r w:rsidR="00CE030C">
        <w:rPr>
          <w:rFonts w:ascii="Sakkal Majalla" w:hAnsi="Sakkal Majalla" w:cs="Sakkal Majalla" w:hint="cs"/>
          <w:sz w:val="28"/>
          <w:szCs w:val="28"/>
          <w:rtl/>
        </w:rPr>
        <w:t>السند</w:t>
      </w:r>
      <w:r w:rsidRPr="006A3770">
        <w:rPr>
          <w:rFonts w:ascii="Sakkal Majalla" w:hAnsi="Sakkal Majalla" w:cs="Sakkal Majalla"/>
          <w:sz w:val="28"/>
          <w:szCs w:val="28"/>
          <w:rtl/>
        </w:rPr>
        <w:t xml:space="preserve"> </w:t>
      </w:r>
      <w:r w:rsidRPr="006A3770">
        <w:rPr>
          <w:rFonts w:ascii="Sakkal Majalla" w:hAnsi="Sakkal Majalla" w:cs="Sakkal Majalla" w:hint="cs"/>
          <w:sz w:val="28"/>
          <w:szCs w:val="28"/>
          <w:rtl/>
        </w:rPr>
        <w:t>، 202</w:t>
      </w:r>
      <w:r w:rsidR="00CE030C">
        <w:rPr>
          <w:rFonts w:ascii="Sakkal Majalla" w:hAnsi="Sakkal Majalla" w:cs="Sakkal Majalla" w:hint="cs"/>
          <w:sz w:val="28"/>
          <w:szCs w:val="28"/>
          <w:rtl/>
        </w:rPr>
        <w:t>1</w:t>
      </w:r>
      <w:r w:rsidRPr="006A3770">
        <w:rPr>
          <w:rFonts w:ascii="Sakkal Majalla" w:hAnsi="Sakkal Majalla" w:cs="Sakkal Majalla"/>
          <w:sz w:val="28"/>
          <w:szCs w:val="28"/>
          <w:rtl/>
        </w:rPr>
        <w:t>)</w:t>
      </w:r>
    </w:p>
    <w:p w14:paraId="2C7B4D21" w14:textId="77777777" w:rsidR="00602204" w:rsidRPr="00602204" w:rsidRDefault="00602204" w:rsidP="00602204">
      <w:pPr>
        <w:spacing w:line="360" w:lineRule="auto"/>
        <w:ind w:left="1440"/>
        <w:jc w:val="both"/>
        <w:rPr>
          <w:rFonts w:ascii="Sakkal Majalla" w:hAnsi="Sakkal Majalla" w:cs="Sakkal Majalla"/>
          <w:sz w:val="28"/>
          <w:szCs w:val="28"/>
        </w:rPr>
      </w:pPr>
      <w:r w:rsidRPr="00602204">
        <w:rPr>
          <w:rFonts w:ascii="Sakkal Majalla" w:hAnsi="Sakkal Majalla" w:cs="Sakkal Majalla"/>
          <w:sz w:val="28"/>
          <w:szCs w:val="28"/>
          <w:rtl/>
        </w:rPr>
        <w:t>تشير هذه العبارة إلى ضرورة أن تكون المعلومات قابلة للتحديث والتطوير، بحيث تلبي احتياجات متخذي القرار في الحالات الطارئة. كما ينبغي أن تؤخذ في الاعتبار الاحتياجات المستقبلية لهؤلاء المتخذين للقرارات.</w:t>
      </w:r>
    </w:p>
    <w:p w14:paraId="085E1820" w14:textId="628FBEAD" w:rsidR="00015B60" w:rsidRPr="006A3770" w:rsidRDefault="00015B60" w:rsidP="00D51833">
      <w:pPr>
        <w:pStyle w:val="ListParagraph"/>
        <w:numPr>
          <w:ilvl w:val="0"/>
          <w:numId w:val="9"/>
        </w:numPr>
        <w:spacing w:line="360" w:lineRule="auto"/>
        <w:ind w:left="423"/>
        <w:jc w:val="both"/>
        <w:rPr>
          <w:rFonts w:ascii="Sakkal Majalla" w:hAnsi="Sakkal Majalla" w:cs="Sakkal Majalla"/>
          <w:sz w:val="28"/>
          <w:szCs w:val="28"/>
          <w:rtl/>
        </w:rPr>
      </w:pPr>
      <w:r w:rsidRPr="006A3770">
        <w:rPr>
          <w:rFonts w:ascii="Sakkal Majalla" w:hAnsi="Sakkal Majalla" w:cs="Sakkal Majalla"/>
          <w:b/>
          <w:bCs/>
          <w:sz w:val="28"/>
          <w:szCs w:val="28"/>
          <w:rtl/>
        </w:rPr>
        <w:t>الشفافية:</w:t>
      </w:r>
      <w:r w:rsidRPr="006A3770">
        <w:rPr>
          <w:rFonts w:ascii="Sakkal Majalla" w:hAnsi="Sakkal Majalla" w:cs="Sakkal Majalla"/>
          <w:sz w:val="28"/>
          <w:szCs w:val="28"/>
          <w:rtl/>
        </w:rPr>
        <w:t xml:space="preserve"> </w:t>
      </w:r>
      <w:r w:rsidR="00602204" w:rsidRPr="00602204">
        <w:rPr>
          <w:rFonts w:ascii="Sakkal Majalla" w:hAnsi="Sakkal Majalla" w:cs="Sakkal Majalla"/>
          <w:sz w:val="28"/>
          <w:szCs w:val="28"/>
          <w:rtl/>
        </w:rPr>
        <w:t>إن عدم التميز يعني غياب النية في تحريف أو تفسير المعلومات بهدف التأثير على صانع القرار للوصول إلى نتيجة محددة. وبعبارة أخرى، يجب أن تكون المعلومات مقدمة بشكل موضوعي وليس بشكل شخصي.</w:t>
      </w:r>
      <w:r w:rsidR="00602204" w:rsidRPr="00602204">
        <w:rPr>
          <w:rFonts w:ascii="Sakkal Majalla" w:hAnsi="Sakkal Majalla" w:cs="Sakkal Majalla"/>
          <w:sz w:val="28"/>
          <w:szCs w:val="28"/>
          <w:rtl/>
        </w:rPr>
        <w:t xml:space="preserve"> </w:t>
      </w:r>
      <w:r w:rsidRPr="006A3770">
        <w:rPr>
          <w:rFonts w:ascii="Sakkal Majalla" w:hAnsi="Sakkal Majalla" w:cs="Sakkal Majalla"/>
          <w:sz w:val="28"/>
          <w:szCs w:val="28"/>
          <w:rtl/>
        </w:rPr>
        <w:t xml:space="preserve">(الفريجات، </w:t>
      </w:r>
      <w:r w:rsidRPr="006A3770">
        <w:rPr>
          <w:rFonts w:ascii="Sakkal Majalla" w:hAnsi="Sakkal Majalla" w:cs="Sakkal Majalla" w:hint="cs"/>
          <w:sz w:val="28"/>
          <w:szCs w:val="28"/>
          <w:rtl/>
        </w:rPr>
        <w:t xml:space="preserve">2013، </w:t>
      </w:r>
      <w:r w:rsidRPr="006A3770">
        <w:rPr>
          <w:rFonts w:ascii="Sakkal Majalla" w:hAnsi="Sakkal Majalla" w:cs="Sakkal Majalla"/>
          <w:sz w:val="28"/>
          <w:szCs w:val="28"/>
          <w:rtl/>
        </w:rPr>
        <w:t xml:space="preserve"> ص 25-27</w:t>
      </w:r>
      <w:r w:rsidRPr="006A3770">
        <w:rPr>
          <w:rFonts w:ascii="Sakkal Majalla" w:hAnsi="Sakkal Majalla" w:cs="Sakkal Majalla" w:hint="cs"/>
          <w:sz w:val="28"/>
          <w:szCs w:val="28"/>
          <w:rtl/>
        </w:rPr>
        <w:t>)</w:t>
      </w:r>
    </w:p>
    <w:p w14:paraId="0FC7A1E5" w14:textId="77777777" w:rsidR="00BD5E3B" w:rsidRDefault="00BD5E3B">
      <w:pPr>
        <w:bidi w:val="0"/>
        <w:rPr>
          <w:rFonts w:ascii="Sakkal Majalla" w:eastAsia="Calibri" w:hAnsi="Sakkal Majalla" w:cs="Sakkal Majalla"/>
          <w:b/>
          <w:bCs/>
          <w:kern w:val="2"/>
          <w:sz w:val="32"/>
          <w:szCs w:val="32"/>
          <w:rtl/>
          <w14:ligatures w14:val="standardContextual"/>
        </w:rPr>
      </w:pPr>
      <w:r>
        <w:rPr>
          <w:rFonts w:ascii="Sakkal Majalla" w:eastAsia="Calibri" w:hAnsi="Sakkal Majalla" w:cs="Sakkal Majalla"/>
          <w:b/>
          <w:bCs/>
          <w:kern w:val="2"/>
          <w:sz w:val="32"/>
          <w:szCs w:val="32"/>
          <w:rtl/>
          <w14:ligatures w14:val="standardContextual"/>
        </w:rPr>
        <w:br w:type="page"/>
      </w:r>
    </w:p>
    <w:p w14:paraId="1CD049C3" w14:textId="2FB3621C" w:rsidR="00015B60" w:rsidRPr="00420C90" w:rsidRDefault="00BD5E3B" w:rsidP="00420C90">
      <w:pPr>
        <w:spacing w:before="100" w:beforeAutospacing="1" w:after="100" w:afterAutospacing="1" w:line="360" w:lineRule="auto"/>
        <w:jc w:val="both"/>
        <w:outlineLvl w:val="2"/>
        <w:rPr>
          <w:rFonts w:ascii="Sakkal Majalla" w:eastAsia="Calibri" w:hAnsi="Sakkal Majalla" w:cs="Sakkal Majalla"/>
          <w:b/>
          <w:bCs/>
          <w:kern w:val="2"/>
          <w:sz w:val="32"/>
          <w:szCs w:val="32"/>
          <w:rtl/>
          <w14:ligatures w14:val="standardContextual"/>
        </w:rPr>
      </w:pPr>
      <w:bookmarkStart w:id="54" w:name="_Toc179250527"/>
      <w:r>
        <w:rPr>
          <w:rFonts w:ascii="Sakkal Majalla" w:eastAsia="Calibri" w:hAnsi="Sakkal Majalla" w:cs="Sakkal Majalla" w:hint="cs"/>
          <w:b/>
          <w:bCs/>
          <w:kern w:val="2"/>
          <w:sz w:val="32"/>
          <w:szCs w:val="32"/>
          <w:rtl/>
          <w14:ligatures w14:val="standardContextual"/>
        </w:rPr>
        <w:lastRenderedPageBreak/>
        <w:t>9</w:t>
      </w:r>
      <w:r w:rsidR="006A3770" w:rsidRPr="00420C90">
        <w:rPr>
          <w:rFonts w:ascii="Sakkal Majalla" w:eastAsia="Calibri" w:hAnsi="Sakkal Majalla" w:cs="Sakkal Majalla" w:hint="cs"/>
          <w:b/>
          <w:bCs/>
          <w:kern w:val="2"/>
          <w:sz w:val="32"/>
          <w:szCs w:val="32"/>
          <w:rtl/>
          <w14:ligatures w14:val="standardContextual"/>
        </w:rPr>
        <w:t xml:space="preserve">.1.2 </w:t>
      </w:r>
      <w:r w:rsidR="00015B60" w:rsidRPr="00420C90">
        <w:rPr>
          <w:rFonts w:ascii="Sakkal Majalla" w:eastAsia="Calibri" w:hAnsi="Sakkal Majalla" w:cs="Sakkal Majalla"/>
          <w:b/>
          <w:bCs/>
          <w:kern w:val="2"/>
          <w:sz w:val="32"/>
          <w:szCs w:val="32"/>
          <w:rtl/>
          <w14:ligatures w14:val="standardContextual"/>
        </w:rPr>
        <w:t xml:space="preserve">تطبيقات الذكاء الاصطناعي </w:t>
      </w:r>
      <w:r w:rsidR="00015B60" w:rsidRPr="00420C90">
        <w:rPr>
          <w:rFonts w:ascii="Sakkal Majalla" w:eastAsia="Calibri" w:hAnsi="Sakkal Majalla" w:cs="Sakkal Majalla" w:hint="cs"/>
          <w:b/>
          <w:bCs/>
          <w:kern w:val="2"/>
          <w:sz w:val="32"/>
          <w:szCs w:val="32"/>
          <w:rtl/>
          <w14:ligatures w14:val="standardContextual"/>
        </w:rPr>
        <w:t>وأثرها</w:t>
      </w:r>
      <w:r w:rsidR="00015B60" w:rsidRPr="00420C90">
        <w:rPr>
          <w:rFonts w:ascii="Sakkal Majalla" w:eastAsia="Calibri" w:hAnsi="Sakkal Majalla" w:cs="Sakkal Majalla"/>
          <w:b/>
          <w:bCs/>
          <w:kern w:val="2"/>
          <w:sz w:val="32"/>
          <w:szCs w:val="32"/>
          <w:rtl/>
          <w14:ligatures w14:val="standardContextual"/>
        </w:rPr>
        <w:t xml:space="preserve"> في فاعلية القرارات الادارية</w:t>
      </w:r>
      <w:bookmarkEnd w:id="54"/>
    </w:p>
    <w:p w14:paraId="56F42628" w14:textId="77777777" w:rsidR="00602204" w:rsidRPr="00602204" w:rsidRDefault="00602204" w:rsidP="00602204">
      <w:pPr>
        <w:spacing w:line="360" w:lineRule="auto"/>
        <w:ind w:left="360"/>
        <w:rPr>
          <w:rFonts w:ascii="Sakkal Majalla" w:hAnsi="Sakkal Majalla" w:cs="Sakkal Majalla"/>
          <w:sz w:val="28"/>
          <w:szCs w:val="28"/>
        </w:rPr>
      </w:pPr>
      <w:r w:rsidRPr="00602204">
        <w:rPr>
          <w:rFonts w:ascii="Sakkal Majalla" w:hAnsi="Sakkal Majalla" w:cs="Sakkal Majalla"/>
          <w:sz w:val="28"/>
          <w:szCs w:val="28"/>
          <w:rtl/>
        </w:rPr>
        <w:t>بعد تقديم تعريف الذكاء الاصطناعي وشرح تأثير تقنياته على تحسين القرارات الإدارية، يتوجب علينا استكشاف تطبيقاته وتأثيرها على كفاءة هذه القرارات من خلال منهج تحليلي كما يلي:</w:t>
      </w:r>
    </w:p>
    <w:p w14:paraId="0EE10111" w14:textId="4D4E7BE7" w:rsidR="00015B60" w:rsidRPr="006A3770" w:rsidRDefault="00015B60" w:rsidP="00D51833">
      <w:pPr>
        <w:pStyle w:val="ListParagraph"/>
        <w:numPr>
          <w:ilvl w:val="0"/>
          <w:numId w:val="10"/>
        </w:numPr>
        <w:spacing w:line="360" w:lineRule="auto"/>
        <w:rPr>
          <w:rFonts w:ascii="Sakkal Majalla" w:hAnsi="Sakkal Majalla" w:cs="Sakkal Majalla"/>
          <w:sz w:val="28"/>
          <w:szCs w:val="28"/>
          <w:rtl/>
        </w:rPr>
      </w:pPr>
      <w:r w:rsidRPr="006A3770">
        <w:rPr>
          <w:rFonts w:ascii="Sakkal Majalla" w:hAnsi="Sakkal Majalla" w:cs="Sakkal Majalla"/>
          <w:b/>
          <w:bCs/>
          <w:sz w:val="28"/>
          <w:szCs w:val="28"/>
          <w:rtl/>
        </w:rPr>
        <w:t xml:space="preserve">النظم الخبيرة </w:t>
      </w:r>
      <w:r w:rsidRPr="006A3770">
        <w:rPr>
          <w:rFonts w:ascii="Sakkal Majalla" w:hAnsi="Sakkal Majalla" w:cs="Sakkal Majalla" w:hint="cs"/>
          <w:b/>
          <w:bCs/>
          <w:sz w:val="28"/>
          <w:szCs w:val="28"/>
          <w:rtl/>
        </w:rPr>
        <w:t>كأحدي</w:t>
      </w:r>
      <w:r w:rsidRPr="006A3770">
        <w:rPr>
          <w:rFonts w:ascii="Sakkal Majalla" w:hAnsi="Sakkal Majalla" w:cs="Sakkal Majalla"/>
          <w:b/>
          <w:bCs/>
          <w:sz w:val="28"/>
          <w:szCs w:val="28"/>
          <w:rtl/>
        </w:rPr>
        <w:t xml:space="preserve"> تطبيقات الذكاء الاصطناعي </w:t>
      </w:r>
      <w:r w:rsidRPr="006A3770">
        <w:rPr>
          <w:rFonts w:ascii="Sakkal Majalla" w:hAnsi="Sakkal Majalla" w:cs="Sakkal Majalla"/>
          <w:b/>
          <w:bCs/>
          <w:sz w:val="28"/>
          <w:szCs w:val="28"/>
          <w:lang w:bidi="ar-EG"/>
        </w:rPr>
        <w:t>Expert systems</w:t>
      </w:r>
      <w:r w:rsidRPr="006A3770">
        <w:rPr>
          <w:rFonts w:ascii="Sakkal Majalla" w:hAnsi="Sakkal Majalla" w:cs="Sakkal Majalla" w:hint="cs"/>
          <w:b/>
          <w:bCs/>
          <w:sz w:val="28"/>
          <w:szCs w:val="28"/>
          <w:rtl/>
        </w:rPr>
        <w:t xml:space="preserve"> </w:t>
      </w:r>
      <w:r w:rsidRPr="006A3770">
        <w:rPr>
          <w:rFonts w:ascii="Sakkal Majalla" w:hAnsi="Sakkal Majalla" w:cs="Sakkal Majalla"/>
          <w:b/>
          <w:bCs/>
          <w:sz w:val="28"/>
          <w:szCs w:val="28"/>
          <w:rtl/>
        </w:rPr>
        <w:t>(</w:t>
      </w:r>
      <w:r w:rsidR="00CE030C">
        <w:rPr>
          <w:rFonts w:ascii="Sakkal Majalla" w:hAnsi="Sakkal Majalla" w:cs="Sakkal Majalla" w:hint="cs"/>
          <w:sz w:val="28"/>
          <w:szCs w:val="28"/>
          <w:rtl/>
        </w:rPr>
        <w:t>العتيبى،2022</w:t>
      </w:r>
      <w:r w:rsidRPr="006A3770">
        <w:rPr>
          <w:rFonts w:ascii="Sakkal Majalla" w:hAnsi="Sakkal Majalla" w:cs="Sakkal Majalla" w:hint="cs"/>
          <w:sz w:val="28"/>
          <w:szCs w:val="28"/>
          <w:rtl/>
        </w:rPr>
        <w:t>)</w:t>
      </w:r>
    </w:p>
    <w:p w14:paraId="4FC882CC" w14:textId="77777777" w:rsidR="00602204" w:rsidRDefault="00602204" w:rsidP="006A3770">
      <w:pPr>
        <w:spacing w:before="100" w:beforeAutospacing="1" w:after="100" w:afterAutospacing="1" w:line="360" w:lineRule="auto"/>
        <w:ind w:firstLine="720"/>
        <w:jc w:val="both"/>
        <w:rPr>
          <w:rFonts w:ascii="Sakkal Majalla" w:hAnsi="Sakkal Majalla" w:cs="Sakkal Majalla"/>
          <w:sz w:val="28"/>
          <w:szCs w:val="28"/>
          <w:rtl/>
        </w:rPr>
      </w:pPr>
      <w:r w:rsidRPr="00602204">
        <w:rPr>
          <w:rFonts w:ascii="Sakkal Majalla" w:hAnsi="Sakkal Majalla" w:cs="Sakkal Majalla"/>
          <w:sz w:val="28"/>
          <w:szCs w:val="28"/>
          <w:rtl/>
        </w:rPr>
        <w:t>لقد أصبح استخدام الأنظمة الخبيرة شائعًا في العديد من التطبيقات في مجالات الطب والهندسة والفضاء. تعتمد هذه الأنظمة على مبدأ المعرفة المتخصصة التي يتم تجميعها من قبل خبراء أو مجموعة من المتخصصين ذوي الخبرة، حيث تستند إلى قواعد ومفاهيم وحقائق وعلاقات يتم تخزينها داخل النظام. يتيح ذلك لمتخذ القرار الإداري الرجوع إلى هذه المعلومات عند الحاجة. تُعتبر الأنظمة الخبيرة نوعًا من الأنظمة المعتمدة على المعرفة، وهي تمثل شكلًا متقدمًا من الذكاء الاصطناعي. تم تصميم هذه الأنظمة بناءً على منطق التفكير البشري، وتُعد من أبرز التطبيقات وأكثرها شيوعًا.</w:t>
      </w:r>
    </w:p>
    <w:p w14:paraId="1891718C" w14:textId="77777777" w:rsidR="00CB57F1" w:rsidRPr="00CB57F1" w:rsidRDefault="00CB57F1" w:rsidP="00D51833">
      <w:pPr>
        <w:pStyle w:val="ListParagraph"/>
        <w:numPr>
          <w:ilvl w:val="0"/>
          <w:numId w:val="11"/>
        </w:numPr>
        <w:spacing w:line="360" w:lineRule="auto"/>
        <w:rPr>
          <w:rFonts w:ascii="Sakkal Majalla" w:hAnsi="Sakkal Majalla" w:cs="Sakkal Majalla"/>
          <w:sz w:val="28"/>
          <w:szCs w:val="28"/>
          <w:rtl/>
        </w:rPr>
      </w:pPr>
      <w:r w:rsidRPr="00CB57F1">
        <w:rPr>
          <w:rFonts w:ascii="Sakkal Majalla" w:hAnsi="Sakkal Majalla" w:cs="Sakkal Majalla"/>
          <w:sz w:val="28"/>
          <w:szCs w:val="28"/>
          <w:rtl/>
        </w:rPr>
        <w:t>الأنظمة الخبيرة هي أنظمة تعتمد على المعرفة كأساس لعملها، وتلعب دورًا مهمًا في نمذجة قدرة الخبراء البشريين على حل المشكلات. لكي يتمكن النظام الخبير من أداء مهامه بكفاءة، يجب أن تتوفر لديه مكونات أساسية مثل قاعدة المعرفة، ومحرك الاستدلال، وآلية تفسير الاستدلال، وواجهة المستخدم (</w:t>
      </w:r>
      <w:r w:rsidRPr="00CB57F1">
        <w:rPr>
          <w:rFonts w:ascii="Sakkal Majalla" w:hAnsi="Sakkal Majalla" w:cs="Sakkal Majalla"/>
          <w:sz w:val="28"/>
          <w:szCs w:val="28"/>
        </w:rPr>
        <w:t xml:space="preserve">L. Bloc </w:t>
      </w:r>
      <w:proofErr w:type="spellStart"/>
      <w:r w:rsidRPr="00CB57F1">
        <w:rPr>
          <w:rFonts w:ascii="Sakkal Majalla" w:hAnsi="Sakkal Majalla" w:cs="Sakkal Majalla"/>
          <w:sz w:val="28"/>
          <w:szCs w:val="28"/>
        </w:rPr>
        <w:t>m.j.</w:t>
      </w:r>
      <w:proofErr w:type="spellEnd"/>
      <w:r w:rsidRPr="00CB57F1">
        <w:rPr>
          <w:rFonts w:ascii="Sakkal Majalla" w:hAnsi="Sakkal Majalla" w:cs="Sakkal Majalla"/>
          <w:sz w:val="28"/>
          <w:szCs w:val="28"/>
        </w:rPr>
        <w:t xml:space="preserve"> Coombs, 2012, p. 311</w:t>
      </w:r>
      <w:r w:rsidRPr="00CB57F1">
        <w:rPr>
          <w:rFonts w:ascii="Sakkal Majalla" w:hAnsi="Sakkal Majalla" w:cs="Sakkal Majalla"/>
          <w:sz w:val="28"/>
          <w:szCs w:val="28"/>
          <w:rtl/>
        </w:rPr>
        <w:t>).</w:t>
      </w:r>
    </w:p>
    <w:p w14:paraId="2F4983BD" w14:textId="6FE8427D" w:rsidR="00CB57F1" w:rsidRDefault="00CB57F1" w:rsidP="00D51833">
      <w:pPr>
        <w:pStyle w:val="ListParagraph"/>
        <w:numPr>
          <w:ilvl w:val="0"/>
          <w:numId w:val="11"/>
        </w:numPr>
        <w:spacing w:line="360" w:lineRule="auto"/>
        <w:rPr>
          <w:rFonts w:ascii="Sakkal Majalla" w:hAnsi="Sakkal Majalla" w:cs="Sakkal Majalla"/>
          <w:sz w:val="28"/>
          <w:szCs w:val="28"/>
        </w:rPr>
      </w:pPr>
      <w:r w:rsidRPr="00CB57F1">
        <w:rPr>
          <w:rFonts w:ascii="Sakkal Majalla" w:hAnsi="Sakkal Majalla" w:cs="Sakkal Majalla"/>
          <w:sz w:val="28"/>
          <w:szCs w:val="28"/>
          <w:rtl/>
        </w:rPr>
        <w:t>تُعتبر الأنظمة الخبيرة من تطبيقات نظم المعلومات المعتمدة على الحواسيب، حيث تقوم بجمع المعرفة ومحاكاة أسلوب تفكير الخبراء لتقديم الدعم للأشخاص الأقل خبرة. وبالتالي، يُعتبر هذا النظام برنامجًا يهدف إلى تحديد المعلومات الضرورية وقواعد اتخاذ القرار لدى المتخصصين ذوي الخبرة العالية، مما يسهم في الوصول إلى قرارات صحيحة، ولهذا يُطلق عليه اسم "الخبير الآلي" (القضاة والقرشي، 2021).</w:t>
      </w:r>
    </w:p>
    <w:p w14:paraId="3E869921" w14:textId="6B477467" w:rsidR="00015B60" w:rsidRPr="006A3770" w:rsidRDefault="00015B60" w:rsidP="00D51833">
      <w:pPr>
        <w:pStyle w:val="ListParagraph"/>
        <w:numPr>
          <w:ilvl w:val="0"/>
          <w:numId w:val="11"/>
        </w:numPr>
        <w:spacing w:line="360" w:lineRule="auto"/>
        <w:rPr>
          <w:rFonts w:ascii="Sakkal Majalla" w:hAnsi="Sakkal Majalla" w:cs="Sakkal Majalla"/>
          <w:sz w:val="28"/>
          <w:szCs w:val="28"/>
          <w:rtl/>
        </w:rPr>
      </w:pPr>
      <w:r w:rsidRPr="006A3770">
        <w:rPr>
          <w:rFonts w:ascii="Sakkal Majalla" w:hAnsi="Sakkal Majalla" w:cs="Sakkal Majalla" w:hint="cs"/>
          <w:b/>
          <w:bCs/>
          <w:sz w:val="28"/>
          <w:szCs w:val="28"/>
          <w:rtl/>
        </w:rPr>
        <w:t>خصائص</w:t>
      </w:r>
      <w:r w:rsidRPr="006A3770">
        <w:rPr>
          <w:rFonts w:ascii="Sakkal Majalla" w:hAnsi="Sakkal Majalla" w:cs="Sakkal Majalla"/>
          <w:b/>
          <w:bCs/>
          <w:sz w:val="28"/>
          <w:szCs w:val="28"/>
          <w:rtl/>
        </w:rPr>
        <w:t xml:space="preserve"> النظم الخبيرة</w:t>
      </w:r>
      <w:r w:rsidRPr="006A3770">
        <w:rPr>
          <w:rFonts w:ascii="Sakkal Majalla" w:hAnsi="Sakkal Majalla" w:cs="Sakkal Majalla" w:hint="cs"/>
          <w:sz w:val="28"/>
          <w:szCs w:val="28"/>
          <w:rtl/>
        </w:rPr>
        <w:t>:</w:t>
      </w:r>
      <w:r w:rsidRPr="006A3770">
        <w:rPr>
          <w:rFonts w:ascii="Sakkal Majalla" w:hAnsi="Sakkal Majalla" w:cs="Sakkal Majalla"/>
          <w:sz w:val="28"/>
          <w:szCs w:val="28"/>
          <w:rtl/>
        </w:rPr>
        <w:t xml:space="preserve"> هناك مجموعة من الخصائص الرئيسة التي تتميز بها النظم الخبيرة (</w:t>
      </w:r>
      <w:r w:rsidR="00376B78">
        <w:rPr>
          <w:rFonts w:ascii="Sakkal Majalla" w:hAnsi="Sakkal Majalla" w:cs="Sakkal Majalla" w:hint="cs"/>
          <w:sz w:val="28"/>
          <w:szCs w:val="28"/>
          <w:rtl/>
        </w:rPr>
        <w:t>سباع وأخرون،2018</w:t>
      </w:r>
      <w:r w:rsidRPr="006A3770">
        <w:rPr>
          <w:rFonts w:ascii="Sakkal Majalla" w:hAnsi="Sakkal Majalla" w:cs="Sakkal Majalla" w:hint="cs"/>
          <w:sz w:val="28"/>
          <w:szCs w:val="28"/>
          <w:rtl/>
        </w:rPr>
        <w:t>)</w:t>
      </w:r>
    </w:p>
    <w:p w14:paraId="4CAD653F" w14:textId="77777777" w:rsidR="00015B60" w:rsidRPr="00691941" w:rsidRDefault="00015B60" w:rsidP="006A3770">
      <w:pPr>
        <w:spacing w:before="100" w:beforeAutospacing="1" w:after="100" w:afterAutospacing="1" w:line="360" w:lineRule="auto"/>
        <w:ind w:firstLine="720"/>
        <w:jc w:val="both"/>
        <w:rPr>
          <w:rFonts w:ascii="Sakkal Majalla" w:hAnsi="Sakkal Majalla" w:cs="Sakkal Majalla"/>
          <w:sz w:val="28"/>
          <w:szCs w:val="28"/>
          <w:rtl/>
        </w:rPr>
      </w:pPr>
      <w:r w:rsidRPr="00691941">
        <w:rPr>
          <w:rFonts w:ascii="Sakkal Majalla" w:hAnsi="Sakkal Majalla" w:cs="Sakkal Majalla"/>
          <w:sz w:val="28"/>
          <w:szCs w:val="28"/>
          <w:rtl/>
        </w:rPr>
        <w:lastRenderedPageBreak/>
        <w:t>حيث أنه يحاكي الخبراء البشريين في عملية اتخاذ القرار ويهدف إلى تقديم المساعدة للمستويات الإدارية العليا داخل المنظمة، بالإضافة إلى أنه يساهم بشكل كبير في زيادة كفاءة وقوة القرارات الإدارية من خلال تقديم حلول أكثر ملاءمة للمشكلة قيد البحث ويلعب دور المستشار (لمتخذ القرار) من خلال اقتراح حل يعتمد على بنية تحتية مكونة من قواعد مبرمجة داخل النظام، إلا أن صانع القرار الإداري يبقى في النهاية هو المسؤول عن اتخاذ قراراته.</w:t>
      </w:r>
    </w:p>
    <w:p w14:paraId="33120F0F" w14:textId="77777777" w:rsidR="00015B60" w:rsidRPr="00691941" w:rsidRDefault="00015B60" w:rsidP="006A3770">
      <w:pPr>
        <w:spacing w:before="100" w:beforeAutospacing="1" w:after="100" w:afterAutospacing="1" w:line="360" w:lineRule="auto"/>
        <w:ind w:firstLine="720"/>
        <w:jc w:val="both"/>
        <w:rPr>
          <w:rFonts w:ascii="Sakkal Majalla" w:hAnsi="Sakkal Majalla" w:cs="Sakkal Majalla"/>
          <w:sz w:val="28"/>
          <w:szCs w:val="28"/>
          <w:rtl/>
        </w:rPr>
      </w:pPr>
      <w:r w:rsidRPr="00691941">
        <w:rPr>
          <w:rFonts w:ascii="Sakkal Majalla" w:hAnsi="Sakkal Majalla" w:cs="Sakkal Majalla"/>
          <w:sz w:val="28"/>
          <w:szCs w:val="28"/>
          <w:rtl/>
        </w:rPr>
        <w:t>تلعب الأنظمة الخبيرة دوراً في مجال اتخاذ القرار لأنها تعتمد في عملها على أدوات الذكاء الاصطناعي لمعرفة المشكلة من خلال القاعدة المعرفية التي تعتبر أهم قاعدة في الأنظمة الخبيرة، بالإضافة إلى دورها في تطوير الحلول وتقديم البدائل وتقييمها واقتراح الحل الأمثل من خلال المنطق المتوفر في الأنظمة الخبيرة فإنها تساعدهم على ذلك. ومع ذلك، وعلى الرغم من هذه الميزات التي تؤدي إلى نفاذ القرار الإداري، إلا أنه لا يعتبر بديلا عن متخذ القرار نفسه.</w:t>
      </w:r>
    </w:p>
    <w:p w14:paraId="56D87EE0" w14:textId="4A4F222C" w:rsidR="00015B60" w:rsidRPr="001643D0" w:rsidRDefault="00015B60" w:rsidP="006A3770">
      <w:pPr>
        <w:spacing w:before="100" w:beforeAutospacing="1" w:after="100" w:afterAutospacing="1" w:line="360" w:lineRule="auto"/>
        <w:ind w:firstLine="720"/>
        <w:jc w:val="both"/>
        <w:rPr>
          <w:rFonts w:ascii="Sakkal Majalla" w:hAnsi="Sakkal Majalla" w:cs="Sakkal Majalla"/>
          <w:sz w:val="28"/>
          <w:szCs w:val="28"/>
          <w:rtl/>
        </w:rPr>
      </w:pPr>
      <w:r w:rsidRPr="00691941">
        <w:rPr>
          <w:rFonts w:ascii="Sakkal Majalla" w:hAnsi="Sakkal Majalla" w:cs="Sakkal Majalla"/>
          <w:sz w:val="28"/>
          <w:szCs w:val="28"/>
          <w:rtl/>
        </w:rPr>
        <w:t xml:space="preserve">لا شك أن تطبيقات الذكاء الاصطناعي حققت نجاحًا كبيرًا لدرجة أنها دعت إلى زيادة كبيرة في اهتمام المنظمات بالأنظمة الخبيرة في القضايا المتعلقة بالأمور </w:t>
      </w:r>
      <w:r w:rsidRPr="00691941">
        <w:rPr>
          <w:rFonts w:ascii="Sakkal Majalla" w:hAnsi="Sakkal Majalla" w:cs="Sakkal Majalla" w:hint="cs"/>
          <w:sz w:val="28"/>
          <w:szCs w:val="28"/>
          <w:rtl/>
        </w:rPr>
        <w:t>الاستراتيجية</w:t>
      </w:r>
      <w:r w:rsidRPr="00691941">
        <w:rPr>
          <w:rFonts w:ascii="Sakkal Majalla" w:hAnsi="Sakkal Majalla" w:cs="Sakkal Majalla"/>
          <w:sz w:val="28"/>
          <w:szCs w:val="28"/>
          <w:rtl/>
        </w:rPr>
        <w:t xml:space="preserve"> عند اتخاذ القرارات الإدارية المهمة. </w:t>
      </w:r>
      <w:r w:rsidR="00376B78" w:rsidRPr="00376B78">
        <w:rPr>
          <w:rFonts w:ascii="Sakkal Majalla" w:hAnsi="Sakkal Majalla" w:cs="Sakkal Majalla"/>
          <w:sz w:val="28"/>
          <w:szCs w:val="28"/>
          <w:rtl/>
        </w:rPr>
        <w:t>( القضاة والقرشى،2021)</w:t>
      </w:r>
    </w:p>
    <w:p w14:paraId="00A3B4C1" w14:textId="1ACE45C1" w:rsidR="00015B60" w:rsidRPr="006A3770" w:rsidRDefault="00015B60" w:rsidP="006A3770">
      <w:pPr>
        <w:spacing w:before="100" w:beforeAutospacing="1" w:after="100" w:afterAutospacing="1" w:line="360" w:lineRule="auto"/>
        <w:ind w:firstLine="720"/>
        <w:jc w:val="both"/>
        <w:rPr>
          <w:rFonts w:ascii="Sakkal Majalla" w:hAnsi="Sakkal Majalla" w:cs="Sakkal Majalla"/>
          <w:sz w:val="28"/>
          <w:szCs w:val="28"/>
          <w:rtl/>
        </w:rPr>
      </w:pPr>
      <w:r w:rsidRPr="00691941">
        <w:rPr>
          <w:rFonts w:ascii="Sakkal Majalla" w:hAnsi="Sakkal Majalla" w:cs="Sakkal Majalla"/>
          <w:sz w:val="28"/>
          <w:szCs w:val="28"/>
          <w:rtl/>
        </w:rPr>
        <w:t>بالإضافة إلى ذلك تتمتع الأنظمة الخبيرة بمزايا تتعلق بضمان الموضوعية والدقة في القرارات الإدارية، فضلا عن العقلانية والتحرر من المشاعر والعواطف والميول النفسية عند اتخاذ القرارات الهامة، ناهيك عن حوسبة بعض المهام الروتينية وتقديم الدعم و يدعم. لمتخذي القرار الإداري ومرونة الزمان والمكان التي يتبعها النظام الخبير في حال استخدامه في أي وقت.</w:t>
      </w:r>
    </w:p>
    <w:p w14:paraId="004CA2C1" w14:textId="77777777" w:rsidR="00BD5E3B" w:rsidRDefault="00BD5E3B">
      <w:pPr>
        <w:bidi w:val="0"/>
        <w:rPr>
          <w:rFonts w:ascii="Sakkal Majalla" w:hAnsi="Sakkal Majalla" w:cs="Sakkal Majalla"/>
          <w:b/>
          <w:bCs/>
          <w:sz w:val="28"/>
          <w:szCs w:val="28"/>
          <w:rtl/>
        </w:rPr>
      </w:pPr>
      <w:r>
        <w:rPr>
          <w:rFonts w:ascii="Sakkal Majalla" w:hAnsi="Sakkal Majalla" w:cs="Sakkal Majalla"/>
          <w:b/>
          <w:bCs/>
          <w:sz w:val="28"/>
          <w:szCs w:val="28"/>
          <w:rtl/>
        </w:rPr>
        <w:br w:type="page"/>
      </w:r>
    </w:p>
    <w:p w14:paraId="235A0610" w14:textId="4A56D595" w:rsidR="00015B60" w:rsidRPr="006A3770" w:rsidRDefault="00015B60" w:rsidP="00D51833">
      <w:pPr>
        <w:pStyle w:val="ListParagraph"/>
        <w:numPr>
          <w:ilvl w:val="0"/>
          <w:numId w:val="11"/>
        </w:numPr>
        <w:spacing w:line="360" w:lineRule="auto"/>
        <w:rPr>
          <w:rFonts w:ascii="Sakkal Majalla" w:hAnsi="Sakkal Majalla" w:cs="Sakkal Majalla"/>
          <w:sz w:val="28"/>
          <w:szCs w:val="28"/>
          <w:rtl/>
        </w:rPr>
      </w:pPr>
      <w:r w:rsidRPr="006A3770">
        <w:rPr>
          <w:rFonts w:ascii="Sakkal Majalla" w:hAnsi="Sakkal Majalla" w:cs="Sakkal Majalla"/>
          <w:b/>
          <w:bCs/>
          <w:sz w:val="28"/>
          <w:szCs w:val="28"/>
          <w:rtl/>
        </w:rPr>
        <w:lastRenderedPageBreak/>
        <w:t>عيوب استخدام النظم الخبيرة</w:t>
      </w:r>
      <w:r w:rsidRPr="006A3770">
        <w:rPr>
          <w:rFonts w:ascii="Sakkal Majalla" w:hAnsi="Sakkal Majalla" w:cs="Sakkal Majalla"/>
          <w:sz w:val="28"/>
          <w:szCs w:val="28"/>
          <w:rtl/>
        </w:rPr>
        <w:t xml:space="preserve"> (</w:t>
      </w:r>
      <w:r w:rsidR="00376B78">
        <w:rPr>
          <w:rFonts w:ascii="Sakkal Majalla" w:hAnsi="Sakkal Majalla" w:cs="Sakkal Majalla" w:hint="cs"/>
          <w:sz w:val="28"/>
          <w:szCs w:val="28"/>
          <w:rtl/>
        </w:rPr>
        <w:t>التويجرى و النوح،2022</w:t>
      </w:r>
      <w:r w:rsidRPr="006A3770">
        <w:rPr>
          <w:rFonts w:ascii="Sakkal Majalla" w:hAnsi="Sakkal Majalla" w:cs="Sakkal Majalla" w:hint="cs"/>
          <w:sz w:val="28"/>
          <w:szCs w:val="28"/>
          <w:rtl/>
        </w:rPr>
        <w:t>).</w:t>
      </w:r>
    </w:p>
    <w:p w14:paraId="4FA76543" w14:textId="77777777" w:rsidR="00015B60" w:rsidRPr="006A3770" w:rsidRDefault="00015B60" w:rsidP="006A3770">
      <w:pPr>
        <w:spacing w:line="360" w:lineRule="auto"/>
        <w:ind w:left="-2" w:firstLine="850"/>
        <w:jc w:val="both"/>
        <w:rPr>
          <w:rFonts w:ascii="Sakkal Majalla" w:hAnsi="Sakkal Majalla" w:cs="Sakkal Majalla"/>
          <w:b/>
          <w:bCs/>
          <w:sz w:val="28"/>
          <w:szCs w:val="28"/>
        </w:rPr>
      </w:pPr>
      <w:r w:rsidRPr="002C2346">
        <w:rPr>
          <w:rFonts w:ascii="Sakkal Majalla" w:hAnsi="Sakkal Majalla" w:cs="Sakkal Majalla"/>
          <w:sz w:val="28"/>
          <w:szCs w:val="28"/>
          <w:rtl/>
        </w:rPr>
        <w:t xml:space="preserve">على الرغم من المزايا التي يوفرها استخدام النظم الخبيرة للإدارة ودورها في اتخاذ القرارات السليمة، إلا أنها لا تخلو من السلبيات والنواقص التي قد تحد من استخدامها. </w:t>
      </w:r>
      <w:r w:rsidRPr="006A3770">
        <w:rPr>
          <w:rFonts w:ascii="Sakkal Majalla" w:hAnsi="Sakkal Majalla" w:cs="Sakkal Majalla"/>
          <w:b/>
          <w:bCs/>
          <w:sz w:val="28"/>
          <w:szCs w:val="28"/>
          <w:rtl/>
        </w:rPr>
        <w:t>ولعل أبرز هذه العيوب هي:</w:t>
      </w:r>
    </w:p>
    <w:p w14:paraId="63E48B53" w14:textId="77777777" w:rsidR="00015B60" w:rsidRPr="001643D0" w:rsidRDefault="00015B60" w:rsidP="00D51833">
      <w:pPr>
        <w:numPr>
          <w:ilvl w:val="0"/>
          <w:numId w:val="12"/>
        </w:numPr>
        <w:spacing w:after="0" w:line="360" w:lineRule="auto"/>
        <w:ind w:left="1132"/>
        <w:rPr>
          <w:rFonts w:ascii="Sakkal Majalla" w:hAnsi="Sakkal Majalla" w:cs="Sakkal Majalla"/>
          <w:sz w:val="28"/>
          <w:szCs w:val="28"/>
          <w:rtl/>
        </w:rPr>
      </w:pPr>
      <w:r w:rsidRPr="001643D0">
        <w:rPr>
          <w:rFonts w:ascii="Sakkal Majalla" w:hAnsi="Sakkal Majalla" w:cs="Sakkal Majalla"/>
          <w:sz w:val="28"/>
          <w:szCs w:val="28"/>
          <w:rtl/>
        </w:rPr>
        <w:t xml:space="preserve">محدودية القرارات المعرفية لمستخدمي النظم الخبيرة، ومن ثم يؤدي </w:t>
      </w:r>
      <w:r w:rsidRPr="001643D0">
        <w:rPr>
          <w:rFonts w:ascii="Sakkal Majalla" w:hAnsi="Sakkal Majalla" w:cs="Sakkal Majalla" w:hint="cs"/>
          <w:sz w:val="28"/>
          <w:szCs w:val="28"/>
          <w:rtl/>
        </w:rPr>
        <w:t>إ</w:t>
      </w:r>
      <w:r w:rsidRPr="001643D0">
        <w:rPr>
          <w:rFonts w:ascii="Sakkal Majalla" w:hAnsi="Sakkal Majalla" w:cs="Sakkal Majalla"/>
          <w:sz w:val="28"/>
          <w:szCs w:val="28"/>
          <w:rtl/>
        </w:rPr>
        <w:t>لى صعوبة استخلاص</w:t>
      </w:r>
      <w:r w:rsidRPr="001643D0">
        <w:rPr>
          <w:rFonts w:ascii="Sakkal Majalla" w:hAnsi="Sakkal Majalla" w:cs="Sakkal Majalla" w:hint="cs"/>
          <w:sz w:val="28"/>
          <w:szCs w:val="28"/>
          <w:rtl/>
        </w:rPr>
        <w:t xml:space="preserve"> </w:t>
      </w:r>
      <w:r w:rsidRPr="001643D0">
        <w:rPr>
          <w:rFonts w:ascii="Sakkal Majalla" w:hAnsi="Sakkal Majalla" w:cs="Sakkal Majalla"/>
          <w:sz w:val="28"/>
          <w:szCs w:val="28"/>
          <w:rtl/>
        </w:rPr>
        <w:t>الخبرة</w:t>
      </w:r>
    </w:p>
    <w:p w14:paraId="51C1D85A" w14:textId="77777777" w:rsidR="00015B60" w:rsidRPr="001643D0" w:rsidRDefault="00015B60" w:rsidP="00D51833">
      <w:pPr>
        <w:numPr>
          <w:ilvl w:val="0"/>
          <w:numId w:val="12"/>
        </w:numPr>
        <w:spacing w:after="0" w:line="360" w:lineRule="auto"/>
        <w:ind w:left="1132"/>
        <w:rPr>
          <w:rFonts w:ascii="Sakkal Majalla" w:hAnsi="Sakkal Majalla" w:cs="Sakkal Majalla"/>
          <w:sz w:val="28"/>
          <w:szCs w:val="28"/>
          <w:rtl/>
        </w:rPr>
      </w:pPr>
      <w:r w:rsidRPr="001643D0">
        <w:rPr>
          <w:rFonts w:ascii="Sakkal Majalla" w:hAnsi="Sakkal Majalla" w:cs="Sakkal Majalla"/>
          <w:sz w:val="28"/>
          <w:szCs w:val="28"/>
          <w:rtl/>
        </w:rPr>
        <w:t>محدودية المجالات التي تستخدم فيها النظم الخبيرة.</w:t>
      </w:r>
    </w:p>
    <w:p w14:paraId="1495CF70" w14:textId="77777777" w:rsidR="00015B60" w:rsidRPr="001643D0" w:rsidRDefault="00015B60" w:rsidP="00D51833">
      <w:pPr>
        <w:numPr>
          <w:ilvl w:val="0"/>
          <w:numId w:val="12"/>
        </w:numPr>
        <w:spacing w:after="0" w:line="360" w:lineRule="auto"/>
        <w:ind w:left="1132"/>
        <w:rPr>
          <w:rFonts w:ascii="Sakkal Majalla" w:hAnsi="Sakkal Majalla" w:cs="Sakkal Majalla"/>
          <w:sz w:val="28"/>
          <w:szCs w:val="28"/>
          <w:rtl/>
        </w:rPr>
      </w:pPr>
      <w:r w:rsidRPr="001643D0">
        <w:rPr>
          <w:rFonts w:ascii="Sakkal Majalla" w:hAnsi="Sakkal Majalla" w:cs="Sakkal Majalla"/>
          <w:sz w:val="28"/>
          <w:szCs w:val="28"/>
          <w:rtl/>
        </w:rPr>
        <w:t>الكلفة الباهظة لبناء النظم الخبيرة</w:t>
      </w:r>
    </w:p>
    <w:p w14:paraId="5243ADE3" w14:textId="77777777" w:rsidR="00015B60" w:rsidRDefault="00015B60" w:rsidP="00D51833">
      <w:pPr>
        <w:numPr>
          <w:ilvl w:val="0"/>
          <w:numId w:val="12"/>
        </w:numPr>
        <w:spacing w:line="360" w:lineRule="auto"/>
        <w:ind w:left="1128" w:hanging="357"/>
        <w:rPr>
          <w:rFonts w:ascii="Sakkal Majalla" w:hAnsi="Sakkal Majalla" w:cs="Sakkal Majalla"/>
          <w:sz w:val="28"/>
          <w:szCs w:val="28"/>
        </w:rPr>
      </w:pPr>
      <w:r w:rsidRPr="002C2346">
        <w:rPr>
          <w:rFonts w:ascii="Sakkal Majalla" w:hAnsi="Sakkal Majalla" w:cs="Sakkal Majalla"/>
          <w:sz w:val="28"/>
          <w:szCs w:val="28"/>
          <w:rtl/>
        </w:rPr>
        <w:t>اختلاف وجهات النظر لكل خبير في تقييم الموقف على الرغم من صحة موقف كل</w:t>
      </w:r>
      <w:r w:rsidRPr="002C2346">
        <w:rPr>
          <w:rFonts w:ascii="Sakkal Majalla" w:hAnsi="Sakkal Majalla" w:cs="Sakkal Majalla" w:hint="cs"/>
          <w:sz w:val="28"/>
          <w:szCs w:val="28"/>
          <w:rtl/>
        </w:rPr>
        <w:t xml:space="preserve"> </w:t>
      </w:r>
      <w:r w:rsidRPr="002C2346">
        <w:rPr>
          <w:rFonts w:ascii="Sakkal Majalla" w:hAnsi="Sakkal Majalla" w:cs="Sakkal Majalla"/>
          <w:sz w:val="28"/>
          <w:szCs w:val="28"/>
          <w:rtl/>
        </w:rPr>
        <w:t>منهم</w:t>
      </w:r>
      <w:r w:rsidRPr="002C2346">
        <w:rPr>
          <w:rFonts w:ascii="Sakkal Majalla" w:hAnsi="Sakkal Majalla" w:cs="Sakkal Majalla" w:hint="cs"/>
          <w:sz w:val="28"/>
          <w:szCs w:val="28"/>
          <w:rtl/>
        </w:rPr>
        <w:t xml:space="preserve"> </w:t>
      </w:r>
    </w:p>
    <w:p w14:paraId="0972D222" w14:textId="3ABF1A7C" w:rsidR="00015B60" w:rsidRPr="006A3770" w:rsidRDefault="00015B60" w:rsidP="00D51833">
      <w:pPr>
        <w:pStyle w:val="ListParagraph"/>
        <w:numPr>
          <w:ilvl w:val="0"/>
          <w:numId w:val="11"/>
        </w:numPr>
        <w:spacing w:line="360" w:lineRule="auto"/>
        <w:ind w:left="423"/>
        <w:rPr>
          <w:rFonts w:ascii="Sakkal Majalla" w:hAnsi="Sakkal Majalla" w:cs="Sakkal Majalla"/>
          <w:sz w:val="28"/>
          <w:szCs w:val="28"/>
          <w:rtl/>
        </w:rPr>
      </w:pPr>
      <w:r w:rsidRPr="006A3770">
        <w:rPr>
          <w:rFonts w:ascii="Sakkal Majalla" w:hAnsi="Sakkal Majalla" w:cs="Sakkal Majalla" w:hint="cs"/>
          <w:b/>
          <w:bCs/>
          <w:sz w:val="28"/>
          <w:szCs w:val="28"/>
          <w:rtl/>
        </w:rPr>
        <w:t>مكونات</w:t>
      </w:r>
      <w:r w:rsidRPr="006A3770">
        <w:rPr>
          <w:rFonts w:ascii="Sakkal Majalla" w:hAnsi="Sakkal Majalla" w:cs="Sakkal Majalla"/>
          <w:b/>
          <w:bCs/>
          <w:sz w:val="28"/>
          <w:szCs w:val="28"/>
          <w:rtl/>
        </w:rPr>
        <w:t xml:space="preserve"> النظم الخبيرة:</w:t>
      </w:r>
    </w:p>
    <w:p w14:paraId="14F40EB6" w14:textId="797FDA54" w:rsidR="00015B60" w:rsidRPr="002C2346" w:rsidRDefault="00015B60" w:rsidP="00D51833">
      <w:pPr>
        <w:numPr>
          <w:ilvl w:val="0"/>
          <w:numId w:val="12"/>
        </w:numPr>
        <w:spacing w:line="360" w:lineRule="auto"/>
        <w:ind w:left="423"/>
        <w:rPr>
          <w:rFonts w:ascii="Sakkal Majalla" w:hAnsi="Sakkal Majalla" w:cs="Sakkal Majalla"/>
          <w:sz w:val="28"/>
          <w:szCs w:val="28"/>
          <w:rtl/>
        </w:rPr>
      </w:pPr>
      <w:r w:rsidRPr="002C2346">
        <w:rPr>
          <w:rFonts w:ascii="Sakkal Majalla" w:hAnsi="Sakkal Majalla" w:cs="Sakkal Majalla"/>
          <w:sz w:val="28"/>
          <w:szCs w:val="28"/>
          <w:rtl/>
        </w:rPr>
        <w:t xml:space="preserve"> يتطلب حل </w:t>
      </w:r>
      <w:r w:rsidRPr="002C2346">
        <w:rPr>
          <w:rFonts w:ascii="Sakkal Majalla" w:hAnsi="Sakkal Majalla" w:cs="Sakkal Majalla" w:hint="cs"/>
          <w:sz w:val="28"/>
          <w:szCs w:val="28"/>
          <w:rtl/>
        </w:rPr>
        <w:t>أ</w:t>
      </w:r>
      <w:r w:rsidRPr="002C2346">
        <w:rPr>
          <w:rFonts w:ascii="Sakkal Majalla" w:hAnsi="Sakkal Majalla" w:cs="Sakkal Majalla"/>
          <w:sz w:val="28"/>
          <w:szCs w:val="28"/>
          <w:rtl/>
        </w:rPr>
        <w:t>ي مشكلة باستخدام النظم الخبيرة وجود نظم فرعية</w:t>
      </w:r>
      <w:r w:rsidRPr="002C2346">
        <w:rPr>
          <w:rFonts w:ascii="Sakkal Majalla" w:hAnsi="Sakkal Majalla" w:cs="Sakkal Majalla" w:hint="cs"/>
          <w:sz w:val="28"/>
          <w:szCs w:val="28"/>
          <w:rtl/>
        </w:rPr>
        <w:t xml:space="preserve"> </w:t>
      </w:r>
      <w:r w:rsidRPr="002C2346">
        <w:rPr>
          <w:rFonts w:ascii="Sakkal Majalla" w:hAnsi="Sakkal Majalla" w:cs="Sakkal Majalla"/>
          <w:sz w:val="28"/>
          <w:szCs w:val="28"/>
          <w:rtl/>
        </w:rPr>
        <w:t>نذكرها منها</w:t>
      </w:r>
      <w:r>
        <w:rPr>
          <w:rFonts w:ascii="Sakkal Majalla" w:hAnsi="Sakkal Majalla" w:cs="Sakkal Majalla" w:hint="cs"/>
          <w:sz w:val="28"/>
          <w:szCs w:val="28"/>
          <w:rtl/>
        </w:rPr>
        <w:t xml:space="preserve"> </w:t>
      </w:r>
      <w:r w:rsidRPr="002C2346">
        <w:rPr>
          <w:rFonts w:ascii="Sakkal Majalla" w:hAnsi="Sakkal Majalla" w:cs="Sakkal Majalla" w:hint="cs"/>
          <w:sz w:val="28"/>
          <w:szCs w:val="28"/>
          <w:rtl/>
        </w:rPr>
        <w:t>(</w:t>
      </w:r>
      <w:r w:rsidR="00E219EA">
        <w:rPr>
          <w:rFonts w:ascii="Sakkal Majalla" w:hAnsi="Sakkal Majalla" w:cs="Sakkal Majalla" w:hint="cs"/>
          <w:sz w:val="28"/>
          <w:szCs w:val="28"/>
          <w:rtl/>
        </w:rPr>
        <w:t>السند،2021</w:t>
      </w:r>
      <w:r w:rsidRPr="002C2346">
        <w:rPr>
          <w:rFonts w:ascii="Sakkal Majalla" w:hAnsi="Sakkal Majalla" w:cs="Sakkal Majalla" w:hint="cs"/>
          <w:sz w:val="28"/>
          <w:szCs w:val="28"/>
          <w:rtl/>
        </w:rPr>
        <w:t>).</w:t>
      </w:r>
    </w:p>
    <w:p w14:paraId="71E523F8" w14:textId="77777777" w:rsidR="00015B60" w:rsidRPr="002072F2" w:rsidRDefault="00015B60" w:rsidP="00D51833">
      <w:pPr>
        <w:pStyle w:val="ListParagraph"/>
        <w:numPr>
          <w:ilvl w:val="0"/>
          <w:numId w:val="13"/>
        </w:numPr>
        <w:spacing w:line="360" w:lineRule="auto"/>
        <w:jc w:val="both"/>
        <w:rPr>
          <w:rFonts w:ascii="Sakkal Majalla" w:hAnsi="Sakkal Majalla" w:cs="Sakkal Majalla"/>
          <w:sz w:val="28"/>
          <w:szCs w:val="28"/>
          <w:rtl/>
        </w:rPr>
      </w:pPr>
      <w:r w:rsidRPr="002072F2">
        <w:rPr>
          <w:rFonts w:ascii="Sakkal Majalla" w:hAnsi="Sakkal Majalla" w:cs="Sakkal Majalla"/>
          <w:b/>
          <w:bCs/>
          <w:sz w:val="28"/>
          <w:szCs w:val="28"/>
          <w:rtl/>
        </w:rPr>
        <w:t>قاعدة المعرفة</w:t>
      </w:r>
      <w:r w:rsidRPr="002072F2">
        <w:rPr>
          <w:rFonts w:ascii="Sakkal Majalla" w:hAnsi="Sakkal Majalla" w:cs="Sakkal Majalla"/>
          <w:sz w:val="28"/>
          <w:szCs w:val="28"/>
          <w:rtl/>
        </w:rPr>
        <w:t>: هي نظام فرعي ضمن النظام الخبير وتحتوي على المعرفة المتخصصة في مجال معين. يتم جمع هذه المعرفة واستخراجها وتخزينها في قاعدة معارف النظام، حيث تكون بمثابة حاضنة للمعرفة المتخصصة في مجال ما. يتم تمثيل المعرفة في الأنظمة الخبيرة بطرق قياسية. إما باستخدام القواعد أو باستخدام الإطارات. كما توجد مرافق للترجمة الفورية في النظام الخبير، والتي يتمثل دورها في تقديم التوضيح اللازم لأسباب اتخاذ القرار والنتائج المتوقعة.</w:t>
      </w:r>
    </w:p>
    <w:p w14:paraId="7EA1E8B6" w14:textId="4C9265FB" w:rsidR="00015B60" w:rsidRPr="002072F2" w:rsidRDefault="00015B60" w:rsidP="00D51833">
      <w:pPr>
        <w:pStyle w:val="ListParagraph"/>
        <w:numPr>
          <w:ilvl w:val="0"/>
          <w:numId w:val="13"/>
        </w:numPr>
        <w:spacing w:line="360" w:lineRule="auto"/>
        <w:jc w:val="both"/>
        <w:rPr>
          <w:rFonts w:ascii="Sakkal Majalla" w:hAnsi="Sakkal Majalla" w:cs="Sakkal Majalla"/>
          <w:sz w:val="28"/>
          <w:szCs w:val="28"/>
          <w:rtl/>
        </w:rPr>
      </w:pPr>
      <w:r w:rsidRPr="002072F2">
        <w:rPr>
          <w:rFonts w:ascii="Sakkal Majalla" w:hAnsi="Sakkal Majalla" w:cs="Sakkal Majalla"/>
          <w:b/>
          <w:bCs/>
          <w:sz w:val="28"/>
          <w:szCs w:val="28"/>
          <w:rtl/>
        </w:rPr>
        <w:t>الذاكرة العاملة:</w:t>
      </w:r>
      <w:r w:rsidRPr="002072F2">
        <w:rPr>
          <w:rFonts w:ascii="Sakkal Majalla" w:hAnsi="Sakkal Majalla" w:cs="Sakkal Majalla"/>
          <w:sz w:val="28"/>
          <w:szCs w:val="28"/>
          <w:rtl/>
        </w:rPr>
        <w:t xml:space="preserve"> تحتوي الذاكرة بداخلها على الحقائق المتعلقة بالمشكلة محل التحقيق، وتعمل بمثابة الأرشيف الإلكتروني للنظام الخبير. عندما يستشير صانع القرار الإداري نظامًا خبيرًا حول مشكلة ما، تعمل الذاكرة عن طريق مقارنة ومقارنة البيانات والمعلومات المتاحة داخل النظام والمضمنة في القواعد المعرفية بغرض التوصل إلى نتيجة واقعية جديدة. .</w:t>
      </w:r>
    </w:p>
    <w:p w14:paraId="246985A1" w14:textId="77777777" w:rsidR="00015B60" w:rsidRPr="002072F2" w:rsidRDefault="00015B60" w:rsidP="00D51833">
      <w:pPr>
        <w:pStyle w:val="ListParagraph"/>
        <w:numPr>
          <w:ilvl w:val="0"/>
          <w:numId w:val="13"/>
        </w:numPr>
        <w:spacing w:line="360" w:lineRule="auto"/>
        <w:jc w:val="both"/>
        <w:rPr>
          <w:rFonts w:ascii="Sakkal Majalla" w:hAnsi="Sakkal Majalla" w:cs="Sakkal Majalla"/>
          <w:sz w:val="28"/>
          <w:szCs w:val="28"/>
          <w:rtl/>
        </w:rPr>
      </w:pPr>
      <w:r w:rsidRPr="002072F2">
        <w:rPr>
          <w:rFonts w:ascii="Sakkal Majalla" w:hAnsi="Sakkal Majalla" w:cs="Sakkal Majalla"/>
          <w:b/>
          <w:bCs/>
          <w:sz w:val="28"/>
          <w:szCs w:val="28"/>
          <w:rtl/>
        </w:rPr>
        <w:t>آلة الاستدلال:</w:t>
      </w:r>
      <w:r w:rsidRPr="002072F2">
        <w:rPr>
          <w:rFonts w:ascii="Sakkal Majalla" w:hAnsi="Sakkal Majalla" w:cs="Sakkal Majalla"/>
          <w:sz w:val="28"/>
          <w:szCs w:val="28"/>
          <w:rtl/>
        </w:rPr>
        <w:t xml:space="preserve"> يقوم النظام الخبير بنمذجة تفكير الإنسان وإدراكه من خلال برنامج تركيبي يسمى (آلة الاستدلال). هو نظام معالجة يقوم بوظيفة مزج ومقارنة الحقائق الموجودة في </w:t>
      </w:r>
      <w:r w:rsidRPr="002072F2">
        <w:rPr>
          <w:rFonts w:ascii="Sakkal Majalla" w:hAnsi="Sakkal Majalla" w:cs="Sakkal Majalla"/>
          <w:sz w:val="28"/>
          <w:szCs w:val="28"/>
          <w:rtl/>
        </w:rPr>
        <w:lastRenderedPageBreak/>
        <w:t>الذاكرة العاملة مع المعرفة الخاصة الموجودة في القاعدة المعرفية لاستخلاص النتائج والحلول المتعلقة بموضوع البحث والوصول إليها.</w:t>
      </w:r>
    </w:p>
    <w:p w14:paraId="7F384089" w14:textId="319EC2A2" w:rsidR="00015B60" w:rsidRPr="002072F2" w:rsidRDefault="00015B60" w:rsidP="00D51833">
      <w:pPr>
        <w:pStyle w:val="ListParagraph"/>
        <w:numPr>
          <w:ilvl w:val="0"/>
          <w:numId w:val="13"/>
        </w:numPr>
        <w:spacing w:line="360" w:lineRule="auto"/>
        <w:jc w:val="both"/>
        <w:rPr>
          <w:rFonts w:ascii="Sakkal Majalla" w:hAnsi="Sakkal Majalla" w:cs="Sakkal Majalla"/>
          <w:sz w:val="28"/>
          <w:szCs w:val="28"/>
          <w:rtl/>
        </w:rPr>
      </w:pPr>
      <w:r w:rsidRPr="002072F2">
        <w:rPr>
          <w:rFonts w:ascii="Sakkal Majalla" w:hAnsi="Sakkal Majalla" w:cs="Sakkal Majalla"/>
          <w:b/>
          <w:bCs/>
          <w:sz w:val="28"/>
          <w:szCs w:val="28"/>
          <w:rtl/>
        </w:rPr>
        <w:t>مرافق الترجمة الفورية:</w:t>
      </w:r>
      <w:r w:rsidRPr="002072F2">
        <w:rPr>
          <w:rFonts w:ascii="Sakkal Majalla" w:hAnsi="Sakkal Majalla" w:cs="Sakkal Majalla"/>
          <w:sz w:val="28"/>
          <w:szCs w:val="28"/>
          <w:rtl/>
        </w:rPr>
        <w:t xml:space="preserve"> الميزة الاستثنائية للأنظمة الخبيرة هي قدرتها على تفسير التفكير والإدراك أو شرح الاقتراح والحل.</w:t>
      </w:r>
    </w:p>
    <w:p w14:paraId="2C10B9D0" w14:textId="6C534897" w:rsidR="00015B60" w:rsidRPr="002072F2" w:rsidRDefault="00015B60" w:rsidP="00D51833">
      <w:pPr>
        <w:pStyle w:val="ListParagraph"/>
        <w:numPr>
          <w:ilvl w:val="0"/>
          <w:numId w:val="13"/>
        </w:numPr>
        <w:spacing w:line="360" w:lineRule="auto"/>
        <w:jc w:val="both"/>
        <w:rPr>
          <w:rFonts w:ascii="Sakkal Majalla" w:hAnsi="Sakkal Majalla" w:cs="Sakkal Majalla"/>
          <w:sz w:val="28"/>
          <w:szCs w:val="28"/>
          <w:rtl/>
        </w:rPr>
      </w:pPr>
      <w:r w:rsidRPr="002072F2">
        <w:rPr>
          <w:rFonts w:ascii="Sakkal Majalla" w:hAnsi="Sakkal Majalla" w:cs="Sakkal Majalla"/>
          <w:b/>
          <w:bCs/>
          <w:sz w:val="28"/>
          <w:szCs w:val="28"/>
          <w:rtl/>
        </w:rPr>
        <w:t>معالجة البيئة للمستفيد:</w:t>
      </w:r>
      <w:r w:rsidRPr="002072F2">
        <w:rPr>
          <w:rFonts w:ascii="Sakkal Majalla" w:hAnsi="Sakkal Majalla" w:cs="Sakkal Majalla"/>
          <w:sz w:val="28"/>
          <w:szCs w:val="28"/>
          <w:rtl/>
        </w:rPr>
        <w:t xml:space="preserve"> يحصل التفاعل بين النظام الخبير ومتخذ القرار الإداري من خلال اللغة الطبيعية (</w:t>
      </w:r>
      <w:r w:rsidRPr="002072F2">
        <w:rPr>
          <w:rFonts w:ascii="Sakkal Majalla" w:hAnsi="Sakkal Majalla" w:cs="Sakkal Majalla"/>
          <w:sz w:val="28"/>
          <w:szCs w:val="28"/>
          <w:lang w:bidi="ar-EG"/>
        </w:rPr>
        <w:t>Natural Language</w:t>
      </w:r>
      <w:r w:rsidRPr="002072F2">
        <w:rPr>
          <w:rFonts w:ascii="Sakkal Majalla" w:hAnsi="Sakkal Majalla" w:cs="Sakkal Majalla"/>
          <w:sz w:val="28"/>
          <w:szCs w:val="28"/>
          <w:rtl/>
        </w:rPr>
        <w:t xml:space="preserve"> ويتميز النظام الخبير بالسهولة والقرب الشديد من أسلوب</w:t>
      </w:r>
      <w:r w:rsidRPr="002072F2">
        <w:rPr>
          <w:rFonts w:ascii="Sakkal Majalla" w:hAnsi="Sakkal Majalla" w:cs="Sakkal Majalla" w:hint="cs"/>
          <w:sz w:val="28"/>
          <w:szCs w:val="28"/>
          <w:rtl/>
        </w:rPr>
        <w:t xml:space="preserve"> </w:t>
      </w:r>
      <w:r w:rsidRPr="002072F2">
        <w:rPr>
          <w:rFonts w:ascii="Sakkal Majalla" w:hAnsi="Sakkal Majalla" w:cs="Sakkal Majalla"/>
          <w:sz w:val="28"/>
          <w:szCs w:val="28"/>
          <w:rtl/>
        </w:rPr>
        <w:t>الحوار الشخصي.</w:t>
      </w:r>
    </w:p>
    <w:p w14:paraId="18B525B9" w14:textId="77777777" w:rsidR="00015B60" w:rsidRPr="00BD5E3B" w:rsidRDefault="00015B60" w:rsidP="00D51833">
      <w:pPr>
        <w:pStyle w:val="ListParagraph"/>
        <w:numPr>
          <w:ilvl w:val="0"/>
          <w:numId w:val="34"/>
        </w:numPr>
        <w:spacing w:line="360" w:lineRule="auto"/>
        <w:ind w:left="281"/>
        <w:rPr>
          <w:rFonts w:ascii="Sakkal Majalla" w:hAnsi="Sakkal Majalla" w:cs="Sakkal Majalla"/>
          <w:sz w:val="28"/>
          <w:szCs w:val="28"/>
          <w:rtl/>
        </w:rPr>
      </w:pPr>
      <w:r w:rsidRPr="00BD5E3B">
        <w:rPr>
          <w:rFonts w:ascii="Sakkal Majalla" w:hAnsi="Sakkal Majalla" w:cs="Sakkal Majalla"/>
          <w:b/>
          <w:bCs/>
          <w:sz w:val="28"/>
          <w:szCs w:val="28"/>
          <w:rtl/>
        </w:rPr>
        <w:t xml:space="preserve">الشبكات العصبية: </w:t>
      </w:r>
      <w:r w:rsidRPr="00BD5E3B">
        <w:rPr>
          <w:rFonts w:ascii="Sakkal Majalla" w:hAnsi="Sakkal Majalla" w:cs="Sakkal Majalla"/>
          <w:b/>
          <w:bCs/>
          <w:sz w:val="28"/>
          <w:szCs w:val="28"/>
          <w:lang w:bidi="ar-EG"/>
        </w:rPr>
        <w:t>Neural Network)</w:t>
      </w:r>
      <w:r w:rsidRPr="00BD5E3B">
        <w:rPr>
          <w:rFonts w:ascii="Sakkal Majalla" w:hAnsi="Sakkal Majalla" w:cs="Sakkal Majalla"/>
          <w:b/>
          <w:bCs/>
          <w:sz w:val="28"/>
          <w:szCs w:val="28"/>
          <w:rtl/>
        </w:rPr>
        <w:t xml:space="preserve">) </w:t>
      </w:r>
    </w:p>
    <w:p w14:paraId="7874F6C8" w14:textId="138A7066" w:rsidR="00015B60" w:rsidRPr="001643D0" w:rsidRDefault="00015B60" w:rsidP="006A3770">
      <w:pPr>
        <w:spacing w:before="100" w:beforeAutospacing="1" w:after="100" w:afterAutospacing="1" w:line="360" w:lineRule="auto"/>
        <w:ind w:firstLine="720"/>
        <w:jc w:val="both"/>
        <w:rPr>
          <w:rFonts w:ascii="Sakkal Majalla" w:hAnsi="Sakkal Majalla" w:cs="Sakkal Majalla"/>
          <w:sz w:val="28"/>
          <w:szCs w:val="28"/>
          <w:rtl/>
        </w:rPr>
      </w:pPr>
      <w:r w:rsidRPr="001643D0">
        <w:rPr>
          <w:rFonts w:ascii="Sakkal Majalla" w:hAnsi="Sakkal Majalla" w:cs="Sakkal Majalla"/>
          <w:sz w:val="28"/>
          <w:szCs w:val="28"/>
          <w:rtl/>
        </w:rPr>
        <w:t>هي نظام معالجة البيانات والمعلومات مستوحاة</w:t>
      </w:r>
      <w:r w:rsidRPr="001643D0">
        <w:rPr>
          <w:rFonts w:ascii="Sakkal Majalla" w:hAnsi="Sakkal Majalla" w:cs="Sakkal Majalla" w:hint="cs"/>
          <w:sz w:val="28"/>
          <w:szCs w:val="28"/>
          <w:rtl/>
        </w:rPr>
        <w:t xml:space="preserve"> </w:t>
      </w:r>
      <w:r w:rsidRPr="001643D0">
        <w:rPr>
          <w:rFonts w:ascii="Sakkal Majalla" w:hAnsi="Sakkal Majalla" w:cs="Sakkal Majalla"/>
          <w:sz w:val="28"/>
          <w:szCs w:val="28"/>
          <w:rtl/>
        </w:rPr>
        <w:t>من الجهاز العصبي للإنسان وجرى تطوير الشبكات العصبية ودورها ف</w:t>
      </w:r>
      <w:r>
        <w:rPr>
          <w:rFonts w:ascii="Sakkal Majalla" w:hAnsi="Sakkal Majalla" w:cs="Sakkal Majalla"/>
          <w:sz w:val="28"/>
          <w:szCs w:val="28"/>
          <w:rtl/>
        </w:rPr>
        <w:t xml:space="preserve">ي تعليم الحاسوب الية التفكير ( </w:t>
      </w:r>
      <w:r w:rsidR="00E219EA">
        <w:rPr>
          <w:rFonts w:ascii="Sakkal Majalla" w:hAnsi="Sakkal Majalla" w:cs="Sakkal Majalla" w:hint="cs"/>
          <w:sz w:val="28"/>
          <w:szCs w:val="28"/>
          <w:rtl/>
        </w:rPr>
        <w:t>الشرارى،2021</w:t>
      </w:r>
      <w:r w:rsidRPr="001643D0">
        <w:rPr>
          <w:rFonts w:ascii="Sakkal Majalla" w:hAnsi="Sakkal Majalla" w:cs="Sakkal Majalla" w:hint="cs"/>
          <w:sz w:val="28"/>
          <w:szCs w:val="28"/>
          <w:rtl/>
        </w:rPr>
        <w:t>).</w:t>
      </w:r>
      <w:r w:rsidRPr="001643D0">
        <w:rPr>
          <w:rFonts w:ascii="Sakkal Majalla" w:hAnsi="Sakkal Majalla" w:cs="Sakkal Majalla"/>
          <w:sz w:val="28"/>
          <w:szCs w:val="28"/>
          <w:rtl/>
        </w:rPr>
        <w:t xml:space="preserve"> </w:t>
      </w:r>
    </w:p>
    <w:p w14:paraId="3A2C48EC" w14:textId="617969C1" w:rsidR="00015B60" w:rsidRDefault="00015B60" w:rsidP="006A3770">
      <w:pPr>
        <w:spacing w:before="100" w:beforeAutospacing="1" w:after="100" w:afterAutospacing="1" w:line="360" w:lineRule="auto"/>
        <w:ind w:firstLine="720"/>
        <w:jc w:val="both"/>
        <w:rPr>
          <w:rFonts w:ascii="Sakkal Majalla" w:hAnsi="Sakkal Majalla" w:cs="Sakkal Majalla"/>
          <w:sz w:val="28"/>
          <w:szCs w:val="28"/>
          <w:rtl/>
        </w:rPr>
      </w:pPr>
      <w:r w:rsidRPr="001643D0">
        <w:rPr>
          <w:rFonts w:ascii="Sakkal Majalla" w:hAnsi="Sakkal Majalla" w:cs="Sakkal Majalla"/>
          <w:sz w:val="28"/>
          <w:szCs w:val="28"/>
        </w:rPr>
        <w:t xml:space="preserve"> </w:t>
      </w:r>
      <w:r w:rsidR="009872D0">
        <w:rPr>
          <w:rFonts w:ascii="Sakkal Majalla" w:hAnsi="Sakkal Majalla" w:cs="Sakkal Majalla"/>
          <w:sz w:val="28"/>
          <w:szCs w:val="28"/>
          <w:rtl/>
        </w:rPr>
        <w:tab/>
      </w:r>
      <w:r w:rsidRPr="002C2346">
        <w:rPr>
          <w:rFonts w:ascii="Sakkal Majalla" w:hAnsi="Sakkal Majalla" w:cs="Sakkal Majalla"/>
          <w:sz w:val="28"/>
          <w:szCs w:val="28"/>
          <w:rtl/>
        </w:rPr>
        <w:t>للشبكات العصبية العديد من التطبيقات، خاصة تلك المتعلقة بموضوع بحثنا (صنع القرار). تعتبر الشبكات العصبية الجيل الجديد المتقدم في مجال الذكاء الاصطناعي، حيث تتمتع بالقدرة على استيعاب البيانات الضخمة ومعالجتها بطريقة ذكية وتقديم تقارير سريعة، مما يجعلها ذات كفاءة عالية في هذا المجال. وتعتبر هذه الشبكات نموذجًا معرفيًا لأنها تتعلم من البيانات الموجودة، وتعمل على تشكيل وبناء أنظمة المساعدة على اتخاذ القرار. وتحتفظ هذه الأنظمة بعدد كبير من البيانات والخبرات السابقة لاستخدامها في المواقف المشابهة واسترجاعها عند الحاجة لاتخاذ القرار.</w:t>
      </w:r>
    </w:p>
    <w:p w14:paraId="4FF65FB9" w14:textId="77777777" w:rsidR="00015B60" w:rsidRPr="002C2346" w:rsidRDefault="00015B60" w:rsidP="00D51833">
      <w:pPr>
        <w:pStyle w:val="ListParagraph"/>
        <w:numPr>
          <w:ilvl w:val="0"/>
          <w:numId w:val="34"/>
        </w:numPr>
        <w:spacing w:line="360" w:lineRule="auto"/>
        <w:ind w:left="281"/>
        <w:rPr>
          <w:rFonts w:ascii="Sakkal Majalla" w:hAnsi="Sakkal Majalla" w:cs="Sakkal Majalla"/>
          <w:b/>
          <w:bCs/>
          <w:sz w:val="28"/>
          <w:szCs w:val="28"/>
          <w:rtl/>
        </w:rPr>
      </w:pPr>
      <w:r w:rsidRPr="002C2346">
        <w:rPr>
          <w:rFonts w:ascii="Sakkal Majalla" w:hAnsi="Sakkal Majalla" w:cs="Sakkal Majalla"/>
          <w:b/>
          <w:bCs/>
          <w:sz w:val="28"/>
          <w:szCs w:val="28"/>
          <w:rtl/>
        </w:rPr>
        <w:t>الخوارزميات الجينية: (</w:t>
      </w:r>
      <w:r w:rsidRPr="002C2346">
        <w:rPr>
          <w:rFonts w:ascii="Sakkal Majalla" w:hAnsi="Sakkal Majalla" w:cs="Sakkal Majalla"/>
          <w:b/>
          <w:bCs/>
          <w:sz w:val="28"/>
          <w:szCs w:val="28"/>
        </w:rPr>
        <w:t>Genetic Algorithm's</w:t>
      </w:r>
      <w:r w:rsidRPr="002C2346">
        <w:rPr>
          <w:rFonts w:ascii="Sakkal Majalla" w:hAnsi="Sakkal Majalla" w:cs="Sakkal Majalla"/>
          <w:b/>
          <w:bCs/>
          <w:sz w:val="28"/>
          <w:szCs w:val="28"/>
          <w:rtl/>
        </w:rPr>
        <w:t xml:space="preserve">) </w:t>
      </w:r>
      <w:r w:rsidRPr="002C2346">
        <w:rPr>
          <w:rFonts w:ascii="Sakkal Majalla" w:hAnsi="Sakkal Majalla" w:cs="Sakkal Majalla" w:hint="cs"/>
          <w:b/>
          <w:bCs/>
          <w:sz w:val="28"/>
          <w:szCs w:val="28"/>
          <w:rtl/>
        </w:rPr>
        <w:t>:</w:t>
      </w:r>
    </w:p>
    <w:p w14:paraId="4F5924EB" w14:textId="77777777" w:rsidR="00126FB5" w:rsidRPr="00126FB5" w:rsidRDefault="00126FB5" w:rsidP="00D51833">
      <w:pPr>
        <w:pStyle w:val="ListParagraph"/>
        <w:numPr>
          <w:ilvl w:val="0"/>
          <w:numId w:val="34"/>
        </w:numPr>
        <w:spacing w:line="360" w:lineRule="auto"/>
        <w:ind w:left="281"/>
        <w:rPr>
          <w:rFonts w:ascii="Sakkal Majalla" w:hAnsi="Sakkal Majalla" w:cs="Sakkal Majalla"/>
          <w:b/>
          <w:bCs/>
          <w:sz w:val="28"/>
          <w:szCs w:val="28"/>
        </w:rPr>
      </w:pPr>
      <w:r w:rsidRPr="00126FB5">
        <w:rPr>
          <w:rFonts w:ascii="Sakkal Majalla" w:hAnsi="Sakkal Majalla" w:cs="Sakkal Majalla"/>
          <w:sz w:val="28"/>
          <w:szCs w:val="28"/>
          <w:rtl/>
        </w:rPr>
        <w:t xml:space="preserve">هي برامج حاسوبية تحاكي العمليات البيولوجية بهدف تحليل المشكلات وإيجاد حلول فعّالة لصانعي القرار، من خلال استخدام تقنيات مستوحاة من نظرية التطور الطبيعي. تقدم هذه البرامج حلولاً متعددة مع اقتراح بدائل متنوعة تؤثر على اتخاذ القرار. على سبيل المثال، في حالة وجود عدد كبير من المتقدمين للحصول على قرض من البنك، مع وجود العديد من العوامل التي يجب أخذها بعين الاعتبار كمحددات للمفاضلة، تقوم الخوارزميات الجينية بفرز الأفراد الأكثر </w:t>
      </w:r>
      <w:r w:rsidRPr="00126FB5">
        <w:rPr>
          <w:rFonts w:ascii="Sakkal Majalla" w:hAnsi="Sakkal Majalla" w:cs="Sakkal Majalla"/>
          <w:sz w:val="28"/>
          <w:szCs w:val="28"/>
          <w:rtl/>
        </w:rPr>
        <w:lastRenderedPageBreak/>
        <w:t>تأهيلاً من خلال تكرار البيانات والمعلومات التي تم جمعها، مما يؤدي إلى الوصول إلى الاختيار الأمثل. لذا، نلاحظ أن استخداماتها في حل المشكلات اللوجستية التي تتعامل مع كميات كبيرة من البيانات تتضمن العديد من العقد التي تمثل تفرعات تؤدي إلى اتخاذ قرارات متنوعة (العوضى، 2020).</w:t>
      </w:r>
    </w:p>
    <w:p w14:paraId="116991E1" w14:textId="7731DF87" w:rsidR="00015B60" w:rsidRPr="00BD5E3B" w:rsidRDefault="00015B60" w:rsidP="00D51833">
      <w:pPr>
        <w:pStyle w:val="ListParagraph"/>
        <w:numPr>
          <w:ilvl w:val="0"/>
          <w:numId w:val="34"/>
        </w:numPr>
        <w:spacing w:line="360" w:lineRule="auto"/>
        <w:ind w:left="281"/>
        <w:rPr>
          <w:rFonts w:ascii="Sakkal Majalla" w:hAnsi="Sakkal Majalla" w:cs="Sakkal Majalla"/>
          <w:b/>
          <w:bCs/>
          <w:sz w:val="28"/>
          <w:szCs w:val="28"/>
          <w:rtl/>
        </w:rPr>
      </w:pPr>
      <w:r w:rsidRPr="001643D0">
        <w:rPr>
          <w:rFonts w:ascii="Sakkal Majalla" w:hAnsi="Sakkal Majalla" w:cs="Sakkal Majalla"/>
          <w:b/>
          <w:bCs/>
          <w:sz w:val="28"/>
          <w:szCs w:val="28"/>
          <w:rtl/>
        </w:rPr>
        <w:t>الوكيل الذكي: (</w:t>
      </w:r>
      <w:r w:rsidRPr="001643D0">
        <w:rPr>
          <w:rFonts w:ascii="Sakkal Majalla" w:hAnsi="Sakkal Majalla" w:cs="Sakkal Majalla"/>
          <w:b/>
          <w:bCs/>
          <w:sz w:val="28"/>
          <w:szCs w:val="28"/>
        </w:rPr>
        <w:t>Smart Agent</w:t>
      </w:r>
      <w:r w:rsidRPr="001643D0">
        <w:rPr>
          <w:rFonts w:ascii="Sakkal Majalla" w:hAnsi="Sakkal Majalla" w:cs="Sakkal Majalla"/>
          <w:b/>
          <w:bCs/>
          <w:sz w:val="28"/>
          <w:szCs w:val="28"/>
          <w:rtl/>
        </w:rPr>
        <w:t>)</w:t>
      </w:r>
      <w:r w:rsidRPr="00BD5E3B">
        <w:rPr>
          <w:rFonts w:ascii="Sakkal Majalla" w:hAnsi="Sakkal Majalla" w:cs="Sakkal Majalla"/>
          <w:b/>
          <w:bCs/>
          <w:sz w:val="28"/>
          <w:szCs w:val="28"/>
          <w:rtl/>
        </w:rPr>
        <w:t xml:space="preserve"> </w:t>
      </w:r>
    </w:p>
    <w:p w14:paraId="46A971AD" w14:textId="03A859B5" w:rsidR="00C53BC8" w:rsidRPr="00126FB5" w:rsidRDefault="00126FB5" w:rsidP="00D51833">
      <w:pPr>
        <w:pStyle w:val="ListParagraph"/>
        <w:numPr>
          <w:ilvl w:val="0"/>
          <w:numId w:val="34"/>
        </w:numPr>
        <w:spacing w:line="360" w:lineRule="auto"/>
        <w:ind w:left="281"/>
        <w:rPr>
          <w:rFonts w:ascii="Sakkal Majalla" w:hAnsi="Sakkal Majalla" w:cs="Sakkal Majalla"/>
          <w:sz w:val="28"/>
          <w:szCs w:val="28"/>
          <w:rtl/>
        </w:rPr>
      </w:pPr>
      <w:r w:rsidRPr="00126FB5">
        <w:rPr>
          <w:rFonts w:ascii="Sakkal Majalla" w:hAnsi="Sakkal Majalla" w:cs="Sakkal Majalla"/>
          <w:sz w:val="28"/>
          <w:szCs w:val="28"/>
          <w:rtl/>
        </w:rPr>
        <w:t>هو عبارة عن كائن برمجي يمتلك خصائص ذكية مثل الاستقلالية، التفكير، القدرة على التعلم، التفاوض مما يتيح له انجاز عمله من دون الحاجة الى التدخل المباشر أو التوجيه من قبل الانسان أو الكيانات الاخرى كما يمكنه التعاون بشكل بناء والتواصل مع الوكلاء الاخرين لإنجاز المهام الخاصة به لا يمكن أن تؤديها البرمجيات التقليدية فهو عبارة عن برنامج لديه القدرة على إدراك والتفكير عن طريق الكاميرات واجهزة الكشف والتعرف وفقًا لهذا التدبير  (العوضى،2020</w:t>
      </w:r>
      <w:r w:rsidRPr="00126FB5">
        <w:rPr>
          <w:rFonts w:ascii="Sakkal Majalla" w:hAnsi="Sakkal Majalla" w:cs="Sakkal Majalla"/>
          <w:sz w:val="28"/>
          <w:szCs w:val="28"/>
        </w:rPr>
        <w:t>(</w:t>
      </w:r>
      <w:r w:rsidR="00C53BC8" w:rsidRPr="00126FB5">
        <w:rPr>
          <w:rFonts w:ascii="Sakkal Majalla" w:hAnsi="Sakkal Majalla" w:cs="Sakkal Majalla"/>
          <w:sz w:val="28"/>
          <w:szCs w:val="28"/>
          <w:rtl/>
        </w:rPr>
        <w:br w:type="page"/>
      </w:r>
    </w:p>
    <w:p w14:paraId="6A124DE8" w14:textId="384192CC" w:rsidR="00015B60" w:rsidRPr="009872D0" w:rsidRDefault="00015B60" w:rsidP="002072F2">
      <w:pPr>
        <w:spacing w:before="100" w:beforeAutospacing="1" w:after="100" w:afterAutospacing="1" w:line="360" w:lineRule="auto"/>
        <w:jc w:val="center"/>
        <w:outlineLvl w:val="1"/>
        <w:rPr>
          <w:rFonts w:ascii="Sakkal Majalla" w:hAnsi="Sakkal Majalla" w:cs="Sakkal Majalla"/>
          <w:b/>
          <w:bCs/>
          <w:sz w:val="36"/>
          <w:szCs w:val="36"/>
          <w:rtl/>
        </w:rPr>
      </w:pPr>
      <w:bookmarkStart w:id="55" w:name="_Toc179250528"/>
      <w:r w:rsidRPr="009872D0">
        <w:rPr>
          <w:rFonts w:ascii="Sakkal Majalla" w:hAnsi="Sakkal Majalla" w:cs="Sakkal Majalla" w:hint="cs"/>
          <w:b/>
          <w:bCs/>
          <w:sz w:val="36"/>
          <w:szCs w:val="36"/>
          <w:rtl/>
        </w:rPr>
        <w:lastRenderedPageBreak/>
        <w:t>المبحث الثاني: القرارات الادارية</w:t>
      </w:r>
      <w:bookmarkEnd w:id="55"/>
    </w:p>
    <w:p w14:paraId="31B68C97" w14:textId="5C86DE0F" w:rsidR="007164B1" w:rsidRPr="00420C90" w:rsidRDefault="00575733" w:rsidP="00420C90">
      <w:pPr>
        <w:spacing w:before="100" w:beforeAutospacing="1" w:after="100" w:afterAutospacing="1" w:line="360" w:lineRule="auto"/>
        <w:jc w:val="both"/>
        <w:outlineLvl w:val="2"/>
        <w:rPr>
          <w:rFonts w:ascii="Sakkal Majalla" w:eastAsia="Calibri" w:hAnsi="Sakkal Majalla" w:cs="Sakkal Majalla"/>
          <w:b/>
          <w:bCs/>
          <w:kern w:val="2"/>
          <w:sz w:val="32"/>
          <w:szCs w:val="32"/>
          <w:rtl/>
          <w14:ligatures w14:val="standardContextual"/>
        </w:rPr>
      </w:pPr>
      <w:bookmarkStart w:id="56" w:name="_Toc179250529"/>
      <w:r>
        <w:rPr>
          <w:rFonts w:ascii="Sakkal Majalla" w:eastAsia="Calibri" w:hAnsi="Sakkal Majalla" w:cs="Sakkal Majalla" w:hint="cs"/>
          <w:b/>
          <w:bCs/>
          <w:kern w:val="2"/>
          <w:sz w:val="32"/>
          <w:szCs w:val="32"/>
          <w:rtl/>
          <w14:ligatures w14:val="standardContextual"/>
        </w:rPr>
        <w:t>1.2.2</w:t>
      </w:r>
      <w:r w:rsidR="007164B1" w:rsidRPr="00420C90">
        <w:rPr>
          <w:rFonts w:ascii="Sakkal Majalla" w:eastAsia="Calibri" w:hAnsi="Sakkal Majalla" w:cs="Sakkal Majalla"/>
          <w:b/>
          <w:bCs/>
          <w:kern w:val="2"/>
          <w:sz w:val="32"/>
          <w:szCs w:val="32"/>
          <w:rtl/>
          <w14:ligatures w14:val="standardContextual"/>
        </w:rPr>
        <w:t xml:space="preserve"> مقدمة</w:t>
      </w:r>
      <w:bookmarkEnd w:id="56"/>
    </w:p>
    <w:p w14:paraId="36405A0D" w14:textId="77777777" w:rsidR="00FE1BA1" w:rsidRDefault="00FE1BA1" w:rsidP="00420C90">
      <w:pPr>
        <w:spacing w:before="100" w:beforeAutospacing="1" w:after="100" w:afterAutospacing="1" w:line="360" w:lineRule="auto"/>
        <w:jc w:val="both"/>
        <w:outlineLvl w:val="2"/>
        <w:rPr>
          <w:rFonts w:ascii="Sakkal Majalla" w:hAnsi="Sakkal Majalla" w:cs="Sakkal Majalla"/>
          <w:sz w:val="28"/>
          <w:szCs w:val="28"/>
          <w:rtl/>
        </w:rPr>
      </w:pPr>
      <w:bookmarkStart w:id="57" w:name="_Toc179250530"/>
      <w:r w:rsidRPr="00FE1BA1">
        <w:rPr>
          <w:rFonts w:ascii="Sakkal Majalla" w:hAnsi="Sakkal Majalla" w:cs="Sakkal Majalla"/>
          <w:sz w:val="28"/>
          <w:szCs w:val="28"/>
          <w:rtl/>
        </w:rPr>
        <w:t>اتخاذ القرار يُعتبر العنصر الأساسي في أي عملية إدارية، حيث يشكل الأساس الذي يتضمن جميع أنشطة الإدارة ووظائفها. يقوم المدير باتخاذ القرارات استنادًا إلى تقارير الأداء الناتجة عن العمليات الإشرافية والرقابية. تُتخذ هذه القرارات لتحديد المعايير المناسبة لقياس نتائج الأعمال، وإجراء التعديلات اللازمة وفقًا للخطط البديلة المتاحة، مع الحرص على تصحيح الانحرافات وغيرها من الأمور. ومع التحديات التي تواجهها الأنظمة الإدارية الحديثة، والتي قد تتضمن تعارضًا في الأهداف أحيانًا، زادت المشكلات التي تواجه القيادات الإدارية، مما أدى إلى تزايد الحاجة إلى اتخاذ قرارات ملائمة. سيتناول هذا المبحث مفهوم عملية اتخاذ القرار، مكوناتها، خصائصها، وخطواتها.</w:t>
      </w:r>
    </w:p>
    <w:p w14:paraId="3133370B" w14:textId="6083AAE7" w:rsidR="007164B1" w:rsidRPr="00420C90" w:rsidRDefault="00575733" w:rsidP="00420C90">
      <w:pPr>
        <w:spacing w:before="100" w:beforeAutospacing="1" w:after="100" w:afterAutospacing="1" w:line="360" w:lineRule="auto"/>
        <w:jc w:val="both"/>
        <w:outlineLvl w:val="2"/>
        <w:rPr>
          <w:rFonts w:ascii="Sakkal Majalla" w:eastAsia="Calibri" w:hAnsi="Sakkal Majalla" w:cs="Sakkal Majalla"/>
          <w:b/>
          <w:bCs/>
          <w:kern w:val="2"/>
          <w:sz w:val="32"/>
          <w:szCs w:val="32"/>
          <w:rtl/>
          <w14:ligatures w14:val="standardContextual"/>
        </w:rPr>
      </w:pPr>
      <w:r>
        <w:rPr>
          <w:rFonts w:ascii="Sakkal Majalla" w:eastAsia="Calibri" w:hAnsi="Sakkal Majalla" w:cs="Sakkal Majalla" w:hint="cs"/>
          <w:b/>
          <w:bCs/>
          <w:kern w:val="2"/>
          <w:sz w:val="32"/>
          <w:szCs w:val="32"/>
          <w:rtl/>
          <w14:ligatures w14:val="standardContextual"/>
        </w:rPr>
        <w:t xml:space="preserve">2.2.2 </w:t>
      </w:r>
      <w:r w:rsidR="007164B1" w:rsidRPr="00420C90">
        <w:rPr>
          <w:rFonts w:ascii="Sakkal Majalla" w:eastAsia="Calibri" w:hAnsi="Sakkal Majalla" w:cs="Sakkal Majalla"/>
          <w:b/>
          <w:bCs/>
          <w:kern w:val="2"/>
          <w:sz w:val="32"/>
          <w:szCs w:val="32"/>
          <w:rtl/>
          <w14:ligatures w14:val="standardContextual"/>
        </w:rPr>
        <w:t>مفهوم القرار (</w:t>
      </w:r>
      <w:r w:rsidR="007164B1" w:rsidRPr="00420C90">
        <w:rPr>
          <w:rFonts w:ascii="Sakkal Majalla" w:eastAsia="Calibri" w:hAnsi="Sakkal Majalla" w:cs="Sakkal Majalla"/>
          <w:b/>
          <w:bCs/>
          <w:kern w:val="2"/>
          <w:sz w:val="32"/>
          <w:szCs w:val="32"/>
          <w14:ligatures w14:val="standardContextual"/>
        </w:rPr>
        <w:t>Decision</w:t>
      </w:r>
      <w:r w:rsidR="007164B1" w:rsidRPr="00420C90">
        <w:rPr>
          <w:rFonts w:ascii="Sakkal Majalla" w:eastAsia="Calibri" w:hAnsi="Sakkal Majalla" w:cs="Sakkal Majalla"/>
          <w:b/>
          <w:bCs/>
          <w:kern w:val="2"/>
          <w:sz w:val="32"/>
          <w:szCs w:val="32"/>
          <w:rtl/>
          <w14:ligatures w14:val="standardContextual"/>
        </w:rPr>
        <w:t>)</w:t>
      </w:r>
      <w:bookmarkEnd w:id="57"/>
    </w:p>
    <w:p w14:paraId="306D3A34" w14:textId="4B56853B" w:rsidR="007164B1" w:rsidRPr="007164B1" w:rsidRDefault="00EC48C2" w:rsidP="00EC48C2">
      <w:pPr>
        <w:spacing w:before="100" w:beforeAutospacing="1" w:after="100" w:afterAutospacing="1" w:line="360" w:lineRule="auto"/>
        <w:ind w:firstLine="720"/>
        <w:jc w:val="both"/>
        <w:rPr>
          <w:rFonts w:ascii="Sakkal Majalla" w:hAnsi="Sakkal Majalla" w:cs="Sakkal Majalla"/>
          <w:sz w:val="28"/>
          <w:szCs w:val="28"/>
          <w:rtl/>
        </w:rPr>
      </w:pPr>
      <w:r>
        <w:rPr>
          <w:rFonts w:ascii="Sakkal Majalla" w:hAnsi="Sakkal Majalla" w:cs="Sakkal Majalla" w:hint="cs"/>
          <w:sz w:val="28"/>
          <w:szCs w:val="28"/>
          <w:rtl/>
        </w:rPr>
        <w:t>ب</w:t>
      </w:r>
      <w:r w:rsidR="007164B1" w:rsidRPr="007164B1">
        <w:rPr>
          <w:rFonts w:ascii="Sakkal Majalla" w:hAnsi="Sakkal Majalla" w:cs="Sakkal Majalla"/>
          <w:sz w:val="28"/>
          <w:szCs w:val="28"/>
          <w:rtl/>
        </w:rPr>
        <w:t xml:space="preserve">عد القرار احدى العمليات الإدارية الذي يمارس في مختلف المستويات </w:t>
      </w:r>
      <w:r w:rsidRPr="007164B1">
        <w:rPr>
          <w:rFonts w:ascii="Sakkal Majalla" w:hAnsi="Sakkal Majalla" w:cs="Sakkal Majalla" w:hint="cs"/>
          <w:sz w:val="28"/>
          <w:szCs w:val="28"/>
          <w:rtl/>
        </w:rPr>
        <w:t>الإدارية</w:t>
      </w:r>
      <w:r w:rsidR="007164B1" w:rsidRPr="007164B1">
        <w:rPr>
          <w:rFonts w:ascii="Sakkal Majalla" w:hAnsi="Sakkal Majalla" w:cs="Sakkal Majalla"/>
          <w:sz w:val="28"/>
          <w:szCs w:val="28"/>
          <w:rtl/>
        </w:rPr>
        <w:t xml:space="preserve"> ويشترك فيه العاملين أصحاب العلاقة المؤثرين والمتأثرين به، ولقد تناول العديد من الباحثين والكتاب تعريف القرار بتعريفات مختلفة وجميعها تدور حول نفس المضمون، ومن هذه التعريفات ما</w:t>
      </w:r>
      <w:r>
        <w:rPr>
          <w:rFonts w:ascii="Sakkal Majalla" w:hAnsi="Sakkal Majalla" w:cs="Sakkal Majalla" w:hint="cs"/>
          <w:sz w:val="28"/>
          <w:szCs w:val="28"/>
          <w:rtl/>
        </w:rPr>
        <w:t xml:space="preserve"> </w:t>
      </w:r>
      <w:r w:rsidR="007164B1" w:rsidRPr="007164B1">
        <w:rPr>
          <w:rFonts w:ascii="Sakkal Majalla" w:hAnsi="Sakkal Majalla" w:cs="Sakkal Majalla"/>
          <w:sz w:val="28"/>
          <w:szCs w:val="28"/>
          <w:rtl/>
        </w:rPr>
        <w:t>يلي:</w:t>
      </w:r>
    </w:p>
    <w:p w14:paraId="0293D91C" w14:textId="6CFD208C" w:rsidR="007164B1" w:rsidRPr="007164B1" w:rsidRDefault="007164B1" w:rsidP="00EC48C2">
      <w:pPr>
        <w:spacing w:before="100" w:beforeAutospacing="1" w:after="100" w:afterAutospacing="1" w:line="360" w:lineRule="auto"/>
        <w:ind w:firstLine="720"/>
        <w:jc w:val="both"/>
        <w:rPr>
          <w:rFonts w:ascii="Sakkal Majalla" w:hAnsi="Sakkal Majalla" w:cs="Sakkal Majalla"/>
          <w:sz w:val="28"/>
          <w:szCs w:val="28"/>
          <w:rtl/>
        </w:rPr>
      </w:pPr>
      <w:r w:rsidRPr="007164B1">
        <w:rPr>
          <w:rFonts w:ascii="Sakkal Majalla" w:hAnsi="Sakkal Majalla" w:cs="Sakkal Majalla"/>
          <w:sz w:val="28"/>
          <w:szCs w:val="28"/>
          <w:rtl/>
        </w:rPr>
        <w:t xml:space="preserve">يعرف </w:t>
      </w:r>
      <w:r w:rsidR="00B9593E">
        <w:rPr>
          <w:rFonts w:ascii="Sakkal Majalla" w:hAnsi="Sakkal Majalla" w:cs="Sakkal Majalla" w:hint="cs"/>
          <w:sz w:val="28"/>
          <w:szCs w:val="28"/>
          <w:rtl/>
        </w:rPr>
        <w:t>(صالح،2019</w:t>
      </w:r>
      <w:r w:rsidRPr="007164B1">
        <w:rPr>
          <w:rFonts w:ascii="Sakkal Majalla" w:hAnsi="Sakkal Majalla" w:cs="Sakkal Majalla"/>
          <w:sz w:val="28"/>
          <w:szCs w:val="28"/>
          <w:rtl/>
        </w:rPr>
        <w:t>) القرار على انه اختيار بديل من بين عدة بدائل معينة</w:t>
      </w:r>
      <w:r w:rsidR="00EC48C2">
        <w:rPr>
          <w:rFonts w:ascii="Sakkal Majalla" w:hAnsi="Sakkal Majalla" w:cs="Sakkal Majalla" w:hint="cs"/>
          <w:sz w:val="28"/>
          <w:szCs w:val="28"/>
          <w:rtl/>
        </w:rPr>
        <w:t xml:space="preserve"> </w:t>
      </w:r>
      <w:r w:rsidRPr="007164B1">
        <w:rPr>
          <w:rFonts w:ascii="Sakkal Majalla" w:hAnsi="Sakkal Majalla" w:cs="Sakkal Majalla"/>
          <w:sz w:val="28"/>
          <w:szCs w:val="28"/>
          <w:rtl/>
        </w:rPr>
        <w:t>وقد يكون الاختيار دائمة بين الخطأ والصواب.</w:t>
      </w:r>
    </w:p>
    <w:p w14:paraId="5622829F" w14:textId="427B399D" w:rsidR="007164B1" w:rsidRPr="007164B1" w:rsidRDefault="007164B1" w:rsidP="00EC48C2">
      <w:pPr>
        <w:spacing w:before="100" w:beforeAutospacing="1" w:after="100" w:afterAutospacing="1" w:line="360" w:lineRule="auto"/>
        <w:ind w:firstLine="720"/>
        <w:jc w:val="both"/>
        <w:rPr>
          <w:rFonts w:ascii="Sakkal Majalla" w:hAnsi="Sakkal Majalla" w:cs="Sakkal Majalla"/>
          <w:sz w:val="28"/>
          <w:szCs w:val="28"/>
          <w:rtl/>
        </w:rPr>
      </w:pPr>
      <w:r w:rsidRPr="007164B1">
        <w:rPr>
          <w:rFonts w:ascii="Sakkal Majalla" w:hAnsi="Sakkal Majalla" w:cs="Sakkal Majalla"/>
          <w:sz w:val="28"/>
          <w:szCs w:val="28"/>
          <w:rtl/>
        </w:rPr>
        <w:t xml:space="preserve">فيما عرف </w:t>
      </w:r>
      <w:r w:rsidR="00D108D6">
        <w:rPr>
          <w:rFonts w:ascii="Sakkal Majalla" w:hAnsi="Sakkal Majalla" w:cs="Sakkal Majalla" w:hint="cs"/>
          <w:sz w:val="28"/>
          <w:szCs w:val="28"/>
          <w:rtl/>
        </w:rPr>
        <w:t>(إدريس،2017</w:t>
      </w:r>
      <w:r w:rsidRPr="007164B1">
        <w:rPr>
          <w:rFonts w:ascii="Sakkal Majalla" w:hAnsi="Sakkal Majalla" w:cs="Sakkal Majalla"/>
          <w:sz w:val="28"/>
          <w:szCs w:val="28"/>
          <w:rtl/>
        </w:rPr>
        <w:t>) القرار بانه عبارة عن سلسلة من الخيارات</w:t>
      </w:r>
      <w:r w:rsidR="00EC48C2">
        <w:rPr>
          <w:rFonts w:ascii="Sakkal Majalla" w:hAnsi="Sakkal Majalla" w:cs="Sakkal Majalla" w:hint="cs"/>
          <w:sz w:val="28"/>
          <w:szCs w:val="28"/>
          <w:rtl/>
        </w:rPr>
        <w:t xml:space="preserve"> </w:t>
      </w:r>
      <w:r w:rsidRPr="007164B1">
        <w:rPr>
          <w:rFonts w:ascii="Sakkal Majalla" w:hAnsi="Sakkal Majalla" w:cs="Sakkal Majalla"/>
          <w:sz w:val="28"/>
          <w:szCs w:val="28"/>
          <w:rtl/>
        </w:rPr>
        <w:t xml:space="preserve">البديلة والقرارات </w:t>
      </w:r>
      <w:r w:rsidR="00EC48C2" w:rsidRPr="007164B1">
        <w:rPr>
          <w:rFonts w:ascii="Sakkal Majalla" w:hAnsi="Sakkal Majalla" w:cs="Sakkal Majalla" w:hint="cs"/>
          <w:sz w:val="28"/>
          <w:szCs w:val="28"/>
          <w:rtl/>
        </w:rPr>
        <w:t>الأخرى</w:t>
      </w:r>
      <w:r w:rsidRPr="007164B1">
        <w:rPr>
          <w:rFonts w:ascii="Sakkal Majalla" w:hAnsi="Sakkal Majalla" w:cs="Sakkal Majalla"/>
          <w:sz w:val="28"/>
          <w:szCs w:val="28"/>
          <w:rtl/>
        </w:rPr>
        <w:t xml:space="preserve"> التي يضعها صناع القرار من اجل الوصول الى </w:t>
      </w:r>
      <w:r w:rsidR="00EC48C2" w:rsidRPr="007164B1">
        <w:rPr>
          <w:rFonts w:ascii="Sakkal Majalla" w:hAnsi="Sakkal Majalla" w:cs="Sakkal Majalla" w:hint="cs"/>
          <w:sz w:val="28"/>
          <w:szCs w:val="28"/>
          <w:rtl/>
        </w:rPr>
        <w:t>الأهداف</w:t>
      </w:r>
      <w:r w:rsidRPr="007164B1">
        <w:rPr>
          <w:rFonts w:ascii="Sakkal Majalla" w:hAnsi="Sakkal Majalla" w:cs="Sakkal Majalla"/>
          <w:sz w:val="28"/>
          <w:szCs w:val="28"/>
          <w:rtl/>
        </w:rPr>
        <w:t xml:space="preserve"> المراد</w:t>
      </w:r>
      <w:r w:rsidR="00EC48C2">
        <w:rPr>
          <w:rFonts w:ascii="Sakkal Majalla" w:hAnsi="Sakkal Majalla" w:cs="Sakkal Majalla" w:hint="cs"/>
          <w:sz w:val="28"/>
          <w:szCs w:val="28"/>
          <w:rtl/>
        </w:rPr>
        <w:t xml:space="preserve"> </w:t>
      </w:r>
      <w:r w:rsidRPr="007164B1">
        <w:rPr>
          <w:rFonts w:ascii="Sakkal Majalla" w:hAnsi="Sakkal Majalla" w:cs="Sakkal Majalla"/>
          <w:sz w:val="28"/>
          <w:szCs w:val="28"/>
          <w:rtl/>
        </w:rPr>
        <w:t xml:space="preserve">تحقيقها </w:t>
      </w:r>
      <w:r w:rsidR="00EC48C2" w:rsidRPr="007164B1">
        <w:rPr>
          <w:rFonts w:ascii="Sakkal Majalla" w:hAnsi="Sakkal Majalla" w:cs="Sakkal Majalla" w:hint="cs"/>
          <w:sz w:val="28"/>
          <w:szCs w:val="28"/>
          <w:rtl/>
        </w:rPr>
        <w:t>وإيجاد</w:t>
      </w:r>
      <w:r w:rsidRPr="007164B1">
        <w:rPr>
          <w:rFonts w:ascii="Sakkal Majalla" w:hAnsi="Sakkal Majalla" w:cs="Sakkal Majalla"/>
          <w:sz w:val="28"/>
          <w:szCs w:val="28"/>
          <w:rtl/>
        </w:rPr>
        <w:t xml:space="preserve"> حل لهذه المشكلة.</w:t>
      </w:r>
    </w:p>
    <w:p w14:paraId="04F9FFA8" w14:textId="77777777" w:rsidR="007164B1" w:rsidRPr="007164B1" w:rsidRDefault="007164B1" w:rsidP="007164B1">
      <w:pPr>
        <w:spacing w:before="100" w:beforeAutospacing="1" w:after="100" w:afterAutospacing="1" w:line="360" w:lineRule="auto"/>
        <w:ind w:firstLine="720"/>
        <w:jc w:val="both"/>
        <w:rPr>
          <w:rFonts w:ascii="Sakkal Majalla" w:hAnsi="Sakkal Majalla" w:cs="Sakkal Majalla"/>
          <w:sz w:val="28"/>
          <w:szCs w:val="28"/>
          <w:rtl/>
        </w:rPr>
      </w:pPr>
    </w:p>
    <w:p w14:paraId="6A9750F4" w14:textId="745F1A32" w:rsidR="00EC48C2" w:rsidRDefault="007164B1" w:rsidP="00EC48C2">
      <w:pPr>
        <w:spacing w:before="100" w:beforeAutospacing="1" w:after="100" w:afterAutospacing="1" w:line="360" w:lineRule="auto"/>
        <w:ind w:firstLine="720"/>
        <w:jc w:val="both"/>
        <w:rPr>
          <w:rFonts w:ascii="Sakkal Majalla" w:hAnsi="Sakkal Majalla" w:cs="Sakkal Majalla"/>
          <w:sz w:val="28"/>
          <w:szCs w:val="28"/>
          <w:rtl/>
        </w:rPr>
      </w:pPr>
      <w:r w:rsidRPr="007164B1">
        <w:rPr>
          <w:rFonts w:ascii="Sakkal Majalla" w:hAnsi="Sakkal Majalla" w:cs="Sakkal Majalla"/>
          <w:sz w:val="28"/>
          <w:szCs w:val="28"/>
          <w:rtl/>
        </w:rPr>
        <w:lastRenderedPageBreak/>
        <w:t>ويشير (</w:t>
      </w:r>
      <w:r w:rsidR="00D108D6">
        <w:rPr>
          <w:rFonts w:ascii="Sakkal Majalla" w:hAnsi="Sakkal Majalla" w:cs="Sakkal Majalla" w:hint="cs"/>
          <w:sz w:val="28"/>
          <w:szCs w:val="28"/>
          <w:rtl/>
        </w:rPr>
        <w:t>الاريانى،2</w:t>
      </w:r>
      <w:r w:rsidR="00F039B1">
        <w:rPr>
          <w:rFonts w:ascii="Sakkal Majalla" w:hAnsi="Sakkal Majalla" w:cs="Sakkal Majalla" w:hint="cs"/>
          <w:sz w:val="28"/>
          <w:szCs w:val="28"/>
          <w:rtl/>
        </w:rPr>
        <w:t>019</w:t>
      </w:r>
      <w:r w:rsidRPr="007164B1">
        <w:rPr>
          <w:rFonts w:ascii="Sakkal Majalla" w:hAnsi="Sakkal Majalla" w:cs="Sakkal Majalla"/>
          <w:sz w:val="28"/>
          <w:szCs w:val="28"/>
          <w:rtl/>
        </w:rPr>
        <w:t xml:space="preserve">) القرار الى انه اختيار الحل </w:t>
      </w:r>
      <w:r w:rsidR="00EC48C2" w:rsidRPr="007164B1">
        <w:rPr>
          <w:rFonts w:ascii="Sakkal Majalla" w:hAnsi="Sakkal Majalla" w:cs="Sakkal Majalla" w:hint="cs"/>
          <w:sz w:val="28"/>
          <w:szCs w:val="28"/>
          <w:rtl/>
        </w:rPr>
        <w:t>الأنسب</w:t>
      </w:r>
      <w:r w:rsidRPr="007164B1">
        <w:rPr>
          <w:rFonts w:ascii="Sakkal Majalla" w:hAnsi="Sakkal Majalla" w:cs="Sakkal Majalla"/>
          <w:sz w:val="28"/>
          <w:szCs w:val="28"/>
          <w:rtl/>
        </w:rPr>
        <w:t xml:space="preserve"> من بين مجموعة</w:t>
      </w:r>
      <w:r w:rsidR="00EC48C2">
        <w:rPr>
          <w:rFonts w:ascii="Sakkal Majalla" w:hAnsi="Sakkal Majalla" w:cs="Sakkal Majalla" w:hint="cs"/>
          <w:sz w:val="28"/>
          <w:szCs w:val="28"/>
          <w:rtl/>
        </w:rPr>
        <w:t xml:space="preserve"> </w:t>
      </w:r>
      <w:r w:rsidRPr="007164B1">
        <w:rPr>
          <w:rFonts w:ascii="Sakkal Majalla" w:hAnsi="Sakkal Majalla" w:cs="Sakkal Majalla"/>
          <w:sz w:val="28"/>
          <w:szCs w:val="28"/>
          <w:rtl/>
        </w:rPr>
        <w:t xml:space="preserve">من الحلول المتاحة من أجل مواجهة </w:t>
      </w:r>
      <w:r w:rsidR="00EC48C2" w:rsidRPr="007164B1">
        <w:rPr>
          <w:rFonts w:ascii="Sakkal Majalla" w:hAnsi="Sakkal Majalla" w:cs="Sakkal Majalla" w:hint="cs"/>
          <w:sz w:val="28"/>
          <w:szCs w:val="28"/>
          <w:rtl/>
        </w:rPr>
        <w:t>ازمه</w:t>
      </w:r>
      <w:r w:rsidRPr="007164B1">
        <w:rPr>
          <w:rFonts w:ascii="Sakkal Majalla" w:hAnsi="Sakkal Majalla" w:cs="Sakkal Majalla"/>
          <w:sz w:val="28"/>
          <w:szCs w:val="28"/>
          <w:rtl/>
        </w:rPr>
        <w:t xml:space="preserve"> ما أو معالجتها وهذه الأزمة تحتاج الى حل.</w:t>
      </w:r>
    </w:p>
    <w:p w14:paraId="4BB25B8B" w14:textId="5F19E30A" w:rsidR="007164B1" w:rsidRPr="007164B1" w:rsidRDefault="007164B1" w:rsidP="00EC48C2">
      <w:pPr>
        <w:spacing w:before="100" w:beforeAutospacing="1" w:after="100" w:afterAutospacing="1" w:line="360" w:lineRule="auto"/>
        <w:ind w:firstLine="720"/>
        <w:jc w:val="both"/>
        <w:rPr>
          <w:rFonts w:ascii="Sakkal Majalla" w:hAnsi="Sakkal Majalla" w:cs="Sakkal Majalla"/>
          <w:sz w:val="28"/>
          <w:szCs w:val="28"/>
          <w:rtl/>
        </w:rPr>
      </w:pPr>
      <w:r w:rsidRPr="007164B1">
        <w:rPr>
          <w:rFonts w:ascii="Sakkal Majalla" w:hAnsi="Sakkal Majalla" w:cs="Sakkal Majalla"/>
          <w:sz w:val="28"/>
          <w:szCs w:val="28"/>
          <w:rtl/>
        </w:rPr>
        <w:t xml:space="preserve"> فيما يتجه </w:t>
      </w:r>
      <w:r w:rsidR="00EC48C2">
        <w:rPr>
          <w:rFonts w:ascii="Sakkal Majalla" w:hAnsi="Sakkal Majalla" w:cs="Sakkal Majalla" w:hint="cs"/>
          <w:sz w:val="28"/>
          <w:szCs w:val="28"/>
          <w:rtl/>
        </w:rPr>
        <w:t>(</w:t>
      </w:r>
      <w:r w:rsidR="00F039B1">
        <w:rPr>
          <w:rFonts w:ascii="Sakkal Majalla" w:hAnsi="Sakkal Majalla" w:cs="Sakkal Majalla" w:hint="cs"/>
          <w:sz w:val="28"/>
          <w:szCs w:val="28"/>
          <w:rtl/>
        </w:rPr>
        <w:t>الاشهب،2015</w:t>
      </w:r>
      <w:r w:rsidRPr="007164B1">
        <w:rPr>
          <w:rFonts w:ascii="Sakkal Majalla" w:hAnsi="Sakkal Majalla" w:cs="Sakkal Majalla"/>
          <w:sz w:val="28"/>
          <w:szCs w:val="28"/>
          <w:rtl/>
        </w:rPr>
        <w:t xml:space="preserve">) الى أن القرار هو تصرف شعوري لا </w:t>
      </w:r>
      <w:r w:rsidR="00EC48C2" w:rsidRPr="007164B1">
        <w:rPr>
          <w:rFonts w:ascii="Sakkal Majalla" w:hAnsi="Sakkal Majalla" w:cs="Sakkal Majalla" w:hint="cs"/>
          <w:sz w:val="28"/>
          <w:szCs w:val="28"/>
          <w:rtl/>
        </w:rPr>
        <w:t>إرادي</w:t>
      </w:r>
      <w:r w:rsidRPr="007164B1">
        <w:rPr>
          <w:rFonts w:ascii="Sakkal Majalla" w:hAnsi="Sakkal Majalla" w:cs="Sakkal Majalla"/>
          <w:sz w:val="28"/>
          <w:szCs w:val="28"/>
          <w:rtl/>
        </w:rPr>
        <w:t xml:space="preserve"> يهدف</w:t>
      </w:r>
      <w:r w:rsidR="00EC48C2">
        <w:rPr>
          <w:rFonts w:ascii="Sakkal Majalla" w:hAnsi="Sakkal Majalla" w:cs="Sakkal Majalla" w:hint="cs"/>
          <w:sz w:val="28"/>
          <w:szCs w:val="28"/>
          <w:rtl/>
        </w:rPr>
        <w:t xml:space="preserve"> </w:t>
      </w:r>
      <w:r w:rsidRPr="007164B1">
        <w:rPr>
          <w:rFonts w:ascii="Sakkal Majalla" w:hAnsi="Sakkal Majalla" w:cs="Sakkal Majalla"/>
          <w:sz w:val="28"/>
          <w:szCs w:val="28"/>
          <w:rtl/>
        </w:rPr>
        <w:t>الى عملية اختيار أوسع من اجل تحقيق الأهداف المرجوة.</w:t>
      </w:r>
    </w:p>
    <w:p w14:paraId="610F5A28" w14:textId="5B7CCF8E" w:rsidR="00EC48C2" w:rsidRDefault="007164B1" w:rsidP="00EC48C2">
      <w:pPr>
        <w:spacing w:before="100" w:beforeAutospacing="1" w:after="100" w:afterAutospacing="1" w:line="360" w:lineRule="auto"/>
        <w:ind w:firstLine="720"/>
        <w:jc w:val="both"/>
        <w:rPr>
          <w:rFonts w:ascii="Sakkal Majalla" w:hAnsi="Sakkal Majalla" w:cs="Sakkal Majalla"/>
          <w:sz w:val="28"/>
          <w:szCs w:val="28"/>
          <w:rtl/>
        </w:rPr>
      </w:pPr>
      <w:r w:rsidRPr="007164B1">
        <w:rPr>
          <w:rFonts w:ascii="Sakkal Majalla" w:hAnsi="Sakkal Majalla" w:cs="Sakkal Majalla"/>
          <w:sz w:val="28"/>
          <w:szCs w:val="28"/>
          <w:rtl/>
        </w:rPr>
        <w:t>وفي ذات السياق يتجه (</w:t>
      </w:r>
      <w:r w:rsidR="00F039B1" w:rsidRPr="00EC13E4">
        <w:rPr>
          <w:rFonts w:ascii="Sakkal Majalla" w:hAnsi="Sakkal Majalla" w:cs="Sakkal Majalla"/>
          <w:sz w:val="28"/>
          <w:szCs w:val="28"/>
          <w:rtl/>
        </w:rPr>
        <w:t>آل جميلة</w:t>
      </w:r>
      <w:r w:rsidR="00F039B1" w:rsidRPr="007164B1">
        <w:rPr>
          <w:rFonts w:ascii="Sakkal Majalla" w:hAnsi="Sakkal Majalla" w:cs="Sakkal Majalla"/>
          <w:sz w:val="28"/>
          <w:szCs w:val="28"/>
          <w:rtl/>
        </w:rPr>
        <w:t xml:space="preserve"> </w:t>
      </w:r>
      <w:r w:rsidR="00F039B1">
        <w:rPr>
          <w:rFonts w:ascii="Sakkal Majalla" w:hAnsi="Sakkal Majalla" w:cs="Sakkal Majalla" w:hint="cs"/>
          <w:sz w:val="28"/>
          <w:szCs w:val="28"/>
          <w:rtl/>
        </w:rPr>
        <w:t>،2017</w:t>
      </w:r>
      <w:r w:rsidRPr="007164B1">
        <w:rPr>
          <w:rFonts w:ascii="Sakkal Majalla" w:hAnsi="Sakkal Majalla" w:cs="Sakkal Majalla"/>
          <w:sz w:val="28"/>
          <w:szCs w:val="28"/>
          <w:rtl/>
        </w:rPr>
        <w:t>) إلى تعريف القرار على أنه الاختيار</w:t>
      </w:r>
      <w:r w:rsidR="00EC48C2">
        <w:rPr>
          <w:rFonts w:ascii="Sakkal Majalla" w:hAnsi="Sakkal Majalla" w:cs="Sakkal Majalla" w:hint="cs"/>
          <w:sz w:val="28"/>
          <w:szCs w:val="28"/>
          <w:rtl/>
        </w:rPr>
        <w:t xml:space="preserve"> </w:t>
      </w:r>
      <w:r w:rsidRPr="007164B1">
        <w:rPr>
          <w:rFonts w:ascii="Sakkal Majalla" w:hAnsi="Sakkal Majalla" w:cs="Sakkal Majalla"/>
          <w:sz w:val="28"/>
          <w:szCs w:val="28"/>
          <w:rtl/>
        </w:rPr>
        <w:t>المدرك من بين عدة بدائل متاحة في موقف معين، أو عملية المفاضلة بين الحلول البديلة</w:t>
      </w:r>
      <w:r w:rsidR="00EC48C2">
        <w:rPr>
          <w:rFonts w:ascii="Sakkal Majalla" w:hAnsi="Sakkal Majalla" w:cs="Sakkal Majalla" w:hint="cs"/>
          <w:sz w:val="28"/>
          <w:szCs w:val="28"/>
          <w:rtl/>
        </w:rPr>
        <w:t xml:space="preserve"> </w:t>
      </w:r>
      <w:r w:rsidRPr="007164B1">
        <w:rPr>
          <w:rFonts w:ascii="Sakkal Majalla" w:hAnsi="Sakkal Majalla" w:cs="Sakkal Majalla"/>
          <w:sz w:val="28"/>
          <w:szCs w:val="28"/>
          <w:rtl/>
        </w:rPr>
        <w:t>المواجهة مشكلة معينة.</w:t>
      </w:r>
      <w:r w:rsidR="00EC48C2">
        <w:rPr>
          <w:rFonts w:ascii="Sakkal Majalla" w:hAnsi="Sakkal Majalla" w:cs="Sakkal Majalla"/>
          <w:sz w:val="28"/>
          <w:szCs w:val="28"/>
        </w:rPr>
        <w:t xml:space="preserve"> </w:t>
      </w:r>
    </w:p>
    <w:p w14:paraId="01D8E059" w14:textId="4FC7EECD" w:rsidR="007164B1" w:rsidRPr="007164B1" w:rsidRDefault="00EC48C2" w:rsidP="00EC48C2">
      <w:pPr>
        <w:spacing w:before="100" w:beforeAutospacing="1" w:after="100" w:afterAutospacing="1" w:line="360" w:lineRule="auto"/>
        <w:ind w:firstLine="720"/>
        <w:jc w:val="both"/>
        <w:rPr>
          <w:rFonts w:ascii="Sakkal Majalla" w:hAnsi="Sakkal Majalla" w:cs="Sakkal Majalla"/>
          <w:sz w:val="28"/>
          <w:szCs w:val="28"/>
          <w:rtl/>
        </w:rPr>
      </w:pPr>
      <w:r>
        <w:rPr>
          <w:rFonts w:ascii="Sakkal Majalla" w:hAnsi="Sakkal Majalla" w:cs="Sakkal Majalla" w:hint="cs"/>
          <w:sz w:val="28"/>
          <w:szCs w:val="28"/>
          <w:rtl/>
          <w:lang w:bidi="ar-EG"/>
        </w:rPr>
        <w:t>وعرف</w:t>
      </w:r>
      <w:r w:rsidR="00FF55CD">
        <w:rPr>
          <w:rFonts w:ascii="Sakkal Majalla" w:hAnsi="Sakkal Majalla" w:cs="Sakkal Majalla" w:hint="cs"/>
          <w:sz w:val="28"/>
          <w:szCs w:val="28"/>
          <w:rtl/>
          <w:lang w:bidi="ar-EG"/>
        </w:rPr>
        <w:t>(</w:t>
      </w:r>
      <w:r>
        <w:rPr>
          <w:rFonts w:ascii="Sakkal Majalla" w:hAnsi="Sakkal Majalla" w:cs="Sakkal Majalla" w:hint="cs"/>
          <w:sz w:val="28"/>
          <w:szCs w:val="28"/>
          <w:rtl/>
          <w:lang w:bidi="ar-EG"/>
        </w:rPr>
        <w:t xml:space="preserve"> </w:t>
      </w:r>
      <w:r w:rsidR="00FF55CD">
        <w:rPr>
          <w:rFonts w:ascii="Sakkal Majalla" w:hAnsi="Sakkal Majalla" w:cs="Sakkal Majalla" w:hint="cs"/>
          <w:sz w:val="28"/>
          <w:szCs w:val="28"/>
          <w:rtl/>
        </w:rPr>
        <w:t>صالح وعبد الحليم،2019</w:t>
      </w:r>
      <w:r>
        <w:rPr>
          <w:rFonts w:ascii="Sakkal Majalla" w:hAnsi="Sakkal Majalla" w:cs="Sakkal Majalla" w:hint="cs"/>
          <w:sz w:val="28"/>
          <w:szCs w:val="28"/>
          <w:rtl/>
        </w:rPr>
        <w:t>)</w:t>
      </w:r>
      <w:r w:rsidRPr="00EC48C2">
        <w:rPr>
          <w:rFonts w:ascii="Sakkal Majalla" w:hAnsi="Sakkal Majalla" w:cs="Sakkal Majalla"/>
          <w:sz w:val="28"/>
          <w:szCs w:val="28"/>
          <w:rtl/>
        </w:rPr>
        <w:t xml:space="preserve"> </w:t>
      </w:r>
      <w:r>
        <w:rPr>
          <w:rFonts w:ascii="Sakkal Majalla" w:hAnsi="Sakkal Majalla" w:cs="Sakkal Majalla" w:hint="cs"/>
          <w:sz w:val="28"/>
          <w:szCs w:val="28"/>
          <w:rtl/>
        </w:rPr>
        <w:t xml:space="preserve"> </w:t>
      </w:r>
      <w:r w:rsidR="007164B1" w:rsidRPr="007164B1">
        <w:rPr>
          <w:rFonts w:ascii="Sakkal Majalla" w:hAnsi="Sakkal Majalla" w:cs="Sakkal Majalla"/>
          <w:sz w:val="28"/>
          <w:szCs w:val="28"/>
          <w:rtl/>
        </w:rPr>
        <w:t xml:space="preserve">القرار هو النتيجة النهائية من قبل </w:t>
      </w:r>
      <w:r>
        <w:rPr>
          <w:rFonts w:ascii="Sakkal Majalla" w:hAnsi="Sakkal Majalla" w:cs="Sakkal Majalla" w:hint="cs"/>
          <w:sz w:val="28"/>
          <w:szCs w:val="28"/>
          <w:rtl/>
        </w:rPr>
        <w:t xml:space="preserve"> </w:t>
      </w:r>
      <w:r w:rsidR="007164B1" w:rsidRPr="007164B1">
        <w:rPr>
          <w:rFonts w:ascii="Sakkal Majalla" w:hAnsi="Sakkal Majalla" w:cs="Sakkal Majalla"/>
          <w:sz w:val="28"/>
          <w:szCs w:val="28"/>
          <w:rtl/>
        </w:rPr>
        <w:t>صاحب القرار حول ما يجب فعله وما لا يجب فعله، بشأن نتيجة محددة وواضحة.</w:t>
      </w:r>
    </w:p>
    <w:p w14:paraId="01799D8F" w14:textId="15B857CF" w:rsidR="007164B1" w:rsidRPr="00420C90" w:rsidRDefault="00575733" w:rsidP="00420C90">
      <w:pPr>
        <w:spacing w:before="100" w:beforeAutospacing="1" w:after="100" w:afterAutospacing="1" w:line="360" w:lineRule="auto"/>
        <w:jc w:val="both"/>
        <w:outlineLvl w:val="2"/>
        <w:rPr>
          <w:rFonts w:ascii="Sakkal Majalla" w:eastAsia="Calibri" w:hAnsi="Sakkal Majalla" w:cs="Sakkal Majalla"/>
          <w:b/>
          <w:bCs/>
          <w:kern w:val="2"/>
          <w:sz w:val="32"/>
          <w:szCs w:val="32"/>
          <w:rtl/>
          <w14:ligatures w14:val="standardContextual"/>
        </w:rPr>
      </w:pPr>
      <w:bookmarkStart w:id="58" w:name="_Toc179250531"/>
      <w:r>
        <w:rPr>
          <w:rFonts w:ascii="Sakkal Majalla" w:eastAsia="Calibri" w:hAnsi="Sakkal Majalla" w:cs="Sakkal Majalla" w:hint="cs"/>
          <w:b/>
          <w:bCs/>
          <w:kern w:val="2"/>
          <w:sz w:val="32"/>
          <w:szCs w:val="32"/>
          <w:rtl/>
          <w14:ligatures w14:val="standardContextual"/>
        </w:rPr>
        <w:t xml:space="preserve">3.2.2 </w:t>
      </w:r>
      <w:r w:rsidR="007164B1" w:rsidRPr="00420C90">
        <w:rPr>
          <w:rFonts w:ascii="Sakkal Majalla" w:eastAsia="Calibri" w:hAnsi="Sakkal Majalla" w:cs="Sakkal Majalla"/>
          <w:b/>
          <w:bCs/>
          <w:kern w:val="2"/>
          <w:sz w:val="32"/>
          <w:szCs w:val="32"/>
          <w:rtl/>
          <w14:ligatures w14:val="standardContextual"/>
        </w:rPr>
        <w:t>مفهوم اتخاذ القرار (</w:t>
      </w:r>
      <w:r w:rsidR="007164B1" w:rsidRPr="00420C90">
        <w:rPr>
          <w:rFonts w:ascii="Sakkal Majalla" w:eastAsia="Calibri" w:hAnsi="Sakkal Majalla" w:cs="Sakkal Majalla"/>
          <w:b/>
          <w:bCs/>
          <w:kern w:val="2"/>
          <w:sz w:val="32"/>
          <w:szCs w:val="32"/>
          <w14:ligatures w14:val="standardContextual"/>
        </w:rPr>
        <w:t>Decision Making</w:t>
      </w:r>
      <w:r w:rsidR="007164B1" w:rsidRPr="00420C90">
        <w:rPr>
          <w:rFonts w:ascii="Sakkal Majalla" w:eastAsia="Calibri" w:hAnsi="Sakkal Majalla" w:cs="Sakkal Majalla"/>
          <w:b/>
          <w:bCs/>
          <w:kern w:val="2"/>
          <w:sz w:val="32"/>
          <w:szCs w:val="32"/>
          <w:rtl/>
          <w14:ligatures w14:val="standardContextual"/>
        </w:rPr>
        <w:t>)</w:t>
      </w:r>
      <w:bookmarkEnd w:id="58"/>
    </w:p>
    <w:p w14:paraId="5A96F241" w14:textId="4E0CFC4D" w:rsidR="007164B1" w:rsidRPr="007164B1" w:rsidRDefault="007164B1" w:rsidP="00EC48C2">
      <w:pPr>
        <w:spacing w:before="100" w:beforeAutospacing="1" w:after="100" w:afterAutospacing="1" w:line="360" w:lineRule="auto"/>
        <w:ind w:firstLine="720"/>
        <w:jc w:val="both"/>
        <w:rPr>
          <w:rFonts w:ascii="Sakkal Majalla" w:hAnsi="Sakkal Majalla" w:cs="Sakkal Majalla"/>
          <w:sz w:val="28"/>
          <w:szCs w:val="28"/>
          <w:rtl/>
        </w:rPr>
      </w:pPr>
      <w:r w:rsidRPr="007164B1">
        <w:rPr>
          <w:rFonts w:ascii="Sakkal Majalla" w:hAnsi="Sakkal Majalla" w:cs="Sakkal Majalla"/>
          <w:sz w:val="28"/>
          <w:szCs w:val="28"/>
          <w:rtl/>
        </w:rPr>
        <w:t>لقد حظيت عملية اتخاذ القرار باهتمام واسع من قبل علماء الإدارة وعلم النفس كونها ملازمة للفرد في حياته اليومية والوظيفية، ولقد تعددت التعاريف من الكتاب والباحثين المفهوم اتخاذ القرار تبعا للجوانب التي ركزوا عليها عند تناول هذا المفهوم، ومن أهم هذه التعريفات ما</w:t>
      </w:r>
      <w:r w:rsidR="00EC48C2">
        <w:rPr>
          <w:rFonts w:ascii="Sakkal Majalla" w:hAnsi="Sakkal Majalla" w:cs="Sakkal Majalla" w:hint="cs"/>
          <w:sz w:val="28"/>
          <w:szCs w:val="28"/>
          <w:rtl/>
        </w:rPr>
        <w:t xml:space="preserve"> </w:t>
      </w:r>
      <w:r w:rsidRPr="007164B1">
        <w:rPr>
          <w:rFonts w:ascii="Sakkal Majalla" w:hAnsi="Sakkal Majalla" w:cs="Sakkal Majalla"/>
          <w:sz w:val="28"/>
          <w:szCs w:val="28"/>
          <w:rtl/>
        </w:rPr>
        <w:t>يلي:</w:t>
      </w:r>
    </w:p>
    <w:p w14:paraId="71BB78DF" w14:textId="77777777" w:rsidR="00EC48C2" w:rsidRDefault="007164B1" w:rsidP="00EC48C2">
      <w:pPr>
        <w:spacing w:before="100" w:beforeAutospacing="1" w:after="100" w:afterAutospacing="1" w:line="360" w:lineRule="auto"/>
        <w:ind w:firstLine="720"/>
        <w:jc w:val="both"/>
        <w:rPr>
          <w:rFonts w:ascii="Sakkal Majalla" w:hAnsi="Sakkal Majalla" w:cs="Sakkal Majalla"/>
          <w:sz w:val="28"/>
          <w:szCs w:val="28"/>
          <w:rtl/>
        </w:rPr>
      </w:pPr>
      <w:r w:rsidRPr="007164B1">
        <w:rPr>
          <w:rFonts w:ascii="Sakkal Majalla" w:hAnsi="Sakkal Majalla" w:cs="Sakkal Majalla"/>
          <w:sz w:val="28"/>
          <w:szCs w:val="28"/>
          <w:rtl/>
        </w:rPr>
        <w:t>يعرف خريس (2020) اتخاذ القرار بانها عملية عقلية تهدف إلى البحث والمقارنة</w:t>
      </w:r>
      <w:r w:rsidR="00EC48C2">
        <w:rPr>
          <w:rFonts w:ascii="Sakkal Majalla" w:hAnsi="Sakkal Majalla" w:cs="Sakkal Majalla" w:hint="cs"/>
          <w:sz w:val="28"/>
          <w:szCs w:val="28"/>
          <w:rtl/>
        </w:rPr>
        <w:t xml:space="preserve"> </w:t>
      </w:r>
      <w:r w:rsidRPr="007164B1">
        <w:rPr>
          <w:rFonts w:ascii="Sakkal Majalla" w:hAnsi="Sakkal Majalla" w:cs="Sakkal Majalla"/>
          <w:sz w:val="28"/>
          <w:szCs w:val="28"/>
          <w:rtl/>
        </w:rPr>
        <w:t>بين البدائل المتاحة، وذلك من أجل الوصول لتحقيق هدف معين.</w:t>
      </w:r>
    </w:p>
    <w:p w14:paraId="2B60286F" w14:textId="4C9242CE" w:rsidR="007164B1" w:rsidRPr="007164B1" w:rsidRDefault="007164B1" w:rsidP="00EC48C2">
      <w:pPr>
        <w:spacing w:before="100" w:beforeAutospacing="1" w:after="100" w:afterAutospacing="1" w:line="360" w:lineRule="auto"/>
        <w:ind w:firstLine="720"/>
        <w:jc w:val="both"/>
        <w:rPr>
          <w:rFonts w:ascii="Sakkal Majalla" w:hAnsi="Sakkal Majalla" w:cs="Sakkal Majalla"/>
          <w:sz w:val="28"/>
          <w:szCs w:val="28"/>
          <w:rtl/>
        </w:rPr>
      </w:pPr>
      <w:r w:rsidRPr="007164B1">
        <w:rPr>
          <w:rFonts w:ascii="Sakkal Majalla" w:hAnsi="Sakkal Majalla" w:cs="Sakkal Majalla"/>
          <w:sz w:val="28"/>
          <w:szCs w:val="28"/>
          <w:rtl/>
        </w:rPr>
        <w:t xml:space="preserve"> كما أشار عاشور</w:t>
      </w:r>
      <w:r w:rsidR="00EC48C2">
        <w:rPr>
          <w:rFonts w:ascii="Sakkal Majalla" w:hAnsi="Sakkal Majalla" w:cs="Sakkal Majalla" w:hint="cs"/>
          <w:sz w:val="28"/>
          <w:szCs w:val="28"/>
          <w:rtl/>
        </w:rPr>
        <w:t>(</w:t>
      </w:r>
      <w:r w:rsidRPr="007164B1">
        <w:rPr>
          <w:rFonts w:ascii="Sakkal Majalla" w:hAnsi="Sakkal Majalla" w:cs="Sakkal Majalla"/>
          <w:sz w:val="28"/>
          <w:szCs w:val="28"/>
          <w:rtl/>
        </w:rPr>
        <w:t xml:space="preserve">2019 </w:t>
      </w:r>
      <w:r w:rsidR="00EC48C2">
        <w:rPr>
          <w:rFonts w:ascii="Sakkal Majalla" w:hAnsi="Sakkal Majalla" w:cs="Sakkal Majalla" w:hint="cs"/>
          <w:sz w:val="28"/>
          <w:szCs w:val="28"/>
          <w:rtl/>
        </w:rPr>
        <w:t>)</w:t>
      </w:r>
      <w:r w:rsidRPr="007164B1">
        <w:rPr>
          <w:rFonts w:ascii="Sakkal Majalla" w:hAnsi="Sakkal Majalla" w:cs="Sakkal Majalla"/>
          <w:sz w:val="28"/>
          <w:szCs w:val="28"/>
          <w:rtl/>
        </w:rPr>
        <w:t>أن عملية اتخاذ القرار هي الطريقة المنظمة المواجهة المواقف والمشكلات أثناء العمل عن طريق توفير المعلومات الكافية وايجاد البدائل المناسبة، واختيار البديل الأنسب من بينها في سبيل تحقيق الهدف المرغوب حسب الموقف</w:t>
      </w:r>
      <w:r w:rsidR="00EC48C2">
        <w:rPr>
          <w:rFonts w:ascii="Sakkal Majalla" w:hAnsi="Sakkal Majalla" w:cs="Sakkal Majalla" w:hint="cs"/>
          <w:sz w:val="28"/>
          <w:szCs w:val="28"/>
          <w:rtl/>
        </w:rPr>
        <w:t xml:space="preserve"> </w:t>
      </w:r>
      <w:r w:rsidRPr="007164B1">
        <w:rPr>
          <w:rFonts w:ascii="Sakkal Majalla" w:hAnsi="Sakkal Majalla" w:cs="Sakkal Majalla"/>
          <w:sz w:val="28"/>
          <w:szCs w:val="28"/>
          <w:rtl/>
        </w:rPr>
        <w:t>وظروفه.</w:t>
      </w:r>
    </w:p>
    <w:p w14:paraId="30D44F5A" w14:textId="6154E7DC" w:rsidR="007164B1" w:rsidRPr="007164B1" w:rsidRDefault="007164B1" w:rsidP="00EC48C2">
      <w:pPr>
        <w:spacing w:before="100" w:beforeAutospacing="1" w:after="100" w:afterAutospacing="1" w:line="360" w:lineRule="auto"/>
        <w:ind w:firstLine="720"/>
        <w:jc w:val="both"/>
        <w:rPr>
          <w:rFonts w:ascii="Sakkal Majalla" w:hAnsi="Sakkal Majalla" w:cs="Sakkal Majalla"/>
          <w:sz w:val="28"/>
          <w:szCs w:val="28"/>
          <w:rtl/>
        </w:rPr>
      </w:pPr>
      <w:r w:rsidRPr="007164B1">
        <w:rPr>
          <w:rFonts w:ascii="Sakkal Majalla" w:hAnsi="Sakkal Majalla" w:cs="Sakkal Majalla"/>
          <w:sz w:val="28"/>
          <w:szCs w:val="28"/>
          <w:rtl/>
        </w:rPr>
        <w:t>وعرف (</w:t>
      </w:r>
      <w:r w:rsidR="00FF55CD">
        <w:rPr>
          <w:rFonts w:ascii="Sakkal Majalla" w:hAnsi="Sakkal Majalla" w:cs="Sakkal Majalla" w:hint="cs"/>
          <w:sz w:val="28"/>
          <w:szCs w:val="28"/>
          <w:rtl/>
        </w:rPr>
        <w:t>جبر وفتحى</w:t>
      </w:r>
      <w:r w:rsidRPr="007164B1">
        <w:rPr>
          <w:rFonts w:ascii="Sakkal Majalla" w:hAnsi="Sakkal Majalla" w:cs="Sakkal Majalla"/>
          <w:sz w:val="28"/>
          <w:szCs w:val="28"/>
          <w:rtl/>
        </w:rPr>
        <w:t>، 20</w:t>
      </w:r>
      <w:r w:rsidR="00FF55CD">
        <w:rPr>
          <w:rFonts w:ascii="Sakkal Majalla" w:hAnsi="Sakkal Majalla" w:cs="Sakkal Majalla" w:hint="cs"/>
          <w:sz w:val="28"/>
          <w:szCs w:val="28"/>
          <w:rtl/>
        </w:rPr>
        <w:t>21</w:t>
      </w:r>
      <w:r w:rsidRPr="007164B1">
        <w:rPr>
          <w:rFonts w:ascii="Sakkal Majalla" w:hAnsi="Sakkal Majalla" w:cs="Sakkal Majalla"/>
          <w:sz w:val="28"/>
          <w:szCs w:val="28"/>
          <w:rtl/>
        </w:rPr>
        <w:t>) عملية اتخاذ القرار بانها جزء لا يتجزأ من عملية أوسع تهدف الى صنع القرار في مرحلة الاختيار والتنظيم وعملية صناعة القرار تتضمن كافة المراحل</w:t>
      </w:r>
      <w:r w:rsidR="00EC48C2">
        <w:rPr>
          <w:rFonts w:ascii="Sakkal Majalla" w:hAnsi="Sakkal Majalla" w:cs="Sakkal Majalla" w:hint="cs"/>
          <w:sz w:val="28"/>
          <w:szCs w:val="28"/>
          <w:rtl/>
        </w:rPr>
        <w:t xml:space="preserve"> </w:t>
      </w:r>
      <w:r w:rsidRPr="007164B1">
        <w:rPr>
          <w:rFonts w:ascii="Sakkal Majalla" w:hAnsi="Sakkal Majalla" w:cs="Sakkal Majalla"/>
          <w:sz w:val="28"/>
          <w:szCs w:val="28"/>
          <w:rtl/>
        </w:rPr>
        <w:t>التي من شأنها أن تعود إلى عملية اتخاذ القرار.</w:t>
      </w:r>
    </w:p>
    <w:p w14:paraId="272C0223" w14:textId="5C0D60C9" w:rsidR="007164B1" w:rsidRPr="007164B1" w:rsidRDefault="007164B1" w:rsidP="002D677E">
      <w:pPr>
        <w:spacing w:before="100" w:beforeAutospacing="1" w:after="100" w:afterAutospacing="1" w:line="360" w:lineRule="auto"/>
        <w:ind w:firstLine="720"/>
        <w:jc w:val="both"/>
        <w:rPr>
          <w:rFonts w:ascii="Sakkal Majalla" w:hAnsi="Sakkal Majalla" w:cs="Sakkal Majalla"/>
          <w:sz w:val="28"/>
          <w:szCs w:val="28"/>
          <w:rtl/>
        </w:rPr>
      </w:pPr>
      <w:r w:rsidRPr="007164B1">
        <w:rPr>
          <w:rFonts w:ascii="Sakkal Majalla" w:hAnsi="Sakkal Majalla" w:cs="Sakkal Majalla"/>
          <w:sz w:val="28"/>
          <w:szCs w:val="28"/>
          <w:rtl/>
        </w:rPr>
        <w:lastRenderedPageBreak/>
        <w:t>في حين عرف (</w:t>
      </w:r>
      <w:r w:rsidR="009672B8">
        <w:rPr>
          <w:rFonts w:ascii="Sakkal Majalla" w:hAnsi="Sakkal Majalla" w:cs="Sakkal Majalla" w:hint="cs"/>
          <w:sz w:val="28"/>
          <w:szCs w:val="28"/>
          <w:rtl/>
        </w:rPr>
        <w:t>ابوحمد وأبوحمورة،2020</w:t>
      </w:r>
      <w:r w:rsidRPr="007164B1">
        <w:rPr>
          <w:rFonts w:ascii="Sakkal Majalla" w:hAnsi="Sakkal Majalla" w:cs="Sakkal Majalla"/>
          <w:sz w:val="28"/>
          <w:szCs w:val="28"/>
          <w:rtl/>
        </w:rPr>
        <w:t>) اتخاذ القرار بأنه: عملية تنطوي على مراحل تبدأ بتحديد المشكلة وتنتهي باختيار البديل الأفضل لحل المشكلة. وعلى أثر ذلك يعرف</w:t>
      </w:r>
      <w:r w:rsidR="002D677E">
        <w:rPr>
          <w:rFonts w:ascii="Sakkal Majalla" w:hAnsi="Sakkal Majalla" w:cs="Sakkal Majalla" w:hint="cs"/>
          <w:sz w:val="28"/>
          <w:szCs w:val="28"/>
          <w:rtl/>
        </w:rPr>
        <w:t>(</w:t>
      </w:r>
      <w:r w:rsidRPr="007164B1">
        <w:rPr>
          <w:rFonts w:ascii="Sakkal Majalla" w:hAnsi="Sakkal Majalla" w:cs="Sakkal Majalla"/>
          <w:sz w:val="28"/>
          <w:szCs w:val="28"/>
          <w:rtl/>
        </w:rPr>
        <w:t xml:space="preserve"> </w:t>
      </w:r>
      <w:r w:rsidR="00724F06">
        <w:rPr>
          <w:rFonts w:ascii="Sakkal Majalla" w:hAnsi="Sakkal Majalla" w:cs="Sakkal Majalla" w:hint="cs"/>
          <w:sz w:val="28"/>
          <w:szCs w:val="28"/>
          <w:rtl/>
        </w:rPr>
        <w:t>خلف</w:t>
      </w:r>
      <w:r w:rsidRPr="007164B1">
        <w:rPr>
          <w:rFonts w:ascii="Sakkal Majalla" w:hAnsi="Sakkal Majalla" w:cs="Sakkal Majalla"/>
          <w:sz w:val="28"/>
          <w:szCs w:val="28"/>
          <w:rtl/>
        </w:rPr>
        <w:t>، 201</w:t>
      </w:r>
      <w:r w:rsidR="00724F06">
        <w:rPr>
          <w:rFonts w:ascii="Sakkal Majalla" w:hAnsi="Sakkal Majalla" w:cs="Sakkal Majalla" w:hint="cs"/>
          <w:sz w:val="28"/>
          <w:szCs w:val="28"/>
          <w:rtl/>
        </w:rPr>
        <w:t>5</w:t>
      </w:r>
      <w:r w:rsidRPr="007164B1">
        <w:rPr>
          <w:rFonts w:ascii="Sakkal Majalla" w:hAnsi="Sakkal Majalla" w:cs="Sakkal Majalla"/>
          <w:sz w:val="28"/>
          <w:szCs w:val="28"/>
          <w:rtl/>
        </w:rPr>
        <w:t xml:space="preserve">) عملية اتخاذ القرار بانها الاختيار الحذر البديل من البدائل الذي يحقق عائدا لاستخدام نفس النمط </w:t>
      </w:r>
      <w:r w:rsidR="002D677E">
        <w:rPr>
          <w:rFonts w:ascii="Sakkal Majalla" w:hAnsi="Sakkal Majalla" w:cs="Sakkal Majalla" w:hint="cs"/>
          <w:sz w:val="28"/>
          <w:szCs w:val="28"/>
          <w:rtl/>
        </w:rPr>
        <w:t xml:space="preserve">، </w:t>
      </w:r>
      <w:r w:rsidRPr="007164B1">
        <w:rPr>
          <w:rFonts w:ascii="Sakkal Majalla" w:hAnsi="Sakkal Majalla" w:cs="Sakkal Majalla"/>
          <w:sz w:val="28"/>
          <w:szCs w:val="28"/>
          <w:rtl/>
        </w:rPr>
        <w:t xml:space="preserve">كما عرفه </w:t>
      </w:r>
      <w:r w:rsidR="002D677E">
        <w:rPr>
          <w:rFonts w:ascii="Sakkal Majalla" w:hAnsi="Sakkal Majalla" w:cs="Sakkal Majalla" w:hint="cs"/>
          <w:sz w:val="28"/>
          <w:szCs w:val="28"/>
          <w:rtl/>
        </w:rPr>
        <w:t>(</w:t>
      </w:r>
      <w:r w:rsidRPr="007164B1">
        <w:rPr>
          <w:rFonts w:ascii="Sakkal Majalla" w:hAnsi="Sakkal Majalla" w:cs="Sakkal Majalla"/>
          <w:sz w:val="28"/>
          <w:szCs w:val="28"/>
          <w:rtl/>
        </w:rPr>
        <w:t>العتيبي، 2011) العملية التي يتم بموجبها تحديد المشكلة والبحث عن</w:t>
      </w:r>
      <w:r w:rsidR="002D677E">
        <w:rPr>
          <w:rFonts w:ascii="Sakkal Majalla" w:hAnsi="Sakkal Majalla" w:cs="Sakkal Majalla" w:hint="cs"/>
          <w:sz w:val="28"/>
          <w:szCs w:val="28"/>
          <w:rtl/>
        </w:rPr>
        <w:t xml:space="preserve"> </w:t>
      </w:r>
      <w:r w:rsidRPr="007164B1">
        <w:rPr>
          <w:rFonts w:ascii="Sakkal Majalla" w:hAnsi="Sakkal Majalla" w:cs="Sakkal Majalla"/>
          <w:sz w:val="28"/>
          <w:szCs w:val="28"/>
          <w:rtl/>
        </w:rPr>
        <w:t>أفضل الطرق من أجل الوصول إلى حل هذه المشكلة أو تحقيق الهدف منها. ويرى (زردومي، 2010) بأن اتخاذ القرار تشمل التعرف على المشاكل والقضايا والعمليات الادارية داخل المؤسسة وهذه القضايا تستند الى جمع المعلومات والمعطيات المتعلقة</w:t>
      </w:r>
      <w:r w:rsidR="00575733">
        <w:rPr>
          <w:rFonts w:ascii="Sakkal Majalla" w:hAnsi="Sakkal Majalla" w:cs="Sakkal Majalla" w:hint="cs"/>
          <w:sz w:val="28"/>
          <w:szCs w:val="28"/>
          <w:rtl/>
        </w:rPr>
        <w:t xml:space="preserve"> </w:t>
      </w:r>
      <w:r w:rsidRPr="007164B1">
        <w:rPr>
          <w:rFonts w:ascii="Sakkal Majalla" w:hAnsi="Sakkal Majalla" w:cs="Sakkal Majalla"/>
          <w:sz w:val="28"/>
          <w:szCs w:val="28"/>
          <w:rtl/>
        </w:rPr>
        <w:t>بالموضوع مع وضع تصور نهائي لمعالجة المشكلة أو الموقف في فترة زمنية معينة لتحقيق</w:t>
      </w:r>
      <w:r w:rsidR="002D677E">
        <w:rPr>
          <w:rFonts w:ascii="Sakkal Majalla" w:hAnsi="Sakkal Majalla" w:cs="Sakkal Majalla" w:hint="cs"/>
          <w:sz w:val="28"/>
          <w:szCs w:val="28"/>
          <w:rtl/>
        </w:rPr>
        <w:t xml:space="preserve"> </w:t>
      </w:r>
      <w:r w:rsidRPr="007164B1">
        <w:rPr>
          <w:rFonts w:ascii="Sakkal Majalla" w:hAnsi="Sakkal Majalla" w:cs="Sakkal Majalla"/>
          <w:sz w:val="28"/>
          <w:szCs w:val="28"/>
          <w:rtl/>
        </w:rPr>
        <w:t>الأهداف.</w:t>
      </w:r>
    </w:p>
    <w:p w14:paraId="7395B397" w14:textId="398FA4A6" w:rsidR="00F7113E" w:rsidRDefault="007164B1" w:rsidP="00F7113E">
      <w:pPr>
        <w:spacing w:before="100" w:beforeAutospacing="1" w:after="100" w:afterAutospacing="1" w:line="360" w:lineRule="auto"/>
        <w:ind w:firstLine="720"/>
        <w:jc w:val="both"/>
        <w:rPr>
          <w:rFonts w:ascii="Sakkal Majalla" w:hAnsi="Sakkal Majalla" w:cs="Sakkal Majalla"/>
          <w:sz w:val="28"/>
          <w:szCs w:val="28"/>
          <w:rtl/>
        </w:rPr>
      </w:pPr>
      <w:r w:rsidRPr="007164B1">
        <w:rPr>
          <w:rFonts w:ascii="Sakkal Majalla" w:hAnsi="Sakkal Majalla" w:cs="Sakkal Majalla"/>
          <w:sz w:val="28"/>
          <w:szCs w:val="28"/>
          <w:rtl/>
        </w:rPr>
        <w:t xml:space="preserve">وقال </w:t>
      </w:r>
      <w:r w:rsidR="002D677E">
        <w:rPr>
          <w:rFonts w:ascii="Sakkal Majalla" w:hAnsi="Sakkal Majalla" w:cs="Sakkal Majalla" w:hint="cs"/>
          <w:sz w:val="28"/>
          <w:szCs w:val="28"/>
          <w:rtl/>
        </w:rPr>
        <w:t>(</w:t>
      </w:r>
      <w:r w:rsidR="00724F06">
        <w:rPr>
          <w:rFonts w:ascii="Sakkal Majalla" w:hAnsi="Sakkal Majalla" w:cs="Sakkal Majalla" w:hint="cs"/>
          <w:sz w:val="28"/>
          <w:szCs w:val="28"/>
          <w:rtl/>
        </w:rPr>
        <w:t>بن مرزوق</w:t>
      </w:r>
      <w:r w:rsidRPr="007164B1">
        <w:rPr>
          <w:rFonts w:ascii="Sakkal Majalla" w:hAnsi="Sakkal Majalla" w:cs="Sakkal Majalla"/>
          <w:sz w:val="28"/>
          <w:szCs w:val="28"/>
          <w:rtl/>
        </w:rPr>
        <w:t>، 20</w:t>
      </w:r>
      <w:r w:rsidR="00724F06">
        <w:rPr>
          <w:rFonts w:ascii="Sakkal Majalla" w:hAnsi="Sakkal Majalla" w:cs="Sakkal Majalla" w:hint="cs"/>
          <w:sz w:val="28"/>
          <w:szCs w:val="28"/>
          <w:rtl/>
        </w:rPr>
        <w:t>18</w:t>
      </w:r>
      <w:r w:rsidRPr="007164B1">
        <w:rPr>
          <w:rFonts w:ascii="Sakkal Majalla" w:hAnsi="Sakkal Majalla" w:cs="Sakkal Majalla"/>
          <w:sz w:val="28"/>
          <w:szCs w:val="28"/>
          <w:rtl/>
        </w:rPr>
        <w:t>) أنها " عملية عقلية تمارس فيها خطوات التفكير المنطقي الذي يتلخص في أن هنالك هدفا يراد الوصول إليه أو مشكلة يراد حلها وتوجد معلومات حول الهدف أو المشكلة ويقوم متخذ القرار بتحليلها للتوصل إلى بدائل معينة ثم يتم اختيار أحد هذه البدائل"</w:t>
      </w:r>
    </w:p>
    <w:p w14:paraId="3618077D" w14:textId="3B062838" w:rsidR="007164B1" w:rsidRPr="007164B1" w:rsidRDefault="007164B1" w:rsidP="00F7113E">
      <w:pPr>
        <w:spacing w:before="100" w:beforeAutospacing="1" w:after="100" w:afterAutospacing="1" w:line="360" w:lineRule="auto"/>
        <w:ind w:firstLine="720"/>
        <w:jc w:val="both"/>
        <w:rPr>
          <w:rFonts w:ascii="Sakkal Majalla" w:hAnsi="Sakkal Majalla" w:cs="Sakkal Majalla"/>
          <w:sz w:val="28"/>
          <w:szCs w:val="28"/>
          <w:rtl/>
        </w:rPr>
      </w:pPr>
      <w:r w:rsidRPr="007164B1">
        <w:rPr>
          <w:rFonts w:ascii="Sakkal Majalla" w:hAnsi="Sakkal Majalla" w:cs="Sakkal Majalla"/>
          <w:sz w:val="28"/>
          <w:szCs w:val="28"/>
          <w:rtl/>
        </w:rPr>
        <w:t xml:space="preserve"> وعرفها (ال</w:t>
      </w:r>
      <w:r w:rsidR="00724F06">
        <w:rPr>
          <w:rFonts w:ascii="Sakkal Majalla" w:hAnsi="Sakkal Majalla" w:cs="Sakkal Majalla" w:hint="cs"/>
          <w:sz w:val="28"/>
          <w:szCs w:val="28"/>
          <w:rtl/>
        </w:rPr>
        <w:t>طماوى</w:t>
      </w:r>
      <w:r w:rsidRPr="007164B1">
        <w:rPr>
          <w:rFonts w:ascii="Sakkal Majalla" w:hAnsi="Sakkal Majalla" w:cs="Sakkal Majalla"/>
          <w:sz w:val="28"/>
          <w:szCs w:val="28"/>
          <w:rtl/>
        </w:rPr>
        <w:t>، 20</w:t>
      </w:r>
      <w:r w:rsidR="00724F06">
        <w:rPr>
          <w:rFonts w:ascii="Sakkal Majalla" w:hAnsi="Sakkal Majalla" w:cs="Sakkal Majalla" w:hint="cs"/>
          <w:sz w:val="28"/>
          <w:szCs w:val="28"/>
          <w:rtl/>
        </w:rPr>
        <w:t>12</w:t>
      </w:r>
      <w:r w:rsidRPr="007164B1">
        <w:rPr>
          <w:rFonts w:ascii="Sakkal Majalla" w:hAnsi="Sakkal Majalla" w:cs="Sakkal Majalla"/>
          <w:sz w:val="28"/>
          <w:szCs w:val="28"/>
          <w:rtl/>
        </w:rPr>
        <w:t>) بأنها مجموعة خطوات شاملة ومتسلسلة تهدف في النهاية إلى إيجاد حل لمشكلة معينة، أو لمواجهة حالات طارئة أو مواقف معينة محتملة الوقوع أو لتحقيق</w:t>
      </w:r>
      <w:r w:rsidR="00F7113E">
        <w:rPr>
          <w:rFonts w:ascii="Sakkal Majalla" w:hAnsi="Sakkal Majalla" w:cs="Sakkal Majalla" w:hint="cs"/>
          <w:sz w:val="28"/>
          <w:szCs w:val="28"/>
          <w:rtl/>
        </w:rPr>
        <w:t xml:space="preserve"> </w:t>
      </w:r>
      <w:r w:rsidRPr="007164B1">
        <w:rPr>
          <w:rFonts w:ascii="Sakkal Majalla" w:hAnsi="Sakkal Majalla" w:cs="Sakkal Majalla"/>
          <w:sz w:val="28"/>
          <w:szCs w:val="28"/>
          <w:rtl/>
        </w:rPr>
        <w:t>أهداف مرسومة.</w:t>
      </w:r>
    </w:p>
    <w:p w14:paraId="14C18868" w14:textId="752D1F2B" w:rsidR="007164B1" w:rsidRPr="00420C90" w:rsidRDefault="00575733" w:rsidP="00420C90">
      <w:pPr>
        <w:spacing w:before="100" w:beforeAutospacing="1" w:after="100" w:afterAutospacing="1" w:line="360" w:lineRule="auto"/>
        <w:jc w:val="both"/>
        <w:outlineLvl w:val="2"/>
        <w:rPr>
          <w:rFonts w:ascii="Sakkal Majalla" w:eastAsia="Calibri" w:hAnsi="Sakkal Majalla" w:cs="Sakkal Majalla"/>
          <w:b/>
          <w:bCs/>
          <w:kern w:val="2"/>
          <w:sz w:val="32"/>
          <w:szCs w:val="32"/>
          <w:rtl/>
          <w14:ligatures w14:val="standardContextual"/>
        </w:rPr>
      </w:pPr>
      <w:bookmarkStart w:id="59" w:name="_Toc179250532"/>
      <w:r>
        <w:rPr>
          <w:rFonts w:ascii="Sakkal Majalla" w:eastAsia="Calibri" w:hAnsi="Sakkal Majalla" w:cs="Sakkal Majalla" w:hint="cs"/>
          <w:b/>
          <w:bCs/>
          <w:kern w:val="2"/>
          <w:sz w:val="32"/>
          <w:szCs w:val="32"/>
          <w:rtl/>
          <w14:ligatures w14:val="standardContextual"/>
        </w:rPr>
        <w:t xml:space="preserve">4.2.2 </w:t>
      </w:r>
      <w:r w:rsidR="007164B1" w:rsidRPr="00420C90">
        <w:rPr>
          <w:rFonts w:ascii="Sakkal Majalla" w:eastAsia="Calibri" w:hAnsi="Sakkal Majalla" w:cs="Sakkal Majalla"/>
          <w:b/>
          <w:bCs/>
          <w:kern w:val="2"/>
          <w:sz w:val="32"/>
          <w:szCs w:val="32"/>
          <w:rtl/>
          <w14:ligatures w14:val="standardContextual"/>
        </w:rPr>
        <w:t>مراحل عملية اتخاذ القرار (</w:t>
      </w:r>
      <w:r w:rsidR="007164B1" w:rsidRPr="00420C90">
        <w:rPr>
          <w:rFonts w:ascii="Sakkal Majalla" w:eastAsia="Calibri" w:hAnsi="Sakkal Majalla" w:cs="Sakkal Majalla"/>
          <w:b/>
          <w:bCs/>
          <w:kern w:val="2"/>
          <w:sz w:val="32"/>
          <w:szCs w:val="32"/>
          <w14:ligatures w14:val="standardContextual"/>
        </w:rPr>
        <w:t>Decision Making process steps</w:t>
      </w:r>
      <w:r w:rsidR="007164B1" w:rsidRPr="00420C90">
        <w:rPr>
          <w:rFonts w:ascii="Sakkal Majalla" w:eastAsia="Calibri" w:hAnsi="Sakkal Majalla" w:cs="Sakkal Majalla"/>
          <w:b/>
          <w:bCs/>
          <w:kern w:val="2"/>
          <w:sz w:val="32"/>
          <w:szCs w:val="32"/>
          <w:rtl/>
          <w14:ligatures w14:val="standardContextual"/>
        </w:rPr>
        <w:t xml:space="preserve"> )</w:t>
      </w:r>
      <w:bookmarkEnd w:id="59"/>
    </w:p>
    <w:p w14:paraId="6529FA24" w14:textId="77777777" w:rsidR="00F7113E" w:rsidRPr="00F7113E" w:rsidRDefault="007164B1" w:rsidP="00D51833">
      <w:pPr>
        <w:pStyle w:val="ListParagraph"/>
        <w:numPr>
          <w:ilvl w:val="0"/>
          <w:numId w:val="35"/>
        </w:numPr>
        <w:spacing w:before="100" w:beforeAutospacing="1" w:after="100" w:afterAutospacing="1" w:line="360" w:lineRule="auto"/>
        <w:ind w:left="706"/>
        <w:jc w:val="both"/>
        <w:rPr>
          <w:rFonts w:ascii="Sakkal Majalla" w:hAnsi="Sakkal Majalla" w:cs="Sakkal Majalla"/>
          <w:sz w:val="28"/>
          <w:szCs w:val="28"/>
          <w:rtl/>
        </w:rPr>
      </w:pPr>
      <w:r w:rsidRPr="00575733">
        <w:rPr>
          <w:rFonts w:ascii="Sakkal Majalla" w:hAnsi="Sakkal Majalla" w:cs="Sakkal Majalla"/>
          <w:b/>
          <w:bCs/>
          <w:sz w:val="28"/>
          <w:szCs w:val="28"/>
          <w:rtl/>
        </w:rPr>
        <w:t>تحديد المشكلة الأساسية:</w:t>
      </w:r>
      <w:r w:rsidRPr="00F7113E">
        <w:rPr>
          <w:rFonts w:ascii="Sakkal Majalla" w:hAnsi="Sakkal Majalla" w:cs="Sakkal Majalla"/>
          <w:sz w:val="28"/>
          <w:szCs w:val="28"/>
          <w:rtl/>
        </w:rPr>
        <w:t xml:space="preserve"> وهي تشخيص المشكلة وتحري أسبابها بعد الاستعانة بأهل</w:t>
      </w:r>
      <w:r w:rsidR="00F7113E" w:rsidRPr="00F7113E">
        <w:rPr>
          <w:rFonts w:ascii="Sakkal Majalla" w:hAnsi="Sakkal Majalla" w:cs="Sakkal Majalla" w:hint="cs"/>
          <w:sz w:val="28"/>
          <w:szCs w:val="28"/>
          <w:rtl/>
        </w:rPr>
        <w:t xml:space="preserve"> </w:t>
      </w:r>
      <w:r w:rsidRPr="00F7113E">
        <w:rPr>
          <w:rFonts w:ascii="Sakkal Majalla" w:hAnsi="Sakkal Majalla" w:cs="Sakkal Majalla"/>
          <w:sz w:val="28"/>
          <w:szCs w:val="28"/>
          <w:rtl/>
        </w:rPr>
        <w:t xml:space="preserve">الخبرة والتخصص. </w:t>
      </w:r>
    </w:p>
    <w:p w14:paraId="31085A70" w14:textId="520B5E9B" w:rsidR="00F7113E" w:rsidRPr="00F7113E" w:rsidRDefault="007164B1" w:rsidP="00D51833">
      <w:pPr>
        <w:pStyle w:val="ListParagraph"/>
        <w:numPr>
          <w:ilvl w:val="0"/>
          <w:numId w:val="35"/>
        </w:numPr>
        <w:spacing w:before="100" w:beforeAutospacing="1" w:after="100" w:afterAutospacing="1" w:line="360" w:lineRule="auto"/>
        <w:ind w:left="706"/>
        <w:jc w:val="both"/>
        <w:rPr>
          <w:rFonts w:ascii="Sakkal Majalla" w:hAnsi="Sakkal Majalla" w:cs="Sakkal Majalla"/>
          <w:sz w:val="28"/>
          <w:szCs w:val="28"/>
          <w:rtl/>
        </w:rPr>
      </w:pPr>
      <w:r w:rsidRPr="00575733">
        <w:rPr>
          <w:rFonts w:ascii="Sakkal Majalla" w:hAnsi="Sakkal Majalla" w:cs="Sakkal Majalla"/>
          <w:b/>
          <w:bCs/>
          <w:sz w:val="28"/>
          <w:szCs w:val="28"/>
          <w:rtl/>
        </w:rPr>
        <w:t>تحديد مجموعة البدائل :</w:t>
      </w:r>
      <w:r w:rsidRPr="00F7113E">
        <w:rPr>
          <w:rFonts w:ascii="Sakkal Majalla" w:hAnsi="Sakkal Majalla" w:cs="Sakkal Majalla"/>
          <w:sz w:val="28"/>
          <w:szCs w:val="28"/>
          <w:rtl/>
        </w:rPr>
        <w:t xml:space="preserve"> تعني البحث عن الحلول المختلفة لحل المشكلة وفي هذه المرحلة</w:t>
      </w:r>
      <w:r w:rsidR="00F7113E" w:rsidRPr="00F7113E">
        <w:rPr>
          <w:rFonts w:ascii="Sakkal Majalla" w:hAnsi="Sakkal Majalla" w:cs="Sakkal Majalla" w:hint="cs"/>
          <w:sz w:val="28"/>
          <w:szCs w:val="28"/>
          <w:rtl/>
        </w:rPr>
        <w:t xml:space="preserve">  </w:t>
      </w:r>
      <w:r w:rsidRPr="00F7113E">
        <w:rPr>
          <w:rFonts w:ascii="Sakkal Majalla" w:hAnsi="Sakkal Majalla" w:cs="Sakkal Majalla"/>
          <w:sz w:val="28"/>
          <w:szCs w:val="28"/>
          <w:rtl/>
        </w:rPr>
        <w:t>يتم وضع أكبر عدد ممكن من البدائل المحتملة لحل المشكلة المطروحة.</w:t>
      </w:r>
    </w:p>
    <w:p w14:paraId="6F79F203" w14:textId="70C971A3" w:rsidR="00F7113E" w:rsidRPr="00F7113E" w:rsidRDefault="007164B1" w:rsidP="00D51833">
      <w:pPr>
        <w:pStyle w:val="ListParagraph"/>
        <w:numPr>
          <w:ilvl w:val="0"/>
          <w:numId w:val="35"/>
        </w:numPr>
        <w:spacing w:before="100" w:beforeAutospacing="1" w:after="100" w:afterAutospacing="1" w:line="360" w:lineRule="auto"/>
        <w:ind w:left="706"/>
        <w:jc w:val="both"/>
        <w:rPr>
          <w:rFonts w:ascii="Sakkal Majalla" w:hAnsi="Sakkal Majalla" w:cs="Sakkal Majalla"/>
          <w:sz w:val="28"/>
          <w:szCs w:val="28"/>
          <w:rtl/>
        </w:rPr>
      </w:pPr>
      <w:r w:rsidRPr="00575733">
        <w:rPr>
          <w:rFonts w:ascii="Sakkal Majalla" w:hAnsi="Sakkal Majalla" w:cs="Sakkal Majalla"/>
          <w:b/>
          <w:bCs/>
          <w:sz w:val="28"/>
          <w:szCs w:val="28"/>
          <w:rtl/>
        </w:rPr>
        <w:t>تقييم البدائل واختيار أفضلها</w:t>
      </w:r>
      <w:r w:rsidRPr="00F7113E">
        <w:rPr>
          <w:rFonts w:ascii="Sakkal Majalla" w:hAnsi="Sakkal Majalla" w:cs="Sakkal Majalla"/>
          <w:sz w:val="28"/>
          <w:szCs w:val="28"/>
          <w:rtl/>
        </w:rPr>
        <w:t xml:space="preserve"> : هي القيام بتقييم كل بديل أي تحديد المزايا أو العيوب</w:t>
      </w:r>
      <w:r w:rsidR="00F7113E" w:rsidRPr="00F7113E">
        <w:rPr>
          <w:rFonts w:ascii="Sakkal Majalla" w:hAnsi="Sakkal Majalla" w:cs="Sakkal Majalla" w:hint="cs"/>
          <w:sz w:val="28"/>
          <w:szCs w:val="28"/>
          <w:rtl/>
        </w:rPr>
        <w:t xml:space="preserve"> </w:t>
      </w:r>
      <w:r w:rsidRPr="00F7113E">
        <w:rPr>
          <w:rFonts w:ascii="Sakkal Majalla" w:hAnsi="Sakkal Majalla" w:cs="Sakkal Majalla"/>
          <w:sz w:val="28"/>
          <w:szCs w:val="28"/>
          <w:rtl/>
        </w:rPr>
        <w:t>المتوقعة لكل حل بديل ويتم في هذه المرحلة اختيار البديل الأمثل الذي يحقق مجموعة من الشروط) إمكانية التنفيذ، التكاليف المالية الاستغلال الأمثل لعناصر الإنتاج، وغيرها).</w:t>
      </w:r>
    </w:p>
    <w:p w14:paraId="0D6B5964" w14:textId="333A2F39" w:rsidR="007164B1" w:rsidRPr="00F7113E" w:rsidRDefault="007164B1" w:rsidP="00D51833">
      <w:pPr>
        <w:pStyle w:val="ListParagraph"/>
        <w:numPr>
          <w:ilvl w:val="0"/>
          <w:numId w:val="35"/>
        </w:numPr>
        <w:spacing w:before="100" w:beforeAutospacing="1" w:after="100" w:afterAutospacing="1" w:line="360" w:lineRule="auto"/>
        <w:ind w:left="706"/>
        <w:jc w:val="both"/>
        <w:rPr>
          <w:rFonts w:ascii="Sakkal Majalla" w:hAnsi="Sakkal Majalla" w:cs="Sakkal Majalla"/>
          <w:sz w:val="28"/>
          <w:szCs w:val="28"/>
          <w:rtl/>
        </w:rPr>
      </w:pPr>
      <w:r w:rsidRPr="00575733">
        <w:rPr>
          <w:rFonts w:ascii="Sakkal Majalla" w:hAnsi="Sakkal Majalla" w:cs="Sakkal Majalla"/>
          <w:b/>
          <w:bCs/>
          <w:sz w:val="28"/>
          <w:szCs w:val="28"/>
          <w:rtl/>
        </w:rPr>
        <w:lastRenderedPageBreak/>
        <w:t>تنفيذ القرار ورقابته:</w:t>
      </w:r>
      <w:r w:rsidRPr="00F7113E">
        <w:rPr>
          <w:rFonts w:ascii="Sakkal Majalla" w:hAnsi="Sakkal Majalla" w:cs="Sakkal Majalla"/>
          <w:sz w:val="28"/>
          <w:szCs w:val="28"/>
          <w:rtl/>
        </w:rPr>
        <w:t xml:space="preserve"> حيث لا بد من تنفيذ القرار الذي اتخذ في المرحلة السابقة ومتابعة</w:t>
      </w:r>
      <w:r w:rsidR="00F7113E" w:rsidRPr="00F7113E">
        <w:rPr>
          <w:rFonts w:ascii="Sakkal Majalla" w:hAnsi="Sakkal Majalla" w:cs="Sakkal Majalla" w:hint="cs"/>
          <w:sz w:val="28"/>
          <w:szCs w:val="28"/>
          <w:rtl/>
        </w:rPr>
        <w:t xml:space="preserve"> </w:t>
      </w:r>
      <w:r w:rsidRPr="00F7113E">
        <w:rPr>
          <w:rFonts w:ascii="Sakkal Majalla" w:hAnsi="Sakkal Majalla" w:cs="Sakkal Majalla"/>
          <w:sz w:val="28"/>
          <w:szCs w:val="28"/>
          <w:rtl/>
        </w:rPr>
        <w:t>ورقابة التنفيذ للتأكد من سلامة التنفيذ، وصحة القرار .</w:t>
      </w:r>
    </w:p>
    <w:p w14:paraId="41F8C063" w14:textId="56E460DA" w:rsidR="007164B1" w:rsidRPr="00F7113E" w:rsidRDefault="007164B1" w:rsidP="00D51833">
      <w:pPr>
        <w:pStyle w:val="ListParagraph"/>
        <w:numPr>
          <w:ilvl w:val="0"/>
          <w:numId w:val="35"/>
        </w:numPr>
        <w:spacing w:before="100" w:beforeAutospacing="1" w:after="100" w:afterAutospacing="1" w:line="360" w:lineRule="auto"/>
        <w:ind w:left="706"/>
        <w:jc w:val="both"/>
        <w:rPr>
          <w:rFonts w:ascii="Sakkal Majalla" w:hAnsi="Sakkal Majalla" w:cs="Sakkal Majalla"/>
          <w:sz w:val="28"/>
          <w:szCs w:val="28"/>
          <w:rtl/>
        </w:rPr>
      </w:pPr>
      <w:r w:rsidRPr="00575733">
        <w:rPr>
          <w:rFonts w:ascii="Sakkal Majalla" w:hAnsi="Sakkal Majalla" w:cs="Sakkal Majalla"/>
          <w:b/>
          <w:bCs/>
          <w:sz w:val="28"/>
          <w:szCs w:val="28"/>
          <w:rtl/>
        </w:rPr>
        <w:t>متابعة التطبيق</w:t>
      </w:r>
      <w:r w:rsidRPr="00F7113E">
        <w:rPr>
          <w:rFonts w:ascii="Sakkal Majalla" w:hAnsi="Sakkal Majalla" w:cs="Sakkal Majalla"/>
          <w:sz w:val="28"/>
          <w:szCs w:val="28"/>
          <w:rtl/>
        </w:rPr>
        <w:t xml:space="preserve"> المتابعة المستمرة لعملية التنفيذ وذلك بسبب التغير المستمر للعوامل</w:t>
      </w:r>
      <w:r w:rsidR="00F7113E" w:rsidRPr="00F7113E">
        <w:rPr>
          <w:rFonts w:ascii="Sakkal Majalla" w:hAnsi="Sakkal Majalla" w:cs="Sakkal Majalla" w:hint="cs"/>
          <w:sz w:val="28"/>
          <w:szCs w:val="28"/>
          <w:rtl/>
        </w:rPr>
        <w:t xml:space="preserve"> </w:t>
      </w:r>
      <w:r w:rsidRPr="00F7113E">
        <w:rPr>
          <w:rFonts w:ascii="Sakkal Majalla" w:hAnsi="Sakkal Majalla" w:cs="Sakkal Majalla"/>
          <w:sz w:val="28"/>
          <w:szCs w:val="28"/>
          <w:rtl/>
        </w:rPr>
        <w:t>والظروف المحيطة بعملية اتخاذ القرار.</w:t>
      </w:r>
      <w:r w:rsidR="0000719E">
        <w:rPr>
          <w:rFonts w:ascii="Sakkal Majalla" w:hAnsi="Sakkal Majalla" w:cs="Sakkal Majalla" w:hint="cs"/>
          <w:sz w:val="28"/>
          <w:szCs w:val="28"/>
          <w:rtl/>
        </w:rPr>
        <w:t xml:space="preserve"> (الخلايلة،2021)</w:t>
      </w:r>
    </w:p>
    <w:p w14:paraId="44C406AB" w14:textId="1627D799" w:rsidR="007164B1" w:rsidRPr="00420C90" w:rsidRDefault="00575733" w:rsidP="00420C90">
      <w:pPr>
        <w:spacing w:before="100" w:beforeAutospacing="1" w:after="100" w:afterAutospacing="1" w:line="360" w:lineRule="auto"/>
        <w:jc w:val="both"/>
        <w:outlineLvl w:val="2"/>
        <w:rPr>
          <w:rFonts w:ascii="Sakkal Majalla" w:eastAsia="Calibri" w:hAnsi="Sakkal Majalla" w:cs="Sakkal Majalla"/>
          <w:b/>
          <w:bCs/>
          <w:kern w:val="2"/>
          <w:sz w:val="32"/>
          <w:szCs w:val="32"/>
          <w:rtl/>
          <w14:ligatures w14:val="standardContextual"/>
        </w:rPr>
      </w:pPr>
      <w:bookmarkStart w:id="60" w:name="_Toc179250533"/>
      <w:r>
        <w:rPr>
          <w:rFonts w:ascii="Sakkal Majalla" w:eastAsia="Calibri" w:hAnsi="Sakkal Majalla" w:cs="Sakkal Majalla" w:hint="cs"/>
          <w:b/>
          <w:bCs/>
          <w:kern w:val="2"/>
          <w:sz w:val="32"/>
          <w:szCs w:val="32"/>
          <w:rtl/>
          <w14:ligatures w14:val="standardContextual"/>
        </w:rPr>
        <w:t xml:space="preserve">5.2.2 </w:t>
      </w:r>
      <w:r w:rsidR="007164B1" w:rsidRPr="00420C90">
        <w:rPr>
          <w:rFonts w:ascii="Sakkal Majalla" w:eastAsia="Calibri" w:hAnsi="Sakkal Majalla" w:cs="Sakkal Majalla"/>
          <w:b/>
          <w:bCs/>
          <w:kern w:val="2"/>
          <w:sz w:val="32"/>
          <w:szCs w:val="32"/>
          <w:rtl/>
          <w14:ligatures w14:val="standardContextual"/>
        </w:rPr>
        <w:t>مكونات وعناصر عملية اتخاذ القرار</w:t>
      </w:r>
      <w:bookmarkEnd w:id="60"/>
    </w:p>
    <w:p w14:paraId="3F816221" w14:textId="22B06E46" w:rsidR="009A3658" w:rsidRPr="00575733" w:rsidRDefault="009A3658" w:rsidP="00575733">
      <w:pPr>
        <w:spacing w:before="100" w:beforeAutospacing="1" w:after="100" w:afterAutospacing="1" w:line="360" w:lineRule="auto"/>
        <w:ind w:firstLine="720"/>
        <w:rPr>
          <w:rFonts w:ascii="Sakkal Majalla" w:eastAsia="Times New Roman" w:hAnsi="Sakkal Majalla" w:cs="Sakkal Majalla"/>
          <w:b/>
          <w:bCs/>
          <w:sz w:val="28"/>
          <w:szCs w:val="28"/>
        </w:rPr>
      </w:pPr>
      <w:r w:rsidRPr="00575733">
        <w:rPr>
          <w:rFonts w:ascii="Sakkal Majalla" w:eastAsia="Times New Roman" w:hAnsi="Sakkal Majalla" w:cs="Sakkal Majalla"/>
          <w:sz w:val="28"/>
          <w:szCs w:val="28"/>
          <w:rtl/>
        </w:rPr>
        <w:t xml:space="preserve">عملية اتخاذ القرار تشمل عدة مكونات وعناصر تساهم في صياغة القرار وتنفيذه بشكل فعّال. </w:t>
      </w:r>
      <w:r w:rsidR="00F91770" w:rsidRPr="00575733">
        <w:rPr>
          <w:rFonts w:ascii="Sakkal Majalla" w:eastAsia="Times New Roman" w:hAnsi="Sakkal Majalla" w:cs="Sakkal Majalla"/>
          <w:sz w:val="28"/>
          <w:szCs w:val="28"/>
          <w:rtl/>
        </w:rPr>
        <w:t xml:space="preserve">(جبر وفتحى، 2021) </w:t>
      </w:r>
      <w:r w:rsidRPr="00575733">
        <w:rPr>
          <w:rFonts w:ascii="Sakkal Majalla" w:eastAsia="Times New Roman" w:hAnsi="Sakkal Majalla" w:cs="Sakkal Majalla"/>
          <w:sz w:val="28"/>
          <w:szCs w:val="28"/>
          <w:rtl/>
        </w:rPr>
        <w:t xml:space="preserve">فإن </w:t>
      </w:r>
      <w:r w:rsidRPr="00575733">
        <w:rPr>
          <w:rFonts w:ascii="Sakkal Majalla" w:eastAsia="Times New Roman" w:hAnsi="Sakkal Majalla" w:cs="Sakkal Majalla"/>
          <w:b/>
          <w:bCs/>
          <w:sz w:val="28"/>
          <w:szCs w:val="28"/>
          <w:rtl/>
        </w:rPr>
        <w:t>مكونات وعناصر عملية اتخاذ القرار تشمل</w:t>
      </w:r>
      <w:r w:rsidRPr="00575733">
        <w:rPr>
          <w:rFonts w:ascii="Sakkal Majalla" w:eastAsia="Times New Roman" w:hAnsi="Sakkal Majalla" w:cs="Sakkal Majalla"/>
          <w:b/>
          <w:bCs/>
          <w:sz w:val="28"/>
          <w:szCs w:val="28"/>
        </w:rPr>
        <w:t>:</w:t>
      </w:r>
    </w:p>
    <w:p w14:paraId="619E4FCC" w14:textId="77777777" w:rsidR="009A3658" w:rsidRPr="00575733" w:rsidRDefault="009A3658" w:rsidP="00D51833">
      <w:pPr>
        <w:numPr>
          <w:ilvl w:val="0"/>
          <w:numId w:val="25"/>
        </w:numPr>
        <w:spacing w:before="100" w:beforeAutospacing="1" w:after="100" w:afterAutospacing="1" w:line="360" w:lineRule="auto"/>
        <w:rPr>
          <w:rFonts w:ascii="Sakkal Majalla" w:eastAsia="Times New Roman" w:hAnsi="Sakkal Majalla" w:cs="Sakkal Majalla"/>
          <w:b/>
          <w:bCs/>
          <w:sz w:val="28"/>
          <w:szCs w:val="28"/>
        </w:rPr>
      </w:pPr>
      <w:r w:rsidRPr="00575733">
        <w:rPr>
          <w:rFonts w:ascii="Sakkal Majalla" w:eastAsia="Times New Roman" w:hAnsi="Sakkal Majalla" w:cs="Sakkal Majalla"/>
          <w:b/>
          <w:bCs/>
          <w:sz w:val="28"/>
          <w:szCs w:val="28"/>
          <w:rtl/>
        </w:rPr>
        <w:t>متخذ القرار</w:t>
      </w:r>
      <w:r w:rsidRPr="00575733">
        <w:rPr>
          <w:rFonts w:ascii="Sakkal Majalla" w:eastAsia="Times New Roman" w:hAnsi="Sakkal Majalla" w:cs="Sakkal Majalla"/>
          <w:b/>
          <w:bCs/>
          <w:sz w:val="28"/>
          <w:szCs w:val="28"/>
        </w:rPr>
        <w:t>:</w:t>
      </w:r>
    </w:p>
    <w:p w14:paraId="11682DB6" w14:textId="77777777" w:rsidR="009A3658" w:rsidRPr="00575733" w:rsidRDefault="009A3658" w:rsidP="00D51833">
      <w:pPr>
        <w:numPr>
          <w:ilvl w:val="1"/>
          <w:numId w:val="25"/>
        </w:numPr>
        <w:tabs>
          <w:tab w:val="clear" w:pos="1440"/>
        </w:tabs>
        <w:spacing w:before="100" w:beforeAutospacing="1" w:after="100" w:afterAutospacing="1" w:line="360" w:lineRule="auto"/>
        <w:ind w:left="848"/>
        <w:rPr>
          <w:rFonts w:ascii="Sakkal Majalla" w:eastAsia="Times New Roman" w:hAnsi="Sakkal Majalla" w:cs="Sakkal Majalla"/>
          <w:sz w:val="28"/>
          <w:szCs w:val="28"/>
        </w:rPr>
      </w:pPr>
      <w:r w:rsidRPr="00575733">
        <w:rPr>
          <w:rFonts w:ascii="Sakkal Majalla" w:eastAsia="Times New Roman" w:hAnsi="Sakkal Majalla" w:cs="Sakkal Majalla"/>
          <w:sz w:val="28"/>
          <w:szCs w:val="28"/>
          <w:rtl/>
        </w:rPr>
        <w:t>يمثل الشخص أو المؤسسة التي تتخذ القرارات، وهو المسؤول النهائي عن اتخاذ الخيارات وتنفيذ القرارات</w:t>
      </w:r>
      <w:r w:rsidRPr="00575733">
        <w:rPr>
          <w:rFonts w:ascii="Sakkal Majalla" w:eastAsia="Times New Roman" w:hAnsi="Sakkal Majalla" w:cs="Sakkal Majalla"/>
          <w:sz w:val="28"/>
          <w:szCs w:val="28"/>
        </w:rPr>
        <w:t>.</w:t>
      </w:r>
    </w:p>
    <w:p w14:paraId="64AE6878" w14:textId="77777777" w:rsidR="009A3658" w:rsidRPr="00575733" w:rsidRDefault="009A3658" w:rsidP="00D51833">
      <w:pPr>
        <w:numPr>
          <w:ilvl w:val="0"/>
          <w:numId w:val="25"/>
        </w:numPr>
        <w:spacing w:before="100" w:beforeAutospacing="1" w:after="100" w:afterAutospacing="1" w:line="360" w:lineRule="auto"/>
        <w:rPr>
          <w:rFonts w:ascii="Sakkal Majalla" w:eastAsia="Times New Roman" w:hAnsi="Sakkal Majalla" w:cs="Sakkal Majalla"/>
          <w:b/>
          <w:bCs/>
          <w:sz w:val="28"/>
          <w:szCs w:val="28"/>
        </w:rPr>
      </w:pPr>
      <w:r w:rsidRPr="00575733">
        <w:rPr>
          <w:rFonts w:ascii="Sakkal Majalla" w:eastAsia="Times New Roman" w:hAnsi="Sakkal Majalla" w:cs="Sakkal Majalla"/>
          <w:b/>
          <w:bCs/>
          <w:sz w:val="28"/>
          <w:szCs w:val="28"/>
          <w:rtl/>
        </w:rPr>
        <w:t>مصادر البيانات</w:t>
      </w:r>
      <w:r w:rsidRPr="00575733">
        <w:rPr>
          <w:rFonts w:ascii="Sakkal Majalla" w:eastAsia="Times New Roman" w:hAnsi="Sakkal Majalla" w:cs="Sakkal Majalla"/>
          <w:b/>
          <w:bCs/>
          <w:sz w:val="28"/>
          <w:szCs w:val="28"/>
        </w:rPr>
        <w:t>:</w:t>
      </w:r>
    </w:p>
    <w:p w14:paraId="11EABD21" w14:textId="77777777" w:rsidR="009A3658" w:rsidRPr="00575733" w:rsidRDefault="009A3658" w:rsidP="00D51833">
      <w:pPr>
        <w:numPr>
          <w:ilvl w:val="1"/>
          <w:numId w:val="25"/>
        </w:numPr>
        <w:tabs>
          <w:tab w:val="clear" w:pos="1440"/>
        </w:tabs>
        <w:spacing w:before="100" w:beforeAutospacing="1" w:after="100" w:afterAutospacing="1" w:line="360" w:lineRule="auto"/>
        <w:ind w:left="848"/>
        <w:jc w:val="both"/>
        <w:rPr>
          <w:rFonts w:ascii="Sakkal Majalla" w:eastAsia="Times New Roman" w:hAnsi="Sakkal Majalla" w:cs="Sakkal Majalla"/>
          <w:sz w:val="28"/>
          <w:szCs w:val="28"/>
        </w:rPr>
      </w:pPr>
      <w:r w:rsidRPr="00575733">
        <w:rPr>
          <w:rFonts w:ascii="Sakkal Majalla" w:eastAsia="Times New Roman" w:hAnsi="Sakkal Majalla" w:cs="Sakkal Majalla"/>
          <w:sz w:val="28"/>
          <w:szCs w:val="28"/>
          <w:rtl/>
        </w:rPr>
        <w:t>تشمل المعلومات والبيانات التي يستند إليها متخذ القرار لاتخاذ القرارات الصحيحة، وتتضمن مصادر داخلية مثل البيانات المالية والإحصائيات، ومصادر خارجية مثل التقارير الصحفية والدراسات الاستشارية</w:t>
      </w:r>
      <w:r w:rsidRPr="00575733">
        <w:rPr>
          <w:rFonts w:ascii="Sakkal Majalla" w:eastAsia="Times New Roman" w:hAnsi="Sakkal Majalla" w:cs="Sakkal Majalla"/>
          <w:sz w:val="28"/>
          <w:szCs w:val="28"/>
        </w:rPr>
        <w:t>.</w:t>
      </w:r>
    </w:p>
    <w:p w14:paraId="7566664A" w14:textId="77777777" w:rsidR="009A3658" w:rsidRPr="00575733" w:rsidRDefault="009A3658" w:rsidP="00D51833">
      <w:pPr>
        <w:numPr>
          <w:ilvl w:val="0"/>
          <w:numId w:val="25"/>
        </w:numPr>
        <w:spacing w:before="100" w:beforeAutospacing="1" w:after="100" w:afterAutospacing="1" w:line="360" w:lineRule="auto"/>
        <w:rPr>
          <w:rFonts w:ascii="Sakkal Majalla" w:eastAsia="Times New Roman" w:hAnsi="Sakkal Majalla" w:cs="Sakkal Majalla"/>
          <w:b/>
          <w:bCs/>
          <w:sz w:val="28"/>
          <w:szCs w:val="28"/>
        </w:rPr>
      </w:pPr>
      <w:r w:rsidRPr="00575733">
        <w:rPr>
          <w:rFonts w:ascii="Sakkal Majalla" w:eastAsia="Times New Roman" w:hAnsi="Sakkal Majalla" w:cs="Sakkal Majalla"/>
          <w:b/>
          <w:bCs/>
          <w:sz w:val="28"/>
          <w:szCs w:val="28"/>
          <w:rtl/>
        </w:rPr>
        <w:t>الأهداف</w:t>
      </w:r>
      <w:r w:rsidRPr="00575733">
        <w:rPr>
          <w:rFonts w:ascii="Sakkal Majalla" w:eastAsia="Times New Roman" w:hAnsi="Sakkal Majalla" w:cs="Sakkal Majalla"/>
          <w:b/>
          <w:bCs/>
          <w:sz w:val="28"/>
          <w:szCs w:val="28"/>
        </w:rPr>
        <w:t>:</w:t>
      </w:r>
    </w:p>
    <w:p w14:paraId="746F13C6" w14:textId="77777777" w:rsidR="009A3658" w:rsidRPr="00575733" w:rsidRDefault="009A3658" w:rsidP="00D51833">
      <w:pPr>
        <w:numPr>
          <w:ilvl w:val="1"/>
          <w:numId w:val="25"/>
        </w:numPr>
        <w:tabs>
          <w:tab w:val="clear" w:pos="1440"/>
        </w:tabs>
        <w:spacing w:before="100" w:beforeAutospacing="1" w:after="100" w:afterAutospacing="1" w:line="360" w:lineRule="auto"/>
        <w:ind w:left="848"/>
        <w:jc w:val="both"/>
        <w:rPr>
          <w:rFonts w:ascii="Sakkal Majalla" w:eastAsia="Times New Roman" w:hAnsi="Sakkal Majalla" w:cs="Sakkal Majalla"/>
          <w:sz w:val="28"/>
          <w:szCs w:val="28"/>
        </w:rPr>
      </w:pPr>
      <w:r w:rsidRPr="00575733">
        <w:rPr>
          <w:rFonts w:ascii="Sakkal Majalla" w:eastAsia="Times New Roman" w:hAnsi="Sakkal Majalla" w:cs="Sakkal Majalla"/>
          <w:sz w:val="28"/>
          <w:szCs w:val="28"/>
          <w:rtl/>
        </w:rPr>
        <w:t>تمثل النتائج المرجوة أو الأهداف التي يرغب متخذ القرار في تحقيقها من خلال اتخاذ القرار</w:t>
      </w:r>
      <w:r w:rsidRPr="00575733">
        <w:rPr>
          <w:rFonts w:ascii="Sakkal Majalla" w:eastAsia="Times New Roman" w:hAnsi="Sakkal Majalla" w:cs="Sakkal Majalla"/>
          <w:sz w:val="28"/>
          <w:szCs w:val="28"/>
        </w:rPr>
        <w:t>.</w:t>
      </w:r>
    </w:p>
    <w:p w14:paraId="64568C89" w14:textId="77777777" w:rsidR="009A3658" w:rsidRPr="00575733" w:rsidRDefault="009A3658" w:rsidP="00D51833">
      <w:pPr>
        <w:numPr>
          <w:ilvl w:val="0"/>
          <w:numId w:val="25"/>
        </w:numPr>
        <w:spacing w:before="100" w:beforeAutospacing="1" w:after="100" w:afterAutospacing="1" w:line="360" w:lineRule="auto"/>
        <w:rPr>
          <w:rFonts w:ascii="Sakkal Majalla" w:eastAsia="Times New Roman" w:hAnsi="Sakkal Majalla" w:cs="Sakkal Majalla"/>
          <w:b/>
          <w:bCs/>
          <w:sz w:val="28"/>
          <w:szCs w:val="28"/>
        </w:rPr>
      </w:pPr>
      <w:r w:rsidRPr="00575733">
        <w:rPr>
          <w:rFonts w:ascii="Sakkal Majalla" w:eastAsia="Times New Roman" w:hAnsi="Sakkal Majalla" w:cs="Sakkal Majalla"/>
          <w:b/>
          <w:bCs/>
          <w:sz w:val="28"/>
          <w:szCs w:val="28"/>
          <w:rtl/>
        </w:rPr>
        <w:t>الظروف المحيطة</w:t>
      </w:r>
      <w:r w:rsidRPr="00575733">
        <w:rPr>
          <w:rFonts w:ascii="Sakkal Majalla" w:eastAsia="Times New Roman" w:hAnsi="Sakkal Majalla" w:cs="Sakkal Majalla"/>
          <w:b/>
          <w:bCs/>
          <w:sz w:val="28"/>
          <w:szCs w:val="28"/>
        </w:rPr>
        <w:t>:</w:t>
      </w:r>
    </w:p>
    <w:p w14:paraId="675A5C7A" w14:textId="77777777" w:rsidR="009A3658" w:rsidRPr="00575733" w:rsidRDefault="009A3658" w:rsidP="00D51833">
      <w:pPr>
        <w:numPr>
          <w:ilvl w:val="1"/>
          <w:numId w:val="25"/>
        </w:numPr>
        <w:tabs>
          <w:tab w:val="clear" w:pos="1440"/>
        </w:tabs>
        <w:spacing w:before="100" w:beforeAutospacing="1" w:after="100" w:afterAutospacing="1" w:line="360" w:lineRule="auto"/>
        <w:ind w:left="848"/>
        <w:jc w:val="both"/>
        <w:rPr>
          <w:rFonts w:ascii="Sakkal Majalla" w:eastAsia="Times New Roman" w:hAnsi="Sakkal Majalla" w:cs="Sakkal Majalla"/>
          <w:sz w:val="28"/>
          <w:szCs w:val="28"/>
        </w:rPr>
      </w:pPr>
      <w:r w:rsidRPr="00575733">
        <w:rPr>
          <w:rFonts w:ascii="Sakkal Majalla" w:eastAsia="Times New Roman" w:hAnsi="Sakkal Majalla" w:cs="Sakkal Majalla"/>
          <w:sz w:val="28"/>
          <w:szCs w:val="28"/>
          <w:rtl/>
        </w:rPr>
        <w:t>تشمل العوامل الخارجية التي قد تؤثر على عملية اتخاذ القرار، مثل الظروف الاقتصادية والسياسية والاجتماعية</w:t>
      </w:r>
      <w:r w:rsidRPr="00575733">
        <w:rPr>
          <w:rFonts w:ascii="Sakkal Majalla" w:eastAsia="Times New Roman" w:hAnsi="Sakkal Majalla" w:cs="Sakkal Majalla"/>
          <w:sz w:val="28"/>
          <w:szCs w:val="28"/>
        </w:rPr>
        <w:t>.</w:t>
      </w:r>
    </w:p>
    <w:p w14:paraId="109AA611" w14:textId="77777777" w:rsidR="009A3658" w:rsidRPr="00575733" w:rsidRDefault="009A3658" w:rsidP="00D51833">
      <w:pPr>
        <w:numPr>
          <w:ilvl w:val="0"/>
          <w:numId w:val="25"/>
        </w:numPr>
        <w:spacing w:before="100" w:beforeAutospacing="1" w:after="100" w:afterAutospacing="1" w:line="360" w:lineRule="auto"/>
        <w:rPr>
          <w:rFonts w:ascii="Sakkal Majalla" w:eastAsia="Times New Roman" w:hAnsi="Sakkal Majalla" w:cs="Sakkal Majalla"/>
          <w:b/>
          <w:bCs/>
          <w:sz w:val="28"/>
          <w:szCs w:val="28"/>
        </w:rPr>
      </w:pPr>
      <w:r w:rsidRPr="00575733">
        <w:rPr>
          <w:rFonts w:ascii="Sakkal Majalla" w:eastAsia="Times New Roman" w:hAnsi="Sakkal Majalla" w:cs="Sakkal Majalla"/>
          <w:b/>
          <w:bCs/>
          <w:sz w:val="28"/>
          <w:szCs w:val="28"/>
          <w:rtl/>
        </w:rPr>
        <w:t>البدائل</w:t>
      </w:r>
      <w:r w:rsidRPr="00575733">
        <w:rPr>
          <w:rFonts w:ascii="Sakkal Majalla" w:eastAsia="Times New Roman" w:hAnsi="Sakkal Majalla" w:cs="Sakkal Majalla"/>
          <w:b/>
          <w:bCs/>
          <w:sz w:val="28"/>
          <w:szCs w:val="28"/>
        </w:rPr>
        <w:t>:</w:t>
      </w:r>
    </w:p>
    <w:p w14:paraId="17E18350" w14:textId="77777777" w:rsidR="009A3658" w:rsidRPr="00575733" w:rsidRDefault="009A3658" w:rsidP="00D51833">
      <w:pPr>
        <w:numPr>
          <w:ilvl w:val="1"/>
          <w:numId w:val="25"/>
        </w:numPr>
        <w:tabs>
          <w:tab w:val="clear" w:pos="1440"/>
        </w:tabs>
        <w:spacing w:before="100" w:beforeAutospacing="1" w:after="100" w:afterAutospacing="1" w:line="360" w:lineRule="auto"/>
        <w:ind w:left="848"/>
        <w:jc w:val="both"/>
        <w:rPr>
          <w:rFonts w:ascii="Sakkal Majalla" w:eastAsia="Times New Roman" w:hAnsi="Sakkal Majalla" w:cs="Sakkal Majalla"/>
          <w:sz w:val="28"/>
          <w:szCs w:val="28"/>
        </w:rPr>
      </w:pPr>
      <w:r w:rsidRPr="00575733">
        <w:rPr>
          <w:rFonts w:ascii="Sakkal Majalla" w:eastAsia="Times New Roman" w:hAnsi="Sakkal Majalla" w:cs="Sakkal Majalla"/>
          <w:sz w:val="28"/>
          <w:szCs w:val="28"/>
          <w:rtl/>
        </w:rPr>
        <w:t>تمثل الخيارات المتاحة التي يمكن اتخاذها بالنسبة للموقف أو المشكلة المطروحة، ويتعين على متخذ القرار اختيار أفضل بدائل بناءً على التحليل والتقييم</w:t>
      </w:r>
      <w:r w:rsidRPr="00575733">
        <w:rPr>
          <w:rFonts w:ascii="Sakkal Majalla" w:eastAsia="Times New Roman" w:hAnsi="Sakkal Majalla" w:cs="Sakkal Majalla"/>
          <w:sz w:val="28"/>
          <w:szCs w:val="28"/>
        </w:rPr>
        <w:t>.</w:t>
      </w:r>
    </w:p>
    <w:p w14:paraId="41776330" w14:textId="77777777" w:rsidR="009A3658" w:rsidRPr="00575733" w:rsidRDefault="009A3658" w:rsidP="00D51833">
      <w:pPr>
        <w:numPr>
          <w:ilvl w:val="0"/>
          <w:numId w:val="25"/>
        </w:numPr>
        <w:spacing w:before="100" w:beforeAutospacing="1" w:after="100" w:afterAutospacing="1" w:line="360" w:lineRule="auto"/>
        <w:rPr>
          <w:rFonts w:ascii="Sakkal Majalla" w:eastAsia="Times New Roman" w:hAnsi="Sakkal Majalla" w:cs="Sakkal Majalla"/>
          <w:b/>
          <w:bCs/>
          <w:sz w:val="28"/>
          <w:szCs w:val="28"/>
        </w:rPr>
      </w:pPr>
      <w:r w:rsidRPr="00575733">
        <w:rPr>
          <w:rFonts w:ascii="Sakkal Majalla" w:eastAsia="Times New Roman" w:hAnsi="Sakkal Majalla" w:cs="Sakkal Majalla"/>
          <w:b/>
          <w:bCs/>
          <w:sz w:val="28"/>
          <w:szCs w:val="28"/>
          <w:rtl/>
        </w:rPr>
        <w:lastRenderedPageBreak/>
        <w:t>التوابع والآثار</w:t>
      </w:r>
      <w:r w:rsidRPr="00575733">
        <w:rPr>
          <w:rFonts w:ascii="Sakkal Majalla" w:eastAsia="Times New Roman" w:hAnsi="Sakkal Majalla" w:cs="Sakkal Majalla"/>
          <w:b/>
          <w:bCs/>
          <w:sz w:val="28"/>
          <w:szCs w:val="28"/>
        </w:rPr>
        <w:t>:</w:t>
      </w:r>
    </w:p>
    <w:p w14:paraId="1C24FB16" w14:textId="77777777" w:rsidR="009A3658" w:rsidRPr="00575733" w:rsidRDefault="009A3658" w:rsidP="00D51833">
      <w:pPr>
        <w:numPr>
          <w:ilvl w:val="1"/>
          <w:numId w:val="25"/>
        </w:numPr>
        <w:tabs>
          <w:tab w:val="clear" w:pos="1440"/>
        </w:tabs>
        <w:spacing w:before="100" w:beforeAutospacing="1" w:after="100" w:afterAutospacing="1" w:line="360" w:lineRule="auto"/>
        <w:ind w:left="848"/>
        <w:jc w:val="both"/>
        <w:rPr>
          <w:rFonts w:ascii="Sakkal Majalla" w:eastAsia="Times New Roman" w:hAnsi="Sakkal Majalla" w:cs="Sakkal Majalla"/>
          <w:sz w:val="28"/>
          <w:szCs w:val="28"/>
        </w:rPr>
      </w:pPr>
      <w:r w:rsidRPr="00575733">
        <w:rPr>
          <w:rFonts w:ascii="Sakkal Majalla" w:eastAsia="Times New Roman" w:hAnsi="Sakkal Majalla" w:cs="Sakkal Majalla"/>
          <w:sz w:val="28"/>
          <w:szCs w:val="28"/>
          <w:rtl/>
        </w:rPr>
        <w:t>تمثل النتائج المتوقعة أو الآثار المترتبة عن تنفيذ القرار المُتخذ، وتشمل التأثيرات الإيجابية والسلبية على المؤسسة أو الأفراد المعنيين</w:t>
      </w:r>
    </w:p>
    <w:p w14:paraId="35E7CA89" w14:textId="401E32B6" w:rsidR="007164B1" w:rsidRPr="00420C90" w:rsidRDefault="00575733" w:rsidP="00420C90">
      <w:pPr>
        <w:spacing w:before="100" w:beforeAutospacing="1" w:after="100" w:afterAutospacing="1" w:line="360" w:lineRule="auto"/>
        <w:jc w:val="both"/>
        <w:outlineLvl w:val="2"/>
        <w:rPr>
          <w:rFonts w:ascii="Sakkal Majalla" w:eastAsia="Calibri" w:hAnsi="Sakkal Majalla" w:cs="Sakkal Majalla"/>
          <w:b/>
          <w:bCs/>
          <w:kern w:val="2"/>
          <w:sz w:val="32"/>
          <w:szCs w:val="32"/>
          <w:rtl/>
          <w14:ligatures w14:val="standardContextual"/>
        </w:rPr>
      </w:pPr>
      <w:bookmarkStart w:id="61" w:name="_Toc179250534"/>
      <w:r>
        <w:rPr>
          <w:rFonts w:ascii="Sakkal Majalla" w:eastAsia="Calibri" w:hAnsi="Sakkal Majalla" w:cs="Sakkal Majalla" w:hint="cs"/>
          <w:b/>
          <w:bCs/>
          <w:kern w:val="2"/>
          <w:sz w:val="32"/>
          <w:szCs w:val="32"/>
          <w:rtl/>
          <w14:ligatures w14:val="standardContextual"/>
        </w:rPr>
        <w:t xml:space="preserve">6.2.2 </w:t>
      </w:r>
      <w:r w:rsidR="007164B1" w:rsidRPr="00420C90">
        <w:rPr>
          <w:rFonts w:ascii="Sakkal Majalla" w:eastAsia="Calibri" w:hAnsi="Sakkal Majalla" w:cs="Sakkal Majalla"/>
          <w:b/>
          <w:bCs/>
          <w:kern w:val="2"/>
          <w:sz w:val="32"/>
          <w:szCs w:val="32"/>
          <w:rtl/>
          <w14:ligatures w14:val="standardContextual"/>
        </w:rPr>
        <w:t>خصائص عملية اتخاذ القرار</w:t>
      </w:r>
      <w:bookmarkEnd w:id="61"/>
    </w:p>
    <w:p w14:paraId="0FD916BE" w14:textId="17F5AFC1" w:rsidR="007164B1" w:rsidRPr="00575733" w:rsidRDefault="008F235F" w:rsidP="00575733">
      <w:pPr>
        <w:spacing w:before="100" w:beforeAutospacing="1" w:after="100" w:afterAutospacing="1" w:line="360" w:lineRule="auto"/>
        <w:jc w:val="both"/>
        <w:rPr>
          <w:rFonts w:ascii="Sakkal Majalla" w:hAnsi="Sakkal Majalla" w:cs="Sakkal Majalla"/>
          <w:b/>
          <w:bCs/>
          <w:sz w:val="28"/>
          <w:szCs w:val="28"/>
          <w:rtl/>
        </w:rPr>
      </w:pPr>
      <w:r w:rsidRPr="00575733">
        <w:rPr>
          <w:rFonts w:ascii="Sakkal Majalla" w:hAnsi="Sakkal Majalla" w:cs="Sakkal Majalla" w:hint="cs"/>
          <w:b/>
          <w:bCs/>
          <w:sz w:val="28"/>
          <w:szCs w:val="28"/>
          <w:rtl/>
        </w:rPr>
        <w:t xml:space="preserve">اتفق كل </w:t>
      </w:r>
      <w:r w:rsidR="00F91770" w:rsidRPr="00575733">
        <w:rPr>
          <w:rFonts w:ascii="Sakkal Majalla" w:hAnsi="Sakkal Majalla" w:cs="Sakkal Majalla" w:hint="cs"/>
          <w:b/>
          <w:bCs/>
          <w:sz w:val="28"/>
          <w:szCs w:val="28"/>
          <w:rtl/>
        </w:rPr>
        <w:t>(عبد ربة وعاشور،2022)</w:t>
      </w:r>
      <w:r w:rsidRPr="00575733">
        <w:rPr>
          <w:rFonts w:ascii="Sakkal Majalla" w:hAnsi="Sakkal Majalla" w:cs="Sakkal Majalla" w:hint="cs"/>
          <w:b/>
          <w:bCs/>
          <w:sz w:val="28"/>
          <w:szCs w:val="28"/>
          <w:rtl/>
        </w:rPr>
        <w:t xml:space="preserve"> على </w:t>
      </w:r>
      <w:r w:rsidRPr="00575733">
        <w:rPr>
          <w:rFonts w:ascii="Sakkal Majalla" w:hAnsi="Sakkal Majalla" w:cs="Sakkal Majalla"/>
          <w:b/>
          <w:bCs/>
          <w:sz w:val="28"/>
          <w:szCs w:val="28"/>
          <w:rtl/>
        </w:rPr>
        <w:t>خصائص عملية اتخاذ القرار</w:t>
      </w:r>
      <w:r w:rsidRPr="00575733">
        <w:rPr>
          <w:rFonts w:ascii="Sakkal Majalla" w:hAnsi="Sakkal Majalla" w:cs="Sakkal Majalla" w:hint="cs"/>
          <w:b/>
          <w:bCs/>
          <w:sz w:val="28"/>
          <w:szCs w:val="28"/>
          <w:rtl/>
        </w:rPr>
        <w:t xml:space="preserve"> كما يلى :</w:t>
      </w:r>
    </w:p>
    <w:p w14:paraId="4A1D9D7F" w14:textId="618C35B9" w:rsidR="001922C3" w:rsidRPr="001922C3" w:rsidRDefault="001922C3" w:rsidP="00D51833">
      <w:pPr>
        <w:pStyle w:val="ListParagraph"/>
        <w:numPr>
          <w:ilvl w:val="0"/>
          <w:numId w:val="23"/>
        </w:numPr>
        <w:spacing w:before="100" w:beforeAutospacing="1" w:after="100" w:afterAutospacing="1" w:line="360" w:lineRule="auto"/>
        <w:jc w:val="both"/>
        <w:rPr>
          <w:rFonts w:ascii="Sakkal Majalla" w:hAnsi="Sakkal Majalla" w:cs="Sakkal Majalla"/>
          <w:sz w:val="28"/>
          <w:szCs w:val="28"/>
          <w:rtl/>
        </w:rPr>
      </w:pPr>
      <w:r w:rsidRPr="001922C3">
        <w:rPr>
          <w:rFonts w:ascii="Sakkal Majalla" w:hAnsi="Sakkal Majalla" w:cs="Sakkal Majalla"/>
          <w:sz w:val="28"/>
          <w:szCs w:val="28"/>
          <w:rtl/>
        </w:rPr>
        <w:t>يجب أن يسبق هذا القرار مرحلة صنع القرار من قبل الإدارة الوسطى ليعبر عنه بأنه قرار</w:t>
      </w:r>
      <w:r w:rsidRPr="001922C3">
        <w:rPr>
          <w:rFonts w:ascii="Sakkal Majalla" w:hAnsi="Sakkal Majalla" w:cs="Sakkal Majalla" w:hint="cs"/>
          <w:sz w:val="28"/>
          <w:szCs w:val="28"/>
          <w:rtl/>
        </w:rPr>
        <w:t xml:space="preserve"> </w:t>
      </w:r>
      <w:r w:rsidRPr="001922C3">
        <w:rPr>
          <w:rFonts w:ascii="Sakkal Majalla" w:hAnsi="Sakkal Majalla" w:cs="Sakkal Majalla"/>
          <w:sz w:val="28"/>
          <w:szCs w:val="28"/>
          <w:rtl/>
        </w:rPr>
        <w:t>سليم.</w:t>
      </w:r>
    </w:p>
    <w:p w14:paraId="6DCE7BA9" w14:textId="54DEA217" w:rsidR="001922C3" w:rsidRPr="001922C3" w:rsidRDefault="001922C3" w:rsidP="00D51833">
      <w:pPr>
        <w:pStyle w:val="ListParagraph"/>
        <w:numPr>
          <w:ilvl w:val="0"/>
          <w:numId w:val="23"/>
        </w:numPr>
        <w:spacing w:before="100" w:beforeAutospacing="1" w:after="100" w:afterAutospacing="1" w:line="360" w:lineRule="auto"/>
        <w:jc w:val="both"/>
        <w:rPr>
          <w:rFonts w:ascii="Sakkal Majalla" w:hAnsi="Sakkal Majalla" w:cs="Sakkal Majalla"/>
          <w:sz w:val="28"/>
          <w:szCs w:val="28"/>
          <w:rtl/>
        </w:rPr>
      </w:pPr>
      <w:r w:rsidRPr="001922C3">
        <w:rPr>
          <w:rFonts w:ascii="Sakkal Majalla" w:hAnsi="Sakkal Majalla" w:cs="Sakkal Majalla"/>
          <w:sz w:val="28"/>
          <w:szCs w:val="28"/>
          <w:rtl/>
        </w:rPr>
        <w:t xml:space="preserve">عملية ذهنية </w:t>
      </w:r>
      <w:r w:rsidR="00575733" w:rsidRPr="001922C3">
        <w:rPr>
          <w:rFonts w:ascii="Sakkal Majalla" w:hAnsi="Sakkal Majalla" w:cs="Sakkal Majalla" w:hint="cs"/>
          <w:sz w:val="28"/>
          <w:szCs w:val="28"/>
          <w:rtl/>
        </w:rPr>
        <w:t>لأنها</w:t>
      </w:r>
      <w:r w:rsidRPr="001922C3">
        <w:rPr>
          <w:rFonts w:ascii="Sakkal Majalla" w:hAnsi="Sakkal Majalla" w:cs="Sakkal Majalla"/>
          <w:sz w:val="28"/>
          <w:szCs w:val="28"/>
          <w:rtl/>
        </w:rPr>
        <w:t xml:space="preserve"> نشاط فكري يعتمد على إتباع المنطق والتفكير بشكل منهجي صحيح . . عملية إجرائية لأن هنالك عدد من الخطوات التفصيلية تسبقها الى جانب أن عملية الاختبار هي</w:t>
      </w:r>
      <w:r w:rsidRPr="001922C3">
        <w:rPr>
          <w:rFonts w:ascii="Sakkal Majalla" w:hAnsi="Sakkal Majalla" w:cs="Sakkal Majalla" w:hint="cs"/>
          <w:sz w:val="28"/>
          <w:szCs w:val="28"/>
          <w:rtl/>
        </w:rPr>
        <w:t xml:space="preserve"> </w:t>
      </w:r>
      <w:r w:rsidRPr="001922C3">
        <w:rPr>
          <w:rFonts w:ascii="Sakkal Majalla" w:hAnsi="Sakkal Majalla" w:cs="Sakkal Majalla"/>
          <w:sz w:val="28"/>
          <w:szCs w:val="28"/>
          <w:rtl/>
        </w:rPr>
        <w:t>جوهر اتخاذ القرار .</w:t>
      </w:r>
    </w:p>
    <w:p w14:paraId="3CEC801F" w14:textId="1FC7083F" w:rsidR="001922C3" w:rsidRPr="001922C3" w:rsidRDefault="001922C3" w:rsidP="00D51833">
      <w:pPr>
        <w:pStyle w:val="ListParagraph"/>
        <w:numPr>
          <w:ilvl w:val="0"/>
          <w:numId w:val="23"/>
        </w:numPr>
        <w:spacing w:before="100" w:beforeAutospacing="1" w:after="100" w:afterAutospacing="1" w:line="360" w:lineRule="auto"/>
        <w:jc w:val="both"/>
        <w:rPr>
          <w:rFonts w:ascii="Sakkal Majalla" w:hAnsi="Sakkal Majalla" w:cs="Sakkal Majalla"/>
          <w:sz w:val="28"/>
          <w:szCs w:val="28"/>
          <w:rtl/>
        </w:rPr>
      </w:pPr>
      <w:r w:rsidRPr="001922C3">
        <w:rPr>
          <w:rFonts w:ascii="Sakkal Majalla" w:hAnsi="Sakkal Majalla" w:cs="Sakkal Majalla"/>
          <w:sz w:val="28"/>
          <w:szCs w:val="28"/>
          <w:rtl/>
        </w:rPr>
        <w:t>يجب أن يكون هنالك عدة بدائل وهذا هو أساس عملية اتخاذ القرار فليس منطق أن يوجد حل واحد لمشكلة معينة لأن ذلك يعني انه لا يوجد اختيار ومن ثم لا يكون هنالك عملية اتخاذ قرار</w:t>
      </w:r>
      <w:r w:rsidRPr="001922C3">
        <w:rPr>
          <w:rFonts w:ascii="Sakkal Majalla" w:hAnsi="Sakkal Majalla" w:cs="Sakkal Majalla" w:hint="cs"/>
          <w:sz w:val="28"/>
          <w:szCs w:val="28"/>
          <w:rtl/>
        </w:rPr>
        <w:t xml:space="preserve"> </w:t>
      </w:r>
      <w:r w:rsidRPr="001922C3">
        <w:rPr>
          <w:rFonts w:ascii="Sakkal Majalla" w:hAnsi="Sakkal Majalla" w:cs="Sakkal Majalla"/>
          <w:sz w:val="28"/>
          <w:szCs w:val="28"/>
          <w:rtl/>
        </w:rPr>
        <w:t>وانما يكون الأمر اجبارياً .</w:t>
      </w:r>
    </w:p>
    <w:p w14:paraId="1C238B1C" w14:textId="0703A779" w:rsidR="001922C3" w:rsidRPr="001922C3" w:rsidRDefault="001922C3" w:rsidP="00D51833">
      <w:pPr>
        <w:pStyle w:val="ListParagraph"/>
        <w:numPr>
          <w:ilvl w:val="0"/>
          <w:numId w:val="23"/>
        </w:numPr>
        <w:spacing w:before="100" w:beforeAutospacing="1" w:after="100" w:afterAutospacing="1" w:line="360" w:lineRule="auto"/>
        <w:jc w:val="both"/>
        <w:rPr>
          <w:rFonts w:ascii="Sakkal Majalla" w:hAnsi="Sakkal Majalla" w:cs="Sakkal Majalla"/>
          <w:sz w:val="28"/>
          <w:szCs w:val="28"/>
          <w:rtl/>
        </w:rPr>
      </w:pPr>
      <w:r w:rsidRPr="001922C3">
        <w:rPr>
          <w:rFonts w:ascii="Sakkal Majalla" w:hAnsi="Sakkal Majalla" w:cs="Sakkal Majalla"/>
          <w:sz w:val="28"/>
          <w:szCs w:val="28"/>
          <w:rtl/>
        </w:rPr>
        <w:t xml:space="preserve">يجب أن تتم عملية </w:t>
      </w:r>
      <w:r w:rsidR="00575733" w:rsidRPr="001922C3">
        <w:rPr>
          <w:rFonts w:ascii="Sakkal Majalla" w:hAnsi="Sakkal Majalla" w:cs="Sakkal Majalla" w:hint="cs"/>
          <w:sz w:val="28"/>
          <w:szCs w:val="28"/>
          <w:rtl/>
        </w:rPr>
        <w:t>الاختيار</w:t>
      </w:r>
      <w:r w:rsidRPr="001922C3">
        <w:rPr>
          <w:rFonts w:ascii="Sakkal Majalla" w:hAnsi="Sakkal Majalla" w:cs="Sakkal Majalla"/>
          <w:sz w:val="28"/>
          <w:szCs w:val="28"/>
          <w:rtl/>
        </w:rPr>
        <w:t xml:space="preserve"> للبدائل ضمن أسس ومعايير وليس عشوائيا للوصول الى أنسب</w:t>
      </w:r>
      <w:r w:rsidRPr="001922C3">
        <w:rPr>
          <w:rFonts w:ascii="Sakkal Majalla" w:hAnsi="Sakkal Majalla" w:cs="Sakkal Majalla" w:hint="cs"/>
          <w:sz w:val="28"/>
          <w:szCs w:val="28"/>
          <w:rtl/>
        </w:rPr>
        <w:t xml:space="preserve"> </w:t>
      </w:r>
      <w:r w:rsidRPr="001922C3">
        <w:rPr>
          <w:rFonts w:ascii="Sakkal Majalla" w:hAnsi="Sakkal Majalla" w:cs="Sakkal Majalla"/>
          <w:sz w:val="28"/>
          <w:szCs w:val="28"/>
          <w:rtl/>
        </w:rPr>
        <w:t>البدائل.</w:t>
      </w:r>
    </w:p>
    <w:p w14:paraId="7FFB8160" w14:textId="4E247EA3" w:rsidR="001922C3" w:rsidRPr="001922C3" w:rsidRDefault="001922C3" w:rsidP="00D51833">
      <w:pPr>
        <w:pStyle w:val="ListParagraph"/>
        <w:numPr>
          <w:ilvl w:val="0"/>
          <w:numId w:val="23"/>
        </w:numPr>
        <w:spacing w:before="100" w:beforeAutospacing="1" w:after="100" w:afterAutospacing="1" w:line="360" w:lineRule="auto"/>
        <w:jc w:val="both"/>
        <w:rPr>
          <w:rFonts w:ascii="Sakkal Majalla" w:hAnsi="Sakkal Majalla" w:cs="Sakkal Majalla"/>
          <w:sz w:val="28"/>
          <w:szCs w:val="28"/>
          <w:rtl/>
        </w:rPr>
      </w:pPr>
      <w:r w:rsidRPr="001922C3">
        <w:rPr>
          <w:rFonts w:ascii="Sakkal Majalla" w:hAnsi="Sakkal Majalla" w:cs="Sakkal Majalla"/>
          <w:sz w:val="28"/>
          <w:szCs w:val="28"/>
          <w:rtl/>
        </w:rPr>
        <w:t>القرار يكون ضمن البديل الأنسب والذي يتناسب مع الظروف التي تؤثر في اتخاذ القرار .</w:t>
      </w:r>
    </w:p>
    <w:p w14:paraId="4AC5E8BD" w14:textId="691B1D16" w:rsidR="007164B1" w:rsidRPr="001922C3" w:rsidRDefault="001922C3" w:rsidP="00D51833">
      <w:pPr>
        <w:pStyle w:val="ListParagraph"/>
        <w:numPr>
          <w:ilvl w:val="0"/>
          <w:numId w:val="23"/>
        </w:numPr>
        <w:spacing w:before="100" w:beforeAutospacing="1" w:after="100" w:afterAutospacing="1" w:line="360" w:lineRule="auto"/>
        <w:jc w:val="both"/>
        <w:rPr>
          <w:rFonts w:ascii="Sakkal Majalla" w:hAnsi="Sakkal Majalla" w:cs="Sakkal Majalla"/>
          <w:sz w:val="28"/>
          <w:szCs w:val="28"/>
          <w:rtl/>
        </w:rPr>
      </w:pPr>
      <w:r w:rsidRPr="001922C3">
        <w:rPr>
          <w:rFonts w:ascii="Sakkal Majalla" w:hAnsi="Sakkal Majalla" w:cs="Sakkal Majalla"/>
          <w:sz w:val="28"/>
          <w:szCs w:val="28"/>
          <w:rtl/>
        </w:rPr>
        <w:t>ترتبط عملية اتخاذ القرار بالمستقبل فيتخذ القرار في الوقت الحاضر ولكن مرحلة التنفيذ تكون</w:t>
      </w:r>
      <w:r w:rsidRPr="001922C3">
        <w:rPr>
          <w:rFonts w:ascii="Sakkal Majalla" w:hAnsi="Sakkal Majalla" w:cs="Sakkal Majalla" w:hint="cs"/>
          <w:sz w:val="28"/>
          <w:szCs w:val="28"/>
          <w:rtl/>
        </w:rPr>
        <w:t xml:space="preserve"> </w:t>
      </w:r>
      <w:r w:rsidRPr="001922C3">
        <w:rPr>
          <w:rFonts w:ascii="Sakkal Majalla" w:hAnsi="Sakkal Majalla" w:cs="Sakkal Majalla"/>
          <w:sz w:val="28"/>
          <w:szCs w:val="28"/>
          <w:rtl/>
        </w:rPr>
        <w:t>في المستقبل</w:t>
      </w:r>
    </w:p>
    <w:p w14:paraId="23019EC7" w14:textId="30A8A72C" w:rsidR="00633D7B" w:rsidRPr="00420C90" w:rsidRDefault="00575733" w:rsidP="00420C90">
      <w:pPr>
        <w:spacing w:before="100" w:beforeAutospacing="1" w:after="100" w:afterAutospacing="1" w:line="360" w:lineRule="auto"/>
        <w:jc w:val="both"/>
        <w:outlineLvl w:val="2"/>
        <w:rPr>
          <w:rFonts w:ascii="Sakkal Majalla" w:eastAsia="Calibri" w:hAnsi="Sakkal Majalla" w:cs="Sakkal Majalla"/>
          <w:b/>
          <w:bCs/>
          <w:kern w:val="2"/>
          <w:sz w:val="32"/>
          <w:szCs w:val="32"/>
          <w:rtl/>
          <w14:ligatures w14:val="standardContextual"/>
        </w:rPr>
      </w:pPr>
      <w:bookmarkStart w:id="62" w:name="_Toc179250535"/>
      <w:r>
        <w:rPr>
          <w:rFonts w:ascii="Sakkal Majalla" w:eastAsia="Calibri" w:hAnsi="Sakkal Majalla" w:cs="Sakkal Majalla" w:hint="cs"/>
          <w:b/>
          <w:bCs/>
          <w:kern w:val="2"/>
          <w:sz w:val="32"/>
          <w:szCs w:val="32"/>
          <w:rtl/>
          <w14:ligatures w14:val="standardContextual"/>
        </w:rPr>
        <w:t xml:space="preserve">7.2.2 </w:t>
      </w:r>
      <w:r w:rsidR="00633D7B" w:rsidRPr="00420C90">
        <w:rPr>
          <w:rFonts w:ascii="Sakkal Majalla" w:eastAsia="Calibri" w:hAnsi="Sakkal Majalla" w:cs="Sakkal Majalla"/>
          <w:b/>
          <w:bCs/>
          <w:kern w:val="2"/>
          <w:sz w:val="32"/>
          <w:szCs w:val="32"/>
          <w:rtl/>
          <w14:ligatures w14:val="standardContextual"/>
        </w:rPr>
        <w:t>أهمية القرارات الادارية:</w:t>
      </w:r>
      <w:bookmarkEnd w:id="62"/>
    </w:p>
    <w:p w14:paraId="1035089F" w14:textId="6689853F" w:rsidR="00633D7B" w:rsidRPr="00633D7B" w:rsidRDefault="00633D7B" w:rsidP="00633D7B">
      <w:pPr>
        <w:spacing w:before="100" w:beforeAutospacing="1" w:after="100" w:afterAutospacing="1" w:line="360" w:lineRule="auto"/>
        <w:ind w:firstLine="720"/>
        <w:jc w:val="both"/>
        <w:rPr>
          <w:rFonts w:ascii="Sakkal Majalla" w:hAnsi="Sakkal Majalla" w:cs="Sakkal Majalla"/>
          <w:sz w:val="28"/>
          <w:szCs w:val="28"/>
          <w:rtl/>
        </w:rPr>
      </w:pPr>
      <w:r w:rsidRPr="00633D7B">
        <w:rPr>
          <w:rFonts w:ascii="Sakkal Majalla" w:hAnsi="Sakkal Majalla" w:cs="Sakkal Majalla"/>
          <w:sz w:val="28"/>
          <w:szCs w:val="28"/>
          <w:rtl/>
        </w:rPr>
        <w:t xml:space="preserve">للقرارات أهمية كبيرة بالنسبة للمنظمة والأفراد العاملين فيها لتأثير عليهم: “إن القرارات التي يتخذها المدير تؤثر بشكل كبير على وضعه الوظيفي وتزداد أهمية عمليات صنع القرار عندما تصبح المؤسسات أكثر تعقيدا وتوسعا وتنوعا ويمكن تلخيص الأهمية القرارات في الجوانب التالية: ( </w:t>
      </w:r>
      <w:r w:rsidR="00403BBB">
        <w:rPr>
          <w:rFonts w:ascii="Sakkal Majalla" w:hAnsi="Sakkal Majalla" w:cs="Sakkal Majalla" w:hint="cs"/>
          <w:sz w:val="28"/>
          <w:szCs w:val="28"/>
          <w:rtl/>
        </w:rPr>
        <w:t>الملا والشباطات،2022</w:t>
      </w:r>
      <w:r w:rsidRPr="00633D7B">
        <w:rPr>
          <w:rFonts w:ascii="Sakkal Majalla" w:hAnsi="Sakkal Majalla" w:cs="Sakkal Majalla"/>
          <w:sz w:val="28"/>
          <w:szCs w:val="28"/>
          <w:rtl/>
        </w:rPr>
        <w:t>).</w:t>
      </w:r>
    </w:p>
    <w:p w14:paraId="5D986472" w14:textId="77777777" w:rsidR="00633D7B" w:rsidRPr="009A3658" w:rsidRDefault="00633D7B" w:rsidP="00D51833">
      <w:pPr>
        <w:pStyle w:val="ListParagraph"/>
        <w:numPr>
          <w:ilvl w:val="0"/>
          <w:numId w:val="36"/>
        </w:numPr>
        <w:spacing w:before="100" w:beforeAutospacing="1" w:after="100" w:afterAutospacing="1" w:line="360" w:lineRule="auto"/>
        <w:ind w:left="706"/>
        <w:jc w:val="both"/>
        <w:rPr>
          <w:rFonts w:ascii="Sakkal Majalla" w:hAnsi="Sakkal Majalla" w:cs="Sakkal Majalla"/>
          <w:sz w:val="28"/>
          <w:szCs w:val="28"/>
          <w:rtl/>
        </w:rPr>
      </w:pPr>
      <w:r w:rsidRPr="009A3658">
        <w:rPr>
          <w:rFonts w:ascii="Sakkal Majalla" w:hAnsi="Sakkal Majalla" w:cs="Sakkal Majalla"/>
          <w:sz w:val="28"/>
          <w:szCs w:val="28"/>
          <w:rtl/>
        </w:rPr>
        <w:lastRenderedPageBreak/>
        <w:t>تعتبر عملية اتخاذ القرار وسيلة علمية وتقنية فعالة لتطبيق وتنفيذ السياسات بطريقة علمية.</w:t>
      </w:r>
    </w:p>
    <w:p w14:paraId="3A525B75" w14:textId="77777777" w:rsidR="00633D7B" w:rsidRPr="009A3658" w:rsidRDefault="00633D7B" w:rsidP="00D51833">
      <w:pPr>
        <w:pStyle w:val="ListParagraph"/>
        <w:numPr>
          <w:ilvl w:val="0"/>
          <w:numId w:val="36"/>
        </w:numPr>
        <w:spacing w:before="100" w:beforeAutospacing="1" w:after="100" w:afterAutospacing="1" w:line="360" w:lineRule="auto"/>
        <w:ind w:left="706"/>
        <w:jc w:val="both"/>
        <w:rPr>
          <w:rFonts w:ascii="Sakkal Majalla" w:hAnsi="Sakkal Majalla" w:cs="Sakkal Majalla"/>
          <w:sz w:val="28"/>
          <w:szCs w:val="28"/>
          <w:rtl/>
        </w:rPr>
      </w:pPr>
      <w:r w:rsidRPr="009A3658">
        <w:rPr>
          <w:rFonts w:ascii="Sakkal Majalla" w:hAnsi="Sakkal Majalla" w:cs="Sakkal Majalla"/>
          <w:sz w:val="28"/>
          <w:szCs w:val="28"/>
          <w:rtl/>
        </w:rPr>
        <w:t>تلعب القرارات الإدارية دوراً فعالاً في تنفيذ العمليات الإدارية مثل التخطيط والتنظيم والسيطرة والتنسيق.</w:t>
      </w:r>
    </w:p>
    <w:p w14:paraId="048B5C84" w14:textId="77777777" w:rsidR="00633D7B" w:rsidRPr="009A3658" w:rsidRDefault="00633D7B" w:rsidP="00D51833">
      <w:pPr>
        <w:pStyle w:val="ListParagraph"/>
        <w:numPr>
          <w:ilvl w:val="0"/>
          <w:numId w:val="36"/>
        </w:numPr>
        <w:spacing w:before="100" w:beforeAutospacing="1" w:after="100" w:afterAutospacing="1" w:line="360" w:lineRule="auto"/>
        <w:ind w:left="706"/>
        <w:jc w:val="both"/>
        <w:rPr>
          <w:rFonts w:ascii="Sakkal Majalla" w:hAnsi="Sakkal Majalla" w:cs="Sakkal Majalla"/>
          <w:sz w:val="28"/>
          <w:szCs w:val="28"/>
          <w:rtl/>
        </w:rPr>
      </w:pPr>
      <w:r w:rsidRPr="009A3658">
        <w:rPr>
          <w:rFonts w:ascii="Sakkal Majalla" w:hAnsi="Sakkal Majalla" w:cs="Sakkal Majalla"/>
          <w:sz w:val="28"/>
          <w:szCs w:val="28"/>
          <w:rtl/>
        </w:rPr>
        <w:t>القرارات الإدارية تكشف سلوكيات واتجاهات القادة الإداريين. كما يكشف عن القوى والعوامل الداخلية والخارجية لمتخذي القرار الإداري مما يسهل عملية مراقبة هذه القرارات.</w:t>
      </w:r>
    </w:p>
    <w:p w14:paraId="06724FC7" w14:textId="7168F297" w:rsidR="00633D7B" w:rsidRPr="009A3658" w:rsidRDefault="00633D7B" w:rsidP="00D51833">
      <w:pPr>
        <w:pStyle w:val="ListParagraph"/>
        <w:numPr>
          <w:ilvl w:val="0"/>
          <w:numId w:val="36"/>
        </w:numPr>
        <w:spacing w:before="100" w:beforeAutospacing="1" w:after="100" w:afterAutospacing="1" w:line="360" w:lineRule="auto"/>
        <w:ind w:left="706"/>
        <w:jc w:val="both"/>
        <w:rPr>
          <w:rFonts w:ascii="Sakkal Majalla" w:hAnsi="Sakkal Majalla" w:cs="Sakkal Majalla"/>
          <w:b/>
          <w:bCs/>
          <w:sz w:val="28"/>
          <w:szCs w:val="28"/>
          <w:rtl/>
        </w:rPr>
      </w:pPr>
      <w:r w:rsidRPr="009A3658">
        <w:rPr>
          <w:rFonts w:ascii="Sakkal Majalla" w:hAnsi="Sakkal Majalla" w:cs="Sakkal Majalla"/>
          <w:sz w:val="28"/>
          <w:szCs w:val="28"/>
          <w:rtl/>
        </w:rPr>
        <w:t>تعتبر القرارات قياس قدرة الرؤساء الإداريين على القيام بالمهام والمهام الإدارية المطلوب إنجازها بطريقة عقلانية وعلمية وعملية.</w:t>
      </w:r>
    </w:p>
    <w:p w14:paraId="7E6DADFF" w14:textId="5F2392A8" w:rsidR="007164B1" w:rsidRPr="00420C90" w:rsidRDefault="00575733" w:rsidP="00420C90">
      <w:pPr>
        <w:spacing w:before="100" w:beforeAutospacing="1" w:after="100" w:afterAutospacing="1" w:line="360" w:lineRule="auto"/>
        <w:jc w:val="both"/>
        <w:outlineLvl w:val="2"/>
        <w:rPr>
          <w:rFonts w:ascii="Sakkal Majalla" w:eastAsia="Calibri" w:hAnsi="Sakkal Majalla" w:cs="Sakkal Majalla"/>
          <w:b/>
          <w:bCs/>
          <w:kern w:val="2"/>
          <w:sz w:val="32"/>
          <w:szCs w:val="32"/>
          <w:rtl/>
          <w14:ligatures w14:val="standardContextual"/>
        </w:rPr>
      </w:pPr>
      <w:bookmarkStart w:id="63" w:name="_Toc179250536"/>
      <w:r>
        <w:rPr>
          <w:rFonts w:ascii="Sakkal Majalla" w:eastAsia="Calibri" w:hAnsi="Sakkal Majalla" w:cs="Sakkal Majalla" w:hint="cs"/>
          <w:b/>
          <w:bCs/>
          <w:kern w:val="2"/>
          <w:sz w:val="32"/>
          <w:szCs w:val="32"/>
          <w:rtl/>
          <w14:ligatures w14:val="standardContextual"/>
        </w:rPr>
        <w:t xml:space="preserve">8.2.2 </w:t>
      </w:r>
      <w:r w:rsidR="007164B1" w:rsidRPr="00420C90">
        <w:rPr>
          <w:rFonts w:ascii="Sakkal Majalla" w:eastAsia="Calibri" w:hAnsi="Sakkal Majalla" w:cs="Sakkal Majalla" w:hint="cs"/>
          <w:b/>
          <w:bCs/>
          <w:kern w:val="2"/>
          <w:sz w:val="32"/>
          <w:szCs w:val="32"/>
          <w:rtl/>
          <w14:ligatures w14:val="standardContextual"/>
        </w:rPr>
        <w:t>مشاكل ومعوقات عملية اتخاذ القرارات</w:t>
      </w:r>
      <w:bookmarkEnd w:id="63"/>
    </w:p>
    <w:p w14:paraId="6781B2C3" w14:textId="73CFC958" w:rsidR="007164B1" w:rsidRPr="009A3658" w:rsidRDefault="00633D7B" w:rsidP="00575733">
      <w:pPr>
        <w:spacing w:before="100" w:beforeAutospacing="1" w:after="100" w:afterAutospacing="1" w:line="360" w:lineRule="auto"/>
        <w:jc w:val="both"/>
        <w:rPr>
          <w:rFonts w:ascii="Sakkal Majalla" w:hAnsi="Sakkal Majalla" w:cs="Sakkal Majalla"/>
          <w:sz w:val="28"/>
          <w:szCs w:val="28"/>
          <w:rtl/>
        </w:rPr>
      </w:pPr>
      <w:r w:rsidRPr="009A3658">
        <w:rPr>
          <w:rFonts w:ascii="Sakkal Majalla" w:hAnsi="Sakkal Majalla" w:cs="Sakkal Majalla" w:hint="cs"/>
          <w:sz w:val="28"/>
          <w:szCs w:val="28"/>
          <w:rtl/>
        </w:rPr>
        <w:t xml:space="preserve">أشار </w:t>
      </w:r>
      <w:r w:rsidR="00403BBB">
        <w:rPr>
          <w:rFonts w:ascii="Sakkal Majalla" w:hAnsi="Sakkal Majalla" w:cs="Sakkal Majalla" w:hint="cs"/>
          <w:sz w:val="28"/>
          <w:szCs w:val="28"/>
          <w:rtl/>
        </w:rPr>
        <w:t>(صالح وعبدالحليم،2019)</w:t>
      </w:r>
      <w:r w:rsidRPr="009A3658">
        <w:rPr>
          <w:rFonts w:ascii="Sakkal Majalla" w:hAnsi="Sakkal Majalla" w:cs="Sakkal Majalla" w:hint="cs"/>
          <w:sz w:val="28"/>
          <w:szCs w:val="28"/>
          <w:rtl/>
        </w:rPr>
        <w:t xml:space="preserve"> ان معوقات عملية اتخاذ القرارات تتمثل في : </w:t>
      </w:r>
    </w:p>
    <w:p w14:paraId="0FE65C82" w14:textId="77777777" w:rsidR="007164B1" w:rsidRPr="00575733" w:rsidRDefault="007164B1" w:rsidP="00D51833">
      <w:pPr>
        <w:pStyle w:val="ListParagraph"/>
        <w:numPr>
          <w:ilvl w:val="0"/>
          <w:numId w:val="37"/>
        </w:numPr>
        <w:spacing w:before="100" w:beforeAutospacing="1" w:after="100" w:afterAutospacing="1" w:line="360" w:lineRule="auto"/>
        <w:ind w:left="423"/>
        <w:jc w:val="both"/>
        <w:rPr>
          <w:rFonts w:ascii="Sakkal Majalla" w:hAnsi="Sakkal Majalla" w:cs="Sakkal Majalla"/>
          <w:b/>
          <w:bCs/>
          <w:sz w:val="28"/>
          <w:szCs w:val="28"/>
          <w:rtl/>
        </w:rPr>
      </w:pPr>
      <w:r w:rsidRPr="00575733">
        <w:rPr>
          <w:rFonts w:ascii="Sakkal Majalla" w:hAnsi="Sakkal Majalla" w:cs="Sakkal Majalla" w:hint="cs"/>
          <w:b/>
          <w:bCs/>
          <w:sz w:val="28"/>
          <w:szCs w:val="28"/>
          <w:rtl/>
        </w:rPr>
        <w:t>أولا: المشاكل والمعوقات الادارية</w:t>
      </w:r>
    </w:p>
    <w:p w14:paraId="55DCBBEB" w14:textId="77777777" w:rsidR="00B34C3F" w:rsidRPr="00B34C3F" w:rsidRDefault="00B34C3F" w:rsidP="00D51833">
      <w:pPr>
        <w:numPr>
          <w:ilvl w:val="0"/>
          <w:numId w:val="48"/>
        </w:numPr>
        <w:spacing w:before="100" w:beforeAutospacing="1" w:after="100" w:afterAutospacing="1" w:line="360" w:lineRule="auto"/>
        <w:jc w:val="both"/>
        <w:rPr>
          <w:rFonts w:ascii="Sakkal Majalla" w:eastAsia="Times New Roman" w:hAnsi="Sakkal Majalla" w:cs="Sakkal Majalla"/>
          <w:sz w:val="28"/>
          <w:szCs w:val="28"/>
          <w:rtl/>
        </w:rPr>
      </w:pPr>
      <w:r w:rsidRPr="00B34C3F">
        <w:rPr>
          <w:rFonts w:ascii="Sakkal Majalla" w:eastAsia="Times New Roman" w:hAnsi="Sakkal Majalla" w:cs="Sakkal Majalla"/>
          <w:b/>
          <w:bCs/>
          <w:sz w:val="28"/>
          <w:szCs w:val="28"/>
          <w:rtl/>
        </w:rPr>
        <w:t>1.</w:t>
      </w:r>
      <w:r w:rsidRPr="00B34C3F">
        <w:rPr>
          <w:rFonts w:ascii="Sakkal Majalla" w:eastAsia="Times New Roman" w:hAnsi="Sakkal Majalla" w:cs="Sakkal Majalla"/>
          <w:b/>
          <w:bCs/>
          <w:sz w:val="28"/>
          <w:szCs w:val="28"/>
          <w:rtl/>
        </w:rPr>
        <w:tab/>
      </w:r>
      <w:r w:rsidRPr="00B34C3F">
        <w:rPr>
          <w:rFonts w:ascii="Sakkal Majalla" w:eastAsia="Times New Roman" w:hAnsi="Sakkal Majalla" w:cs="Sakkal Majalla"/>
          <w:sz w:val="28"/>
          <w:szCs w:val="28"/>
          <w:rtl/>
        </w:rPr>
        <w:t>المركزية الشديدة وعدم التفويض في السلطات واتخاذ القرارات: عندما يكون هناك تركيز كبير للسلطة في أيدٍ معينة دون تفويض كافٍ للآخرين، يمكن أن يؤدي ذلك إلى بطء في عملية اتخاذ القرارات، وتأخير في التعامل مع المشكلات، و قد تؤدي المركزية الشديدة إلى عدم قدرة الأفراد أو الأقسام على اتخاذ القرارات الملائمة في الوقت المناسب، مما يعرقل سير العمل ويقلل من كفاءته.</w:t>
      </w:r>
    </w:p>
    <w:p w14:paraId="10220023" w14:textId="77777777" w:rsidR="00B34C3F" w:rsidRPr="00B34C3F" w:rsidRDefault="00B34C3F" w:rsidP="00D51833">
      <w:pPr>
        <w:numPr>
          <w:ilvl w:val="0"/>
          <w:numId w:val="48"/>
        </w:numPr>
        <w:spacing w:before="100" w:beforeAutospacing="1" w:after="100" w:afterAutospacing="1" w:line="360" w:lineRule="auto"/>
        <w:jc w:val="both"/>
        <w:rPr>
          <w:rFonts w:ascii="Sakkal Majalla" w:eastAsia="Times New Roman" w:hAnsi="Sakkal Majalla" w:cs="Sakkal Majalla"/>
          <w:sz w:val="28"/>
          <w:szCs w:val="28"/>
          <w:rtl/>
        </w:rPr>
      </w:pPr>
      <w:r w:rsidRPr="00B34C3F">
        <w:rPr>
          <w:rFonts w:ascii="Sakkal Majalla" w:eastAsia="Times New Roman" w:hAnsi="Sakkal Majalla" w:cs="Sakkal Majalla"/>
          <w:sz w:val="28"/>
          <w:szCs w:val="28"/>
          <w:rtl/>
        </w:rPr>
        <w:t>2.</w:t>
      </w:r>
      <w:r w:rsidRPr="00B34C3F">
        <w:rPr>
          <w:rFonts w:ascii="Sakkal Majalla" w:eastAsia="Times New Roman" w:hAnsi="Sakkal Majalla" w:cs="Sakkal Majalla"/>
          <w:sz w:val="28"/>
          <w:szCs w:val="28"/>
          <w:rtl/>
        </w:rPr>
        <w:tab/>
        <w:t>التكرار والازدواجية في اتخاذ القرارات: عندما يكون هناك تكرار أو ازدواجية في اتخاذ القرارات، يمكن أن يحدث تباين في السياسات والإجراءات، مما يؤدي إلى الارتباك والتباس الأهداف والمسؤوليات ،و يمكن أن يؤدي التكرار والازدواجية إلى هدر الموارد والوقت، حيث يضطر الأفراد إلى إعادة العمل أو تكرار القرارات بدون فائدة حقيقية.</w:t>
      </w:r>
    </w:p>
    <w:p w14:paraId="68371C73" w14:textId="77777777" w:rsidR="00B34C3F" w:rsidRPr="00B34C3F" w:rsidRDefault="00B34C3F" w:rsidP="00D51833">
      <w:pPr>
        <w:numPr>
          <w:ilvl w:val="0"/>
          <w:numId w:val="48"/>
        </w:numPr>
        <w:spacing w:before="100" w:beforeAutospacing="1" w:after="100" w:afterAutospacing="1" w:line="360" w:lineRule="auto"/>
        <w:jc w:val="both"/>
        <w:rPr>
          <w:rFonts w:ascii="Sakkal Majalla" w:eastAsia="Times New Roman" w:hAnsi="Sakkal Majalla" w:cs="Sakkal Majalla"/>
          <w:sz w:val="28"/>
          <w:szCs w:val="28"/>
        </w:rPr>
      </w:pPr>
      <w:r w:rsidRPr="00B34C3F">
        <w:rPr>
          <w:rFonts w:ascii="Sakkal Majalla" w:eastAsia="Times New Roman" w:hAnsi="Sakkal Majalla" w:cs="Sakkal Majalla"/>
          <w:sz w:val="28"/>
          <w:szCs w:val="28"/>
          <w:rtl/>
        </w:rPr>
        <w:t>3.</w:t>
      </w:r>
      <w:r w:rsidRPr="00B34C3F">
        <w:rPr>
          <w:rFonts w:ascii="Sakkal Majalla" w:eastAsia="Times New Roman" w:hAnsi="Sakkal Majalla" w:cs="Sakkal Majalla"/>
          <w:sz w:val="28"/>
          <w:szCs w:val="28"/>
          <w:rtl/>
        </w:rPr>
        <w:tab/>
        <w:t>البيروقراطية والتعقيد الشديد في اتخاذ القرارات: عندما يكون هناك بيروقراطية مفرطة وتعقيد في الإجراءات واللوائح، يمكن أن يتعثر عملية اتخاذ القرارات ويصعب على الأفراد فهم الخطوات المطلوبة لاتخاذ القرارات، وقد تزيد  البيروقراطية الزائدة من تكاليف العملية وتجعلها أكثر تعقيدًا وبطئًا، مما يؤثر سلبًا على كفاءة العمل.</w:t>
      </w:r>
    </w:p>
    <w:p w14:paraId="127D9610" w14:textId="77777777" w:rsidR="00B34C3F" w:rsidRPr="00B34C3F" w:rsidRDefault="00B34C3F" w:rsidP="00D51833">
      <w:pPr>
        <w:pStyle w:val="ListParagraph"/>
        <w:numPr>
          <w:ilvl w:val="0"/>
          <w:numId w:val="48"/>
        </w:numPr>
        <w:spacing w:before="100" w:beforeAutospacing="1" w:after="100" w:afterAutospacing="1" w:line="360" w:lineRule="auto"/>
        <w:jc w:val="both"/>
        <w:rPr>
          <w:rFonts w:ascii="Sakkal Majalla" w:eastAsia="Times New Roman" w:hAnsi="Sakkal Majalla" w:cs="Sakkal Majalla"/>
          <w:sz w:val="28"/>
          <w:szCs w:val="28"/>
          <w:rtl/>
        </w:rPr>
      </w:pPr>
      <w:r w:rsidRPr="00B34C3F">
        <w:rPr>
          <w:rFonts w:ascii="Sakkal Majalla" w:eastAsia="Times New Roman" w:hAnsi="Sakkal Majalla" w:cs="Sakkal Majalla"/>
          <w:sz w:val="28"/>
          <w:szCs w:val="28"/>
          <w:rtl/>
        </w:rPr>
        <w:lastRenderedPageBreak/>
        <w:t>4. نقص المعلومات الكافية لاتخاذ القرارات: عندما يفتقر القادة أو المسؤولون إلى معلومات دقيقة أو كافية، قد يتخذون قرارات غير مستندة إلى بيانات صحيحة، مما يؤدي إلى اتخاذ قرارات خاطئة أو غير فعّالة. هذا النقص في المعلومات يمكن أن يعرض المنظمة لمخاطر وتحديات كبيرة.</w:t>
      </w:r>
    </w:p>
    <w:p w14:paraId="0F975239" w14:textId="77777777" w:rsidR="00B34C3F" w:rsidRPr="00B34C3F" w:rsidRDefault="00B34C3F" w:rsidP="00D51833">
      <w:pPr>
        <w:pStyle w:val="ListParagraph"/>
        <w:numPr>
          <w:ilvl w:val="0"/>
          <w:numId w:val="48"/>
        </w:numPr>
        <w:spacing w:before="100" w:beforeAutospacing="1" w:after="100" w:afterAutospacing="1" w:line="360" w:lineRule="auto"/>
        <w:jc w:val="both"/>
        <w:rPr>
          <w:rFonts w:ascii="Sakkal Majalla" w:hAnsi="Sakkal Majalla" w:cs="Sakkal Majalla"/>
          <w:b/>
          <w:bCs/>
          <w:sz w:val="28"/>
          <w:szCs w:val="28"/>
        </w:rPr>
      </w:pPr>
      <w:r w:rsidRPr="00B34C3F">
        <w:rPr>
          <w:rFonts w:ascii="Sakkal Majalla" w:eastAsia="Times New Roman" w:hAnsi="Sakkal Majalla" w:cs="Sakkal Majalla"/>
          <w:b/>
          <w:bCs/>
          <w:sz w:val="28"/>
          <w:szCs w:val="28"/>
          <w:rtl/>
        </w:rPr>
        <w:t>5. مشكلات في عملية التخطيط: إذا كانت هناك عوائق في عملية التخطيط، مثل عدم وضوح الأهداف أو عدم استخدام أساليب تخطيط فعالة، فإن ذلك قد يؤثر سلبًا على اتخاذ القرارات. يعتمد نجاح اتخاذ القرارات على جودة التخطيط ووضوح الرؤية والأهداف، لذا من الضروري معالجة هذه المشكلات لتحسين عملية اتخاذ القرارات.</w:t>
      </w:r>
    </w:p>
    <w:p w14:paraId="668AE80E" w14:textId="02263A4D" w:rsidR="002367C0" w:rsidRPr="00575733" w:rsidRDefault="002367C0" w:rsidP="00D51833">
      <w:pPr>
        <w:pStyle w:val="ListParagraph"/>
        <w:numPr>
          <w:ilvl w:val="0"/>
          <w:numId w:val="37"/>
        </w:numPr>
        <w:spacing w:before="100" w:beforeAutospacing="1" w:after="100" w:afterAutospacing="1" w:line="360" w:lineRule="auto"/>
        <w:jc w:val="both"/>
        <w:rPr>
          <w:rFonts w:ascii="Sakkal Majalla" w:hAnsi="Sakkal Majalla" w:cs="Sakkal Majalla"/>
          <w:b/>
          <w:bCs/>
          <w:sz w:val="28"/>
          <w:szCs w:val="28"/>
        </w:rPr>
      </w:pPr>
      <w:r w:rsidRPr="00575733">
        <w:rPr>
          <w:rFonts w:ascii="Sakkal Majalla" w:hAnsi="Sakkal Majalla" w:cs="Sakkal Majalla" w:hint="cs"/>
          <w:b/>
          <w:bCs/>
          <w:sz w:val="28"/>
          <w:szCs w:val="28"/>
          <w:rtl/>
        </w:rPr>
        <w:t xml:space="preserve">ثانيا : </w:t>
      </w:r>
      <w:r w:rsidR="00E00102" w:rsidRPr="00575733">
        <w:rPr>
          <w:rFonts w:ascii="Sakkal Majalla" w:hAnsi="Sakkal Majalla" w:cs="Sakkal Majalla" w:hint="cs"/>
          <w:b/>
          <w:bCs/>
          <w:sz w:val="28"/>
          <w:szCs w:val="28"/>
          <w:rtl/>
        </w:rPr>
        <w:t>المشاكل والمعيقات البيئية</w:t>
      </w:r>
    </w:p>
    <w:p w14:paraId="638F3A73" w14:textId="76609491" w:rsidR="002367C0" w:rsidRPr="002367C0" w:rsidRDefault="002367C0" w:rsidP="00D51833">
      <w:pPr>
        <w:numPr>
          <w:ilvl w:val="0"/>
          <w:numId w:val="24"/>
        </w:numPr>
        <w:spacing w:before="100" w:beforeAutospacing="1" w:after="100" w:afterAutospacing="1" w:line="360" w:lineRule="auto"/>
        <w:jc w:val="both"/>
        <w:rPr>
          <w:rFonts w:ascii="Sakkal Majalla" w:eastAsia="Times New Roman" w:hAnsi="Sakkal Majalla" w:cs="Sakkal Majalla"/>
          <w:sz w:val="28"/>
          <w:szCs w:val="28"/>
        </w:rPr>
      </w:pPr>
      <w:r w:rsidRPr="00575733">
        <w:rPr>
          <w:rFonts w:ascii="Sakkal Majalla" w:eastAsia="Times New Roman" w:hAnsi="Sakkal Majalla" w:cs="Sakkal Majalla" w:hint="cs"/>
          <w:b/>
          <w:bCs/>
          <w:sz w:val="28"/>
          <w:szCs w:val="28"/>
          <w:rtl/>
        </w:rPr>
        <w:t>عدم استقرار الوضع السياسي</w:t>
      </w:r>
      <w:r w:rsidRPr="00575733">
        <w:rPr>
          <w:rFonts w:ascii="Sakkal Majalla" w:eastAsia="Times New Roman" w:hAnsi="Sakkal Majalla" w:cs="Sakkal Majalla" w:hint="cs"/>
          <w:b/>
          <w:bCs/>
          <w:sz w:val="28"/>
          <w:szCs w:val="28"/>
        </w:rPr>
        <w:t>:</w:t>
      </w:r>
      <w:r w:rsidR="00E00102" w:rsidRPr="009A3658">
        <w:rPr>
          <w:rFonts w:ascii="Sakkal Majalla" w:eastAsia="Times New Roman" w:hAnsi="Sakkal Majalla" w:cs="Sakkal Majalla" w:hint="cs"/>
          <w:sz w:val="28"/>
          <w:szCs w:val="28"/>
          <w:rtl/>
        </w:rPr>
        <w:t xml:space="preserve"> </w:t>
      </w:r>
      <w:r w:rsidRPr="002367C0">
        <w:rPr>
          <w:rFonts w:ascii="Sakkal Majalla" w:eastAsia="Times New Roman" w:hAnsi="Sakkal Majalla" w:cs="Sakkal Majalla" w:hint="cs"/>
          <w:sz w:val="28"/>
          <w:szCs w:val="28"/>
          <w:rtl/>
        </w:rPr>
        <w:t>يمكن أن يؤثر عدم استقرار الوضع السياسي على عملية اتخاذ القرارات بشكل سلبي، حيث تتعرض الخطط والمشاريع للتأثيرات السياسية المتغيرة</w:t>
      </w:r>
      <w:r w:rsidRPr="002367C0">
        <w:rPr>
          <w:rFonts w:ascii="Sakkal Majalla" w:eastAsia="Times New Roman" w:hAnsi="Sakkal Majalla" w:cs="Sakkal Majalla" w:hint="cs"/>
          <w:sz w:val="28"/>
          <w:szCs w:val="28"/>
        </w:rPr>
        <w:t>.</w:t>
      </w:r>
    </w:p>
    <w:p w14:paraId="3D4E20BA" w14:textId="3E3AA6D8" w:rsidR="002367C0" w:rsidRPr="002367C0" w:rsidRDefault="002367C0" w:rsidP="00D51833">
      <w:pPr>
        <w:numPr>
          <w:ilvl w:val="0"/>
          <w:numId w:val="24"/>
        </w:numPr>
        <w:spacing w:before="100" w:beforeAutospacing="1" w:after="100" w:afterAutospacing="1" w:line="360" w:lineRule="auto"/>
        <w:jc w:val="both"/>
        <w:rPr>
          <w:rFonts w:ascii="Sakkal Majalla" w:eastAsia="Times New Roman" w:hAnsi="Sakkal Majalla" w:cs="Sakkal Majalla"/>
          <w:sz w:val="28"/>
          <w:szCs w:val="28"/>
        </w:rPr>
      </w:pPr>
      <w:r w:rsidRPr="00575733">
        <w:rPr>
          <w:rFonts w:ascii="Sakkal Majalla" w:eastAsia="Times New Roman" w:hAnsi="Sakkal Majalla" w:cs="Sakkal Majalla" w:hint="cs"/>
          <w:b/>
          <w:bCs/>
          <w:sz w:val="28"/>
          <w:szCs w:val="28"/>
          <w:rtl/>
        </w:rPr>
        <w:t>العادات والتقاليد</w:t>
      </w:r>
      <w:r w:rsidRPr="00575733">
        <w:rPr>
          <w:rFonts w:ascii="Sakkal Majalla" w:eastAsia="Times New Roman" w:hAnsi="Sakkal Majalla" w:cs="Sakkal Majalla" w:hint="cs"/>
          <w:b/>
          <w:bCs/>
          <w:sz w:val="28"/>
          <w:szCs w:val="28"/>
        </w:rPr>
        <w:t>:</w:t>
      </w:r>
      <w:r w:rsidR="000E4B7B" w:rsidRPr="009A3658">
        <w:rPr>
          <w:rFonts w:ascii="Sakkal Majalla" w:eastAsia="Times New Roman" w:hAnsi="Sakkal Majalla" w:cs="Sakkal Majalla" w:hint="cs"/>
          <w:sz w:val="28"/>
          <w:szCs w:val="28"/>
          <w:rtl/>
        </w:rPr>
        <w:t xml:space="preserve"> </w:t>
      </w:r>
      <w:r w:rsidRPr="002367C0">
        <w:rPr>
          <w:rFonts w:ascii="Sakkal Majalla" w:eastAsia="Times New Roman" w:hAnsi="Sakkal Majalla" w:cs="Sakkal Majalla" w:hint="cs"/>
          <w:sz w:val="28"/>
          <w:szCs w:val="28"/>
          <w:rtl/>
        </w:rPr>
        <w:t>تؤثر العادات والتقاليد في المجتمع على عملية اتخاذ القرارات بشكل كبير، حيث قد تكون هذه العوامل عوامل مقيدة تحد من التغيير والابتكار</w:t>
      </w:r>
      <w:r w:rsidR="000E4B7B" w:rsidRPr="009A3658">
        <w:rPr>
          <w:rFonts w:ascii="Sakkal Majalla" w:eastAsia="Times New Roman" w:hAnsi="Sakkal Majalla" w:cs="Sakkal Majalla" w:hint="cs"/>
          <w:sz w:val="28"/>
          <w:szCs w:val="28"/>
          <w:rtl/>
        </w:rPr>
        <w:t xml:space="preserve">،و </w:t>
      </w:r>
      <w:r w:rsidRPr="002367C0">
        <w:rPr>
          <w:rFonts w:ascii="Sakkal Majalla" w:eastAsia="Times New Roman" w:hAnsi="Sakkal Majalla" w:cs="Sakkal Majalla" w:hint="cs"/>
          <w:sz w:val="28"/>
          <w:szCs w:val="28"/>
          <w:rtl/>
        </w:rPr>
        <w:t>من الممكن أن تؤدي العادات والتقاليد إلى تعطيل الاستجابة السريعة للتحديات الجديدة أو الفرص المستجدة</w:t>
      </w:r>
      <w:r w:rsidRPr="002367C0">
        <w:rPr>
          <w:rFonts w:ascii="Sakkal Majalla" w:eastAsia="Times New Roman" w:hAnsi="Sakkal Majalla" w:cs="Sakkal Majalla" w:hint="cs"/>
          <w:sz w:val="28"/>
          <w:szCs w:val="28"/>
        </w:rPr>
        <w:t>.</w:t>
      </w:r>
    </w:p>
    <w:p w14:paraId="4EDD6AA9" w14:textId="1CA038B3" w:rsidR="002367C0" w:rsidRPr="002367C0" w:rsidRDefault="002367C0" w:rsidP="00D51833">
      <w:pPr>
        <w:numPr>
          <w:ilvl w:val="0"/>
          <w:numId w:val="24"/>
        </w:numPr>
        <w:spacing w:before="100" w:beforeAutospacing="1" w:after="100" w:afterAutospacing="1" w:line="360" w:lineRule="auto"/>
        <w:jc w:val="both"/>
        <w:rPr>
          <w:rFonts w:ascii="Sakkal Majalla" w:eastAsia="Times New Roman" w:hAnsi="Sakkal Majalla" w:cs="Sakkal Majalla"/>
          <w:sz w:val="28"/>
          <w:szCs w:val="28"/>
        </w:rPr>
      </w:pPr>
      <w:r w:rsidRPr="00575733">
        <w:rPr>
          <w:rFonts w:ascii="Sakkal Majalla" w:eastAsia="Times New Roman" w:hAnsi="Sakkal Majalla" w:cs="Sakkal Majalla" w:hint="cs"/>
          <w:b/>
          <w:bCs/>
          <w:sz w:val="28"/>
          <w:szCs w:val="28"/>
          <w:rtl/>
        </w:rPr>
        <w:t>الطبقية في التعاملات</w:t>
      </w:r>
      <w:r w:rsidRPr="00575733">
        <w:rPr>
          <w:rFonts w:ascii="Sakkal Majalla" w:eastAsia="Times New Roman" w:hAnsi="Sakkal Majalla" w:cs="Sakkal Majalla" w:hint="cs"/>
          <w:b/>
          <w:bCs/>
          <w:sz w:val="28"/>
          <w:szCs w:val="28"/>
        </w:rPr>
        <w:t>:</w:t>
      </w:r>
      <w:r w:rsidR="000E4B7B" w:rsidRPr="009A3658">
        <w:rPr>
          <w:rFonts w:ascii="Sakkal Majalla" w:eastAsia="Times New Roman" w:hAnsi="Sakkal Majalla" w:cs="Sakkal Majalla" w:hint="cs"/>
          <w:sz w:val="28"/>
          <w:szCs w:val="28"/>
          <w:rtl/>
        </w:rPr>
        <w:t xml:space="preserve"> </w:t>
      </w:r>
      <w:r w:rsidRPr="002367C0">
        <w:rPr>
          <w:rFonts w:ascii="Sakkal Majalla" w:eastAsia="Times New Roman" w:hAnsi="Sakkal Majalla" w:cs="Sakkal Majalla" w:hint="cs"/>
          <w:sz w:val="28"/>
          <w:szCs w:val="28"/>
          <w:rtl/>
        </w:rPr>
        <w:t>عندما يكون هناك تفضيل أو تمييز بناءً على الطبقة الاجتماعية، يمكن أن يؤدي ذلك إلى تشويش عملية اتخاذ القرارات وإلى عدم المساواة في التعامل مع القضايا</w:t>
      </w:r>
      <w:r w:rsidR="000E4B7B" w:rsidRPr="009A3658">
        <w:rPr>
          <w:rFonts w:ascii="Sakkal Majalla" w:eastAsia="Times New Roman" w:hAnsi="Sakkal Majalla" w:cs="Sakkal Majalla" w:hint="cs"/>
          <w:sz w:val="28"/>
          <w:szCs w:val="28"/>
          <w:rtl/>
        </w:rPr>
        <w:t xml:space="preserve"> ،و </w:t>
      </w:r>
      <w:r w:rsidRPr="002367C0">
        <w:rPr>
          <w:rFonts w:ascii="Sakkal Majalla" w:eastAsia="Times New Roman" w:hAnsi="Sakkal Majalla" w:cs="Sakkal Majalla" w:hint="cs"/>
          <w:sz w:val="28"/>
          <w:szCs w:val="28"/>
          <w:rtl/>
        </w:rPr>
        <w:t>قد تؤدي الطبقية في التعاملات إلى فقدان الثقة والتفاوت في فرص الوصول إلى الموارد والفرص، مما يؤثر على فعالية العملية القرارية</w:t>
      </w:r>
      <w:r w:rsidRPr="002367C0">
        <w:rPr>
          <w:rFonts w:ascii="Sakkal Majalla" w:eastAsia="Times New Roman" w:hAnsi="Sakkal Majalla" w:cs="Sakkal Majalla" w:hint="cs"/>
          <w:sz w:val="28"/>
          <w:szCs w:val="28"/>
        </w:rPr>
        <w:t>.</w:t>
      </w:r>
    </w:p>
    <w:p w14:paraId="1A3E13AC" w14:textId="465CD219" w:rsidR="002367C0" w:rsidRPr="002367C0" w:rsidRDefault="002367C0" w:rsidP="00D51833">
      <w:pPr>
        <w:numPr>
          <w:ilvl w:val="0"/>
          <w:numId w:val="24"/>
        </w:numPr>
        <w:spacing w:before="100" w:beforeAutospacing="1" w:after="100" w:afterAutospacing="1" w:line="360" w:lineRule="auto"/>
        <w:jc w:val="both"/>
        <w:rPr>
          <w:rFonts w:ascii="Sakkal Majalla" w:eastAsia="Times New Roman" w:hAnsi="Sakkal Majalla" w:cs="Sakkal Majalla"/>
          <w:sz w:val="28"/>
          <w:szCs w:val="28"/>
        </w:rPr>
      </w:pPr>
      <w:r w:rsidRPr="00575733">
        <w:rPr>
          <w:rFonts w:ascii="Sakkal Majalla" w:eastAsia="Times New Roman" w:hAnsi="Sakkal Majalla" w:cs="Sakkal Majalla" w:hint="cs"/>
          <w:b/>
          <w:bCs/>
          <w:sz w:val="28"/>
          <w:szCs w:val="28"/>
          <w:rtl/>
        </w:rPr>
        <w:t>جمود القوانين المعمول بها في المجتمع</w:t>
      </w:r>
      <w:r w:rsidRPr="00575733">
        <w:rPr>
          <w:rFonts w:ascii="Sakkal Majalla" w:eastAsia="Times New Roman" w:hAnsi="Sakkal Majalla" w:cs="Sakkal Majalla" w:hint="cs"/>
          <w:b/>
          <w:bCs/>
          <w:sz w:val="28"/>
          <w:szCs w:val="28"/>
        </w:rPr>
        <w:t>:</w:t>
      </w:r>
      <w:r w:rsidR="000E4B7B" w:rsidRPr="009A3658">
        <w:rPr>
          <w:rFonts w:ascii="Sakkal Majalla" w:eastAsia="Times New Roman" w:hAnsi="Sakkal Majalla" w:cs="Sakkal Majalla" w:hint="cs"/>
          <w:sz w:val="28"/>
          <w:szCs w:val="28"/>
          <w:rtl/>
        </w:rPr>
        <w:t xml:space="preserve"> </w:t>
      </w:r>
      <w:r w:rsidRPr="002367C0">
        <w:rPr>
          <w:rFonts w:ascii="Sakkal Majalla" w:eastAsia="Times New Roman" w:hAnsi="Sakkal Majalla" w:cs="Sakkal Majalla" w:hint="cs"/>
          <w:sz w:val="28"/>
          <w:szCs w:val="28"/>
          <w:rtl/>
        </w:rPr>
        <w:t>قد تكون القوانين والتشريعات المعمول بها في المجتمع جامدة وغير قادرة على مواكبة التغيرات والتطورات الاقتصادية والاجتماعية</w:t>
      </w:r>
      <w:r w:rsidRPr="002367C0">
        <w:rPr>
          <w:rFonts w:ascii="Sakkal Majalla" w:eastAsia="Times New Roman" w:hAnsi="Sakkal Majalla" w:cs="Sakkal Majalla" w:hint="cs"/>
          <w:sz w:val="28"/>
          <w:szCs w:val="28"/>
        </w:rPr>
        <w:t>.</w:t>
      </w:r>
    </w:p>
    <w:p w14:paraId="43759E9B" w14:textId="56E6381F" w:rsidR="002367C0" w:rsidRPr="002367C0" w:rsidRDefault="002367C0" w:rsidP="00D51833">
      <w:pPr>
        <w:numPr>
          <w:ilvl w:val="0"/>
          <w:numId w:val="24"/>
        </w:numPr>
        <w:spacing w:before="100" w:beforeAutospacing="1" w:after="100" w:afterAutospacing="1" w:line="360" w:lineRule="auto"/>
        <w:jc w:val="both"/>
        <w:rPr>
          <w:rFonts w:ascii="Sakkal Majalla" w:eastAsia="Times New Roman" w:hAnsi="Sakkal Majalla" w:cs="Sakkal Majalla"/>
          <w:sz w:val="28"/>
          <w:szCs w:val="28"/>
        </w:rPr>
      </w:pPr>
      <w:r w:rsidRPr="00575733">
        <w:rPr>
          <w:rFonts w:ascii="Sakkal Majalla" w:eastAsia="Times New Roman" w:hAnsi="Sakkal Majalla" w:cs="Sakkal Majalla" w:hint="cs"/>
          <w:b/>
          <w:bCs/>
          <w:sz w:val="28"/>
          <w:szCs w:val="28"/>
          <w:rtl/>
        </w:rPr>
        <w:t>الافراط في التفسير والتوضيح للقرارات</w:t>
      </w:r>
      <w:r w:rsidRPr="00575733">
        <w:rPr>
          <w:rFonts w:ascii="Sakkal Majalla" w:eastAsia="Times New Roman" w:hAnsi="Sakkal Majalla" w:cs="Sakkal Majalla" w:hint="cs"/>
          <w:b/>
          <w:bCs/>
          <w:sz w:val="28"/>
          <w:szCs w:val="28"/>
        </w:rPr>
        <w:t>:</w:t>
      </w:r>
      <w:r w:rsidR="000E4B7B" w:rsidRPr="009A3658">
        <w:rPr>
          <w:rFonts w:ascii="Sakkal Majalla" w:eastAsia="Times New Roman" w:hAnsi="Sakkal Majalla" w:cs="Sakkal Majalla" w:hint="cs"/>
          <w:sz w:val="28"/>
          <w:szCs w:val="28"/>
          <w:rtl/>
        </w:rPr>
        <w:t xml:space="preserve"> </w:t>
      </w:r>
      <w:r w:rsidRPr="002367C0">
        <w:rPr>
          <w:rFonts w:ascii="Sakkal Majalla" w:eastAsia="Times New Roman" w:hAnsi="Sakkal Majalla" w:cs="Sakkal Majalla" w:hint="cs"/>
          <w:sz w:val="28"/>
          <w:szCs w:val="28"/>
          <w:rtl/>
        </w:rPr>
        <w:t>عندما يكون هناك افراط في التفسير والتوضيح للقرارات، قد يؤدي ذلك إلى الارتباك وعدم الوضوح بشأن الخطط والإجراءات المطلوبة</w:t>
      </w:r>
      <w:r w:rsidRPr="002367C0">
        <w:rPr>
          <w:rFonts w:ascii="Sakkal Majalla" w:eastAsia="Times New Roman" w:hAnsi="Sakkal Majalla" w:cs="Sakkal Majalla" w:hint="cs"/>
          <w:sz w:val="28"/>
          <w:szCs w:val="28"/>
        </w:rPr>
        <w:t>.</w:t>
      </w:r>
    </w:p>
    <w:p w14:paraId="57904822" w14:textId="77777777" w:rsidR="007164B1" w:rsidRPr="009A3658" w:rsidRDefault="007164B1" w:rsidP="00D51833">
      <w:pPr>
        <w:pStyle w:val="ListParagraph"/>
        <w:numPr>
          <w:ilvl w:val="0"/>
          <w:numId w:val="37"/>
        </w:numPr>
        <w:spacing w:before="100" w:beforeAutospacing="1" w:after="100" w:afterAutospacing="1" w:line="360" w:lineRule="auto"/>
        <w:ind w:left="423"/>
        <w:jc w:val="both"/>
        <w:rPr>
          <w:rFonts w:ascii="Sakkal Majalla" w:hAnsi="Sakkal Majalla" w:cs="Sakkal Majalla"/>
          <w:b/>
          <w:bCs/>
          <w:sz w:val="28"/>
          <w:szCs w:val="28"/>
          <w:rtl/>
        </w:rPr>
      </w:pPr>
      <w:r w:rsidRPr="009A3658">
        <w:rPr>
          <w:rFonts w:ascii="Sakkal Majalla" w:hAnsi="Sakkal Majalla" w:cs="Sakkal Majalla" w:hint="cs"/>
          <w:b/>
          <w:bCs/>
          <w:sz w:val="28"/>
          <w:szCs w:val="28"/>
          <w:rtl/>
        </w:rPr>
        <w:t>ثالثا : المشاكل والمعيقات الناتجة عن القيادة الادارية</w:t>
      </w:r>
    </w:p>
    <w:p w14:paraId="2175DBA8" w14:textId="33167F12" w:rsidR="00D87CBB" w:rsidRPr="009A3658" w:rsidRDefault="00D87CBB" w:rsidP="00D51833">
      <w:pPr>
        <w:pStyle w:val="ListParagraph"/>
        <w:numPr>
          <w:ilvl w:val="0"/>
          <w:numId w:val="26"/>
        </w:numPr>
        <w:spacing w:before="100" w:beforeAutospacing="1" w:after="100" w:afterAutospacing="1" w:line="360" w:lineRule="auto"/>
        <w:jc w:val="both"/>
        <w:rPr>
          <w:rFonts w:ascii="Sakkal Majalla" w:hAnsi="Sakkal Majalla" w:cs="Sakkal Majalla"/>
          <w:sz w:val="28"/>
          <w:szCs w:val="28"/>
          <w:rtl/>
        </w:rPr>
      </w:pPr>
      <w:r w:rsidRPr="00575733">
        <w:rPr>
          <w:rFonts w:ascii="Sakkal Majalla" w:eastAsia="Times New Roman" w:hAnsi="Sakkal Majalla" w:cs="Sakkal Majalla" w:hint="cs"/>
          <w:b/>
          <w:bCs/>
          <w:sz w:val="28"/>
          <w:szCs w:val="28"/>
          <w:rtl/>
        </w:rPr>
        <w:lastRenderedPageBreak/>
        <w:t>عدم توافر كوادر ذات كفاءة عالية في الأداء:</w:t>
      </w:r>
      <w:r w:rsidRPr="009A3658">
        <w:rPr>
          <w:rFonts w:ascii="Sakkal Majalla" w:hAnsi="Sakkal Majalla" w:cs="Sakkal Majalla" w:hint="cs"/>
          <w:sz w:val="28"/>
          <w:szCs w:val="28"/>
          <w:rtl/>
        </w:rPr>
        <w:t xml:space="preserve"> عندما تكون هناك نقص في الكوادر ذات المهارات والكفاءات اللازمة، قد يؤدي ذلك إلى تعثر عملية اتخاذ القرارات وتقليل من فعاليتها،</w:t>
      </w:r>
      <w:r w:rsidR="00420C90">
        <w:rPr>
          <w:rFonts w:ascii="Sakkal Majalla" w:hAnsi="Sakkal Majalla" w:cs="Sakkal Majalla" w:hint="cs"/>
          <w:sz w:val="28"/>
          <w:szCs w:val="28"/>
          <w:rtl/>
        </w:rPr>
        <w:t xml:space="preserve"> </w:t>
      </w:r>
      <w:r w:rsidRPr="009A3658">
        <w:rPr>
          <w:rFonts w:ascii="Sakkal Majalla" w:hAnsi="Sakkal Majalla" w:cs="Sakkal Majalla" w:hint="cs"/>
          <w:sz w:val="28"/>
          <w:szCs w:val="28"/>
          <w:rtl/>
        </w:rPr>
        <w:t>و يمكن أن يؤدي نقص الكوادر المؤهلة إلى تخلف في تحليل البيانات والمعلومات، وبالتالي اتخاذ قرارات غير فعّالة أو غير مستنيرة.</w:t>
      </w:r>
    </w:p>
    <w:p w14:paraId="1AC8BA57" w14:textId="27BC840B" w:rsidR="00D87CBB" w:rsidRPr="009A3658" w:rsidRDefault="00D87CBB" w:rsidP="00D51833">
      <w:pPr>
        <w:pStyle w:val="ListParagraph"/>
        <w:numPr>
          <w:ilvl w:val="0"/>
          <w:numId w:val="26"/>
        </w:numPr>
        <w:spacing w:before="100" w:beforeAutospacing="1" w:after="100" w:afterAutospacing="1" w:line="360" w:lineRule="auto"/>
        <w:jc w:val="both"/>
        <w:rPr>
          <w:rFonts w:ascii="Sakkal Majalla" w:hAnsi="Sakkal Majalla" w:cs="Sakkal Majalla"/>
          <w:sz w:val="28"/>
          <w:szCs w:val="28"/>
          <w:rtl/>
        </w:rPr>
      </w:pPr>
      <w:r w:rsidRPr="00575733">
        <w:rPr>
          <w:rFonts w:ascii="Sakkal Majalla" w:eastAsia="Times New Roman" w:hAnsi="Sakkal Majalla" w:cs="Sakkal Majalla" w:hint="cs"/>
          <w:b/>
          <w:bCs/>
          <w:sz w:val="28"/>
          <w:szCs w:val="28"/>
          <w:rtl/>
        </w:rPr>
        <w:t>عدم صحة أساليب اختيار القيادات الإدارية:</w:t>
      </w:r>
      <w:r w:rsidRPr="009A3658">
        <w:rPr>
          <w:rFonts w:ascii="Sakkal Majalla" w:hAnsi="Sakkal Majalla" w:cs="Sakkal Majalla" w:hint="cs"/>
          <w:sz w:val="28"/>
          <w:szCs w:val="28"/>
          <w:rtl/>
        </w:rPr>
        <w:t xml:space="preserve"> عندما يتم اختيار القادة الإداريين بأساليب غير فعالة أو غير مبنية على الكفاءة والخبرة، يمكن أن يؤدي ذلك إلى تشكيل فريق إداري غير فعّال وغير قادر على اتخاذ القرارات الصحيحة.</w:t>
      </w:r>
    </w:p>
    <w:p w14:paraId="258D52D8" w14:textId="3ADC1272" w:rsidR="00D87CBB" w:rsidRPr="009A3658" w:rsidRDefault="00D87CBB" w:rsidP="00D51833">
      <w:pPr>
        <w:pStyle w:val="ListParagraph"/>
        <w:numPr>
          <w:ilvl w:val="0"/>
          <w:numId w:val="26"/>
        </w:numPr>
        <w:spacing w:before="100" w:beforeAutospacing="1" w:after="100" w:afterAutospacing="1" w:line="360" w:lineRule="auto"/>
        <w:jc w:val="both"/>
        <w:rPr>
          <w:rFonts w:ascii="Sakkal Majalla" w:hAnsi="Sakkal Majalla" w:cs="Sakkal Majalla"/>
          <w:sz w:val="28"/>
          <w:szCs w:val="28"/>
          <w:rtl/>
        </w:rPr>
      </w:pPr>
      <w:r w:rsidRPr="00575733">
        <w:rPr>
          <w:rFonts w:ascii="Sakkal Majalla" w:eastAsia="Times New Roman" w:hAnsi="Sakkal Majalla" w:cs="Sakkal Majalla" w:hint="cs"/>
          <w:b/>
          <w:bCs/>
          <w:sz w:val="28"/>
          <w:szCs w:val="28"/>
          <w:rtl/>
        </w:rPr>
        <w:t xml:space="preserve">عدم وضوح المعايير والاتجاهات المتبعة لدى القيادة </w:t>
      </w:r>
      <w:r w:rsidR="00420C90" w:rsidRPr="00575733">
        <w:rPr>
          <w:rFonts w:ascii="Sakkal Majalla" w:eastAsia="Times New Roman" w:hAnsi="Sakkal Majalla" w:cs="Sakkal Majalla" w:hint="cs"/>
          <w:b/>
          <w:bCs/>
          <w:sz w:val="28"/>
          <w:szCs w:val="28"/>
          <w:rtl/>
        </w:rPr>
        <w:t>الإدارية:</w:t>
      </w:r>
      <w:r w:rsidR="00420C90" w:rsidRPr="009A3658">
        <w:rPr>
          <w:rFonts w:ascii="Sakkal Majalla" w:hAnsi="Sakkal Majalla" w:cs="Sakkal Majalla" w:hint="cs"/>
          <w:sz w:val="28"/>
          <w:szCs w:val="28"/>
          <w:rtl/>
        </w:rPr>
        <w:t xml:space="preserve"> عندما</w:t>
      </w:r>
      <w:r w:rsidRPr="009A3658">
        <w:rPr>
          <w:rFonts w:ascii="Sakkal Majalla" w:hAnsi="Sakkal Majalla" w:cs="Sakkal Majalla" w:hint="cs"/>
          <w:sz w:val="28"/>
          <w:szCs w:val="28"/>
          <w:rtl/>
        </w:rPr>
        <w:t xml:space="preserve"> لا تكون هناك معايير واضحة ومتبعة لدى القيادة الإدارية، قد يحدث الارتباك والتباس بشأن الأهداف والتوجيهات الاستراتيجية،</w:t>
      </w:r>
      <w:r w:rsidR="00420C90">
        <w:rPr>
          <w:rFonts w:ascii="Sakkal Majalla" w:hAnsi="Sakkal Majalla" w:cs="Sakkal Majalla" w:hint="cs"/>
          <w:sz w:val="28"/>
          <w:szCs w:val="28"/>
          <w:rtl/>
        </w:rPr>
        <w:t xml:space="preserve"> </w:t>
      </w:r>
      <w:r w:rsidRPr="009A3658">
        <w:rPr>
          <w:rFonts w:ascii="Sakkal Majalla" w:hAnsi="Sakkal Majalla" w:cs="Sakkal Majalla" w:hint="cs"/>
          <w:sz w:val="28"/>
          <w:szCs w:val="28"/>
          <w:rtl/>
        </w:rPr>
        <w:t>ويؤدي عدم وضوح المعايير إلى تشتت الجهود وعدم تحقيق التوجهات الرئيسية، مما يؤثر سلبًا على القدرة على اتخاذ القرارات وتحقيق الأهداف المنشودة.</w:t>
      </w:r>
      <w:r w:rsidR="0060342A">
        <w:rPr>
          <w:rFonts w:ascii="Sakkal Majalla" w:hAnsi="Sakkal Majalla" w:cs="Sakkal Majalla" w:hint="cs"/>
          <w:sz w:val="28"/>
          <w:szCs w:val="28"/>
          <w:rtl/>
        </w:rPr>
        <w:t xml:space="preserve"> (على وعبد الحليم،2021)</w:t>
      </w:r>
    </w:p>
    <w:p w14:paraId="2F843DFA" w14:textId="77777777" w:rsidR="00C051A2" w:rsidRDefault="00C051A2">
      <w:pPr>
        <w:bidi w:val="0"/>
        <w:rPr>
          <w:rFonts w:ascii="Sakkal Majalla" w:hAnsi="Sakkal Majalla" w:cs="Sakkal Majalla"/>
          <w:sz w:val="28"/>
          <w:szCs w:val="28"/>
          <w:lang w:bidi="ar-EG"/>
        </w:rPr>
      </w:pPr>
      <w:r>
        <w:rPr>
          <w:rFonts w:ascii="Sakkal Majalla" w:hAnsi="Sakkal Majalla" w:cs="Sakkal Majalla"/>
          <w:sz w:val="28"/>
          <w:szCs w:val="28"/>
          <w:lang w:bidi="ar-EG"/>
        </w:rPr>
        <w:br w:type="page"/>
      </w:r>
    </w:p>
    <w:p w14:paraId="300F6C40" w14:textId="443139D3" w:rsidR="00885027" w:rsidRPr="00C81214" w:rsidRDefault="00885027" w:rsidP="00C81214">
      <w:pPr>
        <w:spacing w:before="240" w:line="360" w:lineRule="auto"/>
        <w:jc w:val="center"/>
        <w:outlineLvl w:val="0"/>
        <w:rPr>
          <w:rFonts w:ascii="Sakkal Majalla" w:hAnsi="Sakkal Majalla" w:cs="Sakkal Majalla"/>
          <w:b/>
          <w:bCs/>
          <w:sz w:val="40"/>
          <w:szCs w:val="40"/>
          <w:rtl/>
          <w:lang w:bidi="ar-EG"/>
        </w:rPr>
      </w:pPr>
      <w:bookmarkStart w:id="64" w:name="_Toc179250537"/>
      <w:r w:rsidRPr="00C81214">
        <w:rPr>
          <w:rFonts w:ascii="Sakkal Majalla" w:hAnsi="Sakkal Majalla" w:cs="Sakkal Majalla"/>
          <w:b/>
          <w:bCs/>
          <w:sz w:val="40"/>
          <w:szCs w:val="40"/>
          <w:rtl/>
          <w:lang w:bidi="ar-EG"/>
        </w:rPr>
        <w:lastRenderedPageBreak/>
        <w:t>الفصل الثالث</w:t>
      </w:r>
      <w:r w:rsidR="00C81214" w:rsidRPr="00C81214">
        <w:rPr>
          <w:rFonts w:ascii="Sakkal Majalla" w:hAnsi="Sakkal Majalla" w:cs="Sakkal Majalla" w:hint="cs"/>
          <w:b/>
          <w:bCs/>
          <w:sz w:val="40"/>
          <w:szCs w:val="40"/>
          <w:rtl/>
          <w:lang w:bidi="ar-EG"/>
        </w:rPr>
        <w:t xml:space="preserve">: </w:t>
      </w:r>
      <w:r w:rsidRPr="00C81214">
        <w:rPr>
          <w:rFonts w:ascii="Sakkal Majalla" w:hAnsi="Sakkal Majalla" w:cs="Sakkal Majalla"/>
          <w:b/>
          <w:bCs/>
          <w:sz w:val="40"/>
          <w:szCs w:val="40"/>
          <w:rtl/>
          <w:lang w:bidi="ar-EG"/>
        </w:rPr>
        <w:t>منهجية وإجراءات الدراسة</w:t>
      </w:r>
      <w:bookmarkEnd w:id="64"/>
      <w:r w:rsidRPr="00C81214">
        <w:rPr>
          <w:rFonts w:ascii="Sakkal Majalla" w:hAnsi="Sakkal Majalla" w:cs="Sakkal Majalla"/>
          <w:b/>
          <w:bCs/>
          <w:sz w:val="40"/>
          <w:szCs w:val="40"/>
          <w:rtl/>
          <w:lang w:bidi="ar-EG"/>
        </w:rPr>
        <w:t xml:space="preserve"> </w:t>
      </w:r>
    </w:p>
    <w:p w14:paraId="5AB89197" w14:textId="77777777" w:rsidR="00885027" w:rsidRPr="00C81214" w:rsidRDefault="00885027" w:rsidP="00882221">
      <w:pPr>
        <w:spacing w:before="100" w:beforeAutospacing="1" w:after="100" w:afterAutospacing="1" w:line="360" w:lineRule="auto"/>
        <w:outlineLvl w:val="1"/>
        <w:rPr>
          <w:rFonts w:ascii="Sakkal Majalla" w:hAnsi="Sakkal Majalla" w:cs="Sakkal Majalla"/>
          <w:b/>
          <w:bCs/>
          <w:sz w:val="36"/>
          <w:szCs w:val="36"/>
          <w:rtl/>
          <w:lang w:bidi="ar-EG"/>
        </w:rPr>
      </w:pPr>
      <w:bookmarkStart w:id="65" w:name="_Toc179250538"/>
      <w:r w:rsidRPr="00C81214">
        <w:rPr>
          <w:rFonts w:ascii="Sakkal Majalla" w:hAnsi="Sakkal Majalla" w:cs="Sakkal Majalla"/>
          <w:b/>
          <w:bCs/>
          <w:sz w:val="32"/>
          <w:szCs w:val="32"/>
          <w:rtl/>
          <w:lang w:bidi="ar-EG"/>
        </w:rPr>
        <w:t>مقدمة</w:t>
      </w:r>
      <w:bookmarkEnd w:id="65"/>
    </w:p>
    <w:p w14:paraId="75B62C7D" w14:textId="77777777" w:rsidR="00885027" w:rsidRPr="000A5B8F" w:rsidRDefault="00885027" w:rsidP="006A3770">
      <w:pPr>
        <w:spacing w:before="100" w:beforeAutospacing="1" w:after="100" w:afterAutospacing="1" w:line="360" w:lineRule="auto"/>
        <w:ind w:firstLine="720"/>
        <w:jc w:val="both"/>
        <w:rPr>
          <w:rFonts w:ascii="Sakkal Majalla" w:hAnsi="Sakkal Majalla" w:cs="Sakkal Majalla"/>
          <w:sz w:val="28"/>
          <w:szCs w:val="28"/>
          <w:rtl/>
        </w:rPr>
      </w:pPr>
      <w:r w:rsidRPr="000A5B8F">
        <w:rPr>
          <w:rFonts w:ascii="Sakkal Majalla" w:hAnsi="Sakkal Majalla" w:cs="Sakkal Majalla"/>
          <w:sz w:val="28"/>
          <w:szCs w:val="28"/>
          <w:rtl/>
        </w:rPr>
        <w:t>يتناول هذا الفصل الدراسة الميدانية وذلك من خلال التعرف على منهجية الدراسة ومجتمع وعينة الدراسة وأداة الدراسة ومصادر جمع البيانات والأساليب الإحصائية المستخدمة في الدراسة وحساب الصدق والثبات لأداة الدراسة</w:t>
      </w:r>
    </w:p>
    <w:p w14:paraId="68E72513" w14:textId="46F89597" w:rsidR="00C81214" w:rsidRDefault="00C051A2" w:rsidP="00882221">
      <w:pPr>
        <w:spacing w:before="100" w:beforeAutospacing="1" w:after="100" w:afterAutospacing="1" w:line="360" w:lineRule="auto"/>
        <w:outlineLvl w:val="1"/>
        <w:rPr>
          <w:rFonts w:ascii="Sakkal Majalla" w:hAnsi="Sakkal Majalla" w:cs="Sakkal Majalla"/>
          <w:b/>
          <w:bCs/>
          <w:sz w:val="32"/>
          <w:szCs w:val="32"/>
          <w:rtl/>
          <w:lang w:bidi="ar-EG"/>
        </w:rPr>
      </w:pPr>
      <w:bookmarkStart w:id="66" w:name="_Toc179250539"/>
      <w:r>
        <w:rPr>
          <w:rFonts w:ascii="Sakkal Majalla" w:hAnsi="Sakkal Majalla" w:cs="Sakkal Majalla" w:hint="cs"/>
          <w:b/>
          <w:bCs/>
          <w:sz w:val="32"/>
          <w:szCs w:val="32"/>
          <w:rtl/>
          <w:lang w:bidi="ar-EG"/>
        </w:rPr>
        <w:t xml:space="preserve">1.3 </w:t>
      </w:r>
      <w:r w:rsidR="00885027" w:rsidRPr="00C81214">
        <w:rPr>
          <w:rFonts w:ascii="Sakkal Majalla" w:hAnsi="Sakkal Majalla" w:cs="Sakkal Majalla"/>
          <w:b/>
          <w:bCs/>
          <w:sz w:val="32"/>
          <w:szCs w:val="32"/>
          <w:rtl/>
          <w:lang w:bidi="ar-EG"/>
        </w:rPr>
        <w:t>منهجية البحث:</w:t>
      </w:r>
      <w:bookmarkEnd w:id="66"/>
      <w:r w:rsidR="00C81214">
        <w:rPr>
          <w:rFonts w:ascii="Sakkal Majalla" w:hAnsi="Sakkal Majalla" w:cs="Sakkal Majalla" w:hint="cs"/>
          <w:b/>
          <w:bCs/>
          <w:sz w:val="32"/>
          <w:szCs w:val="32"/>
          <w:rtl/>
          <w:lang w:bidi="ar-EG"/>
        </w:rPr>
        <w:t xml:space="preserve"> </w:t>
      </w:r>
    </w:p>
    <w:p w14:paraId="66909AC8" w14:textId="06864038" w:rsidR="00885027" w:rsidRPr="006A3770" w:rsidRDefault="00885027" w:rsidP="006A3770">
      <w:pPr>
        <w:spacing w:before="100" w:beforeAutospacing="1" w:after="100" w:afterAutospacing="1" w:line="360" w:lineRule="auto"/>
        <w:ind w:firstLine="720"/>
        <w:jc w:val="both"/>
        <w:rPr>
          <w:rFonts w:ascii="Sakkal Majalla" w:hAnsi="Sakkal Majalla" w:cs="Sakkal Majalla"/>
          <w:sz w:val="28"/>
          <w:szCs w:val="28"/>
        </w:rPr>
      </w:pPr>
      <w:r w:rsidRPr="008F059B">
        <w:rPr>
          <w:rFonts w:ascii="Sakkal Majalla" w:hAnsi="Sakkal Majalla" w:cs="Sakkal Majalla"/>
          <w:sz w:val="28"/>
          <w:szCs w:val="28"/>
          <w:rtl/>
        </w:rPr>
        <w:t>تعتبر دراستنا دراسة وصفية تحليلية لذا لا بد من اعتماد المنهج الوصفي لاستكمال الجانب النظري والمنهج التحليلي لتحليل وتفسير النتائج إحصائيا لاستكمال الجانب التطبيقي للدراسة أما بالنسبة للأدوات</w:t>
      </w:r>
      <w:r w:rsidRPr="008F059B">
        <w:rPr>
          <w:rFonts w:ascii="Sakkal Majalla" w:hAnsi="Sakkal Majalla" w:cs="Sakkal Majalla" w:hint="cs"/>
          <w:sz w:val="28"/>
          <w:szCs w:val="28"/>
          <w:rtl/>
        </w:rPr>
        <w:t xml:space="preserve"> </w:t>
      </w:r>
      <w:r w:rsidRPr="008F059B">
        <w:rPr>
          <w:rFonts w:ascii="Sakkal Majalla" w:hAnsi="Sakkal Majalla" w:cs="Sakkal Majalla"/>
          <w:sz w:val="28"/>
          <w:szCs w:val="28"/>
          <w:rtl/>
        </w:rPr>
        <w:t>الطريقة التي ساعدتنا في جمع المعلومات للتحقق من الفرضيات أو رفضها هي:</w:t>
      </w:r>
      <w:r w:rsidRPr="008F059B">
        <w:rPr>
          <w:rFonts w:ascii="Sakkal Majalla" w:hAnsi="Sakkal Majalla" w:cs="Sakkal Majalla" w:hint="cs"/>
          <w:sz w:val="28"/>
          <w:szCs w:val="28"/>
          <w:rtl/>
        </w:rPr>
        <w:t xml:space="preserve"> </w:t>
      </w:r>
      <w:r w:rsidRPr="008F059B">
        <w:rPr>
          <w:rFonts w:ascii="Sakkal Majalla" w:hAnsi="Sakkal Majalla" w:cs="Sakkal Majalla"/>
          <w:sz w:val="28"/>
          <w:szCs w:val="28"/>
          <w:rtl/>
        </w:rPr>
        <w:t>(الاستبيان)</w:t>
      </w:r>
      <w:r>
        <w:rPr>
          <w:rFonts w:ascii="Sakkal Majalla" w:hAnsi="Sakkal Majalla" w:cs="Sakkal Majalla" w:hint="cs"/>
          <w:sz w:val="28"/>
          <w:szCs w:val="28"/>
          <w:rtl/>
        </w:rPr>
        <w:t>.</w:t>
      </w:r>
    </w:p>
    <w:p w14:paraId="548EDECB" w14:textId="5E3CFA7B" w:rsidR="00885027" w:rsidRPr="00C81214" w:rsidRDefault="00C051A2" w:rsidP="00C81214">
      <w:pPr>
        <w:spacing w:before="240" w:line="360" w:lineRule="auto"/>
        <w:jc w:val="both"/>
        <w:outlineLvl w:val="1"/>
        <w:rPr>
          <w:rFonts w:ascii="Sakkal Majalla" w:eastAsia="Times New Roman" w:hAnsi="Sakkal Majalla" w:cs="Sakkal Majalla"/>
          <w:b/>
          <w:bCs/>
          <w:color w:val="000000"/>
          <w:sz w:val="32"/>
          <w:szCs w:val="32"/>
          <w:rtl/>
          <w:lang w:bidi="ar-EG"/>
        </w:rPr>
      </w:pPr>
      <w:bookmarkStart w:id="67" w:name="_Toc179250540"/>
      <w:r>
        <w:rPr>
          <w:rFonts w:ascii="Sakkal Majalla" w:eastAsia="Times New Roman" w:hAnsi="Sakkal Majalla" w:cs="Sakkal Majalla" w:hint="cs"/>
          <w:b/>
          <w:bCs/>
          <w:color w:val="000000"/>
          <w:sz w:val="32"/>
          <w:szCs w:val="32"/>
          <w:rtl/>
          <w:lang w:bidi="ar-EG"/>
        </w:rPr>
        <w:t xml:space="preserve">2.3 </w:t>
      </w:r>
      <w:r w:rsidR="00885027" w:rsidRPr="00C81214">
        <w:rPr>
          <w:rFonts w:ascii="Sakkal Majalla" w:eastAsia="Times New Roman" w:hAnsi="Sakkal Majalla" w:cs="Sakkal Majalla"/>
          <w:b/>
          <w:bCs/>
          <w:color w:val="000000"/>
          <w:sz w:val="32"/>
          <w:szCs w:val="32"/>
          <w:rtl/>
          <w:lang w:bidi="ar-EG"/>
        </w:rPr>
        <w:t>مجتمع وعينة الدراسة</w:t>
      </w:r>
      <w:bookmarkEnd w:id="67"/>
      <w:r w:rsidR="00885027" w:rsidRPr="00C81214">
        <w:rPr>
          <w:rFonts w:ascii="Sakkal Majalla" w:eastAsia="Times New Roman" w:hAnsi="Sakkal Majalla" w:cs="Sakkal Majalla"/>
          <w:b/>
          <w:bCs/>
          <w:color w:val="000000"/>
          <w:sz w:val="32"/>
          <w:szCs w:val="32"/>
          <w:rtl/>
          <w:lang w:bidi="ar-EG"/>
        </w:rPr>
        <w:t xml:space="preserve"> </w:t>
      </w:r>
    </w:p>
    <w:p w14:paraId="0806006B" w14:textId="1CB7A314" w:rsidR="00885027" w:rsidRPr="000A5B8F" w:rsidRDefault="00885027" w:rsidP="006A3770">
      <w:pPr>
        <w:spacing w:before="100" w:beforeAutospacing="1" w:after="100" w:afterAutospacing="1" w:line="360" w:lineRule="auto"/>
        <w:ind w:firstLine="720"/>
        <w:jc w:val="both"/>
        <w:rPr>
          <w:rFonts w:ascii="Sakkal Majalla" w:hAnsi="Sakkal Majalla" w:cs="Sakkal Majalla"/>
          <w:sz w:val="28"/>
          <w:szCs w:val="28"/>
          <w:rtl/>
        </w:rPr>
      </w:pPr>
      <w:bookmarkStart w:id="68" w:name="_Hlk153901383"/>
      <w:r w:rsidRPr="006A3770">
        <w:rPr>
          <w:rFonts w:ascii="Sakkal Majalla" w:hAnsi="Sakkal Majalla" w:cs="Sakkal Majalla"/>
          <w:sz w:val="28"/>
          <w:szCs w:val="28"/>
          <w:rtl/>
        </w:rPr>
        <w:t xml:space="preserve">تمثل مجتمع الدراسة في </w:t>
      </w:r>
      <w:r w:rsidRPr="00351611">
        <w:rPr>
          <w:rFonts w:ascii="Sakkal Majalla" w:hAnsi="Sakkal Majalla" w:cs="Sakkal Majalla" w:hint="cs"/>
          <w:sz w:val="28"/>
          <w:szCs w:val="28"/>
          <w:rtl/>
        </w:rPr>
        <w:t xml:space="preserve">جميع العاملين داخل </w:t>
      </w:r>
      <w:r w:rsidR="006A50BC">
        <w:rPr>
          <w:rFonts w:ascii="Sakkal Majalla" w:hAnsi="Sakkal Majalla" w:cs="Sakkal Majalla" w:hint="cs"/>
          <w:sz w:val="28"/>
          <w:szCs w:val="28"/>
          <w:rtl/>
        </w:rPr>
        <w:t xml:space="preserve">شركة الاتصالات السعودية </w:t>
      </w:r>
      <w:proofErr w:type="spellStart"/>
      <w:r w:rsidR="006A50BC">
        <w:rPr>
          <w:rFonts w:ascii="Sakkal Majalla" w:hAnsi="Sakkal Majalla" w:cs="Sakkal Majalla" w:hint="cs"/>
          <w:sz w:val="28"/>
          <w:szCs w:val="28"/>
        </w:rPr>
        <w:t>stc</w:t>
      </w:r>
      <w:proofErr w:type="spellEnd"/>
      <w:r w:rsidR="00C80D78">
        <w:rPr>
          <w:rFonts w:ascii="Sakkal Majalla" w:hAnsi="Sakkal Majalla" w:cs="Sakkal Majalla" w:hint="cs"/>
          <w:sz w:val="28"/>
          <w:szCs w:val="28"/>
          <w:rtl/>
        </w:rPr>
        <w:t xml:space="preserve"> </w:t>
      </w:r>
      <w:r w:rsidR="00944A13">
        <w:rPr>
          <w:rFonts w:ascii="Sakkal Majalla" w:hAnsi="Sakkal Majalla" w:cs="Sakkal Majalla" w:hint="cs"/>
          <w:sz w:val="28"/>
          <w:szCs w:val="28"/>
          <w:rtl/>
        </w:rPr>
        <w:t xml:space="preserve"> </w:t>
      </w:r>
      <w:r w:rsidRPr="000A5B8F">
        <w:rPr>
          <w:rFonts w:ascii="Sakkal Majalla" w:hAnsi="Sakkal Majalla" w:cs="Sakkal Majalla"/>
          <w:sz w:val="28"/>
          <w:szCs w:val="28"/>
          <w:rtl/>
        </w:rPr>
        <w:t xml:space="preserve"> ونتيجة لصعوبة إجراء الحصر الشامل لكافة أفراد مجتمع الدراسة فقد قامت الدراسة باستخدام أسلوب العينات </w:t>
      </w:r>
      <w:r>
        <w:rPr>
          <w:rFonts w:ascii="Sakkal Majalla" w:hAnsi="Sakkal Majalla" w:cs="Sakkal Majalla" w:hint="cs"/>
          <w:sz w:val="28"/>
          <w:szCs w:val="28"/>
          <w:rtl/>
        </w:rPr>
        <w:t>ال</w:t>
      </w:r>
      <w:r w:rsidRPr="000A5B8F">
        <w:rPr>
          <w:rFonts w:ascii="Sakkal Majalla" w:hAnsi="Sakkal Majalla" w:cs="Sakkal Majalla"/>
          <w:sz w:val="28"/>
          <w:szCs w:val="28"/>
          <w:rtl/>
        </w:rPr>
        <w:t xml:space="preserve">عشوائية </w:t>
      </w:r>
      <w:r>
        <w:rPr>
          <w:rFonts w:ascii="Sakkal Majalla" w:hAnsi="Sakkal Majalla" w:cs="Sakkal Majalla" w:hint="cs"/>
          <w:sz w:val="28"/>
          <w:szCs w:val="28"/>
          <w:rtl/>
        </w:rPr>
        <w:t>ال</w:t>
      </w:r>
      <w:r w:rsidRPr="000A5B8F">
        <w:rPr>
          <w:rFonts w:ascii="Sakkal Majalla" w:hAnsi="Sakkal Majalla" w:cs="Sakkal Majalla"/>
          <w:sz w:val="28"/>
          <w:szCs w:val="28"/>
          <w:rtl/>
        </w:rPr>
        <w:t xml:space="preserve">بسيطة من خلال نشر الرابط الخاص بالاستبيان </w:t>
      </w:r>
      <w:r w:rsidRPr="000A5B8F">
        <w:rPr>
          <w:rFonts w:ascii="Sakkal Majalla" w:hAnsi="Sakkal Majalla" w:cs="Sakkal Majalla" w:hint="cs"/>
          <w:sz w:val="28"/>
          <w:szCs w:val="28"/>
          <w:rtl/>
        </w:rPr>
        <w:t>على</w:t>
      </w:r>
      <w:r w:rsidRPr="000A5B8F">
        <w:rPr>
          <w:rFonts w:ascii="Sakkal Majalla" w:hAnsi="Sakkal Majalla" w:cs="Sakkal Majalla"/>
          <w:sz w:val="28"/>
          <w:szCs w:val="28"/>
          <w:rtl/>
        </w:rPr>
        <w:t xml:space="preserve"> كافة مواقع التواصل الاجتماعي الخاصة بأفراد مجتمع الدراسة وقد بلغ عدد أفراد عينة الدراسة </w:t>
      </w:r>
      <w:r>
        <w:rPr>
          <w:rFonts w:ascii="Sakkal Majalla" w:hAnsi="Sakkal Majalla" w:cs="Sakkal Majalla" w:hint="cs"/>
          <w:sz w:val="28"/>
          <w:szCs w:val="28"/>
          <w:rtl/>
        </w:rPr>
        <w:t xml:space="preserve">464 </w:t>
      </w:r>
      <w:r w:rsidRPr="000A5B8F">
        <w:rPr>
          <w:rFonts w:ascii="Sakkal Majalla" w:hAnsi="Sakkal Majalla" w:cs="Sakkal Majalla"/>
          <w:sz w:val="28"/>
          <w:szCs w:val="28"/>
          <w:rtl/>
        </w:rPr>
        <w:t xml:space="preserve">فرد وهم الذين أجابوا </w:t>
      </w:r>
      <w:r w:rsidRPr="000A5B8F">
        <w:rPr>
          <w:rFonts w:ascii="Sakkal Majalla" w:hAnsi="Sakkal Majalla" w:cs="Sakkal Majalla" w:hint="cs"/>
          <w:sz w:val="28"/>
          <w:szCs w:val="28"/>
          <w:rtl/>
        </w:rPr>
        <w:t>على</w:t>
      </w:r>
      <w:r w:rsidRPr="000A5B8F">
        <w:rPr>
          <w:rFonts w:ascii="Sakkal Majalla" w:hAnsi="Sakkal Majalla" w:cs="Sakkal Majalla"/>
          <w:sz w:val="28"/>
          <w:szCs w:val="28"/>
          <w:rtl/>
        </w:rPr>
        <w:t xml:space="preserve"> اسئلة استمارة الاستبيان.</w:t>
      </w:r>
    </w:p>
    <w:p w14:paraId="694AC736" w14:textId="0499A68B" w:rsidR="00885027" w:rsidRPr="00C051A2" w:rsidRDefault="00C051A2" w:rsidP="00C051A2">
      <w:pPr>
        <w:spacing w:before="240" w:line="360" w:lineRule="auto"/>
        <w:jc w:val="both"/>
        <w:outlineLvl w:val="1"/>
        <w:rPr>
          <w:rFonts w:ascii="Sakkal Majalla" w:eastAsia="Times New Roman" w:hAnsi="Sakkal Majalla" w:cs="Sakkal Majalla"/>
          <w:b/>
          <w:bCs/>
          <w:color w:val="000000"/>
          <w:sz w:val="32"/>
          <w:szCs w:val="32"/>
          <w:rtl/>
          <w:lang w:bidi="ar-EG"/>
        </w:rPr>
      </w:pPr>
      <w:bookmarkStart w:id="69" w:name="_Toc179250541"/>
      <w:bookmarkEnd w:id="68"/>
      <w:r w:rsidRPr="00C051A2">
        <w:rPr>
          <w:rFonts w:ascii="Sakkal Majalla" w:eastAsia="Times New Roman" w:hAnsi="Sakkal Majalla" w:cs="Sakkal Majalla" w:hint="cs"/>
          <w:b/>
          <w:bCs/>
          <w:color w:val="000000"/>
          <w:sz w:val="32"/>
          <w:szCs w:val="32"/>
          <w:rtl/>
          <w:lang w:bidi="ar-EG"/>
        </w:rPr>
        <w:t xml:space="preserve">3.3 </w:t>
      </w:r>
      <w:r w:rsidR="00885027" w:rsidRPr="00C051A2">
        <w:rPr>
          <w:rFonts w:ascii="Sakkal Majalla" w:eastAsia="Times New Roman" w:hAnsi="Sakkal Majalla" w:cs="Sakkal Majalla"/>
          <w:b/>
          <w:bCs/>
          <w:color w:val="000000"/>
          <w:sz w:val="32"/>
          <w:szCs w:val="32"/>
          <w:rtl/>
          <w:lang w:bidi="ar-EG"/>
        </w:rPr>
        <w:t>مصادر جمع البيانات:</w:t>
      </w:r>
      <w:bookmarkEnd w:id="69"/>
      <w:r w:rsidR="00885027" w:rsidRPr="00C051A2">
        <w:rPr>
          <w:rFonts w:ascii="Sakkal Majalla" w:eastAsia="Times New Roman" w:hAnsi="Sakkal Majalla" w:cs="Sakkal Majalla"/>
          <w:b/>
          <w:bCs/>
          <w:color w:val="000000"/>
          <w:sz w:val="32"/>
          <w:szCs w:val="32"/>
          <w:rtl/>
          <w:lang w:bidi="ar-EG"/>
        </w:rPr>
        <w:t xml:space="preserve"> </w:t>
      </w:r>
    </w:p>
    <w:p w14:paraId="74C94140" w14:textId="77777777" w:rsidR="00885027" w:rsidRPr="00701004" w:rsidRDefault="00885027" w:rsidP="00885027">
      <w:pPr>
        <w:tabs>
          <w:tab w:val="left" w:pos="1196"/>
        </w:tabs>
        <w:spacing w:line="360" w:lineRule="auto"/>
        <w:jc w:val="both"/>
        <w:rPr>
          <w:rFonts w:ascii="Sakkal Majalla" w:hAnsi="Sakkal Majalla" w:cs="Sakkal Majalla"/>
          <w:sz w:val="28"/>
          <w:szCs w:val="28"/>
          <w:rtl/>
        </w:rPr>
      </w:pPr>
      <w:r w:rsidRPr="00701004">
        <w:rPr>
          <w:rFonts w:ascii="Sakkal Majalla" w:hAnsi="Sakkal Majalla" w:cs="Sakkal Majalla"/>
          <w:sz w:val="28"/>
          <w:szCs w:val="28"/>
          <w:rtl/>
        </w:rPr>
        <w:t>اعتمدنا في إنجاز هذه الدراسة على المصادر الأولية والثانوية وهي:</w:t>
      </w:r>
    </w:p>
    <w:p w14:paraId="67D91DE6" w14:textId="77777777" w:rsidR="00885027" w:rsidRPr="00351611" w:rsidRDefault="00885027" w:rsidP="00D51833">
      <w:pPr>
        <w:pStyle w:val="ListParagraph"/>
        <w:numPr>
          <w:ilvl w:val="0"/>
          <w:numId w:val="6"/>
        </w:numPr>
        <w:spacing w:line="360" w:lineRule="auto"/>
        <w:ind w:left="565"/>
        <w:jc w:val="both"/>
        <w:rPr>
          <w:rFonts w:ascii="Sakkal Majalla" w:hAnsi="Sakkal Majalla" w:cs="Sakkal Majalla"/>
          <w:sz w:val="28"/>
          <w:szCs w:val="28"/>
          <w:rtl/>
        </w:rPr>
      </w:pPr>
      <w:r w:rsidRPr="00C051A2">
        <w:rPr>
          <w:rFonts w:ascii="Sakkal Majalla" w:hAnsi="Sakkal Majalla" w:cs="Sakkal Majalla"/>
          <w:b/>
          <w:bCs/>
          <w:sz w:val="28"/>
          <w:szCs w:val="28"/>
          <w:rtl/>
        </w:rPr>
        <w:lastRenderedPageBreak/>
        <w:t>المصادر الثانوية:</w:t>
      </w:r>
      <w:r w:rsidRPr="00351611">
        <w:rPr>
          <w:rFonts w:ascii="Sakkal Majalla" w:hAnsi="Sakkal Majalla" w:cs="Sakkal Majalla"/>
          <w:sz w:val="28"/>
          <w:szCs w:val="28"/>
          <w:rtl/>
        </w:rPr>
        <w:t xml:space="preserve"> وتتمثل بالمسح الأكاديمي للأبحاث والدراسات السابقة والبيانات المتعلقة بموضوع الدراسة، بالإضافة إلى المراجع والمصادر بهدف كتابة الجانب النظري للبحث، بما في ذلك الكتب والمقالات في اللغات العربية والأجنبية التي من شأنها إثراء الدراسة والدراسات والأبحاث والرسائل الجامعية.</w:t>
      </w:r>
    </w:p>
    <w:p w14:paraId="0F5CDEE5" w14:textId="77777777" w:rsidR="00885027" w:rsidRPr="00351611" w:rsidRDefault="00885027" w:rsidP="00D51833">
      <w:pPr>
        <w:pStyle w:val="ListParagraph"/>
        <w:numPr>
          <w:ilvl w:val="0"/>
          <w:numId w:val="5"/>
        </w:numPr>
        <w:spacing w:line="360" w:lineRule="auto"/>
        <w:ind w:left="565"/>
        <w:jc w:val="both"/>
        <w:rPr>
          <w:rFonts w:ascii="Sakkal Majalla" w:hAnsi="Sakkal Majalla" w:cs="Sakkal Majalla"/>
          <w:sz w:val="28"/>
          <w:szCs w:val="28"/>
          <w:rtl/>
        </w:rPr>
      </w:pPr>
      <w:r w:rsidRPr="00C051A2">
        <w:rPr>
          <w:rFonts w:ascii="Sakkal Majalla" w:hAnsi="Sakkal Majalla" w:cs="Sakkal Majalla"/>
          <w:b/>
          <w:bCs/>
          <w:sz w:val="28"/>
          <w:szCs w:val="28"/>
          <w:rtl/>
        </w:rPr>
        <w:t>المصادر الأولية:</w:t>
      </w:r>
      <w:r w:rsidRPr="00351611">
        <w:rPr>
          <w:rFonts w:ascii="Sakkal Majalla" w:hAnsi="Sakkal Majalla" w:cs="Sakkal Majalla"/>
          <w:sz w:val="28"/>
          <w:szCs w:val="28"/>
          <w:rtl/>
        </w:rPr>
        <w:t xml:space="preserve"> وتتمثل بالبيانات الميدانية التي تم جمعها من خلال إجراء المقابلات الشخصية وقوائم الاستبيانات التي تم تصميمها وتطويرها بعد الاطلاع على العديد من الدراسات ذات الصلة بموضوع الدراسة. وهي تتكون من جزأين. الجزء الأول يتضمن البيانات الشخصية والوظيفية للمستجيب </w:t>
      </w:r>
      <w:r w:rsidRPr="00351611">
        <w:rPr>
          <w:rFonts w:ascii="Sakkal Majalla" w:hAnsi="Sakkal Majalla" w:cs="Sakkal Majalla" w:hint="cs"/>
          <w:sz w:val="28"/>
          <w:szCs w:val="28"/>
          <w:rtl/>
        </w:rPr>
        <w:t>(النوع</w:t>
      </w:r>
      <w:r w:rsidRPr="00351611">
        <w:rPr>
          <w:rFonts w:ascii="Sakkal Majalla" w:hAnsi="Sakkal Majalla" w:cs="Sakkal Majalla"/>
          <w:sz w:val="28"/>
          <w:szCs w:val="28"/>
          <w:rtl/>
        </w:rPr>
        <w:t xml:space="preserve"> – العمر – الدرجة العلمية- عدد سنوات الخبرة – المسمى الوظيفي).</w:t>
      </w:r>
    </w:p>
    <w:p w14:paraId="78DF9E9A" w14:textId="77777777" w:rsidR="00885027" w:rsidRPr="00351611" w:rsidRDefault="00885027" w:rsidP="00D51833">
      <w:pPr>
        <w:pStyle w:val="ListParagraph"/>
        <w:numPr>
          <w:ilvl w:val="0"/>
          <w:numId w:val="6"/>
        </w:numPr>
        <w:spacing w:line="360" w:lineRule="auto"/>
        <w:ind w:left="565"/>
        <w:jc w:val="both"/>
        <w:rPr>
          <w:rFonts w:ascii="Sakkal Majalla" w:hAnsi="Sakkal Majalla" w:cs="Sakkal Majalla"/>
          <w:sz w:val="28"/>
          <w:szCs w:val="28"/>
          <w:rtl/>
        </w:rPr>
      </w:pPr>
      <w:r w:rsidRPr="00C051A2">
        <w:rPr>
          <w:rFonts w:ascii="Sakkal Majalla" w:hAnsi="Sakkal Majalla" w:cs="Sakkal Majalla"/>
          <w:b/>
          <w:bCs/>
          <w:sz w:val="28"/>
          <w:szCs w:val="28"/>
          <w:rtl/>
        </w:rPr>
        <w:t>الجزء الثاني</w:t>
      </w:r>
      <w:r w:rsidRPr="00351611">
        <w:rPr>
          <w:rFonts w:ascii="Sakkal Majalla" w:hAnsi="Sakkal Majalla" w:cs="Sakkal Majalla"/>
          <w:sz w:val="28"/>
          <w:szCs w:val="28"/>
          <w:rtl/>
        </w:rPr>
        <w:t xml:space="preserve"> يحتوي على معلومات عامة</w:t>
      </w:r>
      <w:r w:rsidRPr="00351611">
        <w:rPr>
          <w:rFonts w:ascii="Sakkal Majalla" w:hAnsi="Sakkal Majalla" w:cs="Sakkal Majalla" w:hint="cs"/>
          <w:b/>
          <w:bCs/>
          <w:sz w:val="28"/>
          <w:szCs w:val="28"/>
          <w:rtl/>
        </w:rPr>
        <w:t xml:space="preserve"> </w:t>
      </w:r>
      <w:r w:rsidRPr="00351611">
        <w:rPr>
          <w:rFonts w:ascii="Sakkal Majalla" w:hAnsi="Sakkal Majalla" w:cs="Sakkal Majalla"/>
          <w:sz w:val="28"/>
          <w:szCs w:val="28"/>
          <w:rtl/>
        </w:rPr>
        <w:t>وتضمنت محاور الاستبيان محورين تناول الأول منهما المتغير المستقل “الذكاء الاصطناعي”.</w:t>
      </w:r>
    </w:p>
    <w:p w14:paraId="35D4689E" w14:textId="77777777" w:rsidR="00885027" w:rsidRPr="00C81214" w:rsidRDefault="00885027" w:rsidP="00C81214">
      <w:pPr>
        <w:tabs>
          <w:tab w:val="left" w:pos="1196"/>
        </w:tabs>
        <w:spacing w:line="360" w:lineRule="auto"/>
        <w:rPr>
          <w:rFonts w:ascii="Sakkal Majalla" w:hAnsi="Sakkal Majalla" w:cs="Sakkal Majalla"/>
          <w:b/>
          <w:bCs/>
          <w:sz w:val="28"/>
          <w:szCs w:val="28"/>
          <w:rtl/>
        </w:rPr>
      </w:pPr>
      <w:r w:rsidRPr="00C81214">
        <w:rPr>
          <w:rFonts w:ascii="Sakkal Majalla" w:hAnsi="Sakkal Majalla" w:cs="Sakkal Majalla"/>
          <w:b/>
          <w:bCs/>
          <w:sz w:val="28"/>
          <w:szCs w:val="28"/>
          <w:rtl/>
        </w:rPr>
        <w:t>وتتكون من (09) فقرات مقسمة إلى (03) أبعاد على النحو التالي:</w:t>
      </w:r>
    </w:p>
    <w:p w14:paraId="30BE33D1" w14:textId="77777777" w:rsidR="00885027" w:rsidRDefault="00885027" w:rsidP="00D51833">
      <w:pPr>
        <w:pStyle w:val="ListParagraph"/>
        <w:numPr>
          <w:ilvl w:val="0"/>
          <w:numId w:val="1"/>
        </w:numPr>
        <w:tabs>
          <w:tab w:val="left" w:pos="1196"/>
        </w:tabs>
        <w:spacing w:line="360" w:lineRule="auto"/>
        <w:ind w:left="1636"/>
        <w:rPr>
          <w:rFonts w:ascii="Sakkal Majalla" w:hAnsi="Sakkal Majalla" w:cs="Sakkal Majalla"/>
          <w:sz w:val="28"/>
          <w:szCs w:val="28"/>
        </w:rPr>
      </w:pPr>
      <w:r w:rsidRPr="00882221">
        <w:rPr>
          <w:rFonts w:ascii="Sakkal Majalla" w:hAnsi="Sakkal Majalla" w:cs="Sakkal Majalla"/>
          <w:b/>
          <w:bCs/>
          <w:sz w:val="28"/>
          <w:szCs w:val="28"/>
          <w:rtl/>
        </w:rPr>
        <w:t>البعد الأول:</w:t>
      </w:r>
      <w:r w:rsidRPr="00701004">
        <w:rPr>
          <w:rFonts w:ascii="Sakkal Majalla" w:hAnsi="Sakkal Majalla" w:cs="Sakkal Majalla"/>
          <w:sz w:val="28"/>
          <w:szCs w:val="28"/>
          <w:rtl/>
        </w:rPr>
        <w:t xml:space="preserve"> ويتناول النظم الخبيرة ويشتمل على (03) فقرات</w:t>
      </w:r>
      <w:r>
        <w:rPr>
          <w:rFonts w:ascii="Sakkal Majalla" w:hAnsi="Sakkal Majalla" w:cs="Sakkal Majalla" w:hint="cs"/>
          <w:sz w:val="28"/>
          <w:szCs w:val="28"/>
          <w:rtl/>
        </w:rPr>
        <w:t>.</w:t>
      </w:r>
    </w:p>
    <w:p w14:paraId="0BD6982B" w14:textId="77777777" w:rsidR="00885027" w:rsidRDefault="00885027" w:rsidP="00D51833">
      <w:pPr>
        <w:pStyle w:val="ListParagraph"/>
        <w:numPr>
          <w:ilvl w:val="0"/>
          <w:numId w:val="1"/>
        </w:numPr>
        <w:tabs>
          <w:tab w:val="left" w:pos="1196"/>
        </w:tabs>
        <w:spacing w:line="360" w:lineRule="auto"/>
        <w:ind w:left="1636"/>
        <w:rPr>
          <w:rFonts w:ascii="Sakkal Majalla" w:hAnsi="Sakkal Majalla" w:cs="Sakkal Majalla"/>
          <w:sz w:val="28"/>
          <w:szCs w:val="28"/>
        </w:rPr>
      </w:pPr>
      <w:r w:rsidRPr="00882221">
        <w:rPr>
          <w:rFonts w:ascii="Sakkal Majalla" w:hAnsi="Sakkal Majalla" w:cs="Sakkal Majalla"/>
          <w:b/>
          <w:bCs/>
          <w:sz w:val="28"/>
          <w:szCs w:val="28"/>
          <w:rtl/>
        </w:rPr>
        <w:t>البعد الثاني:</w:t>
      </w:r>
      <w:r w:rsidRPr="00701004">
        <w:rPr>
          <w:rFonts w:ascii="Sakkal Majalla" w:hAnsi="Sakkal Majalla" w:cs="Sakkal Majalla"/>
          <w:sz w:val="28"/>
          <w:szCs w:val="28"/>
          <w:rtl/>
        </w:rPr>
        <w:t xml:space="preserve"> ويتناول الشبكات العصبية ويتكون من (03) فقرات.</w:t>
      </w:r>
      <w:r>
        <w:rPr>
          <w:rFonts w:ascii="Sakkal Majalla" w:hAnsi="Sakkal Majalla" w:cs="Sakkal Majalla" w:hint="cs"/>
          <w:sz w:val="28"/>
          <w:szCs w:val="28"/>
          <w:rtl/>
        </w:rPr>
        <w:t>.</w:t>
      </w:r>
    </w:p>
    <w:p w14:paraId="429868C9" w14:textId="77777777" w:rsidR="00885027" w:rsidRPr="00701004" w:rsidRDefault="00885027" w:rsidP="00D51833">
      <w:pPr>
        <w:pStyle w:val="ListParagraph"/>
        <w:numPr>
          <w:ilvl w:val="0"/>
          <w:numId w:val="1"/>
        </w:numPr>
        <w:tabs>
          <w:tab w:val="left" w:pos="1196"/>
        </w:tabs>
        <w:spacing w:line="360" w:lineRule="auto"/>
        <w:ind w:left="1636"/>
        <w:rPr>
          <w:rFonts w:ascii="Sakkal Majalla" w:hAnsi="Sakkal Majalla" w:cs="Sakkal Majalla"/>
          <w:sz w:val="28"/>
          <w:szCs w:val="28"/>
          <w:rtl/>
        </w:rPr>
      </w:pPr>
      <w:r w:rsidRPr="00882221">
        <w:rPr>
          <w:rFonts w:ascii="Sakkal Majalla" w:hAnsi="Sakkal Majalla" w:cs="Sakkal Majalla"/>
          <w:b/>
          <w:bCs/>
          <w:sz w:val="28"/>
          <w:szCs w:val="28"/>
          <w:rtl/>
        </w:rPr>
        <w:t>البعد الثالث:</w:t>
      </w:r>
      <w:r w:rsidRPr="00701004">
        <w:rPr>
          <w:rFonts w:ascii="Sakkal Majalla" w:hAnsi="Sakkal Majalla" w:cs="Sakkal Majalla"/>
          <w:sz w:val="28"/>
          <w:szCs w:val="28"/>
          <w:rtl/>
        </w:rPr>
        <w:t xml:space="preserve"> ويتعلق بالعامل الذكي ويتضمن (03) فقرات</w:t>
      </w:r>
    </w:p>
    <w:p w14:paraId="6BF8C594" w14:textId="77777777" w:rsidR="00885027" w:rsidRPr="00C81214" w:rsidRDefault="00885027" w:rsidP="00C81214">
      <w:pPr>
        <w:tabs>
          <w:tab w:val="left" w:pos="1196"/>
        </w:tabs>
        <w:spacing w:line="360" w:lineRule="auto"/>
        <w:rPr>
          <w:rFonts w:ascii="Sakkal Majalla" w:hAnsi="Sakkal Majalla" w:cs="Sakkal Majalla"/>
          <w:b/>
          <w:bCs/>
          <w:sz w:val="28"/>
          <w:szCs w:val="28"/>
          <w:rtl/>
        </w:rPr>
      </w:pPr>
      <w:r w:rsidRPr="00C81214">
        <w:rPr>
          <w:rFonts w:ascii="Sakkal Majalla" w:hAnsi="Sakkal Majalla" w:cs="Sakkal Majalla"/>
          <w:b/>
          <w:bCs/>
          <w:sz w:val="28"/>
          <w:szCs w:val="28"/>
          <w:rtl/>
        </w:rPr>
        <w:t>ويتناول المحور الثاني المتغير التابع “اتخاذ القرار” ويتكون من (</w:t>
      </w:r>
      <w:r w:rsidRPr="00C81214">
        <w:rPr>
          <w:rFonts w:ascii="Sakkal Majalla" w:hAnsi="Sakkal Majalla" w:cs="Sakkal Majalla" w:hint="cs"/>
          <w:b/>
          <w:bCs/>
          <w:sz w:val="28"/>
          <w:szCs w:val="28"/>
          <w:rtl/>
        </w:rPr>
        <w:t>12</w:t>
      </w:r>
      <w:r w:rsidRPr="00C81214">
        <w:rPr>
          <w:rFonts w:ascii="Sakkal Majalla" w:hAnsi="Sakkal Majalla" w:cs="Sakkal Majalla"/>
          <w:b/>
          <w:bCs/>
          <w:sz w:val="28"/>
          <w:szCs w:val="28"/>
          <w:rtl/>
        </w:rPr>
        <w:t>) فقرة مقسمة إلى (04)</w:t>
      </w:r>
    </w:p>
    <w:p w14:paraId="41C0A172" w14:textId="77777777" w:rsidR="00885027" w:rsidRPr="00C81214" w:rsidRDefault="00885027" w:rsidP="00C81214">
      <w:pPr>
        <w:tabs>
          <w:tab w:val="left" w:pos="1196"/>
        </w:tabs>
        <w:spacing w:line="360" w:lineRule="auto"/>
        <w:rPr>
          <w:rFonts w:ascii="Sakkal Majalla" w:hAnsi="Sakkal Majalla" w:cs="Sakkal Majalla"/>
          <w:b/>
          <w:bCs/>
          <w:sz w:val="28"/>
          <w:szCs w:val="28"/>
          <w:rtl/>
        </w:rPr>
      </w:pPr>
      <w:r w:rsidRPr="00C81214">
        <w:rPr>
          <w:rFonts w:ascii="Sakkal Majalla" w:hAnsi="Sakkal Majalla" w:cs="Sakkal Majalla"/>
          <w:b/>
          <w:bCs/>
          <w:sz w:val="28"/>
          <w:szCs w:val="28"/>
          <w:rtl/>
        </w:rPr>
        <w:t>الأبعاد على النحو التالي:</w:t>
      </w:r>
    </w:p>
    <w:p w14:paraId="15FE74CC" w14:textId="77777777" w:rsidR="00885027" w:rsidRDefault="00885027" w:rsidP="00D51833">
      <w:pPr>
        <w:pStyle w:val="ListParagraph"/>
        <w:numPr>
          <w:ilvl w:val="0"/>
          <w:numId w:val="2"/>
        </w:numPr>
        <w:tabs>
          <w:tab w:val="left" w:pos="1196"/>
        </w:tabs>
        <w:spacing w:line="360" w:lineRule="auto"/>
        <w:ind w:left="1276"/>
        <w:jc w:val="both"/>
        <w:rPr>
          <w:rFonts w:ascii="Sakkal Majalla" w:hAnsi="Sakkal Majalla" w:cs="Sakkal Majalla"/>
          <w:sz w:val="28"/>
          <w:szCs w:val="28"/>
        </w:rPr>
      </w:pPr>
      <w:r w:rsidRPr="00882221">
        <w:rPr>
          <w:rFonts w:ascii="Sakkal Majalla" w:hAnsi="Sakkal Majalla" w:cs="Sakkal Majalla"/>
          <w:b/>
          <w:bCs/>
          <w:sz w:val="28"/>
          <w:szCs w:val="28"/>
          <w:rtl/>
        </w:rPr>
        <w:t>البعد الأول:</w:t>
      </w:r>
      <w:r w:rsidRPr="00701004">
        <w:rPr>
          <w:rFonts w:ascii="Sakkal Majalla" w:hAnsi="Sakkal Majalla" w:cs="Sakkal Majalla"/>
          <w:sz w:val="28"/>
          <w:szCs w:val="28"/>
          <w:rtl/>
        </w:rPr>
        <w:t xml:space="preserve"> ويتناول مراحل اتخاذ القرار ويشتمل على (0</w:t>
      </w:r>
      <w:r>
        <w:rPr>
          <w:rFonts w:ascii="Sakkal Majalla" w:hAnsi="Sakkal Majalla" w:cs="Sakkal Majalla" w:hint="cs"/>
          <w:sz w:val="28"/>
          <w:szCs w:val="28"/>
          <w:rtl/>
        </w:rPr>
        <w:t>3</w:t>
      </w:r>
      <w:r w:rsidRPr="00701004">
        <w:rPr>
          <w:rFonts w:ascii="Sakkal Majalla" w:hAnsi="Sakkal Majalla" w:cs="Sakkal Majalla"/>
          <w:sz w:val="28"/>
          <w:szCs w:val="28"/>
          <w:rtl/>
        </w:rPr>
        <w:t>) فقرات</w:t>
      </w:r>
    </w:p>
    <w:p w14:paraId="5DD37C8A" w14:textId="77777777" w:rsidR="00885027" w:rsidRDefault="00885027" w:rsidP="00D51833">
      <w:pPr>
        <w:pStyle w:val="ListParagraph"/>
        <w:numPr>
          <w:ilvl w:val="0"/>
          <w:numId w:val="2"/>
        </w:numPr>
        <w:tabs>
          <w:tab w:val="left" w:pos="1196"/>
        </w:tabs>
        <w:spacing w:line="360" w:lineRule="auto"/>
        <w:ind w:left="1276"/>
        <w:jc w:val="both"/>
        <w:rPr>
          <w:rFonts w:ascii="Sakkal Majalla" w:hAnsi="Sakkal Majalla" w:cs="Sakkal Majalla"/>
          <w:sz w:val="28"/>
          <w:szCs w:val="28"/>
        </w:rPr>
      </w:pPr>
      <w:r w:rsidRPr="00882221">
        <w:rPr>
          <w:rFonts w:ascii="Sakkal Majalla" w:hAnsi="Sakkal Majalla" w:cs="Sakkal Majalla"/>
          <w:b/>
          <w:bCs/>
          <w:sz w:val="28"/>
          <w:szCs w:val="28"/>
          <w:rtl/>
        </w:rPr>
        <w:t>البعد الثاني:</w:t>
      </w:r>
      <w:r w:rsidRPr="00701004">
        <w:rPr>
          <w:rFonts w:ascii="Sakkal Majalla" w:hAnsi="Sakkal Majalla" w:cs="Sakkal Majalla"/>
          <w:sz w:val="28"/>
          <w:szCs w:val="28"/>
          <w:rtl/>
        </w:rPr>
        <w:t xml:space="preserve"> ويتناول محددات اتخاذ القرار ويشتمل على (0</w:t>
      </w:r>
      <w:r>
        <w:rPr>
          <w:rFonts w:ascii="Sakkal Majalla" w:hAnsi="Sakkal Majalla" w:cs="Sakkal Majalla" w:hint="cs"/>
          <w:sz w:val="28"/>
          <w:szCs w:val="28"/>
          <w:rtl/>
        </w:rPr>
        <w:t>3</w:t>
      </w:r>
      <w:r w:rsidRPr="00701004">
        <w:rPr>
          <w:rFonts w:ascii="Sakkal Majalla" w:hAnsi="Sakkal Majalla" w:cs="Sakkal Majalla"/>
          <w:sz w:val="28"/>
          <w:szCs w:val="28"/>
          <w:rtl/>
        </w:rPr>
        <w:t>) فقرات.</w:t>
      </w:r>
    </w:p>
    <w:p w14:paraId="155DB073" w14:textId="77777777" w:rsidR="00885027" w:rsidRDefault="00885027" w:rsidP="00D51833">
      <w:pPr>
        <w:pStyle w:val="ListParagraph"/>
        <w:numPr>
          <w:ilvl w:val="0"/>
          <w:numId w:val="2"/>
        </w:numPr>
        <w:tabs>
          <w:tab w:val="left" w:pos="1196"/>
        </w:tabs>
        <w:spacing w:line="360" w:lineRule="auto"/>
        <w:ind w:left="1276"/>
        <w:jc w:val="both"/>
        <w:rPr>
          <w:rFonts w:ascii="Sakkal Majalla" w:hAnsi="Sakkal Majalla" w:cs="Sakkal Majalla"/>
          <w:sz w:val="28"/>
          <w:szCs w:val="28"/>
        </w:rPr>
      </w:pPr>
      <w:r w:rsidRPr="00882221">
        <w:rPr>
          <w:rFonts w:ascii="Sakkal Majalla" w:hAnsi="Sakkal Majalla" w:cs="Sakkal Majalla"/>
          <w:b/>
          <w:bCs/>
          <w:sz w:val="28"/>
          <w:szCs w:val="28"/>
          <w:rtl/>
        </w:rPr>
        <w:t>البعد الثالث:</w:t>
      </w:r>
      <w:r w:rsidRPr="00701004">
        <w:rPr>
          <w:rFonts w:ascii="Sakkal Majalla" w:hAnsi="Sakkal Majalla" w:cs="Sakkal Majalla"/>
          <w:sz w:val="28"/>
          <w:szCs w:val="28"/>
          <w:rtl/>
        </w:rPr>
        <w:t xml:space="preserve"> ويتناول عناصر اتخاذ القرار ويشتمل على (0</w:t>
      </w:r>
      <w:r>
        <w:rPr>
          <w:rFonts w:ascii="Sakkal Majalla" w:hAnsi="Sakkal Majalla" w:cs="Sakkal Majalla" w:hint="cs"/>
          <w:sz w:val="28"/>
          <w:szCs w:val="28"/>
          <w:rtl/>
        </w:rPr>
        <w:t>3</w:t>
      </w:r>
      <w:r w:rsidRPr="00701004">
        <w:rPr>
          <w:rFonts w:ascii="Sakkal Majalla" w:hAnsi="Sakkal Majalla" w:cs="Sakkal Majalla"/>
          <w:sz w:val="28"/>
          <w:szCs w:val="28"/>
          <w:rtl/>
        </w:rPr>
        <w:t>) فقرات</w:t>
      </w:r>
    </w:p>
    <w:p w14:paraId="26D8BED5" w14:textId="5F683A64" w:rsidR="00885027" w:rsidRPr="00C81214" w:rsidRDefault="00885027" w:rsidP="00D51833">
      <w:pPr>
        <w:pStyle w:val="ListParagraph"/>
        <w:numPr>
          <w:ilvl w:val="0"/>
          <w:numId w:val="2"/>
        </w:numPr>
        <w:tabs>
          <w:tab w:val="left" w:pos="1196"/>
        </w:tabs>
        <w:spacing w:line="360" w:lineRule="auto"/>
        <w:ind w:left="1276"/>
        <w:jc w:val="both"/>
        <w:rPr>
          <w:rFonts w:ascii="Sakkal Majalla" w:hAnsi="Sakkal Majalla" w:cs="Sakkal Majalla"/>
          <w:sz w:val="28"/>
          <w:szCs w:val="28"/>
          <w:rtl/>
        </w:rPr>
      </w:pPr>
      <w:r w:rsidRPr="00701004">
        <w:rPr>
          <w:rFonts w:ascii="Sakkal Majalla" w:hAnsi="Sakkal Majalla" w:cs="Sakkal Majalla"/>
          <w:sz w:val="28"/>
          <w:szCs w:val="28"/>
          <w:rtl/>
        </w:rPr>
        <w:t xml:space="preserve"> </w:t>
      </w:r>
      <w:r w:rsidRPr="00882221">
        <w:rPr>
          <w:rFonts w:ascii="Sakkal Majalla" w:hAnsi="Sakkal Majalla" w:cs="Sakkal Majalla"/>
          <w:b/>
          <w:bCs/>
          <w:sz w:val="28"/>
          <w:szCs w:val="28"/>
          <w:rtl/>
        </w:rPr>
        <w:t>البعد الرابع:</w:t>
      </w:r>
      <w:r w:rsidRPr="00701004">
        <w:rPr>
          <w:rFonts w:ascii="Sakkal Majalla" w:hAnsi="Sakkal Majalla" w:cs="Sakkal Majalla"/>
          <w:sz w:val="28"/>
          <w:szCs w:val="28"/>
          <w:rtl/>
        </w:rPr>
        <w:t xml:space="preserve"> ويتناول المشاركة في اتخاذ القرار ويشتمل على (</w:t>
      </w:r>
      <w:r>
        <w:rPr>
          <w:rFonts w:ascii="Sakkal Majalla" w:hAnsi="Sakkal Majalla" w:cs="Sakkal Majalla" w:hint="cs"/>
          <w:sz w:val="28"/>
          <w:szCs w:val="28"/>
          <w:rtl/>
        </w:rPr>
        <w:t>03</w:t>
      </w:r>
      <w:r w:rsidRPr="00701004">
        <w:rPr>
          <w:rFonts w:ascii="Sakkal Majalla" w:hAnsi="Sakkal Majalla" w:cs="Sakkal Majalla"/>
          <w:sz w:val="28"/>
          <w:szCs w:val="28"/>
          <w:rtl/>
        </w:rPr>
        <w:t>) فقرات.</w:t>
      </w:r>
    </w:p>
    <w:p w14:paraId="4D7F84A6" w14:textId="77777777" w:rsidR="00C051A2" w:rsidRDefault="00C051A2">
      <w:pPr>
        <w:bidi w:val="0"/>
        <w:rPr>
          <w:rFonts w:ascii="Sakkal Majalla" w:eastAsia="Times New Roman" w:hAnsi="Sakkal Majalla" w:cs="Sakkal Majalla"/>
          <w:b/>
          <w:bCs/>
          <w:color w:val="000000"/>
          <w:sz w:val="28"/>
          <w:szCs w:val="28"/>
          <w:rtl/>
        </w:rPr>
      </w:pPr>
      <w:r>
        <w:rPr>
          <w:rFonts w:ascii="Sakkal Majalla" w:eastAsia="Times New Roman" w:hAnsi="Sakkal Majalla" w:cs="Sakkal Majalla"/>
          <w:b/>
          <w:bCs/>
          <w:color w:val="000000"/>
          <w:sz w:val="28"/>
          <w:szCs w:val="28"/>
          <w:rtl/>
        </w:rPr>
        <w:br w:type="page"/>
      </w:r>
    </w:p>
    <w:p w14:paraId="641DB483" w14:textId="5EC88412" w:rsidR="00885027" w:rsidRPr="00C051A2" w:rsidRDefault="00C051A2" w:rsidP="00C051A2">
      <w:pPr>
        <w:spacing w:before="240" w:line="360" w:lineRule="auto"/>
        <w:jc w:val="both"/>
        <w:outlineLvl w:val="1"/>
        <w:rPr>
          <w:rFonts w:ascii="Sakkal Majalla" w:eastAsia="Times New Roman" w:hAnsi="Sakkal Majalla" w:cs="Sakkal Majalla"/>
          <w:b/>
          <w:bCs/>
          <w:color w:val="000000"/>
          <w:sz w:val="32"/>
          <w:szCs w:val="32"/>
          <w:rtl/>
          <w:lang w:bidi="ar-EG"/>
        </w:rPr>
      </w:pPr>
      <w:bookmarkStart w:id="70" w:name="_Toc179250542"/>
      <w:r w:rsidRPr="00C051A2">
        <w:rPr>
          <w:rFonts w:ascii="Sakkal Majalla" w:eastAsia="Times New Roman" w:hAnsi="Sakkal Majalla" w:cs="Sakkal Majalla" w:hint="cs"/>
          <w:b/>
          <w:bCs/>
          <w:color w:val="000000"/>
          <w:sz w:val="32"/>
          <w:szCs w:val="32"/>
          <w:rtl/>
          <w:lang w:bidi="ar-EG"/>
        </w:rPr>
        <w:lastRenderedPageBreak/>
        <w:t xml:space="preserve">4.3 </w:t>
      </w:r>
      <w:r w:rsidR="00885027" w:rsidRPr="00C051A2">
        <w:rPr>
          <w:rFonts w:ascii="Sakkal Majalla" w:eastAsia="Times New Roman" w:hAnsi="Sakkal Majalla" w:cs="Sakkal Majalla"/>
          <w:b/>
          <w:bCs/>
          <w:color w:val="000000"/>
          <w:sz w:val="32"/>
          <w:szCs w:val="32"/>
          <w:rtl/>
          <w:lang w:bidi="ar-EG"/>
        </w:rPr>
        <w:t>الأساليب الإحصائية:</w:t>
      </w:r>
      <w:bookmarkEnd w:id="70"/>
    </w:p>
    <w:p w14:paraId="21B21EF9" w14:textId="04314119" w:rsidR="00885027" w:rsidRPr="00C051A2" w:rsidRDefault="00885027" w:rsidP="00C051A2">
      <w:pPr>
        <w:spacing w:before="100" w:beforeAutospacing="1" w:after="100" w:afterAutospacing="1" w:line="360" w:lineRule="auto"/>
        <w:ind w:firstLine="720"/>
        <w:jc w:val="both"/>
        <w:rPr>
          <w:rFonts w:ascii="Sakkal Majalla" w:hAnsi="Sakkal Majalla" w:cs="Sakkal Majalla"/>
          <w:b/>
          <w:bCs/>
          <w:sz w:val="28"/>
          <w:szCs w:val="28"/>
          <w:rtl/>
        </w:rPr>
      </w:pPr>
      <w:r w:rsidRPr="00701004">
        <w:rPr>
          <w:rFonts w:ascii="Sakkal Majalla" w:hAnsi="Sakkal Majalla" w:cs="Sakkal Majalla"/>
          <w:sz w:val="28"/>
          <w:szCs w:val="28"/>
          <w:rtl/>
        </w:rPr>
        <w:t>تم الاعتماد على برنامج الحزم الإحصائية (</w:t>
      </w:r>
      <w:proofErr w:type="spellStart"/>
      <w:r w:rsidRPr="00701004">
        <w:rPr>
          <w:rFonts w:ascii="Sakkal Majalla" w:hAnsi="Sakkal Majalla" w:cs="Sakkal Majalla"/>
          <w:sz w:val="28"/>
          <w:szCs w:val="28"/>
        </w:rPr>
        <w:t>Spss</w:t>
      </w:r>
      <w:proofErr w:type="spellEnd"/>
      <w:r w:rsidRPr="00701004">
        <w:rPr>
          <w:rFonts w:ascii="Sakkal Majalla" w:hAnsi="Sakkal Majalla" w:cs="Sakkal Majalla"/>
          <w:sz w:val="28"/>
          <w:szCs w:val="28"/>
          <w:rtl/>
        </w:rPr>
        <w:t xml:space="preserve">) للوصول إلى الأهداف المرسومة </w:t>
      </w:r>
      <w:r w:rsidR="00C051A2">
        <w:rPr>
          <w:rFonts w:ascii="Sakkal Majalla" w:hAnsi="Sakkal Majalla" w:cs="Sakkal Majalla" w:hint="cs"/>
          <w:sz w:val="28"/>
          <w:szCs w:val="28"/>
          <w:rtl/>
        </w:rPr>
        <w:t xml:space="preserve">، </w:t>
      </w:r>
      <w:r w:rsidRPr="00701004">
        <w:rPr>
          <w:rFonts w:ascii="Sakkal Majalla" w:hAnsi="Sakkal Majalla" w:cs="Sakkal Majalla"/>
          <w:sz w:val="28"/>
          <w:szCs w:val="28"/>
          <w:rtl/>
        </w:rPr>
        <w:t>يتضمن البرنامج مجموعة من الاختبارات الإحصائية التي تندرج تحت الإحصاء الوصفي والإحصاء الاستدلالي</w:t>
      </w:r>
      <w:r w:rsidRPr="00C051A2">
        <w:rPr>
          <w:rFonts w:ascii="Sakkal Majalla" w:hAnsi="Sakkal Majalla" w:cs="Sakkal Majalla"/>
          <w:b/>
          <w:bCs/>
          <w:sz w:val="28"/>
          <w:szCs w:val="28"/>
          <w:rtl/>
        </w:rPr>
        <w:t>. وفيما يلي مجموعة من الأساليب الإحصائية التي استخدمت في الدراسة.</w:t>
      </w:r>
    </w:p>
    <w:p w14:paraId="495B0641" w14:textId="77777777" w:rsidR="00885027" w:rsidRDefault="00885027" w:rsidP="00D51833">
      <w:pPr>
        <w:pStyle w:val="ListParagraph"/>
        <w:numPr>
          <w:ilvl w:val="0"/>
          <w:numId w:val="3"/>
        </w:numPr>
        <w:spacing w:line="360" w:lineRule="auto"/>
        <w:ind w:left="848"/>
        <w:jc w:val="both"/>
        <w:rPr>
          <w:rFonts w:ascii="Sakkal Majalla" w:hAnsi="Sakkal Majalla" w:cs="Sakkal Majalla"/>
          <w:sz w:val="28"/>
          <w:szCs w:val="28"/>
        </w:rPr>
      </w:pPr>
      <w:r w:rsidRPr="00C051A2">
        <w:rPr>
          <w:rFonts w:ascii="Sakkal Majalla" w:hAnsi="Sakkal Majalla" w:cs="Sakkal Majalla"/>
          <w:b/>
          <w:bCs/>
          <w:sz w:val="28"/>
          <w:szCs w:val="28"/>
          <w:rtl/>
        </w:rPr>
        <w:t>التكرارات والنسب المئوية:</w:t>
      </w:r>
      <w:r w:rsidRPr="00701004">
        <w:rPr>
          <w:rFonts w:ascii="Sakkal Majalla" w:hAnsi="Sakkal Majalla" w:cs="Sakkal Majalla"/>
          <w:sz w:val="28"/>
          <w:szCs w:val="28"/>
          <w:rtl/>
        </w:rPr>
        <w:t xml:space="preserve"> تم استخدامها للتعرف على خصائص أفراد الدراسة </w:t>
      </w:r>
    </w:p>
    <w:p w14:paraId="440BD69C" w14:textId="03EAA07B" w:rsidR="00885027" w:rsidRDefault="00885027" w:rsidP="00D51833">
      <w:pPr>
        <w:pStyle w:val="ListParagraph"/>
        <w:numPr>
          <w:ilvl w:val="0"/>
          <w:numId w:val="3"/>
        </w:numPr>
        <w:spacing w:line="360" w:lineRule="auto"/>
        <w:ind w:left="848"/>
        <w:jc w:val="both"/>
        <w:rPr>
          <w:rFonts w:ascii="Sakkal Majalla" w:hAnsi="Sakkal Majalla" w:cs="Sakkal Majalla"/>
          <w:sz w:val="28"/>
          <w:szCs w:val="28"/>
        </w:rPr>
      </w:pPr>
      <w:r w:rsidRPr="00C051A2">
        <w:rPr>
          <w:rFonts w:ascii="Sakkal Majalla" w:hAnsi="Sakkal Majalla" w:cs="Sakkal Majalla"/>
          <w:b/>
          <w:bCs/>
          <w:sz w:val="28"/>
          <w:szCs w:val="28"/>
          <w:rtl/>
        </w:rPr>
        <w:t>اختبار معامل ألفا كرو</w:t>
      </w:r>
      <w:r w:rsidR="00882221">
        <w:rPr>
          <w:rFonts w:ascii="Sakkal Majalla" w:hAnsi="Sakkal Majalla" w:cs="Sakkal Majalla" w:hint="cs"/>
          <w:b/>
          <w:bCs/>
          <w:sz w:val="28"/>
          <w:szCs w:val="28"/>
          <w:rtl/>
        </w:rPr>
        <w:t xml:space="preserve"> </w:t>
      </w:r>
      <w:r w:rsidRPr="00C051A2">
        <w:rPr>
          <w:rFonts w:ascii="Sakkal Majalla" w:hAnsi="Sakkal Majalla" w:cs="Sakkal Majalla"/>
          <w:b/>
          <w:bCs/>
          <w:sz w:val="28"/>
          <w:szCs w:val="28"/>
          <w:rtl/>
        </w:rPr>
        <w:t>نباخ:</w:t>
      </w:r>
      <w:r w:rsidRPr="00701004">
        <w:rPr>
          <w:rFonts w:ascii="Sakkal Majalla" w:hAnsi="Sakkal Majalla" w:cs="Sakkal Majalla"/>
          <w:sz w:val="28"/>
          <w:szCs w:val="28"/>
          <w:rtl/>
        </w:rPr>
        <w:t xml:space="preserve"> تم استخدامه لتحديد ثبات أبعاد الاستبيان.</w:t>
      </w:r>
    </w:p>
    <w:p w14:paraId="15350733" w14:textId="77777777" w:rsidR="00885027" w:rsidRDefault="00885027" w:rsidP="00D51833">
      <w:pPr>
        <w:pStyle w:val="ListParagraph"/>
        <w:numPr>
          <w:ilvl w:val="0"/>
          <w:numId w:val="3"/>
        </w:numPr>
        <w:spacing w:line="360" w:lineRule="auto"/>
        <w:ind w:left="848"/>
        <w:jc w:val="both"/>
        <w:rPr>
          <w:rFonts w:ascii="Sakkal Majalla" w:hAnsi="Sakkal Majalla" w:cs="Sakkal Majalla"/>
          <w:sz w:val="28"/>
          <w:szCs w:val="28"/>
        </w:rPr>
      </w:pPr>
      <w:r w:rsidRPr="00C051A2">
        <w:rPr>
          <w:rFonts w:ascii="Sakkal Majalla" w:hAnsi="Sakkal Majalla" w:cs="Sakkal Majalla"/>
          <w:b/>
          <w:bCs/>
          <w:sz w:val="28"/>
          <w:szCs w:val="28"/>
          <w:rtl/>
        </w:rPr>
        <w:t>معامل ارتباط بيرسون:</w:t>
      </w:r>
      <w:r w:rsidRPr="00701004">
        <w:rPr>
          <w:rFonts w:ascii="Sakkal Majalla" w:hAnsi="Sakkal Majalla" w:cs="Sakkal Majalla"/>
          <w:sz w:val="28"/>
          <w:szCs w:val="28"/>
          <w:rtl/>
        </w:rPr>
        <w:t xml:space="preserve"> تم استخدامه لتحديد مدى اتساق كل فقرة مع البنود الكمية للاستبيان والأبعاد التي ينتمي إليها (الاتساق الداخلي لأداة الاستبيان)</w:t>
      </w:r>
      <w:r>
        <w:rPr>
          <w:rFonts w:ascii="Sakkal Majalla" w:hAnsi="Sakkal Majalla" w:cs="Sakkal Majalla" w:hint="cs"/>
          <w:sz w:val="28"/>
          <w:szCs w:val="28"/>
          <w:rtl/>
        </w:rPr>
        <w:t>.</w:t>
      </w:r>
    </w:p>
    <w:p w14:paraId="2E61F1EA" w14:textId="77777777" w:rsidR="00885027" w:rsidRDefault="00885027" w:rsidP="00D51833">
      <w:pPr>
        <w:pStyle w:val="ListParagraph"/>
        <w:numPr>
          <w:ilvl w:val="0"/>
          <w:numId w:val="3"/>
        </w:numPr>
        <w:spacing w:line="360" w:lineRule="auto"/>
        <w:ind w:left="848"/>
        <w:jc w:val="both"/>
        <w:rPr>
          <w:rFonts w:ascii="Sakkal Majalla" w:hAnsi="Sakkal Majalla" w:cs="Sakkal Majalla"/>
          <w:sz w:val="28"/>
          <w:szCs w:val="28"/>
        </w:rPr>
      </w:pPr>
      <w:r w:rsidRPr="00C051A2">
        <w:rPr>
          <w:rFonts w:ascii="Sakkal Majalla" w:hAnsi="Sakkal Majalla" w:cs="Sakkal Majalla"/>
          <w:b/>
          <w:bCs/>
          <w:sz w:val="28"/>
          <w:szCs w:val="28"/>
          <w:rtl/>
        </w:rPr>
        <w:t>اختبار الانحدار البسيط:</w:t>
      </w:r>
      <w:r w:rsidRPr="00701004">
        <w:rPr>
          <w:rFonts w:ascii="Sakkal Majalla" w:hAnsi="Sakkal Majalla" w:cs="Sakkal Majalla"/>
          <w:sz w:val="28"/>
          <w:szCs w:val="28"/>
          <w:rtl/>
        </w:rPr>
        <w:t xml:space="preserve"> تم استخدامه لتحديد تأثير المتغير المستقل على المتغير التابع.</w:t>
      </w:r>
    </w:p>
    <w:p w14:paraId="7E8A754C" w14:textId="77777777" w:rsidR="00885027" w:rsidRDefault="00885027" w:rsidP="00D51833">
      <w:pPr>
        <w:pStyle w:val="ListParagraph"/>
        <w:numPr>
          <w:ilvl w:val="0"/>
          <w:numId w:val="3"/>
        </w:numPr>
        <w:spacing w:line="360" w:lineRule="auto"/>
        <w:ind w:left="848"/>
        <w:jc w:val="both"/>
        <w:rPr>
          <w:rFonts w:ascii="Sakkal Majalla" w:hAnsi="Sakkal Majalla" w:cs="Sakkal Majalla"/>
          <w:sz w:val="28"/>
          <w:szCs w:val="28"/>
        </w:rPr>
      </w:pPr>
      <w:r w:rsidRPr="00C051A2">
        <w:rPr>
          <w:rFonts w:ascii="Sakkal Majalla" w:hAnsi="Sakkal Majalla" w:cs="Sakkal Majalla" w:hint="cs"/>
          <w:b/>
          <w:bCs/>
          <w:sz w:val="28"/>
          <w:szCs w:val="28"/>
          <w:rtl/>
        </w:rPr>
        <w:t>المتوسط الحسابي والانحراف المعياري</w:t>
      </w:r>
      <w:r w:rsidRPr="00C051A2">
        <w:rPr>
          <w:rFonts w:ascii="Sakkal Majalla" w:hAnsi="Sakkal Majalla" w:cs="Sakkal Majalla"/>
          <w:b/>
          <w:bCs/>
          <w:sz w:val="28"/>
          <w:szCs w:val="28"/>
          <w:rtl/>
        </w:rPr>
        <w:t>:</w:t>
      </w:r>
      <w:r w:rsidRPr="00701004">
        <w:rPr>
          <w:rFonts w:ascii="Sakkal Majalla" w:hAnsi="Sakkal Majalla" w:cs="Sakkal Majalla"/>
          <w:sz w:val="28"/>
          <w:szCs w:val="28"/>
          <w:rtl/>
        </w:rPr>
        <w:t xml:space="preserve"> وذلك لتحديد أهمية السؤال من بين الأسئلة المطروحة.</w:t>
      </w:r>
    </w:p>
    <w:p w14:paraId="20C2D5E7" w14:textId="64E4704C" w:rsidR="00885027" w:rsidRPr="00C051A2" w:rsidRDefault="00C051A2" w:rsidP="00C051A2">
      <w:pPr>
        <w:spacing w:before="240" w:line="360" w:lineRule="auto"/>
        <w:jc w:val="both"/>
        <w:outlineLvl w:val="1"/>
        <w:rPr>
          <w:rFonts w:ascii="Sakkal Majalla" w:eastAsia="Times New Roman" w:hAnsi="Sakkal Majalla" w:cs="Sakkal Majalla"/>
          <w:b/>
          <w:bCs/>
          <w:color w:val="000000"/>
          <w:sz w:val="32"/>
          <w:szCs w:val="32"/>
          <w:rtl/>
          <w:lang w:bidi="ar-EG"/>
        </w:rPr>
      </w:pPr>
      <w:bookmarkStart w:id="71" w:name="_Toc179250543"/>
      <w:r>
        <w:rPr>
          <w:rFonts w:ascii="Sakkal Majalla" w:eastAsia="Times New Roman" w:hAnsi="Sakkal Majalla" w:cs="Sakkal Majalla" w:hint="cs"/>
          <w:b/>
          <w:bCs/>
          <w:color w:val="000000"/>
          <w:sz w:val="32"/>
          <w:szCs w:val="32"/>
          <w:rtl/>
          <w:lang w:bidi="ar-EG"/>
        </w:rPr>
        <w:t xml:space="preserve">5.3 </w:t>
      </w:r>
      <w:r w:rsidR="00885027" w:rsidRPr="00C051A2">
        <w:rPr>
          <w:rFonts w:ascii="Sakkal Majalla" w:eastAsia="Times New Roman" w:hAnsi="Sakkal Majalla" w:cs="Sakkal Majalla"/>
          <w:b/>
          <w:bCs/>
          <w:color w:val="000000"/>
          <w:sz w:val="32"/>
          <w:szCs w:val="32"/>
          <w:rtl/>
          <w:lang w:bidi="ar-EG"/>
        </w:rPr>
        <w:t>أداة الدراسة</w:t>
      </w:r>
      <w:bookmarkEnd w:id="71"/>
      <w:r w:rsidR="00885027" w:rsidRPr="00C051A2">
        <w:rPr>
          <w:rFonts w:ascii="Sakkal Majalla" w:eastAsia="Times New Roman" w:hAnsi="Sakkal Majalla" w:cs="Sakkal Majalla"/>
          <w:b/>
          <w:bCs/>
          <w:color w:val="000000"/>
          <w:sz w:val="32"/>
          <w:szCs w:val="32"/>
          <w:rtl/>
          <w:lang w:bidi="ar-EG"/>
        </w:rPr>
        <w:t xml:space="preserve"> </w:t>
      </w:r>
    </w:p>
    <w:p w14:paraId="6D94CAF8" w14:textId="77777777" w:rsidR="00885027" w:rsidRPr="001F2BEE" w:rsidRDefault="00885027" w:rsidP="006A3770">
      <w:pPr>
        <w:spacing w:before="100" w:beforeAutospacing="1" w:after="100" w:afterAutospacing="1" w:line="360" w:lineRule="auto"/>
        <w:ind w:firstLine="720"/>
        <w:jc w:val="both"/>
        <w:rPr>
          <w:rFonts w:ascii="Sakkal Majalla" w:hAnsi="Sakkal Majalla" w:cs="Sakkal Majalla"/>
          <w:sz w:val="28"/>
          <w:szCs w:val="28"/>
          <w:rtl/>
        </w:rPr>
      </w:pPr>
      <w:r w:rsidRPr="001F2BEE">
        <w:rPr>
          <w:rFonts w:ascii="Sakkal Majalla" w:hAnsi="Sakkal Majalla" w:cs="Sakkal Majalla"/>
          <w:sz w:val="28"/>
          <w:szCs w:val="28"/>
          <w:rtl/>
        </w:rPr>
        <w:t>اعتمدت الدراسة على الاستبانة كأداة لجمع البيانات وتكونت الاستبانة من ثلاث محاور على النحو التالي:</w:t>
      </w:r>
    </w:p>
    <w:p w14:paraId="003B73F3" w14:textId="77777777" w:rsidR="00885027" w:rsidRPr="00351611" w:rsidRDefault="00885027" w:rsidP="00D51833">
      <w:pPr>
        <w:pStyle w:val="ListParagraph"/>
        <w:numPr>
          <w:ilvl w:val="0"/>
          <w:numId w:val="5"/>
        </w:numPr>
        <w:spacing w:line="360" w:lineRule="auto"/>
        <w:ind w:left="706"/>
        <w:jc w:val="both"/>
        <w:rPr>
          <w:rFonts w:ascii="Sakkal Majalla" w:hAnsi="Sakkal Majalla" w:cs="Sakkal Majalla"/>
          <w:sz w:val="28"/>
          <w:szCs w:val="28"/>
          <w:rtl/>
        </w:rPr>
      </w:pPr>
      <w:r w:rsidRPr="00C051A2">
        <w:rPr>
          <w:rFonts w:ascii="Sakkal Majalla" w:hAnsi="Sakkal Majalla" w:cs="Sakkal Majalla"/>
          <w:b/>
          <w:bCs/>
          <w:sz w:val="28"/>
          <w:szCs w:val="28"/>
          <w:rtl/>
        </w:rPr>
        <w:t>المحور الأول:</w:t>
      </w:r>
      <w:r w:rsidRPr="00351611">
        <w:rPr>
          <w:rFonts w:ascii="Sakkal Majalla" w:hAnsi="Sakkal Majalla" w:cs="Sakkal Majalla"/>
          <w:sz w:val="28"/>
          <w:szCs w:val="28"/>
          <w:rtl/>
        </w:rPr>
        <w:t xml:space="preserve"> يرتبط بالبيانات الديموغرافية المتمثلة في </w:t>
      </w:r>
      <w:r w:rsidRPr="00351611">
        <w:rPr>
          <w:rFonts w:ascii="Sakkal Majalla" w:hAnsi="Sakkal Majalla" w:cs="Sakkal Majalla" w:hint="cs"/>
          <w:sz w:val="28"/>
          <w:szCs w:val="28"/>
          <w:rtl/>
        </w:rPr>
        <w:t>(النوع</w:t>
      </w:r>
      <w:r w:rsidRPr="00351611">
        <w:rPr>
          <w:rFonts w:ascii="Sakkal Majalla" w:hAnsi="Sakkal Majalla" w:cs="Sakkal Majalla"/>
          <w:sz w:val="28"/>
          <w:szCs w:val="28"/>
          <w:rtl/>
        </w:rPr>
        <w:t xml:space="preserve"> – العمر – الدرجة العلمية- عدد سنوات الخبرة – المسمى الوظيفي).</w:t>
      </w:r>
    </w:p>
    <w:p w14:paraId="03DBDB77" w14:textId="77777777" w:rsidR="00885027" w:rsidRPr="00351611" w:rsidRDefault="00885027" w:rsidP="00D51833">
      <w:pPr>
        <w:pStyle w:val="ListParagraph"/>
        <w:numPr>
          <w:ilvl w:val="0"/>
          <w:numId w:val="5"/>
        </w:numPr>
        <w:spacing w:line="360" w:lineRule="auto"/>
        <w:ind w:left="706"/>
        <w:jc w:val="both"/>
        <w:rPr>
          <w:rFonts w:ascii="Sakkal Majalla" w:hAnsi="Sakkal Majalla" w:cs="Sakkal Majalla"/>
          <w:sz w:val="28"/>
          <w:szCs w:val="28"/>
          <w:rtl/>
        </w:rPr>
      </w:pPr>
      <w:r w:rsidRPr="00C051A2">
        <w:rPr>
          <w:rFonts w:ascii="Sakkal Majalla" w:hAnsi="Sakkal Majalla" w:cs="Sakkal Majalla"/>
          <w:b/>
          <w:bCs/>
          <w:sz w:val="28"/>
          <w:szCs w:val="28"/>
          <w:rtl/>
        </w:rPr>
        <w:t>المحور الثاني:</w:t>
      </w:r>
      <w:r w:rsidRPr="00351611">
        <w:rPr>
          <w:rFonts w:ascii="Sakkal Majalla" w:hAnsi="Sakkal Majalla" w:cs="Sakkal Majalla"/>
          <w:sz w:val="28"/>
          <w:szCs w:val="28"/>
          <w:rtl/>
        </w:rPr>
        <w:t xml:space="preserve"> ويرتبط بالمتغير المستقل وهو </w:t>
      </w:r>
      <w:r w:rsidRPr="00351611">
        <w:rPr>
          <w:rFonts w:ascii="Sakkal Majalla" w:hAnsi="Sakkal Majalla" w:cs="Sakkal Majalla" w:hint="cs"/>
          <w:sz w:val="28"/>
          <w:szCs w:val="28"/>
          <w:rtl/>
        </w:rPr>
        <w:t>الذكاء الاصطناعي</w:t>
      </w:r>
      <w:r w:rsidRPr="00351611">
        <w:rPr>
          <w:rFonts w:ascii="Sakkal Majalla" w:hAnsi="Sakkal Majalla" w:cs="Sakkal Majalla"/>
          <w:sz w:val="28"/>
          <w:szCs w:val="28"/>
          <w:rtl/>
        </w:rPr>
        <w:t xml:space="preserve"> بأبعاده (الخوارزميات الجينية – الوكلاء الأذكياء – النظم الخبيرة).</w:t>
      </w:r>
    </w:p>
    <w:p w14:paraId="247F21D3" w14:textId="77777777" w:rsidR="00885027" w:rsidRPr="00351611" w:rsidRDefault="00885027" w:rsidP="00D51833">
      <w:pPr>
        <w:pStyle w:val="ListParagraph"/>
        <w:numPr>
          <w:ilvl w:val="0"/>
          <w:numId w:val="5"/>
        </w:numPr>
        <w:spacing w:line="360" w:lineRule="auto"/>
        <w:ind w:left="706"/>
        <w:jc w:val="both"/>
        <w:rPr>
          <w:rFonts w:ascii="Sakkal Majalla" w:hAnsi="Sakkal Majalla" w:cs="Sakkal Majalla"/>
          <w:b/>
          <w:bCs/>
          <w:sz w:val="28"/>
          <w:szCs w:val="28"/>
          <w:rtl/>
        </w:rPr>
      </w:pPr>
      <w:r w:rsidRPr="00C051A2">
        <w:rPr>
          <w:rFonts w:ascii="Sakkal Majalla" w:hAnsi="Sakkal Majalla" w:cs="Sakkal Majalla"/>
          <w:b/>
          <w:bCs/>
          <w:sz w:val="28"/>
          <w:szCs w:val="28"/>
          <w:rtl/>
        </w:rPr>
        <w:t>المحور الثالث:</w:t>
      </w:r>
      <w:r w:rsidRPr="00351611">
        <w:rPr>
          <w:rFonts w:ascii="Sakkal Majalla" w:hAnsi="Sakkal Majalla" w:cs="Sakkal Majalla"/>
          <w:sz w:val="28"/>
          <w:szCs w:val="28"/>
          <w:rtl/>
        </w:rPr>
        <w:t xml:space="preserve"> ويرتبط بالمتغير التابع وهو </w:t>
      </w:r>
      <w:r w:rsidRPr="00351611">
        <w:rPr>
          <w:rFonts w:ascii="Sakkal Majalla" w:hAnsi="Sakkal Majalla" w:cs="Sakkal Majalla" w:hint="cs"/>
          <w:sz w:val="28"/>
          <w:szCs w:val="28"/>
          <w:rtl/>
        </w:rPr>
        <w:t xml:space="preserve">اتخاذ القرارات الإدارية </w:t>
      </w:r>
      <w:r w:rsidRPr="00351611">
        <w:rPr>
          <w:rFonts w:ascii="Sakkal Majalla" w:hAnsi="Sakkal Majalla" w:cs="Sakkal Majalla"/>
          <w:sz w:val="28"/>
          <w:szCs w:val="28"/>
          <w:rtl/>
        </w:rPr>
        <w:t xml:space="preserve"> بأبعاده </w:t>
      </w:r>
      <w:r w:rsidRPr="00351611">
        <w:rPr>
          <w:rFonts w:ascii="Sakkal Majalla" w:hAnsi="Sakkal Majalla" w:cs="Sakkal Majalla" w:hint="cs"/>
          <w:sz w:val="28"/>
          <w:szCs w:val="28"/>
          <w:rtl/>
        </w:rPr>
        <w:t>(مراحل</w:t>
      </w:r>
      <w:r w:rsidRPr="00351611">
        <w:rPr>
          <w:rFonts w:ascii="Sakkal Majalla" w:hAnsi="Sakkal Majalla" w:cs="Sakkal Majalla"/>
          <w:sz w:val="28"/>
          <w:szCs w:val="28"/>
          <w:rtl/>
        </w:rPr>
        <w:t xml:space="preserve"> صنع القرار – محددات اتخاذ القرار – عناصر اتخاذ القرار – المشاركة في اتخاذ القرار) </w:t>
      </w:r>
      <w:r w:rsidRPr="00351611">
        <w:rPr>
          <w:rFonts w:ascii="Sakkal Majalla" w:hAnsi="Sakkal Majalla" w:cs="Sakkal Majalla" w:hint="cs"/>
          <w:b/>
          <w:bCs/>
          <w:sz w:val="28"/>
          <w:szCs w:val="28"/>
          <w:rtl/>
        </w:rPr>
        <w:t>.</w:t>
      </w:r>
    </w:p>
    <w:p w14:paraId="3C416957" w14:textId="77777777" w:rsidR="00885027" w:rsidRPr="006A3770" w:rsidRDefault="00885027" w:rsidP="006A3770">
      <w:pPr>
        <w:spacing w:before="100" w:beforeAutospacing="1" w:after="100" w:afterAutospacing="1" w:line="360" w:lineRule="auto"/>
        <w:ind w:firstLine="720"/>
        <w:jc w:val="both"/>
        <w:rPr>
          <w:rFonts w:ascii="Sakkal Majalla" w:hAnsi="Sakkal Majalla" w:cs="Sakkal Majalla"/>
          <w:sz w:val="28"/>
          <w:szCs w:val="28"/>
          <w:rtl/>
        </w:rPr>
      </w:pPr>
      <w:r w:rsidRPr="006A3770">
        <w:rPr>
          <w:rFonts w:ascii="Sakkal Majalla" w:hAnsi="Sakkal Majalla" w:cs="Sakkal Majalla"/>
          <w:sz w:val="28"/>
          <w:szCs w:val="28"/>
          <w:rtl/>
        </w:rPr>
        <w:lastRenderedPageBreak/>
        <w:t>وتم استخدام مقياس ليكرت ذو الخمس درجات الذي يتكون من موافق جدا (5)، موافق (4)، محايد (3)، غير موافق (2)، غير موافق جدا (1) في الإجابة على أسئلة محاور الدراسة</w:t>
      </w:r>
      <w:r w:rsidRPr="006A3770">
        <w:rPr>
          <w:rFonts w:ascii="Sakkal Majalla" w:hAnsi="Sakkal Majalla" w:cs="Sakkal Majalla" w:hint="cs"/>
          <w:sz w:val="28"/>
          <w:szCs w:val="28"/>
          <w:rtl/>
        </w:rPr>
        <w:t xml:space="preserve">، </w:t>
      </w:r>
      <w:r w:rsidRPr="006A3770">
        <w:rPr>
          <w:rFonts w:ascii="Sakkal Majalla" w:hAnsi="Sakkal Majalla" w:cs="Sakkal Majalla"/>
          <w:sz w:val="28"/>
          <w:szCs w:val="28"/>
          <w:rtl/>
        </w:rPr>
        <w:t xml:space="preserve">وقد قامت الدراسة بتقسيم اتجاه موافقة أفراد عينة الدراسة على عبارات محاور الدراسة إلى مستويات من خلال تطبيق ما يلي: </w:t>
      </w:r>
    </w:p>
    <w:p w14:paraId="3472FF6B" w14:textId="23A30E54" w:rsidR="00885027" w:rsidRPr="000A5B8F" w:rsidRDefault="00885027" w:rsidP="00C81214">
      <w:pPr>
        <w:spacing w:after="0" w:line="360" w:lineRule="auto"/>
        <w:ind w:left="360"/>
        <w:jc w:val="center"/>
        <w:rPr>
          <w:rFonts w:ascii="Sakkal Majalla" w:eastAsia="Times New Roman" w:hAnsi="Sakkal Majalla" w:cs="Sakkal Majalla"/>
          <w:sz w:val="28"/>
          <w:szCs w:val="28"/>
          <w:rtl/>
          <w:lang w:bidi="ar-EG"/>
        </w:rPr>
      </w:pPr>
      <w:r w:rsidRPr="000A5B8F">
        <w:rPr>
          <w:rFonts w:ascii="Sakkal Majalla" w:eastAsia="Times New Roman" w:hAnsi="Sakkal Majalla" w:cs="Sakkal Majalla"/>
          <w:sz w:val="28"/>
          <w:szCs w:val="28"/>
          <w:rtl/>
          <w:lang w:bidi="ar-EG"/>
        </w:rPr>
        <w:t>مدي المقياس = أعلي رقم في المقياس (5) – أقل رقم في المقياس (1) = 4</w:t>
      </w:r>
    </w:p>
    <w:p w14:paraId="3ABD6EB5" w14:textId="41696443" w:rsidR="00885027" w:rsidRPr="000A5B8F" w:rsidRDefault="00885027" w:rsidP="00C81214">
      <w:pPr>
        <w:spacing w:after="0" w:line="360" w:lineRule="auto"/>
        <w:ind w:left="360"/>
        <w:jc w:val="center"/>
        <w:rPr>
          <w:rFonts w:ascii="Sakkal Majalla" w:eastAsia="Times New Roman" w:hAnsi="Sakkal Majalla" w:cs="Sakkal Majalla"/>
          <w:sz w:val="28"/>
          <w:szCs w:val="28"/>
          <w:rtl/>
          <w:lang w:bidi="ar-EG"/>
        </w:rPr>
      </w:pPr>
      <w:r w:rsidRPr="000A5B8F">
        <w:rPr>
          <w:rFonts w:ascii="Sakkal Majalla" w:eastAsia="Times New Roman" w:hAnsi="Sakkal Majalla" w:cs="Sakkal Majalla"/>
          <w:sz w:val="28"/>
          <w:szCs w:val="28"/>
          <w:rtl/>
          <w:lang w:bidi="ar-EG"/>
        </w:rPr>
        <w:t>مدي المستوي = مدي المقياس / عدد المستويات (5) = 0.80</w:t>
      </w:r>
    </w:p>
    <w:p w14:paraId="104CF07F" w14:textId="77777777" w:rsidR="00885027" w:rsidRPr="00C81214" w:rsidRDefault="00885027" w:rsidP="00355160">
      <w:pPr>
        <w:spacing w:before="100" w:beforeAutospacing="1" w:after="100" w:afterAutospacing="1" w:line="360" w:lineRule="auto"/>
        <w:ind w:left="357"/>
        <w:jc w:val="center"/>
        <w:rPr>
          <w:rFonts w:ascii="Sakkal Majalla" w:eastAsia="Times New Roman" w:hAnsi="Sakkal Majalla" w:cs="Sakkal Majalla"/>
          <w:b/>
          <w:bCs/>
          <w:sz w:val="28"/>
          <w:szCs w:val="28"/>
          <w:rtl/>
          <w:lang w:bidi="ar-EG"/>
        </w:rPr>
      </w:pPr>
      <w:bookmarkStart w:id="72" w:name="_Hlk153477366"/>
      <w:r w:rsidRPr="00C81214">
        <w:rPr>
          <w:rFonts w:ascii="Sakkal Majalla" w:eastAsia="Times New Roman" w:hAnsi="Sakkal Majalla" w:cs="Sakkal Majalla"/>
          <w:b/>
          <w:bCs/>
          <w:sz w:val="28"/>
          <w:szCs w:val="28"/>
          <w:rtl/>
          <w:lang w:bidi="ar-EG"/>
        </w:rPr>
        <w:t>جدول (1) مستويات موافقة عينة الدراسة على عبارات أداة الدراسة</w:t>
      </w:r>
    </w:p>
    <w:tbl>
      <w:tblPr>
        <w:tblStyle w:val="GridTable4-Accent1"/>
        <w:bidiVisual/>
        <w:tblW w:w="0" w:type="auto"/>
        <w:tblLook w:val="04A0" w:firstRow="1" w:lastRow="0" w:firstColumn="1" w:lastColumn="0" w:noHBand="0" w:noVBand="1"/>
      </w:tblPr>
      <w:tblGrid>
        <w:gridCol w:w="3273"/>
        <w:gridCol w:w="3483"/>
      </w:tblGrid>
      <w:tr w:rsidR="00E2065E" w:rsidRPr="00E2065E" w14:paraId="04B86C15" w14:textId="77777777" w:rsidTr="007D6F6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273" w:type="dxa"/>
          </w:tcPr>
          <w:p w14:paraId="72B2EA56" w14:textId="77777777" w:rsidR="00885027" w:rsidRPr="00E2065E" w:rsidRDefault="00885027" w:rsidP="00882221">
            <w:pPr>
              <w:spacing w:before="240" w:line="360" w:lineRule="auto"/>
              <w:jc w:val="center"/>
              <w:rPr>
                <w:rFonts w:ascii="Sakkal Majalla" w:eastAsia="Times New Roman" w:hAnsi="Sakkal Majalla" w:cs="Sakkal Majalla"/>
                <w:color w:val="auto"/>
                <w:sz w:val="28"/>
                <w:szCs w:val="28"/>
                <w:rtl/>
                <w:lang w:bidi="ar-EG"/>
              </w:rPr>
            </w:pPr>
            <w:r w:rsidRPr="00E2065E">
              <w:rPr>
                <w:rFonts w:ascii="Sakkal Majalla" w:eastAsia="Times New Roman" w:hAnsi="Sakkal Majalla" w:cs="Sakkal Majalla"/>
                <w:color w:val="auto"/>
                <w:sz w:val="28"/>
                <w:szCs w:val="28"/>
                <w:rtl/>
                <w:lang w:bidi="ar-EG"/>
              </w:rPr>
              <w:t>المستوي</w:t>
            </w:r>
          </w:p>
        </w:tc>
        <w:tc>
          <w:tcPr>
            <w:tcW w:w="3483" w:type="dxa"/>
          </w:tcPr>
          <w:p w14:paraId="54D4D9E8" w14:textId="77777777" w:rsidR="00885027" w:rsidRPr="00E2065E" w:rsidRDefault="00885027" w:rsidP="00882221">
            <w:pPr>
              <w:spacing w:before="240"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28"/>
                <w:szCs w:val="28"/>
                <w:rtl/>
                <w:lang w:bidi="ar-EG"/>
              </w:rPr>
            </w:pPr>
            <w:r w:rsidRPr="00E2065E">
              <w:rPr>
                <w:rFonts w:ascii="Sakkal Majalla" w:eastAsia="Times New Roman" w:hAnsi="Sakkal Majalla" w:cs="Sakkal Majalla"/>
                <w:color w:val="auto"/>
                <w:sz w:val="28"/>
                <w:szCs w:val="28"/>
                <w:rtl/>
                <w:lang w:bidi="ar-EG"/>
              </w:rPr>
              <w:t>الدرجة</w:t>
            </w:r>
          </w:p>
        </w:tc>
      </w:tr>
      <w:tr w:rsidR="00E2065E" w:rsidRPr="00E2065E" w14:paraId="283F4026" w14:textId="77777777" w:rsidTr="007D6F6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273" w:type="dxa"/>
          </w:tcPr>
          <w:p w14:paraId="32170A17" w14:textId="77777777" w:rsidR="00885027" w:rsidRPr="00E2065E" w:rsidRDefault="00885027" w:rsidP="00882221">
            <w:pPr>
              <w:spacing w:before="240" w:line="360" w:lineRule="auto"/>
              <w:jc w:val="center"/>
              <w:rPr>
                <w:rFonts w:ascii="Sakkal Majalla" w:eastAsia="Times New Roman" w:hAnsi="Sakkal Majalla" w:cs="Sakkal Majalla"/>
                <w:sz w:val="28"/>
                <w:szCs w:val="28"/>
                <w:rtl/>
                <w:lang w:bidi="ar-EG"/>
              </w:rPr>
            </w:pPr>
            <w:r w:rsidRPr="00E2065E">
              <w:rPr>
                <w:rFonts w:ascii="Sakkal Majalla" w:eastAsia="Times New Roman" w:hAnsi="Sakkal Majalla" w:cs="Sakkal Majalla"/>
                <w:sz w:val="28"/>
                <w:szCs w:val="28"/>
                <w:rtl/>
                <w:lang w:bidi="ar-EG"/>
              </w:rPr>
              <w:t>منخفضة جدا</w:t>
            </w:r>
          </w:p>
        </w:tc>
        <w:tc>
          <w:tcPr>
            <w:tcW w:w="3483" w:type="dxa"/>
          </w:tcPr>
          <w:p w14:paraId="38EAF17E" w14:textId="77777777" w:rsidR="00885027" w:rsidRPr="00E2065E" w:rsidRDefault="00885027" w:rsidP="00882221">
            <w:pPr>
              <w:spacing w:before="240"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tl/>
                <w:lang w:bidi="ar-EG"/>
              </w:rPr>
            </w:pPr>
            <w:r w:rsidRPr="00E2065E">
              <w:rPr>
                <w:rFonts w:ascii="Sakkal Majalla" w:eastAsia="Times New Roman" w:hAnsi="Sakkal Majalla" w:cs="Sakkal Majalla"/>
                <w:sz w:val="28"/>
                <w:szCs w:val="28"/>
                <w:rtl/>
                <w:lang w:bidi="ar-EG"/>
              </w:rPr>
              <w:t>1 – 1.79</w:t>
            </w:r>
          </w:p>
        </w:tc>
      </w:tr>
      <w:tr w:rsidR="00E2065E" w:rsidRPr="00E2065E" w14:paraId="50DBE7C1" w14:textId="77777777" w:rsidTr="007D6F68">
        <w:tc>
          <w:tcPr>
            <w:cnfStyle w:val="001000000000" w:firstRow="0" w:lastRow="0" w:firstColumn="1" w:lastColumn="0" w:oddVBand="0" w:evenVBand="0" w:oddHBand="0" w:evenHBand="0" w:firstRowFirstColumn="0" w:firstRowLastColumn="0" w:lastRowFirstColumn="0" w:lastRowLastColumn="0"/>
            <w:tcW w:w="3273" w:type="dxa"/>
          </w:tcPr>
          <w:p w14:paraId="1D8CAF53" w14:textId="77777777" w:rsidR="00885027" w:rsidRPr="00E2065E" w:rsidRDefault="00885027" w:rsidP="00882221">
            <w:pPr>
              <w:spacing w:before="240" w:line="360" w:lineRule="auto"/>
              <w:jc w:val="center"/>
              <w:rPr>
                <w:rFonts w:ascii="Sakkal Majalla" w:eastAsia="Times New Roman" w:hAnsi="Sakkal Majalla" w:cs="Sakkal Majalla"/>
                <w:sz w:val="28"/>
                <w:szCs w:val="28"/>
                <w:rtl/>
                <w:lang w:bidi="ar-EG"/>
              </w:rPr>
            </w:pPr>
            <w:r w:rsidRPr="00E2065E">
              <w:rPr>
                <w:rFonts w:ascii="Sakkal Majalla" w:eastAsia="Times New Roman" w:hAnsi="Sakkal Majalla" w:cs="Sakkal Majalla"/>
                <w:sz w:val="28"/>
                <w:szCs w:val="28"/>
                <w:rtl/>
                <w:lang w:bidi="ar-EG"/>
              </w:rPr>
              <w:t>منخفضة</w:t>
            </w:r>
          </w:p>
        </w:tc>
        <w:tc>
          <w:tcPr>
            <w:tcW w:w="3483" w:type="dxa"/>
          </w:tcPr>
          <w:p w14:paraId="392EBB80" w14:textId="77777777" w:rsidR="00885027" w:rsidRPr="00E2065E" w:rsidRDefault="00885027" w:rsidP="00882221">
            <w:pPr>
              <w:spacing w:before="240"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tl/>
                <w:lang w:bidi="ar-EG"/>
              </w:rPr>
            </w:pPr>
            <w:r w:rsidRPr="00E2065E">
              <w:rPr>
                <w:rFonts w:ascii="Sakkal Majalla" w:eastAsia="Times New Roman" w:hAnsi="Sakkal Majalla" w:cs="Sakkal Majalla"/>
                <w:sz w:val="28"/>
                <w:szCs w:val="28"/>
                <w:rtl/>
                <w:lang w:bidi="ar-EG"/>
              </w:rPr>
              <w:t>1.80 – 2.59</w:t>
            </w:r>
          </w:p>
        </w:tc>
      </w:tr>
      <w:tr w:rsidR="00E2065E" w:rsidRPr="00E2065E" w14:paraId="0668DE21" w14:textId="77777777" w:rsidTr="007D6F6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273" w:type="dxa"/>
          </w:tcPr>
          <w:p w14:paraId="1F56B12E" w14:textId="77777777" w:rsidR="00885027" w:rsidRPr="00E2065E" w:rsidRDefault="00885027" w:rsidP="00882221">
            <w:pPr>
              <w:spacing w:before="240" w:line="360" w:lineRule="auto"/>
              <w:jc w:val="center"/>
              <w:rPr>
                <w:rFonts w:ascii="Sakkal Majalla" w:eastAsia="Times New Roman" w:hAnsi="Sakkal Majalla" w:cs="Sakkal Majalla"/>
                <w:sz w:val="28"/>
                <w:szCs w:val="28"/>
                <w:rtl/>
                <w:lang w:bidi="ar-EG"/>
              </w:rPr>
            </w:pPr>
            <w:r w:rsidRPr="00E2065E">
              <w:rPr>
                <w:rFonts w:ascii="Sakkal Majalla" w:eastAsia="Times New Roman" w:hAnsi="Sakkal Majalla" w:cs="Sakkal Majalla"/>
                <w:sz w:val="28"/>
                <w:szCs w:val="28"/>
                <w:rtl/>
                <w:lang w:bidi="ar-EG"/>
              </w:rPr>
              <w:t>متوسطة</w:t>
            </w:r>
          </w:p>
        </w:tc>
        <w:tc>
          <w:tcPr>
            <w:tcW w:w="3483" w:type="dxa"/>
          </w:tcPr>
          <w:p w14:paraId="5BD7F1EC" w14:textId="77777777" w:rsidR="00885027" w:rsidRPr="00E2065E" w:rsidRDefault="00885027" w:rsidP="00882221">
            <w:pPr>
              <w:spacing w:before="240"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tl/>
                <w:lang w:bidi="ar-EG"/>
              </w:rPr>
            </w:pPr>
            <w:r w:rsidRPr="00E2065E">
              <w:rPr>
                <w:rFonts w:ascii="Sakkal Majalla" w:eastAsia="Times New Roman" w:hAnsi="Sakkal Majalla" w:cs="Sakkal Majalla"/>
                <w:sz w:val="28"/>
                <w:szCs w:val="28"/>
                <w:rtl/>
                <w:lang w:bidi="ar-EG"/>
              </w:rPr>
              <w:t>2.60 – 3.39</w:t>
            </w:r>
          </w:p>
        </w:tc>
      </w:tr>
      <w:tr w:rsidR="00E2065E" w:rsidRPr="00E2065E" w14:paraId="1D9BBF9E" w14:textId="77777777" w:rsidTr="007D6F68">
        <w:tc>
          <w:tcPr>
            <w:cnfStyle w:val="001000000000" w:firstRow="0" w:lastRow="0" w:firstColumn="1" w:lastColumn="0" w:oddVBand="0" w:evenVBand="0" w:oddHBand="0" w:evenHBand="0" w:firstRowFirstColumn="0" w:firstRowLastColumn="0" w:lastRowFirstColumn="0" w:lastRowLastColumn="0"/>
            <w:tcW w:w="3273" w:type="dxa"/>
          </w:tcPr>
          <w:p w14:paraId="001E40FA" w14:textId="77777777" w:rsidR="00885027" w:rsidRPr="00E2065E" w:rsidRDefault="00885027" w:rsidP="00882221">
            <w:pPr>
              <w:spacing w:before="240" w:line="360" w:lineRule="auto"/>
              <w:jc w:val="center"/>
              <w:rPr>
                <w:rFonts w:ascii="Sakkal Majalla" w:eastAsia="Times New Roman" w:hAnsi="Sakkal Majalla" w:cs="Sakkal Majalla"/>
                <w:sz w:val="28"/>
                <w:szCs w:val="28"/>
                <w:rtl/>
                <w:lang w:bidi="ar-EG"/>
              </w:rPr>
            </w:pPr>
            <w:r w:rsidRPr="00E2065E">
              <w:rPr>
                <w:rFonts w:ascii="Sakkal Majalla" w:eastAsia="Times New Roman" w:hAnsi="Sakkal Majalla" w:cs="Sakkal Majalla"/>
                <w:sz w:val="28"/>
                <w:szCs w:val="28"/>
                <w:rtl/>
                <w:lang w:bidi="ar-EG"/>
              </w:rPr>
              <w:t>مرتفعة</w:t>
            </w:r>
          </w:p>
        </w:tc>
        <w:tc>
          <w:tcPr>
            <w:tcW w:w="3483" w:type="dxa"/>
          </w:tcPr>
          <w:p w14:paraId="23AF7803" w14:textId="77777777" w:rsidR="00885027" w:rsidRPr="00E2065E" w:rsidRDefault="00885027" w:rsidP="00882221">
            <w:pPr>
              <w:spacing w:before="240" w:line="360" w:lineRule="auto"/>
              <w:contextualSpacing/>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tl/>
                <w:lang w:bidi="ar-EG"/>
              </w:rPr>
            </w:pPr>
            <w:r w:rsidRPr="00E2065E">
              <w:rPr>
                <w:rFonts w:ascii="Sakkal Majalla" w:eastAsia="Times New Roman" w:hAnsi="Sakkal Majalla" w:cs="Sakkal Majalla"/>
                <w:sz w:val="28"/>
                <w:szCs w:val="28"/>
                <w:rtl/>
                <w:lang w:bidi="ar-EG"/>
              </w:rPr>
              <w:t>3.40 – 4.19</w:t>
            </w:r>
          </w:p>
        </w:tc>
      </w:tr>
      <w:tr w:rsidR="00E2065E" w:rsidRPr="00E2065E" w14:paraId="57980A5A" w14:textId="77777777" w:rsidTr="007D6F6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273" w:type="dxa"/>
          </w:tcPr>
          <w:p w14:paraId="7B12DEEC" w14:textId="77777777" w:rsidR="00885027" w:rsidRPr="00E2065E" w:rsidRDefault="00885027" w:rsidP="00882221">
            <w:pPr>
              <w:spacing w:before="240" w:line="360" w:lineRule="auto"/>
              <w:jc w:val="center"/>
              <w:rPr>
                <w:rFonts w:ascii="Sakkal Majalla" w:eastAsia="Times New Roman" w:hAnsi="Sakkal Majalla" w:cs="Sakkal Majalla"/>
                <w:sz w:val="28"/>
                <w:szCs w:val="28"/>
                <w:rtl/>
                <w:lang w:bidi="ar-EG"/>
              </w:rPr>
            </w:pPr>
            <w:r w:rsidRPr="00E2065E">
              <w:rPr>
                <w:rFonts w:ascii="Sakkal Majalla" w:eastAsia="Times New Roman" w:hAnsi="Sakkal Majalla" w:cs="Sakkal Majalla"/>
                <w:sz w:val="28"/>
                <w:szCs w:val="28"/>
                <w:rtl/>
                <w:lang w:bidi="ar-EG"/>
              </w:rPr>
              <w:t>مرتفعة جدا</w:t>
            </w:r>
          </w:p>
        </w:tc>
        <w:tc>
          <w:tcPr>
            <w:tcW w:w="3483" w:type="dxa"/>
          </w:tcPr>
          <w:p w14:paraId="1DFEEB5D" w14:textId="77777777" w:rsidR="00885027" w:rsidRPr="00E2065E" w:rsidRDefault="00885027" w:rsidP="00882221">
            <w:pPr>
              <w:spacing w:before="240" w:line="360" w:lineRule="auto"/>
              <w:contextualSpacing/>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tl/>
                <w:lang w:bidi="ar-EG"/>
              </w:rPr>
            </w:pPr>
            <w:r w:rsidRPr="00E2065E">
              <w:rPr>
                <w:rFonts w:ascii="Sakkal Majalla" w:eastAsia="Times New Roman" w:hAnsi="Sakkal Majalla" w:cs="Sakkal Majalla"/>
                <w:sz w:val="28"/>
                <w:szCs w:val="28"/>
                <w:rtl/>
                <w:lang w:bidi="ar-EG"/>
              </w:rPr>
              <w:t>4.20 – 5.00</w:t>
            </w:r>
          </w:p>
        </w:tc>
      </w:tr>
      <w:bookmarkEnd w:id="72"/>
    </w:tbl>
    <w:p w14:paraId="7ED2080A" w14:textId="77777777" w:rsidR="00885027" w:rsidRDefault="00885027" w:rsidP="00885027">
      <w:pPr>
        <w:spacing w:line="360" w:lineRule="auto"/>
        <w:jc w:val="both"/>
        <w:rPr>
          <w:rFonts w:ascii="Sakkal Majalla" w:hAnsi="Sakkal Majalla" w:cs="Sakkal Majalla"/>
          <w:b/>
          <w:bCs/>
          <w:sz w:val="28"/>
          <w:szCs w:val="28"/>
          <w:rtl/>
          <w:lang w:bidi="ar-EG"/>
        </w:rPr>
      </w:pPr>
    </w:p>
    <w:p w14:paraId="6351546F" w14:textId="197AE58D" w:rsidR="00C81214" w:rsidRPr="00355160" w:rsidRDefault="00355160" w:rsidP="00355160">
      <w:pPr>
        <w:spacing w:before="240" w:line="360" w:lineRule="auto"/>
        <w:jc w:val="both"/>
        <w:outlineLvl w:val="1"/>
        <w:rPr>
          <w:rFonts w:ascii="Sakkal Majalla" w:eastAsia="Times New Roman" w:hAnsi="Sakkal Majalla" w:cs="Sakkal Majalla"/>
          <w:b/>
          <w:bCs/>
          <w:color w:val="000000"/>
          <w:sz w:val="32"/>
          <w:szCs w:val="32"/>
          <w:rtl/>
          <w:lang w:bidi="ar-EG"/>
        </w:rPr>
      </w:pPr>
      <w:bookmarkStart w:id="73" w:name="_Toc179250544"/>
      <w:r>
        <w:rPr>
          <w:rFonts w:ascii="Sakkal Majalla" w:eastAsia="Times New Roman" w:hAnsi="Sakkal Majalla" w:cs="Sakkal Majalla" w:hint="cs"/>
          <w:b/>
          <w:bCs/>
          <w:color w:val="000000"/>
          <w:sz w:val="32"/>
          <w:szCs w:val="32"/>
          <w:rtl/>
          <w:lang w:bidi="ar-EG"/>
        </w:rPr>
        <w:t xml:space="preserve">6.3 </w:t>
      </w:r>
      <w:r w:rsidR="00885027" w:rsidRPr="00355160">
        <w:rPr>
          <w:rFonts w:ascii="Sakkal Majalla" w:eastAsia="Times New Roman" w:hAnsi="Sakkal Majalla" w:cs="Sakkal Majalla"/>
          <w:b/>
          <w:bCs/>
          <w:color w:val="000000"/>
          <w:sz w:val="32"/>
          <w:szCs w:val="32"/>
          <w:rtl/>
          <w:lang w:bidi="ar-EG"/>
        </w:rPr>
        <w:t>صدق أداة الدراسة</w:t>
      </w:r>
      <w:bookmarkEnd w:id="73"/>
      <w:r w:rsidR="00885027" w:rsidRPr="00355160">
        <w:rPr>
          <w:rFonts w:ascii="Sakkal Majalla" w:eastAsia="Times New Roman" w:hAnsi="Sakkal Majalla" w:cs="Sakkal Majalla"/>
          <w:b/>
          <w:bCs/>
          <w:color w:val="000000"/>
          <w:sz w:val="32"/>
          <w:szCs w:val="32"/>
          <w:rtl/>
          <w:lang w:bidi="ar-EG"/>
        </w:rPr>
        <w:t xml:space="preserve"> </w:t>
      </w:r>
      <w:r w:rsidR="00C81214" w:rsidRPr="00355160">
        <w:rPr>
          <w:rFonts w:ascii="Sakkal Majalla" w:eastAsia="Times New Roman" w:hAnsi="Sakkal Majalla" w:cs="Sakkal Majalla" w:hint="cs"/>
          <w:b/>
          <w:bCs/>
          <w:color w:val="000000"/>
          <w:sz w:val="32"/>
          <w:szCs w:val="32"/>
          <w:rtl/>
          <w:lang w:bidi="ar-EG"/>
        </w:rPr>
        <w:t xml:space="preserve"> </w:t>
      </w:r>
    </w:p>
    <w:p w14:paraId="335474E2" w14:textId="4220FF1D" w:rsidR="00885027" w:rsidRPr="006A3770" w:rsidRDefault="00885027" w:rsidP="006A3770">
      <w:pPr>
        <w:spacing w:before="100" w:beforeAutospacing="1" w:after="100" w:afterAutospacing="1" w:line="360" w:lineRule="auto"/>
        <w:ind w:firstLine="720"/>
        <w:jc w:val="both"/>
        <w:rPr>
          <w:rFonts w:ascii="Sakkal Majalla" w:hAnsi="Sakkal Majalla" w:cs="Sakkal Majalla"/>
          <w:sz w:val="28"/>
          <w:szCs w:val="28"/>
          <w:rtl/>
        </w:rPr>
      </w:pPr>
      <w:r w:rsidRPr="006A3770">
        <w:rPr>
          <w:rFonts w:ascii="Sakkal Majalla" w:hAnsi="Sakkal Majalla" w:cs="Sakkal Majalla"/>
          <w:sz w:val="28"/>
          <w:szCs w:val="28"/>
          <w:rtl/>
        </w:rPr>
        <w:t xml:space="preserve">تم حساب صدق عبارات استمارة الاستبيان عن طريق تحديد مستوي التجانس الداخلي من خلال التعرف على الدلالة الإحصائية لمعاملات الارتباط بيرسون بين درجة العبارة والدرجة الكلية للمحور الذي تنتمي إليه العبارة </w:t>
      </w:r>
      <w:r w:rsidRPr="00355160">
        <w:rPr>
          <w:rFonts w:ascii="Sakkal Majalla" w:hAnsi="Sakkal Majalla" w:cs="Sakkal Majalla"/>
          <w:b/>
          <w:bCs/>
          <w:sz w:val="28"/>
          <w:szCs w:val="28"/>
          <w:rtl/>
        </w:rPr>
        <w:t>وجاءت النتائج كما يلي:</w:t>
      </w:r>
    </w:p>
    <w:p w14:paraId="1CB3E4D2" w14:textId="77777777" w:rsidR="00885027" w:rsidRPr="00355160" w:rsidRDefault="00885027" w:rsidP="00D51833">
      <w:pPr>
        <w:pStyle w:val="ListParagraph"/>
        <w:numPr>
          <w:ilvl w:val="0"/>
          <w:numId w:val="10"/>
        </w:numPr>
        <w:spacing w:before="240" w:line="360" w:lineRule="auto"/>
        <w:ind w:left="423"/>
        <w:jc w:val="both"/>
        <w:rPr>
          <w:rFonts w:ascii="Sakkal Majalla" w:eastAsia="Times New Roman" w:hAnsi="Sakkal Majalla" w:cs="Sakkal Majalla"/>
          <w:b/>
          <w:bCs/>
          <w:sz w:val="28"/>
          <w:szCs w:val="28"/>
          <w:rtl/>
          <w:lang w:bidi="ar-EG"/>
        </w:rPr>
      </w:pPr>
      <w:r w:rsidRPr="00355160">
        <w:rPr>
          <w:rFonts w:ascii="Sakkal Majalla" w:eastAsia="Times New Roman" w:hAnsi="Sakkal Majalla" w:cs="Sakkal Majalla"/>
          <w:b/>
          <w:bCs/>
          <w:sz w:val="28"/>
          <w:szCs w:val="28"/>
          <w:rtl/>
          <w:lang w:bidi="ar-EG"/>
        </w:rPr>
        <w:lastRenderedPageBreak/>
        <w:t xml:space="preserve">المحور الأول: </w:t>
      </w:r>
      <w:r w:rsidRPr="00355160">
        <w:rPr>
          <w:rFonts w:ascii="Sakkal Majalla" w:eastAsia="Times New Roman" w:hAnsi="Sakkal Majalla" w:cs="Sakkal Majalla" w:hint="cs"/>
          <w:b/>
          <w:bCs/>
          <w:sz w:val="28"/>
          <w:szCs w:val="28"/>
          <w:rtl/>
          <w:lang w:bidi="ar-EG"/>
        </w:rPr>
        <w:t>الذكاء الاصطناعي</w:t>
      </w:r>
      <w:r w:rsidRPr="00355160">
        <w:rPr>
          <w:rFonts w:ascii="Sakkal Majalla" w:eastAsia="Times New Roman" w:hAnsi="Sakkal Majalla" w:cs="Sakkal Majalla"/>
          <w:b/>
          <w:bCs/>
          <w:sz w:val="28"/>
          <w:szCs w:val="28"/>
          <w:rtl/>
          <w:lang w:bidi="ar-EG"/>
        </w:rPr>
        <w:t xml:space="preserve"> </w:t>
      </w:r>
    </w:p>
    <w:p w14:paraId="3C5E11AC" w14:textId="77777777" w:rsidR="00885027" w:rsidRPr="00C81214" w:rsidRDefault="00885027" w:rsidP="00355160">
      <w:pPr>
        <w:spacing w:line="360" w:lineRule="auto"/>
        <w:jc w:val="center"/>
        <w:rPr>
          <w:rFonts w:ascii="Sakkal Majalla" w:hAnsi="Sakkal Majalla" w:cs="Sakkal Majalla"/>
          <w:b/>
          <w:bCs/>
          <w:sz w:val="28"/>
          <w:szCs w:val="28"/>
          <w:rtl/>
          <w:lang w:bidi="ar-EG"/>
        </w:rPr>
      </w:pPr>
      <w:r w:rsidRPr="00C81214">
        <w:rPr>
          <w:rFonts w:ascii="Sakkal Majalla" w:hAnsi="Sakkal Majalla" w:cs="Sakkal Majalla"/>
          <w:b/>
          <w:bCs/>
          <w:sz w:val="28"/>
          <w:szCs w:val="28"/>
          <w:rtl/>
        </w:rPr>
        <w:t xml:space="preserve">جدول (2) </w:t>
      </w:r>
      <w:r w:rsidRPr="00C81214">
        <w:rPr>
          <w:rFonts w:ascii="Sakkal Majalla" w:hAnsi="Sakkal Majalla" w:cs="Sakkal Majalla"/>
          <w:b/>
          <w:bCs/>
          <w:sz w:val="28"/>
          <w:szCs w:val="28"/>
          <w:rtl/>
          <w:lang w:bidi="ar-EG"/>
        </w:rPr>
        <w:t>معاملات الارتباط لعبارات المحور الاول</w:t>
      </w:r>
    </w:p>
    <w:tbl>
      <w:tblPr>
        <w:tblStyle w:val="GridTable4-Accent1"/>
        <w:bidiVisual/>
        <w:tblW w:w="8117" w:type="dxa"/>
        <w:tblLook w:val="04A0" w:firstRow="1" w:lastRow="0" w:firstColumn="1" w:lastColumn="0" w:noHBand="0" w:noVBand="1"/>
      </w:tblPr>
      <w:tblGrid>
        <w:gridCol w:w="448"/>
        <w:gridCol w:w="5245"/>
        <w:gridCol w:w="1431"/>
        <w:gridCol w:w="978"/>
        <w:gridCol w:w="15"/>
      </w:tblGrid>
      <w:tr w:rsidR="00355160" w:rsidRPr="00355160" w14:paraId="7AE62418" w14:textId="77777777" w:rsidTr="007D6F6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8" w:type="dxa"/>
          </w:tcPr>
          <w:p w14:paraId="7FD8D4F6" w14:textId="77777777" w:rsidR="00885027" w:rsidRPr="00355160" w:rsidRDefault="00885027" w:rsidP="00882221">
            <w:pPr>
              <w:spacing w:line="360" w:lineRule="auto"/>
              <w:jc w:val="center"/>
              <w:rPr>
                <w:rFonts w:ascii="Sakkal Majalla" w:hAnsi="Sakkal Majalla" w:cs="Sakkal Majalla"/>
                <w:color w:val="auto"/>
                <w:sz w:val="28"/>
                <w:szCs w:val="28"/>
                <w:rtl/>
              </w:rPr>
            </w:pPr>
            <w:r w:rsidRPr="00355160">
              <w:rPr>
                <w:rFonts w:ascii="Sakkal Majalla" w:hAnsi="Sakkal Majalla" w:cs="Sakkal Majalla"/>
                <w:color w:val="auto"/>
                <w:sz w:val="28"/>
                <w:szCs w:val="28"/>
                <w:rtl/>
              </w:rPr>
              <w:t>م</w:t>
            </w:r>
          </w:p>
        </w:tc>
        <w:tc>
          <w:tcPr>
            <w:tcW w:w="5245" w:type="dxa"/>
          </w:tcPr>
          <w:p w14:paraId="3C6EEDA2" w14:textId="77777777" w:rsidR="00885027" w:rsidRPr="00355160" w:rsidRDefault="00885027" w:rsidP="00882221">
            <w:pPr>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28"/>
                <w:szCs w:val="28"/>
                <w:rtl/>
              </w:rPr>
            </w:pPr>
            <w:r w:rsidRPr="00355160">
              <w:rPr>
                <w:rFonts w:ascii="Sakkal Majalla" w:hAnsi="Sakkal Majalla" w:cs="Sakkal Majalla"/>
                <w:color w:val="auto"/>
                <w:sz w:val="28"/>
                <w:szCs w:val="28"/>
                <w:rtl/>
              </w:rPr>
              <w:t>العبارة</w:t>
            </w:r>
          </w:p>
        </w:tc>
        <w:tc>
          <w:tcPr>
            <w:tcW w:w="1431" w:type="dxa"/>
          </w:tcPr>
          <w:p w14:paraId="069F3AE5" w14:textId="77777777" w:rsidR="00885027" w:rsidRPr="00355160" w:rsidRDefault="00885027" w:rsidP="00882221">
            <w:pPr>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28"/>
                <w:szCs w:val="28"/>
                <w:rtl/>
              </w:rPr>
            </w:pPr>
            <w:r w:rsidRPr="00355160">
              <w:rPr>
                <w:rFonts w:ascii="Sakkal Majalla" w:hAnsi="Sakkal Majalla" w:cs="Sakkal Majalla"/>
                <w:color w:val="auto"/>
                <w:sz w:val="28"/>
                <w:szCs w:val="28"/>
                <w:rtl/>
              </w:rPr>
              <w:t>معامل ارتباط بيرسون</w:t>
            </w:r>
          </w:p>
        </w:tc>
        <w:tc>
          <w:tcPr>
            <w:tcW w:w="993" w:type="dxa"/>
            <w:gridSpan w:val="2"/>
          </w:tcPr>
          <w:p w14:paraId="25A30AE8" w14:textId="77777777" w:rsidR="00885027" w:rsidRPr="00355160" w:rsidRDefault="00885027" w:rsidP="00882221">
            <w:pPr>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28"/>
                <w:szCs w:val="28"/>
                <w:rtl/>
              </w:rPr>
            </w:pPr>
            <w:r w:rsidRPr="00355160">
              <w:rPr>
                <w:rFonts w:ascii="Sakkal Majalla" w:hAnsi="Sakkal Majalla" w:cs="Sakkal Majalla"/>
                <w:color w:val="auto"/>
                <w:sz w:val="28"/>
                <w:szCs w:val="28"/>
              </w:rPr>
              <w:t>Sig</w:t>
            </w:r>
          </w:p>
        </w:tc>
      </w:tr>
      <w:tr w:rsidR="00355160" w:rsidRPr="00355160" w14:paraId="2936151B" w14:textId="77777777" w:rsidTr="007D6F68">
        <w:trPr>
          <w:gridAfter w:val="1"/>
          <w:cnfStyle w:val="000000100000" w:firstRow="0" w:lastRow="0" w:firstColumn="0" w:lastColumn="0" w:oddVBand="0" w:evenVBand="0" w:oddHBand="1" w:evenHBand="0" w:firstRowFirstColumn="0" w:firstRowLastColumn="0" w:lastRowFirstColumn="0" w:lastRowLastColumn="0"/>
          <w:wAfter w:w="15" w:type="dxa"/>
        </w:trPr>
        <w:tc>
          <w:tcPr>
            <w:cnfStyle w:val="001000000000" w:firstRow="0" w:lastRow="0" w:firstColumn="1" w:lastColumn="0" w:oddVBand="0" w:evenVBand="0" w:oddHBand="0" w:evenHBand="0" w:firstRowFirstColumn="0" w:firstRowLastColumn="0" w:lastRowFirstColumn="0" w:lastRowLastColumn="0"/>
            <w:tcW w:w="8102" w:type="dxa"/>
            <w:gridSpan w:val="4"/>
          </w:tcPr>
          <w:p w14:paraId="6A03A74D" w14:textId="77777777" w:rsidR="00885027" w:rsidRPr="00355160" w:rsidRDefault="00885027" w:rsidP="00882221">
            <w:pPr>
              <w:spacing w:line="360" w:lineRule="auto"/>
              <w:jc w:val="center"/>
              <w:rPr>
                <w:rFonts w:ascii="Sakkal Majalla" w:hAnsi="Sakkal Majalla" w:cs="Sakkal Majalla"/>
                <w:sz w:val="28"/>
                <w:szCs w:val="28"/>
              </w:rPr>
            </w:pPr>
            <w:r w:rsidRPr="00355160">
              <w:rPr>
                <w:rFonts w:ascii="Sakkal Majalla" w:hAnsi="Sakkal Majalla" w:cs="Sakkal Majalla"/>
                <w:sz w:val="28"/>
                <w:szCs w:val="28"/>
                <w:rtl/>
              </w:rPr>
              <w:t>الخوارزميات الجينية</w:t>
            </w:r>
          </w:p>
        </w:tc>
      </w:tr>
      <w:tr w:rsidR="00355160" w:rsidRPr="00355160" w14:paraId="5A365FB5" w14:textId="77777777" w:rsidTr="007D6F68">
        <w:tc>
          <w:tcPr>
            <w:cnfStyle w:val="001000000000" w:firstRow="0" w:lastRow="0" w:firstColumn="1" w:lastColumn="0" w:oddVBand="0" w:evenVBand="0" w:oddHBand="0" w:evenHBand="0" w:firstRowFirstColumn="0" w:firstRowLastColumn="0" w:lastRowFirstColumn="0" w:lastRowLastColumn="0"/>
            <w:tcW w:w="448" w:type="dxa"/>
          </w:tcPr>
          <w:p w14:paraId="1AD48860" w14:textId="77777777" w:rsidR="00885027" w:rsidRPr="00355160" w:rsidRDefault="00885027" w:rsidP="00882221">
            <w:pPr>
              <w:spacing w:line="360" w:lineRule="auto"/>
              <w:jc w:val="center"/>
              <w:rPr>
                <w:rFonts w:ascii="Sakkal Majalla" w:hAnsi="Sakkal Majalla" w:cs="Sakkal Majalla"/>
                <w:sz w:val="28"/>
                <w:szCs w:val="28"/>
                <w:rtl/>
              </w:rPr>
            </w:pPr>
            <w:r w:rsidRPr="00355160">
              <w:rPr>
                <w:rFonts w:ascii="Sakkal Majalla" w:hAnsi="Sakkal Majalla" w:cs="Sakkal Majalla" w:hint="cs"/>
                <w:sz w:val="28"/>
                <w:szCs w:val="28"/>
                <w:rtl/>
              </w:rPr>
              <w:t>1</w:t>
            </w:r>
          </w:p>
        </w:tc>
        <w:tc>
          <w:tcPr>
            <w:tcW w:w="5245" w:type="dxa"/>
          </w:tcPr>
          <w:p w14:paraId="66807D00" w14:textId="77777777" w:rsidR="00885027" w:rsidRPr="00355160" w:rsidRDefault="00885027" w:rsidP="00355160">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tl/>
              </w:rPr>
            </w:pPr>
            <w:r w:rsidRPr="00355160">
              <w:rPr>
                <w:rFonts w:ascii="Sakkal Majalla" w:eastAsia="Calibri" w:hAnsi="Sakkal Majalla" w:cs="Sakkal Majalla" w:hint="cs"/>
                <w:b/>
                <w:bCs/>
                <w:sz w:val="28"/>
                <w:szCs w:val="28"/>
                <w:rtl/>
              </w:rPr>
              <w:t>تتميز الخوارزميا</w:t>
            </w:r>
            <w:r w:rsidRPr="00355160">
              <w:rPr>
                <w:rFonts w:ascii="Sakkal Majalla" w:eastAsia="Calibri" w:hAnsi="Sakkal Majalla" w:cs="Sakkal Majalla" w:hint="eastAsia"/>
                <w:b/>
                <w:bCs/>
                <w:sz w:val="28"/>
                <w:szCs w:val="28"/>
                <w:rtl/>
              </w:rPr>
              <w:t>ت</w:t>
            </w:r>
            <w:r w:rsidRPr="00355160">
              <w:rPr>
                <w:rFonts w:ascii="Sakkal Majalla" w:eastAsia="Calibri" w:hAnsi="Sakkal Majalla" w:cs="Sakkal Majalla" w:hint="cs"/>
                <w:b/>
                <w:bCs/>
                <w:sz w:val="28"/>
                <w:szCs w:val="28"/>
                <w:rtl/>
              </w:rPr>
              <w:t xml:space="preserve"> الجينية</w:t>
            </w:r>
            <w:r w:rsidRPr="00355160">
              <w:rPr>
                <w:rFonts w:ascii="Sakkal Majalla" w:eastAsia="Calibri" w:hAnsi="Sakkal Majalla" w:cs="Sakkal Majalla"/>
                <w:b/>
                <w:bCs/>
                <w:sz w:val="28"/>
                <w:szCs w:val="28"/>
                <w:rtl/>
              </w:rPr>
              <w:t xml:space="preserve"> بالقدرة على التكيف مع البيئة المعرفية </w:t>
            </w:r>
          </w:p>
        </w:tc>
        <w:tc>
          <w:tcPr>
            <w:tcW w:w="1431" w:type="dxa"/>
          </w:tcPr>
          <w:p w14:paraId="6A4856B1" w14:textId="77777777" w:rsidR="00885027" w:rsidRPr="00355160" w:rsidRDefault="00885027" w:rsidP="00882221">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tl/>
              </w:rPr>
            </w:pPr>
            <w:r w:rsidRPr="00355160">
              <w:rPr>
                <w:rFonts w:ascii="Sakkal Majalla" w:hAnsi="Sakkal Majalla" w:cs="Sakkal Majalla"/>
                <w:b/>
                <w:bCs/>
                <w:sz w:val="28"/>
                <w:szCs w:val="28"/>
              </w:rPr>
              <w:t>0.701**</w:t>
            </w:r>
          </w:p>
        </w:tc>
        <w:tc>
          <w:tcPr>
            <w:tcW w:w="993" w:type="dxa"/>
            <w:gridSpan w:val="2"/>
          </w:tcPr>
          <w:p w14:paraId="7432C181" w14:textId="77777777" w:rsidR="00885027" w:rsidRPr="00355160" w:rsidRDefault="00885027" w:rsidP="00882221">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Pr>
            </w:pPr>
            <w:r w:rsidRPr="00355160">
              <w:rPr>
                <w:rFonts w:ascii="Sakkal Majalla" w:hAnsi="Sakkal Majalla" w:cs="Sakkal Majalla"/>
                <w:b/>
                <w:bCs/>
                <w:sz w:val="28"/>
                <w:szCs w:val="28"/>
                <w:rtl/>
              </w:rPr>
              <w:t>0.000</w:t>
            </w:r>
          </w:p>
        </w:tc>
      </w:tr>
      <w:tr w:rsidR="00355160" w:rsidRPr="00355160" w14:paraId="5606852F" w14:textId="77777777" w:rsidTr="007D6F6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8" w:type="dxa"/>
          </w:tcPr>
          <w:p w14:paraId="730287AE" w14:textId="77777777" w:rsidR="00885027" w:rsidRPr="00355160" w:rsidRDefault="00885027" w:rsidP="00882221">
            <w:pPr>
              <w:spacing w:line="360" w:lineRule="auto"/>
              <w:jc w:val="center"/>
              <w:rPr>
                <w:rFonts w:ascii="Sakkal Majalla" w:hAnsi="Sakkal Majalla" w:cs="Sakkal Majalla"/>
                <w:sz w:val="28"/>
                <w:szCs w:val="28"/>
                <w:rtl/>
              </w:rPr>
            </w:pPr>
            <w:r w:rsidRPr="00355160">
              <w:rPr>
                <w:rFonts w:ascii="Sakkal Majalla" w:hAnsi="Sakkal Majalla" w:cs="Sakkal Majalla" w:hint="cs"/>
                <w:sz w:val="28"/>
                <w:szCs w:val="28"/>
                <w:rtl/>
              </w:rPr>
              <w:t>2</w:t>
            </w:r>
          </w:p>
        </w:tc>
        <w:tc>
          <w:tcPr>
            <w:tcW w:w="5245" w:type="dxa"/>
          </w:tcPr>
          <w:p w14:paraId="431C11C0" w14:textId="77777777" w:rsidR="00885027" w:rsidRPr="00355160" w:rsidRDefault="00885027" w:rsidP="00355160">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8"/>
                <w:szCs w:val="28"/>
                <w:rtl/>
              </w:rPr>
            </w:pPr>
            <w:r w:rsidRPr="00355160">
              <w:rPr>
                <w:rFonts w:ascii="Sakkal Majalla" w:eastAsia="Calibri" w:hAnsi="Sakkal Majalla" w:cs="Sakkal Majalla"/>
                <w:b/>
                <w:bCs/>
                <w:sz w:val="28"/>
                <w:szCs w:val="28"/>
                <w:rtl/>
              </w:rPr>
              <w:t xml:space="preserve">يتم تمثيل </w:t>
            </w:r>
            <w:r w:rsidRPr="00355160">
              <w:rPr>
                <w:rFonts w:ascii="Sakkal Majalla" w:eastAsia="Calibri" w:hAnsi="Sakkal Majalla" w:cs="Sakkal Majalla" w:hint="cs"/>
                <w:b/>
                <w:bCs/>
                <w:sz w:val="28"/>
                <w:szCs w:val="28"/>
                <w:rtl/>
              </w:rPr>
              <w:t>الخوارزميا</w:t>
            </w:r>
            <w:r w:rsidRPr="00355160">
              <w:rPr>
                <w:rFonts w:ascii="Sakkal Majalla" w:eastAsia="Calibri" w:hAnsi="Sakkal Majalla" w:cs="Sakkal Majalla" w:hint="eastAsia"/>
                <w:b/>
                <w:bCs/>
                <w:sz w:val="28"/>
                <w:szCs w:val="28"/>
                <w:rtl/>
              </w:rPr>
              <w:t>ت</w:t>
            </w:r>
            <w:r w:rsidRPr="00355160">
              <w:rPr>
                <w:rFonts w:ascii="Sakkal Majalla" w:eastAsia="Calibri" w:hAnsi="Sakkal Majalla" w:cs="Sakkal Majalla" w:hint="cs"/>
                <w:b/>
                <w:bCs/>
                <w:sz w:val="28"/>
                <w:szCs w:val="28"/>
                <w:rtl/>
              </w:rPr>
              <w:t xml:space="preserve"> الجينية</w:t>
            </w:r>
            <w:r w:rsidRPr="00355160">
              <w:rPr>
                <w:rFonts w:ascii="Sakkal Majalla" w:eastAsia="Calibri" w:hAnsi="Sakkal Majalla" w:cs="Sakkal Majalla"/>
                <w:b/>
                <w:bCs/>
                <w:sz w:val="28"/>
                <w:szCs w:val="28"/>
                <w:rtl/>
              </w:rPr>
              <w:t xml:space="preserve"> وفقا لمجموعة من المعايير </w:t>
            </w:r>
          </w:p>
        </w:tc>
        <w:tc>
          <w:tcPr>
            <w:tcW w:w="1431" w:type="dxa"/>
          </w:tcPr>
          <w:p w14:paraId="26E1D030" w14:textId="77777777" w:rsidR="00885027" w:rsidRPr="00355160" w:rsidRDefault="00885027" w:rsidP="00882221">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8"/>
                <w:szCs w:val="28"/>
                <w:rtl/>
              </w:rPr>
            </w:pPr>
            <w:r w:rsidRPr="00355160">
              <w:rPr>
                <w:rFonts w:ascii="Sakkal Majalla" w:hAnsi="Sakkal Majalla" w:cs="Sakkal Majalla"/>
                <w:b/>
                <w:bCs/>
                <w:sz w:val="28"/>
                <w:szCs w:val="28"/>
              </w:rPr>
              <w:t>0.725**</w:t>
            </w:r>
          </w:p>
        </w:tc>
        <w:tc>
          <w:tcPr>
            <w:tcW w:w="993" w:type="dxa"/>
            <w:gridSpan w:val="2"/>
          </w:tcPr>
          <w:p w14:paraId="3FFC8852" w14:textId="77777777" w:rsidR="00885027" w:rsidRPr="00355160" w:rsidRDefault="00885027" w:rsidP="00882221">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8"/>
                <w:szCs w:val="28"/>
              </w:rPr>
            </w:pPr>
            <w:r w:rsidRPr="00355160">
              <w:rPr>
                <w:rFonts w:ascii="Sakkal Majalla" w:hAnsi="Sakkal Majalla" w:cs="Sakkal Majalla"/>
                <w:b/>
                <w:bCs/>
                <w:sz w:val="28"/>
                <w:szCs w:val="28"/>
                <w:rtl/>
              </w:rPr>
              <w:t>0.000</w:t>
            </w:r>
          </w:p>
        </w:tc>
      </w:tr>
      <w:tr w:rsidR="00355160" w:rsidRPr="00355160" w14:paraId="460EBAD8" w14:textId="77777777" w:rsidTr="007D6F68">
        <w:tc>
          <w:tcPr>
            <w:cnfStyle w:val="001000000000" w:firstRow="0" w:lastRow="0" w:firstColumn="1" w:lastColumn="0" w:oddVBand="0" w:evenVBand="0" w:oddHBand="0" w:evenHBand="0" w:firstRowFirstColumn="0" w:firstRowLastColumn="0" w:lastRowFirstColumn="0" w:lastRowLastColumn="0"/>
            <w:tcW w:w="448" w:type="dxa"/>
          </w:tcPr>
          <w:p w14:paraId="53303C48" w14:textId="77777777" w:rsidR="00885027" w:rsidRPr="00355160" w:rsidRDefault="00885027" w:rsidP="00882221">
            <w:pPr>
              <w:spacing w:line="360" w:lineRule="auto"/>
              <w:jc w:val="center"/>
              <w:rPr>
                <w:rFonts w:ascii="Sakkal Majalla" w:hAnsi="Sakkal Majalla" w:cs="Sakkal Majalla"/>
                <w:sz w:val="28"/>
                <w:szCs w:val="28"/>
                <w:rtl/>
              </w:rPr>
            </w:pPr>
            <w:r w:rsidRPr="00355160">
              <w:rPr>
                <w:rFonts w:ascii="Sakkal Majalla" w:hAnsi="Sakkal Majalla" w:cs="Sakkal Majalla" w:hint="cs"/>
                <w:sz w:val="28"/>
                <w:szCs w:val="28"/>
                <w:rtl/>
              </w:rPr>
              <w:t>3</w:t>
            </w:r>
          </w:p>
        </w:tc>
        <w:tc>
          <w:tcPr>
            <w:tcW w:w="5245" w:type="dxa"/>
          </w:tcPr>
          <w:p w14:paraId="7C8578AF" w14:textId="77777777" w:rsidR="00885027" w:rsidRPr="00355160" w:rsidRDefault="00885027" w:rsidP="00355160">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tl/>
              </w:rPr>
            </w:pPr>
            <w:r w:rsidRPr="00355160">
              <w:rPr>
                <w:rFonts w:ascii="Sakkal Majalla" w:eastAsia="Calibri" w:hAnsi="Sakkal Majalla" w:cs="Sakkal Majalla" w:hint="cs"/>
                <w:b/>
                <w:bCs/>
                <w:sz w:val="28"/>
                <w:szCs w:val="28"/>
                <w:rtl/>
              </w:rPr>
              <w:t>تسمح الخوارزميا</w:t>
            </w:r>
            <w:r w:rsidRPr="00355160">
              <w:rPr>
                <w:rFonts w:ascii="Sakkal Majalla" w:eastAsia="Calibri" w:hAnsi="Sakkal Majalla" w:cs="Sakkal Majalla" w:hint="eastAsia"/>
                <w:b/>
                <w:bCs/>
                <w:sz w:val="28"/>
                <w:szCs w:val="28"/>
                <w:rtl/>
              </w:rPr>
              <w:t>ت</w:t>
            </w:r>
            <w:r w:rsidRPr="00355160">
              <w:rPr>
                <w:rFonts w:ascii="Sakkal Majalla" w:eastAsia="Calibri" w:hAnsi="Sakkal Majalla" w:cs="Sakkal Majalla" w:hint="cs"/>
                <w:b/>
                <w:bCs/>
                <w:sz w:val="28"/>
                <w:szCs w:val="28"/>
                <w:rtl/>
              </w:rPr>
              <w:t xml:space="preserve"> الجينية</w:t>
            </w:r>
            <w:r w:rsidRPr="00355160">
              <w:rPr>
                <w:rFonts w:ascii="Sakkal Majalla" w:eastAsia="Calibri" w:hAnsi="Sakkal Majalla" w:cs="Sakkal Majalla"/>
                <w:b/>
                <w:bCs/>
                <w:sz w:val="28"/>
                <w:szCs w:val="28"/>
                <w:rtl/>
              </w:rPr>
              <w:t xml:space="preserve"> بتخزين المعرفة والمعلومات بصورة سريعة وكافية </w:t>
            </w:r>
          </w:p>
        </w:tc>
        <w:tc>
          <w:tcPr>
            <w:tcW w:w="1431" w:type="dxa"/>
          </w:tcPr>
          <w:p w14:paraId="2773CC4F" w14:textId="77777777" w:rsidR="00885027" w:rsidRPr="00355160" w:rsidRDefault="00885027" w:rsidP="00882221">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tl/>
              </w:rPr>
            </w:pPr>
            <w:r w:rsidRPr="00355160">
              <w:rPr>
                <w:rFonts w:ascii="Sakkal Majalla" w:hAnsi="Sakkal Majalla" w:cs="Sakkal Majalla"/>
                <w:b/>
                <w:bCs/>
                <w:sz w:val="28"/>
                <w:szCs w:val="28"/>
              </w:rPr>
              <w:t>0.635**</w:t>
            </w:r>
          </w:p>
        </w:tc>
        <w:tc>
          <w:tcPr>
            <w:tcW w:w="993" w:type="dxa"/>
            <w:gridSpan w:val="2"/>
          </w:tcPr>
          <w:p w14:paraId="2071BA8F" w14:textId="77777777" w:rsidR="00885027" w:rsidRPr="00355160" w:rsidRDefault="00885027" w:rsidP="00882221">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Pr>
            </w:pPr>
            <w:r w:rsidRPr="00355160">
              <w:rPr>
                <w:rFonts w:ascii="Sakkal Majalla" w:hAnsi="Sakkal Majalla" w:cs="Sakkal Majalla"/>
                <w:b/>
                <w:bCs/>
                <w:sz w:val="28"/>
                <w:szCs w:val="28"/>
                <w:rtl/>
              </w:rPr>
              <w:t>0.000</w:t>
            </w:r>
          </w:p>
        </w:tc>
      </w:tr>
      <w:tr w:rsidR="00355160" w:rsidRPr="00355160" w14:paraId="5664D9A1" w14:textId="77777777" w:rsidTr="007D6F68">
        <w:trPr>
          <w:gridAfter w:val="1"/>
          <w:cnfStyle w:val="000000100000" w:firstRow="0" w:lastRow="0" w:firstColumn="0" w:lastColumn="0" w:oddVBand="0" w:evenVBand="0" w:oddHBand="1" w:evenHBand="0" w:firstRowFirstColumn="0" w:firstRowLastColumn="0" w:lastRowFirstColumn="0" w:lastRowLastColumn="0"/>
          <w:wAfter w:w="15" w:type="dxa"/>
        </w:trPr>
        <w:tc>
          <w:tcPr>
            <w:cnfStyle w:val="001000000000" w:firstRow="0" w:lastRow="0" w:firstColumn="1" w:lastColumn="0" w:oddVBand="0" w:evenVBand="0" w:oddHBand="0" w:evenHBand="0" w:firstRowFirstColumn="0" w:firstRowLastColumn="0" w:lastRowFirstColumn="0" w:lastRowLastColumn="0"/>
            <w:tcW w:w="8102" w:type="dxa"/>
            <w:gridSpan w:val="4"/>
          </w:tcPr>
          <w:p w14:paraId="3E22C177" w14:textId="77777777" w:rsidR="00885027" w:rsidRPr="00355160" w:rsidRDefault="00885027" w:rsidP="00882221">
            <w:pPr>
              <w:spacing w:line="360" w:lineRule="auto"/>
              <w:jc w:val="center"/>
              <w:rPr>
                <w:rFonts w:ascii="Sakkal Majalla" w:hAnsi="Sakkal Majalla" w:cs="Sakkal Majalla"/>
                <w:sz w:val="28"/>
                <w:szCs w:val="28"/>
              </w:rPr>
            </w:pPr>
            <w:r w:rsidRPr="00355160">
              <w:rPr>
                <w:rFonts w:ascii="Sakkal Majalla" w:hAnsi="Sakkal Majalla" w:cs="Sakkal Majalla"/>
                <w:sz w:val="28"/>
                <w:szCs w:val="28"/>
                <w:rtl/>
              </w:rPr>
              <w:t>الوكلاء الأذكياء</w:t>
            </w:r>
          </w:p>
        </w:tc>
      </w:tr>
      <w:tr w:rsidR="00355160" w:rsidRPr="00355160" w14:paraId="31A03B84" w14:textId="77777777" w:rsidTr="007D6F68">
        <w:tc>
          <w:tcPr>
            <w:cnfStyle w:val="001000000000" w:firstRow="0" w:lastRow="0" w:firstColumn="1" w:lastColumn="0" w:oddVBand="0" w:evenVBand="0" w:oddHBand="0" w:evenHBand="0" w:firstRowFirstColumn="0" w:firstRowLastColumn="0" w:lastRowFirstColumn="0" w:lastRowLastColumn="0"/>
            <w:tcW w:w="448" w:type="dxa"/>
          </w:tcPr>
          <w:p w14:paraId="75FDE8CD" w14:textId="77777777" w:rsidR="00885027" w:rsidRPr="00355160" w:rsidRDefault="00885027" w:rsidP="00882221">
            <w:pPr>
              <w:spacing w:line="360" w:lineRule="auto"/>
              <w:jc w:val="center"/>
              <w:rPr>
                <w:rFonts w:ascii="Sakkal Majalla" w:hAnsi="Sakkal Majalla" w:cs="Sakkal Majalla"/>
                <w:sz w:val="28"/>
                <w:szCs w:val="28"/>
                <w:rtl/>
              </w:rPr>
            </w:pPr>
            <w:r w:rsidRPr="00355160">
              <w:rPr>
                <w:rFonts w:ascii="Sakkal Majalla" w:hAnsi="Sakkal Majalla" w:cs="Sakkal Majalla" w:hint="cs"/>
                <w:sz w:val="28"/>
                <w:szCs w:val="28"/>
                <w:rtl/>
              </w:rPr>
              <w:t>4</w:t>
            </w:r>
          </w:p>
        </w:tc>
        <w:tc>
          <w:tcPr>
            <w:tcW w:w="5245" w:type="dxa"/>
          </w:tcPr>
          <w:p w14:paraId="28D8EF38" w14:textId="77777777" w:rsidR="00885027" w:rsidRPr="00355160" w:rsidRDefault="00885027" w:rsidP="00355160">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tl/>
              </w:rPr>
            </w:pPr>
            <w:r w:rsidRPr="00355160">
              <w:rPr>
                <w:rFonts w:ascii="Sakkal Majalla" w:eastAsia="Calibri" w:hAnsi="Sakkal Majalla" w:cs="Sakkal Majalla" w:hint="cs"/>
                <w:b/>
                <w:bCs/>
                <w:sz w:val="28"/>
                <w:szCs w:val="28"/>
                <w:rtl/>
              </w:rPr>
              <w:t>ي</w:t>
            </w:r>
            <w:r w:rsidRPr="00355160">
              <w:rPr>
                <w:rFonts w:ascii="Sakkal Majalla" w:eastAsia="Calibri" w:hAnsi="Sakkal Majalla" w:cs="Sakkal Majalla"/>
                <w:b/>
                <w:bCs/>
                <w:sz w:val="28"/>
                <w:szCs w:val="28"/>
                <w:rtl/>
              </w:rPr>
              <w:t xml:space="preserve">ستطيع </w:t>
            </w:r>
            <w:r w:rsidRPr="00355160">
              <w:rPr>
                <w:rFonts w:ascii="Sakkal Majalla" w:hAnsi="Sakkal Majalla" w:cs="Sakkal Majalla"/>
                <w:b/>
                <w:bCs/>
                <w:sz w:val="28"/>
                <w:szCs w:val="28"/>
                <w:rtl/>
              </w:rPr>
              <w:t>الوكلاء الأذكياء</w:t>
            </w:r>
            <w:r w:rsidRPr="00355160">
              <w:rPr>
                <w:rFonts w:ascii="Sakkal Majalla" w:eastAsia="Calibri" w:hAnsi="Sakkal Majalla" w:cs="Sakkal Majalla"/>
                <w:b/>
                <w:bCs/>
                <w:sz w:val="28"/>
                <w:szCs w:val="28"/>
                <w:rtl/>
              </w:rPr>
              <w:t xml:space="preserve"> معالجة المشاكل التي تواجهه بشكل تلقائي </w:t>
            </w:r>
          </w:p>
        </w:tc>
        <w:tc>
          <w:tcPr>
            <w:tcW w:w="1431" w:type="dxa"/>
          </w:tcPr>
          <w:p w14:paraId="255DFCCE" w14:textId="77777777" w:rsidR="00885027" w:rsidRPr="00355160" w:rsidRDefault="00885027" w:rsidP="00882221">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tl/>
              </w:rPr>
            </w:pPr>
            <w:r w:rsidRPr="00355160">
              <w:rPr>
                <w:rFonts w:ascii="Sakkal Majalla" w:hAnsi="Sakkal Majalla" w:cs="Sakkal Majalla"/>
                <w:b/>
                <w:bCs/>
                <w:sz w:val="28"/>
                <w:szCs w:val="28"/>
              </w:rPr>
              <w:t>0.723**</w:t>
            </w:r>
          </w:p>
        </w:tc>
        <w:tc>
          <w:tcPr>
            <w:tcW w:w="993" w:type="dxa"/>
            <w:gridSpan w:val="2"/>
          </w:tcPr>
          <w:p w14:paraId="21B82CED" w14:textId="77777777" w:rsidR="00885027" w:rsidRPr="00355160" w:rsidRDefault="00885027" w:rsidP="00882221">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Pr>
            </w:pPr>
            <w:r w:rsidRPr="00355160">
              <w:rPr>
                <w:rFonts w:ascii="Sakkal Majalla" w:hAnsi="Sakkal Majalla" w:cs="Sakkal Majalla"/>
                <w:b/>
                <w:bCs/>
                <w:sz w:val="28"/>
                <w:szCs w:val="28"/>
                <w:rtl/>
              </w:rPr>
              <w:t>0.000</w:t>
            </w:r>
          </w:p>
        </w:tc>
      </w:tr>
      <w:tr w:rsidR="00355160" w:rsidRPr="00355160" w14:paraId="3E13C611" w14:textId="77777777" w:rsidTr="007D6F6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8" w:type="dxa"/>
          </w:tcPr>
          <w:p w14:paraId="6B18125D" w14:textId="77777777" w:rsidR="00885027" w:rsidRPr="00355160" w:rsidRDefault="00885027" w:rsidP="00882221">
            <w:pPr>
              <w:spacing w:line="360" w:lineRule="auto"/>
              <w:jc w:val="center"/>
              <w:rPr>
                <w:rFonts w:ascii="Sakkal Majalla" w:hAnsi="Sakkal Majalla" w:cs="Sakkal Majalla"/>
                <w:sz w:val="28"/>
                <w:szCs w:val="28"/>
                <w:rtl/>
              </w:rPr>
            </w:pPr>
            <w:r w:rsidRPr="00355160">
              <w:rPr>
                <w:rFonts w:ascii="Sakkal Majalla" w:hAnsi="Sakkal Majalla" w:cs="Sakkal Majalla" w:hint="cs"/>
                <w:sz w:val="28"/>
                <w:szCs w:val="28"/>
                <w:rtl/>
              </w:rPr>
              <w:t>5</w:t>
            </w:r>
          </w:p>
        </w:tc>
        <w:tc>
          <w:tcPr>
            <w:tcW w:w="5245" w:type="dxa"/>
          </w:tcPr>
          <w:p w14:paraId="15856AB4" w14:textId="77777777" w:rsidR="00885027" w:rsidRPr="00355160" w:rsidRDefault="00885027" w:rsidP="00355160">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8"/>
                <w:szCs w:val="28"/>
                <w:rtl/>
              </w:rPr>
            </w:pPr>
            <w:r w:rsidRPr="00355160">
              <w:rPr>
                <w:rFonts w:ascii="Sakkal Majalla" w:eastAsia="Calibri" w:hAnsi="Sakkal Majalla" w:cs="Sakkal Majalla" w:hint="cs"/>
                <w:b/>
                <w:bCs/>
                <w:sz w:val="28"/>
                <w:szCs w:val="28"/>
                <w:rtl/>
              </w:rPr>
              <w:t xml:space="preserve">يقوم </w:t>
            </w:r>
            <w:r w:rsidRPr="00355160">
              <w:rPr>
                <w:rFonts w:ascii="Sakkal Majalla" w:hAnsi="Sakkal Majalla" w:cs="Sakkal Majalla"/>
                <w:b/>
                <w:bCs/>
                <w:sz w:val="28"/>
                <w:szCs w:val="28"/>
                <w:rtl/>
              </w:rPr>
              <w:t>الوكلاء الأذكياء</w:t>
            </w:r>
            <w:r w:rsidRPr="00355160">
              <w:rPr>
                <w:rFonts w:ascii="Sakkal Majalla" w:eastAsia="Calibri" w:hAnsi="Sakkal Majalla" w:cs="Sakkal Majalla"/>
                <w:b/>
                <w:bCs/>
                <w:sz w:val="28"/>
                <w:szCs w:val="28"/>
                <w:rtl/>
              </w:rPr>
              <w:t xml:space="preserve"> بتحديث أنفسه</w:t>
            </w:r>
            <w:r w:rsidRPr="00355160">
              <w:rPr>
                <w:rFonts w:ascii="Sakkal Majalla" w:eastAsia="Calibri" w:hAnsi="Sakkal Majalla" w:cs="Sakkal Majalla" w:hint="cs"/>
                <w:b/>
                <w:bCs/>
                <w:sz w:val="28"/>
                <w:szCs w:val="28"/>
                <w:rtl/>
              </w:rPr>
              <w:t>م</w:t>
            </w:r>
            <w:r w:rsidRPr="00355160">
              <w:rPr>
                <w:rFonts w:ascii="Sakkal Majalla" w:eastAsia="Calibri" w:hAnsi="Sakkal Majalla" w:cs="Sakkal Majalla"/>
                <w:b/>
                <w:bCs/>
                <w:sz w:val="28"/>
                <w:szCs w:val="28"/>
                <w:rtl/>
              </w:rPr>
              <w:t xml:space="preserve"> بشكل تلقائي وبصورة دورية </w:t>
            </w:r>
          </w:p>
        </w:tc>
        <w:tc>
          <w:tcPr>
            <w:tcW w:w="1431" w:type="dxa"/>
          </w:tcPr>
          <w:p w14:paraId="3A5B4B0A" w14:textId="77777777" w:rsidR="00885027" w:rsidRPr="00355160" w:rsidRDefault="00885027" w:rsidP="00882221">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8"/>
                <w:szCs w:val="28"/>
                <w:rtl/>
              </w:rPr>
            </w:pPr>
            <w:r w:rsidRPr="00355160">
              <w:rPr>
                <w:rFonts w:ascii="Sakkal Majalla" w:hAnsi="Sakkal Majalla" w:cs="Sakkal Majalla"/>
                <w:b/>
                <w:bCs/>
                <w:sz w:val="28"/>
                <w:szCs w:val="28"/>
              </w:rPr>
              <w:t>0.621**</w:t>
            </w:r>
          </w:p>
        </w:tc>
        <w:tc>
          <w:tcPr>
            <w:tcW w:w="993" w:type="dxa"/>
            <w:gridSpan w:val="2"/>
          </w:tcPr>
          <w:p w14:paraId="5B5A9BB1" w14:textId="77777777" w:rsidR="00885027" w:rsidRPr="00355160" w:rsidRDefault="00885027" w:rsidP="00882221">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8"/>
                <w:szCs w:val="28"/>
              </w:rPr>
            </w:pPr>
            <w:r w:rsidRPr="00355160">
              <w:rPr>
                <w:rFonts w:ascii="Sakkal Majalla" w:hAnsi="Sakkal Majalla" w:cs="Sakkal Majalla"/>
                <w:b/>
                <w:bCs/>
                <w:sz w:val="28"/>
                <w:szCs w:val="28"/>
                <w:rtl/>
              </w:rPr>
              <w:t>0.000</w:t>
            </w:r>
          </w:p>
        </w:tc>
      </w:tr>
      <w:tr w:rsidR="00355160" w:rsidRPr="00355160" w14:paraId="02E782B5" w14:textId="77777777" w:rsidTr="007D6F68">
        <w:tc>
          <w:tcPr>
            <w:cnfStyle w:val="001000000000" w:firstRow="0" w:lastRow="0" w:firstColumn="1" w:lastColumn="0" w:oddVBand="0" w:evenVBand="0" w:oddHBand="0" w:evenHBand="0" w:firstRowFirstColumn="0" w:firstRowLastColumn="0" w:lastRowFirstColumn="0" w:lastRowLastColumn="0"/>
            <w:tcW w:w="448" w:type="dxa"/>
          </w:tcPr>
          <w:p w14:paraId="17A2622E" w14:textId="77777777" w:rsidR="00885027" w:rsidRPr="00355160" w:rsidRDefault="00885027" w:rsidP="00882221">
            <w:pPr>
              <w:spacing w:line="360" w:lineRule="auto"/>
              <w:jc w:val="center"/>
              <w:rPr>
                <w:rFonts w:ascii="Sakkal Majalla" w:hAnsi="Sakkal Majalla" w:cs="Sakkal Majalla"/>
                <w:sz w:val="28"/>
                <w:szCs w:val="28"/>
                <w:rtl/>
              </w:rPr>
            </w:pPr>
            <w:r w:rsidRPr="00355160">
              <w:rPr>
                <w:rFonts w:ascii="Sakkal Majalla" w:hAnsi="Sakkal Majalla" w:cs="Sakkal Majalla" w:hint="cs"/>
                <w:sz w:val="28"/>
                <w:szCs w:val="28"/>
                <w:rtl/>
              </w:rPr>
              <w:t>6</w:t>
            </w:r>
          </w:p>
        </w:tc>
        <w:tc>
          <w:tcPr>
            <w:tcW w:w="5245" w:type="dxa"/>
          </w:tcPr>
          <w:p w14:paraId="4B9D36AF" w14:textId="77777777" w:rsidR="00885027" w:rsidRPr="00355160" w:rsidRDefault="00885027" w:rsidP="00355160">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tl/>
              </w:rPr>
            </w:pPr>
            <w:r w:rsidRPr="00355160">
              <w:rPr>
                <w:rFonts w:ascii="Sakkal Majalla" w:eastAsia="Calibri" w:hAnsi="Sakkal Majalla" w:cs="Sakkal Majalla" w:hint="cs"/>
                <w:b/>
                <w:bCs/>
                <w:sz w:val="28"/>
                <w:szCs w:val="28"/>
                <w:rtl/>
              </w:rPr>
              <w:t xml:space="preserve">يقوم </w:t>
            </w:r>
            <w:r w:rsidRPr="00355160">
              <w:rPr>
                <w:rFonts w:ascii="Sakkal Majalla" w:hAnsi="Sakkal Majalla" w:cs="Sakkal Majalla"/>
                <w:b/>
                <w:bCs/>
                <w:sz w:val="28"/>
                <w:szCs w:val="28"/>
                <w:rtl/>
              </w:rPr>
              <w:t>الوكلاء الأذكياء</w:t>
            </w:r>
            <w:r w:rsidRPr="00355160">
              <w:rPr>
                <w:rFonts w:ascii="Sakkal Majalla" w:eastAsia="Calibri" w:hAnsi="Sakkal Majalla" w:cs="Sakkal Majalla"/>
                <w:b/>
                <w:bCs/>
                <w:sz w:val="28"/>
                <w:szCs w:val="28"/>
                <w:rtl/>
              </w:rPr>
              <w:t xml:space="preserve"> بربط الادارات معا وبصورة متكاملة وتفاعلية</w:t>
            </w:r>
          </w:p>
        </w:tc>
        <w:tc>
          <w:tcPr>
            <w:tcW w:w="1431" w:type="dxa"/>
          </w:tcPr>
          <w:p w14:paraId="6947A559" w14:textId="77777777" w:rsidR="00885027" w:rsidRPr="00355160" w:rsidRDefault="00885027" w:rsidP="00882221">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tl/>
              </w:rPr>
            </w:pPr>
            <w:r w:rsidRPr="00355160">
              <w:rPr>
                <w:rFonts w:ascii="Sakkal Majalla" w:hAnsi="Sakkal Majalla" w:cs="Sakkal Majalla"/>
                <w:b/>
                <w:bCs/>
                <w:sz w:val="28"/>
                <w:szCs w:val="28"/>
              </w:rPr>
              <w:t>0.766**</w:t>
            </w:r>
          </w:p>
        </w:tc>
        <w:tc>
          <w:tcPr>
            <w:tcW w:w="993" w:type="dxa"/>
            <w:gridSpan w:val="2"/>
          </w:tcPr>
          <w:p w14:paraId="7C9F35FF" w14:textId="77777777" w:rsidR="00885027" w:rsidRPr="00355160" w:rsidRDefault="00885027" w:rsidP="00882221">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Pr>
            </w:pPr>
            <w:r w:rsidRPr="00355160">
              <w:rPr>
                <w:rFonts w:ascii="Sakkal Majalla" w:hAnsi="Sakkal Majalla" w:cs="Sakkal Majalla"/>
                <w:b/>
                <w:bCs/>
                <w:sz w:val="28"/>
                <w:szCs w:val="28"/>
                <w:rtl/>
              </w:rPr>
              <w:t>0.000</w:t>
            </w:r>
          </w:p>
        </w:tc>
      </w:tr>
      <w:tr w:rsidR="00355160" w:rsidRPr="00355160" w14:paraId="135659D5" w14:textId="77777777" w:rsidTr="007D6F68">
        <w:trPr>
          <w:gridAfter w:val="1"/>
          <w:cnfStyle w:val="000000100000" w:firstRow="0" w:lastRow="0" w:firstColumn="0" w:lastColumn="0" w:oddVBand="0" w:evenVBand="0" w:oddHBand="1" w:evenHBand="0" w:firstRowFirstColumn="0" w:firstRowLastColumn="0" w:lastRowFirstColumn="0" w:lastRowLastColumn="0"/>
          <w:wAfter w:w="15" w:type="dxa"/>
        </w:trPr>
        <w:tc>
          <w:tcPr>
            <w:cnfStyle w:val="001000000000" w:firstRow="0" w:lastRow="0" w:firstColumn="1" w:lastColumn="0" w:oddVBand="0" w:evenVBand="0" w:oddHBand="0" w:evenHBand="0" w:firstRowFirstColumn="0" w:firstRowLastColumn="0" w:lastRowFirstColumn="0" w:lastRowLastColumn="0"/>
            <w:tcW w:w="8102" w:type="dxa"/>
            <w:gridSpan w:val="4"/>
          </w:tcPr>
          <w:p w14:paraId="068E1207" w14:textId="77777777" w:rsidR="00885027" w:rsidRPr="00355160" w:rsidRDefault="00885027" w:rsidP="00882221">
            <w:pPr>
              <w:spacing w:line="360" w:lineRule="auto"/>
              <w:jc w:val="center"/>
              <w:rPr>
                <w:rFonts w:ascii="Sakkal Majalla" w:hAnsi="Sakkal Majalla" w:cs="Sakkal Majalla"/>
                <w:sz w:val="28"/>
                <w:szCs w:val="28"/>
                <w:rtl/>
                <w:lang w:bidi="ar-EG"/>
              </w:rPr>
            </w:pPr>
            <w:r w:rsidRPr="00355160">
              <w:rPr>
                <w:rFonts w:ascii="Sakkal Majalla" w:hAnsi="Sakkal Majalla" w:cs="Sakkal Majalla"/>
                <w:sz w:val="28"/>
                <w:szCs w:val="28"/>
                <w:rtl/>
                <w:lang w:bidi="ar-EG"/>
              </w:rPr>
              <w:t>النظم الخبيرة</w:t>
            </w:r>
          </w:p>
        </w:tc>
      </w:tr>
      <w:tr w:rsidR="00355160" w:rsidRPr="00355160" w14:paraId="7CE71717" w14:textId="77777777" w:rsidTr="007D6F68">
        <w:tc>
          <w:tcPr>
            <w:cnfStyle w:val="001000000000" w:firstRow="0" w:lastRow="0" w:firstColumn="1" w:lastColumn="0" w:oddVBand="0" w:evenVBand="0" w:oddHBand="0" w:evenHBand="0" w:firstRowFirstColumn="0" w:firstRowLastColumn="0" w:lastRowFirstColumn="0" w:lastRowLastColumn="0"/>
            <w:tcW w:w="448" w:type="dxa"/>
          </w:tcPr>
          <w:p w14:paraId="72C10F31" w14:textId="77777777" w:rsidR="00885027" w:rsidRPr="00355160" w:rsidRDefault="00885027" w:rsidP="00882221">
            <w:pPr>
              <w:spacing w:line="360" w:lineRule="auto"/>
              <w:jc w:val="center"/>
              <w:rPr>
                <w:rFonts w:ascii="Sakkal Majalla" w:hAnsi="Sakkal Majalla" w:cs="Sakkal Majalla"/>
                <w:sz w:val="28"/>
                <w:szCs w:val="28"/>
                <w:rtl/>
              </w:rPr>
            </w:pPr>
            <w:r w:rsidRPr="00355160">
              <w:rPr>
                <w:rFonts w:ascii="Sakkal Majalla" w:hAnsi="Sakkal Majalla" w:cs="Sakkal Majalla" w:hint="cs"/>
                <w:sz w:val="28"/>
                <w:szCs w:val="28"/>
                <w:rtl/>
              </w:rPr>
              <w:t>7</w:t>
            </w:r>
          </w:p>
        </w:tc>
        <w:tc>
          <w:tcPr>
            <w:tcW w:w="5245" w:type="dxa"/>
          </w:tcPr>
          <w:p w14:paraId="7370BF0D" w14:textId="77777777" w:rsidR="00885027" w:rsidRPr="00355160" w:rsidRDefault="00885027" w:rsidP="00355160">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lang w:bidi="ar-EG"/>
              </w:rPr>
            </w:pPr>
            <w:r w:rsidRPr="00355160">
              <w:rPr>
                <w:rFonts w:ascii="Sakkal Majalla" w:eastAsia="Calibri" w:hAnsi="Sakkal Majalla" w:cs="Sakkal Majalla"/>
                <w:b/>
                <w:bCs/>
                <w:sz w:val="28"/>
                <w:szCs w:val="28"/>
                <w:rtl/>
              </w:rPr>
              <w:t xml:space="preserve">تساهم النظم الخبيرة في إيجاد حلول للكثير من المشاكل </w:t>
            </w:r>
          </w:p>
        </w:tc>
        <w:tc>
          <w:tcPr>
            <w:tcW w:w="1431" w:type="dxa"/>
          </w:tcPr>
          <w:p w14:paraId="475E3BB3" w14:textId="77777777" w:rsidR="00885027" w:rsidRPr="00355160" w:rsidRDefault="00885027" w:rsidP="00882221">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tl/>
                <w:lang w:bidi="ar-EG"/>
              </w:rPr>
            </w:pPr>
            <w:r w:rsidRPr="00355160">
              <w:rPr>
                <w:rFonts w:ascii="Sakkal Majalla" w:hAnsi="Sakkal Majalla" w:cs="Sakkal Majalla"/>
                <w:b/>
                <w:bCs/>
                <w:sz w:val="28"/>
                <w:szCs w:val="28"/>
                <w:lang w:bidi="ar-EG"/>
              </w:rPr>
              <w:t>0.484**</w:t>
            </w:r>
          </w:p>
        </w:tc>
        <w:tc>
          <w:tcPr>
            <w:tcW w:w="993" w:type="dxa"/>
            <w:gridSpan w:val="2"/>
          </w:tcPr>
          <w:p w14:paraId="0525241D" w14:textId="77777777" w:rsidR="00885027" w:rsidRPr="00355160" w:rsidRDefault="00885027" w:rsidP="00882221">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tl/>
              </w:rPr>
            </w:pPr>
            <w:r w:rsidRPr="00355160">
              <w:rPr>
                <w:rFonts w:ascii="Sakkal Majalla" w:hAnsi="Sakkal Majalla" w:cs="Sakkal Majalla"/>
                <w:b/>
                <w:bCs/>
                <w:sz w:val="28"/>
                <w:szCs w:val="28"/>
                <w:rtl/>
              </w:rPr>
              <w:t>0.000</w:t>
            </w:r>
          </w:p>
        </w:tc>
      </w:tr>
      <w:tr w:rsidR="00355160" w:rsidRPr="00355160" w14:paraId="1BA4021F" w14:textId="77777777" w:rsidTr="007D6F6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8" w:type="dxa"/>
          </w:tcPr>
          <w:p w14:paraId="486DD427" w14:textId="77777777" w:rsidR="00885027" w:rsidRPr="00355160" w:rsidRDefault="00885027" w:rsidP="00882221">
            <w:pPr>
              <w:spacing w:line="360" w:lineRule="auto"/>
              <w:jc w:val="center"/>
              <w:rPr>
                <w:rFonts w:ascii="Sakkal Majalla" w:hAnsi="Sakkal Majalla" w:cs="Sakkal Majalla"/>
                <w:sz w:val="28"/>
                <w:szCs w:val="28"/>
                <w:rtl/>
              </w:rPr>
            </w:pPr>
            <w:r w:rsidRPr="00355160">
              <w:rPr>
                <w:rFonts w:ascii="Sakkal Majalla" w:hAnsi="Sakkal Majalla" w:cs="Sakkal Majalla" w:hint="cs"/>
                <w:sz w:val="28"/>
                <w:szCs w:val="28"/>
                <w:rtl/>
              </w:rPr>
              <w:t>8</w:t>
            </w:r>
          </w:p>
        </w:tc>
        <w:tc>
          <w:tcPr>
            <w:tcW w:w="5245" w:type="dxa"/>
          </w:tcPr>
          <w:p w14:paraId="3870AD51" w14:textId="77777777" w:rsidR="00885027" w:rsidRPr="00355160" w:rsidRDefault="00885027" w:rsidP="00355160">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8"/>
                <w:szCs w:val="28"/>
                <w:lang w:bidi="ar-EG"/>
              </w:rPr>
            </w:pPr>
            <w:r w:rsidRPr="00355160">
              <w:rPr>
                <w:rFonts w:ascii="Sakkal Majalla" w:eastAsia="Calibri" w:hAnsi="Sakkal Majalla" w:cs="Sakkal Majalla"/>
                <w:b/>
                <w:bCs/>
                <w:sz w:val="28"/>
                <w:szCs w:val="28"/>
                <w:rtl/>
              </w:rPr>
              <w:t xml:space="preserve">تصمم النظم الخبيرة بهدف معالجة الاحداث والعمليات المحاسبية والإدارية </w:t>
            </w:r>
          </w:p>
        </w:tc>
        <w:tc>
          <w:tcPr>
            <w:tcW w:w="1431" w:type="dxa"/>
          </w:tcPr>
          <w:p w14:paraId="55B5CB66" w14:textId="77777777" w:rsidR="00885027" w:rsidRPr="00355160" w:rsidRDefault="00885027" w:rsidP="00882221">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8"/>
                <w:szCs w:val="28"/>
                <w:rtl/>
              </w:rPr>
            </w:pPr>
            <w:r w:rsidRPr="00355160">
              <w:rPr>
                <w:rFonts w:ascii="Sakkal Majalla" w:hAnsi="Sakkal Majalla" w:cs="Sakkal Majalla"/>
                <w:b/>
                <w:bCs/>
                <w:sz w:val="28"/>
                <w:szCs w:val="28"/>
              </w:rPr>
              <w:t>0.686**</w:t>
            </w:r>
          </w:p>
        </w:tc>
        <w:tc>
          <w:tcPr>
            <w:tcW w:w="993" w:type="dxa"/>
            <w:gridSpan w:val="2"/>
          </w:tcPr>
          <w:p w14:paraId="3A48F321" w14:textId="77777777" w:rsidR="00885027" w:rsidRPr="00355160" w:rsidRDefault="00885027" w:rsidP="00882221">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8"/>
                <w:szCs w:val="28"/>
                <w:rtl/>
              </w:rPr>
            </w:pPr>
            <w:r w:rsidRPr="00355160">
              <w:rPr>
                <w:rFonts w:ascii="Sakkal Majalla" w:hAnsi="Sakkal Majalla" w:cs="Sakkal Majalla"/>
                <w:b/>
                <w:bCs/>
                <w:sz w:val="28"/>
                <w:szCs w:val="28"/>
                <w:rtl/>
              </w:rPr>
              <w:t>0.000</w:t>
            </w:r>
          </w:p>
        </w:tc>
      </w:tr>
      <w:tr w:rsidR="00355160" w:rsidRPr="00355160" w14:paraId="5DA59EEA" w14:textId="77777777" w:rsidTr="007D6F68">
        <w:tc>
          <w:tcPr>
            <w:cnfStyle w:val="001000000000" w:firstRow="0" w:lastRow="0" w:firstColumn="1" w:lastColumn="0" w:oddVBand="0" w:evenVBand="0" w:oddHBand="0" w:evenHBand="0" w:firstRowFirstColumn="0" w:firstRowLastColumn="0" w:lastRowFirstColumn="0" w:lastRowLastColumn="0"/>
            <w:tcW w:w="448" w:type="dxa"/>
          </w:tcPr>
          <w:p w14:paraId="7DF21D86" w14:textId="77777777" w:rsidR="00885027" w:rsidRPr="00355160" w:rsidRDefault="00885027" w:rsidP="00882221">
            <w:pPr>
              <w:spacing w:line="360" w:lineRule="auto"/>
              <w:jc w:val="center"/>
              <w:rPr>
                <w:rFonts w:ascii="Sakkal Majalla" w:hAnsi="Sakkal Majalla" w:cs="Sakkal Majalla"/>
                <w:sz w:val="28"/>
                <w:szCs w:val="28"/>
                <w:rtl/>
              </w:rPr>
            </w:pPr>
            <w:r w:rsidRPr="00355160">
              <w:rPr>
                <w:rFonts w:ascii="Sakkal Majalla" w:hAnsi="Sakkal Majalla" w:cs="Sakkal Majalla" w:hint="cs"/>
                <w:sz w:val="28"/>
                <w:szCs w:val="28"/>
                <w:rtl/>
              </w:rPr>
              <w:t>9</w:t>
            </w:r>
          </w:p>
        </w:tc>
        <w:tc>
          <w:tcPr>
            <w:tcW w:w="5245" w:type="dxa"/>
          </w:tcPr>
          <w:p w14:paraId="4C639BB5" w14:textId="77777777" w:rsidR="00885027" w:rsidRPr="00355160" w:rsidRDefault="00885027" w:rsidP="00355160">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lang w:bidi="ar-EG"/>
              </w:rPr>
            </w:pPr>
            <w:r w:rsidRPr="00355160">
              <w:rPr>
                <w:rFonts w:ascii="Sakkal Majalla" w:eastAsia="Calibri" w:hAnsi="Sakkal Majalla" w:cs="Sakkal Majalla"/>
                <w:b/>
                <w:bCs/>
                <w:sz w:val="28"/>
                <w:szCs w:val="28"/>
                <w:rtl/>
              </w:rPr>
              <w:t xml:space="preserve">تستخدم النظم الخبيرة المعلومات المخزنة في قواعد البيانات في رفع كفاءة صنع القرار </w:t>
            </w:r>
          </w:p>
        </w:tc>
        <w:tc>
          <w:tcPr>
            <w:tcW w:w="1431" w:type="dxa"/>
          </w:tcPr>
          <w:p w14:paraId="24595CAD" w14:textId="77777777" w:rsidR="00885027" w:rsidRPr="00355160" w:rsidRDefault="00885027" w:rsidP="00882221">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tl/>
              </w:rPr>
            </w:pPr>
            <w:r w:rsidRPr="00355160">
              <w:rPr>
                <w:rFonts w:ascii="Sakkal Majalla" w:hAnsi="Sakkal Majalla" w:cs="Sakkal Majalla"/>
                <w:b/>
                <w:bCs/>
                <w:sz w:val="28"/>
                <w:szCs w:val="28"/>
              </w:rPr>
              <w:t>0.643**</w:t>
            </w:r>
          </w:p>
        </w:tc>
        <w:tc>
          <w:tcPr>
            <w:tcW w:w="993" w:type="dxa"/>
            <w:gridSpan w:val="2"/>
          </w:tcPr>
          <w:p w14:paraId="13451E3C" w14:textId="77777777" w:rsidR="00885027" w:rsidRPr="00355160" w:rsidRDefault="00885027" w:rsidP="00882221">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tl/>
              </w:rPr>
            </w:pPr>
            <w:r w:rsidRPr="00355160">
              <w:rPr>
                <w:rFonts w:ascii="Sakkal Majalla" w:hAnsi="Sakkal Majalla" w:cs="Sakkal Majalla"/>
                <w:b/>
                <w:bCs/>
                <w:sz w:val="28"/>
                <w:szCs w:val="28"/>
                <w:rtl/>
              </w:rPr>
              <w:t>0.000</w:t>
            </w:r>
          </w:p>
        </w:tc>
      </w:tr>
    </w:tbl>
    <w:p w14:paraId="35CE5CE9" w14:textId="77777777" w:rsidR="00885027" w:rsidRPr="00C81214" w:rsidRDefault="00885027" w:rsidP="00885027">
      <w:pPr>
        <w:spacing w:before="240"/>
        <w:jc w:val="both"/>
        <w:rPr>
          <w:rFonts w:ascii="Sakkal Majalla" w:eastAsia="Times New Roman" w:hAnsi="Sakkal Majalla" w:cs="Sakkal Majalla"/>
          <w:sz w:val="32"/>
          <w:szCs w:val="32"/>
          <w:rtl/>
          <w:lang w:bidi="ar-EG"/>
        </w:rPr>
      </w:pPr>
      <w:r w:rsidRPr="00C81214">
        <w:rPr>
          <w:rFonts w:ascii="Sakkal Majalla" w:eastAsia="Times New Roman" w:hAnsi="Sakkal Majalla" w:cs="Sakkal Majalla"/>
          <w:b/>
          <w:bCs/>
          <w:sz w:val="28"/>
          <w:szCs w:val="28"/>
          <w:vertAlign w:val="superscript"/>
          <w:rtl/>
          <w:lang w:bidi="ar-EG"/>
        </w:rPr>
        <w:lastRenderedPageBreak/>
        <w:t xml:space="preserve">** </w:t>
      </w:r>
      <w:r w:rsidRPr="00C81214">
        <w:rPr>
          <w:rFonts w:ascii="Sakkal Majalla" w:eastAsia="Times New Roman" w:hAnsi="Sakkal Majalla" w:cs="Sakkal Majalla"/>
          <w:b/>
          <w:bCs/>
          <w:sz w:val="28"/>
          <w:szCs w:val="28"/>
          <w:rtl/>
          <w:lang w:bidi="ar-EG"/>
        </w:rPr>
        <w:t>ذات دلالة احصائية عند 0.01</w:t>
      </w:r>
    </w:p>
    <w:p w14:paraId="2B6CBEE3" w14:textId="540F696D" w:rsidR="00C81214" w:rsidRPr="006A3770" w:rsidRDefault="00885027" w:rsidP="006A3770">
      <w:pPr>
        <w:spacing w:before="100" w:beforeAutospacing="1" w:after="100" w:afterAutospacing="1" w:line="360" w:lineRule="auto"/>
        <w:ind w:firstLine="720"/>
        <w:jc w:val="both"/>
        <w:rPr>
          <w:rFonts w:ascii="Sakkal Majalla" w:hAnsi="Sakkal Majalla" w:cs="Sakkal Majalla"/>
          <w:sz w:val="28"/>
          <w:szCs w:val="28"/>
          <w:rtl/>
        </w:rPr>
      </w:pPr>
      <w:r w:rsidRPr="006A3770">
        <w:rPr>
          <w:rFonts w:ascii="Sakkal Majalla" w:hAnsi="Sakkal Majalla" w:cs="Sakkal Majalla"/>
          <w:sz w:val="28"/>
          <w:szCs w:val="28"/>
          <w:rtl/>
        </w:rPr>
        <w:t xml:space="preserve">وتبين أن جميع معاملات الارتباط لجميع عبارات محور </w:t>
      </w:r>
      <w:r w:rsidRPr="006A3770">
        <w:rPr>
          <w:rFonts w:ascii="Sakkal Majalla" w:hAnsi="Sakkal Majalla" w:cs="Sakkal Majalla" w:hint="cs"/>
          <w:sz w:val="28"/>
          <w:szCs w:val="28"/>
          <w:rtl/>
        </w:rPr>
        <w:t>الذكاء الاصطناعي</w:t>
      </w:r>
      <w:r w:rsidRPr="006A3770">
        <w:rPr>
          <w:rFonts w:ascii="Sakkal Majalla" w:hAnsi="Sakkal Majalla" w:cs="Sakkal Majalla"/>
          <w:sz w:val="28"/>
          <w:szCs w:val="28"/>
          <w:rtl/>
        </w:rPr>
        <w:t xml:space="preserve"> كانت ذات دلالة إحصائية عند مستوي معنوية (0.01) وهذا يعني أن عبارات محور </w:t>
      </w:r>
      <w:r w:rsidRPr="006A3770">
        <w:rPr>
          <w:rFonts w:ascii="Sakkal Majalla" w:hAnsi="Sakkal Majalla" w:cs="Sakkal Majalla" w:hint="cs"/>
          <w:sz w:val="28"/>
          <w:szCs w:val="28"/>
          <w:rtl/>
        </w:rPr>
        <w:t>الذكاء الاصطناعي</w:t>
      </w:r>
      <w:r w:rsidRPr="006A3770">
        <w:rPr>
          <w:rFonts w:ascii="Sakkal Majalla" w:hAnsi="Sakkal Majalla" w:cs="Sakkal Majalla"/>
          <w:sz w:val="28"/>
          <w:szCs w:val="28"/>
          <w:rtl/>
        </w:rPr>
        <w:t xml:space="preserve"> تتمتع بصدق الاتساق ال</w:t>
      </w:r>
      <w:r w:rsidR="00C81214" w:rsidRPr="006A3770">
        <w:rPr>
          <w:rFonts w:ascii="Sakkal Majalla" w:hAnsi="Sakkal Majalla" w:cs="Sakkal Majalla"/>
          <w:sz w:val="28"/>
          <w:szCs w:val="28"/>
          <w:rtl/>
        </w:rPr>
        <w:t>داخلي وهي صالحة لأغراض الدراسة.</w:t>
      </w:r>
    </w:p>
    <w:p w14:paraId="4FB1D4A6" w14:textId="77777777" w:rsidR="00885027" w:rsidRPr="00355160" w:rsidRDefault="00885027" w:rsidP="00D51833">
      <w:pPr>
        <w:pStyle w:val="ListParagraph"/>
        <w:numPr>
          <w:ilvl w:val="0"/>
          <w:numId w:val="10"/>
        </w:numPr>
        <w:spacing w:before="240" w:line="360" w:lineRule="auto"/>
        <w:ind w:left="423"/>
        <w:jc w:val="both"/>
        <w:rPr>
          <w:rFonts w:ascii="Sakkal Majalla" w:eastAsia="Times New Roman" w:hAnsi="Sakkal Majalla" w:cs="Sakkal Majalla"/>
          <w:b/>
          <w:bCs/>
          <w:sz w:val="28"/>
          <w:szCs w:val="28"/>
          <w:rtl/>
          <w:lang w:bidi="ar-EG"/>
        </w:rPr>
      </w:pPr>
      <w:r w:rsidRPr="00355160">
        <w:rPr>
          <w:rFonts w:ascii="Sakkal Majalla" w:eastAsia="Times New Roman" w:hAnsi="Sakkal Majalla" w:cs="Sakkal Majalla"/>
          <w:b/>
          <w:bCs/>
          <w:sz w:val="28"/>
          <w:szCs w:val="28"/>
          <w:rtl/>
          <w:lang w:bidi="ar-EG"/>
        </w:rPr>
        <w:t xml:space="preserve">المحور الثاني: </w:t>
      </w:r>
      <w:r w:rsidRPr="00355160">
        <w:rPr>
          <w:rFonts w:ascii="Sakkal Majalla" w:hAnsi="Sakkal Majalla" w:cs="Sakkal Majalla" w:hint="cs"/>
          <w:b/>
          <w:bCs/>
          <w:sz w:val="28"/>
          <w:szCs w:val="28"/>
          <w:rtl/>
        </w:rPr>
        <w:t>اتخاذ القرارات الإدارية</w:t>
      </w:r>
      <w:r w:rsidRPr="00355160">
        <w:rPr>
          <w:rFonts w:ascii="Sakkal Majalla" w:hAnsi="Sakkal Majalla" w:cs="Sakkal Majalla" w:hint="cs"/>
          <w:sz w:val="28"/>
          <w:szCs w:val="28"/>
          <w:rtl/>
        </w:rPr>
        <w:t xml:space="preserve"> </w:t>
      </w:r>
      <w:r w:rsidRPr="00355160">
        <w:rPr>
          <w:rFonts w:ascii="Sakkal Majalla" w:hAnsi="Sakkal Majalla" w:cs="Sakkal Majalla"/>
          <w:sz w:val="28"/>
          <w:szCs w:val="28"/>
          <w:rtl/>
        </w:rPr>
        <w:t xml:space="preserve"> </w:t>
      </w:r>
    </w:p>
    <w:p w14:paraId="7437C87B" w14:textId="77777777" w:rsidR="00885027" w:rsidRPr="00C81214" w:rsidRDefault="00885027" w:rsidP="00355160">
      <w:pPr>
        <w:spacing w:line="360" w:lineRule="auto"/>
        <w:jc w:val="center"/>
        <w:rPr>
          <w:rFonts w:ascii="Sakkal Majalla" w:hAnsi="Sakkal Majalla" w:cs="Sakkal Majalla"/>
          <w:b/>
          <w:bCs/>
          <w:sz w:val="28"/>
          <w:szCs w:val="28"/>
          <w:rtl/>
          <w:lang w:bidi="ar-EG"/>
        </w:rPr>
      </w:pPr>
      <w:r w:rsidRPr="00C81214">
        <w:rPr>
          <w:rFonts w:ascii="Sakkal Majalla" w:hAnsi="Sakkal Majalla" w:cs="Sakkal Majalla"/>
          <w:b/>
          <w:bCs/>
          <w:sz w:val="28"/>
          <w:szCs w:val="28"/>
          <w:rtl/>
        </w:rPr>
        <w:t xml:space="preserve">جدول (3) </w:t>
      </w:r>
      <w:r w:rsidRPr="00C81214">
        <w:rPr>
          <w:rFonts w:ascii="Sakkal Majalla" w:hAnsi="Sakkal Majalla" w:cs="Sakkal Majalla"/>
          <w:b/>
          <w:bCs/>
          <w:sz w:val="28"/>
          <w:szCs w:val="28"/>
          <w:rtl/>
          <w:lang w:bidi="ar-EG"/>
        </w:rPr>
        <w:t>معاملات الارتباط لعبارات المحور الثاني</w:t>
      </w:r>
    </w:p>
    <w:tbl>
      <w:tblPr>
        <w:tblStyle w:val="GridTable4-Accent1"/>
        <w:bidiVisual/>
        <w:tblW w:w="7527" w:type="dxa"/>
        <w:tblLook w:val="04A0" w:firstRow="1" w:lastRow="0" w:firstColumn="1" w:lastColumn="0" w:noHBand="0" w:noVBand="1"/>
      </w:tblPr>
      <w:tblGrid>
        <w:gridCol w:w="443"/>
        <w:gridCol w:w="4674"/>
        <w:gridCol w:w="1558"/>
        <w:gridCol w:w="852"/>
      </w:tblGrid>
      <w:tr w:rsidR="00355160" w:rsidRPr="00355160" w14:paraId="0DE03A5A" w14:textId="77777777" w:rsidTr="007D6F6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4" w:type="dxa"/>
          </w:tcPr>
          <w:p w14:paraId="1B131145" w14:textId="77777777" w:rsidR="00885027" w:rsidRPr="00355160" w:rsidRDefault="00885027" w:rsidP="00FD3F9B">
            <w:pPr>
              <w:spacing w:line="360" w:lineRule="auto"/>
              <w:jc w:val="center"/>
              <w:rPr>
                <w:rFonts w:ascii="Sakkal Majalla" w:hAnsi="Sakkal Majalla" w:cs="Sakkal Majalla"/>
                <w:color w:val="auto"/>
                <w:sz w:val="28"/>
                <w:szCs w:val="28"/>
                <w:rtl/>
              </w:rPr>
            </w:pPr>
            <w:r w:rsidRPr="00355160">
              <w:rPr>
                <w:rFonts w:ascii="Sakkal Majalla" w:hAnsi="Sakkal Majalla" w:cs="Sakkal Majalla"/>
                <w:color w:val="auto"/>
                <w:sz w:val="28"/>
                <w:szCs w:val="28"/>
                <w:rtl/>
              </w:rPr>
              <w:t>م</w:t>
            </w:r>
          </w:p>
        </w:tc>
        <w:tc>
          <w:tcPr>
            <w:tcW w:w="4682" w:type="dxa"/>
          </w:tcPr>
          <w:p w14:paraId="458A3DD6" w14:textId="77777777" w:rsidR="00885027" w:rsidRPr="00355160" w:rsidRDefault="00885027" w:rsidP="00FD3F9B">
            <w:pPr>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28"/>
                <w:szCs w:val="28"/>
                <w:rtl/>
              </w:rPr>
            </w:pPr>
            <w:r w:rsidRPr="00355160">
              <w:rPr>
                <w:rFonts w:ascii="Sakkal Majalla" w:hAnsi="Sakkal Majalla" w:cs="Sakkal Majalla"/>
                <w:color w:val="auto"/>
                <w:sz w:val="28"/>
                <w:szCs w:val="28"/>
                <w:rtl/>
              </w:rPr>
              <w:t>العبارة</w:t>
            </w:r>
          </w:p>
        </w:tc>
        <w:tc>
          <w:tcPr>
            <w:tcW w:w="1559" w:type="dxa"/>
          </w:tcPr>
          <w:p w14:paraId="6373164D" w14:textId="77777777" w:rsidR="00885027" w:rsidRPr="00355160" w:rsidRDefault="00885027" w:rsidP="00FD3F9B">
            <w:pPr>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28"/>
                <w:szCs w:val="28"/>
                <w:rtl/>
              </w:rPr>
            </w:pPr>
            <w:r w:rsidRPr="00355160">
              <w:rPr>
                <w:rFonts w:ascii="Sakkal Majalla" w:hAnsi="Sakkal Majalla" w:cs="Sakkal Majalla"/>
                <w:color w:val="auto"/>
                <w:sz w:val="28"/>
                <w:szCs w:val="28"/>
                <w:rtl/>
              </w:rPr>
              <w:t>معامل ارتباط بيرسون</w:t>
            </w:r>
          </w:p>
        </w:tc>
        <w:tc>
          <w:tcPr>
            <w:tcW w:w="851" w:type="dxa"/>
          </w:tcPr>
          <w:p w14:paraId="512B86D3" w14:textId="77777777" w:rsidR="00885027" w:rsidRPr="00355160" w:rsidRDefault="00885027" w:rsidP="00FD3F9B">
            <w:pPr>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28"/>
                <w:szCs w:val="28"/>
                <w:rtl/>
              </w:rPr>
            </w:pPr>
            <w:r w:rsidRPr="00355160">
              <w:rPr>
                <w:rFonts w:ascii="Sakkal Majalla" w:hAnsi="Sakkal Majalla" w:cs="Sakkal Majalla"/>
                <w:color w:val="auto"/>
                <w:sz w:val="28"/>
                <w:szCs w:val="28"/>
              </w:rPr>
              <w:t>Sig</w:t>
            </w:r>
          </w:p>
        </w:tc>
      </w:tr>
      <w:tr w:rsidR="00355160" w:rsidRPr="00355160" w14:paraId="0C2368D5" w14:textId="77777777" w:rsidTr="007D6F6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527" w:type="dxa"/>
            <w:gridSpan w:val="4"/>
          </w:tcPr>
          <w:p w14:paraId="6E2B3F2C" w14:textId="77777777" w:rsidR="00885027" w:rsidRPr="00355160" w:rsidRDefault="00885027" w:rsidP="00FD3F9B">
            <w:pPr>
              <w:spacing w:line="360" w:lineRule="auto"/>
              <w:jc w:val="center"/>
              <w:rPr>
                <w:rFonts w:ascii="Sakkal Majalla" w:hAnsi="Sakkal Majalla" w:cs="Sakkal Majalla"/>
                <w:b w:val="0"/>
                <w:bCs w:val="0"/>
                <w:sz w:val="28"/>
                <w:szCs w:val="28"/>
                <w:rtl/>
              </w:rPr>
            </w:pPr>
            <w:r w:rsidRPr="00355160">
              <w:rPr>
                <w:rFonts w:ascii="Sakkal Majalla" w:hAnsi="Sakkal Majalla" w:cs="Sakkal Majalla" w:hint="cs"/>
                <w:sz w:val="28"/>
                <w:szCs w:val="28"/>
                <w:rtl/>
              </w:rPr>
              <w:t>مراحل</w:t>
            </w:r>
            <w:r w:rsidRPr="00355160">
              <w:rPr>
                <w:rFonts w:ascii="Sakkal Majalla" w:hAnsi="Sakkal Majalla" w:cs="Sakkal Majalla"/>
                <w:sz w:val="28"/>
                <w:szCs w:val="28"/>
                <w:rtl/>
              </w:rPr>
              <w:t xml:space="preserve"> صنع القرار</w:t>
            </w:r>
          </w:p>
        </w:tc>
      </w:tr>
      <w:tr w:rsidR="00355160" w:rsidRPr="00355160" w14:paraId="56AFE71A" w14:textId="77777777" w:rsidTr="007D6F68">
        <w:tc>
          <w:tcPr>
            <w:cnfStyle w:val="001000000000" w:firstRow="0" w:lastRow="0" w:firstColumn="1" w:lastColumn="0" w:oddVBand="0" w:evenVBand="0" w:oddHBand="0" w:evenHBand="0" w:firstRowFirstColumn="0" w:firstRowLastColumn="0" w:lastRowFirstColumn="0" w:lastRowLastColumn="0"/>
            <w:tcW w:w="434" w:type="dxa"/>
          </w:tcPr>
          <w:p w14:paraId="457971F2" w14:textId="77777777" w:rsidR="00885027" w:rsidRPr="00355160" w:rsidRDefault="00885027" w:rsidP="00FD3F9B">
            <w:pPr>
              <w:spacing w:line="360" w:lineRule="auto"/>
              <w:jc w:val="center"/>
              <w:rPr>
                <w:rFonts w:ascii="Sakkal Majalla" w:hAnsi="Sakkal Majalla" w:cs="Sakkal Majalla"/>
                <w:b w:val="0"/>
                <w:bCs w:val="0"/>
                <w:sz w:val="28"/>
                <w:szCs w:val="28"/>
                <w:rtl/>
              </w:rPr>
            </w:pPr>
            <w:r w:rsidRPr="00355160">
              <w:rPr>
                <w:rFonts w:ascii="Sakkal Majalla" w:hAnsi="Sakkal Majalla" w:cs="Sakkal Majalla"/>
                <w:b w:val="0"/>
                <w:bCs w:val="0"/>
                <w:sz w:val="28"/>
                <w:szCs w:val="28"/>
                <w:rtl/>
              </w:rPr>
              <w:t>1</w:t>
            </w:r>
          </w:p>
        </w:tc>
        <w:tc>
          <w:tcPr>
            <w:tcW w:w="4682" w:type="dxa"/>
          </w:tcPr>
          <w:p w14:paraId="5F151E17" w14:textId="58852D79" w:rsidR="00885027" w:rsidRPr="00355160" w:rsidRDefault="00885027" w:rsidP="00FD3F9B">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lang w:bidi="ar-EG"/>
              </w:rPr>
            </w:pPr>
            <w:r w:rsidRPr="00355160">
              <w:rPr>
                <w:rFonts w:ascii="Sakkal Majalla" w:hAnsi="Sakkal Majalla" w:cs="Sakkal Majalla" w:hint="cs"/>
                <w:sz w:val="28"/>
                <w:szCs w:val="28"/>
                <w:rtl/>
                <w:lang w:bidi="ar-EG"/>
              </w:rPr>
              <w:t xml:space="preserve">تقوم </w:t>
            </w:r>
            <w:r w:rsidR="006A50BC">
              <w:rPr>
                <w:rFonts w:ascii="Sakkal Majalla" w:hAnsi="Sakkal Majalla" w:cs="Sakkal Majalla" w:hint="cs"/>
                <w:sz w:val="28"/>
                <w:szCs w:val="28"/>
                <w:rtl/>
                <w:lang w:bidi="ar-EG"/>
              </w:rPr>
              <w:t xml:space="preserve">شركة الاتصالات السعودية </w:t>
            </w:r>
            <w:proofErr w:type="spellStart"/>
            <w:r w:rsidR="006A50BC">
              <w:rPr>
                <w:rFonts w:ascii="Sakkal Majalla" w:hAnsi="Sakkal Majalla" w:cs="Sakkal Majalla" w:hint="cs"/>
                <w:sz w:val="28"/>
                <w:szCs w:val="28"/>
                <w:lang w:bidi="ar-EG"/>
              </w:rPr>
              <w:t>stc</w:t>
            </w:r>
            <w:proofErr w:type="spellEnd"/>
            <w:r w:rsidR="00C80D78">
              <w:rPr>
                <w:rFonts w:ascii="Sakkal Majalla" w:hAnsi="Sakkal Majalla" w:cs="Sakkal Majalla" w:hint="cs"/>
                <w:sz w:val="28"/>
                <w:szCs w:val="28"/>
                <w:rtl/>
                <w:lang w:bidi="ar-EG"/>
              </w:rPr>
              <w:t xml:space="preserve"> </w:t>
            </w:r>
            <w:r w:rsidR="00FD3F9B">
              <w:rPr>
                <w:rFonts w:ascii="Sakkal Majalla" w:hAnsi="Sakkal Majalla" w:cs="Sakkal Majalla" w:hint="cs"/>
                <w:sz w:val="28"/>
                <w:szCs w:val="28"/>
                <w:rtl/>
                <w:lang w:bidi="ar-EG"/>
              </w:rPr>
              <w:t xml:space="preserve"> </w:t>
            </w:r>
            <w:r w:rsidR="00FD3F9B" w:rsidRPr="00355160">
              <w:rPr>
                <w:rFonts w:ascii="Sakkal Majalla" w:hAnsi="Sakkal Majalla" w:cs="Sakkal Majalla" w:hint="cs"/>
                <w:sz w:val="28"/>
                <w:szCs w:val="28"/>
                <w:rtl/>
                <w:lang w:bidi="ar-EG"/>
              </w:rPr>
              <w:t>بدراسة</w:t>
            </w:r>
            <w:r w:rsidRPr="00355160">
              <w:rPr>
                <w:rFonts w:ascii="Sakkal Majalla" w:hAnsi="Sakkal Majalla" w:cs="Sakkal Majalla" w:hint="cs"/>
                <w:sz w:val="28"/>
                <w:szCs w:val="28"/>
                <w:rtl/>
                <w:lang w:bidi="ar-EG"/>
              </w:rPr>
              <w:t xml:space="preserve"> كافة العوامل المرتبطة باتخاذ القرارات </w:t>
            </w:r>
            <w:r w:rsidRPr="00355160">
              <w:rPr>
                <w:rFonts w:ascii="Sakkal Majalla" w:hAnsi="Sakkal Majalla" w:cs="Sakkal Majalla" w:hint="cs"/>
                <w:sz w:val="28"/>
                <w:szCs w:val="28"/>
                <w:rtl/>
              </w:rPr>
              <w:t xml:space="preserve">الإدارية </w:t>
            </w:r>
            <w:r w:rsidRPr="00355160">
              <w:rPr>
                <w:rFonts w:ascii="Sakkal Majalla" w:hAnsi="Sakkal Majalla" w:cs="Sakkal Majalla"/>
                <w:sz w:val="28"/>
                <w:szCs w:val="28"/>
                <w:rtl/>
              </w:rPr>
              <w:t xml:space="preserve"> </w:t>
            </w:r>
          </w:p>
        </w:tc>
        <w:tc>
          <w:tcPr>
            <w:tcW w:w="1559" w:type="dxa"/>
          </w:tcPr>
          <w:p w14:paraId="483035A4" w14:textId="77777777" w:rsidR="00885027" w:rsidRPr="00355160" w:rsidRDefault="00885027" w:rsidP="00FD3F9B">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355160">
              <w:rPr>
                <w:rFonts w:ascii="Sakkal Majalla" w:hAnsi="Sakkal Majalla" w:cs="Sakkal Majalla"/>
                <w:sz w:val="28"/>
                <w:szCs w:val="28"/>
                <w:lang w:bidi="ar-EG"/>
              </w:rPr>
              <w:t>0.632**</w:t>
            </w:r>
          </w:p>
        </w:tc>
        <w:tc>
          <w:tcPr>
            <w:tcW w:w="851" w:type="dxa"/>
          </w:tcPr>
          <w:p w14:paraId="7C86B3E2" w14:textId="77777777" w:rsidR="00885027" w:rsidRPr="00355160" w:rsidRDefault="00885027" w:rsidP="00FD3F9B">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355160">
              <w:rPr>
                <w:rFonts w:ascii="Sakkal Majalla" w:hAnsi="Sakkal Majalla" w:cs="Sakkal Majalla"/>
                <w:sz w:val="28"/>
                <w:szCs w:val="28"/>
                <w:rtl/>
              </w:rPr>
              <w:t>0.000</w:t>
            </w:r>
          </w:p>
        </w:tc>
      </w:tr>
      <w:tr w:rsidR="00355160" w:rsidRPr="00355160" w14:paraId="43D3A357" w14:textId="77777777" w:rsidTr="007D6F6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4" w:type="dxa"/>
          </w:tcPr>
          <w:p w14:paraId="3541AFFB" w14:textId="77777777" w:rsidR="00885027" w:rsidRPr="00355160" w:rsidRDefault="00885027" w:rsidP="00FD3F9B">
            <w:pPr>
              <w:spacing w:line="360" w:lineRule="auto"/>
              <w:jc w:val="center"/>
              <w:rPr>
                <w:rFonts w:ascii="Sakkal Majalla" w:hAnsi="Sakkal Majalla" w:cs="Sakkal Majalla"/>
                <w:b w:val="0"/>
                <w:bCs w:val="0"/>
                <w:sz w:val="28"/>
                <w:szCs w:val="28"/>
                <w:rtl/>
              </w:rPr>
            </w:pPr>
            <w:r w:rsidRPr="00355160">
              <w:rPr>
                <w:rFonts w:ascii="Sakkal Majalla" w:hAnsi="Sakkal Majalla" w:cs="Sakkal Majalla"/>
                <w:b w:val="0"/>
                <w:bCs w:val="0"/>
                <w:sz w:val="28"/>
                <w:szCs w:val="28"/>
                <w:rtl/>
              </w:rPr>
              <w:t>2</w:t>
            </w:r>
          </w:p>
        </w:tc>
        <w:tc>
          <w:tcPr>
            <w:tcW w:w="4682" w:type="dxa"/>
          </w:tcPr>
          <w:p w14:paraId="3408FA5D" w14:textId="7394D1FF" w:rsidR="00885027" w:rsidRPr="00355160" w:rsidRDefault="00885027" w:rsidP="00FD3F9B">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lang w:bidi="ar-EG"/>
              </w:rPr>
            </w:pPr>
            <w:r w:rsidRPr="00355160">
              <w:rPr>
                <w:rFonts w:ascii="Sakkal Majalla" w:eastAsia="Times New Roman" w:hAnsi="Sakkal Majalla" w:cs="Sakkal Majalla"/>
                <w:sz w:val="28"/>
                <w:szCs w:val="28"/>
                <w:rtl/>
              </w:rPr>
              <w:t xml:space="preserve">تهتم </w:t>
            </w:r>
            <w:r w:rsidR="006A50BC">
              <w:rPr>
                <w:rFonts w:ascii="Sakkal Majalla" w:eastAsia="Times New Roman" w:hAnsi="Sakkal Majalla" w:cs="Sakkal Majalla"/>
                <w:sz w:val="28"/>
                <w:szCs w:val="28"/>
                <w:rtl/>
              </w:rPr>
              <w:t xml:space="preserve">شركة الاتصالات السعودية </w:t>
            </w:r>
            <w:proofErr w:type="spellStart"/>
            <w:r w:rsidR="006A50BC">
              <w:rPr>
                <w:rFonts w:ascii="Sakkal Majalla" w:eastAsia="Times New Roman" w:hAnsi="Sakkal Majalla" w:cs="Sakkal Majalla"/>
                <w:sz w:val="28"/>
                <w:szCs w:val="28"/>
              </w:rPr>
              <w:t>stc</w:t>
            </w:r>
            <w:proofErr w:type="spellEnd"/>
            <w:r w:rsidR="00C80D78">
              <w:rPr>
                <w:rFonts w:ascii="Sakkal Majalla" w:eastAsia="Times New Roman" w:hAnsi="Sakkal Majalla" w:cs="Sakkal Majalla"/>
                <w:sz w:val="28"/>
                <w:szCs w:val="28"/>
                <w:rtl/>
              </w:rPr>
              <w:t xml:space="preserve"> </w:t>
            </w:r>
            <w:r w:rsidR="00FD3F9B">
              <w:rPr>
                <w:rFonts w:ascii="Sakkal Majalla" w:eastAsia="Times New Roman" w:hAnsi="Sakkal Majalla" w:cs="Sakkal Majalla" w:hint="cs"/>
                <w:sz w:val="28"/>
                <w:szCs w:val="28"/>
                <w:rtl/>
              </w:rPr>
              <w:t xml:space="preserve"> </w:t>
            </w:r>
            <w:r w:rsidR="00FD3F9B" w:rsidRPr="00355160">
              <w:rPr>
                <w:rFonts w:ascii="Sakkal Majalla" w:eastAsia="Times New Roman" w:hAnsi="Sakkal Majalla" w:cs="Sakkal Majalla" w:hint="cs"/>
                <w:sz w:val="28"/>
                <w:szCs w:val="28"/>
                <w:rtl/>
              </w:rPr>
              <w:t>بالتعرف</w:t>
            </w:r>
            <w:r w:rsidRPr="00355160">
              <w:rPr>
                <w:rFonts w:ascii="Sakkal Majalla" w:eastAsia="Times New Roman" w:hAnsi="Sakkal Majalla" w:cs="Sakkal Majalla"/>
                <w:sz w:val="28"/>
                <w:szCs w:val="28"/>
                <w:rtl/>
              </w:rPr>
              <w:t xml:space="preserve"> على الظروف المحيطة قبل اتخاذ القرارات</w:t>
            </w:r>
            <w:r w:rsidRPr="00355160">
              <w:rPr>
                <w:rFonts w:ascii="Sakkal Majalla" w:hAnsi="Sakkal Majalla" w:cs="Sakkal Majalla" w:hint="cs"/>
                <w:sz w:val="28"/>
                <w:szCs w:val="28"/>
                <w:rtl/>
              </w:rPr>
              <w:t xml:space="preserve"> الإدارية </w:t>
            </w:r>
            <w:r w:rsidRPr="00355160">
              <w:rPr>
                <w:rFonts w:ascii="Sakkal Majalla" w:hAnsi="Sakkal Majalla" w:cs="Sakkal Majalla"/>
                <w:sz w:val="28"/>
                <w:szCs w:val="28"/>
                <w:rtl/>
              </w:rPr>
              <w:t xml:space="preserve"> </w:t>
            </w:r>
          </w:p>
        </w:tc>
        <w:tc>
          <w:tcPr>
            <w:tcW w:w="1559" w:type="dxa"/>
          </w:tcPr>
          <w:p w14:paraId="577994E1" w14:textId="77777777" w:rsidR="00885027" w:rsidRPr="00355160" w:rsidRDefault="00885027" w:rsidP="00FD3F9B">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355160">
              <w:rPr>
                <w:rFonts w:ascii="Sakkal Majalla" w:hAnsi="Sakkal Majalla" w:cs="Sakkal Majalla"/>
                <w:sz w:val="28"/>
                <w:szCs w:val="28"/>
              </w:rPr>
              <w:t>0.648**</w:t>
            </w:r>
          </w:p>
        </w:tc>
        <w:tc>
          <w:tcPr>
            <w:tcW w:w="851" w:type="dxa"/>
          </w:tcPr>
          <w:p w14:paraId="6E51666F" w14:textId="77777777" w:rsidR="00885027" w:rsidRPr="00355160" w:rsidRDefault="00885027" w:rsidP="00FD3F9B">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355160">
              <w:rPr>
                <w:rFonts w:ascii="Sakkal Majalla" w:hAnsi="Sakkal Majalla" w:cs="Sakkal Majalla"/>
                <w:sz w:val="28"/>
                <w:szCs w:val="28"/>
                <w:rtl/>
              </w:rPr>
              <w:t>0.000</w:t>
            </w:r>
          </w:p>
        </w:tc>
      </w:tr>
      <w:tr w:rsidR="00355160" w:rsidRPr="00355160" w14:paraId="210E5DD3" w14:textId="77777777" w:rsidTr="007D6F68">
        <w:tc>
          <w:tcPr>
            <w:cnfStyle w:val="001000000000" w:firstRow="0" w:lastRow="0" w:firstColumn="1" w:lastColumn="0" w:oddVBand="0" w:evenVBand="0" w:oddHBand="0" w:evenHBand="0" w:firstRowFirstColumn="0" w:firstRowLastColumn="0" w:lastRowFirstColumn="0" w:lastRowLastColumn="0"/>
            <w:tcW w:w="434" w:type="dxa"/>
          </w:tcPr>
          <w:p w14:paraId="292E138E" w14:textId="77777777" w:rsidR="00885027" w:rsidRPr="00355160" w:rsidRDefault="00885027" w:rsidP="00FD3F9B">
            <w:pPr>
              <w:spacing w:line="360" w:lineRule="auto"/>
              <w:jc w:val="center"/>
              <w:rPr>
                <w:rFonts w:ascii="Sakkal Majalla" w:hAnsi="Sakkal Majalla" w:cs="Sakkal Majalla"/>
                <w:b w:val="0"/>
                <w:bCs w:val="0"/>
                <w:sz w:val="28"/>
                <w:szCs w:val="28"/>
                <w:rtl/>
              </w:rPr>
            </w:pPr>
            <w:r w:rsidRPr="00355160">
              <w:rPr>
                <w:rFonts w:ascii="Sakkal Majalla" w:hAnsi="Sakkal Majalla" w:cs="Sakkal Majalla"/>
                <w:b w:val="0"/>
                <w:bCs w:val="0"/>
                <w:sz w:val="28"/>
                <w:szCs w:val="28"/>
                <w:rtl/>
              </w:rPr>
              <w:t>3</w:t>
            </w:r>
          </w:p>
        </w:tc>
        <w:tc>
          <w:tcPr>
            <w:tcW w:w="4682" w:type="dxa"/>
          </w:tcPr>
          <w:p w14:paraId="67B0E4FB" w14:textId="20EB83B8" w:rsidR="00885027" w:rsidRPr="00355160" w:rsidRDefault="00885027" w:rsidP="00FD3F9B">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lang w:bidi="ar-EG"/>
              </w:rPr>
            </w:pPr>
            <w:r w:rsidRPr="00355160">
              <w:rPr>
                <w:rFonts w:ascii="Sakkal Majalla" w:hAnsi="Sakkal Majalla" w:cs="Sakkal Majalla" w:hint="cs"/>
                <w:sz w:val="28"/>
                <w:szCs w:val="28"/>
                <w:rtl/>
                <w:lang w:bidi="ar-EG"/>
              </w:rPr>
              <w:t xml:space="preserve">تقوم </w:t>
            </w:r>
            <w:r w:rsidR="006A50BC">
              <w:rPr>
                <w:rFonts w:ascii="Sakkal Majalla" w:hAnsi="Sakkal Majalla" w:cs="Sakkal Majalla" w:hint="cs"/>
                <w:sz w:val="28"/>
                <w:szCs w:val="28"/>
                <w:rtl/>
                <w:lang w:bidi="ar-EG"/>
              </w:rPr>
              <w:t xml:space="preserve">شركة الاتصالات السعودية </w:t>
            </w:r>
            <w:proofErr w:type="spellStart"/>
            <w:r w:rsidR="006A50BC">
              <w:rPr>
                <w:rFonts w:ascii="Sakkal Majalla" w:hAnsi="Sakkal Majalla" w:cs="Sakkal Majalla" w:hint="cs"/>
                <w:sz w:val="28"/>
                <w:szCs w:val="28"/>
                <w:lang w:bidi="ar-EG"/>
              </w:rPr>
              <w:t>stc</w:t>
            </w:r>
            <w:proofErr w:type="spellEnd"/>
            <w:r w:rsidR="00C80D78">
              <w:rPr>
                <w:rFonts w:ascii="Sakkal Majalla" w:hAnsi="Sakkal Majalla" w:cs="Sakkal Majalla" w:hint="cs"/>
                <w:sz w:val="28"/>
                <w:szCs w:val="28"/>
                <w:rtl/>
                <w:lang w:bidi="ar-EG"/>
              </w:rPr>
              <w:t xml:space="preserve"> </w:t>
            </w:r>
            <w:r w:rsidR="00FD3F9B">
              <w:rPr>
                <w:rFonts w:ascii="Sakkal Majalla" w:hAnsi="Sakkal Majalla" w:cs="Sakkal Majalla" w:hint="cs"/>
                <w:sz w:val="28"/>
                <w:szCs w:val="28"/>
                <w:rtl/>
                <w:lang w:bidi="ar-EG"/>
              </w:rPr>
              <w:t xml:space="preserve"> </w:t>
            </w:r>
            <w:r w:rsidR="00FD3F9B" w:rsidRPr="00355160">
              <w:rPr>
                <w:rFonts w:ascii="Sakkal Majalla" w:hAnsi="Sakkal Majalla" w:cs="Sakkal Majalla" w:hint="cs"/>
                <w:sz w:val="28"/>
                <w:szCs w:val="28"/>
                <w:rtl/>
                <w:lang w:bidi="ar-EG"/>
              </w:rPr>
              <w:t>باتخاذ</w:t>
            </w:r>
            <w:r w:rsidRPr="00355160">
              <w:rPr>
                <w:rFonts w:ascii="Sakkal Majalla" w:hAnsi="Sakkal Majalla" w:cs="Sakkal Majalla" w:hint="cs"/>
                <w:sz w:val="28"/>
                <w:szCs w:val="28"/>
                <w:rtl/>
                <w:lang w:bidi="ar-EG"/>
              </w:rPr>
              <w:t xml:space="preserve"> القرارات الإدارية التي تتفق مع رؤية ورسالة المؤسسة</w:t>
            </w:r>
          </w:p>
        </w:tc>
        <w:tc>
          <w:tcPr>
            <w:tcW w:w="1559" w:type="dxa"/>
          </w:tcPr>
          <w:p w14:paraId="084D6C72" w14:textId="77777777" w:rsidR="00885027" w:rsidRPr="00355160" w:rsidRDefault="00885027" w:rsidP="00FD3F9B">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355160">
              <w:rPr>
                <w:rFonts w:ascii="Sakkal Majalla" w:hAnsi="Sakkal Majalla" w:cs="Sakkal Majalla"/>
                <w:sz w:val="28"/>
                <w:szCs w:val="28"/>
              </w:rPr>
              <w:t>0.677**</w:t>
            </w:r>
          </w:p>
        </w:tc>
        <w:tc>
          <w:tcPr>
            <w:tcW w:w="851" w:type="dxa"/>
          </w:tcPr>
          <w:p w14:paraId="1D45FD2D" w14:textId="77777777" w:rsidR="00885027" w:rsidRPr="00355160" w:rsidRDefault="00885027" w:rsidP="00FD3F9B">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355160">
              <w:rPr>
                <w:rFonts w:ascii="Sakkal Majalla" w:hAnsi="Sakkal Majalla" w:cs="Sakkal Majalla"/>
                <w:sz w:val="28"/>
                <w:szCs w:val="28"/>
                <w:rtl/>
              </w:rPr>
              <w:t>0.000</w:t>
            </w:r>
          </w:p>
        </w:tc>
      </w:tr>
      <w:tr w:rsidR="00355160" w:rsidRPr="00355160" w14:paraId="00952F2C" w14:textId="77777777" w:rsidTr="007D6F6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527" w:type="dxa"/>
            <w:gridSpan w:val="4"/>
          </w:tcPr>
          <w:p w14:paraId="3F321D27" w14:textId="77777777" w:rsidR="00885027" w:rsidRPr="00355160" w:rsidRDefault="00885027" w:rsidP="00FD3F9B">
            <w:pPr>
              <w:spacing w:line="360" w:lineRule="auto"/>
              <w:jc w:val="center"/>
              <w:rPr>
                <w:rFonts w:ascii="Sakkal Majalla" w:hAnsi="Sakkal Majalla" w:cs="Sakkal Majalla"/>
                <w:b w:val="0"/>
                <w:bCs w:val="0"/>
                <w:sz w:val="28"/>
                <w:szCs w:val="28"/>
                <w:rtl/>
              </w:rPr>
            </w:pPr>
            <w:r w:rsidRPr="00355160">
              <w:rPr>
                <w:rFonts w:ascii="Sakkal Majalla" w:hAnsi="Sakkal Majalla" w:cs="Sakkal Majalla"/>
                <w:sz w:val="28"/>
                <w:szCs w:val="28"/>
                <w:rtl/>
              </w:rPr>
              <w:t>محددات اتخاذ القرار</w:t>
            </w:r>
          </w:p>
        </w:tc>
      </w:tr>
      <w:tr w:rsidR="00355160" w:rsidRPr="00355160" w14:paraId="31BCBF90" w14:textId="77777777" w:rsidTr="007D6F68">
        <w:tc>
          <w:tcPr>
            <w:cnfStyle w:val="001000000000" w:firstRow="0" w:lastRow="0" w:firstColumn="1" w:lastColumn="0" w:oddVBand="0" w:evenVBand="0" w:oddHBand="0" w:evenHBand="0" w:firstRowFirstColumn="0" w:firstRowLastColumn="0" w:lastRowFirstColumn="0" w:lastRowLastColumn="0"/>
            <w:tcW w:w="434" w:type="dxa"/>
          </w:tcPr>
          <w:p w14:paraId="763F61D4" w14:textId="77777777" w:rsidR="00885027" w:rsidRPr="00355160" w:rsidRDefault="00885027" w:rsidP="00FD3F9B">
            <w:pPr>
              <w:spacing w:line="360" w:lineRule="auto"/>
              <w:jc w:val="center"/>
              <w:rPr>
                <w:rFonts w:ascii="Sakkal Majalla" w:hAnsi="Sakkal Majalla" w:cs="Sakkal Majalla"/>
                <w:b w:val="0"/>
                <w:bCs w:val="0"/>
                <w:sz w:val="28"/>
                <w:szCs w:val="28"/>
                <w:rtl/>
              </w:rPr>
            </w:pPr>
            <w:r w:rsidRPr="00355160">
              <w:rPr>
                <w:rFonts w:ascii="Sakkal Majalla" w:hAnsi="Sakkal Majalla" w:cs="Sakkal Majalla"/>
                <w:b w:val="0"/>
                <w:bCs w:val="0"/>
                <w:sz w:val="28"/>
                <w:szCs w:val="28"/>
                <w:rtl/>
              </w:rPr>
              <w:t>4</w:t>
            </w:r>
          </w:p>
        </w:tc>
        <w:tc>
          <w:tcPr>
            <w:tcW w:w="4682" w:type="dxa"/>
          </w:tcPr>
          <w:p w14:paraId="789900B8" w14:textId="6A2C7409" w:rsidR="00885027" w:rsidRPr="00355160" w:rsidRDefault="00885027" w:rsidP="00FD3F9B">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lang w:bidi="ar-EG"/>
              </w:rPr>
            </w:pPr>
            <w:r w:rsidRPr="00355160">
              <w:rPr>
                <w:rFonts w:ascii="Sakkal Majalla" w:eastAsia="Times New Roman" w:hAnsi="Sakkal Majalla" w:cs="Sakkal Majalla"/>
                <w:sz w:val="28"/>
                <w:szCs w:val="28"/>
                <w:rtl/>
              </w:rPr>
              <w:t xml:space="preserve">تهتم </w:t>
            </w:r>
            <w:r w:rsidR="006A50BC">
              <w:rPr>
                <w:rFonts w:ascii="Sakkal Majalla" w:eastAsia="Times New Roman" w:hAnsi="Sakkal Majalla" w:cs="Sakkal Majalla"/>
                <w:sz w:val="28"/>
                <w:szCs w:val="28"/>
                <w:rtl/>
              </w:rPr>
              <w:t xml:space="preserve">شركة الاتصالات السعودية </w:t>
            </w:r>
            <w:proofErr w:type="spellStart"/>
            <w:r w:rsidR="006A50BC">
              <w:rPr>
                <w:rFonts w:ascii="Sakkal Majalla" w:eastAsia="Times New Roman" w:hAnsi="Sakkal Majalla" w:cs="Sakkal Majalla"/>
                <w:sz w:val="28"/>
                <w:szCs w:val="28"/>
              </w:rPr>
              <w:t>stc</w:t>
            </w:r>
            <w:proofErr w:type="spellEnd"/>
            <w:r w:rsidR="00C80D78">
              <w:rPr>
                <w:rFonts w:ascii="Sakkal Majalla" w:eastAsia="Times New Roman" w:hAnsi="Sakkal Majalla" w:cs="Sakkal Majalla"/>
                <w:sz w:val="28"/>
                <w:szCs w:val="28"/>
                <w:rtl/>
              </w:rPr>
              <w:t xml:space="preserve"> </w:t>
            </w:r>
            <w:r w:rsidR="00FD3F9B">
              <w:rPr>
                <w:rFonts w:ascii="Sakkal Majalla" w:eastAsia="Times New Roman" w:hAnsi="Sakkal Majalla" w:cs="Sakkal Majalla" w:hint="cs"/>
                <w:sz w:val="28"/>
                <w:szCs w:val="28"/>
                <w:rtl/>
              </w:rPr>
              <w:t xml:space="preserve"> </w:t>
            </w:r>
            <w:r w:rsidR="00FD3F9B" w:rsidRPr="00355160">
              <w:rPr>
                <w:rFonts w:ascii="Sakkal Majalla" w:eastAsia="Times New Roman" w:hAnsi="Sakkal Majalla" w:cs="Sakkal Majalla" w:hint="cs"/>
                <w:sz w:val="28"/>
                <w:szCs w:val="28"/>
                <w:rtl/>
              </w:rPr>
              <w:t>باتخاذ</w:t>
            </w:r>
            <w:r w:rsidRPr="00355160">
              <w:rPr>
                <w:rFonts w:ascii="Sakkal Majalla" w:eastAsia="Times New Roman" w:hAnsi="Sakkal Majalla" w:cs="Sakkal Majalla"/>
                <w:sz w:val="28"/>
                <w:szCs w:val="28"/>
                <w:rtl/>
              </w:rPr>
              <w:t xml:space="preserve"> </w:t>
            </w:r>
            <w:r w:rsidRPr="00355160">
              <w:rPr>
                <w:rFonts w:ascii="Sakkal Majalla" w:hAnsi="Sakkal Majalla" w:cs="Sakkal Majalla" w:hint="cs"/>
                <w:sz w:val="28"/>
                <w:szCs w:val="28"/>
                <w:rtl/>
                <w:lang w:bidi="ar-EG"/>
              </w:rPr>
              <w:t>القرارات الإدارية</w:t>
            </w:r>
            <w:r w:rsidRPr="00355160">
              <w:rPr>
                <w:rFonts w:ascii="Sakkal Majalla" w:eastAsia="Times New Roman" w:hAnsi="Sakkal Majalla" w:cs="Sakkal Majalla"/>
                <w:sz w:val="28"/>
                <w:szCs w:val="28"/>
                <w:rtl/>
              </w:rPr>
              <w:t xml:space="preserve"> الواضحة وسهله الفهم حتى يتم تنفيذها بكفاءة وفاعلية</w:t>
            </w:r>
          </w:p>
        </w:tc>
        <w:tc>
          <w:tcPr>
            <w:tcW w:w="1559" w:type="dxa"/>
          </w:tcPr>
          <w:p w14:paraId="20BD7E38" w14:textId="77777777" w:rsidR="00885027" w:rsidRPr="00355160" w:rsidRDefault="00885027" w:rsidP="00FD3F9B">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355160">
              <w:rPr>
                <w:rFonts w:ascii="Sakkal Majalla" w:hAnsi="Sakkal Majalla" w:cs="Sakkal Majalla"/>
                <w:sz w:val="28"/>
                <w:szCs w:val="28"/>
              </w:rPr>
              <w:t>0.540**</w:t>
            </w:r>
          </w:p>
        </w:tc>
        <w:tc>
          <w:tcPr>
            <w:tcW w:w="851" w:type="dxa"/>
          </w:tcPr>
          <w:p w14:paraId="209FE910" w14:textId="77777777" w:rsidR="00885027" w:rsidRPr="00355160" w:rsidRDefault="00885027" w:rsidP="00FD3F9B">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355160">
              <w:rPr>
                <w:rFonts w:ascii="Sakkal Majalla" w:hAnsi="Sakkal Majalla" w:cs="Sakkal Majalla"/>
                <w:sz w:val="28"/>
                <w:szCs w:val="28"/>
                <w:rtl/>
              </w:rPr>
              <w:t>0.000</w:t>
            </w:r>
          </w:p>
        </w:tc>
      </w:tr>
      <w:tr w:rsidR="00355160" w:rsidRPr="00355160" w14:paraId="73EFC8CA" w14:textId="77777777" w:rsidTr="007D6F6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4" w:type="dxa"/>
          </w:tcPr>
          <w:p w14:paraId="310DCC5B" w14:textId="77777777" w:rsidR="00885027" w:rsidRPr="00355160" w:rsidRDefault="00885027" w:rsidP="00FD3F9B">
            <w:pPr>
              <w:spacing w:line="360" w:lineRule="auto"/>
              <w:jc w:val="center"/>
              <w:rPr>
                <w:rFonts w:ascii="Sakkal Majalla" w:hAnsi="Sakkal Majalla" w:cs="Sakkal Majalla"/>
                <w:b w:val="0"/>
                <w:bCs w:val="0"/>
                <w:sz w:val="28"/>
                <w:szCs w:val="28"/>
                <w:rtl/>
              </w:rPr>
            </w:pPr>
            <w:r w:rsidRPr="00355160">
              <w:rPr>
                <w:rFonts w:ascii="Sakkal Majalla" w:hAnsi="Sakkal Majalla" w:cs="Sakkal Majalla"/>
                <w:b w:val="0"/>
                <w:bCs w:val="0"/>
                <w:sz w:val="28"/>
                <w:szCs w:val="28"/>
                <w:rtl/>
              </w:rPr>
              <w:t>5</w:t>
            </w:r>
          </w:p>
        </w:tc>
        <w:tc>
          <w:tcPr>
            <w:tcW w:w="4682" w:type="dxa"/>
          </w:tcPr>
          <w:p w14:paraId="79659F1D" w14:textId="475367F4" w:rsidR="00885027" w:rsidRPr="00355160" w:rsidRDefault="00885027" w:rsidP="00FD3F9B">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8"/>
                <w:szCs w:val="28"/>
                <w:lang w:bidi="ar-EG"/>
              </w:rPr>
            </w:pPr>
            <w:r w:rsidRPr="00355160">
              <w:rPr>
                <w:rFonts w:ascii="Sakkal Majalla" w:eastAsia="Times New Roman" w:hAnsi="Sakkal Majalla" w:cs="Sakkal Majalla"/>
                <w:sz w:val="28"/>
                <w:szCs w:val="28"/>
                <w:rtl/>
              </w:rPr>
              <w:t xml:space="preserve">تبتعد </w:t>
            </w:r>
            <w:r w:rsidR="006A50BC">
              <w:rPr>
                <w:rFonts w:ascii="Sakkal Majalla" w:eastAsia="Times New Roman" w:hAnsi="Sakkal Majalla" w:cs="Sakkal Majalla"/>
                <w:sz w:val="28"/>
                <w:szCs w:val="28"/>
                <w:rtl/>
              </w:rPr>
              <w:t xml:space="preserve">شركة الاتصالات السعودية </w:t>
            </w:r>
            <w:proofErr w:type="spellStart"/>
            <w:r w:rsidR="006A50BC">
              <w:rPr>
                <w:rFonts w:ascii="Sakkal Majalla" w:eastAsia="Times New Roman" w:hAnsi="Sakkal Majalla" w:cs="Sakkal Majalla"/>
                <w:sz w:val="28"/>
                <w:szCs w:val="28"/>
              </w:rPr>
              <w:t>stc</w:t>
            </w:r>
            <w:proofErr w:type="spellEnd"/>
            <w:r w:rsidR="00C80D78">
              <w:rPr>
                <w:rFonts w:ascii="Sakkal Majalla" w:eastAsia="Times New Roman" w:hAnsi="Sakkal Majalla" w:cs="Sakkal Majalla"/>
                <w:sz w:val="28"/>
                <w:szCs w:val="28"/>
                <w:rtl/>
              </w:rPr>
              <w:t xml:space="preserve"> </w:t>
            </w:r>
            <w:r w:rsidR="00FD3F9B">
              <w:rPr>
                <w:rFonts w:ascii="Sakkal Majalla" w:eastAsia="Times New Roman" w:hAnsi="Sakkal Majalla" w:cs="Sakkal Majalla" w:hint="cs"/>
                <w:sz w:val="28"/>
                <w:szCs w:val="28"/>
                <w:rtl/>
              </w:rPr>
              <w:t xml:space="preserve"> </w:t>
            </w:r>
            <w:r w:rsidR="00FD3F9B" w:rsidRPr="00355160">
              <w:rPr>
                <w:rFonts w:ascii="Sakkal Majalla" w:eastAsia="Times New Roman" w:hAnsi="Sakkal Majalla" w:cs="Sakkal Majalla" w:hint="cs"/>
                <w:sz w:val="28"/>
                <w:szCs w:val="28"/>
                <w:rtl/>
              </w:rPr>
              <w:t>عن</w:t>
            </w:r>
            <w:r w:rsidRPr="00355160">
              <w:rPr>
                <w:rFonts w:ascii="Sakkal Majalla" w:eastAsia="Times New Roman" w:hAnsi="Sakkal Majalla" w:cs="Sakkal Majalla"/>
                <w:sz w:val="28"/>
                <w:szCs w:val="28"/>
                <w:rtl/>
              </w:rPr>
              <w:t xml:space="preserve"> اتخاذ </w:t>
            </w:r>
            <w:r w:rsidRPr="00355160">
              <w:rPr>
                <w:rFonts w:ascii="Sakkal Majalla" w:hAnsi="Sakkal Majalla" w:cs="Sakkal Majalla" w:hint="cs"/>
                <w:sz w:val="28"/>
                <w:szCs w:val="28"/>
                <w:rtl/>
                <w:lang w:bidi="ar-EG"/>
              </w:rPr>
              <w:t>القرارات الإدارية</w:t>
            </w:r>
            <w:r w:rsidRPr="00355160">
              <w:rPr>
                <w:rFonts w:ascii="Sakkal Majalla" w:eastAsia="Times New Roman" w:hAnsi="Sakkal Majalla" w:cs="Sakkal Majalla"/>
                <w:sz w:val="28"/>
                <w:szCs w:val="28"/>
                <w:rtl/>
              </w:rPr>
              <w:t xml:space="preserve"> المتضاربة حتى لا تؤثر على سير نظام العمل</w:t>
            </w:r>
          </w:p>
        </w:tc>
        <w:tc>
          <w:tcPr>
            <w:tcW w:w="1559" w:type="dxa"/>
          </w:tcPr>
          <w:p w14:paraId="4A96167E" w14:textId="77777777" w:rsidR="00885027" w:rsidRPr="00355160" w:rsidRDefault="00885027" w:rsidP="00FD3F9B">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355160">
              <w:rPr>
                <w:rFonts w:ascii="Sakkal Majalla" w:hAnsi="Sakkal Majalla" w:cs="Sakkal Majalla"/>
                <w:sz w:val="28"/>
                <w:szCs w:val="28"/>
              </w:rPr>
              <w:t>0.644**</w:t>
            </w:r>
          </w:p>
        </w:tc>
        <w:tc>
          <w:tcPr>
            <w:tcW w:w="851" w:type="dxa"/>
          </w:tcPr>
          <w:p w14:paraId="7AE9BC75" w14:textId="77777777" w:rsidR="00885027" w:rsidRPr="00355160" w:rsidRDefault="00885027" w:rsidP="00FD3F9B">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355160">
              <w:rPr>
                <w:rFonts w:ascii="Sakkal Majalla" w:hAnsi="Sakkal Majalla" w:cs="Sakkal Majalla"/>
                <w:sz w:val="28"/>
                <w:szCs w:val="28"/>
                <w:rtl/>
              </w:rPr>
              <w:t>0.000</w:t>
            </w:r>
          </w:p>
        </w:tc>
      </w:tr>
      <w:tr w:rsidR="00355160" w:rsidRPr="00355160" w14:paraId="66678EA6" w14:textId="77777777" w:rsidTr="007D6F68">
        <w:tc>
          <w:tcPr>
            <w:cnfStyle w:val="001000000000" w:firstRow="0" w:lastRow="0" w:firstColumn="1" w:lastColumn="0" w:oddVBand="0" w:evenVBand="0" w:oddHBand="0" w:evenHBand="0" w:firstRowFirstColumn="0" w:firstRowLastColumn="0" w:lastRowFirstColumn="0" w:lastRowLastColumn="0"/>
            <w:tcW w:w="434" w:type="dxa"/>
          </w:tcPr>
          <w:p w14:paraId="50F6E9FD" w14:textId="77777777" w:rsidR="00885027" w:rsidRPr="00355160" w:rsidRDefault="00885027" w:rsidP="00FD3F9B">
            <w:pPr>
              <w:spacing w:line="360" w:lineRule="auto"/>
              <w:jc w:val="center"/>
              <w:rPr>
                <w:rFonts w:ascii="Sakkal Majalla" w:hAnsi="Sakkal Majalla" w:cs="Sakkal Majalla"/>
                <w:b w:val="0"/>
                <w:bCs w:val="0"/>
                <w:sz w:val="28"/>
                <w:szCs w:val="28"/>
                <w:rtl/>
              </w:rPr>
            </w:pPr>
            <w:r w:rsidRPr="00355160">
              <w:rPr>
                <w:rFonts w:ascii="Sakkal Majalla" w:hAnsi="Sakkal Majalla" w:cs="Sakkal Majalla"/>
                <w:b w:val="0"/>
                <w:bCs w:val="0"/>
                <w:sz w:val="28"/>
                <w:szCs w:val="28"/>
                <w:rtl/>
              </w:rPr>
              <w:lastRenderedPageBreak/>
              <w:t>6</w:t>
            </w:r>
          </w:p>
        </w:tc>
        <w:tc>
          <w:tcPr>
            <w:tcW w:w="4682" w:type="dxa"/>
          </w:tcPr>
          <w:p w14:paraId="2B7B6B73" w14:textId="3E304309" w:rsidR="00885027" w:rsidRPr="00355160" w:rsidRDefault="00885027" w:rsidP="00FD3F9B">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lang w:bidi="ar-EG"/>
              </w:rPr>
            </w:pPr>
            <w:r w:rsidRPr="00355160">
              <w:rPr>
                <w:rFonts w:ascii="Sakkal Majalla" w:eastAsia="Times New Roman" w:hAnsi="Sakkal Majalla" w:cs="Sakkal Majalla"/>
                <w:sz w:val="28"/>
                <w:szCs w:val="28"/>
                <w:rtl/>
              </w:rPr>
              <w:t xml:space="preserve">تقوم </w:t>
            </w:r>
            <w:r w:rsidR="006A50BC">
              <w:rPr>
                <w:rFonts w:ascii="Sakkal Majalla" w:eastAsia="Times New Roman" w:hAnsi="Sakkal Majalla" w:cs="Sakkal Majalla"/>
                <w:sz w:val="28"/>
                <w:szCs w:val="28"/>
                <w:rtl/>
              </w:rPr>
              <w:t xml:space="preserve">شركة الاتصالات السعودية </w:t>
            </w:r>
            <w:proofErr w:type="spellStart"/>
            <w:r w:rsidR="006A50BC">
              <w:rPr>
                <w:rFonts w:ascii="Sakkal Majalla" w:eastAsia="Times New Roman" w:hAnsi="Sakkal Majalla" w:cs="Sakkal Majalla"/>
                <w:sz w:val="28"/>
                <w:szCs w:val="28"/>
              </w:rPr>
              <w:t>stc</w:t>
            </w:r>
            <w:proofErr w:type="spellEnd"/>
            <w:r w:rsidR="00C80D78">
              <w:rPr>
                <w:rFonts w:ascii="Sakkal Majalla" w:eastAsia="Times New Roman" w:hAnsi="Sakkal Majalla" w:cs="Sakkal Majalla"/>
                <w:sz w:val="28"/>
                <w:szCs w:val="28"/>
                <w:rtl/>
              </w:rPr>
              <w:t xml:space="preserve"> </w:t>
            </w:r>
            <w:r w:rsidR="00FD3F9B">
              <w:rPr>
                <w:rFonts w:ascii="Sakkal Majalla" w:eastAsia="Times New Roman" w:hAnsi="Sakkal Majalla" w:cs="Sakkal Majalla" w:hint="cs"/>
                <w:sz w:val="28"/>
                <w:szCs w:val="28"/>
                <w:rtl/>
              </w:rPr>
              <w:t xml:space="preserve"> </w:t>
            </w:r>
            <w:r w:rsidR="00FD3F9B" w:rsidRPr="00355160">
              <w:rPr>
                <w:rFonts w:ascii="Sakkal Majalla" w:eastAsia="Times New Roman" w:hAnsi="Sakkal Majalla" w:cs="Sakkal Majalla" w:hint="cs"/>
                <w:sz w:val="28"/>
                <w:szCs w:val="28"/>
                <w:rtl/>
              </w:rPr>
              <w:t>باتخاذ</w:t>
            </w:r>
            <w:r w:rsidRPr="00355160">
              <w:rPr>
                <w:rFonts w:ascii="Sakkal Majalla" w:eastAsia="Times New Roman" w:hAnsi="Sakkal Majalla" w:cs="Sakkal Majalla"/>
                <w:sz w:val="28"/>
                <w:szCs w:val="28"/>
                <w:rtl/>
              </w:rPr>
              <w:t xml:space="preserve"> </w:t>
            </w:r>
            <w:r w:rsidRPr="00355160">
              <w:rPr>
                <w:rFonts w:ascii="Sakkal Majalla" w:hAnsi="Sakkal Majalla" w:cs="Sakkal Majalla" w:hint="cs"/>
                <w:sz w:val="28"/>
                <w:szCs w:val="28"/>
                <w:rtl/>
                <w:lang w:bidi="ar-EG"/>
              </w:rPr>
              <w:t>القرارات الإدارية</w:t>
            </w:r>
            <w:r w:rsidRPr="00355160">
              <w:rPr>
                <w:rFonts w:ascii="Sakkal Majalla" w:eastAsia="Times New Roman" w:hAnsi="Sakkal Majalla" w:cs="Sakkal Majalla"/>
                <w:sz w:val="28"/>
                <w:szCs w:val="28"/>
                <w:rtl/>
              </w:rPr>
              <w:t xml:space="preserve"> التي تعمل على تحقيق الأهداف والرؤية </w:t>
            </w:r>
          </w:p>
        </w:tc>
        <w:tc>
          <w:tcPr>
            <w:tcW w:w="1559" w:type="dxa"/>
          </w:tcPr>
          <w:p w14:paraId="38D5DAC4" w14:textId="77777777" w:rsidR="00885027" w:rsidRPr="00355160" w:rsidRDefault="00885027" w:rsidP="00FD3F9B">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355160">
              <w:rPr>
                <w:rFonts w:ascii="Sakkal Majalla" w:hAnsi="Sakkal Majalla" w:cs="Sakkal Majalla"/>
                <w:sz w:val="28"/>
                <w:szCs w:val="28"/>
              </w:rPr>
              <w:t>0.592**</w:t>
            </w:r>
          </w:p>
        </w:tc>
        <w:tc>
          <w:tcPr>
            <w:tcW w:w="851" w:type="dxa"/>
          </w:tcPr>
          <w:p w14:paraId="7F366FAF" w14:textId="77777777" w:rsidR="00885027" w:rsidRPr="00355160" w:rsidRDefault="00885027" w:rsidP="00FD3F9B">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355160">
              <w:rPr>
                <w:rFonts w:ascii="Sakkal Majalla" w:hAnsi="Sakkal Majalla" w:cs="Sakkal Majalla"/>
                <w:sz w:val="28"/>
                <w:szCs w:val="28"/>
                <w:rtl/>
              </w:rPr>
              <w:t>0.000</w:t>
            </w:r>
          </w:p>
        </w:tc>
      </w:tr>
      <w:tr w:rsidR="00355160" w:rsidRPr="00355160" w14:paraId="606A5763" w14:textId="77777777" w:rsidTr="007D6F6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527" w:type="dxa"/>
            <w:gridSpan w:val="4"/>
          </w:tcPr>
          <w:p w14:paraId="2DD85CBC" w14:textId="77777777" w:rsidR="00885027" w:rsidRPr="00355160" w:rsidRDefault="00885027" w:rsidP="00FD3F9B">
            <w:pPr>
              <w:spacing w:line="360" w:lineRule="auto"/>
              <w:jc w:val="center"/>
              <w:rPr>
                <w:rFonts w:ascii="Sakkal Majalla" w:hAnsi="Sakkal Majalla" w:cs="Sakkal Majalla"/>
                <w:b w:val="0"/>
                <w:bCs w:val="0"/>
                <w:sz w:val="28"/>
                <w:szCs w:val="28"/>
                <w:rtl/>
              </w:rPr>
            </w:pPr>
            <w:r w:rsidRPr="00355160">
              <w:rPr>
                <w:rFonts w:ascii="Sakkal Majalla" w:hAnsi="Sakkal Majalla" w:cs="Sakkal Majalla"/>
                <w:sz w:val="28"/>
                <w:szCs w:val="28"/>
                <w:rtl/>
              </w:rPr>
              <w:t>عناصر اتخاذ القرار</w:t>
            </w:r>
          </w:p>
        </w:tc>
      </w:tr>
      <w:tr w:rsidR="00355160" w:rsidRPr="00355160" w14:paraId="4BE805F5" w14:textId="77777777" w:rsidTr="007D6F68">
        <w:tc>
          <w:tcPr>
            <w:cnfStyle w:val="001000000000" w:firstRow="0" w:lastRow="0" w:firstColumn="1" w:lastColumn="0" w:oddVBand="0" w:evenVBand="0" w:oddHBand="0" w:evenHBand="0" w:firstRowFirstColumn="0" w:firstRowLastColumn="0" w:lastRowFirstColumn="0" w:lastRowLastColumn="0"/>
            <w:tcW w:w="434" w:type="dxa"/>
          </w:tcPr>
          <w:p w14:paraId="6AA7488E" w14:textId="77777777" w:rsidR="00885027" w:rsidRPr="00355160" w:rsidRDefault="00885027" w:rsidP="00FD3F9B">
            <w:pPr>
              <w:spacing w:line="360" w:lineRule="auto"/>
              <w:jc w:val="center"/>
              <w:rPr>
                <w:rFonts w:ascii="Sakkal Majalla" w:hAnsi="Sakkal Majalla" w:cs="Sakkal Majalla"/>
                <w:b w:val="0"/>
                <w:bCs w:val="0"/>
                <w:sz w:val="28"/>
                <w:szCs w:val="28"/>
                <w:rtl/>
              </w:rPr>
            </w:pPr>
            <w:r w:rsidRPr="00355160">
              <w:rPr>
                <w:rFonts w:ascii="Sakkal Majalla" w:hAnsi="Sakkal Majalla" w:cs="Sakkal Majalla"/>
                <w:b w:val="0"/>
                <w:bCs w:val="0"/>
                <w:sz w:val="28"/>
                <w:szCs w:val="28"/>
                <w:rtl/>
              </w:rPr>
              <w:t>7</w:t>
            </w:r>
          </w:p>
        </w:tc>
        <w:tc>
          <w:tcPr>
            <w:tcW w:w="4682" w:type="dxa"/>
          </w:tcPr>
          <w:p w14:paraId="2E975664" w14:textId="7F5D6C5D" w:rsidR="00885027" w:rsidRPr="00355160" w:rsidRDefault="00885027" w:rsidP="00FD3F9B">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lang w:bidi="ar-EG"/>
              </w:rPr>
            </w:pPr>
            <w:r w:rsidRPr="00355160">
              <w:rPr>
                <w:rFonts w:ascii="Sakkal Majalla" w:eastAsia="Times New Roman" w:hAnsi="Sakkal Majalla" w:cs="Sakkal Majalla"/>
                <w:sz w:val="28"/>
                <w:szCs w:val="28"/>
                <w:rtl/>
              </w:rPr>
              <w:t xml:space="preserve">تعمل </w:t>
            </w:r>
            <w:r w:rsidR="006A50BC">
              <w:rPr>
                <w:rFonts w:ascii="Sakkal Majalla" w:eastAsia="Times New Roman" w:hAnsi="Sakkal Majalla" w:cs="Sakkal Majalla"/>
                <w:sz w:val="28"/>
                <w:szCs w:val="28"/>
                <w:rtl/>
              </w:rPr>
              <w:t xml:space="preserve">شركة الاتصالات السعودية </w:t>
            </w:r>
            <w:proofErr w:type="spellStart"/>
            <w:r w:rsidR="006A50BC">
              <w:rPr>
                <w:rFonts w:ascii="Sakkal Majalla" w:eastAsia="Times New Roman" w:hAnsi="Sakkal Majalla" w:cs="Sakkal Majalla"/>
                <w:sz w:val="28"/>
                <w:szCs w:val="28"/>
              </w:rPr>
              <w:t>stc</w:t>
            </w:r>
            <w:proofErr w:type="spellEnd"/>
            <w:r w:rsidR="00C80D78">
              <w:rPr>
                <w:rFonts w:ascii="Sakkal Majalla" w:eastAsia="Times New Roman" w:hAnsi="Sakkal Majalla" w:cs="Sakkal Majalla"/>
                <w:sz w:val="28"/>
                <w:szCs w:val="28"/>
                <w:rtl/>
              </w:rPr>
              <w:t xml:space="preserve"> </w:t>
            </w:r>
            <w:r w:rsidR="00FD3F9B">
              <w:rPr>
                <w:rFonts w:ascii="Sakkal Majalla" w:eastAsia="Times New Roman" w:hAnsi="Sakkal Majalla" w:cs="Sakkal Majalla" w:hint="cs"/>
                <w:sz w:val="28"/>
                <w:szCs w:val="28"/>
                <w:rtl/>
              </w:rPr>
              <w:t xml:space="preserve"> </w:t>
            </w:r>
            <w:r w:rsidR="00FD3F9B" w:rsidRPr="00355160">
              <w:rPr>
                <w:rFonts w:ascii="Sakkal Majalla" w:eastAsia="Times New Roman" w:hAnsi="Sakkal Majalla" w:cs="Sakkal Majalla" w:hint="cs"/>
                <w:sz w:val="28"/>
                <w:szCs w:val="28"/>
                <w:rtl/>
              </w:rPr>
              <w:t>على</w:t>
            </w:r>
            <w:r w:rsidRPr="00355160">
              <w:rPr>
                <w:rFonts w:ascii="Sakkal Majalla" w:eastAsia="Times New Roman" w:hAnsi="Sakkal Majalla" w:cs="Sakkal Majalla"/>
                <w:sz w:val="28"/>
                <w:szCs w:val="28"/>
                <w:rtl/>
              </w:rPr>
              <w:t xml:space="preserve"> متابعة تنفيذ كافة </w:t>
            </w:r>
            <w:r w:rsidRPr="00355160">
              <w:rPr>
                <w:rFonts w:ascii="Sakkal Majalla" w:hAnsi="Sakkal Majalla" w:cs="Sakkal Majalla" w:hint="cs"/>
                <w:sz w:val="28"/>
                <w:szCs w:val="28"/>
                <w:rtl/>
                <w:lang w:bidi="ar-EG"/>
              </w:rPr>
              <w:t>القرارات الإدارية</w:t>
            </w:r>
            <w:r w:rsidRPr="00355160">
              <w:rPr>
                <w:rFonts w:ascii="Sakkal Majalla" w:eastAsia="Times New Roman" w:hAnsi="Sakkal Majalla" w:cs="Sakkal Majalla"/>
                <w:sz w:val="28"/>
                <w:szCs w:val="28"/>
                <w:rtl/>
              </w:rPr>
              <w:t xml:space="preserve"> التي تتخذها</w:t>
            </w:r>
          </w:p>
        </w:tc>
        <w:tc>
          <w:tcPr>
            <w:tcW w:w="1559" w:type="dxa"/>
          </w:tcPr>
          <w:p w14:paraId="7ED9F5E5" w14:textId="77777777" w:rsidR="00885027" w:rsidRPr="00355160" w:rsidRDefault="00885027" w:rsidP="00FD3F9B">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355160">
              <w:rPr>
                <w:rFonts w:ascii="Sakkal Majalla" w:hAnsi="Sakkal Majalla" w:cs="Sakkal Majalla"/>
                <w:sz w:val="28"/>
                <w:szCs w:val="28"/>
              </w:rPr>
              <w:t>0.745**</w:t>
            </w:r>
          </w:p>
        </w:tc>
        <w:tc>
          <w:tcPr>
            <w:tcW w:w="851" w:type="dxa"/>
          </w:tcPr>
          <w:p w14:paraId="0ABB3B8B" w14:textId="77777777" w:rsidR="00885027" w:rsidRPr="00355160" w:rsidRDefault="00885027" w:rsidP="00FD3F9B">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355160">
              <w:rPr>
                <w:rFonts w:ascii="Sakkal Majalla" w:hAnsi="Sakkal Majalla" w:cs="Sakkal Majalla"/>
                <w:sz w:val="28"/>
                <w:szCs w:val="28"/>
                <w:rtl/>
              </w:rPr>
              <w:t>0.000</w:t>
            </w:r>
          </w:p>
        </w:tc>
      </w:tr>
      <w:tr w:rsidR="00355160" w:rsidRPr="00355160" w14:paraId="229CBAD0" w14:textId="77777777" w:rsidTr="007D6F6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4" w:type="dxa"/>
          </w:tcPr>
          <w:p w14:paraId="1F396644" w14:textId="77777777" w:rsidR="00885027" w:rsidRPr="00355160" w:rsidRDefault="00885027" w:rsidP="00FD3F9B">
            <w:pPr>
              <w:spacing w:line="360" w:lineRule="auto"/>
              <w:jc w:val="center"/>
              <w:rPr>
                <w:rFonts w:ascii="Sakkal Majalla" w:hAnsi="Sakkal Majalla" w:cs="Sakkal Majalla"/>
                <w:b w:val="0"/>
                <w:bCs w:val="0"/>
                <w:sz w:val="28"/>
                <w:szCs w:val="28"/>
                <w:rtl/>
              </w:rPr>
            </w:pPr>
            <w:r w:rsidRPr="00355160">
              <w:rPr>
                <w:rFonts w:ascii="Sakkal Majalla" w:hAnsi="Sakkal Majalla" w:cs="Sakkal Majalla"/>
                <w:b w:val="0"/>
                <w:bCs w:val="0"/>
                <w:sz w:val="28"/>
                <w:szCs w:val="28"/>
                <w:rtl/>
              </w:rPr>
              <w:t>8</w:t>
            </w:r>
          </w:p>
        </w:tc>
        <w:tc>
          <w:tcPr>
            <w:tcW w:w="4682" w:type="dxa"/>
          </w:tcPr>
          <w:p w14:paraId="78150582" w14:textId="7F8B863D" w:rsidR="00885027" w:rsidRPr="00355160" w:rsidRDefault="00885027" w:rsidP="00FD3F9B">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lang w:bidi="ar-EG"/>
              </w:rPr>
            </w:pPr>
            <w:r w:rsidRPr="00355160">
              <w:rPr>
                <w:rFonts w:ascii="Sakkal Majalla" w:eastAsia="Times New Roman" w:hAnsi="Sakkal Majalla" w:cs="Sakkal Majalla"/>
                <w:sz w:val="28"/>
                <w:szCs w:val="28"/>
                <w:rtl/>
              </w:rPr>
              <w:t xml:space="preserve">تهتم </w:t>
            </w:r>
            <w:r w:rsidR="006A50BC">
              <w:rPr>
                <w:rFonts w:ascii="Sakkal Majalla" w:eastAsia="Times New Roman" w:hAnsi="Sakkal Majalla" w:cs="Sakkal Majalla"/>
                <w:sz w:val="28"/>
                <w:szCs w:val="28"/>
                <w:rtl/>
              </w:rPr>
              <w:t xml:space="preserve">شركة الاتصالات السعودية </w:t>
            </w:r>
            <w:proofErr w:type="spellStart"/>
            <w:r w:rsidR="006A50BC">
              <w:rPr>
                <w:rFonts w:ascii="Sakkal Majalla" w:eastAsia="Times New Roman" w:hAnsi="Sakkal Majalla" w:cs="Sakkal Majalla"/>
                <w:sz w:val="28"/>
                <w:szCs w:val="28"/>
              </w:rPr>
              <w:t>stc</w:t>
            </w:r>
            <w:proofErr w:type="spellEnd"/>
            <w:r w:rsidR="00C80D78">
              <w:rPr>
                <w:rFonts w:ascii="Sakkal Majalla" w:eastAsia="Times New Roman" w:hAnsi="Sakkal Majalla" w:cs="Sakkal Majalla"/>
                <w:sz w:val="28"/>
                <w:szCs w:val="28"/>
                <w:rtl/>
              </w:rPr>
              <w:t xml:space="preserve"> </w:t>
            </w:r>
            <w:r w:rsidR="00944A13">
              <w:rPr>
                <w:rFonts w:ascii="Sakkal Majalla" w:eastAsia="Times New Roman" w:hAnsi="Sakkal Majalla" w:cs="Sakkal Majalla"/>
                <w:sz w:val="28"/>
                <w:szCs w:val="28"/>
                <w:rtl/>
              </w:rPr>
              <w:t xml:space="preserve"> </w:t>
            </w:r>
            <w:r w:rsidRPr="00355160">
              <w:rPr>
                <w:rFonts w:ascii="Sakkal Majalla" w:eastAsia="Times New Roman" w:hAnsi="Sakkal Majalla" w:cs="Sakkal Majalla"/>
                <w:sz w:val="28"/>
                <w:szCs w:val="28"/>
                <w:rtl/>
              </w:rPr>
              <w:t xml:space="preserve"> بتقييم أثر </w:t>
            </w:r>
            <w:r w:rsidRPr="00355160">
              <w:rPr>
                <w:rFonts w:ascii="Sakkal Majalla" w:hAnsi="Sakkal Majalla" w:cs="Sakkal Majalla" w:hint="cs"/>
                <w:sz w:val="28"/>
                <w:szCs w:val="28"/>
                <w:rtl/>
                <w:lang w:bidi="ar-EG"/>
              </w:rPr>
              <w:t>القرارات الإدارية</w:t>
            </w:r>
            <w:r w:rsidRPr="00355160">
              <w:rPr>
                <w:rFonts w:ascii="Sakkal Majalla" w:eastAsia="Times New Roman" w:hAnsi="Sakkal Majalla" w:cs="Sakkal Majalla"/>
                <w:sz w:val="28"/>
                <w:szCs w:val="28"/>
                <w:rtl/>
              </w:rPr>
              <w:t xml:space="preserve"> التي تقوم باتخاذها</w:t>
            </w:r>
          </w:p>
        </w:tc>
        <w:tc>
          <w:tcPr>
            <w:tcW w:w="1559" w:type="dxa"/>
          </w:tcPr>
          <w:p w14:paraId="59813F04" w14:textId="77777777" w:rsidR="00885027" w:rsidRPr="00355160" w:rsidRDefault="00885027" w:rsidP="00FD3F9B">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355160">
              <w:rPr>
                <w:rFonts w:ascii="Sakkal Majalla" w:hAnsi="Sakkal Majalla" w:cs="Sakkal Majalla"/>
                <w:sz w:val="28"/>
                <w:szCs w:val="28"/>
              </w:rPr>
              <w:t>0.557**</w:t>
            </w:r>
          </w:p>
        </w:tc>
        <w:tc>
          <w:tcPr>
            <w:tcW w:w="851" w:type="dxa"/>
          </w:tcPr>
          <w:p w14:paraId="4E5B60C8" w14:textId="77777777" w:rsidR="00885027" w:rsidRPr="00355160" w:rsidRDefault="00885027" w:rsidP="00FD3F9B">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355160">
              <w:rPr>
                <w:rFonts w:ascii="Sakkal Majalla" w:hAnsi="Sakkal Majalla" w:cs="Sakkal Majalla"/>
                <w:sz w:val="28"/>
                <w:szCs w:val="28"/>
                <w:rtl/>
              </w:rPr>
              <w:t>0.000</w:t>
            </w:r>
          </w:p>
        </w:tc>
      </w:tr>
      <w:tr w:rsidR="00355160" w:rsidRPr="00355160" w14:paraId="712B7B57" w14:textId="77777777" w:rsidTr="007D6F68">
        <w:tc>
          <w:tcPr>
            <w:cnfStyle w:val="001000000000" w:firstRow="0" w:lastRow="0" w:firstColumn="1" w:lastColumn="0" w:oddVBand="0" w:evenVBand="0" w:oddHBand="0" w:evenHBand="0" w:firstRowFirstColumn="0" w:firstRowLastColumn="0" w:lastRowFirstColumn="0" w:lastRowLastColumn="0"/>
            <w:tcW w:w="434" w:type="dxa"/>
          </w:tcPr>
          <w:p w14:paraId="71B79573" w14:textId="77777777" w:rsidR="00885027" w:rsidRPr="00355160" w:rsidRDefault="00885027" w:rsidP="00FD3F9B">
            <w:pPr>
              <w:spacing w:line="360" w:lineRule="auto"/>
              <w:jc w:val="center"/>
              <w:rPr>
                <w:rFonts w:ascii="Sakkal Majalla" w:hAnsi="Sakkal Majalla" w:cs="Sakkal Majalla"/>
                <w:b w:val="0"/>
                <w:bCs w:val="0"/>
                <w:sz w:val="28"/>
                <w:szCs w:val="28"/>
                <w:rtl/>
              </w:rPr>
            </w:pPr>
            <w:r w:rsidRPr="00355160">
              <w:rPr>
                <w:rFonts w:ascii="Sakkal Majalla" w:hAnsi="Sakkal Majalla" w:cs="Sakkal Majalla"/>
                <w:b w:val="0"/>
                <w:bCs w:val="0"/>
                <w:sz w:val="28"/>
                <w:szCs w:val="28"/>
                <w:rtl/>
              </w:rPr>
              <w:t>9</w:t>
            </w:r>
          </w:p>
        </w:tc>
        <w:tc>
          <w:tcPr>
            <w:tcW w:w="4682" w:type="dxa"/>
          </w:tcPr>
          <w:p w14:paraId="2AED5F74" w14:textId="77777777" w:rsidR="00885027" w:rsidRPr="00355160" w:rsidRDefault="00885027" w:rsidP="00FD3F9B">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lang w:bidi="ar-EG"/>
              </w:rPr>
            </w:pPr>
            <w:r w:rsidRPr="00355160">
              <w:rPr>
                <w:rFonts w:ascii="Sakkal Majalla" w:eastAsia="Times New Roman" w:hAnsi="Sakkal Majalla" w:cs="Sakkal Majalla"/>
                <w:sz w:val="28"/>
                <w:szCs w:val="28"/>
                <w:rtl/>
              </w:rPr>
              <w:t>تتوافر المرونة في اللوائح والقوانين عند اتخاذ القرارات الادارية</w:t>
            </w:r>
          </w:p>
        </w:tc>
        <w:tc>
          <w:tcPr>
            <w:tcW w:w="1559" w:type="dxa"/>
          </w:tcPr>
          <w:p w14:paraId="6F73B696" w14:textId="77777777" w:rsidR="00885027" w:rsidRPr="00355160" w:rsidRDefault="00885027" w:rsidP="00FD3F9B">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355160">
              <w:rPr>
                <w:rFonts w:ascii="Sakkal Majalla" w:hAnsi="Sakkal Majalla" w:cs="Sakkal Majalla"/>
                <w:sz w:val="28"/>
                <w:szCs w:val="28"/>
              </w:rPr>
              <w:t>0.717**</w:t>
            </w:r>
          </w:p>
        </w:tc>
        <w:tc>
          <w:tcPr>
            <w:tcW w:w="851" w:type="dxa"/>
          </w:tcPr>
          <w:p w14:paraId="45308357" w14:textId="77777777" w:rsidR="00885027" w:rsidRPr="00355160" w:rsidRDefault="00885027" w:rsidP="00FD3F9B">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355160">
              <w:rPr>
                <w:rFonts w:ascii="Sakkal Majalla" w:hAnsi="Sakkal Majalla" w:cs="Sakkal Majalla"/>
                <w:sz w:val="28"/>
                <w:szCs w:val="28"/>
                <w:rtl/>
              </w:rPr>
              <w:t>0.000</w:t>
            </w:r>
          </w:p>
        </w:tc>
      </w:tr>
      <w:tr w:rsidR="00355160" w:rsidRPr="00355160" w14:paraId="0AB8D139" w14:textId="77777777" w:rsidTr="007D6F6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527" w:type="dxa"/>
            <w:gridSpan w:val="4"/>
          </w:tcPr>
          <w:p w14:paraId="2C27B789" w14:textId="77777777" w:rsidR="00885027" w:rsidRPr="00355160" w:rsidRDefault="00885027" w:rsidP="00FD3F9B">
            <w:pPr>
              <w:spacing w:line="360" w:lineRule="auto"/>
              <w:jc w:val="center"/>
              <w:rPr>
                <w:rFonts w:ascii="Sakkal Majalla" w:hAnsi="Sakkal Majalla" w:cs="Sakkal Majalla"/>
                <w:b w:val="0"/>
                <w:bCs w:val="0"/>
                <w:sz w:val="28"/>
                <w:szCs w:val="28"/>
                <w:rtl/>
              </w:rPr>
            </w:pPr>
            <w:r w:rsidRPr="00355160">
              <w:rPr>
                <w:rFonts w:ascii="Sakkal Majalla" w:hAnsi="Sakkal Majalla" w:cs="Sakkal Majalla"/>
                <w:sz w:val="28"/>
                <w:szCs w:val="28"/>
                <w:rtl/>
              </w:rPr>
              <w:t>المشاركة في اتخاذ القرار</w:t>
            </w:r>
          </w:p>
        </w:tc>
      </w:tr>
      <w:tr w:rsidR="00355160" w:rsidRPr="00355160" w14:paraId="0C19718B" w14:textId="77777777" w:rsidTr="007D6F68">
        <w:tc>
          <w:tcPr>
            <w:cnfStyle w:val="001000000000" w:firstRow="0" w:lastRow="0" w:firstColumn="1" w:lastColumn="0" w:oddVBand="0" w:evenVBand="0" w:oddHBand="0" w:evenHBand="0" w:firstRowFirstColumn="0" w:firstRowLastColumn="0" w:lastRowFirstColumn="0" w:lastRowLastColumn="0"/>
            <w:tcW w:w="434" w:type="dxa"/>
          </w:tcPr>
          <w:p w14:paraId="6F3F3200" w14:textId="77777777" w:rsidR="00885027" w:rsidRPr="00355160" w:rsidRDefault="00885027" w:rsidP="00FD3F9B">
            <w:pPr>
              <w:spacing w:line="360" w:lineRule="auto"/>
              <w:jc w:val="center"/>
              <w:rPr>
                <w:rFonts w:ascii="Sakkal Majalla" w:hAnsi="Sakkal Majalla" w:cs="Sakkal Majalla"/>
                <w:b w:val="0"/>
                <w:bCs w:val="0"/>
                <w:sz w:val="28"/>
                <w:szCs w:val="28"/>
                <w:rtl/>
              </w:rPr>
            </w:pPr>
            <w:r w:rsidRPr="00355160">
              <w:rPr>
                <w:rFonts w:ascii="Sakkal Majalla" w:hAnsi="Sakkal Majalla" w:cs="Sakkal Majalla"/>
                <w:b w:val="0"/>
                <w:bCs w:val="0"/>
                <w:sz w:val="28"/>
                <w:szCs w:val="28"/>
                <w:rtl/>
              </w:rPr>
              <w:t>10</w:t>
            </w:r>
          </w:p>
        </w:tc>
        <w:tc>
          <w:tcPr>
            <w:tcW w:w="4682" w:type="dxa"/>
          </w:tcPr>
          <w:p w14:paraId="666E0FFA" w14:textId="5B76B16D" w:rsidR="00885027" w:rsidRPr="00355160" w:rsidRDefault="00885027" w:rsidP="00FD3F9B">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lang w:bidi="ar-EG"/>
              </w:rPr>
            </w:pPr>
            <w:r w:rsidRPr="00355160">
              <w:rPr>
                <w:rFonts w:ascii="Sakkal Majalla" w:eastAsia="Times New Roman" w:hAnsi="Sakkal Majalla" w:cs="Sakkal Majalla"/>
                <w:sz w:val="28"/>
                <w:szCs w:val="28"/>
                <w:rtl/>
              </w:rPr>
              <w:t xml:space="preserve">تقوم </w:t>
            </w:r>
            <w:r w:rsidR="006A50BC">
              <w:rPr>
                <w:rFonts w:ascii="Sakkal Majalla" w:eastAsia="Times New Roman" w:hAnsi="Sakkal Majalla" w:cs="Sakkal Majalla"/>
                <w:sz w:val="28"/>
                <w:szCs w:val="28"/>
                <w:rtl/>
              </w:rPr>
              <w:t xml:space="preserve">شركة الاتصالات السعودية </w:t>
            </w:r>
            <w:proofErr w:type="spellStart"/>
            <w:r w:rsidR="006A50BC">
              <w:rPr>
                <w:rFonts w:ascii="Sakkal Majalla" w:eastAsia="Times New Roman" w:hAnsi="Sakkal Majalla" w:cs="Sakkal Majalla"/>
                <w:sz w:val="28"/>
                <w:szCs w:val="28"/>
              </w:rPr>
              <w:t>stc</w:t>
            </w:r>
            <w:proofErr w:type="spellEnd"/>
            <w:r w:rsidR="00C80D78">
              <w:rPr>
                <w:rFonts w:ascii="Sakkal Majalla" w:eastAsia="Times New Roman" w:hAnsi="Sakkal Majalla" w:cs="Sakkal Majalla"/>
                <w:sz w:val="28"/>
                <w:szCs w:val="28"/>
                <w:rtl/>
              </w:rPr>
              <w:t xml:space="preserve"> </w:t>
            </w:r>
            <w:r w:rsidR="00944A13">
              <w:rPr>
                <w:rFonts w:ascii="Sakkal Majalla" w:eastAsia="Times New Roman" w:hAnsi="Sakkal Majalla" w:cs="Sakkal Majalla"/>
                <w:sz w:val="28"/>
                <w:szCs w:val="28"/>
                <w:rtl/>
              </w:rPr>
              <w:t xml:space="preserve"> </w:t>
            </w:r>
            <w:r w:rsidRPr="00355160">
              <w:rPr>
                <w:rFonts w:ascii="Sakkal Majalla" w:eastAsia="Times New Roman" w:hAnsi="Sakkal Majalla" w:cs="Sakkal Majalla"/>
                <w:sz w:val="28"/>
                <w:szCs w:val="28"/>
                <w:rtl/>
              </w:rPr>
              <w:t xml:space="preserve"> بالتعرف علي أراء العاملين قبل اتخاذ </w:t>
            </w:r>
            <w:r w:rsidRPr="00355160">
              <w:rPr>
                <w:rFonts w:ascii="Sakkal Majalla" w:hAnsi="Sakkal Majalla" w:cs="Sakkal Majalla" w:hint="cs"/>
                <w:sz w:val="28"/>
                <w:szCs w:val="28"/>
                <w:rtl/>
                <w:lang w:bidi="ar-EG"/>
              </w:rPr>
              <w:t>القرارات الإدارية</w:t>
            </w:r>
            <w:r w:rsidRPr="00355160">
              <w:rPr>
                <w:rFonts w:ascii="Sakkal Majalla" w:eastAsia="Times New Roman" w:hAnsi="Sakkal Majalla" w:cs="Sakkal Majalla"/>
                <w:sz w:val="28"/>
                <w:szCs w:val="28"/>
                <w:rtl/>
              </w:rPr>
              <w:t xml:space="preserve"> المتعلقة بسير العمل</w:t>
            </w:r>
          </w:p>
        </w:tc>
        <w:tc>
          <w:tcPr>
            <w:tcW w:w="1559" w:type="dxa"/>
          </w:tcPr>
          <w:p w14:paraId="2767CBE7" w14:textId="77777777" w:rsidR="00885027" w:rsidRPr="00355160" w:rsidRDefault="00885027" w:rsidP="00FD3F9B">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355160">
              <w:rPr>
                <w:rFonts w:ascii="Sakkal Majalla" w:hAnsi="Sakkal Majalla" w:cs="Sakkal Majalla"/>
                <w:sz w:val="28"/>
                <w:szCs w:val="28"/>
              </w:rPr>
              <w:t>0.781**</w:t>
            </w:r>
          </w:p>
        </w:tc>
        <w:tc>
          <w:tcPr>
            <w:tcW w:w="851" w:type="dxa"/>
          </w:tcPr>
          <w:p w14:paraId="54062DD7" w14:textId="77777777" w:rsidR="00885027" w:rsidRPr="00355160" w:rsidRDefault="00885027" w:rsidP="00FD3F9B">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355160">
              <w:rPr>
                <w:rFonts w:ascii="Sakkal Majalla" w:hAnsi="Sakkal Majalla" w:cs="Sakkal Majalla"/>
                <w:sz w:val="28"/>
                <w:szCs w:val="28"/>
                <w:rtl/>
              </w:rPr>
              <w:t>0.000</w:t>
            </w:r>
          </w:p>
        </w:tc>
      </w:tr>
      <w:tr w:rsidR="00355160" w:rsidRPr="00355160" w14:paraId="4110AED0" w14:textId="77777777" w:rsidTr="007D6F6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4" w:type="dxa"/>
          </w:tcPr>
          <w:p w14:paraId="47258C35" w14:textId="77777777" w:rsidR="00885027" w:rsidRPr="00355160" w:rsidRDefault="00885027" w:rsidP="00FD3F9B">
            <w:pPr>
              <w:spacing w:line="360" w:lineRule="auto"/>
              <w:jc w:val="center"/>
              <w:rPr>
                <w:rFonts w:ascii="Sakkal Majalla" w:hAnsi="Sakkal Majalla" w:cs="Sakkal Majalla"/>
                <w:b w:val="0"/>
                <w:bCs w:val="0"/>
                <w:sz w:val="28"/>
                <w:szCs w:val="28"/>
                <w:rtl/>
              </w:rPr>
            </w:pPr>
            <w:r w:rsidRPr="00355160">
              <w:rPr>
                <w:rFonts w:ascii="Sakkal Majalla" w:hAnsi="Sakkal Majalla" w:cs="Sakkal Majalla" w:hint="cs"/>
                <w:b w:val="0"/>
                <w:bCs w:val="0"/>
                <w:sz w:val="28"/>
                <w:szCs w:val="28"/>
                <w:rtl/>
              </w:rPr>
              <w:t>11</w:t>
            </w:r>
          </w:p>
        </w:tc>
        <w:tc>
          <w:tcPr>
            <w:tcW w:w="4682" w:type="dxa"/>
          </w:tcPr>
          <w:p w14:paraId="06809544" w14:textId="4AA0BA13" w:rsidR="00885027" w:rsidRPr="00355160" w:rsidRDefault="00885027" w:rsidP="00FD3F9B">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lang w:bidi="ar-EG"/>
              </w:rPr>
            </w:pPr>
            <w:r w:rsidRPr="00355160">
              <w:rPr>
                <w:rFonts w:ascii="Sakkal Majalla" w:eastAsia="Times New Roman" w:hAnsi="Sakkal Majalla" w:cs="Sakkal Majalla"/>
                <w:sz w:val="28"/>
                <w:szCs w:val="28"/>
                <w:rtl/>
              </w:rPr>
              <w:t xml:space="preserve">تعمل </w:t>
            </w:r>
            <w:r w:rsidR="006A50BC">
              <w:rPr>
                <w:rFonts w:ascii="Sakkal Majalla" w:eastAsia="Times New Roman" w:hAnsi="Sakkal Majalla" w:cs="Sakkal Majalla"/>
                <w:sz w:val="28"/>
                <w:szCs w:val="28"/>
                <w:rtl/>
              </w:rPr>
              <w:t xml:space="preserve">شركة الاتصالات السعودية </w:t>
            </w:r>
            <w:proofErr w:type="spellStart"/>
            <w:r w:rsidR="006A50BC">
              <w:rPr>
                <w:rFonts w:ascii="Sakkal Majalla" w:eastAsia="Times New Roman" w:hAnsi="Sakkal Majalla" w:cs="Sakkal Majalla"/>
                <w:sz w:val="28"/>
                <w:szCs w:val="28"/>
              </w:rPr>
              <w:t>stc</w:t>
            </w:r>
            <w:proofErr w:type="spellEnd"/>
            <w:r w:rsidR="00C80D78">
              <w:rPr>
                <w:rFonts w:ascii="Sakkal Majalla" w:eastAsia="Times New Roman" w:hAnsi="Sakkal Majalla" w:cs="Sakkal Majalla"/>
                <w:sz w:val="28"/>
                <w:szCs w:val="28"/>
                <w:rtl/>
              </w:rPr>
              <w:t xml:space="preserve"> </w:t>
            </w:r>
            <w:r w:rsidR="00944A13">
              <w:rPr>
                <w:rFonts w:ascii="Sakkal Majalla" w:eastAsia="Times New Roman" w:hAnsi="Sakkal Majalla" w:cs="Sakkal Majalla"/>
                <w:sz w:val="28"/>
                <w:szCs w:val="28"/>
                <w:rtl/>
              </w:rPr>
              <w:t xml:space="preserve"> </w:t>
            </w:r>
            <w:r w:rsidRPr="00355160">
              <w:rPr>
                <w:rFonts w:ascii="Sakkal Majalla" w:eastAsia="Times New Roman" w:hAnsi="Sakkal Majalla" w:cs="Sakkal Majalla"/>
                <w:sz w:val="28"/>
                <w:szCs w:val="28"/>
                <w:rtl/>
              </w:rPr>
              <w:t xml:space="preserve"> على توفير الدورات والبرامج التدريبية للعاملين والتي تساعد في زيادة قدرتهم وكفاءتهم على اتخاذ </w:t>
            </w:r>
            <w:r w:rsidRPr="00355160">
              <w:rPr>
                <w:rFonts w:ascii="Sakkal Majalla" w:hAnsi="Sakkal Majalla" w:cs="Sakkal Majalla" w:hint="cs"/>
                <w:sz w:val="28"/>
                <w:szCs w:val="28"/>
                <w:rtl/>
                <w:lang w:bidi="ar-EG"/>
              </w:rPr>
              <w:t>القرارات الإدارية</w:t>
            </w:r>
          </w:p>
        </w:tc>
        <w:tc>
          <w:tcPr>
            <w:tcW w:w="1559" w:type="dxa"/>
          </w:tcPr>
          <w:p w14:paraId="0DEAF42C" w14:textId="77777777" w:rsidR="00885027" w:rsidRPr="00355160" w:rsidRDefault="00885027" w:rsidP="00FD3F9B">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355160">
              <w:rPr>
                <w:rFonts w:ascii="Sakkal Majalla" w:hAnsi="Sakkal Majalla" w:cs="Sakkal Majalla"/>
                <w:sz w:val="28"/>
                <w:szCs w:val="28"/>
              </w:rPr>
              <w:t>0.601**</w:t>
            </w:r>
          </w:p>
        </w:tc>
        <w:tc>
          <w:tcPr>
            <w:tcW w:w="851" w:type="dxa"/>
          </w:tcPr>
          <w:p w14:paraId="09A604BE" w14:textId="77777777" w:rsidR="00885027" w:rsidRPr="00355160" w:rsidRDefault="00885027" w:rsidP="00FD3F9B">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355160">
              <w:rPr>
                <w:rFonts w:ascii="Sakkal Majalla" w:hAnsi="Sakkal Majalla" w:cs="Sakkal Majalla"/>
                <w:sz w:val="28"/>
                <w:szCs w:val="28"/>
                <w:rtl/>
              </w:rPr>
              <w:t>0.000</w:t>
            </w:r>
          </w:p>
        </w:tc>
      </w:tr>
      <w:tr w:rsidR="00355160" w:rsidRPr="00355160" w14:paraId="6AEA76A2" w14:textId="77777777" w:rsidTr="007D6F68">
        <w:tc>
          <w:tcPr>
            <w:cnfStyle w:val="001000000000" w:firstRow="0" w:lastRow="0" w:firstColumn="1" w:lastColumn="0" w:oddVBand="0" w:evenVBand="0" w:oddHBand="0" w:evenHBand="0" w:firstRowFirstColumn="0" w:firstRowLastColumn="0" w:lastRowFirstColumn="0" w:lastRowLastColumn="0"/>
            <w:tcW w:w="434" w:type="dxa"/>
          </w:tcPr>
          <w:p w14:paraId="380F2779" w14:textId="77777777" w:rsidR="00885027" w:rsidRPr="00355160" w:rsidRDefault="00885027" w:rsidP="00FD3F9B">
            <w:pPr>
              <w:spacing w:line="360" w:lineRule="auto"/>
              <w:jc w:val="center"/>
              <w:rPr>
                <w:rFonts w:ascii="Sakkal Majalla" w:hAnsi="Sakkal Majalla" w:cs="Sakkal Majalla"/>
                <w:b w:val="0"/>
                <w:bCs w:val="0"/>
                <w:sz w:val="28"/>
                <w:szCs w:val="28"/>
                <w:rtl/>
              </w:rPr>
            </w:pPr>
            <w:r w:rsidRPr="00355160">
              <w:rPr>
                <w:rFonts w:ascii="Sakkal Majalla" w:hAnsi="Sakkal Majalla" w:cs="Sakkal Majalla" w:hint="cs"/>
                <w:b w:val="0"/>
                <w:bCs w:val="0"/>
                <w:sz w:val="28"/>
                <w:szCs w:val="28"/>
                <w:rtl/>
              </w:rPr>
              <w:t>12</w:t>
            </w:r>
          </w:p>
        </w:tc>
        <w:tc>
          <w:tcPr>
            <w:tcW w:w="4682" w:type="dxa"/>
          </w:tcPr>
          <w:p w14:paraId="386A127E" w14:textId="77777777" w:rsidR="00885027" w:rsidRPr="00355160" w:rsidRDefault="00885027" w:rsidP="00FD3F9B">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lang w:bidi="ar-EG"/>
              </w:rPr>
            </w:pPr>
            <w:r w:rsidRPr="00355160">
              <w:rPr>
                <w:rFonts w:ascii="Sakkal Majalla" w:hAnsi="Sakkal Majalla" w:cs="Sakkal Majalla"/>
                <w:sz w:val="28"/>
                <w:szCs w:val="28"/>
                <w:rtl/>
                <w:lang w:bidi="ar-EG"/>
              </w:rPr>
              <w:t xml:space="preserve">تساهم مشاركة العاملين في </w:t>
            </w:r>
            <w:r w:rsidRPr="00355160">
              <w:rPr>
                <w:rFonts w:ascii="Sakkal Majalla" w:hAnsi="Sakkal Majalla" w:cs="Sakkal Majalla" w:hint="cs"/>
                <w:sz w:val="28"/>
                <w:szCs w:val="28"/>
                <w:rtl/>
                <w:lang w:bidi="ar-EG"/>
              </w:rPr>
              <w:t>اتخاذ القرارات الإدارية</w:t>
            </w:r>
            <w:r w:rsidRPr="00355160">
              <w:rPr>
                <w:rFonts w:ascii="Sakkal Majalla" w:hAnsi="Sakkal Majalla" w:cs="Sakkal Majalla"/>
                <w:sz w:val="28"/>
                <w:szCs w:val="28"/>
                <w:rtl/>
                <w:lang w:bidi="ar-EG"/>
              </w:rPr>
              <w:t xml:space="preserve"> في زيادة اقتناعهم بتنفيذها </w:t>
            </w:r>
          </w:p>
        </w:tc>
        <w:tc>
          <w:tcPr>
            <w:tcW w:w="1559" w:type="dxa"/>
          </w:tcPr>
          <w:p w14:paraId="585434D4" w14:textId="77777777" w:rsidR="00885027" w:rsidRPr="00355160" w:rsidRDefault="00885027" w:rsidP="00FD3F9B">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355160">
              <w:rPr>
                <w:rFonts w:ascii="Sakkal Majalla" w:hAnsi="Sakkal Majalla" w:cs="Sakkal Majalla"/>
                <w:sz w:val="28"/>
                <w:szCs w:val="28"/>
              </w:rPr>
              <w:t>0.741**</w:t>
            </w:r>
          </w:p>
        </w:tc>
        <w:tc>
          <w:tcPr>
            <w:tcW w:w="851" w:type="dxa"/>
          </w:tcPr>
          <w:p w14:paraId="317B86AD" w14:textId="77777777" w:rsidR="00885027" w:rsidRPr="00355160" w:rsidRDefault="00885027" w:rsidP="00FD3F9B">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355160">
              <w:rPr>
                <w:rFonts w:ascii="Sakkal Majalla" w:hAnsi="Sakkal Majalla" w:cs="Sakkal Majalla"/>
                <w:sz w:val="28"/>
                <w:szCs w:val="28"/>
                <w:rtl/>
              </w:rPr>
              <w:t>0.000</w:t>
            </w:r>
          </w:p>
        </w:tc>
      </w:tr>
    </w:tbl>
    <w:p w14:paraId="3FD6123F" w14:textId="77777777" w:rsidR="00885027" w:rsidRPr="00C81214" w:rsidRDefault="00885027" w:rsidP="00885027">
      <w:pPr>
        <w:spacing w:before="240"/>
        <w:jc w:val="both"/>
        <w:rPr>
          <w:rFonts w:ascii="Sakkal Majalla" w:eastAsia="Times New Roman" w:hAnsi="Sakkal Majalla" w:cs="Sakkal Majalla"/>
          <w:sz w:val="32"/>
          <w:szCs w:val="32"/>
          <w:rtl/>
          <w:lang w:bidi="ar-EG"/>
        </w:rPr>
      </w:pPr>
      <w:r w:rsidRPr="00C81214">
        <w:rPr>
          <w:rFonts w:ascii="Sakkal Majalla" w:eastAsia="Times New Roman" w:hAnsi="Sakkal Majalla" w:cs="Sakkal Majalla"/>
          <w:b/>
          <w:bCs/>
          <w:sz w:val="28"/>
          <w:szCs w:val="28"/>
          <w:vertAlign w:val="superscript"/>
          <w:rtl/>
          <w:lang w:bidi="ar-EG"/>
        </w:rPr>
        <w:t xml:space="preserve">** </w:t>
      </w:r>
      <w:r w:rsidRPr="00C81214">
        <w:rPr>
          <w:rFonts w:ascii="Sakkal Majalla" w:eastAsia="Times New Roman" w:hAnsi="Sakkal Majalla" w:cs="Sakkal Majalla"/>
          <w:b/>
          <w:bCs/>
          <w:sz w:val="28"/>
          <w:szCs w:val="28"/>
          <w:rtl/>
          <w:lang w:bidi="ar-EG"/>
        </w:rPr>
        <w:t>ذات دلالة احصائية عند 0.01</w:t>
      </w:r>
    </w:p>
    <w:p w14:paraId="590641FA" w14:textId="6819120D" w:rsidR="00885027" w:rsidRPr="006A3770" w:rsidRDefault="00885027" w:rsidP="006A3770">
      <w:pPr>
        <w:spacing w:before="100" w:beforeAutospacing="1" w:after="100" w:afterAutospacing="1" w:line="360" w:lineRule="auto"/>
        <w:ind w:firstLine="720"/>
        <w:jc w:val="both"/>
        <w:rPr>
          <w:rFonts w:ascii="Sakkal Majalla" w:hAnsi="Sakkal Majalla" w:cs="Sakkal Majalla"/>
          <w:sz w:val="28"/>
          <w:szCs w:val="28"/>
          <w:rtl/>
        </w:rPr>
      </w:pPr>
      <w:r w:rsidRPr="006A3770">
        <w:rPr>
          <w:rFonts w:ascii="Sakkal Majalla" w:hAnsi="Sakkal Majalla" w:cs="Sakkal Majalla"/>
          <w:sz w:val="28"/>
          <w:szCs w:val="28"/>
          <w:rtl/>
        </w:rPr>
        <w:t xml:space="preserve">وتبين أن جميع معاملات الارتباط لجميع عبارات محور </w:t>
      </w:r>
      <w:r w:rsidRPr="00391193">
        <w:rPr>
          <w:rFonts w:ascii="Sakkal Majalla" w:hAnsi="Sakkal Majalla" w:cs="Sakkal Majalla" w:hint="cs"/>
          <w:sz w:val="28"/>
          <w:szCs w:val="28"/>
          <w:rtl/>
        </w:rPr>
        <w:t xml:space="preserve">اتخاذ القرارات الإدارية </w:t>
      </w:r>
      <w:r w:rsidRPr="00391193">
        <w:rPr>
          <w:rFonts w:ascii="Sakkal Majalla" w:hAnsi="Sakkal Majalla" w:cs="Sakkal Majalla"/>
          <w:sz w:val="28"/>
          <w:szCs w:val="28"/>
          <w:rtl/>
        </w:rPr>
        <w:t xml:space="preserve"> </w:t>
      </w:r>
      <w:r w:rsidRPr="006A3770">
        <w:rPr>
          <w:rFonts w:ascii="Sakkal Majalla" w:hAnsi="Sakkal Majalla" w:cs="Sakkal Majalla"/>
          <w:sz w:val="28"/>
          <w:szCs w:val="28"/>
          <w:rtl/>
        </w:rPr>
        <w:t xml:space="preserve"> كانت ذات دلالة إحصائية عند مستوي معنوية (0.01) وهذا يعني أن عبارات محور </w:t>
      </w:r>
      <w:r w:rsidRPr="00391193">
        <w:rPr>
          <w:rFonts w:ascii="Sakkal Majalla" w:hAnsi="Sakkal Majalla" w:cs="Sakkal Majalla" w:hint="cs"/>
          <w:sz w:val="28"/>
          <w:szCs w:val="28"/>
          <w:rtl/>
        </w:rPr>
        <w:t xml:space="preserve">اتخاذ القرارات الإدارية </w:t>
      </w:r>
      <w:r w:rsidRPr="00391193">
        <w:rPr>
          <w:rFonts w:ascii="Sakkal Majalla" w:hAnsi="Sakkal Majalla" w:cs="Sakkal Majalla"/>
          <w:sz w:val="28"/>
          <w:szCs w:val="28"/>
          <w:rtl/>
        </w:rPr>
        <w:t xml:space="preserve"> </w:t>
      </w:r>
      <w:r w:rsidRPr="006A3770">
        <w:rPr>
          <w:rFonts w:ascii="Sakkal Majalla" w:hAnsi="Sakkal Majalla" w:cs="Sakkal Majalla"/>
          <w:sz w:val="28"/>
          <w:szCs w:val="28"/>
          <w:rtl/>
        </w:rPr>
        <w:t xml:space="preserve">تتمتع بصدق الاتساق الداخلي وهي صالحة لأغراض الدراسة. </w:t>
      </w:r>
    </w:p>
    <w:p w14:paraId="601E0782" w14:textId="2F94C71D" w:rsidR="00885027" w:rsidRPr="00355160" w:rsidRDefault="00355160" w:rsidP="00355160">
      <w:pPr>
        <w:spacing w:before="240" w:line="360" w:lineRule="auto"/>
        <w:jc w:val="both"/>
        <w:outlineLvl w:val="1"/>
        <w:rPr>
          <w:rFonts w:ascii="Sakkal Majalla" w:eastAsia="Times New Roman" w:hAnsi="Sakkal Majalla" w:cs="Sakkal Majalla"/>
          <w:b/>
          <w:bCs/>
          <w:color w:val="000000"/>
          <w:sz w:val="32"/>
          <w:szCs w:val="32"/>
          <w:rtl/>
          <w:lang w:bidi="ar-EG"/>
        </w:rPr>
      </w:pPr>
      <w:bookmarkStart w:id="74" w:name="_Toc179250545"/>
      <w:r>
        <w:rPr>
          <w:rFonts w:ascii="Sakkal Majalla" w:eastAsia="Times New Roman" w:hAnsi="Sakkal Majalla" w:cs="Sakkal Majalla" w:hint="cs"/>
          <w:b/>
          <w:bCs/>
          <w:color w:val="000000"/>
          <w:sz w:val="32"/>
          <w:szCs w:val="32"/>
          <w:rtl/>
          <w:lang w:bidi="ar-EG"/>
        </w:rPr>
        <w:t xml:space="preserve">7.3 </w:t>
      </w:r>
      <w:r w:rsidR="00885027" w:rsidRPr="00355160">
        <w:rPr>
          <w:rFonts w:ascii="Sakkal Majalla" w:eastAsia="Times New Roman" w:hAnsi="Sakkal Majalla" w:cs="Sakkal Majalla"/>
          <w:b/>
          <w:bCs/>
          <w:color w:val="000000"/>
          <w:sz w:val="32"/>
          <w:szCs w:val="32"/>
          <w:rtl/>
          <w:lang w:bidi="ar-EG"/>
        </w:rPr>
        <w:t>ثبات أداة الدراسة:</w:t>
      </w:r>
      <w:bookmarkEnd w:id="74"/>
    </w:p>
    <w:p w14:paraId="7B12F172" w14:textId="79A75E5A" w:rsidR="00885027" w:rsidRPr="000A5B8F" w:rsidRDefault="00885027" w:rsidP="00355160">
      <w:pPr>
        <w:spacing w:before="240" w:line="360" w:lineRule="auto"/>
        <w:jc w:val="both"/>
        <w:rPr>
          <w:rFonts w:ascii="Sakkal Majalla" w:eastAsia="Times New Roman" w:hAnsi="Sakkal Majalla" w:cs="Sakkal Majalla"/>
          <w:sz w:val="28"/>
          <w:szCs w:val="28"/>
          <w:rtl/>
          <w:lang w:eastAsia="ar-SA" w:bidi="ar-EG"/>
        </w:rPr>
      </w:pPr>
      <w:r w:rsidRPr="000A5B8F">
        <w:rPr>
          <w:rFonts w:ascii="Sakkal Majalla" w:eastAsia="Times New Roman" w:hAnsi="Sakkal Majalla" w:cs="Sakkal Majalla"/>
          <w:sz w:val="28"/>
          <w:szCs w:val="28"/>
          <w:rtl/>
          <w:lang w:eastAsia="ar-SA" w:bidi="ar-EG"/>
        </w:rPr>
        <w:lastRenderedPageBreak/>
        <w:t>تم حساب معامل ألفا كور</w:t>
      </w:r>
      <w:r w:rsidR="00355160">
        <w:rPr>
          <w:rFonts w:ascii="Sakkal Majalla" w:eastAsia="Times New Roman" w:hAnsi="Sakkal Majalla" w:cs="Sakkal Majalla" w:hint="cs"/>
          <w:sz w:val="28"/>
          <w:szCs w:val="28"/>
          <w:rtl/>
          <w:lang w:eastAsia="ar-SA" w:bidi="ar-EG"/>
        </w:rPr>
        <w:t xml:space="preserve"> </w:t>
      </w:r>
      <w:r w:rsidRPr="000A5B8F">
        <w:rPr>
          <w:rFonts w:ascii="Sakkal Majalla" w:eastAsia="Times New Roman" w:hAnsi="Sakkal Majalla" w:cs="Sakkal Majalla"/>
          <w:sz w:val="28"/>
          <w:szCs w:val="28"/>
          <w:rtl/>
          <w:lang w:eastAsia="ar-SA" w:bidi="ar-EG"/>
        </w:rPr>
        <w:t xml:space="preserve">نباخ لعبارات محاور الاستبيان وكانت النتائج كما يلي: </w:t>
      </w:r>
    </w:p>
    <w:p w14:paraId="20C59FD9" w14:textId="77777777" w:rsidR="00885027" w:rsidRPr="00C81214" w:rsidRDefault="00885027" w:rsidP="00355160">
      <w:pPr>
        <w:spacing w:before="240" w:line="360" w:lineRule="auto"/>
        <w:ind w:right="-851"/>
        <w:jc w:val="center"/>
        <w:rPr>
          <w:rFonts w:ascii="Sakkal Majalla" w:eastAsia="Times New Roman" w:hAnsi="Sakkal Majalla" w:cs="Sakkal Majalla"/>
          <w:b/>
          <w:bCs/>
          <w:sz w:val="28"/>
          <w:szCs w:val="28"/>
          <w:rtl/>
        </w:rPr>
      </w:pPr>
      <w:r w:rsidRPr="00C81214">
        <w:rPr>
          <w:rFonts w:ascii="Sakkal Majalla" w:eastAsia="Times New Roman" w:hAnsi="Sakkal Majalla" w:cs="Sakkal Majalla"/>
          <w:b/>
          <w:bCs/>
          <w:sz w:val="28"/>
          <w:szCs w:val="28"/>
          <w:rtl/>
          <w:lang w:bidi="ar-EG"/>
        </w:rPr>
        <w:t>جدول (</w:t>
      </w:r>
      <w:r w:rsidRPr="00C81214">
        <w:rPr>
          <w:rFonts w:ascii="Sakkal Majalla" w:eastAsia="Times New Roman" w:hAnsi="Sakkal Majalla" w:cs="Sakkal Majalla" w:hint="cs"/>
          <w:b/>
          <w:bCs/>
          <w:sz w:val="28"/>
          <w:szCs w:val="28"/>
          <w:rtl/>
          <w:lang w:bidi="ar-EG"/>
        </w:rPr>
        <w:t>4</w:t>
      </w:r>
      <w:r w:rsidRPr="00C81214">
        <w:rPr>
          <w:rFonts w:ascii="Sakkal Majalla" w:eastAsia="Times New Roman" w:hAnsi="Sakkal Majalla" w:cs="Sakkal Majalla"/>
          <w:b/>
          <w:bCs/>
          <w:sz w:val="28"/>
          <w:szCs w:val="28"/>
          <w:rtl/>
          <w:lang w:bidi="ar-EG"/>
        </w:rPr>
        <w:t>) معامل الثبات لمحاور استمارة الاستبيان</w:t>
      </w:r>
    </w:p>
    <w:tbl>
      <w:tblPr>
        <w:tblStyle w:val="GridTable4-Accent1"/>
        <w:bidiVisual/>
        <w:tblW w:w="0" w:type="auto"/>
        <w:tblLook w:val="04A0" w:firstRow="1" w:lastRow="0" w:firstColumn="1" w:lastColumn="0" w:noHBand="0" w:noVBand="1"/>
      </w:tblPr>
      <w:tblGrid>
        <w:gridCol w:w="3321"/>
        <w:gridCol w:w="1964"/>
        <w:gridCol w:w="2641"/>
      </w:tblGrid>
      <w:tr w:rsidR="00355160" w:rsidRPr="00355160" w14:paraId="6A352384" w14:textId="77777777" w:rsidTr="007D6F6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576" w:type="dxa"/>
          </w:tcPr>
          <w:p w14:paraId="5891FE01" w14:textId="77777777" w:rsidR="00885027" w:rsidRPr="00355160" w:rsidRDefault="00885027" w:rsidP="00FD3F9B">
            <w:pPr>
              <w:spacing w:line="360" w:lineRule="auto"/>
              <w:jc w:val="center"/>
              <w:rPr>
                <w:rFonts w:ascii="Sakkal Majalla" w:eastAsia="Calibri" w:hAnsi="Sakkal Majalla" w:cs="Sakkal Majalla"/>
                <w:color w:val="auto"/>
                <w:sz w:val="28"/>
                <w:szCs w:val="28"/>
                <w:rtl/>
                <w:lang w:bidi="ar-EG"/>
              </w:rPr>
            </w:pPr>
            <w:r w:rsidRPr="00355160">
              <w:rPr>
                <w:rFonts w:ascii="Sakkal Majalla" w:eastAsia="Calibri" w:hAnsi="Sakkal Majalla" w:cs="Sakkal Majalla"/>
                <w:color w:val="auto"/>
                <w:sz w:val="28"/>
                <w:szCs w:val="28"/>
                <w:rtl/>
                <w:lang w:bidi="ar-EG"/>
              </w:rPr>
              <w:t>المحاور</w:t>
            </w:r>
          </w:p>
        </w:tc>
        <w:tc>
          <w:tcPr>
            <w:tcW w:w="2105" w:type="dxa"/>
          </w:tcPr>
          <w:p w14:paraId="73CA52B6" w14:textId="6FCBDAC3" w:rsidR="00885027" w:rsidRPr="00355160" w:rsidRDefault="00885027" w:rsidP="00FD3F9B">
            <w:pPr>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color w:val="auto"/>
                <w:sz w:val="28"/>
                <w:szCs w:val="28"/>
                <w:rtl/>
                <w:lang w:bidi="ar-EG"/>
              </w:rPr>
            </w:pPr>
            <w:r w:rsidRPr="00355160">
              <w:rPr>
                <w:rFonts w:ascii="Sakkal Majalla" w:eastAsia="Calibri" w:hAnsi="Sakkal Majalla" w:cs="Sakkal Majalla"/>
                <w:color w:val="auto"/>
                <w:sz w:val="28"/>
                <w:szCs w:val="28"/>
                <w:rtl/>
                <w:lang w:bidi="ar-EG"/>
              </w:rPr>
              <w:t>معامل الفا كور</w:t>
            </w:r>
            <w:r w:rsidR="00355160">
              <w:rPr>
                <w:rFonts w:ascii="Sakkal Majalla" w:eastAsia="Calibri" w:hAnsi="Sakkal Majalla" w:cs="Sakkal Majalla" w:hint="cs"/>
                <w:color w:val="auto"/>
                <w:sz w:val="28"/>
                <w:szCs w:val="28"/>
                <w:rtl/>
                <w:lang w:bidi="ar-EG"/>
              </w:rPr>
              <w:t xml:space="preserve"> </w:t>
            </w:r>
            <w:r w:rsidRPr="00355160">
              <w:rPr>
                <w:rFonts w:ascii="Sakkal Majalla" w:eastAsia="Calibri" w:hAnsi="Sakkal Majalla" w:cs="Sakkal Majalla"/>
                <w:color w:val="auto"/>
                <w:sz w:val="28"/>
                <w:szCs w:val="28"/>
                <w:rtl/>
                <w:lang w:bidi="ar-EG"/>
              </w:rPr>
              <w:t>نباخ</w:t>
            </w:r>
          </w:p>
        </w:tc>
        <w:tc>
          <w:tcPr>
            <w:tcW w:w="2841" w:type="dxa"/>
          </w:tcPr>
          <w:p w14:paraId="33D414F7" w14:textId="77777777" w:rsidR="00885027" w:rsidRPr="00355160" w:rsidRDefault="00885027" w:rsidP="00FD3F9B">
            <w:pPr>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color w:val="auto"/>
                <w:sz w:val="28"/>
                <w:szCs w:val="28"/>
                <w:rtl/>
                <w:lang w:bidi="ar-EG"/>
              </w:rPr>
            </w:pPr>
            <w:r w:rsidRPr="00355160">
              <w:rPr>
                <w:rFonts w:ascii="Sakkal Majalla" w:eastAsia="Calibri" w:hAnsi="Sakkal Majalla" w:cs="Sakkal Majalla"/>
                <w:color w:val="auto"/>
                <w:sz w:val="28"/>
                <w:szCs w:val="28"/>
                <w:rtl/>
                <w:lang w:bidi="ar-EG"/>
              </w:rPr>
              <w:t>عدد العبارات</w:t>
            </w:r>
          </w:p>
        </w:tc>
      </w:tr>
      <w:tr w:rsidR="00355160" w:rsidRPr="00355160" w14:paraId="0DCC547E" w14:textId="77777777" w:rsidTr="007D6F6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576" w:type="dxa"/>
          </w:tcPr>
          <w:p w14:paraId="13A06C5A" w14:textId="77777777" w:rsidR="00885027" w:rsidRPr="00355160" w:rsidRDefault="00885027" w:rsidP="00FD3F9B">
            <w:pPr>
              <w:spacing w:line="360" w:lineRule="auto"/>
              <w:jc w:val="center"/>
              <w:rPr>
                <w:rFonts w:ascii="Sakkal Majalla" w:eastAsia="Calibri" w:hAnsi="Sakkal Majalla" w:cs="Sakkal Majalla"/>
                <w:sz w:val="28"/>
                <w:szCs w:val="28"/>
                <w:rtl/>
                <w:lang w:bidi="ar-EG"/>
              </w:rPr>
            </w:pPr>
            <w:r w:rsidRPr="00355160">
              <w:rPr>
                <w:rFonts w:ascii="Sakkal Majalla" w:eastAsia="Calibri" w:hAnsi="Sakkal Majalla" w:cs="Sakkal Majalla" w:hint="cs"/>
                <w:sz w:val="28"/>
                <w:szCs w:val="28"/>
                <w:rtl/>
                <w:lang w:bidi="ar-EG"/>
              </w:rPr>
              <w:t>الذكاء الاصطناعي</w:t>
            </w:r>
          </w:p>
        </w:tc>
        <w:tc>
          <w:tcPr>
            <w:tcW w:w="2105" w:type="dxa"/>
          </w:tcPr>
          <w:p w14:paraId="0C6973AB" w14:textId="77777777" w:rsidR="00885027" w:rsidRPr="00355160" w:rsidRDefault="00885027" w:rsidP="00FD3F9B">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sz w:val="28"/>
                <w:szCs w:val="28"/>
                <w:lang w:bidi="ar-EG"/>
              </w:rPr>
            </w:pPr>
            <w:r w:rsidRPr="00355160">
              <w:rPr>
                <w:rFonts w:ascii="Sakkal Majalla" w:eastAsia="Calibri" w:hAnsi="Sakkal Majalla" w:cs="Sakkal Majalla"/>
                <w:sz w:val="28"/>
                <w:szCs w:val="28"/>
                <w:lang w:bidi="ar-EG"/>
              </w:rPr>
              <w:t>0.839</w:t>
            </w:r>
          </w:p>
        </w:tc>
        <w:tc>
          <w:tcPr>
            <w:tcW w:w="2841" w:type="dxa"/>
          </w:tcPr>
          <w:p w14:paraId="448718B9" w14:textId="77777777" w:rsidR="00885027" w:rsidRPr="00355160" w:rsidRDefault="00885027" w:rsidP="00FD3F9B">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sz w:val="28"/>
                <w:szCs w:val="28"/>
                <w:rtl/>
                <w:lang w:bidi="ar-EG"/>
              </w:rPr>
            </w:pPr>
            <w:r w:rsidRPr="00355160">
              <w:rPr>
                <w:rFonts w:ascii="Sakkal Majalla" w:eastAsia="Calibri" w:hAnsi="Sakkal Majalla" w:cs="Sakkal Majalla" w:hint="cs"/>
                <w:sz w:val="28"/>
                <w:szCs w:val="28"/>
                <w:rtl/>
                <w:lang w:bidi="ar-EG"/>
              </w:rPr>
              <w:t>9</w:t>
            </w:r>
          </w:p>
        </w:tc>
      </w:tr>
      <w:tr w:rsidR="00355160" w:rsidRPr="00355160" w14:paraId="60FC47EF" w14:textId="77777777" w:rsidTr="007D6F68">
        <w:tc>
          <w:tcPr>
            <w:cnfStyle w:val="001000000000" w:firstRow="0" w:lastRow="0" w:firstColumn="1" w:lastColumn="0" w:oddVBand="0" w:evenVBand="0" w:oddHBand="0" w:evenHBand="0" w:firstRowFirstColumn="0" w:firstRowLastColumn="0" w:lastRowFirstColumn="0" w:lastRowLastColumn="0"/>
            <w:tcW w:w="3576" w:type="dxa"/>
          </w:tcPr>
          <w:p w14:paraId="72D20CBC" w14:textId="7A94517D" w:rsidR="00885027" w:rsidRPr="00355160" w:rsidRDefault="00885027" w:rsidP="00FD3F9B">
            <w:pPr>
              <w:spacing w:line="360" w:lineRule="auto"/>
              <w:jc w:val="center"/>
              <w:rPr>
                <w:rFonts w:ascii="Sakkal Majalla" w:eastAsia="Calibri" w:hAnsi="Sakkal Majalla" w:cs="Sakkal Majalla"/>
                <w:sz w:val="28"/>
                <w:szCs w:val="28"/>
                <w:rtl/>
                <w:lang w:bidi="ar-EG"/>
              </w:rPr>
            </w:pPr>
            <w:r w:rsidRPr="00355160">
              <w:rPr>
                <w:rFonts w:ascii="Sakkal Majalla" w:hAnsi="Sakkal Majalla" w:cs="Sakkal Majalla" w:hint="cs"/>
                <w:sz w:val="28"/>
                <w:szCs w:val="28"/>
                <w:rtl/>
              </w:rPr>
              <w:t>اتخاذ القرارات الإدارية</w:t>
            </w:r>
          </w:p>
        </w:tc>
        <w:tc>
          <w:tcPr>
            <w:tcW w:w="2105" w:type="dxa"/>
          </w:tcPr>
          <w:p w14:paraId="7F3F7384" w14:textId="77777777" w:rsidR="00885027" w:rsidRPr="00355160" w:rsidRDefault="00885027" w:rsidP="00FD3F9B">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355160">
              <w:rPr>
                <w:rFonts w:ascii="Sakkal Majalla" w:eastAsia="Calibri" w:hAnsi="Sakkal Majalla" w:cs="Sakkal Majalla"/>
                <w:sz w:val="28"/>
                <w:szCs w:val="28"/>
                <w:lang w:bidi="ar-EG"/>
              </w:rPr>
              <w:t>0.875</w:t>
            </w:r>
          </w:p>
        </w:tc>
        <w:tc>
          <w:tcPr>
            <w:tcW w:w="2841" w:type="dxa"/>
          </w:tcPr>
          <w:p w14:paraId="403F8C75" w14:textId="77777777" w:rsidR="00885027" w:rsidRPr="00355160" w:rsidRDefault="00885027" w:rsidP="00FD3F9B">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355160">
              <w:rPr>
                <w:rFonts w:ascii="Sakkal Majalla" w:eastAsia="Calibri" w:hAnsi="Sakkal Majalla" w:cs="Sakkal Majalla" w:hint="cs"/>
                <w:sz w:val="28"/>
                <w:szCs w:val="28"/>
                <w:rtl/>
                <w:lang w:bidi="ar-EG"/>
              </w:rPr>
              <w:t>12</w:t>
            </w:r>
          </w:p>
        </w:tc>
      </w:tr>
      <w:tr w:rsidR="00355160" w:rsidRPr="00355160" w14:paraId="52C44BC6" w14:textId="77777777" w:rsidTr="007D6F6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576" w:type="dxa"/>
          </w:tcPr>
          <w:p w14:paraId="49607716" w14:textId="77777777" w:rsidR="00885027" w:rsidRPr="00355160" w:rsidRDefault="00885027" w:rsidP="00FD3F9B">
            <w:pPr>
              <w:spacing w:line="360" w:lineRule="auto"/>
              <w:jc w:val="center"/>
              <w:rPr>
                <w:rFonts w:ascii="Sakkal Majalla" w:eastAsia="Calibri" w:hAnsi="Sakkal Majalla" w:cs="Sakkal Majalla"/>
                <w:sz w:val="28"/>
                <w:szCs w:val="28"/>
                <w:rtl/>
                <w:lang w:bidi="ar-EG"/>
              </w:rPr>
            </w:pPr>
            <w:r w:rsidRPr="00355160">
              <w:rPr>
                <w:rFonts w:ascii="Sakkal Majalla" w:eastAsia="Calibri" w:hAnsi="Sakkal Majalla" w:cs="Sakkal Majalla"/>
                <w:sz w:val="28"/>
                <w:szCs w:val="28"/>
                <w:rtl/>
                <w:lang w:bidi="ar-EG"/>
              </w:rPr>
              <w:t>إجمالي استمارة الاستبيان</w:t>
            </w:r>
          </w:p>
        </w:tc>
        <w:tc>
          <w:tcPr>
            <w:tcW w:w="2105" w:type="dxa"/>
          </w:tcPr>
          <w:p w14:paraId="14C569FA" w14:textId="77777777" w:rsidR="00885027" w:rsidRPr="00355160" w:rsidRDefault="00885027" w:rsidP="00FD3F9B">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sz w:val="28"/>
                <w:szCs w:val="28"/>
                <w:rtl/>
                <w:lang w:bidi="ar-EG"/>
              </w:rPr>
            </w:pPr>
            <w:r w:rsidRPr="00355160">
              <w:rPr>
                <w:rFonts w:ascii="Sakkal Majalla" w:eastAsia="Calibri" w:hAnsi="Sakkal Majalla" w:cs="Sakkal Majalla"/>
                <w:sz w:val="28"/>
                <w:szCs w:val="28"/>
                <w:lang w:bidi="ar-EG"/>
              </w:rPr>
              <w:t>0.919</w:t>
            </w:r>
          </w:p>
        </w:tc>
        <w:tc>
          <w:tcPr>
            <w:tcW w:w="2841" w:type="dxa"/>
          </w:tcPr>
          <w:p w14:paraId="747F4D45" w14:textId="77777777" w:rsidR="00885027" w:rsidRPr="00355160" w:rsidRDefault="00885027" w:rsidP="00FD3F9B">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sz w:val="28"/>
                <w:szCs w:val="28"/>
                <w:rtl/>
                <w:lang w:bidi="ar-EG"/>
              </w:rPr>
            </w:pPr>
            <w:r w:rsidRPr="00355160">
              <w:rPr>
                <w:rFonts w:ascii="Sakkal Majalla" w:eastAsia="Calibri" w:hAnsi="Sakkal Majalla" w:cs="Sakkal Majalla" w:hint="cs"/>
                <w:sz w:val="28"/>
                <w:szCs w:val="28"/>
                <w:rtl/>
                <w:lang w:bidi="ar-EG"/>
              </w:rPr>
              <w:t>21</w:t>
            </w:r>
          </w:p>
        </w:tc>
      </w:tr>
    </w:tbl>
    <w:p w14:paraId="4F9BC092" w14:textId="77777777" w:rsidR="00885027" w:rsidRPr="006A3770" w:rsidRDefault="00885027" w:rsidP="006A3770">
      <w:pPr>
        <w:spacing w:before="100" w:beforeAutospacing="1" w:after="100" w:afterAutospacing="1" w:line="360" w:lineRule="auto"/>
        <w:ind w:firstLine="720"/>
        <w:jc w:val="both"/>
        <w:rPr>
          <w:rFonts w:ascii="Sakkal Majalla" w:hAnsi="Sakkal Majalla" w:cs="Sakkal Majalla"/>
          <w:sz w:val="28"/>
          <w:szCs w:val="28"/>
          <w:rtl/>
        </w:rPr>
      </w:pPr>
      <w:r w:rsidRPr="006A3770">
        <w:rPr>
          <w:rFonts w:ascii="Sakkal Majalla" w:hAnsi="Sakkal Majalla" w:cs="Sakkal Majalla"/>
          <w:sz w:val="28"/>
          <w:szCs w:val="28"/>
          <w:rtl/>
        </w:rPr>
        <w:t xml:space="preserve">يتبين أن قيمة معامل الثبات </w:t>
      </w:r>
      <w:r w:rsidRPr="006A3770">
        <w:rPr>
          <w:rFonts w:ascii="Sakkal Majalla" w:hAnsi="Sakkal Majalla" w:cs="Sakkal Majalla"/>
          <w:sz w:val="28"/>
          <w:szCs w:val="28"/>
        </w:rPr>
        <w:t>Alpha</w:t>
      </w:r>
      <w:r w:rsidRPr="006A3770">
        <w:rPr>
          <w:rFonts w:ascii="Sakkal Majalla" w:hAnsi="Sakkal Majalla" w:cs="Sakkal Majalla"/>
          <w:sz w:val="28"/>
          <w:szCs w:val="28"/>
          <w:rtl/>
        </w:rPr>
        <w:t xml:space="preserve"> وهي أكبر من 0.7 لجميع محاور استمارة الاستبيان مما يؤكد على صلاحية وارتباط عبارات محاور استمارة الاستبيان وارتفاع مستوي ثبات أداة الدراسة مما يسمح باستخدام الأداة لغرض الدراسة.</w:t>
      </w:r>
    </w:p>
    <w:p w14:paraId="2537927C" w14:textId="77777777" w:rsidR="00885027" w:rsidRDefault="00885027" w:rsidP="00885027">
      <w:pPr>
        <w:spacing w:before="240" w:line="360" w:lineRule="auto"/>
        <w:jc w:val="both"/>
        <w:rPr>
          <w:rFonts w:ascii="Sakkal Majalla" w:eastAsia="Calibri" w:hAnsi="Sakkal Majalla" w:cs="Sakkal Majalla"/>
          <w:sz w:val="28"/>
          <w:szCs w:val="28"/>
          <w:rtl/>
        </w:rPr>
      </w:pPr>
    </w:p>
    <w:p w14:paraId="283F9C2A" w14:textId="77777777" w:rsidR="00355160" w:rsidRDefault="00355160">
      <w:pPr>
        <w:bidi w:val="0"/>
        <w:rPr>
          <w:rFonts w:ascii="Sakkal Majalla" w:eastAsia="Calibri" w:hAnsi="Sakkal Majalla" w:cs="Sakkal Majalla"/>
          <w:sz w:val="28"/>
          <w:szCs w:val="28"/>
          <w:rtl/>
        </w:rPr>
      </w:pPr>
      <w:r>
        <w:rPr>
          <w:rFonts w:ascii="Sakkal Majalla" w:eastAsia="Calibri" w:hAnsi="Sakkal Majalla" w:cs="Sakkal Majalla"/>
          <w:sz w:val="28"/>
          <w:szCs w:val="28"/>
          <w:rtl/>
        </w:rPr>
        <w:br w:type="page"/>
      </w:r>
    </w:p>
    <w:p w14:paraId="740D6629" w14:textId="6C2A27A3" w:rsidR="00885027" w:rsidRPr="00C81214" w:rsidRDefault="00885027" w:rsidP="00C81214">
      <w:pPr>
        <w:spacing w:line="360" w:lineRule="auto"/>
        <w:jc w:val="center"/>
        <w:outlineLvl w:val="0"/>
        <w:rPr>
          <w:rFonts w:ascii="Sakkal Majalla" w:hAnsi="Sakkal Majalla" w:cs="Sakkal Majalla"/>
          <w:b/>
          <w:bCs/>
          <w:sz w:val="40"/>
          <w:szCs w:val="40"/>
          <w:rtl/>
        </w:rPr>
      </w:pPr>
      <w:bookmarkStart w:id="75" w:name="_Toc179250546"/>
      <w:r w:rsidRPr="00C81214">
        <w:rPr>
          <w:rFonts w:ascii="Sakkal Majalla" w:hAnsi="Sakkal Majalla" w:cs="Sakkal Majalla"/>
          <w:b/>
          <w:bCs/>
          <w:sz w:val="40"/>
          <w:szCs w:val="40"/>
          <w:rtl/>
        </w:rPr>
        <w:lastRenderedPageBreak/>
        <w:t>الفصل الرابع</w:t>
      </w:r>
      <w:r w:rsidR="00C81214" w:rsidRPr="00C81214">
        <w:rPr>
          <w:rFonts w:ascii="Sakkal Majalla" w:hAnsi="Sakkal Majalla" w:cs="Sakkal Majalla" w:hint="cs"/>
          <w:b/>
          <w:bCs/>
          <w:sz w:val="40"/>
          <w:szCs w:val="40"/>
          <w:rtl/>
        </w:rPr>
        <w:t xml:space="preserve">: </w:t>
      </w:r>
      <w:r w:rsidRPr="00C81214">
        <w:rPr>
          <w:rFonts w:ascii="Sakkal Majalla" w:hAnsi="Sakkal Majalla" w:cs="Sakkal Majalla"/>
          <w:b/>
          <w:bCs/>
          <w:sz w:val="40"/>
          <w:szCs w:val="40"/>
          <w:rtl/>
          <w:lang w:bidi="ar-EG"/>
        </w:rPr>
        <w:t>تحليل النتائج</w:t>
      </w:r>
      <w:bookmarkEnd w:id="75"/>
      <w:r w:rsidRPr="00C81214">
        <w:rPr>
          <w:rFonts w:ascii="Sakkal Majalla" w:hAnsi="Sakkal Majalla" w:cs="Sakkal Majalla"/>
          <w:b/>
          <w:bCs/>
          <w:sz w:val="40"/>
          <w:szCs w:val="40"/>
          <w:rtl/>
          <w:lang w:bidi="ar-EG"/>
        </w:rPr>
        <w:t xml:space="preserve"> </w:t>
      </w:r>
    </w:p>
    <w:p w14:paraId="411532F2" w14:textId="77777777" w:rsidR="00885027" w:rsidRPr="00C81214" w:rsidRDefault="00885027" w:rsidP="00C81214">
      <w:pPr>
        <w:autoSpaceDE w:val="0"/>
        <w:autoSpaceDN w:val="0"/>
        <w:adjustRightInd w:val="0"/>
        <w:spacing w:line="360" w:lineRule="auto"/>
        <w:jc w:val="both"/>
        <w:outlineLvl w:val="1"/>
        <w:rPr>
          <w:rFonts w:ascii="Sakkal Majalla" w:hAnsi="Sakkal Majalla" w:cs="Sakkal Majalla"/>
          <w:b/>
          <w:bCs/>
          <w:sz w:val="32"/>
          <w:szCs w:val="32"/>
          <w:rtl/>
          <w:lang w:bidi="ar-EG"/>
        </w:rPr>
      </w:pPr>
      <w:bookmarkStart w:id="76" w:name="_Toc179250547"/>
      <w:r w:rsidRPr="00C81214">
        <w:rPr>
          <w:rFonts w:ascii="Sakkal Majalla" w:hAnsi="Sakkal Majalla" w:cs="Sakkal Majalla"/>
          <w:b/>
          <w:bCs/>
          <w:sz w:val="32"/>
          <w:szCs w:val="32"/>
          <w:rtl/>
          <w:lang w:bidi="ar-EG"/>
        </w:rPr>
        <w:t>مقدمة</w:t>
      </w:r>
      <w:bookmarkEnd w:id="76"/>
      <w:r w:rsidRPr="00C81214">
        <w:rPr>
          <w:rFonts w:ascii="Sakkal Majalla" w:hAnsi="Sakkal Majalla" w:cs="Sakkal Majalla"/>
          <w:b/>
          <w:bCs/>
          <w:sz w:val="32"/>
          <w:szCs w:val="32"/>
          <w:rtl/>
          <w:lang w:bidi="ar-EG"/>
        </w:rPr>
        <w:t xml:space="preserve"> </w:t>
      </w:r>
    </w:p>
    <w:p w14:paraId="65505816" w14:textId="77777777" w:rsidR="00885027" w:rsidRPr="002E2DD9" w:rsidRDefault="00885027" w:rsidP="006A3770">
      <w:pPr>
        <w:spacing w:before="100" w:beforeAutospacing="1" w:after="100" w:afterAutospacing="1" w:line="360" w:lineRule="auto"/>
        <w:ind w:firstLine="720"/>
        <w:jc w:val="both"/>
        <w:rPr>
          <w:rFonts w:ascii="Sakkal Majalla" w:hAnsi="Sakkal Majalla" w:cs="Sakkal Majalla"/>
          <w:sz w:val="28"/>
          <w:szCs w:val="28"/>
          <w:rtl/>
        </w:rPr>
      </w:pPr>
      <w:r w:rsidRPr="002E2DD9">
        <w:rPr>
          <w:rFonts w:ascii="Sakkal Majalla" w:hAnsi="Sakkal Majalla" w:cs="Sakkal Majalla"/>
          <w:sz w:val="28"/>
          <w:szCs w:val="28"/>
          <w:rtl/>
        </w:rPr>
        <w:t>سوف نتناول في هذا الفصل تحليل بيانات الدراسة من خلال تحليل استمارة الاستبيان والتعرف على خصائص عينة الدراسة وتحليل محاور الدراسة والاجابة عن أسئلة الدراسة من أجل تحقيق أهداف الدراسة والوصول إلى نتائج وتوصيات للدراسة.</w:t>
      </w:r>
    </w:p>
    <w:p w14:paraId="56502C97" w14:textId="36886C4B" w:rsidR="00885027" w:rsidRPr="00C81214" w:rsidRDefault="006A116D" w:rsidP="002A1AFD">
      <w:pPr>
        <w:spacing w:line="360" w:lineRule="auto"/>
        <w:jc w:val="both"/>
        <w:outlineLvl w:val="0"/>
        <w:rPr>
          <w:rFonts w:ascii="Sakkal Majalla" w:eastAsia="Times New Roman" w:hAnsi="Sakkal Majalla" w:cs="Sakkal Majalla"/>
          <w:b/>
          <w:bCs/>
          <w:sz w:val="32"/>
          <w:szCs w:val="32"/>
          <w:rtl/>
          <w:lang w:bidi="ar-JO"/>
        </w:rPr>
      </w:pPr>
      <w:bookmarkStart w:id="77" w:name="_Toc179250548"/>
      <w:r>
        <w:rPr>
          <w:rFonts w:ascii="Sakkal Majalla" w:eastAsia="Times New Roman" w:hAnsi="Sakkal Majalla" w:cs="Sakkal Majalla" w:hint="cs"/>
          <w:b/>
          <w:bCs/>
          <w:sz w:val="32"/>
          <w:szCs w:val="32"/>
          <w:rtl/>
          <w:lang w:bidi="ar-JO"/>
        </w:rPr>
        <w:t>1.4</w:t>
      </w:r>
      <w:r w:rsidR="00885027" w:rsidRPr="00C81214">
        <w:rPr>
          <w:rFonts w:ascii="Sakkal Majalla" w:eastAsia="Times New Roman" w:hAnsi="Sakkal Majalla" w:cs="Sakkal Majalla"/>
          <w:b/>
          <w:bCs/>
          <w:sz w:val="32"/>
          <w:szCs w:val="32"/>
          <w:rtl/>
          <w:lang w:bidi="ar-JO"/>
        </w:rPr>
        <w:t xml:space="preserve"> خصائص عينة الدراسة</w:t>
      </w:r>
      <w:bookmarkEnd w:id="77"/>
      <w:r w:rsidR="00885027" w:rsidRPr="00C81214">
        <w:rPr>
          <w:rFonts w:ascii="Sakkal Majalla" w:eastAsia="Times New Roman" w:hAnsi="Sakkal Majalla" w:cs="Sakkal Majalla"/>
          <w:b/>
          <w:bCs/>
          <w:sz w:val="32"/>
          <w:szCs w:val="32"/>
          <w:rtl/>
          <w:lang w:bidi="ar-JO"/>
        </w:rPr>
        <w:t xml:space="preserve"> </w:t>
      </w:r>
    </w:p>
    <w:p w14:paraId="5CCB8C92" w14:textId="77777777" w:rsidR="00885027" w:rsidRPr="002A1AFD" w:rsidRDefault="00885027" w:rsidP="006A116D">
      <w:pPr>
        <w:spacing w:line="360" w:lineRule="auto"/>
        <w:ind w:firstLine="851"/>
        <w:jc w:val="center"/>
        <w:rPr>
          <w:rFonts w:ascii="Sakkal Majalla" w:eastAsia="Times New Roman" w:hAnsi="Sakkal Majalla" w:cs="Sakkal Majalla"/>
          <w:b/>
          <w:bCs/>
          <w:sz w:val="28"/>
          <w:szCs w:val="28"/>
          <w:rtl/>
          <w:lang w:bidi="ar-EG"/>
        </w:rPr>
      </w:pPr>
      <w:r w:rsidRPr="002A1AFD">
        <w:rPr>
          <w:rFonts w:ascii="Sakkal Majalla" w:eastAsia="Times New Roman" w:hAnsi="Sakkal Majalla" w:cs="Sakkal Majalla"/>
          <w:b/>
          <w:bCs/>
          <w:sz w:val="28"/>
          <w:szCs w:val="28"/>
          <w:rtl/>
          <w:lang w:bidi="ar-EG"/>
        </w:rPr>
        <w:t>جدول (</w:t>
      </w:r>
      <w:r w:rsidRPr="002A1AFD">
        <w:rPr>
          <w:rFonts w:ascii="Sakkal Majalla" w:eastAsia="Times New Roman" w:hAnsi="Sakkal Majalla" w:cs="Sakkal Majalla" w:hint="cs"/>
          <w:b/>
          <w:bCs/>
          <w:sz w:val="28"/>
          <w:szCs w:val="28"/>
          <w:rtl/>
          <w:lang w:bidi="ar-EG"/>
        </w:rPr>
        <w:t>5</w:t>
      </w:r>
      <w:r w:rsidRPr="002A1AFD">
        <w:rPr>
          <w:rFonts w:ascii="Sakkal Majalla" w:eastAsia="Times New Roman" w:hAnsi="Sakkal Majalla" w:cs="Sakkal Majalla"/>
          <w:b/>
          <w:bCs/>
          <w:sz w:val="28"/>
          <w:szCs w:val="28"/>
          <w:rtl/>
          <w:lang w:bidi="ar-EG"/>
        </w:rPr>
        <w:t>) توزيع عينة الدراسة وفقا لخصائصها</w:t>
      </w:r>
    </w:p>
    <w:tbl>
      <w:tblPr>
        <w:tblStyle w:val="GridTable4-Accent1"/>
        <w:bidiVisual/>
        <w:tblW w:w="0" w:type="auto"/>
        <w:tblLook w:val="04A0" w:firstRow="1" w:lastRow="0" w:firstColumn="1" w:lastColumn="0" w:noHBand="0" w:noVBand="1"/>
      </w:tblPr>
      <w:tblGrid>
        <w:gridCol w:w="2004"/>
        <w:gridCol w:w="2386"/>
        <w:gridCol w:w="1603"/>
        <w:gridCol w:w="1933"/>
      </w:tblGrid>
      <w:tr w:rsidR="006A116D" w:rsidRPr="006A116D" w14:paraId="2483E07A" w14:textId="77777777" w:rsidTr="007D6F6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37" w:type="dxa"/>
          </w:tcPr>
          <w:p w14:paraId="07DCB694" w14:textId="77777777" w:rsidR="00885027" w:rsidRPr="006A116D" w:rsidRDefault="00885027" w:rsidP="00122389">
            <w:pPr>
              <w:spacing w:line="360" w:lineRule="auto"/>
              <w:jc w:val="center"/>
              <w:rPr>
                <w:rFonts w:ascii="Sakkal Majalla" w:eastAsia="Times New Roman" w:hAnsi="Sakkal Majalla" w:cs="Sakkal Majalla"/>
                <w:color w:val="auto"/>
                <w:sz w:val="28"/>
                <w:szCs w:val="28"/>
                <w:rtl/>
                <w:lang w:eastAsia="ar-SA" w:bidi="ar-EG"/>
              </w:rPr>
            </w:pPr>
            <w:r w:rsidRPr="006A116D">
              <w:rPr>
                <w:rFonts w:ascii="Sakkal Majalla" w:eastAsia="Times New Roman" w:hAnsi="Sakkal Majalla" w:cs="Sakkal Majalla"/>
                <w:color w:val="auto"/>
                <w:sz w:val="28"/>
                <w:szCs w:val="28"/>
                <w:rtl/>
                <w:lang w:eastAsia="ar-SA" w:bidi="ar-EG"/>
              </w:rPr>
              <w:t>الخاصية</w:t>
            </w:r>
          </w:p>
        </w:tc>
        <w:tc>
          <w:tcPr>
            <w:tcW w:w="2787" w:type="dxa"/>
          </w:tcPr>
          <w:p w14:paraId="3954F0B5" w14:textId="77777777" w:rsidR="00885027" w:rsidRPr="006A116D" w:rsidRDefault="00885027" w:rsidP="00122389">
            <w:pPr>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28"/>
                <w:szCs w:val="28"/>
                <w:rtl/>
                <w:lang w:eastAsia="ar-SA" w:bidi="ar-EG"/>
              </w:rPr>
            </w:pPr>
            <w:r w:rsidRPr="006A116D">
              <w:rPr>
                <w:rFonts w:ascii="Sakkal Majalla" w:eastAsia="Times New Roman" w:hAnsi="Sakkal Majalla" w:cs="Sakkal Majalla"/>
                <w:color w:val="auto"/>
                <w:sz w:val="28"/>
                <w:szCs w:val="28"/>
                <w:rtl/>
                <w:lang w:eastAsia="ar-SA" w:bidi="ar-EG"/>
              </w:rPr>
              <w:t>الفئات</w:t>
            </w:r>
          </w:p>
        </w:tc>
        <w:tc>
          <w:tcPr>
            <w:tcW w:w="1888" w:type="dxa"/>
          </w:tcPr>
          <w:p w14:paraId="0AA3184A" w14:textId="77777777" w:rsidR="00885027" w:rsidRPr="006A116D" w:rsidRDefault="00885027" w:rsidP="00122389">
            <w:pPr>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28"/>
                <w:szCs w:val="28"/>
                <w:rtl/>
                <w:lang w:eastAsia="ar-SA" w:bidi="ar-EG"/>
              </w:rPr>
            </w:pPr>
            <w:r w:rsidRPr="006A116D">
              <w:rPr>
                <w:rFonts w:ascii="Sakkal Majalla" w:eastAsia="Times New Roman" w:hAnsi="Sakkal Majalla" w:cs="Sakkal Majalla"/>
                <w:color w:val="auto"/>
                <w:sz w:val="28"/>
                <w:szCs w:val="28"/>
                <w:rtl/>
                <w:lang w:eastAsia="ar-SA" w:bidi="ar-EG"/>
              </w:rPr>
              <w:t>العدد</w:t>
            </w:r>
          </w:p>
        </w:tc>
        <w:tc>
          <w:tcPr>
            <w:tcW w:w="2338" w:type="dxa"/>
          </w:tcPr>
          <w:p w14:paraId="2DE77BC4" w14:textId="77777777" w:rsidR="00885027" w:rsidRPr="006A116D" w:rsidRDefault="00885027" w:rsidP="00122389">
            <w:pPr>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28"/>
                <w:szCs w:val="28"/>
                <w:rtl/>
                <w:lang w:eastAsia="ar-SA" w:bidi="ar-EG"/>
              </w:rPr>
            </w:pPr>
            <w:r w:rsidRPr="006A116D">
              <w:rPr>
                <w:rFonts w:ascii="Sakkal Majalla" w:eastAsia="Times New Roman" w:hAnsi="Sakkal Majalla" w:cs="Sakkal Majalla"/>
                <w:color w:val="auto"/>
                <w:sz w:val="28"/>
                <w:szCs w:val="28"/>
                <w:rtl/>
                <w:lang w:eastAsia="ar-SA" w:bidi="ar-EG"/>
              </w:rPr>
              <w:t>%</w:t>
            </w:r>
          </w:p>
        </w:tc>
      </w:tr>
      <w:tr w:rsidR="006A116D" w:rsidRPr="006A116D" w14:paraId="7C0375A2" w14:textId="77777777" w:rsidTr="007D6F6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37" w:type="dxa"/>
            <w:vMerge w:val="restart"/>
          </w:tcPr>
          <w:p w14:paraId="72476CBA" w14:textId="19F9EB73" w:rsidR="00885027" w:rsidRPr="006A116D" w:rsidRDefault="00885027" w:rsidP="00122389">
            <w:pPr>
              <w:spacing w:line="360" w:lineRule="auto"/>
              <w:jc w:val="center"/>
              <w:rPr>
                <w:rFonts w:ascii="Sakkal Majalla" w:eastAsia="Times New Roman" w:hAnsi="Sakkal Majalla" w:cs="Sakkal Majalla"/>
                <w:sz w:val="28"/>
                <w:szCs w:val="28"/>
                <w:rtl/>
                <w:lang w:eastAsia="ar-SA" w:bidi="ar-EG"/>
              </w:rPr>
            </w:pPr>
            <w:r w:rsidRPr="006A116D">
              <w:rPr>
                <w:rFonts w:ascii="Sakkal Majalla" w:eastAsia="Times New Roman" w:hAnsi="Sakkal Majalla" w:cs="Sakkal Majalla"/>
                <w:sz w:val="28"/>
                <w:szCs w:val="28"/>
                <w:rtl/>
                <w:lang w:eastAsia="ar-SA" w:bidi="ar-EG"/>
              </w:rPr>
              <w:t>النوع</w:t>
            </w:r>
          </w:p>
        </w:tc>
        <w:tc>
          <w:tcPr>
            <w:tcW w:w="2787" w:type="dxa"/>
          </w:tcPr>
          <w:p w14:paraId="3923158E" w14:textId="77777777" w:rsidR="00885027" w:rsidRPr="006A116D" w:rsidRDefault="00885027" w:rsidP="00122389">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sz w:val="28"/>
                <w:szCs w:val="28"/>
                <w:rtl/>
                <w:lang w:eastAsia="ar-SA" w:bidi="ar-EG"/>
              </w:rPr>
            </w:pPr>
            <w:r w:rsidRPr="006A116D">
              <w:rPr>
                <w:rFonts w:ascii="Sakkal Majalla" w:eastAsia="Times New Roman" w:hAnsi="Sakkal Majalla" w:cs="Sakkal Majalla"/>
                <w:b/>
                <w:bCs/>
                <w:sz w:val="28"/>
                <w:szCs w:val="28"/>
                <w:rtl/>
                <w:lang w:eastAsia="ar-SA" w:bidi="ar-EG"/>
              </w:rPr>
              <w:t>ذكر</w:t>
            </w:r>
          </w:p>
        </w:tc>
        <w:tc>
          <w:tcPr>
            <w:tcW w:w="1888" w:type="dxa"/>
          </w:tcPr>
          <w:p w14:paraId="11FEB757" w14:textId="77777777" w:rsidR="00885027" w:rsidRPr="006A116D" w:rsidRDefault="00885027" w:rsidP="00122389">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sz w:val="28"/>
                <w:szCs w:val="28"/>
                <w:lang w:eastAsia="ar-SA" w:bidi="ar-EG"/>
              </w:rPr>
            </w:pPr>
            <w:r w:rsidRPr="006A116D">
              <w:rPr>
                <w:rFonts w:ascii="Sakkal Majalla" w:eastAsia="Times New Roman" w:hAnsi="Sakkal Majalla" w:cs="Sakkal Majalla"/>
                <w:b/>
                <w:bCs/>
                <w:sz w:val="28"/>
                <w:szCs w:val="28"/>
                <w:lang w:eastAsia="ar-SA" w:bidi="ar-EG"/>
              </w:rPr>
              <w:t>301</w:t>
            </w:r>
          </w:p>
        </w:tc>
        <w:tc>
          <w:tcPr>
            <w:tcW w:w="2338" w:type="dxa"/>
          </w:tcPr>
          <w:p w14:paraId="73CC3468" w14:textId="77777777" w:rsidR="00885027" w:rsidRPr="006A116D" w:rsidRDefault="00885027" w:rsidP="00122389">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sz w:val="28"/>
                <w:szCs w:val="28"/>
                <w:rtl/>
                <w:lang w:eastAsia="ar-SA" w:bidi="ar-EG"/>
              </w:rPr>
            </w:pPr>
            <w:r w:rsidRPr="006A116D">
              <w:rPr>
                <w:rFonts w:ascii="Sakkal Majalla" w:eastAsia="Times New Roman" w:hAnsi="Sakkal Majalla" w:cs="Sakkal Majalla"/>
                <w:b/>
                <w:bCs/>
                <w:sz w:val="28"/>
                <w:szCs w:val="28"/>
                <w:lang w:eastAsia="ar-SA" w:bidi="ar-EG"/>
              </w:rPr>
              <w:t>64.9</w:t>
            </w:r>
          </w:p>
        </w:tc>
      </w:tr>
      <w:tr w:rsidR="006A116D" w:rsidRPr="006A116D" w14:paraId="4232F24D" w14:textId="77777777" w:rsidTr="007D6F68">
        <w:tc>
          <w:tcPr>
            <w:cnfStyle w:val="001000000000" w:firstRow="0" w:lastRow="0" w:firstColumn="1" w:lastColumn="0" w:oddVBand="0" w:evenVBand="0" w:oddHBand="0" w:evenHBand="0" w:firstRowFirstColumn="0" w:firstRowLastColumn="0" w:lastRowFirstColumn="0" w:lastRowLastColumn="0"/>
            <w:tcW w:w="2337" w:type="dxa"/>
            <w:vMerge/>
          </w:tcPr>
          <w:p w14:paraId="2BC4D1CC" w14:textId="77777777" w:rsidR="00885027" w:rsidRPr="006A116D" w:rsidRDefault="00885027" w:rsidP="00122389">
            <w:pPr>
              <w:spacing w:line="360" w:lineRule="auto"/>
              <w:jc w:val="center"/>
              <w:rPr>
                <w:rFonts w:ascii="Sakkal Majalla" w:eastAsia="Times New Roman" w:hAnsi="Sakkal Majalla" w:cs="Sakkal Majalla"/>
                <w:sz w:val="28"/>
                <w:szCs w:val="28"/>
                <w:rtl/>
                <w:lang w:eastAsia="ar-SA" w:bidi="ar-EG"/>
              </w:rPr>
            </w:pPr>
          </w:p>
        </w:tc>
        <w:tc>
          <w:tcPr>
            <w:tcW w:w="2787" w:type="dxa"/>
          </w:tcPr>
          <w:p w14:paraId="38B14205" w14:textId="77777777" w:rsidR="00885027" w:rsidRPr="006A116D" w:rsidRDefault="00885027" w:rsidP="00122389">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sz w:val="28"/>
                <w:szCs w:val="28"/>
                <w:rtl/>
                <w:lang w:eastAsia="ar-SA" w:bidi="ar-EG"/>
              </w:rPr>
            </w:pPr>
            <w:r w:rsidRPr="006A116D">
              <w:rPr>
                <w:rFonts w:ascii="Sakkal Majalla" w:eastAsia="Times New Roman" w:hAnsi="Sakkal Majalla" w:cs="Sakkal Majalla"/>
                <w:b/>
                <w:bCs/>
                <w:sz w:val="28"/>
                <w:szCs w:val="28"/>
                <w:rtl/>
                <w:lang w:eastAsia="ar-SA" w:bidi="ar-EG"/>
              </w:rPr>
              <w:t>أنثى</w:t>
            </w:r>
          </w:p>
        </w:tc>
        <w:tc>
          <w:tcPr>
            <w:tcW w:w="1888" w:type="dxa"/>
          </w:tcPr>
          <w:p w14:paraId="033E9B87" w14:textId="77777777" w:rsidR="00885027" w:rsidRPr="006A116D" w:rsidRDefault="00885027" w:rsidP="00122389">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sz w:val="28"/>
                <w:szCs w:val="28"/>
                <w:rtl/>
                <w:lang w:eastAsia="ar-SA" w:bidi="ar-EG"/>
              </w:rPr>
            </w:pPr>
            <w:r w:rsidRPr="006A116D">
              <w:rPr>
                <w:rFonts w:ascii="Sakkal Majalla" w:eastAsia="Times New Roman" w:hAnsi="Sakkal Majalla" w:cs="Sakkal Majalla"/>
                <w:b/>
                <w:bCs/>
                <w:sz w:val="28"/>
                <w:szCs w:val="28"/>
                <w:lang w:eastAsia="ar-SA" w:bidi="ar-EG"/>
              </w:rPr>
              <w:t>163</w:t>
            </w:r>
          </w:p>
        </w:tc>
        <w:tc>
          <w:tcPr>
            <w:tcW w:w="2338" w:type="dxa"/>
          </w:tcPr>
          <w:p w14:paraId="13E13820" w14:textId="77777777" w:rsidR="00885027" w:rsidRPr="006A116D" w:rsidRDefault="00885027" w:rsidP="00122389">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sz w:val="28"/>
                <w:szCs w:val="28"/>
                <w:rtl/>
                <w:lang w:eastAsia="ar-SA" w:bidi="ar-EG"/>
              </w:rPr>
            </w:pPr>
            <w:r w:rsidRPr="006A116D">
              <w:rPr>
                <w:rFonts w:ascii="Sakkal Majalla" w:eastAsia="Times New Roman" w:hAnsi="Sakkal Majalla" w:cs="Sakkal Majalla"/>
                <w:b/>
                <w:bCs/>
                <w:sz w:val="28"/>
                <w:szCs w:val="28"/>
                <w:lang w:eastAsia="ar-SA" w:bidi="ar-EG"/>
              </w:rPr>
              <w:t>35.1</w:t>
            </w:r>
          </w:p>
        </w:tc>
      </w:tr>
      <w:tr w:rsidR="006A116D" w:rsidRPr="006A116D" w14:paraId="65F35565" w14:textId="77777777" w:rsidTr="007D6F6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37" w:type="dxa"/>
            <w:vMerge w:val="restart"/>
          </w:tcPr>
          <w:p w14:paraId="37865A2D" w14:textId="77777777" w:rsidR="00885027" w:rsidRPr="006A116D" w:rsidRDefault="00885027" w:rsidP="00122389">
            <w:pPr>
              <w:spacing w:line="360" w:lineRule="auto"/>
              <w:jc w:val="center"/>
              <w:rPr>
                <w:rFonts w:ascii="Sakkal Majalla" w:eastAsia="Times New Roman" w:hAnsi="Sakkal Majalla" w:cs="Sakkal Majalla"/>
                <w:sz w:val="28"/>
                <w:szCs w:val="28"/>
                <w:rtl/>
                <w:lang w:eastAsia="ar-SA" w:bidi="ar-EG"/>
              </w:rPr>
            </w:pPr>
            <w:r w:rsidRPr="006A116D">
              <w:rPr>
                <w:rFonts w:ascii="Sakkal Majalla" w:eastAsia="Times New Roman" w:hAnsi="Sakkal Majalla" w:cs="Sakkal Majalla"/>
                <w:sz w:val="28"/>
                <w:szCs w:val="28"/>
                <w:rtl/>
                <w:lang w:eastAsia="ar-SA" w:bidi="ar-EG"/>
              </w:rPr>
              <w:t>العمر</w:t>
            </w:r>
          </w:p>
        </w:tc>
        <w:tc>
          <w:tcPr>
            <w:tcW w:w="2787" w:type="dxa"/>
          </w:tcPr>
          <w:p w14:paraId="383E40E5" w14:textId="77777777" w:rsidR="00885027" w:rsidRPr="006A116D" w:rsidRDefault="00885027" w:rsidP="00122389">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sz w:val="28"/>
                <w:szCs w:val="28"/>
                <w:rtl/>
                <w:lang w:eastAsia="ar-SA" w:bidi="ar-EG"/>
              </w:rPr>
            </w:pPr>
            <w:r w:rsidRPr="006A116D">
              <w:rPr>
                <w:rFonts w:ascii="Sakkal Majalla" w:eastAsia="Times New Roman" w:hAnsi="Sakkal Majalla" w:cs="Sakkal Majalla"/>
                <w:b/>
                <w:bCs/>
                <w:sz w:val="28"/>
                <w:szCs w:val="28"/>
                <w:rtl/>
                <w:lang w:eastAsia="ar-SA" w:bidi="ar-EG"/>
              </w:rPr>
              <w:t>أقل من 25 سنة</w:t>
            </w:r>
          </w:p>
        </w:tc>
        <w:tc>
          <w:tcPr>
            <w:tcW w:w="1888" w:type="dxa"/>
          </w:tcPr>
          <w:p w14:paraId="474C7525" w14:textId="77777777" w:rsidR="00885027" w:rsidRPr="006A116D" w:rsidRDefault="00885027" w:rsidP="00122389">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sz w:val="28"/>
                <w:szCs w:val="28"/>
                <w:rtl/>
                <w:lang w:eastAsia="ar-SA" w:bidi="ar-EG"/>
              </w:rPr>
            </w:pPr>
            <w:r w:rsidRPr="006A116D">
              <w:rPr>
                <w:rFonts w:ascii="Sakkal Majalla" w:eastAsia="Times New Roman" w:hAnsi="Sakkal Majalla" w:cs="Sakkal Majalla"/>
                <w:b/>
                <w:bCs/>
                <w:sz w:val="28"/>
                <w:szCs w:val="28"/>
                <w:lang w:eastAsia="ar-SA" w:bidi="ar-EG"/>
              </w:rPr>
              <w:t>115</w:t>
            </w:r>
          </w:p>
        </w:tc>
        <w:tc>
          <w:tcPr>
            <w:tcW w:w="2338" w:type="dxa"/>
          </w:tcPr>
          <w:p w14:paraId="5B36F21E" w14:textId="77777777" w:rsidR="00885027" w:rsidRPr="006A116D" w:rsidRDefault="00885027" w:rsidP="00122389">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sz w:val="28"/>
                <w:szCs w:val="28"/>
                <w:rtl/>
                <w:lang w:eastAsia="ar-SA" w:bidi="ar-EG"/>
              </w:rPr>
            </w:pPr>
            <w:r w:rsidRPr="006A116D">
              <w:rPr>
                <w:rFonts w:ascii="Sakkal Majalla" w:hAnsi="Sakkal Majalla" w:cs="Sakkal Majalla"/>
                <w:b/>
                <w:bCs/>
                <w:sz w:val="28"/>
                <w:szCs w:val="28"/>
              </w:rPr>
              <w:t>24.8</w:t>
            </w:r>
          </w:p>
        </w:tc>
      </w:tr>
      <w:tr w:rsidR="006A116D" w:rsidRPr="006A116D" w14:paraId="29809DAF" w14:textId="77777777" w:rsidTr="007D6F68">
        <w:tc>
          <w:tcPr>
            <w:cnfStyle w:val="001000000000" w:firstRow="0" w:lastRow="0" w:firstColumn="1" w:lastColumn="0" w:oddVBand="0" w:evenVBand="0" w:oddHBand="0" w:evenHBand="0" w:firstRowFirstColumn="0" w:firstRowLastColumn="0" w:lastRowFirstColumn="0" w:lastRowLastColumn="0"/>
            <w:tcW w:w="2337" w:type="dxa"/>
            <w:vMerge/>
          </w:tcPr>
          <w:p w14:paraId="431FDE21" w14:textId="77777777" w:rsidR="00885027" w:rsidRPr="006A116D" w:rsidRDefault="00885027" w:rsidP="00122389">
            <w:pPr>
              <w:spacing w:line="360" w:lineRule="auto"/>
              <w:jc w:val="center"/>
              <w:rPr>
                <w:rFonts w:ascii="Sakkal Majalla" w:eastAsia="Times New Roman" w:hAnsi="Sakkal Majalla" w:cs="Sakkal Majalla"/>
                <w:sz w:val="28"/>
                <w:szCs w:val="28"/>
                <w:rtl/>
                <w:lang w:eastAsia="ar-SA" w:bidi="ar-EG"/>
              </w:rPr>
            </w:pPr>
          </w:p>
        </w:tc>
        <w:tc>
          <w:tcPr>
            <w:tcW w:w="2787" w:type="dxa"/>
          </w:tcPr>
          <w:p w14:paraId="38997B0B" w14:textId="77777777" w:rsidR="00885027" w:rsidRPr="006A116D" w:rsidRDefault="00885027" w:rsidP="00122389">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sz w:val="28"/>
                <w:szCs w:val="28"/>
                <w:rtl/>
                <w:lang w:eastAsia="ar-SA" w:bidi="ar-EG"/>
              </w:rPr>
            </w:pPr>
            <w:r w:rsidRPr="006A116D">
              <w:rPr>
                <w:rFonts w:ascii="Sakkal Majalla" w:eastAsia="Times New Roman" w:hAnsi="Sakkal Majalla" w:cs="Sakkal Majalla"/>
                <w:b/>
                <w:bCs/>
                <w:sz w:val="28"/>
                <w:szCs w:val="28"/>
                <w:rtl/>
                <w:lang w:eastAsia="ar-SA" w:bidi="ar-EG"/>
              </w:rPr>
              <w:t>من 25 الى أقل من 35 سنة</w:t>
            </w:r>
          </w:p>
        </w:tc>
        <w:tc>
          <w:tcPr>
            <w:tcW w:w="1888" w:type="dxa"/>
          </w:tcPr>
          <w:p w14:paraId="731233C7" w14:textId="77777777" w:rsidR="00885027" w:rsidRPr="006A116D" w:rsidRDefault="00885027" w:rsidP="00122389">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sz w:val="28"/>
                <w:szCs w:val="28"/>
                <w:rtl/>
                <w:lang w:eastAsia="ar-SA" w:bidi="ar-EG"/>
              </w:rPr>
            </w:pPr>
            <w:r w:rsidRPr="006A116D">
              <w:rPr>
                <w:rFonts w:ascii="Sakkal Majalla" w:eastAsia="Times New Roman" w:hAnsi="Sakkal Majalla" w:cs="Sakkal Majalla"/>
                <w:b/>
                <w:bCs/>
                <w:sz w:val="28"/>
                <w:szCs w:val="28"/>
                <w:lang w:eastAsia="ar-SA" w:bidi="ar-EG"/>
              </w:rPr>
              <w:t>213</w:t>
            </w:r>
          </w:p>
        </w:tc>
        <w:tc>
          <w:tcPr>
            <w:tcW w:w="2338" w:type="dxa"/>
          </w:tcPr>
          <w:p w14:paraId="1C5950E2" w14:textId="77777777" w:rsidR="00885027" w:rsidRPr="006A116D" w:rsidRDefault="00885027" w:rsidP="00122389">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sz w:val="28"/>
                <w:szCs w:val="28"/>
                <w:rtl/>
                <w:lang w:eastAsia="ar-SA" w:bidi="ar-EG"/>
              </w:rPr>
            </w:pPr>
            <w:r w:rsidRPr="006A116D">
              <w:rPr>
                <w:rFonts w:ascii="Sakkal Majalla" w:hAnsi="Sakkal Majalla" w:cs="Sakkal Majalla"/>
                <w:b/>
                <w:bCs/>
                <w:sz w:val="28"/>
                <w:szCs w:val="28"/>
              </w:rPr>
              <w:t>45.9</w:t>
            </w:r>
          </w:p>
        </w:tc>
      </w:tr>
      <w:tr w:rsidR="006A116D" w:rsidRPr="006A116D" w14:paraId="71ECA3E2" w14:textId="77777777" w:rsidTr="007D6F6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37" w:type="dxa"/>
            <w:vMerge/>
          </w:tcPr>
          <w:p w14:paraId="462E032A" w14:textId="77777777" w:rsidR="00885027" w:rsidRPr="006A116D" w:rsidRDefault="00885027" w:rsidP="00122389">
            <w:pPr>
              <w:spacing w:line="360" w:lineRule="auto"/>
              <w:jc w:val="center"/>
              <w:rPr>
                <w:rFonts w:ascii="Sakkal Majalla" w:eastAsia="Times New Roman" w:hAnsi="Sakkal Majalla" w:cs="Sakkal Majalla"/>
                <w:sz w:val="28"/>
                <w:szCs w:val="28"/>
                <w:rtl/>
                <w:lang w:eastAsia="ar-SA" w:bidi="ar-EG"/>
              </w:rPr>
            </w:pPr>
          </w:p>
        </w:tc>
        <w:tc>
          <w:tcPr>
            <w:tcW w:w="2787" w:type="dxa"/>
          </w:tcPr>
          <w:p w14:paraId="6E3C2BC3" w14:textId="77777777" w:rsidR="00885027" w:rsidRPr="006A116D" w:rsidRDefault="00885027" w:rsidP="00122389">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sz w:val="28"/>
                <w:szCs w:val="28"/>
                <w:rtl/>
                <w:lang w:eastAsia="ar-SA" w:bidi="ar-EG"/>
              </w:rPr>
            </w:pPr>
            <w:r w:rsidRPr="006A116D">
              <w:rPr>
                <w:rFonts w:ascii="Sakkal Majalla" w:eastAsia="Times New Roman" w:hAnsi="Sakkal Majalla" w:cs="Sakkal Majalla"/>
                <w:b/>
                <w:bCs/>
                <w:sz w:val="28"/>
                <w:szCs w:val="28"/>
                <w:rtl/>
                <w:lang w:eastAsia="ar-SA" w:bidi="ar-EG"/>
              </w:rPr>
              <w:t>من 35 الى اقل من 45 سنة</w:t>
            </w:r>
          </w:p>
        </w:tc>
        <w:tc>
          <w:tcPr>
            <w:tcW w:w="1888" w:type="dxa"/>
          </w:tcPr>
          <w:p w14:paraId="1567B8F3" w14:textId="77777777" w:rsidR="00885027" w:rsidRPr="006A116D" w:rsidRDefault="00885027" w:rsidP="00122389">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sz w:val="28"/>
                <w:szCs w:val="28"/>
                <w:rtl/>
                <w:lang w:eastAsia="ar-SA" w:bidi="ar-EG"/>
              </w:rPr>
            </w:pPr>
            <w:r w:rsidRPr="006A116D">
              <w:rPr>
                <w:rFonts w:ascii="Sakkal Majalla" w:eastAsia="Times New Roman" w:hAnsi="Sakkal Majalla" w:cs="Sakkal Majalla"/>
                <w:b/>
                <w:bCs/>
                <w:sz w:val="28"/>
                <w:szCs w:val="28"/>
                <w:lang w:eastAsia="ar-SA" w:bidi="ar-EG"/>
              </w:rPr>
              <w:t>78</w:t>
            </w:r>
          </w:p>
        </w:tc>
        <w:tc>
          <w:tcPr>
            <w:tcW w:w="2338" w:type="dxa"/>
          </w:tcPr>
          <w:p w14:paraId="472F0557" w14:textId="77777777" w:rsidR="00885027" w:rsidRPr="006A116D" w:rsidRDefault="00885027" w:rsidP="00122389">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sz w:val="28"/>
                <w:szCs w:val="28"/>
                <w:rtl/>
                <w:lang w:eastAsia="ar-SA" w:bidi="ar-EG"/>
              </w:rPr>
            </w:pPr>
            <w:r w:rsidRPr="006A116D">
              <w:rPr>
                <w:rFonts w:ascii="Sakkal Majalla" w:hAnsi="Sakkal Majalla" w:cs="Sakkal Majalla"/>
                <w:b/>
                <w:bCs/>
                <w:sz w:val="28"/>
                <w:szCs w:val="28"/>
              </w:rPr>
              <w:t>16.8</w:t>
            </w:r>
          </w:p>
        </w:tc>
      </w:tr>
      <w:tr w:rsidR="006A116D" w:rsidRPr="006A116D" w14:paraId="4483486C" w14:textId="77777777" w:rsidTr="007D6F68">
        <w:tc>
          <w:tcPr>
            <w:cnfStyle w:val="001000000000" w:firstRow="0" w:lastRow="0" w:firstColumn="1" w:lastColumn="0" w:oddVBand="0" w:evenVBand="0" w:oddHBand="0" w:evenHBand="0" w:firstRowFirstColumn="0" w:firstRowLastColumn="0" w:lastRowFirstColumn="0" w:lastRowLastColumn="0"/>
            <w:tcW w:w="2337" w:type="dxa"/>
            <w:vMerge/>
          </w:tcPr>
          <w:p w14:paraId="1E5807AB" w14:textId="77777777" w:rsidR="00885027" w:rsidRPr="006A116D" w:rsidRDefault="00885027" w:rsidP="00122389">
            <w:pPr>
              <w:spacing w:line="360" w:lineRule="auto"/>
              <w:jc w:val="center"/>
              <w:rPr>
                <w:rFonts w:ascii="Sakkal Majalla" w:eastAsia="Times New Roman" w:hAnsi="Sakkal Majalla" w:cs="Sakkal Majalla"/>
                <w:sz w:val="28"/>
                <w:szCs w:val="28"/>
                <w:rtl/>
                <w:lang w:eastAsia="ar-SA" w:bidi="ar-EG"/>
              </w:rPr>
            </w:pPr>
          </w:p>
        </w:tc>
        <w:tc>
          <w:tcPr>
            <w:tcW w:w="2787" w:type="dxa"/>
          </w:tcPr>
          <w:p w14:paraId="322AFA9F" w14:textId="77777777" w:rsidR="00885027" w:rsidRPr="006A116D" w:rsidRDefault="00885027" w:rsidP="00122389">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sz w:val="28"/>
                <w:szCs w:val="28"/>
                <w:rtl/>
                <w:lang w:eastAsia="ar-SA" w:bidi="ar-EG"/>
              </w:rPr>
            </w:pPr>
            <w:r w:rsidRPr="006A116D">
              <w:rPr>
                <w:rFonts w:ascii="Sakkal Majalla" w:eastAsia="Times New Roman" w:hAnsi="Sakkal Majalla" w:cs="Sakkal Majalla"/>
                <w:b/>
                <w:bCs/>
                <w:sz w:val="28"/>
                <w:szCs w:val="28"/>
                <w:rtl/>
                <w:lang w:eastAsia="ar-SA" w:bidi="ar-EG"/>
              </w:rPr>
              <w:t>45 سنة فأكثر</w:t>
            </w:r>
          </w:p>
        </w:tc>
        <w:tc>
          <w:tcPr>
            <w:tcW w:w="1888" w:type="dxa"/>
          </w:tcPr>
          <w:p w14:paraId="35DD74E3" w14:textId="77777777" w:rsidR="00885027" w:rsidRPr="006A116D" w:rsidRDefault="00885027" w:rsidP="00122389">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sz w:val="28"/>
                <w:szCs w:val="28"/>
                <w:rtl/>
                <w:lang w:eastAsia="ar-SA" w:bidi="ar-EG"/>
              </w:rPr>
            </w:pPr>
            <w:r w:rsidRPr="006A116D">
              <w:rPr>
                <w:rFonts w:ascii="Sakkal Majalla" w:eastAsia="Times New Roman" w:hAnsi="Sakkal Majalla" w:cs="Sakkal Majalla"/>
                <w:b/>
                <w:bCs/>
                <w:sz w:val="28"/>
                <w:szCs w:val="28"/>
                <w:lang w:eastAsia="ar-SA" w:bidi="ar-EG"/>
              </w:rPr>
              <w:t>58</w:t>
            </w:r>
          </w:p>
        </w:tc>
        <w:tc>
          <w:tcPr>
            <w:tcW w:w="2338" w:type="dxa"/>
          </w:tcPr>
          <w:p w14:paraId="0BD9FB1D" w14:textId="77777777" w:rsidR="00885027" w:rsidRPr="006A116D" w:rsidRDefault="00885027" w:rsidP="00122389">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sz w:val="28"/>
                <w:szCs w:val="28"/>
                <w:rtl/>
                <w:lang w:eastAsia="ar-SA" w:bidi="ar-EG"/>
              </w:rPr>
            </w:pPr>
            <w:r w:rsidRPr="006A116D">
              <w:rPr>
                <w:rFonts w:ascii="Sakkal Majalla" w:hAnsi="Sakkal Majalla" w:cs="Sakkal Majalla"/>
                <w:b/>
                <w:bCs/>
                <w:sz w:val="28"/>
                <w:szCs w:val="28"/>
              </w:rPr>
              <w:t>12.5</w:t>
            </w:r>
          </w:p>
        </w:tc>
      </w:tr>
      <w:tr w:rsidR="006A116D" w:rsidRPr="006A116D" w14:paraId="28BA9309" w14:textId="77777777" w:rsidTr="007D6F6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37" w:type="dxa"/>
            <w:vMerge w:val="restart"/>
          </w:tcPr>
          <w:p w14:paraId="7B7E3C9C" w14:textId="77777777" w:rsidR="00885027" w:rsidRPr="006A116D" w:rsidRDefault="00885027" w:rsidP="00122389">
            <w:pPr>
              <w:spacing w:line="360" w:lineRule="auto"/>
              <w:jc w:val="center"/>
              <w:rPr>
                <w:rFonts w:ascii="Sakkal Majalla" w:eastAsia="Times New Roman" w:hAnsi="Sakkal Majalla" w:cs="Sakkal Majalla"/>
                <w:sz w:val="28"/>
                <w:szCs w:val="28"/>
                <w:rtl/>
                <w:lang w:eastAsia="ar-SA" w:bidi="ar-EG"/>
              </w:rPr>
            </w:pPr>
            <w:r w:rsidRPr="006A116D">
              <w:rPr>
                <w:rFonts w:ascii="Sakkal Majalla" w:eastAsia="Times New Roman" w:hAnsi="Sakkal Majalla" w:cs="Sakkal Majalla"/>
                <w:sz w:val="28"/>
                <w:szCs w:val="28"/>
                <w:rtl/>
                <w:lang w:eastAsia="ar-SA" w:bidi="ar-EG"/>
              </w:rPr>
              <w:t>الدرجة العلمية</w:t>
            </w:r>
          </w:p>
        </w:tc>
        <w:tc>
          <w:tcPr>
            <w:tcW w:w="2787" w:type="dxa"/>
          </w:tcPr>
          <w:p w14:paraId="34E823A9" w14:textId="77777777" w:rsidR="00885027" w:rsidRPr="006A116D" w:rsidRDefault="00885027" w:rsidP="00122389">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sz w:val="28"/>
                <w:szCs w:val="28"/>
                <w:rtl/>
                <w:lang w:eastAsia="ar-SA" w:bidi="ar-EG"/>
              </w:rPr>
            </w:pPr>
            <w:r w:rsidRPr="006A116D">
              <w:rPr>
                <w:rFonts w:ascii="Sakkal Majalla" w:eastAsia="Times New Roman" w:hAnsi="Sakkal Majalla" w:cs="Sakkal Majalla"/>
                <w:b/>
                <w:bCs/>
                <w:sz w:val="28"/>
                <w:szCs w:val="28"/>
                <w:rtl/>
                <w:lang w:eastAsia="ar-SA" w:bidi="ar-EG"/>
              </w:rPr>
              <w:t>ثانوي</w:t>
            </w:r>
          </w:p>
        </w:tc>
        <w:tc>
          <w:tcPr>
            <w:tcW w:w="1888" w:type="dxa"/>
          </w:tcPr>
          <w:p w14:paraId="48ACCEF4" w14:textId="77777777" w:rsidR="00885027" w:rsidRPr="006A116D" w:rsidRDefault="00885027" w:rsidP="00122389">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sz w:val="28"/>
                <w:szCs w:val="28"/>
                <w:rtl/>
                <w:lang w:eastAsia="ar-SA" w:bidi="ar-EG"/>
              </w:rPr>
            </w:pPr>
            <w:r w:rsidRPr="006A116D">
              <w:rPr>
                <w:rFonts w:ascii="Sakkal Majalla" w:eastAsia="Times New Roman" w:hAnsi="Sakkal Majalla" w:cs="Sakkal Majalla"/>
                <w:b/>
                <w:bCs/>
                <w:sz w:val="28"/>
                <w:szCs w:val="28"/>
                <w:lang w:eastAsia="ar-SA" w:bidi="ar-EG"/>
              </w:rPr>
              <w:t>90</w:t>
            </w:r>
          </w:p>
        </w:tc>
        <w:tc>
          <w:tcPr>
            <w:tcW w:w="2338" w:type="dxa"/>
          </w:tcPr>
          <w:p w14:paraId="288C4833" w14:textId="77777777" w:rsidR="00885027" w:rsidRPr="006A116D" w:rsidRDefault="00885027" w:rsidP="00122389">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sz w:val="28"/>
                <w:szCs w:val="28"/>
                <w:rtl/>
                <w:lang w:eastAsia="ar-SA" w:bidi="ar-EG"/>
              </w:rPr>
            </w:pPr>
            <w:r w:rsidRPr="006A116D">
              <w:rPr>
                <w:rFonts w:ascii="Sakkal Majalla" w:hAnsi="Sakkal Majalla" w:cs="Sakkal Majalla"/>
                <w:b/>
                <w:bCs/>
                <w:sz w:val="28"/>
                <w:szCs w:val="28"/>
              </w:rPr>
              <w:t>19.4</w:t>
            </w:r>
          </w:p>
        </w:tc>
      </w:tr>
      <w:tr w:rsidR="006A116D" w:rsidRPr="006A116D" w14:paraId="1F2F53E9" w14:textId="77777777" w:rsidTr="007D6F68">
        <w:tc>
          <w:tcPr>
            <w:cnfStyle w:val="001000000000" w:firstRow="0" w:lastRow="0" w:firstColumn="1" w:lastColumn="0" w:oddVBand="0" w:evenVBand="0" w:oddHBand="0" w:evenHBand="0" w:firstRowFirstColumn="0" w:firstRowLastColumn="0" w:lastRowFirstColumn="0" w:lastRowLastColumn="0"/>
            <w:tcW w:w="2337" w:type="dxa"/>
            <w:vMerge/>
          </w:tcPr>
          <w:p w14:paraId="18A79730" w14:textId="77777777" w:rsidR="00885027" w:rsidRPr="006A116D" w:rsidRDefault="00885027" w:rsidP="00122389">
            <w:pPr>
              <w:spacing w:line="360" w:lineRule="auto"/>
              <w:jc w:val="center"/>
              <w:rPr>
                <w:rFonts w:ascii="Sakkal Majalla" w:eastAsia="Times New Roman" w:hAnsi="Sakkal Majalla" w:cs="Sakkal Majalla"/>
                <w:sz w:val="28"/>
                <w:szCs w:val="28"/>
                <w:rtl/>
                <w:lang w:eastAsia="ar-SA" w:bidi="ar-EG"/>
              </w:rPr>
            </w:pPr>
          </w:p>
        </w:tc>
        <w:tc>
          <w:tcPr>
            <w:tcW w:w="2787" w:type="dxa"/>
          </w:tcPr>
          <w:p w14:paraId="705FDAE3" w14:textId="77777777" w:rsidR="00885027" w:rsidRPr="006A116D" w:rsidRDefault="00885027" w:rsidP="00122389">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sz w:val="28"/>
                <w:szCs w:val="28"/>
                <w:rtl/>
                <w:lang w:eastAsia="ar-SA" w:bidi="ar-EG"/>
              </w:rPr>
            </w:pPr>
            <w:r w:rsidRPr="006A116D">
              <w:rPr>
                <w:rFonts w:ascii="Sakkal Majalla" w:eastAsia="Times New Roman" w:hAnsi="Sakkal Majalla" w:cs="Sakkal Majalla"/>
                <w:b/>
                <w:bCs/>
                <w:sz w:val="28"/>
                <w:szCs w:val="28"/>
                <w:rtl/>
                <w:lang w:eastAsia="ar-SA" w:bidi="ar-EG"/>
              </w:rPr>
              <w:t>بكالوريوس</w:t>
            </w:r>
          </w:p>
        </w:tc>
        <w:tc>
          <w:tcPr>
            <w:tcW w:w="1888" w:type="dxa"/>
          </w:tcPr>
          <w:p w14:paraId="285D1720" w14:textId="77777777" w:rsidR="00885027" w:rsidRPr="006A116D" w:rsidRDefault="00885027" w:rsidP="00122389">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sz w:val="28"/>
                <w:szCs w:val="28"/>
                <w:rtl/>
                <w:lang w:eastAsia="ar-SA" w:bidi="ar-EG"/>
              </w:rPr>
            </w:pPr>
            <w:r w:rsidRPr="006A116D">
              <w:rPr>
                <w:rFonts w:ascii="Sakkal Majalla" w:eastAsia="Times New Roman" w:hAnsi="Sakkal Majalla" w:cs="Sakkal Majalla"/>
                <w:b/>
                <w:bCs/>
                <w:sz w:val="28"/>
                <w:szCs w:val="28"/>
                <w:lang w:eastAsia="ar-SA" w:bidi="ar-EG"/>
              </w:rPr>
              <w:t>229</w:t>
            </w:r>
          </w:p>
        </w:tc>
        <w:tc>
          <w:tcPr>
            <w:tcW w:w="2338" w:type="dxa"/>
          </w:tcPr>
          <w:p w14:paraId="164CE664" w14:textId="77777777" w:rsidR="00885027" w:rsidRPr="006A116D" w:rsidRDefault="00885027" w:rsidP="00122389">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sz w:val="28"/>
                <w:szCs w:val="28"/>
                <w:rtl/>
                <w:lang w:eastAsia="ar-SA" w:bidi="ar-EG"/>
              </w:rPr>
            </w:pPr>
            <w:r w:rsidRPr="006A116D">
              <w:rPr>
                <w:rFonts w:ascii="Sakkal Majalla" w:hAnsi="Sakkal Majalla" w:cs="Sakkal Majalla"/>
                <w:b/>
                <w:bCs/>
                <w:sz w:val="28"/>
                <w:szCs w:val="28"/>
              </w:rPr>
              <w:t>49.4</w:t>
            </w:r>
          </w:p>
        </w:tc>
      </w:tr>
      <w:tr w:rsidR="006A116D" w:rsidRPr="006A116D" w14:paraId="2B568E1E" w14:textId="77777777" w:rsidTr="007D6F6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37" w:type="dxa"/>
            <w:vMerge/>
          </w:tcPr>
          <w:p w14:paraId="75B2D35B" w14:textId="77777777" w:rsidR="00885027" w:rsidRPr="006A116D" w:rsidRDefault="00885027" w:rsidP="00122389">
            <w:pPr>
              <w:spacing w:line="360" w:lineRule="auto"/>
              <w:jc w:val="center"/>
              <w:rPr>
                <w:rFonts w:ascii="Sakkal Majalla" w:eastAsia="Times New Roman" w:hAnsi="Sakkal Majalla" w:cs="Sakkal Majalla"/>
                <w:sz w:val="28"/>
                <w:szCs w:val="28"/>
                <w:rtl/>
                <w:lang w:eastAsia="ar-SA" w:bidi="ar-EG"/>
              </w:rPr>
            </w:pPr>
          </w:p>
        </w:tc>
        <w:tc>
          <w:tcPr>
            <w:tcW w:w="2787" w:type="dxa"/>
          </w:tcPr>
          <w:p w14:paraId="68632F5C" w14:textId="77777777" w:rsidR="00885027" w:rsidRPr="006A116D" w:rsidRDefault="00885027" w:rsidP="00122389">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sz w:val="28"/>
                <w:szCs w:val="28"/>
                <w:rtl/>
                <w:lang w:eastAsia="ar-SA" w:bidi="ar-EG"/>
              </w:rPr>
            </w:pPr>
            <w:r w:rsidRPr="006A116D">
              <w:rPr>
                <w:rFonts w:ascii="Sakkal Majalla" w:eastAsia="Times New Roman" w:hAnsi="Sakkal Majalla" w:cs="Sakkal Majalla"/>
                <w:b/>
                <w:bCs/>
                <w:sz w:val="28"/>
                <w:szCs w:val="28"/>
                <w:rtl/>
                <w:lang w:eastAsia="ar-SA" w:bidi="ar-EG"/>
              </w:rPr>
              <w:t>ماجستير</w:t>
            </w:r>
          </w:p>
        </w:tc>
        <w:tc>
          <w:tcPr>
            <w:tcW w:w="1888" w:type="dxa"/>
          </w:tcPr>
          <w:p w14:paraId="401CCC71" w14:textId="77777777" w:rsidR="00885027" w:rsidRPr="006A116D" w:rsidRDefault="00885027" w:rsidP="00122389">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sz w:val="28"/>
                <w:szCs w:val="28"/>
                <w:rtl/>
                <w:lang w:eastAsia="ar-SA" w:bidi="ar-EG"/>
              </w:rPr>
            </w:pPr>
            <w:r w:rsidRPr="006A116D">
              <w:rPr>
                <w:rFonts w:ascii="Sakkal Majalla" w:eastAsia="Times New Roman" w:hAnsi="Sakkal Majalla" w:cs="Sakkal Majalla"/>
                <w:b/>
                <w:bCs/>
                <w:sz w:val="28"/>
                <w:szCs w:val="28"/>
                <w:lang w:eastAsia="ar-SA" w:bidi="ar-EG"/>
              </w:rPr>
              <w:t>115</w:t>
            </w:r>
          </w:p>
        </w:tc>
        <w:tc>
          <w:tcPr>
            <w:tcW w:w="2338" w:type="dxa"/>
          </w:tcPr>
          <w:p w14:paraId="2BDBD3BC" w14:textId="77777777" w:rsidR="00885027" w:rsidRPr="006A116D" w:rsidRDefault="00885027" w:rsidP="00122389">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sz w:val="28"/>
                <w:szCs w:val="28"/>
                <w:rtl/>
                <w:lang w:eastAsia="ar-SA" w:bidi="ar-EG"/>
              </w:rPr>
            </w:pPr>
            <w:r w:rsidRPr="006A116D">
              <w:rPr>
                <w:rFonts w:ascii="Sakkal Majalla" w:hAnsi="Sakkal Majalla" w:cs="Sakkal Majalla"/>
                <w:b/>
                <w:bCs/>
                <w:sz w:val="28"/>
                <w:szCs w:val="28"/>
              </w:rPr>
              <w:t>24.8</w:t>
            </w:r>
          </w:p>
        </w:tc>
      </w:tr>
      <w:tr w:rsidR="006A116D" w:rsidRPr="006A116D" w14:paraId="1F29BF25" w14:textId="77777777" w:rsidTr="007D6F68">
        <w:tc>
          <w:tcPr>
            <w:cnfStyle w:val="001000000000" w:firstRow="0" w:lastRow="0" w:firstColumn="1" w:lastColumn="0" w:oddVBand="0" w:evenVBand="0" w:oddHBand="0" w:evenHBand="0" w:firstRowFirstColumn="0" w:firstRowLastColumn="0" w:lastRowFirstColumn="0" w:lastRowLastColumn="0"/>
            <w:tcW w:w="2337" w:type="dxa"/>
            <w:vMerge/>
          </w:tcPr>
          <w:p w14:paraId="3296DEEE" w14:textId="77777777" w:rsidR="00885027" w:rsidRPr="006A116D" w:rsidRDefault="00885027" w:rsidP="00122389">
            <w:pPr>
              <w:spacing w:line="360" w:lineRule="auto"/>
              <w:jc w:val="center"/>
              <w:rPr>
                <w:rFonts w:ascii="Sakkal Majalla" w:eastAsia="Times New Roman" w:hAnsi="Sakkal Majalla" w:cs="Sakkal Majalla"/>
                <w:sz w:val="28"/>
                <w:szCs w:val="28"/>
                <w:rtl/>
                <w:lang w:eastAsia="ar-SA" w:bidi="ar-EG"/>
              </w:rPr>
            </w:pPr>
          </w:p>
        </w:tc>
        <w:tc>
          <w:tcPr>
            <w:tcW w:w="2787" w:type="dxa"/>
          </w:tcPr>
          <w:p w14:paraId="60F3159E" w14:textId="77777777" w:rsidR="00885027" w:rsidRPr="006A116D" w:rsidRDefault="00885027" w:rsidP="00122389">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sz w:val="28"/>
                <w:szCs w:val="28"/>
                <w:rtl/>
                <w:lang w:eastAsia="ar-SA" w:bidi="ar-EG"/>
              </w:rPr>
            </w:pPr>
            <w:r w:rsidRPr="006A116D">
              <w:rPr>
                <w:rFonts w:ascii="Sakkal Majalla" w:eastAsia="Times New Roman" w:hAnsi="Sakkal Majalla" w:cs="Sakkal Majalla"/>
                <w:b/>
                <w:bCs/>
                <w:sz w:val="28"/>
                <w:szCs w:val="28"/>
                <w:rtl/>
                <w:lang w:eastAsia="ar-SA" w:bidi="ar-EG"/>
              </w:rPr>
              <w:t>دكتوراه</w:t>
            </w:r>
          </w:p>
        </w:tc>
        <w:tc>
          <w:tcPr>
            <w:tcW w:w="1888" w:type="dxa"/>
          </w:tcPr>
          <w:p w14:paraId="68914156" w14:textId="77777777" w:rsidR="00885027" w:rsidRPr="006A116D" w:rsidRDefault="00885027" w:rsidP="00122389">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sz w:val="28"/>
                <w:szCs w:val="28"/>
                <w:rtl/>
                <w:lang w:eastAsia="ar-SA" w:bidi="ar-EG"/>
              </w:rPr>
            </w:pPr>
            <w:r w:rsidRPr="006A116D">
              <w:rPr>
                <w:rFonts w:ascii="Sakkal Majalla" w:eastAsia="Times New Roman" w:hAnsi="Sakkal Majalla" w:cs="Sakkal Majalla"/>
                <w:b/>
                <w:bCs/>
                <w:sz w:val="28"/>
                <w:szCs w:val="28"/>
                <w:lang w:eastAsia="ar-SA" w:bidi="ar-EG"/>
              </w:rPr>
              <w:t>30</w:t>
            </w:r>
          </w:p>
        </w:tc>
        <w:tc>
          <w:tcPr>
            <w:tcW w:w="2338" w:type="dxa"/>
          </w:tcPr>
          <w:p w14:paraId="27847282" w14:textId="77777777" w:rsidR="00885027" w:rsidRPr="006A116D" w:rsidRDefault="00885027" w:rsidP="00122389">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sz w:val="28"/>
                <w:szCs w:val="28"/>
                <w:rtl/>
                <w:lang w:eastAsia="ar-SA" w:bidi="ar-EG"/>
              </w:rPr>
            </w:pPr>
            <w:r w:rsidRPr="006A116D">
              <w:rPr>
                <w:rFonts w:ascii="Sakkal Majalla" w:hAnsi="Sakkal Majalla" w:cs="Sakkal Majalla"/>
                <w:b/>
                <w:bCs/>
                <w:sz w:val="28"/>
                <w:szCs w:val="28"/>
              </w:rPr>
              <w:t>6.5</w:t>
            </w:r>
          </w:p>
        </w:tc>
      </w:tr>
      <w:tr w:rsidR="006A116D" w:rsidRPr="006A116D" w14:paraId="56497685" w14:textId="77777777" w:rsidTr="007D6F6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37" w:type="dxa"/>
            <w:vMerge w:val="restart"/>
          </w:tcPr>
          <w:p w14:paraId="1F96A0B8" w14:textId="77777777" w:rsidR="00885027" w:rsidRPr="006A116D" w:rsidRDefault="00885027" w:rsidP="00122389">
            <w:pPr>
              <w:spacing w:line="360" w:lineRule="auto"/>
              <w:jc w:val="center"/>
              <w:rPr>
                <w:rFonts w:ascii="Sakkal Majalla" w:eastAsia="Times New Roman" w:hAnsi="Sakkal Majalla" w:cs="Sakkal Majalla"/>
                <w:sz w:val="28"/>
                <w:szCs w:val="28"/>
                <w:rtl/>
                <w:lang w:eastAsia="ar-SA" w:bidi="ar-EG"/>
              </w:rPr>
            </w:pPr>
            <w:r w:rsidRPr="006A116D">
              <w:rPr>
                <w:rFonts w:ascii="Sakkal Majalla" w:eastAsia="Times New Roman" w:hAnsi="Sakkal Majalla" w:cs="Sakkal Majalla"/>
                <w:sz w:val="28"/>
                <w:szCs w:val="28"/>
                <w:rtl/>
                <w:lang w:eastAsia="ar-SA" w:bidi="ar-EG"/>
              </w:rPr>
              <w:t>عدد سنوات الخبرة</w:t>
            </w:r>
          </w:p>
        </w:tc>
        <w:tc>
          <w:tcPr>
            <w:tcW w:w="2787" w:type="dxa"/>
          </w:tcPr>
          <w:p w14:paraId="70A0881C" w14:textId="77777777" w:rsidR="00885027" w:rsidRPr="006A116D" w:rsidRDefault="00885027" w:rsidP="00122389">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sz w:val="28"/>
                <w:szCs w:val="28"/>
                <w:rtl/>
                <w:lang w:eastAsia="ar-SA" w:bidi="ar-EG"/>
              </w:rPr>
            </w:pPr>
            <w:r w:rsidRPr="006A116D">
              <w:rPr>
                <w:rFonts w:ascii="Sakkal Majalla" w:eastAsia="Times New Roman" w:hAnsi="Sakkal Majalla" w:cs="Sakkal Majalla"/>
                <w:b/>
                <w:bCs/>
                <w:sz w:val="28"/>
                <w:szCs w:val="28"/>
                <w:rtl/>
                <w:lang w:eastAsia="ar-SA" w:bidi="ar-EG"/>
              </w:rPr>
              <w:t>أقل من 5 سنوات</w:t>
            </w:r>
          </w:p>
        </w:tc>
        <w:tc>
          <w:tcPr>
            <w:tcW w:w="1888" w:type="dxa"/>
          </w:tcPr>
          <w:p w14:paraId="59928F22" w14:textId="77777777" w:rsidR="00885027" w:rsidRPr="006A116D" w:rsidRDefault="00885027" w:rsidP="00122389">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sz w:val="28"/>
                <w:szCs w:val="28"/>
                <w:rtl/>
                <w:lang w:eastAsia="ar-SA" w:bidi="ar-EG"/>
              </w:rPr>
            </w:pPr>
            <w:r w:rsidRPr="006A116D">
              <w:rPr>
                <w:rFonts w:ascii="Sakkal Majalla" w:eastAsia="Times New Roman" w:hAnsi="Sakkal Majalla" w:cs="Sakkal Majalla"/>
                <w:b/>
                <w:bCs/>
                <w:sz w:val="28"/>
                <w:szCs w:val="28"/>
                <w:lang w:eastAsia="ar-SA" w:bidi="ar-EG"/>
              </w:rPr>
              <w:t>107</w:t>
            </w:r>
          </w:p>
        </w:tc>
        <w:tc>
          <w:tcPr>
            <w:tcW w:w="2338" w:type="dxa"/>
          </w:tcPr>
          <w:p w14:paraId="6689FA05" w14:textId="77777777" w:rsidR="00885027" w:rsidRPr="006A116D" w:rsidRDefault="00885027" w:rsidP="00122389">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sz w:val="28"/>
                <w:szCs w:val="28"/>
                <w:rtl/>
                <w:lang w:eastAsia="ar-SA" w:bidi="ar-EG"/>
              </w:rPr>
            </w:pPr>
            <w:r w:rsidRPr="006A116D">
              <w:rPr>
                <w:rFonts w:ascii="Sakkal Majalla" w:hAnsi="Sakkal Majalla" w:cs="Sakkal Majalla"/>
                <w:b/>
                <w:bCs/>
                <w:sz w:val="28"/>
                <w:szCs w:val="28"/>
              </w:rPr>
              <w:t>23.1</w:t>
            </w:r>
          </w:p>
        </w:tc>
      </w:tr>
      <w:tr w:rsidR="006A116D" w:rsidRPr="006A116D" w14:paraId="007FE4F9" w14:textId="77777777" w:rsidTr="007D6F68">
        <w:tc>
          <w:tcPr>
            <w:cnfStyle w:val="001000000000" w:firstRow="0" w:lastRow="0" w:firstColumn="1" w:lastColumn="0" w:oddVBand="0" w:evenVBand="0" w:oddHBand="0" w:evenHBand="0" w:firstRowFirstColumn="0" w:firstRowLastColumn="0" w:lastRowFirstColumn="0" w:lastRowLastColumn="0"/>
            <w:tcW w:w="2337" w:type="dxa"/>
            <w:vMerge/>
          </w:tcPr>
          <w:p w14:paraId="5B54AAF3" w14:textId="77777777" w:rsidR="00885027" w:rsidRPr="006A116D" w:rsidRDefault="00885027" w:rsidP="00122389">
            <w:pPr>
              <w:spacing w:line="360" w:lineRule="auto"/>
              <w:jc w:val="center"/>
              <w:rPr>
                <w:rFonts w:ascii="Sakkal Majalla" w:eastAsia="Times New Roman" w:hAnsi="Sakkal Majalla" w:cs="Sakkal Majalla"/>
                <w:sz w:val="28"/>
                <w:szCs w:val="28"/>
                <w:rtl/>
                <w:lang w:eastAsia="ar-SA" w:bidi="ar-EG"/>
              </w:rPr>
            </w:pPr>
          </w:p>
        </w:tc>
        <w:tc>
          <w:tcPr>
            <w:tcW w:w="2787" w:type="dxa"/>
          </w:tcPr>
          <w:p w14:paraId="5A2F15ED" w14:textId="77777777" w:rsidR="00885027" w:rsidRPr="006A116D" w:rsidRDefault="00885027" w:rsidP="00122389">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sz w:val="28"/>
                <w:szCs w:val="28"/>
                <w:rtl/>
                <w:lang w:eastAsia="ar-SA" w:bidi="ar-EG"/>
              </w:rPr>
            </w:pPr>
            <w:r w:rsidRPr="006A116D">
              <w:rPr>
                <w:rFonts w:ascii="Sakkal Majalla" w:eastAsia="Times New Roman" w:hAnsi="Sakkal Majalla" w:cs="Sakkal Majalla"/>
                <w:b/>
                <w:bCs/>
                <w:sz w:val="28"/>
                <w:szCs w:val="28"/>
                <w:rtl/>
                <w:lang w:eastAsia="ar-SA" w:bidi="ar-EG"/>
              </w:rPr>
              <w:t>من 5 الى اقل من 10 سنوات</w:t>
            </w:r>
          </w:p>
        </w:tc>
        <w:tc>
          <w:tcPr>
            <w:tcW w:w="1888" w:type="dxa"/>
          </w:tcPr>
          <w:p w14:paraId="5B690348" w14:textId="77777777" w:rsidR="00885027" w:rsidRPr="006A116D" w:rsidRDefault="00885027" w:rsidP="00122389">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sz w:val="28"/>
                <w:szCs w:val="28"/>
                <w:rtl/>
                <w:lang w:eastAsia="ar-SA" w:bidi="ar-EG"/>
              </w:rPr>
            </w:pPr>
            <w:r w:rsidRPr="006A116D">
              <w:rPr>
                <w:rFonts w:ascii="Sakkal Majalla" w:eastAsia="Times New Roman" w:hAnsi="Sakkal Majalla" w:cs="Sakkal Majalla"/>
                <w:b/>
                <w:bCs/>
                <w:sz w:val="28"/>
                <w:szCs w:val="28"/>
                <w:lang w:eastAsia="ar-SA" w:bidi="ar-EG"/>
              </w:rPr>
              <w:t>179</w:t>
            </w:r>
          </w:p>
        </w:tc>
        <w:tc>
          <w:tcPr>
            <w:tcW w:w="2338" w:type="dxa"/>
          </w:tcPr>
          <w:p w14:paraId="66AFC75B" w14:textId="77777777" w:rsidR="00885027" w:rsidRPr="006A116D" w:rsidRDefault="00885027" w:rsidP="00122389">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sz w:val="28"/>
                <w:szCs w:val="28"/>
                <w:rtl/>
                <w:lang w:eastAsia="ar-SA" w:bidi="ar-EG"/>
              </w:rPr>
            </w:pPr>
            <w:r w:rsidRPr="006A116D">
              <w:rPr>
                <w:rFonts w:ascii="Sakkal Majalla" w:hAnsi="Sakkal Majalla" w:cs="Sakkal Majalla"/>
                <w:b/>
                <w:bCs/>
                <w:sz w:val="28"/>
                <w:szCs w:val="28"/>
              </w:rPr>
              <w:t>38.6</w:t>
            </w:r>
          </w:p>
        </w:tc>
      </w:tr>
      <w:tr w:rsidR="006A116D" w:rsidRPr="006A116D" w14:paraId="11DB9DE8" w14:textId="77777777" w:rsidTr="007D6F6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37" w:type="dxa"/>
            <w:vMerge/>
          </w:tcPr>
          <w:p w14:paraId="457FE20C" w14:textId="77777777" w:rsidR="00885027" w:rsidRPr="006A116D" w:rsidRDefault="00885027" w:rsidP="00122389">
            <w:pPr>
              <w:spacing w:line="360" w:lineRule="auto"/>
              <w:jc w:val="center"/>
              <w:rPr>
                <w:rFonts w:ascii="Sakkal Majalla" w:eastAsia="Times New Roman" w:hAnsi="Sakkal Majalla" w:cs="Sakkal Majalla"/>
                <w:sz w:val="28"/>
                <w:szCs w:val="28"/>
                <w:rtl/>
                <w:lang w:eastAsia="ar-SA" w:bidi="ar-EG"/>
              </w:rPr>
            </w:pPr>
          </w:p>
        </w:tc>
        <w:tc>
          <w:tcPr>
            <w:tcW w:w="2787" w:type="dxa"/>
          </w:tcPr>
          <w:p w14:paraId="560FCC0A" w14:textId="77777777" w:rsidR="00885027" w:rsidRPr="006A116D" w:rsidRDefault="00885027" w:rsidP="00122389">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sz w:val="28"/>
                <w:szCs w:val="28"/>
                <w:rtl/>
                <w:lang w:eastAsia="ar-SA" w:bidi="ar-EG"/>
              </w:rPr>
            </w:pPr>
            <w:r w:rsidRPr="006A116D">
              <w:rPr>
                <w:rFonts w:ascii="Sakkal Majalla" w:eastAsia="Times New Roman" w:hAnsi="Sakkal Majalla" w:cs="Sakkal Majalla"/>
                <w:b/>
                <w:bCs/>
                <w:sz w:val="28"/>
                <w:szCs w:val="28"/>
                <w:rtl/>
                <w:lang w:eastAsia="ar-SA" w:bidi="ar-EG"/>
              </w:rPr>
              <w:t>من 10 سنوات الى اقل من 15 سنة</w:t>
            </w:r>
          </w:p>
        </w:tc>
        <w:tc>
          <w:tcPr>
            <w:tcW w:w="1888" w:type="dxa"/>
          </w:tcPr>
          <w:p w14:paraId="37136D3B" w14:textId="77777777" w:rsidR="00885027" w:rsidRPr="006A116D" w:rsidRDefault="00885027" w:rsidP="00122389">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sz w:val="28"/>
                <w:szCs w:val="28"/>
                <w:rtl/>
                <w:lang w:eastAsia="ar-SA" w:bidi="ar-EG"/>
              </w:rPr>
            </w:pPr>
            <w:r w:rsidRPr="006A116D">
              <w:rPr>
                <w:rFonts w:ascii="Sakkal Majalla" w:eastAsia="Times New Roman" w:hAnsi="Sakkal Majalla" w:cs="Sakkal Majalla"/>
                <w:b/>
                <w:bCs/>
                <w:sz w:val="28"/>
                <w:szCs w:val="28"/>
                <w:lang w:eastAsia="ar-SA" w:bidi="ar-EG"/>
              </w:rPr>
              <w:t>101</w:t>
            </w:r>
          </w:p>
        </w:tc>
        <w:tc>
          <w:tcPr>
            <w:tcW w:w="2338" w:type="dxa"/>
          </w:tcPr>
          <w:p w14:paraId="7F5242DA" w14:textId="77777777" w:rsidR="00885027" w:rsidRPr="006A116D" w:rsidRDefault="00885027" w:rsidP="00122389">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sz w:val="28"/>
                <w:szCs w:val="28"/>
                <w:rtl/>
                <w:lang w:eastAsia="ar-SA" w:bidi="ar-EG"/>
              </w:rPr>
            </w:pPr>
            <w:r w:rsidRPr="006A116D">
              <w:rPr>
                <w:rFonts w:ascii="Sakkal Majalla" w:hAnsi="Sakkal Majalla" w:cs="Sakkal Majalla"/>
                <w:b/>
                <w:bCs/>
                <w:sz w:val="28"/>
                <w:szCs w:val="28"/>
              </w:rPr>
              <w:t>21.8</w:t>
            </w:r>
          </w:p>
        </w:tc>
      </w:tr>
      <w:tr w:rsidR="006A116D" w:rsidRPr="006A116D" w14:paraId="432DB129" w14:textId="77777777" w:rsidTr="007D6F68">
        <w:tc>
          <w:tcPr>
            <w:cnfStyle w:val="001000000000" w:firstRow="0" w:lastRow="0" w:firstColumn="1" w:lastColumn="0" w:oddVBand="0" w:evenVBand="0" w:oddHBand="0" w:evenHBand="0" w:firstRowFirstColumn="0" w:firstRowLastColumn="0" w:lastRowFirstColumn="0" w:lastRowLastColumn="0"/>
            <w:tcW w:w="2337" w:type="dxa"/>
            <w:vMerge/>
          </w:tcPr>
          <w:p w14:paraId="314598BC" w14:textId="77777777" w:rsidR="00885027" w:rsidRPr="006A116D" w:rsidRDefault="00885027" w:rsidP="00122389">
            <w:pPr>
              <w:spacing w:line="360" w:lineRule="auto"/>
              <w:jc w:val="center"/>
              <w:rPr>
                <w:rFonts w:ascii="Sakkal Majalla" w:eastAsia="Times New Roman" w:hAnsi="Sakkal Majalla" w:cs="Sakkal Majalla"/>
                <w:sz w:val="28"/>
                <w:szCs w:val="28"/>
                <w:rtl/>
                <w:lang w:eastAsia="ar-SA" w:bidi="ar-EG"/>
              </w:rPr>
            </w:pPr>
          </w:p>
        </w:tc>
        <w:tc>
          <w:tcPr>
            <w:tcW w:w="2787" w:type="dxa"/>
          </w:tcPr>
          <w:p w14:paraId="56013AC3" w14:textId="77777777" w:rsidR="00885027" w:rsidRPr="006A116D" w:rsidRDefault="00885027" w:rsidP="00122389">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sz w:val="28"/>
                <w:szCs w:val="28"/>
                <w:lang w:eastAsia="ar-SA" w:bidi="ar-EG"/>
              </w:rPr>
            </w:pPr>
            <w:r w:rsidRPr="006A116D">
              <w:rPr>
                <w:rFonts w:ascii="Sakkal Majalla" w:eastAsia="Times New Roman" w:hAnsi="Sakkal Majalla" w:cs="Sakkal Majalla"/>
                <w:b/>
                <w:bCs/>
                <w:sz w:val="28"/>
                <w:szCs w:val="28"/>
                <w:rtl/>
                <w:lang w:eastAsia="ar-SA" w:bidi="ar-EG"/>
              </w:rPr>
              <w:t>15 سنة فأكثر</w:t>
            </w:r>
          </w:p>
        </w:tc>
        <w:tc>
          <w:tcPr>
            <w:tcW w:w="1888" w:type="dxa"/>
          </w:tcPr>
          <w:p w14:paraId="08383C36" w14:textId="77777777" w:rsidR="00885027" w:rsidRPr="006A116D" w:rsidRDefault="00885027" w:rsidP="00122389">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sz w:val="28"/>
                <w:szCs w:val="28"/>
                <w:rtl/>
                <w:lang w:eastAsia="ar-SA" w:bidi="ar-EG"/>
              </w:rPr>
            </w:pPr>
            <w:r w:rsidRPr="006A116D">
              <w:rPr>
                <w:rFonts w:ascii="Sakkal Majalla" w:eastAsia="Times New Roman" w:hAnsi="Sakkal Majalla" w:cs="Sakkal Majalla"/>
                <w:b/>
                <w:bCs/>
                <w:sz w:val="28"/>
                <w:szCs w:val="28"/>
                <w:lang w:eastAsia="ar-SA" w:bidi="ar-EG"/>
              </w:rPr>
              <w:t>77</w:t>
            </w:r>
          </w:p>
        </w:tc>
        <w:tc>
          <w:tcPr>
            <w:tcW w:w="2338" w:type="dxa"/>
          </w:tcPr>
          <w:p w14:paraId="706A9046" w14:textId="77777777" w:rsidR="00885027" w:rsidRPr="006A116D" w:rsidRDefault="00885027" w:rsidP="00122389">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sz w:val="28"/>
                <w:szCs w:val="28"/>
                <w:rtl/>
                <w:lang w:eastAsia="ar-SA" w:bidi="ar-EG"/>
              </w:rPr>
            </w:pPr>
            <w:r w:rsidRPr="006A116D">
              <w:rPr>
                <w:rFonts w:ascii="Sakkal Majalla" w:hAnsi="Sakkal Majalla" w:cs="Sakkal Majalla"/>
                <w:b/>
                <w:bCs/>
                <w:sz w:val="28"/>
                <w:szCs w:val="28"/>
              </w:rPr>
              <w:t>16.6</w:t>
            </w:r>
          </w:p>
        </w:tc>
      </w:tr>
      <w:tr w:rsidR="006A116D" w:rsidRPr="006A116D" w14:paraId="26B7D2E8" w14:textId="77777777" w:rsidTr="007D6F6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37" w:type="dxa"/>
            <w:vMerge w:val="restart"/>
          </w:tcPr>
          <w:p w14:paraId="4AF242BE" w14:textId="77777777" w:rsidR="00885027" w:rsidRPr="006A116D" w:rsidRDefault="00885027" w:rsidP="00122389">
            <w:pPr>
              <w:spacing w:line="360" w:lineRule="auto"/>
              <w:jc w:val="center"/>
              <w:rPr>
                <w:rFonts w:ascii="Sakkal Majalla" w:eastAsia="Times New Roman" w:hAnsi="Sakkal Majalla" w:cs="Sakkal Majalla"/>
                <w:sz w:val="28"/>
                <w:szCs w:val="28"/>
                <w:rtl/>
                <w:lang w:eastAsia="ar-SA" w:bidi="ar-EG"/>
              </w:rPr>
            </w:pPr>
            <w:r w:rsidRPr="006A116D">
              <w:rPr>
                <w:rFonts w:ascii="Sakkal Majalla" w:eastAsia="Times New Roman" w:hAnsi="Sakkal Majalla" w:cs="Sakkal Majalla"/>
                <w:sz w:val="28"/>
                <w:szCs w:val="28"/>
                <w:rtl/>
                <w:lang w:eastAsia="ar-SA" w:bidi="ar-EG"/>
              </w:rPr>
              <w:t>المسمى الوظيفي</w:t>
            </w:r>
          </w:p>
        </w:tc>
        <w:tc>
          <w:tcPr>
            <w:tcW w:w="2787" w:type="dxa"/>
          </w:tcPr>
          <w:p w14:paraId="4AF74C7D" w14:textId="77777777" w:rsidR="00885027" w:rsidRPr="006A116D" w:rsidRDefault="00885027" w:rsidP="00122389">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sz w:val="28"/>
                <w:szCs w:val="28"/>
                <w:rtl/>
                <w:lang w:eastAsia="ar-SA" w:bidi="ar-EG"/>
              </w:rPr>
            </w:pPr>
            <w:r w:rsidRPr="006A116D">
              <w:rPr>
                <w:rFonts w:ascii="Sakkal Majalla" w:eastAsia="Times New Roman" w:hAnsi="Sakkal Majalla" w:cs="Sakkal Majalla"/>
                <w:b/>
                <w:bCs/>
                <w:sz w:val="28"/>
                <w:szCs w:val="28"/>
                <w:rtl/>
                <w:lang w:eastAsia="ar-SA" w:bidi="ar-EG"/>
              </w:rPr>
              <w:t>مدير</w:t>
            </w:r>
          </w:p>
        </w:tc>
        <w:tc>
          <w:tcPr>
            <w:tcW w:w="1888" w:type="dxa"/>
          </w:tcPr>
          <w:p w14:paraId="0C3E2C9B" w14:textId="77777777" w:rsidR="00885027" w:rsidRPr="006A116D" w:rsidRDefault="00885027" w:rsidP="00122389">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sz w:val="28"/>
                <w:szCs w:val="28"/>
                <w:rtl/>
                <w:lang w:eastAsia="ar-SA" w:bidi="ar-EG"/>
              </w:rPr>
            </w:pPr>
            <w:r w:rsidRPr="006A116D">
              <w:rPr>
                <w:rFonts w:ascii="Sakkal Majalla" w:eastAsia="Times New Roman" w:hAnsi="Sakkal Majalla" w:cs="Sakkal Majalla"/>
                <w:b/>
                <w:bCs/>
                <w:sz w:val="28"/>
                <w:szCs w:val="28"/>
                <w:lang w:eastAsia="ar-SA" w:bidi="ar-EG"/>
              </w:rPr>
              <w:t>117</w:t>
            </w:r>
          </w:p>
        </w:tc>
        <w:tc>
          <w:tcPr>
            <w:tcW w:w="2338" w:type="dxa"/>
          </w:tcPr>
          <w:p w14:paraId="4841FDF1" w14:textId="77777777" w:rsidR="00885027" w:rsidRPr="006A116D" w:rsidRDefault="00885027" w:rsidP="00122389">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sz w:val="28"/>
                <w:szCs w:val="28"/>
                <w:rtl/>
                <w:lang w:eastAsia="ar-SA" w:bidi="ar-EG"/>
              </w:rPr>
            </w:pPr>
            <w:r w:rsidRPr="006A116D">
              <w:rPr>
                <w:rFonts w:ascii="Sakkal Majalla" w:hAnsi="Sakkal Majalla" w:cs="Sakkal Majalla"/>
                <w:b/>
                <w:bCs/>
                <w:sz w:val="28"/>
                <w:szCs w:val="28"/>
              </w:rPr>
              <w:t>25.2</w:t>
            </w:r>
          </w:p>
        </w:tc>
      </w:tr>
      <w:tr w:rsidR="006A116D" w:rsidRPr="006A116D" w14:paraId="2CB78051" w14:textId="77777777" w:rsidTr="007D6F68">
        <w:tc>
          <w:tcPr>
            <w:cnfStyle w:val="001000000000" w:firstRow="0" w:lastRow="0" w:firstColumn="1" w:lastColumn="0" w:oddVBand="0" w:evenVBand="0" w:oddHBand="0" w:evenHBand="0" w:firstRowFirstColumn="0" w:firstRowLastColumn="0" w:lastRowFirstColumn="0" w:lastRowLastColumn="0"/>
            <w:tcW w:w="2337" w:type="dxa"/>
            <w:vMerge/>
          </w:tcPr>
          <w:p w14:paraId="7522C547" w14:textId="77777777" w:rsidR="00885027" w:rsidRPr="006A116D" w:rsidRDefault="00885027" w:rsidP="00122389">
            <w:pPr>
              <w:spacing w:line="360" w:lineRule="auto"/>
              <w:jc w:val="center"/>
              <w:rPr>
                <w:rFonts w:ascii="Sakkal Majalla" w:eastAsia="Times New Roman" w:hAnsi="Sakkal Majalla" w:cs="Sakkal Majalla"/>
                <w:sz w:val="28"/>
                <w:szCs w:val="28"/>
                <w:rtl/>
                <w:lang w:eastAsia="ar-SA" w:bidi="ar-EG"/>
              </w:rPr>
            </w:pPr>
          </w:p>
        </w:tc>
        <w:tc>
          <w:tcPr>
            <w:tcW w:w="2787" w:type="dxa"/>
          </w:tcPr>
          <w:p w14:paraId="51F71B12" w14:textId="23CA6136" w:rsidR="00885027" w:rsidRPr="006A116D" w:rsidRDefault="00885027" w:rsidP="00122389">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sz w:val="28"/>
                <w:szCs w:val="28"/>
                <w:rtl/>
                <w:lang w:eastAsia="ar-SA" w:bidi="ar-EG"/>
              </w:rPr>
            </w:pPr>
            <w:r w:rsidRPr="006A116D">
              <w:rPr>
                <w:rFonts w:ascii="Sakkal Majalla" w:eastAsia="Times New Roman" w:hAnsi="Sakkal Majalla" w:cs="Sakkal Majalla"/>
                <w:b/>
                <w:bCs/>
                <w:sz w:val="28"/>
                <w:szCs w:val="28"/>
                <w:rtl/>
                <w:lang w:eastAsia="ar-SA" w:bidi="ar-EG"/>
              </w:rPr>
              <w:t>رئيس قسم</w:t>
            </w:r>
          </w:p>
        </w:tc>
        <w:tc>
          <w:tcPr>
            <w:tcW w:w="1888" w:type="dxa"/>
          </w:tcPr>
          <w:p w14:paraId="0FD65922" w14:textId="77777777" w:rsidR="00885027" w:rsidRPr="006A116D" w:rsidRDefault="00885027" w:rsidP="00122389">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sz w:val="28"/>
                <w:szCs w:val="28"/>
                <w:rtl/>
                <w:lang w:eastAsia="ar-SA" w:bidi="ar-EG"/>
              </w:rPr>
            </w:pPr>
            <w:r w:rsidRPr="006A116D">
              <w:rPr>
                <w:rFonts w:ascii="Sakkal Majalla" w:eastAsia="Times New Roman" w:hAnsi="Sakkal Majalla" w:cs="Sakkal Majalla"/>
                <w:b/>
                <w:bCs/>
                <w:sz w:val="28"/>
                <w:szCs w:val="28"/>
                <w:lang w:eastAsia="ar-SA" w:bidi="ar-EG"/>
              </w:rPr>
              <w:t>146</w:t>
            </w:r>
          </w:p>
        </w:tc>
        <w:tc>
          <w:tcPr>
            <w:tcW w:w="2338" w:type="dxa"/>
          </w:tcPr>
          <w:p w14:paraId="2D262DCB" w14:textId="77777777" w:rsidR="00885027" w:rsidRPr="006A116D" w:rsidRDefault="00885027" w:rsidP="00122389">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sz w:val="28"/>
                <w:szCs w:val="28"/>
                <w:rtl/>
                <w:lang w:eastAsia="ar-SA" w:bidi="ar-EG"/>
              </w:rPr>
            </w:pPr>
            <w:r w:rsidRPr="006A116D">
              <w:rPr>
                <w:rFonts w:ascii="Sakkal Majalla" w:hAnsi="Sakkal Majalla" w:cs="Sakkal Majalla"/>
                <w:b/>
                <w:bCs/>
                <w:sz w:val="28"/>
                <w:szCs w:val="28"/>
              </w:rPr>
              <w:t>31.5</w:t>
            </w:r>
          </w:p>
        </w:tc>
      </w:tr>
      <w:tr w:rsidR="006A116D" w:rsidRPr="006A116D" w14:paraId="3A6257AC" w14:textId="77777777" w:rsidTr="007D6F6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37" w:type="dxa"/>
            <w:vMerge/>
          </w:tcPr>
          <w:p w14:paraId="16C2666A" w14:textId="77777777" w:rsidR="00885027" w:rsidRPr="006A116D" w:rsidRDefault="00885027" w:rsidP="00122389">
            <w:pPr>
              <w:spacing w:line="360" w:lineRule="auto"/>
              <w:jc w:val="center"/>
              <w:rPr>
                <w:rFonts w:ascii="Sakkal Majalla" w:eastAsia="Times New Roman" w:hAnsi="Sakkal Majalla" w:cs="Sakkal Majalla"/>
                <w:sz w:val="28"/>
                <w:szCs w:val="28"/>
                <w:rtl/>
                <w:lang w:eastAsia="ar-SA" w:bidi="ar-EG"/>
              </w:rPr>
            </w:pPr>
          </w:p>
        </w:tc>
        <w:tc>
          <w:tcPr>
            <w:tcW w:w="2787" w:type="dxa"/>
          </w:tcPr>
          <w:p w14:paraId="3ADFB2D2" w14:textId="77777777" w:rsidR="00885027" w:rsidRPr="006A116D" w:rsidRDefault="00885027" w:rsidP="00122389">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sz w:val="28"/>
                <w:szCs w:val="28"/>
                <w:rtl/>
                <w:lang w:eastAsia="ar-SA" w:bidi="ar-EG"/>
              </w:rPr>
            </w:pPr>
            <w:r w:rsidRPr="006A116D">
              <w:rPr>
                <w:rFonts w:ascii="Sakkal Majalla" w:eastAsia="Times New Roman" w:hAnsi="Sakkal Majalla" w:cs="Sakkal Majalla"/>
                <w:b/>
                <w:bCs/>
                <w:sz w:val="28"/>
                <w:szCs w:val="28"/>
                <w:rtl/>
                <w:lang w:eastAsia="ar-SA" w:bidi="ar-EG"/>
              </w:rPr>
              <w:t>موظف</w:t>
            </w:r>
          </w:p>
        </w:tc>
        <w:tc>
          <w:tcPr>
            <w:tcW w:w="1888" w:type="dxa"/>
          </w:tcPr>
          <w:p w14:paraId="32DBF29D" w14:textId="77777777" w:rsidR="00885027" w:rsidRPr="006A116D" w:rsidRDefault="00885027" w:rsidP="00122389">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sz w:val="28"/>
                <w:szCs w:val="28"/>
                <w:rtl/>
                <w:lang w:eastAsia="ar-SA" w:bidi="ar-EG"/>
              </w:rPr>
            </w:pPr>
            <w:r w:rsidRPr="006A116D">
              <w:rPr>
                <w:rFonts w:ascii="Sakkal Majalla" w:eastAsia="Times New Roman" w:hAnsi="Sakkal Majalla" w:cs="Sakkal Majalla"/>
                <w:b/>
                <w:bCs/>
                <w:sz w:val="28"/>
                <w:szCs w:val="28"/>
                <w:lang w:eastAsia="ar-SA" w:bidi="ar-EG"/>
              </w:rPr>
              <w:t>201</w:t>
            </w:r>
          </w:p>
        </w:tc>
        <w:tc>
          <w:tcPr>
            <w:tcW w:w="2338" w:type="dxa"/>
          </w:tcPr>
          <w:p w14:paraId="3AF74016" w14:textId="77777777" w:rsidR="00885027" w:rsidRPr="006A116D" w:rsidRDefault="00885027" w:rsidP="00122389">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sz w:val="28"/>
                <w:szCs w:val="28"/>
                <w:rtl/>
                <w:lang w:eastAsia="ar-SA" w:bidi="ar-EG"/>
              </w:rPr>
            </w:pPr>
            <w:r w:rsidRPr="006A116D">
              <w:rPr>
                <w:rFonts w:ascii="Sakkal Majalla" w:hAnsi="Sakkal Majalla" w:cs="Sakkal Majalla"/>
                <w:b/>
                <w:bCs/>
                <w:sz w:val="28"/>
                <w:szCs w:val="28"/>
              </w:rPr>
              <w:t>43.3</w:t>
            </w:r>
          </w:p>
        </w:tc>
      </w:tr>
    </w:tbl>
    <w:p w14:paraId="69CA267E" w14:textId="77777777" w:rsidR="00885027" w:rsidRDefault="00885027" w:rsidP="00885027">
      <w:pPr>
        <w:spacing w:line="360" w:lineRule="auto"/>
        <w:jc w:val="both"/>
        <w:rPr>
          <w:rFonts w:ascii="Sakkal Majalla" w:eastAsia="Calibri" w:hAnsi="Sakkal Majalla" w:cs="Sakkal Majalla"/>
          <w:b/>
          <w:bCs/>
          <w:sz w:val="28"/>
          <w:szCs w:val="28"/>
          <w:u w:val="thick"/>
          <w:rtl/>
          <w:lang w:bidi="ar-EG"/>
        </w:rPr>
      </w:pPr>
    </w:p>
    <w:p w14:paraId="0B3394C8" w14:textId="1A42AA12" w:rsidR="00885027" w:rsidRPr="002A1AFD" w:rsidRDefault="006A116D" w:rsidP="002A1AFD">
      <w:pPr>
        <w:spacing w:line="360" w:lineRule="auto"/>
        <w:jc w:val="both"/>
        <w:outlineLvl w:val="1"/>
        <w:rPr>
          <w:rFonts w:ascii="Sakkal Majalla" w:eastAsia="Calibri" w:hAnsi="Sakkal Majalla" w:cs="Sakkal Majalla"/>
          <w:b/>
          <w:bCs/>
          <w:sz w:val="32"/>
          <w:szCs w:val="32"/>
          <w:rtl/>
          <w:lang w:bidi="ar-EG"/>
        </w:rPr>
      </w:pPr>
      <w:bookmarkStart w:id="78" w:name="_Toc179250549"/>
      <w:r>
        <w:rPr>
          <w:rFonts w:ascii="Sakkal Majalla" w:eastAsia="Calibri" w:hAnsi="Sakkal Majalla" w:cs="Sakkal Majalla" w:hint="cs"/>
          <w:b/>
          <w:bCs/>
          <w:sz w:val="32"/>
          <w:szCs w:val="32"/>
          <w:rtl/>
          <w:lang w:bidi="ar-EG"/>
        </w:rPr>
        <w:t>2.4</w:t>
      </w:r>
      <w:r w:rsidR="00885027" w:rsidRPr="002A1AFD">
        <w:rPr>
          <w:rFonts w:ascii="Sakkal Majalla" w:eastAsia="Calibri" w:hAnsi="Sakkal Majalla" w:cs="Sakkal Majalla"/>
          <w:b/>
          <w:bCs/>
          <w:sz w:val="32"/>
          <w:szCs w:val="32"/>
          <w:rtl/>
          <w:lang w:bidi="ar-EG"/>
        </w:rPr>
        <w:t xml:space="preserve"> تحليل استمارة الاستبيان</w:t>
      </w:r>
      <w:bookmarkEnd w:id="78"/>
      <w:r w:rsidR="00885027" w:rsidRPr="002A1AFD">
        <w:rPr>
          <w:rFonts w:ascii="Sakkal Majalla" w:eastAsia="Calibri" w:hAnsi="Sakkal Majalla" w:cs="Sakkal Majalla"/>
          <w:b/>
          <w:bCs/>
          <w:sz w:val="32"/>
          <w:szCs w:val="32"/>
          <w:rtl/>
          <w:lang w:bidi="ar-EG"/>
        </w:rPr>
        <w:t xml:space="preserve"> </w:t>
      </w:r>
    </w:p>
    <w:p w14:paraId="54DF6A70" w14:textId="77777777" w:rsidR="00885027" w:rsidRPr="006A3770" w:rsidRDefault="00885027" w:rsidP="006A3770">
      <w:pPr>
        <w:spacing w:before="100" w:beforeAutospacing="1" w:after="100" w:afterAutospacing="1" w:line="360" w:lineRule="auto"/>
        <w:ind w:firstLine="720"/>
        <w:jc w:val="both"/>
        <w:rPr>
          <w:rFonts w:ascii="Sakkal Majalla" w:hAnsi="Sakkal Majalla" w:cs="Sakkal Majalla"/>
          <w:sz w:val="28"/>
          <w:szCs w:val="28"/>
          <w:rtl/>
        </w:rPr>
      </w:pPr>
      <w:r w:rsidRPr="006A3770">
        <w:rPr>
          <w:rFonts w:ascii="Sakkal Majalla" w:hAnsi="Sakkal Majalla" w:cs="Sakkal Majalla"/>
          <w:sz w:val="28"/>
          <w:szCs w:val="28"/>
          <w:rtl/>
        </w:rPr>
        <w:t>لتحليل استمارة الاستبيان تم استخدام المتوسطات الحسابية والانحرافات المعيارية لعبارات كل محور</w:t>
      </w:r>
      <w:r w:rsidRPr="00251051">
        <w:rPr>
          <w:rFonts w:ascii="Sakkal Majalla" w:hAnsi="Sakkal Majalla" w:cs="Sakkal Majalla"/>
          <w:sz w:val="28"/>
          <w:szCs w:val="28"/>
          <w:rtl/>
        </w:rPr>
        <w:t xml:space="preserve"> </w:t>
      </w:r>
      <w:r w:rsidRPr="006A3770">
        <w:rPr>
          <w:rFonts w:ascii="Sakkal Majalla" w:hAnsi="Sakkal Majalla" w:cs="Sakkal Majalla"/>
          <w:sz w:val="28"/>
          <w:szCs w:val="28"/>
          <w:rtl/>
        </w:rPr>
        <w:t xml:space="preserve">وللمحور ككل وجاءت النتائج كما يلي: </w:t>
      </w:r>
    </w:p>
    <w:p w14:paraId="1A0323DB" w14:textId="77777777" w:rsidR="00885027" w:rsidRPr="006A116D" w:rsidRDefault="00885027" w:rsidP="00D51833">
      <w:pPr>
        <w:pStyle w:val="ListParagraph"/>
        <w:numPr>
          <w:ilvl w:val="0"/>
          <w:numId w:val="10"/>
        </w:numPr>
        <w:spacing w:before="100" w:beforeAutospacing="1" w:after="100" w:afterAutospacing="1" w:line="360" w:lineRule="auto"/>
        <w:ind w:left="423"/>
        <w:contextualSpacing w:val="0"/>
        <w:jc w:val="both"/>
        <w:outlineLvl w:val="2"/>
        <w:rPr>
          <w:rFonts w:ascii="Sakkal Majalla" w:eastAsia="Calibri" w:hAnsi="Sakkal Majalla" w:cs="Sakkal Majalla"/>
          <w:b/>
          <w:bCs/>
          <w:sz w:val="28"/>
          <w:szCs w:val="28"/>
          <w:rtl/>
          <w:lang w:bidi="ar-EG"/>
        </w:rPr>
      </w:pPr>
      <w:bookmarkStart w:id="79" w:name="_Toc179250550"/>
      <w:r w:rsidRPr="006A116D">
        <w:rPr>
          <w:rFonts w:ascii="Sakkal Majalla" w:eastAsia="Calibri" w:hAnsi="Sakkal Majalla" w:cs="Sakkal Majalla"/>
          <w:b/>
          <w:bCs/>
          <w:sz w:val="28"/>
          <w:szCs w:val="28"/>
          <w:rtl/>
          <w:lang w:bidi="ar-EG"/>
        </w:rPr>
        <w:t xml:space="preserve">المحور الأول: </w:t>
      </w:r>
      <w:r w:rsidRPr="006A116D">
        <w:rPr>
          <w:rFonts w:ascii="Sakkal Majalla" w:eastAsia="Calibri" w:hAnsi="Sakkal Majalla" w:cs="Sakkal Majalla" w:hint="cs"/>
          <w:b/>
          <w:bCs/>
          <w:sz w:val="28"/>
          <w:szCs w:val="28"/>
          <w:rtl/>
          <w:lang w:bidi="ar-EG"/>
        </w:rPr>
        <w:t>الذكاء الاصطناعي</w:t>
      </w:r>
      <w:bookmarkEnd w:id="79"/>
      <w:r w:rsidRPr="006A116D">
        <w:rPr>
          <w:rFonts w:ascii="Sakkal Majalla" w:eastAsia="Calibri" w:hAnsi="Sakkal Majalla" w:cs="Sakkal Majalla"/>
          <w:b/>
          <w:bCs/>
          <w:sz w:val="28"/>
          <w:szCs w:val="28"/>
          <w:rtl/>
          <w:lang w:bidi="ar-EG"/>
        </w:rPr>
        <w:t xml:space="preserve"> </w:t>
      </w:r>
    </w:p>
    <w:p w14:paraId="058341E2" w14:textId="77777777" w:rsidR="00885027" w:rsidRPr="000F56AD" w:rsidRDefault="00885027" w:rsidP="00D51833">
      <w:pPr>
        <w:pStyle w:val="ListParagraph"/>
        <w:numPr>
          <w:ilvl w:val="0"/>
          <w:numId w:val="7"/>
        </w:numPr>
        <w:spacing w:before="100" w:beforeAutospacing="1" w:after="100" w:afterAutospacing="1" w:line="360" w:lineRule="auto"/>
        <w:contextualSpacing w:val="0"/>
        <w:jc w:val="both"/>
        <w:rPr>
          <w:rFonts w:ascii="Sakkal Majalla" w:hAnsi="Sakkal Majalla" w:cs="Sakkal Majalla"/>
          <w:b/>
          <w:bCs/>
          <w:sz w:val="28"/>
          <w:szCs w:val="28"/>
        </w:rPr>
      </w:pPr>
      <w:r w:rsidRPr="000F56AD">
        <w:rPr>
          <w:rFonts w:ascii="Sakkal Majalla" w:hAnsi="Sakkal Majalla" w:cs="Sakkal Majalla"/>
          <w:b/>
          <w:bCs/>
          <w:sz w:val="28"/>
          <w:szCs w:val="28"/>
          <w:rtl/>
        </w:rPr>
        <w:t xml:space="preserve">الخوارزميات الجينية </w:t>
      </w:r>
    </w:p>
    <w:p w14:paraId="17832CDB" w14:textId="77777777" w:rsidR="00885027" w:rsidRPr="002A1AFD" w:rsidRDefault="00885027" w:rsidP="006A116D">
      <w:pPr>
        <w:spacing w:before="100" w:beforeAutospacing="1" w:after="100" w:afterAutospacing="1" w:line="360" w:lineRule="auto"/>
        <w:ind w:left="360"/>
        <w:jc w:val="center"/>
        <w:rPr>
          <w:rFonts w:ascii="Sakkal Majalla" w:hAnsi="Sakkal Majalla" w:cs="Sakkal Majalla"/>
          <w:b/>
          <w:bCs/>
          <w:sz w:val="24"/>
          <w:szCs w:val="24"/>
          <w:rtl/>
          <w:lang w:bidi="ar-EG"/>
        </w:rPr>
      </w:pPr>
      <w:r w:rsidRPr="002A1AFD">
        <w:rPr>
          <w:rFonts w:ascii="Sakkal Majalla" w:hAnsi="Sakkal Majalla" w:cs="Sakkal Majalla"/>
          <w:b/>
          <w:bCs/>
          <w:sz w:val="28"/>
          <w:szCs w:val="28"/>
          <w:rtl/>
          <w:lang w:bidi="ar-JO"/>
        </w:rPr>
        <w:t>جدول (</w:t>
      </w:r>
      <w:r w:rsidRPr="002A1AFD">
        <w:rPr>
          <w:rFonts w:ascii="Sakkal Majalla" w:hAnsi="Sakkal Majalla" w:cs="Sakkal Majalla"/>
          <w:b/>
          <w:bCs/>
          <w:sz w:val="28"/>
          <w:szCs w:val="28"/>
          <w:rtl/>
          <w:lang w:bidi="ar-EG"/>
        </w:rPr>
        <w:t>6</w:t>
      </w:r>
      <w:r w:rsidRPr="002A1AFD">
        <w:rPr>
          <w:rFonts w:ascii="Sakkal Majalla" w:hAnsi="Sakkal Majalla" w:cs="Sakkal Majalla"/>
          <w:b/>
          <w:bCs/>
          <w:sz w:val="28"/>
          <w:szCs w:val="28"/>
          <w:rtl/>
          <w:lang w:bidi="ar-JO"/>
        </w:rPr>
        <w:t xml:space="preserve">) المتوسط الحسابي والانحراف المعياري والترتيب ومستوي الموافقة على عبارات </w:t>
      </w:r>
      <w:r w:rsidRPr="002A1AFD">
        <w:rPr>
          <w:rFonts w:ascii="Sakkal Majalla" w:eastAsia="Calibri" w:hAnsi="Sakkal Majalla" w:cs="Sakkal Majalla" w:hint="cs"/>
          <w:b/>
          <w:bCs/>
          <w:sz w:val="18"/>
          <w:szCs w:val="28"/>
          <w:rtl/>
        </w:rPr>
        <w:t>الخوارزميات الجينية</w:t>
      </w:r>
    </w:p>
    <w:tbl>
      <w:tblPr>
        <w:tblStyle w:val="GridTable4-Accent4"/>
        <w:bidiVisual/>
        <w:tblW w:w="8005" w:type="dxa"/>
        <w:tblLook w:val="00A0" w:firstRow="1" w:lastRow="0" w:firstColumn="1" w:lastColumn="0" w:noHBand="0" w:noVBand="0"/>
      </w:tblPr>
      <w:tblGrid>
        <w:gridCol w:w="4112"/>
        <w:gridCol w:w="1130"/>
        <w:gridCol w:w="992"/>
        <w:gridCol w:w="849"/>
        <w:gridCol w:w="922"/>
      </w:tblGrid>
      <w:tr w:rsidR="006A116D" w:rsidRPr="006A116D" w14:paraId="4239B40B" w14:textId="77777777" w:rsidTr="007D6F68">
        <w:trPr>
          <w:cnfStyle w:val="100000000000" w:firstRow="1" w:lastRow="0" w:firstColumn="0" w:lastColumn="0" w:oddVBand="0" w:evenVBand="0" w:oddHBand="0" w:evenHBand="0" w:firstRowFirstColumn="0" w:firstRowLastColumn="0" w:lastRowFirstColumn="0" w:lastRowLastColumn="0"/>
          <w:trHeight w:val="586"/>
        </w:trPr>
        <w:tc>
          <w:tcPr>
            <w:cnfStyle w:val="001000000000" w:firstRow="0" w:lastRow="0" w:firstColumn="1" w:lastColumn="0" w:oddVBand="0" w:evenVBand="0" w:oddHBand="0" w:evenHBand="0" w:firstRowFirstColumn="0" w:firstRowLastColumn="0" w:lastRowFirstColumn="0" w:lastRowLastColumn="0"/>
            <w:tcW w:w="4112" w:type="dxa"/>
            <w:shd w:val="clear" w:color="auto" w:fill="B8CCE4" w:themeFill="accent1" w:themeFillTint="66"/>
            <w:vAlign w:val="center"/>
          </w:tcPr>
          <w:p w14:paraId="614FDF97" w14:textId="77777777" w:rsidR="00885027" w:rsidRPr="006A116D" w:rsidRDefault="00885027" w:rsidP="00090FF7">
            <w:pPr>
              <w:spacing w:line="360" w:lineRule="auto"/>
              <w:jc w:val="center"/>
              <w:rPr>
                <w:rFonts w:ascii="Sakkal Majalla" w:eastAsia="Times New Roman" w:hAnsi="Sakkal Majalla" w:cs="Sakkal Majalla"/>
                <w:color w:val="auto"/>
                <w:sz w:val="28"/>
                <w:szCs w:val="28"/>
                <w:lang w:bidi="ar-EG"/>
              </w:rPr>
            </w:pPr>
            <w:r w:rsidRPr="006A116D">
              <w:rPr>
                <w:rFonts w:ascii="Sakkal Majalla" w:eastAsia="Times New Roman" w:hAnsi="Sakkal Majalla" w:cs="Sakkal Majalla"/>
                <w:color w:val="auto"/>
                <w:sz w:val="28"/>
                <w:szCs w:val="28"/>
                <w:rtl/>
                <w:lang w:bidi="ar-EG"/>
              </w:rPr>
              <w:t>العــــــبارة</w:t>
            </w:r>
          </w:p>
        </w:tc>
        <w:tc>
          <w:tcPr>
            <w:cnfStyle w:val="000010000000" w:firstRow="0" w:lastRow="0" w:firstColumn="0" w:lastColumn="0" w:oddVBand="1" w:evenVBand="0" w:oddHBand="0" w:evenHBand="0" w:firstRowFirstColumn="0" w:firstRowLastColumn="0" w:lastRowFirstColumn="0" w:lastRowLastColumn="0"/>
            <w:tcW w:w="1130" w:type="dxa"/>
            <w:shd w:val="clear" w:color="auto" w:fill="B8CCE4" w:themeFill="accent1" w:themeFillTint="66"/>
            <w:vAlign w:val="center"/>
          </w:tcPr>
          <w:p w14:paraId="50418FD4" w14:textId="77777777" w:rsidR="00885027" w:rsidRPr="006A116D" w:rsidRDefault="00885027" w:rsidP="00090FF7">
            <w:pPr>
              <w:spacing w:line="360" w:lineRule="auto"/>
              <w:jc w:val="center"/>
              <w:rPr>
                <w:rFonts w:ascii="Sakkal Majalla" w:eastAsia="Times New Roman" w:hAnsi="Sakkal Majalla" w:cs="Sakkal Majalla"/>
                <w:color w:val="auto"/>
                <w:sz w:val="28"/>
                <w:szCs w:val="28"/>
                <w:rtl/>
                <w:lang w:bidi="ar-EG"/>
              </w:rPr>
            </w:pPr>
            <w:r w:rsidRPr="006A116D">
              <w:rPr>
                <w:rFonts w:ascii="Sakkal Majalla" w:eastAsia="Times New Roman" w:hAnsi="Sakkal Majalla" w:cs="Sakkal Majalla"/>
                <w:color w:val="auto"/>
                <w:sz w:val="28"/>
                <w:szCs w:val="28"/>
                <w:rtl/>
                <w:lang w:bidi="ar-EG"/>
              </w:rPr>
              <w:t>المتوسط الحسابي</w:t>
            </w:r>
          </w:p>
        </w:tc>
        <w:tc>
          <w:tcPr>
            <w:tcW w:w="992" w:type="dxa"/>
            <w:shd w:val="clear" w:color="auto" w:fill="B8CCE4" w:themeFill="accent1" w:themeFillTint="66"/>
            <w:vAlign w:val="center"/>
          </w:tcPr>
          <w:p w14:paraId="7E378809" w14:textId="77777777" w:rsidR="00885027" w:rsidRPr="006A116D" w:rsidRDefault="00885027" w:rsidP="00090FF7">
            <w:pPr>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28"/>
                <w:szCs w:val="28"/>
                <w:rtl/>
                <w:lang w:bidi="ar-EG"/>
              </w:rPr>
            </w:pPr>
            <w:r w:rsidRPr="006A116D">
              <w:rPr>
                <w:rFonts w:ascii="Sakkal Majalla" w:eastAsia="Times New Roman" w:hAnsi="Sakkal Majalla" w:cs="Sakkal Majalla"/>
                <w:color w:val="auto"/>
                <w:sz w:val="28"/>
                <w:szCs w:val="28"/>
                <w:rtl/>
                <w:lang w:bidi="ar-EG"/>
              </w:rPr>
              <w:t>الانحراف المعياري</w:t>
            </w:r>
          </w:p>
        </w:tc>
        <w:tc>
          <w:tcPr>
            <w:cnfStyle w:val="000010000000" w:firstRow="0" w:lastRow="0" w:firstColumn="0" w:lastColumn="0" w:oddVBand="1" w:evenVBand="0" w:oddHBand="0" w:evenHBand="0" w:firstRowFirstColumn="0" w:firstRowLastColumn="0" w:lastRowFirstColumn="0" w:lastRowLastColumn="0"/>
            <w:tcW w:w="849" w:type="dxa"/>
            <w:shd w:val="clear" w:color="auto" w:fill="B8CCE4" w:themeFill="accent1" w:themeFillTint="66"/>
            <w:vAlign w:val="center"/>
          </w:tcPr>
          <w:p w14:paraId="336AC12C" w14:textId="77777777" w:rsidR="00885027" w:rsidRPr="006A116D" w:rsidRDefault="00885027" w:rsidP="00090FF7">
            <w:pPr>
              <w:spacing w:line="360" w:lineRule="auto"/>
              <w:jc w:val="center"/>
              <w:rPr>
                <w:rFonts w:ascii="Sakkal Majalla" w:eastAsia="Times New Roman" w:hAnsi="Sakkal Majalla" w:cs="Sakkal Majalla"/>
                <w:color w:val="auto"/>
                <w:sz w:val="28"/>
                <w:szCs w:val="28"/>
                <w:rtl/>
                <w:lang w:bidi="ar-EG"/>
              </w:rPr>
            </w:pPr>
            <w:r w:rsidRPr="006A116D">
              <w:rPr>
                <w:rFonts w:ascii="Sakkal Majalla" w:eastAsia="Times New Roman" w:hAnsi="Sakkal Majalla" w:cs="Sakkal Majalla"/>
                <w:color w:val="auto"/>
                <w:sz w:val="28"/>
                <w:szCs w:val="28"/>
                <w:rtl/>
                <w:lang w:bidi="ar-EG"/>
              </w:rPr>
              <w:t>الترتيب</w:t>
            </w:r>
          </w:p>
        </w:tc>
        <w:tc>
          <w:tcPr>
            <w:tcW w:w="922" w:type="dxa"/>
            <w:shd w:val="clear" w:color="auto" w:fill="B8CCE4" w:themeFill="accent1" w:themeFillTint="66"/>
            <w:vAlign w:val="center"/>
          </w:tcPr>
          <w:p w14:paraId="02AD0231" w14:textId="77777777" w:rsidR="00885027" w:rsidRPr="006A116D" w:rsidRDefault="00885027" w:rsidP="00090FF7">
            <w:pPr>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28"/>
                <w:szCs w:val="28"/>
                <w:rtl/>
                <w:lang w:bidi="ar-EG"/>
              </w:rPr>
            </w:pPr>
            <w:r w:rsidRPr="006A116D">
              <w:rPr>
                <w:rFonts w:ascii="Sakkal Majalla" w:eastAsia="Times New Roman" w:hAnsi="Sakkal Majalla" w:cs="Sakkal Majalla"/>
                <w:color w:val="auto"/>
                <w:sz w:val="28"/>
                <w:szCs w:val="28"/>
                <w:rtl/>
                <w:lang w:bidi="ar-EG"/>
              </w:rPr>
              <w:t>مستوي الموافقة</w:t>
            </w:r>
          </w:p>
        </w:tc>
      </w:tr>
      <w:tr w:rsidR="006A116D" w:rsidRPr="006A116D" w14:paraId="722808D3" w14:textId="77777777" w:rsidTr="007D6F68">
        <w:trPr>
          <w:cnfStyle w:val="000000100000" w:firstRow="0" w:lastRow="0" w:firstColumn="0" w:lastColumn="0" w:oddVBand="0" w:evenVBand="0" w:oddHBand="1" w:evenHBand="0" w:firstRowFirstColumn="0" w:firstRowLastColumn="0" w:lastRowFirstColumn="0" w:lastRowLastColumn="0"/>
          <w:trHeight w:val="517"/>
        </w:trPr>
        <w:tc>
          <w:tcPr>
            <w:cnfStyle w:val="001000000000" w:firstRow="0" w:lastRow="0" w:firstColumn="1" w:lastColumn="0" w:oddVBand="0" w:evenVBand="0" w:oddHBand="0" w:evenHBand="0" w:firstRowFirstColumn="0" w:firstRowLastColumn="0" w:lastRowFirstColumn="0" w:lastRowLastColumn="0"/>
            <w:tcW w:w="4112" w:type="dxa"/>
            <w:shd w:val="clear" w:color="auto" w:fill="auto"/>
            <w:vAlign w:val="center"/>
          </w:tcPr>
          <w:p w14:paraId="3ABCE436" w14:textId="7BDAF711" w:rsidR="00885027" w:rsidRPr="006A116D" w:rsidRDefault="00885027" w:rsidP="00090FF7">
            <w:pPr>
              <w:spacing w:line="360" w:lineRule="auto"/>
              <w:jc w:val="center"/>
              <w:rPr>
                <w:rFonts w:ascii="Sakkal Majalla" w:eastAsia="Times New Roman" w:hAnsi="Sakkal Majalla" w:cs="Sakkal Majalla"/>
                <w:sz w:val="28"/>
                <w:szCs w:val="28"/>
                <w:rtl/>
                <w:lang w:bidi="ar-EG"/>
              </w:rPr>
            </w:pPr>
            <w:r w:rsidRPr="006A116D">
              <w:rPr>
                <w:rFonts w:ascii="Sakkal Majalla" w:eastAsia="Calibri" w:hAnsi="Sakkal Majalla" w:cs="Sakkal Majalla"/>
                <w:sz w:val="28"/>
                <w:szCs w:val="28"/>
                <w:rtl/>
              </w:rPr>
              <w:t>تتميز الخوارزميات الجينية بالقدرة على التكيف مع البيئة المعرفية</w:t>
            </w:r>
          </w:p>
        </w:tc>
        <w:tc>
          <w:tcPr>
            <w:cnfStyle w:val="000010000000" w:firstRow="0" w:lastRow="0" w:firstColumn="0" w:lastColumn="0" w:oddVBand="1" w:evenVBand="0" w:oddHBand="0" w:evenHBand="0" w:firstRowFirstColumn="0" w:firstRowLastColumn="0" w:lastRowFirstColumn="0" w:lastRowLastColumn="0"/>
            <w:tcW w:w="1130" w:type="dxa"/>
            <w:shd w:val="clear" w:color="auto" w:fill="auto"/>
            <w:vAlign w:val="center"/>
          </w:tcPr>
          <w:p w14:paraId="7B8BD0C4" w14:textId="77777777" w:rsidR="00885027" w:rsidRPr="006A116D" w:rsidRDefault="00885027" w:rsidP="00090FF7">
            <w:pPr>
              <w:spacing w:line="360" w:lineRule="auto"/>
              <w:jc w:val="center"/>
              <w:rPr>
                <w:rFonts w:ascii="Sakkal Majalla" w:eastAsia="Times New Roman" w:hAnsi="Sakkal Majalla" w:cs="Sakkal Majalla"/>
                <w:sz w:val="28"/>
                <w:szCs w:val="28"/>
                <w:lang w:bidi="ar-EG"/>
              </w:rPr>
            </w:pPr>
            <w:r w:rsidRPr="006A116D">
              <w:rPr>
                <w:rFonts w:ascii="Sakkal Majalla" w:hAnsi="Sakkal Majalla" w:cs="Sakkal Majalla"/>
                <w:sz w:val="28"/>
                <w:szCs w:val="28"/>
              </w:rPr>
              <w:t>4.194</w:t>
            </w:r>
          </w:p>
        </w:tc>
        <w:tc>
          <w:tcPr>
            <w:tcW w:w="992" w:type="dxa"/>
            <w:shd w:val="clear" w:color="auto" w:fill="auto"/>
            <w:vAlign w:val="center"/>
          </w:tcPr>
          <w:p w14:paraId="3DD4F7A6" w14:textId="77777777" w:rsidR="00885027" w:rsidRPr="006A116D" w:rsidRDefault="00885027" w:rsidP="00090FF7">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6A116D">
              <w:rPr>
                <w:rFonts w:ascii="Sakkal Majalla" w:hAnsi="Sakkal Majalla" w:cs="Sakkal Majalla"/>
                <w:sz w:val="28"/>
                <w:szCs w:val="28"/>
              </w:rPr>
              <w:t>0.921</w:t>
            </w:r>
          </w:p>
        </w:tc>
        <w:tc>
          <w:tcPr>
            <w:cnfStyle w:val="000010000000" w:firstRow="0" w:lastRow="0" w:firstColumn="0" w:lastColumn="0" w:oddVBand="1" w:evenVBand="0" w:oddHBand="0" w:evenHBand="0" w:firstRowFirstColumn="0" w:firstRowLastColumn="0" w:lastRowFirstColumn="0" w:lastRowLastColumn="0"/>
            <w:tcW w:w="849" w:type="dxa"/>
            <w:shd w:val="clear" w:color="auto" w:fill="auto"/>
            <w:vAlign w:val="center"/>
          </w:tcPr>
          <w:p w14:paraId="2E2D6C4E" w14:textId="77777777" w:rsidR="00885027" w:rsidRPr="006A116D" w:rsidRDefault="00885027" w:rsidP="00090FF7">
            <w:pPr>
              <w:spacing w:line="360" w:lineRule="auto"/>
              <w:jc w:val="center"/>
              <w:rPr>
                <w:rFonts w:ascii="Sakkal Majalla" w:eastAsia="Times New Roman" w:hAnsi="Sakkal Majalla" w:cs="Sakkal Majalla"/>
                <w:sz w:val="28"/>
                <w:szCs w:val="28"/>
              </w:rPr>
            </w:pPr>
            <w:r w:rsidRPr="006A116D">
              <w:rPr>
                <w:rFonts w:ascii="Sakkal Majalla" w:eastAsia="Times New Roman" w:hAnsi="Sakkal Majalla" w:cs="Sakkal Majalla"/>
                <w:sz w:val="28"/>
                <w:szCs w:val="28"/>
                <w:rtl/>
              </w:rPr>
              <w:t>1</w:t>
            </w:r>
          </w:p>
        </w:tc>
        <w:tc>
          <w:tcPr>
            <w:tcW w:w="922" w:type="dxa"/>
            <w:shd w:val="clear" w:color="auto" w:fill="auto"/>
            <w:vAlign w:val="center"/>
          </w:tcPr>
          <w:p w14:paraId="1FA0AD60" w14:textId="77777777" w:rsidR="00885027" w:rsidRPr="006A116D" w:rsidRDefault="00885027" w:rsidP="00090FF7">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Arial" w:hAnsi="Sakkal Majalla" w:cs="Sakkal Majalla"/>
                <w:sz w:val="28"/>
                <w:szCs w:val="28"/>
                <w:rtl/>
                <w:lang w:bidi="ar-EG"/>
              </w:rPr>
            </w:pPr>
            <w:r w:rsidRPr="006A116D">
              <w:rPr>
                <w:rFonts w:ascii="Sakkal Majalla" w:eastAsia="Arial" w:hAnsi="Sakkal Majalla" w:cs="Sakkal Majalla"/>
                <w:sz w:val="28"/>
                <w:szCs w:val="28"/>
                <w:rtl/>
                <w:lang w:bidi="ar-EG"/>
              </w:rPr>
              <w:t>مرتفع</w:t>
            </w:r>
          </w:p>
        </w:tc>
      </w:tr>
      <w:tr w:rsidR="006A116D" w:rsidRPr="006A116D" w14:paraId="5AC56B49" w14:textId="77777777" w:rsidTr="007D6F68">
        <w:trPr>
          <w:trHeight w:val="517"/>
        </w:trPr>
        <w:tc>
          <w:tcPr>
            <w:cnfStyle w:val="001000000000" w:firstRow="0" w:lastRow="0" w:firstColumn="1" w:lastColumn="0" w:oddVBand="0" w:evenVBand="0" w:oddHBand="0" w:evenHBand="0" w:firstRowFirstColumn="0" w:firstRowLastColumn="0" w:lastRowFirstColumn="0" w:lastRowLastColumn="0"/>
            <w:tcW w:w="4112" w:type="dxa"/>
            <w:shd w:val="clear" w:color="auto" w:fill="auto"/>
            <w:vAlign w:val="center"/>
          </w:tcPr>
          <w:p w14:paraId="04E77566" w14:textId="1A453579" w:rsidR="00885027" w:rsidRPr="006A116D" w:rsidRDefault="00885027" w:rsidP="00090FF7">
            <w:pPr>
              <w:spacing w:line="360" w:lineRule="auto"/>
              <w:jc w:val="center"/>
              <w:rPr>
                <w:rFonts w:ascii="Sakkal Majalla" w:eastAsia="Times New Roman" w:hAnsi="Sakkal Majalla" w:cs="Sakkal Majalla"/>
                <w:sz w:val="28"/>
                <w:szCs w:val="28"/>
                <w:rtl/>
                <w:lang w:bidi="ar-EG"/>
              </w:rPr>
            </w:pPr>
            <w:r w:rsidRPr="006A116D">
              <w:rPr>
                <w:rFonts w:ascii="Sakkal Majalla" w:eastAsia="Calibri" w:hAnsi="Sakkal Majalla" w:cs="Sakkal Majalla"/>
                <w:sz w:val="28"/>
                <w:szCs w:val="28"/>
                <w:rtl/>
              </w:rPr>
              <w:lastRenderedPageBreak/>
              <w:t>يتم تمثيل الخوارزميات الجينية وفقا لمجموعة من المعايير</w:t>
            </w:r>
          </w:p>
        </w:tc>
        <w:tc>
          <w:tcPr>
            <w:cnfStyle w:val="000010000000" w:firstRow="0" w:lastRow="0" w:firstColumn="0" w:lastColumn="0" w:oddVBand="1" w:evenVBand="0" w:oddHBand="0" w:evenHBand="0" w:firstRowFirstColumn="0" w:firstRowLastColumn="0" w:lastRowFirstColumn="0" w:lastRowLastColumn="0"/>
            <w:tcW w:w="1130" w:type="dxa"/>
            <w:shd w:val="clear" w:color="auto" w:fill="auto"/>
            <w:vAlign w:val="center"/>
          </w:tcPr>
          <w:p w14:paraId="3E8F8F83" w14:textId="77777777" w:rsidR="00885027" w:rsidRPr="006A116D" w:rsidRDefault="00885027" w:rsidP="00090FF7">
            <w:pPr>
              <w:spacing w:line="360" w:lineRule="auto"/>
              <w:jc w:val="center"/>
              <w:rPr>
                <w:rFonts w:ascii="Sakkal Majalla" w:eastAsia="Times New Roman" w:hAnsi="Sakkal Majalla" w:cs="Sakkal Majalla"/>
                <w:sz w:val="28"/>
                <w:szCs w:val="28"/>
                <w:lang w:bidi="ar-EG"/>
              </w:rPr>
            </w:pPr>
            <w:r w:rsidRPr="006A116D">
              <w:rPr>
                <w:rFonts w:ascii="Sakkal Majalla" w:hAnsi="Sakkal Majalla" w:cs="Sakkal Majalla"/>
                <w:sz w:val="28"/>
                <w:szCs w:val="28"/>
              </w:rPr>
              <w:t>4.060</w:t>
            </w:r>
          </w:p>
        </w:tc>
        <w:tc>
          <w:tcPr>
            <w:tcW w:w="992" w:type="dxa"/>
            <w:shd w:val="clear" w:color="auto" w:fill="auto"/>
            <w:vAlign w:val="center"/>
          </w:tcPr>
          <w:p w14:paraId="24817D0B" w14:textId="77777777" w:rsidR="00885027" w:rsidRPr="006A116D" w:rsidRDefault="00885027" w:rsidP="00090FF7">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6A116D">
              <w:rPr>
                <w:rFonts w:ascii="Sakkal Majalla" w:hAnsi="Sakkal Majalla" w:cs="Sakkal Majalla"/>
                <w:sz w:val="28"/>
                <w:szCs w:val="28"/>
              </w:rPr>
              <w:t>0.803</w:t>
            </w:r>
          </w:p>
        </w:tc>
        <w:tc>
          <w:tcPr>
            <w:cnfStyle w:val="000010000000" w:firstRow="0" w:lastRow="0" w:firstColumn="0" w:lastColumn="0" w:oddVBand="1" w:evenVBand="0" w:oddHBand="0" w:evenHBand="0" w:firstRowFirstColumn="0" w:firstRowLastColumn="0" w:lastRowFirstColumn="0" w:lastRowLastColumn="0"/>
            <w:tcW w:w="849" w:type="dxa"/>
            <w:shd w:val="clear" w:color="auto" w:fill="auto"/>
            <w:vAlign w:val="center"/>
          </w:tcPr>
          <w:p w14:paraId="16A6CA6B" w14:textId="77777777" w:rsidR="00885027" w:rsidRPr="006A116D" w:rsidRDefault="00885027" w:rsidP="00090FF7">
            <w:pPr>
              <w:spacing w:line="360" w:lineRule="auto"/>
              <w:jc w:val="center"/>
              <w:rPr>
                <w:rFonts w:ascii="Sakkal Majalla" w:eastAsia="Times New Roman" w:hAnsi="Sakkal Majalla" w:cs="Sakkal Majalla"/>
                <w:sz w:val="28"/>
                <w:szCs w:val="28"/>
              </w:rPr>
            </w:pPr>
            <w:r w:rsidRPr="006A116D">
              <w:rPr>
                <w:rFonts w:ascii="Sakkal Majalla" w:eastAsia="Times New Roman" w:hAnsi="Sakkal Majalla" w:cs="Sakkal Majalla"/>
                <w:sz w:val="28"/>
                <w:szCs w:val="28"/>
                <w:rtl/>
              </w:rPr>
              <w:t>3</w:t>
            </w:r>
          </w:p>
        </w:tc>
        <w:tc>
          <w:tcPr>
            <w:tcW w:w="922" w:type="dxa"/>
            <w:shd w:val="clear" w:color="auto" w:fill="auto"/>
            <w:vAlign w:val="center"/>
          </w:tcPr>
          <w:p w14:paraId="17B01FEC" w14:textId="77777777" w:rsidR="00885027" w:rsidRPr="006A116D" w:rsidRDefault="00885027" w:rsidP="00090FF7">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Arial" w:hAnsi="Sakkal Majalla" w:cs="Sakkal Majalla"/>
                <w:sz w:val="28"/>
                <w:szCs w:val="28"/>
                <w:rtl/>
                <w:lang w:bidi="ar-EG"/>
              </w:rPr>
            </w:pPr>
            <w:r w:rsidRPr="006A116D">
              <w:rPr>
                <w:rFonts w:ascii="Sakkal Majalla" w:eastAsia="Arial" w:hAnsi="Sakkal Majalla" w:cs="Sakkal Majalla"/>
                <w:sz w:val="28"/>
                <w:szCs w:val="28"/>
                <w:rtl/>
                <w:lang w:bidi="ar-EG"/>
              </w:rPr>
              <w:t>مرتفع</w:t>
            </w:r>
          </w:p>
        </w:tc>
      </w:tr>
      <w:tr w:rsidR="006A116D" w:rsidRPr="006A116D" w14:paraId="3A895118" w14:textId="77777777" w:rsidTr="007D6F68">
        <w:trPr>
          <w:cnfStyle w:val="000000100000" w:firstRow="0" w:lastRow="0" w:firstColumn="0" w:lastColumn="0" w:oddVBand="0" w:evenVBand="0" w:oddHBand="1" w:evenHBand="0" w:firstRowFirstColumn="0" w:firstRowLastColumn="0" w:lastRowFirstColumn="0" w:lastRowLastColumn="0"/>
          <w:trHeight w:val="517"/>
        </w:trPr>
        <w:tc>
          <w:tcPr>
            <w:cnfStyle w:val="001000000000" w:firstRow="0" w:lastRow="0" w:firstColumn="1" w:lastColumn="0" w:oddVBand="0" w:evenVBand="0" w:oddHBand="0" w:evenHBand="0" w:firstRowFirstColumn="0" w:firstRowLastColumn="0" w:lastRowFirstColumn="0" w:lastRowLastColumn="0"/>
            <w:tcW w:w="4112" w:type="dxa"/>
            <w:shd w:val="clear" w:color="auto" w:fill="auto"/>
            <w:vAlign w:val="center"/>
          </w:tcPr>
          <w:p w14:paraId="62B1C574" w14:textId="6C2124D1" w:rsidR="00885027" w:rsidRPr="006A116D" w:rsidRDefault="00885027" w:rsidP="00090FF7">
            <w:pPr>
              <w:spacing w:line="360" w:lineRule="auto"/>
              <w:jc w:val="center"/>
              <w:rPr>
                <w:rFonts w:ascii="Sakkal Majalla" w:eastAsia="Times New Roman" w:hAnsi="Sakkal Majalla" w:cs="Sakkal Majalla"/>
                <w:sz w:val="28"/>
                <w:szCs w:val="28"/>
                <w:rtl/>
                <w:lang w:bidi="ar-EG"/>
              </w:rPr>
            </w:pPr>
            <w:r w:rsidRPr="006A116D">
              <w:rPr>
                <w:rFonts w:ascii="Sakkal Majalla" w:eastAsia="Calibri" w:hAnsi="Sakkal Majalla" w:cs="Sakkal Majalla"/>
                <w:sz w:val="28"/>
                <w:szCs w:val="28"/>
                <w:rtl/>
              </w:rPr>
              <w:t>تسمح الخوارزميات الجينية بتخزين المعرفة والمعلومات بصورة سريعة وكافية</w:t>
            </w:r>
          </w:p>
        </w:tc>
        <w:tc>
          <w:tcPr>
            <w:cnfStyle w:val="000010000000" w:firstRow="0" w:lastRow="0" w:firstColumn="0" w:lastColumn="0" w:oddVBand="1" w:evenVBand="0" w:oddHBand="0" w:evenHBand="0" w:firstRowFirstColumn="0" w:firstRowLastColumn="0" w:lastRowFirstColumn="0" w:lastRowLastColumn="0"/>
            <w:tcW w:w="1130" w:type="dxa"/>
            <w:shd w:val="clear" w:color="auto" w:fill="auto"/>
            <w:vAlign w:val="center"/>
          </w:tcPr>
          <w:p w14:paraId="58F0EF98" w14:textId="77777777" w:rsidR="00885027" w:rsidRPr="006A116D" w:rsidRDefault="00885027" w:rsidP="00090FF7">
            <w:pPr>
              <w:spacing w:line="360" w:lineRule="auto"/>
              <w:jc w:val="center"/>
              <w:rPr>
                <w:rFonts w:ascii="Sakkal Majalla" w:eastAsia="Times New Roman" w:hAnsi="Sakkal Majalla" w:cs="Sakkal Majalla"/>
                <w:sz w:val="28"/>
                <w:szCs w:val="28"/>
                <w:lang w:bidi="ar-EG"/>
              </w:rPr>
            </w:pPr>
            <w:r w:rsidRPr="006A116D">
              <w:rPr>
                <w:rFonts w:ascii="Sakkal Majalla" w:hAnsi="Sakkal Majalla" w:cs="Sakkal Majalla"/>
                <w:sz w:val="28"/>
                <w:szCs w:val="28"/>
              </w:rPr>
              <w:t>4.119</w:t>
            </w:r>
          </w:p>
        </w:tc>
        <w:tc>
          <w:tcPr>
            <w:tcW w:w="992" w:type="dxa"/>
            <w:shd w:val="clear" w:color="auto" w:fill="auto"/>
            <w:vAlign w:val="center"/>
          </w:tcPr>
          <w:p w14:paraId="2E248F1C" w14:textId="77777777" w:rsidR="00885027" w:rsidRPr="006A116D" w:rsidRDefault="00885027" w:rsidP="00090FF7">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6A116D">
              <w:rPr>
                <w:rFonts w:ascii="Sakkal Majalla" w:hAnsi="Sakkal Majalla" w:cs="Sakkal Majalla"/>
                <w:sz w:val="28"/>
                <w:szCs w:val="28"/>
              </w:rPr>
              <w:t>0.858</w:t>
            </w:r>
          </w:p>
        </w:tc>
        <w:tc>
          <w:tcPr>
            <w:cnfStyle w:val="000010000000" w:firstRow="0" w:lastRow="0" w:firstColumn="0" w:lastColumn="0" w:oddVBand="1" w:evenVBand="0" w:oddHBand="0" w:evenHBand="0" w:firstRowFirstColumn="0" w:firstRowLastColumn="0" w:lastRowFirstColumn="0" w:lastRowLastColumn="0"/>
            <w:tcW w:w="849" w:type="dxa"/>
            <w:shd w:val="clear" w:color="auto" w:fill="auto"/>
            <w:vAlign w:val="center"/>
          </w:tcPr>
          <w:p w14:paraId="4B92E66F" w14:textId="77777777" w:rsidR="00885027" w:rsidRPr="006A116D" w:rsidRDefault="00885027" w:rsidP="00090FF7">
            <w:pPr>
              <w:spacing w:line="360" w:lineRule="auto"/>
              <w:jc w:val="center"/>
              <w:rPr>
                <w:rFonts w:ascii="Sakkal Majalla" w:eastAsia="Times New Roman" w:hAnsi="Sakkal Majalla" w:cs="Sakkal Majalla"/>
                <w:sz w:val="28"/>
                <w:szCs w:val="28"/>
              </w:rPr>
            </w:pPr>
            <w:r w:rsidRPr="006A116D">
              <w:rPr>
                <w:rFonts w:ascii="Sakkal Majalla" w:eastAsia="Times New Roman" w:hAnsi="Sakkal Majalla" w:cs="Sakkal Majalla"/>
                <w:sz w:val="28"/>
                <w:szCs w:val="28"/>
                <w:rtl/>
              </w:rPr>
              <w:t>2</w:t>
            </w:r>
          </w:p>
        </w:tc>
        <w:tc>
          <w:tcPr>
            <w:tcW w:w="922" w:type="dxa"/>
            <w:shd w:val="clear" w:color="auto" w:fill="auto"/>
            <w:vAlign w:val="center"/>
          </w:tcPr>
          <w:p w14:paraId="5D9F122E" w14:textId="77777777" w:rsidR="00885027" w:rsidRPr="006A116D" w:rsidRDefault="00885027" w:rsidP="00090FF7">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Arial" w:hAnsi="Sakkal Majalla" w:cs="Sakkal Majalla"/>
                <w:sz w:val="28"/>
                <w:szCs w:val="28"/>
                <w:rtl/>
                <w:lang w:bidi="ar-EG"/>
              </w:rPr>
            </w:pPr>
            <w:r w:rsidRPr="006A116D">
              <w:rPr>
                <w:rFonts w:ascii="Sakkal Majalla" w:eastAsia="Arial" w:hAnsi="Sakkal Majalla" w:cs="Sakkal Majalla"/>
                <w:sz w:val="28"/>
                <w:szCs w:val="28"/>
                <w:rtl/>
                <w:lang w:bidi="ar-EG"/>
              </w:rPr>
              <w:t>مرتفع</w:t>
            </w:r>
          </w:p>
        </w:tc>
      </w:tr>
      <w:tr w:rsidR="006A116D" w:rsidRPr="006A116D" w14:paraId="3A1B76E0" w14:textId="77777777" w:rsidTr="007D6F68">
        <w:trPr>
          <w:trHeight w:val="517"/>
        </w:trPr>
        <w:tc>
          <w:tcPr>
            <w:cnfStyle w:val="001000000000" w:firstRow="0" w:lastRow="0" w:firstColumn="1" w:lastColumn="0" w:oddVBand="0" w:evenVBand="0" w:oddHBand="0" w:evenHBand="0" w:firstRowFirstColumn="0" w:firstRowLastColumn="0" w:lastRowFirstColumn="0" w:lastRowLastColumn="0"/>
            <w:tcW w:w="4112" w:type="dxa"/>
            <w:shd w:val="clear" w:color="auto" w:fill="auto"/>
            <w:vAlign w:val="center"/>
          </w:tcPr>
          <w:p w14:paraId="40F8CC27" w14:textId="77777777" w:rsidR="00885027" w:rsidRPr="006A116D" w:rsidRDefault="00885027" w:rsidP="00090FF7">
            <w:pPr>
              <w:spacing w:line="360" w:lineRule="auto"/>
              <w:jc w:val="center"/>
              <w:rPr>
                <w:rFonts w:ascii="Sakkal Majalla" w:eastAsia="Times New Roman" w:hAnsi="Sakkal Majalla" w:cs="Sakkal Majalla"/>
                <w:sz w:val="28"/>
                <w:szCs w:val="28"/>
                <w:rtl/>
                <w:lang w:bidi="ar-EG"/>
              </w:rPr>
            </w:pPr>
            <w:r w:rsidRPr="006A116D">
              <w:rPr>
                <w:rFonts w:ascii="Sakkal Majalla" w:eastAsia="Times New Roman" w:hAnsi="Sakkal Majalla" w:cs="Sakkal Majalla"/>
                <w:sz w:val="28"/>
                <w:szCs w:val="28"/>
                <w:rtl/>
                <w:lang w:bidi="ar-EG"/>
              </w:rPr>
              <w:t>المتوسط</w:t>
            </w:r>
          </w:p>
        </w:tc>
        <w:tc>
          <w:tcPr>
            <w:cnfStyle w:val="000010000000" w:firstRow="0" w:lastRow="0" w:firstColumn="0" w:lastColumn="0" w:oddVBand="1" w:evenVBand="0" w:oddHBand="0" w:evenHBand="0" w:firstRowFirstColumn="0" w:firstRowLastColumn="0" w:lastRowFirstColumn="0" w:lastRowLastColumn="0"/>
            <w:tcW w:w="1130" w:type="dxa"/>
            <w:shd w:val="clear" w:color="auto" w:fill="auto"/>
            <w:vAlign w:val="center"/>
          </w:tcPr>
          <w:p w14:paraId="23BCC41E" w14:textId="77777777" w:rsidR="00885027" w:rsidRPr="006A116D" w:rsidRDefault="00885027" w:rsidP="00090FF7">
            <w:pPr>
              <w:spacing w:line="360" w:lineRule="auto"/>
              <w:jc w:val="center"/>
              <w:rPr>
                <w:rFonts w:ascii="Sakkal Majalla" w:eastAsia="Times New Roman" w:hAnsi="Sakkal Majalla" w:cs="Sakkal Majalla"/>
                <w:sz w:val="28"/>
                <w:szCs w:val="28"/>
                <w:lang w:bidi="ar-EG"/>
              </w:rPr>
            </w:pPr>
            <w:r w:rsidRPr="006A116D">
              <w:rPr>
                <w:rFonts w:ascii="Sakkal Majalla" w:hAnsi="Sakkal Majalla" w:cs="Sakkal Majalla"/>
                <w:sz w:val="28"/>
                <w:szCs w:val="28"/>
              </w:rPr>
              <w:t>4.124</w:t>
            </w:r>
          </w:p>
        </w:tc>
        <w:tc>
          <w:tcPr>
            <w:tcW w:w="992" w:type="dxa"/>
            <w:shd w:val="clear" w:color="auto" w:fill="auto"/>
            <w:vAlign w:val="center"/>
          </w:tcPr>
          <w:p w14:paraId="1BBC8579" w14:textId="77777777" w:rsidR="00885027" w:rsidRPr="006A116D" w:rsidRDefault="00885027" w:rsidP="00090FF7">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6A116D">
              <w:rPr>
                <w:rFonts w:ascii="Sakkal Majalla" w:hAnsi="Sakkal Majalla" w:cs="Sakkal Majalla"/>
                <w:sz w:val="28"/>
                <w:szCs w:val="28"/>
              </w:rPr>
              <w:t>0.860</w:t>
            </w:r>
          </w:p>
        </w:tc>
        <w:tc>
          <w:tcPr>
            <w:cnfStyle w:val="000010000000" w:firstRow="0" w:lastRow="0" w:firstColumn="0" w:lastColumn="0" w:oddVBand="1" w:evenVBand="0" w:oddHBand="0" w:evenHBand="0" w:firstRowFirstColumn="0" w:firstRowLastColumn="0" w:lastRowFirstColumn="0" w:lastRowLastColumn="0"/>
            <w:tcW w:w="1771" w:type="dxa"/>
            <w:gridSpan w:val="2"/>
            <w:shd w:val="clear" w:color="auto" w:fill="auto"/>
            <w:vAlign w:val="center"/>
          </w:tcPr>
          <w:p w14:paraId="2A592CE1" w14:textId="77777777" w:rsidR="00885027" w:rsidRPr="006A116D" w:rsidRDefault="00885027" w:rsidP="00090FF7">
            <w:pPr>
              <w:spacing w:line="360" w:lineRule="auto"/>
              <w:jc w:val="center"/>
              <w:rPr>
                <w:rFonts w:ascii="Sakkal Majalla" w:eastAsia="Arial" w:hAnsi="Sakkal Majalla" w:cs="Sakkal Majalla"/>
                <w:sz w:val="28"/>
                <w:szCs w:val="28"/>
                <w:rtl/>
                <w:lang w:bidi="ar-EG"/>
              </w:rPr>
            </w:pPr>
            <w:r w:rsidRPr="006A116D">
              <w:rPr>
                <w:rFonts w:ascii="Sakkal Majalla" w:eastAsia="Arial" w:hAnsi="Sakkal Majalla" w:cs="Sakkal Majalla"/>
                <w:sz w:val="28"/>
                <w:szCs w:val="28"/>
                <w:rtl/>
                <w:lang w:bidi="ar-EG"/>
              </w:rPr>
              <w:t>مرتفع</w:t>
            </w:r>
          </w:p>
        </w:tc>
      </w:tr>
    </w:tbl>
    <w:p w14:paraId="4AAC3F9F" w14:textId="4A90CCEC" w:rsidR="00885027" w:rsidRPr="00BC3B74" w:rsidRDefault="00885027" w:rsidP="006A3770">
      <w:pPr>
        <w:spacing w:before="100" w:beforeAutospacing="1" w:after="100" w:afterAutospacing="1" w:line="360" w:lineRule="auto"/>
        <w:ind w:firstLine="720"/>
        <w:jc w:val="both"/>
        <w:rPr>
          <w:rFonts w:ascii="Sakkal Majalla" w:hAnsi="Sakkal Majalla" w:cs="Sakkal Majalla"/>
          <w:sz w:val="28"/>
          <w:szCs w:val="28"/>
          <w:rtl/>
        </w:rPr>
      </w:pPr>
      <w:r w:rsidRPr="006A3770">
        <w:rPr>
          <w:rFonts w:ascii="Sakkal Majalla" w:hAnsi="Sakkal Majalla" w:cs="Sakkal Majalla"/>
          <w:sz w:val="28"/>
          <w:szCs w:val="28"/>
          <w:rtl/>
        </w:rPr>
        <w:t xml:space="preserve">تم ترتيب عبارات </w:t>
      </w:r>
      <w:r w:rsidRPr="006A3770">
        <w:rPr>
          <w:rFonts w:ascii="Sakkal Majalla" w:hAnsi="Sakkal Majalla" w:cs="Sakkal Majalla" w:hint="cs"/>
          <w:sz w:val="28"/>
          <w:szCs w:val="28"/>
          <w:rtl/>
        </w:rPr>
        <w:t xml:space="preserve">الخوارزميات الجينية </w:t>
      </w:r>
      <w:r w:rsidRPr="006A3770">
        <w:rPr>
          <w:rFonts w:ascii="Sakkal Majalla" w:hAnsi="Sakkal Majalla" w:cs="Sakkal Majalla"/>
          <w:sz w:val="28"/>
          <w:szCs w:val="28"/>
          <w:rtl/>
        </w:rPr>
        <w:t xml:space="preserve">من حيث درجة الأهمية النسبية (قيمة المتوسط الحسابي الأكبر) من وجهة نظر عينة الدراسة تبين أن عبارة (تتميز الخوارزميات الجينية بالقدرة على التكيف مع البيئة المعرفية) هي أكثر العبارات أهمية بقيمة </w:t>
      </w:r>
      <w:r w:rsidRPr="006A3770">
        <w:rPr>
          <w:rFonts w:ascii="Sakkal Majalla" w:hAnsi="Sakkal Majalla" w:cs="Sakkal Majalla" w:hint="cs"/>
          <w:sz w:val="28"/>
          <w:szCs w:val="28"/>
          <w:rtl/>
        </w:rPr>
        <w:t>4.194</w:t>
      </w:r>
      <w:r w:rsidRPr="006A3770">
        <w:rPr>
          <w:rFonts w:ascii="Sakkal Majalla" w:hAnsi="Sakkal Majalla" w:cs="Sakkal Majalla"/>
          <w:sz w:val="28"/>
          <w:szCs w:val="28"/>
          <w:rtl/>
        </w:rPr>
        <w:t xml:space="preserve"> وانحراف معياري 0.</w:t>
      </w:r>
      <w:r w:rsidRPr="006A3770">
        <w:rPr>
          <w:rFonts w:ascii="Sakkal Majalla" w:hAnsi="Sakkal Majalla" w:cs="Sakkal Majalla" w:hint="cs"/>
          <w:sz w:val="28"/>
          <w:szCs w:val="28"/>
          <w:rtl/>
        </w:rPr>
        <w:t>921</w:t>
      </w:r>
      <w:r w:rsidRPr="006A3770">
        <w:rPr>
          <w:rFonts w:ascii="Sakkal Majalla" w:hAnsi="Sakkal Majalla" w:cs="Sakkal Majalla"/>
          <w:sz w:val="28"/>
          <w:szCs w:val="28"/>
          <w:rtl/>
        </w:rPr>
        <w:t xml:space="preserve"> وبدرجة موافقة مرتفعة بينما كانت العبارة (يتم تمثيل الخوارزميات الجينية وفقا لمجموعة من المعايير) هي أقل العبارات اهمية بقيمة </w:t>
      </w:r>
      <w:r w:rsidRPr="006A3770">
        <w:rPr>
          <w:rFonts w:ascii="Sakkal Majalla" w:hAnsi="Sakkal Majalla" w:cs="Sakkal Majalla" w:hint="cs"/>
          <w:sz w:val="28"/>
          <w:szCs w:val="28"/>
          <w:rtl/>
        </w:rPr>
        <w:t>4.060</w:t>
      </w:r>
      <w:r w:rsidRPr="006A3770">
        <w:rPr>
          <w:rFonts w:ascii="Sakkal Majalla" w:hAnsi="Sakkal Majalla" w:cs="Sakkal Majalla"/>
          <w:sz w:val="28"/>
          <w:szCs w:val="28"/>
          <w:rtl/>
        </w:rPr>
        <w:t xml:space="preserve"> وانحراف معياري </w:t>
      </w:r>
      <w:r w:rsidRPr="006A3770">
        <w:rPr>
          <w:rFonts w:ascii="Sakkal Majalla" w:hAnsi="Sakkal Majalla" w:cs="Sakkal Majalla" w:hint="cs"/>
          <w:sz w:val="28"/>
          <w:szCs w:val="28"/>
          <w:rtl/>
        </w:rPr>
        <w:t>0.803</w:t>
      </w:r>
      <w:r w:rsidRPr="006A3770">
        <w:rPr>
          <w:rFonts w:ascii="Sakkal Majalla" w:hAnsi="Sakkal Majalla" w:cs="Sakkal Majalla"/>
          <w:sz w:val="28"/>
          <w:szCs w:val="28"/>
          <w:rtl/>
        </w:rPr>
        <w:t xml:space="preserve"> وبدرجة موافقة مرتفعة و</w:t>
      </w:r>
      <w:r w:rsidRPr="00BC3B74">
        <w:rPr>
          <w:rFonts w:ascii="Sakkal Majalla" w:hAnsi="Sakkal Majalla" w:cs="Sakkal Majalla"/>
          <w:sz w:val="28"/>
          <w:szCs w:val="28"/>
          <w:rtl/>
        </w:rPr>
        <w:t xml:space="preserve">عند دراسة عبارات </w:t>
      </w:r>
      <w:r w:rsidRPr="006A3770">
        <w:rPr>
          <w:rFonts w:ascii="Sakkal Majalla" w:hAnsi="Sakkal Majalla" w:cs="Sakkal Majalla" w:hint="cs"/>
          <w:sz w:val="28"/>
          <w:szCs w:val="28"/>
          <w:rtl/>
        </w:rPr>
        <w:t xml:space="preserve">الخوارزميات الجينية </w:t>
      </w:r>
      <w:r w:rsidRPr="00BC3B74">
        <w:rPr>
          <w:rFonts w:ascii="Sakkal Majalla" w:hAnsi="Sakkal Majalla" w:cs="Sakkal Majalla"/>
          <w:sz w:val="28"/>
          <w:szCs w:val="28"/>
          <w:rtl/>
        </w:rPr>
        <w:t xml:space="preserve">تبين أن جميع العبارات في مستوي الموافقة المرتفع مما يوضح </w:t>
      </w:r>
      <w:bookmarkStart w:id="80" w:name="_Hlk122063630"/>
      <w:bookmarkStart w:id="81" w:name="_Hlk153443585"/>
      <w:r w:rsidRPr="00BC3B74">
        <w:rPr>
          <w:rFonts w:ascii="Sakkal Majalla" w:hAnsi="Sakkal Majalla" w:cs="Sakkal Majalla"/>
          <w:sz w:val="28"/>
          <w:szCs w:val="28"/>
          <w:rtl/>
        </w:rPr>
        <w:t xml:space="preserve">وجود مستوي مرتفع من </w:t>
      </w:r>
      <w:r w:rsidRPr="00BC3B74">
        <w:rPr>
          <w:rFonts w:ascii="Sakkal Majalla" w:hAnsi="Sakkal Majalla" w:cs="Sakkal Majalla" w:hint="cs"/>
          <w:sz w:val="28"/>
          <w:szCs w:val="28"/>
          <w:rtl/>
        </w:rPr>
        <w:t xml:space="preserve">تطبيق </w:t>
      </w:r>
      <w:r w:rsidRPr="006A3770">
        <w:rPr>
          <w:rFonts w:ascii="Sakkal Majalla" w:hAnsi="Sakkal Majalla" w:cs="Sakkal Majalla" w:hint="cs"/>
          <w:sz w:val="28"/>
          <w:szCs w:val="28"/>
          <w:rtl/>
        </w:rPr>
        <w:t xml:space="preserve">الخوارزميات الجينية كأحد ابعاد الذكاء الاصطناعي في </w:t>
      </w:r>
      <w:r w:rsidRPr="00BC3B74">
        <w:rPr>
          <w:rFonts w:ascii="Sakkal Majalla" w:hAnsi="Sakkal Majalla" w:cs="Sakkal Majalla"/>
          <w:sz w:val="28"/>
          <w:szCs w:val="28"/>
          <w:rtl/>
        </w:rPr>
        <w:t xml:space="preserve"> </w:t>
      </w:r>
      <w:r w:rsidR="006A50BC">
        <w:rPr>
          <w:rFonts w:ascii="Sakkal Majalla" w:hAnsi="Sakkal Majalla" w:cs="Sakkal Majalla" w:hint="cs"/>
          <w:sz w:val="28"/>
          <w:szCs w:val="28"/>
          <w:rtl/>
        </w:rPr>
        <w:t xml:space="preserve">شركة الاتصالات السعودية </w:t>
      </w:r>
      <w:proofErr w:type="spellStart"/>
      <w:r w:rsidR="006A50BC">
        <w:rPr>
          <w:rFonts w:ascii="Sakkal Majalla" w:hAnsi="Sakkal Majalla" w:cs="Sakkal Majalla" w:hint="cs"/>
          <w:sz w:val="28"/>
          <w:szCs w:val="28"/>
        </w:rPr>
        <w:t>stc</w:t>
      </w:r>
      <w:proofErr w:type="spellEnd"/>
      <w:r w:rsidR="00C80D78">
        <w:rPr>
          <w:rFonts w:ascii="Sakkal Majalla" w:hAnsi="Sakkal Majalla" w:cs="Sakkal Majalla" w:hint="cs"/>
          <w:sz w:val="28"/>
          <w:szCs w:val="28"/>
          <w:rtl/>
        </w:rPr>
        <w:t xml:space="preserve"> </w:t>
      </w:r>
      <w:r w:rsidR="00944A13">
        <w:rPr>
          <w:rFonts w:ascii="Sakkal Majalla" w:hAnsi="Sakkal Majalla" w:cs="Sakkal Majalla" w:hint="cs"/>
          <w:sz w:val="28"/>
          <w:szCs w:val="28"/>
          <w:rtl/>
        </w:rPr>
        <w:t xml:space="preserve"> </w:t>
      </w:r>
      <w:r w:rsidRPr="00BC3B74">
        <w:rPr>
          <w:rFonts w:ascii="Sakkal Majalla" w:hAnsi="Sakkal Majalla" w:cs="Sakkal Majalla"/>
          <w:sz w:val="28"/>
          <w:szCs w:val="28"/>
          <w:rtl/>
        </w:rPr>
        <w:t xml:space="preserve"> حيث بلغت قيمة المتوسط الحسابي لعبارات </w:t>
      </w:r>
      <w:r w:rsidRPr="006A3770">
        <w:rPr>
          <w:rFonts w:ascii="Sakkal Majalla" w:hAnsi="Sakkal Majalla" w:cs="Sakkal Majalla" w:hint="cs"/>
          <w:sz w:val="28"/>
          <w:szCs w:val="28"/>
          <w:rtl/>
        </w:rPr>
        <w:t xml:space="preserve">الخوارزميات الجينية </w:t>
      </w:r>
      <w:r w:rsidRPr="00BC3B74">
        <w:rPr>
          <w:rFonts w:ascii="Sakkal Majalla" w:hAnsi="Sakkal Majalla" w:cs="Sakkal Majalla" w:hint="cs"/>
          <w:sz w:val="28"/>
          <w:szCs w:val="28"/>
          <w:rtl/>
        </w:rPr>
        <w:t>4.124</w:t>
      </w:r>
      <w:r w:rsidRPr="00BC3B74">
        <w:rPr>
          <w:rFonts w:ascii="Sakkal Majalla" w:hAnsi="Sakkal Majalla" w:cs="Sakkal Majalla"/>
          <w:sz w:val="28"/>
          <w:szCs w:val="28"/>
          <w:rtl/>
        </w:rPr>
        <w:t xml:space="preserve"> بانحراف معياري </w:t>
      </w:r>
      <w:bookmarkEnd w:id="80"/>
      <w:r w:rsidRPr="00BC3B74">
        <w:rPr>
          <w:rFonts w:ascii="Sakkal Majalla" w:hAnsi="Sakkal Majalla" w:cs="Sakkal Majalla" w:hint="cs"/>
          <w:sz w:val="28"/>
          <w:szCs w:val="28"/>
          <w:rtl/>
        </w:rPr>
        <w:t>0.860</w:t>
      </w:r>
    </w:p>
    <w:bookmarkEnd w:id="81"/>
    <w:p w14:paraId="4D11A535" w14:textId="77777777" w:rsidR="00885027" w:rsidRPr="00BC3B74" w:rsidRDefault="00885027" w:rsidP="00D51833">
      <w:pPr>
        <w:pStyle w:val="ListParagraph"/>
        <w:numPr>
          <w:ilvl w:val="0"/>
          <w:numId w:val="7"/>
        </w:numPr>
        <w:spacing w:before="100" w:beforeAutospacing="1" w:after="100" w:afterAutospacing="1" w:line="259" w:lineRule="auto"/>
        <w:contextualSpacing w:val="0"/>
        <w:jc w:val="both"/>
        <w:rPr>
          <w:rFonts w:ascii="Sakkal Majalla" w:hAnsi="Sakkal Majalla" w:cs="Sakkal Majalla"/>
          <w:b/>
          <w:bCs/>
          <w:sz w:val="28"/>
          <w:szCs w:val="28"/>
          <w:rtl/>
        </w:rPr>
      </w:pPr>
      <w:r w:rsidRPr="00BC3B74">
        <w:rPr>
          <w:rFonts w:ascii="Sakkal Majalla" w:hAnsi="Sakkal Majalla" w:cs="Sakkal Majalla"/>
          <w:b/>
          <w:bCs/>
          <w:sz w:val="28"/>
          <w:szCs w:val="28"/>
          <w:rtl/>
        </w:rPr>
        <w:t xml:space="preserve">الوكلاء الأذكياء </w:t>
      </w:r>
    </w:p>
    <w:p w14:paraId="38FBB20E" w14:textId="77777777" w:rsidR="00885027" w:rsidRPr="002A1AFD" w:rsidRDefault="00885027" w:rsidP="006A116D">
      <w:pPr>
        <w:spacing w:before="100" w:beforeAutospacing="1" w:after="100" w:afterAutospacing="1" w:line="360" w:lineRule="auto"/>
        <w:ind w:left="360"/>
        <w:jc w:val="center"/>
        <w:rPr>
          <w:rFonts w:ascii="Sakkal Majalla" w:hAnsi="Sakkal Majalla" w:cs="Sakkal Majalla"/>
          <w:b/>
          <w:bCs/>
          <w:sz w:val="24"/>
          <w:szCs w:val="24"/>
          <w:rtl/>
          <w:lang w:bidi="ar-EG"/>
        </w:rPr>
      </w:pPr>
      <w:r w:rsidRPr="002A1AFD">
        <w:rPr>
          <w:rFonts w:ascii="Sakkal Majalla" w:hAnsi="Sakkal Majalla" w:cs="Sakkal Majalla"/>
          <w:b/>
          <w:bCs/>
          <w:sz w:val="28"/>
          <w:szCs w:val="28"/>
          <w:rtl/>
          <w:lang w:bidi="ar-JO"/>
        </w:rPr>
        <w:t>جدول (</w:t>
      </w:r>
      <w:r w:rsidRPr="002A1AFD">
        <w:rPr>
          <w:rFonts w:ascii="Sakkal Majalla" w:hAnsi="Sakkal Majalla" w:cs="Sakkal Majalla" w:hint="cs"/>
          <w:b/>
          <w:bCs/>
          <w:sz w:val="28"/>
          <w:szCs w:val="28"/>
          <w:rtl/>
          <w:lang w:bidi="ar-EG"/>
        </w:rPr>
        <w:t>7</w:t>
      </w:r>
      <w:r w:rsidRPr="002A1AFD">
        <w:rPr>
          <w:rFonts w:ascii="Sakkal Majalla" w:hAnsi="Sakkal Majalla" w:cs="Sakkal Majalla"/>
          <w:b/>
          <w:bCs/>
          <w:sz w:val="28"/>
          <w:szCs w:val="28"/>
          <w:rtl/>
          <w:lang w:bidi="ar-JO"/>
        </w:rPr>
        <w:t xml:space="preserve">) المتوسط الحسابي والانحراف المعياري والترتيب ومستوي الموافقة على عبارات </w:t>
      </w:r>
      <w:r w:rsidRPr="002A1AFD">
        <w:rPr>
          <w:rFonts w:ascii="Sakkal Majalla" w:eastAsia="Calibri" w:hAnsi="Sakkal Majalla" w:cs="Sakkal Majalla" w:hint="cs"/>
          <w:b/>
          <w:bCs/>
          <w:sz w:val="18"/>
          <w:szCs w:val="28"/>
          <w:rtl/>
        </w:rPr>
        <w:t>الوكلاء الأذكياء</w:t>
      </w:r>
    </w:p>
    <w:tbl>
      <w:tblPr>
        <w:tblStyle w:val="GridTable4-Accent1"/>
        <w:bidiVisual/>
        <w:tblW w:w="5000" w:type="pct"/>
        <w:tblLook w:val="00A0" w:firstRow="1" w:lastRow="0" w:firstColumn="1" w:lastColumn="0" w:noHBand="0" w:noVBand="0"/>
      </w:tblPr>
      <w:tblGrid>
        <w:gridCol w:w="4350"/>
        <w:gridCol w:w="1031"/>
        <w:gridCol w:w="933"/>
        <w:gridCol w:w="772"/>
        <w:gridCol w:w="840"/>
      </w:tblGrid>
      <w:tr w:rsidR="00885027" w:rsidRPr="006A116D" w14:paraId="31884320" w14:textId="77777777" w:rsidTr="007D6F68">
        <w:trPr>
          <w:cnfStyle w:val="100000000000" w:firstRow="1" w:lastRow="0" w:firstColumn="0" w:lastColumn="0" w:oddVBand="0" w:evenVBand="0" w:oddHBand="0" w:evenHBand="0" w:firstRowFirstColumn="0" w:firstRowLastColumn="0" w:lastRowFirstColumn="0" w:lastRowLastColumn="0"/>
          <w:trHeight w:val="586"/>
        </w:trPr>
        <w:tc>
          <w:tcPr>
            <w:cnfStyle w:val="001000000000" w:firstRow="0" w:lastRow="0" w:firstColumn="1" w:lastColumn="0" w:oddVBand="0" w:evenVBand="0" w:oddHBand="0" w:evenHBand="0" w:firstRowFirstColumn="0" w:firstRowLastColumn="0" w:lastRowFirstColumn="0" w:lastRowLastColumn="0"/>
            <w:tcW w:w="2748" w:type="pct"/>
          </w:tcPr>
          <w:p w14:paraId="0265865F" w14:textId="77777777" w:rsidR="00885027" w:rsidRPr="006A116D" w:rsidRDefault="00885027" w:rsidP="00090FF7">
            <w:pPr>
              <w:spacing w:line="360" w:lineRule="auto"/>
              <w:jc w:val="center"/>
              <w:rPr>
                <w:rFonts w:ascii="Sakkal Majalla" w:eastAsia="Times New Roman" w:hAnsi="Sakkal Majalla" w:cs="Sakkal Majalla"/>
                <w:sz w:val="28"/>
                <w:szCs w:val="28"/>
                <w:lang w:bidi="ar-EG"/>
              </w:rPr>
            </w:pPr>
            <w:r w:rsidRPr="006A116D">
              <w:rPr>
                <w:rFonts w:ascii="Sakkal Majalla" w:eastAsia="Times New Roman" w:hAnsi="Sakkal Majalla" w:cs="Sakkal Majalla"/>
                <w:sz w:val="28"/>
                <w:szCs w:val="28"/>
                <w:rtl/>
                <w:lang w:bidi="ar-EG"/>
              </w:rPr>
              <w:t>العــــــبارة</w:t>
            </w:r>
          </w:p>
        </w:tc>
        <w:tc>
          <w:tcPr>
            <w:cnfStyle w:val="000010000000" w:firstRow="0" w:lastRow="0" w:firstColumn="0" w:lastColumn="0" w:oddVBand="1" w:evenVBand="0" w:oddHBand="0" w:evenHBand="0" w:firstRowFirstColumn="0" w:firstRowLastColumn="0" w:lastRowFirstColumn="0" w:lastRowLastColumn="0"/>
            <w:tcW w:w="654" w:type="pct"/>
          </w:tcPr>
          <w:p w14:paraId="0BE0ACE7" w14:textId="77777777" w:rsidR="00885027" w:rsidRPr="006A116D" w:rsidRDefault="00885027" w:rsidP="00090FF7">
            <w:pPr>
              <w:spacing w:line="360" w:lineRule="auto"/>
              <w:jc w:val="center"/>
              <w:rPr>
                <w:rFonts w:ascii="Sakkal Majalla" w:eastAsia="Times New Roman" w:hAnsi="Sakkal Majalla" w:cs="Sakkal Majalla"/>
                <w:sz w:val="28"/>
                <w:szCs w:val="28"/>
                <w:rtl/>
                <w:lang w:bidi="ar-EG"/>
              </w:rPr>
            </w:pPr>
            <w:r w:rsidRPr="006A116D">
              <w:rPr>
                <w:rFonts w:ascii="Sakkal Majalla" w:eastAsia="Times New Roman" w:hAnsi="Sakkal Majalla" w:cs="Sakkal Majalla"/>
                <w:sz w:val="28"/>
                <w:szCs w:val="28"/>
                <w:rtl/>
                <w:lang w:bidi="ar-EG"/>
              </w:rPr>
              <w:t>المتوسط الحسابي</w:t>
            </w:r>
          </w:p>
        </w:tc>
        <w:tc>
          <w:tcPr>
            <w:tcW w:w="574" w:type="pct"/>
          </w:tcPr>
          <w:p w14:paraId="4555CAD9" w14:textId="77777777" w:rsidR="00885027" w:rsidRPr="006A116D" w:rsidRDefault="00885027" w:rsidP="00090FF7">
            <w:pPr>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tl/>
                <w:lang w:bidi="ar-EG"/>
              </w:rPr>
            </w:pPr>
            <w:r w:rsidRPr="006A116D">
              <w:rPr>
                <w:rFonts w:ascii="Sakkal Majalla" w:eastAsia="Times New Roman" w:hAnsi="Sakkal Majalla" w:cs="Sakkal Majalla"/>
                <w:sz w:val="28"/>
                <w:szCs w:val="28"/>
                <w:rtl/>
                <w:lang w:bidi="ar-EG"/>
              </w:rPr>
              <w:t>الانحراف المعياري</w:t>
            </w:r>
          </w:p>
        </w:tc>
        <w:tc>
          <w:tcPr>
            <w:cnfStyle w:val="000010000000" w:firstRow="0" w:lastRow="0" w:firstColumn="0" w:lastColumn="0" w:oddVBand="1" w:evenVBand="0" w:oddHBand="0" w:evenHBand="0" w:firstRowFirstColumn="0" w:firstRowLastColumn="0" w:lastRowFirstColumn="0" w:lastRowLastColumn="0"/>
            <w:tcW w:w="491" w:type="pct"/>
          </w:tcPr>
          <w:p w14:paraId="0753C8C2" w14:textId="77777777" w:rsidR="00885027" w:rsidRPr="006A116D" w:rsidRDefault="00885027" w:rsidP="00090FF7">
            <w:pPr>
              <w:spacing w:line="360" w:lineRule="auto"/>
              <w:jc w:val="center"/>
              <w:rPr>
                <w:rFonts w:ascii="Sakkal Majalla" w:eastAsia="Times New Roman" w:hAnsi="Sakkal Majalla" w:cs="Sakkal Majalla"/>
                <w:sz w:val="28"/>
                <w:szCs w:val="28"/>
                <w:rtl/>
                <w:lang w:bidi="ar-EG"/>
              </w:rPr>
            </w:pPr>
            <w:r w:rsidRPr="006A116D">
              <w:rPr>
                <w:rFonts w:ascii="Sakkal Majalla" w:eastAsia="Times New Roman" w:hAnsi="Sakkal Majalla" w:cs="Sakkal Majalla"/>
                <w:sz w:val="28"/>
                <w:szCs w:val="28"/>
                <w:rtl/>
                <w:lang w:bidi="ar-EG"/>
              </w:rPr>
              <w:t>الترتيب</w:t>
            </w:r>
          </w:p>
        </w:tc>
        <w:tc>
          <w:tcPr>
            <w:tcW w:w="533" w:type="pct"/>
          </w:tcPr>
          <w:p w14:paraId="00149AEE" w14:textId="77777777" w:rsidR="00885027" w:rsidRPr="006A116D" w:rsidRDefault="00885027" w:rsidP="00090FF7">
            <w:pPr>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tl/>
                <w:lang w:bidi="ar-EG"/>
              </w:rPr>
            </w:pPr>
            <w:r w:rsidRPr="006A116D">
              <w:rPr>
                <w:rFonts w:ascii="Sakkal Majalla" w:eastAsia="Times New Roman" w:hAnsi="Sakkal Majalla" w:cs="Sakkal Majalla"/>
                <w:sz w:val="28"/>
                <w:szCs w:val="28"/>
                <w:rtl/>
                <w:lang w:bidi="ar-EG"/>
              </w:rPr>
              <w:t>مستوي الموافقة</w:t>
            </w:r>
          </w:p>
        </w:tc>
      </w:tr>
      <w:tr w:rsidR="00885027" w:rsidRPr="006A116D" w14:paraId="0A42996F" w14:textId="77777777" w:rsidTr="007D6F68">
        <w:trPr>
          <w:cnfStyle w:val="000000100000" w:firstRow="0" w:lastRow="0" w:firstColumn="0" w:lastColumn="0" w:oddVBand="0" w:evenVBand="0" w:oddHBand="1" w:evenHBand="0" w:firstRowFirstColumn="0" w:firstRowLastColumn="0" w:lastRowFirstColumn="0" w:lastRowLastColumn="0"/>
          <w:trHeight w:val="517"/>
        </w:trPr>
        <w:tc>
          <w:tcPr>
            <w:cnfStyle w:val="001000000000" w:firstRow="0" w:lastRow="0" w:firstColumn="1" w:lastColumn="0" w:oddVBand="0" w:evenVBand="0" w:oddHBand="0" w:evenHBand="0" w:firstRowFirstColumn="0" w:firstRowLastColumn="0" w:lastRowFirstColumn="0" w:lastRowLastColumn="0"/>
            <w:tcW w:w="2748" w:type="pct"/>
          </w:tcPr>
          <w:p w14:paraId="5383F1F9" w14:textId="336B6708" w:rsidR="00885027" w:rsidRPr="006A116D" w:rsidRDefault="00885027" w:rsidP="00090FF7">
            <w:pPr>
              <w:spacing w:line="360" w:lineRule="auto"/>
              <w:jc w:val="center"/>
              <w:rPr>
                <w:rFonts w:ascii="Sakkal Majalla" w:eastAsia="Times New Roman" w:hAnsi="Sakkal Majalla" w:cs="Sakkal Majalla"/>
                <w:sz w:val="28"/>
                <w:szCs w:val="28"/>
                <w:rtl/>
                <w:lang w:bidi="ar-EG"/>
              </w:rPr>
            </w:pPr>
            <w:r w:rsidRPr="006A116D">
              <w:rPr>
                <w:rFonts w:ascii="Sakkal Majalla" w:eastAsia="Calibri" w:hAnsi="Sakkal Majalla" w:cs="Sakkal Majalla" w:hint="cs"/>
                <w:sz w:val="28"/>
                <w:szCs w:val="28"/>
                <w:rtl/>
              </w:rPr>
              <w:t>ي</w:t>
            </w:r>
            <w:r w:rsidRPr="006A116D">
              <w:rPr>
                <w:rFonts w:ascii="Sakkal Majalla" w:eastAsia="Calibri" w:hAnsi="Sakkal Majalla" w:cs="Sakkal Majalla"/>
                <w:sz w:val="28"/>
                <w:szCs w:val="28"/>
                <w:rtl/>
              </w:rPr>
              <w:t xml:space="preserve">ستطيع </w:t>
            </w:r>
            <w:r w:rsidRPr="006A116D">
              <w:rPr>
                <w:rFonts w:ascii="Sakkal Majalla" w:hAnsi="Sakkal Majalla" w:cs="Sakkal Majalla"/>
                <w:sz w:val="28"/>
                <w:szCs w:val="28"/>
                <w:rtl/>
              </w:rPr>
              <w:t>الوكلاء الأذكياء</w:t>
            </w:r>
            <w:r w:rsidRPr="006A116D">
              <w:rPr>
                <w:rFonts w:ascii="Sakkal Majalla" w:eastAsia="Calibri" w:hAnsi="Sakkal Majalla" w:cs="Sakkal Majalla"/>
                <w:sz w:val="28"/>
                <w:szCs w:val="28"/>
                <w:rtl/>
              </w:rPr>
              <w:t xml:space="preserve"> معالجة المشاكل التي تواجهه بشكل تلقائي</w:t>
            </w:r>
          </w:p>
        </w:tc>
        <w:tc>
          <w:tcPr>
            <w:cnfStyle w:val="000010000000" w:firstRow="0" w:lastRow="0" w:firstColumn="0" w:lastColumn="0" w:oddVBand="1" w:evenVBand="0" w:oddHBand="0" w:evenHBand="0" w:firstRowFirstColumn="0" w:firstRowLastColumn="0" w:lastRowFirstColumn="0" w:lastRowLastColumn="0"/>
            <w:tcW w:w="654" w:type="pct"/>
          </w:tcPr>
          <w:p w14:paraId="07E6D2A6" w14:textId="77777777" w:rsidR="00885027" w:rsidRPr="006A116D" w:rsidRDefault="00885027" w:rsidP="00090FF7">
            <w:pPr>
              <w:spacing w:line="360" w:lineRule="auto"/>
              <w:jc w:val="center"/>
              <w:rPr>
                <w:rFonts w:ascii="Sakkal Majalla" w:eastAsia="Times New Roman" w:hAnsi="Sakkal Majalla" w:cs="Sakkal Majalla"/>
                <w:b/>
                <w:bCs/>
                <w:color w:val="000000"/>
                <w:sz w:val="28"/>
                <w:szCs w:val="28"/>
                <w:lang w:bidi="ar-EG"/>
              </w:rPr>
            </w:pPr>
            <w:r w:rsidRPr="006A116D">
              <w:rPr>
                <w:rFonts w:ascii="Sakkal Majalla" w:hAnsi="Sakkal Majalla" w:cs="Sakkal Majalla"/>
                <w:b/>
                <w:bCs/>
                <w:color w:val="000000"/>
                <w:sz w:val="28"/>
                <w:szCs w:val="28"/>
              </w:rPr>
              <w:t>4.162</w:t>
            </w:r>
          </w:p>
        </w:tc>
        <w:tc>
          <w:tcPr>
            <w:tcW w:w="574" w:type="pct"/>
          </w:tcPr>
          <w:p w14:paraId="3D2BE114" w14:textId="77777777" w:rsidR="00885027" w:rsidRPr="006A116D" w:rsidRDefault="00885027" w:rsidP="00090FF7">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color w:val="000000"/>
                <w:sz w:val="28"/>
                <w:szCs w:val="28"/>
              </w:rPr>
            </w:pPr>
            <w:r w:rsidRPr="006A116D">
              <w:rPr>
                <w:rFonts w:ascii="Sakkal Majalla" w:hAnsi="Sakkal Majalla" w:cs="Sakkal Majalla"/>
                <w:b/>
                <w:bCs/>
                <w:color w:val="000000"/>
                <w:sz w:val="28"/>
                <w:szCs w:val="28"/>
              </w:rPr>
              <w:t>0.691</w:t>
            </w:r>
          </w:p>
        </w:tc>
        <w:tc>
          <w:tcPr>
            <w:cnfStyle w:val="000010000000" w:firstRow="0" w:lastRow="0" w:firstColumn="0" w:lastColumn="0" w:oddVBand="1" w:evenVBand="0" w:oddHBand="0" w:evenHBand="0" w:firstRowFirstColumn="0" w:firstRowLastColumn="0" w:lastRowFirstColumn="0" w:lastRowLastColumn="0"/>
            <w:tcW w:w="491" w:type="pct"/>
          </w:tcPr>
          <w:p w14:paraId="57668DA3" w14:textId="77777777" w:rsidR="00885027" w:rsidRPr="006A116D" w:rsidRDefault="00885027" w:rsidP="00090FF7">
            <w:pPr>
              <w:spacing w:line="360" w:lineRule="auto"/>
              <w:jc w:val="center"/>
              <w:rPr>
                <w:rFonts w:ascii="Sakkal Majalla" w:eastAsia="Times New Roman" w:hAnsi="Sakkal Majalla" w:cs="Sakkal Majalla"/>
                <w:b/>
                <w:bCs/>
                <w:color w:val="000000"/>
                <w:sz w:val="28"/>
                <w:szCs w:val="28"/>
              </w:rPr>
            </w:pPr>
            <w:r w:rsidRPr="006A116D">
              <w:rPr>
                <w:rFonts w:ascii="Sakkal Majalla" w:eastAsia="Times New Roman" w:hAnsi="Sakkal Majalla" w:cs="Sakkal Majalla" w:hint="cs"/>
                <w:b/>
                <w:bCs/>
                <w:color w:val="000000"/>
                <w:sz w:val="28"/>
                <w:szCs w:val="28"/>
                <w:rtl/>
              </w:rPr>
              <w:t>1</w:t>
            </w:r>
          </w:p>
        </w:tc>
        <w:tc>
          <w:tcPr>
            <w:tcW w:w="533" w:type="pct"/>
          </w:tcPr>
          <w:p w14:paraId="14548A19" w14:textId="77777777" w:rsidR="00885027" w:rsidRPr="006A116D" w:rsidRDefault="00885027" w:rsidP="00090FF7">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Arial" w:hAnsi="Sakkal Majalla" w:cs="Sakkal Majalla"/>
                <w:b/>
                <w:bCs/>
                <w:color w:val="000000"/>
                <w:sz w:val="28"/>
                <w:szCs w:val="28"/>
                <w:rtl/>
                <w:lang w:bidi="ar-EG"/>
              </w:rPr>
            </w:pPr>
            <w:r w:rsidRPr="006A116D">
              <w:rPr>
                <w:rFonts w:ascii="Sakkal Majalla" w:eastAsia="Arial" w:hAnsi="Sakkal Majalla" w:cs="Sakkal Majalla"/>
                <w:b/>
                <w:bCs/>
                <w:color w:val="000000"/>
                <w:sz w:val="28"/>
                <w:szCs w:val="28"/>
                <w:rtl/>
                <w:lang w:bidi="ar-EG"/>
              </w:rPr>
              <w:t>مرتفع</w:t>
            </w:r>
          </w:p>
        </w:tc>
      </w:tr>
      <w:tr w:rsidR="00885027" w:rsidRPr="006A116D" w14:paraId="27978440" w14:textId="77777777" w:rsidTr="007D6F68">
        <w:trPr>
          <w:trHeight w:val="517"/>
        </w:trPr>
        <w:tc>
          <w:tcPr>
            <w:cnfStyle w:val="001000000000" w:firstRow="0" w:lastRow="0" w:firstColumn="1" w:lastColumn="0" w:oddVBand="0" w:evenVBand="0" w:oddHBand="0" w:evenHBand="0" w:firstRowFirstColumn="0" w:firstRowLastColumn="0" w:lastRowFirstColumn="0" w:lastRowLastColumn="0"/>
            <w:tcW w:w="2748" w:type="pct"/>
          </w:tcPr>
          <w:p w14:paraId="3804DB37" w14:textId="3A5C658A" w:rsidR="00885027" w:rsidRPr="006A116D" w:rsidRDefault="00885027" w:rsidP="00090FF7">
            <w:pPr>
              <w:spacing w:line="360" w:lineRule="auto"/>
              <w:jc w:val="center"/>
              <w:rPr>
                <w:rFonts w:ascii="Sakkal Majalla" w:eastAsia="Times New Roman" w:hAnsi="Sakkal Majalla" w:cs="Sakkal Majalla"/>
                <w:sz w:val="28"/>
                <w:szCs w:val="28"/>
                <w:rtl/>
                <w:lang w:bidi="ar-EG"/>
              </w:rPr>
            </w:pPr>
            <w:r w:rsidRPr="006A116D">
              <w:rPr>
                <w:rFonts w:ascii="Sakkal Majalla" w:eastAsia="Calibri" w:hAnsi="Sakkal Majalla" w:cs="Sakkal Majalla" w:hint="cs"/>
                <w:sz w:val="28"/>
                <w:szCs w:val="28"/>
                <w:rtl/>
              </w:rPr>
              <w:t xml:space="preserve">يقوم </w:t>
            </w:r>
            <w:r w:rsidRPr="006A116D">
              <w:rPr>
                <w:rFonts w:ascii="Sakkal Majalla" w:hAnsi="Sakkal Majalla" w:cs="Sakkal Majalla"/>
                <w:sz w:val="28"/>
                <w:szCs w:val="28"/>
                <w:rtl/>
              </w:rPr>
              <w:t>الوكلاء الأذكياء</w:t>
            </w:r>
            <w:r w:rsidRPr="006A116D">
              <w:rPr>
                <w:rFonts w:ascii="Sakkal Majalla" w:eastAsia="Calibri" w:hAnsi="Sakkal Majalla" w:cs="Sakkal Majalla"/>
                <w:sz w:val="28"/>
                <w:szCs w:val="28"/>
                <w:rtl/>
              </w:rPr>
              <w:t xml:space="preserve"> بتحديث أنفسه</w:t>
            </w:r>
            <w:r w:rsidRPr="006A116D">
              <w:rPr>
                <w:rFonts w:ascii="Sakkal Majalla" w:eastAsia="Calibri" w:hAnsi="Sakkal Majalla" w:cs="Sakkal Majalla" w:hint="cs"/>
                <w:sz w:val="28"/>
                <w:szCs w:val="28"/>
                <w:rtl/>
              </w:rPr>
              <w:t>م</w:t>
            </w:r>
            <w:r w:rsidRPr="006A116D">
              <w:rPr>
                <w:rFonts w:ascii="Sakkal Majalla" w:eastAsia="Calibri" w:hAnsi="Sakkal Majalla" w:cs="Sakkal Majalla"/>
                <w:sz w:val="28"/>
                <w:szCs w:val="28"/>
                <w:rtl/>
              </w:rPr>
              <w:t xml:space="preserve"> بشكل تلقائي وبصورة دورية</w:t>
            </w:r>
          </w:p>
        </w:tc>
        <w:tc>
          <w:tcPr>
            <w:cnfStyle w:val="000010000000" w:firstRow="0" w:lastRow="0" w:firstColumn="0" w:lastColumn="0" w:oddVBand="1" w:evenVBand="0" w:oddHBand="0" w:evenHBand="0" w:firstRowFirstColumn="0" w:firstRowLastColumn="0" w:lastRowFirstColumn="0" w:lastRowLastColumn="0"/>
            <w:tcW w:w="654" w:type="pct"/>
          </w:tcPr>
          <w:p w14:paraId="2D5AA70C" w14:textId="77777777" w:rsidR="00885027" w:rsidRPr="006A116D" w:rsidRDefault="00885027" w:rsidP="00090FF7">
            <w:pPr>
              <w:spacing w:line="360" w:lineRule="auto"/>
              <w:jc w:val="center"/>
              <w:rPr>
                <w:rFonts w:ascii="Sakkal Majalla" w:eastAsia="Times New Roman" w:hAnsi="Sakkal Majalla" w:cs="Sakkal Majalla"/>
                <w:b/>
                <w:bCs/>
                <w:color w:val="000000"/>
                <w:sz w:val="28"/>
                <w:szCs w:val="28"/>
                <w:lang w:bidi="ar-EG"/>
              </w:rPr>
            </w:pPr>
            <w:r w:rsidRPr="006A116D">
              <w:rPr>
                <w:rFonts w:ascii="Sakkal Majalla" w:hAnsi="Sakkal Majalla" w:cs="Sakkal Majalla"/>
                <w:b/>
                <w:bCs/>
                <w:color w:val="000000"/>
                <w:sz w:val="28"/>
                <w:szCs w:val="28"/>
              </w:rPr>
              <w:t>4.054</w:t>
            </w:r>
          </w:p>
        </w:tc>
        <w:tc>
          <w:tcPr>
            <w:tcW w:w="574" w:type="pct"/>
          </w:tcPr>
          <w:p w14:paraId="09C73794" w14:textId="77777777" w:rsidR="00885027" w:rsidRPr="006A116D" w:rsidRDefault="00885027" w:rsidP="00090FF7">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color w:val="000000"/>
                <w:sz w:val="28"/>
                <w:szCs w:val="28"/>
              </w:rPr>
            </w:pPr>
            <w:r w:rsidRPr="006A116D">
              <w:rPr>
                <w:rFonts w:ascii="Sakkal Majalla" w:hAnsi="Sakkal Majalla" w:cs="Sakkal Majalla"/>
                <w:b/>
                <w:bCs/>
                <w:color w:val="000000"/>
                <w:sz w:val="28"/>
                <w:szCs w:val="28"/>
              </w:rPr>
              <w:t>0.713</w:t>
            </w:r>
          </w:p>
        </w:tc>
        <w:tc>
          <w:tcPr>
            <w:cnfStyle w:val="000010000000" w:firstRow="0" w:lastRow="0" w:firstColumn="0" w:lastColumn="0" w:oddVBand="1" w:evenVBand="0" w:oddHBand="0" w:evenHBand="0" w:firstRowFirstColumn="0" w:firstRowLastColumn="0" w:lastRowFirstColumn="0" w:lastRowLastColumn="0"/>
            <w:tcW w:w="491" w:type="pct"/>
          </w:tcPr>
          <w:p w14:paraId="3AABCF6E" w14:textId="77777777" w:rsidR="00885027" w:rsidRPr="006A116D" w:rsidRDefault="00885027" w:rsidP="00090FF7">
            <w:pPr>
              <w:spacing w:line="360" w:lineRule="auto"/>
              <w:jc w:val="center"/>
              <w:rPr>
                <w:rFonts w:ascii="Sakkal Majalla" w:eastAsia="Times New Roman" w:hAnsi="Sakkal Majalla" w:cs="Sakkal Majalla"/>
                <w:b/>
                <w:bCs/>
                <w:color w:val="000000"/>
                <w:sz w:val="28"/>
                <w:szCs w:val="28"/>
              </w:rPr>
            </w:pPr>
            <w:r w:rsidRPr="006A116D">
              <w:rPr>
                <w:rFonts w:ascii="Sakkal Majalla" w:eastAsia="Times New Roman" w:hAnsi="Sakkal Majalla" w:cs="Sakkal Majalla" w:hint="cs"/>
                <w:b/>
                <w:bCs/>
                <w:color w:val="000000"/>
                <w:sz w:val="28"/>
                <w:szCs w:val="28"/>
                <w:rtl/>
              </w:rPr>
              <w:t>2</w:t>
            </w:r>
          </w:p>
        </w:tc>
        <w:tc>
          <w:tcPr>
            <w:tcW w:w="533" w:type="pct"/>
          </w:tcPr>
          <w:p w14:paraId="6C417E4F" w14:textId="77777777" w:rsidR="00885027" w:rsidRPr="006A116D" w:rsidRDefault="00885027" w:rsidP="00090FF7">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Arial" w:hAnsi="Sakkal Majalla" w:cs="Sakkal Majalla"/>
                <w:b/>
                <w:bCs/>
                <w:color w:val="000000"/>
                <w:sz w:val="28"/>
                <w:szCs w:val="28"/>
                <w:rtl/>
                <w:lang w:bidi="ar-EG"/>
              </w:rPr>
            </w:pPr>
            <w:r w:rsidRPr="006A116D">
              <w:rPr>
                <w:rFonts w:ascii="Sakkal Majalla" w:eastAsia="Arial" w:hAnsi="Sakkal Majalla" w:cs="Sakkal Majalla"/>
                <w:b/>
                <w:bCs/>
                <w:color w:val="000000"/>
                <w:sz w:val="28"/>
                <w:szCs w:val="28"/>
                <w:rtl/>
                <w:lang w:bidi="ar-EG"/>
              </w:rPr>
              <w:t>مرتفع</w:t>
            </w:r>
          </w:p>
        </w:tc>
      </w:tr>
      <w:tr w:rsidR="00885027" w:rsidRPr="006A116D" w14:paraId="3ADA3E35" w14:textId="77777777" w:rsidTr="007D6F68">
        <w:trPr>
          <w:cnfStyle w:val="000000100000" w:firstRow="0" w:lastRow="0" w:firstColumn="0" w:lastColumn="0" w:oddVBand="0" w:evenVBand="0" w:oddHBand="1" w:evenHBand="0" w:firstRowFirstColumn="0" w:firstRowLastColumn="0" w:lastRowFirstColumn="0" w:lastRowLastColumn="0"/>
          <w:trHeight w:val="517"/>
        </w:trPr>
        <w:tc>
          <w:tcPr>
            <w:cnfStyle w:val="001000000000" w:firstRow="0" w:lastRow="0" w:firstColumn="1" w:lastColumn="0" w:oddVBand="0" w:evenVBand="0" w:oddHBand="0" w:evenHBand="0" w:firstRowFirstColumn="0" w:firstRowLastColumn="0" w:lastRowFirstColumn="0" w:lastRowLastColumn="0"/>
            <w:tcW w:w="2748" w:type="pct"/>
          </w:tcPr>
          <w:p w14:paraId="7AB96649" w14:textId="77777777" w:rsidR="00885027" w:rsidRPr="006A116D" w:rsidRDefault="00885027" w:rsidP="00090FF7">
            <w:pPr>
              <w:spacing w:line="360" w:lineRule="auto"/>
              <w:jc w:val="center"/>
              <w:rPr>
                <w:rFonts w:ascii="Sakkal Majalla" w:eastAsia="Times New Roman" w:hAnsi="Sakkal Majalla" w:cs="Sakkal Majalla"/>
                <w:sz w:val="28"/>
                <w:szCs w:val="28"/>
                <w:rtl/>
                <w:lang w:bidi="ar-EG"/>
              </w:rPr>
            </w:pPr>
            <w:r w:rsidRPr="006A116D">
              <w:rPr>
                <w:rFonts w:ascii="Sakkal Majalla" w:eastAsia="Calibri" w:hAnsi="Sakkal Majalla" w:cs="Sakkal Majalla" w:hint="cs"/>
                <w:sz w:val="28"/>
                <w:szCs w:val="28"/>
                <w:rtl/>
              </w:rPr>
              <w:lastRenderedPageBreak/>
              <w:t xml:space="preserve">يقوم </w:t>
            </w:r>
            <w:r w:rsidRPr="006A116D">
              <w:rPr>
                <w:rFonts w:ascii="Sakkal Majalla" w:hAnsi="Sakkal Majalla" w:cs="Sakkal Majalla"/>
                <w:sz w:val="28"/>
                <w:szCs w:val="28"/>
                <w:rtl/>
              </w:rPr>
              <w:t>الوكلاء الأذكياء</w:t>
            </w:r>
            <w:r w:rsidRPr="006A116D">
              <w:rPr>
                <w:rFonts w:ascii="Sakkal Majalla" w:eastAsia="Calibri" w:hAnsi="Sakkal Majalla" w:cs="Sakkal Majalla"/>
                <w:sz w:val="28"/>
                <w:szCs w:val="28"/>
                <w:rtl/>
              </w:rPr>
              <w:t xml:space="preserve"> بربط الادارات معا وبصورة متكاملة وتفاعلية</w:t>
            </w:r>
          </w:p>
        </w:tc>
        <w:tc>
          <w:tcPr>
            <w:cnfStyle w:val="000010000000" w:firstRow="0" w:lastRow="0" w:firstColumn="0" w:lastColumn="0" w:oddVBand="1" w:evenVBand="0" w:oddHBand="0" w:evenHBand="0" w:firstRowFirstColumn="0" w:firstRowLastColumn="0" w:lastRowFirstColumn="0" w:lastRowLastColumn="0"/>
            <w:tcW w:w="654" w:type="pct"/>
          </w:tcPr>
          <w:p w14:paraId="3595F2F6" w14:textId="77777777" w:rsidR="00885027" w:rsidRPr="006A116D" w:rsidRDefault="00885027" w:rsidP="00090FF7">
            <w:pPr>
              <w:spacing w:line="360" w:lineRule="auto"/>
              <w:jc w:val="center"/>
              <w:rPr>
                <w:rFonts w:ascii="Sakkal Majalla" w:eastAsia="Times New Roman" w:hAnsi="Sakkal Majalla" w:cs="Sakkal Majalla"/>
                <w:b/>
                <w:bCs/>
                <w:color w:val="000000"/>
                <w:sz w:val="28"/>
                <w:szCs w:val="28"/>
                <w:lang w:bidi="ar-EG"/>
              </w:rPr>
            </w:pPr>
            <w:r w:rsidRPr="006A116D">
              <w:rPr>
                <w:rFonts w:ascii="Sakkal Majalla" w:hAnsi="Sakkal Majalla" w:cs="Sakkal Majalla"/>
                <w:b/>
                <w:bCs/>
                <w:color w:val="000000"/>
                <w:sz w:val="28"/>
                <w:szCs w:val="28"/>
              </w:rPr>
              <w:t>4.024</w:t>
            </w:r>
          </w:p>
        </w:tc>
        <w:tc>
          <w:tcPr>
            <w:tcW w:w="574" w:type="pct"/>
          </w:tcPr>
          <w:p w14:paraId="54968555" w14:textId="77777777" w:rsidR="00885027" w:rsidRPr="006A116D" w:rsidRDefault="00885027" w:rsidP="00090FF7">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color w:val="000000"/>
                <w:sz w:val="28"/>
                <w:szCs w:val="28"/>
              </w:rPr>
            </w:pPr>
            <w:r w:rsidRPr="006A116D">
              <w:rPr>
                <w:rFonts w:ascii="Sakkal Majalla" w:hAnsi="Sakkal Majalla" w:cs="Sakkal Majalla"/>
                <w:b/>
                <w:bCs/>
                <w:color w:val="000000"/>
                <w:sz w:val="28"/>
                <w:szCs w:val="28"/>
              </w:rPr>
              <w:t>0.770</w:t>
            </w:r>
          </w:p>
        </w:tc>
        <w:tc>
          <w:tcPr>
            <w:cnfStyle w:val="000010000000" w:firstRow="0" w:lastRow="0" w:firstColumn="0" w:lastColumn="0" w:oddVBand="1" w:evenVBand="0" w:oddHBand="0" w:evenHBand="0" w:firstRowFirstColumn="0" w:firstRowLastColumn="0" w:lastRowFirstColumn="0" w:lastRowLastColumn="0"/>
            <w:tcW w:w="491" w:type="pct"/>
          </w:tcPr>
          <w:p w14:paraId="2D85F009" w14:textId="77777777" w:rsidR="00885027" w:rsidRPr="006A116D" w:rsidRDefault="00885027" w:rsidP="00090FF7">
            <w:pPr>
              <w:spacing w:line="360" w:lineRule="auto"/>
              <w:jc w:val="center"/>
              <w:rPr>
                <w:rFonts w:ascii="Sakkal Majalla" w:eastAsia="Times New Roman" w:hAnsi="Sakkal Majalla" w:cs="Sakkal Majalla"/>
                <w:b/>
                <w:bCs/>
                <w:color w:val="000000"/>
                <w:sz w:val="28"/>
                <w:szCs w:val="28"/>
              </w:rPr>
            </w:pPr>
            <w:r w:rsidRPr="006A116D">
              <w:rPr>
                <w:rFonts w:ascii="Sakkal Majalla" w:eastAsia="Times New Roman" w:hAnsi="Sakkal Majalla" w:cs="Sakkal Majalla" w:hint="cs"/>
                <w:b/>
                <w:bCs/>
                <w:color w:val="000000"/>
                <w:sz w:val="28"/>
                <w:szCs w:val="28"/>
                <w:rtl/>
              </w:rPr>
              <w:t>3</w:t>
            </w:r>
          </w:p>
        </w:tc>
        <w:tc>
          <w:tcPr>
            <w:tcW w:w="533" w:type="pct"/>
          </w:tcPr>
          <w:p w14:paraId="0656612A" w14:textId="77777777" w:rsidR="00885027" w:rsidRPr="006A116D" w:rsidRDefault="00885027" w:rsidP="00090FF7">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Arial" w:hAnsi="Sakkal Majalla" w:cs="Sakkal Majalla"/>
                <w:b/>
                <w:bCs/>
                <w:color w:val="000000"/>
                <w:sz w:val="28"/>
                <w:szCs w:val="28"/>
                <w:rtl/>
                <w:lang w:bidi="ar-EG"/>
              </w:rPr>
            </w:pPr>
            <w:r w:rsidRPr="006A116D">
              <w:rPr>
                <w:rFonts w:ascii="Sakkal Majalla" w:eastAsia="Arial" w:hAnsi="Sakkal Majalla" w:cs="Sakkal Majalla"/>
                <w:b/>
                <w:bCs/>
                <w:color w:val="000000"/>
                <w:sz w:val="28"/>
                <w:szCs w:val="28"/>
                <w:rtl/>
                <w:lang w:bidi="ar-EG"/>
              </w:rPr>
              <w:t>مرتفع</w:t>
            </w:r>
          </w:p>
        </w:tc>
      </w:tr>
      <w:tr w:rsidR="00885027" w:rsidRPr="006A116D" w14:paraId="4839F1F7" w14:textId="77777777" w:rsidTr="007D6F68">
        <w:trPr>
          <w:trHeight w:val="517"/>
        </w:trPr>
        <w:tc>
          <w:tcPr>
            <w:cnfStyle w:val="001000000000" w:firstRow="0" w:lastRow="0" w:firstColumn="1" w:lastColumn="0" w:oddVBand="0" w:evenVBand="0" w:oddHBand="0" w:evenHBand="0" w:firstRowFirstColumn="0" w:firstRowLastColumn="0" w:lastRowFirstColumn="0" w:lastRowLastColumn="0"/>
            <w:tcW w:w="2748" w:type="pct"/>
          </w:tcPr>
          <w:p w14:paraId="619148B3" w14:textId="77777777" w:rsidR="00885027" w:rsidRPr="006A116D" w:rsidRDefault="00885027" w:rsidP="00090FF7">
            <w:pPr>
              <w:spacing w:line="360" w:lineRule="auto"/>
              <w:jc w:val="center"/>
              <w:rPr>
                <w:rFonts w:ascii="Sakkal Majalla" w:eastAsia="Times New Roman" w:hAnsi="Sakkal Majalla" w:cs="Sakkal Majalla"/>
                <w:sz w:val="28"/>
                <w:szCs w:val="28"/>
                <w:rtl/>
                <w:lang w:bidi="ar-EG"/>
              </w:rPr>
            </w:pPr>
            <w:r w:rsidRPr="006A116D">
              <w:rPr>
                <w:rFonts w:ascii="Sakkal Majalla" w:eastAsia="Times New Roman" w:hAnsi="Sakkal Majalla" w:cs="Sakkal Majalla"/>
                <w:sz w:val="28"/>
                <w:szCs w:val="28"/>
                <w:rtl/>
                <w:lang w:bidi="ar-EG"/>
              </w:rPr>
              <w:t>المتوسط</w:t>
            </w:r>
          </w:p>
        </w:tc>
        <w:tc>
          <w:tcPr>
            <w:cnfStyle w:val="000010000000" w:firstRow="0" w:lastRow="0" w:firstColumn="0" w:lastColumn="0" w:oddVBand="1" w:evenVBand="0" w:oddHBand="0" w:evenHBand="0" w:firstRowFirstColumn="0" w:firstRowLastColumn="0" w:lastRowFirstColumn="0" w:lastRowLastColumn="0"/>
            <w:tcW w:w="654" w:type="pct"/>
          </w:tcPr>
          <w:p w14:paraId="1D9EE5E1" w14:textId="77777777" w:rsidR="00885027" w:rsidRPr="006A116D" w:rsidRDefault="00885027" w:rsidP="00090FF7">
            <w:pPr>
              <w:spacing w:line="360" w:lineRule="auto"/>
              <w:jc w:val="center"/>
              <w:rPr>
                <w:rFonts w:ascii="Sakkal Majalla" w:eastAsia="Times New Roman" w:hAnsi="Sakkal Majalla" w:cs="Sakkal Majalla"/>
                <w:b/>
                <w:bCs/>
                <w:color w:val="000000"/>
                <w:sz w:val="28"/>
                <w:szCs w:val="28"/>
                <w:lang w:bidi="ar-EG"/>
              </w:rPr>
            </w:pPr>
            <w:r w:rsidRPr="006A116D">
              <w:rPr>
                <w:rFonts w:ascii="Sakkal Majalla" w:hAnsi="Sakkal Majalla" w:cs="Sakkal Majalla"/>
                <w:b/>
                <w:bCs/>
                <w:color w:val="000000"/>
                <w:sz w:val="28"/>
                <w:szCs w:val="28"/>
              </w:rPr>
              <w:t>4.080</w:t>
            </w:r>
          </w:p>
        </w:tc>
        <w:tc>
          <w:tcPr>
            <w:tcW w:w="574" w:type="pct"/>
          </w:tcPr>
          <w:p w14:paraId="73E59CF6" w14:textId="77777777" w:rsidR="00885027" w:rsidRPr="006A116D" w:rsidRDefault="00885027" w:rsidP="00090FF7">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color w:val="000000"/>
                <w:sz w:val="28"/>
                <w:szCs w:val="28"/>
              </w:rPr>
            </w:pPr>
            <w:r w:rsidRPr="006A116D">
              <w:rPr>
                <w:rFonts w:ascii="Sakkal Majalla" w:hAnsi="Sakkal Majalla" w:cs="Sakkal Majalla"/>
                <w:b/>
                <w:bCs/>
                <w:color w:val="000000"/>
                <w:sz w:val="28"/>
                <w:szCs w:val="28"/>
              </w:rPr>
              <w:t>0.725</w:t>
            </w:r>
          </w:p>
        </w:tc>
        <w:tc>
          <w:tcPr>
            <w:cnfStyle w:val="000010000000" w:firstRow="0" w:lastRow="0" w:firstColumn="0" w:lastColumn="0" w:oddVBand="1" w:evenVBand="0" w:oddHBand="0" w:evenHBand="0" w:firstRowFirstColumn="0" w:firstRowLastColumn="0" w:lastRowFirstColumn="0" w:lastRowLastColumn="0"/>
            <w:tcW w:w="1024" w:type="pct"/>
            <w:gridSpan w:val="2"/>
          </w:tcPr>
          <w:p w14:paraId="4AC37A5C" w14:textId="77777777" w:rsidR="00885027" w:rsidRPr="006A116D" w:rsidRDefault="00885027" w:rsidP="00090FF7">
            <w:pPr>
              <w:spacing w:line="360" w:lineRule="auto"/>
              <w:jc w:val="center"/>
              <w:rPr>
                <w:rFonts w:ascii="Sakkal Majalla" w:eastAsia="Arial" w:hAnsi="Sakkal Majalla" w:cs="Sakkal Majalla"/>
                <w:b/>
                <w:bCs/>
                <w:color w:val="000000"/>
                <w:sz w:val="28"/>
                <w:szCs w:val="28"/>
                <w:rtl/>
                <w:lang w:bidi="ar-EG"/>
              </w:rPr>
            </w:pPr>
            <w:r w:rsidRPr="006A116D">
              <w:rPr>
                <w:rFonts w:ascii="Sakkal Majalla" w:eastAsia="Arial" w:hAnsi="Sakkal Majalla" w:cs="Sakkal Majalla"/>
                <w:b/>
                <w:bCs/>
                <w:color w:val="000000"/>
                <w:sz w:val="28"/>
                <w:szCs w:val="28"/>
                <w:rtl/>
                <w:lang w:bidi="ar-EG"/>
              </w:rPr>
              <w:t>مرتفع</w:t>
            </w:r>
          </w:p>
        </w:tc>
      </w:tr>
    </w:tbl>
    <w:p w14:paraId="720462B3" w14:textId="5DB83676" w:rsidR="00885027" w:rsidRPr="00BC3B74" w:rsidRDefault="00885027" w:rsidP="006A3770">
      <w:pPr>
        <w:spacing w:before="100" w:beforeAutospacing="1" w:after="100" w:afterAutospacing="1" w:line="360" w:lineRule="auto"/>
        <w:ind w:firstLine="720"/>
        <w:jc w:val="both"/>
        <w:rPr>
          <w:rFonts w:ascii="Sakkal Majalla" w:hAnsi="Sakkal Majalla" w:cs="Sakkal Majalla"/>
          <w:sz w:val="28"/>
          <w:szCs w:val="28"/>
          <w:rtl/>
        </w:rPr>
      </w:pPr>
      <w:r w:rsidRPr="006A3770">
        <w:rPr>
          <w:rFonts w:ascii="Sakkal Majalla" w:hAnsi="Sakkal Majalla" w:cs="Sakkal Majalla"/>
          <w:sz w:val="28"/>
          <w:szCs w:val="28"/>
          <w:rtl/>
        </w:rPr>
        <w:t xml:space="preserve">تم ترتيب عبارات </w:t>
      </w:r>
      <w:r w:rsidRPr="006A3770">
        <w:rPr>
          <w:rFonts w:ascii="Sakkal Majalla" w:hAnsi="Sakkal Majalla" w:cs="Sakkal Majalla" w:hint="cs"/>
          <w:sz w:val="28"/>
          <w:szCs w:val="28"/>
          <w:rtl/>
        </w:rPr>
        <w:t xml:space="preserve">الوكلاء الاذكياء </w:t>
      </w:r>
      <w:r w:rsidRPr="006A3770">
        <w:rPr>
          <w:rFonts w:ascii="Sakkal Majalla" w:hAnsi="Sakkal Majalla" w:cs="Sakkal Majalla"/>
          <w:sz w:val="28"/>
          <w:szCs w:val="28"/>
          <w:rtl/>
        </w:rPr>
        <w:t>من حيث درجة الأهمية النسبية (قيمة المتوسط الحسابي الأكبر) من وجهة نظر عينة الدراسة تبين أن عبارة (</w:t>
      </w:r>
      <w:r w:rsidRPr="006A3770">
        <w:rPr>
          <w:rFonts w:ascii="Sakkal Majalla" w:hAnsi="Sakkal Majalla" w:cs="Sakkal Majalla" w:hint="cs"/>
          <w:sz w:val="28"/>
          <w:szCs w:val="28"/>
          <w:rtl/>
        </w:rPr>
        <w:t>ي</w:t>
      </w:r>
      <w:r w:rsidRPr="006A3770">
        <w:rPr>
          <w:rFonts w:ascii="Sakkal Majalla" w:hAnsi="Sakkal Majalla" w:cs="Sakkal Majalla"/>
          <w:sz w:val="28"/>
          <w:szCs w:val="28"/>
          <w:rtl/>
        </w:rPr>
        <w:t xml:space="preserve">ستطيع </w:t>
      </w:r>
      <w:r w:rsidRPr="00BC3B74">
        <w:rPr>
          <w:rFonts w:ascii="Sakkal Majalla" w:hAnsi="Sakkal Majalla" w:cs="Sakkal Majalla"/>
          <w:sz w:val="28"/>
          <w:szCs w:val="28"/>
          <w:rtl/>
        </w:rPr>
        <w:t>الوكلاء الأذكياء</w:t>
      </w:r>
      <w:r w:rsidRPr="006A3770">
        <w:rPr>
          <w:rFonts w:ascii="Sakkal Majalla" w:hAnsi="Sakkal Majalla" w:cs="Sakkal Majalla"/>
          <w:sz w:val="28"/>
          <w:szCs w:val="28"/>
          <w:rtl/>
        </w:rPr>
        <w:t xml:space="preserve"> معالجة المشاكل التي تواجهه بشكل تلقائي) هي أكثر العبارات أهمية بقيمة </w:t>
      </w:r>
      <w:r w:rsidRPr="006A3770">
        <w:rPr>
          <w:rFonts w:ascii="Sakkal Majalla" w:hAnsi="Sakkal Majalla" w:cs="Sakkal Majalla" w:hint="cs"/>
          <w:sz w:val="28"/>
          <w:szCs w:val="28"/>
          <w:rtl/>
        </w:rPr>
        <w:t>4.162</w:t>
      </w:r>
      <w:r w:rsidRPr="006A3770">
        <w:rPr>
          <w:rFonts w:ascii="Sakkal Majalla" w:hAnsi="Sakkal Majalla" w:cs="Sakkal Majalla"/>
          <w:sz w:val="28"/>
          <w:szCs w:val="28"/>
          <w:rtl/>
        </w:rPr>
        <w:t xml:space="preserve"> وانحراف معياري 0.</w:t>
      </w:r>
      <w:r w:rsidRPr="006A3770">
        <w:rPr>
          <w:rFonts w:ascii="Sakkal Majalla" w:hAnsi="Sakkal Majalla" w:cs="Sakkal Majalla" w:hint="cs"/>
          <w:sz w:val="28"/>
          <w:szCs w:val="28"/>
          <w:rtl/>
        </w:rPr>
        <w:t>691</w:t>
      </w:r>
      <w:r w:rsidRPr="006A3770">
        <w:rPr>
          <w:rFonts w:ascii="Sakkal Majalla" w:hAnsi="Sakkal Majalla" w:cs="Sakkal Majalla"/>
          <w:sz w:val="28"/>
          <w:szCs w:val="28"/>
          <w:rtl/>
        </w:rPr>
        <w:t xml:space="preserve"> وبدرجة موافقة مرتفعة بينما كانت العبارة (</w:t>
      </w:r>
      <w:r w:rsidRPr="006A3770">
        <w:rPr>
          <w:rFonts w:ascii="Sakkal Majalla" w:hAnsi="Sakkal Majalla" w:cs="Sakkal Majalla" w:hint="cs"/>
          <w:sz w:val="28"/>
          <w:szCs w:val="28"/>
          <w:rtl/>
        </w:rPr>
        <w:t xml:space="preserve">يقوم </w:t>
      </w:r>
      <w:r w:rsidRPr="00BC3B74">
        <w:rPr>
          <w:rFonts w:ascii="Sakkal Majalla" w:hAnsi="Sakkal Majalla" w:cs="Sakkal Majalla"/>
          <w:sz w:val="28"/>
          <w:szCs w:val="28"/>
          <w:rtl/>
        </w:rPr>
        <w:t>الوكلاء الأذكياء</w:t>
      </w:r>
      <w:r w:rsidRPr="006A3770">
        <w:rPr>
          <w:rFonts w:ascii="Sakkal Majalla" w:hAnsi="Sakkal Majalla" w:cs="Sakkal Majalla"/>
          <w:sz w:val="28"/>
          <w:szCs w:val="28"/>
          <w:rtl/>
        </w:rPr>
        <w:t xml:space="preserve"> بربط الادارات معا وبصورة متكاملة وتفاعلية) هي أقل العبارات اهمية بقيمة </w:t>
      </w:r>
      <w:r w:rsidRPr="006A3770">
        <w:rPr>
          <w:rFonts w:ascii="Sakkal Majalla" w:hAnsi="Sakkal Majalla" w:cs="Sakkal Majalla" w:hint="cs"/>
          <w:sz w:val="28"/>
          <w:szCs w:val="28"/>
          <w:rtl/>
        </w:rPr>
        <w:t>4.024</w:t>
      </w:r>
      <w:r w:rsidRPr="006A3770">
        <w:rPr>
          <w:rFonts w:ascii="Sakkal Majalla" w:hAnsi="Sakkal Majalla" w:cs="Sakkal Majalla"/>
          <w:sz w:val="28"/>
          <w:szCs w:val="28"/>
          <w:rtl/>
        </w:rPr>
        <w:t xml:space="preserve"> وانحراف معياري </w:t>
      </w:r>
      <w:r w:rsidRPr="006A3770">
        <w:rPr>
          <w:rFonts w:ascii="Sakkal Majalla" w:hAnsi="Sakkal Majalla" w:cs="Sakkal Majalla" w:hint="cs"/>
          <w:sz w:val="28"/>
          <w:szCs w:val="28"/>
          <w:rtl/>
        </w:rPr>
        <w:t>0.770</w:t>
      </w:r>
      <w:r w:rsidRPr="006A3770">
        <w:rPr>
          <w:rFonts w:ascii="Sakkal Majalla" w:hAnsi="Sakkal Majalla" w:cs="Sakkal Majalla"/>
          <w:sz w:val="28"/>
          <w:szCs w:val="28"/>
          <w:rtl/>
        </w:rPr>
        <w:t xml:space="preserve"> وبدرجة موافقة مرتفعة و</w:t>
      </w:r>
      <w:r w:rsidRPr="00BC3B74">
        <w:rPr>
          <w:rFonts w:ascii="Sakkal Majalla" w:hAnsi="Sakkal Majalla" w:cs="Sakkal Majalla"/>
          <w:sz w:val="28"/>
          <w:szCs w:val="28"/>
          <w:rtl/>
        </w:rPr>
        <w:t xml:space="preserve">عند دراسة عبارات </w:t>
      </w:r>
      <w:r w:rsidRPr="006A3770">
        <w:rPr>
          <w:rFonts w:ascii="Sakkal Majalla" w:hAnsi="Sakkal Majalla" w:cs="Sakkal Majalla" w:hint="cs"/>
          <w:sz w:val="28"/>
          <w:szCs w:val="28"/>
          <w:rtl/>
        </w:rPr>
        <w:t xml:space="preserve">الوكلاء الاذكياء </w:t>
      </w:r>
      <w:r w:rsidRPr="00BC3B74">
        <w:rPr>
          <w:rFonts w:ascii="Sakkal Majalla" w:hAnsi="Sakkal Majalla" w:cs="Sakkal Majalla"/>
          <w:sz w:val="28"/>
          <w:szCs w:val="28"/>
          <w:rtl/>
        </w:rPr>
        <w:t xml:space="preserve">تبين أن جميع العبارات في مستوي الموافقة المرتفع مما يوضح وجود مستوي مرتفع من </w:t>
      </w:r>
      <w:r w:rsidRPr="00BC3B74">
        <w:rPr>
          <w:rFonts w:ascii="Sakkal Majalla" w:hAnsi="Sakkal Majalla" w:cs="Sakkal Majalla" w:hint="cs"/>
          <w:sz w:val="28"/>
          <w:szCs w:val="28"/>
          <w:rtl/>
        </w:rPr>
        <w:t xml:space="preserve">تطبيق </w:t>
      </w:r>
      <w:r w:rsidRPr="006A3770">
        <w:rPr>
          <w:rFonts w:ascii="Sakkal Majalla" w:hAnsi="Sakkal Majalla" w:cs="Sakkal Majalla" w:hint="cs"/>
          <w:sz w:val="28"/>
          <w:szCs w:val="28"/>
          <w:rtl/>
        </w:rPr>
        <w:t xml:space="preserve">الوكلاء الاذكياء كأحد ابعاد الذكاء الاصطناعي في </w:t>
      </w:r>
      <w:r w:rsidRPr="00BC3B74">
        <w:rPr>
          <w:rFonts w:ascii="Sakkal Majalla" w:hAnsi="Sakkal Majalla" w:cs="Sakkal Majalla"/>
          <w:sz w:val="28"/>
          <w:szCs w:val="28"/>
          <w:rtl/>
        </w:rPr>
        <w:t xml:space="preserve"> </w:t>
      </w:r>
      <w:r w:rsidR="006A50BC">
        <w:rPr>
          <w:rFonts w:ascii="Sakkal Majalla" w:hAnsi="Sakkal Majalla" w:cs="Sakkal Majalla" w:hint="cs"/>
          <w:sz w:val="28"/>
          <w:szCs w:val="28"/>
          <w:rtl/>
        </w:rPr>
        <w:t xml:space="preserve">شركة الاتصالات السعودية </w:t>
      </w:r>
      <w:proofErr w:type="spellStart"/>
      <w:r w:rsidR="006A50BC">
        <w:rPr>
          <w:rFonts w:ascii="Sakkal Majalla" w:hAnsi="Sakkal Majalla" w:cs="Sakkal Majalla" w:hint="cs"/>
          <w:sz w:val="28"/>
          <w:szCs w:val="28"/>
        </w:rPr>
        <w:t>stc</w:t>
      </w:r>
      <w:proofErr w:type="spellEnd"/>
      <w:r w:rsidR="00C80D78">
        <w:rPr>
          <w:rFonts w:ascii="Sakkal Majalla" w:hAnsi="Sakkal Majalla" w:cs="Sakkal Majalla" w:hint="cs"/>
          <w:sz w:val="28"/>
          <w:szCs w:val="28"/>
          <w:rtl/>
        </w:rPr>
        <w:t xml:space="preserve"> </w:t>
      </w:r>
      <w:r w:rsidR="00944A13">
        <w:rPr>
          <w:rFonts w:ascii="Sakkal Majalla" w:hAnsi="Sakkal Majalla" w:cs="Sakkal Majalla" w:hint="cs"/>
          <w:sz w:val="28"/>
          <w:szCs w:val="28"/>
          <w:rtl/>
        </w:rPr>
        <w:t xml:space="preserve"> </w:t>
      </w:r>
      <w:r w:rsidRPr="00BC3B74">
        <w:rPr>
          <w:rFonts w:ascii="Sakkal Majalla" w:hAnsi="Sakkal Majalla" w:cs="Sakkal Majalla"/>
          <w:sz w:val="28"/>
          <w:szCs w:val="28"/>
          <w:rtl/>
        </w:rPr>
        <w:t xml:space="preserve"> حيث بلغت قيمة المتوسط الحسابي لعبارات </w:t>
      </w:r>
      <w:r w:rsidRPr="006A3770">
        <w:rPr>
          <w:rFonts w:ascii="Sakkal Majalla" w:hAnsi="Sakkal Majalla" w:cs="Sakkal Majalla" w:hint="cs"/>
          <w:sz w:val="28"/>
          <w:szCs w:val="28"/>
          <w:rtl/>
        </w:rPr>
        <w:t xml:space="preserve">الوكلاء الاذكياء </w:t>
      </w:r>
      <w:r w:rsidRPr="00BC3B74">
        <w:rPr>
          <w:rFonts w:ascii="Sakkal Majalla" w:hAnsi="Sakkal Majalla" w:cs="Sakkal Majalla" w:hint="cs"/>
          <w:sz w:val="28"/>
          <w:szCs w:val="28"/>
          <w:rtl/>
        </w:rPr>
        <w:t>4.080</w:t>
      </w:r>
      <w:r w:rsidRPr="00BC3B74">
        <w:rPr>
          <w:rFonts w:ascii="Sakkal Majalla" w:hAnsi="Sakkal Majalla" w:cs="Sakkal Majalla"/>
          <w:sz w:val="28"/>
          <w:szCs w:val="28"/>
          <w:rtl/>
        </w:rPr>
        <w:t xml:space="preserve"> بانحراف معياري </w:t>
      </w:r>
      <w:r w:rsidRPr="00BC3B74">
        <w:rPr>
          <w:rFonts w:ascii="Sakkal Majalla" w:hAnsi="Sakkal Majalla" w:cs="Sakkal Majalla" w:hint="cs"/>
          <w:sz w:val="28"/>
          <w:szCs w:val="28"/>
          <w:rtl/>
        </w:rPr>
        <w:t>0.725</w:t>
      </w:r>
    </w:p>
    <w:p w14:paraId="2D4B624B" w14:textId="77777777" w:rsidR="00885027" w:rsidRPr="00BC3B74" w:rsidRDefault="00885027" w:rsidP="00D51833">
      <w:pPr>
        <w:pStyle w:val="ListParagraph"/>
        <w:numPr>
          <w:ilvl w:val="0"/>
          <w:numId w:val="7"/>
        </w:numPr>
        <w:spacing w:before="240" w:after="160" w:line="259" w:lineRule="auto"/>
        <w:jc w:val="both"/>
        <w:rPr>
          <w:rFonts w:ascii="Sakkal Majalla" w:hAnsi="Sakkal Majalla" w:cs="Sakkal Majalla"/>
          <w:b/>
          <w:bCs/>
          <w:sz w:val="28"/>
          <w:szCs w:val="28"/>
          <w:rtl/>
        </w:rPr>
      </w:pPr>
      <w:r w:rsidRPr="00BC3B74">
        <w:rPr>
          <w:rFonts w:ascii="Sakkal Majalla" w:hAnsi="Sakkal Majalla" w:cs="Sakkal Majalla"/>
          <w:b/>
          <w:bCs/>
          <w:sz w:val="28"/>
          <w:szCs w:val="28"/>
          <w:rtl/>
        </w:rPr>
        <w:t>ال</w:t>
      </w:r>
      <w:r>
        <w:rPr>
          <w:rFonts w:ascii="Sakkal Majalla" w:hAnsi="Sakkal Majalla" w:cs="Sakkal Majalla" w:hint="cs"/>
          <w:b/>
          <w:bCs/>
          <w:sz w:val="28"/>
          <w:szCs w:val="28"/>
          <w:rtl/>
        </w:rPr>
        <w:t>نظم الخبيرة</w:t>
      </w:r>
      <w:r w:rsidRPr="00BC3B74">
        <w:rPr>
          <w:rFonts w:ascii="Sakkal Majalla" w:hAnsi="Sakkal Majalla" w:cs="Sakkal Majalla"/>
          <w:b/>
          <w:bCs/>
          <w:sz w:val="28"/>
          <w:szCs w:val="28"/>
          <w:rtl/>
        </w:rPr>
        <w:t xml:space="preserve"> </w:t>
      </w:r>
    </w:p>
    <w:p w14:paraId="40069510" w14:textId="77777777" w:rsidR="00885027" w:rsidRPr="002A1AFD" w:rsidRDefault="00885027" w:rsidP="00885027">
      <w:pPr>
        <w:spacing w:before="240"/>
        <w:ind w:left="360"/>
        <w:jc w:val="center"/>
        <w:rPr>
          <w:rFonts w:ascii="Sakkal Majalla" w:hAnsi="Sakkal Majalla" w:cs="Sakkal Majalla"/>
          <w:b/>
          <w:bCs/>
          <w:sz w:val="24"/>
          <w:szCs w:val="24"/>
          <w:rtl/>
          <w:lang w:bidi="ar-EG"/>
        </w:rPr>
      </w:pPr>
      <w:r w:rsidRPr="002A1AFD">
        <w:rPr>
          <w:rFonts w:ascii="Sakkal Majalla" w:hAnsi="Sakkal Majalla" w:cs="Sakkal Majalla"/>
          <w:b/>
          <w:bCs/>
          <w:sz w:val="28"/>
          <w:szCs w:val="28"/>
          <w:rtl/>
          <w:lang w:bidi="ar-JO"/>
        </w:rPr>
        <w:t>جدول (</w:t>
      </w:r>
      <w:r w:rsidRPr="002A1AFD">
        <w:rPr>
          <w:rFonts w:ascii="Sakkal Majalla" w:hAnsi="Sakkal Majalla" w:cs="Sakkal Majalla" w:hint="cs"/>
          <w:b/>
          <w:bCs/>
          <w:sz w:val="28"/>
          <w:szCs w:val="28"/>
          <w:rtl/>
          <w:lang w:bidi="ar-EG"/>
        </w:rPr>
        <w:t>8</w:t>
      </w:r>
      <w:r w:rsidRPr="002A1AFD">
        <w:rPr>
          <w:rFonts w:ascii="Sakkal Majalla" w:hAnsi="Sakkal Majalla" w:cs="Sakkal Majalla"/>
          <w:b/>
          <w:bCs/>
          <w:sz w:val="28"/>
          <w:szCs w:val="28"/>
          <w:rtl/>
          <w:lang w:bidi="ar-JO"/>
        </w:rPr>
        <w:t xml:space="preserve">) المتوسط الحسابي والانحراف المعياري والترتيب ومستوي الموافقة على عبارات </w:t>
      </w:r>
      <w:r w:rsidRPr="002A1AFD">
        <w:rPr>
          <w:rFonts w:ascii="Sakkal Majalla" w:eastAsia="Calibri" w:hAnsi="Sakkal Majalla" w:cs="Sakkal Majalla" w:hint="cs"/>
          <w:b/>
          <w:bCs/>
          <w:sz w:val="18"/>
          <w:szCs w:val="28"/>
          <w:rtl/>
        </w:rPr>
        <w:t>النظم الخبيرة</w:t>
      </w:r>
    </w:p>
    <w:tbl>
      <w:tblPr>
        <w:tblStyle w:val="GridTable4-Accent1"/>
        <w:bidiVisual/>
        <w:tblW w:w="8459" w:type="dxa"/>
        <w:tblLook w:val="00A0" w:firstRow="1" w:lastRow="0" w:firstColumn="1" w:lastColumn="0" w:noHBand="0" w:noVBand="0"/>
      </w:tblPr>
      <w:tblGrid>
        <w:gridCol w:w="4538"/>
        <w:gridCol w:w="1129"/>
        <w:gridCol w:w="1071"/>
        <w:gridCol w:w="799"/>
        <w:gridCol w:w="922"/>
      </w:tblGrid>
      <w:tr w:rsidR="007C799D" w:rsidRPr="007C799D" w14:paraId="0B26F9E4" w14:textId="77777777" w:rsidTr="007D6F68">
        <w:trPr>
          <w:cnfStyle w:val="100000000000" w:firstRow="1" w:lastRow="0" w:firstColumn="0" w:lastColumn="0" w:oddVBand="0" w:evenVBand="0" w:oddHBand="0" w:evenHBand="0" w:firstRowFirstColumn="0" w:firstRowLastColumn="0" w:lastRowFirstColumn="0" w:lastRowLastColumn="0"/>
          <w:trHeight w:val="586"/>
        </w:trPr>
        <w:tc>
          <w:tcPr>
            <w:cnfStyle w:val="001000000000" w:firstRow="0" w:lastRow="0" w:firstColumn="1" w:lastColumn="0" w:oddVBand="0" w:evenVBand="0" w:oddHBand="0" w:evenHBand="0" w:firstRowFirstColumn="0" w:firstRowLastColumn="0" w:lastRowFirstColumn="0" w:lastRowLastColumn="0"/>
            <w:tcW w:w="4538" w:type="dxa"/>
          </w:tcPr>
          <w:p w14:paraId="7E5E2209" w14:textId="77777777" w:rsidR="00885027" w:rsidRPr="007C799D" w:rsidRDefault="00885027" w:rsidP="00090FF7">
            <w:pPr>
              <w:spacing w:line="360" w:lineRule="auto"/>
              <w:jc w:val="center"/>
              <w:rPr>
                <w:rFonts w:ascii="Sakkal Majalla" w:eastAsia="Times New Roman" w:hAnsi="Sakkal Majalla" w:cs="Sakkal Majalla"/>
                <w:color w:val="auto"/>
                <w:sz w:val="28"/>
                <w:szCs w:val="28"/>
                <w:lang w:bidi="ar-EG"/>
              </w:rPr>
            </w:pPr>
            <w:r w:rsidRPr="007C799D">
              <w:rPr>
                <w:rFonts w:ascii="Sakkal Majalla" w:eastAsia="Times New Roman" w:hAnsi="Sakkal Majalla" w:cs="Sakkal Majalla"/>
                <w:color w:val="auto"/>
                <w:sz w:val="28"/>
                <w:szCs w:val="28"/>
                <w:rtl/>
                <w:lang w:bidi="ar-EG"/>
              </w:rPr>
              <w:t>العــــــبارة</w:t>
            </w:r>
          </w:p>
        </w:tc>
        <w:tc>
          <w:tcPr>
            <w:cnfStyle w:val="000010000000" w:firstRow="0" w:lastRow="0" w:firstColumn="0" w:lastColumn="0" w:oddVBand="1" w:evenVBand="0" w:oddHBand="0" w:evenHBand="0" w:firstRowFirstColumn="0" w:firstRowLastColumn="0" w:lastRowFirstColumn="0" w:lastRowLastColumn="0"/>
            <w:tcW w:w="1129" w:type="dxa"/>
          </w:tcPr>
          <w:p w14:paraId="7C4CB531" w14:textId="77777777" w:rsidR="00885027" w:rsidRPr="007C799D" w:rsidRDefault="00885027" w:rsidP="00090FF7">
            <w:pPr>
              <w:spacing w:line="360" w:lineRule="auto"/>
              <w:jc w:val="center"/>
              <w:rPr>
                <w:rFonts w:ascii="Sakkal Majalla" w:eastAsia="Times New Roman" w:hAnsi="Sakkal Majalla" w:cs="Sakkal Majalla"/>
                <w:color w:val="auto"/>
                <w:sz w:val="28"/>
                <w:szCs w:val="28"/>
                <w:rtl/>
                <w:lang w:bidi="ar-EG"/>
              </w:rPr>
            </w:pPr>
            <w:r w:rsidRPr="007C799D">
              <w:rPr>
                <w:rFonts w:ascii="Sakkal Majalla" w:eastAsia="Times New Roman" w:hAnsi="Sakkal Majalla" w:cs="Sakkal Majalla"/>
                <w:color w:val="auto"/>
                <w:sz w:val="28"/>
                <w:szCs w:val="28"/>
                <w:rtl/>
                <w:lang w:bidi="ar-EG"/>
              </w:rPr>
              <w:t>المتوسط الحسابي</w:t>
            </w:r>
          </w:p>
        </w:tc>
        <w:tc>
          <w:tcPr>
            <w:tcW w:w="1071" w:type="dxa"/>
          </w:tcPr>
          <w:p w14:paraId="25D017CE" w14:textId="77777777" w:rsidR="00885027" w:rsidRPr="007C799D" w:rsidRDefault="00885027" w:rsidP="00090FF7">
            <w:pPr>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28"/>
                <w:szCs w:val="28"/>
                <w:rtl/>
                <w:lang w:bidi="ar-EG"/>
              </w:rPr>
            </w:pPr>
            <w:r w:rsidRPr="007C799D">
              <w:rPr>
                <w:rFonts w:ascii="Sakkal Majalla" w:eastAsia="Times New Roman" w:hAnsi="Sakkal Majalla" w:cs="Sakkal Majalla"/>
                <w:color w:val="auto"/>
                <w:sz w:val="28"/>
                <w:szCs w:val="28"/>
                <w:rtl/>
                <w:lang w:bidi="ar-EG"/>
              </w:rPr>
              <w:t>الانحراف المعياري</w:t>
            </w:r>
          </w:p>
        </w:tc>
        <w:tc>
          <w:tcPr>
            <w:cnfStyle w:val="000010000000" w:firstRow="0" w:lastRow="0" w:firstColumn="0" w:lastColumn="0" w:oddVBand="1" w:evenVBand="0" w:oddHBand="0" w:evenHBand="0" w:firstRowFirstColumn="0" w:firstRowLastColumn="0" w:lastRowFirstColumn="0" w:lastRowLastColumn="0"/>
            <w:tcW w:w="799" w:type="dxa"/>
          </w:tcPr>
          <w:p w14:paraId="3B2E0F2E" w14:textId="77777777" w:rsidR="00885027" w:rsidRPr="007C799D" w:rsidRDefault="00885027" w:rsidP="00090FF7">
            <w:pPr>
              <w:spacing w:line="360" w:lineRule="auto"/>
              <w:jc w:val="center"/>
              <w:rPr>
                <w:rFonts w:ascii="Sakkal Majalla" w:eastAsia="Times New Roman" w:hAnsi="Sakkal Majalla" w:cs="Sakkal Majalla"/>
                <w:color w:val="auto"/>
                <w:sz w:val="28"/>
                <w:szCs w:val="28"/>
                <w:rtl/>
                <w:lang w:bidi="ar-EG"/>
              </w:rPr>
            </w:pPr>
            <w:r w:rsidRPr="007C799D">
              <w:rPr>
                <w:rFonts w:ascii="Sakkal Majalla" w:eastAsia="Times New Roman" w:hAnsi="Sakkal Majalla" w:cs="Sakkal Majalla"/>
                <w:color w:val="auto"/>
                <w:sz w:val="28"/>
                <w:szCs w:val="28"/>
                <w:rtl/>
                <w:lang w:bidi="ar-EG"/>
              </w:rPr>
              <w:t>الترتيب</w:t>
            </w:r>
          </w:p>
        </w:tc>
        <w:tc>
          <w:tcPr>
            <w:tcW w:w="922" w:type="dxa"/>
          </w:tcPr>
          <w:p w14:paraId="081AE745" w14:textId="77777777" w:rsidR="00885027" w:rsidRPr="007C799D" w:rsidRDefault="00885027" w:rsidP="00090FF7">
            <w:pPr>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28"/>
                <w:szCs w:val="28"/>
                <w:rtl/>
                <w:lang w:bidi="ar-EG"/>
              </w:rPr>
            </w:pPr>
            <w:r w:rsidRPr="007C799D">
              <w:rPr>
                <w:rFonts w:ascii="Sakkal Majalla" w:eastAsia="Times New Roman" w:hAnsi="Sakkal Majalla" w:cs="Sakkal Majalla"/>
                <w:color w:val="auto"/>
                <w:sz w:val="28"/>
                <w:szCs w:val="28"/>
                <w:rtl/>
                <w:lang w:bidi="ar-EG"/>
              </w:rPr>
              <w:t>مستوي الموافقة</w:t>
            </w:r>
          </w:p>
        </w:tc>
      </w:tr>
      <w:tr w:rsidR="007C799D" w:rsidRPr="007C799D" w14:paraId="2558CBFC" w14:textId="77777777" w:rsidTr="007D6F68">
        <w:trPr>
          <w:cnfStyle w:val="000000100000" w:firstRow="0" w:lastRow="0" w:firstColumn="0" w:lastColumn="0" w:oddVBand="0" w:evenVBand="0" w:oddHBand="1" w:evenHBand="0" w:firstRowFirstColumn="0" w:firstRowLastColumn="0" w:lastRowFirstColumn="0" w:lastRowLastColumn="0"/>
          <w:trHeight w:val="517"/>
        </w:trPr>
        <w:tc>
          <w:tcPr>
            <w:cnfStyle w:val="001000000000" w:firstRow="0" w:lastRow="0" w:firstColumn="1" w:lastColumn="0" w:oddVBand="0" w:evenVBand="0" w:oddHBand="0" w:evenHBand="0" w:firstRowFirstColumn="0" w:firstRowLastColumn="0" w:lastRowFirstColumn="0" w:lastRowLastColumn="0"/>
            <w:tcW w:w="4538" w:type="dxa"/>
          </w:tcPr>
          <w:p w14:paraId="714D5FAA" w14:textId="6459A27C" w:rsidR="00885027" w:rsidRPr="007C799D" w:rsidRDefault="00885027" w:rsidP="00090FF7">
            <w:pPr>
              <w:spacing w:line="360" w:lineRule="auto"/>
              <w:jc w:val="center"/>
              <w:rPr>
                <w:rFonts w:ascii="Sakkal Majalla" w:eastAsia="Times New Roman" w:hAnsi="Sakkal Majalla" w:cs="Sakkal Majalla"/>
                <w:sz w:val="28"/>
                <w:szCs w:val="28"/>
                <w:rtl/>
                <w:lang w:bidi="ar-EG"/>
              </w:rPr>
            </w:pPr>
            <w:r w:rsidRPr="007C799D">
              <w:rPr>
                <w:rFonts w:ascii="Sakkal Majalla" w:eastAsia="Calibri" w:hAnsi="Sakkal Majalla" w:cs="Sakkal Majalla"/>
                <w:sz w:val="28"/>
                <w:szCs w:val="28"/>
                <w:rtl/>
              </w:rPr>
              <w:t>تساهم النظم الخبيرة في إيجاد حلول للكثير من المشاكل</w:t>
            </w:r>
          </w:p>
        </w:tc>
        <w:tc>
          <w:tcPr>
            <w:cnfStyle w:val="000010000000" w:firstRow="0" w:lastRow="0" w:firstColumn="0" w:lastColumn="0" w:oddVBand="1" w:evenVBand="0" w:oddHBand="0" w:evenHBand="0" w:firstRowFirstColumn="0" w:firstRowLastColumn="0" w:lastRowFirstColumn="0" w:lastRowLastColumn="0"/>
            <w:tcW w:w="1129" w:type="dxa"/>
          </w:tcPr>
          <w:p w14:paraId="405BF3AB" w14:textId="77777777" w:rsidR="00885027" w:rsidRPr="007C799D" w:rsidRDefault="00885027" w:rsidP="00090FF7">
            <w:pPr>
              <w:spacing w:line="360" w:lineRule="auto"/>
              <w:jc w:val="center"/>
              <w:rPr>
                <w:rFonts w:ascii="Sakkal Majalla" w:eastAsia="Times New Roman" w:hAnsi="Sakkal Majalla" w:cs="Sakkal Majalla"/>
                <w:b/>
                <w:bCs/>
                <w:sz w:val="28"/>
                <w:szCs w:val="28"/>
                <w:lang w:bidi="ar-EG"/>
              </w:rPr>
            </w:pPr>
            <w:r w:rsidRPr="007C799D">
              <w:rPr>
                <w:rFonts w:ascii="Sakkal Majalla" w:hAnsi="Sakkal Majalla" w:cs="Sakkal Majalla"/>
                <w:b/>
                <w:bCs/>
                <w:sz w:val="28"/>
                <w:szCs w:val="28"/>
              </w:rPr>
              <w:t>4.103</w:t>
            </w:r>
          </w:p>
        </w:tc>
        <w:tc>
          <w:tcPr>
            <w:tcW w:w="1071" w:type="dxa"/>
          </w:tcPr>
          <w:p w14:paraId="229FCB27" w14:textId="77777777" w:rsidR="00885027" w:rsidRPr="007C799D" w:rsidRDefault="00885027" w:rsidP="00090FF7">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sz w:val="28"/>
                <w:szCs w:val="28"/>
              </w:rPr>
            </w:pPr>
            <w:r w:rsidRPr="007C799D">
              <w:rPr>
                <w:rFonts w:ascii="Sakkal Majalla" w:hAnsi="Sakkal Majalla" w:cs="Sakkal Majalla"/>
                <w:b/>
                <w:bCs/>
                <w:sz w:val="28"/>
                <w:szCs w:val="28"/>
              </w:rPr>
              <w:t>0.765</w:t>
            </w:r>
          </w:p>
        </w:tc>
        <w:tc>
          <w:tcPr>
            <w:cnfStyle w:val="000010000000" w:firstRow="0" w:lastRow="0" w:firstColumn="0" w:lastColumn="0" w:oddVBand="1" w:evenVBand="0" w:oddHBand="0" w:evenHBand="0" w:firstRowFirstColumn="0" w:firstRowLastColumn="0" w:lastRowFirstColumn="0" w:lastRowLastColumn="0"/>
            <w:tcW w:w="799" w:type="dxa"/>
          </w:tcPr>
          <w:p w14:paraId="67415D73" w14:textId="77777777" w:rsidR="00885027" w:rsidRPr="007C799D" w:rsidRDefault="00885027" w:rsidP="00090FF7">
            <w:pPr>
              <w:spacing w:line="360" w:lineRule="auto"/>
              <w:jc w:val="center"/>
              <w:rPr>
                <w:rFonts w:ascii="Sakkal Majalla" w:eastAsia="Times New Roman" w:hAnsi="Sakkal Majalla" w:cs="Sakkal Majalla"/>
                <w:b/>
                <w:bCs/>
                <w:sz w:val="28"/>
                <w:szCs w:val="28"/>
              </w:rPr>
            </w:pPr>
            <w:r w:rsidRPr="007C799D">
              <w:rPr>
                <w:rFonts w:ascii="Sakkal Majalla" w:eastAsia="Times New Roman" w:hAnsi="Sakkal Majalla" w:cs="Sakkal Majalla" w:hint="cs"/>
                <w:b/>
                <w:bCs/>
                <w:sz w:val="28"/>
                <w:szCs w:val="28"/>
                <w:rtl/>
              </w:rPr>
              <w:t>2</w:t>
            </w:r>
          </w:p>
        </w:tc>
        <w:tc>
          <w:tcPr>
            <w:tcW w:w="922" w:type="dxa"/>
          </w:tcPr>
          <w:p w14:paraId="51AAED27" w14:textId="77777777" w:rsidR="00885027" w:rsidRPr="007C799D" w:rsidRDefault="00885027" w:rsidP="00090FF7">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Arial" w:hAnsi="Sakkal Majalla" w:cs="Sakkal Majalla"/>
                <w:b/>
                <w:bCs/>
                <w:sz w:val="28"/>
                <w:szCs w:val="28"/>
                <w:rtl/>
                <w:lang w:bidi="ar-EG"/>
              </w:rPr>
            </w:pPr>
            <w:r w:rsidRPr="007C799D">
              <w:rPr>
                <w:rFonts w:ascii="Sakkal Majalla" w:eastAsia="Arial" w:hAnsi="Sakkal Majalla" w:cs="Sakkal Majalla"/>
                <w:b/>
                <w:bCs/>
                <w:sz w:val="28"/>
                <w:szCs w:val="28"/>
                <w:rtl/>
                <w:lang w:bidi="ar-EG"/>
              </w:rPr>
              <w:t>مرتفع</w:t>
            </w:r>
          </w:p>
        </w:tc>
      </w:tr>
      <w:tr w:rsidR="007C799D" w:rsidRPr="007C799D" w14:paraId="46883D73" w14:textId="77777777" w:rsidTr="007D6F68">
        <w:trPr>
          <w:trHeight w:val="517"/>
        </w:trPr>
        <w:tc>
          <w:tcPr>
            <w:cnfStyle w:val="001000000000" w:firstRow="0" w:lastRow="0" w:firstColumn="1" w:lastColumn="0" w:oddVBand="0" w:evenVBand="0" w:oddHBand="0" w:evenHBand="0" w:firstRowFirstColumn="0" w:firstRowLastColumn="0" w:lastRowFirstColumn="0" w:lastRowLastColumn="0"/>
            <w:tcW w:w="4538" w:type="dxa"/>
          </w:tcPr>
          <w:p w14:paraId="5A963BB7" w14:textId="5DBB6D73" w:rsidR="00885027" w:rsidRPr="007C799D" w:rsidRDefault="00885027" w:rsidP="00090FF7">
            <w:pPr>
              <w:spacing w:line="360" w:lineRule="auto"/>
              <w:jc w:val="center"/>
              <w:rPr>
                <w:rFonts w:ascii="Sakkal Majalla" w:eastAsia="Times New Roman" w:hAnsi="Sakkal Majalla" w:cs="Sakkal Majalla"/>
                <w:sz w:val="28"/>
                <w:szCs w:val="28"/>
                <w:rtl/>
                <w:lang w:bidi="ar-EG"/>
              </w:rPr>
            </w:pPr>
            <w:r w:rsidRPr="007C799D">
              <w:rPr>
                <w:rFonts w:ascii="Sakkal Majalla" w:eastAsia="Calibri" w:hAnsi="Sakkal Majalla" w:cs="Sakkal Majalla"/>
                <w:sz w:val="28"/>
                <w:szCs w:val="28"/>
                <w:rtl/>
              </w:rPr>
              <w:t>تصمم النظم الخبيرة بهدف معالجة الاحداث والعمليات المحاسبية والإدارية</w:t>
            </w:r>
          </w:p>
        </w:tc>
        <w:tc>
          <w:tcPr>
            <w:cnfStyle w:val="000010000000" w:firstRow="0" w:lastRow="0" w:firstColumn="0" w:lastColumn="0" w:oddVBand="1" w:evenVBand="0" w:oddHBand="0" w:evenHBand="0" w:firstRowFirstColumn="0" w:firstRowLastColumn="0" w:lastRowFirstColumn="0" w:lastRowLastColumn="0"/>
            <w:tcW w:w="1129" w:type="dxa"/>
          </w:tcPr>
          <w:p w14:paraId="507DCC06" w14:textId="77777777" w:rsidR="00885027" w:rsidRPr="007C799D" w:rsidRDefault="00885027" w:rsidP="00090FF7">
            <w:pPr>
              <w:spacing w:line="360" w:lineRule="auto"/>
              <w:jc w:val="center"/>
              <w:rPr>
                <w:rFonts w:ascii="Sakkal Majalla" w:eastAsia="Times New Roman" w:hAnsi="Sakkal Majalla" w:cs="Sakkal Majalla"/>
                <w:b/>
                <w:bCs/>
                <w:sz w:val="28"/>
                <w:szCs w:val="28"/>
                <w:lang w:bidi="ar-EG"/>
              </w:rPr>
            </w:pPr>
            <w:r w:rsidRPr="007C799D">
              <w:rPr>
                <w:rFonts w:ascii="Sakkal Majalla" w:hAnsi="Sakkal Majalla" w:cs="Sakkal Majalla"/>
                <w:b/>
                <w:bCs/>
                <w:sz w:val="28"/>
                <w:szCs w:val="28"/>
              </w:rPr>
              <w:t>3.892</w:t>
            </w:r>
          </w:p>
        </w:tc>
        <w:tc>
          <w:tcPr>
            <w:tcW w:w="1071" w:type="dxa"/>
          </w:tcPr>
          <w:p w14:paraId="0508D547" w14:textId="77777777" w:rsidR="00885027" w:rsidRPr="007C799D" w:rsidRDefault="00885027" w:rsidP="00090FF7">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sz w:val="28"/>
                <w:szCs w:val="28"/>
              </w:rPr>
            </w:pPr>
            <w:r w:rsidRPr="007C799D">
              <w:rPr>
                <w:rFonts w:ascii="Sakkal Majalla" w:hAnsi="Sakkal Majalla" w:cs="Sakkal Majalla"/>
                <w:b/>
                <w:bCs/>
                <w:sz w:val="28"/>
                <w:szCs w:val="28"/>
              </w:rPr>
              <w:t>0.916</w:t>
            </w:r>
          </w:p>
        </w:tc>
        <w:tc>
          <w:tcPr>
            <w:cnfStyle w:val="000010000000" w:firstRow="0" w:lastRow="0" w:firstColumn="0" w:lastColumn="0" w:oddVBand="1" w:evenVBand="0" w:oddHBand="0" w:evenHBand="0" w:firstRowFirstColumn="0" w:firstRowLastColumn="0" w:lastRowFirstColumn="0" w:lastRowLastColumn="0"/>
            <w:tcW w:w="799" w:type="dxa"/>
          </w:tcPr>
          <w:p w14:paraId="3EEAC921" w14:textId="77777777" w:rsidR="00885027" w:rsidRPr="007C799D" w:rsidRDefault="00885027" w:rsidP="00090FF7">
            <w:pPr>
              <w:spacing w:line="360" w:lineRule="auto"/>
              <w:jc w:val="center"/>
              <w:rPr>
                <w:rFonts w:ascii="Sakkal Majalla" w:eastAsia="Times New Roman" w:hAnsi="Sakkal Majalla" w:cs="Sakkal Majalla"/>
                <w:b/>
                <w:bCs/>
                <w:sz w:val="28"/>
                <w:szCs w:val="28"/>
              </w:rPr>
            </w:pPr>
            <w:r w:rsidRPr="007C799D">
              <w:rPr>
                <w:rFonts w:ascii="Sakkal Majalla" w:eastAsia="Times New Roman" w:hAnsi="Sakkal Majalla" w:cs="Sakkal Majalla" w:hint="cs"/>
                <w:b/>
                <w:bCs/>
                <w:sz w:val="28"/>
                <w:szCs w:val="28"/>
                <w:rtl/>
              </w:rPr>
              <w:t>3</w:t>
            </w:r>
          </w:p>
        </w:tc>
        <w:tc>
          <w:tcPr>
            <w:tcW w:w="922" w:type="dxa"/>
          </w:tcPr>
          <w:p w14:paraId="5032C3A4" w14:textId="77777777" w:rsidR="00885027" w:rsidRPr="007C799D" w:rsidRDefault="00885027" w:rsidP="00090FF7">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Arial" w:hAnsi="Sakkal Majalla" w:cs="Sakkal Majalla"/>
                <w:b/>
                <w:bCs/>
                <w:sz w:val="28"/>
                <w:szCs w:val="28"/>
                <w:rtl/>
                <w:lang w:bidi="ar-EG"/>
              </w:rPr>
            </w:pPr>
            <w:r w:rsidRPr="007C799D">
              <w:rPr>
                <w:rFonts w:ascii="Sakkal Majalla" w:eastAsia="Arial" w:hAnsi="Sakkal Majalla" w:cs="Sakkal Majalla"/>
                <w:b/>
                <w:bCs/>
                <w:sz w:val="28"/>
                <w:szCs w:val="28"/>
                <w:rtl/>
                <w:lang w:bidi="ar-EG"/>
              </w:rPr>
              <w:t>مرتفع</w:t>
            </w:r>
          </w:p>
        </w:tc>
      </w:tr>
      <w:tr w:rsidR="007C799D" w:rsidRPr="007C799D" w14:paraId="5FC5D867" w14:textId="77777777" w:rsidTr="007D6F68">
        <w:trPr>
          <w:cnfStyle w:val="000000100000" w:firstRow="0" w:lastRow="0" w:firstColumn="0" w:lastColumn="0" w:oddVBand="0" w:evenVBand="0" w:oddHBand="1" w:evenHBand="0" w:firstRowFirstColumn="0" w:firstRowLastColumn="0" w:lastRowFirstColumn="0" w:lastRowLastColumn="0"/>
          <w:trHeight w:val="517"/>
        </w:trPr>
        <w:tc>
          <w:tcPr>
            <w:cnfStyle w:val="001000000000" w:firstRow="0" w:lastRow="0" w:firstColumn="1" w:lastColumn="0" w:oddVBand="0" w:evenVBand="0" w:oddHBand="0" w:evenHBand="0" w:firstRowFirstColumn="0" w:firstRowLastColumn="0" w:lastRowFirstColumn="0" w:lastRowLastColumn="0"/>
            <w:tcW w:w="4538" w:type="dxa"/>
          </w:tcPr>
          <w:p w14:paraId="73AA3A91" w14:textId="7A62BF06" w:rsidR="00885027" w:rsidRPr="007C799D" w:rsidRDefault="00885027" w:rsidP="00090FF7">
            <w:pPr>
              <w:spacing w:line="360" w:lineRule="auto"/>
              <w:jc w:val="center"/>
              <w:rPr>
                <w:rFonts w:ascii="Sakkal Majalla" w:eastAsia="Times New Roman" w:hAnsi="Sakkal Majalla" w:cs="Sakkal Majalla"/>
                <w:sz w:val="28"/>
                <w:szCs w:val="28"/>
                <w:rtl/>
                <w:lang w:bidi="ar-EG"/>
              </w:rPr>
            </w:pPr>
            <w:r w:rsidRPr="007C799D">
              <w:rPr>
                <w:rFonts w:ascii="Sakkal Majalla" w:eastAsia="Calibri" w:hAnsi="Sakkal Majalla" w:cs="Sakkal Majalla"/>
                <w:sz w:val="28"/>
                <w:szCs w:val="28"/>
                <w:rtl/>
              </w:rPr>
              <w:t>تستخدم النظم الخبيرة المعلومات المخزنة في قواعد البيانات في رفع كفاءة صنع القرار</w:t>
            </w:r>
          </w:p>
        </w:tc>
        <w:tc>
          <w:tcPr>
            <w:cnfStyle w:val="000010000000" w:firstRow="0" w:lastRow="0" w:firstColumn="0" w:lastColumn="0" w:oddVBand="1" w:evenVBand="0" w:oddHBand="0" w:evenHBand="0" w:firstRowFirstColumn="0" w:firstRowLastColumn="0" w:lastRowFirstColumn="0" w:lastRowLastColumn="0"/>
            <w:tcW w:w="1129" w:type="dxa"/>
          </w:tcPr>
          <w:p w14:paraId="6495CC0D" w14:textId="77777777" w:rsidR="00885027" w:rsidRPr="007C799D" w:rsidRDefault="00885027" w:rsidP="00090FF7">
            <w:pPr>
              <w:spacing w:line="360" w:lineRule="auto"/>
              <w:jc w:val="center"/>
              <w:rPr>
                <w:rFonts w:ascii="Sakkal Majalla" w:eastAsia="Times New Roman" w:hAnsi="Sakkal Majalla" w:cs="Sakkal Majalla"/>
                <w:b/>
                <w:bCs/>
                <w:sz w:val="28"/>
                <w:szCs w:val="28"/>
                <w:lang w:bidi="ar-EG"/>
              </w:rPr>
            </w:pPr>
            <w:r w:rsidRPr="007C799D">
              <w:rPr>
                <w:rFonts w:ascii="Sakkal Majalla" w:hAnsi="Sakkal Majalla" w:cs="Sakkal Majalla"/>
                <w:b/>
                <w:bCs/>
                <w:sz w:val="28"/>
                <w:szCs w:val="28"/>
              </w:rPr>
              <w:t>4.276</w:t>
            </w:r>
          </w:p>
        </w:tc>
        <w:tc>
          <w:tcPr>
            <w:tcW w:w="1071" w:type="dxa"/>
          </w:tcPr>
          <w:p w14:paraId="61C206D5" w14:textId="77777777" w:rsidR="00885027" w:rsidRPr="007C799D" w:rsidRDefault="00885027" w:rsidP="00090FF7">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sz w:val="28"/>
                <w:szCs w:val="28"/>
              </w:rPr>
            </w:pPr>
            <w:r w:rsidRPr="007C799D">
              <w:rPr>
                <w:rFonts w:ascii="Sakkal Majalla" w:hAnsi="Sakkal Majalla" w:cs="Sakkal Majalla"/>
                <w:b/>
                <w:bCs/>
                <w:sz w:val="28"/>
                <w:szCs w:val="28"/>
              </w:rPr>
              <w:t>0.632</w:t>
            </w:r>
          </w:p>
        </w:tc>
        <w:tc>
          <w:tcPr>
            <w:cnfStyle w:val="000010000000" w:firstRow="0" w:lastRow="0" w:firstColumn="0" w:lastColumn="0" w:oddVBand="1" w:evenVBand="0" w:oddHBand="0" w:evenHBand="0" w:firstRowFirstColumn="0" w:firstRowLastColumn="0" w:lastRowFirstColumn="0" w:lastRowLastColumn="0"/>
            <w:tcW w:w="799" w:type="dxa"/>
          </w:tcPr>
          <w:p w14:paraId="6B8CF9BC" w14:textId="77777777" w:rsidR="00885027" w:rsidRPr="007C799D" w:rsidRDefault="00885027" w:rsidP="00090FF7">
            <w:pPr>
              <w:spacing w:line="360" w:lineRule="auto"/>
              <w:jc w:val="center"/>
              <w:rPr>
                <w:rFonts w:ascii="Sakkal Majalla" w:eastAsia="Times New Roman" w:hAnsi="Sakkal Majalla" w:cs="Sakkal Majalla"/>
                <w:b/>
                <w:bCs/>
                <w:sz w:val="28"/>
                <w:szCs w:val="28"/>
              </w:rPr>
            </w:pPr>
            <w:r w:rsidRPr="007C799D">
              <w:rPr>
                <w:rFonts w:ascii="Sakkal Majalla" w:eastAsia="Times New Roman" w:hAnsi="Sakkal Majalla" w:cs="Sakkal Majalla" w:hint="cs"/>
                <w:b/>
                <w:bCs/>
                <w:sz w:val="28"/>
                <w:szCs w:val="28"/>
                <w:rtl/>
              </w:rPr>
              <w:t>1</w:t>
            </w:r>
          </w:p>
        </w:tc>
        <w:tc>
          <w:tcPr>
            <w:tcW w:w="922" w:type="dxa"/>
          </w:tcPr>
          <w:p w14:paraId="1A5591C4" w14:textId="77777777" w:rsidR="00885027" w:rsidRPr="007C799D" w:rsidRDefault="00885027" w:rsidP="00090FF7">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Arial" w:hAnsi="Sakkal Majalla" w:cs="Sakkal Majalla"/>
                <w:b/>
                <w:bCs/>
                <w:sz w:val="28"/>
                <w:szCs w:val="28"/>
                <w:rtl/>
                <w:lang w:bidi="ar-EG"/>
              </w:rPr>
            </w:pPr>
            <w:r w:rsidRPr="007C799D">
              <w:rPr>
                <w:rFonts w:ascii="Sakkal Majalla" w:eastAsia="Arial" w:hAnsi="Sakkal Majalla" w:cs="Sakkal Majalla"/>
                <w:b/>
                <w:bCs/>
                <w:sz w:val="28"/>
                <w:szCs w:val="28"/>
                <w:rtl/>
                <w:lang w:bidi="ar-EG"/>
              </w:rPr>
              <w:t>مرتفع</w:t>
            </w:r>
            <w:r w:rsidRPr="007C799D">
              <w:rPr>
                <w:rFonts w:ascii="Sakkal Majalla" w:eastAsia="Arial" w:hAnsi="Sakkal Majalla" w:cs="Sakkal Majalla" w:hint="cs"/>
                <w:b/>
                <w:bCs/>
                <w:sz w:val="28"/>
                <w:szCs w:val="28"/>
                <w:rtl/>
                <w:lang w:bidi="ar-EG"/>
              </w:rPr>
              <w:t xml:space="preserve"> جدا</w:t>
            </w:r>
          </w:p>
        </w:tc>
      </w:tr>
      <w:tr w:rsidR="007C799D" w:rsidRPr="007C799D" w14:paraId="0A487038" w14:textId="77777777" w:rsidTr="007D6F68">
        <w:trPr>
          <w:trHeight w:val="517"/>
        </w:trPr>
        <w:tc>
          <w:tcPr>
            <w:cnfStyle w:val="001000000000" w:firstRow="0" w:lastRow="0" w:firstColumn="1" w:lastColumn="0" w:oddVBand="0" w:evenVBand="0" w:oddHBand="0" w:evenHBand="0" w:firstRowFirstColumn="0" w:firstRowLastColumn="0" w:lastRowFirstColumn="0" w:lastRowLastColumn="0"/>
            <w:tcW w:w="4538" w:type="dxa"/>
          </w:tcPr>
          <w:p w14:paraId="440BDD35" w14:textId="77777777" w:rsidR="00885027" w:rsidRPr="007C799D" w:rsidRDefault="00885027" w:rsidP="00090FF7">
            <w:pPr>
              <w:spacing w:line="360" w:lineRule="auto"/>
              <w:jc w:val="center"/>
              <w:rPr>
                <w:rFonts w:ascii="Sakkal Majalla" w:eastAsia="Times New Roman" w:hAnsi="Sakkal Majalla" w:cs="Sakkal Majalla"/>
                <w:sz w:val="28"/>
                <w:szCs w:val="28"/>
                <w:rtl/>
                <w:lang w:bidi="ar-EG"/>
              </w:rPr>
            </w:pPr>
            <w:r w:rsidRPr="007C799D">
              <w:rPr>
                <w:rFonts w:ascii="Sakkal Majalla" w:eastAsia="Times New Roman" w:hAnsi="Sakkal Majalla" w:cs="Sakkal Majalla"/>
                <w:sz w:val="28"/>
                <w:szCs w:val="28"/>
                <w:rtl/>
                <w:lang w:bidi="ar-EG"/>
              </w:rPr>
              <w:t>المتوسط</w:t>
            </w:r>
          </w:p>
        </w:tc>
        <w:tc>
          <w:tcPr>
            <w:cnfStyle w:val="000010000000" w:firstRow="0" w:lastRow="0" w:firstColumn="0" w:lastColumn="0" w:oddVBand="1" w:evenVBand="0" w:oddHBand="0" w:evenHBand="0" w:firstRowFirstColumn="0" w:firstRowLastColumn="0" w:lastRowFirstColumn="0" w:lastRowLastColumn="0"/>
            <w:tcW w:w="1129" w:type="dxa"/>
          </w:tcPr>
          <w:p w14:paraId="1632026A" w14:textId="77777777" w:rsidR="00885027" w:rsidRPr="007C799D" w:rsidRDefault="00885027" w:rsidP="00090FF7">
            <w:pPr>
              <w:spacing w:line="360" w:lineRule="auto"/>
              <w:jc w:val="center"/>
              <w:rPr>
                <w:rFonts w:ascii="Sakkal Majalla" w:eastAsia="Times New Roman" w:hAnsi="Sakkal Majalla" w:cs="Sakkal Majalla"/>
                <w:b/>
                <w:bCs/>
                <w:sz w:val="28"/>
                <w:szCs w:val="28"/>
                <w:lang w:bidi="ar-EG"/>
              </w:rPr>
            </w:pPr>
            <w:r w:rsidRPr="007C799D">
              <w:rPr>
                <w:rFonts w:ascii="Arial" w:hAnsi="Arial" w:cs="Arial"/>
                <w:b/>
                <w:bCs/>
                <w:sz w:val="20"/>
                <w:szCs w:val="20"/>
              </w:rPr>
              <w:t>4.091</w:t>
            </w:r>
          </w:p>
        </w:tc>
        <w:tc>
          <w:tcPr>
            <w:tcW w:w="1071" w:type="dxa"/>
          </w:tcPr>
          <w:p w14:paraId="17934CEA" w14:textId="77777777" w:rsidR="00885027" w:rsidRPr="007C799D" w:rsidRDefault="00885027" w:rsidP="00090FF7">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sz w:val="28"/>
                <w:szCs w:val="28"/>
              </w:rPr>
            </w:pPr>
            <w:r w:rsidRPr="007C799D">
              <w:rPr>
                <w:rFonts w:ascii="Arial" w:hAnsi="Arial" w:cs="Arial"/>
                <w:b/>
                <w:bCs/>
                <w:sz w:val="20"/>
                <w:szCs w:val="20"/>
              </w:rPr>
              <w:t>0.771</w:t>
            </w:r>
          </w:p>
        </w:tc>
        <w:tc>
          <w:tcPr>
            <w:cnfStyle w:val="000010000000" w:firstRow="0" w:lastRow="0" w:firstColumn="0" w:lastColumn="0" w:oddVBand="1" w:evenVBand="0" w:oddHBand="0" w:evenHBand="0" w:firstRowFirstColumn="0" w:firstRowLastColumn="0" w:lastRowFirstColumn="0" w:lastRowLastColumn="0"/>
            <w:tcW w:w="1721" w:type="dxa"/>
            <w:gridSpan w:val="2"/>
          </w:tcPr>
          <w:p w14:paraId="08FA6D86" w14:textId="77777777" w:rsidR="00885027" w:rsidRPr="007C799D" w:rsidRDefault="00885027" w:rsidP="00090FF7">
            <w:pPr>
              <w:spacing w:line="360" w:lineRule="auto"/>
              <w:jc w:val="center"/>
              <w:rPr>
                <w:rFonts w:ascii="Sakkal Majalla" w:eastAsia="Arial" w:hAnsi="Sakkal Majalla" w:cs="Sakkal Majalla"/>
                <w:b/>
                <w:bCs/>
                <w:sz w:val="28"/>
                <w:szCs w:val="28"/>
                <w:rtl/>
                <w:lang w:bidi="ar-EG"/>
              </w:rPr>
            </w:pPr>
            <w:r w:rsidRPr="007C799D">
              <w:rPr>
                <w:rFonts w:ascii="Sakkal Majalla" w:eastAsia="Arial" w:hAnsi="Sakkal Majalla" w:cs="Sakkal Majalla"/>
                <w:b/>
                <w:bCs/>
                <w:sz w:val="28"/>
                <w:szCs w:val="28"/>
                <w:rtl/>
                <w:lang w:bidi="ar-EG"/>
              </w:rPr>
              <w:t>مرتفع</w:t>
            </w:r>
          </w:p>
        </w:tc>
      </w:tr>
    </w:tbl>
    <w:p w14:paraId="1805D336" w14:textId="5CECDF8E" w:rsidR="00885027" w:rsidRDefault="00885027" w:rsidP="006A3770">
      <w:pPr>
        <w:spacing w:before="100" w:beforeAutospacing="1" w:after="100" w:afterAutospacing="1" w:line="360" w:lineRule="auto"/>
        <w:ind w:firstLine="720"/>
        <w:jc w:val="both"/>
        <w:rPr>
          <w:rFonts w:ascii="Sakkal Majalla" w:hAnsi="Sakkal Majalla" w:cs="Sakkal Majalla"/>
          <w:sz w:val="28"/>
          <w:szCs w:val="28"/>
          <w:rtl/>
        </w:rPr>
      </w:pPr>
      <w:r w:rsidRPr="006A3770">
        <w:rPr>
          <w:rFonts w:ascii="Sakkal Majalla" w:hAnsi="Sakkal Majalla" w:cs="Sakkal Majalla"/>
          <w:sz w:val="28"/>
          <w:szCs w:val="28"/>
          <w:rtl/>
        </w:rPr>
        <w:lastRenderedPageBreak/>
        <w:t xml:space="preserve">تم ترتيب عبارات </w:t>
      </w:r>
      <w:r w:rsidRPr="006A3770">
        <w:rPr>
          <w:rFonts w:ascii="Sakkal Majalla" w:hAnsi="Sakkal Majalla" w:cs="Sakkal Majalla" w:hint="cs"/>
          <w:sz w:val="28"/>
          <w:szCs w:val="28"/>
          <w:rtl/>
        </w:rPr>
        <w:t xml:space="preserve">النظم الخبيرة </w:t>
      </w:r>
      <w:r w:rsidRPr="006A3770">
        <w:rPr>
          <w:rFonts w:ascii="Sakkal Majalla" w:hAnsi="Sakkal Majalla" w:cs="Sakkal Majalla"/>
          <w:sz w:val="28"/>
          <w:szCs w:val="28"/>
          <w:rtl/>
        </w:rPr>
        <w:t xml:space="preserve">من حيث درجة الأهمية النسبية (قيمة المتوسط الحسابي الأكبر) من وجهة نظر عينة الدراسة تبين أن عبارة (تستخدم النظم الخبيرة المعلومات المخزنة في قواعد البيانات في رفع كفاءة صنع القرار) هي أكثر العبارات أهمية بقيمة </w:t>
      </w:r>
      <w:r w:rsidRPr="006A3770">
        <w:rPr>
          <w:rFonts w:ascii="Sakkal Majalla" w:hAnsi="Sakkal Majalla" w:cs="Sakkal Majalla" w:hint="cs"/>
          <w:sz w:val="28"/>
          <w:szCs w:val="28"/>
          <w:rtl/>
        </w:rPr>
        <w:t>4.276</w:t>
      </w:r>
      <w:r w:rsidRPr="006A3770">
        <w:rPr>
          <w:rFonts w:ascii="Sakkal Majalla" w:hAnsi="Sakkal Majalla" w:cs="Sakkal Majalla"/>
          <w:sz w:val="28"/>
          <w:szCs w:val="28"/>
          <w:rtl/>
        </w:rPr>
        <w:t xml:space="preserve"> وانحراف معياري </w:t>
      </w:r>
      <w:r w:rsidRPr="006A3770">
        <w:rPr>
          <w:rFonts w:ascii="Sakkal Majalla" w:hAnsi="Sakkal Majalla" w:cs="Sakkal Majalla" w:hint="cs"/>
          <w:sz w:val="28"/>
          <w:szCs w:val="28"/>
          <w:rtl/>
        </w:rPr>
        <w:t>0.632</w:t>
      </w:r>
      <w:r w:rsidRPr="006A3770">
        <w:rPr>
          <w:rFonts w:ascii="Sakkal Majalla" w:hAnsi="Sakkal Majalla" w:cs="Sakkal Majalla"/>
          <w:sz w:val="28"/>
          <w:szCs w:val="28"/>
          <w:rtl/>
        </w:rPr>
        <w:t xml:space="preserve"> وبدرجة موافقة مرتفعة </w:t>
      </w:r>
      <w:r w:rsidRPr="006A3770">
        <w:rPr>
          <w:rFonts w:ascii="Sakkal Majalla" w:hAnsi="Sakkal Majalla" w:cs="Sakkal Majalla" w:hint="cs"/>
          <w:sz w:val="28"/>
          <w:szCs w:val="28"/>
          <w:rtl/>
        </w:rPr>
        <w:t xml:space="preserve">جدا </w:t>
      </w:r>
      <w:r w:rsidRPr="006A3770">
        <w:rPr>
          <w:rFonts w:ascii="Sakkal Majalla" w:hAnsi="Sakkal Majalla" w:cs="Sakkal Majalla"/>
          <w:sz w:val="28"/>
          <w:szCs w:val="28"/>
          <w:rtl/>
        </w:rPr>
        <w:t xml:space="preserve">بينما كانت العبارة (تصمم النظم الخبيرة بهدف معالجة الاحداث والعمليات المحاسبية والإدارية) هي أقل العبارات اهمية بقيمة </w:t>
      </w:r>
      <w:r w:rsidRPr="006A3770">
        <w:rPr>
          <w:rFonts w:ascii="Sakkal Majalla" w:hAnsi="Sakkal Majalla" w:cs="Sakkal Majalla" w:hint="cs"/>
          <w:sz w:val="28"/>
          <w:szCs w:val="28"/>
          <w:rtl/>
        </w:rPr>
        <w:t>3.892</w:t>
      </w:r>
      <w:r w:rsidRPr="006A3770">
        <w:rPr>
          <w:rFonts w:ascii="Sakkal Majalla" w:hAnsi="Sakkal Majalla" w:cs="Sakkal Majalla"/>
          <w:sz w:val="28"/>
          <w:szCs w:val="28"/>
          <w:rtl/>
        </w:rPr>
        <w:t xml:space="preserve"> وانحراف معياري </w:t>
      </w:r>
      <w:r w:rsidRPr="006A3770">
        <w:rPr>
          <w:rFonts w:ascii="Sakkal Majalla" w:hAnsi="Sakkal Majalla" w:cs="Sakkal Majalla" w:hint="cs"/>
          <w:sz w:val="28"/>
          <w:szCs w:val="28"/>
          <w:rtl/>
        </w:rPr>
        <w:t>0.916</w:t>
      </w:r>
      <w:r w:rsidRPr="006A3770">
        <w:rPr>
          <w:rFonts w:ascii="Sakkal Majalla" w:hAnsi="Sakkal Majalla" w:cs="Sakkal Majalla"/>
          <w:sz w:val="28"/>
          <w:szCs w:val="28"/>
          <w:rtl/>
        </w:rPr>
        <w:t xml:space="preserve"> وبدرجة موافقة مرتفعة و</w:t>
      </w:r>
      <w:r w:rsidRPr="00BC3B74">
        <w:rPr>
          <w:rFonts w:ascii="Sakkal Majalla" w:hAnsi="Sakkal Majalla" w:cs="Sakkal Majalla"/>
          <w:sz w:val="28"/>
          <w:szCs w:val="28"/>
          <w:rtl/>
        </w:rPr>
        <w:t xml:space="preserve">عند دراسة عبارات </w:t>
      </w:r>
      <w:r w:rsidRPr="006A3770">
        <w:rPr>
          <w:rFonts w:ascii="Sakkal Majalla" w:hAnsi="Sakkal Majalla" w:cs="Sakkal Majalla" w:hint="cs"/>
          <w:sz w:val="28"/>
          <w:szCs w:val="28"/>
          <w:rtl/>
        </w:rPr>
        <w:t xml:space="preserve">النظم الخبيرة </w:t>
      </w:r>
      <w:r w:rsidRPr="00BC3B74">
        <w:rPr>
          <w:rFonts w:ascii="Sakkal Majalla" w:hAnsi="Sakkal Majalla" w:cs="Sakkal Majalla"/>
          <w:sz w:val="28"/>
          <w:szCs w:val="28"/>
          <w:rtl/>
        </w:rPr>
        <w:t xml:space="preserve">تبين أن </w:t>
      </w:r>
      <w:r>
        <w:rPr>
          <w:rFonts w:ascii="Sakkal Majalla" w:hAnsi="Sakkal Majalla" w:cs="Sakkal Majalla" w:hint="cs"/>
          <w:sz w:val="28"/>
          <w:szCs w:val="28"/>
          <w:rtl/>
        </w:rPr>
        <w:t>عبارة واحدة في مستوى الموافقة المرتفع جدا وعبارتين</w:t>
      </w:r>
      <w:r w:rsidRPr="00BC3B74">
        <w:rPr>
          <w:rFonts w:ascii="Sakkal Majalla" w:hAnsi="Sakkal Majalla" w:cs="Sakkal Majalla"/>
          <w:sz w:val="28"/>
          <w:szCs w:val="28"/>
          <w:rtl/>
        </w:rPr>
        <w:t xml:space="preserve"> في مستوي الموافقة المرتفع مما يوضح وجود مستوي مرتفع من </w:t>
      </w:r>
      <w:r w:rsidRPr="00BC3B74">
        <w:rPr>
          <w:rFonts w:ascii="Sakkal Majalla" w:hAnsi="Sakkal Majalla" w:cs="Sakkal Majalla" w:hint="cs"/>
          <w:sz w:val="28"/>
          <w:szCs w:val="28"/>
          <w:rtl/>
        </w:rPr>
        <w:t xml:space="preserve">تطبيق </w:t>
      </w:r>
      <w:r w:rsidRPr="006A3770">
        <w:rPr>
          <w:rFonts w:ascii="Sakkal Majalla" w:hAnsi="Sakkal Majalla" w:cs="Sakkal Majalla" w:hint="cs"/>
          <w:sz w:val="28"/>
          <w:szCs w:val="28"/>
          <w:rtl/>
        </w:rPr>
        <w:t xml:space="preserve">النظم الخبيرة كأحد ابعاد الذكاء الاصطناعي في </w:t>
      </w:r>
      <w:r w:rsidRPr="00BC3B74">
        <w:rPr>
          <w:rFonts w:ascii="Sakkal Majalla" w:hAnsi="Sakkal Majalla" w:cs="Sakkal Majalla"/>
          <w:sz w:val="28"/>
          <w:szCs w:val="28"/>
          <w:rtl/>
        </w:rPr>
        <w:t xml:space="preserve"> </w:t>
      </w:r>
      <w:r w:rsidR="006A50BC">
        <w:rPr>
          <w:rFonts w:ascii="Sakkal Majalla" w:hAnsi="Sakkal Majalla" w:cs="Sakkal Majalla" w:hint="cs"/>
          <w:sz w:val="28"/>
          <w:szCs w:val="28"/>
          <w:rtl/>
        </w:rPr>
        <w:t xml:space="preserve">شركة الاتصالات السعودية </w:t>
      </w:r>
      <w:proofErr w:type="spellStart"/>
      <w:r w:rsidR="006A50BC">
        <w:rPr>
          <w:rFonts w:ascii="Sakkal Majalla" w:hAnsi="Sakkal Majalla" w:cs="Sakkal Majalla" w:hint="cs"/>
          <w:sz w:val="28"/>
          <w:szCs w:val="28"/>
        </w:rPr>
        <w:t>stc</w:t>
      </w:r>
      <w:proofErr w:type="spellEnd"/>
      <w:r w:rsidR="00C80D78">
        <w:rPr>
          <w:rFonts w:ascii="Sakkal Majalla" w:hAnsi="Sakkal Majalla" w:cs="Sakkal Majalla" w:hint="cs"/>
          <w:sz w:val="28"/>
          <w:szCs w:val="28"/>
          <w:rtl/>
        </w:rPr>
        <w:t xml:space="preserve"> </w:t>
      </w:r>
      <w:r w:rsidR="00944A13">
        <w:rPr>
          <w:rFonts w:ascii="Sakkal Majalla" w:hAnsi="Sakkal Majalla" w:cs="Sakkal Majalla" w:hint="cs"/>
          <w:sz w:val="28"/>
          <w:szCs w:val="28"/>
          <w:rtl/>
        </w:rPr>
        <w:t xml:space="preserve"> </w:t>
      </w:r>
      <w:r w:rsidRPr="00BC3B74">
        <w:rPr>
          <w:rFonts w:ascii="Sakkal Majalla" w:hAnsi="Sakkal Majalla" w:cs="Sakkal Majalla"/>
          <w:sz w:val="28"/>
          <w:szCs w:val="28"/>
          <w:rtl/>
        </w:rPr>
        <w:t xml:space="preserve"> حيث بلغت قيمة المتوسط الحسابي لعبارات </w:t>
      </w:r>
      <w:r w:rsidRPr="006A3770">
        <w:rPr>
          <w:rFonts w:ascii="Sakkal Majalla" w:hAnsi="Sakkal Majalla" w:cs="Sakkal Majalla" w:hint="cs"/>
          <w:sz w:val="28"/>
          <w:szCs w:val="28"/>
          <w:rtl/>
        </w:rPr>
        <w:t xml:space="preserve">النظم الخبيرة </w:t>
      </w:r>
      <w:r>
        <w:rPr>
          <w:rFonts w:ascii="Sakkal Majalla" w:hAnsi="Sakkal Majalla" w:cs="Sakkal Majalla" w:hint="cs"/>
          <w:sz w:val="28"/>
          <w:szCs w:val="28"/>
          <w:rtl/>
        </w:rPr>
        <w:t>4.091</w:t>
      </w:r>
      <w:r w:rsidRPr="00BC3B74">
        <w:rPr>
          <w:rFonts w:ascii="Sakkal Majalla" w:hAnsi="Sakkal Majalla" w:cs="Sakkal Majalla"/>
          <w:sz w:val="28"/>
          <w:szCs w:val="28"/>
          <w:rtl/>
        </w:rPr>
        <w:t xml:space="preserve"> بانحراف معياري </w:t>
      </w:r>
      <w:r>
        <w:rPr>
          <w:rFonts w:ascii="Sakkal Majalla" w:hAnsi="Sakkal Majalla" w:cs="Sakkal Majalla" w:hint="cs"/>
          <w:sz w:val="28"/>
          <w:szCs w:val="28"/>
          <w:rtl/>
        </w:rPr>
        <w:t>0.771</w:t>
      </w:r>
    </w:p>
    <w:p w14:paraId="3284814E" w14:textId="3F96F4CE" w:rsidR="00885027" w:rsidRDefault="00885027" w:rsidP="006A3770">
      <w:pPr>
        <w:spacing w:before="100" w:beforeAutospacing="1" w:after="100" w:afterAutospacing="1" w:line="360" w:lineRule="auto"/>
        <w:ind w:firstLine="720"/>
        <w:jc w:val="both"/>
        <w:rPr>
          <w:rFonts w:ascii="Sakkal Majalla" w:hAnsi="Sakkal Majalla" w:cs="Sakkal Majalla"/>
          <w:sz w:val="28"/>
          <w:szCs w:val="28"/>
          <w:rtl/>
        </w:rPr>
      </w:pPr>
      <w:r>
        <w:rPr>
          <w:rFonts w:ascii="Sakkal Majalla" w:hAnsi="Sakkal Majalla" w:cs="Sakkal Majalla" w:hint="cs"/>
          <w:sz w:val="28"/>
          <w:szCs w:val="28"/>
          <w:rtl/>
        </w:rPr>
        <w:t xml:space="preserve">مما سبق يتبين </w:t>
      </w:r>
      <w:r w:rsidRPr="00BC3B74">
        <w:rPr>
          <w:rFonts w:ascii="Sakkal Majalla" w:hAnsi="Sakkal Majalla" w:cs="Sakkal Majalla"/>
          <w:sz w:val="28"/>
          <w:szCs w:val="28"/>
          <w:rtl/>
        </w:rPr>
        <w:t xml:space="preserve">وجود مستوي مرتفع من </w:t>
      </w:r>
      <w:r w:rsidRPr="00BC3B74">
        <w:rPr>
          <w:rFonts w:ascii="Sakkal Majalla" w:hAnsi="Sakkal Majalla" w:cs="Sakkal Majalla" w:hint="cs"/>
          <w:sz w:val="28"/>
          <w:szCs w:val="28"/>
          <w:rtl/>
        </w:rPr>
        <w:t xml:space="preserve">تطبيق </w:t>
      </w:r>
      <w:r w:rsidRPr="006A3770">
        <w:rPr>
          <w:rFonts w:ascii="Sakkal Majalla" w:hAnsi="Sakkal Majalla" w:cs="Sakkal Majalla" w:hint="cs"/>
          <w:sz w:val="28"/>
          <w:szCs w:val="28"/>
          <w:rtl/>
        </w:rPr>
        <w:t xml:space="preserve">الذكاء الاصطناعي في </w:t>
      </w:r>
      <w:r w:rsidRPr="00BC3B74">
        <w:rPr>
          <w:rFonts w:ascii="Sakkal Majalla" w:hAnsi="Sakkal Majalla" w:cs="Sakkal Majalla"/>
          <w:sz w:val="28"/>
          <w:szCs w:val="28"/>
          <w:rtl/>
        </w:rPr>
        <w:t xml:space="preserve"> </w:t>
      </w:r>
      <w:r w:rsidR="006A50BC">
        <w:rPr>
          <w:rFonts w:ascii="Sakkal Majalla" w:hAnsi="Sakkal Majalla" w:cs="Sakkal Majalla" w:hint="cs"/>
          <w:sz w:val="28"/>
          <w:szCs w:val="28"/>
          <w:rtl/>
        </w:rPr>
        <w:t xml:space="preserve">شركة الاتصالات السعودية </w:t>
      </w:r>
      <w:proofErr w:type="spellStart"/>
      <w:r w:rsidR="006A50BC">
        <w:rPr>
          <w:rFonts w:ascii="Sakkal Majalla" w:hAnsi="Sakkal Majalla" w:cs="Sakkal Majalla" w:hint="cs"/>
          <w:sz w:val="28"/>
          <w:szCs w:val="28"/>
        </w:rPr>
        <w:t>stc</w:t>
      </w:r>
      <w:proofErr w:type="spellEnd"/>
      <w:r w:rsidR="00C80D78">
        <w:rPr>
          <w:rFonts w:ascii="Sakkal Majalla" w:hAnsi="Sakkal Majalla" w:cs="Sakkal Majalla" w:hint="cs"/>
          <w:sz w:val="28"/>
          <w:szCs w:val="28"/>
          <w:rtl/>
        </w:rPr>
        <w:t xml:space="preserve"> </w:t>
      </w:r>
      <w:r w:rsidR="00944A13">
        <w:rPr>
          <w:rFonts w:ascii="Sakkal Majalla" w:hAnsi="Sakkal Majalla" w:cs="Sakkal Majalla" w:hint="cs"/>
          <w:sz w:val="28"/>
          <w:szCs w:val="28"/>
          <w:rtl/>
        </w:rPr>
        <w:t xml:space="preserve"> </w:t>
      </w:r>
      <w:r w:rsidRPr="00BC3B74">
        <w:rPr>
          <w:rFonts w:ascii="Sakkal Majalla" w:hAnsi="Sakkal Majalla" w:cs="Sakkal Majalla"/>
          <w:sz w:val="28"/>
          <w:szCs w:val="28"/>
          <w:rtl/>
        </w:rPr>
        <w:t xml:space="preserve"> حيث بلغت قيمة المتوسط الحسابي لعبارات </w:t>
      </w:r>
      <w:r w:rsidRPr="006A3770">
        <w:rPr>
          <w:rFonts w:ascii="Sakkal Majalla" w:hAnsi="Sakkal Majalla" w:cs="Sakkal Majalla" w:hint="cs"/>
          <w:sz w:val="28"/>
          <w:szCs w:val="28"/>
          <w:rtl/>
        </w:rPr>
        <w:t xml:space="preserve">محور الذكاء الاصطناعي </w:t>
      </w:r>
      <w:r>
        <w:rPr>
          <w:rFonts w:ascii="Sakkal Majalla" w:hAnsi="Sakkal Majalla" w:cs="Sakkal Majalla" w:hint="cs"/>
          <w:sz w:val="28"/>
          <w:szCs w:val="28"/>
          <w:rtl/>
        </w:rPr>
        <w:t>4.098</w:t>
      </w:r>
      <w:r w:rsidRPr="00BC3B74">
        <w:rPr>
          <w:rFonts w:ascii="Sakkal Majalla" w:hAnsi="Sakkal Majalla" w:cs="Sakkal Majalla"/>
          <w:sz w:val="28"/>
          <w:szCs w:val="28"/>
          <w:rtl/>
        </w:rPr>
        <w:t xml:space="preserve"> بانحراف معياري </w:t>
      </w:r>
      <w:r>
        <w:rPr>
          <w:rFonts w:ascii="Sakkal Majalla" w:hAnsi="Sakkal Majalla" w:cs="Sakkal Majalla" w:hint="cs"/>
          <w:sz w:val="28"/>
          <w:szCs w:val="28"/>
          <w:rtl/>
        </w:rPr>
        <w:t>0.785</w:t>
      </w:r>
    </w:p>
    <w:p w14:paraId="20615A24" w14:textId="77777777" w:rsidR="00885027" w:rsidRPr="007C799D" w:rsidRDefault="00885027" w:rsidP="00D51833">
      <w:pPr>
        <w:pStyle w:val="ListParagraph"/>
        <w:numPr>
          <w:ilvl w:val="0"/>
          <w:numId w:val="10"/>
        </w:numPr>
        <w:spacing w:before="100" w:beforeAutospacing="1" w:after="100" w:afterAutospacing="1" w:line="360" w:lineRule="auto"/>
        <w:ind w:left="423"/>
        <w:contextualSpacing w:val="0"/>
        <w:jc w:val="both"/>
        <w:outlineLvl w:val="2"/>
        <w:rPr>
          <w:rFonts w:ascii="Sakkal Majalla" w:hAnsi="Sakkal Majalla" w:cs="Sakkal Majalla"/>
          <w:sz w:val="28"/>
          <w:szCs w:val="28"/>
          <w:rtl/>
        </w:rPr>
      </w:pPr>
      <w:bookmarkStart w:id="82" w:name="_Toc179250551"/>
      <w:r w:rsidRPr="007C799D">
        <w:rPr>
          <w:rFonts w:ascii="Sakkal Majalla" w:eastAsia="Calibri" w:hAnsi="Sakkal Majalla" w:cs="Sakkal Majalla"/>
          <w:b/>
          <w:bCs/>
          <w:sz w:val="28"/>
          <w:szCs w:val="28"/>
          <w:rtl/>
          <w:lang w:bidi="ar-EG"/>
        </w:rPr>
        <w:t>المحور ال</w:t>
      </w:r>
      <w:r w:rsidRPr="007C799D">
        <w:rPr>
          <w:rFonts w:ascii="Sakkal Majalla" w:eastAsia="Calibri" w:hAnsi="Sakkal Majalla" w:cs="Sakkal Majalla" w:hint="cs"/>
          <w:b/>
          <w:bCs/>
          <w:sz w:val="28"/>
          <w:szCs w:val="28"/>
          <w:rtl/>
          <w:lang w:bidi="ar-EG"/>
        </w:rPr>
        <w:t>ثاني</w:t>
      </w:r>
      <w:r w:rsidRPr="007C799D">
        <w:rPr>
          <w:rFonts w:ascii="Sakkal Majalla" w:eastAsia="Calibri" w:hAnsi="Sakkal Majalla" w:cs="Sakkal Majalla"/>
          <w:b/>
          <w:bCs/>
          <w:sz w:val="28"/>
          <w:szCs w:val="28"/>
          <w:rtl/>
          <w:lang w:bidi="ar-EG"/>
        </w:rPr>
        <w:t xml:space="preserve">: </w:t>
      </w:r>
      <w:r w:rsidRPr="007C799D">
        <w:rPr>
          <w:rFonts w:ascii="Sakkal Majalla" w:hAnsi="Sakkal Majalla" w:cs="Sakkal Majalla" w:hint="cs"/>
          <w:b/>
          <w:bCs/>
          <w:sz w:val="28"/>
          <w:szCs w:val="28"/>
          <w:rtl/>
        </w:rPr>
        <w:t>اتخاذ القرارات الإدارية</w:t>
      </w:r>
      <w:bookmarkEnd w:id="82"/>
      <w:r w:rsidRPr="007C799D">
        <w:rPr>
          <w:rFonts w:ascii="Sakkal Majalla" w:hAnsi="Sakkal Majalla" w:cs="Sakkal Majalla" w:hint="cs"/>
          <w:sz w:val="28"/>
          <w:szCs w:val="28"/>
          <w:rtl/>
        </w:rPr>
        <w:t xml:space="preserve"> </w:t>
      </w:r>
      <w:r w:rsidRPr="007C799D">
        <w:rPr>
          <w:rFonts w:ascii="Sakkal Majalla" w:hAnsi="Sakkal Majalla" w:cs="Sakkal Majalla"/>
          <w:sz w:val="28"/>
          <w:szCs w:val="28"/>
          <w:rtl/>
        </w:rPr>
        <w:t xml:space="preserve"> </w:t>
      </w:r>
    </w:p>
    <w:p w14:paraId="51CBD185" w14:textId="77777777" w:rsidR="00885027" w:rsidRPr="00125029" w:rsidRDefault="00885027" w:rsidP="00D51833">
      <w:pPr>
        <w:pStyle w:val="ListParagraph"/>
        <w:numPr>
          <w:ilvl w:val="0"/>
          <w:numId w:val="8"/>
        </w:numPr>
        <w:spacing w:before="100" w:beforeAutospacing="1" w:after="100" w:afterAutospacing="1" w:line="360" w:lineRule="auto"/>
        <w:ind w:left="423"/>
        <w:contextualSpacing w:val="0"/>
        <w:jc w:val="both"/>
        <w:rPr>
          <w:rFonts w:ascii="Sakkal Majalla" w:eastAsia="Calibri" w:hAnsi="Sakkal Majalla" w:cs="Sakkal Majalla"/>
          <w:b/>
          <w:bCs/>
          <w:sz w:val="28"/>
          <w:szCs w:val="28"/>
          <w:rtl/>
          <w:lang w:bidi="ar-EG"/>
        </w:rPr>
      </w:pPr>
      <w:r w:rsidRPr="00125029">
        <w:rPr>
          <w:rFonts w:ascii="Sakkal Majalla" w:hAnsi="Sakkal Majalla" w:cs="Sakkal Majalla" w:hint="cs"/>
          <w:b/>
          <w:bCs/>
          <w:sz w:val="28"/>
          <w:szCs w:val="28"/>
          <w:rtl/>
        </w:rPr>
        <w:t>مراحل</w:t>
      </w:r>
      <w:r w:rsidRPr="00125029">
        <w:rPr>
          <w:rFonts w:ascii="Sakkal Majalla" w:hAnsi="Sakkal Majalla" w:cs="Sakkal Majalla"/>
          <w:b/>
          <w:bCs/>
          <w:sz w:val="28"/>
          <w:szCs w:val="28"/>
          <w:rtl/>
        </w:rPr>
        <w:t xml:space="preserve"> صنع القرار</w:t>
      </w:r>
    </w:p>
    <w:p w14:paraId="1331CF3C" w14:textId="3DF5D501" w:rsidR="00885027" w:rsidRPr="002A1AFD" w:rsidRDefault="00885027" w:rsidP="007C799D">
      <w:pPr>
        <w:spacing w:before="100" w:beforeAutospacing="1" w:after="100" w:afterAutospacing="1" w:line="360" w:lineRule="auto"/>
        <w:ind w:left="360"/>
        <w:jc w:val="center"/>
        <w:rPr>
          <w:rFonts w:ascii="Sakkal Majalla" w:hAnsi="Sakkal Majalla" w:cs="Sakkal Majalla"/>
          <w:b/>
          <w:bCs/>
          <w:sz w:val="24"/>
          <w:szCs w:val="24"/>
          <w:rtl/>
          <w:lang w:bidi="ar-EG"/>
        </w:rPr>
      </w:pPr>
      <w:r w:rsidRPr="002A1AFD">
        <w:rPr>
          <w:rFonts w:ascii="Sakkal Majalla" w:hAnsi="Sakkal Majalla" w:cs="Sakkal Majalla"/>
          <w:b/>
          <w:bCs/>
          <w:sz w:val="28"/>
          <w:szCs w:val="28"/>
          <w:rtl/>
          <w:lang w:bidi="ar-JO"/>
        </w:rPr>
        <w:t>جدول (</w:t>
      </w:r>
      <w:r w:rsidRPr="002A1AFD">
        <w:rPr>
          <w:rFonts w:ascii="Sakkal Majalla" w:hAnsi="Sakkal Majalla" w:cs="Sakkal Majalla" w:hint="cs"/>
          <w:b/>
          <w:bCs/>
          <w:sz w:val="28"/>
          <w:szCs w:val="28"/>
          <w:rtl/>
          <w:lang w:bidi="ar-EG"/>
        </w:rPr>
        <w:t>9</w:t>
      </w:r>
      <w:r w:rsidRPr="002A1AFD">
        <w:rPr>
          <w:rFonts w:ascii="Sakkal Majalla" w:hAnsi="Sakkal Majalla" w:cs="Sakkal Majalla"/>
          <w:b/>
          <w:bCs/>
          <w:sz w:val="28"/>
          <w:szCs w:val="28"/>
          <w:rtl/>
          <w:lang w:bidi="ar-JO"/>
        </w:rPr>
        <w:t xml:space="preserve">) المتوسط الحسابي والانحراف المعياري والترتيب ومستوي الموافقة على عبارات </w:t>
      </w:r>
      <w:r w:rsidRPr="002A1AFD">
        <w:rPr>
          <w:rFonts w:ascii="Sakkal Majalla" w:eastAsia="Calibri" w:hAnsi="Sakkal Majalla" w:cs="Sakkal Majalla" w:hint="cs"/>
          <w:b/>
          <w:bCs/>
          <w:sz w:val="18"/>
          <w:szCs w:val="28"/>
          <w:rtl/>
        </w:rPr>
        <w:t>مراحل صنع القرار</w:t>
      </w:r>
    </w:p>
    <w:tbl>
      <w:tblPr>
        <w:tblStyle w:val="GridTable4-Accent1"/>
        <w:bidiVisual/>
        <w:tblW w:w="5000" w:type="pct"/>
        <w:tblLook w:val="00A0" w:firstRow="1" w:lastRow="0" w:firstColumn="1" w:lastColumn="0" w:noHBand="0" w:noVBand="0"/>
      </w:tblPr>
      <w:tblGrid>
        <w:gridCol w:w="4395"/>
        <w:gridCol w:w="1001"/>
        <w:gridCol w:w="933"/>
        <w:gridCol w:w="770"/>
        <w:gridCol w:w="827"/>
      </w:tblGrid>
      <w:tr w:rsidR="007C799D" w:rsidRPr="007C799D" w14:paraId="315EEE80" w14:textId="77777777" w:rsidTr="007D6F68">
        <w:trPr>
          <w:cnfStyle w:val="100000000000" w:firstRow="1" w:lastRow="0" w:firstColumn="0" w:lastColumn="0" w:oddVBand="0" w:evenVBand="0" w:oddHBand="0" w:evenHBand="0" w:firstRowFirstColumn="0" w:firstRowLastColumn="0" w:lastRowFirstColumn="0" w:lastRowLastColumn="0"/>
          <w:trHeight w:val="586"/>
        </w:trPr>
        <w:tc>
          <w:tcPr>
            <w:cnfStyle w:val="001000000000" w:firstRow="0" w:lastRow="0" w:firstColumn="1" w:lastColumn="0" w:oddVBand="0" w:evenVBand="0" w:oddHBand="0" w:evenHBand="0" w:firstRowFirstColumn="0" w:firstRowLastColumn="0" w:lastRowFirstColumn="0" w:lastRowLastColumn="0"/>
            <w:tcW w:w="2785" w:type="pct"/>
          </w:tcPr>
          <w:p w14:paraId="732A433A" w14:textId="77777777" w:rsidR="00885027" w:rsidRPr="007C799D" w:rsidRDefault="00885027" w:rsidP="00090FF7">
            <w:pPr>
              <w:spacing w:line="360" w:lineRule="auto"/>
              <w:jc w:val="center"/>
              <w:rPr>
                <w:rFonts w:ascii="Sakkal Majalla" w:eastAsia="Times New Roman" w:hAnsi="Sakkal Majalla" w:cs="Sakkal Majalla"/>
                <w:color w:val="auto"/>
                <w:sz w:val="28"/>
                <w:szCs w:val="28"/>
                <w:lang w:bidi="ar-EG"/>
              </w:rPr>
            </w:pPr>
            <w:r w:rsidRPr="007C799D">
              <w:rPr>
                <w:rFonts w:ascii="Sakkal Majalla" w:eastAsia="Times New Roman" w:hAnsi="Sakkal Majalla" w:cs="Sakkal Majalla"/>
                <w:color w:val="auto"/>
                <w:sz w:val="28"/>
                <w:szCs w:val="28"/>
                <w:rtl/>
                <w:lang w:bidi="ar-EG"/>
              </w:rPr>
              <w:t>العــــــبارة</w:t>
            </w:r>
          </w:p>
        </w:tc>
        <w:tc>
          <w:tcPr>
            <w:cnfStyle w:val="000010000000" w:firstRow="0" w:lastRow="0" w:firstColumn="0" w:lastColumn="0" w:oddVBand="1" w:evenVBand="0" w:oddHBand="0" w:evenHBand="0" w:firstRowFirstColumn="0" w:firstRowLastColumn="0" w:lastRowFirstColumn="0" w:lastRowLastColumn="0"/>
            <w:tcW w:w="643" w:type="pct"/>
          </w:tcPr>
          <w:p w14:paraId="37620C05" w14:textId="77777777" w:rsidR="00885027" w:rsidRPr="007C799D" w:rsidRDefault="00885027" w:rsidP="00090FF7">
            <w:pPr>
              <w:spacing w:line="360" w:lineRule="auto"/>
              <w:jc w:val="center"/>
              <w:rPr>
                <w:rFonts w:ascii="Sakkal Majalla" w:eastAsia="Times New Roman" w:hAnsi="Sakkal Majalla" w:cs="Sakkal Majalla"/>
                <w:color w:val="auto"/>
                <w:sz w:val="28"/>
                <w:szCs w:val="28"/>
                <w:rtl/>
                <w:lang w:bidi="ar-EG"/>
              </w:rPr>
            </w:pPr>
            <w:r w:rsidRPr="007C799D">
              <w:rPr>
                <w:rFonts w:ascii="Sakkal Majalla" w:eastAsia="Times New Roman" w:hAnsi="Sakkal Majalla" w:cs="Sakkal Majalla"/>
                <w:color w:val="auto"/>
                <w:sz w:val="28"/>
                <w:szCs w:val="28"/>
                <w:rtl/>
                <w:lang w:bidi="ar-EG"/>
              </w:rPr>
              <w:t>المتوسط الحسابي</w:t>
            </w:r>
          </w:p>
        </w:tc>
        <w:tc>
          <w:tcPr>
            <w:tcW w:w="564" w:type="pct"/>
          </w:tcPr>
          <w:p w14:paraId="4773F0B6" w14:textId="77777777" w:rsidR="00885027" w:rsidRPr="007C799D" w:rsidRDefault="00885027" w:rsidP="00090FF7">
            <w:pPr>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28"/>
                <w:szCs w:val="28"/>
                <w:rtl/>
                <w:lang w:bidi="ar-EG"/>
              </w:rPr>
            </w:pPr>
            <w:r w:rsidRPr="007C799D">
              <w:rPr>
                <w:rFonts w:ascii="Sakkal Majalla" w:eastAsia="Times New Roman" w:hAnsi="Sakkal Majalla" w:cs="Sakkal Majalla"/>
                <w:color w:val="auto"/>
                <w:sz w:val="28"/>
                <w:szCs w:val="28"/>
                <w:rtl/>
                <w:lang w:bidi="ar-EG"/>
              </w:rPr>
              <w:t>الانحراف المعياري</w:t>
            </w:r>
          </w:p>
        </w:tc>
        <w:tc>
          <w:tcPr>
            <w:cnfStyle w:val="000010000000" w:firstRow="0" w:lastRow="0" w:firstColumn="0" w:lastColumn="0" w:oddVBand="1" w:evenVBand="0" w:oddHBand="0" w:evenHBand="0" w:firstRowFirstColumn="0" w:firstRowLastColumn="0" w:lastRowFirstColumn="0" w:lastRowLastColumn="0"/>
            <w:tcW w:w="483" w:type="pct"/>
          </w:tcPr>
          <w:p w14:paraId="45E6483D" w14:textId="77777777" w:rsidR="00885027" w:rsidRPr="007C799D" w:rsidRDefault="00885027" w:rsidP="00090FF7">
            <w:pPr>
              <w:spacing w:line="360" w:lineRule="auto"/>
              <w:jc w:val="center"/>
              <w:rPr>
                <w:rFonts w:ascii="Sakkal Majalla" w:eastAsia="Times New Roman" w:hAnsi="Sakkal Majalla" w:cs="Sakkal Majalla"/>
                <w:color w:val="auto"/>
                <w:sz w:val="28"/>
                <w:szCs w:val="28"/>
                <w:rtl/>
                <w:lang w:bidi="ar-EG"/>
              </w:rPr>
            </w:pPr>
            <w:r w:rsidRPr="007C799D">
              <w:rPr>
                <w:rFonts w:ascii="Sakkal Majalla" w:eastAsia="Times New Roman" w:hAnsi="Sakkal Majalla" w:cs="Sakkal Majalla"/>
                <w:color w:val="auto"/>
                <w:sz w:val="28"/>
                <w:szCs w:val="28"/>
                <w:rtl/>
                <w:lang w:bidi="ar-EG"/>
              </w:rPr>
              <w:t>الترتيب</w:t>
            </w:r>
          </w:p>
        </w:tc>
        <w:tc>
          <w:tcPr>
            <w:tcW w:w="525" w:type="pct"/>
          </w:tcPr>
          <w:p w14:paraId="53279A7F" w14:textId="77777777" w:rsidR="00885027" w:rsidRPr="007C799D" w:rsidRDefault="00885027" w:rsidP="00090FF7">
            <w:pPr>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28"/>
                <w:szCs w:val="28"/>
                <w:rtl/>
                <w:lang w:bidi="ar-EG"/>
              </w:rPr>
            </w:pPr>
            <w:r w:rsidRPr="007C799D">
              <w:rPr>
                <w:rFonts w:ascii="Sakkal Majalla" w:eastAsia="Times New Roman" w:hAnsi="Sakkal Majalla" w:cs="Sakkal Majalla"/>
                <w:color w:val="auto"/>
                <w:sz w:val="28"/>
                <w:szCs w:val="28"/>
                <w:rtl/>
                <w:lang w:bidi="ar-EG"/>
              </w:rPr>
              <w:t>مستوي الموافقة</w:t>
            </w:r>
          </w:p>
        </w:tc>
      </w:tr>
      <w:tr w:rsidR="007C799D" w:rsidRPr="007C799D" w14:paraId="15E49257" w14:textId="77777777" w:rsidTr="007D6F68">
        <w:trPr>
          <w:cnfStyle w:val="000000100000" w:firstRow="0" w:lastRow="0" w:firstColumn="0" w:lastColumn="0" w:oddVBand="0" w:evenVBand="0" w:oddHBand="1" w:evenHBand="0" w:firstRowFirstColumn="0" w:firstRowLastColumn="0" w:lastRowFirstColumn="0" w:lastRowLastColumn="0"/>
          <w:trHeight w:val="517"/>
        </w:trPr>
        <w:tc>
          <w:tcPr>
            <w:cnfStyle w:val="001000000000" w:firstRow="0" w:lastRow="0" w:firstColumn="1" w:lastColumn="0" w:oddVBand="0" w:evenVBand="0" w:oddHBand="0" w:evenHBand="0" w:firstRowFirstColumn="0" w:firstRowLastColumn="0" w:lastRowFirstColumn="0" w:lastRowLastColumn="0"/>
            <w:tcW w:w="2785" w:type="pct"/>
          </w:tcPr>
          <w:p w14:paraId="21F081B7" w14:textId="60CEC3DE" w:rsidR="00885027" w:rsidRPr="007C799D" w:rsidRDefault="00885027" w:rsidP="00090FF7">
            <w:pPr>
              <w:spacing w:line="360" w:lineRule="auto"/>
              <w:jc w:val="center"/>
              <w:rPr>
                <w:rFonts w:ascii="Sakkal Majalla" w:eastAsia="Times New Roman" w:hAnsi="Sakkal Majalla" w:cs="Sakkal Majalla"/>
                <w:sz w:val="28"/>
                <w:szCs w:val="28"/>
                <w:rtl/>
                <w:lang w:bidi="ar-EG"/>
              </w:rPr>
            </w:pPr>
            <w:r w:rsidRPr="007C799D">
              <w:rPr>
                <w:rFonts w:ascii="Sakkal Majalla" w:hAnsi="Sakkal Majalla" w:cs="Sakkal Majalla"/>
                <w:sz w:val="28"/>
                <w:szCs w:val="28"/>
                <w:rtl/>
                <w:lang w:bidi="ar-EG"/>
              </w:rPr>
              <w:t xml:space="preserve">تقوم </w:t>
            </w:r>
            <w:r w:rsidR="006A50BC">
              <w:rPr>
                <w:rFonts w:ascii="Sakkal Majalla" w:hAnsi="Sakkal Majalla" w:cs="Sakkal Majalla"/>
                <w:sz w:val="28"/>
                <w:szCs w:val="28"/>
                <w:rtl/>
                <w:lang w:bidi="ar-EG"/>
              </w:rPr>
              <w:t xml:space="preserve">شركة الاتصالات السعودية </w:t>
            </w:r>
            <w:proofErr w:type="spellStart"/>
            <w:r w:rsidR="006A50BC">
              <w:rPr>
                <w:rFonts w:ascii="Sakkal Majalla" w:hAnsi="Sakkal Majalla" w:cs="Sakkal Majalla"/>
                <w:sz w:val="28"/>
                <w:szCs w:val="28"/>
                <w:lang w:bidi="ar-EG"/>
              </w:rPr>
              <w:t>stc</w:t>
            </w:r>
            <w:proofErr w:type="spellEnd"/>
            <w:r w:rsidR="00C80D78">
              <w:rPr>
                <w:rFonts w:ascii="Sakkal Majalla" w:hAnsi="Sakkal Majalla" w:cs="Sakkal Majalla"/>
                <w:sz w:val="28"/>
                <w:szCs w:val="28"/>
                <w:rtl/>
                <w:lang w:bidi="ar-EG"/>
              </w:rPr>
              <w:t xml:space="preserve"> </w:t>
            </w:r>
            <w:r w:rsidR="00944A13">
              <w:rPr>
                <w:rFonts w:ascii="Sakkal Majalla" w:hAnsi="Sakkal Majalla" w:cs="Sakkal Majalla"/>
                <w:sz w:val="28"/>
                <w:szCs w:val="28"/>
                <w:rtl/>
                <w:lang w:bidi="ar-EG"/>
              </w:rPr>
              <w:t xml:space="preserve"> </w:t>
            </w:r>
            <w:r w:rsidRPr="007C799D">
              <w:rPr>
                <w:rFonts w:ascii="Sakkal Majalla" w:hAnsi="Sakkal Majalla" w:cs="Sakkal Majalla"/>
                <w:sz w:val="28"/>
                <w:szCs w:val="28"/>
                <w:rtl/>
                <w:lang w:bidi="ar-EG"/>
              </w:rPr>
              <w:t xml:space="preserve"> بدراسة كافة العوامل المرتبطة باتخاذ القرارات </w:t>
            </w:r>
            <w:r w:rsidRPr="007C799D">
              <w:rPr>
                <w:rFonts w:ascii="Sakkal Majalla" w:hAnsi="Sakkal Majalla" w:cs="Sakkal Majalla"/>
                <w:sz w:val="28"/>
                <w:szCs w:val="28"/>
                <w:rtl/>
              </w:rPr>
              <w:t>الإدارية</w:t>
            </w:r>
          </w:p>
        </w:tc>
        <w:tc>
          <w:tcPr>
            <w:cnfStyle w:val="000010000000" w:firstRow="0" w:lastRow="0" w:firstColumn="0" w:lastColumn="0" w:oddVBand="1" w:evenVBand="0" w:oddHBand="0" w:evenHBand="0" w:firstRowFirstColumn="0" w:firstRowLastColumn="0" w:lastRowFirstColumn="0" w:lastRowLastColumn="0"/>
            <w:tcW w:w="643" w:type="pct"/>
          </w:tcPr>
          <w:p w14:paraId="22ACFB76" w14:textId="77777777" w:rsidR="00885027" w:rsidRPr="007C799D" w:rsidRDefault="00885027" w:rsidP="00090FF7">
            <w:pPr>
              <w:spacing w:line="360" w:lineRule="auto"/>
              <w:jc w:val="center"/>
              <w:rPr>
                <w:rFonts w:ascii="Sakkal Majalla" w:eastAsia="Times New Roman" w:hAnsi="Sakkal Majalla" w:cs="Sakkal Majalla"/>
                <w:b/>
                <w:bCs/>
                <w:sz w:val="28"/>
                <w:szCs w:val="28"/>
                <w:lang w:bidi="ar-EG"/>
              </w:rPr>
            </w:pPr>
            <w:r w:rsidRPr="007C799D">
              <w:rPr>
                <w:rFonts w:ascii="Sakkal Majalla" w:hAnsi="Sakkal Majalla" w:cs="Sakkal Majalla"/>
                <w:b/>
                <w:bCs/>
                <w:sz w:val="28"/>
                <w:szCs w:val="28"/>
              </w:rPr>
              <w:t>4.244</w:t>
            </w:r>
          </w:p>
        </w:tc>
        <w:tc>
          <w:tcPr>
            <w:tcW w:w="564" w:type="pct"/>
          </w:tcPr>
          <w:p w14:paraId="61379743" w14:textId="77777777" w:rsidR="00885027" w:rsidRPr="007C799D" w:rsidRDefault="00885027" w:rsidP="00090FF7">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sz w:val="28"/>
                <w:szCs w:val="28"/>
              </w:rPr>
            </w:pPr>
            <w:r w:rsidRPr="007C799D">
              <w:rPr>
                <w:rFonts w:ascii="Sakkal Majalla" w:hAnsi="Sakkal Majalla" w:cs="Sakkal Majalla"/>
                <w:b/>
                <w:bCs/>
                <w:sz w:val="28"/>
                <w:szCs w:val="28"/>
              </w:rPr>
              <w:t>0.598</w:t>
            </w:r>
          </w:p>
        </w:tc>
        <w:tc>
          <w:tcPr>
            <w:cnfStyle w:val="000010000000" w:firstRow="0" w:lastRow="0" w:firstColumn="0" w:lastColumn="0" w:oddVBand="1" w:evenVBand="0" w:oddHBand="0" w:evenHBand="0" w:firstRowFirstColumn="0" w:firstRowLastColumn="0" w:lastRowFirstColumn="0" w:lastRowLastColumn="0"/>
            <w:tcW w:w="483" w:type="pct"/>
          </w:tcPr>
          <w:p w14:paraId="2CB2C46D" w14:textId="77777777" w:rsidR="00885027" w:rsidRPr="007C799D" w:rsidRDefault="00885027" w:rsidP="00090FF7">
            <w:pPr>
              <w:spacing w:line="360" w:lineRule="auto"/>
              <w:jc w:val="center"/>
              <w:rPr>
                <w:rFonts w:ascii="Sakkal Majalla" w:eastAsia="Times New Roman" w:hAnsi="Sakkal Majalla" w:cs="Sakkal Majalla"/>
                <w:b/>
                <w:bCs/>
                <w:sz w:val="28"/>
                <w:szCs w:val="28"/>
              </w:rPr>
            </w:pPr>
            <w:r w:rsidRPr="007C799D">
              <w:rPr>
                <w:rFonts w:ascii="Sakkal Majalla" w:eastAsia="Times New Roman" w:hAnsi="Sakkal Majalla" w:cs="Sakkal Majalla"/>
                <w:b/>
                <w:bCs/>
                <w:sz w:val="28"/>
                <w:szCs w:val="28"/>
                <w:rtl/>
              </w:rPr>
              <w:t>3</w:t>
            </w:r>
          </w:p>
        </w:tc>
        <w:tc>
          <w:tcPr>
            <w:tcW w:w="525" w:type="pct"/>
          </w:tcPr>
          <w:p w14:paraId="61265054" w14:textId="77777777" w:rsidR="00885027" w:rsidRPr="007C799D" w:rsidRDefault="00885027" w:rsidP="00090FF7">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Arial" w:hAnsi="Sakkal Majalla" w:cs="Sakkal Majalla"/>
                <w:b/>
                <w:bCs/>
                <w:sz w:val="28"/>
                <w:szCs w:val="28"/>
                <w:rtl/>
                <w:lang w:bidi="ar-EG"/>
              </w:rPr>
            </w:pPr>
            <w:r w:rsidRPr="007C799D">
              <w:rPr>
                <w:rFonts w:ascii="Sakkal Majalla" w:eastAsia="Arial" w:hAnsi="Sakkal Majalla" w:cs="Sakkal Majalla"/>
                <w:b/>
                <w:bCs/>
                <w:sz w:val="28"/>
                <w:szCs w:val="28"/>
                <w:rtl/>
                <w:lang w:bidi="ar-EG"/>
              </w:rPr>
              <w:t>مرتفع جدا</w:t>
            </w:r>
          </w:p>
        </w:tc>
      </w:tr>
      <w:tr w:rsidR="007C799D" w:rsidRPr="007C799D" w14:paraId="1174F668" w14:textId="77777777" w:rsidTr="007D6F68">
        <w:trPr>
          <w:trHeight w:val="517"/>
        </w:trPr>
        <w:tc>
          <w:tcPr>
            <w:cnfStyle w:val="001000000000" w:firstRow="0" w:lastRow="0" w:firstColumn="1" w:lastColumn="0" w:oddVBand="0" w:evenVBand="0" w:oddHBand="0" w:evenHBand="0" w:firstRowFirstColumn="0" w:firstRowLastColumn="0" w:lastRowFirstColumn="0" w:lastRowLastColumn="0"/>
            <w:tcW w:w="2785" w:type="pct"/>
          </w:tcPr>
          <w:p w14:paraId="7CCED5B0" w14:textId="78E1CB3C" w:rsidR="00885027" w:rsidRPr="007C799D" w:rsidRDefault="00885027" w:rsidP="00090FF7">
            <w:pPr>
              <w:spacing w:line="360" w:lineRule="auto"/>
              <w:jc w:val="center"/>
              <w:rPr>
                <w:rFonts w:ascii="Sakkal Majalla" w:eastAsia="Times New Roman" w:hAnsi="Sakkal Majalla" w:cs="Sakkal Majalla"/>
                <w:sz w:val="28"/>
                <w:szCs w:val="28"/>
                <w:rtl/>
                <w:lang w:bidi="ar-EG"/>
              </w:rPr>
            </w:pPr>
            <w:r w:rsidRPr="007C799D">
              <w:rPr>
                <w:rFonts w:ascii="Sakkal Majalla" w:eastAsia="Times New Roman" w:hAnsi="Sakkal Majalla" w:cs="Sakkal Majalla"/>
                <w:sz w:val="28"/>
                <w:szCs w:val="28"/>
                <w:rtl/>
              </w:rPr>
              <w:lastRenderedPageBreak/>
              <w:t xml:space="preserve">تهتم </w:t>
            </w:r>
            <w:r w:rsidR="006A50BC">
              <w:rPr>
                <w:rFonts w:ascii="Sakkal Majalla" w:eastAsia="Times New Roman" w:hAnsi="Sakkal Majalla" w:cs="Sakkal Majalla"/>
                <w:sz w:val="28"/>
                <w:szCs w:val="28"/>
                <w:rtl/>
              </w:rPr>
              <w:t xml:space="preserve">شركة الاتصالات السعودية </w:t>
            </w:r>
            <w:proofErr w:type="spellStart"/>
            <w:r w:rsidR="006A50BC">
              <w:rPr>
                <w:rFonts w:ascii="Sakkal Majalla" w:eastAsia="Times New Roman" w:hAnsi="Sakkal Majalla" w:cs="Sakkal Majalla"/>
                <w:sz w:val="28"/>
                <w:szCs w:val="28"/>
              </w:rPr>
              <w:t>stc</w:t>
            </w:r>
            <w:proofErr w:type="spellEnd"/>
            <w:r w:rsidR="00C80D78">
              <w:rPr>
                <w:rFonts w:ascii="Sakkal Majalla" w:eastAsia="Times New Roman" w:hAnsi="Sakkal Majalla" w:cs="Sakkal Majalla"/>
                <w:sz w:val="28"/>
                <w:szCs w:val="28"/>
                <w:rtl/>
              </w:rPr>
              <w:t xml:space="preserve"> </w:t>
            </w:r>
            <w:r w:rsidR="00944A13">
              <w:rPr>
                <w:rFonts w:ascii="Sakkal Majalla" w:eastAsia="Times New Roman" w:hAnsi="Sakkal Majalla" w:cs="Sakkal Majalla"/>
                <w:sz w:val="28"/>
                <w:szCs w:val="28"/>
                <w:rtl/>
              </w:rPr>
              <w:t xml:space="preserve"> </w:t>
            </w:r>
            <w:r w:rsidRPr="007C799D">
              <w:rPr>
                <w:rFonts w:ascii="Sakkal Majalla" w:eastAsia="Times New Roman" w:hAnsi="Sakkal Majalla" w:cs="Sakkal Majalla"/>
                <w:sz w:val="28"/>
                <w:szCs w:val="28"/>
                <w:rtl/>
              </w:rPr>
              <w:t xml:space="preserve"> بالتعرف على الظروف المحيطة قبل اتخاذ القرارات</w:t>
            </w:r>
            <w:r w:rsidRPr="007C799D">
              <w:rPr>
                <w:rFonts w:ascii="Sakkal Majalla" w:hAnsi="Sakkal Majalla" w:cs="Sakkal Majalla"/>
                <w:sz w:val="28"/>
                <w:szCs w:val="28"/>
                <w:rtl/>
              </w:rPr>
              <w:t xml:space="preserve"> الإدارية</w:t>
            </w:r>
          </w:p>
        </w:tc>
        <w:tc>
          <w:tcPr>
            <w:cnfStyle w:val="000010000000" w:firstRow="0" w:lastRow="0" w:firstColumn="0" w:lastColumn="0" w:oddVBand="1" w:evenVBand="0" w:oddHBand="0" w:evenHBand="0" w:firstRowFirstColumn="0" w:firstRowLastColumn="0" w:lastRowFirstColumn="0" w:lastRowLastColumn="0"/>
            <w:tcW w:w="643" w:type="pct"/>
          </w:tcPr>
          <w:p w14:paraId="25E8C916" w14:textId="77777777" w:rsidR="00885027" w:rsidRPr="007C799D" w:rsidRDefault="00885027" w:rsidP="00090FF7">
            <w:pPr>
              <w:spacing w:line="360" w:lineRule="auto"/>
              <w:jc w:val="center"/>
              <w:rPr>
                <w:rFonts w:ascii="Sakkal Majalla" w:eastAsia="Times New Roman" w:hAnsi="Sakkal Majalla" w:cs="Sakkal Majalla"/>
                <w:b/>
                <w:bCs/>
                <w:sz w:val="28"/>
                <w:szCs w:val="28"/>
                <w:lang w:bidi="ar-EG"/>
              </w:rPr>
            </w:pPr>
            <w:r w:rsidRPr="007C799D">
              <w:rPr>
                <w:rFonts w:ascii="Sakkal Majalla" w:hAnsi="Sakkal Majalla" w:cs="Sakkal Majalla"/>
                <w:b/>
                <w:bCs/>
                <w:sz w:val="28"/>
                <w:szCs w:val="28"/>
              </w:rPr>
              <w:t>4.267</w:t>
            </w:r>
          </w:p>
        </w:tc>
        <w:tc>
          <w:tcPr>
            <w:tcW w:w="564" w:type="pct"/>
          </w:tcPr>
          <w:p w14:paraId="6E77061D" w14:textId="77777777" w:rsidR="00885027" w:rsidRPr="007C799D" w:rsidRDefault="00885027" w:rsidP="00090FF7">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sz w:val="28"/>
                <w:szCs w:val="28"/>
              </w:rPr>
            </w:pPr>
            <w:r w:rsidRPr="007C799D">
              <w:rPr>
                <w:rFonts w:ascii="Sakkal Majalla" w:hAnsi="Sakkal Majalla" w:cs="Sakkal Majalla"/>
                <w:b/>
                <w:bCs/>
                <w:sz w:val="28"/>
                <w:szCs w:val="28"/>
              </w:rPr>
              <w:t>0.697</w:t>
            </w:r>
          </w:p>
        </w:tc>
        <w:tc>
          <w:tcPr>
            <w:cnfStyle w:val="000010000000" w:firstRow="0" w:lastRow="0" w:firstColumn="0" w:lastColumn="0" w:oddVBand="1" w:evenVBand="0" w:oddHBand="0" w:evenHBand="0" w:firstRowFirstColumn="0" w:firstRowLastColumn="0" w:lastRowFirstColumn="0" w:lastRowLastColumn="0"/>
            <w:tcW w:w="483" w:type="pct"/>
          </w:tcPr>
          <w:p w14:paraId="67327E6B" w14:textId="77777777" w:rsidR="00885027" w:rsidRPr="007C799D" w:rsidRDefault="00885027" w:rsidP="00090FF7">
            <w:pPr>
              <w:spacing w:line="360" w:lineRule="auto"/>
              <w:jc w:val="center"/>
              <w:rPr>
                <w:rFonts w:ascii="Sakkal Majalla" w:eastAsia="Times New Roman" w:hAnsi="Sakkal Majalla" w:cs="Sakkal Majalla"/>
                <w:b/>
                <w:bCs/>
                <w:sz w:val="28"/>
                <w:szCs w:val="28"/>
              </w:rPr>
            </w:pPr>
            <w:r w:rsidRPr="007C799D">
              <w:rPr>
                <w:rFonts w:ascii="Sakkal Majalla" w:eastAsia="Times New Roman" w:hAnsi="Sakkal Majalla" w:cs="Sakkal Majalla"/>
                <w:b/>
                <w:bCs/>
                <w:sz w:val="28"/>
                <w:szCs w:val="28"/>
                <w:rtl/>
              </w:rPr>
              <w:t>2</w:t>
            </w:r>
          </w:p>
        </w:tc>
        <w:tc>
          <w:tcPr>
            <w:tcW w:w="525" w:type="pct"/>
          </w:tcPr>
          <w:p w14:paraId="1728C0B1" w14:textId="77777777" w:rsidR="00885027" w:rsidRPr="007C799D" w:rsidRDefault="00885027" w:rsidP="00090FF7">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Arial" w:hAnsi="Sakkal Majalla" w:cs="Sakkal Majalla"/>
                <w:b/>
                <w:bCs/>
                <w:sz w:val="28"/>
                <w:szCs w:val="28"/>
                <w:rtl/>
                <w:lang w:bidi="ar-EG"/>
              </w:rPr>
            </w:pPr>
            <w:r w:rsidRPr="007C799D">
              <w:rPr>
                <w:rFonts w:ascii="Sakkal Majalla" w:eastAsia="Arial" w:hAnsi="Sakkal Majalla" w:cs="Sakkal Majalla"/>
                <w:b/>
                <w:bCs/>
                <w:sz w:val="28"/>
                <w:szCs w:val="28"/>
                <w:rtl/>
                <w:lang w:bidi="ar-EG"/>
              </w:rPr>
              <w:t>مرتفع جدا</w:t>
            </w:r>
          </w:p>
        </w:tc>
      </w:tr>
      <w:tr w:rsidR="007C799D" w:rsidRPr="007C799D" w14:paraId="20EE55BB" w14:textId="77777777" w:rsidTr="007D6F68">
        <w:trPr>
          <w:cnfStyle w:val="000000100000" w:firstRow="0" w:lastRow="0" w:firstColumn="0" w:lastColumn="0" w:oddVBand="0" w:evenVBand="0" w:oddHBand="1" w:evenHBand="0" w:firstRowFirstColumn="0" w:firstRowLastColumn="0" w:lastRowFirstColumn="0" w:lastRowLastColumn="0"/>
          <w:trHeight w:val="517"/>
        </w:trPr>
        <w:tc>
          <w:tcPr>
            <w:cnfStyle w:val="001000000000" w:firstRow="0" w:lastRow="0" w:firstColumn="1" w:lastColumn="0" w:oddVBand="0" w:evenVBand="0" w:oddHBand="0" w:evenHBand="0" w:firstRowFirstColumn="0" w:firstRowLastColumn="0" w:lastRowFirstColumn="0" w:lastRowLastColumn="0"/>
            <w:tcW w:w="2785" w:type="pct"/>
          </w:tcPr>
          <w:p w14:paraId="4F1DBEC9" w14:textId="44BD9394" w:rsidR="00885027" w:rsidRPr="007C799D" w:rsidRDefault="00885027" w:rsidP="00090FF7">
            <w:pPr>
              <w:spacing w:line="360" w:lineRule="auto"/>
              <w:jc w:val="center"/>
              <w:rPr>
                <w:rFonts w:ascii="Sakkal Majalla" w:eastAsia="Times New Roman" w:hAnsi="Sakkal Majalla" w:cs="Sakkal Majalla"/>
                <w:sz w:val="28"/>
                <w:szCs w:val="28"/>
                <w:rtl/>
                <w:lang w:bidi="ar-EG"/>
              </w:rPr>
            </w:pPr>
            <w:r w:rsidRPr="007C799D">
              <w:rPr>
                <w:rFonts w:ascii="Sakkal Majalla" w:hAnsi="Sakkal Majalla" w:cs="Sakkal Majalla"/>
                <w:sz w:val="28"/>
                <w:szCs w:val="28"/>
                <w:rtl/>
                <w:lang w:bidi="ar-EG"/>
              </w:rPr>
              <w:t xml:space="preserve">تقوم </w:t>
            </w:r>
            <w:r w:rsidR="006A50BC">
              <w:rPr>
                <w:rFonts w:ascii="Sakkal Majalla" w:hAnsi="Sakkal Majalla" w:cs="Sakkal Majalla"/>
                <w:sz w:val="28"/>
                <w:szCs w:val="28"/>
                <w:rtl/>
                <w:lang w:bidi="ar-EG"/>
              </w:rPr>
              <w:t xml:space="preserve">شركة الاتصالات السعودية </w:t>
            </w:r>
            <w:proofErr w:type="spellStart"/>
            <w:r w:rsidR="006A50BC">
              <w:rPr>
                <w:rFonts w:ascii="Sakkal Majalla" w:hAnsi="Sakkal Majalla" w:cs="Sakkal Majalla"/>
                <w:sz w:val="28"/>
                <w:szCs w:val="28"/>
                <w:lang w:bidi="ar-EG"/>
              </w:rPr>
              <w:t>stc</w:t>
            </w:r>
            <w:proofErr w:type="spellEnd"/>
            <w:r w:rsidR="00C80D78">
              <w:rPr>
                <w:rFonts w:ascii="Sakkal Majalla" w:hAnsi="Sakkal Majalla" w:cs="Sakkal Majalla"/>
                <w:sz w:val="28"/>
                <w:szCs w:val="28"/>
                <w:rtl/>
                <w:lang w:bidi="ar-EG"/>
              </w:rPr>
              <w:t xml:space="preserve"> </w:t>
            </w:r>
            <w:r w:rsidR="00944A13">
              <w:rPr>
                <w:rFonts w:ascii="Sakkal Majalla" w:hAnsi="Sakkal Majalla" w:cs="Sakkal Majalla"/>
                <w:sz w:val="28"/>
                <w:szCs w:val="28"/>
                <w:rtl/>
                <w:lang w:bidi="ar-EG"/>
              </w:rPr>
              <w:t xml:space="preserve"> </w:t>
            </w:r>
            <w:r w:rsidRPr="007C799D">
              <w:rPr>
                <w:rFonts w:ascii="Sakkal Majalla" w:hAnsi="Sakkal Majalla" w:cs="Sakkal Majalla"/>
                <w:sz w:val="28"/>
                <w:szCs w:val="28"/>
                <w:rtl/>
                <w:lang w:bidi="ar-EG"/>
              </w:rPr>
              <w:t xml:space="preserve"> باتخاذ القرارات الإدارية التي تتفق مع رؤية ورسالة المؤسسة</w:t>
            </w:r>
          </w:p>
        </w:tc>
        <w:tc>
          <w:tcPr>
            <w:cnfStyle w:val="000010000000" w:firstRow="0" w:lastRow="0" w:firstColumn="0" w:lastColumn="0" w:oddVBand="1" w:evenVBand="0" w:oddHBand="0" w:evenHBand="0" w:firstRowFirstColumn="0" w:firstRowLastColumn="0" w:lastRowFirstColumn="0" w:lastRowLastColumn="0"/>
            <w:tcW w:w="643" w:type="pct"/>
          </w:tcPr>
          <w:p w14:paraId="432CF80A" w14:textId="77777777" w:rsidR="00885027" w:rsidRPr="007C799D" w:rsidRDefault="00885027" w:rsidP="00090FF7">
            <w:pPr>
              <w:spacing w:line="360" w:lineRule="auto"/>
              <w:jc w:val="center"/>
              <w:rPr>
                <w:rFonts w:ascii="Sakkal Majalla" w:eastAsia="Times New Roman" w:hAnsi="Sakkal Majalla" w:cs="Sakkal Majalla"/>
                <w:b/>
                <w:bCs/>
                <w:sz w:val="28"/>
                <w:szCs w:val="28"/>
                <w:lang w:bidi="ar-EG"/>
              </w:rPr>
            </w:pPr>
            <w:r w:rsidRPr="007C799D">
              <w:rPr>
                <w:rFonts w:ascii="Sakkal Majalla" w:hAnsi="Sakkal Majalla" w:cs="Sakkal Majalla"/>
                <w:b/>
                <w:bCs/>
                <w:sz w:val="28"/>
                <w:szCs w:val="28"/>
              </w:rPr>
              <w:t>4.313</w:t>
            </w:r>
          </w:p>
        </w:tc>
        <w:tc>
          <w:tcPr>
            <w:tcW w:w="564" w:type="pct"/>
          </w:tcPr>
          <w:p w14:paraId="2F347B5D" w14:textId="77777777" w:rsidR="00885027" w:rsidRPr="007C799D" w:rsidRDefault="00885027" w:rsidP="00090FF7">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sz w:val="28"/>
                <w:szCs w:val="28"/>
              </w:rPr>
            </w:pPr>
            <w:r w:rsidRPr="007C799D">
              <w:rPr>
                <w:rFonts w:ascii="Sakkal Majalla" w:hAnsi="Sakkal Majalla" w:cs="Sakkal Majalla"/>
                <w:b/>
                <w:bCs/>
                <w:sz w:val="28"/>
                <w:szCs w:val="28"/>
              </w:rPr>
              <w:t>0.701</w:t>
            </w:r>
          </w:p>
        </w:tc>
        <w:tc>
          <w:tcPr>
            <w:cnfStyle w:val="000010000000" w:firstRow="0" w:lastRow="0" w:firstColumn="0" w:lastColumn="0" w:oddVBand="1" w:evenVBand="0" w:oddHBand="0" w:evenHBand="0" w:firstRowFirstColumn="0" w:firstRowLastColumn="0" w:lastRowFirstColumn="0" w:lastRowLastColumn="0"/>
            <w:tcW w:w="483" w:type="pct"/>
          </w:tcPr>
          <w:p w14:paraId="0B6D6F90" w14:textId="77777777" w:rsidR="00885027" w:rsidRPr="007C799D" w:rsidRDefault="00885027" w:rsidP="00090FF7">
            <w:pPr>
              <w:spacing w:line="360" w:lineRule="auto"/>
              <w:jc w:val="center"/>
              <w:rPr>
                <w:rFonts w:ascii="Sakkal Majalla" w:eastAsia="Times New Roman" w:hAnsi="Sakkal Majalla" w:cs="Sakkal Majalla"/>
                <w:b/>
                <w:bCs/>
                <w:sz w:val="28"/>
                <w:szCs w:val="28"/>
              </w:rPr>
            </w:pPr>
            <w:r w:rsidRPr="007C799D">
              <w:rPr>
                <w:rFonts w:ascii="Sakkal Majalla" w:eastAsia="Times New Roman" w:hAnsi="Sakkal Majalla" w:cs="Sakkal Majalla"/>
                <w:b/>
                <w:bCs/>
                <w:sz w:val="28"/>
                <w:szCs w:val="28"/>
                <w:rtl/>
              </w:rPr>
              <w:t>1</w:t>
            </w:r>
          </w:p>
        </w:tc>
        <w:tc>
          <w:tcPr>
            <w:tcW w:w="525" w:type="pct"/>
          </w:tcPr>
          <w:p w14:paraId="005D9373" w14:textId="77777777" w:rsidR="00885027" w:rsidRPr="007C799D" w:rsidRDefault="00885027" w:rsidP="00090FF7">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Arial" w:hAnsi="Sakkal Majalla" w:cs="Sakkal Majalla"/>
                <w:b/>
                <w:bCs/>
                <w:sz w:val="28"/>
                <w:szCs w:val="28"/>
                <w:rtl/>
                <w:lang w:bidi="ar-EG"/>
              </w:rPr>
            </w:pPr>
            <w:r w:rsidRPr="007C799D">
              <w:rPr>
                <w:rFonts w:ascii="Sakkal Majalla" w:eastAsia="Arial" w:hAnsi="Sakkal Majalla" w:cs="Sakkal Majalla"/>
                <w:b/>
                <w:bCs/>
                <w:sz w:val="28"/>
                <w:szCs w:val="28"/>
                <w:rtl/>
                <w:lang w:bidi="ar-EG"/>
              </w:rPr>
              <w:t>مرتفع جدا</w:t>
            </w:r>
          </w:p>
        </w:tc>
      </w:tr>
      <w:tr w:rsidR="007C799D" w:rsidRPr="007C799D" w14:paraId="5D84B18C" w14:textId="77777777" w:rsidTr="007D6F68">
        <w:trPr>
          <w:trHeight w:val="517"/>
        </w:trPr>
        <w:tc>
          <w:tcPr>
            <w:cnfStyle w:val="001000000000" w:firstRow="0" w:lastRow="0" w:firstColumn="1" w:lastColumn="0" w:oddVBand="0" w:evenVBand="0" w:oddHBand="0" w:evenHBand="0" w:firstRowFirstColumn="0" w:firstRowLastColumn="0" w:lastRowFirstColumn="0" w:lastRowLastColumn="0"/>
            <w:tcW w:w="2785" w:type="pct"/>
          </w:tcPr>
          <w:p w14:paraId="725BAE30" w14:textId="77777777" w:rsidR="00885027" w:rsidRPr="007C799D" w:rsidRDefault="00885027" w:rsidP="00090FF7">
            <w:pPr>
              <w:spacing w:line="360" w:lineRule="auto"/>
              <w:jc w:val="center"/>
              <w:rPr>
                <w:rFonts w:ascii="Sakkal Majalla" w:eastAsia="Times New Roman" w:hAnsi="Sakkal Majalla" w:cs="Sakkal Majalla"/>
                <w:sz w:val="28"/>
                <w:szCs w:val="28"/>
                <w:rtl/>
                <w:lang w:bidi="ar-EG"/>
              </w:rPr>
            </w:pPr>
            <w:r w:rsidRPr="007C799D">
              <w:rPr>
                <w:rFonts w:ascii="Sakkal Majalla" w:eastAsia="Times New Roman" w:hAnsi="Sakkal Majalla" w:cs="Sakkal Majalla"/>
                <w:sz w:val="28"/>
                <w:szCs w:val="28"/>
                <w:rtl/>
                <w:lang w:bidi="ar-EG"/>
              </w:rPr>
              <w:t>المتوسط</w:t>
            </w:r>
          </w:p>
        </w:tc>
        <w:tc>
          <w:tcPr>
            <w:cnfStyle w:val="000010000000" w:firstRow="0" w:lastRow="0" w:firstColumn="0" w:lastColumn="0" w:oddVBand="1" w:evenVBand="0" w:oddHBand="0" w:evenHBand="0" w:firstRowFirstColumn="0" w:firstRowLastColumn="0" w:lastRowFirstColumn="0" w:lastRowLastColumn="0"/>
            <w:tcW w:w="643" w:type="pct"/>
          </w:tcPr>
          <w:p w14:paraId="42366C10" w14:textId="77777777" w:rsidR="00885027" w:rsidRPr="007C799D" w:rsidRDefault="00885027" w:rsidP="00090FF7">
            <w:pPr>
              <w:spacing w:line="360" w:lineRule="auto"/>
              <w:jc w:val="center"/>
              <w:rPr>
                <w:rFonts w:ascii="Sakkal Majalla" w:eastAsia="Times New Roman" w:hAnsi="Sakkal Majalla" w:cs="Sakkal Majalla"/>
                <w:b/>
                <w:bCs/>
                <w:sz w:val="28"/>
                <w:szCs w:val="28"/>
                <w:lang w:bidi="ar-EG"/>
              </w:rPr>
            </w:pPr>
            <w:r w:rsidRPr="007C799D">
              <w:rPr>
                <w:rFonts w:ascii="Sakkal Majalla" w:hAnsi="Sakkal Majalla" w:cs="Sakkal Majalla"/>
                <w:b/>
                <w:bCs/>
                <w:sz w:val="28"/>
                <w:szCs w:val="28"/>
              </w:rPr>
              <w:t>4.274</w:t>
            </w:r>
          </w:p>
        </w:tc>
        <w:tc>
          <w:tcPr>
            <w:tcW w:w="564" w:type="pct"/>
          </w:tcPr>
          <w:p w14:paraId="3CDC68C5" w14:textId="77777777" w:rsidR="00885027" w:rsidRPr="007C799D" w:rsidRDefault="00885027" w:rsidP="00090FF7">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sz w:val="28"/>
                <w:szCs w:val="28"/>
              </w:rPr>
            </w:pPr>
            <w:r w:rsidRPr="007C799D">
              <w:rPr>
                <w:rFonts w:ascii="Sakkal Majalla" w:hAnsi="Sakkal Majalla" w:cs="Sakkal Majalla"/>
                <w:b/>
                <w:bCs/>
                <w:sz w:val="28"/>
                <w:szCs w:val="28"/>
              </w:rPr>
              <w:t>0.665</w:t>
            </w:r>
          </w:p>
        </w:tc>
        <w:tc>
          <w:tcPr>
            <w:cnfStyle w:val="000010000000" w:firstRow="0" w:lastRow="0" w:firstColumn="0" w:lastColumn="0" w:oddVBand="1" w:evenVBand="0" w:oddHBand="0" w:evenHBand="0" w:firstRowFirstColumn="0" w:firstRowLastColumn="0" w:lastRowFirstColumn="0" w:lastRowLastColumn="0"/>
            <w:tcW w:w="1008" w:type="pct"/>
            <w:gridSpan w:val="2"/>
          </w:tcPr>
          <w:p w14:paraId="6EAC27ED" w14:textId="77777777" w:rsidR="00885027" w:rsidRPr="007C799D" w:rsidRDefault="00885027" w:rsidP="00090FF7">
            <w:pPr>
              <w:spacing w:line="360" w:lineRule="auto"/>
              <w:jc w:val="center"/>
              <w:rPr>
                <w:rFonts w:ascii="Sakkal Majalla" w:eastAsia="Arial" w:hAnsi="Sakkal Majalla" w:cs="Sakkal Majalla"/>
                <w:b/>
                <w:bCs/>
                <w:sz w:val="28"/>
                <w:szCs w:val="28"/>
                <w:rtl/>
                <w:lang w:bidi="ar-EG"/>
              </w:rPr>
            </w:pPr>
            <w:r w:rsidRPr="007C799D">
              <w:rPr>
                <w:rFonts w:ascii="Sakkal Majalla" w:eastAsia="Arial" w:hAnsi="Sakkal Majalla" w:cs="Sakkal Majalla"/>
                <w:b/>
                <w:bCs/>
                <w:sz w:val="28"/>
                <w:szCs w:val="28"/>
                <w:rtl/>
                <w:lang w:bidi="ar-EG"/>
              </w:rPr>
              <w:t>مرتفع</w:t>
            </w:r>
          </w:p>
        </w:tc>
      </w:tr>
    </w:tbl>
    <w:p w14:paraId="469C2AD7" w14:textId="27BBBD54" w:rsidR="00885027" w:rsidRPr="00125029" w:rsidRDefault="00885027" w:rsidP="006A3770">
      <w:pPr>
        <w:spacing w:before="100" w:beforeAutospacing="1" w:after="100" w:afterAutospacing="1" w:line="360" w:lineRule="auto"/>
        <w:ind w:firstLine="720"/>
        <w:jc w:val="both"/>
        <w:rPr>
          <w:rFonts w:ascii="Sakkal Majalla" w:hAnsi="Sakkal Majalla" w:cs="Sakkal Majalla"/>
          <w:sz w:val="28"/>
          <w:szCs w:val="28"/>
          <w:rtl/>
        </w:rPr>
      </w:pPr>
      <w:r w:rsidRPr="006A3770">
        <w:rPr>
          <w:rFonts w:ascii="Sakkal Majalla" w:hAnsi="Sakkal Majalla" w:cs="Sakkal Majalla"/>
          <w:sz w:val="28"/>
          <w:szCs w:val="28"/>
          <w:rtl/>
        </w:rPr>
        <w:t xml:space="preserve">تم ترتيب عبارات </w:t>
      </w:r>
      <w:r w:rsidRPr="006A3770">
        <w:rPr>
          <w:rFonts w:ascii="Sakkal Majalla" w:hAnsi="Sakkal Majalla" w:cs="Sakkal Majalla" w:hint="cs"/>
          <w:sz w:val="28"/>
          <w:szCs w:val="28"/>
          <w:rtl/>
        </w:rPr>
        <w:t xml:space="preserve">مراحل صنع القرار </w:t>
      </w:r>
      <w:r w:rsidRPr="006A3770">
        <w:rPr>
          <w:rFonts w:ascii="Sakkal Majalla" w:hAnsi="Sakkal Majalla" w:cs="Sakkal Majalla"/>
          <w:sz w:val="28"/>
          <w:szCs w:val="28"/>
          <w:rtl/>
        </w:rPr>
        <w:t>من حيث درجة الأهمية النسبية (قيمة المتوسط الحسابي الأكبر) من وجهة نظر عينة الدراسة تبين أن عبارة (</w:t>
      </w:r>
      <w:r w:rsidRPr="00125029">
        <w:rPr>
          <w:rFonts w:ascii="Sakkal Majalla" w:hAnsi="Sakkal Majalla" w:cs="Sakkal Majalla"/>
          <w:sz w:val="28"/>
          <w:szCs w:val="28"/>
          <w:rtl/>
        </w:rPr>
        <w:t xml:space="preserve">تقوم </w:t>
      </w:r>
      <w:r w:rsidR="006A50BC">
        <w:rPr>
          <w:rFonts w:ascii="Sakkal Majalla" w:hAnsi="Sakkal Majalla" w:cs="Sakkal Majalla"/>
          <w:sz w:val="28"/>
          <w:szCs w:val="28"/>
          <w:rtl/>
        </w:rPr>
        <w:t xml:space="preserve">شركة الاتصالات السعودية </w:t>
      </w:r>
      <w:proofErr w:type="spellStart"/>
      <w:r w:rsidR="006A50BC">
        <w:rPr>
          <w:rFonts w:ascii="Sakkal Majalla" w:hAnsi="Sakkal Majalla" w:cs="Sakkal Majalla"/>
          <w:sz w:val="28"/>
          <w:szCs w:val="28"/>
        </w:rPr>
        <w:t>stc</w:t>
      </w:r>
      <w:proofErr w:type="spellEnd"/>
      <w:r w:rsidR="00C80D78">
        <w:rPr>
          <w:rFonts w:ascii="Sakkal Majalla" w:hAnsi="Sakkal Majalla" w:cs="Sakkal Majalla"/>
          <w:sz w:val="28"/>
          <w:szCs w:val="28"/>
          <w:rtl/>
        </w:rPr>
        <w:t xml:space="preserve"> </w:t>
      </w:r>
      <w:r w:rsidR="00944A13">
        <w:rPr>
          <w:rFonts w:ascii="Sakkal Majalla" w:hAnsi="Sakkal Majalla" w:cs="Sakkal Majalla"/>
          <w:sz w:val="28"/>
          <w:szCs w:val="28"/>
          <w:rtl/>
        </w:rPr>
        <w:t xml:space="preserve"> </w:t>
      </w:r>
      <w:r w:rsidRPr="00125029">
        <w:rPr>
          <w:rFonts w:ascii="Sakkal Majalla" w:hAnsi="Sakkal Majalla" w:cs="Sakkal Majalla"/>
          <w:sz w:val="28"/>
          <w:szCs w:val="28"/>
          <w:rtl/>
        </w:rPr>
        <w:t xml:space="preserve"> باتخاذ القرارات الإدارية التي تتفق مع رؤية ورسالة المؤسسة</w:t>
      </w:r>
      <w:r w:rsidRPr="006A3770">
        <w:rPr>
          <w:rFonts w:ascii="Sakkal Majalla" w:hAnsi="Sakkal Majalla" w:cs="Sakkal Majalla"/>
          <w:sz w:val="28"/>
          <w:szCs w:val="28"/>
          <w:rtl/>
        </w:rPr>
        <w:t xml:space="preserve">) هي أكثر العبارات أهمية بقيمة </w:t>
      </w:r>
      <w:r w:rsidRPr="006A3770">
        <w:rPr>
          <w:rFonts w:ascii="Sakkal Majalla" w:hAnsi="Sakkal Majalla" w:cs="Sakkal Majalla" w:hint="cs"/>
          <w:sz w:val="28"/>
          <w:szCs w:val="28"/>
          <w:rtl/>
        </w:rPr>
        <w:t>4.313</w:t>
      </w:r>
      <w:r w:rsidRPr="006A3770">
        <w:rPr>
          <w:rFonts w:ascii="Sakkal Majalla" w:hAnsi="Sakkal Majalla" w:cs="Sakkal Majalla"/>
          <w:sz w:val="28"/>
          <w:szCs w:val="28"/>
          <w:rtl/>
        </w:rPr>
        <w:t xml:space="preserve"> وانحراف معياري </w:t>
      </w:r>
      <w:r w:rsidRPr="006A3770">
        <w:rPr>
          <w:rFonts w:ascii="Sakkal Majalla" w:hAnsi="Sakkal Majalla" w:cs="Sakkal Majalla" w:hint="cs"/>
          <w:sz w:val="28"/>
          <w:szCs w:val="28"/>
          <w:rtl/>
        </w:rPr>
        <w:t>0.701</w:t>
      </w:r>
      <w:r w:rsidRPr="006A3770">
        <w:rPr>
          <w:rFonts w:ascii="Sakkal Majalla" w:hAnsi="Sakkal Majalla" w:cs="Sakkal Majalla"/>
          <w:sz w:val="28"/>
          <w:szCs w:val="28"/>
          <w:rtl/>
        </w:rPr>
        <w:t xml:space="preserve"> وبدرجة موافقة مرتفعة </w:t>
      </w:r>
      <w:r w:rsidRPr="006A3770">
        <w:rPr>
          <w:rFonts w:ascii="Sakkal Majalla" w:hAnsi="Sakkal Majalla" w:cs="Sakkal Majalla" w:hint="cs"/>
          <w:sz w:val="28"/>
          <w:szCs w:val="28"/>
          <w:rtl/>
        </w:rPr>
        <w:t xml:space="preserve">جدا </w:t>
      </w:r>
      <w:r w:rsidRPr="006A3770">
        <w:rPr>
          <w:rFonts w:ascii="Sakkal Majalla" w:hAnsi="Sakkal Majalla" w:cs="Sakkal Majalla"/>
          <w:sz w:val="28"/>
          <w:szCs w:val="28"/>
          <w:rtl/>
        </w:rPr>
        <w:t>بينما كانت العبارة (</w:t>
      </w:r>
      <w:r w:rsidRPr="00125029">
        <w:rPr>
          <w:rFonts w:ascii="Sakkal Majalla" w:hAnsi="Sakkal Majalla" w:cs="Sakkal Majalla"/>
          <w:sz w:val="28"/>
          <w:szCs w:val="28"/>
          <w:rtl/>
        </w:rPr>
        <w:t xml:space="preserve">تقوم </w:t>
      </w:r>
      <w:r w:rsidR="006A50BC">
        <w:rPr>
          <w:rFonts w:ascii="Sakkal Majalla" w:hAnsi="Sakkal Majalla" w:cs="Sakkal Majalla"/>
          <w:sz w:val="28"/>
          <w:szCs w:val="28"/>
          <w:rtl/>
        </w:rPr>
        <w:t xml:space="preserve">شركة الاتصالات السعودية </w:t>
      </w:r>
      <w:proofErr w:type="spellStart"/>
      <w:r w:rsidR="006A50BC">
        <w:rPr>
          <w:rFonts w:ascii="Sakkal Majalla" w:hAnsi="Sakkal Majalla" w:cs="Sakkal Majalla"/>
          <w:sz w:val="28"/>
          <w:szCs w:val="28"/>
        </w:rPr>
        <w:t>stc</w:t>
      </w:r>
      <w:proofErr w:type="spellEnd"/>
      <w:r w:rsidR="00C80D78">
        <w:rPr>
          <w:rFonts w:ascii="Sakkal Majalla" w:hAnsi="Sakkal Majalla" w:cs="Sakkal Majalla"/>
          <w:sz w:val="28"/>
          <w:szCs w:val="28"/>
          <w:rtl/>
        </w:rPr>
        <w:t xml:space="preserve"> </w:t>
      </w:r>
      <w:r w:rsidR="00944A13">
        <w:rPr>
          <w:rFonts w:ascii="Sakkal Majalla" w:hAnsi="Sakkal Majalla" w:cs="Sakkal Majalla"/>
          <w:sz w:val="28"/>
          <w:szCs w:val="28"/>
          <w:rtl/>
        </w:rPr>
        <w:t xml:space="preserve"> </w:t>
      </w:r>
      <w:r w:rsidRPr="00125029">
        <w:rPr>
          <w:rFonts w:ascii="Sakkal Majalla" w:hAnsi="Sakkal Majalla" w:cs="Sakkal Majalla"/>
          <w:sz w:val="28"/>
          <w:szCs w:val="28"/>
          <w:rtl/>
        </w:rPr>
        <w:t xml:space="preserve"> بدراسة كافة العوامل المرتبطة باتخاذ القرارات الإدارية  </w:t>
      </w:r>
      <w:r w:rsidRPr="006A3770">
        <w:rPr>
          <w:rFonts w:ascii="Sakkal Majalla" w:hAnsi="Sakkal Majalla" w:cs="Sakkal Majalla"/>
          <w:sz w:val="28"/>
          <w:szCs w:val="28"/>
          <w:rtl/>
        </w:rPr>
        <w:t xml:space="preserve">) هي أقل العبارات اهمية بقيمة </w:t>
      </w:r>
      <w:r w:rsidRPr="006A3770">
        <w:rPr>
          <w:rFonts w:ascii="Sakkal Majalla" w:hAnsi="Sakkal Majalla" w:cs="Sakkal Majalla" w:hint="cs"/>
          <w:sz w:val="28"/>
          <w:szCs w:val="28"/>
          <w:rtl/>
        </w:rPr>
        <w:t>4.244</w:t>
      </w:r>
      <w:r w:rsidRPr="006A3770">
        <w:rPr>
          <w:rFonts w:ascii="Sakkal Majalla" w:hAnsi="Sakkal Majalla" w:cs="Sakkal Majalla"/>
          <w:sz w:val="28"/>
          <w:szCs w:val="28"/>
          <w:rtl/>
        </w:rPr>
        <w:t xml:space="preserve"> وانحراف معياري </w:t>
      </w:r>
      <w:r w:rsidRPr="006A3770">
        <w:rPr>
          <w:rFonts w:ascii="Sakkal Majalla" w:hAnsi="Sakkal Majalla" w:cs="Sakkal Majalla" w:hint="cs"/>
          <w:sz w:val="28"/>
          <w:szCs w:val="28"/>
          <w:rtl/>
        </w:rPr>
        <w:t>0.598</w:t>
      </w:r>
      <w:r w:rsidRPr="006A3770">
        <w:rPr>
          <w:rFonts w:ascii="Sakkal Majalla" w:hAnsi="Sakkal Majalla" w:cs="Sakkal Majalla"/>
          <w:sz w:val="28"/>
          <w:szCs w:val="28"/>
          <w:rtl/>
        </w:rPr>
        <w:t xml:space="preserve"> وبدرجة موافقة مرتفعة </w:t>
      </w:r>
      <w:r w:rsidRPr="006A3770">
        <w:rPr>
          <w:rFonts w:ascii="Sakkal Majalla" w:hAnsi="Sakkal Majalla" w:cs="Sakkal Majalla" w:hint="cs"/>
          <w:sz w:val="28"/>
          <w:szCs w:val="28"/>
          <w:rtl/>
        </w:rPr>
        <w:t xml:space="preserve">جدا </w:t>
      </w:r>
      <w:r w:rsidRPr="006A3770">
        <w:rPr>
          <w:rFonts w:ascii="Sakkal Majalla" w:hAnsi="Sakkal Majalla" w:cs="Sakkal Majalla"/>
          <w:sz w:val="28"/>
          <w:szCs w:val="28"/>
          <w:rtl/>
        </w:rPr>
        <w:t>و</w:t>
      </w:r>
      <w:r w:rsidRPr="00125029">
        <w:rPr>
          <w:rFonts w:ascii="Sakkal Majalla" w:hAnsi="Sakkal Majalla" w:cs="Sakkal Majalla"/>
          <w:sz w:val="28"/>
          <w:szCs w:val="28"/>
          <w:rtl/>
        </w:rPr>
        <w:t xml:space="preserve">عند دراسة عبارات </w:t>
      </w:r>
      <w:r w:rsidRPr="006A3770">
        <w:rPr>
          <w:rFonts w:ascii="Sakkal Majalla" w:hAnsi="Sakkal Majalla" w:cs="Sakkal Majalla" w:hint="cs"/>
          <w:sz w:val="28"/>
          <w:szCs w:val="28"/>
          <w:rtl/>
        </w:rPr>
        <w:t xml:space="preserve">مراحل صنع القرار </w:t>
      </w:r>
      <w:r w:rsidRPr="00125029">
        <w:rPr>
          <w:rFonts w:ascii="Sakkal Majalla" w:hAnsi="Sakkal Majalla" w:cs="Sakkal Majalla"/>
          <w:sz w:val="28"/>
          <w:szCs w:val="28"/>
          <w:rtl/>
        </w:rPr>
        <w:t xml:space="preserve">تبين أن </w:t>
      </w:r>
      <w:r w:rsidRPr="00125029">
        <w:rPr>
          <w:rFonts w:ascii="Sakkal Majalla" w:hAnsi="Sakkal Majalla" w:cs="Sakkal Majalla" w:hint="cs"/>
          <w:sz w:val="28"/>
          <w:szCs w:val="28"/>
          <w:rtl/>
        </w:rPr>
        <w:t xml:space="preserve">جميع العبارات في مستوى الموافقة المرتفع جدا </w:t>
      </w:r>
      <w:r w:rsidRPr="00125029">
        <w:rPr>
          <w:rFonts w:ascii="Sakkal Majalla" w:hAnsi="Sakkal Majalla" w:cs="Sakkal Majalla"/>
          <w:sz w:val="28"/>
          <w:szCs w:val="28"/>
          <w:rtl/>
        </w:rPr>
        <w:t xml:space="preserve">مما يوضح وجود مستوي مرتفع </w:t>
      </w:r>
      <w:r w:rsidRPr="00125029">
        <w:rPr>
          <w:rFonts w:ascii="Sakkal Majalla" w:hAnsi="Sakkal Majalla" w:cs="Sakkal Majalla" w:hint="cs"/>
          <w:sz w:val="28"/>
          <w:szCs w:val="28"/>
          <w:rtl/>
        </w:rPr>
        <w:t xml:space="preserve">جدا </w:t>
      </w:r>
      <w:r w:rsidRPr="00125029">
        <w:rPr>
          <w:rFonts w:ascii="Sakkal Majalla" w:hAnsi="Sakkal Majalla" w:cs="Sakkal Majalla"/>
          <w:sz w:val="28"/>
          <w:szCs w:val="28"/>
          <w:rtl/>
        </w:rPr>
        <w:t xml:space="preserve">من </w:t>
      </w:r>
      <w:r>
        <w:rPr>
          <w:rFonts w:ascii="Sakkal Majalla" w:hAnsi="Sakkal Majalla" w:cs="Sakkal Majalla" w:hint="cs"/>
          <w:sz w:val="28"/>
          <w:szCs w:val="28"/>
          <w:rtl/>
        </w:rPr>
        <w:t xml:space="preserve">تطبيق </w:t>
      </w:r>
      <w:r w:rsidRPr="00125029">
        <w:rPr>
          <w:rFonts w:ascii="Sakkal Majalla" w:hAnsi="Sakkal Majalla" w:cs="Sakkal Majalla" w:hint="cs"/>
          <w:sz w:val="28"/>
          <w:szCs w:val="28"/>
          <w:rtl/>
        </w:rPr>
        <w:t>مراحل صنع القرار لدى</w:t>
      </w:r>
      <w:r w:rsidRPr="00125029">
        <w:rPr>
          <w:rFonts w:ascii="Sakkal Majalla" w:hAnsi="Sakkal Majalla" w:cs="Sakkal Majalla"/>
          <w:sz w:val="28"/>
          <w:szCs w:val="28"/>
          <w:rtl/>
        </w:rPr>
        <w:t xml:space="preserve"> </w:t>
      </w:r>
      <w:r w:rsidR="006A50BC">
        <w:rPr>
          <w:rFonts w:ascii="Sakkal Majalla" w:hAnsi="Sakkal Majalla" w:cs="Sakkal Majalla" w:hint="cs"/>
          <w:sz w:val="28"/>
          <w:szCs w:val="28"/>
          <w:rtl/>
        </w:rPr>
        <w:t xml:space="preserve">شركة الاتصالات السعودية </w:t>
      </w:r>
      <w:proofErr w:type="spellStart"/>
      <w:r w:rsidR="006A50BC">
        <w:rPr>
          <w:rFonts w:ascii="Sakkal Majalla" w:hAnsi="Sakkal Majalla" w:cs="Sakkal Majalla" w:hint="cs"/>
          <w:sz w:val="28"/>
          <w:szCs w:val="28"/>
        </w:rPr>
        <w:t>stc</w:t>
      </w:r>
      <w:proofErr w:type="spellEnd"/>
      <w:r w:rsidR="00C80D78">
        <w:rPr>
          <w:rFonts w:ascii="Sakkal Majalla" w:hAnsi="Sakkal Majalla" w:cs="Sakkal Majalla" w:hint="cs"/>
          <w:sz w:val="28"/>
          <w:szCs w:val="28"/>
          <w:rtl/>
        </w:rPr>
        <w:t xml:space="preserve"> </w:t>
      </w:r>
      <w:r w:rsidR="00944A13">
        <w:rPr>
          <w:rFonts w:ascii="Sakkal Majalla" w:hAnsi="Sakkal Majalla" w:cs="Sakkal Majalla" w:hint="cs"/>
          <w:sz w:val="28"/>
          <w:szCs w:val="28"/>
          <w:rtl/>
        </w:rPr>
        <w:t xml:space="preserve"> </w:t>
      </w:r>
      <w:r w:rsidRPr="00125029">
        <w:rPr>
          <w:rFonts w:ascii="Sakkal Majalla" w:hAnsi="Sakkal Majalla" w:cs="Sakkal Majalla"/>
          <w:sz w:val="28"/>
          <w:szCs w:val="28"/>
          <w:rtl/>
        </w:rPr>
        <w:t xml:space="preserve"> </w:t>
      </w:r>
      <w:r w:rsidRPr="00125029">
        <w:rPr>
          <w:rFonts w:ascii="Sakkal Majalla" w:hAnsi="Sakkal Majalla" w:cs="Sakkal Majalla" w:hint="cs"/>
          <w:sz w:val="28"/>
          <w:szCs w:val="28"/>
          <w:rtl/>
        </w:rPr>
        <w:t xml:space="preserve">على </w:t>
      </w:r>
      <w:r w:rsidRPr="00125029">
        <w:rPr>
          <w:rFonts w:ascii="Sakkal Majalla" w:hAnsi="Sakkal Majalla" w:cs="Sakkal Majalla"/>
          <w:sz w:val="28"/>
          <w:szCs w:val="28"/>
          <w:rtl/>
        </w:rPr>
        <w:t xml:space="preserve">حيث بلغت قيمة المتوسط الحسابي لعبارات </w:t>
      </w:r>
      <w:r w:rsidRPr="006A3770">
        <w:rPr>
          <w:rFonts w:ascii="Sakkal Majalla" w:hAnsi="Sakkal Majalla" w:cs="Sakkal Majalla" w:hint="cs"/>
          <w:sz w:val="28"/>
          <w:szCs w:val="28"/>
          <w:rtl/>
        </w:rPr>
        <w:t xml:space="preserve">مراحل صنع القرار </w:t>
      </w:r>
      <w:r w:rsidRPr="00125029">
        <w:rPr>
          <w:rFonts w:ascii="Sakkal Majalla" w:hAnsi="Sakkal Majalla" w:cs="Sakkal Majalla" w:hint="cs"/>
          <w:sz w:val="28"/>
          <w:szCs w:val="28"/>
          <w:rtl/>
        </w:rPr>
        <w:t>4.274</w:t>
      </w:r>
      <w:r w:rsidRPr="00125029">
        <w:rPr>
          <w:rFonts w:ascii="Sakkal Majalla" w:hAnsi="Sakkal Majalla" w:cs="Sakkal Majalla"/>
          <w:sz w:val="28"/>
          <w:szCs w:val="28"/>
          <w:rtl/>
        </w:rPr>
        <w:t xml:space="preserve"> بانحراف معياري </w:t>
      </w:r>
      <w:r w:rsidRPr="00125029">
        <w:rPr>
          <w:rFonts w:ascii="Sakkal Majalla" w:hAnsi="Sakkal Majalla" w:cs="Sakkal Majalla" w:hint="cs"/>
          <w:sz w:val="28"/>
          <w:szCs w:val="28"/>
          <w:rtl/>
        </w:rPr>
        <w:t>0.665</w:t>
      </w:r>
    </w:p>
    <w:p w14:paraId="702451EB" w14:textId="1EF492B3" w:rsidR="00885027" w:rsidRPr="00125029" w:rsidRDefault="00885027" w:rsidP="00D51833">
      <w:pPr>
        <w:pStyle w:val="ListParagraph"/>
        <w:numPr>
          <w:ilvl w:val="0"/>
          <w:numId w:val="8"/>
        </w:numPr>
        <w:spacing w:before="240" w:after="160" w:line="360" w:lineRule="auto"/>
        <w:jc w:val="both"/>
        <w:rPr>
          <w:rFonts w:ascii="Sakkal Majalla" w:hAnsi="Sakkal Majalla" w:cs="Sakkal Majalla"/>
          <w:b/>
          <w:bCs/>
          <w:sz w:val="28"/>
          <w:szCs w:val="28"/>
          <w:rtl/>
        </w:rPr>
      </w:pPr>
      <w:r w:rsidRPr="00125029">
        <w:rPr>
          <w:rFonts w:ascii="Sakkal Majalla" w:hAnsi="Sakkal Majalla" w:cs="Sakkal Majalla"/>
          <w:b/>
          <w:bCs/>
          <w:sz w:val="28"/>
          <w:szCs w:val="28"/>
          <w:rtl/>
        </w:rPr>
        <w:t xml:space="preserve">محددات اتخاذ القرار </w:t>
      </w:r>
    </w:p>
    <w:p w14:paraId="3C67A014" w14:textId="77777777" w:rsidR="00885027" w:rsidRPr="002A1AFD" w:rsidRDefault="00885027" w:rsidP="007C799D">
      <w:pPr>
        <w:spacing w:before="240" w:line="360" w:lineRule="auto"/>
        <w:ind w:left="360"/>
        <w:jc w:val="center"/>
        <w:rPr>
          <w:rFonts w:ascii="Sakkal Majalla" w:hAnsi="Sakkal Majalla" w:cs="Sakkal Majalla"/>
          <w:b/>
          <w:bCs/>
          <w:sz w:val="24"/>
          <w:szCs w:val="24"/>
          <w:rtl/>
          <w:lang w:bidi="ar-EG"/>
        </w:rPr>
      </w:pPr>
      <w:r w:rsidRPr="002A1AFD">
        <w:rPr>
          <w:rFonts w:ascii="Sakkal Majalla" w:hAnsi="Sakkal Majalla" w:cs="Sakkal Majalla"/>
          <w:b/>
          <w:bCs/>
          <w:sz w:val="28"/>
          <w:szCs w:val="28"/>
          <w:rtl/>
          <w:lang w:bidi="ar-JO"/>
        </w:rPr>
        <w:t>جدول (</w:t>
      </w:r>
      <w:r w:rsidRPr="002A1AFD">
        <w:rPr>
          <w:rFonts w:ascii="Sakkal Majalla" w:hAnsi="Sakkal Majalla" w:cs="Sakkal Majalla" w:hint="cs"/>
          <w:b/>
          <w:bCs/>
          <w:sz w:val="28"/>
          <w:szCs w:val="28"/>
          <w:rtl/>
          <w:lang w:bidi="ar-EG"/>
        </w:rPr>
        <w:t>10</w:t>
      </w:r>
      <w:r w:rsidRPr="002A1AFD">
        <w:rPr>
          <w:rFonts w:ascii="Sakkal Majalla" w:hAnsi="Sakkal Majalla" w:cs="Sakkal Majalla"/>
          <w:b/>
          <w:bCs/>
          <w:sz w:val="28"/>
          <w:szCs w:val="28"/>
          <w:rtl/>
          <w:lang w:bidi="ar-JO"/>
        </w:rPr>
        <w:t xml:space="preserve">) المتوسط الحسابي والانحراف المعياري والترتيب ومستوي الموافقة على عبارات </w:t>
      </w:r>
      <w:r w:rsidRPr="002A1AFD">
        <w:rPr>
          <w:rFonts w:ascii="Sakkal Majalla" w:eastAsia="Calibri" w:hAnsi="Sakkal Majalla" w:cs="Sakkal Majalla" w:hint="cs"/>
          <w:b/>
          <w:bCs/>
          <w:sz w:val="18"/>
          <w:szCs w:val="28"/>
          <w:rtl/>
        </w:rPr>
        <w:t>محددات اتخاذ القرار</w:t>
      </w:r>
    </w:p>
    <w:tbl>
      <w:tblPr>
        <w:tblStyle w:val="GridTable4-Accent1"/>
        <w:bidiVisual/>
        <w:tblW w:w="5000" w:type="pct"/>
        <w:tblLook w:val="00A0" w:firstRow="1" w:lastRow="0" w:firstColumn="1" w:lastColumn="0" w:noHBand="0" w:noVBand="0"/>
      </w:tblPr>
      <w:tblGrid>
        <w:gridCol w:w="4326"/>
        <w:gridCol w:w="916"/>
        <w:gridCol w:w="1046"/>
        <w:gridCol w:w="785"/>
        <w:gridCol w:w="853"/>
      </w:tblGrid>
      <w:tr w:rsidR="007C799D" w:rsidRPr="007C799D" w14:paraId="0846B221" w14:textId="77777777" w:rsidTr="007D6F68">
        <w:trPr>
          <w:cnfStyle w:val="100000000000" w:firstRow="1" w:lastRow="0" w:firstColumn="0" w:lastColumn="0" w:oddVBand="0" w:evenVBand="0" w:oddHBand="0" w:evenHBand="0" w:firstRowFirstColumn="0" w:firstRowLastColumn="0" w:lastRowFirstColumn="0" w:lastRowLastColumn="0"/>
          <w:trHeight w:val="586"/>
        </w:trPr>
        <w:tc>
          <w:tcPr>
            <w:cnfStyle w:val="001000000000" w:firstRow="0" w:lastRow="0" w:firstColumn="1" w:lastColumn="0" w:oddVBand="0" w:evenVBand="0" w:oddHBand="0" w:evenHBand="0" w:firstRowFirstColumn="0" w:firstRowLastColumn="0" w:lastRowFirstColumn="0" w:lastRowLastColumn="0"/>
            <w:tcW w:w="2729" w:type="pct"/>
          </w:tcPr>
          <w:p w14:paraId="17E459BA" w14:textId="77777777" w:rsidR="00885027" w:rsidRPr="007C799D" w:rsidRDefault="00885027" w:rsidP="00090FF7">
            <w:pPr>
              <w:spacing w:line="360" w:lineRule="auto"/>
              <w:jc w:val="center"/>
              <w:rPr>
                <w:rFonts w:ascii="Sakkal Majalla" w:eastAsia="Times New Roman" w:hAnsi="Sakkal Majalla" w:cs="Sakkal Majalla"/>
                <w:color w:val="auto"/>
                <w:sz w:val="28"/>
                <w:szCs w:val="28"/>
                <w:lang w:bidi="ar-EG"/>
              </w:rPr>
            </w:pPr>
            <w:r w:rsidRPr="007C799D">
              <w:rPr>
                <w:rFonts w:ascii="Sakkal Majalla" w:eastAsia="Times New Roman" w:hAnsi="Sakkal Majalla" w:cs="Sakkal Majalla"/>
                <w:color w:val="auto"/>
                <w:sz w:val="28"/>
                <w:szCs w:val="28"/>
                <w:rtl/>
                <w:lang w:bidi="ar-EG"/>
              </w:rPr>
              <w:t>العــــــبارة</w:t>
            </w:r>
          </w:p>
        </w:tc>
        <w:tc>
          <w:tcPr>
            <w:cnfStyle w:val="000010000000" w:firstRow="0" w:lastRow="0" w:firstColumn="0" w:lastColumn="0" w:oddVBand="1" w:evenVBand="0" w:oddHBand="0" w:evenHBand="0" w:firstRowFirstColumn="0" w:firstRowLastColumn="0" w:lastRowFirstColumn="0" w:lastRowLastColumn="0"/>
            <w:tcW w:w="578" w:type="pct"/>
          </w:tcPr>
          <w:p w14:paraId="2E52E859" w14:textId="77777777" w:rsidR="00885027" w:rsidRPr="007C799D" w:rsidRDefault="00885027" w:rsidP="00090FF7">
            <w:pPr>
              <w:spacing w:line="360" w:lineRule="auto"/>
              <w:jc w:val="center"/>
              <w:rPr>
                <w:rFonts w:ascii="Sakkal Majalla" w:eastAsia="Times New Roman" w:hAnsi="Sakkal Majalla" w:cs="Sakkal Majalla"/>
                <w:color w:val="auto"/>
                <w:sz w:val="28"/>
                <w:szCs w:val="28"/>
                <w:rtl/>
                <w:lang w:bidi="ar-EG"/>
              </w:rPr>
            </w:pPr>
            <w:r w:rsidRPr="007C799D">
              <w:rPr>
                <w:rFonts w:ascii="Sakkal Majalla" w:eastAsia="Times New Roman" w:hAnsi="Sakkal Majalla" w:cs="Sakkal Majalla"/>
                <w:color w:val="auto"/>
                <w:sz w:val="28"/>
                <w:szCs w:val="28"/>
                <w:rtl/>
                <w:lang w:bidi="ar-EG"/>
              </w:rPr>
              <w:t>المتوسط الحسابي</w:t>
            </w:r>
          </w:p>
        </w:tc>
        <w:tc>
          <w:tcPr>
            <w:tcW w:w="660" w:type="pct"/>
          </w:tcPr>
          <w:p w14:paraId="3DA86584" w14:textId="77777777" w:rsidR="00885027" w:rsidRPr="007C799D" w:rsidRDefault="00885027" w:rsidP="00090FF7">
            <w:pPr>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28"/>
                <w:szCs w:val="28"/>
                <w:rtl/>
                <w:lang w:bidi="ar-EG"/>
              </w:rPr>
            </w:pPr>
            <w:r w:rsidRPr="007C799D">
              <w:rPr>
                <w:rFonts w:ascii="Sakkal Majalla" w:eastAsia="Times New Roman" w:hAnsi="Sakkal Majalla" w:cs="Sakkal Majalla"/>
                <w:color w:val="auto"/>
                <w:sz w:val="28"/>
                <w:szCs w:val="28"/>
                <w:rtl/>
                <w:lang w:bidi="ar-EG"/>
              </w:rPr>
              <w:t>الانحراف المعياري</w:t>
            </w:r>
          </w:p>
        </w:tc>
        <w:tc>
          <w:tcPr>
            <w:cnfStyle w:val="000010000000" w:firstRow="0" w:lastRow="0" w:firstColumn="0" w:lastColumn="0" w:oddVBand="1" w:evenVBand="0" w:oddHBand="0" w:evenHBand="0" w:firstRowFirstColumn="0" w:firstRowLastColumn="0" w:lastRowFirstColumn="0" w:lastRowLastColumn="0"/>
            <w:tcW w:w="495" w:type="pct"/>
          </w:tcPr>
          <w:p w14:paraId="004B41DD" w14:textId="77777777" w:rsidR="00885027" w:rsidRPr="007C799D" w:rsidRDefault="00885027" w:rsidP="00090FF7">
            <w:pPr>
              <w:spacing w:line="360" w:lineRule="auto"/>
              <w:jc w:val="center"/>
              <w:rPr>
                <w:rFonts w:ascii="Sakkal Majalla" w:eastAsia="Times New Roman" w:hAnsi="Sakkal Majalla" w:cs="Sakkal Majalla"/>
                <w:color w:val="auto"/>
                <w:sz w:val="28"/>
                <w:szCs w:val="28"/>
                <w:rtl/>
                <w:lang w:bidi="ar-EG"/>
              </w:rPr>
            </w:pPr>
            <w:r w:rsidRPr="007C799D">
              <w:rPr>
                <w:rFonts w:ascii="Sakkal Majalla" w:eastAsia="Times New Roman" w:hAnsi="Sakkal Majalla" w:cs="Sakkal Majalla"/>
                <w:color w:val="auto"/>
                <w:sz w:val="28"/>
                <w:szCs w:val="28"/>
                <w:rtl/>
                <w:lang w:bidi="ar-EG"/>
              </w:rPr>
              <w:t>الترتيب</w:t>
            </w:r>
          </w:p>
        </w:tc>
        <w:tc>
          <w:tcPr>
            <w:tcW w:w="538" w:type="pct"/>
          </w:tcPr>
          <w:p w14:paraId="0F63F1FA" w14:textId="77777777" w:rsidR="00885027" w:rsidRPr="007C799D" w:rsidRDefault="00885027" w:rsidP="00090FF7">
            <w:pPr>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28"/>
                <w:szCs w:val="28"/>
                <w:rtl/>
                <w:lang w:bidi="ar-EG"/>
              </w:rPr>
            </w:pPr>
            <w:r w:rsidRPr="007C799D">
              <w:rPr>
                <w:rFonts w:ascii="Sakkal Majalla" w:eastAsia="Times New Roman" w:hAnsi="Sakkal Majalla" w:cs="Sakkal Majalla"/>
                <w:color w:val="auto"/>
                <w:sz w:val="28"/>
                <w:szCs w:val="28"/>
                <w:rtl/>
                <w:lang w:bidi="ar-EG"/>
              </w:rPr>
              <w:t>مستوي الموافقة</w:t>
            </w:r>
          </w:p>
        </w:tc>
      </w:tr>
      <w:tr w:rsidR="007C799D" w:rsidRPr="007C799D" w14:paraId="0D92A3C1" w14:textId="77777777" w:rsidTr="007D6F68">
        <w:trPr>
          <w:cnfStyle w:val="000000100000" w:firstRow="0" w:lastRow="0" w:firstColumn="0" w:lastColumn="0" w:oddVBand="0" w:evenVBand="0" w:oddHBand="1" w:evenHBand="0" w:firstRowFirstColumn="0" w:firstRowLastColumn="0" w:lastRowFirstColumn="0" w:lastRowLastColumn="0"/>
          <w:trHeight w:val="517"/>
        </w:trPr>
        <w:tc>
          <w:tcPr>
            <w:cnfStyle w:val="001000000000" w:firstRow="0" w:lastRow="0" w:firstColumn="1" w:lastColumn="0" w:oddVBand="0" w:evenVBand="0" w:oddHBand="0" w:evenHBand="0" w:firstRowFirstColumn="0" w:firstRowLastColumn="0" w:lastRowFirstColumn="0" w:lastRowLastColumn="0"/>
            <w:tcW w:w="2729" w:type="pct"/>
          </w:tcPr>
          <w:p w14:paraId="1B2C5935" w14:textId="047C2833" w:rsidR="00885027" w:rsidRPr="007C799D" w:rsidRDefault="00885027" w:rsidP="00090FF7">
            <w:pPr>
              <w:spacing w:line="360" w:lineRule="auto"/>
              <w:jc w:val="center"/>
              <w:rPr>
                <w:rFonts w:ascii="Sakkal Majalla" w:eastAsia="Times New Roman" w:hAnsi="Sakkal Majalla" w:cs="Sakkal Majalla"/>
                <w:sz w:val="28"/>
                <w:szCs w:val="28"/>
                <w:rtl/>
                <w:lang w:bidi="ar-EG"/>
              </w:rPr>
            </w:pPr>
            <w:r w:rsidRPr="007C799D">
              <w:rPr>
                <w:rFonts w:ascii="Sakkal Majalla" w:eastAsia="Times New Roman" w:hAnsi="Sakkal Majalla" w:cs="Sakkal Majalla"/>
                <w:sz w:val="28"/>
                <w:szCs w:val="28"/>
                <w:rtl/>
              </w:rPr>
              <w:lastRenderedPageBreak/>
              <w:t xml:space="preserve">تهتم </w:t>
            </w:r>
            <w:r w:rsidR="006A50BC">
              <w:rPr>
                <w:rFonts w:ascii="Sakkal Majalla" w:eastAsia="Times New Roman" w:hAnsi="Sakkal Majalla" w:cs="Sakkal Majalla"/>
                <w:sz w:val="28"/>
                <w:szCs w:val="28"/>
                <w:rtl/>
              </w:rPr>
              <w:t xml:space="preserve">شركة الاتصالات السعودية </w:t>
            </w:r>
            <w:proofErr w:type="spellStart"/>
            <w:r w:rsidR="006A50BC">
              <w:rPr>
                <w:rFonts w:ascii="Sakkal Majalla" w:eastAsia="Times New Roman" w:hAnsi="Sakkal Majalla" w:cs="Sakkal Majalla"/>
                <w:sz w:val="28"/>
                <w:szCs w:val="28"/>
              </w:rPr>
              <w:t>stc</w:t>
            </w:r>
            <w:proofErr w:type="spellEnd"/>
            <w:r w:rsidR="00C80D78">
              <w:rPr>
                <w:rFonts w:ascii="Sakkal Majalla" w:eastAsia="Times New Roman" w:hAnsi="Sakkal Majalla" w:cs="Sakkal Majalla"/>
                <w:sz w:val="28"/>
                <w:szCs w:val="28"/>
                <w:rtl/>
              </w:rPr>
              <w:t xml:space="preserve"> </w:t>
            </w:r>
            <w:r w:rsidR="00944A13">
              <w:rPr>
                <w:rFonts w:ascii="Sakkal Majalla" w:eastAsia="Times New Roman" w:hAnsi="Sakkal Majalla" w:cs="Sakkal Majalla"/>
                <w:sz w:val="28"/>
                <w:szCs w:val="28"/>
                <w:rtl/>
              </w:rPr>
              <w:t xml:space="preserve"> </w:t>
            </w:r>
            <w:r w:rsidRPr="007C799D">
              <w:rPr>
                <w:rFonts w:ascii="Sakkal Majalla" w:eastAsia="Times New Roman" w:hAnsi="Sakkal Majalla" w:cs="Sakkal Majalla"/>
                <w:sz w:val="28"/>
                <w:szCs w:val="28"/>
                <w:rtl/>
              </w:rPr>
              <w:t xml:space="preserve"> باتخاذ </w:t>
            </w:r>
            <w:r w:rsidRPr="007C799D">
              <w:rPr>
                <w:rFonts w:ascii="Sakkal Majalla" w:hAnsi="Sakkal Majalla" w:cs="Sakkal Majalla" w:hint="cs"/>
                <w:sz w:val="28"/>
                <w:szCs w:val="28"/>
                <w:rtl/>
                <w:lang w:bidi="ar-EG"/>
              </w:rPr>
              <w:t>القرارات الإدارية</w:t>
            </w:r>
            <w:r w:rsidRPr="007C799D">
              <w:rPr>
                <w:rFonts w:ascii="Sakkal Majalla" w:eastAsia="Times New Roman" w:hAnsi="Sakkal Majalla" w:cs="Sakkal Majalla"/>
                <w:sz w:val="28"/>
                <w:szCs w:val="28"/>
                <w:rtl/>
              </w:rPr>
              <w:t xml:space="preserve"> الواضحة وسهله الفهم حتى يتم تنفيذها بكفاءة وفاعلية</w:t>
            </w:r>
          </w:p>
        </w:tc>
        <w:tc>
          <w:tcPr>
            <w:cnfStyle w:val="000010000000" w:firstRow="0" w:lastRow="0" w:firstColumn="0" w:lastColumn="0" w:oddVBand="1" w:evenVBand="0" w:oddHBand="0" w:evenHBand="0" w:firstRowFirstColumn="0" w:firstRowLastColumn="0" w:lastRowFirstColumn="0" w:lastRowLastColumn="0"/>
            <w:tcW w:w="578" w:type="pct"/>
          </w:tcPr>
          <w:p w14:paraId="0F670918" w14:textId="77777777" w:rsidR="00885027" w:rsidRPr="007C799D" w:rsidRDefault="00885027" w:rsidP="00090FF7">
            <w:pPr>
              <w:spacing w:line="360" w:lineRule="auto"/>
              <w:jc w:val="center"/>
              <w:rPr>
                <w:rFonts w:ascii="Sakkal Majalla" w:eastAsia="Times New Roman" w:hAnsi="Sakkal Majalla" w:cs="Sakkal Majalla"/>
                <w:b/>
                <w:bCs/>
                <w:sz w:val="28"/>
                <w:szCs w:val="28"/>
                <w:lang w:bidi="ar-EG"/>
              </w:rPr>
            </w:pPr>
            <w:r w:rsidRPr="007C799D">
              <w:rPr>
                <w:rFonts w:ascii="Sakkal Majalla" w:hAnsi="Sakkal Majalla" w:cs="Sakkal Majalla"/>
                <w:b/>
                <w:bCs/>
                <w:sz w:val="28"/>
                <w:szCs w:val="28"/>
              </w:rPr>
              <w:t>4.231</w:t>
            </w:r>
          </w:p>
        </w:tc>
        <w:tc>
          <w:tcPr>
            <w:tcW w:w="660" w:type="pct"/>
          </w:tcPr>
          <w:p w14:paraId="7ED49217" w14:textId="77777777" w:rsidR="00885027" w:rsidRPr="007C799D" w:rsidRDefault="00885027" w:rsidP="00090FF7">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sz w:val="28"/>
                <w:szCs w:val="28"/>
              </w:rPr>
            </w:pPr>
            <w:r w:rsidRPr="007C799D">
              <w:rPr>
                <w:rFonts w:ascii="Sakkal Majalla" w:hAnsi="Sakkal Majalla" w:cs="Sakkal Majalla"/>
                <w:b/>
                <w:bCs/>
                <w:sz w:val="28"/>
                <w:szCs w:val="28"/>
              </w:rPr>
              <w:t>0.770</w:t>
            </w:r>
          </w:p>
        </w:tc>
        <w:tc>
          <w:tcPr>
            <w:cnfStyle w:val="000010000000" w:firstRow="0" w:lastRow="0" w:firstColumn="0" w:lastColumn="0" w:oddVBand="1" w:evenVBand="0" w:oddHBand="0" w:evenHBand="0" w:firstRowFirstColumn="0" w:firstRowLastColumn="0" w:lastRowFirstColumn="0" w:lastRowLastColumn="0"/>
            <w:tcW w:w="495" w:type="pct"/>
          </w:tcPr>
          <w:p w14:paraId="3BF57B49" w14:textId="77777777" w:rsidR="00885027" w:rsidRPr="007C799D" w:rsidRDefault="00885027" w:rsidP="00090FF7">
            <w:pPr>
              <w:spacing w:line="360" w:lineRule="auto"/>
              <w:jc w:val="center"/>
              <w:rPr>
                <w:rFonts w:ascii="Sakkal Majalla" w:eastAsia="Times New Roman" w:hAnsi="Sakkal Majalla" w:cs="Sakkal Majalla"/>
                <w:b/>
                <w:bCs/>
                <w:sz w:val="28"/>
                <w:szCs w:val="28"/>
              </w:rPr>
            </w:pPr>
            <w:r w:rsidRPr="007C799D">
              <w:rPr>
                <w:rFonts w:ascii="Sakkal Majalla" w:eastAsia="Times New Roman" w:hAnsi="Sakkal Majalla" w:cs="Sakkal Majalla" w:hint="cs"/>
                <w:b/>
                <w:bCs/>
                <w:sz w:val="28"/>
                <w:szCs w:val="28"/>
                <w:rtl/>
              </w:rPr>
              <w:t>3</w:t>
            </w:r>
          </w:p>
        </w:tc>
        <w:tc>
          <w:tcPr>
            <w:tcW w:w="538" w:type="pct"/>
          </w:tcPr>
          <w:p w14:paraId="53876DF8" w14:textId="77777777" w:rsidR="00885027" w:rsidRPr="007C799D" w:rsidRDefault="00885027" w:rsidP="00090FF7">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Arial" w:hAnsi="Sakkal Majalla" w:cs="Sakkal Majalla"/>
                <w:b/>
                <w:bCs/>
                <w:sz w:val="28"/>
                <w:szCs w:val="28"/>
                <w:rtl/>
                <w:lang w:bidi="ar-EG"/>
              </w:rPr>
            </w:pPr>
            <w:r w:rsidRPr="007C799D">
              <w:rPr>
                <w:rFonts w:ascii="Sakkal Majalla" w:eastAsia="Arial" w:hAnsi="Sakkal Majalla" w:cs="Sakkal Majalla"/>
                <w:b/>
                <w:bCs/>
                <w:sz w:val="28"/>
                <w:szCs w:val="28"/>
                <w:rtl/>
                <w:lang w:bidi="ar-EG"/>
              </w:rPr>
              <w:t>مرتفع جدا</w:t>
            </w:r>
          </w:p>
        </w:tc>
      </w:tr>
      <w:tr w:rsidR="007C799D" w:rsidRPr="007C799D" w14:paraId="5B31D9A4" w14:textId="77777777" w:rsidTr="007D6F68">
        <w:trPr>
          <w:trHeight w:val="517"/>
        </w:trPr>
        <w:tc>
          <w:tcPr>
            <w:cnfStyle w:val="001000000000" w:firstRow="0" w:lastRow="0" w:firstColumn="1" w:lastColumn="0" w:oddVBand="0" w:evenVBand="0" w:oddHBand="0" w:evenHBand="0" w:firstRowFirstColumn="0" w:firstRowLastColumn="0" w:lastRowFirstColumn="0" w:lastRowLastColumn="0"/>
            <w:tcW w:w="2729" w:type="pct"/>
          </w:tcPr>
          <w:p w14:paraId="4DA0E2BA" w14:textId="7CC98070" w:rsidR="00885027" w:rsidRPr="007C799D" w:rsidRDefault="00885027" w:rsidP="00090FF7">
            <w:pPr>
              <w:spacing w:line="360" w:lineRule="auto"/>
              <w:jc w:val="center"/>
              <w:rPr>
                <w:rFonts w:ascii="Sakkal Majalla" w:eastAsia="Times New Roman" w:hAnsi="Sakkal Majalla" w:cs="Sakkal Majalla"/>
                <w:sz w:val="28"/>
                <w:szCs w:val="28"/>
                <w:rtl/>
                <w:lang w:bidi="ar-EG"/>
              </w:rPr>
            </w:pPr>
            <w:r w:rsidRPr="007C799D">
              <w:rPr>
                <w:rFonts w:ascii="Sakkal Majalla" w:eastAsia="Times New Roman" w:hAnsi="Sakkal Majalla" w:cs="Sakkal Majalla"/>
                <w:sz w:val="28"/>
                <w:szCs w:val="28"/>
                <w:rtl/>
              </w:rPr>
              <w:t xml:space="preserve">تبتعد </w:t>
            </w:r>
            <w:r w:rsidR="006A50BC">
              <w:rPr>
                <w:rFonts w:ascii="Sakkal Majalla" w:eastAsia="Times New Roman" w:hAnsi="Sakkal Majalla" w:cs="Sakkal Majalla"/>
                <w:sz w:val="28"/>
                <w:szCs w:val="28"/>
                <w:rtl/>
              </w:rPr>
              <w:t xml:space="preserve">شركة الاتصالات السعودية </w:t>
            </w:r>
            <w:proofErr w:type="spellStart"/>
            <w:r w:rsidR="006A50BC">
              <w:rPr>
                <w:rFonts w:ascii="Sakkal Majalla" w:eastAsia="Times New Roman" w:hAnsi="Sakkal Majalla" w:cs="Sakkal Majalla"/>
                <w:sz w:val="28"/>
                <w:szCs w:val="28"/>
              </w:rPr>
              <w:t>stc</w:t>
            </w:r>
            <w:proofErr w:type="spellEnd"/>
            <w:r w:rsidR="00C80D78">
              <w:rPr>
                <w:rFonts w:ascii="Sakkal Majalla" w:eastAsia="Times New Roman" w:hAnsi="Sakkal Majalla" w:cs="Sakkal Majalla"/>
                <w:sz w:val="28"/>
                <w:szCs w:val="28"/>
                <w:rtl/>
              </w:rPr>
              <w:t xml:space="preserve"> </w:t>
            </w:r>
            <w:r w:rsidR="00944A13">
              <w:rPr>
                <w:rFonts w:ascii="Sakkal Majalla" w:eastAsia="Times New Roman" w:hAnsi="Sakkal Majalla" w:cs="Sakkal Majalla"/>
                <w:sz w:val="28"/>
                <w:szCs w:val="28"/>
                <w:rtl/>
              </w:rPr>
              <w:t xml:space="preserve"> </w:t>
            </w:r>
            <w:r w:rsidRPr="007C799D">
              <w:rPr>
                <w:rFonts w:ascii="Sakkal Majalla" w:eastAsia="Times New Roman" w:hAnsi="Sakkal Majalla" w:cs="Sakkal Majalla"/>
                <w:sz w:val="28"/>
                <w:szCs w:val="28"/>
                <w:rtl/>
              </w:rPr>
              <w:t xml:space="preserve"> عن اتخاذ </w:t>
            </w:r>
            <w:r w:rsidRPr="007C799D">
              <w:rPr>
                <w:rFonts w:ascii="Sakkal Majalla" w:hAnsi="Sakkal Majalla" w:cs="Sakkal Majalla" w:hint="cs"/>
                <w:sz w:val="28"/>
                <w:szCs w:val="28"/>
                <w:rtl/>
                <w:lang w:bidi="ar-EG"/>
              </w:rPr>
              <w:t>القرارات الإدارية</w:t>
            </w:r>
            <w:r w:rsidRPr="007C799D">
              <w:rPr>
                <w:rFonts w:ascii="Sakkal Majalla" w:eastAsia="Times New Roman" w:hAnsi="Sakkal Majalla" w:cs="Sakkal Majalla"/>
                <w:sz w:val="28"/>
                <w:szCs w:val="28"/>
                <w:rtl/>
              </w:rPr>
              <w:t xml:space="preserve"> المتضاربة حتى لا تؤثر على سير نظام العمل</w:t>
            </w:r>
          </w:p>
        </w:tc>
        <w:tc>
          <w:tcPr>
            <w:cnfStyle w:val="000010000000" w:firstRow="0" w:lastRow="0" w:firstColumn="0" w:lastColumn="0" w:oddVBand="1" w:evenVBand="0" w:oddHBand="0" w:evenHBand="0" w:firstRowFirstColumn="0" w:firstRowLastColumn="0" w:lastRowFirstColumn="0" w:lastRowLastColumn="0"/>
            <w:tcW w:w="578" w:type="pct"/>
          </w:tcPr>
          <w:p w14:paraId="3026DB94" w14:textId="77777777" w:rsidR="00885027" w:rsidRPr="007C799D" w:rsidRDefault="00885027" w:rsidP="00090FF7">
            <w:pPr>
              <w:spacing w:line="360" w:lineRule="auto"/>
              <w:jc w:val="center"/>
              <w:rPr>
                <w:rFonts w:ascii="Sakkal Majalla" w:eastAsia="Times New Roman" w:hAnsi="Sakkal Majalla" w:cs="Sakkal Majalla"/>
                <w:b/>
                <w:bCs/>
                <w:sz w:val="28"/>
                <w:szCs w:val="28"/>
                <w:lang w:bidi="ar-EG"/>
              </w:rPr>
            </w:pPr>
            <w:r w:rsidRPr="007C799D">
              <w:rPr>
                <w:rFonts w:ascii="Sakkal Majalla" w:hAnsi="Sakkal Majalla" w:cs="Sakkal Majalla"/>
                <w:b/>
                <w:bCs/>
                <w:sz w:val="28"/>
                <w:szCs w:val="28"/>
              </w:rPr>
              <w:t>4.371</w:t>
            </w:r>
          </w:p>
        </w:tc>
        <w:tc>
          <w:tcPr>
            <w:tcW w:w="660" w:type="pct"/>
          </w:tcPr>
          <w:p w14:paraId="5DC286B8" w14:textId="77777777" w:rsidR="00885027" w:rsidRPr="007C799D" w:rsidRDefault="00885027" w:rsidP="00090FF7">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sz w:val="28"/>
                <w:szCs w:val="28"/>
              </w:rPr>
            </w:pPr>
            <w:r w:rsidRPr="007C799D">
              <w:rPr>
                <w:rFonts w:ascii="Sakkal Majalla" w:hAnsi="Sakkal Majalla" w:cs="Sakkal Majalla"/>
                <w:b/>
                <w:bCs/>
                <w:sz w:val="28"/>
                <w:szCs w:val="28"/>
              </w:rPr>
              <w:t>0.566</w:t>
            </w:r>
          </w:p>
        </w:tc>
        <w:tc>
          <w:tcPr>
            <w:cnfStyle w:val="000010000000" w:firstRow="0" w:lastRow="0" w:firstColumn="0" w:lastColumn="0" w:oddVBand="1" w:evenVBand="0" w:oddHBand="0" w:evenHBand="0" w:firstRowFirstColumn="0" w:firstRowLastColumn="0" w:lastRowFirstColumn="0" w:lastRowLastColumn="0"/>
            <w:tcW w:w="495" w:type="pct"/>
          </w:tcPr>
          <w:p w14:paraId="0AB72567" w14:textId="77777777" w:rsidR="00885027" w:rsidRPr="007C799D" w:rsidRDefault="00885027" w:rsidP="00090FF7">
            <w:pPr>
              <w:spacing w:line="360" w:lineRule="auto"/>
              <w:jc w:val="center"/>
              <w:rPr>
                <w:rFonts w:ascii="Sakkal Majalla" w:eastAsia="Times New Roman" w:hAnsi="Sakkal Majalla" w:cs="Sakkal Majalla"/>
                <w:b/>
                <w:bCs/>
                <w:sz w:val="28"/>
                <w:szCs w:val="28"/>
              </w:rPr>
            </w:pPr>
            <w:r w:rsidRPr="007C799D">
              <w:rPr>
                <w:rFonts w:ascii="Sakkal Majalla" w:eastAsia="Times New Roman" w:hAnsi="Sakkal Majalla" w:cs="Sakkal Majalla" w:hint="cs"/>
                <w:b/>
                <w:bCs/>
                <w:sz w:val="28"/>
                <w:szCs w:val="28"/>
                <w:rtl/>
              </w:rPr>
              <w:t>1</w:t>
            </w:r>
          </w:p>
        </w:tc>
        <w:tc>
          <w:tcPr>
            <w:tcW w:w="538" w:type="pct"/>
          </w:tcPr>
          <w:p w14:paraId="2F228AC1" w14:textId="77777777" w:rsidR="00885027" w:rsidRPr="007C799D" w:rsidRDefault="00885027" w:rsidP="00090FF7">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Arial" w:hAnsi="Sakkal Majalla" w:cs="Sakkal Majalla"/>
                <w:b/>
                <w:bCs/>
                <w:sz w:val="28"/>
                <w:szCs w:val="28"/>
                <w:rtl/>
                <w:lang w:bidi="ar-EG"/>
              </w:rPr>
            </w:pPr>
            <w:r w:rsidRPr="007C799D">
              <w:rPr>
                <w:rFonts w:ascii="Sakkal Majalla" w:eastAsia="Arial" w:hAnsi="Sakkal Majalla" w:cs="Sakkal Majalla"/>
                <w:b/>
                <w:bCs/>
                <w:sz w:val="28"/>
                <w:szCs w:val="28"/>
                <w:rtl/>
                <w:lang w:bidi="ar-EG"/>
              </w:rPr>
              <w:t>مرتفع جدا</w:t>
            </w:r>
          </w:p>
        </w:tc>
      </w:tr>
      <w:tr w:rsidR="007C799D" w:rsidRPr="007C799D" w14:paraId="3D719193" w14:textId="77777777" w:rsidTr="007D6F68">
        <w:trPr>
          <w:cnfStyle w:val="000000100000" w:firstRow="0" w:lastRow="0" w:firstColumn="0" w:lastColumn="0" w:oddVBand="0" w:evenVBand="0" w:oddHBand="1" w:evenHBand="0" w:firstRowFirstColumn="0" w:firstRowLastColumn="0" w:lastRowFirstColumn="0" w:lastRowLastColumn="0"/>
          <w:trHeight w:val="517"/>
        </w:trPr>
        <w:tc>
          <w:tcPr>
            <w:cnfStyle w:val="001000000000" w:firstRow="0" w:lastRow="0" w:firstColumn="1" w:lastColumn="0" w:oddVBand="0" w:evenVBand="0" w:oddHBand="0" w:evenHBand="0" w:firstRowFirstColumn="0" w:firstRowLastColumn="0" w:lastRowFirstColumn="0" w:lastRowLastColumn="0"/>
            <w:tcW w:w="2729" w:type="pct"/>
          </w:tcPr>
          <w:p w14:paraId="22774604" w14:textId="1E3B0671" w:rsidR="00885027" w:rsidRPr="007C799D" w:rsidRDefault="00885027" w:rsidP="00090FF7">
            <w:pPr>
              <w:spacing w:line="360" w:lineRule="auto"/>
              <w:jc w:val="center"/>
              <w:rPr>
                <w:rFonts w:ascii="Sakkal Majalla" w:eastAsia="Times New Roman" w:hAnsi="Sakkal Majalla" w:cs="Sakkal Majalla"/>
                <w:sz w:val="28"/>
                <w:szCs w:val="28"/>
                <w:rtl/>
                <w:lang w:bidi="ar-EG"/>
              </w:rPr>
            </w:pPr>
            <w:r w:rsidRPr="007C799D">
              <w:rPr>
                <w:rFonts w:ascii="Sakkal Majalla" w:eastAsia="Times New Roman" w:hAnsi="Sakkal Majalla" w:cs="Sakkal Majalla"/>
                <w:sz w:val="28"/>
                <w:szCs w:val="28"/>
                <w:rtl/>
              </w:rPr>
              <w:t xml:space="preserve">تقوم </w:t>
            </w:r>
            <w:r w:rsidR="006A50BC">
              <w:rPr>
                <w:rFonts w:ascii="Sakkal Majalla" w:eastAsia="Times New Roman" w:hAnsi="Sakkal Majalla" w:cs="Sakkal Majalla"/>
                <w:sz w:val="28"/>
                <w:szCs w:val="28"/>
                <w:rtl/>
              </w:rPr>
              <w:t xml:space="preserve">شركة الاتصالات السعودية </w:t>
            </w:r>
            <w:proofErr w:type="spellStart"/>
            <w:r w:rsidR="006A50BC">
              <w:rPr>
                <w:rFonts w:ascii="Sakkal Majalla" w:eastAsia="Times New Roman" w:hAnsi="Sakkal Majalla" w:cs="Sakkal Majalla"/>
                <w:sz w:val="28"/>
                <w:szCs w:val="28"/>
              </w:rPr>
              <w:t>stc</w:t>
            </w:r>
            <w:proofErr w:type="spellEnd"/>
            <w:r w:rsidR="00C80D78">
              <w:rPr>
                <w:rFonts w:ascii="Sakkal Majalla" w:eastAsia="Times New Roman" w:hAnsi="Sakkal Majalla" w:cs="Sakkal Majalla"/>
                <w:sz w:val="28"/>
                <w:szCs w:val="28"/>
                <w:rtl/>
              </w:rPr>
              <w:t xml:space="preserve"> </w:t>
            </w:r>
            <w:r w:rsidR="00944A13">
              <w:rPr>
                <w:rFonts w:ascii="Sakkal Majalla" w:eastAsia="Times New Roman" w:hAnsi="Sakkal Majalla" w:cs="Sakkal Majalla"/>
                <w:sz w:val="28"/>
                <w:szCs w:val="28"/>
                <w:rtl/>
              </w:rPr>
              <w:t xml:space="preserve"> </w:t>
            </w:r>
            <w:r w:rsidRPr="007C799D">
              <w:rPr>
                <w:rFonts w:ascii="Sakkal Majalla" w:eastAsia="Times New Roman" w:hAnsi="Sakkal Majalla" w:cs="Sakkal Majalla"/>
                <w:sz w:val="28"/>
                <w:szCs w:val="28"/>
                <w:rtl/>
              </w:rPr>
              <w:t xml:space="preserve"> باتخاذ </w:t>
            </w:r>
            <w:r w:rsidRPr="007C799D">
              <w:rPr>
                <w:rFonts w:ascii="Sakkal Majalla" w:hAnsi="Sakkal Majalla" w:cs="Sakkal Majalla" w:hint="cs"/>
                <w:sz w:val="28"/>
                <w:szCs w:val="28"/>
                <w:rtl/>
                <w:lang w:bidi="ar-EG"/>
              </w:rPr>
              <w:t>القرارات الإدارية</w:t>
            </w:r>
            <w:r w:rsidRPr="007C799D">
              <w:rPr>
                <w:rFonts w:ascii="Sakkal Majalla" w:eastAsia="Times New Roman" w:hAnsi="Sakkal Majalla" w:cs="Sakkal Majalla"/>
                <w:sz w:val="28"/>
                <w:szCs w:val="28"/>
                <w:rtl/>
              </w:rPr>
              <w:t xml:space="preserve"> التي تعمل على تحقيق الأهداف والرؤية</w:t>
            </w:r>
          </w:p>
        </w:tc>
        <w:tc>
          <w:tcPr>
            <w:cnfStyle w:val="000010000000" w:firstRow="0" w:lastRow="0" w:firstColumn="0" w:lastColumn="0" w:oddVBand="1" w:evenVBand="0" w:oddHBand="0" w:evenHBand="0" w:firstRowFirstColumn="0" w:firstRowLastColumn="0" w:lastRowFirstColumn="0" w:lastRowLastColumn="0"/>
            <w:tcW w:w="578" w:type="pct"/>
          </w:tcPr>
          <w:p w14:paraId="54C5CE56" w14:textId="77777777" w:rsidR="00885027" w:rsidRPr="007C799D" w:rsidRDefault="00885027" w:rsidP="00090FF7">
            <w:pPr>
              <w:spacing w:line="360" w:lineRule="auto"/>
              <w:jc w:val="center"/>
              <w:rPr>
                <w:rFonts w:ascii="Sakkal Majalla" w:eastAsia="Times New Roman" w:hAnsi="Sakkal Majalla" w:cs="Sakkal Majalla"/>
                <w:b/>
                <w:bCs/>
                <w:sz w:val="28"/>
                <w:szCs w:val="28"/>
                <w:lang w:bidi="ar-EG"/>
              </w:rPr>
            </w:pPr>
            <w:r w:rsidRPr="007C799D">
              <w:rPr>
                <w:rFonts w:ascii="Sakkal Majalla" w:hAnsi="Sakkal Majalla" w:cs="Sakkal Majalla"/>
                <w:b/>
                <w:bCs/>
                <w:sz w:val="28"/>
                <w:szCs w:val="28"/>
              </w:rPr>
              <w:t>4.332</w:t>
            </w:r>
          </w:p>
        </w:tc>
        <w:tc>
          <w:tcPr>
            <w:tcW w:w="660" w:type="pct"/>
          </w:tcPr>
          <w:p w14:paraId="43898CA3" w14:textId="77777777" w:rsidR="00885027" w:rsidRPr="007C799D" w:rsidRDefault="00885027" w:rsidP="00090FF7">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sz w:val="28"/>
                <w:szCs w:val="28"/>
              </w:rPr>
            </w:pPr>
            <w:r w:rsidRPr="007C799D">
              <w:rPr>
                <w:rFonts w:ascii="Sakkal Majalla" w:hAnsi="Sakkal Majalla" w:cs="Sakkal Majalla"/>
                <w:b/>
                <w:bCs/>
                <w:sz w:val="28"/>
                <w:szCs w:val="28"/>
              </w:rPr>
              <w:t>0.715</w:t>
            </w:r>
          </w:p>
        </w:tc>
        <w:tc>
          <w:tcPr>
            <w:cnfStyle w:val="000010000000" w:firstRow="0" w:lastRow="0" w:firstColumn="0" w:lastColumn="0" w:oddVBand="1" w:evenVBand="0" w:oddHBand="0" w:evenHBand="0" w:firstRowFirstColumn="0" w:firstRowLastColumn="0" w:lastRowFirstColumn="0" w:lastRowLastColumn="0"/>
            <w:tcW w:w="495" w:type="pct"/>
          </w:tcPr>
          <w:p w14:paraId="0EE5296D" w14:textId="77777777" w:rsidR="00885027" w:rsidRPr="007C799D" w:rsidRDefault="00885027" w:rsidP="00090FF7">
            <w:pPr>
              <w:spacing w:line="360" w:lineRule="auto"/>
              <w:jc w:val="center"/>
              <w:rPr>
                <w:rFonts w:ascii="Sakkal Majalla" w:eastAsia="Times New Roman" w:hAnsi="Sakkal Majalla" w:cs="Sakkal Majalla"/>
                <w:b/>
                <w:bCs/>
                <w:sz w:val="28"/>
                <w:szCs w:val="28"/>
              </w:rPr>
            </w:pPr>
            <w:r w:rsidRPr="007C799D">
              <w:rPr>
                <w:rFonts w:ascii="Sakkal Majalla" w:eastAsia="Times New Roman" w:hAnsi="Sakkal Majalla" w:cs="Sakkal Majalla" w:hint="cs"/>
                <w:b/>
                <w:bCs/>
                <w:sz w:val="28"/>
                <w:szCs w:val="28"/>
                <w:rtl/>
              </w:rPr>
              <w:t>2</w:t>
            </w:r>
          </w:p>
        </w:tc>
        <w:tc>
          <w:tcPr>
            <w:tcW w:w="538" w:type="pct"/>
          </w:tcPr>
          <w:p w14:paraId="0872F6C5" w14:textId="77777777" w:rsidR="00885027" w:rsidRPr="007C799D" w:rsidRDefault="00885027" w:rsidP="00090FF7">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Arial" w:hAnsi="Sakkal Majalla" w:cs="Sakkal Majalla"/>
                <w:b/>
                <w:bCs/>
                <w:sz w:val="28"/>
                <w:szCs w:val="28"/>
                <w:rtl/>
                <w:lang w:bidi="ar-EG"/>
              </w:rPr>
            </w:pPr>
            <w:r w:rsidRPr="007C799D">
              <w:rPr>
                <w:rFonts w:ascii="Sakkal Majalla" w:eastAsia="Arial" w:hAnsi="Sakkal Majalla" w:cs="Sakkal Majalla"/>
                <w:b/>
                <w:bCs/>
                <w:sz w:val="28"/>
                <w:szCs w:val="28"/>
                <w:rtl/>
                <w:lang w:bidi="ar-EG"/>
              </w:rPr>
              <w:t>مرتفع جدا</w:t>
            </w:r>
          </w:p>
        </w:tc>
      </w:tr>
      <w:tr w:rsidR="007C799D" w:rsidRPr="007C799D" w14:paraId="79C1CA04" w14:textId="77777777" w:rsidTr="007D6F68">
        <w:trPr>
          <w:trHeight w:val="517"/>
        </w:trPr>
        <w:tc>
          <w:tcPr>
            <w:cnfStyle w:val="001000000000" w:firstRow="0" w:lastRow="0" w:firstColumn="1" w:lastColumn="0" w:oddVBand="0" w:evenVBand="0" w:oddHBand="0" w:evenHBand="0" w:firstRowFirstColumn="0" w:firstRowLastColumn="0" w:lastRowFirstColumn="0" w:lastRowLastColumn="0"/>
            <w:tcW w:w="2729" w:type="pct"/>
          </w:tcPr>
          <w:p w14:paraId="48EA7C1C" w14:textId="77777777" w:rsidR="00885027" w:rsidRPr="007C799D" w:rsidRDefault="00885027" w:rsidP="00090FF7">
            <w:pPr>
              <w:spacing w:line="360" w:lineRule="auto"/>
              <w:jc w:val="center"/>
              <w:rPr>
                <w:rFonts w:ascii="Sakkal Majalla" w:eastAsia="Times New Roman" w:hAnsi="Sakkal Majalla" w:cs="Sakkal Majalla"/>
                <w:sz w:val="28"/>
                <w:szCs w:val="28"/>
                <w:rtl/>
                <w:lang w:bidi="ar-EG"/>
              </w:rPr>
            </w:pPr>
            <w:r w:rsidRPr="007C799D">
              <w:rPr>
                <w:rFonts w:ascii="Sakkal Majalla" w:eastAsia="Times New Roman" w:hAnsi="Sakkal Majalla" w:cs="Sakkal Majalla"/>
                <w:sz w:val="28"/>
                <w:szCs w:val="28"/>
                <w:rtl/>
                <w:lang w:bidi="ar-EG"/>
              </w:rPr>
              <w:t>المتوسط</w:t>
            </w:r>
          </w:p>
        </w:tc>
        <w:tc>
          <w:tcPr>
            <w:cnfStyle w:val="000010000000" w:firstRow="0" w:lastRow="0" w:firstColumn="0" w:lastColumn="0" w:oddVBand="1" w:evenVBand="0" w:oddHBand="0" w:evenHBand="0" w:firstRowFirstColumn="0" w:firstRowLastColumn="0" w:lastRowFirstColumn="0" w:lastRowLastColumn="0"/>
            <w:tcW w:w="578" w:type="pct"/>
          </w:tcPr>
          <w:p w14:paraId="66A8117D" w14:textId="77777777" w:rsidR="00885027" w:rsidRPr="007C799D" w:rsidRDefault="00885027" w:rsidP="00090FF7">
            <w:pPr>
              <w:spacing w:line="360" w:lineRule="auto"/>
              <w:jc w:val="center"/>
              <w:rPr>
                <w:rFonts w:ascii="Sakkal Majalla" w:eastAsia="Times New Roman" w:hAnsi="Sakkal Majalla" w:cs="Sakkal Majalla"/>
                <w:b/>
                <w:bCs/>
                <w:sz w:val="28"/>
                <w:szCs w:val="28"/>
                <w:lang w:bidi="ar-EG"/>
              </w:rPr>
            </w:pPr>
            <w:r w:rsidRPr="007C799D">
              <w:rPr>
                <w:rFonts w:ascii="Sakkal Majalla" w:hAnsi="Sakkal Majalla" w:cs="Sakkal Majalla"/>
                <w:b/>
                <w:bCs/>
                <w:sz w:val="28"/>
                <w:szCs w:val="28"/>
              </w:rPr>
              <w:t>4.311</w:t>
            </w:r>
          </w:p>
        </w:tc>
        <w:tc>
          <w:tcPr>
            <w:tcW w:w="660" w:type="pct"/>
          </w:tcPr>
          <w:p w14:paraId="58B3E803" w14:textId="77777777" w:rsidR="00885027" w:rsidRPr="007C799D" w:rsidRDefault="00885027" w:rsidP="00090FF7">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sz w:val="28"/>
                <w:szCs w:val="28"/>
              </w:rPr>
            </w:pPr>
            <w:r w:rsidRPr="007C799D">
              <w:rPr>
                <w:rFonts w:ascii="Sakkal Majalla" w:hAnsi="Sakkal Majalla" w:cs="Sakkal Majalla"/>
                <w:b/>
                <w:bCs/>
                <w:sz w:val="28"/>
                <w:szCs w:val="28"/>
              </w:rPr>
              <w:t>0.684</w:t>
            </w:r>
          </w:p>
        </w:tc>
        <w:tc>
          <w:tcPr>
            <w:cnfStyle w:val="000010000000" w:firstRow="0" w:lastRow="0" w:firstColumn="0" w:lastColumn="0" w:oddVBand="1" w:evenVBand="0" w:oddHBand="0" w:evenHBand="0" w:firstRowFirstColumn="0" w:firstRowLastColumn="0" w:lastRowFirstColumn="0" w:lastRowLastColumn="0"/>
            <w:tcW w:w="1033" w:type="pct"/>
            <w:gridSpan w:val="2"/>
          </w:tcPr>
          <w:p w14:paraId="08D8A1BF" w14:textId="77777777" w:rsidR="00885027" w:rsidRPr="007C799D" w:rsidRDefault="00885027" w:rsidP="00090FF7">
            <w:pPr>
              <w:spacing w:line="360" w:lineRule="auto"/>
              <w:jc w:val="center"/>
              <w:rPr>
                <w:rFonts w:ascii="Sakkal Majalla" w:eastAsia="Arial" w:hAnsi="Sakkal Majalla" w:cs="Sakkal Majalla"/>
                <w:b/>
                <w:bCs/>
                <w:sz w:val="28"/>
                <w:szCs w:val="28"/>
                <w:rtl/>
                <w:lang w:bidi="ar-EG"/>
              </w:rPr>
            </w:pPr>
            <w:r w:rsidRPr="007C799D">
              <w:rPr>
                <w:rFonts w:ascii="Sakkal Majalla" w:eastAsia="Arial" w:hAnsi="Sakkal Majalla" w:cs="Sakkal Majalla"/>
                <w:b/>
                <w:bCs/>
                <w:sz w:val="28"/>
                <w:szCs w:val="28"/>
                <w:rtl/>
                <w:lang w:bidi="ar-EG"/>
              </w:rPr>
              <w:t>مرتفع</w:t>
            </w:r>
          </w:p>
        </w:tc>
      </w:tr>
    </w:tbl>
    <w:p w14:paraId="1A6FED0C" w14:textId="532E6269" w:rsidR="00885027" w:rsidRPr="001D5A8A" w:rsidRDefault="00885027" w:rsidP="006A3770">
      <w:pPr>
        <w:spacing w:before="100" w:beforeAutospacing="1" w:after="100" w:afterAutospacing="1" w:line="360" w:lineRule="auto"/>
        <w:ind w:firstLine="720"/>
        <w:jc w:val="both"/>
        <w:rPr>
          <w:rFonts w:ascii="Sakkal Majalla" w:hAnsi="Sakkal Majalla" w:cs="Sakkal Majalla"/>
          <w:sz w:val="28"/>
          <w:szCs w:val="28"/>
          <w:rtl/>
        </w:rPr>
      </w:pPr>
      <w:r w:rsidRPr="006A3770">
        <w:rPr>
          <w:rFonts w:ascii="Sakkal Majalla" w:hAnsi="Sakkal Majalla" w:cs="Sakkal Majalla"/>
          <w:sz w:val="28"/>
          <w:szCs w:val="28"/>
          <w:rtl/>
        </w:rPr>
        <w:t xml:space="preserve">تم ترتيب عبارات </w:t>
      </w:r>
      <w:r w:rsidRPr="006A3770">
        <w:rPr>
          <w:rFonts w:ascii="Sakkal Majalla" w:hAnsi="Sakkal Majalla" w:cs="Sakkal Majalla" w:hint="cs"/>
          <w:sz w:val="28"/>
          <w:szCs w:val="28"/>
          <w:rtl/>
        </w:rPr>
        <w:t xml:space="preserve">محددات اتخاذ القرار </w:t>
      </w:r>
      <w:r w:rsidRPr="006A3770">
        <w:rPr>
          <w:rFonts w:ascii="Sakkal Majalla" w:hAnsi="Sakkal Majalla" w:cs="Sakkal Majalla"/>
          <w:sz w:val="28"/>
          <w:szCs w:val="28"/>
          <w:rtl/>
        </w:rPr>
        <w:t xml:space="preserve">من حيث درجة الأهمية النسبية (قيمة المتوسط الحسابي الأكبر) من وجهة نظر عينة الدراسة تبين أن عبارة (تبتعد </w:t>
      </w:r>
      <w:r w:rsidR="006A50BC">
        <w:rPr>
          <w:rFonts w:ascii="Sakkal Majalla" w:hAnsi="Sakkal Majalla" w:cs="Sakkal Majalla"/>
          <w:sz w:val="28"/>
          <w:szCs w:val="28"/>
          <w:rtl/>
        </w:rPr>
        <w:t xml:space="preserve">شركة الاتصالات السعودية </w:t>
      </w:r>
      <w:proofErr w:type="spellStart"/>
      <w:r w:rsidR="006A50BC">
        <w:rPr>
          <w:rFonts w:ascii="Sakkal Majalla" w:hAnsi="Sakkal Majalla" w:cs="Sakkal Majalla"/>
          <w:sz w:val="28"/>
          <w:szCs w:val="28"/>
        </w:rPr>
        <w:t>stc</w:t>
      </w:r>
      <w:proofErr w:type="spellEnd"/>
      <w:r w:rsidR="00C80D78">
        <w:rPr>
          <w:rFonts w:ascii="Sakkal Majalla" w:hAnsi="Sakkal Majalla" w:cs="Sakkal Majalla"/>
          <w:sz w:val="28"/>
          <w:szCs w:val="28"/>
          <w:rtl/>
        </w:rPr>
        <w:t xml:space="preserve"> </w:t>
      </w:r>
      <w:r w:rsidR="00944A13">
        <w:rPr>
          <w:rFonts w:ascii="Sakkal Majalla" w:hAnsi="Sakkal Majalla" w:cs="Sakkal Majalla"/>
          <w:sz w:val="28"/>
          <w:szCs w:val="28"/>
          <w:rtl/>
        </w:rPr>
        <w:t xml:space="preserve"> </w:t>
      </w:r>
      <w:r w:rsidRPr="006A3770">
        <w:rPr>
          <w:rFonts w:ascii="Sakkal Majalla" w:hAnsi="Sakkal Majalla" w:cs="Sakkal Majalla"/>
          <w:sz w:val="28"/>
          <w:szCs w:val="28"/>
          <w:rtl/>
        </w:rPr>
        <w:t xml:space="preserve"> عن اتخاذ </w:t>
      </w:r>
      <w:r w:rsidRPr="001D5A8A">
        <w:rPr>
          <w:rFonts w:ascii="Sakkal Majalla" w:hAnsi="Sakkal Majalla" w:cs="Sakkal Majalla" w:hint="cs"/>
          <w:sz w:val="28"/>
          <w:szCs w:val="28"/>
          <w:rtl/>
        </w:rPr>
        <w:t>القرارات الإدارية</w:t>
      </w:r>
      <w:r w:rsidRPr="006A3770">
        <w:rPr>
          <w:rFonts w:ascii="Sakkal Majalla" w:hAnsi="Sakkal Majalla" w:cs="Sakkal Majalla"/>
          <w:sz w:val="28"/>
          <w:szCs w:val="28"/>
          <w:rtl/>
        </w:rPr>
        <w:t xml:space="preserve"> المتضاربة حتى لا تؤثر على سير نظام العمل) هي أكثر العبارات أهمية بقيمة </w:t>
      </w:r>
      <w:r w:rsidRPr="006A3770">
        <w:rPr>
          <w:rFonts w:ascii="Sakkal Majalla" w:hAnsi="Sakkal Majalla" w:cs="Sakkal Majalla" w:hint="cs"/>
          <w:sz w:val="28"/>
          <w:szCs w:val="28"/>
          <w:rtl/>
        </w:rPr>
        <w:t>4.371</w:t>
      </w:r>
      <w:r w:rsidRPr="006A3770">
        <w:rPr>
          <w:rFonts w:ascii="Sakkal Majalla" w:hAnsi="Sakkal Majalla" w:cs="Sakkal Majalla"/>
          <w:sz w:val="28"/>
          <w:szCs w:val="28"/>
          <w:rtl/>
        </w:rPr>
        <w:t xml:space="preserve"> وانحراف معياري </w:t>
      </w:r>
      <w:r w:rsidRPr="006A3770">
        <w:rPr>
          <w:rFonts w:ascii="Sakkal Majalla" w:hAnsi="Sakkal Majalla" w:cs="Sakkal Majalla" w:hint="cs"/>
          <w:sz w:val="28"/>
          <w:szCs w:val="28"/>
          <w:rtl/>
        </w:rPr>
        <w:t>0.566</w:t>
      </w:r>
      <w:r w:rsidRPr="006A3770">
        <w:rPr>
          <w:rFonts w:ascii="Sakkal Majalla" w:hAnsi="Sakkal Majalla" w:cs="Sakkal Majalla"/>
          <w:sz w:val="28"/>
          <w:szCs w:val="28"/>
          <w:rtl/>
        </w:rPr>
        <w:t xml:space="preserve"> وبدرجة موافقة مرتفعة </w:t>
      </w:r>
      <w:r w:rsidRPr="006A3770">
        <w:rPr>
          <w:rFonts w:ascii="Sakkal Majalla" w:hAnsi="Sakkal Majalla" w:cs="Sakkal Majalla" w:hint="cs"/>
          <w:sz w:val="28"/>
          <w:szCs w:val="28"/>
          <w:rtl/>
        </w:rPr>
        <w:t xml:space="preserve">جدا </w:t>
      </w:r>
      <w:r w:rsidRPr="006A3770">
        <w:rPr>
          <w:rFonts w:ascii="Sakkal Majalla" w:hAnsi="Sakkal Majalla" w:cs="Sakkal Majalla"/>
          <w:sz w:val="28"/>
          <w:szCs w:val="28"/>
          <w:rtl/>
        </w:rPr>
        <w:t xml:space="preserve">بينما كانت العبارة (تهتم </w:t>
      </w:r>
      <w:r w:rsidR="006A50BC">
        <w:rPr>
          <w:rFonts w:ascii="Sakkal Majalla" w:hAnsi="Sakkal Majalla" w:cs="Sakkal Majalla"/>
          <w:sz w:val="28"/>
          <w:szCs w:val="28"/>
          <w:rtl/>
        </w:rPr>
        <w:t xml:space="preserve">شركة الاتصالات السعودية </w:t>
      </w:r>
      <w:proofErr w:type="spellStart"/>
      <w:r w:rsidR="006A50BC">
        <w:rPr>
          <w:rFonts w:ascii="Sakkal Majalla" w:hAnsi="Sakkal Majalla" w:cs="Sakkal Majalla"/>
          <w:sz w:val="28"/>
          <w:szCs w:val="28"/>
        </w:rPr>
        <w:t>stc</w:t>
      </w:r>
      <w:proofErr w:type="spellEnd"/>
      <w:r w:rsidR="00C80D78">
        <w:rPr>
          <w:rFonts w:ascii="Sakkal Majalla" w:hAnsi="Sakkal Majalla" w:cs="Sakkal Majalla"/>
          <w:sz w:val="28"/>
          <w:szCs w:val="28"/>
          <w:rtl/>
        </w:rPr>
        <w:t xml:space="preserve"> </w:t>
      </w:r>
      <w:r w:rsidR="00944A13">
        <w:rPr>
          <w:rFonts w:ascii="Sakkal Majalla" w:hAnsi="Sakkal Majalla" w:cs="Sakkal Majalla"/>
          <w:sz w:val="28"/>
          <w:szCs w:val="28"/>
          <w:rtl/>
        </w:rPr>
        <w:t xml:space="preserve"> </w:t>
      </w:r>
      <w:r w:rsidRPr="006A3770">
        <w:rPr>
          <w:rFonts w:ascii="Sakkal Majalla" w:hAnsi="Sakkal Majalla" w:cs="Sakkal Majalla"/>
          <w:sz w:val="28"/>
          <w:szCs w:val="28"/>
          <w:rtl/>
        </w:rPr>
        <w:t xml:space="preserve"> باتخاذ </w:t>
      </w:r>
      <w:r w:rsidRPr="001D5A8A">
        <w:rPr>
          <w:rFonts w:ascii="Sakkal Majalla" w:hAnsi="Sakkal Majalla" w:cs="Sakkal Majalla" w:hint="cs"/>
          <w:sz w:val="28"/>
          <w:szCs w:val="28"/>
          <w:rtl/>
        </w:rPr>
        <w:t>القرارات الإدارية</w:t>
      </w:r>
      <w:r w:rsidRPr="006A3770">
        <w:rPr>
          <w:rFonts w:ascii="Sakkal Majalla" w:hAnsi="Sakkal Majalla" w:cs="Sakkal Majalla"/>
          <w:sz w:val="28"/>
          <w:szCs w:val="28"/>
          <w:rtl/>
        </w:rPr>
        <w:t xml:space="preserve"> الواضحة وسهله الفهم حتى يتم تنفيذها بكفاءة وفاعلية) هي أقل العبارات اهمية بقيمة </w:t>
      </w:r>
      <w:r w:rsidRPr="006A3770">
        <w:rPr>
          <w:rFonts w:ascii="Sakkal Majalla" w:hAnsi="Sakkal Majalla" w:cs="Sakkal Majalla" w:hint="cs"/>
          <w:sz w:val="28"/>
          <w:szCs w:val="28"/>
          <w:rtl/>
        </w:rPr>
        <w:t>4.231</w:t>
      </w:r>
      <w:r w:rsidRPr="006A3770">
        <w:rPr>
          <w:rFonts w:ascii="Sakkal Majalla" w:hAnsi="Sakkal Majalla" w:cs="Sakkal Majalla"/>
          <w:sz w:val="28"/>
          <w:szCs w:val="28"/>
          <w:rtl/>
        </w:rPr>
        <w:t xml:space="preserve"> وانحراف معياري </w:t>
      </w:r>
      <w:r w:rsidRPr="006A3770">
        <w:rPr>
          <w:rFonts w:ascii="Sakkal Majalla" w:hAnsi="Sakkal Majalla" w:cs="Sakkal Majalla" w:hint="cs"/>
          <w:sz w:val="28"/>
          <w:szCs w:val="28"/>
          <w:rtl/>
        </w:rPr>
        <w:t>0.770</w:t>
      </w:r>
      <w:r w:rsidRPr="006A3770">
        <w:rPr>
          <w:rFonts w:ascii="Sakkal Majalla" w:hAnsi="Sakkal Majalla" w:cs="Sakkal Majalla"/>
          <w:sz w:val="28"/>
          <w:szCs w:val="28"/>
          <w:rtl/>
        </w:rPr>
        <w:t xml:space="preserve"> وبدرجة موافقة مرتفعة </w:t>
      </w:r>
      <w:r w:rsidRPr="006A3770">
        <w:rPr>
          <w:rFonts w:ascii="Sakkal Majalla" w:hAnsi="Sakkal Majalla" w:cs="Sakkal Majalla" w:hint="cs"/>
          <w:sz w:val="28"/>
          <w:szCs w:val="28"/>
          <w:rtl/>
        </w:rPr>
        <w:t xml:space="preserve">جدا </w:t>
      </w:r>
      <w:r w:rsidRPr="006A3770">
        <w:rPr>
          <w:rFonts w:ascii="Sakkal Majalla" w:hAnsi="Sakkal Majalla" w:cs="Sakkal Majalla"/>
          <w:sz w:val="28"/>
          <w:szCs w:val="28"/>
          <w:rtl/>
        </w:rPr>
        <w:t>و</w:t>
      </w:r>
      <w:r w:rsidRPr="001D5A8A">
        <w:rPr>
          <w:rFonts w:ascii="Sakkal Majalla" w:hAnsi="Sakkal Majalla" w:cs="Sakkal Majalla"/>
          <w:sz w:val="28"/>
          <w:szCs w:val="28"/>
          <w:rtl/>
        </w:rPr>
        <w:t xml:space="preserve">عند دراسة عبارات </w:t>
      </w:r>
      <w:r w:rsidRPr="006A3770">
        <w:rPr>
          <w:rFonts w:ascii="Sakkal Majalla" w:hAnsi="Sakkal Majalla" w:cs="Sakkal Majalla" w:hint="cs"/>
          <w:sz w:val="28"/>
          <w:szCs w:val="28"/>
          <w:rtl/>
        </w:rPr>
        <w:t xml:space="preserve">محددات اتخاذ القرار </w:t>
      </w:r>
      <w:r w:rsidRPr="001D5A8A">
        <w:rPr>
          <w:rFonts w:ascii="Sakkal Majalla" w:hAnsi="Sakkal Majalla" w:cs="Sakkal Majalla"/>
          <w:sz w:val="28"/>
          <w:szCs w:val="28"/>
          <w:rtl/>
        </w:rPr>
        <w:t xml:space="preserve">تبين أن </w:t>
      </w:r>
      <w:r w:rsidRPr="001D5A8A">
        <w:rPr>
          <w:rFonts w:ascii="Sakkal Majalla" w:hAnsi="Sakkal Majalla" w:cs="Sakkal Majalla" w:hint="cs"/>
          <w:sz w:val="28"/>
          <w:szCs w:val="28"/>
          <w:rtl/>
        </w:rPr>
        <w:t xml:space="preserve">جميع العبارات في مستوى الموافقة المرتفع جدا </w:t>
      </w:r>
      <w:r w:rsidRPr="001D5A8A">
        <w:rPr>
          <w:rFonts w:ascii="Sakkal Majalla" w:hAnsi="Sakkal Majalla" w:cs="Sakkal Majalla"/>
          <w:sz w:val="28"/>
          <w:szCs w:val="28"/>
          <w:rtl/>
        </w:rPr>
        <w:t xml:space="preserve">مما يوضح وجود مستوي مرتفع </w:t>
      </w:r>
      <w:r w:rsidRPr="001D5A8A">
        <w:rPr>
          <w:rFonts w:ascii="Sakkal Majalla" w:hAnsi="Sakkal Majalla" w:cs="Sakkal Majalla" w:hint="cs"/>
          <w:sz w:val="28"/>
          <w:szCs w:val="28"/>
          <w:rtl/>
        </w:rPr>
        <w:t xml:space="preserve">جدا </w:t>
      </w:r>
      <w:r w:rsidRPr="001D5A8A">
        <w:rPr>
          <w:rFonts w:ascii="Sakkal Majalla" w:hAnsi="Sakkal Majalla" w:cs="Sakkal Majalla"/>
          <w:sz w:val="28"/>
          <w:szCs w:val="28"/>
          <w:rtl/>
        </w:rPr>
        <w:t xml:space="preserve">من </w:t>
      </w:r>
      <w:r w:rsidRPr="001D5A8A">
        <w:rPr>
          <w:rFonts w:ascii="Sakkal Majalla" w:hAnsi="Sakkal Majalla" w:cs="Sakkal Majalla" w:hint="cs"/>
          <w:sz w:val="28"/>
          <w:szCs w:val="28"/>
          <w:rtl/>
        </w:rPr>
        <w:t xml:space="preserve">تطبيق </w:t>
      </w:r>
      <w:r w:rsidRPr="006A3770">
        <w:rPr>
          <w:rFonts w:ascii="Sakkal Majalla" w:hAnsi="Sakkal Majalla" w:cs="Sakkal Majalla" w:hint="cs"/>
          <w:sz w:val="28"/>
          <w:szCs w:val="28"/>
          <w:rtl/>
        </w:rPr>
        <w:t xml:space="preserve">محددات اتخاذ القرار </w:t>
      </w:r>
      <w:r w:rsidRPr="001D5A8A">
        <w:rPr>
          <w:rFonts w:ascii="Sakkal Majalla" w:hAnsi="Sakkal Majalla" w:cs="Sakkal Majalla" w:hint="cs"/>
          <w:sz w:val="28"/>
          <w:szCs w:val="28"/>
          <w:rtl/>
        </w:rPr>
        <w:t>لدى</w:t>
      </w:r>
      <w:r w:rsidRPr="001D5A8A">
        <w:rPr>
          <w:rFonts w:ascii="Sakkal Majalla" w:hAnsi="Sakkal Majalla" w:cs="Sakkal Majalla"/>
          <w:sz w:val="28"/>
          <w:szCs w:val="28"/>
          <w:rtl/>
        </w:rPr>
        <w:t xml:space="preserve"> </w:t>
      </w:r>
      <w:r w:rsidR="006A50BC">
        <w:rPr>
          <w:rFonts w:ascii="Sakkal Majalla" w:hAnsi="Sakkal Majalla" w:cs="Sakkal Majalla" w:hint="cs"/>
          <w:sz w:val="28"/>
          <w:szCs w:val="28"/>
          <w:rtl/>
        </w:rPr>
        <w:t xml:space="preserve">شركة الاتصالات السعودية </w:t>
      </w:r>
      <w:proofErr w:type="spellStart"/>
      <w:r w:rsidR="006A50BC">
        <w:rPr>
          <w:rFonts w:ascii="Sakkal Majalla" w:hAnsi="Sakkal Majalla" w:cs="Sakkal Majalla" w:hint="cs"/>
          <w:sz w:val="28"/>
          <w:szCs w:val="28"/>
        </w:rPr>
        <w:t>stc</w:t>
      </w:r>
      <w:proofErr w:type="spellEnd"/>
      <w:r w:rsidR="00C80D78">
        <w:rPr>
          <w:rFonts w:ascii="Sakkal Majalla" w:hAnsi="Sakkal Majalla" w:cs="Sakkal Majalla" w:hint="cs"/>
          <w:sz w:val="28"/>
          <w:szCs w:val="28"/>
          <w:rtl/>
        </w:rPr>
        <w:t xml:space="preserve"> </w:t>
      </w:r>
      <w:r w:rsidR="00944A13">
        <w:rPr>
          <w:rFonts w:ascii="Sakkal Majalla" w:hAnsi="Sakkal Majalla" w:cs="Sakkal Majalla" w:hint="cs"/>
          <w:sz w:val="28"/>
          <w:szCs w:val="28"/>
          <w:rtl/>
        </w:rPr>
        <w:t xml:space="preserve"> </w:t>
      </w:r>
      <w:r w:rsidRPr="001D5A8A">
        <w:rPr>
          <w:rFonts w:ascii="Sakkal Majalla" w:hAnsi="Sakkal Majalla" w:cs="Sakkal Majalla"/>
          <w:sz w:val="28"/>
          <w:szCs w:val="28"/>
          <w:rtl/>
        </w:rPr>
        <w:t xml:space="preserve"> </w:t>
      </w:r>
      <w:r w:rsidRPr="001D5A8A">
        <w:rPr>
          <w:rFonts w:ascii="Sakkal Majalla" w:hAnsi="Sakkal Majalla" w:cs="Sakkal Majalla" w:hint="cs"/>
          <w:sz w:val="28"/>
          <w:szCs w:val="28"/>
          <w:rtl/>
        </w:rPr>
        <w:t xml:space="preserve">على </w:t>
      </w:r>
      <w:r w:rsidRPr="001D5A8A">
        <w:rPr>
          <w:rFonts w:ascii="Sakkal Majalla" w:hAnsi="Sakkal Majalla" w:cs="Sakkal Majalla"/>
          <w:sz w:val="28"/>
          <w:szCs w:val="28"/>
          <w:rtl/>
        </w:rPr>
        <w:t xml:space="preserve">حيث بلغت قيمة المتوسط الحسابي لعبارات </w:t>
      </w:r>
      <w:r w:rsidRPr="006A3770">
        <w:rPr>
          <w:rFonts w:ascii="Sakkal Majalla" w:hAnsi="Sakkal Majalla" w:cs="Sakkal Majalla" w:hint="cs"/>
          <w:sz w:val="28"/>
          <w:szCs w:val="28"/>
          <w:rtl/>
        </w:rPr>
        <w:t xml:space="preserve">محددات اتخاذ القرار </w:t>
      </w:r>
      <w:r w:rsidRPr="001D5A8A">
        <w:rPr>
          <w:rFonts w:ascii="Sakkal Majalla" w:hAnsi="Sakkal Majalla" w:cs="Sakkal Majalla" w:hint="cs"/>
          <w:sz w:val="28"/>
          <w:szCs w:val="28"/>
          <w:rtl/>
        </w:rPr>
        <w:t>4.311</w:t>
      </w:r>
      <w:r w:rsidRPr="001D5A8A">
        <w:rPr>
          <w:rFonts w:ascii="Sakkal Majalla" w:hAnsi="Sakkal Majalla" w:cs="Sakkal Majalla"/>
          <w:sz w:val="28"/>
          <w:szCs w:val="28"/>
          <w:rtl/>
        </w:rPr>
        <w:t xml:space="preserve"> بانحراف معياري </w:t>
      </w:r>
      <w:r w:rsidRPr="001D5A8A">
        <w:rPr>
          <w:rFonts w:ascii="Sakkal Majalla" w:hAnsi="Sakkal Majalla" w:cs="Sakkal Majalla" w:hint="cs"/>
          <w:sz w:val="28"/>
          <w:szCs w:val="28"/>
          <w:rtl/>
        </w:rPr>
        <w:t>0.684</w:t>
      </w:r>
    </w:p>
    <w:p w14:paraId="70EBE6AB" w14:textId="31D47C10" w:rsidR="00090FF7" w:rsidRPr="00EC0512" w:rsidRDefault="00885027" w:rsidP="00D51833">
      <w:pPr>
        <w:pStyle w:val="ListParagraph"/>
        <w:numPr>
          <w:ilvl w:val="0"/>
          <w:numId w:val="8"/>
        </w:numPr>
        <w:spacing w:before="240" w:after="160" w:line="360" w:lineRule="auto"/>
        <w:jc w:val="both"/>
        <w:rPr>
          <w:rFonts w:ascii="Sakkal Majalla" w:hAnsi="Sakkal Majalla" w:cs="Sakkal Majalla"/>
          <w:b/>
          <w:bCs/>
          <w:sz w:val="28"/>
          <w:szCs w:val="28"/>
          <w:rtl/>
          <w:lang w:bidi="ar-JO"/>
        </w:rPr>
      </w:pPr>
      <w:r w:rsidRPr="00EC0512">
        <w:rPr>
          <w:rFonts w:ascii="Sakkal Majalla" w:hAnsi="Sakkal Majalla" w:cs="Sakkal Majalla"/>
          <w:b/>
          <w:bCs/>
          <w:sz w:val="28"/>
          <w:szCs w:val="28"/>
          <w:rtl/>
        </w:rPr>
        <w:t xml:space="preserve">عناصر اتخاذ القرار </w:t>
      </w:r>
    </w:p>
    <w:p w14:paraId="4F41831A" w14:textId="455F37C9" w:rsidR="00885027" w:rsidRPr="00AC78AB" w:rsidRDefault="00885027" w:rsidP="007C799D">
      <w:pPr>
        <w:spacing w:before="240" w:line="360" w:lineRule="auto"/>
        <w:ind w:left="360"/>
        <w:jc w:val="center"/>
        <w:rPr>
          <w:rFonts w:ascii="Sakkal Majalla" w:hAnsi="Sakkal Majalla" w:cs="Sakkal Majalla"/>
          <w:b/>
          <w:bCs/>
          <w:sz w:val="24"/>
          <w:szCs w:val="24"/>
          <w:rtl/>
          <w:lang w:bidi="ar-EG"/>
        </w:rPr>
      </w:pPr>
      <w:r w:rsidRPr="00AC78AB">
        <w:rPr>
          <w:rFonts w:ascii="Sakkal Majalla" w:hAnsi="Sakkal Majalla" w:cs="Sakkal Majalla"/>
          <w:b/>
          <w:bCs/>
          <w:sz w:val="28"/>
          <w:szCs w:val="28"/>
          <w:rtl/>
          <w:lang w:bidi="ar-JO"/>
        </w:rPr>
        <w:t>جدول (</w:t>
      </w:r>
      <w:r w:rsidRPr="00AC78AB">
        <w:rPr>
          <w:rFonts w:ascii="Sakkal Majalla" w:hAnsi="Sakkal Majalla" w:cs="Sakkal Majalla" w:hint="cs"/>
          <w:b/>
          <w:bCs/>
          <w:sz w:val="28"/>
          <w:szCs w:val="28"/>
          <w:rtl/>
          <w:lang w:bidi="ar-EG"/>
        </w:rPr>
        <w:t>11</w:t>
      </w:r>
      <w:r w:rsidRPr="00AC78AB">
        <w:rPr>
          <w:rFonts w:ascii="Sakkal Majalla" w:hAnsi="Sakkal Majalla" w:cs="Sakkal Majalla"/>
          <w:b/>
          <w:bCs/>
          <w:sz w:val="28"/>
          <w:szCs w:val="28"/>
          <w:rtl/>
          <w:lang w:bidi="ar-JO"/>
        </w:rPr>
        <w:t xml:space="preserve">) المتوسط الحسابي والانحراف المعياري والترتيب ومستوي الموافقة على عبارات </w:t>
      </w:r>
      <w:r w:rsidRPr="00AC78AB">
        <w:rPr>
          <w:rFonts w:ascii="Sakkal Majalla" w:eastAsia="Calibri" w:hAnsi="Sakkal Majalla" w:cs="Sakkal Majalla" w:hint="cs"/>
          <w:b/>
          <w:bCs/>
          <w:sz w:val="18"/>
          <w:szCs w:val="28"/>
          <w:rtl/>
          <w:lang w:bidi="ar-JO"/>
        </w:rPr>
        <w:t>عناصر</w:t>
      </w:r>
      <w:r w:rsidRPr="00AC78AB">
        <w:rPr>
          <w:rFonts w:ascii="Sakkal Majalla" w:eastAsia="Calibri" w:hAnsi="Sakkal Majalla" w:cs="Sakkal Majalla" w:hint="cs"/>
          <w:b/>
          <w:bCs/>
          <w:sz w:val="18"/>
          <w:szCs w:val="28"/>
          <w:rtl/>
        </w:rPr>
        <w:t xml:space="preserve"> اتخاذ القرار</w:t>
      </w:r>
    </w:p>
    <w:tbl>
      <w:tblPr>
        <w:tblStyle w:val="GridTable4-Accent1"/>
        <w:bidiVisual/>
        <w:tblW w:w="5000" w:type="pct"/>
        <w:tblLook w:val="00A0" w:firstRow="1" w:lastRow="0" w:firstColumn="1" w:lastColumn="0" w:noHBand="0" w:noVBand="0"/>
      </w:tblPr>
      <w:tblGrid>
        <w:gridCol w:w="4266"/>
        <w:gridCol w:w="932"/>
        <w:gridCol w:w="1064"/>
        <w:gridCol w:w="797"/>
        <w:gridCol w:w="867"/>
      </w:tblGrid>
      <w:tr w:rsidR="007C799D" w:rsidRPr="007C799D" w14:paraId="28152E8C" w14:textId="77777777" w:rsidTr="00EC0512">
        <w:trPr>
          <w:cnfStyle w:val="100000000000" w:firstRow="1" w:lastRow="0" w:firstColumn="0" w:lastColumn="0" w:oddVBand="0" w:evenVBand="0" w:oddHBand="0" w:evenHBand="0" w:firstRowFirstColumn="0" w:firstRowLastColumn="0" w:lastRowFirstColumn="0" w:lastRowLastColumn="0"/>
          <w:trHeight w:val="586"/>
        </w:trPr>
        <w:tc>
          <w:tcPr>
            <w:cnfStyle w:val="001000000000" w:firstRow="0" w:lastRow="0" w:firstColumn="1" w:lastColumn="0" w:oddVBand="0" w:evenVBand="0" w:oddHBand="0" w:evenHBand="0" w:firstRowFirstColumn="0" w:firstRowLastColumn="0" w:lastRowFirstColumn="0" w:lastRowLastColumn="0"/>
            <w:tcW w:w="2691" w:type="pct"/>
          </w:tcPr>
          <w:p w14:paraId="407D4DE6" w14:textId="77777777" w:rsidR="00885027" w:rsidRPr="007C799D" w:rsidRDefault="00885027" w:rsidP="00090FF7">
            <w:pPr>
              <w:spacing w:line="360" w:lineRule="auto"/>
              <w:jc w:val="center"/>
              <w:rPr>
                <w:rFonts w:ascii="Sakkal Majalla" w:eastAsia="Times New Roman" w:hAnsi="Sakkal Majalla" w:cs="Sakkal Majalla"/>
                <w:color w:val="auto"/>
                <w:sz w:val="28"/>
                <w:szCs w:val="28"/>
                <w:lang w:bidi="ar-EG"/>
              </w:rPr>
            </w:pPr>
            <w:r w:rsidRPr="007C799D">
              <w:rPr>
                <w:rFonts w:ascii="Sakkal Majalla" w:eastAsia="Times New Roman" w:hAnsi="Sakkal Majalla" w:cs="Sakkal Majalla"/>
                <w:color w:val="auto"/>
                <w:sz w:val="28"/>
                <w:szCs w:val="28"/>
                <w:rtl/>
                <w:lang w:bidi="ar-EG"/>
              </w:rPr>
              <w:lastRenderedPageBreak/>
              <w:t>العــــــبارة</w:t>
            </w:r>
          </w:p>
        </w:tc>
        <w:tc>
          <w:tcPr>
            <w:cnfStyle w:val="000010000000" w:firstRow="0" w:lastRow="0" w:firstColumn="0" w:lastColumn="0" w:oddVBand="1" w:evenVBand="0" w:oddHBand="0" w:evenHBand="0" w:firstRowFirstColumn="0" w:firstRowLastColumn="0" w:lastRowFirstColumn="0" w:lastRowLastColumn="0"/>
            <w:tcW w:w="588" w:type="pct"/>
          </w:tcPr>
          <w:p w14:paraId="222258C8" w14:textId="77777777" w:rsidR="00885027" w:rsidRPr="007C799D" w:rsidRDefault="00885027" w:rsidP="00090FF7">
            <w:pPr>
              <w:spacing w:line="360" w:lineRule="auto"/>
              <w:jc w:val="center"/>
              <w:rPr>
                <w:rFonts w:ascii="Sakkal Majalla" w:eastAsia="Times New Roman" w:hAnsi="Sakkal Majalla" w:cs="Sakkal Majalla"/>
                <w:color w:val="auto"/>
                <w:sz w:val="28"/>
                <w:szCs w:val="28"/>
                <w:rtl/>
                <w:lang w:bidi="ar-EG"/>
              </w:rPr>
            </w:pPr>
            <w:r w:rsidRPr="007C799D">
              <w:rPr>
                <w:rFonts w:ascii="Sakkal Majalla" w:eastAsia="Times New Roman" w:hAnsi="Sakkal Majalla" w:cs="Sakkal Majalla"/>
                <w:color w:val="auto"/>
                <w:sz w:val="28"/>
                <w:szCs w:val="28"/>
                <w:rtl/>
                <w:lang w:bidi="ar-EG"/>
              </w:rPr>
              <w:t>المتوسط الحسابي</w:t>
            </w:r>
          </w:p>
        </w:tc>
        <w:tc>
          <w:tcPr>
            <w:tcW w:w="671" w:type="pct"/>
          </w:tcPr>
          <w:p w14:paraId="1AB4BD89" w14:textId="77777777" w:rsidR="00885027" w:rsidRPr="007C799D" w:rsidRDefault="00885027" w:rsidP="00090FF7">
            <w:pPr>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28"/>
                <w:szCs w:val="28"/>
                <w:rtl/>
                <w:lang w:bidi="ar-EG"/>
              </w:rPr>
            </w:pPr>
            <w:r w:rsidRPr="007C799D">
              <w:rPr>
                <w:rFonts w:ascii="Sakkal Majalla" w:eastAsia="Times New Roman" w:hAnsi="Sakkal Majalla" w:cs="Sakkal Majalla"/>
                <w:color w:val="auto"/>
                <w:sz w:val="28"/>
                <w:szCs w:val="28"/>
                <w:rtl/>
                <w:lang w:bidi="ar-EG"/>
              </w:rPr>
              <w:t>الانحراف المعياري</w:t>
            </w:r>
          </w:p>
        </w:tc>
        <w:tc>
          <w:tcPr>
            <w:cnfStyle w:val="000010000000" w:firstRow="0" w:lastRow="0" w:firstColumn="0" w:lastColumn="0" w:oddVBand="1" w:evenVBand="0" w:oddHBand="0" w:evenHBand="0" w:firstRowFirstColumn="0" w:firstRowLastColumn="0" w:lastRowFirstColumn="0" w:lastRowLastColumn="0"/>
            <w:tcW w:w="503" w:type="pct"/>
          </w:tcPr>
          <w:p w14:paraId="22D7F22F" w14:textId="77777777" w:rsidR="00885027" w:rsidRPr="007C799D" w:rsidRDefault="00885027" w:rsidP="00090FF7">
            <w:pPr>
              <w:spacing w:line="360" w:lineRule="auto"/>
              <w:jc w:val="center"/>
              <w:rPr>
                <w:rFonts w:ascii="Sakkal Majalla" w:eastAsia="Times New Roman" w:hAnsi="Sakkal Majalla" w:cs="Sakkal Majalla"/>
                <w:color w:val="auto"/>
                <w:sz w:val="28"/>
                <w:szCs w:val="28"/>
                <w:rtl/>
                <w:lang w:bidi="ar-EG"/>
              </w:rPr>
            </w:pPr>
            <w:r w:rsidRPr="007C799D">
              <w:rPr>
                <w:rFonts w:ascii="Sakkal Majalla" w:eastAsia="Times New Roman" w:hAnsi="Sakkal Majalla" w:cs="Sakkal Majalla"/>
                <w:color w:val="auto"/>
                <w:sz w:val="28"/>
                <w:szCs w:val="28"/>
                <w:rtl/>
                <w:lang w:bidi="ar-EG"/>
              </w:rPr>
              <w:t>الترتيب</w:t>
            </w:r>
          </w:p>
        </w:tc>
        <w:tc>
          <w:tcPr>
            <w:tcW w:w="547" w:type="pct"/>
          </w:tcPr>
          <w:p w14:paraId="3A033501" w14:textId="77777777" w:rsidR="00885027" w:rsidRPr="007C799D" w:rsidRDefault="00885027" w:rsidP="00090FF7">
            <w:pPr>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28"/>
                <w:szCs w:val="28"/>
                <w:rtl/>
                <w:lang w:bidi="ar-EG"/>
              </w:rPr>
            </w:pPr>
            <w:r w:rsidRPr="007C799D">
              <w:rPr>
                <w:rFonts w:ascii="Sakkal Majalla" w:eastAsia="Times New Roman" w:hAnsi="Sakkal Majalla" w:cs="Sakkal Majalla"/>
                <w:color w:val="auto"/>
                <w:sz w:val="28"/>
                <w:szCs w:val="28"/>
                <w:rtl/>
                <w:lang w:bidi="ar-EG"/>
              </w:rPr>
              <w:t>مستوي الموافقة</w:t>
            </w:r>
          </w:p>
        </w:tc>
      </w:tr>
      <w:tr w:rsidR="007C799D" w:rsidRPr="007C799D" w14:paraId="73B5BFDC" w14:textId="77777777" w:rsidTr="00EC0512">
        <w:trPr>
          <w:cnfStyle w:val="000000100000" w:firstRow="0" w:lastRow="0" w:firstColumn="0" w:lastColumn="0" w:oddVBand="0" w:evenVBand="0" w:oddHBand="1" w:evenHBand="0" w:firstRowFirstColumn="0" w:firstRowLastColumn="0" w:lastRowFirstColumn="0" w:lastRowLastColumn="0"/>
          <w:trHeight w:val="517"/>
        </w:trPr>
        <w:tc>
          <w:tcPr>
            <w:cnfStyle w:val="001000000000" w:firstRow="0" w:lastRow="0" w:firstColumn="1" w:lastColumn="0" w:oddVBand="0" w:evenVBand="0" w:oddHBand="0" w:evenHBand="0" w:firstRowFirstColumn="0" w:firstRowLastColumn="0" w:lastRowFirstColumn="0" w:lastRowLastColumn="0"/>
            <w:tcW w:w="2691" w:type="pct"/>
          </w:tcPr>
          <w:p w14:paraId="4FA779C4" w14:textId="618E24A7" w:rsidR="00885027" w:rsidRPr="007C799D" w:rsidRDefault="00885027" w:rsidP="00090FF7">
            <w:pPr>
              <w:spacing w:line="360" w:lineRule="auto"/>
              <w:jc w:val="center"/>
              <w:rPr>
                <w:rFonts w:ascii="Sakkal Majalla" w:eastAsia="Times New Roman" w:hAnsi="Sakkal Majalla" w:cs="Sakkal Majalla"/>
                <w:sz w:val="28"/>
                <w:szCs w:val="28"/>
                <w:rtl/>
                <w:lang w:bidi="ar-EG"/>
              </w:rPr>
            </w:pPr>
            <w:r w:rsidRPr="007C799D">
              <w:rPr>
                <w:rFonts w:ascii="Sakkal Majalla" w:eastAsia="Times New Roman" w:hAnsi="Sakkal Majalla" w:cs="Sakkal Majalla"/>
                <w:sz w:val="28"/>
                <w:szCs w:val="28"/>
                <w:rtl/>
              </w:rPr>
              <w:t xml:space="preserve">تعمل </w:t>
            </w:r>
            <w:r w:rsidR="006A50BC">
              <w:rPr>
                <w:rFonts w:ascii="Sakkal Majalla" w:eastAsia="Times New Roman" w:hAnsi="Sakkal Majalla" w:cs="Sakkal Majalla"/>
                <w:sz w:val="28"/>
                <w:szCs w:val="28"/>
                <w:rtl/>
              </w:rPr>
              <w:t xml:space="preserve">شركة الاتصالات السعودية </w:t>
            </w:r>
            <w:proofErr w:type="spellStart"/>
            <w:r w:rsidR="006A50BC">
              <w:rPr>
                <w:rFonts w:ascii="Sakkal Majalla" w:eastAsia="Times New Roman" w:hAnsi="Sakkal Majalla" w:cs="Sakkal Majalla"/>
                <w:sz w:val="28"/>
                <w:szCs w:val="28"/>
              </w:rPr>
              <w:t>stc</w:t>
            </w:r>
            <w:proofErr w:type="spellEnd"/>
            <w:r w:rsidR="00C80D78">
              <w:rPr>
                <w:rFonts w:ascii="Sakkal Majalla" w:eastAsia="Times New Roman" w:hAnsi="Sakkal Majalla" w:cs="Sakkal Majalla"/>
                <w:sz w:val="28"/>
                <w:szCs w:val="28"/>
                <w:rtl/>
              </w:rPr>
              <w:t xml:space="preserve"> </w:t>
            </w:r>
            <w:r w:rsidR="00944A13">
              <w:rPr>
                <w:rFonts w:ascii="Sakkal Majalla" w:eastAsia="Times New Roman" w:hAnsi="Sakkal Majalla" w:cs="Sakkal Majalla"/>
                <w:sz w:val="28"/>
                <w:szCs w:val="28"/>
                <w:rtl/>
              </w:rPr>
              <w:t xml:space="preserve"> </w:t>
            </w:r>
            <w:r w:rsidRPr="007C799D">
              <w:rPr>
                <w:rFonts w:ascii="Sakkal Majalla" w:eastAsia="Times New Roman" w:hAnsi="Sakkal Majalla" w:cs="Sakkal Majalla"/>
                <w:sz w:val="28"/>
                <w:szCs w:val="28"/>
                <w:rtl/>
              </w:rPr>
              <w:t xml:space="preserve"> على متابعة تنفيذ كافة </w:t>
            </w:r>
            <w:r w:rsidRPr="007C799D">
              <w:rPr>
                <w:rFonts w:ascii="Sakkal Majalla" w:hAnsi="Sakkal Majalla" w:cs="Sakkal Majalla" w:hint="cs"/>
                <w:sz w:val="28"/>
                <w:szCs w:val="28"/>
                <w:rtl/>
                <w:lang w:bidi="ar-EG"/>
              </w:rPr>
              <w:t>القرارات الإدارية</w:t>
            </w:r>
            <w:r w:rsidRPr="007C799D">
              <w:rPr>
                <w:rFonts w:ascii="Sakkal Majalla" w:eastAsia="Times New Roman" w:hAnsi="Sakkal Majalla" w:cs="Sakkal Majalla"/>
                <w:sz w:val="28"/>
                <w:szCs w:val="28"/>
                <w:rtl/>
              </w:rPr>
              <w:t xml:space="preserve"> التي تتخذها</w:t>
            </w:r>
          </w:p>
        </w:tc>
        <w:tc>
          <w:tcPr>
            <w:cnfStyle w:val="000010000000" w:firstRow="0" w:lastRow="0" w:firstColumn="0" w:lastColumn="0" w:oddVBand="1" w:evenVBand="0" w:oddHBand="0" w:evenHBand="0" w:firstRowFirstColumn="0" w:firstRowLastColumn="0" w:lastRowFirstColumn="0" w:lastRowLastColumn="0"/>
            <w:tcW w:w="588" w:type="pct"/>
          </w:tcPr>
          <w:p w14:paraId="66F723ED" w14:textId="77777777" w:rsidR="00885027" w:rsidRPr="007C799D" w:rsidRDefault="00885027" w:rsidP="00090FF7">
            <w:pPr>
              <w:spacing w:line="360" w:lineRule="auto"/>
              <w:jc w:val="center"/>
              <w:rPr>
                <w:rFonts w:ascii="Sakkal Majalla" w:eastAsia="Times New Roman" w:hAnsi="Sakkal Majalla" w:cs="Sakkal Majalla"/>
                <w:b/>
                <w:bCs/>
                <w:sz w:val="28"/>
                <w:szCs w:val="28"/>
                <w:lang w:bidi="ar-EG"/>
              </w:rPr>
            </w:pPr>
            <w:r w:rsidRPr="007C799D">
              <w:rPr>
                <w:rFonts w:ascii="Sakkal Majalla" w:hAnsi="Sakkal Majalla" w:cs="Sakkal Majalla"/>
                <w:b/>
                <w:bCs/>
                <w:sz w:val="28"/>
                <w:szCs w:val="28"/>
              </w:rPr>
              <w:t>4.418</w:t>
            </w:r>
          </w:p>
        </w:tc>
        <w:tc>
          <w:tcPr>
            <w:tcW w:w="671" w:type="pct"/>
          </w:tcPr>
          <w:p w14:paraId="322A1F21" w14:textId="77777777" w:rsidR="00885027" w:rsidRPr="007C799D" w:rsidRDefault="00885027" w:rsidP="00090FF7">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sz w:val="28"/>
                <w:szCs w:val="28"/>
              </w:rPr>
            </w:pPr>
            <w:r w:rsidRPr="007C799D">
              <w:rPr>
                <w:rFonts w:ascii="Sakkal Majalla" w:hAnsi="Sakkal Majalla" w:cs="Sakkal Majalla"/>
                <w:b/>
                <w:bCs/>
                <w:sz w:val="28"/>
                <w:szCs w:val="28"/>
              </w:rPr>
              <w:t>0.635</w:t>
            </w:r>
          </w:p>
        </w:tc>
        <w:tc>
          <w:tcPr>
            <w:cnfStyle w:val="000010000000" w:firstRow="0" w:lastRow="0" w:firstColumn="0" w:lastColumn="0" w:oddVBand="1" w:evenVBand="0" w:oddHBand="0" w:evenHBand="0" w:firstRowFirstColumn="0" w:firstRowLastColumn="0" w:lastRowFirstColumn="0" w:lastRowLastColumn="0"/>
            <w:tcW w:w="503" w:type="pct"/>
          </w:tcPr>
          <w:p w14:paraId="14F8FB46" w14:textId="77777777" w:rsidR="00885027" w:rsidRPr="007C799D" w:rsidRDefault="00885027" w:rsidP="00090FF7">
            <w:pPr>
              <w:spacing w:line="360" w:lineRule="auto"/>
              <w:jc w:val="center"/>
              <w:rPr>
                <w:rFonts w:ascii="Sakkal Majalla" w:eastAsia="Times New Roman" w:hAnsi="Sakkal Majalla" w:cs="Sakkal Majalla"/>
                <w:b/>
                <w:bCs/>
                <w:sz w:val="28"/>
                <w:szCs w:val="28"/>
              </w:rPr>
            </w:pPr>
            <w:r w:rsidRPr="007C799D">
              <w:rPr>
                <w:rFonts w:ascii="Sakkal Majalla" w:eastAsia="Times New Roman" w:hAnsi="Sakkal Majalla" w:cs="Sakkal Majalla" w:hint="cs"/>
                <w:b/>
                <w:bCs/>
                <w:sz w:val="28"/>
                <w:szCs w:val="28"/>
                <w:rtl/>
              </w:rPr>
              <w:t>1</w:t>
            </w:r>
          </w:p>
        </w:tc>
        <w:tc>
          <w:tcPr>
            <w:tcW w:w="547" w:type="pct"/>
          </w:tcPr>
          <w:p w14:paraId="2ECC6E71" w14:textId="77777777" w:rsidR="00885027" w:rsidRPr="007C799D" w:rsidRDefault="00885027" w:rsidP="00090FF7">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Arial" w:hAnsi="Sakkal Majalla" w:cs="Sakkal Majalla"/>
                <w:b/>
                <w:bCs/>
                <w:sz w:val="28"/>
                <w:szCs w:val="28"/>
                <w:rtl/>
                <w:lang w:bidi="ar-EG"/>
              </w:rPr>
            </w:pPr>
            <w:r w:rsidRPr="007C799D">
              <w:rPr>
                <w:rFonts w:ascii="Sakkal Majalla" w:eastAsia="Arial" w:hAnsi="Sakkal Majalla" w:cs="Sakkal Majalla"/>
                <w:b/>
                <w:bCs/>
                <w:sz w:val="28"/>
                <w:szCs w:val="28"/>
                <w:rtl/>
                <w:lang w:bidi="ar-EG"/>
              </w:rPr>
              <w:t>مرتفع جدا</w:t>
            </w:r>
          </w:p>
        </w:tc>
      </w:tr>
      <w:tr w:rsidR="007C799D" w:rsidRPr="007C799D" w14:paraId="46CE85E3" w14:textId="77777777" w:rsidTr="00EC0512">
        <w:trPr>
          <w:trHeight w:val="517"/>
        </w:trPr>
        <w:tc>
          <w:tcPr>
            <w:cnfStyle w:val="001000000000" w:firstRow="0" w:lastRow="0" w:firstColumn="1" w:lastColumn="0" w:oddVBand="0" w:evenVBand="0" w:oddHBand="0" w:evenHBand="0" w:firstRowFirstColumn="0" w:firstRowLastColumn="0" w:lastRowFirstColumn="0" w:lastRowLastColumn="0"/>
            <w:tcW w:w="2691" w:type="pct"/>
          </w:tcPr>
          <w:p w14:paraId="1E8E60D2" w14:textId="7EE33347" w:rsidR="00885027" w:rsidRPr="007C799D" w:rsidRDefault="00885027" w:rsidP="00090FF7">
            <w:pPr>
              <w:spacing w:line="360" w:lineRule="auto"/>
              <w:jc w:val="center"/>
              <w:rPr>
                <w:rFonts w:ascii="Sakkal Majalla" w:eastAsia="Times New Roman" w:hAnsi="Sakkal Majalla" w:cs="Sakkal Majalla"/>
                <w:sz w:val="28"/>
                <w:szCs w:val="28"/>
                <w:rtl/>
                <w:lang w:bidi="ar-EG"/>
              </w:rPr>
            </w:pPr>
            <w:r w:rsidRPr="007C799D">
              <w:rPr>
                <w:rFonts w:ascii="Sakkal Majalla" w:eastAsia="Times New Roman" w:hAnsi="Sakkal Majalla" w:cs="Sakkal Majalla"/>
                <w:sz w:val="28"/>
                <w:szCs w:val="28"/>
                <w:rtl/>
              </w:rPr>
              <w:t xml:space="preserve">تهتم </w:t>
            </w:r>
            <w:r w:rsidR="006A50BC">
              <w:rPr>
                <w:rFonts w:ascii="Sakkal Majalla" w:eastAsia="Times New Roman" w:hAnsi="Sakkal Majalla" w:cs="Sakkal Majalla"/>
                <w:sz w:val="28"/>
                <w:szCs w:val="28"/>
                <w:rtl/>
              </w:rPr>
              <w:t xml:space="preserve">شركة الاتصالات السعودية </w:t>
            </w:r>
            <w:proofErr w:type="spellStart"/>
            <w:r w:rsidR="006A50BC">
              <w:rPr>
                <w:rFonts w:ascii="Sakkal Majalla" w:eastAsia="Times New Roman" w:hAnsi="Sakkal Majalla" w:cs="Sakkal Majalla"/>
                <w:sz w:val="28"/>
                <w:szCs w:val="28"/>
              </w:rPr>
              <w:t>stc</w:t>
            </w:r>
            <w:proofErr w:type="spellEnd"/>
            <w:r w:rsidR="00C80D78">
              <w:rPr>
                <w:rFonts w:ascii="Sakkal Majalla" w:eastAsia="Times New Roman" w:hAnsi="Sakkal Majalla" w:cs="Sakkal Majalla"/>
                <w:sz w:val="28"/>
                <w:szCs w:val="28"/>
                <w:rtl/>
              </w:rPr>
              <w:t xml:space="preserve"> </w:t>
            </w:r>
            <w:r w:rsidR="00944A13">
              <w:rPr>
                <w:rFonts w:ascii="Sakkal Majalla" w:eastAsia="Times New Roman" w:hAnsi="Sakkal Majalla" w:cs="Sakkal Majalla"/>
                <w:sz w:val="28"/>
                <w:szCs w:val="28"/>
                <w:rtl/>
              </w:rPr>
              <w:t xml:space="preserve"> </w:t>
            </w:r>
            <w:r w:rsidRPr="007C799D">
              <w:rPr>
                <w:rFonts w:ascii="Sakkal Majalla" w:eastAsia="Times New Roman" w:hAnsi="Sakkal Majalla" w:cs="Sakkal Majalla"/>
                <w:sz w:val="28"/>
                <w:szCs w:val="28"/>
                <w:rtl/>
              </w:rPr>
              <w:t xml:space="preserve"> بتقييم أثر </w:t>
            </w:r>
            <w:r w:rsidRPr="007C799D">
              <w:rPr>
                <w:rFonts w:ascii="Sakkal Majalla" w:hAnsi="Sakkal Majalla" w:cs="Sakkal Majalla" w:hint="cs"/>
                <w:sz w:val="28"/>
                <w:szCs w:val="28"/>
                <w:rtl/>
                <w:lang w:bidi="ar-EG"/>
              </w:rPr>
              <w:t>القرارات الإدارية</w:t>
            </w:r>
            <w:r w:rsidRPr="007C799D">
              <w:rPr>
                <w:rFonts w:ascii="Sakkal Majalla" w:eastAsia="Times New Roman" w:hAnsi="Sakkal Majalla" w:cs="Sakkal Majalla"/>
                <w:sz w:val="28"/>
                <w:szCs w:val="28"/>
                <w:rtl/>
              </w:rPr>
              <w:t xml:space="preserve"> التي تقوم باتخاذها</w:t>
            </w:r>
          </w:p>
        </w:tc>
        <w:tc>
          <w:tcPr>
            <w:cnfStyle w:val="000010000000" w:firstRow="0" w:lastRow="0" w:firstColumn="0" w:lastColumn="0" w:oddVBand="1" w:evenVBand="0" w:oddHBand="0" w:evenHBand="0" w:firstRowFirstColumn="0" w:firstRowLastColumn="0" w:lastRowFirstColumn="0" w:lastRowLastColumn="0"/>
            <w:tcW w:w="588" w:type="pct"/>
          </w:tcPr>
          <w:p w14:paraId="5725228B" w14:textId="77777777" w:rsidR="00885027" w:rsidRPr="007C799D" w:rsidRDefault="00885027" w:rsidP="00090FF7">
            <w:pPr>
              <w:spacing w:line="360" w:lineRule="auto"/>
              <w:jc w:val="center"/>
              <w:rPr>
                <w:rFonts w:ascii="Sakkal Majalla" w:eastAsia="Times New Roman" w:hAnsi="Sakkal Majalla" w:cs="Sakkal Majalla"/>
                <w:b/>
                <w:bCs/>
                <w:sz w:val="28"/>
                <w:szCs w:val="28"/>
                <w:lang w:bidi="ar-EG"/>
              </w:rPr>
            </w:pPr>
            <w:r w:rsidRPr="007C799D">
              <w:rPr>
                <w:rFonts w:ascii="Sakkal Majalla" w:hAnsi="Sakkal Majalla" w:cs="Sakkal Majalla"/>
                <w:b/>
                <w:bCs/>
                <w:sz w:val="28"/>
                <w:szCs w:val="28"/>
              </w:rPr>
              <w:t>4.192</w:t>
            </w:r>
          </w:p>
        </w:tc>
        <w:tc>
          <w:tcPr>
            <w:tcW w:w="671" w:type="pct"/>
          </w:tcPr>
          <w:p w14:paraId="46AB088F" w14:textId="77777777" w:rsidR="00885027" w:rsidRPr="007C799D" w:rsidRDefault="00885027" w:rsidP="00090FF7">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sz w:val="28"/>
                <w:szCs w:val="28"/>
              </w:rPr>
            </w:pPr>
            <w:r w:rsidRPr="007C799D">
              <w:rPr>
                <w:rFonts w:ascii="Sakkal Majalla" w:hAnsi="Sakkal Majalla" w:cs="Sakkal Majalla"/>
                <w:b/>
                <w:bCs/>
                <w:sz w:val="28"/>
                <w:szCs w:val="28"/>
              </w:rPr>
              <w:t>0.755</w:t>
            </w:r>
          </w:p>
        </w:tc>
        <w:tc>
          <w:tcPr>
            <w:cnfStyle w:val="000010000000" w:firstRow="0" w:lastRow="0" w:firstColumn="0" w:lastColumn="0" w:oddVBand="1" w:evenVBand="0" w:oddHBand="0" w:evenHBand="0" w:firstRowFirstColumn="0" w:firstRowLastColumn="0" w:lastRowFirstColumn="0" w:lastRowLastColumn="0"/>
            <w:tcW w:w="503" w:type="pct"/>
          </w:tcPr>
          <w:p w14:paraId="2A743C87" w14:textId="77777777" w:rsidR="00885027" w:rsidRPr="007C799D" w:rsidRDefault="00885027" w:rsidP="00090FF7">
            <w:pPr>
              <w:spacing w:line="360" w:lineRule="auto"/>
              <w:jc w:val="center"/>
              <w:rPr>
                <w:rFonts w:ascii="Sakkal Majalla" w:eastAsia="Times New Roman" w:hAnsi="Sakkal Majalla" w:cs="Sakkal Majalla"/>
                <w:b/>
                <w:bCs/>
                <w:sz w:val="28"/>
                <w:szCs w:val="28"/>
              </w:rPr>
            </w:pPr>
            <w:r w:rsidRPr="007C799D">
              <w:rPr>
                <w:rFonts w:ascii="Sakkal Majalla" w:eastAsia="Times New Roman" w:hAnsi="Sakkal Majalla" w:cs="Sakkal Majalla" w:hint="cs"/>
                <w:b/>
                <w:bCs/>
                <w:sz w:val="28"/>
                <w:szCs w:val="28"/>
                <w:rtl/>
              </w:rPr>
              <w:t>3</w:t>
            </w:r>
          </w:p>
        </w:tc>
        <w:tc>
          <w:tcPr>
            <w:tcW w:w="547" w:type="pct"/>
          </w:tcPr>
          <w:p w14:paraId="4842D412" w14:textId="0DB56FD7" w:rsidR="00885027" w:rsidRPr="007C799D" w:rsidRDefault="00885027" w:rsidP="00090FF7">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Arial" w:hAnsi="Sakkal Majalla" w:cs="Sakkal Majalla"/>
                <w:b/>
                <w:bCs/>
                <w:sz w:val="28"/>
                <w:szCs w:val="28"/>
                <w:rtl/>
                <w:lang w:bidi="ar-EG"/>
              </w:rPr>
            </w:pPr>
            <w:r w:rsidRPr="007C799D">
              <w:rPr>
                <w:rFonts w:ascii="Sakkal Majalla" w:eastAsia="Arial" w:hAnsi="Sakkal Majalla" w:cs="Sakkal Majalla"/>
                <w:b/>
                <w:bCs/>
                <w:sz w:val="28"/>
                <w:szCs w:val="28"/>
                <w:rtl/>
                <w:lang w:bidi="ar-EG"/>
              </w:rPr>
              <w:t>مرتفع</w:t>
            </w:r>
          </w:p>
        </w:tc>
      </w:tr>
      <w:tr w:rsidR="007C799D" w:rsidRPr="007C799D" w14:paraId="6DA62C4B" w14:textId="77777777" w:rsidTr="00EC0512">
        <w:trPr>
          <w:cnfStyle w:val="000000100000" w:firstRow="0" w:lastRow="0" w:firstColumn="0" w:lastColumn="0" w:oddVBand="0" w:evenVBand="0" w:oddHBand="1" w:evenHBand="0" w:firstRowFirstColumn="0" w:firstRowLastColumn="0" w:lastRowFirstColumn="0" w:lastRowLastColumn="0"/>
          <w:trHeight w:val="517"/>
        </w:trPr>
        <w:tc>
          <w:tcPr>
            <w:cnfStyle w:val="001000000000" w:firstRow="0" w:lastRow="0" w:firstColumn="1" w:lastColumn="0" w:oddVBand="0" w:evenVBand="0" w:oddHBand="0" w:evenHBand="0" w:firstRowFirstColumn="0" w:firstRowLastColumn="0" w:lastRowFirstColumn="0" w:lastRowLastColumn="0"/>
            <w:tcW w:w="2691" w:type="pct"/>
          </w:tcPr>
          <w:p w14:paraId="7BF33D03" w14:textId="77777777" w:rsidR="00885027" w:rsidRPr="007C799D" w:rsidRDefault="00885027" w:rsidP="00090FF7">
            <w:pPr>
              <w:spacing w:line="360" w:lineRule="auto"/>
              <w:jc w:val="center"/>
              <w:rPr>
                <w:rFonts w:ascii="Sakkal Majalla" w:eastAsia="Times New Roman" w:hAnsi="Sakkal Majalla" w:cs="Sakkal Majalla"/>
                <w:sz w:val="28"/>
                <w:szCs w:val="28"/>
                <w:rtl/>
                <w:lang w:bidi="ar-EG"/>
              </w:rPr>
            </w:pPr>
            <w:r w:rsidRPr="007C799D">
              <w:rPr>
                <w:rFonts w:ascii="Sakkal Majalla" w:eastAsia="Times New Roman" w:hAnsi="Sakkal Majalla" w:cs="Sakkal Majalla"/>
                <w:sz w:val="28"/>
                <w:szCs w:val="28"/>
                <w:rtl/>
              </w:rPr>
              <w:t>تتوافر المرونة في اللوائح والقوانين عند اتخاذ القرارات الادارية</w:t>
            </w:r>
          </w:p>
        </w:tc>
        <w:tc>
          <w:tcPr>
            <w:cnfStyle w:val="000010000000" w:firstRow="0" w:lastRow="0" w:firstColumn="0" w:lastColumn="0" w:oddVBand="1" w:evenVBand="0" w:oddHBand="0" w:evenHBand="0" w:firstRowFirstColumn="0" w:firstRowLastColumn="0" w:lastRowFirstColumn="0" w:lastRowLastColumn="0"/>
            <w:tcW w:w="588" w:type="pct"/>
          </w:tcPr>
          <w:p w14:paraId="3D789D57" w14:textId="77777777" w:rsidR="00885027" w:rsidRPr="007C799D" w:rsidRDefault="00885027" w:rsidP="00090FF7">
            <w:pPr>
              <w:spacing w:line="360" w:lineRule="auto"/>
              <w:jc w:val="center"/>
              <w:rPr>
                <w:rFonts w:ascii="Sakkal Majalla" w:eastAsia="Times New Roman" w:hAnsi="Sakkal Majalla" w:cs="Sakkal Majalla"/>
                <w:b/>
                <w:bCs/>
                <w:sz w:val="28"/>
                <w:szCs w:val="28"/>
                <w:lang w:bidi="ar-EG"/>
              </w:rPr>
            </w:pPr>
            <w:r w:rsidRPr="007C799D">
              <w:rPr>
                <w:rFonts w:ascii="Sakkal Majalla" w:hAnsi="Sakkal Majalla" w:cs="Sakkal Majalla"/>
                <w:b/>
                <w:bCs/>
                <w:sz w:val="28"/>
                <w:szCs w:val="28"/>
              </w:rPr>
              <w:t>4.289</w:t>
            </w:r>
          </w:p>
        </w:tc>
        <w:tc>
          <w:tcPr>
            <w:tcW w:w="671" w:type="pct"/>
          </w:tcPr>
          <w:p w14:paraId="5738F92E" w14:textId="77777777" w:rsidR="00885027" w:rsidRPr="007C799D" w:rsidRDefault="00885027" w:rsidP="00090FF7">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sz w:val="28"/>
                <w:szCs w:val="28"/>
              </w:rPr>
            </w:pPr>
            <w:r w:rsidRPr="007C799D">
              <w:rPr>
                <w:rFonts w:ascii="Sakkal Majalla" w:hAnsi="Sakkal Majalla" w:cs="Sakkal Majalla"/>
                <w:b/>
                <w:bCs/>
                <w:sz w:val="28"/>
                <w:szCs w:val="28"/>
              </w:rPr>
              <w:t>0.646</w:t>
            </w:r>
          </w:p>
        </w:tc>
        <w:tc>
          <w:tcPr>
            <w:cnfStyle w:val="000010000000" w:firstRow="0" w:lastRow="0" w:firstColumn="0" w:lastColumn="0" w:oddVBand="1" w:evenVBand="0" w:oddHBand="0" w:evenHBand="0" w:firstRowFirstColumn="0" w:firstRowLastColumn="0" w:lastRowFirstColumn="0" w:lastRowLastColumn="0"/>
            <w:tcW w:w="503" w:type="pct"/>
          </w:tcPr>
          <w:p w14:paraId="3FBC4D1A" w14:textId="77777777" w:rsidR="00885027" w:rsidRPr="007C799D" w:rsidRDefault="00885027" w:rsidP="00090FF7">
            <w:pPr>
              <w:spacing w:line="360" w:lineRule="auto"/>
              <w:jc w:val="center"/>
              <w:rPr>
                <w:rFonts w:ascii="Sakkal Majalla" w:eastAsia="Times New Roman" w:hAnsi="Sakkal Majalla" w:cs="Sakkal Majalla"/>
                <w:b/>
                <w:bCs/>
                <w:sz w:val="28"/>
                <w:szCs w:val="28"/>
              </w:rPr>
            </w:pPr>
            <w:r w:rsidRPr="007C799D">
              <w:rPr>
                <w:rFonts w:ascii="Sakkal Majalla" w:eastAsia="Times New Roman" w:hAnsi="Sakkal Majalla" w:cs="Sakkal Majalla" w:hint="cs"/>
                <w:b/>
                <w:bCs/>
                <w:sz w:val="28"/>
                <w:szCs w:val="28"/>
                <w:rtl/>
              </w:rPr>
              <w:t>2</w:t>
            </w:r>
          </w:p>
        </w:tc>
        <w:tc>
          <w:tcPr>
            <w:tcW w:w="547" w:type="pct"/>
          </w:tcPr>
          <w:p w14:paraId="35E6ADCC" w14:textId="77777777" w:rsidR="00885027" w:rsidRPr="007C799D" w:rsidRDefault="00885027" w:rsidP="00090FF7">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Arial" w:hAnsi="Sakkal Majalla" w:cs="Sakkal Majalla"/>
                <w:b/>
                <w:bCs/>
                <w:sz w:val="28"/>
                <w:szCs w:val="28"/>
                <w:rtl/>
                <w:lang w:bidi="ar-EG"/>
              </w:rPr>
            </w:pPr>
            <w:r w:rsidRPr="007C799D">
              <w:rPr>
                <w:rFonts w:ascii="Sakkal Majalla" w:eastAsia="Arial" w:hAnsi="Sakkal Majalla" w:cs="Sakkal Majalla"/>
                <w:b/>
                <w:bCs/>
                <w:sz w:val="28"/>
                <w:szCs w:val="28"/>
                <w:rtl/>
                <w:lang w:bidi="ar-EG"/>
              </w:rPr>
              <w:t>مرتفع جدا</w:t>
            </w:r>
          </w:p>
        </w:tc>
      </w:tr>
      <w:tr w:rsidR="007C799D" w:rsidRPr="007C799D" w14:paraId="02F691F5" w14:textId="77777777" w:rsidTr="00EC0512">
        <w:trPr>
          <w:trHeight w:val="517"/>
        </w:trPr>
        <w:tc>
          <w:tcPr>
            <w:cnfStyle w:val="001000000000" w:firstRow="0" w:lastRow="0" w:firstColumn="1" w:lastColumn="0" w:oddVBand="0" w:evenVBand="0" w:oddHBand="0" w:evenHBand="0" w:firstRowFirstColumn="0" w:firstRowLastColumn="0" w:lastRowFirstColumn="0" w:lastRowLastColumn="0"/>
            <w:tcW w:w="2691" w:type="pct"/>
          </w:tcPr>
          <w:p w14:paraId="1AFE3A80" w14:textId="77777777" w:rsidR="00885027" w:rsidRPr="007C799D" w:rsidRDefault="00885027" w:rsidP="00090FF7">
            <w:pPr>
              <w:spacing w:line="360" w:lineRule="auto"/>
              <w:jc w:val="center"/>
              <w:rPr>
                <w:rFonts w:ascii="Sakkal Majalla" w:eastAsia="Times New Roman" w:hAnsi="Sakkal Majalla" w:cs="Sakkal Majalla"/>
                <w:sz w:val="28"/>
                <w:szCs w:val="28"/>
                <w:rtl/>
                <w:lang w:bidi="ar-EG"/>
              </w:rPr>
            </w:pPr>
            <w:r w:rsidRPr="007C799D">
              <w:rPr>
                <w:rFonts w:ascii="Sakkal Majalla" w:eastAsia="Times New Roman" w:hAnsi="Sakkal Majalla" w:cs="Sakkal Majalla"/>
                <w:sz w:val="28"/>
                <w:szCs w:val="28"/>
                <w:rtl/>
                <w:lang w:bidi="ar-EG"/>
              </w:rPr>
              <w:t>المتوسط</w:t>
            </w:r>
          </w:p>
        </w:tc>
        <w:tc>
          <w:tcPr>
            <w:cnfStyle w:val="000010000000" w:firstRow="0" w:lastRow="0" w:firstColumn="0" w:lastColumn="0" w:oddVBand="1" w:evenVBand="0" w:oddHBand="0" w:evenHBand="0" w:firstRowFirstColumn="0" w:firstRowLastColumn="0" w:lastRowFirstColumn="0" w:lastRowLastColumn="0"/>
            <w:tcW w:w="588" w:type="pct"/>
          </w:tcPr>
          <w:p w14:paraId="261700B7" w14:textId="77777777" w:rsidR="00885027" w:rsidRPr="007C799D" w:rsidRDefault="00885027" w:rsidP="00090FF7">
            <w:pPr>
              <w:spacing w:line="360" w:lineRule="auto"/>
              <w:jc w:val="center"/>
              <w:rPr>
                <w:rFonts w:ascii="Sakkal Majalla" w:eastAsia="Times New Roman" w:hAnsi="Sakkal Majalla" w:cs="Sakkal Majalla"/>
                <w:b/>
                <w:bCs/>
                <w:sz w:val="28"/>
                <w:szCs w:val="28"/>
                <w:lang w:bidi="ar-EG"/>
              </w:rPr>
            </w:pPr>
            <w:r w:rsidRPr="007C799D">
              <w:rPr>
                <w:rFonts w:ascii="Sakkal Majalla" w:hAnsi="Sakkal Majalla" w:cs="Sakkal Majalla"/>
                <w:b/>
                <w:bCs/>
                <w:sz w:val="28"/>
                <w:szCs w:val="28"/>
              </w:rPr>
              <w:t>4.300</w:t>
            </w:r>
          </w:p>
        </w:tc>
        <w:tc>
          <w:tcPr>
            <w:tcW w:w="671" w:type="pct"/>
          </w:tcPr>
          <w:p w14:paraId="5B833981" w14:textId="77777777" w:rsidR="00885027" w:rsidRPr="007C799D" w:rsidRDefault="00885027" w:rsidP="00090FF7">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sz w:val="28"/>
                <w:szCs w:val="28"/>
              </w:rPr>
            </w:pPr>
            <w:r w:rsidRPr="007C799D">
              <w:rPr>
                <w:rFonts w:ascii="Sakkal Majalla" w:hAnsi="Sakkal Majalla" w:cs="Sakkal Majalla"/>
                <w:b/>
                <w:bCs/>
                <w:sz w:val="28"/>
                <w:szCs w:val="28"/>
              </w:rPr>
              <w:t>0.679</w:t>
            </w:r>
          </w:p>
        </w:tc>
        <w:tc>
          <w:tcPr>
            <w:cnfStyle w:val="000010000000" w:firstRow="0" w:lastRow="0" w:firstColumn="0" w:lastColumn="0" w:oddVBand="1" w:evenVBand="0" w:oddHBand="0" w:evenHBand="0" w:firstRowFirstColumn="0" w:firstRowLastColumn="0" w:lastRowFirstColumn="0" w:lastRowLastColumn="0"/>
            <w:tcW w:w="1050" w:type="pct"/>
            <w:gridSpan w:val="2"/>
          </w:tcPr>
          <w:p w14:paraId="5441FF93" w14:textId="77777777" w:rsidR="00885027" w:rsidRPr="007C799D" w:rsidRDefault="00885027" w:rsidP="00090FF7">
            <w:pPr>
              <w:spacing w:line="360" w:lineRule="auto"/>
              <w:jc w:val="center"/>
              <w:rPr>
                <w:rFonts w:ascii="Sakkal Majalla" w:eastAsia="Arial" w:hAnsi="Sakkal Majalla" w:cs="Sakkal Majalla"/>
                <w:b/>
                <w:bCs/>
                <w:sz w:val="28"/>
                <w:szCs w:val="28"/>
                <w:rtl/>
                <w:lang w:bidi="ar-EG"/>
              </w:rPr>
            </w:pPr>
            <w:r w:rsidRPr="007C799D">
              <w:rPr>
                <w:rFonts w:ascii="Sakkal Majalla" w:eastAsia="Arial" w:hAnsi="Sakkal Majalla" w:cs="Sakkal Majalla"/>
                <w:b/>
                <w:bCs/>
                <w:sz w:val="28"/>
                <w:szCs w:val="28"/>
                <w:rtl/>
                <w:lang w:bidi="ar-EG"/>
              </w:rPr>
              <w:t>مرتفع</w:t>
            </w:r>
          </w:p>
        </w:tc>
      </w:tr>
    </w:tbl>
    <w:p w14:paraId="44284854" w14:textId="59AC0866" w:rsidR="007C799D" w:rsidRDefault="00885027" w:rsidP="00EC0512">
      <w:pPr>
        <w:spacing w:before="100" w:beforeAutospacing="1" w:after="100" w:afterAutospacing="1" w:line="360" w:lineRule="auto"/>
        <w:ind w:firstLine="720"/>
        <w:jc w:val="both"/>
        <w:rPr>
          <w:rFonts w:ascii="Sakkal Majalla" w:hAnsi="Sakkal Majalla" w:cs="Sakkal Majalla"/>
          <w:b/>
          <w:bCs/>
          <w:sz w:val="28"/>
          <w:szCs w:val="28"/>
          <w:rtl/>
        </w:rPr>
      </w:pPr>
      <w:r w:rsidRPr="006A3770">
        <w:rPr>
          <w:rFonts w:ascii="Sakkal Majalla" w:hAnsi="Sakkal Majalla" w:cs="Sakkal Majalla"/>
          <w:sz w:val="28"/>
          <w:szCs w:val="28"/>
          <w:rtl/>
        </w:rPr>
        <w:t xml:space="preserve">تم ترتيب عبارات </w:t>
      </w:r>
      <w:r w:rsidRPr="006A3770">
        <w:rPr>
          <w:rFonts w:ascii="Sakkal Majalla" w:hAnsi="Sakkal Majalla" w:cs="Sakkal Majalla" w:hint="cs"/>
          <w:sz w:val="28"/>
          <w:szCs w:val="28"/>
          <w:rtl/>
        </w:rPr>
        <w:t xml:space="preserve">عناصر اتخاذ القرار </w:t>
      </w:r>
      <w:r w:rsidRPr="006A3770">
        <w:rPr>
          <w:rFonts w:ascii="Sakkal Majalla" w:hAnsi="Sakkal Majalla" w:cs="Sakkal Majalla"/>
          <w:sz w:val="28"/>
          <w:szCs w:val="28"/>
          <w:rtl/>
        </w:rPr>
        <w:t xml:space="preserve">من حيث درجة الأهمية النسبية (قيمة المتوسط الحسابي الأكبر) من وجهة نظر عينة الدراسة تبين أن عبارة (تعمل </w:t>
      </w:r>
      <w:r w:rsidR="006A50BC">
        <w:rPr>
          <w:rFonts w:ascii="Sakkal Majalla" w:hAnsi="Sakkal Majalla" w:cs="Sakkal Majalla"/>
          <w:sz w:val="28"/>
          <w:szCs w:val="28"/>
          <w:rtl/>
        </w:rPr>
        <w:t xml:space="preserve">شركة الاتصالات السعودية </w:t>
      </w:r>
      <w:proofErr w:type="spellStart"/>
      <w:r w:rsidR="006A50BC">
        <w:rPr>
          <w:rFonts w:ascii="Sakkal Majalla" w:hAnsi="Sakkal Majalla" w:cs="Sakkal Majalla"/>
          <w:sz w:val="28"/>
          <w:szCs w:val="28"/>
        </w:rPr>
        <w:t>stc</w:t>
      </w:r>
      <w:proofErr w:type="spellEnd"/>
      <w:r w:rsidR="00C80D78">
        <w:rPr>
          <w:rFonts w:ascii="Sakkal Majalla" w:hAnsi="Sakkal Majalla" w:cs="Sakkal Majalla"/>
          <w:sz w:val="28"/>
          <w:szCs w:val="28"/>
          <w:rtl/>
        </w:rPr>
        <w:t xml:space="preserve"> </w:t>
      </w:r>
      <w:r w:rsidR="00944A13">
        <w:rPr>
          <w:rFonts w:ascii="Sakkal Majalla" w:hAnsi="Sakkal Majalla" w:cs="Sakkal Majalla"/>
          <w:sz w:val="28"/>
          <w:szCs w:val="28"/>
          <w:rtl/>
        </w:rPr>
        <w:t xml:space="preserve"> </w:t>
      </w:r>
      <w:r w:rsidRPr="006A3770">
        <w:rPr>
          <w:rFonts w:ascii="Sakkal Majalla" w:hAnsi="Sakkal Majalla" w:cs="Sakkal Majalla"/>
          <w:sz w:val="28"/>
          <w:szCs w:val="28"/>
          <w:rtl/>
        </w:rPr>
        <w:t xml:space="preserve"> على متابعة تنفيذ كافة </w:t>
      </w:r>
      <w:r w:rsidRPr="001D5A8A">
        <w:rPr>
          <w:rFonts w:ascii="Sakkal Majalla" w:hAnsi="Sakkal Majalla" w:cs="Sakkal Majalla" w:hint="cs"/>
          <w:sz w:val="28"/>
          <w:szCs w:val="28"/>
          <w:rtl/>
        </w:rPr>
        <w:t>القرارات الإدارية</w:t>
      </w:r>
      <w:r w:rsidRPr="006A3770">
        <w:rPr>
          <w:rFonts w:ascii="Sakkal Majalla" w:hAnsi="Sakkal Majalla" w:cs="Sakkal Majalla"/>
          <w:sz w:val="28"/>
          <w:szCs w:val="28"/>
          <w:rtl/>
        </w:rPr>
        <w:t xml:space="preserve"> التي تتخذها) هي أكثر العبارات أهمية بقيمة </w:t>
      </w:r>
      <w:r w:rsidRPr="006A3770">
        <w:rPr>
          <w:rFonts w:ascii="Sakkal Majalla" w:hAnsi="Sakkal Majalla" w:cs="Sakkal Majalla" w:hint="cs"/>
          <w:sz w:val="28"/>
          <w:szCs w:val="28"/>
          <w:rtl/>
        </w:rPr>
        <w:t>4.418</w:t>
      </w:r>
      <w:r w:rsidRPr="006A3770">
        <w:rPr>
          <w:rFonts w:ascii="Sakkal Majalla" w:hAnsi="Sakkal Majalla" w:cs="Sakkal Majalla"/>
          <w:sz w:val="28"/>
          <w:szCs w:val="28"/>
          <w:rtl/>
        </w:rPr>
        <w:t xml:space="preserve"> وانحراف معياري </w:t>
      </w:r>
      <w:r w:rsidRPr="006A3770">
        <w:rPr>
          <w:rFonts w:ascii="Sakkal Majalla" w:hAnsi="Sakkal Majalla" w:cs="Sakkal Majalla" w:hint="cs"/>
          <w:sz w:val="28"/>
          <w:szCs w:val="28"/>
          <w:rtl/>
        </w:rPr>
        <w:t>0.635</w:t>
      </w:r>
      <w:r w:rsidRPr="006A3770">
        <w:rPr>
          <w:rFonts w:ascii="Sakkal Majalla" w:hAnsi="Sakkal Majalla" w:cs="Sakkal Majalla"/>
          <w:sz w:val="28"/>
          <w:szCs w:val="28"/>
          <w:rtl/>
        </w:rPr>
        <w:t xml:space="preserve"> وبدرجة موافقة مرتفعة </w:t>
      </w:r>
      <w:r w:rsidRPr="006A3770">
        <w:rPr>
          <w:rFonts w:ascii="Sakkal Majalla" w:hAnsi="Sakkal Majalla" w:cs="Sakkal Majalla" w:hint="cs"/>
          <w:sz w:val="28"/>
          <w:szCs w:val="28"/>
          <w:rtl/>
        </w:rPr>
        <w:t xml:space="preserve">جدا </w:t>
      </w:r>
      <w:r w:rsidRPr="006A3770">
        <w:rPr>
          <w:rFonts w:ascii="Sakkal Majalla" w:hAnsi="Sakkal Majalla" w:cs="Sakkal Majalla"/>
          <w:sz w:val="28"/>
          <w:szCs w:val="28"/>
          <w:rtl/>
        </w:rPr>
        <w:t xml:space="preserve">بينما كانت العبارة (تهتم </w:t>
      </w:r>
      <w:r w:rsidR="006A50BC">
        <w:rPr>
          <w:rFonts w:ascii="Sakkal Majalla" w:hAnsi="Sakkal Majalla" w:cs="Sakkal Majalla"/>
          <w:sz w:val="28"/>
          <w:szCs w:val="28"/>
          <w:rtl/>
        </w:rPr>
        <w:t xml:space="preserve">شركة الاتصالات السعودية </w:t>
      </w:r>
      <w:proofErr w:type="spellStart"/>
      <w:r w:rsidR="006A50BC">
        <w:rPr>
          <w:rFonts w:ascii="Sakkal Majalla" w:hAnsi="Sakkal Majalla" w:cs="Sakkal Majalla"/>
          <w:sz w:val="28"/>
          <w:szCs w:val="28"/>
        </w:rPr>
        <w:t>stc</w:t>
      </w:r>
      <w:proofErr w:type="spellEnd"/>
      <w:r w:rsidR="00C80D78">
        <w:rPr>
          <w:rFonts w:ascii="Sakkal Majalla" w:hAnsi="Sakkal Majalla" w:cs="Sakkal Majalla"/>
          <w:sz w:val="28"/>
          <w:szCs w:val="28"/>
          <w:rtl/>
        </w:rPr>
        <w:t xml:space="preserve"> </w:t>
      </w:r>
      <w:r w:rsidR="00944A13">
        <w:rPr>
          <w:rFonts w:ascii="Sakkal Majalla" w:hAnsi="Sakkal Majalla" w:cs="Sakkal Majalla"/>
          <w:sz w:val="28"/>
          <w:szCs w:val="28"/>
          <w:rtl/>
        </w:rPr>
        <w:t xml:space="preserve"> </w:t>
      </w:r>
      <w:r w:rsidRPr="006A3770">
        <w:rPr>
          <w:rFonts w:ascii="Sakkal Majalla" w:hAnsi="Sakkal Majalla" w:cs="Sakkal Majalla"/>
          <w:sz w:val="28"/>
          <w:szCs w:val="28"/>
          <w:rtl/>
        </w:rPr>
        <w:t xml:space="preserve"> بتقييم أثر </w:t>
      </w:r>
      <w:r w:rsidRPr="001D5A8A">
        <w:rPr>
          <w:rFonts w:ascii="Sakkal Majalla" w:hAnsi="Sakkal Majalla" w:cs="Sakkal Majalla" w:hint="cs"/>
          <w:sz w:val="28"/>
          <w:szCs w:val="28"/>
          <w:rtl/>
        </w:rPr>
        <w:t>القرارات الإدارية</w:t>
      </w:r>
      <w:r w:rsidRPr="006A3770">
        <w:rPr>
          <w:rFonts w:ascii="Sakkal Majalla" w:hAnsi="Sakkal Majalla" w:cs="Sakkal Majalla"/>
          <w:sz w:val="28"/>
          <w:szCs w:val="28"/>
          <w:rtl/>
        </w:rPr>
        <w:t xml:space="preserve"> التي تقوم باتخاذها) هي أقل العبارات اهمية بقيمة </w:t>
      </w:r>
      <w:r w:rsidRPr="006A3770">
        <w:rPr>
          <w:rFonts w:ascii="Sakkal Majalla" w:hAnsi="Sakkal Majalla" w:cs="Sakkal Majalla" w:hint="cs"/>
          <w:sz w:val="28"/>
          <w:szCs w:val="28"/>
          <w:rtl/>
        </w:rPr>
        <w:t>4.192</w:t>
      </w:r>
      <w:r w:rsidRPr="006A3770">
        <w:rPr>
          <w:rFonts w:ascii="Sakkal Majalla" w:hAnsi="Sakkal Majalla" w:cs="Sakkal Majalla"/>
          <w:sz w:val="28"/>
          <w:szCs w:val="28"/>
          <w:rtl/>
        </w:rPr>
        <w:t xml:space="preserve"> وانحراف معياري </w:t>
      </w:r>
      <w:r w:rsidRPr="006A3770">
        <w:rPr>
          <w:rFonts w:ascii="Sakkal Majalla" w:hAnsi="Sakkal Majalla" w:cs="Sakkal Majalla" w:hint="cs"/>
          <w:sz w:val="28"/>
          <w:szCs w:val="28"/>
          <w:rtl/>
        </w:rPr>
        <w:t>0.775</w:t>
      </w:r>
      <w:r w:rsidRPr="006A3770">
        <w:rPr>
          <w:rFonts w:ascii="Sakkal Majalla" w:hAnsi="Sakkal Majalla" w:cs="Sakkal Majalla"/>
          <w:sz w:val="28"/>
          <w:szCs w:val="28"/>
          <w:rtl/>
        </w:rPr>
        <w:t xml:space="preserve"> وبدرجة موافقة مرتفعة و</w:t>
      </w:r>
      <w:r w:rsidRPr="001D5A8A">
        <w:rPr>
          <w:rFonts w:ascii="Sakkal Majalla" w:hAnsi="Sakkal Majalla" w:cs="Sakkal Majalla"/>
          <w:sz w:val="28"/>
          <w:szCs w:val="28"/>
          <w:rtl/>
        </w:rPr>
        <w:t xml:space="preserve">عند دراسة عبارات </w:t>
      </w:r>
      <w:r w:rsidRPr="006A3770">
        <w:rPr>
          <w:rFonts w:ascii="Sakkal Majalla" w:hAnsi="Sakkal Majalla" w:cs="Sakkal Majalla" w:hint="cs"/>
          <w:sz w:val="28"/>
          <w:szCs w:val="28"/>
          <w:rtl/>
        </w:rPr>
        <w:t xml:space="preserve">عناصر اتخاذ القرار </w:t>
      </w:r>
      <w:r w:rsidRPr="001D5A8A">
        <w:rPr>
          <w:rFonts w:ascii="Sakkal Majalla" w:hAnsi="Sakkal Majalla" w:cs="Sakkal Majalla"/>
          <w:sz w:val="28"/>
          <w:szCs w:val="28"/>
          <w:rtl/>
        </w:rPr>
        <w:t xml:space="preserve">تبين أن </w:t>
      </w:r>
      <w:r>
        <w:rPr>
          <w:rFonts w:ascii="Sakkal Majalla" w:hAnsi="Sakkal Majalla" w:cs="Sakkal Majalla" w:hint="cs"/>
          <w:sz w:val="28"/>
          <w:szCs w:val="28"/>
          <w:rtl/>
        </w:rPr>
        <w:t>عبارتين</w:t>
      </w:r>
      <w:r w:rsidRPr="001D5A8A">
        <w:rPr>
          <w:rFonts w:ascii="Sakkal Majalla" w:hAnsi="Sakkal Majalla" w:cs="Sakkal Majalla" w:hint="cs"/>
          <w:sz w:val="28"/>
          <w:szCs w:val="28"/>
          <w:rtl/>
        </w:rPr>
        <w:t xml:space="preserve"> في مستوى الموافقة المرتفع جدا </w:t>
      </w:r>
      <w:r>
        <w:rPr>
          <w:rFonts w:ascii="Sakkal Majalla" w:hAnsi="Sakkal Majalla" w:cs="Sakkal Majalla" w:hint="cs"/>
          <w:sz w:val="28"/>
          <w:szCs w:val="28"/>
          <w:rtl/>
        </w:rPr>
        <w:t xml:space="preserve">وعبارة واحدة في مستوى الموافقة المرتفع </w:t>
      </w:r>
      <w:r w:rsidRPr="001D5A8A">
        <w:rPr>
          <w:rFonts w:ascii="Sakkal Majalla" w:hAnsi="Sakkal Majalla" w:cs="Sakkal Majalla"/>
          <w:sz w:val="28"/>
          <w:szCs w:val="28"/>
          <w:rtl/>
        </w:rPr>
        <w:t xml:space="preserve">مما يوضح وجود مستوي مرتفع </w:t>
      </w:r>
      <w:r w:rsidRPr="001D5A8A">
        <w:rPr>
          <w:rFonts w:ascii="Sakkal Majalla" w:hAnsi="Sakkal Majalla" w:cs="Sakkal Majalla" w:hint="cs"/>
          <w:sz w:val="28"/>
          <w:szCs w:val="28"/>
          <w:rtl/>
        </w:rPr>
        <w:t xml:space="preserve">جدا </w:t>
      </w:r>
      <w:r w:rsidRPr="001D5A8A">
        <w:rPr>
          <w:rFonts w:ascii="Sakkal Majalla" w:hAnsi="Sakkal Majalla" w:cs="Sakkal Majalla"/>
          <w:sz w:val="28"/>
          <w:szCs w:val="28"/>
          <w:rtl/>
        </w:rPr>
        <w:t xml:space="preserve">من </w:t>
      </w:r>
      <w:r w:rsidRPr="001D5A8A">
        <w:rPr>
          <w:rFonts w:ascii="Sakkal Majalla" w:hAnsi="Sakkal Majalla" w:cs="Sakkal Majalla" w:hint="cs"/>
          <w:sz w:val="28"/>
          <w:szCs w:val="28"/>
          <w:rtl/>
        </w:rPr>
        <w:t xml:space="preserve">تطبيق </w:t>
      </w:r>
      <w:r w:rsidRPr="006A3770">
        <w:rPr>
          <w:rFonts w:ascii="Sakkal Majalla" w:hAnsi="Sakkal Majalla" w:cs="Sakkal Majalla" w:hint="cs"/>
          <w:sz w:val="28"/>
          <w:szCs w:val="28"/>
          <w:rtl/>
        </w:rPr>
        <w:t xml:space="preserve">عناصر اتخاذ القرار </w:t>
      </w:r>
      <w:r w:rsidRPr="001D5A8A">
        <w:rPr>
          <w:rFonts w:ascii="Sakkal Majalla" w:hAnsi="Sakkal Majalla" w:cs="Sakkal Majalla" w:hint="cs"/>
          <w:sz w:val="28"/>
          <w:szCs w:val="28"/>
          <w:rtl/>
        </w:rPr>
        <w:t>لدى</w:t>
      </w:r>
      <w:r w:rsidRPr="001D5A8A">
        <w:rPr>
          <w:rFonts w:ascii="Sakkal Majalla" w:hAnsi="Sakkal Majalla" w:cs="Sakkal Majalla"/>
          <w:sz w:val="28"/>
          <w:szCs w:val="28"/>
          <w:rtl/>
        </w:rPr>
        <w:t xml:space="preserve"> </w:t>
      </w:r>
      <w:r w:rsidR="006A50BC">
        <w:rPr>
          <w:rFonts w:ascii="Sakkal Majalla" w:hAnsi="Sakkal Majalla" w:cs="Sakkal Majalla" w:hint="cs"/>
          <w:sz w:val="28"/>
          <w:szCs w:val="28"/>
          <w:rtl/>
        </w:rPr>
        <w:t xml:space="preserve">شركة الاتصالات السعودية </w:t>
      </w:r>
      <w:proofErr w:type="spellStart"/>
      <w:r w:rsidR="006A50BC">
        <w:rPr>
          <w:rFonts w:ascii="Sakkal Majalla" w:hAnsi="Sakkal Majalla" w:cs="Sakkal Majalla" w:hint="cs"/>
          <w:sz w:val="28"/>
          <w:szCs w:val="28"/>
        </w:rPr>
        <w:t>stc</w:t>
      </w:r>
      <w:proofErr w:type="spellEnd"/>
      <w:r w:rsidR="00C80D78">
        <w:rPr>
          <w:rFonts w:ascii="Sakkal Majalla" w:hAnsi="Sakkal Majalla" w:cs="Sakkal Majalla" w:hint="cs"/>
          <w:sz w:val="28"/>
          <w:szCs w:val="28"/>
          <w:rtl/>
        </w:rPr>
        <w:t xml:space="preserve"> </w:t>
      </w:r>
      <w:r w:rsidR="00944A13">
        <w:rPr>
          <w:rFonts w:ascii="Sakkal Majalla" w:hAnsi="Sakkal Majalla" w:cs="Sakkal Majalla" w:hint="cs"/>
          <w:sz w:val="28"/>
          <w:szCs w:val="28"/>
          <w:rtl/>
        </w:rPr>
        <w:t xml:space="preserve"> </w:t>
      </w:r>
      <w:r w:rsidRPr="001D5A8A">
        <w:rPr>
          <w:rFonts w:ascii="Sakkal Majalla" w:hAnsi="Sakkal Majalla" w:cs="Sakkal Majalla"/>
          <w:sz w:val="28"/>
          <w:szCs w:val="28"/>
          <w:rtl/>
        </w:rPr>
        <w:t xml:space="preserve"> </w:t>
      </w:r>
      <w:r w:rsidRPr="001D5A8A">
        <w:rPr>
          <w:rFonts w:ascii="Sakkal Majalla" w:hAnsi="Sakkal Majalla" w:cs="Sakkal Majalla" w:hint="cs"/>
          <w:sz w:val="28"/>
          <w:szCs w:val="28"/>
          <w:rtl/>
        </w:rPr>
        <w:t xml:space="preserve">على </w:t>
      </w:r>
      <w:r w:rsidRPr="001D5A8A">
        <w:rPr>
          <w:rFonts w:ascii="Sakkal Majalla" w:hAnsi="Sakkal Majalla" w:cs="Sakkal Majalla"/>
          <w:sz w:val="28"/>
          <w:szCs w:val="28"/>
          <w:rtl/>
        </w:rPr>
        <w:t xml:space="preserve">حيث بلغت قيمة المتوسط الحسابي لعبارات </w:t>
      </w:r>
      <w:r w:rsidRPr="006A3770">
        <w:rPr>
          <w:rFonts w:ascii="Sakkal Majalla" w:hAnsi="Sakkal Majalla" w:cs="Sakkal Majalla" w:hint="cs"/>
          <w:sz w:val="28"/>
          <w:szCs w:val="28"/>
          <w:rtl/>
        </w:rPr>
        <w:t xml:space="preserve">عناصر اتخاذ القرار </w:t>
      </w:r>
      <w:r w:rsidRPr="001D5A8A">
        <w:rPr>
          <w:rFonts w:ascii="Sakkal Majalla" w:hAnsi="Sakkal Majalla" w:cs="Sakkal Majalla" w:hint="cs"/>
          <w:sz w:val="28"/>
          <w:szCs w:val="28"/>
          <w:rtl/>
        </w:rPr>
        <w:t>4.300</w:t>
      </w:r>
      <w:r w:rsidRPr="001D5A8A">
        <w:rPr>
          <w:rFonts w:ascii="Sakkal Majalla" w:hAnsi="Sakkal Majalla" w:cs="Sakkal Majalla"/>
          <w:sz w:val="28"/>
          <w:szCs w:val="28"/>
          <w:rtl/>
        </w:rPr>
        <w:t xml:space="preserve"> بانحراف معياري </w:t>
      </w:r>
      <w:r w:rsidRPr="001D5A8A">
        <w:rPr>
          <w:rFonts w:ascii="Sakkal Majalla" w:hAnsi="Sakkal Majalla" w:cs="Sakkal Majalla" w:hint="cs"/>
          <w:sz w:val="28"/>
          <w:szCs w:val="28"/>
          <w:rtl/>
        </w:rPr>
        <w:t>0.679</w:t>
      </w:r>
    </w:p>
    <w:p w14:paraId="3EF5ACEC" w14:textId="339DB4A7" w:rsidR="00885027" w:rsidRPr="001D5A8A" w:rsidRDefault="00885027" w:rsidP="00D51833">
      <w:pPr>
        <w:pStyle w:val="ListParagraph"/>
        <w:numPr>
          <w:ilvl w:val="0"/>
          <w:numId w:val="8"/>
        </w:numPr>
        <w:spacing w:before="240" w:after="160" w:line="259" w:lineRule="auto"/>
        <w:jc w:val="both"/>
        <w:rPr>
          <w:rFonts w:ascii="Sakkal Majalla" w:hAnsi="Sakkal Majalla" w:cs="Sakkal Majalla"/>
          <w:b/>
          <w:bCs/>
          <w:sz w:val="24"/>
          <w:szCs w:val="24"/>
          <w:rtl/>
          <w:lang w:bidi="ar-JO"/>
        </w:rPr>
      </w:pPr>
      <w:r w:rsidRPr="001D5A8A">
        <w:rPr>
          <w:rFonts w:ascii="Sakkal Majalla" w:hAnsi="Sakkal Majalla" w:cs="Sakkal Majalla"/>
          <w:b/>
          <w:bCs/>
          <w:sz w:val="28"/>
          <w:szCs w:val="28"/>
          <w:rtl/>
        </w:rPr>
        <w:t>المشاركة في اتخاذ القرار</w:t>
      </w:r>
      <w:r w:rsidRPr="001D5A8A">
        <w:rPr>
          <w:rFonts w:ascii="Sakkal Majalla" w:hAnsi="Sakkal Majalla" w:cs="Sakkal Majalla"/>
          <w:b/>
          <w:bCs/>
          <w:sz w:val="24"/>
          <w:szCs w:val="24"/>
          <w:rtl/>
          <w:lang w:bidi="ar-JO"/>
        </w:rPr>
        <w:t xml:space="preserve"> </w:t>
      </w:r>
    </w:p>
    <w:p w14:paraId="71F7A423" w14:textId="77777777" w:rsidR="00885027" w:rsidRPr="00AC78AB" w:rsidRDefault="00885027" w:rsidP="00885027">
      <w:pPr>
        <w:spacing w:before="240"/>
        <w:ind w:left="360"/>
        <w:jc w:val="center"/>
        <w:rPr>
          <w:rFonts w:ascii="Sakkal Majalla" w:hAnsi="Sakkal Majalla" w:cs="Sakkal Majalla"/>
          <w:b/>
          <w:bCs/>
          <w:sz w:val="24"/>
          <w:szCs w:val="24"/>
          <w:rtl/>
          <w:lang w:bidi="ar-EG"/>
        </w:rPr>
      </w:pPr>
      <w:r w:rsidRPr="00AC78AB">
        <w:rPr>
          <w:rFonts w:ascii="Sakkal Majalla" w:hAnsi="Sakkal Majalla" w:cs="Sakkal Majalla"/>
          <w:b/>
          <w:bCs/>
          <w:sz w:val="28"/>
          <w:szCs w:val="28"/>
          <w:rtl/>
          <w:lang w:bidi="ar-JO"/>
        </w:rPr>
        <w:t>جدول (</w:t>
      </w:r>
      <w:r w:rsidRPr="00AC78AB">
        <w:rPr>
          <w:rFonts w:ascii="Sakkal Majalla" w:hAnsi="Sakkal Majalla" w:cs="Sakkal Majalla" w:hint="cs"/>
          <w:b/>
          <w:bCs/>
          <w:sz w:val="28"/>
          <w:szCs w:val="28"/>
          <w:rtl/>
          <w:lang w:bidi="ar-EG"/>
        </w:rPr>
        <w:t>12</w:t>
      </w:r>
      <w:r w:rsidRPr="00AC78AB">
        <w:rPr>
          <w:rFonts w:ascii="Sakkal Majalla" w:hAnsi="Sakkal Majalla" w:cs="Sakkal Majalla"/>
          <w:b/>
          <w:bCs/>
          <w:sz w:val="28"/>
          <w:szCs w:val="28"/>
          <w:rtl/>
          <w:lang w:bidi="ar-JO"/>
        </w:rPr>
        <w:t xml:space="preserve">) المتوسط الحسابي والانحراف المعياري والترتيب ومستوي الموافقة على عبارات </w:t>
      </w:r>
      <w:r w:rsidRPr="00AC78AB">
        <w:rPr>
          <w:rFonts w:ascii="Sakkal Majalla" w:eastAsia="Calibri" w:hAnsi="Sakkal Majalla" w:cs="Sakkal Majalla" w:hint="cs"/>
          <w:b/>
          <w:bCs/>
          <w:sz w:val="18"/>
          <w:szCs w:val="28"/>
          <w:rtl/>
          <w:lang w:bidi="ar-JO"/>
        </w:rPr>
        <w:t>المشاركة في اتخاذ القرار</w:t>
      </w:r>
    </w:p>
    <w:tbl>
      <w:tblPr>
        <w:tblStyle w:val="GridTable4-Accent1"/>
        <w:bidiVisual/>
        <w:tblW w:w="5000" w:type="pct"/>
        <w:tblLook w:val="00A0" w:firstRow="1" w:lastRow="0" w:firstColumn="1" w:lastColumn="0" w:noHBand="0" w:noVBand="0"/>
      </w:tblPr>
      <w:tblGrid>
        <w:gridCol w:w="4179"/>
        <w:gridCol w:w="1132"/>
        <w:gridCol w:w="1009"/>
        <w:gridCol w:w="779"/>
        <w:gridCol w:w="827"/>
      </w:tblGrid>
      <w:tr w:rsidR="007C799D" w:rsidRPr="007C799D" w14:paraId="3E2349E5" w14:textId="77777777" w:rsidTr="00EC0512">
        <w:trPr>
          <w:cnfStyle w:val="100000000000" w:firstRow="1" w:lastRow="0" w:firstColumn="0" w:lastColumn="0" w:oddVBand="0" w:evenVBand="0" w:oddHBand="0" w:evenHBand="0" w:firstRowFirstColumn="0" w:firstRowLastColumn="0" w:lastRowFirstColumn="0" w:lastRowLastColumn="0"/>
          <w:trHeight w:val="586"/>
        </w:trPr>
        <w:tc>
          <w:tcPr>
            <w:cnfStyle w:val="001000000000" w:firstRow="0" w:lastRow="0" w:firstColumn="1" w:lastColumn="0" w:oddVBand="0" w:evenVBand="0" w:oddHBand="0" w:evenHBand="0" w:firstRowFirstColumn="0" w:firstRowLastColumn="0" w:lastRowFirstColumn="0" w:lastRowLastColumn="0"/>
            <w:tcW w:w="2637" w:type="pct"/>
          </w:tcPr>
          <w:p w14:paraId="4DE7DCD1" w14:textId="77777777" w:rsidR="00885027" w:rsidRPr="007C799D" w:rsidRDefault="00885027" w:rsidP="00090FF7">
            <w:pPr>
              <w:spacing w:line="360" w:lineRule="auto"/>
              <w:jc w:val="center"/>
              <w:rPr>
                <w:rFonts w:ascii="Sakkal Majalla" w:eastAsia="Times New Roman" w:hAnsi="Sakkal Majalla" w:cs="Sakkal Majalla"/>
                <w:color w:val="auto"/>
                <w:sz w:val="28"/>
                <w:szCs w:val="28"/>
                <w:lang w:bidi="ar-EG"/>
              </w:rPr>
            </w:pPr>
            <w:r w:rsidRPr="007C799D">
              <w:rPr>
                <w:rFonts w:ascii="Sakkal Majalla" w:eastAsia="Times New Roman" w:hAnsi="Sakkal Majalla" w:cs="Sakkal Majalla"/>
                <w:color w:val="auto"/>
                <w:sz w:val="28"/>
                <w:szCs w:val="28"/>
                <w:rtl/>
                <w:lang w:bidi="ar-EG"/>
              </w:rPr>
              <w:lastRenderedPageBreak/>
              <w:t>العــــــبارة</w:t>
            </w:r>
          </w:p>
        </w:tc>
        <w:tc>
          <w:tcPr>
            <w:cnfStyle w:val="000010000000" w:firstRow="0" w:lastRow="0" w:firstColumn="0" w:lastColumn="0" w:oddVBand="1" w:evenVBand="0" w:oddHBand="0" w:evenHBand="0" w:firstRowFirstColumn="0" w:firstRowLastColumn="0" w:lastRowFirstColumn="0" w:lastRowLastColumn="0"/>
            <w:tcW w:w="715" w:type="pct"/>
          </w:tcPr>
          <w:p w14:paraId="530F0BB3" w14:textId="77777777" w:rsidR="00885027" w:rsidRPr="007C799D" w:rsidRDefault="00885027" w:rsidP="00090FF7">
            <w:pPr>
              <w:spacing w:line="360" w:lineRule="auto"/>
              <w:jc w:val="center"/>
              <w:rPr>
                <w:rFonts w:ascii="Sakkal Majalla" w:eastAsia="Times New Roman" w:hAnsi="Sakkal Majalla" w:cs="Sakkal Majalla"/>
                <w:color w:val="auto"/>
                <w:sz w:val="28"/>
                <w:szCs w:val="28"/>
                <w:rtl/>
                <w:lang w:bidi="ar-EG"/>
              </w:rPr>
            </w:pPr>
            <w:r w:rsidRPr="007C799D">
              <w:rPr>
                <w:rFonts w:ascii="Sakkal Majalla" w:eastAsia="Times New Roman" w:hAnsi="Sakkal Majalla" w:cs="Sakkal Majalla"/>
                <w:color w:val="auto"/>
                <w:sz w:val="28"/>
                <w:szCs w:val="28"/>
                <w:rtl/>
                <w:lang w:bidi="ar-EG"/>
              </w:rPr>
              <w:t>المتوسط الحسابي</w:t>
            </w:r>
          </w:p>
        </w:tc>
        <w:tc>
          <w:tcPr>
            <w:tcW w:w="637" w:type="pct"/>
          </w:tcPr>
          <w:p w14:paraId="0340C0B3" w14:textId="77777777" w:rsidR="00885027" w:rsidRPr="007C799D" w:rsidRDefault="00885027" w:rsidP="00090FF7">
            <w:pPr>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28"/>
                <w:szCs w:val="28"/>
                <w:rtl/>
                <w:lang w:bidi="ar-EG"/>
              </w:rPr>
            </w:pPr>
            <w:r w:rsidRPr="007C799D">
              <w:rPr>
                <w:rFonts w:ascii="Sakkal Majalla" w:eastAsia="Times New Roman" w:hAnsi="Sakkal Majalla" w:cs="Sakkal Majalla"/>
                <w:color w:val="auto"/>
                <w:sz w:val="28"/>
                <w:szCs w:val="28"/>
                <w:rtl/>
                <w:lang w:bidi="ar-EG"/>
              </w:rPr>
              <w:t>الانحراف المعياري</w:t>
            </w:r>
          </w:p>
        </w:tc>
        <w:tc>
          <w:tcPr>
            <w:cnfStyle w:val="000010000000" w:firstRow="0" w:lastRow="0" w:firstColumn="0" w:lastColumn="0" w:oddVBand="1" w:evenVBand="0" w:oddHBand="0" w:evenHBand="0" w:firstRowFirstColumn="0" w:firstRowLastColumn="0" w:lastRowFirstColumn="0" w:lastRowLastColumn="0"/>
            <w:tcW w:w="492" w:type="pct"/>
          </w:tcPr>
          <w:p w14:paraId="662D515E" w14:textId="77777777" w:rsidR="00885027" w:rsidRPr="007C799D" w:rsidRDefault="00885027" w:rsidP="00090FF7">
            <w:pPr>
              <w:spacing w:line="360" w:lineRule="auto"/>
              <w:jc w:val="center"/>
              <w:rPr>
                <w:rFonts w:ascii="Sakkal Majalla" w:eastAsia="Times New Roman" w:hAnsi="Sakkal Majalla" w:cs="Sakkal Majalla"/>
                <w:color w:val="auto"/>
                <w:sz w:val="28"/>
                <w:szCs w:val="28"/>
                <w:rtl/>
                <w:lang w:bidi="ar-EG"/>
              </w:rPr>
            </w:pPr>
            <w:r w:rsidRPr="007C799D">
              <w:rPr>
                <w:rFonts w:ascii="Sakkal Majalla" w:eastAsia="Times New Roman" w:hAnsi="Sakkal Majalla" w:cs="Sakkal Majalla"/>
                <w:color w:val="auto"/>
                <w:sz w:val="28"/>
                <w:szCs w:val="28"/>
                <w:rtl/>
                <w:lang w:bidi="ar-EG"/>
              </w:rPr>
              <w:t>الترتيب</w:t>
            </w:r>
          </w:p>
        </w:tc>
        <w:tc>
          <w:tcPr>
            <w:tcW w:w="520" w:type="pct"/>
          </w:tcPr>
          <w:p w14:paraId="118F3650" w14:textId="77777777" w:rsidR="00885027" w:rsidRPr="007C799D" w:rsidRDefault="00885027" w:rsidP="00090FF7">
            <w:pPr>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28"/>
                <w:szCs w:val="28"/>
                <w:rtl/>
                <w:lang w:bidi="ar-EG"/>
              </w:rPr>
            </w:pPr>
            <w:r w:rsidRPr="007C799D">
              <w:rPr>
                <w:rFonts w:ascii="Sakkal Majalla" w:eastAsia="Times New Roman" w:hAnsi="Sakkal Majalla" w:cs="Sakkal Majalla"/>
                <w:color w:val="auto"/>
                <w:sz w:val="28"/>
                <w:szCs w:val="28"/>
                <w:rtl/>
                <w:lang w:bidi="ar-EG"/>
              </w:rPr>
              <w:t>مستوي الموافقة</w:t>
            </w:r>
          </w:p>
        </w:tc>
      </w:tr>
      <w:tr w:rsidR="007C799D" w:rsidRPr="007C799D" w14:paraId="670D9A6C" w14:textId="77777777" w:rsidTr="00EC0512">
        <w:trPr>
          <w:cnfStyle w:val="000000100000" w:firstRow="0" w:lastRow="0" w:firstColumn="0" w:lastColumn="0" w:oddVBand="0" w:evenVBand="0" w:oddHBand="1" w:evenHBand="0" w:firstRowFirstColumn="0" w:firstRowLastColumn="0" w:lastRowFirstColumn="0" w:lastRowLastColumn="0"/>
          <w:trHeight w:val="517"/>
        </w:trPr>
        <w:tc>
          <w:tcPr>
            <w:cnfStyle w:val="001000000000" w:firstRow="0" w:lastRow="0" w:firstColumn="1" w:lastColumn="0" w:oddVBand="0" w:evenVBand="0" w:oddHBand="0" w:evenHBand="0" w:firstRowFirstColumn="0" w:firstRowLastColumn="0" w:lastRowFirstColumn="0" w:lastRowLastColumn="0"/>
            <w:tcW w:w="2637" w:type="pct"/>
          </w:tcPr>
          <w:p w14:paraId="6AD69DD2" w14:textId="07A6943E" w:rsidR="00885027" w:rsidRPr="007C799D" w:rsidRDefault="00885027" w:rsidP="00090FF7">
            <w:pPr>
              <w:spacing w:line="360" w:lineRule="auto"/>
              <w:jc w:val="center"/>
              <w:rPr>
                <w:rFonts w:ascii="Sakkal Majalla" w:eastAsia="Times New Roman" w:hAnsi="Sakkal Majalla" w:cs="Sakkal Majalla"/>
                <w:sz w:val="28"/>
                <w:szCs w:val="28"/>
                <w:rtl/>
                <w:lang w:bidi="ar-EG"/>
              </w:rPr>
            </w:pPr>
            <w:r w:rsidRPr="007C799D">
              <w:rPr>
                <w:rFonts w:ascii="Sakkal Majalla" w:eastAsia="Times New Roman" w:hAnsi="Sakkal Majalla" w:cs="Sakkal Majalla"/>
                <w:sz w:val="28"/>
                <w:szCs w:val="28"/>
                <w:rtl/>
              </w:rPr>
              <w:t xml:space="preserve">تقوم </w:t>
            </w:r>
            <w:r w:rsidR="006A50BC">
              <w:rPr>
                <w:rFonts w:ascii="Sakkal Majalla" w:eastAsia="Times New Roman" w:hAnsi="Sakkal Majalla" w:cs="Sakkal Majalla"/>
                <w:sz w:val="28"/>
                <w:szCs w:val="28"/>
                <w:rtl/>
              </w:rPr>
              <w:t xml:space="preserve">شركة الاتصالات السعودية </w:t>
            </w:r>
            <w:proofErr w:type="spellStart"/>
            <w:r w:rsidR="006A50BC">
              <w:rPr>
                <w:rFonts w:ascii="Sakkal Majalla" w:eastAsia="Times New Roman" w:hAnsi="Sakkal Majalla" w:cs="Sakkal Majalla"/>
                <w:sz w:val="28"/>
                <w:szCs w:val="28"/>
              </w:rPr>
              <w:t>stc</w:t>
            </w:r>
            <w:proofErr w:type="spellEnd"/>
            <w:r w:rsidR="00C80D78">
              <w:rPr>
                <w:rFonts w:ascii="Sakkal Majalla" w:eastAsia="Times New Roman" w:hAnsi="Sakkal Majalla" w:cs="Sakkal Majalla"/>
                <w:sz w:val="28"/>
                <w:szCs w:val="28"/>
                <w:rtl/>
              </w:rPr>
              <w:t xml:space="preserve"> </w:t>
            </w:r>
            <w:r w:rsidR="00944A13">
              <w:rPr>
                <w:rFonts w:ascii="Sakkal Majalla" w:eastAsia="Times New Roman" w:hAnsi="Sakkal Majalla" w:cs="Sakkal Majalla"/>
                <w:sz w:val="28"/>
                <w:szCs w:val="28"/>
                <w:rtl/>
              </w:rPr>
              <w:t xml:space="preserve"> </w:t>
            </w:r>
            <w:r w:rsidRPr="007C799D">
              <w:rPr>
                <w:rFonts w:ascii="Sakkal Majalla" w:eastAsia="Times New Roman" w:hAnsi="Sakkal Majalla" w:cs="Sakkal Majalla"/>
                <w:sz w:val="28"/>
                <w:szCs w:val="28"/>
                <w:rtl/>
              </w:rPr>
              <w:t xml:space="preserve"> بالتعرف علي أراء العاملين قبل اتخاذ </w:t>
            </w:r>
            <w:r w:rsidRPr="007C799D">
              <w:rPr>
                <w:rFonts w:ascii="Sakkal Majalla" w:hAnsi="Sakkal Majalla" w:cs="Sakkal Majalla" w:hint="cs"/>
                <w:sz w:val="28"/>
                <w:szCs w:val="28"/>
                <w:rtl/>
                <w:lang w:bidi="ar-EG"/>
              </w:rPr>
              <w:t>القرارات الإدارية</w:t>
            </w:r>
            <w:r w:rsidRPr="007C799D">
              <w:rPr>
                <w:rFonts w:ascii="Sakkal Majalla" w:eastAsia="Times New Roman" w:hAnsi="Sakkal Majalla" w:cs="Sakkal Majalla"/>
                <w:sz w:val="28"/>
                <w:szCs w:val="28"/>
                <w:rtl/>
              </w:rPr>
              <w:t xml:space="preserve"> المتعلقة بسير العمل</w:t>
            </w:r>
          </w:p>
        </w:tc>
        <w:tc>
          <w:tcPr>
            <w:cnfStyle w:val="000010000000" w:firstRow="0" w:lastRow="0" w:firstColumn="0" w:lastColumn="0" w:oddVBand="1" w:evenVBand="0" w:oddHBand="0" w:evenHBand="0" w:firstRowFirstColumn="0" w:firstRowLastColumn="0" w:lastRowFirstColumn="0" w:lastRowLastColumn="0"/>
            <w:tcW w:w="715" w:type="pct"/>
          </w:tcPr>
          <w:p w14:paraId="46717401" w14:textId="77777777" w:rsidR="00885027" w:rsidRPr="007C799D" w:rsidRDefault="00885027" w:rsidP="00090FF7">
            <w:pPr>
              <w:spacing w:line="360" w:lineRule="auto"/>
              <w:jc w:val="center"/>
              <w:rPr>
                <w:rFonts w:ascii="Sakkal Majalla" w:eastAsia="Times New Roman" w:hAnsi="Sakkal Majalla" w:cs="Sakkal Majalla"/>
                <w:b/>
                <w:bCs/>
                <w:sz w:val="28"/>
                <w:szCs w:val="28"/>
                <w:lang w:bidi="ar-EG"/>
              </w:rPr>
            </w:pPr>
            <w:r w:rsidRPr="007C799D">
              <w:rPr>
                <w:rFonts w:ascii="Sakkal Majalla" w:hAnsi="Sakkal Majalla" w:cs="Sakkal Majalla"/>
                <w:b/>
                <w:bCs/>
                <w:sz w:val="28"/>
                <w:szCs w:val="28"/>
              </w:rPr>
              <w:t>4.416</w:t>
            </w:r>
          </w:p>
        </w:tc>
        <w:tc>
          <w:tcPr>
            <w:tcW w:w="637" w:type="pct"/>
          </w:tcPr>
          <w:p w14:paraId="097C27CD" w14:textId="77777777" w:rsidR="00885027" w:rsidRPr="007C799D" w:rsidRDefault="00885027" w:rsidP="00090FF7">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sz w:val="28"/>
                <w:szCs w:val="28"/>
              </w:rPr>
            </w:pPr>
            <w:r w:rsidRPr="007C799D">
              <w:rPr>
                <w:rFonts w:ascii="Sakkal Majalla" w:hAnsi="Sakkal Majalla" w:cs="Sakkal Majalla"/>
                <w:b/>
                <w:bCs/>
                <w:sz w:val="28"/>
                <w:szCs w:val="28"/>
              </w:rPr>
              <w:t>0.607</w:t>
            </w:r>
          </w:p>
        </w:tc>
        <w:tc>
          <w:tcPr>
            <w:cnfStyle w:val="000010000000" w:firstRow="0" w:lastRow="0" w:firstColumn="0" w:lastColumn="0" w:oddVBand="1" w:evenVBand="0" w:oddHBand="0" w:evenHBand="0" w:firstRowFirstColumn="0" w:firstRowLastColumn="0" w:lastRowFirstColumn="0" w:lastRowLastColumn="0"/>
            <w:tcW w:w="492" w:type="pct"/>
          </w:tcPr>
          <w:p w14:paraId="7B0FAA5A" w14:textId="77777777" w:rsidR="00885027" w:rsidRPr="007C799D" w:rsidRDefault="00885027" w:rsidP="00090FF7">
            <w:pPr>
              <w:spacing w:line="360" w:lineRule="auto"/>
              <w:jc w:val="center"/>
              <w:rPr>
                <w:rFonts w:ascii="Sakkal Majalla" w:eastAsia="Times New Roman" w:hAnsi="Sakkal Majalla" w:cs="Sakkal Majalla"/>
                <w:b/>
                <w:bCs/>
                <w:sz w:val="28"/>
                <w:szCs w:val="28"/>
              </w:rPr>
            </w:pPr>
            <w:r w:rsidRPr="007C799D">
              <w:rPr>
                <w:rFonts w:ascii="Sakkal Majalla" w:eastAsia="Times New Roman" w:hAnsi="Sakkal Majalla" w:cs="Sakkal Majalla" w:hint="cs"/>
                <w:b/>
                <w:bCs/>
                <w:sz w:val="28"/>
                <w:szCs w:val="28"/>
                <w:rtl/>
              </w:rPr>
              <w:t>1</w:t>
            </w:r>
          </w:p>
        </w:tc>
        <w:tc>
          <w:tcPr>
            <w:tcW w:w="520" w:type="pct"/>
          </w:tcPr>
          <w:p w14:paraId="23073875" w14:textId="77777777" w:rsidR="00885027" w:rsidRPr="007C799D" w:rsidRDefault="00885027" w:rsidP="00090FF7">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Arial" w:hAnsi="Sakkal Majalla" w:cs="Sakkal Majalla"/>
                <w:b/>
                <w:bCs/>
                <w:sz w:val="28"/>
                <w:szCs w:val="28"/>
                <w:rtl/>
                <w:lang w:bidi="ar-EG"/>
              </w:rPr>
            </w:pPr>
            <w:r w:rsidRPr="007C799D">
              <w:rPr>
                <w:rFonts w:ascii="Sakkal Majalla" w:eastAsia="Arial" w:hAnsi="Sakkal Majalla" w:cs="Sakkal Majalla"/>
                <w:b/>
                <w:bCs/>
                <w:sz w:val="28"/>
                <w:szCs w:val="28"/>
                <w:rtl/>
                <w:lang w:bidi="ar-EG"/>
              </w:rPr>
              <w:t>مرتفع جدا</w:t>
            </w:r>
          </w:p>
        </w:tc>
      </w:tr>
      <w:tr w:rsidR="007C799D" w:rsidRPr="007C799D" w14:paraId="02C1F90B" w14:textId="77777777" w:rsidTr="00EC0512">
        <w:trPr>
          <w:trHeight w:val="517"/>
        </w:trPr>
        <w:tc>
          <w:tcPr>
            <w:cnfStyle w:val="001000000000" w:firstRow="0" w:lastRow="0" w:firstColumn="1" w:lastColumn="0" w:oddVBand="0" w:evenVBand="0" w:oddHBand="0" w:evenHBand="0" w:firstRowFirstColumn="0" w:firstRowLastColumn="0" w:lastRowFirstColumn="0" w:lastRowLastColumn="0"/>
            <w:tcW w:w="2637" w:type="pct"/>
          </w:tcPr>
          <w:p w14:paraId="0FEA0ABD" w14:textId="1C7C2651" w:rsidR="00885027" w:rsidRPr="007C799D" w:rsidRDefault="00885027" w:rsidP="00090FF7">
            <w:pPr>
              <w:spacing w:line="360" w:lineRule="auto"/>
              <w:jc w:val="center"/>
              <w:rPr>
                <w:rFonts w:ascii="Sakkal Majalla" w:eastAsia="Times New Roman" w:hAnsi="Sakkal Majalla" w:cs="Sakkal Majalla"/>
                <w:sz w:val="28"/>
                <w:szCs w:val="28"/>
                <w:rtl/>
                <w:lang w:bidi="ar-EG"/>
              </w:rPr>
            </w:pPr>
            <w:r w:rsidRPr="007C799D">
              <w:rPr>
                <w:rFonts w:ascii="Sakkal Majalla" w:eastAsia="Times New Roman" w:hAnsi="Sakkal Majalla" w:cs="Sakkal Majalla"/>
                <w:sz w:val="28"/>
                <w:szCs w:val="28"/>
                <w:rtl/>
              </w:rPr>
              <w:t xml:space="preserve">تعمل </w:t>
            </w:r>
            <w:r w:rsidR="006A50BC">
              <w:rPr>
                <w:rFonts w:ascii="Sakkal Majalla" w:eastAsia="Times New Roman" w:hAnsi="Sakkal Majalla" w:cs="Sakkal Majalla"/>
                <w:sz w:val="28"/>
                <w:szCs w:val="28"/>
                <w:rtl/>
              </w:rPr>
              <w:t xml:space="preserve">شركة الاتصالات السعودية </w:t>
            </w:r>
            <w:proofErr w:type="spellStart"/>
            <w:r w:rsidR="006A50BC">
              <w:rPr>
                <w:rFonts w:ascii="Sakkal Majalla" w:eastAsia="Times New Roman" w:hAnsi="Sakkal Majalla" w:cs="Sakkal Majalla"/>
                <w:sz w:val="28"/>
                <w:szCs w:val="28"/>
              </w:rPr>
              <w:t>stc</w:t>
            </w:r>
            <w:proofErr w:type="spellEnd"/>
            <w:r w:rsidR="00C80D78">
              <w:rPr>
                <w:rFonts w:ascii="Sakkal Majalla" w:eastAsia="Times New Roman" w:hAnsi="Sakkal Majalla" w:cs="Sakkal Majalla"/>
                <w:sz w:val="28"/>
                <w:szCs w:val="28"/>
                <w:rtl/>
              </w:rPr>
              <w:t xml:space="preserve"> </w:t>
            </w:r>
            <w:r w:rsidR="00944A13">
              <w:rPr>
                <w:rFonts w:ascii="Sakkal Majalla" w:eastAsia="Times New Roman" w:hAnsi="Sakkal Majalla" w:cs="Sakkal Majalla"/>
                <w:sz w:val="28"/>
                <w:szCs w:val="28"/>
                <w:rtl/>
              </w:rPr>
              <w:t xml:space="preserve"> </w:t>
            </w:r>
            <w:r w:rsidRPr="007C799D">
              <w:rPr>
                <w:rFonts w:ascii="Sakkal Majalla" w:eastAsia="Times New Roman" w:hAnsi="Sakkal Majalla" w:cs="Sakkal Majalla"/>
                <w:sz w:val="28"/>
                <w:szCs w:val="28"/>
                <w:rtl/>
              </w:rPr>
              <w:t xml:space="preserve"> على توفير الدورات والبرامج التدريبية للعاملين والتي تساعد في زيادة قدرتهم وكفاءتهم على اتخاذ </w:t>
            </w:r>
            <w:r w:rsidRPr="007C799D">
              <w:rPr>
                <w:rFonts w:ascii="Sakkal Majalla" w:hAnsi="Sakkal Majalla" w:cs="Sakkal Majalla" w:hint="cs"/>
                <w:sz w:val="28"/>
                <w:szCs w:val="28"/>
                <w:rtl/>
                <w:lang w:bidi="ar-EG"/>
              </w:rPr>
              <w:t>القرارات الإدارية</w:t>
            </w:r>
          </w:p>
        </w:tc>
        <w:tc>
          <w:tcPr>
            <w:cnfStyle w:val="000010000000" w:firstRow="0" w:lastRow="0" w:firstColumn="0" w:lastColumn="0" w:oddVBand="1" w:evenVBand="0" w:oddHBand="0" w:evenHBand="0" w:firstRowFirstColumn="0" w:firstRowLastColumn="0" w:lastRowFirstColumn="0" w:lastRowLastColumn="0"/>
            <w:tcW w:w="715" w:type="pct"/>
          </w:tcPr>
          <w:p w14:paraId="20AA9E8C" w14:textId="77777777" w:rsidR="00885027" w:rsidRPr="007C799D" w:rsidRDefault="00885027" w:rsidP="00090FF7">
            <w:pPr>
              <w:spacing w:line="360" w:lineRule="auto"/>
              <w:jc w:val="center"/>
              <w:rPr>
                <w:rFonts w:ascii="Sakkal Majalla" w:eastAsia="Times New Roman" w:hAnsi="Sakkal Majalla" w:cs="Sakkal Majalla"/>
                <w:b/>
                <w:bCs/>
                <w:sz w:val="28"/>
                <w:szCs w:val="28"/>
                <w:lang w:bidi="ar-EG"/>
              </w:rPr>
            </w:pPr>
            <w:r w:rsidRPr="007C799D">
              <w:rPr>
                <w:rFonts w:ascii="Sakkal Majalla" w:hAnsi="Sakkal Majalla" w:cs="Sakkal Majalla"/>
                <w:b/>
                <w:bCs/>
                <w:sz w:val="28"/>
                <w:szCs w:val="28"/>
              </w:rPr>
              <w:t>4.308</w:t>
            </w:r>
          </w:p>
        </w:tc>
        <w:tc>
          <w:tcPr>
            <w:tcW w:w="637" w:type="pct"/>
          </w:tcPr>
          <w:p w14:paraId="4C9128F1" w14:textId="77777777" w:rsidR="00885027" w:rsidRPr="007C799D" w:rsidRDefault="00885027" w:rsidP="00090FF7">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sz w:val="28"/>
                <w:szCs w:val="28"/>
              </w:rPr>
            </w:pPr>
            <w:r w:rsidRPr="007C799D">
              <w:rPr>
                <w:rFonts w:ascii="Sakkal Majalla" w:hAnsi="Sakkal Majalla" w:cs="Sakkal Majalla"/>
                <w:b/>
                <w:bCs/>
                <w:sz w:val="28"/>
                <w:szCs w:val="28"/>
              </w:rPr>
              <w:t>0.622</w:t>
            </w:r>
          </w:p>
        </w:tc>
        <w:tc>
          <w:tcPr>
            <w:cnfStyle w:val="000010000000" w:firstRow="0" w:lastRow="0" w:firstColumn="0" w:lastColumn="0" w:oddVBand="1" w:evenVBand="0" w:oddHBand="0" w:evenHBand="0" w:firstRowFirstColumn="0" w:firstRowLastColumn="0" w:lastRowFirstColumn="0" w:lastRowLastColumn="0"/>
            <w:tcW w:w="492" w:type="pct"/>
          </w:tcPr>
          <w:p w14:paraId="77DC7559" w14:textId="77777777" w:rsidR="00885027" w:rsidRPr="007C799D" w:rsidRDefault="00885027" w:rsidP="00090FF7">
            <w:pPr>
              <w:spacing w:line="360" w:lineRule="auto"/>
              <w:jc w:val="center"/>
              <w:rPr>
                <w:rFonts w:ascii="Sakkal Majalla" w:eastAsia="Times New Roman" w:hAnsi="Sakkal Majalla" w:cs="Sakkal Majalla"/>
                <w:b/>
                <w:bCs/>
                <w:sz w:val="28"/>
                <w:szCs w:val="28"/>
              </w:rPr>
            </w:pPr>
            <w:r w:rsidRPr="007C799D">
              <w:rPr>
                <w:rFonts w:ascii="Sakkal Majalla" w:eastAsia="Times New Roman" w:hAnsi="Sakkal Majalla" w:cs="Sakkal Majalla" w:hint="cs"/>
                <w:b/>
                <w:bCs/>
                <w:sz w:val="28"/>
                <w:szCs w:val="28"/>
                <w:rtl/>
              </w:rPr>
              <w:t>3</w:t>
            </w:r>
          </w:p>
        </w:tc>
        <w:tc>
          <w:tcPr>
            <w:tcW w:w="520" w:type="pct"/>
          </w:tcPr>
          <w:p w14:paraId="5F8EC254" w14:textId="1F8D00B9" w:rsidR="00885027" w:rsidRPr="007C799D" w:rsidRDefault="00885027" w:rsidP="00090FF7">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Arial" w:hAnsi="Sakkal Majalla" w:cs="Sakkal Majalla"/>
                <w:b/>
                <w:bCs/>
                <w:sz w:val="28"/>
                <w:szCs w:val="28"/>
                <w:rtl/>
                <w:lang w:bidi="ar-EG"/>
              </w:rPr>
            </w:pPr>
            <w:r w:rsidRPr="007C799D">
              <w:rPr>
                <w:rFonts w:ascii="Sakkal Majalla" w:eastAsia="Arial" w:hAnsi="Sakkal Majalla" w:cs="Sakkal Majalla"/>
                <w:b/>
                <w:bCs/>
                <w:sz w:val="28"/>
                <w:szCs w:val="28"/>
                <w:rtl/>
                <w:lang w:bidi="ar-EG"/>
              </w:rPr>
              <w:t>مرتفع</w:t>
            </w:r>
            <w:r w:rsidRPr="007C799D">
              <w:rPr>
                <w:rFonts w:ascii="Sakkal Majalla" w:eastAsia="Arial" w:hAnsi="Sakkal Majalla" w:cs="Sakkal Majalla" w:hint="cs"/>
                <w:b/>
                <w:bCs/>
                <w:sz w:val="28"/>
                <w:szCs w:val="28"/>
                <w:rtl/>
                <w:lang w:bidi="ar-EG"/>
              </w:rPr>
              <w:t xml:space="preserve"> جدا</w:t>
            </w:r>
          </w:p>
        </w:tc>
      </w:tr>
      <w:tr w:rsidR="007C799D" w:rsidRPr="007C799D" w14:paraId="74DB27BA" w14:textId="77777777" w:rsidTr="00EC0512">
        <w:trPr>
          <w:cnfStyle w:val="000000100000" w:firstRow="0" w:lastRow="0" w:firstColumn="0" w:lastColumn="0" w:oddVBand="0" w:evenVBand="0" w:oddHBand="1" w:evenHBand="0" w:firstRowFirstColumn="0" w:firstRowLastColumn="0" w:lastRowFirstColumn="0" w:lastRowLastColumn="0"/>
          <w:trHeight w:val="517"/>
        </w:trPr>
        <w:tc>
          <w:tcPr>
            <w:cnfStyle w:val="001000000000" w:firstRow="0" w:lastRow="0" w:firstColumn="1" w:lastColumn="0" w:oddVBand="0" w:evenVBand="0" w:oddHBand="0" w:evenHBand="0" w:firstRowFirstColumn="0" w:firstRowLastColumn="0" w:lastRowFirstColumn="0" w:lastRowLastColumn="0"/>
            <w:tcW w:w="2637" w:type="pct"/>
          </w:tcPr>
          <w:p w14:paraId="667BDD61" w14:textId="7F6186AE" w:rsidR="00885027" w:rsidRPr="007C799D" w:rsidRDefault="00885027" w:rsidP="00090FF7">
            <w:pPr>
              <w:spacing w:line="360" w:lineRule="auto"/>
              <w:jc w:val="center"/>
              <w:rPr>
                <w:rFonts w:ascii="Sakkal Majalla" w:eastAsia="Times New Roman" w:hAnsi="Sakkal Majalla" w:cs="Sakkal Majalla"/>
                <w:sz w:val="28"/>
                <w:szCs w:val="28"/>
                <w:rtl/>
                <w:lang w:bidi="ar-EG"/>
              </w:rPr>
            </w:pPr>
            <w:r w:rsidRPr="007C799D">
              <w:rPr>
                <w:rFonts w:ascii="Sakkal Majalla" w:hAnsi="Sakkal Majalla" w:cs="Sakkal Majalla"/>
                <w:sz w:val="28"/>
                <w:szCs w:val="28"/>
                <w:rtl/>
                <w:lang w:bidi="ar-EG"/>
              </w:rPr>
              <w:t xml:space="preserve">تساهم مشاركة العاملين في </w:t>
            </w:r>
            <w:r w:rsidRPr="007C799D">
              <w:rPr>
                <w:rFonts w:ascii="Sakkal Majalla" w:hAnsi="Sakkal Majalla" w:cs="Sakkal Majalla" w:hint="cs"/>
                <w:sz w:val="28"/>
                <w:szCs w:val="28"/>
                <w:rtl/>
                <w:lang w:bidi="ar-EG"/>
              </w:rPr>
              <w:t>اتخاذ القرارات الإدارية</w:t>
            </w:r>
            <w:r w:rsidRPr="007C799D">
              <w:rPr>
                <w:rFonts w:ascii="Sakkal Majalla" w:hAnsi="Sakkal Majalla" w:cs="Sakkal Majalla"/>
                <w:sz w:val="28"/>
                <w:szCs w:val="28"/>
                <w:rtl/>
                <w:lang w:bidi="ar-EG"/>
              </w:rPr>
              <w:t xml:space="preserve"> في زيادة اقتناعهم بتنفيذها</w:t>
            </w:r>
          </w:p>
        </w:tc>
        <w:tc>
          <w:tcPr>
            <w:cnfStyle w:val="000010000000" w:firstRow="0" w:lastRow="0" w:firstColumn="0" w:lastColumn="0" w:oddVBand="1" w:evenVBand="0" w:oddHBand="0" w:evenHBand="0" w:firstRowFirstColumn="0" w:firstRowLastColumn="0" w:lastRowFirstColumn="0" w:lastRowLastColumn="0"/>
            <w:tcW w:w="715" w:type="pct"/>
          </w:tcPr>
          <w:p w14:paraId="38E8CFE5" w14:textId="77777777" w:rsidR="00885027" w:rsidRPr="007C799D" w:rsidRDefault="00885027" w:rsidP="00090FF7">
            <w:pPr>
              <w:spacing w:line="360" w:lineRule="auto"/>
              <w:jc w:val="center"/>
              <w:rPr>
                <w:rFonts w:ascii="Sakkal Majalla" w:eastAsia="Times New Roman" w:hAnsi="Sakkal Majalla" w:cs="Sakkal Majalla"/>
                <w:b/>
                <w:bCs/>
                <w:sz w:val="28"/>
                <w:szCs w:val="28"/>
                <w:lang w:bidi="ar-EG"/>
              </w:rPr>
            </w:pPr>
            <w:r w:rsidRPr="007C799D">
              <w:rPr>
                <w:rFonts w:ascii="Sakkal Majalla" w:hAnsi="Sakkal Majalla" w:cs="Sakkal Majalla"/>
                <w:b/>
                <w:bCs/>
                <w:sz w:val="28"/>
                <w:szCs w:val="28"/>
              </w:rPr>
              <w:t>4.394</w:t>
            </w:r>
          </w:p>
        </w:tc>
        <w:tc>
          <w:tcPr>
            <w:tcW w:w="637" w:type="pct"/>
          </w:tcPr>
          <w:p w14:paraId="567C661F" w14:textId="77777777" w:rsidR="00885027" w:rsidRPr="007C799D" w:rsidRDefault="00885027" w:rsidP="00090FF7">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sz w:val="28"/>
                <w:szCs w:val="28"/>
              </w:rPr>
            </w:pPr>
            <w:r w:rsidRPr="007C799D">
              <w:rPr>
                <w:rFonts w:ascii="Sakkal Majalla" w:hAnsi="Sakkal Majalla" w:cs="Sakkal Majalla"/>
                <w:b/>
                <w:bCs/>
                <w:sz w:val="28"/>
                <w:szCs w:val="28"/>
              </w:rPr>
              <w:t>0.571</w:t>
            </w:r>
          </w:p>
        </w:tc>
        <w:tc>
          <w:tcPr>
            <w:cnfStyle w:val="000010000000" w:firstRow="0" w:lastRow="0" w:firstColumn="0" w:lastColumn="0" w:oddVBand="1" w:evenVBand="0" w:oddHBand="0" w:evenHBand="0" w:firstRowFirstColumn="0" w:firstRowLastColumn="0" w:lastRowFirstColumn="0" w:lastRowLastColumn="0"/>
            <w:tcW w:w="492" w:type="pct"/>
          </w:tcPr>
          <w:p w14:paraId="7D669C9C" w14:textId="77777777" w:rsidR="00885027" w:rsidRPr="007C799D" w:rsidRDefault="00885027" w:rsidP="00090FF7">
            <w:pPr>
              <w:spacing w:line="360" w:lineRule="auto"/>
              <w:jc w:val="center"/>
              <w:rPr>
                <w:rFonts w:ascii="Sakkal Majalla" w:eastAsia="Times New Roman" w:hAnsi="Sakkal Majalla" w:cs="Sakkal Majalla"/>
                <w:b/>
                <w:bCs/>
                <w:sz w:val="28"/>
                <w:szCs w:val="28"/>
              </w:rPr>
            </w:pPr>
            <w:r w:rsidRPr="007C799D">
              <w:rPr>
                <w:rFonts w:ascii="Sakkal Majalla" w:eastAsia="Times New Roman" w:hAnsi="Sakkal Majalla" w:cs="Sakkal Majalla" w:hint="cs"/>
                <w:b/>
                <w:bCs/>
                <w:sz w:val="28"/>
                <w:szCs w:val="28"/>
                <w:rtl/>
              </w:rPr>
              <w:t>2</w:t>
            </w:r>
          </w:p>
        </w:tc>
        <w:tc>
          <w:tcPr>
            <w:tcW w:w="520" w:type="pct"/>
          </w:tcPr>
          <w:p w14:paraId="6492F558" w14:textId="77777777" w:rsidR="00885027" w:rsidRPr="007C799D" w:rsidRDefault="00885027" w:rsidP="00090FF7">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Arial" w:hAnsi="Sakkal Majalla" w:cs="Sakkal Majalla"/>
                <w:b/>
                <w:bCs/>
                <w:sz w:val="28"/>
                <w:szCs w:val="28"/>
                <w:rtl/>
                <w:lang w:bidi="ar-EG"/>
              </w:rPr>
            </w:pPr>
            <w:r w:rsidRPr="007C799D">
              <w:rPr>
                <w:rFonts w:ascii="Sakkal Majalla" w:eastAsia="Arial" w:hAnsi="Sakkal Majalla" w:cs="Sakkal Majalla"/>
                <w:b/>
                <w:bCs/>
                <w:sz w:val="28"/>
                <w:szCs w:val="28"/>
                <w:rtl/>
                <w:lang w:bidi="ar-EG"/>
              </w:rPr>
              <w:t>مرتفع جدا</w:t>
            </w:r>
          </w:p>
        </w:tc>
      </w:tr>
      <w:tr w:rsidR="007C799D" w:rsidRPr="007C799D" w14:paraId="79F7DC86" w14:textId="77777777" w:rsidTr="00EC0512">
        <w:trPr>
          <w:trHeight w:val="517"/>
        </w:trPr>
        <w:tc>
          <w:tcPr>
            <w:cnfStyle w:val="001000000000" w:firstRow="0" w:lastRow="0" w:firstColumn="1" w:lastColumn="0" w:oddVBand="0" w:evenVBand="0" w:oddHBand="0" w:evenHBand="0" w:firstRowFirstColumn="0" w:firstRowLastColumn="0" w:lastRowFirstColumn="0" w:lastRowLastColumn="0"/>
            <w:tcW w:w="2637" w:type="pct"/>
          </w:tcPr>
          <w:p w14:paraId="169006F4" w14:textId="77777777" w:rsidR="00885027" w:rsidRPr="007C799D" w:rsidRDefault="00885027" w:rsidP="00090FF7">
            <w:pPr>
              <w:spacing w:line="360" w:lineRule="auto"/>
              <w:jc w:val="center"/>
              <w:rPr>
                <w:rFonts w:ascii="Sakkal Majalla" w:eastAsia="Times New Roman" w:hAnsi="Sakkal Majalla" w:cs="Sakkal Majalla"/>
                <w:sz w:val="28"/>
                <w:szCs w:val="28"/>
                <w:rtl/>
                <w:lang w:bidi="ar-EG"/>
              </w:rPr>
            </w:pPr>
            <w:r w:rsidRPr="007C799D">
              <w:rPr>
                <w:rFonts w:ascii="Sakkal Majalla" w:eastAsia="Times New Roman" w:hAnsi="Sakkal Majalla" w:cs="Sakkal Majalla"/>
                <w:sz w:val="28"/>
                <w:szCs w:val="28"/>
                <w:rtl/>
                <w:lang w:bidi="ar-EG"/>
              </w:rPr>
              <w:t>المتوسط</w:t>
            </w:r>
          </w:p>
        </w:tc>
        <w:tc>
          <w:tcPr>
            <w:cnfStyle w:val="000010000000" w:firstRow="0" w:lastRow="0" w:firstColumn="0" w:lastColumn="0" w:oddVBand="1" w:evenVBand="0" w:oddHBand="0" w:evenHBand="0" w:firstRowFirstColumn="0" w:firstRowLastColumn="0" w:lastRowFirstColumn="0" w:lastRowLastColumn="0"/>
            <w:tcW w:w="715" w:type="pct"/>
          </w:tcPr>
          <w:p w14:paraId="2E678633" w14:textId="77777777" w:rsidR="00885027" w:rsidRPr="007C799D" w:rsidRDefault="00885027" w:rsidP="00090FF7">
            <w:pPr>
              <w:spacing w:line="360" w:lineRule="auto"/>
              <w:jc w:val="center"/>
              <w:rPr>
                <w:rFonts w:ascii="Sakkal Majalla" w:eastAsia="Times New Roman" w:hAnsi="Sakkal Majalla" w:cs="Sakkal Majalla"/>
                <w:b/>
                <w:bCs/>
                <w:sz w:val="28"/>
                <w:szCs w:val="28"/>
                <w:lang w:bidi="ar-EG"/>
              </w:rPr>
            </w:pPr>
            <w:r w:rsidRPr="007C799D">
              <w:rPr>
                <w:rFonts w:ascii="Sakkal Majalla" w:hAnsi="Sakkal Majalla" w:cs="Sakkal Majalla"/>
                <w:b/>
                <w:bCs/>
                <w:sz w:val="28"/>
                <w:szCs w:val="28"/>
              </w:rPr>
              <w:t>4.373</w:t>
            </w:r>
          </w:p>
        </w:tc>
        <w:tc>
          <w:tcPr>
            <w:tcW w:w="637" w:type="pct"/>
          </w:tcPr>
          <w:p w14:paraId="549417E9" w14:textId="77777777" w:rsidR="00885027" w:rsidRPr="007C799D" w:rsidRDefault="00885027" w:rsidP="00090FF7">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sz w:val="28"/>
                <w:szCs w:val="28"/>
              </w:rPr>
            </w:pPr>
            <w:r w:rsidRPr="007C799D">
              <w:rPr>
                <w:rFonts w:ascii="Sakkal Majalla" w:hAnsi="Sakkal Majalla" w:cs="Sakkal Majalla"/>
                <w:b/>
                <w:bCs/>
                <w:sz w:val="28"/>
                <w:szCs w:val="28"/>
              </w:rPr>
              <w:t>0.600</w:t>
            </w:r>
          </w:p>
        </w:tc>
        <w:tc>
          <w:tcPr>
            <w:cnfStyle w:val="000010000000" w:firstRow="0" w:lastRow="0" w:firstColumn="0" w:lastColumn="0" w:oddVBand="1" w:evenVBand="0" w:oddHBand="0" w:evenHBand="0" w:firstRowFirstColumn="0" w:firstRowLastColumn="0" w:lastRowFirstColumn="0" w:lastRowLastColumn="0"/>
            <w:tcW w:w="1011" w:type="pct"/>
            <w:gridSpan w:val="2"/>
          </w:tcPr>
          <w:p w14:paraId="50662720" w14:textId="77777777" w:rsidR="00885027" w:rsidRPr="007C799D" w:rsidRDefault="00885027" w:rsidP="00090FF7">
            <w:pPr>
              <w:spacing w:line="360" w:lineRule="auto"/>
              <w:jc w:val="center"/>
              <w:rPr>
                <w:rFonts w:ascii="Sakkal Majalla" w:eastAsia="Arial" w:hAnsi="Sakkal Majalla" w:cs="Sakkal Majalla"/>
                <w:b/>
                <w:bCs/>
                <w:sz w:val="28"/>
                <w:szCs w:val="28"/>
                <w:rtl/>
                <w:lang w:bidi="ar-EG"/>
              </w:rPr>
            </w:pPr>
            <w:r w:rsidRPr="007C799D">
              <w:rPr>
                <w:rFonts w:ascii="Sakkal Majalla" w:eastAsia="Arial" w:hAnsi="Sakkal Majalla" w:cs="Sakkal Majalla"/>
                <w:b/>
                <w:bCs/>
                <w:sz w:val="28"/>
                <w:szCs w:val="28"/>
                <w:rtl/>
                <w:lang w:bidi="ar-EG"/>
              </w:rPr>
              <w:t>مرتفع</w:t>
            </w:r>
          </w:p>
        </w:tc>
      </w:tr>
    </w:tbl>
    <w:p w14:paraId="34D40215" w14:textId="49983BB0" w:rsidR="00885027" w:rsidRDefault="00885027" w:rsidP="006A3770">
      <w:pPr>
        <w:spacing w:before="100" w:beforeAutospacing="1" w:after="100" w:afterAutospacing="1" w:line="360" w:lineRule="auto"/>
        <w:ind w:firstLine="720"/>
        <w:jc w:val="both"/>
        <w:rPr>
          <w:rFonts w:ascii="Sakkal Majalla" w:hAnsi="Sakkal Majalla" w:cs="Sakkal Majalla"/>
          <w:sz w:val="28"/>
          <w:szCs w:val="28"/>
          <w:rtl/>
        </w:rPr>
      </w:pPr>
      <w:r w:rsidRPr="006A3770">
        <w:rPr>
          <w:rFonts w:ascii="Sakkal Majalla" w:hAnsi="Sakkal Majalla" w:cs="Sakkal Majalla"/>
          <w:sz w:val="28"/>
          <w:szCs w:val="28"/>
          <w:rtl/>
        </w:rPr>
        <w:t xml:space="preserve">تم ترتيب عبارات </w:t>
      </w:r>
      <w:r w:rsidRPr="006A3770">
        <w:rPr>
          <w:rFonts w:ascii="Sakkal Majalla" w:hAnsi="Sakkal Majalla" w:cs="Sakkal Majalla" w:hint="cs"/>
          <w:sz w:val="28"/>
          <w:szCs w:val="28"/>
          <w:rtl/>
        </w:rPr>
        <w:t xml:space="preserve">المشاركة في اتخاذ القرار </w:t>
      </w:r>
      <w:r w:rsidRPr="006A3770">
        <w:rPr>
          <w:rFonts w:ascii="Sakkal Majalla" w:hAnsi="Sakkal Majalla" w:cs="Sakkal Majalla"/>
          <w:sz w:val="28"/>
          <w:szCs w:val="28"/>
          <w:rtl/>
        </w:rPr>
        <w:t xml:space="preserve">من حيث درجة الأهمية النسبية (قيمة المتوسط الحسابي الأكبر) من وجهة نظر عينة الدراسة تبين أن عبارة (تقوم </w:t>
      </w:r>
      <w:r w:rsidR="006A50BC">
        <w:rPr>
          <w:rFonts w:ascii="Sakkal Majalla" w:hAnsi="Sakkal Majalla" w:cs="Sakkal Majalla"/>
          <w:sz w:val="28"/>
          <w:szCs w:val="28"/>
          <w:rtl/>
        </w:rPr>
        <w:t xml:space="preserve">شركة الاتصالات السعودية </w:t>
      </w:r>
      <w:proofErr w:type="spellStart"/>
      <w:r w:rsidR="006A50BC">
        <w:rPr>
          <w:rFonts w:ascii="Sakkal Majalla" w:hAnsi="Sakkal Majalla" w:cs="Sakkal Majalla"/>
          <w:sz w:val="28"/>
          <w:szCs w:val="28"/>
        </w:rPr>
        <w:t>stc</w:t>
      </w:r>
      <w:proofErr w:type="spellEnd"/>
      <w:r w:rsidR="00C80D78">
        <w:rPr>
          <w:rFonts w:ascii="Sakkal Majalla" w:hAnsi="Sakkal Majalla" w:cs="Sakkal Majalla"/>
          <w:sz w:val="28"/>
          <w:szCs w:val="28"/>
          <w:rtl/>
        </w:rPr>
        <w:t xml:space="preserve"> </w:t>
      </w:r>
      <w:r w:rsidR="00944A13">
        <w:rPr>
          <w:rFonts w:ascii="Sakkal Majalla" w:hAnsi="Sakkal Majalla" w:cs="Sakkal Majalla"/>
          <w:sz w:val="28"/>
          <w:szCs w:val="28"/>
          <w:rtl/>
        </w:rPr>
        <w:t xml:space="preserve"> </w:t>
      </w:r>
      <w:r w:rsidRPr="006A3770">
        <w:rPr>
          <w:rFonts w:ascii="Sakkal Majalla" w:hAnsi="Sakkal Majalla" w:cs="Sakkal Majalla"/>
          <w:sz w:val="28"/>
          <w:szCs w:val="28"/>
          <w:rtl/>
        </w:rPr>
        <w:t xml:space="preserve"> بالتعرف علي أراء العاملين قبل اتخاذ </w:t>
      </w:r>
      <w:r w:rsidRPr="00FD7B99">
        <w:rPr>
          <w:rFonts w:ascii="Sakkal Majalla" w:hAnsi="Sakkal Majalla" w:cs="Sakkal Majalla" w:hint="cs"/>
          <w:sz w:val="28"/>
          <w:szCs w:val="28"/>
          <w:rtl/>
        </w:rPr>
        <w:t>القرارات الإدارية</w:t>
      </w:r>
      <w:r w:rsidRPr="006A3770">
        <w:rPr>
          <w:rFonts w:ascii="Sakkal Majalla" w:hAnsi="Sakkal Majalla" w:cs="Sakkal Majalla"/>
          <w:sz w:val="28"/>
          <w:szCs w:val="28"/>
          <w:rtl/>
        </w:rPr>
        <w:t xml:space="preserve"> المتعلقة بسير العمل) هي أكثر العبارات أهمية بقيمة </w:t>
      </w:r>
      <w:r w:rsidRPr="006A3770">
        <w:rPr>
          <w:rFonts w:ascii="Sakkal Majalla" w:hAnsi="Sakkal Majalla" w:cs="Sakkal Majalla" w:hint="cs"/>
          <w:sz w:val="28"/>
          <w:szCs w:val="28"/>
          <w:rtl/>
        </w:rPr>
        <w:t>4.416</w:t>
      </w:r>
      <w:r w:rsidRPr="006A3770">
        <w:rPr>
          <w:rFonts w:ascii="Sakkal Majalla" w:hAnsi="Sakkal Majalla" w:cs="Sakkal Majalla"/>
          <w:sz w:val="28"/>
          <w:szCs w:val="28"/>
          <w:rtl/>
        </w:rPr>
        <w:t xml:space="preserve"> وانحراف معياري </w:t>
      </w:r>
      <w:r w:rsidRPr="006A3770">
        <w:rPr>
          <w:rFonts w:ascii="Sakkal Majalla" w:hAnsi="Sakkal Majalla" w:cs="Sakkal Majalla" w:hint="cs"/>
          <w:sz w:val="28"/>
          <w:szCs w:val="28"/>
          <w:rtl/>
        </w:rPr>
        <w:t>0.607</w:t>
      </w:r>
      <w:r w:rsidRPr="006A3770">
        <w:rPr>
          <w:rFonts w:ascii="Sakkal Majalla" w:hAnsi="Sakkal Majalla" w:cs="Sakkal Majalla"/>
          <w:sz w:val="28"/>
          <w:szCs w:val="28"/>
          <w:rtl/>
        </w:rPr>
        <w:t xml:space="preserve"> وبدرجة موافقة مرتفعة </w:t>
      </w:r>
      <w:r w:rsidRPr="006A3770">
        <w:rPr>
          <w:rFonts w:ascii="Sakkal Majalla" w:hAnsi="Sakkal Majalla" w:cs="Sakkal Majalla" w:hint="cs"/>
          <w:sz w:val="28"/>
          <w:szCs w:val="28"/>
          <w:rtl/>
        </w:rPr>
        <w:t xml:space="preserve">جدا </w:t>
      </w:r>
      <w:r w:rsidRPr="006A3770">
        <w:rPr>
          <w:rFonts w:ascii="Sakkal Majalla" w:hAnsi="Sakkal Majalla" w:cs="Sakkal Majalla"/>
          <w:sz w:val="28"/>
          <w:szCs w:val="28"/>
          <w:rtl/>
        </w:rPr>
        <w:t xml:space="preserve">بينما كانت العبارة (تعمل </w:t>
      </w:r>
      <w:r w:rsidR="006A50BC">
        <w:rPr>
          <w:rFonts w:ascii="Sakkal Majalla" w:hAnsi="Sakkal Majalla" w:cs="Sakkal Majalla"/>
          <w:sz w:val="28"/>
          <w:szCs w:val="28"/>
          <w:rtl/>
        </w:rPr>
        <w:t xml:space="preserve">شركة الاتصالات السعودية </w:t>
      </w:r>
      <w:proofErr w:type="spellStart"/>
      <w:r w:rsidR="006A50BC">
        <w:rPr>
          <w:rFonts w:ascii="Sakkal Majalla" w:hAnsi="Sakkal Majalla" w:cs="Sakkal Majalla"/>
          <w:sz w:val="28"/>
          <w:szCs w:val="28"/>
        </w:rPr>
        <w:t>stc</w:t>
      </w:r>
      <w:proofErr w:type="spellEnd"/>
      <w:r w:rsidR="00C80D78">
        <w:rPr>
          <w:rFonts w:ascii="Sakkal Majalla" w:hAnsi="Sakkal Majalla" w:cs="Sakkal Majalla"/>
          <w:sz w:val="28"/>
          <w:szCs w:val="28"/>
          <w:rtl/>
        </w:rPr>
        <w:t xml:space="preserve"> </w:t>
      </w:r>
      <w:r w:rsidR="00944A13">
        <w:rPr>
          <w:rFonts w:ascii="Sakkal Majalla" w:hAnsi="Sakkal Majalla" w:cs="Sakkal Majalla"/>
          <w:sz w:val="28"/>
          <w:szCs w:val="28"/>
          <w:rtl/>
        </w:rPr>
        <w:t xml:space="preserve"> </w:t>
      </w:r>
      <w:r w:rsidRPr="006A3770">
        <w:rPr>
          <w:rFonts w:ascii="Sakkal Majalla" w:hAnsi="Sakkal Majalla" w:cs="Sakkal Majalla"/>
          <w:sz w:val="28"/>
          <w:szCs w:val="28"/>
          <w:rtl/>
        </w:rPr>
        <w:t xml:space="preserve"> على توفير الدورات والبرامج التدريبية للعاملين والتي تساعد في زيادة قدرتهم وكفاءتهم على اتخاذ </w:t>
      </w:r>
      <w:r w:rsidRPr="00FD7B99">
        <w:rPr>
          <w:rFonts w:ascii="Sakkal Majalla" w:hAnsi="Sakkal Majalla" w:cs="Sakkal Majalla" w:hint="cs"/>
          <w:sz w:val="28"/>
          <w:szCs w:val="28"/>
          <w:rtl/>
        </w:rPr>
        <w:t>القرارات الإدارية</w:t>
      </w:r>
      <w:r w:rsidRPr="006A3770">
        <w:rPr>
          <w:rFonts w:ascii="Sakkal Majalla" w:hAnsi="Sakkal Majalla" w:cs="Sakkal Majalla"/>
          <w:sz w:val="28"/>
          <w:szCs w:val="28"/>
          <w:rtl/>
        </w:rPr>
        <w:t xml:space="preserve">) هي أقل العبارات اهمية بقيمة </w:t>
      </w:r>
      <w:r w:rsidRPr="006A3770">
        <w:rPr>
          <w:rFonts w:ascii="Sakkal Majalla" w:hAnsi="Sakkal Majalla" w:cs="Sakkal Majalla" w:hint="cs"/>
          <w:sz w:val="28"/>
          <w:szCs w:val="28"/>
          <w:rtl/>
        </w:rPr>
        <w:t>4.308</w:t>
      </w:r>
      <w:r w:rsidRPr="006A3770">
        <w:rPr>
          <w:rFonts w:ascii="Sakkal Majalla" w:hAnsi="Sakkal Majalla" w:cs="Sakkal Majalla"/>
          <w:sz w:val="28"/>
          <w:szCs w:val="28"/>
          <w:rtl/>
        </w:rPr>
        <w:t xml:space="preserve"> وانحراف معياري </w:t>
      </w:r>
      <w:r w:rsidRPr="006A3770">
        <w:rPr>
          <w:rFonts w:ascii="Sakkal Majalla" w:hAnsi="Sakkal Majalla" w:cs="Sakkal Majalla" w:hint="cs"/>
          <w:sz w:val="28"/>
          <w:szCs w:val="28"/>
          <w:rtl/>
        </w:rPr>
        <w:t>0.622</w:t>
      </w:r>
      <w:r w:rsidRPr="006A3770">
        <w:rPr>
          <w:rFonts w:ascii="Sakkal Majalla" w:hAnsi="Sakkal Majalla" w:cs="Sakkal Majalla"/>
          <w:sz w:val="28"/>
          <w:szCs w:val="28"/>
          <w:rtl/>
        </w:rPr>
        <w:t xml:space="preserve"> وبدرجة موافقة مرتفعة </w:t>
      </w:r>
      <w:r w:rsidRPr="006A3770">
        <w:rPr>
          <w:rFonts w:ascii="Sakkal Majalla" w:hAnsi="Sakkal Majalla" w:cs="Sakkal Majalla" w:hint="cs"/>
          <w:sz w:val="28"/>
          <w:szCs w:val="28"/>
          <w:rtl/>
        </w:rPr>
        <w:t xml:space="preserve">جدا </w:t>
      </w:r>
      <w:r w:rsidRPr="006A3770">
        <w:rPr>
          <w:rFonts w:ascii="Sakkal Majalla" w:hAnsi="Sakkal Majalla" w:cs="Sakkal Majalla"/>
          <w:sz w:val="28"/>
          <w:szCs w:val="28"/>
          <w:rtl/>
        </w:rPr>
        <w:t>و</w:t>
      </w:r>
      <w:r w:rsidRPr="001D5A8A">
        <w:rPr>
          <w:rFonts w:ascii="Sakkal Majalla" w:hAnsi="Sakkal Majalla" w:cs="Sakkal Majalla"/>
          <w:sz w:val="28"/>
          <w:szCs w:val="28"/>
          <w:rtl/>
        </w:rPr>
        <w:t xml:space="preserve">عند دراسة عبارات </w:t>
      </w:r>
      <w:r w:rsidRPr="006A3770">
        <w:rPr>
          <w:rFonts w:ascii="Sakkal Majalla" w:hAnsi="Sakkal Majalla" w:cs="Sakkal Majalla" w:hint="cs"/>
          <w:sz w:val="28"/>
          <w:szCs w:val="28"/>
          <w:rtl/>
        </w:rPr>
        <w:t xml:space="preserve">المشاركة في اتخاذ القرار </w:t>
      </w:r>
      <w:r w:rsidRPr="001D5A8A">
        <w:rPr>
          <w:rFonts w:ascii="Sakkal Majalla" w:hAnsi="Sakkal Majalla" w:cs="Sakkal Majalla"/>
          <w:sz w:val="28"/>
          <w:szCs w:val="28"/>
          <w:rtl/>
        </w:rPr>
        <w:t xml:space="preserve">تبين أن </w:t>
      </w:r>
      <w:r w:rsidRPr="001D5A8A">
        <w:rPr>
          <w:rFonts w:ascii="Sakkal Majalla" w:hAnsi="Sakkal Majalla" w:cs="Sakkal Majalla" w:hint="cs"/>
          <w:sz w:val="28"/>
          <w:szCs w:val="28"/>
          <w:rtl/>
        </w:rPr>
        <w:t xml:space="preserve">جميع العبارات في مستوى الموافقة المرتفع جدا </w:t>
      </w:r>
      <w:r w:rsidRPr="001D5A8A">
        <w:rPr>
          <w:rFonts w:ascii="Sakkal Majalla" w:hAnsi="Sakkal Majalla" w:cs="Sakkal Majalla"/>
          <w:sz w:val="28"/>
          <w:szCs w:val="28"/>
          <w:rtl/>
        </w:rPr>
        <w:t xml:space="preserve">مما يوضح وجود مستوي مرتفع </w:t>
      </w:r>
      <w:r w:rsidRPr="001D5A8A">
        <w:rPr>
          <w:rFonts w:ascii="Sakkal Majalla" w:hAnsi="Sakkal Majalla" w:cs="Sakkal Majalla" w:hint="cs"/>
          <w:sz w:val="28"/>
          <w:szCs w:val="28"/>
          <w:rtl/>
        </w:rPr>
        <w:t xml:space="preserve">جدا </w:t>
      </w:r>
      <w:r w:rsidRPr="001D5A8A">
        <w:rPr>
          <w:rFonts w:ascii="Sakkal Majalla" w:hAnsi="Sakkal Majalla" w:cs="Sakkal Majalla"/>
          <w:sz w:val="28"/>
          <w:szCs w:val="28"/>
          <w:rtl/>
        </w:rPr>
        <w:t xml:space="preserve">من </w:t>
      </w:r>
      <w:r w:rsidRPr="001D5A8A">
        <w:rPr>
          <w:rFonts w:ascii="Sakkal Majalla" w:hAnsi="Sakkal Majalla" w:cs="Sakkal Majalla" w:hint="cs"/>
          <w:sz w:val="28"/>
          <w:szCs w:val="28"/>
          <w:rtl/>
        </w:rPr>
        <w:t xml:space="preserve">تطبيق </w:t>
      </w:r>
      <w:r w:rsidRPr="006A3770">
        <w:rPr>
          <w:rFonts w:ascii="Sakkal Majalla" w:hAnsi="Sakkal Majalla" w:cs="Sakkal Majalla" w:hint="cs"/>
          <w:sz w:val="28"/>
          <w:szCs w:val="28"/>
          <w:rtl/>
        </w:rPr>
        <w:t xml:space="preserve">المشاركة في اتخاذ القرار </w:t>
      </w:r>
      <w:r w:rsidRPr="001D5A8A">
        <w:rPr>
          <w:rFonts w:ascii="Sakkal Majalla" w:hAnsi="Sakkal Majalla" w:cs="Sakkal Majalla" w:hint="cs"/>
          <w:sz w:val="28"/>
          <w:szCs w:val="28"/>
          <w:rtl/>
        </w:rPr>
        <w:t>لدى</w:t>
      </w:r>
      <w:r w:rsidRPr="001D5A8A">
        <w:rPr>
          <w:rFonts w:ascii="Sakkal Majalla" w:hAnsi="Sakkal Majalla" w:cs="Sakkal Majalla"/>
          <w:sz w:val="28"/>
          <w:szCs w:val="28"/>
          <w:rtl/>
        </w:rPr>
        <w:t xml:space="preserve"> </w:t>
      </w:r>
      <w:r w:rsidR="006A50BC">
        <w:rPr>
          <w:rFonts w:ascii="Sakkal Majalla" w:hAnsi="Sakkal Majalla" w:cs="Sakkal Majalla" w:hint="cs"/>
          <w:sz w:val="28"/>
          <w:szCs w:val="28"/>
          <w:rtl/>
        </w:rPr>
        <w:t xml:space="preserve">شركة الاتصالات السعودية </w:t>
      </w:r>
      <w:proofErr w:type="spellStart"/>
      <w:r w:rsidR="006A50BC">
        <w:rPr>
          <w:rFonts w:ascii="Sakkal Majalla" w:hAnsi="Sakkal Majalla" w:cs="Sakkal Majalla" w:hint="cs"/>
          <w:sz w:val="28"/>
          <w:szCs w:val="28"/>
        </w:rPr>
        <w:t>stc</w:t>
      </w:r>
      <w:proofErr w:type="spellEnd"/>
      <w:r w:rsidR="00C80D78">
        <w:rPr>
          <w:rFonts w:ascii="Sakkal Majalla" w:hAnsi="Sakkal Majalla" w:cs="Sakkal Majalla" w:hint="cs"/>
          <w:sz w:val="28"/>
          <w:szCs w:val="28"/>
          <w:rtl/>
        </w:rPr>
        <w:t xml:space="preserve"> </w:t>
      </w:r>
      <w:r w:rsidR="00944A13">
        <w:rPr>
          <w:rFonts w:ascii="Sakkal Majalla" w:hAnsi="Sakkal Majalla" w:cs="Sakkal Majalla" w:hint="cs"/>
          <w:sz w:val="28"/>
          <w:szCs w:val="28"/>
          <w:rtl/>
        </w:rPr>
        <w:t xml:space="preserve"> </w:t>
      </w:r>
      <w:r w:rsidRPr="001D5A8A">
        <w:rPr>
          <w:rFonts w:ascii="Sakkal Majalla" w:hAnsi="Sakkal Majalla" w:cs="Sakkal Majalla"/>
          <w:sz w:val="28"/>
          <w:szCs w:val="28"/>
          <w:rtl/>
        </w:rPr>
        <w:t xml:space="preserve"> </w:t>
      </w:r>
      <w:r w:rsidRPr="001D5A8A">
        <w:rPr>
          <w:rFonts w:ascii="Sakkal Majalla" w:hAnsi="Sakkal Majalla" w:cs="Sakkal Majalla" w:hint="cs"/>
          <w:sz w:val="28"/>
          <w:szCs w:val="28"/>
          <w:rtl/>
        </w:rPr>
        <w:t xml:space="preserve">على </w:t>
      </w:r>
      <w:r w:rsidRPr="001D5A8A">
        <w:rPr>
          <w:rFonts w:ascii="Sakkal Majalla" w:hAnsi="Sakkal Majalla" w:cs="Sakkal Majalla"/>
          <w:sz w:val="28"/>
          <w:szCs w:val="28"/>
          <w:rtl/>
        </w:rPr>
        <w:t xml:space="preserve">حيث بلغت قيمة المتوسط الحسابي لعبارات </w:t>
      </w:r>
      <w:r w:rsidRPr="006A3770">
        <w:rPr>
          <w:rFonts w:ascii="Sakkal Majalla" w:hAnsi="Sakkal Majalla" w:cs="Sakkal Majalla" w:hint="cs"/>
          <w:sz w:val="28"/>
          <w:szCs w:val="28"/>
          <w:rtl/>
        </w:rPr>
        <w:t xml:space="preserve">المشاركة في اتخاذ القرار </w:t>
      </w:r>
      <w:r>
        <w:rPr>
          <w:rFonts w:ascii="Sakkal Majalla" w:hAnsi="Sakkal Majalla" w:cs="Sakkal Majalla" w:hint="cs"/>
          <w:sz w:val="28"/>
          <w:szCs w:val="28"/>
          <w:rtl/>
        </w:rPr>
        <w:t>4.373</w:t>
      </w:r>
      <w:r w:rsidRPr="001D5A8A">
        <w:rPr>
          <w:rFonts w:ascii="Sakkal Majalla" w:hAnsi="Sakkal Majalla" w:cs="Sakkal Majalla"/>
          <w:sz w:val="28"/>
          <w:szCs w:val="28"/>
          <w:rtl/>
        </w:rPr>
        <w:t xml:space="preserve"> بانحراف معياري </w:t>
      </w:r>
      <w:r>
        <w:rPr>
          <w:rFonts w:ascii="Sakkal Majalla" w:hAnsi="Sakkal Majalla" w:cs="Sakkal Majalla" w:hint="cs"/>
          <w:sz w:val="28"/>
          <w:szCs w:val="28"/>
          <w:rtl/>
        </w:rPr>
        <w:t>0.600</w:t>
      </w:r>
    </w:p>
    <w:p w14:paraId="4460ADC7" w14:textId="7BCA8DE7" w:rsidR="00885027" w:rsidRDefault="00885027" w:rsidP="006A3770">
      <w:pPr>
        <w:spacing w:before="100" w:beforeAutospacing="1" w:after="100" w:afterAutospacing="1" w:line="360" w:lineRule="auto"/>
        <w:ind w:firstLine="720"/>
        <w:jc w:val="both"/>
        <w:rPr>
          <w:rFonts w:ascii="Sakkal Majalla" w:hAnsi="Sakkal Majalla" w:cs="Sakkal Majalla"/>
          <w:sz w:val="28"/>
          <w:szCs w:val="28"/>
          <w:rtl/>
        </w:rPr>
      </w:pPr>
      <w:r>
        <w:rPr>
          <w:rFonts w:ascii="Sakkal Majalla" w:hAnsi="Sakkal Majalla" w:cs="Sakkal Majalla" w:hint="cs"/>
          <w:sz w:val="28"/>
          <w:szCs w:val="28"/>
          <w:rtl/>
        </w:rPr>
        <w:lastRenderedPageBreak/>
        <w:t xml:space="preserve">مما سبق يتبين </w:t>
      </w:r>
      <w:r w:rsidRPr="001D5A8A">
        <w:rPr>
          <w:rFonts w:ascii="Sakkal Majalla" w:hAnsi="Sakkal Majalla" w:cs="Sakkal Majalla"/>
          <w:sz w:val="28"/>
          <w:szCs w:val="28"/>
          <w:rtl/>
        </w:rPr>
        <w:t xml:space="preserve">وجود مستوي مرتفع </w:t>
      </w:r>
      <w:r w:rsidRPr="001D5A8A">
        <w:rPr>
          <w:rFonts w:ascii="Sakkal Majalla" w:hAnsi="Sakkal Majalla" w:cs="Sakkal Majalla" w:hint="cs"/>
          <w:sz w:val="28"/>
          <w:szCs w:val="28"/>
          <w:rtl/>
        </w:rPr>
        <w:t xml:space="preserve">جدا </w:t>
      </w:r>
      <w:r>
        <w:rPr>
          <w:rFonts w:ascii="Sakkal Majalla" w:hAnsi="Sakkal Majalla" w:cs="Sakkal Majalla" w:hint="cs"/>
          <w:sz w:val="28"/>
          <w:szCs w:val="28"/>
          <w:rtl/>
        </w:rPr>
        <w:t>في</w:t>
      </w:r>
      <w:r w:rsidRPr="001D5A8A">
        <w:rPr>
          <w:rFonts w:ascii="Sakkal Majalla" w:hAnsi="Sakkal Majalla" w:cs="Sakkal Majalla"/>
          <w:sz w:val="28"/>
          <w:szCs w:val="28"/>
          <w:rtl/>
        </w:rPr>
        <w:t xml:space="preserve"> </w:t>
      </w:r>
      <w:r w:rsidRPr="00351611">
        <w:rPr>
          <w:rFonts w:ascii="Sakkal Majalla" w:hAnsi="Sakkal Majalla" w:cs="Sakkal Majalla" w:hint="cs"/>
          <w:sz w:val="28"/>
          <w:szCs w:val="28"/>
          <w:rtl/>
        </w:rPr>
        <w:t xml:space="preserve">اتخاذ القرارات </w:t>
      </w:r>
      <w:r w:rsidR="007C799D" w:rsidRPr="00351611">
        <w:rPr>
          <w:rFonts w:ascii="Sakkal Majalla" w:hAnsi="Sakkal Majalla" w:cs="Sakkal Majalla" w:hint="cs"/>
          <w:sz w:val="28"/>
          <w:szCs w:val="28"/>
          <w:rtl/>
        </w:rPr>
        <w:t>الإدارية لدى</w:t>
      </w:r>
      <w:r w:rsidRPr="001D5A8A">
        <w:rPr>
          <w:rFonts w:ascii="Sakkal Majalla" w:hAnsi="Sakkal Majalla" w:cs="Sakkal Majalla"/>
          <w:sz w:val="28"/>
          <w:szCs w:val="28"/>
          <w:rtl/>
        </w:rPr>
        <w:t xml:space="preserve"> </w:t>
      </w:r>
      <w:r w:rsidR="006A50BC">
        <w:rPr>
          <w:rFonts w:ascii="Sakkal Majalla" w:hAnsi="Sakkal Majalla" w:cs="Sakkal Majalla" w:hint="cs"/>
          <w:sz w:val="28"/>
          <w:szCs w:val="28"/>
          <w:rtl/>
        </w:rPr>
        <w:t xml:space="preserve">شركة الاتصالات السعودية </w:t>
      </w:r>
      <w:proofErr w:type="spellStart"/>
      <w:r w:rsidR="006A50BC">
        <w:rPr>
          <w:rFonts w:ascii="Sakkal Majalla" w:hAnsi="Sakkal Majalla" w:cs="Sakkal Majalla" w:hint="cs"/>
          <w:sz w:val="28"/>
          <w:szCs w:val="28"/>
        </w:rPr>
        <w:t>stc</w:t>
      </w:r>
      <w:proofErr w:type="spellEnd"/>
      <w:r w:rsidR="00C80D78">
        <w:rPr>
          <w:rFonts w:ascii="Sakkal Majalla" w:hAnsi="Sakkal Majalla" w:cs="Sakkal Majalla" w:hint="cs"/>
          <w:sz w:val="28"/>
          <w:szCs w:val="28"/>
          <w:rtl/>
        </w:rPr>
        <w:t xml:space="preserve"> </w:t>
      </w:r>
      <w:r w:rsidR="00944A13">
        <w:rPr>
          <w:rFonts w:ascii="Sakkal Majalla" w:hAnsi="Sakkal Majalla" w:cs="Sakkal Majalla" w:hint="cs"/>
          <w:sz w:val="28"/>
          <w:szCs w:val="28"/>
          <w:rtl/>
        </w:rPr>
        <w:t xml:space="preserve"> </w:t>
      </w:r>
      <w:r w:rsidRPr="001D5A8A">
        <w:rPr>
          <w:rFonts w:ascii="Sakkal Majalla" w:hAnsi="Sakkal Majalla" w:cs="Sakkal Majalla"/>
          <w:sz w:val="28"/>
          <w:szCs w:val="28"/>
          <w:rtl/>
        </w:rPr>
        <w:t xml:space="preserve"> </w:t>
      </w:r>
      <w:r w:rsidRPr="001D5A8A">
        <w:rPr>
          <w:rFonts w:ascii="Sakkal Majalla" w:hAnsi="Sakkal Majalla" w:cs="Sakkal Majalla" w:hint="cs"/>
          <w:sz w:val="28"/>
          <w:szCs w:val="28"/>
          <w:rtl/>
        </w:rPr>
        <w:t xml:space="preserve">على </w:t>
      </w:r>
      <w:r w:rsidRPr="001D5A8A">
        <w:rPr>
          <w:rFonts w:ascii="Sakkal Majalla" w:hAnsi="Sakkal Majalla" w:cs="Sakkal Majalla"/>
          <w:sz w:val="28"/>
          <w:szCs w:val="28"/>
          <w:rtl/>
        </w:rPr>
        <w:t xml:space="preserve">حيث بلغت قيمة المتوسط الحسابي لعبارات </w:t>
      </w:r>
      <w:r w:rsidRPr="006A3770">
        <w:rPr>
          <w:rFonts w:ascii="Sakkal Majalla" w:hAnsi="Sakkal Majalla" w:cs="Sakkal Majalla" w:hint="cs"/>
          <w:sz w:val="28"/>
          <w:szCs w:val="28"/>
          <w:rtl/>
        </w:rPr>
        <w:t xml:space="preserve">محور </w:t>
      </w:r>
      <w:r w:rsidRPr="00351611">
        <w:rPr>
          <w:rFonts w:ascii="Sakkal Majalla" w:hAnsi="Sakkal Majalla" w:cs="Sakkal Majalla" w:hint="cs"/>
          <w:sz w:val="28"/>
          <w:szCs w:val="28"/>
          <w:rtl/>
        </w:rPr>
        <w:t xml:space="preserve">اتخاذ القرارات الإدارية </w:t>
      </w:r>
      <w:r w:rsidRPr="00351611">
        <w:rPr>
          <w:rFonts w:ascii="Sakkal Majalla" w:hAnsi="Sakkal Majalla" w:cs="Sakkal Majalla"/>
          <w:sz w:val="28"/>
          <w:szCs w:val="28"/>
          <w:rtl/>
        </w:rPr>
        <w:t xml:space="preserve"> </w:t>
      </w:r>
      <w:r w:rsidRPr="006A3770">
        <w:rPr>
          <w:rFonts w:ascii="Sakkal Majalla" w:hAnsi="Sakkal Majalla" w:cs="Sakkal Majalla" w:hint="cs"/>
          <w:sz w:val="28"/>
          <w:szCs w:val="28"/>
          <w:rtl/>
        </w:rPr>
        <w:t xml:space="preserve"> </w:t>
      </w:r>
      <w:r>
        <w:rPr>
          <w:rFonts w:ascii="Sakkal Majalla" w:hAnsi="Sakkal Majalla" w:cs="Sakkal Majalla" w:hint="cs"/>
          <w:sz w:val="28"/>
          <w:szCs w:val="28"/>
          <w:rtl/>
        </w:rPr>
        <w:t>4.314</w:t>
      </w:r>
      <w:r w:rsidRPr="001D5A8A">
        <w:rPr>
          <w:rFonts w:ascii="Sakkal Majalla" w:hAnsi="Sakkal Majalla" w:cs="Sakkal Majalla"/>
          <w:sz w:val="28"/>
          <w:szCs w:val="28"/>
          <w:rtl/>
        </w:rPr>
        <w:t xml:space="preserve"> بانحراف معياري </w:t>
      </w:r>
      <w:r>
        <w:rPr>
          <w:rFonts w:ascii="Sakkal Majalla" w:hAnsi="Sakkal Majalla" w:cs="Sakkal Majalla" w:hint="cs"/>
          <w:sz w:val="28"/>
          <w:szCs w:val="28"/>
          <w:rtl/>
        </w:rPr>
        <w:t>0.657</w:t>
      </w:r>
    </w:p>
    <w:p w14:paraId="4BF79671" w14:textId="44FB2404" w:rsidR="00885027" w:rsidRPr="007C799D" w:rsidRDefault="007C799D" w:rsidP="007C799D">
      <w:pPr>
        <w:spacing w:before="100" w:beforeAutospacing="1" w:after="100" w:afterAutospacing="1" w:line="360" w:lineRule="auto"/>
        <w:jc w:val="both"/>
        <w:outlineLvl w:val="1"/>
        <w:rPr>
          <w:rFonts w:ascii="Sakkal Majalla" w:hAnsi="Sakkal Majalla" w:cs="Sakkal Majalla"/>
          <w:b/>
          <w:bCs/>
          <w:sz w:val="32"/>
          <w:szCs w:val="32"/>
          <w:rtl/>
          <w:lang w:bidi="ar-EG"/>
        </w:rPr>
      </w:pPr>
      <w:bookmarkStart w:id="83" w:name="_Toc179250552"/>
      <w:r w:rsidRPr="007C799D">
        <w:rPr>
          <w:rFonts w:ascii="Sakkal Majalla" w:hAnsi="Sakkal Majalla" w:cs="Sakkal Majalla" w:hint="cs"/>
          <w:b/>
          <w:bCs/>
          <w:sz w:val="32"/>
          <w:szCs w:val="32"/>
          <w:rtl/>
          <w:lang w:bidi="ar-EG"/>
        </w:rPr>
        <w:t xml:space="preserve">3.4 </w:t>
      </w:r>
      <w:r w:rsidR="00885027" w:rsidRPr="007C799D">
        <w:rPr>
          <w:rFonts w:ascii="Sakkal Majalla" w:hAnsi="Sakkal Majalla" w:cs="Sakkal Majalla"/>
          <w:b/>
          <w:bCs/>
          <w:sz w:val="32"/>
          <w:szCs w:val="32"/>
          <w:rtl/>
          <w:lang w:bidi="ar-EG"/>
        </w:rPr>
        <w:t>اختبار فروض الدراسة</w:t>
      </w:r>
      <w:bookmarkEnd w:id="83"/>
      <w:r w:rsidR="00885027" w:rsidRPr="007C799D">
        <w:rPr>
          <w:rFonts w:ascii="Sakkal Majalla" w:hAnsi="Sakkal Majalla" w:cs="Sakkal Majalla"/>
          <w:b/>
          <w:bCs/>
          <w:sz w:val="32"/>
          <w:szCs w:val="32"/>
          <w:rtl/>
          <w:lang w:bidi="ar-EG"/>
        </w:rPr>
        <w:t xml:space="preserve"> </w:t>
      </w:r>
    </w:p>
    <w:p w14:paraId="74533D25" w14:textId="77777777" w:rsidR="00885027" w:rsidRPr="006A3770" w:rsidRDefault="00885027" w:rsidP="006A3770">
      <w:pPr>
        <w:spacing w:before="100" w:beforeAutospacing="1" w:after="100" w:afterAutospacing="1" w:line="360" w:lineRule="auto"/>
        <w:ind w:firstLine="720"/>
        <w:jc w:val="both"/>
        <w:rPr>
          <w:rFonts w:ascii="Sakkal Majalla" w:hAnsi="Sakkal Majalla" w:cs="Sakkal Majalla"/>
          <w:sz w:val="28"/>
          <w:szCs w:val="28"/>
          <w:rtl/>
        </w:rPr>
      </w:pPr>
      <w:r w:rsidRPr="00CD0F56">
        <w:rPr>
          <w:rFonts w:ascii="Sakkal Majalla" w:hAnsi="Sakkal Majalla" w:cs="Sakkal Majalla"/>
          <w:sz w:val="28"/>
          <w:szCs w:val="28"/>
          <w:rtl/>
        </w:rPr>
        <w:t xml:space="preserve">لاختبار فروض الدراسة </w:t>
      </w:r>
      <w:r w:rsidRPr="006A3770">
        <w:rPr>
          <w:rFonts w:ascii="Sakkal Majalla" w:hAnsi="Sakkal Majalla" w:cs="Sakkal Majalla"/>
          <w:sz w:val="28"/>
          <w:szCs w:val="28"/>
          <w:rtl/>
        </w:rPr>
        <w:t xml:space="preserve">تم استخدام معادلة الانحدار البسيط ومعامل الارتباط بيرسون وجاءت النتائج كما يلي: </w:t>
      </w:r>
    </w:p>
    <w:p w14:paraId="385DBB50" w14:textId="77777777" w:rsidR="00885027" w:rsidRPr="007C799D" w:rsidRDefault="00885027" w:rsidP="00D51833">
      <w:pPr>
        <w:pStyle w:val="ListParagraph"/>
        <w:keepNext/>
        <w:keepLines/>
        <w:numPr>
          <w:ilvl w:val="0"/>
          <w:numId w:val="14"/>
        </w:numPr>
        <w:spacing w:before="240" w:after="0" w:line="360" w:lineRule="auto"/>
        <w:ind w:left="423"/>
        <w:jc w:val="both"/>
        <w:rPr>
          <w:rFonts w:ascii="Sakkal Majalla" w:hAnsi="Sakkal Majalla" w:cs="Sakkal Majalla"/>
          <w:sz w:val="28"/>
          <w:szCs w:val="28"/>
          <w:rtl/>
        </w:rPr>
      </w:pPr>
      <w:r w:rsidRPr="007C799D">
        <w:rPr>
          <w:rFonts w:ascii="Sakkal Majalla" w:eastAsiaTheme="majorEastAsia" w:hAnsi="Sakkal Majalla" w:cs="Sakkal Majalla"/>
          <w:b/>
          <w:bCs/>
          <w:sz w:val="28"/>
          <w:szCs w:val="28"/>
          <w:rtl/>
          <w:lang w:bidi="ar-JO"/>
        </w:rPr>
        <w:t>الفرضية الرئيس</w:t>
      </w:r>
      <w:r w:rsidRPr="007C799D">
        <w:rPr>
          <w:rFonts w:ascii="Sakkal Majalla" w:eastAsiaTheme="majorEastAsia" w:hAnsi="Sakkal Majalla" w:cs="Sakkal Majalla" w:hint="cs"/>
          <w:b/>
          <w:bCs/>
          <w:sz w:val="28"/>
          <w:szCs w:val="28"/>
          <w:rtl/>
          <w:lang w:bidi="ar-JO"/>
        </w:rPr>
        <w:t>ي</w:t>
      </w:r>
      <w:r w:rsidRPr="007C799D">
        <w:rPr>
          <w:rFonts w:ascii="Sakkal Majalla" w:eastAsiaTheme="majorEastAsia" w:hAnsi="Sakkal Majalla" w:cs="Sakkal Majalla"/>
          <w:b/>
          <w:bCs/>
          <w:sz w:val="28"/>
          <w:szCs w:val="28"/>
          <w:rtl/>
          <w:lang w:bidi="ar-JO"/>
        </w:rPr>
        <w:t xml:space="preserve">ة: </w:t>
      </w:r>
      <w:r w:rsidRPr="007C799D">
        <w:rPr>
          <w:rFonts w:ascii="Sakkal Majalla" w:hAnsi="Sakkal Majalla" w:cs="Sakkal Majalla"/>
          <w:sz w:val="28"/>
          <w:szCs w:val="28"/>
          <w:rtl/>
        </w:rPr>
        <w:t xml:space="preserve">وجود علاقة ذو دلالة إحصائية بين </w:t>
      </w:r>
      <w:r w:rsidRPr="007C799D">
        <w:rPr>
          <w:rFonts w:ascii="Sakkal Majalla" w:hAnsi="Sakkal Majalla" w:cs="Sakkal Majalla" w:hint="cs"/>
          <w:sz w:val="28"/>
          <w:szCs w:val="28"/>
          <w:rtl/>
        </w:rPr>
        <w:t xml:space="preserve">الذكاء الاصطناعي </w:t>
      </w:r>
      <w:r w:rsidRPr="007C799D">
        <w:rPr>
          <w:rFonts w:ascii="Sakkal Majalla" w:hAnsi="Sakkal Majalla" w:cs="Sakkal Majalla"/>
          <w:sz w:val="28"/>
          <w:szCs w:val="28"/>
          <w:rtl/>
        </w:rPr>
        <w:t xml:space="preserve"> بأبعاده (</w:t>
      </w:r>
      <w:r w:rsidRPr="007C799D">
        <w:rPr>
          <w:rFonts w:ascii="Sakkal Majalla" w:hAnsi="Sakkal Majalla" w:cs="Sakkal Majalla" w:hint="cs"/>
          <w:sz w:val="28"/>
          <w:szCs w:val="28"/>
          <w:rtl/>
        </w:rPr>
        <w:t>الخوارزميات الجينية – الوكلاء الأذكياء – النظم الخبيرة</w:t>
      </w:r>
      <w:r w:rsidRPr="007C799D">
        <w:rPr>
          <w:rFonts w:ascii="Sakkal Majalla" w:hAnsi="Sakkal Majalla" w:cs="Sakkal Majalla"/>
          <w:sz w:val="28"/>
          <w:szCs w:val="28"/>
          <w:rtl/>
        </w:rPr>
        <w:t xml:space="preserve">) على </w:t>
      </w:r>
      <w:r w:rsidRPr="007C799D">
        <w:rPr>
          <w:rFonts w:ascii="Sakkal Majalla" w:hAnsi="Sakkal Majalla" w:cs="Sakkal Majalla" w:hint="cs"/>
          <w:sz w:val="28"/>
          <w:szCs w:val="28"/>
          <w:rtl/>
        </w:rPr>
        <w:t xml:space="preserve">اتخاذ القرارات الإدارية </w:t>
      </w:r>
      <w:r w:rsidRPr="007C799D">
        <w:rPr>
          <w:rFonts w:ascii="Sakkal Majalla" w:hAnsi="Sakkal Majalla" w:cs="Sakkal Majalla"/>
          <w:sz w:val="28"/>
          <w:szCs w:val="28"/>
          <w:rtl/>
        </w:rPr>
        <w:t xml:space="preserve"> بأبعاده </w:t>
      </w:r>
      <w:r w:rsidRPr="007C799D">
        <w:rPr>
          <w:rFonts w:ascii="Sakkal Majalla" w:hAnsi="Sakkal Majalla" w:cs="Sakkal Majalla" w:hint="cs"/>
          <w:sz w:val="28"/>
          <w:szCs w:val="28"/>
          <w:rtl/>
        </w:rPr>
        <w:t>(مراحل صنع القرار – محددات اتخاذ القرار – عناصر اتخاذ القرار – المشاركة في اتخاذ القرار</w:t>
      </w:r>
      <w:r w:rsidRPr="007C799D">
        <w:rPr>
          <w:rFonts w:ascii="Sakkal Majalla" w:hAnsi="Sakkal Majalla" w:cs="Sakkal Majalla"/>
          <w:sz w:val="28"/>
          <w:szCs w:val="28"/>
          <w:rtl/>
        </w:rPr>
        <w:t>)</w:t>
      </w:r>
    </w:p>
    <w:p w14:paraId="7EE7C41A" w14:textId="77777777" w:rsidR="00885027" w:rsidRPr="00AC78AB" w:rsidRDefault="00885027" w:rsidP="007C799D">
      <w:pPr>
        <w:spacing w:before="100" w:beforeAutospacing="1" w:after="100" w:afterAutospacing="1" w:line="360" w:lineRule="auto"/>
        <w:jc w:val="center"/>
        <w:rPr>
          <w:rFonts w:ascii="Sakkal Majalla" w:hAnsi="Sakkal Majalla" w:cs="Sakkal Majalla"/>
          <w:b/>
          <w:bCs/>
          <w:sz w:val="28"/>
          <w:szCs w:val="28"/>
          <w:rtl/>
          <w:lang w:bidi="ar-EG"/>
        </w:rPr>
      </w:pPr>
      <w:r w:rsidRPr="00AC78AB">
        <w:rPr>
          <w:rFonts w:ascii="Sakkal Majalla" w:hAnsi="Sakkal Majalla" w:cs="Sakkal Majalla"/>
          <w:b/>
          <w:bCs/>
          <w:sz w:val="28"/>
          <w:szCs w:val="28"/>
          <w:rtl/>
          <w:lang w:bidi="ar-EG"/>
        </w:rPr>
        <w:t>جدول (</w:t>
      </w:r>
      <w:r w:rsidRPr="00AC78AB">
        <w:rPr>
          <w:rFonts w:ascii="Sakkal Majalla" w:hAnsi="Sakkal Majalla" w:cs="Sakkal Majalla" w:hint="cs"/>
          <w:b/>
          <w:bCs/>
          <w:sz w:val="28"/>
          <w:szCs w:val="28"/>
          <w:rtl/>
          <w:lang w:bidi="ar-EG"/>
        </w:rPr>
        <w:t>13</w:t>
      </w:r>
      <w:r w:rsidRPr="00AC78AB">
        <w:rPr>
          <w:rFonts w:ascii="Sakkal Majalla" w:hAnsi="Sakkal Majalla" w:cs="Sakkal Majalla"/>
          <w:b/>
          <w:bCs/>
          <w:sz w:val="28"/>
          <w:szCs w:val="28"/>
          <w:rtl/>
          <w:lang w:bidi="ar-EG"/>
        </w:rPr>
        <w:t xml:space="preserve">) نتائج نموذج الانحدار الخطي البسيط </w:t>
      </w:r>
      <w:r w:rsidRPr="00AC78AB">
        <w:rPr>
          <w:rFonts w:ascii="Sakkal Majalla" w:hAnsi="Sakkal Majalla" w:cs="Sakkal Majalla" w:hint="cs"/>
          <w:b/>
          <w:bCs/>
          <w:sz w:val="28"/>
          <w:szCs w:val="28"/>
          <w:rtl/>
          <w:lang w:bidi="ar-EG"/>
        </w:rPr>
        <w:t>لاختبار الفرضية الرئيسية</w:t>
      </w:r>
    </w:p>
    <w:tbl>
      <w:tblPr>
        <w:tblStyle w:val="GridTable4-Accent1"/>
        <w:bidiVisual/>
        <w:tblW w:w="0" w:type="auto"/>
        <w:tblLook w:val="04A0" w:firstRow="1" w:lastRow="0" w:firstColumn="1" w:lastColumn="0" w:noHBand="0" w:noVBand="1"/>
      </w:tblPr>
      <w:tblGrid>
        <w:gridCol w:w="931"/>
        <w:gridCol w:w="1125"/>
        <w:gridCol w:w="1472"/>
        <w:gridCol w:w="1078"/>
        <w:gridCol w:w="1406"/>
        <w:gridCol w:w="1129"/>
        <w:gridCol w:w="785"/>
      </w:tblGrid>
      <w:tr w:rsidR="007C799D" w:rsidRPr="007C799D" w14:paraId="6AA98D04" w14:textId="77777777" w:rsidTr="00EC051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739" w:type="dxa"/>
            <w:gridSpan w:val="7"/>
          </w:tcPr>
          <w:p w14:paraId="1C5B03B2" w14:textId="77777777" w:rsidR="00885027" w:rsidRPr="007C799D" w:rsidRDefault="00885027" w:rsidP="00090FF7">
            <w:pPr>
              <w:spacing w:line="276" w:lineRule="auto"/>
              <w:jc w:val="center"/>
              <w:rPr>
                <w:rFonts w:ascii="Sakkal Majalla" w:hAnsi="Sakkal Majalla" w:cs="Sakkal Majalla"/>
                <w:color w:val="auto"/>
                <w:sz w:val="28"/>
                <w:szCs w:val="28"/>
                <w:rtl/>
                <w:lang w:bidi="ar-EG"/>
              </w:rPr>
            </w:pPr>
            <w:r w:rsidRPr="007C799D">
              <w:rPr>
                <w:rFonts w:ascii="Sakkal Majalla" w:hAnsi="Sakkal Majalla" w:cs="Sakkal Majalla"/>
                <w:color w:val="auto"/>
                <w:sz w:val="28"/>
                <w:szCs w:val="28"/>
                <w:rtl/>
                <w:lang w:bidi="ar-EG"/>
              </w:rPr>
              <w:t xml:space="preserve">ملخص النموذج </w:t>
            </w:r>
            <w:r w:rsidRPr="007C799D">
              <w:rPr>
                <w:rFonts w:ascii="Sakkal Majalla" w:hAnsi="Sakkal Majalla" w:cs="Sakkal Majalla"/>
                <w:color w:val="auto"/>
                <w:sz w:val="28"/>
                <w:szCs w:val="28"/>
                <w:lang w:bidi="ar-EG"/>
              </w:rPr>
              <w:t>Model Summary</w:t>
            </w:r>
          </w:p>
        </w:tc>
      </w:tr>
      <w:tr w:rsidR="007C799D" w:rsidRPr="007C799D" w14:paraId="4993B6D6" w14:textId="77777777" w:rsidTr="00EC051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24" w:type="dxa"/>
            <w:gridSpan w:val="3"/>
          </w:tcPr>
          <w:p w14:paraId="0593CBFE" w14:textId="77777777" w:rsidR="00885027" w:rsidRPr="007C799D" w:rsidRDefault="00885027" w:rsidP="00090FF7">
            <w:pPr>
              <w:spacing w:line="276" w:lineRule="auto"/>
              <w:jc w:val="center"/>
              <w:rPr>
                <w:rFonts w:ascii="Sakkal Majalla" w:hAnsi="Sakkal Majalla" w:cs="Sakkal Majalla"/>
                <w:sz w:val="28"/>
                <w:szCs w:val="28"/>
                <w:rtl/>
                <w:lang w:bidi="ar-EG"/>
              </w:rPr>
            </w:pPr>
            <w:r w:rsidRPr="007C799D">
              <w:rPr>
                <w:rFonts w:ascii="Sakkal Majalla" w:hAnsi="Sakkal Majalla" w:cs="Sakkal Majalla"/>
                <w:sz w:val="28"/>
                <w:szCs w:val="28"/>
                <w:rtl/>
                <w:lang w:bidi="ar-EG"/>
              </w:rPr>
              <w:t xml:space="preserve">معامل الارتباط </w:t>
            </w:r>
            <w:r w:rsidRPr="007C799D">
              <w:rPr>
                <w:rFonts w:ascii="Sakkal Majalla" w:hAnsi="Sakkal Majalla" w:cs="Sakkal Majalla"/>
                <w:sz w:val="28"/>
                <w:szCs w:val="28"/>
                <w:lang w:bidi="ar-EG"/>
              </w:rPr>
              <w:t>R</w:t>
            </w:r>
          </w:p>
        </w:tc>
        <w:tc>
          <w:tcPr>
            <w:tcW w:w="2824" w:type="dxa"/>
            <w:gridSpan w:val="2"/>
          </w:tcPr>
          <w:p w14:paraId="12057437" w14:textId="77777777" w:rsidR="00885027" w:rsidRPr="007C799D" w:rsidRDefault="00885027" w:rsidP="00090FF7">
            <w:pPr>
              <w:spacing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8"/>
                <w:szCs w:val="28"/>
                <w:rtl/>
                <w:lang w:bidi="ar-EG"/>
              </w:rPr>
            </w:pPr>
            <w:r w:rsidRPr="007C799D">
              <w:rPr>
                <w:rFonts w:ascii="Sakkal Majalla" w:hAnsi="Sakkal Majalla" w:cs="Sakkal Majalla"/>
                <w:b/>
                <w:bCs/>
                <w:sz w:val="28"/>
                <w:szCs w:val="28"/>
                <w:rtl/>
                <w:lang w:bidi="ar-EG"/>
              </w:rPr>
              <w:t xml:space="preserve">معامل التحديد </w:t>
            </w:r>
            <w:r w:rsidRPr="007C799D">
              <w:rPr>
                <w:rFonts w:ascii="Sakkal Majalla" w:hAnsi="Sakkal Majalla" w:cs="Sakkal Majalla"/>
                <w:b/>
                <w:bCs/>
                <w:sz w:val="28"/>
                <w:szCs w:val="28"/>
                <w:lang w:bidi="ar-EG"/>
              </w:rPr>
              <w:t>R</w:t>
            </w:r>
            <w:r w:rsidRPr="007C799D">
              <w:rPr>
                <w:rFonts w:ascii="Sakkal Majalla" w:hAnsi="Sakkal Majalla" w:cs="Sakkal Majalla"/>
                <w:b/>
                <w:bCs/>
                <w:sz w:val="28"/>
                <w:szCs w:val="28"/>
                <w:vertAlign w:val="superscript"/>
                <w:lang w:bidi="ar-EG"/>
              </w:rPr>
              <w:t>2</w:t>
            </w:r>
          </w:p>
        </w:tc>
        <w:tc>
          <w:tcPr>
            <w:tcW w:w="2091" w:type="dxa"/>
            <w:gridSpan w:val="2"/>
          </w:tcPr>
          <w:p w14:paraId="76482A82" w14:textId="77777777" w:rsidR="00885027" w:rsidRPr="007C799D" w:rsidRDefault="00885027" w:rsidP="00090FF7">
            <w:pPr>
              <w:spacing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8"/>
                <w:szCs w:val="28"/>
                <w:rtl/>
                <w:lang w:bidi="ar-EG"/>
              </w:rPr>
            </w:pPr>
            <w:r w:rsidRPr="007C799D">
              <w:rPr>
                <w:rFonts w:ascii="Sakkal Majalla" w:hAnsi="Sakkal Majalla" w:cs="Sakkal Majalla"/>
                <w:b/>
                <w:bCs/>
                <w:sz w:val="28"/>
                <w:szCs w:val="28"/>
                <w:rtl/>
                <w:lang w:bidi="ar-EG"/>
              </w:rPr>
              <w:t xml:space="preserve">معامل </w:t>
            </w:r>
            <w:r w:rsidRPr="007C799D">
              <w:rPr>
                <w:rFonts w:ascii="Sakkal Majalla" w:hAnsi="Sakkal Majalla" w:cs="Sakkal Majalla"/>
                <w:b/>
                <w:bCs/>
                <w:sz w:val="28"/>
                <w:szCs w:val="28"/>
                <w:lang w:bidi="ar-EG"/>
              </w:rPr>
              <w:t>R</w:t>
            </w:r>
            <w:r w:rsidRPr="007C799D">
              <w:rPr>
                <w:rFonts w:ascii="Sakkal Majalla" w:hAnsi="Sakkal Majalla" w:cs="Sakkal Majalla"/>
                <w:b/>
                <w:bCs/>
                <w:sz w:val="28"/>
                <w:szCs w:val="28"/>
                <w:vertAlign w:val="superscript"/>
                <w:lang w:bidi="ar-EG"/>
              </w:rPr>
              <w:t>-2 Adjusted</w:t>
            </w:r>
          </w:p>
        </w:tc>
      </w:tr>
      <w:tr w:rsidR="007C799D" w:rsidRPr="007C799D" w14:paraId="13EB7F3D" w14:textId="77777777" w:rsidTr="00EC0512">
        <w:tc>
          <w:tcPr>
            <w:cnfStyle w:val="001000000000" w:firstRow="0" w:lastRow="0" w:firstColumn="1" w:lastColumn="0" w:oddVBand="0" w:evenVBand="0" w:oddHBand="0" w:evenHBand="0" w:firstRowFirstColumn="0" w:firstRowLastColumn="0" w:lastRowFirstColumn="0" w:lastRowLastColumn="0"/>
            <w:tcW w:w="3824" w:type="dxa"/>
            <w:gridSpan w:val="3"/>
          </w:tcPr>
          <w:p w14:paraId="42DA0217" w14:textId="77777777" w:rsidR="00885027" w:rsidRPr="007C799D" w:rsidRDefault="00885027" w:rsidP="00090FF7">
            <w:pPr>
              <w:spacing w:line="276" w:lineRule="auto"/>
              <w:jc w:val="center"/>
              <w:rPr>
                <w:rFonts w:ascii="Sakkal Majalla" w:hAnsi="Sakkal Majalla" w:cs="Sakkal Majalla"/>
                <w:sz w:val="28"/>
                <w:szCs w:val="28"/>
                <w:rtl/>
                <w:lang w:bidi="ar-EG"/>
              </w:rPr>
            </w:pPr>
            <w:r w:rsidRPr="007C799D">
              <w:rPr>
                <w:rFonts w:ascii="Sakkal Majalla" w:hAnsi="Sakkal Majalla" w:cs="Sakkal Majalla" w:hint="cs"/>
                <w:sz w:val="28"/>
                <w:szCs w:val="28"/>
                <w:rtl/>
                <w:lang w:bidi="ar-EG"/>
              </w:rPr>
              <w:t>0.692</w:t>
            </w:r>
          </w:p>
        </w:tc>
        <w:tc>
          <w:tcPr>
            <w:tcW w:w="2824" w:type="dxa"/>
            <w:gridSpan w:val="2"/>
          </w:tcPr>
          <w:p w14:paraId="408EF7BC" w14:textId="77777777" w:rsidR="00885027" w:rsidRPr="007C799D" w:rsidRDefault="00885027" w:rsidP="00090FF7">
            <w:pPr>
              <w:spacing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tl/>
                <w:lang w:bidi="ar-EG"/>
              </w:rPr>
            </w:pPr>
            <w:r w:rsidRPr="007C799D">
              <w:rPr>
                <w:rFonts w:ascii="Sakkal Majalla" w:hAnsi="Sakkal Majalla" w:cs="Sakkal Majalla" w:hint="cs"/>
                <w:b/>
                <w:bCs/>
                <w:sz w:val="28"/>
                <w:szCs w:val="28"/>
                <w:rtl/>
                <w:lang w:bidi="ar-EG"/>
              </w:rPr>
              <w:t>0.626</w:t>
            </w:r>
          </w:p>
        </w:tc>
        <w:tc>
          <w:tcPr>
            <w:tcW w:w="2091" w:type="dxa"/>
            <w:gridSpan w:val="2"/>
          </w:tcPr>
          <w:p w14:paraId="47C2B6CC" w14:textId="77777777" w:rsidR="00885027" w:rsidRPr="007C799D" w:rsidRDefault="00885027" w:rsidP="00090FF7">
            <w:pPr>
              <w:spacing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tl/>
                <w:lang w:bidi="ar-EG"/>
              </w:rPr>
            </w:pPr>
            <w:r w:rsidRPr="007C799D">
              <w:rPr>
                <w:rFonts w:ascii="Sakkal Majalla" w:hAnsi="Sakkal Majalla" w:cs="Sakkal Majalla" w:hint="cs"/>
                <w:b/>
                <w:bCs/>
                <w:sz w:val="28"/>
                <w:szCs w:val="28"/>
                <w:rtl/>
                <w:lang w:bidi="ar-EG"/>
              </w:rPr>
              <w:t>0.626</w:t>
            </w:r>
          </w:p>
        </w:tc>
      </w:tr>
      <w:tr w:rsidR="007C799D" w:rsidRPr="007C799D" w14:paraId="70941D4D" w14:textId="77777777" w:rsidTr="00EC051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739" w:type="dxa"/>
            <w:gridSpan w:val="7"/>
          </w:tcPr>
          <w:p w14:paraId="4C7CF371" w14:textId="77777777" w:rsidR="00885027" w:rsidRPr="007C799D" w:rsidRDefault="00885027" w:rsidP="00090FF7">
            <w:pPr>
              <w:spacing w:line="276" w:lineRule="auto"/>
              <w:jc w:val="center"/>
              <w:rPr>
                <w:rFonts w:ascii="Sakkal Majalla" w:hAnsi="Sakkal Majalla" w:cs="Sakkal Majalla"/>
                <w:sz w:val="28"/>
                <w:szCs w:val="28"/>
                <w:rtl/>
                <w:lang w:bidi="ar-EG"/>
              </w:rPr>
            </w:pPr>
            <w:r w:rsidRPr="007C799D">
              <w:rPr>
                <w:rFonts w:ascii="Sakkal Majalla" w:eastAsia="Calibri" w:hAnsi="Sakkal Majalla" w:cs="Sakkal Majalla"/>
                <w:sz w:val="28"/>
                <w:szCs w:val="28"/>
                <w:rtl/>
                <w:lang w:bidi="ar-EG"/>
              </w:rPr>
              <w:t xml:space="preserve">تحليل التباين </w:t>
            </w:r>
            <w:r w:rsidRPr="007C799D">
              <w:rPr>
                <w:rFonts w:ascii="Sakkal Majalla" w:eastAsia="Calibri" w:hAnsi="Sakkal Majalla" w:cs="Sakkal Majalla"/>
                <w:sz w:val="28"/>
                <w:szCs w:val="28"/>
                <w:lang w:bidi="ar-EG"/>
              </w:rPr>
              <w:t>ANOVA</w:t>
            </w:r>
          </w:p>
        </w:tc>
      </w:tr>
      <w:tr w:rsidR="007C799D" w:rsidRPr="007C799D" w14:paraId="0B462AD4" w14:textId="77777777" w:rsidTr="00EC0512">
        <w:tc>
          <w:tcPr>
            <w:cnfStyle w:val="001000000000" w:firstRow="0" w:lastRow="0" w:firstColumn="1" w:lastColumn="0" w:oddVBand="0" w:evenVBand="0" w:oddHBand="0" w:evenHBand="0" w:firstRowFirstColumn="0" w:firstRowLastColumn="0" w:lastRowFirstColumn="0" w:lastRowLastColumn="0"/>
            <w:tcW w:w="2142" w:type="dxa"/>
            <w:gridSpan w:val="2"/>
          </w:tcPr>
          <w:p w14:paraId="7D34F859" w14:textId="77777777" w:rsidR="00885027" w:rsidRPr="007C799D" w:rsidRDefault="00885027" w:rsidP="00090FF7">
            <w:pPr>
              <w:spacing w:line="276" w:lineRule="auto"/>
              <w:jc w:val="center"/>
              <w:rPr>
                <w:rFonts w:ascii="Sakkal Majalla" w:hAnsi="Sakkal Majalla" w:cs="Sakkal Majalla"/>
                <w:sz w:val="28"/>
                <w:szCs w:val="28"/>
                <w:rtl/>
                <w:lang w:bidi="ar-EG"/>
              </w:rPr>
            </w:pPr>
            <w:r w:rsidRPr="007C799D">
              <w:rPr>
                <w:rFonts w:ascii="Sakkal Majalla" w:hAnsi="Sakkal Majalla" w:cs="Sakkal Majalla"/>
                <w:sz w:val="28"/>
                <w:szCs w:val="28"/>
                <w:rtl/>
                <w:lang w:bidi="ar-EG"/>
              </w:rPr>
              <w:t>النموذج</w:t>
            </w:r>
          </w:p>
        </w:tc>
        <w:tc>
          <w:tcPr>
            <w:tcW w:w="1682" w:type="dxa"/>
          </w:tcPr>
          <w:p w14:paraId="74286564" w14:textId="77777777" w:rsidR="00885027" w:rsidRPr="007C799D" w:rsidRDefault="00885027" w:rsidP="00090FF7">
            <w:pPr>
              <w:spacing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tl/>
                <w:lang w:bidi="ar-EG"/>
              </w:rPr>
            </w:pPr>
            <w:r w:rsidRPr="007C799D">
              <w:rPr>
                <w:rFonts w:ascii="Sakkal Majalla" w:hAnsi="Sakkal Majalla" w:cs="Sakkal Majalla"/>
                <w:b/>
                <w:bCs/>
                <w:sz w:val="28"/>
                <w:szCs w:val="28"/>
                <w:rtl/>
                <w:lang w:bidi="ar-EG"/>
              </w:rPr>
              <w:t>مجموع المربعات</w:t>
            </w:r>
          </w:p>
        </w:tc>
        <w:tc>
          <w:tcPr>
            <w:tcW w:w="1175" w:type="dxa"/>
          </w:tcPr>
          <w:p w14:paraId="4CC69F4B" w14:textId="77777777" w:rsidR="00885027" w:rsidRPr="007C799D" w:rsidRDefault="00885027" w:rsidP="00090FF7">
            <w:pPr>
              <w:spacing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tl/>
                <w:lang w:bidi="ar-EG"/>
              </w:rPr>
            </w:pPr>
            <w:r w:rsidRPr="007C799D">
              <w:rPr>
                <w:rFonts w:ascii="Sakkal Majalla" w:hAnsi="Sakkal Majalla" w:cs="Sakkal Majalla"/>
                <w:b/>
                <w:bCs/>
                <w:sz w:val="28"/>
                <w:szCs w:val="28"/>
                <w:rtl/>
                <w:lang w:bidi="ar-EG"/>
              </w:rPr>
              <w:t>درجات الحرية</w:t>
            </w:r>
            <w:r w:rsidRPr="007C799D">
              <w:rPr>
                <w:rFonts w:ascii="Sakkal Majalla" w:hAnsi="Sakkal Majalla" w:cs="Sakkal Majalla"/>
                <w:b/>
                <w:bCs/>
                <w:sz w:val="28"/>
                <w:szCs w:val="28"/>
                <w:lang w:bidi="ar-EG"/>
              </w:rPr>
              <w:t>Df</w:t>
            </w:r>
          </w:p>
        </w:tc>
        <w:tc>
          <w:tcPr>
            <w:tcW w:w="1649" w:type="dxa"/>
          </w:tcPr>
          <w:p w14:paraId="7AD9E4B9" w14:textId="77777777" w:rsidR="00885027" w:rsidRPr="007C799D" w:rsidRDefault="00885027" w:rsidP="00090FF7">
            <w:pPr>
              <w:spacing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tl/>
                <w:lang w:bidi="ar-EG"/>
              </w:rPr>
            </w:pPr>
            <w:r w:rsidRPr="007C799D">
              <w:rPr>
                <w:rFonts w:ascii="Sakkal Majalla" w:hAnsi="Sakkal Majalla" w:cs="Sakkal Majalla"/>
                <w:b/>
                <w:bCs/>
                <w:sz w:val="28"/>
                <w:szCs w:val="28"/>
                <w:rtl/>
                <w:lang w:bidi="ar-EG"/>
              </w:rPr>
              <w:t>متوسط المربعات</w:t>
            </w:r>
          </w:p>
        </w:tc>
        <w:tc>
          <w:tcPr>
            <w:tcW w:w="1259" w:type="dxa"/>
          </w:tcPr>
          <w:p w14:paraId="14287D4E" w14:textId="77777777" w:rsidR="00885027" w:rsidRPr="007C799D" w:rsidRDefault="00885027" w:rsidP="00090FF7">
            <w:pPr>
              <w:spacing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tl/>
                <w:lang w:bidi="ar-EG"/>
              </w:rPr>
            </w:pPr>
            <w:r w:rsidRPr="007C799D">
              <w:rPr>
                <w:rFonts w:ascii="Sakkal Majalla" w:hAnsi="Sakkal Majalla" w:cs="Sakkal Majalla"/>
                <w:b/>
                <w:bCs/>
                <w:sz w:val="28"/>
                <w:szCs w:val="28"/>
                <w:lang w:bidi="ar-EG"/>
              </w:rPr>
              <w:t>F</w:t>
            </w:r>
          </w:p>
        </w:tc>
        <w:tc>
          <w:tcPr>
            <w:tcW w:w="832" w:type="dxa"/>
          </w:tcPr>
          <w:p w14:paraId="705BC29E" w14:textId="77777777" w:rsidR="00885027" w:rsidRPr="007C799D" w:rsidRDefault="00885027" w:rsidP="00090FF7">
            <w:pPr>
              <w:spacing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tl/>
                <w:lang w:bidi="ar-EG"/>
              </w:rPr>
            </w:pPr>
            <w:r w:rsidRPr="007C799D">
              <w:rPr>
                <w:rFonts w:ascii="Sakkal Majalla" w:hAnsi="Sakkal Majalla" w:cs="Sakkal Majalla"/>
                <w:b/>
                <w:bCs/>
                <w:sz w:val="28"/>
                <w:szCs w:val="28"/>
                <w:lang w:bidi="ar-EG"/>
              </w:rPr>
              <w:t>Sig F</w:t>
            </w:r>
          </w:p>
        </w:tc>
      </w:tr>
      <w:tr w:rsidR="007C799D" w:rsidRPr="007C799D" w14:paraId="75B57F0A" w14:textId="77777777" w:rsidTr="00EC051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42" w:type="dxa"/>
            <w:gridSpan w:val="2"/>
          </w:tcPr>
          <w:p w14:paraId="1DE5AB35" w14:textId="77777777" w:rsidR="00885027" w:rsidRPr="007C799D" w:rsidRDefault="00885027" w:rsidP="00090FF7">
            <w:pPr>
              <w:spacing w:line="276" w:lineRule="auto"/>
              <w:jc w:val="center"/>
              <w:rPr>
                <w:rFonts w:ascii="Sakkal Majalla" w:hAnsi="Sakkal Majalla" w:cs="Sakkal Majalla"/>
                <w:sz w:val="28"/>
                <w:szCs w:val="28"/>
                <w:rtl/>
                <w:lang w:bidi="ar-EG"/>
              </w:rPr>
            </w:pPr>
            <w:r w:rsidRPr="007C799D">
              <w:rPr>
                <w:rFonts w:ascii="Sakkal Majalla" w:hAnsi="Sakkal Majalla" w:cs="Sakkal Majalla"/>
                <w:sz w:val="28"/>
                <w:szCs w:val="28"/>
                <w:rtl/>
                <w:lang w:bidi="ar-EG"/>
              </w:rPr>
              <w:t xml:space="preserve">الانحدار </w:t>
            </w:r>
            <w:r w:rsidRPr="007C799D">
              <w:rPr>
                <w:rFonts w:ascii="Sakkal Majalla" w:hAnsi="Sakkal Majalla" w:cs="Sakkal Majalla"/>
                <w:sz w:val="28"/>
                <w:szCs w:val="28"/>
              </w:rPr>
              <w:t>Regression</w:t>
            </w:r>
          </w:p>
        </w:tc>
        <w:tc>
          <w:tcPr>
            <w:tcW w:w="1682" w:type="dxa"/>
          </w:tcPr>
          <w:p w14:paraId="0EE5DFD5" w14:textId="77777777" w:rsidR="00885027" w:rsidRPr="007C799D" w:rsidRDefault="00885027" w:rsidP="00090FF7">
            <w:pPr>
              <w:spacing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8"/>
                <w:szCs w:val="28"/>
                <w:rtl/>
                <w:lang w:bidi="ar-EG"/>
              </w:rPr>
            </w:pPr>
            <w:r w:rsidRPr="007C799D">
              <w:rPr>
                <w:rFonts w:ascii="Sakkal Majalla" w:hAnsi="Sakkal Majalla" w:cs="Sakkal Majalla"/>
                <w:b/>
                <w:bCs/>
                <w:sz w:val="28"/>
                <w:szCs w:val="28"/>
              </w:rPr>
              <w:t>7651.573</w:t>
            </w:r>
          </w:p>
        </w:tc>
        <w:tc>
          <w:tcPr>
            <w:tcW w:w="1175" w:type="dxa"/>
          </w:tcPr>
          <w:p w14:paraId="23C89E1C" w14:textId="77777777" w:rsidR="00885027" w:rsidRPr="007C799D" w:rsidRDefault="00885027" w:rsidP="00090FF7">
            <w:pPr>
              <w:spacing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8"/>
                <w:szCs w:val="28"/>
                <w:rtl/>
                <w:lang w:bidi="ar-EG"/>
              </w:rPr>
            </w:pPr>
            <w:r w:rsidRPr="007C799D">
              <w:rPr>
                <w:rFonts w:ascii="Sakkal Majalla" w:hAnsi="Sakkal Majalla" w:cs="Sakkal Majalla"/>
                <w:b/>
                <w:bCs/>
                <w:sz w:val="28"/>
                <w:szCs w:val="28"/>
              </w:rPr>
              <w:t>1</w:t>
            </w:r>
          </w:p>
        </w:tc>
        <w:tc>
          <w:tcPr>
            <w:tcW w:w="1649" w:type="dxa"/>
          </w:tcPr>
          <w:p w14:paraId="626666B2" w14:textId="77777777" w:rsidR="00885027" w:rsidRPr="007C799D" w:rsidRDefault="00885027" w:rsidP="00090FF7">
            <w:pPr>
              <w:spacing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8"/>
                <w:szCs w:val="28"/>
                <w:rtl/>
                <w:lang w:bidi="ar-EG"/>
              </w:rPr>
            </w:pPr>
            <w:r w:rsidRPr="007C799D">
              <w:rPr>
                <w:rFonts w:ascii="Sakkal Majalla" w:hAnsi="Sakkal Majalla" w:cs="Sakkal Majalla"/>
                <w:b/>
                <w:bCs/>
                <w:sz w:val="28"/>
                <w:szCs w:val="28"/>
              </w:rPr>
              <w:t>7651.573</w:t>
            </w:r>
          </w:p>
        </w:tc>
        <w:tc>
          <w:tcPr>
            <w:tcW w:w="1259" w:type="dxa"/>
            <w:vMerge w:val="restart"/>
          </w:tcPr>
          <w:p w14:paraId="0D7EA24B" w14:textId="77777777" w:rsidR="00885027" w:rsidRPr="007C799D" w:rsidRDefault="00885027" w:rsidP="00090FF7">
            <w:pPr>
              <w:spacing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8"/>
                <w:szCs w:val="28"/>
                <w:rtl/>
                <w:lang w:bidi="ar-EG"/>
              </w:rPr>
            </w:pPr>
            <w:r w:rsidRPr="007C799D">
              <w:rPr>
                <w:rFonts w:ascii="Sakkal Majalla" w:hAnsi="Sakkal Majalla" w:cs="Sakkal Majalla"/>
                <w:b/>
                <w:bCs/>
                <w:sz w:val="28"/>
                <w:szCs w:val="28"/>
                <w:rtl/>
                <w:lang w:bidi="ar-EG"/>
              </w:rPr>
              <w:t>774.942</w:t>
            </w:r>
          </w:p>
        </w:tc>
        <w:tc>
          <w:tcPr>
            <w:tcW w:w="832" w:type="dxa"/>
            <w:vMerge w:val="restart"/>
          </w:tcPr>
          <w:p w14:paraId="4E24D2BD" w14:textId="77777777" w:rsidR="00885027" w:rsidRPr="007C799D" w:rsidRDefault="00885027" w:rsidP="00090FF7">
            <w:pPr>
              <w:spacing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8"/>
                <w:szCs w:val="28"/>
                <w:rtl/>
                <w:lang w:bidi="ar-EG"/>
              </w:rPr>
            </w:pPr>
            <w:r w:rsidRPr="007C799D">
              <w:rPr>
                <w:rFonts w:ascii="Sakkal Majalla" w:hAnsi="Sakkal Majalla" w:cs="Sakkal Majalla"/>
                <w:b/>
                <w:bCs/>
                <w:sz w:val="28"/>
                <w:szCs w:val="28"/>
                <w:rtl/>
                <w:lang w:bidi="ar-EG"/>
              </w:rPr>
              <w:t>0.000</w:t>
            </w:r>
          </w:p>
        </w:tc>
      </w:tr>
      <w:tr w:rsidR="007C799D" w:rsidRPr="007C799D" w14:paraId="2E5F6724" w14:textId="77777777" w:rsidTr="00EC0512">
        <w:tc>
          <w:tcPr>
            <w:cnfStyle w:val="001000000000" w:firstRow="0" w:lastRow="0" w:firstColumn="1" w:lastColumn="0" w:oddVBand="0" w:evenVBand="0" w:oddHBand="0" w:evenHBand="0" w:firstRowFirstColumn="0" w:firstRowLastColumn="0" w:lastRowFirstColumn="0" w:lastRowLastColumn="0"/>
            <w:tcW w:w="2142" w:type="dxa"/>
            <w:gridSpan w:val="2"/>
          </w:tcPr>
          <w:p w14:paraId="4ED78F6E" w14:textId="76649AD3" w:rsidR="00885027" w:rsidRPr="007C799D" w:rsidRDefault="00885027" w:rsidP="00090FF7">
            <w:pPr>
              <w:spacing w:line="276" w:lineRule="auto"/>
              <w:jc w:val="center"/>
              <w:rPr>
                <w:rFonts w:ascii="Sakkal Majalla" w:hAnsi="Sakkal Majalla" w:cs="Sakkal Majalla"/>
                <w:sz w:val="28"/>
                <w:szCs w:val="28"/>
                <w:rtl/>
                <w:lang w:bidi="ar-EG"/>
              </w:rPr>
            </w:pPr>
            <w:r w:rsidRPr="007C799D">
              <w:rPr>
                <w:rFonts w:ascii="Sakkal Majalla" w:hAnsi="Sakkal Majalla" w:cs="Sakkal Majalla"/>
                <w:sz w:val="28"/>
                <w:szCs w:val="28"/>
                <w:rtl/>
                <w:lang w:bidi="ar-EG"/>
              </w:rPr>
              <w:t xml:space="preserve">الباقي </w:t>
            </w:r>
            <w:r w:rsidRPr="007C799D">
              <w:rPr>
                <w:rFonts w:ascii="Sakkal Majalla" w:hAnsi="Sakkal Majalla" w:cs="Sakkal Majalla"/>
                <w:sz w:val="28"/>
                <w:szCs w:val="28"/>
                <w:lang w:bidi="ar-EG"/>
              </w:rPr>
              <w:t>Residual</w:t>
            </w:r>
          </w:p>
        </w:tc>
        <w:tc>
          <w:tcPr>
            <w:tcW w:w="1682" w:type="dxa"/>
          </w:tcPr>
          <w:p w14:paraId="3EA63EE9" w14:textId="77777777" w:rsidR="00885027" w:rsidRPr="007C799D" w:rsidRDefault="00885027" w:rsidP="00090FF7">
            <w:pPr>
              <w:spacing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tl/>
                <w:lang w:bidi="ar-EG"/>
              </w:rPr>
            </w:pPr>
            <w:r w:rsidRPr="007C799D">
              <w:rPr>
                <w:rFonts w:ascii="Sakkal Majalla" w:hAnsi="Sakkal Majalla" w:cs="Sakkal Majalla"/>
                <w:b/>
                <w:bCs/>
                <w:sz w:val="28"/>
                <w:szCs w:val="28"/>
              </w:rPr>
              <w:t>4561.666</w:t>
            </w:r>
          </w:p>
        </w:tc>
        <w:tc>
          <w:tcPr>
            <w:tcW w:w="1175" w:type="dxa"/>
          </w:tcPr>
          <w:p w14:paraId="0AC84338" w14:textId="77777777" w:rsidR="00885027" w:rsidRPr="007C799D" w:rsidRDefault="00885027" w:rsidP="00090FF7">
            <w:pPr>
              <w:spacing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tl/>
                <w:lang w:bidi="ar-EG"/>
              </w:rPr>
            </w:pPr>
            <w:r w:rsidRPr="007C799D">
              <w:rPr>
                <w:rFonts w:ascii="Sakkal Majalla" w:hAnsi="Sakkal Majalla" w:cs="Sakkal Majalla"/>
                <w:b/>
                <w:bCs/>
                <w:sz w:val="28"/>
                <w:szCs w:val="28"/>
              </w:rPr>
              <w:t>462</w:t>
            </w:r>
          </w:p>
        </w:tc>
        <w:tc>
          <w:tcPr>
            <w:tcW w:w="1649" w:type="dxa"/>
          </w:tcPr>
          <w:p w14:paraId="3FC77543" w14:textId="77777777" w:rsidR="00885027" w:rsidRPr="007C799D" w:rsidRDefault="00885027" w:rsidP="00090FF7">
            <w:pPr>
              <w:spacing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tl/>
                <w:lang w:bidi="ar-EG"/>
              </w:rPr>
            </w:pPr>
            <w:r w:rsidRPr="007C799D">
              <w:rPr>
                <w:rFonts w:ascii="Sakkal Majalla" w:hAnsi="Sakkal Majalla" w:cs="Sakkal Majalla"/>
                <w:b/>
                <w:bCs/>
                <w:sz w:val="28"/>
                <w:szCs w:val="28"/>
              </w:rPr>
              <w:t>9.874</w:t>
            </w:r>
          </w:p>
        </w:tc>
        <w:tc>
          <w:tcPr>
            <w:tcW w:w="1259" w:type="dxa"/>
            <w:vMerge/>
          </w:tcPr>
          <w:p w14:paraId="61EA74D6" w14:textId="77777777" w:rsidR="00885027" w:rsidRPr="007C799D" w:rsidRDefault="00885027" w:rsidP="00090FF7">
            <w:pPr>
              <w:spacing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tl/>
                <w:lang w:bidi="ar-EG"/>
              </w:rPr>
            </w:pPr>
          </w:p>
        </w:tc>
        <w:tc>
          <w:tcPr>
            <w:tcW w:w="832" w:type="dxa"/>
            <w:vMerge/>
          </w:tcPr>
          <w:p w14:paraId="7A912C5A" w14:textId="77777777" w:rsidR="00885027" w:rsidRPr="007C799D" w:rsidRDefault="00885027" w:rsidP="00090FF7">
            <w:pPr>
              <w:spacing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tl/>
                <w:lang w:bidi="ar-EG"/>
              </w:rPr>
            </w:pPr>
          </w:p>
        </w:tc>
      </w:tr>
      <w:tr w:rsidR="007C799D" w:rsidRPr="007C799D" w14:paraId="5FBA7BCE" w14:textId="77777777" w:rsidTr="00EC051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42" w:type="dxa"/>
            <w:gridSpan w:val="2"/>
          </w:tcPr>
          <w:p w14:paraId="1D04A007" w14:textId="77777777" w:rsidR="00885027" w:rsidRPr="007C799D" w:rsidRDefault="00885027" w:rsidP="00090FF7">
            <w:pPr>
              <w:spacing w:line="276" w:lineRule="auto"/>
              <w:jc w:val="center"/>
              <w:rPr>
                <w:rFonts w:ascii="Sakkal Majalla" w:hAnsi="Sakkal Majalla" w:cs="Sakkal Majalla"/>
                <w:sz w:val="28"/>
                <w:szCs w:val="28"/>
                <w:rtl/>
                <w:lang w:bidi="ar-EG"/>
              </w:rPr>
            </w:pPr>
            <w:r w:rsidRPr="007C799D">
              <w:rPr>
                <w:rFonts w:ascii="Sakkal Majalla" w:hAnsi="Sakkal Majalla" w:cs="Sakkal Majalla"/>
                <w:sz w:val="28"/>
                <w:szCs w:val="28"/>
                <w:rtl/>
                <w:lang w:bidi="ar-EG"/>
              </w:rPr>
              <w:t>المجموع</w:t>
            </w:r>
            <w:r w:rsidRPr="007C799D">
              <w:rPr>
                <w:rFonts w:ascii="Sakkal Majalla" w:hAnsi="Sakkal Majalla" w:cs="Sakkal Majalla"/>
                <w:sz w:val="28"/>
                <w:szCs w:val="28"/>
                <w:lang w:bidi="ar-EG"/>
              </w:rPr>
              <w:t xml:space="preserve"> Total</w:t>
            </w:r>
          </w:p>
        </w:tc>
        <w:tc>
          <w:tcPr>
            <w:tcW w:w="1682" w:type="dxa"/>
          </w:tcPr>
          <w:p w14:paraId="557BFF1D" w14:textId="77777777" w:rsidR="00885027" w:rsidRPr="007C799D" w:rsidRDefault="00885027" w:rsidP="00090FF7">
            <w:pPr>
              <w:spacing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8"/>
                <w:szCs w:val="28"/>
                <w:rtl/>
                <w:lang w:bidi="ar-EG"/>
              </w:rPr>
            </w:pPr>
            <w:r w:rsidRPr="007C799D">
              <w:rPr>
                <w:rFonts w:ascii="Sakkal Majalla" w:hAnsi="Sakkal Majalla" w:cs="Sakkal Majalla"/>
                <w:b/>
                <w:bCs/>
                <w:sz w:val="28"/>
                <w:szCs w:val="28"/>
              </w:rPr>
              <w:t>12213.239</w:t>
            </w:r>
          </w:p>
        </w:tc>
        <w:tc>
          <w:tcPr>
            <w:tcW w:w="1175" w:type="dxa"/>
          </w:tcPr>
          <w:p w14:paraId="10F6DBD2" w14:textId="77777777" w:rsidR="00885027" w:rsidRPr="007C799D" w:rsidRDefault="00885027" w:rsidP="00090FF7">
            <w:pPr>
              <w:spacing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8"/>
                <w:szCs w:val="28"/>
                <w:rtl/>
                <w:lang w:bidi="ar-EG"/>
              </w:rPr>
            </w:pPr>
            <w:r w:rsidRPr="007C799D">
              <w:rPr>
                <w:rFonts w:ascii="Sakkal Majalla" w:hAnsi="Sakkal Majalla" w:cs="Sakkal Majalla"/>
                <w:b/>
                <w:bCs/>
                <w:sz w:val="28"/>
                <w:szCs w:val="28"/>
              </w:rPr>
              <w:t>463</w:t>
            </w:r>
          </w:p>
        </w:tc>
        <w:tc>
          <w:tcPr>
            <w:tcW w:w="1649" w:type="dxa"/>
          </w:tcPr>
          <w:p w14:paraId="695BCA6C" w14:textId="77777777" w:rsidR="00885027" w:rsidRPr="007C799D" w:rsidRDefault="00885027" w:rsidP="00090FF7">
            <w:pPr>
              <w:spacing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8"/>
                <w:szCs w:val="28"/>
                <w:rtl/>
                <w:lang w:bidi="ar-EG"/>
              </w:rPr>
            </w:pPr>
          </w:p>
        </w:tc>
        <w:tc>
          <w:tcPr>
            <w:tcW w:w="1259" w:type="dxa"/>
            <w:vMerge/>
          </w:tcPr>
          <w:p w14:paraId="017187DA" w14:textId="77777777" w:rsidR="00885027" w:rsidRPr="007C799D" w:rsidRDefault="00885027" w:rsidP="00090FF7">
            <w:pPr>
              <w:spacing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8"/>
                <w:szCs w:val="28"/>
                <w:rtl/>
                <w:lang w:bidi="ar-EG"/>
              </w:rPr>
            </w:pPr>
          </w:p>
        </w:tc>
        <w:tc>
          <w:tcPr>
            <w:tcW w:w="832" w:type="dxa"/>
            <w:vMerge/>
          </w:tcPr>
          <w:p w14:paraId="7B7557E9" w14:textId="77777777" w:rsidR="00885027" w:rsidRPr="007C799D" w:rsidRDefault="00885027" w:rsidP="00090FF7">
            <w:pPr>
              <w:spacing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8"/>
                <w:szCs w:val="28"/>
                <w:rtl/>
                <w:lang w:bidi="ar-EG"/>
              </w:rPr>
            </w:pPr>
          </w:p>
        </w:tc>
      </w:tr>
      <w:tr w:rsidR="007C799D" w:rsidRPr="007C799D" w14:paraId="04967426" w14:textId="77777777" w:rsidTr="00EC0512">
        <w:tc>
          <w:tcPr>
            <w:cnfStyle w:val="001000000000" w:firstRow="0" w:lastRow="0" w:firstColumn="1" w:lastColumn="0" w:oddVBand="0" w:evenVBand="0" w:oddHBand="0" w:evenHBand="0" w:firstRowFirstColumn="0" w:firstRowLastColumn="0" w:lastRowFirstColumn="0" w:lastRowLastColumn="0"/>
            <w:tcW w:w="974" w:type="dxa"/>
          </w:tcPr>
          <w:p w14:paraId="102C8473" w14:textId="77777777" w:rsidR="00885027" w:rsidRPr="007C799D" w:rsidRDefault="00885027" w:rsidP="00090FF7">
            <w:pPr>
              <w:spacing w:line="276" w:lineRule="auto"/>
              <w:jc w:val="center"/>
              <w:rPr>
                <w:rFonts w:ascii="Sakkal Majalla" w:hAnsi="Sakkal Majalla" w:cs="Sakkal Majalla"/>
                <w:sz w:val="28"/>
                <w:szCs w:val="28"/>
                <w:rtl/>
                <w:lang w:bidi="ar-EG"/>
              </w:rPr>
            </w:pPr>
            <w:r w:rsidRPr="007C799D">
              <w:rPr>
                <w:rFonts w:ascii="Sakkal Majalla" w:hAnsi="Sakkal Majalla" w:cs="Sakkal Majalla"/>
                <w:sz w:val="28"/>
                <w:szCs w:val="28"/>
                <w:rtl/>
                <w:lang w:bidi="ar-EG"/>
              </w:rPr>
              <w:t>المتغير التابع</w:t>
            </w:r>
          </w:p>
        </w:tc>
        <w:tc>
          <w:tcPr>
            <w:tcW w:w="1168" w:type="dxa"/>
          </w:tcPr>
          <w:p w14:paraId="16E1F7DC" w14:textId="77777777" w:rsidR="00885027" w:rsidRPr="007C799D" w:rsidRDefault="00885027" w:rsidP="00090FF7">
            <w:pPr>
              <w:spacing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tl/>
                <w:lang w:bidi="ar-EG"/>
              </w:rPr>
            </w:pPr>
            <w:r w:rsidRPr="007C799D">
              <w:rPr>
                <w:rFonts w:ascii="Sakkal Majalla" w:hAnsi="Sakkal Majalla" w:cs="Sakkal Majalla"/>
                <w:b/>
                <w:bCs/>
                <w:sz w:val="28"/>
                <w:szCs w:val="28"/>
                <w:rtl/>
                <w:lang w:bidi="ar-EG"/>
              </w:rPr>
              <w:t>النموذج</w:t>
            </w:r>
          </w:p>
        </w:tc>
        <w:tc>
          <w:tcPr>
            <w:tcW w:w="1682" w:type="dxa"/>
          </w:tcPr>
          <w:p w14:paraId="75EE82B8" w14:textId="77777777" w:rsidR="00885027" w:rsidRPr="007C799D" w:rsidRDefault="00885027" w:rsidP="00090FF7">
            <w:pPr>
              <w:spacing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tl/>
                <w:lang w:bidi="ar-EG"/>
              </w:rPr>
            </w:pPr>
            <w:r w:rsidRPr="007C799D">
              <w:rPr>
                <w:rFonts w:ascii="Sakkal Majalla" w:hAnsi="Sakkal Majalla" w:cs="Sakkal Majalla"/>
                <w:b/>
                <w:bCs/>
                <w:sz w:val="28"/>
                <w:szCs w:val="28"/>
                <w:lang w:bidi="ar-EG"/>
              </w:rPr>
              <w:t>B</w:t>
            </w:r>
          </w:p>
        </w:tc>
        <w:tc>
          <w:tcPr>
            <w:tcW w:w="1175" w:type="dxa"/>
          </w:tcPr>
          <w:p w14:paraId="5A19B7D7" w14:textId="77777777" w:rsidR="00885027" w:rsidRPr="007C799D" w:rsidRDefault="00885027" w:rsidP="00090FF7">
            <w:pPr>
              <w:spacing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tl/>
                <w:lang w:bidi="ar-EG"/>
              </w:rPr>
            </w:pPr>
            <w:r w:rsidRPr="007C799D">
              <w:rPr>
                <w:rFonts w:ascii="Sakkal Majalla" w:hAnsi="Sakkal Majalla" w:cs="Sakkal Majalla"/>
                <w:b/>
                <w:bCs/>
                <w:sz w:val="28"/>
                <w:szCs w:val="28"/>
                <w:rtl/>
                <w:lang w:bidi="ar-EG"/>
              </w:rPr>
              <w:t>الخطأ المعياري</w:t>
            </w:r>
          </w:p>
        </w:tc>
        <w:tc>
          <w:tcPr>
            <w:tcW w:w="1649" w:type="dxa"/>
          </w:tcPr>
          <w:p w14:paraId="27AE9BA2" w14:textId="77777777" w:rsidR="00885027" w:rsidRPr="007C799D" w:rsidRDefault="00885027" w:rsidP="00090FF7">
            <w:pPr>
              <w:spacing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tl/>
                <w:lang w:bidi="ar-EG"/>
              </w:rPr>
            </w:pPr>
            <w:r w:rsidRPr="007C799D">
              <w:rPr>
                <w:rFonts w:ascii="Sakkal Majalla" w:hAnsi="Sakkal Majalla" w:cs="Sakkal Majalla"/>
                <w:b/>
                <w:bCs/>
                <w:sz w:val="28"/>
                <w:szCs w:val="28"/>
                <w:lang w:bidi="ar-EG"/>
              </w:rPr>
              <w:t>Beta</w:t>
            </w:r>
          </w:p>
        </w:tc>
        <w:tc>
          <w:tcPr>
            <w:tcW w:w="1259" w:type="dxa"/>
          </w:tcPr>
          <w:p w14:paraId="7095583C" w14:textId="77777777" w:rsidR="00885027" w:rsidRPr="007C799D" w:rsidRDefault="00885027" w:rsidP="00090FF7">
            <w:pPr>
              <w:spacing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tl/>
                <w:lang w:bidi="ar-EG"/>
              </w:rPr>
            </w:pPr>
            <w:r w:rsidRPr="007C799D">
              <w:rPr>
                <w:rFonts w:ascii="Sakkal Majalla" w:hAnsi="Sakkal Majalla" w:cs="Sakkal Majalla"/>
                <w:b/>
                <w:bCs/>
                <w:sz w:val="28"/>
                <w:szCs w:val="28"/>
                <w:lang w:bidi="ar-EG"/>
              </w:rPr>
              <w:t>T</w:t>
            </w:r>
          </w:p>
        </w:tc>
        <w:tc>
          <w:tcPr>
            <w:tcW w:w="832" w:type="dxa"/>
          </w:tcPr>
          <w:p w14:paraId="2C66F374" w14:textId="77777777" w:rsidR="00885027" w:rsidRPr="007C799D" w:rsidRDefault="00885027" w:rsidP="00090FF7">
            <w:pPr>
              <w:spacing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tl/>
                <w:lang w:bidi="ar-EG"/>
              </w:rPr>
            </w:pPr>
            <w:r w:rsidRPr="007C799D">
              <w:rPr>
                <w:rFonts w:ascii="Sakkal Majalla" w:hAnsi="Sakkal Majalla" w:cs="Sakkal Majalla"/>
                <w:b/>
                <w:bCs/>
                <w:sz w:val="28"/>
                <w:szCs w:val="28"/>
                <w:lang w:bidi="ar-EG"/>
              </w:rPr>
              <w:t>Sig T</w:t>
            </w:r>
          </w:p>
        </w:tc>
      </w:tr>
      <w:tr w:rsidR="007C799D" w:rsidRPr="007C799D" w14:paraId="65A0304F" w14:textId="77777777" w:rsidTr="00EC051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74" w:type="dxa"/>
            <w:vMerge w:val="restart"/>
          </w:tcPr>
          <w:p w14:paraId="1AF28277" w14:textId="0C9493C8" w:rsidR="00885027" w:rsidRPr="007C799D" w:rsidRDefault="00885027" w:rsidP="00090FF7">
            <w:pPr>
              <w:spacing w:line="276" w:lineRule="auto"/>
              <w:jc w:val="center"/>
              <w:rPr>
                <w:rFonts w:ascii="Sakkal Majalla" w:hAnsi="Sakkal Majalla" w:cs="Sakkal Majalla"/>
                <w:sz w:val="28"/>
                <w:szCs w:val="28"/>
                <w:rtl/>
                <w:lang w:bidi="ar-EG"/>
              </w:rPr>
            </w:pPr>
            <w:r w:rsidRPr="007C799D">
              <w:rPr>
                <w:rFonts w:ascii="Sakkal Majalla" w:hAnsi="Sakkal Majalla" w:cs="Sakkal Majalla" w:hint="cs"/>
                <w:sz w:val="28"/>
                <w:szCs w:val="28"/>
                <w:rtl/>
              </w:rPr>
              <w:t>اتخاذ القرارات الإدارية</w:t>
            </w:r>
          </w:p>
        </w:tc>
        <w:tc>
          <w:tcPr>
            <w:tcW w:w="1168" w:type="dxa"/>
          </w:tcPr>
          <w:p w14:paraId="6483CC98" w14:textId="77777777" w:rsidR="00885027" w:rsidRPr="007C799D" w:rsidRDefault="00885027" w:rsidP="00090FF7">
            <w:pPr>
              <w:spacing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8"/>
                <w:szCs w:val="28"/>
                <w:rtl/>
                <w:lang w:bidi="ar-EG"/>
              </w:rPr>
            </w:pPr>
            <w:r w:rsidRPr="007C799D">
              <w:rPr>
                <w:rFonts w:ascii="Sakkal Majalla" w:hAnsi="Sakkal Majalla" w:cs="Sakkal Majalla"/>
                <w:b/>
                <w:bCs/>
                <w:sz w:val="28"/>
                <w:szCs w:val="28"/>
                <w:rtl/>
                <w:lang w:bidi="ar-EG"/>
              </w:rPr>
              <w:t xml:space="preserve">الثابت </w:t>
            </w:r>
            <w:r w:rsidRPr="007C799D">
              <w:rPr>
                <w:rFonts w:ascii="Sakkal Majalla" w:hAnsi="Sakkal Majalla" w:cs="Sakkal Majalla"/>
                <w:b/>
                <w:bCs/>
                <w:sz w:val="28"/>
                <w:szCs w:val="28"/>
                <w:lang w:bidi="ar-EG"/>
              </w:rPr>
              <w:t>Constant</w:t>
            </w:r>
          </w:p>
        </w:tc>
        <w:tc>
          <w:tcPr>
            <w:tcW w:w="1682" w:type="dxa"/>
          </w:tcPr>
          <w:p w14:paraId="2F4CDA5B" w14:textId="77777777" w:rsidR="00885027" w:rsidRPr="007C799D" w:rsidRDefault="00885027" w:rsidP="00090FF7">
            <w:pPr>
              <w:spacing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8"/>
                <w:szCs w:val="28"/>
                <w:rtl/>
                <w:lang w:bidi="ar-EG"/>
              </w:rPr>
            </w:pPr>
            <w:r w:rsidRPr="007C799D">
              <w:rPr>
                <w:rFonts w:ascii="Sakkal Majalla" w:hAnsi="Sakkal Majalla" w:cs="Sakkal Majalla"/>
                <w:b/>
                <w:bCs/>
                <w:sz w:val="28"/>
                <w:szCs w:val="28"/>
              </w:rPr>
              <w:t>19.931</w:t>
            </w:r>
          </w:p>
        </w:tc>
        <w:tc>
          <w:tcPr>
            <w:tcW w:w="1175" w:type="dxa"/>
          </w:tcPr>
          <w:p w14:paraId="3261A78E" w14:textId="77777777" w:rsidR="00885027" w:rsidRPr="007C799D" w:rsidRDefault="00885027" w:rsidP="00090FF7">
            <w:pPr>
              <w:spacing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8"/>
                <w:szCs w:val="28"/>
                <w:rtl/>
                <w:lang w:bidi="ar-EG"/>
              </w:rPr>
            </w:pPr>
            <w:r w:rsidRPr="007C799D">
              <w:rPr>
                <w:rFonts w:ascii="Sakkal Majalla" w:hAnsi="Sakkal Majalla" w:cs="Sakkal Majalla"/>
                <w:b/>
                <w:bCs/>
                <w:sz w:val="28"/>
                <w:szCs w:val="28"/>
              </w:rPr>
              <w:t>1.153</w:t>
            </w:r>
          </w:p>
        </w:tc>
        <w:tc>
          <w:tcPr>
            <w:tcW w:w="1649" w:type="dxa"/>
          </w:tcPr>
          <w:p w14:paraId="6765CBE6" w14:textId="77777777" w:rsidR="00885027" w:rsidRPr="007C799D" w:rsidRDefault="00885027" w:rsidP="00090FF7">
            <w:pPr>
              <w:spacing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8"/>
                <w:szCs w:val="28"/>
                <w:rtl/>
                <w:lang w:bidi="ar-EG"/>
              </w:rPr>
            </w:pPr>
          </w:p>
        </w:tc>
        <w:tc>
          <w:tcPr>
            <w:tcW w:w="1259" w:type="dxa"/>
          </w:tcPr>
          <w:p w14:paraId="474C242D" w14:textId="77777777" w:rsidR="00885027" w:rsidRPr="007C799D" w:rsidRDefault="00885027" w:rsidP="00090FF7">
            <w:pPr>
              <w:spacing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8"/>
                <w:szCs w:val="28"/>
                <w:rtl/>
                <w:lang w:bidi="ar-EG"/>
              </w:rPr>
            </w:pPr>
            <w:r w:rsidRPr="007C799D">
              <w:rPr>
                <w:rFonts w:ascii="Sakkal Majalla" w:hAnsi="Sakkal Majalla" w:cs="Sakkal Majalla"/>
                <w:b/>
                <w:bCs/>
                <w:sz w:val="28"/>
                <w:szCs w:val="28"/>
              </w:rPr>
              <w:t>17.284</w:t>
            </w:r>
          </w:p>
        </w:tc>
        <w:tc>
          <w:tcPr>
            <w:tcW w:w="832" w:type="dxa"/>
          </w:tcPr>
          <w:p w14:paraId="4F14A238" w14:textId="77777777" w:rsidR="00885027" w:rsidRPr="007C799D" w:rsidRDefault="00885027" w:rsidP="00090FF7">
            <w:pPr>
              <w:spacing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8"/>
                <w:szCs w:val="28"/>
                <w:rtl/>
                <w:lang w:bidi="ar-EG"/>
              </w:rPr>
            </w:pPr>
            <w:r w:rsidRPr="007C799D">
              <w:rPr>
                <w:rFonts w:ascii="Sakkal Majalla" w:hAnsi="Sakkal Majalla" w:cs="Sakkal Majalla"/>
                <w:b/>
                <w:bCs/>
                <w:sz w:val="28"/>
                <w:szCs w:val="28"/>
              </w:rPr>
              <w:t>.000</w:t>
            </w:r>
          </w:p>
        </w:tc>
      </w:tr>
      <w:tr w:rsidR="007C799D" w:rsidRPr="007C799D" w14:paraId="37963B7E" w14:textId="77777777" w:rsidTr="00EC0512">
        <w:tc>
          <w:tcPr>
            <w:cnfStyle w:val="001000000000" w:firstRow="0" w:lastRow="0" w:firstColumn="1" w:lastColumn="0" w:oddVBand="0" w:evenVBand="0" w:oddHBand="0" w:evenHBand="0" w:firstRowFirstColumn="0" w:firstRowLastColumn="0" w:lastRowFirstColumn="0" w:lastRowLastColumn="0"/>
            <w:tcW w:w="974" w:type="dxa"/>
            <w:vMerge/>
          </w:tcPr>
          <w:p w14:paraId="4D6A2B1A" w14:textId="77777777" w:rsidR="00885027" w:rsidRPr="007C799D" w:rsidRDefault="00885027" w:rsidP="00090FF7">
            <w:pPr>
              <w:spacing w:line="276" w:lineRule="auto"/>
              <w:jc w:val="center"/>
              <w:rPr>
                <w:rFonts w:ascii="Sakkal Majalla" w:hAnsi="Sakkal Majalla" w:cs="Sakkal Majalla"/>
                <w:sz w:val="28"/>
                <w:szCs w:val="28"/>
                <w:rtl/>
                <w:lang w:bidi="ar-EG"/>
              </w:rPr>
            </w:pPr>
          </w:p>
        </w:tc>
        <w:tc>
          <w:tcPr>
            <w:tcW w:w="1168" w:type="dxa"/>
          </w:tcPr>
          <w:p w14:paraId="7D046D91" w14:textId="77777777" w:rsidR="00885027" w:rsidRPr="007C799D" w:rsidRDefault="00885027" w:rsidP="00090FF7">
            <w:pPr>
              <w:spacing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tl/>
                <w:lang w:bidi="ar-EG"/>
              </w:rPr>
            </w:pPr>
            <w:r w:rsidRPr="007C799D">
              <w:rPr>
                <w:rFonts w:ascii="Sakkal Majalla" w:hAnsi="Sakkal Majalla" w:cs="Sakkal Majalla" w:hint="cs"/>
                <w:b/>
                <w:bCs/>
                <w:sz w:val="28"/>
                <w:szCs w:val="28"/>
                <w:rtl/>
                <w:lang w:bidi="ar-EG"/>
              </w:rPr>
              <w:t>الذكاء الاصطناعي</w:t>
            </w:r>
          </w:p>
        </w:tc>
        <w:tc>
          <w:tcPr>
            <w:tcW w:w="1682" w:type="dxa"/>
          </w:tcPr>
          <w:p w14:paraId="2DEC4DCF" w14:textId="77777777" w:rsidR="00885027" w:rsidRPr="007C799D" w:rsidRDefault="00885027" w:rsidP="00090FF7">
            <w:pPr>
              <w:spacing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tl/>
                <w:lang w:bidi="ar-EG"/>
              </w:rPr>
            </w:pPr>
            <w:r w:rsidRPr="007C799D">
              <w:rPr>
                <w:rFonts w:ascii="Sakkal Majalla" w:hAnsi="Sakkal Majalla" w:cs="Sakkal Majalla"/>
                <w:b/>
                <w:bCs/>
                <w:sz w:val="28"/>
                <w:szCs w:val="28"/>
              </w:rPr>
              <w:t>.863</w:t>
            </w:r>
          </w:p>
        </w:tc>
        <w:tc>
          <w:tcPr>
            <w:tcW w:w="1175" w:type="dxa"/>
          </w:tcPr>
          <w:p w14:paraId="5D71DB09" w14:textId="77777777" w:rsidR="00885027" w:rsidRPr="007C799D" w:rsidRDefault="00885027" w:rsidP="00090FF7">
            <w:pPr>
              <w:spacing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tl/>
                <w:lang w:bidi="ar-EG"/>
              </w:rPr>
            </w:pPr>
            <w:r w:rsidRPr="007C799D">
              <w:rPr>
                <w:rFonts w:ascii="Sakkal Majalla" w:hAnsi="Sakkal Majalla" w:cs="Sakkal Majalla"/>
                <w:b/>
                <w:bCs/>
                <w:sz w:val="28"/>
                <w:szCs w:val="28"/>
              </w:rPr>
              <w:t>.031</w:t>
            </w:r>
          </w:p>
        </w:tc>
        <w:tc>
          <w:tcPr>
            <w:tcW w:w="1649" w:type="dxa"/>
          </w:tcPr>
          <w:p w14:paraId="73ECC421" w14:textId="77777777" w:rsidR="00885027" w:rsidRPr="007C799D" w:rsidRDefault="00885027" w:rsidP="00090FF7">
            <w:pPr>
              <w:spacing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tl/>
                <w:lang w:bidi="ar-EG"/>
              </w:rPr>
            </w:pPr>
            <w:r w:rsidRPr="007C799D">
              <w:rPr>
                <w:rFonts w:ascii="Sakkal Majalla" w:hAnsi="Sakkal Majalla" w:cs="Sakkal Majalla"/>
                <w:b/>
                <w:bCs/>
                <w:sz w:val="28"/>
                <w:szCs w:val="28"/>
              </w:rPr>
              <w:t>.792</w:t>
            </w:r>
          </w:p>
        </w:tc>
        <w:tc>
          <w:tcPr>
            <w:tcW w:w="1259" w:type="dxa"/>
          </w:tcPr>
          <w:p w14:paraId="5D2D1A5A" w14:textId="77777777" w:rsidR="00885027" w:rsidRPr="007C799D" w:rsidRDefault="00885027" w:rsidP="00090FF7">
            <w:pPr>
              <w:spacing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tl/>
                <w:lang w:bidi="ar-EG"/>
              </w:rPr>
            </w:pPr>
            <w:r w:rsidRPr="007C799D">
              <w:rPr>
                <w:rFonts w:ascii="Sakkal Majalla" w:hAnsi="Sakkal Majalla" w:cs="Sakkal Majalla"/>
                <w:b/>
                <w:bCs/>
                <w:sz w:val="28"/>
                <w:szCs w:val="28"/>
              </w:rPr>
              <w:t>27.838</w:t>
            </w:r>
          </w:p>
        </w:tc>
        <w:tc>
          <w:tcPr>
            <w:tcW w:w="832" w:type="dxa"/>
          </w:tcPr>
          <w:p w14:paraId="2658CBFC" w14:textId="77777777" w:rsidR="00885027" w:rsidRPr="007C799D" w:rsidRDefault="00885027" w:rsidP="00090FF7">
            <w:pPr>
              <w:spacing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tl/>
                <w:lang w:bidi="ar-EG"/>
              </w:rPr>
            </w:pPr>
            <w:r w:rsidRPr="007C799D">
              <w:rPr>
                <w:rFonts w:ascii="Sakkal Majalla" w:hAnsi="Sakkal Majalla" w:cs="Sakkal Majalla"/>
                <w:b/>
                <w:bCs/>
                <w:sz w:val="28"/>
                <w:szCs w:val="28"/>
              </w:rPr>
              <w:t>.000</w:t>
            </w:r>
          </w:p>
        </w:tc>
      </w:tr>
    </w:tbl>
    <w:p w14:paraId="19752C6A" w14:textId="77777777" w:rsidR="00885027" w:rsidRDefault="00885027" w:rsidP="00E11114">
      <w:pPr>
        <w:spacing w:after="0" w:line="240" w:lineRule="auto"/>
        <w:jc w:val="both"/>
        <w:rPr>
          <w:rFonts w:ascii="Sakkal Majalla" w:hAnsi="Sakkal Majalla" w:cs="Sakkal Majalla"/>
          <w:b/>
          <w:bCs/>
          <w:sz w:val="24"/>
          <w:szCs w:val="24"/>
          <w:rtl/>
        </w:rPr>
      </w:pPr>
      <w:r w:rsidRPr="00CD0F56">
        <w:rPr>
          <w:rFonts w:ascii="Sakkal Majalla" w:hAnsi="Sakkal Majalla" w:cs="Sakkal Majalla"/>
          <w:b/>
          <w:bCs/>
          <w:sz w:val="24"/>
          <w:szCs w:val="24"/>
          <w:rtl/>
        </w:rPr>
        <w:t xml:space="preserve">المصدر: من إعداد الباحث استنادا إلى التحليل الإحصائي باستخدام برنامج </w:t>
      </w:r>
      <w:r w:rsidRPr="00CD0F56">
        <w:rPr>
          <w:rFonts w:ascii="Sakkal Majalla" w:hAnsi="Sakkal Majalla" w:cs="Sakkal Majalla"/>
          <w:b/>
          <w:bCs/>
          <w:sz w:val="24"/>
          <w:szCs w:val="24"/>
        </w:rPr>
        <w:t>SPSS</w:t>
      </w:r>
    </w:p>
    <w:p w14:paraId="3F35979B" w14:textId="74AA3AF0" w:rsidR="00885027" w:rsidRPr="006A3770" w:rsidRDefault="00885027" w:rsidP="006A3770">
      <w:pPr>
        <w:spacing w:before="100" w:beforeAutospacing="1" w:after="100" w:afterAutospacing="1" w:line="360" w:lineRule="auto"/>
        <w:ind w:firstLine="720"/>
        <w:jc w:val="both"/>
        <w:rPr>
          <w:rFonts w:ascii="Sakkal Majalla" w:hAnsi="Sakkal Majalla" w:cs="Sakkal Majalla"/>
          <w:sz w:val="28"/>
          <w:szCs w:val="28"/>
          <w:rtl/>
        </w:rPr>
      </w:pPr>
      <w:r>
        <w:rPr>
          <w:rFonts w:ascii="Sakkal Majalla" w:hAnsi="Sakkal Majalla" w:cs="Sakkal Majalla" w:hint="cs"/>
          <w:sz w:val="28"/>
          <w:szCs w:val="28"/>
          <w:rtl/>
        </w:rPr>
        <w:t xml:space="preserve"> </w:t>
      </w:r>
      <w:r w:rsidRPr="00894B54">
        <w:rPr>
          <w:rFonts w:ascii="Sakkal Majalla" w:hAnsi="Sakkal Majalla" w:cs="Sakkal Majalla"/>
          <w:sz w:val="28"/>
          <w:szCs w:val="28"/>
          <w:rtl/>
        </w:rPr>
        <w:t>يتبين من الجدول (</w:t>
      </w:r>
      <w:r w:rsidRPr="00894B54">
        <w:rPr>
          <w:rFonts w:ascii="Sakkal Majalla" w:hAnsi="Sakkal Majalla" w:cs="Sakkal Majalla" w:hint="cs"/>
          <w:sz w:val="28"/>
          <w:szCs w:val="28"/>
          <w:rtl/>
        </w:rPr>
        <w:t>13</w:t>
      </w:r>
      <w:r w:rsidRPr="00894B54">
        <w:rPr>
          <w:rFonts w:ascii="Sakkal Majalla" w:hAnsi="Sakkal Majalla" w:cs="Sakkal Majalla"/>
          <w:sz w:val="28"/>
          <w:szCs w:val="28"/>
          <w:rtl/>
        </w:rPr>
        <w:t xml:space="preserve">) </w:t>
      </w:r>
      <w:bookmarkStart w:id="84" w:name="_Hlk153447186"/>
      <w:r w:rsidRPr="00894B54">
        <w:rPr>
          <w:rFonts w:ascii="Sakkal Majalla" w:hAnsi="Sakkal Majalla" w:cs="Sakkal Majalla"/>
          <w:sz w:val="28"/>
          <w:szCs w:val="28"/>
          <w:rtl/>
        </w:rPr>
        <w:t xml:space="preserve">وجود أثر طردي ذي دلالة إحصائية لمستوى </w:t>
      </w:r>
      <w:r w:rsidRPr="006A3770">
        <w:rPr>
          <w:rFonts w:ascii="Sakkal Majalla" w:hAnsi="Sakkal Majalla" w:cs="Sakkal Majalla"/>
          <w:sz w:val="28"/>
          <w:szCs w:val="28"/>
          <w:rtl/>
        </w:rPr>
        <w:t xml:space="preserve">استخدام الذكاء الاصطناعي على </w:t>
      </w:r>
      <w:r w:rsidRPr="00894B54">
        <w:rPr>
          <w:rFonts w:ascii="Sakkal Majalla" w:hAnsi="Sakkal Majalla" w:cs="Sakkal Majalla" w:hint="cs"/>
          <w:sz w:val="28"/>
          <w:szCs w:val="28"/>
          <w:rtl/>
        </w:rPr>
        <w:t xml:space="preserve">اتخاذ القرارات الإدارية </w:t>
      </w:r>
      <w:r w:rsidRPr="00894B54">
        <w:rPr>
          <w:rFonts w:ascii="Sakkal Majalla" w:hAnsi="Sakkal Majalla" w:cs="Sakkal Majalla"/>
          <w:sz w:val="28"/>
          <w:szCs w:val="28"/>
          <w:rtl/>
        </w:rPr>
        <w:t xml:space="preserve"> </w:t>
      </w:r>
      <w:r w:rsidRPr="00894B54">
        <w:rPr>
          <w:rFonts w:ascii="Sakkal Majalla" w:hAnsi="Sakkal Majalla" w:cs="Sakkal Majalla" w:hint="cs"/>
          <w:sz w:val="28"/>
          <w:szCs w:val="28"/>
          <w:rtl/>
        </w:rPr>
        <w:t xml:space="preserve">في </w:t>
      </w:r>
      <w:r w:rsidR="006A50BC">
        <w:rPr>
          <w:rFonts w:ascii="Sakkal Majalla" w:hAnsi="Sakkal Majalla" w:cs="Sakkal Majalla" w:hint="cs"/>
          <w:sz w:val="28"/>
          <w:szCs w:val="28"/>
          <w:rtl/>
        </w:rPr>
        <w:t xml:space="preserve">شركة الاتصالات السعودية </w:t>
      </w:r>
      <w:proofErr w:type="spellStart"/>
      <w:r w:rsidR="006A50BC">
        <w:rPr>
          <w:rFonts w:ascii="Sakkal Majalla" w:hAnsi="Sakkal Majalla" w:cs="Sakkal Majalla" w:hint="cs"/>
          <w:sz w:val="28"/>
          <w:szCs w:val="28"/>
        </w:rPr>
        <w:t>stc</w:t>
      </w:r>
      <w:proofErr w:type="spellEnd"/>
      <w:r w:rsidR="00C80D78">
        <w:rPr>
          <w:rFonts w:ascii="Sakkal Majalla" w:hAnsi="Sakkal Majalla" w:cs="Sakkal Majalla" w:hint="cs"/>
          <w:sz w:val="28"/>
          <w:szCs w:val="28"/>
          <w:rtl/>
        </w:rPr>
        <w:t xml:space="preserve"> </w:t>
      </w:r>
      <w:r w:rsidR="00944A13">
        <w:rPr>
          <w:rFonts w:ascii="Sakkal Majalla" w:hAnsi="Sakkal Majalla" w:cs="Sakkal Majalla" w:hint="cs"/>
          <w:sz w:val="28"/>
          <w:szCs w:val="28"/>
          <w:rtl/>
        </w:rPr>
        <w:t xml:space="preserve"> </w:t>
      </w:r>
      <w:r w:rsidRPr="00894B54">
        <w:rPr>
          <w:rFonts w:ascii="Sakkal Majalla" w:hAnsi="Sakkal Majalla" w:cs="Sakkal Majalla" w:hint="cs"/>
          <w:sz w:val="28"/>
          <w:szCs w:val="28"/>
          <w:rtl/>
        </w:rPr>
        <w:t xml:space="preserve"> </w:t>
      </w:r>
      <w:r w:rsidRPr="00894B54">
        <w:rPr>
          <w:rFonts w:ascii="Sakkal Majalla" w:hAnsi="Sakkal Majalla" w:cs="Sakkal Majalla"/>
          <w:sz w:val="28"/>
          <w:szCs w:val="28"/>
          <w:rtl/>
        </w:rPr>
        <w:t>حيث كانت قيمة (</w:t>
      </w:r>
      <w:r w:rsidRPr="00894B54">
        <w:rPr>
          <w:rFonts w:ascii="Sakkal Majalla" w:hAnsi="Sakkal Majalla" w:cs="Sakkal Majalla"/>
          <w:sz w:val="28"/>
          <w:szCs w:val="28"/>
        </w:rPr>
        <w:t>Sig F</w:t>
      </w:r>
      <w:r w:rsidRPr="00894B54">
        <w:rPr>
          <w:rFonts w:ascii="Sakkal Majalla" w:hAnsi="Sakkal Majalla" w:cs="Sakkal Majalla"/>
          <w:sz w:val="28"/>
          <w:szCs w:val="28"/>
          <w:rtl/>
        </w:rPr>
        <w:t xml:space="preserve">) = 0.000 وهي قيمة أقل من 0.05 أي أن قيمة </w:t>
      </w:r>
      <w:r w:rsidRPr="00894B54">
        <w:rPr>
          <w:rFonts w:ascii="Sakkal Majalla" w:hAnsi="Sakkal Majalla" w:cs="Sakkal Majalla"/>
          <w:sz w:val="28"/>
          <w:szCs w:val="28"/>
        </w:rPr>
        <w:t>F</w:t>
      </w:r>
      <w:r w:rsidRPr="00894B54">
        <w:rPr>
          <w:rFonts w:ascii="Sakkal Majalla" w:hAnsi="Sakkal Majalla" w:cs="Sakkal Majalla"/>
          <w:sz w:val="28"/>
          <w:szCs w:val="28"/>
          <w:rtl/>
        </w:rPr>
        <w:t xml:space="preserve"> المحسوبة أكبر من قيمة </w:t>
      </w:r>
      <w:r w:rsidRPr="00894B54">
        <w:rPr>
          <w:rFonts w:ascii="Sakkal Majalla" w:hAnsi="Sakkal Majalla" w:cs="Sakkal Majalla"/>
          <w:sz w:val="28"/>
          <w:szCs w:val="28"/>
        </w:rPr>
        <w:t>F</w:t>
      </w:r>
      <w:r w:rsidRPr="00894B54">
        <w:rPr>
          <w:rFonts w:ascii="Sakkal Majalla" w:hAnsi="Sakkal Majalla" w:cs="Sakkal Majalla"/>
          <w:sz w:val="28"/>
          <w:szCs w:val="28"/>
          <w:rtl/>
        </w:rPr>
        <w:t xml:space="preserve"> الجدولية واتضح وجود علاقة ارتباط طردية قوية ذات دلالة إحصائية بين </w:t>
      </w:r>
      <w:r w:rsidRPr="006A3770">
        <w:rPr>
          <w:rFonts w:ascii="Sakkal Majalla" w:hAnsi="Sakkal Majalla" w:cs="Sakkal Majalla"/>
          <w:sz w:val="28"/>
          <w:szCs w:val="28"/>
          <w:rtl/>
        </w:rPr>
        <w:t xml:space="preserve">استخدام الذكاء الاصطناعي على </w:t>
      </w:r>
      <w:r w:rsidRPr="00894B54">
        <w:rPr>
          <w:rFonts w:ascii="Sakkal Majalla" w:hAnsi="Sakkal Majalla" w:cs="Sakkal Majalla" w:hint="cs"/>
          <w:sz w:val="28"/>
          <w:szCs w:val="28"/>
          <w:rtl/>
        </w:rPr>
        <w:t xml:space="preserve">اتخاذ القرارات الإدارية </w:t>
      </w:r>
      <w:r w:rsidRPr="00894B54">
        <w:rPr>
          <w:rFonts w:ascii="Sakkal Majalla" w:hAnsi="Sakkal Majalla" w:cs="Sakkal Majalla"/>
          <w:sz w:val="28"/>
          <w:szCs w:val="28"/>
          <w:rtl/>
        </w:rPr>
        <w:t xml:space="preserve"> </w:t>
      </w:r>
      <w:r w:rsidRPr="00894B54">
        <w:rPr>
          <w:rFonts w:ascii="Sakkal Majalla" w:hAnsi="Sakkal Majalla" w:cs="Sakkal Majalla" w:hint="cs"/>
          <w:sz w:val="28"/>
          <w:szCs w:val="28"/>
          <w:rtl/>
        </w:rPr>
        <w:t xml:space="preserve">في </w:t>
      </w:r>
      <w:r w:rsidR="006A50BC">
        <w:rPr>
          <w:rFonts w:ascii="Sakkal Majalla" w:hAnsi="Sakkal Majalla" w:cs="Sakkal Majalla" w:hint="cs"/>
          <w:sz w:val="28"/>
          <w:szCs w:val="28"/>
          <w:rtl/>
        </w:rPr>
        <w:t xml:space="preserve">شركة الاتصالات السعودية </w:t>
      </w:r>
      <w:proofErr w:type="spellStart"/>
      <w:r w:rsidR="006A50BC">
        <w:rPr>
          <w:rFonts w:ascii="Sakkal Majalla" w:hAnsi="Sakkal Majalla" w:cs="Sakkal Majalla" w:hint="cs"/>
          <w:sz w:val="28"/>
          <w:szCs w:val="28"/>
        </w:rPr>
        <w:t>stc</w:t>
      </w:r>
      <w:proofErr w:type="spellEnd"/>
      <w:r w:rsidR="00C80D78">
        <w:rPr>
          <w:rFonts w:ascii="Sakkal Majalla" w:hAnsi="Sakkal Majalla" w:cs="Sakkal Majalla" w:hint="cs"/>
          <w:sz w:val="28"/>
          <w:szCs w:val="28"/>
          <w:rtl/>
        </w:rPr>
        <w:t xml:space="preserve"> </w:t>
      </w:r>
      <w:r w:rsidR="00944A13">
        <w:rPr>
          <w:rFonts w:ascii="Sakkal Majalla" w:hAnsi="Sakkal Majalla" w:cs="Sakkal Majalla" w:hint="cs"/>
          <w:sz w:val="28"/>
          <w:szCs w:val="28"/>
          <w:rtl/>
        </w:rPr>
        <w:t xml:space="preserve"> </w:t>
      </w:r>
      <w:r w:rsidRPr="006A3770">
        <w:rPr>
          <w:rFonts w:ascii="Sakkal Majalla" w:hAnsi="Sakkal Majalla" w:cs="Sakkal Majalla" w:hint="cs"/>
          <w:sz w:val="28"/>
          <w:szCs w:val="28"/>
          <w:rtl/>
        </w:rPr>
        <w:t xml:space="preserve"> </w:t>
      </w:r>
      <w:r w:rsidRPr="00894B54">
        <w:rPr>
          <w:rFonts w:ascii="Sakkal Majalla" w:hAnsi="Sakkal Majalla" w:cs="Sakkal Majalla"/>
          <w:sz w:val="28"/>
          <w:szCs w:val="28"/>
          <w:rtl/>
        </w:rPr>
        <w:t xml:space="preserve">عند مستوي معنوية 0.05 </w:t>
      </w:r>
      <w:r w:rsidRPr="006A3770">
        <w:rPr>
          <w:rFonts w:ascii="Sakkal Majalla" w:hAnsi="Sakkal Majalla" w:cs="Sakkal Majalla"/>
          <w:sz w:val="28"/>
          <w:szCs w:val="28"/>
          <w:rtl/>
        </w:rPr>
        <w:t xml:space="preserve">واتضح ان المتغير المستقل (استخدام الذكاء الاصطناعي) يفسر </w:t>
      </w:r>
      <w:r w:rsidRPr="006A3770">
        <w:rPr>
          <w:rFonts w:ascii="Sakkal Majalla" w:hAnsi="Sakkal Majalla" w:cs="Sakkal Majalla" w:hint="cs"/>
          <w:sz w:val="28"/>
          <w:szCs w:val="28"/>
          <w:rtl/>
        </w:rPr>
        <w:t>62.6</w:t>
      </w:r>
      <w:r w:rsidRPr="006A3770">
        <w:rPr>
          <w:rFonts w:ascii="Sakkal Majalla" w:hAnsi="Sakkal Majalla" w:cs="Sakkal Majalla"/>
          <w:sz w:val="28"/>
          <w:szCs w:val="28"/>
          <w:rtl/>
        </w:rPr>
        <w:t xml:space="preserve"> % من التغيرات التي تحدث في المتغير التابع (</w:t>
      </w:r>
      <w:r w:rsidRPr="00894B54">
        <w:rPr>
          <w:rFonts w:ascii="Sakkal Majalla" w:hAnsi="Sakkal Majalla" w:cs="Sakkal Majalla" w:hint="cs"/>
          <w:sz w:val="28"/>
          <w:szCs w:val="28"/>
          <w:rtl/>
        </w:rPr>
        <w:t xml:space="preserve">اتخاذ القرارات الإدارية </w:t>
      </w:r>
      <w:r w:rsidRPr="00894B54">
        <w:rPr>
          <w:rFonts w:ascii="Sakkal Majalla" w:hAnsi="Sakkal Majalla" w:cs="Sakkal Majalla"/>
          <w:sz w:val="28"/>
          <w:szCs w:val="28"/>
          <w:rtl/>
        </w:rPr>
        <w:t xml:space="preserve"> </w:t>
      </w:r>
      <w:r w:rsidRPr="006A3770">
        <w:rPr>
          <w:rFonts w:ascii="Sakkal Majalla" w:hAnsi="Sakkal Majalla" w:cs="Sakkal Majalla"/>
          <w:sz w:val="28"/>
          <w:szCs w:val="28"/>
          <w:rtl/>
        </w:rPr>
        <w:t xml:space="preserve">) وان باقي التغيرات ترجع لمتغيرات اخري لم تدخل في النموذج وتبين أن كلما ازداد مستوى </w:t>
      </w:r>
      <w:r w:rsidRPr="00894B54">
        <w:rPr>
          <w:rFonts w:ascii="Sakkal Majalla" w:hAnsi="Sakkal Majalla" w:cs="Sakkal Majalla"/>
          <w:sz w:val="28"/>
          <w:szCs w:val="28"/>
          <w:rtl/>
        </w:rPr>
        <w:t xml:space="preserve">استخدام </w:t>
      </w:r>
      <w:r w:rsidRPr="006A3770">
        <w:rPr>
          <w:rFonts w:ascii="Sakkal Majalla" w:hAnsi="Sakkal Majalla" w:cs="Sakkal Majalla"/>
          <w:sz w:val="28"/>
          <w:szCs w:val="28"/>
          <w:rtl/>
        </w:rPr>
        <w:t xml:space="preserve">الذكاء الاصطناعي بمقدار 1 % ازداد مستوى </w:t>
      </w:r>
      <w:r w:rsidRPr="00894B54">
        <w:rPr>
          <w:rFonts w:ascii="Sakkal Majalla" w:hAnsi="Sakkal Majalla" w:cs="Sakkal Majalla" w:hint="cs"/>
          <w:sz w:val="28"/>
          <w:szCs w:val="28"/>
          <w:rtl/>
        </w:rPr>
        <w:t xml:space="preserve">اتخاذ القرارات الإدارية </w:t>
      </w:r>
      <w:r w:rsidRPr="00894B54">
        <w:rPr>
          <w:rFonts w:ascii="Sakkal Majalla" w:hAnsi="Sakkal Majalla" w:cs="Sakkal Majalla"/>
          <w:sz w:val="28"/>
          <w:szCs w:val="28"/>
          <w:rtl/>
        </w:rPr>
        <w:t xml:space="preserve"> </w:t>
      </w:r>
      <w:r w:rsidRPr="00894B54">
        <w:rPr>
          <w:rFonts w:ascii="Sakkal Majalla" w:hAnsi="Sakkal Majalla" w:cs="Sakkal Majalla" w:hint="cs"/>
          <w:sz w:val="28"/>
          <w:szCs w:val="28"/>
          <w:rtl/>
        </w:rPr>
        <w:t xml:space="preserve">في </w:t>
      </w:r>
      <w:r w:rsidR="006A50BC">
        <w:rPr>
          <w:rFonts w:ascii="Sakkal Majalla" w:hAnsi="Sakkal Majalla" w:cs="Sakkal Majalla" w:hint="cs"/>
          <w:sz w:val="28"/>
          <w:szCs w:val="28"/>
          <w:rtl/>
        </w:rPr>
        <w:t xml:space="preserve">شركة الاتصالات السعودية </w:t>
      </w:r>
      <w:proofErr w:type="spellStart"/>
      <w:r w:rsidR="006A50BC">
        <w:rPr>
          <w:rFonts w:ascii="Sakkal Majalla" w:hAnsi="Sakkal Majalla" w:cs="Sakkal Majalla" w:hint="cs"/>
          <w:sz w:val="28"/>
          <w:szCs w:val="28"/>
        </w:rPr>
        <w:t>stc</w:t>
      </w:r>
      <w:proofErr w:type="spellEnd"/>
      <w:r w:rsidR="00C80D78">
        <w:rPr>
          <w:rFonts w:ascii="Sakkal Majalla" w:hAnsi="Sakkal Majalla" w:cs="Sakkal Majalla" w:hint="cs"/>
          <w:sz w:val="28"/>
          <w:szCs w:val="28"/>
          <w:rtl/>
        </w:rPr>
        <w:t xml:space="preserve"> </w:t>
      </w:r>
      <w:r w:rsidR="00944A13">
        <w:rPr>
          <w:rFonts w:ascii="Sakkal Majalla" w:hAnsi="Sakkal Majalla" w:cs="Sakkal Majalla" w:hint="cs"/>
          <w:sz w:val="28"/>
          <w:szCs w:val="28"/>
          <w:rtl/>
        </w:rPr>
        <w:t xml:space="preserve"> </w:t>
      </w:r>
      <w:r w:rsidRPr="006A3770">
        <w:rPr>
          <w:rFonts w:ascii="Sakkal Majalla" w:hAnsi="Sakkal Majalla" w:cs="Sakkal Majalla" w:hint="cs"/>
          <w:sz w:val="28"/>
          <w:szCs w:val="28"/>
          <w:rtl/>
        </w:rPr>
        <w:t xml:space="preserve"> </w:t>
      </w:r>
      <w:r w:rsidRPr="006A3770">
        <w:rPr>
          <w:rFonts w:ascii="Sakkal Majalla" w:hAnsi="Sakkal Majalla" w:cs="Sakkal Majalla"/>
          <w:sz w:val="28"/>
          <w:szCs w:val="28"/>
          <w:rtl/>
        </w:rPr>
        <w:t>بمقدار 0.</w:t>
      </w:r>
      <w:r w:rsidRPr="006A3770">
        <w:rPr>
          <w:rFonts w:ascii="Sakkal Majalla" w:hAnsi="Sakkal Majalla" w:cs="Sakkal Majalla" w:hint="cs"/>
          <w:sz w:val="28"/>
          <w:szCs w:val="28"/>
          <w:rtl/>
        </w:rPr>
        <w:t>863</w:t>
      </w:r>
      <w:r w:rsidRPr="006A3770">
        <w:rPr>
          <w:rFonts w:ascii="Sakkal Majalla" w:hAnsi="Sakkal Majalla" w:cs="Sakkal Majalla"/>
          <w:sz w:val="28"/>
          <w:szCs w:val="28"/>
          <w:rtl/>
        </w:rPr>
        <w:t xml:space="preserve">% </w:t>
      </w:r>
      <w:r w:rsidRPr="006A3770">
        <w:rPr>
          <w:rFonts w:ascii="Sakkal Majalla" w:hAnsi="Sakkal Majalla" w:cs="Sakkal Majalla" w:hint="cs"/>
          <w:sz w:val="28"/>
          <w:szCs w:val="28"/>
          <w:rtl/>
        </w:rPr>
        <w:t>مما يبين صحة الفرضية الرئيسية للدراسة</w:t>
      </w:r>
    </w:p>
    <w:p w14:paraId="0605D886" w14:textId="4B570687" w:rsidR="00885027" w:rsidRPr="007C799D" w:rsidRDefault="00885027" w:rsidP="00D51833">
      <w:pPr>
        <w:pStyle w:val="ListParagraph"/>
        <w:numPr>
          <w:ilvl w:val="0"/>
          <w:numId w:val="15"/>
        </w:numPr>
        <w:spacing w:line="360" w:lineRule="auto"/>
        <w:ind w:left="423"/>
        <w:jc w:val="both"/>
        <w:rPr>
          <w:rFonts w:ascii="Sakkal Majalla" w:hAnsi="Sakkal Majalla" w:cs="Sakkal Majalla"/>
          <w:sz w:val="28"/>
          <w:szCs w:val="28"/>
        </w:rPr>
      </w:pPr>
      <w:r w:rsidRPr="007C799D">
        <w:rPr>
          <w:rFonts w:ascii="Sakkal Majalla" w:hAnsi="Sakkal Majalla" w:cs="Sakkal Majalla"/>
          <w:b/>
          <w:bCs/>
          <w:sz w:val="28"/>
          <w:szCs w:val="28"/>
          <w:rtl/>
        </w:rPr>
        <w:t>الفرضية الفرعية ال</w:t>
      </w:r>
      <w:r w:rsidRPr="007C799D">
        <w:rPr>
          <w:rFonts w:ascii="Sakkal Majalla" w:hAnsi="Sakkal Majalla" w:cs="Sakkal Majalla" w:hint="cs"/>
          <w:b/>
          <w:bCs/>
          <w:sz w:val="28"/>
          <w:szCs w:val="28"/>
          <w:rtl/>
        </w:rPr>
        <w:t>أولى</w:t>
      </w:r>
      <w:r w:rsidRPr="007C799D">
        <w:rPr>
          <w:rFonts w:ascii="Sakkal Majalla" w:hAnsi="Sakkal Majalla" w:cs="Sakkal Majalla"/>
          <w:b/>
          <w:bCs/>
          <w:sz w:val="28"/>
          <w:szCs w:val="28"/>
          <w:rtl/>
        </w:rPr>
        <w:t xml:space="preserve">: </w:t>
      </w:r>
      <w:r w:rsidRPr="007C799D">
        <w:rPr>
          <w:rFonts w:ascii="Sakkal Majalla" w:hAnsi="Sakkal Majalla" w:cs="Sakkal Majalla"/>
          <w:sz w:val="28"/>
          <w:szCs w:val="28"/>
          <w:rtl/>
        </w:rPr>
        <w:t xml:space="preserve">هناك تأثير ذو دلالة إحصائية </w:t>
      </w:r>
      <w:r w:rsidRPr="007C799D">
        <w:rPr>
          <w:rFonts w:ascii="Sakkal Majalla" w:hAnsi="Sakkal Majalla" w:cs="Sakkal Majalla" w:hint="cs"/>
          <w:sz w:val="28"/>
          <w:szCs w:val="28"/>
          <w:rtl/>
        </w:rPr>
        <w:t xml:space="preserve">للخوارزميات الجينية </w:t>
      </w:r>
      <w:r w:rsidRPr="007C799D">
        <w:rPr>
          <w:rFonts w:ascii="Sakkal Majalla" w:hAnsi="Sakkal Majalla" w:cs="Sakkal Majalla"/>
          <w:sz w:val="28"/>
          <w:szCs w:val="28"/>
          <w:rtl/>
        </w:rPr>
        <w:t xml:space="preserve"> على </w:t>
      </w:r>
      <w:r w:rsidRPr="007C799D">
        <w:rPr>
          <w:rFonts w:ascii="Sakkal Majalla" w:hAnsi="Sakkal Majalla" w:cs="Sakkal Majalla" w:hint="cs"/>
          <w:sz w:val="28"/>
          <w:szCs w:val="28"/>
          <w:rtl/>
        </w:rPr>
        <w:t xml:space="preserve">اتخاذ القرارات الادارية بأبعاده </w:t>
      </w:r>
      <w:r w:rsidRPr="007C799D">
        <w:rPr>
          <w:rFonts w:ascii="Sakkal Majalla" w:hAnsi="Sakkal Majalla" w:cs="Sakkal Majalla"/>
          <w:sz w:val="28"/>
          <w:szCs w:val="28"/>
          <w:rtl/>
        </w:rPr>
        <w:t xml:space="preserve"> داخل </w:t>
      </w:r>
      <w:r w:rsidR="006A50BC">
        <w:rPr>
          <w:rFonts w:ascii="Sakkal Majalla" w:hAnsi="Sakkal Majalla" w:cs="Sakkal Majalla"/>
          <w:sz w:val="28"/>
          <w:szCs w:val="28"/>
          <w:rtl/>
        </w:rPr>
        <w:t xml:space="preserve">شركة الاتصالات السعودية </w:t>
      </w:r>
      <w:proofErr w:type="spellStart"/>
      <w:r w:rsidR="006A50BC">
        <w:rPr>
          <w:rFonts w:ascii="Sakkal Majalla" w:hAnsi="Sakkal Majalla" w:cs="Sakkal Majalla"/>
          <w:sz w:val="28"/>
          <w:szCs w:val="28"/>
        </w:rPr>
        <w:t>stc</w:t>
      </w:r>
      <w:proofErr w:type="spellEnd"/>
      <w:r w:rsidR="00C80D78">
        <w:rPr>
          <w:rFonts w:ascii="Sakkal Majalla" w:hAnsi="Sakkal Majalla" w:cs="Sakkal Majalla"/>
          <w:sz w:val="28"/>
          <w:szCs w:val="28"/>
          <w:rtl/>
        </w:rPr>
        <w:t xml:space="preserve"> </w:t>
      </w:r>
      <w:r w:rsidR="00944A13">
        <w:rPr>
          <w:rFonts w:ascii="Sakkal Majalla" w:hAnsi="Sakkal Majalla" w:cs="Sakkal Majalla"/>
          <w:sz w:val="28"/>
          <w:szCs w:val="28"/>
          <w:rtl/>
        </w:rPr>
        <w:t xml:space="preserve"> </w:t>
      </w:r>
      <w:r w:rsidRPr="007C799D">
        <w:rPr>
          <w:rFonts w:ascii="Sakkal Majalla" w:hAnsi="Sakkal Majalla" w:cs="Sakkal Majalla"/>
          <w:sz w:val="28"/>
          <w:szCs w:val="28"/>
          <w:rtl/>
        </w:rPr>
        <w:t xml:space="preserve"> </w:t>
      </w:r>
    </w:p>
    <w:bookmarkEnd w:id="84"/>
    <w:p w14:paraId="29503D89" w14:textId="77777777" w:rsidR="00885027" w:rsidRPr="00AC78AB" w:rsidRDefault="00885027" w:rsidP="00E11114">
      <w:pPr>
        <w:keepNext/>
        <w:keepLines/>
        <w:spacing w:before="240" w:after="0" w:line="360" w:lineRule="auto"/>
        <w:jc w:val="center"/>
        <w:rPr>
          <w:rFonts w:ascii="Sakkal Majalla" w:hAnsi="Sakkal Majalla" w:cs="Sakkal Majalla"/>
          <w:b/>
          <w:bCs/>
          <w:sz w:val="28"/>
          <w:szCs w:val="28"/>
          <w:rtl/>
          <w:lang w:bidi="ar-EG"/>
        </w:rPr>
      </w:pPr>
      <w:r w:rsidRPr="00AC78AB">
        <w:rPr>
          <w:rFonts w:ascii="Sakkal Majalla" w:hAnsi="Sakkal Majalla" w:cs="Sakkal Majalla"/>
          <w:b/>
          <w:bCs/>
          <w:sz w:val="28"/>
          <w:szCs w:val="28"/>
          <w:rtl/>
          <w:lang w:bidi="ar-EG"/>
        </w:rPr>
        <w:t>جدول (</w:t>
      </w:r>
      <w:r w:rsidRPr="00AC78AB">
        <w:rPr>
          <w:rFonts w:ascii="Sakkal Majalla" w:hAnsi="Sakkal Majalla" w:cs="Sakkal Majalla" w:hint="cs"/>
          <w:b/>
          <w:bCs/>
          <w:sz w:val="28"/>
          <w:szCs w:val="28"/>
          <w:rtl/>
          <w:lang w:bidi="ar-EG"/>
        </w:rPr>
        <w:t>14</w:t>
      </w:r>
      <w:r w:rsidRPr="00AC78AB">
        <w:rPr>
          <w:rFonts w:ascii="Sakkal Majalla" w:hAnsi="Sakkal Majalla" w:cs="Sakkal Majalla"/>
          <w:b/>
          <w:bCs/>
          <w:sz w:val="28"/>
          <w:szCs w:val="28"/>
          <w:rtl/>
          <w:lang w:bidi="ar-EG"/>
        </w:rPr>
        <w:t xml:space="preserve">) نتائج نموذج الانحدار الخطي البسيط </w:t>
      </w:r>
      <w:r w:rsidRPr="00AC78AB">
        <w:rPr>
          <w:rFonts w:ascii="Sakkal Majalla" w:hAnsi="Sakkal Majalla" w:cs="Sakkal Majalla" w:hint="cs"/>
          <w:b/>
          <w:bCs/>
          <w:sz w:val="28"/>
          <w:szCs w:val="28"/>
          <w:rtl/>
          <w:lang w:bidi="ar-EG"/>
        </w:rPr>
        <w:t>لاختبار الفرضية الفرعية الاولي</w:t>
      </w:r>
    </w:p>
    <w:tbl>
      <w:tblPr>
        <w:tblStyle w:val="GridTable4-Accent1"/>
        <w:bidiVisual/>
        <w:tblW w:w="0" w:type="auto"/>
        <w:tblLook w:val="04A0" w:firstRow="1" w:lastRow="0" w:firstColumn="1" w:lastColumn="0" w:noHBand="0" w:noVBand="1"/>
      </w:tblPr>
      <w:tblGrid>
        <w:gridCol w:w="926"/>
        <w:gridCol w:w="1209"/>
        <w:gridCol w:w="1449"/>
        <w:gridCol w:w="1067"/>
        <w:gridCol w:w="1380"/>
        <w:gridCol w:w="1115"/>
        <w:gridCol w:w="780"/>
      </w:tblGrid>
      <w:tr w:rsidR="007C799D" w:rsidRPr="007C799D" w14:paraId="176BFA1C" w14:textId="77777777" w:rsidTr="00EC051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739" w:type="dxa"/>
            <w:gridSpan w:val="7"/>
          </w:tcPr>
          <w:p w14:paraId="065574BC" w14:textId="77777777" w:rsidR="00885027" w:rsidRPr="007C799D" w:rsidRDefault="00885027" w:rsidP="00090FF7">
            <w:pPr>
              <w:spacing w:line="276" w:lineRule="auto"/>
              <w:jc w:val="center"/>
              <w:rPr>
                <w:rFonts w:ascii="Sakkal Majalla" w:hAnsi="Sakkal Majalla" w:cs="Sakkal Majalla"/>
                <w:color w:val="auto"/>
                <w:sz w:val="28"/>
                <w:szCs w:val="28"/>
                <w:rtl/>
                <w:lang w:bidi="ar-EG"/>
              </w:rPr>
            </w:pPr>
            <w:r w:rsidRPr="007C799D">
              <w:rPr>
                <w:rFonts w:ascii="Sakkal Majalla" w:hAnsi="Sakkal Majalla" w:cs="Sakkal Majalla"/>
                <w:color w:val="auto"/>
                <w:sz w:val="28"/>
                <w:szCs w:val="28"/>
                <w:rtl/>
                <w:lang w:bidi="ar-EG"/>
              </w:rPr>
              <w:t xml:space="preserve">ملخص النموذج </w:t>
            </w:r>
            <w:r w:rsidRPr="007C799D">
              <w:rPr>
                <w:rFonts w:ascii="Sakkal Majalla" w:hAnsi="Sakkal Majalla" w:cs="Sakkal Majalla"/>
                <w:color w:val="auto"/>
                <w:sz w:val="28"/>
                <w:szCs w:val="28"/>
                <w:lang w:bidi="ar-EG"/>
              </w:rPr>
              <w:t>Model Summary</w:t>
            </w:r>
          </w:p>
        </w:tc>
      </w:tr>
      <w:tr w:rsidR="007C799D" w:rsidRPr="007C799D" w14:paraId="49BB86BF" w14:textId="77777777" w:rsidTr="00EC051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24" w:type="dxa"/>
            <w:gridSpan w:val="3"/>
          </w:tcPr>
          <w:p w14:paraId="2466C549" w14:textId="77777777" w:rsidR="00885027" w:rsidRPr="007C799D" w:rsidRDefault="00885027" w:rsidP="00090FF7">
            <w:pPr>
              <w:spacing w:line="276" w:lineRule="auto"/>
              <w:jc w:val="center"/>
              <w:rPr>
                <w:rFonts w:ascii="Sakkal Majalla" w:hAnsi="Sakkal Majalla" w:cs="Sakkal Majalla"/>
                <w:sz w:val="28"/>
                <w:szCs w:val="28"/>
                <w:rtl/>
                <w:lang w:bidi="ar-EG"/>
              </w:rPr>
            </w:pPr>
            <w:r w:rsidRPr="007C799D">
              <w:rPr>
                <w:rFonts w:ascii="Sakkal Majalla" w:hAnsi="Sakkal Majalla" w:cs="Sakkal Majalla"/>
                <w:sz w:val="28"/>
                <w:szCs w:val="28"/>
                <w:rtl/>
                <w:lang w:bidi="ar-EG"/>
              </w:rPr>
              <w:t xml:space="preserve">معامل الارتباط </w:t>
            </w:r>
            <w:r w:rsidRPr="007C799D">
              <w:rPr>
                <w:rFonts w:ascii="Sakkal Majalla" w:hAnsi="Sakkal Majalla" w:cs="Sakkal Majalla"/>
                <w:sz w:val="28"/>
                <w:szCs w:val="28"/>
                <w:lang w:bidi="ar-EG"/>
              </w:rPr>
              <w:t>R</w:t>
            </w:r>
          </w:p>
        </w:tc>
        <w:tc>
          <w:tcPr>
            <w:tcW w:w="2824" w:type="dxa"/>
            <w:gridSpan w:val="2"/>
          </w:tcPr>
          <w:p w14:paraId="15AB5571" w14:textId="77777777" w:rsidR="00885027" w:rsidRPr="007C799D" w:rsidRDefault="00885027" w:rsidP="00090FF7">
            <w:pPr>
              <w:spacing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8"/>
                <w:szCs w:val="28"/>
                <w:rtl/>
                <w:lang w:bidi="ar-EG"/>
              </w:rPr>
            </w:pPr>
            <w:r w:rsidRPr="007C799D">
              <w:rPr>
                <w:rFonts w:ascii="Sakkal Majalla" w:hAnsi="Sakkal Majalla" w:cs="Sakkal Majalla"/>
                <w:b/>
                <w:bCs/>
                <w:sz w:val="28"/>
                <w:szCs w:val="28"/>
                <w:rtl/>
                <w:lang w:bidi="ar-EG"/>
              </w:rPr>
              <w:t xml:space="preserve">معامل التحديد </w:t>
            </w:r>
            <w:r w:rsidRPr="007C799D">
              <w:rPr>
                <w:rFonts w:ascii="Sakkal Majalla" w:hAnsi="Sakkal Majalla" w:cs="Sakkal Majalla"/>
                <w:b/>
                <w:bCs/>
                <w:sz w:val="28"/>
                <w:szCs w:val="28"/>
                <w:lang w:bidi="ar-EG"/>
              </w:rPr>
              <w:t>R</w:t>
            </w:r>
            <w:r w:rsidRPr="007C799D">
              <w:rPr>
                <w:rFonts w:ascii="Sakkal Majalla" w:hAnsi="Sakkal Majalla" w:cs="Sakkal Majalla"/>
                <w:b/>
                <w:bCs/>
                <w:sz w:val="28"/>
                <w:szCs w:val="28"/>
                <w:vertAlign w:val="superscript"/>
                <w:lang w:bidi="ar-EG"/>
              </w:rPr>
              <w:t>2</w:t>
            </w:r>
          </w:p>
        </w:tc>
        <w:tc>
          <w:tcPr>
            <w:tcW w:w="2091" w:type="dxa"/>
            <w:gridSpan w:val="2"/>
          </w:tcPr>
          <w:p w14:paraId="68F9944F" w14:textId="77777777" w:rsidR="00885027" w:rsidRPr="007C799D" w:rsidRDefault="00885027" w:rsidP="00090FF7">
            <w:pPr>
              <w:spacing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8"/>
                <w:szCs w:val="28"/>
                <w:rtl/>
                <w:lang w:bidi="ar-EG"/>
              </w:rPr>
            </w:pPr>
            <w:r w:rsidRPr="007C799D">
              <w:rPr>
                <w:rFonts w:ascii="Sakkal Majalla" w:hAnsi="Sakkal Majalla" w:cs="Sakkal Majalla"/>
                <w:b/>
                <w:bCs/>
                <w:sz w:val="28"/>
                <w:szCs w:val="28"/>
                <w:rtl/>
                <w:lang w:bidi="ar-EG"/>
              </w:rPr>
              <w:t xml:space="preserve">معامل </w:t>
            </w:r>
            <w:r w:rsidRPr="007C799D">
              <w:rPr>
                <w:rFonts w:ascii="Sakkal Majalla" w:hAnsi="Sakkal Majalla" w:cs="Sakkal Majalla"/>
                <w:b/>
                <w:bCs/>
                <w:sz w:val="28"/>
                <w:szCs w:val="28"/>
                <w:lang w:bidi="ar-EG"/>
              </w:rPr>
              <w:t>R</w:t>
            </w:r>
            <w:r w:rsidRPr="007C799D">
              <w:rPr>
                <w:rFonts w:ascii="Sakkal Majalla" w:hAnsi="Sakkal Majalla" w:cs="Sakkal Majalla"/>
                <w:b/>
                <w:bCs/>
                <w:sz w:val="28"/>
                <w:szCs w:val="28"/>
                <w:vertAlign w:val="superscript"/>
                <w:lang w:bidi="ar-EG"/>
              </w:rPr>
              <w:t>-2 Adjusted</w:t>
            </w:r>
          </w:p>
        </w:tc>
      </w:tr>
      <w:tr w:rsidR="007C799D" w:rsidRPr="007C799D" w14:paraId="4F2E681A" w14:textId="77777777" w:rsidTr="00EC0512">
        <w:tc>
          <w:tcPr>
            <w:cnfStyle w:val="001000000000" w:firstRow="0" w:lastRow="0" w:firstColumn="1" w:lastColumn="0" w:oddVBand="0" w:evenVBand="0" w:oddHBand="0" w:evenHBand="0" w:firstRowFirstColumn="0" w:firstRowLastColumn="0" w:lastRowFirstColumn="0" w:lastRowLastColumn="0"/>
            <w:tcW w:w="3824" w:type="dxa"/>
            <w:gridSpan w:val="3"/>
          </w:tcPr>
          <w:p w14:paraId="3A2D2461" w14:textId="77777777" w:rsidR="00885027" w:rsidRPr="007C799D" w:rsidRDefault="00885027" w:rsidP="00090FF7">
            <w:pPr>
              <w:spacing w:line="276" w:lineRule="auto"/>
              <w:jc w:val="center"/>
              <w:rPr>
                <w:rFonts w:ascii="Sakkal Majalla" w:hAnsi="Sakkal Majalla" w:cs="Sakkal Majalla"/>
                <w:sz w:val="28"/>
                <w:szCs w:val="28"/>
                <w:rtl/>
                <w:lang w:bidi="ar-EG"/>
              </w:rPr>
            </w:pPr>
            <w:r w:rsidRPr="007C799D">
              <w:rPr>
                <w:rFonts w:ascii="Sakkal Majalla" w:hAnsi="Sakkal Majalla" w:cs="Sakkal Majalla" w:hint="cs"/>
                <w:sz w:val="28"/>
                <w:szCs w:val="28"/>
                <w:rtl/>
                <w:lang w:bidi="ar-EG"/>
              </w:rPr>
              <w:t>0.746</w:t>
            </w:r>
          </w:p>
        </w:tc>
        <w:tc>
          <w:tcPr>
            <w:tcW w:w="2824" w:type="dxa"/>
            <w:gridSpan w:val="2"/>
          </w:tcPr>
          <w:p w14:paraId="70D972A7" w14:textId="77777777" w:rsidR="00885027" w:rsidRPr="007C799D" w:rsidRDefault="00885027" w:rsidP="00090FF7">
            <w:pPr>
              <w:spacing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tl/>
                <w:lang w:bidi="ar-EG"/>
              </w:rPr>
            </w:pPr>
            <w:r w:rsidRPr="007C799D">
              <w:rPr>
                <w:rFonts w:ascii="Sakkal Majalla" w:hAnsi="Sakkal Majalla" w:cs="Sakkal Majalla" w:hint="cs"/>
                <w:b/>
                <w:bCs/>
                <w:sz w:val="28"/>
                <w:szCs w:val="28"/>
                <w:rtl/>
                <w:lang w:bidi="ar-EG"/>
              </w:rPr>
              <w:t>0.557</w:t>
            </w:r>
          </w:p>
        </w:tc>
        <w:tc>
          <w:tcPr>
            <w:tcW w:w="2091" w:type="dxa"/>
            <w:gridSpan w:val="2"/>
          </w:tcPr>
          <w:p w14:paraId="61107391" w14:textId="77777777" w:rsidR="00885027" w:rsidRPr="007C799D" w:rsidRDefault="00885027" w:rsidP="00090FF7">
            <w:pPr>
              <w:spacing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tl/>
                <w:lang w:bidi="ar-EG"/>
              </w:rPr>
            </w:pPr>
            <w:r w:rsidRPr="007C799D">
              <w:rPr>
                <w:rFonts w:ascii="Sakkal Majalla" w:hAnsi="Sakkal Majalla" w:cs="Sakkal Majalla" w:hint="cs"/>
                <w:b/>
                <w:bCs/>
                <w:sz w:val="28"/>
                <w:szCs w:val="28"/>
                <w:rtl/>
                <w:lang w:bidi="ar-EG"/>
              </w:rPr>
              <w:t>0.556</w:t>
            </w:r>
          </w:p>
        </w:tc>
      </w:tr>
      <w:tr w:rsidR="007C799D" w:rsidRPr="007C799D" w14:paraId="747C5925" w14:textId="77777777" w:rsidTr="00EC051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739" w:type="dxa"/>
            <w:gridSpan w:val="7"/>
          </w:tcPr>
          <w:p w14:paraId="425C92E6" w14:textId="77777777" w:rsidR="00885027" w:rsidRPr="007C799D" w:rsidRDefault="00885027" w:rsidP="00090FF7">
            <w:pPr>
              <w:spacing w:line="276" w:lineRule="auto"/>
              <w:jc w:val="center"/>
              <w:rPr>
                <w:rFonts w:ascii="Sakkal Majalla" w:hAnsi="Sakkal Majalla" w:cs="Sakkal Majalla"/>
                <w:sz w:val="28"/>
                <w:szCs w:val="28"/>
                <w:rtl/>
                <w:lang w:bidi="ar-EG"/>
              </w:rPr>
            </w:pPr>
            <w:r w:rsidRPr="007C799D">
              <w:rPr>
                <w:rFonts w:ascii="Sakkal Majalla" w:eastAsia="Calibri" w:hAnsi="Sakkal Majalla" w:cs="Sakkal Majalla"/>
                <w:sz w:val="28"/>
                <w:szCs w:val="28"/>
                <w:rtl/>
                <w:lang w:bidi="ar-EG"/>
              </w:rPr>
              <w:t xml:space="preserve">تحليل التباين </w:t>
            </w:r>
            <w:r w:rsidRPr="007C799D">
              <w:rPr>
                <w:rFonts w:ascii="Sakkal Majalla" w:eastAsia="Calibri" w:hAnsi="Sakkal Majalla" w:cs="Sakkal Majalla"/>
                <w:sz w:val="28"/>
                <w:szCs w:val="28"/>
                <w:lang w:bidi="ar-EG"/>
              </w:rPr>
              <w:t>ANOVA</w:t>
            </w:r>
          </w:p>
        </w:tc>
      </w:tr>
      <w:tr w:rsidR="007C799D" w:rsidRPr="007C799D" w14:paraId="4A47FDE3" w14:textId="77777777" w:rsidTr="00EC0512">
        <w:tc>
          <w:tcPr>
            <w:cnfStyle w:val="001000000000" w:firstRow="0" w:lastRow="0" w:firstColumn="1" w:lastColumn="0" w:oddVBand="0" w:evenVBand="0" w:oddHBand="0" w:evenHBand="0" w:firstRowFirstColumn="0" w:firstRowLastColumn="0" w:lastRowFirstColumn="0" w:lastRowLastColumn="0"/>
            <w:tcW w:w="2142" w:type="dxa"/>
            <w:gridSpan w:val="2"/>
          </w:tcPr>
          <w:p w14:paraId="6174C73E" w14:textId="77777777" w:rsidR="00885027" w:rsidRPr="007C799D" w:rsidRDefault="00885027" w:rsidP="00090FF7">
            <w:pPr>
              <w:spacing w:line="276" w:lineRule="auto"/>
              <w:jc w:val="center"/>
              <w:rPr>
                <w:rFonts w:ascii="Sakkal Majalla" w:hAnsi="Sakkal Majalla" w:cs="Sakkal Majalla"/>
                <w:sz w:val="28"/>
                <w:szCs w:val="28"/>
                <w:rtl/>
                <w:lang w:bidi="ar-EG"/>
              </w:rPr>
            </w:pPr>
            <w:r w:rsidRPr="007C799D">
              <w:rPr>
                <w:rFonts w:ascii="Sakkal Majalla" w:hAnsi="Sakkal Majalla" w:cs="Sakkal Majalla"/>
                <w:sz w:val="28"/>
                <w:szCs w:val="28"/>
                <w:rtl/>
                <w:lang w:bidi="ar-EG"/>
              </w:rPr>
              <w:t>النموذج</w:t>
            </w:r>
          </w:p>
        </w:tc>
        <w:tc>
          <w:tcPr>
            <w:tcW w:w="1682" w:type="dxa"/>
          </w:tcPr>
          <w:p w14:paraId="580C7774" w14:textId="77777777" w:rsidR="00885027" w:rsidRPr="007C799D" w:rsidRDefault="00885027" w:rsidP="00090FF7">
            <w:pPr>
              <w:spacing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tl/>
                <w:lang w:bidi="ar-EG"/>
              </w:rPr>
            </w:pPr>
            <w:r w:rsidRPr="007C799D">
              <w:rPr>
                <w:rFonts w:ascii="Sakkal Majalla" w:hAnsi="Sakkal Majalla" w:cs="Sakkal Majalla"/>
                <w:b/>
                <w:bCs/>
                <w:sz w:val="28"/>
                <w:szCs w:val="28"/>
                <w:rtl/>
                <w:lang w:bidi="ar-EG"/>
              </w:rPr>
              <w:t>مجموع المربعات</w:t>
            </w:r>
          </w:p>
        </w:tc>
        <w:tc>
          <w:tcPr>
            <w:tcW w:w="1175" w:type="dxa"/>
          </w:tcPr>
          <w:p w14:paraId="714F867D" w14:textId="77777777" w:rsidR="00885027" w:rsidRPr="007C799D" w:rsidRDefault="00885027" w:rsidP="00090FF7">
            <w:pPr>
              <w:spacing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tl/>
                <w:lang w:bidi="ar-EG"/>
              </w:rPr>
            </w:pPr>
            <w:r w:rsidRPr="007C799D">
              <w:rPr>
                <w:rFonts w:ascii="Sakkal Majalla" w:hAnsi="Sakkal Majalla" w:cs="Sakkal Majalla"/>
                <w:b/>
                <w:bCs/>
                <w:sz w:val="28"/>
                <w:szCs w:val="28"/>
                <w:rtl/>
                <w:lang w:bidi="ar-EG"/>
              </w:rPr>
              <w:t>درجات الحرية</w:t>
            </w:r>
            <w:r w:rsidRPr="007C799D">
              <w:rPr>
                <w:rFonts w:ascii="Sakkal Majalla" w:hAnsi="Sakkal Majalla" w:cs="Sakkal Majalla"/>
                <w:b/>
                <w:bCs/>
                <w:sz w:val="28"/>
                <w:szCs w:val="28"/>
                <w:lang w:bidi="ar-EG"/>
              </w:rPr>
              <w:t>Df</w:t>
            </w:r>
          </w:p>
        </w:tc>
        <w:tc>
          <w:tcPr>
            <w:tcW w:w="1649" w:type="dxa"/>
          </w:tcPr>
          <w:p w14:paraId="12E75217" w14:textId="77777777" w:rsidR="00885027" w:rsidRPr="007C799D" w:rsidRDefault="00885027" w:rsidP="00090FF7">
            <w:pPr>
              <w:spacing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tl/>
                <w:lang w:bidi="ar-EG"/>
              </w:rPr>
            </w:pPr>
            <w:r w:rsidRPr="007C799D">
              <w:rPr>
                <w:rFonts w:ascii="Sakkal Majalla" w:hAnsi="Sakkal Majalla" w:cs="Sakkal Majalla"/>
                <w:b/>
                <w:bCs/>
                <w:sz w:val="28"/>
                <w:szCs w:val="28"/>
                <w:rtl/>
                <w:lang w:bidi="ar-EG"/>
              </w:rPr>
              <w:t>متوسط المربعات</w:t>
            </w:r>
          </w:p>
        </w:tc>
        <w:tc>
          <w:tcPr>
            <w:tcW w:w="1259" w:type="dxa"/>
          </w:tcPr>
          <w:p w14:paraId="4F44E664" w14:textId="77777777" w:rsidR="00885027" w:rsidRPr="007C799D" w:rsidRDefault="00885027" w:rsidP="00090FF7">
            <w:pPr>
              <w:spacing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tl/>
                <w:lang w:bidi="ar-EG"/>
              </w:rPr>
            </w:pPr>
            <w:r w:rsidRPr="007C799D">
              <w:rPr>
                <w:rFonts w:ascii="Sakkal Majalla" w:hAnsi="Sakkal Majalla" w:cs="Sakkal Majalla"/>
                <w:b/>
                <w:bCs/>
                <w:sz w:val="28"/>
                <w:szCs w:val="28"/>
                <w:lang w:bidi="ar-EG"/>
              </w:rPr>
              <w:t>F</w:t>
            </w:r>
          </w:p>
        </w:tc>
        <w:tc>
          <w:tcPr>
            <w:tcW w:w="832" w:type="dxa"/>
          </w:tcPr>
          <w:p w14:paraId="21476059" w14:textId="77777777" w:rsidR="00885027" w:rsidRPr="007C799D" w:rsidRDefault="00885027" w:rsidP="00090FF7">
            <w:pPr>
              <w:spacing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tl/>
                <w:lang w:bidi="ar-EG"/>
              </w:rPr>
            </w:pPr>
            <w:r w:rsidRPr="007C799D">
              <w:rPr>
                <w:rFonts w:ascii="Sakkal Majalla" w:hAnsi="Sakkal Majalla" w:cs="Sakkal Majalla"/>
                <w:b/>
                <w:bCs/>
                <w:sz w:val="28"/>
                <w:szCs w:val="28"/>
                <w:lang w:bidi="ar-EG"/>
              </w:rPr>
              <w:t>Sig F</w:t>
            </w:r>
          </w:p>
        </w:tc>
      </w:tr>
      <w:tr w:rsidR="007C799D" w:rsidRPr="007C799D" w14:paraId="45E643C7" w14:textId="77777777" w:rsidTr="00EC051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42" w:type="dxa"/>
            <w:gridSpan w:val="2"/>
          </w:tcPr>
          <w:p w14:paraId="46E3D936" w14:textId="77777777" w:rsidR="00885027" w:rsidRPr="007C799D" w:rsidRDefault="00885027" w:rsidP="00090FF7">
            <w:pPr>
              <w:spacing w:line="276" w:lineRule="auto"/>
              <w:jc w:val="center"/>
              <w:rPr>
                <w:rFonts w:ascii="Sakkal Majalla" w:hAnsi="Sakkal Majalla" w:cs="Sakkal Majalla"/>
                <w:sz w:val="28"/>
                <w:szCs w:val="28"/>
                <w:rtl/>
                <w:lang w:bidi="ar-EG"/>
              </w:rPr>
            </w:pPr>
            <w:r w:rsidRPr="007C799D">
              <w:rPr>
                <w:rFonts w:ascii="Sakkal Majalla" w:hAnsi="Sakkal Majalla" w:cs="Sakkal Majalla"/>
                <w:sz w:val="28"/>
                <w:szCs w:val="28"/>
                <w:rtl/>
                <w:lang w:bidi="ar-EG"/>
              </w:rPr>
              <w:t xml:space="preserve">الانحدار </w:t>
            </w:r>
            <w:r w:rsidRPr="007C799D">
              <w:rPr>
                <w:rFonts w:ascii="Sakkal Majalla" w:hAnsi="Sakkal Majalla" w:cs="Sakkal Majalla"/>
                <w:sz w:val="28"/>
                <w:szCs w:val="28"/>
              </w:rPr>
              <w:t>Regression</w:t>
            </w:r>
          </w:p>
        </w:tc>
        <w:tc>
          <w:tcPr>
            <w:tcW w:w="1682" w:type="dxa"/>
          </w:tcPr>
          <w:p w14:paraId="2E10CE1A" w14:textId="77777777" w:rsidR="00885027" w:rsidRPr="007C799D" w:rsidRDefault="00885027" w:rsidP="00090FF7">
            <w:pPr>
              <w:spacing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8"/>
                <w:szCs w:val="28"/>
                <w:rtl/>
                <w:lang w:bidi="ar-EG"/>
              </w:rPr>
            </w:pPr>
            <w:r w:rsidRPr="007C799D">
              <w:rPr>
                <w:rFonts w:ascii="Sakkal Majalla" w:hAnsi="Sakkal Majalla" w:cs="Sakkal Majalla"/>
                <w:b/>
                <w:bCs/>
                <w:sz w:val="28"/>
                <w:szCs w:val="28"/>
              </w:rPr>
              <w:t>6803.849</w:t>
            </w:r>
          </w:p>
        </w:tc>
        <w:tc>
          <w:tcPr>
            <w:tcW w:w="1175" w:type="dxa"/>
          </w:tcPr>
          <w:p w14:paraId="55BF7AFC" w14:textId="77777777" w:rsidR="00885027" w:rsidRPr="007C799D" w:rsidRDefault="00885027" w:rsidP="00090FF7">
            <w:pPr>
              <w:spacing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8"/>
                <w:szCs w:val="28"/>
                <w:rtl/>
                <w:lang w:bidi="ar-EG"/>
              </w:rPr>
            </w:pPr>
            <w:r w:rsidRPr="007C799D">
              <w:rPr>
                <w:rFonts w:ascii="Sakkal Majalla" w:hAnsi="Sakkal Majalla" w:cs="Sakkal Majalla"/>
                <w:b/>
                <w:bCs/>
                <w:sz w:val="28"/>
                <w:szCs w:val="28"/>
              </w:rPr>
              <w:t>1</w:t>
            </w:r>
          </w:p>
        </w:tc>
        <w:tc>
          <w:tcPr>
            <w:tcW w:w="1649" w:type="dxa"/>
          </w:tcPr>
          <w:p w14:paraId="2DDDF096" w14:textId="77777777" w:rsidR="00885027" w:rsidRPr="007C799D" w:rsidRDefault="00885027" w:rsidP="00090FF7">
            <w:pPr>
              <w:spacing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8"/>
                <w:szCs w:val="28"/>
                <w:rtl/>
                <w:lang w:bidi="ar-EG"/>
              </w:rPr>
            </w:pPr>
            <w:r w:rsidRPr="007C799D">
              <w:rPr>
                <w:rFonts w:ascii="Sakkal Majalla" w:hAnsi="Sakkal Majalla" w:cs="Sakkal Majalla"/>
                <w:b/>
                <w:bCs/>
                <w:sz w:val="28"/>
                <w:szCs w:val="28"/>
              </w:rPr>
              <w:t>6803.849</w:t>
            </w:r>
          </w:p>
        </w:tc>
        <w:tc>
          <w:tcPr>
            <w:tcW w:w="1259" w:type="dxa"/>
            <w:vMerge w:val="restart"/>
          </w:tcPr>
          <w:p w14:paraId="36637892" w14:textId="77777777" w:rsidR="00885027" w:rsidRPr="007C799D" w:rsidRDefault="00885027" w:rsidP="00090FF7">
            <w:pPr>
              <w:spacing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8"/>
                <w:szCs w:val="28"/>
                <w:rtl/>
                <w:lang w:bidi="ar-EG"/>
              </w:rPr>
            </w:pPr>
            <w:r w:rsidRPr="007C799D">
              <w:rPr>
                <w:rFonts w:ascii="Sakkal Majalla" w:hAnsi="Sakkal Majalla" w:cs="Sakkal Majalla"/>
                <w:b/>
                <w:bCs/>
                <w:sz w:val="28"/>
                <w:szCs w:val="28"/>
                <w:rtl/>
                <w:lang w:bidi="ar-EG"/>
              </w:rPr>
              <w:t>591.097</w:t>
            </w:r>
          </w:p>
        </w:tc>
        <w:tc>
          <w:tcPr>
            <w:tcW w:w="832" w:type="dxa"/>
            <w:vMerge w:val="restart"/>
          </w:tcPr>
          <w:p w14:paraId="211536DB" w14:textId="77777777" w:rsidR="00885027" w:rsidRPr="007C799D" w:rsidRDefault="00885027" w:rsidP="00090FF7">
            <w:pPr>
              <w:spacing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8"/>
                <w:szCs w:val="28"/>
                <w:rtl/>
                <w:lang w:bidi="ar-EG"/>
              </w:rPr>
            </w:pPr>
            <w:r w:rsidRPr="007C799D">
              <w:rPr>
                <w:rFonts w:ascii="Sakkal Majalla" w:hAnsi="Sakkal Majalla" w:cs="Sakkal Majalla"/>
                <w:b/>
                <w:bCs/>
                <w:sz w:val="28"/>
                <w:szCs w:val="28"/>
                <w:rtl/>
                <w:lang w:bidi="ar-EG"/>
              </w:rPr>
              <w:t>0.000</w:t>
            </w:r>
          </w:p>
        </w:tc>
      </w:tr>
      <w:tr w:rsidR="007C799D" w:rsidRPr="007C799D" w14:paraId="31E3038B" w14:textId="77777777" w:rsidTr="00EC0512">
        <w:tc>
          <w:tcPr>
            <w:cnfStyle w:val="001000000000" w:firstRow="0" w:lastRow="0" w:firstColumn="1" w:lastColumn="0" w:oddVBand="0" w:evenVBand="0" w:oddHBand="0" w:evenHBand="0" w:firstRowFirstColumn="0" w:firstRowLastColumn="0" w:lastRowFirstColumn="0" w:lastRowLastColumn="0"/>
            <w:tcW w:w="2142" w:type="dxa"/>
            <w:gridSpan w:val="2"/>
          </w:tcPr>
          <w:p w14:paraId="2DC3096D" w14:textId="5C36F30A" w:rsidR="00885027" w:rsidRPr="007C799D" w:rsidRDefault="00885027" w:rsidP="00090FF7">
            <w:pPr>
              <w:spacing w:line="276" w:lineRule="auto"/>
              <w:jc w:val="center"/>
              <w:rPr>
                <w:rFonts w:ascii="Sakkal Majalla" w:hAnsi="Sakkal Majalla" w:cs="Sakkal Majalla"/>
                <w:sz w:val="28"/>
                <w:szCs w:val="28"/>
                <w:rtl/>
                <w:lang w:bidi="ar-EG"/>
              </w:rPr>
            </w:pPr>
            <w:r w:rsidRPr="007C799D">
              <w:rPr>
                <w:rFonts w:ascii="Sakkal Majalla" w:hAnsi="Sakkal Majalla" w:cs="Sakkal Majalla"/>
                <w:sz w:val="28"/>
                <w:szCs w:val="28"/>
                <w:rtl/>
                <w:lang w:bidi="ar-EG"/>
              </w:rPr>
              <w:t xml:space="preserve">الباقي </w:t>
            </w:r>
            <w:r w:rsidRPr="007C799D">
              <w:rPr>
                <w:rFonts w:ascii="Sakkal Majalla" w:hAnsi="Sakkal Majalla" w:cs="Sakkal Majalla"/>
                <w:sz w:val="28"/>
                <w:szCs w:val="28"/>
                <w:lang w:bidi="ar-EG"/>
              </w:rPr>
              <w:t>Residual</w:t>
            </w:r>
          </w:p>
        </w:tc>
        <w:tc>
          <w:tcPr>
            <w:tcW w:w="1682" w:type="dxa"/>
          </w:tcPr>
          <w:p w14:paraId="2E4D7629" w14:textId="77777777" w:rsidR="00885027" w:rsidRPr="007C799D" w:rsidRDefault="00885027" w:rsidP="00090FF7">
            <w:pPr>
              <w:spacing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tl/>
                <w:lang w:bidi="ar-EG"/>
              </w:rPr>
            </w:pPr>
            <w:r w:rsidRPr="007C799D">
              <w:rPr>
                <w:rFonts w:ascii="Sakkal Majalla" w:hAnsi="Sakkal Majalla" w:cs="Sakkal Majalla"/>
                <w:b/>
                <w:bCs/>
                <w:sz w:val="28"/>
                <w:szCs w:val="28"/>
              </w:rPr>
              <w:t>5409.390</w:t>
            </w:r>
          </w:p>
        </w:tc>
        <w:tc>
          <w:tcPr>
            <w:tcW w:w="1175" w:type="dxa"/>
          </w:tcPr>
          <w:p w14:paraId="6CBADB62" w14:textId="77777777" w:rsidR="00885027" w:rsidRPr="007C799D" w:rsidRDefault="00885027" w:rsidP="00090FF7">
            <w:pPr>
              <w:spacing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tl/>
                <w:lang w:bidi="ar-EG"/>
              </w:rPr>
            </w:pPr>
            <w:r w:rsidRPr="007C799D">
              <w:rPr>
                <w:rFonts w:ascii="Sakkal Majalla" w:hAnsi="Sakkal Majalla" w:cs="Sakkal Majalla"/>
                <w:b/>
                <w:bCs/>
                <w:sz w:val="28"/>
                <w:szCs w:val="28"/>
              </w:rPr>
              <w:t>462</w:t>
            </w:r>
          </w:p>
        </w:tc>
        <w:tc>
          <w:tcPr>
            <w:tcW w:w="1649" w:type="dxa"/>
          </w:tcPr>
          <w:p w14:paraId="577F2C4C" w14:textId="77777777" w:rsidR="00885027" w:rsidRPr="007C799D" w:rsidRDefault="00885027" w:rsidP="00090FF7">
            <w:pPr>
              <w:spacing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tl/>
                <w:lang w:bidi="ar-EG"/>
              </w:rPr>
            </w:pPr>
            <w:r w:rsidRPr="007C799D">
              <w:rPr>
                <w:rFonts w:ascii="Sakkal Majalla" w:hAnsi="Sakkal Majalla" w:cs="Sakkal Majalla"/>
                <w:b/>
                <w:bCs/>
                <w:sz w:val="28"/>
                <w:szCs w:val="28"/>
              </w:rPr>
              <w:t>11.709</w:t>
            </w:r>
          </w:p>
        </w:tc>
        <w:tc>
          <w:tcPr>
            <w:tcW w:w="1259" w:type="dxa"/>
            <w:vMerge/>
          </w:tcPr>
          <w:p w14:paraId="44D33674" w14:textId="77777777" w:rsidR="00885027" w:rsidRPr="007C799D" w:rsidRDefault="00885027" w:rsidP="00090FF7">
            <w:pPr>
              <w:spacing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tl/>
                <w:lang w:bidi="ar-EG"/>
              </w:rPr>
            </w:pPr>
          </w:p>
        </w:tc>
        <w:tc>
          <w:tcPr>
            <w:tcW w:w="832" w:type="dxa"/>
            <w:vMerge/>
          </w:tcPr>
          <w:p w14:paraId="75DCC79F" w14:textId="77777777" w:rsidR="00885027" w:rsidRPr="007C799D" w:rsidRDefault="00885027" w:rsidP="00090FF7">
            <w:pPr>
              <w:spacing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tl/>
                <w:lang w:bidi="ar-EG"/>
              </w:rPr>
            </w:pPr>
          </w:p>
        </w:tc>
      </w:tr>
      <w:tr w:rsidR="007C799D" w:rsidRPr="007C799D" w14:paraId="4097C72B" w14:textId="77777777" w:rsidTr="00EC051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42" w:type="dxa"/>
            <w:gridSpan w:val="2"/>
          </w:tcPr>
          <w:p w14:paraId="6D0BAACF" w14:textId="77777777" w:rsidR="00885027" w:rsidRPr="007C799D" w:rsidRDefault="00885027" w:rsidP="00090FF7">
            <w:pPr>
              <w:spacing w:line="276" w:lineRule="auto"/>
              <w:jc w:val="center"/>
              <w:rPr>
                <w:rFonts w:ascii="Sakkal Majalla" w:hAnsi="Sakkal Majalla" w:cs="Sakkal Majalla"/>
                <w:sz w:val="28"/>
                <w:szCs w:val="28"/>
                <w:rtl/>
                <w:lang w:bidi="ar-EG"/>
              </w:rPr>
            </w:pPr>
            <w:r w:rsidRPr="007C799D">
              <w:rPr>
                <w:rFonts w:ascii="Sakkal Majalla" w:hAnsi="Sakkal Majalla" w:cs="Sakkal Majalla"/>
                <w:sz w:val="28"/>
                <w:szCs w:val="28"/>
                <w:rtl/>
                <w:lang w:bidi="ar-EG"/>
              </w:rPr>
              <w:t>المجموع</w:t>
            </w:r>
            <w:r w:rsidRPr="007C799D">
              <w:rPr>
                <w:rFonts w:ascii="Sakkal Majalla" w:hAnsi="Sakkal Majalla" w:cs="Sakkal Majalla"/>
                <w:sz w:val="28"/>
                <w:szCs w:val="28"/>
                <w:lang w:bidi="ar-EG"/>
              </w:rPr>
              <w:t xml:space="preserve"> Total</w:t>
            </w:r>
          </w:p>
        </w:tc>
        <w:tc>
          <w:tcPr>
            <w:tcW w:w="1682" w:type="dxa"/>
          </w:tcPr>
          <w:p w14:paraId="73A4B3B1" w14:textId="77777777" w:rsidR="00885027" w:rsidRPr="007C799D" w:rsidRDefault="00885027" w:rsidP="00090FF7">
            <w:pPr>
              <w:spacing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8"/>
                <w:szCs w:val="28"/>
                <w:rtl/>
                <w:lang w:bidi="ar-EG"/>
              </w:rPr>
            </w:pPr>
            <w:r w:rsidRPr="007C799D">
              <w:rPr>
                <w:rFonts w:ascii="Sakkal Majalla" w:hAnsi="Sakkal Majalla" w:cs="Sakkal Majalla"/>
                <w:b/>
                <w:bCs/>
                <w:sz w:val="28"/>
                <w:szCs w:val="28"/>
              </w:rPr>
              <w:t>12213.239</w:t>
            </w:r>
          </w:p>
        </w:tc>
        <w:tc>
          <w:tcPr>
            <w:tcW w:w="1175" w:type="dxa"/>
          </w:tcPr>
          <w:p w14:paraId="108E8E1B" w14:textId="77777777" w:rsidR="00885027" w:rsidRPr="007C799D" w:rsidRDefault="00885027" w:rsidP="00090FF7">
            <w:pPr>
              <w:spacing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8"/>
                <w:szCs w:val="28"/>
                <w:rtl/>
                <w:lang w:bidi="ar-EG"/>
              </w:rPr>
            </w:pPr>
            <w:r w:rsidRPr="007C799D">
              <w:rPr>
                <w:rFonts w:ascii="Sakkal Majalla" w:hAnsi="Sakkal Majalla" w:cs="Sakkal Majalla"/>
                <w:b/>
                <w:bCs/>
                <w:sz w:val="28"/>
                <w:szCs w:val="28"/>
              </w:rPr>
              <w:t>463</w:t>
            </w:r>
          </w:p>
        </w:tc>
        <w:tc>
          <w:tcPr>
            <w:tcW w:w="1649" w:type="dxa"/>
          </w:tcPr>
          <w:p w14:paraId="47EE5E93" w14:textId="77777777" w:rsidR="00885027" w:rsidRPr="007C799D" w:rsidRDefault="00885027" w:rsidP="00090FF7">
            <w:pPr>
              <w:spacing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8"/>
                <w:szCs w:val="28"/>
                <w:rtl/>
                <w:lang w:bidi="ar-EG"/>
              </w:rPr>
            </w:pPr>
          </w:p>
        </w:tc>
        <w:tc>
          <w:tcPr>
            <w:tcW w:w="1259" w:type="dxa"/>
            <w:vMerge/>
          </w:tcPr>
          <w:p w14:paraId="1EAF1328" w14:textId="77777777" w:rsidR="00885027" w:rsidRPr="007C799D" w:rsidRDefault="00885027" w:rsidP="00090FF7">
            <w:pPr>
              <w:spacing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8"/>
                <w:szCs w:val="28"/>
                <w:rtl/>
                <w:lang w:bidi="ar-EG"/>
              </w:rPr>
            </w:pPr>
          </w:p>
        </w:tc>
        <w:tc>
          <w:tcPr>
            <w:tcW w:w="832" w:type="dxa"/>
            <w:vMerge/>
          </w:tcPr>
          <w:p w14:paraId="3D7EB2A2" w14:textId="77777777" w:rsidR="00885027" w:rsidRPr="007C799D" w:rsidRDefault="00885027" w:rsidP="00090FF7">
            <w:pPr>
              <w:spacing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8"/>
                <w:szCs w:val="28"/>
                <w:rtl/>
                <w:lang w:bidi="ar-EG"/>
              </w:rPr>
            </w:pPr>
          </w:p>
        </w:tc>
      </w:tr>
      <w:tr w:rsidR="007C799D" w:rsidRPr="007C799D" w14:paraId="7C47CF21" w14:textId="77777777" w:rsidTr="00EC0512">
        <w:tc>
          <w:tcPr>
            <w:cnfStyle w:val="001000000000" w:firstRow="0" w:lastRow="0" w:firstColumn="1" w:lastColumn="0" w:oddVBand="0" w:evenVBand="0" w:oddHBand="0" w:evenHBand="0" w:firstRowFirstColumn="0" w:firstRowLastColumn="0" w:lastRowFirstColumn="0" w:lastRowLastColumn="0"/>
            <w:tcW w:w="974" w:type="dxa"/>
          </w:tcPr>
          <w:p w14:paraId="19C0A00E" w14:textId="77777777" w:rsidR="00885027" w:rsidRPr="007C799D" w:rsidRDefault="00885027" w:rsidP="00090FF7">
            <w:pPr>
              <w:spacing w:line="276" w:lineRule="auto"/>
              <w:jc w:val="center"/>
              <w:rPr>
                <w:rFonts w:ascii="Sakkal Majalla" w:hAnsi="Sakkal Majalla" w:cs="Sakkal Majalla"/>
                <w:sz w:val="28"/>
                <w:szCs w:val="28"/>
                <w:rtl/>
                <w:lang w:bidi="ar-EG"/>
              </w:rPr>
            </w:pPr>
            <w:r w:rsidRPr="007C799D">
              <w:rPr>
                <w:rFonts w:ascii="Sakkal Majalla" w:hAnsi="Sakkal Majalla" w:cs="Sakkal Majalla"/>
                <w:sz w:val="28"/>
                <w:szCs w:val="28"/>
                <w:rtl/>
                <w:lang w:bidi="ar-EG"/>
              </w:rPr>
              <w:lastRenderedPageBreak/>
              <w:t>المتغير التابع</w:t>
            </w:r>
          </w:p>
        </w:tc>
        <w:tc>
          <w:tcPr>
            <w:tcW w:w="1168" w:type="dxa"/>
          </w:tcPr>
          <w:p w14:paraId="0DC8EDFD" w14:textId="77777777" w:rsidR="00885027" w:rsidRPr="007C799D" w:rsidRDefault="00885027" w:rsidP="00090FF7">
            <w:pPr>
              <w:spacing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tl/>
                <w:lang w:bidi="ar-EG"/>
              </w:rPr>
            </w:pPr>
            <w:r w:rsidRPr="007C799D">
              <w:rPr>
                <w:rFonts w:ascii="Sakkal Majalla" w:hAnsi="Sakkal Majalla" w:cs="Sakkal Majalla"/>
                <w:b/>
                <w:bCs/>
                <w:sz w:val="28"/>
                <w:szCs w:val="28"/>
                <w:rtl/>
                <w:lang w:bidi="ar-EG"/>
              </w:rPr>
              <w:t>النموذج</w:t>
            </w:r>
          </w:p>
        </w:tc>
        <w:tc>
          <w:tcPr>
            <w:tcW w:w="1682" w:type="dxa"/>
          </w:tcPr>
          <w:p w14:paraId="705EBF86" w14:textId="77777777" w:rsidR="00885027" w:rsidRPr="007C799D" w:rsidRDefault="00885027" w:rsidP="00090FF7">
            <w:pPr>
              <w:spacing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tl/>
                <w:lang w:bidi="ar-EG"/>
              </w:rPr>
            </w:pPr>
            <w:r w:rsidRPr="007C799D">
              <w:rPr>
                <w:rFonts w:ascii="Sakkal Majalla" w:hAnsi="Sakkal Majalla" w:cs="Sakkal Majalla"/>
                <w:b/>
                <w:bCs/>
                <w:sz w:val="28"/>
                <w:szCs w:val="28"/>
                <w:lang w:bidi="ar-EG"/>
              </w:rPr>
              <w:t>B</w:t>
            </w:r>
          </w:p>
        </w:tc>
        <w:tc>
          <w:tcPr>
            <w:tcW w:w="1175" w:type="dxa"/>
          </w:tcPr>
          <w:p w14:paraId="7DE675DB" w14:textId="77777777" w:rsidR="00885027" w:rsidRPr="007C799D" w:rsidRDefault="00885027" w:rsidP="00090FF7">
            <w:pPr>
              <w:spacing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tl/>
                <w:lang w:bidi="ar-EG"/>
              </w:rPr>
            </w:pPr>
            <w:r w:rsidRPr="007C799D">
              <w:rPr>
                <w:rFonts w:ascii="Sakkal Majalla" w:hAnsi="Sakkal Majalla" w:cs="Sakkal Majalla"/>
                <w:b/>
                <w:bCs/>
                <w:sz w:val="28"/>
                <w:szCs w:val="28"/>
                <w:rtl/>
                <w:lang w:bidi="ar-EG"/>
              </w:rPr>
              <w:t>الخطأ المعياري</w:t>
            </w:r>
          </w:p>
        </w:tc>
        <w:tc>
          <w:tcPr>
            <w:tcW w:w="1649" w:type="dxa"/>
          </w:tcPr>
          <w:p w14:paraId="0D444E45" w14:textId="77777777" w:rsidR="00885027" w:rsidRPr="007C799D" w:rsidRDefault="00885027" w:rsidP="00090FF7">
            <w:pPr>
              <w:spacing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tl/>
                <w:lang w:bidi="ar-EG"/>
              </w:rPr>
            </w:pPr>
            <w:r w:rsidRPr="007C799D">
              <w:rPr>
                <w:rFonts w:ascii="Sakkal Majalla" w:hAnsi="Sakkal Majalla" w:cs="Sakkal Majalla"/>
                <w:b/>
                <w:bCs/>
                <w:sz w:val="28"/>
                <w:szCs w:val="28"/>
                <w:lang w:bidi="ar-EG"/>
              </w:rPr>
              <w:t>Beta</w:t>
            </w:r>
          </w:p>
        </w:tc>
        <w:tc>
          <w:tcPr>
            <w:tcW w:w="1259" w:type="dxa"/>
          </w:tcPr>
          <w:p w14:paraId="107B5C59" w14:textId="77777777" w:rsidR="00885027" w:rsidRPr="007C799D" w:rsidRDefault="00885027" w:rsidP="00090FF7">
            <w:pPr>
              <w:spacing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tl/>
                <w:lang w:bidi="ar-EG"/>
              </w:rPr>
            </w:pPr>
            <w:r w:rsidRPr="007C799D">
              <w:rPr>
                <w:rFonts w:ascii="Sakkal Majalla" w:hAnsi="Sakkal Majalla" w:cs="Sakkal Majalla"/>
                <w:b/>
                <w:bCs/>
                <w:sz w:val="28"/>
                <w:szCs w:val="28"/>
                <w:lang w:bidi="ar-EG"/>
              </w:rPr>
              <w:t>T</w:t>
            </w:r>
          </w:p>
        </w:tc>
        <w:tc>
          <w:tcPr>
            <w:tcW w:w="832" w:type="dxa"/>
          </w:tcPr>
          <w:p w14:paraId="67928D68" w14:textId="77777777" w:rsidR="00885027" w:rsidRPr="007C799D" w:rsidRDefault="00885027" w:rsidP="00090FF7">
            <w:pPr>
              <w:spacing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tl/>
                <w:lang w:bidi="ar-EG"/>
              </w:rPr>
            </w:pPr>
            <w:r w:rsidRPr="007C799D">
              <w:rPr>
                <w:rFonts w:ascii="Sakkal Majalla" w:hAnsi="Sakkal Majalla" w:cs="Sakkal Majalla"/>
                <w:b/>
                <w:bCs/>
                <w:sz w:val="28"/>
                <w:szCs w:val="28"/>
                <w:lang w:bidi="ar-EG"/>
              </w:rPr>
              <w:t>Sig T</w:t>
            </w:r>
          </w:p>
        </w:tc>
      </w:tr>
      <w:tr w:rsidR="007C799D" w:rsidRPr="007C799D" w14:paraId="582E5CA7" w14:textId="77777777" w:rsidTr="00EC051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74" w:type="dxa"/>
            <w:vMerge w:val="restart"/>
          </w:tcPr>
          <w:p w14:paraId="69E22AF5" w14:textId="4316BDC5" w:rsidR="00885027" w:rsidRPr="007C799D" w:rsidRDefault="00885027" w:rsidP="00090FF7">
            <w:pPr>
              <w:spacing w:line="276" w:lineRule="auto"/>
              <w:jc w:val="center"/>
              <w:rPr>
                <w:rFonts w:ascii="Sakkal Majalla" w:hAnsi="Sakkal Majalla" w:cs="Sakkal Majalla"/>
                <w:sz w:val="28"/>
                <w:szCs w:val="28"/>
                <w:rtl/>
                <w:lang w:bidi="ar-EG"/>
              </w:rPr>
            </w:pPr>
            <w:r w:rsidRPr="007C799D">
              <w:rPr>
                <w:rFonts w:ascii="Sakkal Majalla" w:hAnsi="Sakkal Majalla" w:cs="Sakkal Majalla" w:hint="cs"/>
                <w:sz w:val="28"/>
                <w:szCs w:val="28"/>
                <w:rtl/>
              </w:rPr>
              <w:t>اتخاذ القرارات الإدارية</w:t>
            </w:r>
          </w:p>
        </w:tc>
        <w:tc>
          <w:tcPr>
            <w:tcW w:w="1168" w:type="dxa"/>
          </w:tcPr>
          <w:p w14:paraId="2496F084" w14:textId="77777777" w:rsidR="00885027" w:rsidRPr="007C799D" w:rsidRDefault="00885027" w:rsidP="00090FF7">
            <w:pPr>
              <w:spacing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8"/>
                <w:szCs w:val="28"/>
                <w:rtl/>
                <w:lang w:bidi="ar-EG"/>
              </w:rPr>
            </w:pPr>
            <w:r w:rsidRPr="007C799D">
              <w:rPr>
                <w:rFonts w:ascii="Sakkal Majalla" w:hAnsi="Sakkal Majalla" w:cs="Sakkal Majalla"/>
                <w:b/>
                <w:bCs/>
                <w:sz w:val="28"/>
                <w:szCs w:val="28"/>
                <w:rtl/>
                <w:lang w:bidi="ar-EG"/>
              </w:rPr>
              <w:t xml:space="preserve">الثابت </w:t>
            </w:r>
            <w:r w:rsidRPr="007C799D">
              <w:rPr>
                <w:rFonts w:ascii="Sakkal Majalla" w:hAnsi="Sakkal Majalla" w:cs="Sakkal Majalla"/>
                <w:b/>
                <w:bCs/>
                <w:sz w:val="28"/>
                <w:szCs w:val="28"/>
                <w:lang w:bidi="ar-EG"/>
              </w:rPr>
              <w:t>Constant</w:t>
            </w:r>
          </w:p>
        </w:tc>
        <w:tc>
          <w:tcPr>
            <w:tcW w:w="1682" w:type="dxa"/>
          </w:tcPr>
          <w:p w14:paraId="4D95C6ED" w14:textId="77777777" w:rsidR="00885027" w:rsidRPr="007C799D" w:rsidRDefault="00885027" w:rsidP="00090FF7">
            <w:pPr>
              <w:spacing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8"/>
                <w:szCs w:val="28"/>
                <w:rtl/>
                <w:lang w:bidi="ar-EG"/>
              </w:rPr>
            </w:pPr>
            <w:r w:rsidRPr="007C799D">
              <w:rPr>
                <w:rFonts w:ascii="Sakkal Majalla" w:hAnsi="Sakkal Majalla" w:cs="Sakkal Majalla"/>
                <w:b/>
                <w:bCs/>
                <w:sz w:val="28"/>
                <w:szCs w:val="28"/>
              </w:rPr>
              <w:t>28.449</w:t>
            </w:r>
          </w:p>
        </w:tc>
        <w:tc>
          <w:tcPr>
            <w:tcW w:w="1175" w:type="dxa"/>
          </w:tcPr>
          <w:p w14:paraId="05FD5D2D" w14:textId="77777777" w:rsidR="00885027" w:rsidRPr="007C799D" w:rsidRDefault="00885027" w:rsidP="00090FF7">
            <w:pPr>
              <w:spacing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8"/>
                <w:szCs w:val="28"/>
                <w:rtl/>
                <w:lang w:bidi="ar-EG"/>
              </w:rPr>
            </w:pPr>
            <w:r w:rsidRPr="007C799D">
              <w:rPr>
                <w:rFonts w:ascii="Sakkal Majalla" w:hAnsi="Sakkal Majalla" w:cs="Sakkal Majalla"/>
                <w:b/>
                <w:bCs/>
                <w:sz w:val="28"/>
                <w:szCs w:val="28"/>
              </w:rPr>
              <w:t>.981</w:t>
            </w:r>
          </w:p>
        </w:tc>
        <w:tc>
          <w:tcPr>
            <w:tcW w:w="1649" w:type="dxa"/>
          </w:tcPr>
          <w:p w14:paraId="63EC2A1D" w14:textId="77777777" w:rsidR="00885027" w:rsidRPr="007C799D" w:rsidRDefault="00885027" w:rsidP="00090FF7">
            <w:pPr>
              <w:spacing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8"/>
                <w:szCs w:val="28"/>
                <w:rtl/>
                <w:lang w:bidi="ar-EG"/>
              </w:rPr>
            </w:pPr>
          </w:p>
        </w:tc>
        <w:tc>
          <w:tcPr>
            <w:tcW w:w="1259" w:type="dxa"/>
          </w:tcPr>
          <w:p w14:paraId="76187F29" w14:textId="77777777" w:rsidR="00885027" w:rsidRPr="007C799D" w:rsidRDefault="00885027" w:rsidP="00090FF7">
            <w:pPr>
              <w:spacing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8"/>
                <w:szCs w:val="28"/>
                <w:rtl/>
                <w:lang w:bidi="ar-EG"/>
              </w:rPr>
            </w:pPr>
            <w:r w:rsidRPr="007C799D">
              <w:rPr>
                <w:rFonts w:ascii="Sakkal Majalla" w:hAnsi="Sakkal Majalla" w:cs="Sakkal Majalla"/>
                <w:b/>
                <w:bCs/>
                <w:sz w:val="28"/>
                <w:szCs w:val="28"/>
              </w:rPr>
              <w:t>29.013</w:t>
            </w:r>
          </w:p>
        </w:tc>
        <w:tc>
          <w:tcPr>
            <w:tcW w:w="832" w:type="dxa"/>
          </w:tcPr>
          <w:p w14:paraId="24D345ED" w14:textId="77777777" w:rsidR="00885027" w:rsidRPr="007C799D" w:rsidRDefault="00885027" w:rsidP="00090FF7">
            <w:pPr>
              <w:spacing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8"/>
                <w:szCs w:val="28"/>
                <w:rtl/>
                <w:lang w:bidi="ar-EG"/>
              </w:rPr>
            </w:pPr>
            <w:r w:rsidRPr="007C799D">
              <w:rPr>
                <w:rFonts w:ascii="Sakkal Majalla" w:hAnsi="Sakkal Majalla" w:cs="Sakkal Majalla"/>
                <w:b/>
                <w:bCs/>
                <w:sz w:val="28"/>
                <w:szCs w:val="28"/>
              </w:rPr>
              <w:t>.000</w:t>
            </w:r>
          </w:p>
        </w:tc>
      </w:tr>
      <w:tr w:rsidR="007C799D" w:rsidRPr="007C799D" w14:paraId="79C0E28F" w14:textId="77777777" w:rsidTr="00EC0512">
        <w:tc>
          <w:tcPr>
            <w:cnfStyle w:val="001000000000" w:firstRow="0" w:lastRow="0" w:firstColumn="1" w:lastColumn="0" w:oddVBand="0" w:evenVBand="0" w:oddHBand="0" w:evenHBand="0" w:firstRowFirstColumn="0" w:firstRowLastColumn="0" w:lastRowFirstColumn="0" w:lastRowLastColumn="0"/>
            <w:tcW w:w="974" w:type="dxa"/>
            <w:vMerge/>
          </w:tcPr>
          <w:p w14:paraId="05A55E6B" w14:textId="77777777" w:rsidR="00885027" w:rsidRPr="007C799D" w:rsidRDefault="00885027" w:rsidP="00090FF7">
            <w:pPr>
              <w:spacing w:line="276" w:lineRule="auto"/>
              <w:jc w:val="center"/>
              <w:rPr>
                <w:rFonts w:ascii="Sakkal Majalla" w:hAnsi="Sakkal Majalla" w:cs="Sakkal Majalla"/>
                <w:sz w:val="28"/>
                <w:szCs w:val="28"/>
                <w:rtl/>
                <w:lang w:bidi="ar-EG"/>
              </w:rPr>
            </w:pPr>
          </w:p>
        </w:tc>
        <w:tc>
          <w:tcPr>
            <w:tcW w:w="1168" w:type="dxa"/>
          </w:tcPr>
          <w:p w14:paraId="3423E9FE" w14:textId="77777777" w:rsidR="00885027" w:rsidRPr="007C799D" w:rsidRDefault="00885027" w:rsidP="00090FF7">
            <w:pPr>
              <w:spacing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tl/>
                <w:lang w:bidi="ar-EG"/>
              </w:rPr>
            </w:pPr>
            <w:r w:rsidRPr="007C799D">
              <w:rPr>
                <w:rFonts w:ascii="Sakkal Majalla" w:hAnsi="Sakkal Majalla" w:cs="Sakkal Majalla" w:hint="cs"/>
                <w:b/>
                <w:bCs/>
                <w:sz w:val="28"/>
                <w:szCs w:val="28"/>
                <w:rtl/>
                <w:lang w:bidi="ar-EG"/>
              </w:rPr>
              <w:t>الخوارزميات الجينية</w:t>
            </w:r>
          </w:p>
        </w:tc>
        <w:tc>
          <w:tcPr>
            <w:tcW w:w="1682" w:type="dxa"/>
          </w:tcPr>
          <w:p w14:paraId="60D474D0" w14:textId="77777777" w:rsidR="00885027" w:rsidRPr="007C799D" w:rsidRDefault="00885027" w:rsidP="00090FF7">
            <w:pPr>
              <w:spacing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tl/>
                <w:lang w:bidi="ar-EG"/>
              </w:rPr>
            </w:pPr>
            <w:r w:rsidRPr="007C799D">
              <w:rPr>
                <w:rFonts w:ascii="Sakkal Majalla" w:hAnsi="Sakkal Majalla" w:cs="Sakkal Majalla"/>
                <w:b/>
                <w:bCs/>
                <w:sz w:val="28"/>
                <w:szCs w:val="28"/>
              </w:rPr>
              <w:t>1.885</w:t>
            </w:r>
          </w:p>
        </w:tc>
        <w:tc>
          <w:tcPr>
            <w:tcW w:w="1175" w:type="dxa"/>
          </w:tcPr>
          <w:p w14:paraId="51922A9A" w14:textId="77777777" w:rsidR="00885027" w:rsidRPr="007C799D" w:rsidRDefault="00885027" w:rsidP="00090FF7">
            <w:pPr>
              <w:spacing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tl/>
                <w:lang w:bidi="ar-EG"/>
              </w:rPr>
            </w:pPr>
            <w:r w:rsidRPr="007C799D">
              <w:rPr>
                <w:rFonts w:ascii="Sakkal Majalla" w:hAnsi="Sakkal Majalla" w:cs="Sakkal Majalla"/>
                <w:b/>
                <w:bCs/>
                <w:sz w:val="28"/>
                <w:szCs w:val="28"/>
              </w:rPr>
              <w:t>.078</w:t>
            </w:r>
          </w:p>
        </w:tc>
        <w:tc>
          <w:tcPr>
            <w:tcW w:w="1649" w:type="dxa"/>
          </w:tcPr>
          <w:p w14:paraId="6F792405" w14:textId="77777777" w:rsidR="00885027" w:rsidRPr="007C799D" w:rsidRDefault="00885027" w:rsidP="00090FF7">
            <w:pPr>
              <w:spacing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tl/>
                <w:lang w:bidi="ar-EG"/>
              </w:rPr>
            </w:pPr>
            <w:r w:rsidRPr="007C799D">
              <w:rPr>
                <w:rFonts w:ascii="Sakkal Majalla" w:hAnsi="Sakkal Majalla" w:cs="Sakkal Majalla"/>
                <w:b/>
                <w:bCs/>
                <w:sz w:val="28"/>
                <w:szCs w:val="28"/>
              </w:rPr>
              <w:t>.746</w:t>
            </w:r>
          </w:p>
        </w:tc>
        <w:tc>
          <w:tcPr>
            <w:tcW w:w="1259" w:type="dxa"/>
          </w:tcPr>
          <w:p w14:paraId="1567B800" w14:textId="77777777" w:rsidR="00885027" w:rsidRPr="007C799D" w:rsidRDefault="00885027" w:rsidP="00090FF7">
            <w:pPr>
              <w:spacing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tl/>
                <w:lang w:bidi="ar-EG"/>
              </w:rPr>
            </w:pPr>
            <w:r w:rsidRPr="007C799D">
              <w:rPr>
                <w:rFonts w:ascii="Sakkal Majalla" w:hAnsi="Sakkal Majalla" w:cs="Sakkal Majalla"/>
                <w:b/>
                <w:bCs/>
                <w:sz w:val="28"/>
                <w:szCs w:val="28"/>
              </w:rPr>
              <w:t>24.106</w:t>
            </w:r>
          </w:p>
        </w:tc>
        <w:tc>
          <w:tcPr>
            <w:tcW w:w="832" w:type="dxa"/>
          </w:tcPr>
          <w:p w14:paraId="470A85EE" w14:textId="77777777" w:rsidR="00885027" w:rsidRPr="007C799D" w:rsidRDefault="00885027" w:rsidP="00090FF7">
            <w:pPr>
              <w:spacing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tl/>
                <w:lang w:bidi="ar-EG"/>
              </w:rPr>
            </w:pPr>
            <w:r w:rsidRPr="007C799D">
              <w:rPr>
                <w:rFonts w:ascii="Sakkal Majalla" w:hAnsi="Sakkal Majalla" w:cs="Sakkal Majalla"/>
                <w:b/>
                <w:bCs/>
                <w:sz w:val="28"/>
                <w:szCs w:val="28"/>
              </w:rPr>
              <w:t>.000</w:t>
            </w:r>
          </w:p>
        </w:tc>
      </w:tr>
    </w:tbl>
    <w:p w14:paraId="77C085C0" w14:textId="77777777" w:rsidR="00885027" w:rsidRDefault="00885027" w:rsidP="00E11114">
      <w:pPr>
        <w:spacing w:after="0" w:line="240" w:lineRule="auto"/>
        <w:jc w:val="both"/>
        <w:rPr>
          <w:rFonts w:ascii="Sakkal Majalla" w:hAnsi="Sakkal Majalla" w:cs="Sakkal Majalla"/>
          <w:b/>
          <w:bCs/>
          <w:sz w:val="24"/>
          <w:szCs w:val="24"/>
          <w:rtl/>
        </w:rPr>
      </w:pPr>
      <w:r w:rsidRPr="00CD0F56">
        <w:rPr>
          <w:rFonts w:ascii="Sakkal Majalla" w:hAnsi="Sakkal Majalla" w:cs="Sakkal Majalla"/>
          <w:b/>
          <w:bCs/>
          <w:sz w:val="24"/>
          <w:szCs w:val="24"/>
          <w:rtl/>
        </w:rPr>
        <w:t xml:space="preserve">المصدر: من إعداد الباحث استنادا إلى التحليل الإحصائي باستخدام برنامج </w:t>
      </w:r>
      <w:r w:rsidRPr="00CD0F56">
        <w:rPr>
          <w:rFonts w:ascii="Sakkal Majalla" w:hAnsi="Sakkal Majalla" w:cs="Sakkal Majalla"/>
          <w:b/>
          <w:bCs/>
          <w:sz w:val="24"/>
          <w:szCs w:val="24"/>
        </w:rPr>
        <w:t>SPSS</w:t>
      </w:r>
    </w:p>
    <w:p w14:paraId="2FD8160E" w14:textId="516F575E" w:rsidR="00885027" w:rsidRPr="006A3770" w:rsidRDefault="00885027" w:rsidP="006A3770">
      <w:pPr>
        <w:spacing w:before="100" w:beforeAutospacing="1" w:after="100" w:afterAutospacing="1" w:line="360" w:lineRule="auto"/>
        <w:ind w:firstLine="720"/>
        <w:jc w:val="both"/>
        <w:rPr>
          <w:rFonts w:ascii="Sakkal Majalla" w:hAnsi="Sakkal Majalla" w:cs="Sakkal Majalla"/>
          <w:sz w:val="28"/>
          <w:szCs w:val="28"/>
          <w:rtl/>
        </w:rPr>
      </w:pPr>
      <w:r>
        <w:rPr>
          <w:rFonts w:ascii="Sakkal Majalla" w:hAnsi="Sakkal Majalla" w:cs="Sakkal Majalla" w:hint="cs"/>
          <w:sz w:val="28"/>
          <w:szCs w:val="28"/>
          <w:rtl/>
        </w:rPr>
        <w:t xml:space="preserve"> </w:t>
      </w:r>
      <w:r w:rsidRPr="00894B54">
        <w:rPr>
          <w:rFonts w:ascii="Sakkal Majalla" w:hAnsi="Sakkal Majalla" w:cs="Sakkal Majalla"/>
          <w:sz w:val="28"/>
          <w:szCs w:val="28"/>
          <w:rtl/>
        </w:rPr>
        <w:t>يتبين من الجدول (</w:t>
      </w:r>
      <w:r>
        <w:rPr>
          <w:rFonts w:ascii="Sakkal Majalla" w:hAnsi="Sakkal Majalla" w:cs="Sakkal Majalla" w:hint="cs"/>
          <w:sz w:val="28"/>
          <w:szCs w:val="28"/>
          <w:rtl/>
        </w:rPr>
        <w:t>14</w:t>
      </w:r>
      <w:r w:rsidRPr="00894B54">
        <w:rPr>
          <w:rFonts w:ascii="Sakkal Majalla" w:hAnsi="Sakkal Majalla" w:cs="Sakkal Majalla"/>
          <w:sz w:val="28"/>
          <w:szCs w:val="28"/>
          <w:rtl/>
        </w:rPr>
        <w:t xml:space="preserve">) وجود أثر طردي ذي دلالة إحصائية لمستوى </w:t>
      </w:r>
      <w:r w:rsidRPr="006A3770">
        <w:rPr>
          <w:rFonts w:ascii="Sakkal Majalla" w:hAnsi="Sakkal Majalla" w:cs="Sakkal Majalla"/>
          <w:sz w:val="28"/>
          <w:szCs w:val="28"/>
          <w:rtl/>
        </w:rPr>
        <w:t xml:space="preserve">استخدام </w:t>
      </w:r>
      <w:r w:rsidRPr="006A3770">
        <w:rPr>
          <w:rFonts w:ascii="Sakkal Majalla" w:hAnsi="Sakkal Majalla" w:cs="Sakkal Majalla" w:hint="cs"/>
          <w:sz w:val="28"/>
          <w:szCs w:val="28"/>
          <w:rtl/>
        </w:rPr>
        <w:t>الخوارزميات الجينية</w:t>
      </w:r>
      <w:r w:rsidRPr="006A3770">
        <w:rPr>
          <w:rFonts w:ascii="Sakkal Majalla" w:hAnsi="Sakkal Majalla" w:cs="Sakkal Majalla"/>
          <w:sz w:val="28"/>
          <w:szCs w:val="28"/>
          <w:rtl/>
        </w:rPr>
        <w:t xml:space="preserve"> على </w:t>
      </w:r>
      <w:r w:rsidRPr="00894B54">
        <w:rPr>
          <w:rFonts w:ascii="Sakkal Majalla" w:hAnsi="Sakkal Majalla" w:cs="Sakkal Majalla" w:hint="cs"/>
          <w:sz w:val="28"/>
          <w:szCs w:val="28"/>
          <w:rtl/>
        </w:rPr>
        <w:t xml:space="preserve">اتخاذ القرارات الإدارية </w:t>
      </w:r>
      <w:r w:rsidRPr="00894B54">
        <w:rPr>
          <w:rFonts w:ascii="Sakkal Majalla" w:hAnsi="Sakkal Majalla" w:cs="Sakkal Majalla"/>
          <w:sz w:val="28"/>
          <w:szCs w:val="28"/>
          <w:rtl/>
        </w:rPr>
        <w:t xml:space="preserve"> </w:t>
      </w:r>
      <w:r w:rsidRPr="00894B54">
        <w:rPr>
          <w:rFonts w:ascii="Sakkal Majalla" w:hAnsi="Sakkal Majalla" w:cs="Sakkal Majalla" w:hint="cs"/>
          <w:sz w:val="28"/>
          <w:szCs w:val="28"/>
          <w:rtl/>
        </w:rPr>
        <w:t xml:space="preserve">في </w:t>
      </w:r>
      <w:r w:rsidR="006A50BC">
        <w:rPr>
          <w:rFonts w:ascii="Sakkal Majalla" w:hAnsi="Sakkal Majalla" w:cs="Sakkal Majalla" w:hint="cs"/>
          <w:sz w:val="28"/>
          <w:szCs w:val="28"/>
          <w:rtl/>
        </w:rPr>
        <w:t xml:space="preserve">شركة الاتصالات السعودية </w:t>
      </w:r>
      <w:proofErr w:type="spellStart"/>
      <w:r w:rsidR="006A50BC">
        <w:rPr>
          <w:rFonts w:ascii="Sakkal Majalla" w:hAnsi="Sakkal Majalla" w:cs="Sakkal Majalla" w:hint="cs"/>
          <w:sz w:val="28"/>
          <w:szCs w:val="28"/>
        </w:rPr>
        <w:t>stc</w:t>
      </w:r>
      <w:proofErr w:type="spellEnd"/>
      <w:r w:rsidR="00C80D78">
        <w:rPr>
          <w:rFonts w:ascii="Sakkal Majalla" w:hAnsi="Sakkal Majalla" w:cs="Sakkal Majalla" w:hint="cs"/>
          <w:sz w:val="28"/>
          <w:szCs w:val="28"/>
          <w:rtl/>
        </w:rPr>
        <w:t xml:space="preserve"> </w:t>
      </w:r>
      <w:r w:rsidR="00944A13">
        <w:rPr>
          <w:rFonts w:ascii="Sakkal Majalla" w:hAnsi="Sakkal Majalla" w:cs="Sakkal Majalla" w:hint="cs"/>
          <w:sz w:val="28"/>
          <w:szCs w:val="28"/>
          <w:rtl/>
        </w:rPr>
        <w:t xml:space="preserve"> </w:t>
      </w:r>
      <w:r w:rsidRPr="00894B54">
        <w:rPr>
          <w:rFonts w:ascii="Sakkal Majalla" w:hAnsi="Sakkal Majalla" w:cs="Sakkal Majalla" w:hint="cs"/>
          <w:sz w:val="28"/>
          <w:szCs w:val="28"/>
          <w:rtl/>
        </w:rPr>
        <w:t xml:space="preserve"> </w:t>
      </w:r>
      <w:r w:rsidRPr="00894B54">
        <w:rPr>
          <w:rFonts w:ascii="Sakkal Majalla" w:hAnsi="Sakkal Majalla" w:cs="Sakkal Majalla"/>
          <w:sz w:val="28"/>
          <w:szCs w:val="28"/>
          <w:rtl/>
        </w:rPr>
        <w:t>حيث كانت قيمة (</w:t>
      </w:r>
      <w:r w:rsidRPr="00894B54">
        <w:rPr>
          <w:rFonts w:ascii="Sakkal Majalla" w:hAnsi="Sakkal Majalla" w:cs="Sakkal Majalla"/>
          <w:sz w:val="28"/>
          <w:szCs w:val="28"/>
        </w:rPr>
        <w:t>Sig F</w:t>
      </w:r>
      <w:r w:rsidRPr="00894B54">
        <w:rPr>
          <w:rFonts w:ascii="Sakkal Majalla" w:hAnsi="Sakkal Majalla" w:cs="Sakkal Majalla"/>
          <w:sz w:val="28"/>
          <w:szCs w:val="28"/>
          <w:rtl/>
        </w:rPr>
        <w:t xml:space="preserve">) = 0.000 وهي قيمة أقل من 0.05 أي أن قيمة </w:t>
      </w:r>
      <w:r w:rsidRPr="00894B54">
        <w:rPr>
          <w:rFonts w:ascii="Sakkal Majalla" w:hAnsi="Sakkal Majalla" w:cs="Sakkal Majalla"/>
          <w:sz w:val="28"/>
          <w:szCs w:val="28"/>
        </w:rPr>
        <w:t>F</w:t>
      </w:r>
      <w:r w:rsidRPr="00894B54">
        <w:rPr>
          <w:rFonts w:ascii="Sakkal Majalla" w:hAnsi="Sakkal Majalla" w:cs="Sakkal Majalla"/>
          <w:sz w:val="28"/>
          <w:szCs w:val="28"/>
          <w:rtl/>
        </w:rPr>
        <w:t xml:space="preserve"> المحسوبة أكبر من قيمة </w:t>
      </w:r>
      <w:r w:rsidRPr="00894B54">
        <w:rPr>
          <w:rFonts w:ascii="Sakkal Majalla" w:hAnsi="Sakkal Majalla" w:cs="Sakkal Majalla"/>
          <w:sz w:val="28"/>
          <w:szCs w:val="28"/>
        </w:rPr>
        <w:t>F</w:t>
      </w:r>
      <w:r w:rsidRPr="00894B54">
        <w:rPr>
          <w:rFonts w:ascii="Sakkal Majalla" w:hAnsi="Sakkal Majalla" w:cs="Sakkal Majalla"/>
          <w:sz w:val="28"/>
          <w:szCs w:val="28"/>
          <w:rtl/>
        </w:rPr>
        <w:t xml:space="preserve"> الجدولية واتضح وجود علاقة ارتباط طردية قوية ذات دلالة إحصائية بين </w:t>
      </w:r>
      <w:r w:rsidRPr="006A3770">
        <w:rPr>
          <w:rFonts w:ascii="Sakkal Majalla" w:hAnsi="Sakkal Majalla" w:cs="Sakkal Majalla"/>
          <w:sz w:val="28"/>
          <w:szCs w:val="28"/>
          <w:rtl/>
        </w:rPr>
        <w:t xml:space="preserve">استخدام </w:t>
      </w:r>
      <w:r w:rsidRPr="006A3770">
        <w:rPr>
          <w:rFonts w:ascii="Sakkal Majalla" w:hAnsi="Sakkal Majalla" w:cs="Sakkal Majalla" w:hint="cs"/>
          <w:sz w:val="28"/>
          <w:szCs w:val="28"/>
          <w:rtl/>
        </w:rPr>
        <w:t>الخوارزميات الجينية</w:t>
      </w:r>
      <w:r w:rsidRPr="006A3770">
        <w:rPr>
          <w:rFonts w:ascii="Sakkal Majalla" w:hAnsi="Sakkal Majalla" w:cs="Sakkal Majalla"/>
          <w:sz w:val="28"/>
          <w:szCs w:val="28"/>
          <w:rtl/>
        </w:rPr>
        <w:t xml:space="preserve"> على </w:t>
      </w:r>
      <w:r w:rsidRPr="00894B54">
        <w:rPr>
          <w:rFonts w:ascii="Sakkal Majalla" w:hAnsi="Sakkal Majalla" w:cs="Sakkal Majalla" w:hint="cs"/>
          <w:sz w:val="28"/>
          <w:szCs w:val="28"/>
          <w:rtl/>
        </w:rPr>
        <w:t xml:space="preserve">اتخاذ القرارات الإدارية </w:t>
      </w:r>
      <w:r w:rsidRPr="00894B54">
        <w:rPr>
          <w:rFonts w:ascii="Sakkal Majalla" w:hAnsi="Sakkal Majalla" w:cs="Sakkal Majalla"/>
          <w:sz w:val="28"/>
          <w:szCs w:val="28"/>
          <w:rtl/>
        </w:rPr>
        <w:t xml:space="preserve"> </w:t>
      </w:r>
      <w:r w:rsidRPr="00894B54">
        <w:rPr>
          <w:rFonts w:ascii="Sakkal Majalla" w:hAnsi="Sakkal Majalla" w:cs="Sakkal Majalla" w:hint="cs"/>
          <w:sz w:val="28"/>
          <w:szCs w:val="28"/>
          <w:rtl/>
        </w:rPr>
        <w:t xml:space="preserve">في </w:t>
      </w:r>
      <w:r w:rsidR="006A50BC">
        <w:rPr>
          <w:rFonts w:ascii="Sakkal Majalla" w:hAnsi="Sakkal Majalla" w:cs="Sakkal Majalla" w:hint="cs"/>
          <w:sz w:val="28"/>
          <w:szCs w:val="28"/>
          <w:rtl/>
        </w:rPr>
        <w:t xml:space="preserve">شركة الاتصالات السعودية </w:t>
      </w:r>
      <w:proofErr w:type="spellStart"/>
      <w:r w:rsidR="006A50BC">
        <w:rPr>
          <w:rFonts w:ascii="Sakkal Majalla" w:hAnsi="Sakkal Majalla" w:cs="Sakkal Majalla" w:hint="cs"/>
          <w:sz w:val="28"/>
          <w:szCs w:val="28"/>
        </w:rPr>
        <w:t>stc</w:t>
      </w:r>
      <w:proofErr w:type="spellEnd"/>
      <w:r w:rsidR="00C80D78">
        <w:rPr>
          <w:rFonts w:ascii="Sakkal Majalla" w:hAnsi="Sakkal Majalla" w:cs="Sakkal Majalla" w:hint="cs"/>
          <w:sz w:val="28"/>
          <w:szCs w:val="28"/>
          <w:rtl/>
        </w:rPr>
        <w:t xml:space="preserve"> </w:t>
      </w:r>
      <w:r w:rsidR="00944A13">
        <w:rPr>
          <w:rFonts w:ascii="Sakkal Majalla" w:hAnsi="Sakkal Majalla" w:cs="Sakkal Majalla" w:hint="cs"/>
          <w:sz w:val="28"/>
          <w:szCs w:val="28"/>
          <w:rtl/>
        </w:rPr>
        <w:t xml:space="preserve"> </w:t>
      </w:r>
      <w:r w:rsidRPr="006A3770">
        <w:rPr>
          <w:rFonts w:ascii="Sakkal Majalla" w:hAnsi="Sakkal Majalla" w:cs="Sakkal Majalla" w:hint="cs"/>
          <w:sz w:val="28"/>
          <w:szCs w:val="28"/>
          <w:rtl/>
        </w:rPr>
        <w:t xml:space="preserve"> </w:t>
      </w:r>
      <w:r w:rsidRPr="00894B54">
        <w:rPr>
          <w:rFonts w:ascii="Sakkal Majalla" w:hAnsi="Sakkal Majalla" w:cs="Sakkal Majalla"/>
          <w:sz w:val="28"/>
          <w:szCs w:val="28"/>
          <w:rtl/>
        </w:rPr>
        <w:t xml:space="preserve">عند مستوي معنوية 0.05 </w:t>
      </w:r>
      <w:r w:rsidRPr="006A3770">
        <w:rPr>
          <w:rFonts w:ascii="Sakkal Majalla" w:hAnsi="Sakkal Majalla" w:cs="Sakkal Majalla"/>
          <w:sz w:val="28"/>
          <w:szCs w:val="28"/>
          <w:rtl/>
        </w:rPr>
        <w:t xml:space="preserve">واتضح ان المتغير المستقل (استخدام </w:t>
      </w:r>
      <w:r w:rsidRPr="006A3770">
        <w:rPr>
          <w:rFonts w:ascii="Sakkal Majalla" w:hAnsi="Sakkal Majalla" w:cs="Sakkal Majalla" w:hint="cs"/>
          <w:sz w:val="28"/>
          <w:szCs w:val="28"/>
          <w:rtl/>
        </w:rPr>
        <w:t>الخوارزميات الجينية</w:t>
      </w:r>
      <w:r w:rsidRPr="006A3770">
        <w:rPr>
          <w:rFonts w:ascii="Sakkal Majalla" w:hAnsi="Sakkal Majalla" w:cs="Sakkal Majalla"/>
          <w:sz w:val="28"/>
          <w:szCs w:val="28"/>
          <w:rtl/>
        </w:rPr>
        <w:t xml:space="preserve">) يفسر </w:t>
      </w:r>
      <w:r w:rsidRPr="006A3770">
        <w:rPr>
          <w:rFonts w:ascii="Sakkal Majalla" w:hAnsi="Sakkal Majalla" w:cs="Sakkal Majalla" w:hint="cs"/>
          <w:sz w:val="28"/>
          <w:szCs w:val="28"/>
          <w:rtl/>
        </w:rPr>
        <w:t>55.7</w:t>
      </w:r>
      <w:r w:rsidRPr="006A3770">
        <w:rPr>
          <w:rFonts w:ascii="Sakkal Majalla" w:hAnsi="Sakkal Majalla" w:cs="Sakkal Majalla"/>
          <w:sz w:val="28"/>
          <w:szCs w:val="28"/>
          <w:rtl/>
        </w:rPr>
        <w:t xml:space="preserve"> % من التغيرات التي تحدث في المتغير التابع (</w:t>
      </w:r>
      <w:r w:rsidRPr="00894B54">
        <w:rPr>
          <w:rFonts w:ascii="Sakkal Majalla" w:hAnsi="Sakkal Majalla" w:cs="Sakkal Majalla" w:hint="cs"/>
          <w:sz w:val="28"/>
          <w:szCs w:val="28"/>
          <w:rtl/>
        </w:rPr>
        <w:t xml:space="preserve">اتخاذ القرارات الإدارية </w:t>
      </w:r>
      <w:r w:rsidRPr="00894B54">
        <w:rPr>
          <w:rFonts w:ascii="Sakkal Majalla" w:hAnsi="Sakkal Majalla" w:cs="Sakkal Majalla"/>
          <w:sz w:val="28"/>
          <w:szCs w:val="28"/>
          <w:rtl/>
        </w:rPr>
        <w:t xml:space="preserve"> </w:t>
      </w:r>
      <w:r w:rsidRPr="006A3770">
        <w:rPr>
          <w:rFonts w:ascii="Sakkal Majalla" w:hAnsi="Sakkal Majalla" w:cs="Sakkal Majalla"/>
          <w:sz w:val="28"/>
          <w:szCs w:val="28"/>
          <w:rtl/>
        </w:rPr>
        <w:t xml:space="preserve">) وان باقي التغيرات ترجع لمتغيرات اخري لم تدخل في النموذج وتبين أن كلما ازداد مستوى </w:t>
      </w:r>
      <w:r w:rsidRPr="00894B54">
        <w:rPr>
          <w:rFonts w:ascii="Sakkal Majalla" w:hAnsi="Sakkal Majalla" w:cs="Sakkal Majalla"/>
          <w:sz w:val="28"/>
          <w:szCs w:val="28"/>
          <w:rtl/>
        </w:rPr>
        <w:t xml:space="preserve">استخدام </w:t>
      </w:r>
      <w:r w:rsidRPr="006A3770">
        <w:rPr>
          <w:rFonts w:ascii="Sakkal Majalla" w:hAnsi="Sakkal Majalla" w:cs="Sakkal Majalla" w:hint="cs"/>
          <w:sz w:val="28"/>
          <w:szCs w:val="28"/>
          <w:rtl/>
        </w:rPr>
        <w:t>الخوارزميات الجينية</w:t>
      </w:r>
      <w:r w:rsidRPr="006A3770">
        <w:rPr>
          <w:rFonts w:ascii="Sakkal Majalla" w:hAnsi="Sakkal Majalla" w:cs="Sakkal Majalla"/>
          <w:sz w:val="28"/>
          <w:szCs w:val="28"/>
          <w:rtl/>
        </w:rPr>
        <w:t xml:space="preserve"> بمقدار 1 % ازداد مستوى </w:t>
      </w:r>
      <w:r w:rsidRPr="00894B54">
        <w:rPr>
          <w:rFonts w:ascii="Sakkal Majalla" w:hAnsi="Sakkal Majalla" w:cs="Sakkal Majalla" w:hint="cs"/>
          <w:sz w:val="28"/>
          <w:szCs w:val="28"/>
          <w:rtl/>
        </w:rPr>
        <w:t xml:space="preserve">اتخاذ القرارات الإدارية </w:t>
      </w:r>
      <w:r w:rsidRPr="00894B54">
        <w:rPr>
          <w:rFonts w:ascii="Sakkal Majalla" w:hAnsi="Sakkal Majalla" w:cs="Sakkal Majalla"/>
          <w:sz w:val="28"/>
          <w:szCs w:val="28"/>
          <w:rtl/>
        </w:rPr>
        <w:t xml:space="preserve"> </w:t>
      </w:r>
      <w:r w:rsidRPr="00894B54">
        <w:rPr>
          <w:rFonts w:ascii="Sakkal Majalla" w:hAnsi="Sakkal Majalla" w:cs="Sakkal Majalla" w:hint="cs"/>
          <w:sz w:val="28"/>
          <w:szCs w:val="28"/>
          <w:rtl/>
        </w:rPr>
        <w:t xml:space="preserve">في </w:t>
      </w:r>
      <w:r w:rsidR="006A50BC">
        <w:rPr>
          <w:rFonts w:ascii="Sakkal Majalla" w:hAnsi="Sakkal Majalla" w:cs="Sakkal Majalla" w:hint="cs"/>
          <w:sz w:val="28"/>
          <w:szCs w:val="28"/>
          <w:rtl/>
        </w:rPr>
        <w:t xml:space="preserve">شركة الاتصالات السعودية </w:t>
      </w:r>
      <w:proofErr w:type="spellStart"/>
      <w:r w:rsidR="006A50BC">
        <w:rPr>
          <w:rFonts w:ascii="Sakkal Majalla" w:hAnsi="Sakkal Majalla" w:cs="Sakkal Majalla" w:hint="cs"/>
          <w:sz w:val="28"/>
          <w:szCs w:val="28"/>
        </w:rPr>
        <w:t>stc</w:t>
      </w:r>
      <w:proofErr w:type="spellEnd"/>
      <w:r w:rsidR="00C80D78">
        <w:rPr>
          <w:rFonts w:ascii="Sakkal Majalla" w:hAnsi="Sakkal Majalla" w:cs="Sakkal Majalla" w:hint="cs"/>
          <w:sz w:val="28"/>
          <w:szCs w:val="28"/>
          <w:rtl/>
        </w:rPr>
        <w:t xml:space="preserve"> </w:t>
      </w:r>
      <w:r w:rsidR="00944A13">
        <w:rPr>
          <w:rFonts w:ascii="Sakkal Majalla" w:hAnsi="Sakkal Majalla" w:cs="Sakkal Majalla" w:hint="cs"/>
          <w:sz w:val="28"/>
          <w:szCs w:val="28"/>
          <w:rtl/>
        </w:rPr>
        <w:t xml:space="preserve"> </w:t>
      </w:r>
      <w:r w:rsidRPr="006A3770">
        <w:rPr>
          <w:rFonts w:ascii="Sakkal Majalla" w:hAnsi="Sakkal Majalla" w:cs="Sakkal Majalla" w:hint="cs"/>
          <w:sz w:val="28"/>
          <w:szCs w:val="28"/>
          <w:rtl/>
        </w:rPr>
        <w:t xml:space="preserve"> </w:t>
      </w:r>
      <w:r w:rsidRPr="006A3770">
        <w:rPr>
          <w:rFonts w:ascii="Sakkal Majalla" w:hAnsi="Sakkal Majalla" w:cs="Sakkal Majalla"/>
          <w:sz w:val="28"/>
          <w:szCs w:val="28"/>
          <w:rtl/>
        </w:rPr>
        <w:t xml:space="preserve">بمقدار </w:t>
      </w:r>
      <w:r w:rsidRPr="006A3770">
        <w:rPr>
          <w:rFonts w:ascii="Sakkal Majalla" w:hAnsi="Sakkal Majalla" w:cs="Sakkal Majalla" w:hint="cs"/>
          <w:sz w:val="28"/>
          <w:szCs w:val="28"/>
          <w:rtl/>
        </w:rPr>
        <w:t>1.885</w:t>
      </w:r>
      <w:r w:rsidRPr="006A3770">
        <w:rPr>
          <w:rFonts w:ascii="Sakkal Majalla" w:hAnsi="Sakkal Majalla" w:cs="Sakkal Majalla"/>
          <w:sz w:val="28"/>
          <w:szCs w:val="28"/>
          <w:rtl/>
        </w:rPr>
        <w:t xml:space="preserve">% </w:t>
      </w:r>
      <w:r w:rsidRPr="006A3770">
        <w:rPr>
          <w:rFonts w:ascii="Sakkal Majalla" w:hAnsi="Sakkal Majalla" w:cs="Sakkal Majalla" w:hint="cs"/>
          <w:sz w:val="28"/>
          <w:szCs w:val="28"/>
          <w:rtl/>
        </w:rPr>
        <w:t xml:space="preserve">مما يبين صحة الفرضية الفرعية الاولى للدراسة </w:t>
      </w:r>
    </w:p>
    <w:p w14:paraId="28329FA3" w14:textId="038B7603" w:rsidR="00885027" w:rsidRPr="00E23A6B" w:rsidRDefault="00885027" w:rsidP="00D51833">
      <w:pPr>
        <w:pStyle w:val="ListParagraph"/>
        <w:keepNext/>
        <w:keepLines/>
        <w:numPr>
          <w:ilvl w:val="0"/>
          <w:numId w:val="15"/>
        </w:numPr>
        <w:spacing w:before="240" w:after="0" w:line="360" w:lineRule="auto"/>
        <w:ind w:left="423"/>
        <w:jc w:val="both"/>
        <w:rPr>
          <w:rFonts w:ascii="Sakkal Majalla" w:hAnsi="Sakkal Majalla" w:cs="Sakkal Majalla"/>
          <w:sz w:val="28"/>
          <w:szCs w:val="28"/>
          <w:rtl/>
        </w:rPr>
      </w:pPr>
      <w:r w:rsidRPr="00E23A6B">
        <w:rPr>
          <w:rFonts w:ascii="Sakkal Majalla" w:hAnsi="Sakkal Majalla" w:cs="Sakkal Majalla"/>
          <w:b/>
          <w:bCs/>
          <w:sz w:val="28"/>
          <w:szCs w:val="28"/>
          <w:rtl/>
        </w:rPr>
        <w:t>الفرضية الفرعية ال</w:t>
      </w:r>
      <w:r w:rsidRPr="00E23A6B">
        <w:rPr>
          <w:rFonts w:ascii="Sakkal Majalla" w:hAnsi="Sakkal Majalla" w:cs="Sakkal Majalla" w:hint="cs"/>
          <w:b/>
          <w:bCs/>
          <w:sz w:val="28"/>
          <w:szCs w:val="28"/>
          <w:rtl/>
        </w:rPr>
        <w:t>ثانية</w:t>
      </w:r>
      <w:r w:rsidRPr="00E23A6B">
        <w:rPr>
          <w:rFonts w:ascii="Sakkal Majalla" w:hAnsi="Sakkal Majalla" w:cs="Sakkal Majalla"/>
          <w:b/>
          <w:bCs/>
          <w:sz w:val="28"/>
          <w:szCs w:val="28"/>
          <w:rtl/>
        </w:rPr>
        <w:t xml:space="preserve">: </w:t>
      </w:r>
      <w:r w:rsidRPr="00E23A6B">
        <w:rPr>
          <w:rFonts w:ascii="Sakkal Majalla" w:hAnsi="Sakkal Majalla" w:cs="Sakkal Majalla"/>
          <w:sz w:val="28"/>
          <w:szCs w:val="28"/>
          <w:rtl/>
        </w:rPr>
        <w:t xml:space="preserve">هناك تأثير ذو دلالة إحصائية </w:t>
      </w:r>
      <w:r w:rsidRPr="00E23A6B">
        <w:rPr>
          <w:rFonts w:ascii="Sakkal Majalla" w:hAnsi="Sakkal Majalla" w:cs="Sakkal Majalla" w:hint="cs"/>
          <w:sz w:val="28"/>
          <w:szCs w:val="28"/>
          <w:rtl/>
        </w:rPr>
        <w:t xml:space="preserve">للوكلاء </w:t>
      </w:r>
      <w:r w:rsidR="00E23A6B" w:rsidRPr="00E23A6B">
        <w:rPr>
          <w:rFonts w:ascii="Sakkal Majalla" w:hAnsi="Sakkal Majalla" w:cs="Sakkal Majalla" w:hint="cs"/>
          <w:sz w:val="28"/>
          <w:szCs w:val="28"/>
          <w:rtl/>
        </w:rPr>
        <w:t>الأذكياء على</w:t>
      </w:r>
      <w:r w:rsidRPr="00E23A6B">
        <w:rPr>
          <w:rFonts w:ascii="Sakkal Majalla" w:hAnsi="Sakkal Majalla" w:cs="Sakkal Majalla"/>
          <w:sz w:val="28"/>
          <w:szCs w:val="28"/>
          <w:rtl/>
        </w:rPr>
        <w:t xml:space="preserve"> اتخاذ القرارات الادارية </w:t>
      </w:r>
      <w:r w:rsidR="00E23A6B" w:rsidRPr="00E23A6B">
        <w:rPr>
          <w:rFonts w:ascii="Sakkal Majalla" w:hAnsi="Sakkal Majalla" w:cs="Sakkal Majalla" w:hint="cs"/>
          <w:sz w:val="28"/>
          <w:szCs w:val="28"/>
          <w:rtl/>
        </w:rPr>
        <w:t>بأبعاده داخل</w:t>
      </w:r>
      <w:r w:rsidRPr="00E23A6B">
        <w:rPr>
          <w:rFonts w:ascii="Sakkal Majalla" w:hAnsi="Sakkal Majalla" w:cs="Sakkal Majalla"/>
          <w:sz w:val="28"/>
          <w:szCs w:val="28"/>
          <w:rtl/>
        </w:rPr>
        <w:t xml:space="preserve"> </w:t>
      </w:r>
      <w:r w:rsidR="006A50BC">
        <w:rPr>
          <w:rFonts w:ascii="Sakkal Majalla" w:hAnsi="Sakkal Majalla" w:cs="Sakkal Majalla"/>
          <w:sz w:val="28"/>
          <w:szCs w:val="28"/>
          <w:rtl/>
        </w:rPr>
        <w:t xml:space="preserve">شركة الاتصالات السعودية </w:t>
      </w:r>
      <w:proofErr w:type="spellStart"/>
      <w:r w:rsidR="006A50BC">
        <w:rPr>
          <w:rFonts w:ascii="Sakkal Majalla" w:hAnsi="Sakkal Majalla" w:cs="Sakkal Majalla"/>
          <w:sz w:val="28"/>
          <w:szCs w:val="28"/>
        </w:rPr>
        <w:t>stc</w:t>
      </w:r>
      <w:proofErr w:type="spellEnd"/>
      <w:r w:rsidR="00C80D78">
        <w:rPr>
          <w:rFonts w:ascii="Sakkal Majalla" w:hAnsi="Sakkal Majalla" w:cs="Sakkal Majalla"/>
          <w:sz w:val="28"/>
          <w:szCs w:val="28"/>
          <w:rtl/>
        </w:rPr>
        <w:t xml:space="preserve"> </w:t>
      </w:r>
      <w:r w:rsidR="00944A13">
        <w:rPr>
          <w:rFonts w:ascii="Sakkal Majalla" w:hAnsi="Sakkal Majalla" w:cs="Sakkal Majalla"/>
          <w:sz w:val="28"/>
          <w:szCs w:val="28"/>
          <w:rtl/>
        </w:rPr>
        <w:t xml:space="preserve"> </w:t>
      </w:r>
      <w:r w:rsidRPr="00E23A6B">
        <w:rPr>
          <w:rFonts w:ascii="Sakkal Majalla" w:hAnsi="Sakkal Majalla" w:cs="Sakkal Majalla" w:hint="cs"/>
          <w:sz w:val="28"/>
          <w:szCs w:val="28"/>
          <w:rtl/>
        </w:rPr>
        <w:t>.</w:t>
      </w:r>
    </w:p>
    <w:p w14:paraId="3922F5D3" w14:textId="77777777" w:rsidR="00885027" w:rsidRPr="00AC78AB" w:rsidRDefault="00885027" w:rsidP="00E23A6B">
      <w:pPr>
        <w:keepNext/>
        <w:keepLines/>
        <w:spacing w:before="240" w:line="360" w:lineRule="auto"/>
        <w:jc w:val="center"/>
        <w:rPr>
          <w:rFonts w:ascii="Sakkal Majalla" w:hAnsi="Sakkal Majalla" w:cs="Sakkal Majalla"/>
          <w:b/>
          <w:bCs/>
          <w:sz w:val="28"/>
          <w:szCs w:val="28"/>
          <w:rtl/>
          <w:lang w:bidi="ar-EG"/>
        </w:rPr>
      </w:pPr>
      <w:r w:rsidRPr="00AC78AB">
        <w:rPr>
          <w:rFonts w:ascii="Sakkal Majalla" w:hAnsi="Sakkal Majalla" w:cs="Sakkal Majalla"/>
          <w:b/>
          <w:bCs/>
          <w:sz w:val="28"/>
          <w:szCs w:val="28"/>
          <w:rtl/>
          <w:lang w:bidi="ar-EG"/>
        </w:rPr>
        <w:t>جدول (</w:t>
      </w:r>
      <w:r w:rsidRPr="00AC78AB">
        <w:rPr>
          <w:rFonts w:ascii="Sakkal Majalla" w:hAnsi="Sakkal Majalla" w:cs="Sakkal Majalla" w:hint="cs"/>
          <w:b/>
          <w:bCs/>
          <w:sz w:val="28"/>
          <w:szCs w:val="28"/>
          <w:rtl/>
          <w:lang w:bidi="ar-EG"/>
        </w:rPr>
        <w:t>15</w:t>
      </w:r>
      <w:r w:rsidRPr="00AC78AB">
        <w:rPr>
          <w:rFonts w:ascii="Sakkal Majalla" w:hAnsi="Sakkal Majalla" w:cs="Sakkal Majalla"/>
          <w:b/>
          <w:bCs/>
          <w:sz w:val="28"/>
          <w:szCs w:val="28"/>
          <w:rtl/>
          <w:lang w:bidi="ar-EG"/>
        </w:rPr>
        <w:t xml:space="preserve">) نتائج نموذج الانحدار الخطي البسيط </w:t>
      </w:r>
      <w:r w:rsidRPr="00AC78AB">
        <w:rPr>
          <w:rFonts w:ascii="Sakkal Majalla" w:hAnsi="Sakkal Majalla" w:cs="Sakkal Majalla" w:hint="cs"/>
          <w:b/>
          <w:bCs/>
          <w:sz w:val="28"/>
          <w:szCs w:val="28"/>
          <w:rtl/>
          <w:lang w:bidi="ar-EG"/>
        </w:rPr>
        <w:t>لاختبار الفرضية الفرعية الثانية</w:t>
      </w:r>
    </w:p>
    <w:tbl>
      <w:tblPr>
        <w:tblStyle w:val="GridTable4-Accent1"/>
        <w:bidiVisual/>
        <w:tblW w:w="0" w:type="auto"/>
        <w:tblLook w:val="04A0" w:firstRow="1" w:lastRow="0" w:firstColumn="1" w:lastColumn="0" w:noHBand="0" w:noVBand="1"/>
      </w:tblPr>
      <w:tblGrid>
        <w:gridCol w:w="933"/>
        <w:gridCol w:w="1099"/>
        <w:gridCol w:w="1479"/>
        <w:gridCol w:w="1081"/>
        <w:gridCol w:w="1414"/>
        <w:gridCol w:w="1134"/>
        <w:gridCol w:w="786"/>
      </w:tblGrid>
      <w:tr w:rsidR="00E23A6B" w:rsidRPr="00E23A6B" w14:paraId="08F21964" w14:textId="77777777" w:rsidTr="00EC051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739" w:type="dxa"/>
            <w:gridSpan w:val="7"/>
          </w:tcPr>
          <w:p w14:paraId="0D3D6FAE" w14:textId="77777777" w:rsidR="00885027" w:rsidRPr="00E23A6B" w:rsidRDefault="00885027" w:rsidP="00090FF7">
            <w:pPr>
              <w:spacing w:line="276" w:lineRule="auto"/>
              <w:jc w:val="center"/>
              <w:rPr>
                <w:rFonts w:ascii="Sakkal Majalla" w:hAnsi="Sakkal Majalla" w:cs="Sakkal Majalla"/>
                <w:color w:val="auto"/>
                <w:sz w:val="28"/>
                <w:szCs w:val="28"/>
                <w:rtl/>
                <w:lang w:bidi="ar-EG"/>
              </w:rPr>
            </w:pPr>
            <w:r w:rsidRPr="00E23A6B">
              <w:rPr>
                <w:rFonts w:ascii="Sakkal Majalla" w:hAnsi="Sakkal Majalla" w:cs="Sakkal Majalla"/>
                <w:color w:val="auto"/>
                <w:sz w:val="28"/>
                <w:szCs w:val="28"/>
                <w:rtl/>
                <w:lang w:bidi="ar-EG"/>
              </w:rPr>
              <w:t xml:space="preserve">ملخص النموذج </w:t>
            </w:r>
            <w:r w:rsidRPr="00E23A6B">
              <w:rPr>
                <w:rFonts w:ascii="Sakkal Majalla" w:hAnsi="Sakkal Majalla" w:cs="Sakkal Majalla"/>
                <w:color w:val="auto"/>
                <w:sz w:val="28"/>
                <w:szCs w:val="28"/>
                <w:lang w:bidi="ar-EG"/>
              </w:rPr>
              <w:t>Model Summary</w:t>
            </w:r>
          </w:p>
        </w:tc>
      </w:tr>
      <w:tr w:rsidR="00E23A6B" w:rsidRPr="00E23A6B" w14:paraId="49CDB9E9" w14:textId="77777777" w:rsidTr="00EC051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24" w:type="dxa"/>
            <w:gridSpan w:val="3"/>
          </w:tcPr>
          <w:p w14:paraId="4AC4C720" w14:textId="77777777" w:rsidR="00885027" w:rsidRPr="00E23A6B" w:rsidRDefault="00885027" w:rsidP="00090FF7">
            <w:pPr>
              <w:spacing w:line="276" w:lineRule="auto"/>
              <w:jc w:val="center"/>
              <w:rPr>
                <w:rFonts w:ascii="Sakkal Majalla" w:hAnsi="Sakkal Majalla" w:cs="Sakkal Majalla"/>
                <w:sz w:val="28"/>
                <w:szCs w:val="28"/>
                <w:rtl/>
                <w:lang w:bidi="ar-EG"/>
              </w:rPr>
            </w:pPr>
            <w:r w:rsidRPr="00E23A6B">
              <w:rPr>
                <w:rFonts w:ascii="Sakkal Majalla" w:hAnsi="Sakkal Majalla" w:cs="Sakkal Majalla"/>
                <w:sz w:val="28"/>
                <w:szCs w:val="28"/>
                <w:rtl/>
                <w:lang w:bidi="ar-EG"/>
              </w:rPr>
              <w:t xml:space="preserve">معامل الارتباط </w:t>
            </w:r>
            <w:r w:rsidRPr="00E23A6B">
              <w:rPr>
                <w:rFonts w:ascii="Sakkal Majalla" w:hAnsi="Sakkal Majalla" w:cs="Sakkal Majalla"/>
                <w:sz w:val="28"/>
                <w:szCs w:val="28"/>
                <w:lang w:bidi="ar-EG"/>
              </w:rPr>
              <w:t>R</w:t>
            </w:r>
          </w:p>
        </w:tc>
        <w:tc>
          <w:tcPr>
            <w:tcW w:w="2824" w:type="dxa"/>
            <w:gridSpan w:val="2"/>
          </w:tcPr>
          <w:p w14:paraId="7A18007F" w14:textId="77777777" w:rsidR="00885027" w:rsidRPr="00E23A6B" w:rsidRDefault="00885027" w:rsidP="00090FF7">
            <w:pPr>
              <w:spacing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8"/>
                <w:szCs w:val="28"/>
                <w:rtl/>
                <w:lang w:bidi="ar-EG"/>
              </w:rPr>
            </w:pPr>
            <w:r w:rsidRPr="00E23A6B">
              <w:rPr>
                <w:rFonts w:ascii="Sakkal Majalla" w:hAnsi="Sakkal Majalla" w:cs="Sakkal Majalla"/>
                <w:b/>
                <w:bCs/>
                <w:sz w:val="28"/>
                <w:szCs w:val="28"/>
                <w:rtl/>
                <w:lang w:bidi="ar-EG"/>
              </w:rPr>
              <w:t xml:space="preserve">معامل التحديد </w:t>
            </w:r>
            <w:r w:rsidRPr="00E23A6B">
              <w:rPr>
                <w:rFonts w:ascii="Sakkal Majalla" w:hAnsi="Sakkal Majalla" w:cs="Sakkal Majalla"/>
                <w:b/>
                <w:bCs/>
                <w:sz w:val="28"/>
                <w:szCs w:val="28"/>
                <w:lang w:bidi="ar-EG"/>
              </w:rPr>
              <w:t>R</w:t>
            </w:r>
            <w:r w:rsidRPr="00E23A6B">
              <w:rPr>
                <w:rFonts w:ascii="Sakkal Majalla" w:hAnsi="Sakkal Majalla" w:cs="Sakkal Majalla"/>
                <w:b/>
                <w:bCs/>
                <w:sz w:val="28"/>
                <w:szCs w:val="28"/>
                <w:vertAlign w:val="superscript"/>
                <w:lang w:bidi="ar-EG"/>
              </w:rPr>
              <w:t>2</w:t>
            </w:r>
          </w:p>
        </w:tc>
        <w:tc>
          <w:tcPr>
            <w:tcW w:w="2091" w:type="dxa"/>
            <w:gridSpan w:val="2"/>
          </w:tcPr>
          <w:p w14:paraId="05D7FB3B" w14:textId="77777777" w:rsidR="00885027" w:rsidRPr="00E23A6B" w:rsidRDefault="00885027" w:rsidP="00090FF7">
            <w:pPr>
              <w:spacing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8"/>
                <w:szCs w:val="28"/>
                <w:rtl/>
                <w:lang w:bidi="ar-EG"/>
              </w:rPr>
            </w:pPr>
            <w:r w:rsidRPr="00E23A6B">
              <w:rPr>
                <w:rFonts w:ascii="Sakkal Majalla" w:hAnsi="Sakkal Majalla" w:cs="Sakkal Majalla"/>
                <w:b/>
                <w:bCs/>
                <w:sz w:val="28"/>
                <w:szCs w:val="28"/>
                <w:rtl/>
                <w:lang w:bidi="ar-EG"/>
              </w:rPr>
              <w:t xml:space="preserve">معامل </w:t>
            </w:r>
            <w:r w:rsidRPr="00E23A6B">
              <w:rPr>
                <w:rFonts w:ascii="Sakkal Majalla" w:hAnsi="Sakkal Majalla" w:cs="Sakkal Majalla"/>
                <w:b/>
                <w:bCs/>
                <w:sz w:val="28"/>
                <w:szCs w:val="28"/>
                <w:lang w:bidi="ar-EG"/>
              </w:rPr>
              <w:t>R</w:t>
            </w:r>
            <w:r w:rsidRPr="00E23A6B">
              <w:rPr>
                <w:rFonts w:ascii="Sakkal Majalla" w:hAnsi="Sakkal Majalla" w:cs="Sakkal Majalla"/>
                <w:b/>
                <w:bCs/>
                <w:sz w:val="28"/>
                <w:szCs w:val="28"/>
                <w:vertAlign w:val="superscript"/>
                <w:lang w:bidi="ar-EG"/>
              </w:rPr>
              <w:t>-2 Adjusted</w:t>
            </w:r>
          </w:p>
        </w:tc>
      </w:tr>
      <w:tr w:rsidR="00E23A6B" w:rsidRPr="00E23A6B" w14:paraId="30B8B4DE" w14:textId="77777777" w:rsidTr="00EC0512">
        <w:tc>
          <w:tcPr>
            <w:cnfStyle w:val="001000000000" w:firstRow="0" w:lastRow="0" w:firstColumn="1" w:lastColumn="0" w:oddVBand="0" w:evenVBand="0" w:oddHBand="0" w:evenHBand="0" w:firstRowFirstColumn="0" w:firstRowLastColumn="0" w:lastRowFirstColumn="0" w:lastRowLastColumn="0"/>
            <w:tcW w:w="3824" w:type="dxa"/>
            <w:gridSpan w:val="3"/>
          </w:tcPr>
          <w:p w14:paraId="7461F150" w14:textId="77777777" w:rsidR="00885027" w:rsidRPr="00E23A6B" w:rsidRDefault="00885027" w:rsidP="00090FF7">
            <w:pPr>
              <w:spacing w:line="276" w:lineRule="auto"/>
              <w:jc w:val="center"/>
              <w:rPr>
                <w:rFonts w:ascii="Sakkal Majalla" w:hAnsi="Sakkal Majalla" w:cs="Sakkal Majalla"/>
                <w:sz w:val="28"/>
                <w:szCs w:val="28"/>
                <w:rtl/>
                <w:lang w:bidi="ar-EG"/>
              </w:rPr>
            </w:pPr>
            <w:r w:rsidRPr="00E23A6B">
              <w:rPr>
                <w:rFonts w:ascii="Sakkal Majalla" w:hAnsi="Sakkal Majalla" w:cs="Sakkal Majalla" w:hint="cs"/>
                <w:sz w:val="28"/>
                <w:szCs w:val="28"/>
                <w:rtl/>
                <w:lang w:bidi="ar-EG"/>
              </w:rPr>
              <w:t>0.715</w:t>
            </w:r>
          </w:p>
        </w:tc>
        <w:tc>
          <w:tcPr>
            <w:tcW w:w="2824" w:type="dxa"/>
            <w:gridSpan w:val="2"/>
          </w:tcPr>
          <w:p w14:paraId="6C7389D0" w14:textId="77777777" w:rsidR="00885027" w:rsidRPr="00E23A6B" w:rsidRDefault="00885027" w:rsidP="00090FF7">
            <w:pPr>
              <w:spacing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tl/>
                <w:lang w:bidi="ar-EG"/>
              </w:rPr>
            </w:pPr>
            <w:r w:rsidRPr="00E23A6B">
              <w:rPr>
                <w:rFonts w:ascii="Sakkal Majalla" w:hAnsi="Sakkal Majalla" w:cs="Sakkal Majalla" w:hint="cs"/>
                <w:b/>
                <w:bCs/>
                <w:sz w:val="28"/>
                <w:szCs w:val="28"/>
                <w:rtl/>
                <w:lang w:bidi="ar-EG"/>
              </w:rPr>
              <w:t>0.511</w:t>
            </w:r>
          </w:p>
        </w:tc>
        <w:tc>
          <w:tcPr>
            <w:tcW w:w="2091" w:type="dxa"/>
            <w:gridSpan w:val="2"/>
          </w:tcPr>
          <w:p w14:paraId="277AE53A" w14:textId="77777777" w:rsidR="00885027" w:rsidRPr="00E23A6B" w:rsidRDefault="00885027" w:rsidP="00090FF7">
            <w:pPr>
              <w:spacing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tl/>
                <w:lang w:bidi="ar-EG"/>
              </w:rPr>
            </w:pPr>
            <w:r w:rsidRPr="00E23A6B">
              <w:rPr>
                <w:rFonts w:ascii="Sakkal Majalla" w:hAnsi="Sakkal Majalla" w:cs="Sakkal Majalla" w:hint="cs"/>
                <w:b/>
                <w:bCs/>
                <w:sz w:val="28"/>
                <w:szCs w:val="28"/>
                <w:rtl/>
                <w:lang w:bidi="ar-EG"/>
              </w:rPr>
              <w:t>0.510</w:t>
            </w:r>
          </w:p>
        </w:tc>
      </w:tr>
      <w:tr w:rsidR="00E23A6B" w:rsidRPr="00E23A6B" w14:paraId="3B973A18" w14:textId="77777777" w:rsidTr="00EC051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739" w:type="dxa"/>
            <w:gridSpan w:val="7"/>
          </w:tcPr>
          <w:p w14:paraId="38FF7779" w14:textId="77777777" w:rsidR="00885027" w:rsidRPr="00E23A6B" w:rsidRDefault="00885027" w:rsidP="00090FF7">
            <w:pPr>
              <w:spacing w:line="276" w:lineRule="auto"/>
              <w:jc w:val="center"/>
              <w:rPr>
                <w:rFonts w:ascii="Sakkal Majalla" w:hAnsi="Sakkal Majalla" w:cs="Sakkal Majalla"/>
                <w:sz w:val="28"/>
                <w:szCs w:val="28"/>
                <w:rtl/>
                <w:lang w:bidi="ar-EG"/>
              </w:rPr>
            </w:pPr>
            <w:r w:rsidRPr="00E23A6B">
              <w:rPr>
                <w:rFonts w:ascii="Sakkal Majalla" w:eastAsia="Calibri" w:hAnsi="Sakkal Majalla" w:cs="Sakkal Majalla"/>
                <w:sz w:val="28"/>
                <w:szCs w:val="28"/>
                <w:rtl/>
                <w:lang w:bidi="ar-EG"/>
              </w:rPr>
              <w:t xml:space="preserve">تحليل التباين </w:t>
            </w:r>
            <w:r w:rsidRPr="00E23A6B">
              <w:rPr>
                <w:rFonts w:ascii="Sakkal Majalla" w:eastAsia="Calibri" w:hAnsi="Sakkal Majalla" w:cs="Sakkal Majalla"/>
                <w:sz w:val="28"/>
                <w:szCs w:val="28"/>
                <w:lang w:bidi="ar-EG"/>
              </w:rPr>
              <w:t>ANOVA</w:t>
            </w:r>
          </w:p>
        </w:tc>
      </w:tr>
      <w:tr w:rsidR="00E23A6B" w:rsidRPr="00E23A6B" w14:paraId="4E38C2A6" w14:textId="77777777" w:rsidTr="00EC0512">
        <w:tc>
          <w:tcPr>
            <w:cnfStyle w:val="001000000000" w:firstRow="0" w:lastRow="0" w:firstColumn="1" w:lastColumn="0" w:oddVBand="0" w:evenVBand="0" w:oddHBand="0" w:evenHBand="0" w:firstRowFirstColumn="0" w:firstRowLastColumn="0" w:lastRowFirstColumn="0" w:lastRowLastColumn="0"/>
            <w:tcW w:w="2142" w:type="dxa"/>
            <w:gridSpan w:val="2"/>
          </w:tcPr>
          <w:p w14:paraId="339C7C18" w14:textId="77777777" w:rsidR="00885027" w:rsidRPr="00E23A6B" w:rsidRDefault="00885027" w:rsidP="00090FF7">
            <w:pPr>
              <w:spacing w:line="276" w:lineRule="auto"/>
              <w:jc w:val="center"/>
              <w:rPr>
                <w:rFonts w:ascii="Sakkal Majalla" w:hAnsi="Sakkal Majalla" w:cs="Sakkal Majalla"/>
                <w:sz w:val="28"/>
                <w:szCs w:val="28"/>
                <w:rtl/>
                <w:lang w:bidi="ar-EG"/>
              </w:rPr>
            </w:pPr>
            <w:r w:rsidRPr="00E23A6B">
              <w:rPr>
                <w:rFonts w:ascii="Sakkal Majalla" w:hAnsi="Sakkal Majalla" w:cs="Sakkal Majalla"/>
                <w:sz w:val="28"/>
                <w:szCs w:val="28"/>
                <w:rtl/>
                <w:lang w:bidi="ar-EG"/>
              </w:rPr>
              <w:t>النموذج</w:t>
            </w:r>
          </w:p>
        </w:tc>
        <w:tc>
          <w:tcPr>
            <w:tcW w:w="1682" w:type="dxa"/>
          </w:tcPr>
          <w:p w14:paraId="1551623D" w14:textId="77777777" w:rsidR="00885027" w:rsidRPr="00E23A6B" w:rsidRDefault="00885027" w:rsidP="00090FF7">
            <w:pPr>
              <w:spacing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tl/>
                <w:lang w:bidi="ar-EG"/>
              </w:rPr>
            </w:pPr>
            <w:r w:rsidRPr="00E23A6B">
              <w:rPr>
                <w:rFonts w:ascii="Sakkal Majalla" w:hAnsi="Sakkal Majalla" w:cs="Sakkal Majalla"/>
                <w:b/>
                <w:bCs/>
                <w:sz w:val="28"/>
                <w:szCs w:val="28"/>
                <w:rtl/>
                <w:lang w:bidi="ar-EG"/>
              </w:rPr>
              <w:t>مجموع المربعات</w:t>
            </w:r>
          </w:p>
        </w:tc>
        <w:tc>
          <w:tcPr>
            <w:tcW w:w="1175" w:type="dxa"/>
          </w:tcPr>
          <w:p w14:paraId="6E327681" w14:textId="77777777" w:rsidR="00885027" w:rsidRPr="00E23A6B" w:rsidRDefault="00885027" w:rsidP="00090FF7">
            <w:pPr>
              <w:spacing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tl/>
                <w:lang w:bidi="ar-EG"/>
              </w:rPr>
            </w:pPr>
            <w:r w:rsidRPr="00E23A6B">
              <w:rPr>
                <w:rFonts w:ascii="Sakkal Majalla" w:hAnsi="Sakkal Majalla" w:cs="Sakkal Majalla"/>
                <w:b/>
                <w:bCs/>
                <w:sz w:val="28"/>
                <w:szCs w:val="28"/>
                <w:rtl/>
                <w:lang w:bidi="ar-EG"/>
              </w:rPr>
              <w:t>درجات الحرية</w:t>
            </w:r>
            <w:r w:rsidRPr="00E23A6B">
              <w:rPr>
                <w:rFonts w:ascii="Sakkal Majalla" w:hAnsi="Sakkal Majalla" w:cs="Sakkal Majalla"/>
                <w:b/>
                <w:bCs/>
                <w:sz w:val="28"/>
                <w:szCs w:val="28"/>
                <w:lang w:bidi="ar-EG"/>
              </w:rPr>
              <w:t>Df</w:t>
            </w:r>
          </w:p>
        </w:tc>
        <w:tc>
          <w:tcPr>
            <w:tcW w:w="1649" w:type="dxa"/>
          </w:tcPr>
          <w:p w14:paraId="20F9237C" w14:textId="77777777" w:rsidR="00885027" w:rsidRPr="00E23A6B" w:rsidRDefault="00885027" w:rsidP="00090FF7">
            <w:pPr>
              <w:spacing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tl/>
                <w:lang w:bidi="ar-EG"/>
              </w:rPr>
            </w:pPr>
            <w:r w:rsidRPr="00E23A6B">
              <w:rPr>
                <w:rFonts w:ascii="Sakkal Majalla" w:hAnsi="Sakkal Majalla" w:cs="Sakkal Majalla"/>
                <w:b/>
                <w:bCs/>
                <w:sz w:val="28"/>
                <w:szCs w:val="28"/>
                <w:rtl/>
                <w:lang w:bidi="ar-EG"/>
              </w:rPr>
              <w:t>متوسط المربعات</w:t>
            </w:r>
          </w:p>
        </w:tc>
        <w:tc>
          <w:tcPr>
            <w:tcW w:w="1259" w:type="dxa"/>
          </w:tcPr>
          <w:p w14:paraId="10D2FFD3" w14:textId="77777777" w:rsidR="00885027" w:rsidRPr="00E23A6B" w:rsidRDefault="00885027" w:rsidP="00090FF7">
            <w:pPr>
              <w:spacing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tl/>
                <w:lang w:bidi="ar-EG"/>
              </w:rPr>
            </w:pPr>
            <w:r w:rsidRPr="00E23A6B">
              <w:rPr>
                <w:rFonts w:ascii="Sakkal Majalla" w:hAnsi="Sakkal Majalla" w:cs="Sakkal Majalla"/>
                <w:b/>
                <w:bCs/>
                <w:sz w:val="28"/>
                <w:szCs w:val="28"/>
                <w:lang w:bidi="ar-EG"/>
              </w:rPr>
              <w:t>F</w:t>
            </w:r>
          </w:p>
        </w:tc>
        <w:tc>
          <w:tcPr>
            <w:tcW w:w="832" w:type="dxa"/>
          </w:tcPr>
          <w:p w14:paraId="09AD08D6" w14:textId="77777777" w:rsidR="00885027" w:rsidRPr="00E23A6B" w:rsidRDefault="00885027" w:rsidP="00090FF7">
            <w:pPr>
              <w:spacing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tl/>
                <w:lang w:bidi="ar-EG"/>
              </w:rPr>
            </w:pPr>
            <w:r w:rsidRPr="00E23A6B">
              <w:rPr>
                <w:rFonts w:ascii="Sakkal Majalla" w:hAnsi="Sakkal Majalla" w:cs="Sakkal Majalla"/>
                <w:b/>
                <w:bCs/>
                <w:sz w:val="28"/>
                <w:szCs w:val="28"/>
                <w:lang w:bidi="ar-EG"/>
              </w:rPr>
              <w:t>Sig F</w:t>
            </w:r>
          </w:p>
        </w:tc>
      </w:tr>
      <w:tr w:rsidR="00E23A6B" w:rsidRPr="00E23A6B" w14:paraId="382EB260" w14:textId="77777777" w:rsidTr="00EC051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42" w:type="dxa"/>
            <w:gridSpan w:val="2"/>
          </w:tcPr>
          <w:p w14:paraId="72902A07" w14:textId="77777777" w:rsidR="00885027" w:rsidRPr="00E23A6B" w:rsidRDefault="00885027" w:rsidP="00090FF7">
            <w:pPr>
              <w:spacing w:line="276" w:lineRule="auto"/>
              <w:jc w:val="center"/>
              <w:rPr>
                <w:rFonts w:ascii="Sakkal Majalla" w:hAnsi="Sakkal Majalla" w:cs="Sakkal Majalla"/>
                <w:sz w:val="28"/>
                <w:szCs w:val="28"/>
                <w:rtl/>
                <w:lang w:bidi="ar-EG"/>
              </w:rPr>
            </w:pPr>
            <w:r w:rsidRPr="00E23A6B">
              <w:rPr>
                <w:rFonts w:ascii="Sakkal Majalla" w:hAnsi="Sakkal Majalla" w:cs="Sakkal Majalla"/>
                <w:sz w:val="28"/>
                <w:szCs w:val="28"/>
                <w:rtl/>
                <w:lang w:bidi="ar-EG"/>
              </w:rPr>
              <w:lastRenderedPageBreak/>
              <w:t xml:space="preserve">الانحدار </w:t>
            </w:r>
            <w:r w:rsidRPr="00E23A6B">
              <w:rPr>
                <w:rFonts w:ascii="Sakkal Majalla" w:hAnsi="Sakkal Majalla" w:cs="Sakkal Majalla"/>
                <w:sz w:val="28"/>
                <w:szCs w:val="28"/>
              </w:rPr>
              <w:t>Regression</w:t>
            </w:r>
          </w:p>
        </w:tc>
        <w:tc>
          <w:tcPr>
            <w:tcW w:w="1682" w:type="dxa"/>
          </w:tcPr>
          <w:p w14:paraId="1FA93293" w14:textId="77777777" w:rsidR="00885027" w:rsidRPr="00E23A6B" w:rsidRDefault="00885027" w:rsidP="00090FF7">
            <w:pPr>
              <w:spacing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8"/>
                <w:szCs w:val="28"/>
                <w:rtl/>
                <w:lang w:bidi="ar-EG"/>
              </w:rPr>
            </w:pPr>
            <w:r w:rsidRPr="00E23A6B">
              <w:rPr>
                <w:rFonts w:ascii="Sakkal Majalla" w:hAnsi="Sakkal Majalla" w:cs="Sakkal Majalla"/>
                <w:b/>
                <w:bCs/>
                <w:sz w:val="28"/>
                <w:szCs w:val="28"/>
              </w:rPr>
              <w:t>6238.973</w:t>
            </w:r>
          </w:p>
        </w:tc>
        <w:tc>
          <w:tcPr>
            <w:tcW w:w="1175" w:type="dxa"/>
          </w:tcPr>
          <w:p w14:paraId="3905F7C3" w14:textId="77777777" w:rsidR="00885027" w:rsidRPr="00E23A6B" w:rsidRDefault="00885027" w:rsidP="00090FF7">
            <w:pPr>
              <w:spacing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8"/>
                <w:szCs w:val="28"/>
                <w:rtl/>
                <w:lang w:bidi="ar-EG"/>
              </w:rPr>
            </w:pPr>
            <w:r w:rsidRPr="00E23A6B">
              <w:rPr>
                <w:rFonts w:ascii="Sakkal Majalla" w:hAnsi="Sakkal Majalla" w:cs="Sakkal Majalla"/>
                <w:b/>
                <w:bCs/>
                <w:sz w:val="28"/>
                <w:szCs w:val="28"/>
              </w:rPr>
              <w:t>1</w:t>
            </w:r>
          </w:p>
        </w:tc>
        <w:tc>
          <w:tcPr>
            <w:tcW w:w="1649" w:type="dxa"/>
          </w:tcPr>
          <w:p w14:paraId="34FEBCD2" w14:textId="77777777" w:rsidR="00885027" w:rsidRPr="00E23A6B" w:rsidRDefault="00885027" w:rsidP="00090FF7">
            <w:pPr>
              <w:spacing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8"/>
                <w:szCs w:val="28"/>
                <w:rtl/>
                <w:lang w:bidi="ar-EG"/>
              </w:rPr>
            </w:pPr>
            <w:r w:rsidRPr="00E23A6B">
              <w:rPr>
                <w:rFonts w:ascii="Sakkal Majalla" w:hAnsi="Sakkal Majalla" w:cs="Sakkal Majalla"/>
                <w:b/>
                <w:bCs/>
                <w:sz w:val="28"/>
                <w:szCs w:val="28"/>
              </w:rPr>
              <w:t>6238.973</w:t>
            </w:r>
          </w:p>
        </w:tc>
        <w:tc>
          <w:tcPr>
            <w:tcW w:w="1259" w:type="dxa"/>
            <w:vMerge w:val="restart"/>
          </w:tcPr>
          <w:p w14:paraId="2B9E9AFC" w14:textId="77777777" w:rsidR="00885027" w:rsidRPr="00E23A6B" w:rsidRDefault="00885027" w:rsidP="00090FF7">
            <w:pPr>
              <w:spacing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8"/>
                <w:szCs w:val="28"/>
                <w:rtl/>
                <w:lang w:bidi="ar-EG"/>
              </w:rPr>
            </w:pPr>
            <w:r w:rsidRPr="00E23A6B">
              <w:rPr>
                <w:rFonts w:ascii="Sakkal Majalla" w:hAnsi="Sakkal Majalla" w:cs="Sakkal Majalla"/>
                <w:b/>
                <w:bCs/>
                <w:sz w:val="28"/>
                <w:szCs w:val="28"/>
                <w:rtl/>
                <w:lang w:bidi="ar-EG"/>
              </w:rPr>
              <w:t>482.407</w:t>
            </w:r>
          </w:p>
        </w:tc>
        <w:tc>
          <w:tcPr>
            <w:tcW w:w="832" w:type="dxa"/>
            <w:vMerge w:val="restart"/>
          </w:tcPr>
          <w:p w14:paraId="7EAC6F17" w14:textId="77777777" w:rsidR="00885027" w:rsidRPr="00E23A6B" w:rsidRDefault="00885027" w:rsidP="00090FF7">
            <w:pPr>
              <w:spacing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8"/>
                <w:szCs w:val="28"/>
                <w:rtl/>
                <w:lang w:bidi="ar-EG"/>
              </w:rPr>
            </w:pPr>
            <w:r w:rsidRPr="00E23A6B">
              <w:rPr>
                <w:rFonts w:ascii="Sakkal Majalla" w:hAnsi="Sakkal Majalla" w:cs="Sakkal Majalla"/>
                <w:b/>
                <w:bCs/>
                <w:sz w:val="28"/>
                <w:szCs w:val="28"/>
                <w:rtl/>
                <w:lang w:bidi="ar-EG"/>
              </w:rPr>
              <w:t>0.000</w:t>
            </w:r>
          </w:p>
        </w:tc>
      </w:tr>
      <w:tr w:rsidR="00E23A6B" w:rsidRPr="00E23A6B" w14:paraId="0BE705B8" w14:textId="77777777" w:rsidTr="00EC0512">
        <w:tc>
          <w:tcPr>
            <w:cnfStyle w:val="001000000000" w:firstRow="0" w:lastRow="0" w:firstColumn="1" w:lastColumn="0" w:oddVBand="0" w:evenVBand="0" w:oddHBand="0" w:evenHBand="0" w:firstRowFirstColumn="0" w:firstRowLastColumn="0" w:lastRowFirstColumn="0" w:lastRowLastColumn="0"/>
            <w:tcW w:w="2142" w:type="dxa"/>
            <w:gridSpan w:val="2"/>
          </w:tcPr>
          <w:p w14:paraId="727DF1CD" w14:textId="4EEA6212" w:rsidR="00885027" w:rsidRPr="00E23A6B" w:rsidRDefault="00885027" w:rsidP="00090FF7">
            <w:pPr>
              <w:spacing w:line="276" w:lineRule="auto"/>
              <w:jc w:val="center"/>
              <w:rPr>
                <w:rFonts w:ascii="Sakkal Majalla" w:hAnsi="Sakkal Majalla" w:cs="Sakkal Majalla"/>
                <w:sz w:val="28"/>
                <w:szCs w:val="28"/>
                <w:rtl/>
                <w:lang w:bidi="ar-EG"/>
              </w:rPr>
            </w:pPr>
            <w:r w:rsidRPr="00E23A6B">
              <w:rPr>
                <w:rFonts w:ascii="Sakkal Majalla" w:hAnsi="Sakkal Majalla" w:cs="Sakkal Majalla"/>
                <w:sz w:val="28"/>
                <w:szCs w:val="28"/>
                <w:rtl/>
                <w:lang w:bidi="ar-EG"/>
              </w:rPr>
              <w:t xml:space="preserve">الباقي </w:t>
            </w:r>
            <w:r w:rsidRPr="00E23A6B">
              <w:rPr>
                <w:rFonts w:ascii="Sakkal Majalla" w:hAnsi="Sakkal Majalla" w:cs="Sakkal Majalla"/>
                <w:sz w:val="28"/>
                <w:szCs w:val="28"/>
                <w:lang w:bidi="ar-EG"/>
              </w:rPr>
              <w:t>Residual</w:t>
            </w:r>
          </w:p>
        </w:tc>
        <w:tc>
          <w:tcPr>
            <w:tcW w:w="1682" w:type="dxa"/>
          </w:tcPr>
          <w:p w14:paraId="64B23903" w14:textId="77777777" w:rsidR="00885027" w:rsidRPr="00E23A6B" w:rsidRDefault="00885027" w:rsidP="00090FF7">
            <w:pPr>
              <w:spacing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tl/>
                <w:lang w:bidi="ar-EG"/>
              </w:rPr>
            </w:pPr>
            <w:r w:rsidRPr="00E23A6B">
              <w:rPr>
                <w:rFonts w:ascii="Sakkal Majalla" w:hAnsi="Sakkal Majalla" w:cs="Sakkal Majalla"/>
                <w:b/>
                <w:bCs/>
                <w:sz w:val="28"/>
                <w:szCs w:val="28"/>
              </w:rPr>
              <w:t>5974.266</w:t>
            </w:r>
          </w:p>
        </w:tc>
        <w:tc>
          <w:tcPr>
            <w:tcW w:w="1175" w:type="dxa"/>
          </w:tcPr>
          <w:p w14:paraId="24420587" w14:textId="77777777" w:rsidR="00885027" w:rsidRPr="00E23A6B" w:rsidRDefault="00885027" w:rsidP="00090FF7">
            <w:pPr>
              <w:spacing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tl/>
                <w:lang w:bidi="ar-EG"/>
              </w:rPr>
            </w:pPr>
            <w:r w:rsidRPr="00E23A6B">
              <w:rPr>
                <w:rFonts w:ascii="Sakkal Majalla" w:hAnsi="Sakkal Majalla" w:cs="Sakkal Majalla"/>
                <w:b/>
                <w:bCs/>
                <w:sz w:val="28"/>
                <w:szCs w:val="28"/>
              </w:rPr>
              <w:t>462</w:t>
            </w:r>
          </w:p>
        </w:tc>
        <w:tc>
          <w:tcPr>
            <w:tcW w:w="1649" w:type="dxa"/>
          </w:tcPr>
          <w:p w14:paraId="13DAD2EE" w14:textId="77777777" w:rsidR="00885027" w:rsidRPr="00E23A6B" w:rsidRDefault="00885027" w:rsidP="00090FF7">
            <w:pPr>
              <w:spacing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tl/>
                <w:lang w:bidi="ar-EG"/>
              </w:rPr>
            </w:pPr>
            <w:r w:rsidRPr="00E23A6B">
              <w:rPr>
                <w:rFonts w:ascii="Sakkal Majalla" w:hAnsi="Sakkal Majalla" w:cs="Sakkal Majalla"/>
                <w:b/>
                <w:bCs/>
                <w:sz w:val="28"/>
                <w:szCs w:val="28"/>
              </w:rPr>
              <w:t>12.931</w:t>
            </w:r>
          </w:p>
        </w:tc>
        <w:tc>
          <w:tcPr>
            <w:tcW w:w="1259" w:type="dxa"/>
            <w:vMerge/>
          </w:tcPr>
          <w:p w14:paraId="4CDAA17E" w14:textId="77777777" w:rsidR="00885027" w:rsidRPr="00E23A6B" w:rsidRDefault="00885027" w:rsidP="00090FF7">
            <w:pPr>
              <w:spacing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tl/>
                <w:lang w:bidi="ar-EG"/>
              </w:rPr>
            </w:pPr>
          </w:p>
        </w:tc>
        <w:tc>
          <w:tcPr>
            <w:tcW w:w="832" w:type="dxa"/>
            <w:vMerge/>
          </w:tcPr>
          <w:p w14:paraId="7A723EFA" w14:textId="77777777" w:rsidR="00885027" w:rsidRPr="00E23A6B" w:rsidRDefault="00885027" w:rsidP="00090FF7">
            <w:pPr>
              <w:spacing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tl/>
                <w:lang w:bidi="ar-EG"/>
              </w:rPr>
            </w:pPr>
          </w:p>
        </w:tc>
      </w:tr>
      <w:tr w:rsidR="00E23A6B" w:rsidRPr="00E23A6B" w14:paraId="1329C402" w14:textId="77777777" w:rsidTr="00EC051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42" w:type="dxa"/>
            <w:gridSpan w:val="2"/>
          </w:tcPr>
          <w:p w14:paraId="38D311ED" w14:textId="77777777" w:rsidR="00885027" w:rsidRPr="00E23A6B" w:rsidRDefault="00885027" w:rsidP="00090FF7">
            <w:pPr>
              <w:spacing w:line="276" w:lineRule="auto"/>
              <w:jc w:val="center"/>
              <w:rPr>
                <w:rFonts w:ascii="Sakkal Majalla" w:hAnsi="Sakkal Majalla" w:cs="Sakkal Majalla"/>
                <w:sz w:val="28"/>
                <w:szCs w:val="28"/>
                <w:rtl/>
                <w:lang w:bidi="ar-EG"/>
              </w:rPr>
            </w:pPr>
            <w:r w:rsidRPr="00E23A6B">
              <w:rPr>
                <w:rFonts w:ascii="Sakkal Majalla" w:hAnsi="Sakkal Majalla" w:cs="Sakkal Majalla"/>
                <w:sz w:val="28"/>
                <w:szCs w:val="28"/>
                <w:rtl/>
                <w:lang w:bidi="ar-EG"/>
              </w:rPr>
              <w:t>المجموع</w:t>
            </w:r>
            <w:r w:rsidRPr="00E23A6B">
              <w:rPr>
                <w:rFonts w:ascii="Sakkal Majalla" w:hAnsi="Sakkal Majalla" w:cs="Sakkal Majalla"/>
                <w:sz w:val="28"/>
                <w:szCs w:val="28"/>
                <w:lang w:bidi="ar-EG"/>
              </w:rPr>
              <w:t xml:space="preserve"> Total</w:t>
            </w:r>
          </w:p>
        </w:tc>
        <w:tc>
          <w:tcPr>
            <w:tcW w:w="1682" w:type="dxa"/>
          </w:tcPr>
          <w:p w14:paraId="14637FC6" w14:textId="77777777" w:rsidR="00885027" w:rsidRPr="00E23A6B" w:rsidRDefault="00885027" w:rsidP="00090FF7">
            <w:pPr>
              <w:spacing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8"/>
                <w:szCs w:val="28"/>
                <w:rtl/>
                <w:lang w:bidi="ar-EG"/>
              </w:rPr>
            </w:pPr>
            <w:r w:rsidRPr="00E23A6B">
              <w:rPr>
                <w:rFonts w:ascii="Sakkal Majalla" w:hAnsi="Sakkal Majalla" w:cs="Sakkal Majalla"/>
                <w:b/>
                <w:bCs/>
                <w:sz w:val="28"/>
                <w:szCs w:val="28"/>
              </w:rPr>
              <w:t>12213.239</w:t>
            </w:r>
          </w:p>
        </w:tc>
        <w:tc>
          <w:tcPr>
            <w:tcW w:w="1175" w:type="dxa"/>
          </w:tcPr>
          <w:p w14:paraId="48299E21" w14:textId="77777777" w:rsidR="00885027" w:rsidRPr="00E23A6B" w:rsidRDefault="00885027" w:rsidP="00090FF7">
            <w:pPr>
              <w:spacing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8"/>
                <w:szCs w:val="28"/>
                <w:rtl/>
                <w:lang w:bidi="ar-EG"/>
              </w:rPr>
            </w:pPr>
            <w:r w:rsidRPr="00E23A6B">
              <w:rPr>
                <w:rFonts w:ascii="Sakkal Majalla" w:hAnsi="Sakkal Majalla" w:cs="Sakkal Majalla"/>
                <w:b/>
                <w:bCs/>
                <w:sz w:val="28"/>
                <w:szCs w:val="28"/>
              </w:rPr>
              <w:t>463</w:t>
            </w:r>
          </w:p>
        </w:tc>
        <w:tc>
          <w:tcPr>
            <w:tcW w:w="1649" w:type="dxa"/>
          </w:tcPr>
          <w:p w14:paraId="7FA43199" w14:textId="77777777" w:rsidR="00885027" w:rsidRPr="00E23A6B" w:rsidRDefault="00885027" w:rsidP="00090FF7">
            <w:pPr>
              <w:spacing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8"/>
                <w:szCs w:val="28"/>
                <w:rtl/>
                <w:lang w:bidi="ar-EG"/>
              </w:rPr>
            </w:pPr>
          </w:p>
        </w:tc>
        <w:tc>
          <w:tcPr>
            <w:tcW w:w="1259" w:type="dxa"/>
            <w:vMerge/>
          </w:tcPr>
          <w:p w14:paraId="590FC413" w14:textId="77777777" w:rsidR="00885027" w:rsidRPr="00E23A6B" w:rsidRDefault="00885027" w:rsidP="00090FF7">
            <w:pPr>
              <w:spacing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8"/>
                <w:szCs w:val="28"/>
                <w:rtl/>
                <w:lang w:bidi="ar-EG"/>
              </w:rPr>
            </w:pPr>
          </w:p>
        </w:tc>
        <w:tc>
          <w:tcPr>
            <w:tcW w:w="832" w:type="dxa"/>
            <w:vMerge/>
          </w:tcPr>
          <w:p w14:paraId="4CE1F2BB" w14:textId="77777777" w:rsidR="00885027" w:rsidRPr="00E23A6B" w:rsidRDefault="00885027" w:rsidP="00090FF7">
            <w:pPr>
              <w:spacing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8"/>
                <w:szCs w:val="28"/>
                <w:rtl/>
                <w:lang w:bidi="ar-EG"/>
              </w:rPr>
            </w:pPr>
          </w:p>
        </w:tc>
      </w:tr>
      <w:tr w:rsidR="00E23A6B" w:rsidRPr="00E23A6B" w14:paraId="136982D5" w14:textId="77777777" w:rsidTr="00EC0512">
        <w:tc>
          <w:tcPr>
            <w:cnfStyle w:val="001000000000" w:firstRow="0" w:lastRow="0" w:firstColumn="1" w:lastColumn="0" w:oddVBand="0" w:evenVBand="0" w:oddHBand="0" w:evenHBand="0" w:firstRowFirstColumn="0" w:firstRowLastColumn="0" w:lastRowFirstColumn="0" w:lastRowLastColumn="0"/>
            <w:tcW w:w="974" w:type="dxa"/>
          </w:tcPr>
          <w:p w14:paraId="44512C8F" w14:textId="77777777" w:rsidR="00885027" w:rsidRPr="00E23A6B" w:rsidRDefault="00885027" w:rsidP="00090FF7">
            <w:pPr>
              <w:spacing w:line="276" w:lineRule="auto"/>
              <w:jc w:val="center"/>
              <w:rPr>
                <w:rFonts w:ascii="Sakkal Majalla" w:hAnsi="Sakkal Majalla" w:cs="Sakkal Majalla"/>
                <w:sz w:val="28"/>
                <w:szCs w:val="28"/>
                <w:rtl/>
                <w:lang w:bidi="ar-EG"/>
              </w:rPr>
            </w:pPr>
            <w:r w:rsidRPr="00E23A6B">
              <w:rPr>
                <w:rFonts w:ascii="Sakkal Majalla" w:hAnsi="Sakkal Majalla" w:cs="Sakkal Majalla"/>
                <w:sz w:val="28"/>
                <w:szCs w:val="28"/>
                <w:rtl/>
                <w:lang w:bidi="ar-EG"/>
              </w:rPr>
              <w:t>المتغير التابع</w:t>
            </w:r>
          </w:p>
        </w:tc>
        <w:tc>
          <w:tcPr>
            <w:tcW w:w="1168" w:type="dxa"/>
          </w:tcPr>
          <w:p w14:paraId="79274DC0" w14:textId="77777777" w:rsidR="00885027" w:rsidRPr="00E23A6B" w:rsidRDefault="00885027" w:rsidP="00090FF7">
            <w:pPr>
              <w:spacing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tl/>
                <w:lang w:bidi="ar-EG"/>
              </w:rPr>
            </w:pPr>
            <w:r w:rsidRPr="00E23A6B">
              <w:rPr>
                <w:rFonts w:ascii="Sakkal Majalla" w:hAnsi="Sakkal Majalla" w:cs="Sakkal Majalla"/>
                <w:b/>
                <w:bCs/>
                <w:sz w:val="28"/>
                <w:szCs w:val="28"/>
                <w:rtl/>
                <w:lang w:bidi="ar-EG"/>
              </w:rPr>
              <w:t>النموذج</w:t>
            </w:r>
          </w:p>
        </w:tc>
        <w:tc>
          <w:tcPr>
            <w:tcW w:w="1682" w:type="dxa"/>
          </w:tcPr>
          <w:p w14:paraId="73DEBCDA" w14:textId="77777777" w:rsidR="00885027" w:rsidRPr="00E23A6B" w:rsidRDefault="00885027" w:rsidP="00090FF7">
            <w:pPr>
              <w:spacing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tl/>
                <w:lang w:bidi="ar-EG"/>
              </w:rPr>
            </w:pPr>
            <w:r w:rsidRPr="00E23A6B">
              <w:rPr>
                <w:rFonts w:ascii="Sakkal Majalla" w:hAnsi="Sakkal Majalla" w:cs="Sakkal Majalla"/>
                <w:b/>
                <w:bCs/>
                <w:sz w:val="28"/>
                <w:szCs w:val="28"/>
                <w:lang w:bidi="ar-EG"/>
              </w:rPr>
              <w:t>B</w:t>
            </w:r>
          </w:p>
        </w:tc>
        <w:tc>
          <w:tcPr>
            <w:tcW w:w="1175" w:type="dxa"/>
          </w:tcPr>
          <w:p w14:paraId="42FFEC02" w14:textId="77777777" w:rsidR="00885027" w:rsidRPr="00E23A6B" w:rsidRDefault="00885027" w:rsidP="00090FF7">
            <w:pPr>
              <w:spacing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tl/>
                <w:lang w:bidi="ar-EG"/>
              </w:rPr>
            </w:pPr>
            <w:r w:rsidRPr="00E23A6B">
              <w:rPr>
                <w:rFonts w:ascii="Sakkal Majalla" w:hAnsi="Sakkal Majalla" w:cs="Sakkal Majalla"/>
                <w:b/>
                <w:bCs/>
                <w:sz w:val="28"/>
                <w:szCs w:val="28"/>
                <w:rtl/>
                <w:lang w:bidi="ar-EG"/>
              </w:rPr>
              <w:t>الخطأ المعياري</w:t>
            </w:r>
          </w:p>
        </w:tc>
        <w:tc>
          <w:tcPr>
            <w:tcW w:w="1649" w:type="dxa"/>
          </w:tcPr>
          <w:p w14:paraId="6F0DE975" w14:textId="77777777" w:rsidR="00885027" w:rsidRPr="00E23A6B" w:rsidRDefault="00885027" w:rsidP="00090FF7">
            <w:pPr>
              <w:spacing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tl/>
                <w:lang w:bidi="ar-EG"/>
              </w:rPr>
            </w:pPr>
            <w:r w:rsidRPr="00E23A6B">
              <w:rPr>
                <w:rFonts w:ascii="Sakkal Majalla" w:hAnsi="Sakkal Majalla" w:cs="Sakkal Majalla"/>
                <w:b/>
                <w:bCs/>
                <w:sz w:val="28"/>
                <w:szCs w:val="28"/>
                <w:lang w:bidi="ar-EG"/>
              </w:rPr>
              <w:t>Beta</w:t>
            </w:r>
          </w:p>
        </w:tc>
        <w:tc>
          <w:tcPr>
            <w:tcW w:w="1259" w:type="dxa"/>
          </w:tcPr>
          <w:p w14:paraId="03C21A74" w14:textId="77777777" w:rsidR="00885027" w:rsidRPr="00E23A6B" w:rsidRDefault="00885027" w:rsidP="00090FF7">
            <w:pPr>
              <w:spacing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tl/>
                <w:lang w:bidi="ar-EG"/>
              </w:rPr>
            </w:pPr>
            <w:r w:rsidRPr="00E23A6B">
              <w:rPr>
                <w:rFonts w:ascii="Sakkal Majalla" w:hAnsi="Sakkal Majalla" w:cs="Sakkal Majalla"/>
                <w:b/>
                <w:bCs/>
                <w:sz w:val="28"/>
                <w:szCs w:val="28"/>
                <w:lang w:bidi="ar-EG"/>
              </w:rPr>
              <w:t>T</w:t>
            </w:r>
          </w:p>
        </w:tc>
        <w:tc>
          <w:tcPr>
            <w:tcW w:w="832" w:type="dxa"/>
          </w:tcPr>
          <w:p w14:paraId="487D8BD0" w14:textId="77777777" w:rsidR="00885027" w:rsidRPr="00E23A6B" w:rsidRDefault="00885027" w:rsidP="00090FF7">
            <w:pPr>
              <w:spacing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tl/>
                <w:lang w:bidi="ar-EG"/>
              </w:rPr>
            </w:pPr>
            <w:r w:rsidRPr="00E23A6B">
              <w:rPr>
                <w:rFonts w:ascii="Sakkal Majalla" w:hAnsi="Sakkal Majalla" w:cs="Sakkal Majalla"/>
                <w:b/>
                <w:bCs/>
                <w:sz w:val="28"/>
                <w:szCs w:val="28"/>
                <w:lang w:bidi="ar-EG"/>
              </w:rPr>
              <w:t>Sig T</w:t>
            </w:r>
          </w:p>
        </w:tc>
      </w:tr>
      <w:tr w:rsidR="00E23A6B" w:rsidRPr="00E23A6B" w14:paraId="2C4E1773" w14:textId="77777777" w:rsidTr="00EC051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74" w:type="dxa"/>
            <w:vMerge w:val="restart"/>
          </w:tcPr>
          <w:p w14:paraId="51CCD7CE" w14:textId="10C1239C" w:rsidR="00885027" w:rsidRPr="00E23A6B" w:rsidRDefault="00885027" w:rsidP="00090FF7">
            <w:pPr>
              <w:spacing w:line="276" w:lineRule="auto"/>
              <w:jc w:val="center"/>
              <w:rPr>
                <w:rFonts w:ascii="Sakkal Majalla" w:hAnsi="Sakkal Majalla" w:cs="Sakkal Majalla"/>
                <w:sz w:val="28"/>
                <w:szCs w:val="28"/>
                <w:rtl/>
                <w:lang w:bidi="ar-EG"/>
              </w:rPr>
            </w:pPr>
            <w:r w:rsidRPr="00E23A6B">
              <w:rPr>
                <w:rFonts w:ascii="Sakkal Majalla" w:hAnsi="Sakkal Majalla" w:cs="Sakkal Majalla" w:hint="cs"/>
                <w:sz w:val="28"/>
                <w:szCs w:val="28"/>
                <w:rtl/>
              </w:rPr>
              <w:t>اتخاذ القرارات الإدارية</w:t>
            </w:r>
          </w:p>
        </w:tc>
        <w:tc>
          <w:tcPr>
            <w:tcW w:w="1168" w:type="dxa"/>
          </w:tcPr>
          <w:p w14:paraId="3A7FDD0B" w14:textId="77777777" w:rsidR="00885027" w:rsidRPr="00E23A6B" w:rsidRDefault="00885027" w:rsidP="00090FF7">
            <w:pPr>
              <w:spacing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8"/>
                <w:szCs w:val="28"/>
                <w:rtl/>
                <w:lang w:bidi="ar-EG"/>
              </w:rPr>
            </w:pPr>
            <w:r w:rsidRPr="00E23A6B">
              <w:rPr>
                <w:rFonts w:ascii="Sakkal Majalla" w:hAnsi="Sakkal Majalla" w:cs="Sakkal Majalla"/>
                <w:b/>
                <w:bCs/>
                <w:sz w:val="28"/>
                <w:szCs w:val="28"/>
                <w:rtl/>
                <w:lang w:bidi="ar-EG"/>
              </w:rPr>
              <w:t xml:space="preserve">الثابت </w:t>
            </w:r>
            <w:r w:rsidRPr="00E23A6B">
              <w:rPr>
                <w:rFonts w:ascii="Sakkal Majalla" w:hAnsi="Sakkal Majalla" w:cs="Sakkal Majalla"/>
                <w:b/>
                <w:bCs/>
                <w:sz w:val="28"/>
                <w:szCs w:val="28"/>
                <w:lang w:bidi="ar-EG"/>
              </w:rPr>
              <w:t>Constant</w:t>
            </w:r>
          </w:p>
        </w:tc>
        <w:tc>
          <w:tcPr>
            <w:tcW w:w="1682" w:type="dxa"/>
          </w:tcPr>
          <w:p w14:paraId="564FB55A" w14:textId="77777777" w:rsidR="00885027" w:rsidRPr="00E23A6B" w:rsidRDefault="00885027" w:rsidP="00090FF7">
            <w:pPr>
              <w:spacing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8"/>
                <w:szCs w:val="28"/>
                <w:rtl/>
                <w:lang w:bidi="ar-EG"/>
              </w:rPr>
            </w:pPr>
            <w:r w:rsidRPr="00E23A6B">
              <w:rPr>
                <w:rFonts w:ascii="Sakkal Majalla" w:hAnsi="Sakkal Majalla" w:cs="Sakkal Majalla"/>
                <w:b/>
                <w:bCs/>
                <w:sz w:val="28"/>
                <w:szCs w:val="28"/>
              </w:rPr>
              <w:t>25.977</w:t>
            </w:r>
          </w:p>
        </w:tc>
        <w:tc>
          <w:tcPr>
            <w:tcW w:w="1175" w:type="dxa"/>
          </w:tcPr>
          <w:p w14:paraId="4AED2D0A" w14:textId="77777777" w:rsidR="00885027" w:rsidRPr="00E23A6B" w:rsidRDefault="00885027" w:rsidP="00090FF7">
            <w:pPr>
              <w:spacing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8"/>
                <w:szCs w:val="28"/>
                <w:rtl/>
                <w:lang w:bidi="ar-EG"/>
              </w:rPr>
            </w:pPr>
            <w:r w:rsidRPr="00E23A6B">
              <w:rPr>
                <w:rFonts w:ascii="Sakkal Majalla" w:hAnsi="Sakkal Majalla" w:cs="Sakkal Majalla"/>
                <w:b/>
                <w:bCs/>
                <w:sz w:val="28"/>
                <w:szCs w:val="28"/>
              </w:rPr>
              <w:t>1.186</w:t>
            </w:r>
          </w:p>
        </w:tc>
        <w:tc>
          <w:tcPr>
            <w:tcW w:w="1649" w:type="dxa"/>
          </w:tcPr>
          <w:p w14:paraId="07E5AF54" w14:textId="77777777" w:rsidR="00885027" w:rsidRPr="00E23A6B" w:rsidRDefault="00885027" w:rsidP="00090FF7">
            <w:pPr>
              <w:spacing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8"/>
                <w:szCs w:val="28"/>
                <w:rtl/>
                <w:lang w:bidi="ar-EG"/>
              </w:rPr>
            </w:pPr>
          </w:p>
        </w:tc>
        <w:tc>
          <w:tcPr>
            <w:tcW w:w="1259" w:type="dxa"/>
          </w:tcPr>
          <w:p w14:paraId="1183E310" w14:textId="77777777" w:rsidR="00885027" w:rsidRPr="00E23A6B" w:rsidRDefault="00885027" w:rsidP="00090FF7">
            <w:pPr>
              <w:spacing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8"/>
                <w:szCs w:val="28"/>
                <w:rtl/>
                <w:lang w:bidi="ar-EG"/>
              </w:rPr>
            </w:pPr>
            <w:r w:rsidRPr="00E23A6B">
              <w:rPr>
                <w:rFonts w:ascii="Sakkal Majalla" w:hAnsi="Sakkal Majalla" w:cs="Sakkal Majalla"/>
                <w:b/>
                <w:bCs/>
                <w:sz w:val="28"/>
                <w:szCs w:val="28"/>
              </w:rPr>
              <w:t>21.899</w:t>
            </w:r>
          </w:p>
        </w:tc>
        <w:tc>
          <w:tcPr>
            <w:tcW w:w="832" w:type="dxa"/>
          </w:tcPr>
          <w:p w14:paraId="0BAAA379" w14:textId="77777777" w:rsidR="00885027" w:rsidRPr="00E23A6B" w:rsidRDefault="00885027" w:rsidP="00090FF7">
            <w:pPr>
              <w:spacing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8"/>
                <w:szCs w:val="28"/>
                <w:rtl/>
                <w:lang w:bidi="ar-EG"/>
              </w:rPr>
            </w:pPr>
            <w:r w:rsidRPr="00E23A6B">
              <w:rPr>
                <w:rFonts w:ascii="Sakkal Majalla" w:hAnsi="Sakkal Majalla" w:cs="Sakkal Majalla"/>
                <w:b/>
                <w:bCs/>
                <w:sz w:val="28"/>
                <w:szCs w:val="28"/>
              </w:rPr>
              <w:t>.000</w:t>
            </w:r>
          </w:p>
        </w:tc>
      </w:tr>
      <w:tr w:rsidR="00E23A6B" w:rsidRPr="00E23A6B" w14:paraId="186F340B" w14:textId="77777777" w:rsidTr="00EC0512">
        <w:tc>
          <w:tcPr>
            <w:cnfStyle w:val="001000000000" w:firstRow="0" w:lastRow="0" w:firstColumn="1" w:lastColumn="0" w:oddVBand="0" w:evenVBand="0" w:oddHBand="0" w:evenHBand="0" w:firstRowFirstColumn="0" w:firstRowLastColumn="0" w:lastRowFirstColumn="0" w:lastRowLastColumn="0"/>
            <w:tcW w:w="974" w:type="dxa"/>
            <w:vMerge/>
          </w:tcPr>
          <w:p w14:paraId="4AE65CFC" w14:textId="77777777" w:rsidR="00885027" w:rsidRPr="00E23A6B" w:rsidRDefault="00885027" w:rsidP="00090FF7">
            <w:pPr>
              <w:spacing w:line="276" w:lineRule="auto"/>
              <w:jc w:val="center"/>
              <w:rPr>
                <w:rFonts w:ascii="Sakkal Majalla" w:hAnsi="Sakkal Majalla" w:cs="Sakkal Majalla"/>
                <w:sz w:val="28"/>
                <w:szCs w:val="28"/>
                <w:rtl/>
                <w:lang w:bidi="ar-EG"/>
              </w:rPr>
            </w:pPr>
          </w:p>
        </w:tc>
        <w:tc>
          <w:tcPr>
            <w:tcW w:w="1168" w:type="dxa"/>
          </w:tcPr>
          <w:p w14:paraId="028A10F5" w14:textId="77777777" w:rsidR="00885027" w:rsidRPr="00E23A6B" w:rsidRDefault="00885027" w:rsidP="00090FF7">
            <w:pPr>
              <w:spacing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tl/>
                <w:lang w:bidi="ar-EG"/>
              </w:rPr>
            </w:pPr>
            <w:r w:rsidRPr="00E23A6B">
              <w:rPr>
                <w:rFonts w:ascii="Sakkal Majalla" w:hAnsi="Sakkal Majalla" w:cs="Sakkal Majalla" w:hint="cs"/>
                <w:b/>
                <w:bCs/>
                <w:sz w:val="28"/>
                <w:szCs w:val="28"/>
                <w:rtl/>
                <w:lang w:bidi="ar-EG"/>
              </w:rPr>
              <w:t>الوكلاء الاذكياء</w:t>
            </w:r>
          </w:p>
        </w:tc>
        <w:tc>
          <w:tcPr>
            <w:tcW w:w="1682" w:type="dxa"/>
          </w:tcPr>
          <w:p w14:paraId="05B93F94" w14:textId="77777777" w:rsidR="00885027" w:rsidRPr="00E23A6B" w:rsidRDefault="00885027" w:rsidP="00090FF7">
            <w:pPr>
              <w:spacing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tl/>
                <w:lang w:bidi="ar-EG"/>
              </w:rPr>
            </w:pPr>
            <w:r w:rsidRPr="00E23A6B">
              <w:rPr>
                <w:rFonts w:ascii="Sakkal Majalla" w:hAnsi="Sakkal Majalla" w:cs="Sakkal Majalla"/>
                <w:b/>
                <w:bCs/>
                <w:sz w:val="28"/>
                <w:szCs w:val="28"/>
              </w:rPr>
              <w:t>2.108</w:t>
            </w:r>
          </w:p>
        </w:tc>
        <w:tc>
          <w:tcPr>
            <w:tcW w:w="1175" w:type="dxa"/>
          </w:tcPr>
          <w:p w14:paraId="2EC8C991" w14:textId="77777777" w:rsidR="00885027" w:rsidRPr="00E23A6B" w:rsidRDefault="00885027" w:rsidP="00090FF7">
            <w:pPr>
              <w:spacing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tl/>
                <w:lang w:bidi="ar-EG"/>
              </w:rPr>
            </w:pPr>
            <w:r w:rsidRPr="00E23A6B">
              <w:rPr>
                <w:rFonts w:ascii="Sakkal Majalla" w:hAnsi="Sakkal Majalla" w:cs="Sakkal Majalla"/>
                <w:b/>
                <w:bCs/>
                <w:sz w:val="28"/>
                <w:szCs w:val="28"/>
              </w:rPr>
              <w:t>.096</w:t>
            </w:r>
          </w:p>
        </w:tc>
        <w:tc>
          <w:tcPr>
            <w:tcW w:w="1649" w:type="dxa"/>
          </w:tcPr>
          <w:p w14:paraId="67E97E01" w14:textId="77777777" w:rsidR="00885027" w:rsidRPr="00E23A6B" w:rsidRDefault="00885027" w:rsidP="00090FF7">
            <w:pPr>
              <w:spacing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tl/>
                <w:lang w:bidi="ar-EG"/>
              </w:rPr>
            </w:pPr>
            <w:r w:rsidRPr="00E23A6B">
              <w:rPr>
                <w:rFonts w:ascii="Sakkal Majalla" w:hAnsi="Sakkal Majalla" w:cs="Sakkal Majalla"/>
                <w:b/>
                <w:bCs/>
                <w:sz w:val="28"/>
                <w:szCs w:val="28"/>
              </w:rPr>
              <w:t>.715</w:t>
            </w:r>
          </w:p>
        </w:tc>
        <w:tc>
          <w:tcPr>
            <w:tcW w:w="1259" w:type="dxa"/>
          </w:tcPr>
          <w:p w14:paraId="0393E21E" w14:textId="77777777" w:rsidR="00885027" w:rsidRPr="00E23A6B" w:rsidRDefault="00885027" w:rsidP="00090FF7">
            <w:pPr>
              <w:spacing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tl/>
                <w:lang w:bidi="ar-EG"/>
              </w:rPr>
            </w:pPr>
            <w:r w:rsidRPr="00E23A6B">
              <w:rPr>
                <w:rFonts w:ascii="Sakkal Majalla" w:hAnsi="Sakkal Majalla" w:cs="Sakkal Majalla"/>
                <w:b/>
                <w:bCs/>
                <w:sz w:val="28"/>
                <w:szCs w:val="28"/>
              </w:rPr>
              <w:t>21.965</w:t>
            </w:r>
          </w:p>
        </w:tc>
        <w:tc>
          <w:tcPr>
            <w:tcW w:w="832" w:type="dxa"/>
          </w:tcPr>
          <w:p w14:paraId="5B564A5A" w14:textId="77777777" w:rsidR="00885027" w:rsidRPr="00E23A6B" w:rsidRDefault="00885027" w:rsidP="00090FF7">
            <w:pPr>
              <w:spacing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tl/>
                <w:lang w:bidi="ar-EG"/>
              </w:rPr>
            </w:pPr>
            <w:r w:rsidRPr="00E23A6B">
              <w:rPr>
                <w:rFonts w:ascii="Sakkal Majalla" w:hAnsi="Sakkal Majalla" w:cs="Sakkal Majalla"/>
                <w:b/>
                <w:bCs/>
                <w:sz w:val="28"/>
                <w:szCs w:val="28"/>
              </w:rPr>
              <w:t>.000</w:t>
            </w:r>
          </w:p>
        </w:tc>
      </w:tr>
    </w:tbl>
    <w:p w14:paraId="7D2C3933" w14:textId="77777777" w:rsidR="00885027" w:rsidRDefault="00885027" w:rsidP="00E11114">
      <w:pPr>
        <w:spacing w:after="0" w:line="240" w:lineRule="auto"/>
        <w:jc w:val="both"/>
        <w:rPr>
          <w:rFonts w:ascii="Sakkal Majalla" w:hAnsi="Sakkal Majalla" w:cs="Sakkal Majalla"/>
          <w:b/>
          <w:bCs/>
          <w:sz w:val="24"/>
          <w:szCs w:val="24"/>
          <w:rtl/>
        </w:rPr>
      </w:pPr>
      <w:r w:rsidRPr="00CD0F56">
        <w:rPr>
          <w:rFonts w:ascii="Sakkal Majalla" w:hAnsi="Sakkal Majalla" w:cs="Sakkal Majalla"/>
          <w:b/>
          <w:bCs/>
          <w:sz w:val="24"/>
          <w:szCs w:val="24"/>
          <w:rtl/>
        </w:rPr>
        <w:t xml:space="preserve">المصدر: من إعداد الباحث استنادا إلى التحليل الإحصائي باستخدام برنامج </w:t>
      </w:r>
      <w:r w:rsidRPr="00CD0F56">
        <w:rPr>
          <w:rFonts w:ascii="Sakkal Majalla" w:hAnsi="Sakkal Majalla" w:cs="Sakkal Majalla"/>
          <w:b/>
          <w:bCs/>
          <w:sz w:val="24"/>
          <w:szCs w:val="24"/>
        </w:rPr>
        <w:t>SPSS</w:t>
      </w:r>
    </w:p>
    <w:p w14:paraId="249B4401" w14:textId="06DF59A2" w:rsidR="00885027" w:rsidRPr="006A3770" w:rsidRDefault="00885027" w:rsidP="006A3770">
      <w:pPr>
        <w:spacing w:before="100" w:beforeAutospacing="1" w:after="100" w:afterAutospacing="1" w:line="360" w:lineRule="auto"/>
        <w:ind w:firstLine="720"/>
        <w:jc w:val="both"/>
        <w:rPr>
          <w:rFonts w:ascii="Sakkal Majalla" w:hAnsi="Sakkal Majalla" w:cs="Sakkal Majalla"/>
          <w:sz w:val="28"/>
          <w:szCs w:val="28"/>
          <w:rtl/>
        </w:rPr>
      </w:pPr>
      <w:r>
        <w:rPr>
          <w:rFonts w:ascii="Sakkal Majalla" w:hAnsi="Sakkal Majalla" w:cs="Sakkal Majalla" w:hint="cs"/>
          <w:sz w:val="28"/>
          <w:szCs w:val="28"/>
          <w:rtl/>
        </w:rPr>
        <w:t xml:space="preserve"> </w:t>
      </w:r>
      <w:r w:rsidRPr="00270766">
        <w:rPr>
          <w:rFonts w:ascii="Sakkal Majalla" w:hAnsi="Sakkal Majalla" w:cs="Sakkal Majalla"/>
          <w:sz w:val="28"/>
          <w:szCs w:val="28"/>
          <w:rtl/>
        </w:rPr>
        <w:t>يتبين من الجدول (</w:t>
      </w:r>
      <w:r w:rsidRPr="00270766">
        <w:rPr>
          <w:rFonts w:ascii="Sakkal Majalla" w:hAnsi="Sakkal Majalla" w:cs="Sakkal Majalla" w:hint="cs"/>
          <w:sz w:val="28"/>
          <w:szCs w:val="28"/>
          <w:rtl/>
        </w:rPr>
        <w:t>15</w:t>
      </w:r>
      <w:r w:rsidRPr="00270766">
        <w:rPr>
          <w:rFonts w:ascii="Sakkal Majalla" w:hAnsi="Sakkal Majalla" w:cs="Sakkal Majalla"/>
          <w:sz w:val="28"/>
          <w:szCs w:val="28"/>
          <w:rtl/>
        </w:rPr>
        <w:t xml:space="preserve">) وجود أثر طردي ذي دلالة إحصائية لمستوى </w:t>
      </w:r>
      <w:r w:rsidRPr="006A3770">
        <w:rPr>
          <w:rFonts w:ascii="Sakkal Majalla" w:hAnsi="Sakkal Majalla" w:cs="Sakkal Majalla"/>
          <w:sz w:val="28"/>
          <w:szCs w:val="28"/>
          <w:rtl/>
        </w:rPr>
        <w:t xml:space="preserve">استخدام </w:t>
      </w:r>
      <w:r w:rsidRPr="00270766">
        <w:rPr>
          <w:rFonts w:ascii="Sakkal Majalla" w:hAnsi="Sakkal Majalla" w:cs="Sakkal Majalla" w:hint="cs"/>
          <w:sz w:val="28"/>
          <w:szCs w:val="28"/>
          <w:rtl/>
        </w:rPr>
        <w:t>الوكلاء الأذكياء</w:t>
      </w:r>
      <w:r w:rsidRPr="00270766">
        <w:rPr>
          <w:rFonts w:ascii="Sakkal Majalla" w:hAnsi="Sakkal Majalla" w:cs="Sakkal Majalla"/>
          <w:sz w:val="28"/>
          <w:szCs w:val="28"/>
          <w:rtl/>
        </w:rPr>
        <w:t xml:space="preserve">  </w:t>
      </w:r>
      <w:r w:rsidRPr="006A3770">
        <w:rPr>
          <w:rFonts w:ascii="Sakkal Majalla" w:hAnsi="Sakkal Majalla" w:cs="Sakkal Majalla"/>
          <w:sz w:val="28"/>
          <w:szCs w:val="28"/>
          <w:rtl/>
        </w:rPr>
        <w:t xml:space="preserve">على </w:t>
      </w:r>
      <w:r w:rsidRPr="00270766">
        <w:rPr>
          <w:rFonts w:ascii="Sakkal Majalla" w:hAnsi="Sakkal Majalla" w:cs="Sakkal Majalla" w:hint="cs"/>
          <w:sz w:val="28"/>
          <w:szCs w:val="28"/>
          <w:rtl/>
        </w:rPr>
        <w:t xml:space="preserve">اتخاذ القرارات الإدارية </w:t>
      </w:r>
      <w:r w:rsidRPr="00270766">
        <w:rPr>
          <w:rFonts w:ascii="Sakkal Majalla" w:hAnsi="Sakkal Majalla" w:cs="Sakkal Majalla"/>
          <w:sz w:val="28"/>
          <w:szCs w:val="28"/>
          <w:rtl/>
        </w:rPr>
        <w:t xml:space="preserve"> </w:t>
      </w:r>
      <w:r w:rsidRPr="00270766">
        <w:rPr>
          <w:rFonts w:ascii="Sakkal Majalla" w:hAnsi="Sakkal Majalla" w:cs="Sakkal Majalla" w:hint="cs"/>
          <w:sz w:val="28"/>
          <w:szCs w:val="28"/>
          <w:rtl/>
        </w:rPr>
        <w:t xml:space="preserve">في </w:t>
      </w:r>
      <w:r w:rsidR="006A50BC">
        <w:rPr>
          <w:rFonts w:ascii="Sakkal Majalla" w:hAnsi="Sakkal Majalla" w:cs="Sakkal Majalla" w:hint="cs"/>
          <w:sz w:val="28"/>
          <w:szCs w:val="28"/>
          <w:rtl/>
        </w:rPr>
        <w:t xml:space="preserve">شركة الاتصالات السعودية </w:t>
      </w:r>
      <w:proofErr w:type="spellStart"/>
      <w:r w:rsidR="006A50BC">
        <w:rPr>
          <w:rFonts w:ascii="Sakkal Majalla" w:hAnsi="Sakkal Majalla" w:cs="Sakkal Majalla" w:hint="cs"/>
          <w:sz w:val="28"/>
          <w:szCs w:val="28"/>
        </w:rPr>
        <w:t>stc</w:t>
      </w:r>
      <w:proofErr w:type="spellEnd"/>
      <w:r w:rsidR="00C80D78">
        <w:rPr>
          <w:rFonts w:ascii="Sakkal Majalla" w:hAnsi="Sakkal Majalla" w:cs="Sakkal Majalla" w:hint="cs"/>
          <w:sz w:val="28"/>
          <w:szCs w:val="28"/>
          <w:rtl/>
        </w:rPr>
        <w:t xml:space="preserve"> </w:t>
      </w:r>
      <w:r w:rsidR="00944A13">
        <w:rPr>
          <w:rFonts w:ascii="Sakkal Majalla" w:hAnsi="Sakkal Majalla" w:cs="Sakkal Majalla" w:hint="cs"/>
          <w:sz w:val="28"/>
          <w:szCs w:val="28"/>
          <w:rtl/>
        </w:rPr>
        <w:t xml:space="preserve"> </w:t>
      </w:r>
      <w:r w:rsidRPr="00270766">
        <w:rPr>
          <w:rFonts w:ascii="Sakkal Majalla" w:hAnsi="Sakkal Majalla" w:cs="Sakkal Majalla" w:hint="cs"/>
          <w:sz w:val="28"/>
          <w:szCs w:val="28"/>
          <w:rtl/>
        </w:rPr>
        <w:t xml:space="preserve"> </w:t>
      </w:r>
      <w:r w:rsidRPr="00270766">
        <w:rPr>
          <w:rFonts w:ascii="Sakkal Majalla" w:hAnsi="Sakkal Majalla" w:cs="Sakkal Majalla"/>
          <w:sz w:val="28"/>
          <w:szCs w:val="28"/>
          <w:rtl/>
        </w:rPr>
        <w:t>حيث كانت قيمة (</w:t>
      </w:r>
      <w:r w:rsidRPr="00270766">
        <w:rPr>
          <w:rFonts w:ascii="Sakkal Majalla" w:hAnsi="Sakkal Majalla" w:cs="Sakkal Majalla"/>
          <w:sz w:val="28"/>
          <w:szCs w:val="28"/>
        </w:rPr>
        <w:t>Sig F</w:t>
      </w:r>
      <w:r w:rsidRPr="00270766">
        <w:rPr>
          <w:rFonts w:ascii="Sakkal Majalla" w:hAnsi="Sakkal Majalla" w:cs="Sakkal Majalla"/>
          <w:sz w:val="28"/>
          <w:szCs w:val="28"/>
          <w:rtl/>
        </w:rPr>
        <w:t xml:space="preserve">) = 0.000 وهي قيمة أقل من 0.05 أي أن قيمة </w:t>
      </w:r>
      <w:r w:rsidRPr="00270766">
        <w:rPr>
          <w:rFonts w:ascii="Sakkal Majalla" w:hAnsi="Sakkal Majalla" w:cs="Sakkal Majalla"/>
          <w:sz w:val="28"/>
          <w:szCs w:val="28"/>
        </w:rPr>
        <w:t>F</w:t>
      </w:r>
      <w:r w:rsidRPr="00270766">
        <w:rPr>
          <w:rFonts w:ascii="Sakkal Majalla" w:hAnsi="Sakkal Majalla" w:cs="Sakkal Majalla"/>
          <w:sz w:val="28"/>
          <w:szCs w:val="28"/>
          <w:rtl/>
        </w:rPr>
        <w:t xml:space="preserve"> المحسوبة أكبر من قيمة </w:t>
      </w:r>
      <w:r w:rsidRPr="00270766">
        <w:rPr>
          <w:rFonts w:ascii="Sakkal Majalla" w:hAnsi="Sakkal Majalla" w:cs="Sakkal Majalla"/>
          <w:sz w:val="28"/>
          <w:szCs w:val="28"/>
        </w:rPr>
        <w:t>F</w:t>
      </w:r>
      <w:r w:rsidRPr="00270766">
        <w:rPr>
          <w:rFonts w:ascii="Sakkal Majalla" w:hAnsi="Sakkal Majalla" w:cs="Sakkal Majalla"/>
          <w:sz w:val="28"/>
          <w:szCs w:val="28"/>
          <w:rtl/>
        </w:rPr>
        <w:t xml:space="preserve"> الجدولية واتضح وجود علاقة ارتباط طردية قوية ذات دلالة إحصائية بين </w:t>
      </w:r>
      <w:r w:rsidRPr="006A3770">
        <w:rPr>
          <w:rFonts w:ascii="Sakkal Majalla" w:hAnsi="Sakkal Majalla" w:cs="Sakkal Majalla"/>
          <w:sz w:val="28"/>
          <w:szCs w:val="28"/>
          <w:rtl/>
        </w:rPr>
        <w:t xml:space="preserve">استخدام </w:t>
      </w:r>
      <w:r w:rsidRPr="00270766">
        <w:rPr>
          <w:rFonts w:ascii="Sakkal Majalla" w:hAnsi="Sakkal Majalla" w:cs="Sakkal Majalla" w:hint="cs"/>
          <w:sz w:val="28"/>
          <w:szCs w:val="28"/>
          <w:rtl/>
        </w:rPr>
        <w:t>الوكلاء الأذكياء</w:t>
      </w:r>
      <w:r w:rsidRPr="00270766">
        <w:rPr>
          <w:rFonts w:ascii="Sakkal Majalla" w:hAnsi="Sakkal Majalla" w:cs="Sakkal Majalla"/>
          <w:sz w:val="28"/>
          <w:szCs w:val="28"/>
          <w:rtl/>
        </w:rPr>
        <w:t xml:space="preserve">  </w:t>
      </w:r>
      <w:r w:rsidRPr="006A3770">
        <w:rPr>
          <w:rFonts w:ascii="Sakkal Majalla" w:hAnsi="Sakkal Majalla" w:cs="Sakkal Majalla"/>
          <w:sz w:val="28"/>
          <w:szCs w:val="28"/>
          <w:rtl/>
        </w:rPr>
        <w:t xml:space="preserve">على </w:t>
      </w:r>
      <w:r w:rsidRPr="00270766">
        <w:rPr>
          <w:rFonts w:ascii="Sakkal Majalla" w:hAnsi="Sakkal Majalla" w:cs="Sakkal Majalla" w:hint="cs"/>
          <w:sz w:val="28"/>
          <w:szCs w:val="28"/>
          <w:rtl/>
        </w:rPr>
        <w:t xml:space="preserve">اتخاذ القرارات الإدارية </w:t>
      </w:r>
      <w:r w:rsidRPr="00270766">
        <w:rPr>
          <w:rFonts w:ascii="Sakkal Majalla" w:hAnsi="Sakkal Majalla" w:cs="Sakkal Majalla"/>
          <w:sz w:val="28"/>
          <w:szCs w:val="28"/>
          <w:rtl/>
        </w:rPr>
        <w:t xml:space="preserve"> </w:t>
      </w:r>
      <w:r w:rsidRPr="00270766">
        <w:rPr>
          <w:rFonts w:ascii="Sakkal Majalla" w:hAnsi="Sakkal Majalla" w:cs="Sakkal Majalla" w:hint="cs"/>
          <w:sz w:val="28"/>
          <w:szCs w:val="28"/>
          <w:rtl/>
        </w:rPr>
        <w:t xml:space="preserve">في </w:t>
      </w:r>
      <w:r w:rsidR="006A50BC">
        <w:rPr>
          <w:rFonts w:ascii="Sakkal Majalla" w:hAnsi="Sakkal Majalla" w:cs="Sakkal Majalla" w:hint="cs"/>
          <w:sz w:val="28"/>
          <w:szCs w:val="28"/>
          <w:rtl/>
        </w:rPr>
        <w:t xml:space="preserve">شركة الاتصالات السعودية </w:t>
      </w:r>
      <w:proofErr w:type="spellStart"/>
      <w:r w:rsidR="006A50BC">
        <w:rPr>
          <w:rFonts w:ascii="Sakkal Majalla" w:hAnsi="Sakkal Majalla" w:cs="Sakkal Majalla" w:hint="cs"/>
          <w:sz w:val="28"/>
          <w:szCs w:val="28"/>
        </w:rPr>
        <w:t>stc</w:t>
      </w:r>
      <w:proofErr w:type="spellEnd"/>
      <w:r w:rsidR="00C80D78">
        <w:rPr>
          <w:rFonts w:ascii="Sakkal Majalla" w:hAnsi="Sakkal Majalla" w:cs="Sakkal Majalla" w:hint="cs"/>
          <w:sz w:val="28"/>
          <w:szCs w:val="28"/>
          <w:rtl/>
        </w:rPr>
        <w:t xml:space="preserve"> </w:t>
      </w:r>
      <w:r w:rsidR="00944A13">
        <w:rPr>
          <w:rFonts w:ascii="Sakkal Majalla" w:hAnsi="Sakkal Majalla" w:cs="Sakkal Majalla" w:hint="cs"/>
          <w:sz w:val="28"/>
          <w:szCs w:val="28"/>
          <w:rtl/>
        </w:rPr>
        <w:t xml:space="preserve"> </w:t>
      </w:r>
      <w:r w:rsidRPr="006A3770">
        <w:rPr>
          <w:rFonts w:ascii="Sakkal Majalla" w:hAnsi="Sakkal Majalla" w:cs="Sakkal Majalla" w:hint="cs"/>
          <w:sz w:val="28"/>
          <w:szCs w:val="28"/>
          <w:rtl/>
        </w:rPr>
        <w:t xml:space="preserve"> </w:t>
      </w:r>
      <w:r w:rsidRPr="00270766">
        <w:rPr>
          <w:rFonts w:ascii="Sakkal Majalla" w:hAnsi="Sakkal Majalla" w:cs="Sakkal Majalla"/>
          <w:sz w:val="28"/>
          <w:szCs w:val="28"/>
          <w:rtl/>
        </w:rPr>
        <w:t xml:space="preserve">عند مستوي معنوية 0.05 </w:t>
      </w:r>
      <w:r w:rsidRPr="006A3770">
        <w:rPr>
          <w:rFonts w:ascii="Sakkal Majalla" w:hAnsi="Sakkal Majalla" w:cs="Sakkal Majalla"/>
          <w:sz w:val="28"/>
          <w:szCs w:val="28"/>
          <w:rtl/>
        </w:rPr>
        <w:t xml:space="preserve">واتضح ان المتغير المستقل (استخدام </w:t>
      </w:r>
      <w:r w:rsidRPr="00270766">
        <w:rPr>
          <w:rFonts w:ascii="Sakkal Majalla" w:hAnsi="Sakkal Majalla" w:cs="Sakkal Majalla" w:hint="cs"/>
          <w:sz w:val="28"/>
          <w:szCs w:val="28"/>
          <w:rtl/>
        </w:rPr>
        <w:t>الوكلاء الأذكياء</w:t>
      </w:r>
      <w:r w:rsidRPr="00270766">
        <w:rPr>
          <w:rFonts w:ascii="Sakkal Majalla" w:hAnsi="Sakkal Majalla" w:cs="Sakkal Majalla"/>
          <w:sz w:val="28"/>
          <w:szCs w:val="28"/>
          <w:rtl/>
        </w:rPr>
        <w:t xml:space="preserve">  </w:t>
      </w:r>
      <w:r w:rsidRPr="006A3770">
        <w:rPr>
          <w:rFonts w:ascii="Sakkal Majalla" w:hAnsi="Sakkal Majalla" w:cs="Sakkal Majalla"/>
          <w:sz w:val="28"/>
          <w:szCs w:val="28"/>
          <w:rtl/>
        </w:rPr>
        <w:t xml:space="preserve">) يفسر </w:t>
      </w:r>
      <w:r w:rsidRPr="006A3770">
        <w:rPr>
          <w:rFonts w:ascii="Sakkal Majalla" w:hAnsi="Sakkal Majalla" w:cs="Sakkal Majalla" w:hint="cs"/>
          <w:sz w:val="28"/>
          <w:szCs w:val="28"/>
          <w:rtl/>
        </w:rPr>
        <w:t>51.1</w:t>
      </w:r>
      <w:r w:rsidRPr="006A3770">
        <w:rPr>
          <w:rFonts w:ascii="Sakkal Majalla" w:hAnsi="Sakkal Majalla" w:cs="Sakkal Majalla"/>
          <w:sz w:val="28"/>
          <w:szCs w:val="28"/>
          <w:rtl/>
        </w:rPr>
        <w:t xml:space="preserve"> % من التغيرات التي تحدث في المتغير التابع (</w:t>
      </w:r>
      <w:r w:rsidRPr="00270766">
        <w:rPr>
          <w:rFonts w:ascii="Sakkal Majalla" w:hAnsi="Sakkal Majalla" w:cs="Sakkal Majalla" w:hint="cs"/>
          <w:sz w:val="28"/>
          <w:szCs w:val="28"/>
          <w:rtl/>
        </w:rPr>
        <w:t xml:space="preserve">اتخاذ القرارات الإدارية </w:t>
      </w:r>
      <w:r w:rsidRPr="00270766">
        <w:rPr>
          <w:rFonts w:ascii="Sakkal Majalla" w:hAnsi="Sakkal Majalla" w:cs="Sakkal Majalla"/>
          <w:sz w:val="28"/>
          <w:szCs w:val="28"/>
          <w:rtl/>
        </w:rPr>
        <w:t xml:space="preserve"> </w:t>
      </w:r>
      <w:r w:rsidRPr="006A3770">
        <w:rPr>
          <w:rFonts w:ascii="Sakkal Majalla" w:hAnsi="Sakkal Majalla" w:cs="Sakkal Majalla"/>
          <w:sz w:val="28"/>
          <w:szCs w:val="28"/>
          <w:rtl/>
        </w:rPr>
        <w:t xml:space="preserve">) وان باقي التغيرات ترجع لمتغيرات اخري لم تدخل في النموذج وتبين أن كلما ازداد مستوى </w:t>
      </w:r>
      <w:r w:rsidRPr="00270766">
        <w:rPr>
          <w:rFonts w:ascii="Sakkal Majalla" w:hAnsi="Sakkal Majalla" w:cs="Sakkal Majalla"/>
          <w:sz w:val="28"/>
          <w:szCs w:val="28"/>
          <w:rtl/>
        </w:rPr>
        <w:t xml:space="preserve">استخدام </w:t>
      </w:r>
      <w:r w:rsidRPr="00270766">
        <w:rPr>
          <w:rFonts w:ascii="Sakkal Majalla" w:hAnsi="Sakkal Majalla" w:cs="Sakkal Majalla" w:hint="cs"/>
          <w:sz w:val="28"/>
          <w:szCs w:val="28"/>
          <w:rtl/>
        </w:rPr>
        <w:t>الوكلاء الأذكياء</w:t>
      </w:r>
      <w:r w:rsidRPr="00270766">
        <w:rPr>
          <w:rFonts w:ascii="Sakkal Majalla" w:hAnsi="Sakkal Majalla" w:cs="Sakkal Majalla"/>
          <w:sz w:val="28"/>
          <w:szCs w:val="28"/>
          <w:rtl/>
        </w:rPr>
        <w:t xml:space="preserve">  </w:t>
      </w:r>
      <w:r w:rsidRPr="006A3770">
        <w:rPr>
          <w:rFonts w:ascii="Sakkal Majalla" w:hAnsi="Sakkal Majalla" w:cs="Sakkal Majalla"/>
          <w:sz w:val="28"/>
          <w:szCs w:val="28"/>
          <w:rtl/>
        </w:rPr>
        <w:t xml:space="preserve">بمقدار 1 % ازداد مستوى </w:t>
      </w:r>
      <w:r w:rsidRPr="00270766">
        <w:rPr>
          <w:rFonts w:ascii="Sakkal Majalla" w:hAnsi="Sakkal Majalla" w:cs="Sakkal Majalla" w:hint="cs"/>
          <w:sz w:val="28"/>
          <w:szCs w:val="28"/>
          <w:rtl/>
        </w:rPr>
        <w:t xml:space="preserve">اتخاذ القرارات الإدارية </w:t>
      </w:r>
      <w:r w:rsidRPr="00270766">
        <w:rPr>
          <w:rFonts w:ascii="Sakkal Majalla" w:hAnsi="Sakkal Majalla" w:cs="Sakkal Majalla"/>
          <w:sz w:val="28"/>
          <w:szCs w:val="28"/>
          <w:rtl/>
        </w:rPr>
        <w:t xml:space="preserve"> </w:t>
      </w:r>
      <w:r w:rsidRPr="00270766">
        <w:rPr>
          <w:rFonts w:ascii="Sakkal Majalla" w:hAnsi="Sakkal Majalla" w:cs="Sakkal Majalla" w:hint="cs"/>
          <w:sz w:val="28"/>
          <w:szCs w:val="28"/>
          <w:rtl/>
        </w:rPr>
        <w:t xml:space="preserve">في </w:t>
      </w:r>
      <w:r w:rsidR="006A50BC">
        <w:rPr>
          <w:rFonts w:ascii="Sakkal Majalla" w:hAnsi="Sakkal Majalla" w:cs="Sakkal Majalla" w:hint="cs"/>
          <w:sz w:val="28"/>
          <w:szCs w:val="28"/>
          <w:rtl/>
        </w:rPr>
        <w:t xml:space="preserve">شركة الاتصالات السعودية </w:t>
      </w:r>
      <w:proofErr w:type="spellStart"/>
      <w:r w:rsidR="006A50BC">
        <w:rPr>
          <w:rFonts w:ascii="Sakkal Majalla" w:hAnsi="Sakkal Majalla" w:cs="Sakkal Majalla" w:hint="cs"/>
          <w:sz w:val="28"/>
          <w:szCs w:val="28"/>
        </w:rPr>
        <w:t>stc</w:t>
      </w:r>
      <w:proofErr w:type="spellEnd"/>
      <w:r w:rsidR="00C80D78">
        <w:rPr>
          <w:rFonts w:ascii="Sakkal Majalla" w:hAnsi="Sakkal Majalla" w:cs="Sakkal Majalla" w:hint="cs"/>
          <w:sz w:val="28"/>
          <w:szCs w:val="28"/>
          <w:rtl/>
        </w:rPr>
        <w:t xml:space="preserve"> </w:t>
      </w:r>
      <w:r w:rsidR="00944A13">
        <w:rPr>
          <w:rFonts w:ascii="Sakkal Majalla" w:hAnsi="Sakkal Majalla" w:cs="Sakkal Majalla" w:hint="cs"/>
          <w:sz w:val="28"/>
          <w:szCs w:val="28"/>
          <w:rtl/>
        </w:rPr>
        <w:t xml:space="preserve"> </w:t>
      </w:r>
      <w:r w:rsidRPr="006A3770">
        <w:rPr>
          <w:rFonts w:ascii="Sakkal Majalla" w:hAnsi="Sakkal Majalla" w:cs="Sakkal Majalla" w:hint="cs"/>
          <w:sz w:val="28"/>
          <w:szCs w:val="28"/>
          <w:rtl/>
        </w:rPr>
        <w:t xml:space="preserve"> </w:t>
      </w:r>
      <w:r w:rsidRPr="006A3770">
        <w:rPr>
          <w:rFonts w:ascii="Sakkal Majalla" w:hAnsi="Sakkal Majalla" w:cs="Sakkal Majalla"/>
          <w:sz w:val="28"/>
          <w:szCs w:val="28"/>
          <w:rtl/>
        </w:rPr>
        <w:t xml:space="preserve">بمقدار </w:t>
      </w:r>
      <w:r w:rsidRPr="006A3770">
        <w:rPr>
          <w:rFonts w:ascii="Sakkal Majalla" w:hAnsi="Sakkal Majalla" w:cs="Sakkal Majalla" w:hint="cs"/>
          <w:sz w:val="28"/>
          <w:szCs w:val="28"/>
          <w:rtl/>
        </w:rPr>
        <w:t>2.108</w:t>
      </w:r>
      <w:r w:rsidRPr="006A3770">
        <w:rPr>
          <w:rFonts w:ascii="Sakkal Majalla" w:hAnsi="Sakkal Majalla" w:cs="Sakkal Majalla"/>
          <w:sz w:val="28"/>
          <w:szCs w:val="28"/>
          <w:rtl/>
        </w:rPr>
        <w:t xml:space="preserve">% </w:t>
      </w:r>
      <w:r w:rsidRPr="006A3770">
        <w:rPr>
          <w:rFonts w:ascii="Sakkal Majalla" w:hAnsi="Sakkal Majalla" w:cs="Sakkal Majalla" w:hint="cs"/>
          <w:sz w:val="28"/>
          <w:szCs w:val="28"/>
          <w:rtl/>
        </w:rPr>
        <w:t xml:space="preserve">مما يبين صحة الفرضية الفرعية الثانية للدراسة </w:t>
      </w:r>
    </w:p>
    <w:p w14:paraId="738C922F" w14:textId="77777777" w:rsidR="00885027" w:rsidRPr="00270766" w:rsidRDefault="00885027" w:rsidP="00E11114">
      <w:pPr>
        <w:autoSpaceDE w:val="0"/>
        <w:autoSpaceDN w:val="0"/>
        <w:bidi w:val="0"/>
        <w:adjustRightInd w:val="0"/>
        <w:spacing w:after="0" w:line="240" w:lineRule="auto"/>
        <w:rPr>
          <w:rFonts w:ascii="Times New Roman" w:hAnsi="Times New Roman" w:cs="Times New Roman"/>
          <w:sz w:val="24"/>
          <w:szCs w:val="24"/>
          <w14:ligatures w14:val="standardContextual"/>
        </w:rPr>
      </w:pPr>
    </w:p>
    <w:p w14:paraId="72D0FB46" w14:textId="265CD3B0" w:rsidR="00885027" w:rsidRPr="00E23A6B" w:rsidRDefault="00885027" w:rsidP="00D51833">
      <w:pPr>
        <w:pStyle w:val="ListParagraph"/>
        <w:numPr>
          <w:ilvl w:val="0"/>
          <w:numId w:val="15"/>
        </w:numPr>
        <w:tabs>
          <w:tab w:val="left" w:pos="1286"/>
        </w:tabs>
        <w:spacing w:line="360" w:lineRule="auto"/>
        <w:ind w:left="423"/>
        <w:jc w:val="both"/>
        <w:rPr>
          <w:rFonts w:ascii="Sakkal Majalla" w:hAnsi="Sakkal Majalla" w:cs="Sakkal Majalla"/>
          <w:sz w:val="28"/>
          <w:szCs w:val="28"/>
          <w:rtl/>
        </w:rPr>
      </w:pPr>
      <w:r w:rsidRPr="00E23A6B">
        <w:rPr>
          <w:rFonts w:ascii="Sakkal Majalla" w:hAnsi="Sakkal Majalla" w:cs="Sakkal Majalla"/>
          <w:b/>
          <w:bCs/>
          <w:sz w:val="28"/>
          <w:szCs w:val="28"/>
          <w:rtl/>
        </w:rPr>
        <w:t>الفرضية الفرعية الثا</w:t>
      </w:r>
      <w:r w:rsidRPr="00E23A6B">
        <w:rPr>
          <w:rFonts w:ascii="Sakkal Majalla" w:hAnsi="Sakkal Majalla" w:cs="Sakkal Majalla" w:hint="cs"/>
          <w:b/>
          <w:bCs/>
          <w:sz w:val="28"/>
          <w:szCs w:val="28"/>
          <w:rtl/>
        </w:rPr>
        <w:t>لثة</w:t>
      </w:r>
      <w:r w:rsidRPr="00E23A6B">
        <w:rPr>
          <w:rFonts w:ascii="Sakkal Majalla" w:hAnsi="Sakkal Majalla" w:cs="Sakkal Majalla"/>
          <w:b/>
          <w:bCs/>
          <w:sz w:val="28"/>
          <w:szCs w:val="28"/>
          <w:rtl/>
        </w:rPr>
        <w:t xml:space="preserve">: </w:t>
      </w:r>
      <w:r w:rsidRPr="00E23A6B">
        <w:rPr>
          <w:rFonts w:ascii="Sakkal Majalla" w:hAnsi="Sakkal Majalla" w:cs="Sakkal Majalla"/>
          <w:sz w:val="28"/>
          <w:szCs w:val="28"/>
          <w:rtl/>
        </w:rPr>
        <w:t xml:space="preserve">هناك تأثير ذو دلالة إحصائية </w:t>
      </w:r>
      <w:r w:rsidRPr="00E23A6B">
        <w:rPr>
          <w:rFonts w:ascii="Sakkal Majalla" w:hAnsi="Sakkal Majalla" w:cs="Sakkal Majalla" w:hint="cs"/>
          <w:sz w:val="28"/>
          <w:szCs w:val="28"/>
          <w:rtl/>
        </w:rPr>
        <w:t>للنظم الخبيرة</w:t>
      </w:r>
      <w:r w:rsidRPr="00E23A6B">
        <w:rPr>
          <w:rFonts w:ascii="Sakkal Majalla" w:hAnsi="Sakkal Majalla" w:cs="Sakkal Majalla"/>
          <w:sz w:val="28"/>
          <w:szCs w:val="28"/>
          <w:rtl/>
        </w:rPr>
        <w:t xml:space="preserve"> على </w:t>
      </w:r>
      <w:r w:rsidRPr="00E23A6B">
        <w:rPr>
          <w:rFonts w:ascii="Sakkal Majalla" w:hAnsi="Sakkal Majalla" w:cs="Sakkal Majalla" w:hint="cs"/>
          <w:sz w:val="28"/>
          <w:szCs w:val="28"/>
          <w:rtl/>
        </w:rPr>
        <w:t xml:space="preserve">اتخاذ القرارات الادارية بأبعاده </w:t>
      </w:r>
      <w:r w:rsidRPr="00E23A6B">
        <w:rPr>
          <w:rFonts w:ascii="Sakkal Majalla" w:hAnsi="Sakkal Majalla" w:cs="Sakkal Majalla"/>
          <w:sz w:val="28"/>
          <w:szCs w:val="28"/>
          <w:rtl/>
        </w:rPr>
        <w:t xml:space="preserve"> داخل </w:t>
      </w:r>
      <w:r w:rsidR="006A50BC">
        <w:rPr>
          <w:rFonts w:ascii="Sakkal Majalla" w:hAnsi="Sakkal Majalla" w:cs="Sakkal Majalla"/>
          <w:sz w:val="28"/>
          <w:szCs w:val="28"/>
          <w:rtl/>
        </w:rPr>
        <w:t xml:space="preserve">شركة الاتصالات السعودية </w:t>
      </w:r>
      <w:proofErr w:type="spellStart"/>
      <w:r w:rsidR="006A50BC">
        <w:rPr>
          <w:rFonts w:ascii="Sakkal Majalla" w:hAnsi="Sakkal Majalla" w:cs="Sakkal Majalla"/>
          <w:sz w:val="28"/>
          <w:szCs w:val="28"/>
        </w:rPr>
        <w:t>stc</w:t>
      </w:r>
      <w:proofErr w:type="spellEnd"/>
      <w:r w:rsidR="00C80D78">
        <w:rPr>
          <w:rFonts w:ascii="Sakkal Majalla" w:hAnsi="Sakkal Majalla" w:cs="Sakkal Majalla"/>
          <w:sz w:val="28"/>
          <w:szCs w:val="28"/>
          <w:rtl/>
        </w:rPr>
        <w:t xml:space="preserve"> </w:t>
      </w:r>
      <w:r w:rsidR="00944A13">
        <w:rPr>
          <w:rFonts w:ascii="Sakkal Majalla" w:hAnsi="Sakkal Majalla" w:cs="Sakkal Majalla"/>
          <w:sz w:val="28"/>
          <w:szCs w:val="28"/>
          <w:rtl/>
        </w:rPr>
        <w:t xml:space="preserve"> </w:t>
      </w:r>
      <w:r w:rsidRPr="00E23A6B">
        <w:rPr>
          <w:rFonts w:ascii="Sakkal Majalla" w:hAnsi="Sakkal Majalla" w:cs="Sakkal Majalla" w:hint="cs"/>
          <w:sz w:val="28"/>
          <w:szCs w:val="28"/>
          <w:rtl/>
        </w:rPr>
        <w:t>.</w:t>
      </w:r>
      <w:r w:rsidRPr="00E23A6B">
        <w:rPr>
          <w:rFonts w:ascii="Sakkal Majalla" w:hAnsi="Sakkal Majalla" w:cs="Sakkal Majalla"/>
          <w:sz w:val="28"/>
          <w:szCs w:val="28"/>
          <w:rtl/>
        </w:rPr>
        <w:t xml:space="preserve"> </w:t>
      </w:r>
    </w:p>
    <w:p w14:paraId="5644A357" w14:textId="77777777" w:rsidR="00885027" w:rsidRPr="00AC78AB" w:rsidRDefault="00885027" w:rsidP="00E11114">
      <w:pPr>
        <w:keepNext/>
        <w:keepLines/>
        <w:spacing w:before="240" w:after="0" w:line="360" w:lineRule="auto"/>
        <w:jc w:val="center"/>
        <w:rPr>
          <w:rFonts w:ascii="Sakkal Majalla" w:hAnsi="Sakkal Majalla" w:cs="Sakkal Majalla"/>
          <w:b/>
          <w:bCs/>
          <w:sz w:val="28"/>
          <w:szCs w:val="28"/>
          <w:rtl/>
          <w:lang w:bidi="ar-EG"/>
        </w:rPr>
      </w:pPr>
      <w:r w:rsidRPr="00AC78AB">
        <w:rPr>
          <w:rFonts w:ascii="Sakkal Majalla" w:hAnsi="Sakkal Majalla" w:cs="Sakkal Majalla"/>
          <w:b/>
          <w:bCs/>
          <w:sz w:val="28"/>
          <w:szCs w:val="28"/>
          <w:rtl/>
          <w:lang w:bidi="ar-EG"/>
        </w:rPr>
        <w:t>جدول (</w:t>
      </w:r>
      <w:r w:rsidRPr="00AC78AB">
        <w:rPr>
          <w:rFonts w:ascii="Sakkal Majalla" w:hAnsi="Sakkal Majalla" w:cs="Sakkal Majalla" w:hint="cs"/>
          <w:b/>
          <w:bCs/>
          <w:sz w:val="28"/>
          <w:szCs w:val="28"/>
          <w:rtl/>
          <w:lang w:bidi="ar-EG"/>
        </w:rPr>
        <w:t>16</w:t>
      </w:r>
      <w:r w:rsidRPr="00AC78AB">
        <w:rPr>
          <w:rFonts w:ascii="Sakkal Majalla" w:hAnsi="Sakkal Majalla" w:cs="Sakkal Majalla"/>
          <w:b/>
          <w:bCs/>
          <w:sz w:val="28"/>
          <w:szCs w:val="28"/>
          <w:rtl/>
          <w:lang w:bidi="ar-EG"/>
        </w:rPr>
        <w:t xml:space="preserve">) نتائج نموذج الانحدار الخطي البسيط </w:t>
      </w:r>
      <w:r w:rsidRPr="00AC78AB">
        <w:rPr>
          <w:rFonts w:ascii="Sakkal Majalla" w:hAnsi="Sakkal Majalla" w:cs="Sakkal Majalla" w:hint="cs"/>
          <w:b/>
          <w:bCs/>
          <w:sz w:val="28"/>
          <w:szCs w:val="28"/>
          <w:rtl/>
          <w:lang w:bidi="ar-EG"/>
        </w:rPr>
        <w:t>لاختبار الفرضية الفرعية الثالثة</w:t>
      </w:r>
    </w:p>
    <w:tbl>
      <w:tblPr>
        <w:tblStyle w:val="GridTable4-Accent1"/>
        <w:bidiVisual/>
        <w:tblW w:w="0" w:type="auto"/>
        <w:tblLook w:val="04A0" w:firstRow="1" w:lastRow="0" w:firstColumn="1" w:lastColumn="0" w:noHBand="0" w:noVBand="1"/>
      </w:tblPr>
      <w:tblGrid>
        <w:gridCol w:w="933"/>
        <w:gridCol w:w="1099"/>
        <w:gridCol w:w="1479"/>
        <w:gridCol w:w="1081"/>
        <w:gridCol w:w="1414"/>
        <w:gridCol w:w="1134"/>
        <w:gridCol w:w="786"/>
      </w:tblGrid>
      <w:tr w:rsidR="00E23A6B" w:rsidRPr="00E23A6B" w14:paraId="51F9477F" w14:textId="77777777" w:rsidTr="00EC051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739" w:type="dxa"/>
            <w:gridSpan w:val="7"/>
          </w:tcPr>
          <w:p w14:paraId="223B24A3" w14:textId="77777777" w:rsidR="00885027" w:rsidRPr="00E23A6B" w:rsidRDefault="00885027" w:rsidP="00090FF7">
            <w:pPr>
              <w:spacing w:line="360" w:lineRule="auto"/>
              <w:jc w:val="center"/>
              <w:rPr>
                <w:rFonts w:ascii="Sakkal Majalla" w:hAnsi="Sakkal Majalla" w:cs="Sakkal Majalla"/>
                <w:color w:val="auto"/>
                <w:sz w:val="28"/>
                <w:szCs w:val="28"/>
                <w:rtl/>
                <w:lang w:bidi="ar-EG"/>
              </w:rPr>
            </w:pPr>
            <w:r w:rsidRPr="00E23A6B">
              <w:rPr>
                <w:rFonts w:ascii="Sakkal Majalla" w:hAnsi="Sakkal Majalla" w:cs="Sakkal Majalla"/>
                <w:color w:val="auto"/>
                <w:sz w:val="28"/>
                <w:szCs w:val="28"/>
                <w:rtl/>
                <w:lang w:bidi="ar-EG"/>
              </w:rPr>
              <w:t xml:space="preserve">ملخص النموذج </w:t>
            </w:r>
            <w:r w:rsidRPr="00E23A6B">
              <w:rPr>
                <w:rFonts w:ascii="Sakkal Majalla" w:hAnsi="Sakkal Majalla" w:cs="Sakkal Majalla"/>
                <w:color w:val="auto"/>
                <w:sz w:val="28"/>
                <w:szCs w:val="28"/>
                <w:lang w:bidi="ar-EG"/>
              </w:rPr>
              <w:t>Model Summary</w:t>
            </w:r>
          </w:p>
        </w:tc>
      </w:tr>
      <w:tr w:rsidR="00E23A6B" w:rsidRPr="00E23A6B" w14:paraId="574EB3D2" w14:textId="77777777" w:rsidTr="00EC051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24" w:type="dxa"/>
            <w:gridSpan w:val="3"/>
          </w:tcPr>
          <w:p w14:paraId="6338BB83" w14:textId="77777777" w:rsidR="00885027" w:rsidRPr="00E23A6B" w:rsidRDefault="00885027" w:rsidP="00090FF7">
            <w:pPr>
              <w:spacing w:line="360" w:lineRule="auto"/>
              <w:jc w:val="center"/>
              <w:rPr>
                <w:rFonts w:ascii="Sakkal Majalla" w:hAnsi="Sakkal Majalla" w:cs="Sakkal Majalla"/>
                <w:sz w:val="28"/>
                <w:szCs w:val="28"/>
                <w:rtl/>
                <w:lang w:bidi="ar-EG"/>
              </w:rPr>
            </w:pPr>
            <w:r w:rsidRPr="00E23A6B">
              <w:rPr>
                <w:rFonts w:ascii="Sakkal Majalla" w:hAnsi="Sakkal Majalla" w:cs="Sakkal Majalla"/>
                <w:sz w:val="28"/>
                <w:szCs w:val="28"/>
                <w:rtl/>
                <w:lang w:bidi="ar-EG"/>
              </w:rPr>
              <w:t xml:space="preserve">معامل الارتباط </w:t>
            </w:r>
            <w:r w:rsidRPr="00E23A6B">
              <w:rPr>
                <w:rFonts w:ascii="Sakkal Majalla" w:hAnsi="Sakkal Majalla" w:cs="Sakkal Majalla"/>
                <w:sz w:val="28"/>
                <w:szCs w:val="28"/>
                <w:lang w:bidi="ar-EG"/>
              </w:rPr>
              <w:t>R</w:t>
            </w:r>
          </w:p>
        </w:tc>
        <w:tc>
          <w:tcPr>
            <w:tcW w:w="2824" w:type="dxa"/>
            <w:gridSpan w:val="2"/>
          </w:tcPr>
          <w:p w14:paraId="127E6B68" w14:textId="77777777" w:rsidR="00885027" w:rsidRPr="00E23A6B" w:rsidRDefault="00885027" w:rsidP="00090FF7">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8"/>
                <w:szCs w:val="28"/>
                <w:rtl/>
                <w:lang w:bidi="ar-EG"/>
              </w:rPr>
            </w:pPr>
            <w:r w:rsidRPr="00E23A6B">
              <w:rPr>
                <w:rFonts w:ascii="Sakkal Majalla" w:hAnsi="Sakkal Majalla" w:cs="Sakkal Majalla"/>
                <w:b/>
                <w:bCs/>
                <w:sz w:val="28"/>
                <w:szCs w:val="28"/>
                <w:rtl/>
                <w:lang w:bidi="ar-EG"/>
              </w:rPr>
              <w:t xml:space="preserve">معامل التحديد </w:t>
            </w:r>
            <w:r w:rsidRPr="00E23A6B">
              <w:rPr>
                <w:rFonts w:ascii="Sakkal Majalla" w:hAnsi="Sakkal Majalla" w:cs="Sakkal Majalla"/>
                <w:b/>
                <w:bCs/>
                <w:sz w:val="28"/>
                <w:szCs w:val="28"/>
                <w:lang w:bidi="ar-EG"/>
              </w:rPr>
              <w:t>R</w:t>
            </w:r>
            <w:r w:rsidRPr="00E23A6B">
              <w:rPr>
                <w:rFonts w:ascii="Sakkal Majalla" w:hAnsi="Sakkal Majalla" w:cs="Sakkal Majalla"/>
                <w:b/>
                <w:bCs/>
                <w:sz w:val="28"/>
                <w:szCs w:val="28"/>
                <w:vertAlign w:val="superscript"/>
                <w:lang w:bidi="ar-EG"/>
              </w:rPr>
              <w:t>2</w:t>
            </w:r>
          </w:p>
        </w:tc>
        <w:tc>
          <w:tcPr>
            <w:tcW w:w="2091" w:type="dxa"/>
            <w:gridSpan w:val="2"/>
          </w:tcPr>
          <w:p w14:paraId="16EB2DF4" w14:textId="77777777" w:rsidR="00885027" w:rsidRPr="00E23A6B" w:rsidRDefault="00885027" w:rsidP="00090FF7">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8"/>
                <w:szCs w:val="28"/>
                <w:rtl/>
                <w:lang w:bidi="ar-EG"/>
              </w:rPr>
            </w:pPr>
            <w:r w:rsidRPr="00E23A6B">
              <w:rPr>
                <w:rFonts w:ascii="Sakkal Majalla" w:hAnsi="Sakkal Majalla" w:cs="Sakkal Majalla"/>
                <w:b/>
                <w:bCs/>
                <w:sz w:val="28"/>
                <w:szCs w:val="28"/>
                <w:rtl/>
                <w:lang w:bidi="ar-EG"/>
              </w:rPr>
              <w:t xml:space="preserve">معامل </w:t>
            </w:r>
            <w:r w:rsidRPr="00E23A6B">
              <w:rPr>
                <w:rFonts w:ascii="Sakkal Majalla" w:hAnsi="Sakkal Majalla" w:cs="Sakkal Majalla"/>
                <w:b/>
                <w:bCs/>
                <w:sz w:val="28"/>
                <w:szCs w:val="28"/>
                <w:lang w:bidi="ar-EG"/>
              </w:rPr>
              <w:t>R</w:t>
            </w:r>
            <w:r w:rsidRPr="00E23A6B">
              <w:rPr>
                <w:rFonts w:ascii="Sakkal Majalla" w:hAnsi="Sakkal Majalla" w:cs="Sakkal Majalla"/>
                <w:b/>
                <w:bCs/>
                <w:sz w:val="28"/>
                <w:szCs w:val="28"/>
                <w:vertAlign w:val="superscript"/>
                <w:lang w:bidi="ar-EG"/>
              </w:rPr>
              <w:t>-2 Adjusted</w:t>
            </w:r>
          </w:p>
        </w:tc>
      </w:tr>
      <w:tr w:rsidR="00E23A6B" w:rsidRPr="00E23A6B" w14:paraId="63D89A75" w14:textId="77777777" w:rsidTr="00EC0512">
        <w:tc>
          <w:tcPr>
            <w:cnfStyle w:val="001000000000" w:firstRow="0" w:lastRow="0" w:firstColumn="1" w:lastColumn="0" w:oddVBand="0" w:evenVBand="0" w:oddHBand="0" w:evenHBand="0" w:firstRowFirstColumn="0" w:firstRowLastColumn="0" w:lastRowFirstColumn="0" w:lastRowLastColumn="0"/>
            <w:tcW w:w="3824" w:type="dxa"/>
            <w:gridSpan w:val="3"/>
          </w:tcPr>
          <w:p w14:paraId="01555264" w14:textId="77777777" w:rsidR="00885027" w:rsidRPr="00E23A6B" w:rsidRDefault="00885027" w:rsidP="00090FF7">
            <w:pPr>
              <w:spacing w:line="360" w:lineRule="auto"/>
              <w:jc w:val="center"/>
              <w:rPr>
                <w:rFonts w:ascii="Sakkal Majalla" w:hAnsi="Sakkal Majalla" w:cs="Sakkal Majalla"/>
                <w:sz w:val="28"/>
                <w:szCs w:val="28"/>
                <w:rtl/>
                <w:lang w:bidi="ar-EG"/>
              </w:rPr>
            </w:pPr>
            <w:r w:rsidRPr="00E23A6B">
              <w:rPr>
                <w:rFonts w:ascii="Sakkal Majalla" w:hAnsi="Sakkal Majalla" w:cs="Sakkal Majalla" w:hint="cs"/>
                <w:sz w:val="28"/>
                <w:szCs w:val="28"/>
                <w:rtl/>
                <w:lang w:bidi="ar-EG"/>
              </w:rPr>
              <w:lastRenderedPageBreak/>
              <w:t>0.604</w:t>
            </w:r>
          </w:p>
        </w:tc>
        <w:tc>
          <w:tcPr>
            <w:tcW w:w="2824" w:type="dxa"/>
            <w:gridSpan w:val="2"/>
          </w:tcPr>
          <w:p w14:paraId="4146644D" w14:textId="77777777" w:rsidR="00885027" w:rsidRPr="00E23A6B" w:rsidRDefault="00885027" w:rsidP="00090FF7">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tl/>
                <w:lang w:bidi="ar-EG"/>
              </w:rPr>
            </w:pPr>
            <w:r w:rsidRPr="00E23A6B">
              <w:rPr>
                <w:rFonts w:ascii="Sakkal Majalla" w:hAnsi="Sakkal Majalla" w:cs="Sakkal Majalla" w:hint="cs"/>
                <w:b/>
                <w:bCs/>
                <w:sz w:val="28"/>
                <w:szCs w:val="28"/>
                <w:rtl/>
                <w:lang w:bidi="ar-EG"/>
              </w:rPr>
              <w:t>0.364</w:t>
            </w:r>
          </w:p>
        </w:tc>
        <w:tc>
          <w:tcPr>
            <w:tcW w:w="2091" w:type="dxa"/>
            <w:gridSpan w:val="2"/>
          </w:tcPr>
          <w:p w14:paraId="4482AAA0" w14:textId="77777777" w:rsidR="00885027" w:rsidRPr="00E23A6B" w:rsidRDefault="00885027" w:rsidP="00090FF7">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tl/>
                <w:lang w:bidi="ar-EG"/>
              </w:rPr>
            </w:pPr>
            <w:r w:rsidRPr="00E23A6B">
              <w:rPr>
                <w:rFonts w:ascii="Sakkal Majalla" w:hAnsi="Sakkal Majalla" w:cs="Sakkal Majalla" w:hint="cs"/>
                <w:b/>
                <w:bCs/>
                <w:sz w:val="28"/>
                <w:szCs w:val="28"/>
                <w:rtl/>
                <w:lang w:bidi="ar-EG"/>
              </w:rPr>
              <w:t>0.363</w:t>
            </w:r>
          </w:p>
        </w:tc>
      </w:tr>
      <w:tr w:rsidR="00E23A6B" w:rsidRPr="00E23A6B" w14:paraId="30637840" w14:textId="77777777" w:rsidTr="00EC051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739" w:type="dxa"/>
            <w:gridSpan w:val="7"/>
          </w:tcPr>
          <w:p w14:paraId="07AA6EA6" w14:textId="77777777" w:rsidR="00885027" w:rsidRPr="00E23A6B" w:rsidRDefault="00885027" w:rsidP="00090FF7">
            <w:pPr>
              <w:spacing w:line="360" w:lineRule="auto"/>
              <w:jc w:val="center"/>
              <w:rPr>
                <w:rFonts w:ascii="Sakkal Majalla" w:hAnsi="Sakkal Majalla" w:cs="Sakkal Majalla"/>
                <w:sz w:val="28"/>
                <w:szCs w:val="28"/>
                <w:rtl/>
                <w:lang w:bidi="ar-EG"/>
              </w:rPr>
            </w:pPr>
            <w:r w:rsidRPr="00E23A6B">
              <w:rPr>
                <w:rFonts w:ascii="Sakkal Majalla" w:eastAsia="Calibri" w:hAnsi="Sakkal Majalla" w:cs="Sakkal Majalla"/>
                <w:sz w:val="28"/>
                <w:szCs w:val="28"/>
                <w:rtl/>
                <w:lang w:bidi="ar-EG"/>
              </w:rPr>
              <w:t xml:space="preserve">تحليل التباين </w:t>
            </w:r>
            <w:r w:rsidRPr="00E23A6B">
              <w:rPr>
                <w:rFonts w:ascii="Sakkal Majalla" w:eastAsia="Calibri" w:hAnsi="Sakkal Majalla" w:cs="Sakkal Majalla"/>
                <w:sz w:val="28"/>
                <w:szCs w:val="28"/>
                <w:lang w:bidi="ar-EG"/>
              </w:rPr>
              <w:t>ANOVA</w:t>
            </w:r>
          </w:p>
        </w:tc>
      </w:tr>
      <w:tr w:rsidR="00E23A6B" w:rsidRPr="00E23A6B" w14:paraId="3C7BADE7" w14:textId="77777777" w:rsidTr="00EC0512">
        <w:tc>
          <w:tcPr>
            <w:cnfStyle w:val="001000000000" w:firstRow="0" w:lastRow="0" w:firstColumn="1" w:lastColumn="0" w:oddVBand="0" w:evenVBand="0" w:oddHBand="0" w:evenHBand="0" w:firstRowFirstColumn="0" w:firstRowLastColumn="0" w:lastRowFirstColumn="0" w:lastRowLastColumn="0"/>
            <w:tcW w:w="2142" w:type="dxa"/>
            <w:gridSpan w:val="2"/>
          </w:tcPr>
          <w:p w14:paraId="7308ED96" w14:textId="77777777" w:rsidR="00885027" w:rsidRPr="00E23A6B" w:rsidRDefault="00885027" w:rsidP="00090FF7">
            <w:pPr>
              <w:spacing w:line="360" w:lineRule="auto"/>
              <w:jc w:val="center"/>
              <w:rPr>
                <w:rFonts w:ascii="Sakkal Majalla" w:hAnsi="Sakkal Majalla" w:cs="Sakkal Majalla"/>
                <w:sz w:val="28"/>
                <w:szCs w:val="28"/>
                <w:rtl/>
                <w:lang w:bidi="ar-EG"/>
              </w:rPr>
            </w:pPr>
            <w:r w:rsidRPr="00E23A6B">
              <w:rPr>
                <w:rFonts w:ascii="Sakkal Majalla" w:hAnsi="Sakkal Majalla" w:cs="Sakkal Majalla"/>
                <w:sz w:val="28"/>
                <w:szCs w:val="28"/>
                <w:rtl/>
                <w:lang w:bidi="ar-EG"/>
              </w:rPr>
              <w:t>النموذج</w:t>
            </w:r>
          </w:p>
        </w:tc>
        <w:tc>
          <w:tcPr>
            <w:tcW w:w="1682" w:type="dxa"/>
          </w:tcPr>
          <w:p w14:paraId="388F987E" w14:textId="77777777" w:rsidR="00885027" w:rsidRPr="00E23A6B" w:rsidRDefault="00885027" w:rsidP="00090FF7">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tl/>
                <w:lang w:bidi="ar-EG"/>
              </w:rPr>
            </w:pPr>
            <w:r w:rsidRPr="00E23A6B">
              <w:rPr>
                <w:rFonts w:ascii="Sakkal Majalla" w:hAnsi="Sakkal Majalla" w:cs="Sakkal Majalla"/>
                <w:b/>
                <w:bCs/>
                <w:sz w:val="28"/>
                <w:szCs w:val="28"/>
                <w:rtl/>
                <w:lang w:bidi="ar-EG"/>
              </w:rPr>
              <w:t>مجموع المربعات</w:t>
            </w:r>
          </w:p>
        </w:tc>
        <w:tc>
          <w:tcPr>
            <w:tcW w:w="1175" w:type="dxa"/>
          </w:tcPr>
          <w:p w14:paraId="77D9DD22" w14:textId="77777777" w:rsidR="00885027" w:rsidRPr="00E23A6B" w:rsidRDefault="00885027" w:rsidP="00090FF7">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tl/>
                <w:lang w:bidi="ar-EG"/>
              </w:rPr>
            </w:pPr>
            <w:r w:rsidRPr="00E23A6B">
              <w:rPr>
                <w:rFonts w:ascii="Sakkal Majalla" w:hAnsi="Sakkal Majalla" w:cs="Sakkal Majalla"/>
                <w:b/>
                <w:bCs/>
                <w:sz w:val="28"/>
                <w:szCs w:val="28"/>
                <w:rtl/>
                <w:lang w:bidi="ar-EG"/>
              </w:rPr>
              <w:t>درجات الحرية</w:t>
            </w:r>
            <w:r w:rsidRPr="00E23A6B">
              <w:rPr>
                <w:rFonts w:ascii="Sakkal Majalla" w:hAnsi="Sakkal Majalla" w:cs="Sakkal Majalla"/>
                <w:b/>
                <w:bCs/>
                <w:sz w:val="28"/>
                <w:szCs w:val="28"/>
                <w:lang w:bidi="ar-EG"/>
              </w:rPr>
              <w:t>Df</w:t>
            </w:r>
          </w:p>
        </w:tc>
        <w:tc>
          <w:tcPr>
            <w:tcW w:w="1649" w:type="dxa"/>
          </w:tcPr>
          <w:p w14:paraId="7C054680" w14:textId="77777777" w:rsidR="00885027" w:rsidRPr="00E23A6B" w:rsidRDefault="00885027" w:rsidP="00090FF7">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tl/>
                <w:lang w:bidi="ar-EG"/>
              </w:rPr>
            </w:pPr>
            <w:r w:rsidRPr="00E23A6B">
              <w:rPr>
                <w:rFonts w:ascii="Sakkal Majalla" w:hAnsi="Sakkal Majalla" w:cs="Sakkal Majalla"/>
                <w:b/>
                <w:bCs/>
                <w:sz w:val="28"/>
                <w:szCs w:val="28"/>
                <w:rtl/>
                <w:lang w:bidi="ar-EG"/>
              </w:rPr>
              <w:t>متوسط المربعات</w:t>
            </w:r>
          </w:p>
        </w:tc>
        <w:tc>
          <w:tcPr>
            <w:tcW w:w="1259" w:type="dxa"/>
          </w:tcPr>
          <w:p w14:paraId="716EA517" w14:textId="77777777" w:rsidR="00885027" w:rsidRPr="00E23A6B" w:rsidRDefault="00885027" w:rsidP="00090FF7">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tl/>
                <w:lang w:bidi="ar-EG"/>
              </w:rPr>
            </w:pPr>
            <w:r w:rsidRPr="00E23A6B">
              <w:rPr>
                <w:rFonts w:ascii="Sakkal Majalla" w:hAnsi="Sakkal Majalla" w:cs="Sakkal Majalla"/>
                <w:b/>
                <w:bCs/>
                <w:sz w:val="28"/>
                <w:szCs w:val="28"/>
                <w:lang w:bidi="ar-EG"/>
              </w:rPr>
              <w:t>F</w:t>
            </w:r>
          </w:p>
        </w:tc>
        <w:tc>
          <w:tcPr>
            <w:tcW w:w="832" w:type="dxa"/>
          </w:tcPr>
          <w:p w14:paraId="3CC068A7" w14:textId="77777777" w:rsidR="00885027" w:rsidRPr="00E23A6B" w:rsidRDefault="00885027" w:rsidP="00090FF7">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tl/>
                <w:lang w:bidi="ar-EG"/>
              </w:rPr>
            </w:pPr>
            <w:r w:rsidRPr="00E23A6B">
              <w:rPr>
                <w:rFonts w:ascii="Sakkal Majalla" w:hAnsi="Sakkal Majalla" w:cs="Sakkal Majalla"/>
                <w:b/>
                <w:bCs/>
                <w:sz w:val="28"/>
                <w:szCs w:val="28"/>
                <w:lang w:bidi="ar-EG"/>
              </w:rPr>
              <w:t>Sig F</w:t>
            </w:r>
          </w:p>
        </w:tc>
      </w:tr>
      <w:tr w:rsidR="00E23A6B" w:rsidRPr="00E23A6B" w14:paraId="2F1E97E8" w14:textId="77777777" w:rsidTr="00EC051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42" w:type="dxa"/>
            <w:gridSpan w:val="2"/>
          </w:tcPr>
          <w:p w14:paraId="6FCB4B96" w14:textId="77777777" w:rsidR="00885027" w:rsidRPr="00E23A6B" w:rsidRDefault="00885027" w:rsidP="00090FF7">
            <w:pPr>
              <w:spacing w:line="360" w:lineRule="auto"/>
              <w:jc w:val="center"/>
              <w:rPr>
                <w:rFonts w:ascii="Sakkal Majalla" w:hAnsi="Sakkal Majalla" w:cs="Sakkal Majalla"/>
                <w:sz w:val="28"/>
                <w:szCs w:val="28"/>
                <w:rtl/>
                <w:lang w:bidi="ar-EG"/>
              </w:rPr>
            </w:pPr>
            <w:r w:rsidRPr="00E23A6B">
              <w:rPr>
                <w:rFonts w:ascii="Sakkal Majalla" w:hAnsi="Sakkal Majalla" w:cs="Sakkal Majalla"/>
                <w:sz w:val="28"/>
                <w:szCs w:val="28"/>
                <w:rtl/>
                <w:lang w:bidi="ar-EG"/>
              </w:rPr>
              <w:t xml:space="preserve">الانحدار </w:t>
            </w:r>
            <w:r w:rsidRPr="00E23A6B">
              <w:rPr>
                <w:rFonts w:ascii="Sakkal Majalla" w:hAnsi="Sakkal Majalla" w:cs="Sakkal Majalla"/>
                <w:sz w:val="28"/>
                <w:szCs w:val="28"/>
              </w:rPr>
              <w:t>Regression</w:t>
            </w:r>
          </w:p>
        </w:tc>
        <w:tc>
          <w:tcPr>
            <w:tcW w:w="1682" w:type="dxa"/>
          </w:tcPr>
          <w:p w14:paraId="651F9D12" w14:textId="77777777" w:rsidR="00885027" w:rsidRPr="00E23A6B" w:rsidRDefault="00885027" w:rsidP="00090FF7">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8"/>
                <w:szCs w:val="28"/>
                <w:rtl/>
                <w:lang w:bidi="ar-EG"/>
              </w:rPr>
            </w:pPr>
            <w:r w:rsidRPr="00E23A6B">
              <w:rPr>
                <w:rFonts w:ascii="Sakkal Majalla" w:hAnsi="Sakkal Majalla" w:cs="Sakkal Majalla"/>
                <w:b/>
                <w:bCs/>
                <w:sz w:val="28"/>
                <w:szCs w:val="28"/>
              </w:rPr>
              <w:t>4451.067</w:t>
            </w:r>
          </w:p>
        </w:tc>
        <w:tc>
          <w:tcPr>
            <w:tcW w:w="1175" w:type="dxa"/>
          </w:tcPr>
          <w:p w14:paraId="08D9A4D1" w14:textId="77777777" w:rsidR="00885027" w:rsidRPr="00E23A6B" w:rsidRDefault="00885027" w:rsidP="00090FF7">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8"/>
                <w:szCs w:val="28"/>
                <w:rtl/>
                <w:lang w:bidi="ar-EG"/>
              </w:rPr>
            </w:pPr>
            <w:r w:rsidRPr="00E23A6B">
              <w:rPr>
                <w:rFonts w:ascii="Sakkal Majalla" w:hAnsi="Sakkal Majalla" w:cs="Sakkal Majalla"/>
                <w:b/>
                <w:bCs/>
                <w:sz w:val="28"/>
                <w:szCs w:val="28"/>
              </w:rPr>
              <w:t>1</w:t>
            </w:r>
          </w:p>
        </w:tc>
        <w:tc>
          <w:tcPr>
            <w:tcW w:w="1649" w:type="dxa"/>
          </w:tcPr>
          <w:p w14:paraId="2094A145" w14:textId="77777777" w:rsidR="00885027" w:rsidRPr="00E23A6B" w:rsidRDefault="00885027" w:rsidP="00090FF7">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8"/>
                <w:szCs w:val="28"/>
                <w:rtl/>
                <w:lang w:bidi="ar-EG"/>
              </w:rPr>
            </w:pPr>
            <w:r w:rsidRPr="00E23A6B">
              <w:rPr>
                <w:rFonts w:ascii="Sakkal Majalla" w:hAnsi="Sakkal Majalla" w:cs="Sakkal Majalla"/>
                <w:b/>
                <w:bCs/>
                <w:sz w:val="28"/>
                <w:szCs w:val="28"/>
              </w:rPr>
              <w:t>4451.067</w:t>
            </w:r>
          </w:p>
        </w:tc>
        <w:tc>
          <w:tcPr>
            <w:tcW w:w="1259" w:type="dxa"/>
            <w:vMerge w:val="restart"/>
          </w:tcPr>
          <w:p w14:paraId="00FBA884" w14:textId="77777777" w:rsidR="00885027" w:rsidRPr="00E23A6B" w:rsidRDefault="00885027" w:rsidP="00090FF7">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8"/>
                <w:szCs w:val="28"/>
                <w:rtl/>
                <w:lang w:bidi="ar-EG"/>
              </w:rPr>
            </w:pPr>
            <w:r w:rsidRPr="00E23A6B">
              <w:rPr>
                <w:rFonts w:ascii="Sakkal Majalla" w:hAnsi="Sakkal Majalla" w:cs="Sakkal Majalla"/>
                <w:b/>
                <w:bCs/>
                <w:sz w:val="28"/>
                <w:szCs w:val="28"/>
                <w:rtl/>
                <w:lang w:bidi="ar-EG"/>
              </w:rPr>
              <w:t>264.925</w:t>
            </w:r>
          </w:p>
        </w:tc>
        <w:tc>
          <w:tcPr>
            <w:tcW w:w="832" w:type="dxa"/>
            <w:vMerge w:val="restart"/>
          </w:tcPr>
          <w:p w14:paraId="517C7844" w14:textId="77777777" w:rsidR="00885027" w:rsidRPr="00E23A6B" w:rsidRDefault="00885027" w:rsidP="00090FF7">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8"/>
                <w:szCs w:val="28"/>
                <w:rtl/>
                <w:lang w:bidi="ar-EG"/>
              </w:rPr>
            </w:pPr>
            <w:r w:rsidRPr="00E23A6B">
              <w:rPr>
                <w:rFonts w:ascii="Sakkal Majalla" w:hAnsi="Sakkal Majalla" w:cs="Sakkal Majalla"/>
                <w:b/>
                <w:bCs/>
                <w:sz w:val="28"/>
                <w:szCs w:val="28"/>
                <w:rtl/>
                <w:lang w:bidi="ar-EG"/>
              </w:rPr>
              <w:t>0.000</w:t>
            </w:r>
          </w:p>
        </w:tc>
      </w:tr>
      <w:tr w:rsidR="00E23A6B" w:rsidRPr="00E23A6B" w14:paraId="20D1545D" w14:textId="77777777" w:rsidTr="00EC0512">
        <w:tc>
          <w:tcPr>
            <w:cnfStyle w:val="001000000000" w:firstRow="0" w:lastRow="0" w:firstColumn="1" w:lastColumn="0" w:oddVBand="0" w:evenVBand="0" w:oddHBand="0" w:evenHBand="0" w:firstRowFirstColumn="0" w:firstRowLastColumn="0" w:lastRowFirstColumn="0" w:lastRowLastColumn="0"/>
            <w:tcW w:w="2142" w:type="dxa"/>
            <w:gridSpan w:val="2"/>
          </w:tcPr>
          <w:p w14:paraId="43B65DFF" w14:textId="7709F90F" w:rsidR="00885027" w:rsidRPr="00E23A6B" w:rsidRDefault="00885027" w:rsidP="00090FF7">
            <w:pPr>
              <w:spacing w:line="360" w:lineRule="auto"/>
              <w:jc w:val="center"/>
              <w:rPr>
                <w:rFonts w:ascii="Sakkal Majalla" w:hAnsi="Sakkal Majalla" w:cs="Sakkal Majalla"/>
                <w:sz w:val="28"/>
                <w:szCs w:val="28"/>
                <w:rtl/>
                <w:lang w:bidi="ar-EG"/>
              </w:rPr>
            </w:pPr>
            <w:r w:rsidRPr="00E23A6B">
              <w:rPr>
                <w:rFonts w:ascii="Sakkal Majalla" w:hAnsi="Sakkal Majalla" w:cs="Sakkal Majalla"/>
                <w:sz w:val="28"/>
                <w:szCs w:val="28"/>
                <w:rtl/>
                <w:lang w:bidi="ar-EG"/>
              </w:rPr>
              <w:t xml:space="preserve">الباقي </w:t>
            </w:r>
            <w:r w:rsidRPr="00E23A6B">
              <w:rPr>
                <w:rFonts w:ascii="Sakkal Majalla" w:hAnsi="Sakkal Majalla" w:cs="Sakkal Majalla"/>
                <w:sz w:val="28"/>
                <w:szCs w:val="28"/>
                <w:lang w:bidi="ar-EG"/>
              </w:rPr>
              <w:t>Residual</w:t>
            </w:r>
          </w:p>
        </w:tc>
        <w:tc>
          <w:tcPr>
            <w:tcW w:w="1682" w:type="dxa"/>
          </w:tcPr>
          <w:p w14:paraId="4640DAC0" w14:textId="77777777" w:rsidR="00885027" w:rsidRPr="00E23A6B" w:rsidRDefault="00885027" w:rsidP="00090FF7">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tl/>
                <w:lang w:bidi="ar-EG"/>
              </w:rPr>
            </w:pPr>
            <w:r w:rsidRPr="00E23A6B">
              <w:rPr>
                <w:rFonts w:ascii="Sakkal Majalla" w:hAnsi="Sakkal Majalla" w:cs="Sakkal Majalla"/>
                <w:b/>
                <w:bCs/>
                <w:sz w:val="28"/>
                <w:szCs w:val="28"/>
              </w:rPr>
              <w:t>7762.173</w:t>
            </w:r>
          </w:p>
        </w:tc>
        <w:tc>
          <w:tcPr>
            <w:tcW w:w="1175" w:type="dxa"/>
          </w:tcPr>
          <w:p w14:paraId="4114CCCB" w14:textId="77777777" w:rsidR="00885027" w:rsidRPr="00E23A6B" w:rsidRDefault="00885027" w:rsidP="00090FF7">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tl/>
                <w:lang w:bidi="ar-EG"/>
              </w:rPr>
            </w:pPr>
            <w:r w:rsidRPr="00E23A6B">
              <w:rPr>
                <w:rFonts w:ascii="Sakkal Majalla" w:hAnsi="Sakkal Majalla" w:cs="Sakkal Majalla"/>
                <w:b/>
                <w:bCs/>
                <w:sz w:val="28"/>
                <w:szCs w:val="28"/>
              </w:rPr>
              <w:t>462</w:t>
            </w:r>
          </w:p>
        </w:tc>
        <w:tc>
          <w:tcPr>
            <w:tcW w:w="1649" w:type="dxa"/>
          </w:tcPr>
          <w:p w14:paraId="560167CE" w14:textId="77777777" w:rsidR="00885027" w:rsidRPr="00E23A6B" w:rsidRDefault="00885027" w:rsidP="00090FF7">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tl/>
                <w:lang w:bidi="ar-EG"/>
              </w:rPr>
            </w:pPr>
            <w:r w:rsidRPr="00E23A6B">
              <w:rPr>
                <w:rFonts w:ascii="Sakkal Majalla" w:hAnsi="Sakkal Majalla" w:cs="Sakkal Majalla"/>
                <w:b/>
                <w:bCs/>
                <w:sz w:val="28"/>
                <w:szCs w:val="28"/>
              </w:rPr>
              <w:t>16.801</w:t>
            </w:r>
          </w:p>
        </w:tc>
        <w:tc>
          <w:tcPr>
            <w:tcW w:w="1259" w:type="dxa"/>
            <w:vMerge/>
          </w:tcPr>
          <w:p w14:paraId="0EF81E6F" w14:textId="77777777" w:rsidR="00885027" w:rsidRPr="00E23A6B" w:rsidRDefault="00885027" w:rsidP="00090FF7">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tl/>
                <w:lang w:bidi="ar-EG"/>
              </w:rPr>
            </w:pPr>
          </w:p>
        </w:tc>
        <w:tc>
          <w:tcPr>
            <w:tcW w:w="832" w:type="dxa"/>
            <w:vMerge/>
          </w:tcPr>
          <w:p w14:paraId="5FB43E92" w14:textId="77777777" w:rsidR="00885027" w:rsidRPr="00E23A6B" w:rsidRDefault="00885027" w:rsidP="00090FF7">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tl/>
                <w:lang w:bidi="ar-EG"/>
              </w:rPr>
            </w:pPr>
          </w:p>
        </w:tc>
      </w:tr>
      <w:tr w:rsidR="00E23A6B" w:rsidRPr="00E23A6B" w14:paraId="53914E9C" w14:textId="77777777" w:rsidTr="00EC051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42" w:type="dxa"/>
            <w:gridSpan w:val="2"/>
          </w:tcPr>
          <w:p w14:paraId="199E27CA" w14:textId="77777777" w:rsidR="00885027" w:rsidRPr="00E23A6B" w:rsidRDefault="00885027" w:rsidP="00090FF7">
            <w:pPr>
              <w:spacing w:line="360" w:lineRule="auto"/>
              <w:jc w:val="center"/>
              <w:rPr>
                <w:rFonts w:ascii="Sakkal Majalla" w:hAnsi="Sakkal Majalla" w:cs="Sakkal Majalla"/>
                <w:sz w:val="28"/>
                <w:szCs w:val="28"/>
                <w:rtl/>
                <w:lang w:bidi="ar-EG"/>
              </w:rPr>
            </w:pPr>
            <w:r w:rsidRPr="00E23A6B">
              <w:rPr>
                <w:rFonts w:ascii="Sakkal Majalla" w:hAnsi="Sakkal Majalla" w:cs="Sakkal Majalla"/>
                <w:sz w:val="28"/>
                <w:szCs w:val="28"/>
                <w:rtl/>
                <w:lang w:bidi="ar-EG"/>
              </w:rPr>
              <w:t>المجموع</w:t>
            </w:r>
            <w:r w:rsidRPr="00E23A6B">
              <w:rPr>
                <w:rFonts w:ascii="Sakkal Majalla" w:hAnsi="Sakkal Majalla" w:cs="Sakkal Majalla"/>
                <w:sz w:val="28"/>
                <w:szCs w:val="28"/>
                <w:lang w:bidi="ar-EG"/>
              </w:rPr>
              <w:t xml:space="preserve"> Total</w:t>
            </w:r>
          </w:p>
        </w:tc>
        <w:tc>
          <w:tcPr>
            <w:tcW w:w="1682" w:type="dxa"/>
          </w:tcPr>
          <w:p w14:paraId="6369261B" w14:textId="77777777" w:rsidR="00885027" w:rsidRPr="00E23A6B" w:rsidRDefault="00885027" w:rsidP="00090FF7">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8"/>
                <w:szCs w:val="28"/>
                <w:rtl/>
                <w:lang w:bidi="ar-EG"/>
              </w:rPr>
            </w:pPr>
            <w:r w:rsidRPr="00E23A6B">
              <w:rPr>
                <w:rFonts w:ascii="Sakkal Majalla" w:hAnsi="Sakkal Majalla" w:cs="Sakkal Majalla"/>
                <w:b/>
                <w:bCs/>
                <w:sz w:val="28"/>
                <w:szCs w:val="28"/>
              </w:rPr>
              <w:t>12213.239</w:t>
            </w:r>
          </w:p>
        </w:tc>
        <w:tc>
          <w:tcPr>
            <w:tcW w:w="1175" w:type="dxa"/>
          </w:tcPr>
          <w:p w14:paraId="53E7BCB7" w14:textId="77777777" w:rsidR="00885027" w:rsidRPr="00E23A6B" w:rsidRDefault="00885027" w:rsidP="00090FF7">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8"/>
                <w:szCs w:val="28"/>
                <w:rtl/>
                <w:lang w:bidi="ar-EG"/>
              </w:rPr>
            </w:pPr>
            <w:r w:rsidRPr="00E23A6B">
              <w:rPr>
                <w:rFonts w:ascii="Sakkal Majalla" w:hAnsi="Sakkal Majalla" w:cs="Sakkal Majalla"/>
                <w:b/>
                <w:bCs/>
                <w:sz w:val="28"/>
                <w:szCs w:val="28"/>
              </w:rPr>
              <w:t>463</w:t>
            </w:r>
          </w:p>
        </w:tc>
        <w:tc>
          <w:tcPr>
            <w:tcW w:w="1649" w:type="dxa"/>
          </w:tcPr>
          <w:p w14:paraId="7C3F8953" w14:textId="77777777" w:rsidR="00885027" w:rsidRPr="00E23A6B" w:rsidRDefault="00885027" w:rsidP="00090FF7">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8"/>
                <w:szCs w:val="28"/>
                <w:rtl/>
                <w:lang w:bidi="ar-EG"/>
              </w:rPr>
            </w:pPr>
          </w:p>
        </w:tc>
        <w:tc>
          <w:tcPr>
            <w:tcW w:w="1259" w:type="dxa"/>
            <w:vMerge/>
          </w:tcPr>
          <w:p w14:paraId="2C8434FB" w14:textId="77777777" w:rsidR="00885027" w:rsidRPr="00E23A6B" w:rsidRDefault="00885027" w:rsidP="00090FF7">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8"/>
                <w:szCs w:val="28"/>
                <w:rtl/>
                <w:lang w:bidi="ar-EG"/>
              </w:rPr>
            </w:pPr>
          </w:p>
        </w:tc>
        <w:tc>
          <w:tcPr>
            <w:tcW w:w="832" w:type="dxa"/>
            <w:vMerge/>
          </w:tcPr>
          <w:p w14:paraId="66F15686" w14:textId="77777777" w:rsidR="00885027" w:rsidRPr="00E23A6B" w:rsidRDefault="00885027" w:rsidP="00090FF7">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8"/>
                <w:szCs w:val="28"/>
                <w:rtl/>
                <w:lang w:bidi="ar-EG"/>
              </w:rPr>
            </w:pPr>
          </w:p>
        </w:tc>
      </w:tr>
      <w:tr w:rsidR="00E23A6B" w:rsidRPr="00E23A6B" w14:paraId="62E24173" w14:textId="77777777" w:rsidTr="00EC0512">
        <w:tc>
          <w:tcPr>
            <w:cnfStyle w:val="001000000000" w:firstRow="0" w:lastRow="0" w:firstColumn="1" w:lastColumn="0" w:oddVBand="0" w:evenVBand="0" w:oddHBand="0" w:evenHBand="0" w:firstRowFirstColumn="0" w:firstRowLastColumn="0" w:lastRowFirstColumn="0" w:lastRowLastColumn="0"/>
            <w:tcW w:w="974" w:type="dxa"/>
          </w:tcPr>
          <w:p w14:paraId="0881A126" w14:textId="77777777" w:rsidR="00885027" w:rsidRPr="00E23A6B" w:rsidRDefault="00885027" w:rsidP="00090FF7">
            <w:pPr>
              <w:spacing w:line="360" w:lineRule="auto"/>
              <w:jc w:val="center"/>
              <w:rPr>
                <w:rFonts w:ascii="Sakkal Majalla" w:hAnsi="Sakkal Majalla" w:cs="Sakkal Majalla"/>
                <w:sz w:val="28"/>
                <w:szCs w:val="28"/>
                <w:rtl/>
                <w:lang w:bidi="ar-EG"/>
              </w:rPr>
            </w:pPr>
            <w:r w:rsidRPr="00E23A6B">
              <w:rPr>
                <w:rFonts w:ascii="Sakkal Majalla" w:hAnsi="Sakkal Majalla" w:cs="Sakkal Majalla"/>
                <w:sz w:val="28"/>
                <w:szCs w:val="28"/>
                <w:rtl/>
                <w:lang w:bidi="ar-EG"/>
              </w:rPr>
              <w:t>المتغير التابع</w:t>
            </w:r>
          </w:p>
        </w:tc>
        <w:tc>
          <w:tcPr>
            <w:tcW w:w="1168" w:type="dxa"/>
          </w:tcPr>
          <w:p w14:paraId="700FE68C" w14:textId="77777777" w:rsidR="00885027" w:rsidRPr="00E23A6B" w:rsidRDefault="00885027" w:rsidP="00090FF7">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tl/>
                <w:lang w:bidi="ar-EG"/>
              </w:rPr>
            </w:pPr>
            <w:r w:rsidRPr="00E23A6B">
              <w:rPr>
                <w:rFonts w:ascii="Sakkal Majalla" w:hAnsi="Sakkal Majalla" w:cs="Sakkal Majalla"/>
                <w:b/>
                <w:bCs/>
                <w:sz w:val="28"/>
                <w:szCs w:val="28"/>
                <w:rtl/>
                <w:lang w:bidi="ar-EG"/>
              </w:rPr>
              <w:t>النموذج</w:t>
            </w:r>
          </w:p>
        </w:tc>
        <w:tc>
          <w:tcPr>
            <w:tcW w:w="1682" w:type="dxa"/>
          </w:tcPr>
          <w:p w14:paraId="2D0C8E75" w14:textId="77777777" w:rsidR="00885027" w:rsidRPr="00E23A6B" w:rsidRDefault="00885027" w:rsidP="00090FF7">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tl/>
                <w:lang w:bidi="ar-EG"/>
              </w:rPr>
            </w:pPr>
            <w:r w:rsidRPr="00E23A6B">
              <w:rPr>
                <w:rFonts w:ascii="Sakkal Majalla" w:hAnsi="Sakkal Majalla" w:cs="Sakkal Majalla"/>
                <w:b/>
                <w:bCs/>
                <w:sz w:val="28"/>
                <w:szCs w:val="28"/>
                <w:lang w:bidi="ar-EG"/>
              </w:rPr>
              <w:t>B</w:t>
            </w:r>
          </w:p>
        </w:tc>
        <w:tc>
          <w:tcPr>
            <w:tcW w:w="1175" w:type="dxa"/>
          </w:tcPr>
          <w:p w14:paraId="55C1F33F" w14:textId="77777777" w:rsidR="00885027" w:rsidRPr="00E23A6B" w:rsidRDefault="00885027" w:rsidP="00090FF7">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tl/>
                <w:lang w:bidi="ar-EG"/>
              </w:rPr>
            </w:pPr>
            <w:r w:rsidRPr="00E23A6B">
              <w:rPr>
                <w:rFonts w:ascii="Sakkal Majalla" w:hAnsi="Sakkal Majalla" w:cs="Sakkal Majalla"/>
                <w:b/>
                <w:bCs/>
                <w:sz w:val="28"/>
                <w:szCs w:val="28"/>
                <w:rtl/>
                <w:lang w:bidi="ar-EG"/>
              </w:rPr>
              <w:t>الخطأ المعياري</w:t>
            </w:r>
          </w:p>
        </w:tc>
        <w:tc>
          <w:tcPr>
            <w:tcW w:w="1649" w:type="dxa"/>
          </w:tcPr>
          <w:p w14:paraId="0C9DA270" w14:textId="77777777" w:rsidR="00885027" w:rsidRPr="00E23A6B" w:rsidRDefault="00885027" w:rsidP="00090FF7">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tl/>
                <w:lang w:bidi="ar-EG"/>
              </w:rPr>
            </w:pPr>
            <w:r w:rsidRPr="00E23A6B">
              <w:rPr>
                <w:rFonts w:ascii="Sakkal Majalla" w:hAnsi="Sakkal Majalla" w:cs="Sakkal Majalla"/>
                <w:b/>
                <w:bCs/>
                <w:sz w:val="28"/>
                <w:szCs w:val="28"/>
                <w:lang w:bidi="ar-EG"/>
              </w:rPr>
              <w:t>Beta</w:t>
            </w:r>
          </w:p>
        </w:tc>
        <w:tc>
          <w:tcPr>
            <w:tcW w:w="1259" w:type="dxa"/>
          </w:tcPr>
          <w:p w14:paraId="166D6168" w14:textId="77777777" w:rsidR="00885027" w:rsidRPr="00E23A6B" w:rsidRDefault="00885027" w:rsidP="00090FF7">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tl/>
                <w:lang w:bidi="ar-EG"/>
              </w:rPr>
            </w:pPr>
            <w:r w:rsidRPr="00E23A6B">
              <w:rPr>
                <w:rFonts w:ascii="Sakkal Majalla" w:hAnsi="Sakkal Majalla" w:cs="Sakkal Majalla"/>
                <w:b/>
                <w:bCs/>
                <w:sz w:val="28"/>
                <w:szCs w:val="28"/>
                <w:lang w:bidi="ar-EG"/>
              </w:rPr>
              <w:t>T</w:t>
            </w:r>
          </w:p>
        </w:tc>
        <w:tc>
          <w:tcPr>
            <w:tcW w:w="832" w:type="dxa"/>
          </w:tcPr>
          <w:p w14:paraId="7D3E8787" w14:textId="77777777" w:rsidR="00885027" w:rsidRPr="00E23A6B" w:rsidRDefault="00885027" w:rsidP="00090FF7">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tl/>
                <w:lang w:bidi="ar-EG"/>
              </w:rPr>
            </w:pPr>
            <w:r w:rsidRPr="00E23A6B">
              <w:rPr>
                <w:rFonts w:ascii="Sakkal Majalla" w:hAnsi="Sakkal Majalla" w:cs="Sakkal Majalla"/>
                <w:b/>
                <w:bCs/>
                <w:sz w:val="28"/>
                <w:szCs w:val="28"/>
                <w:lang w:bidi="ar-EG"/>
              </w:rPr>
              <w:t>Sig T</w:t>
            </w:r>
          </w:p>
        </w:tc>
      </w:tr>
      <w:tr w:rsidR="00E23A6B" w:rsidRPr="00E23A6B" w14:paraId="69926230" w14:textId="77777777" w:rsidTr="00EC051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74" w:type="dxa"/>
            <w:vMerge w:val="restart"/>
          </w:tcPr>
          <w:p w14:paraId="1CF5B8EA" w14:textId="54A4AB96" w:rsidR="00885027" w:rsidRPr="00E23A6B" w:rsidRDefault="00885027" w:rsidP="00090FF7">
            <w:pPr>
              <w:spacing w:line="360" w:lineRule="auto"/>
              <w:jc w:val="center"/>
              <w:rPr>
                <w:rFonts w:ascii="Sakkal Majalla" w:hAnsi="Sakkal Majalla" w:cs="Sakkal Majalla"/>
                <w:sz w:val="28"/>
                <w:szCs w:val="28"/>
                <w:rtl/>
                <w:lang w:bidi="ar-EG"/>
              </w:rPr>
            </w:pPr>
            <w:r w:rsidRPr="00E23A6B">
              <w:rPr>
                <w:rFonts w:ascii="Sakkal Majalla" w:hAnsi="Sakkal Majalla" w:cs="Sakkal Majalla" w:hint="cs"/>
                <w:sz w:val="28"/>
                <w:szCs w:val="28"/>
                <w:rtl/>
              </w:rPr>
              <w:t>اتخاذ القرارات الإدارية</w:t>
            </w:r>
          </w:p>
        </w:tc>
        <w:tc>
          <w:tcPr>
            <w:tcW w:w="1168" w:type="dxa"/>
          </w:tcPr>
          <w:p w14:paraId="19C39E36" w14:textId="77777777" w:rsidR="00885027" w:rsidRPr="00E23A6B" w:rsidRDefault="00885027" w:rsidP="00090FF7">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8"/>
                <w:szCs w:val="28"/>
                <w:rtl/>
                <w:lang w:bidi="ar-EG"/>
              </w:rPr>
            </w:pPr>
            <w:r w:rsidRPr="00E23A6B">
              <w:rPr>
                <w:rFonts w:ascii="Sakkal Majalla" w:hAnsi="Sakkal Majalla" w:cs="Sakkal Majalla"/>
                <w:b/>
                <w:bCs/>
                <w:sz w:val="28"/>
                <w:szCs w:val="28"/>
                <w:rtl/>
                <w:lang w:bidi="ar-EG"/>
              </w:rPr>
              <w:t xml:space="preserve">الثابت </w:t>
            </w:r>
            <w:r w:rsidRPr="00E23A6B">
              <w:rPr>
                <w:rFonts w:ascii="Sakkal Majalla" w:hAnsi="Sakkal Majalla" w:cs="Sakkal Majalla"/>
                <w:b/>
                <w:bCs/>
                <w:sz w:val="28"/>
                <w:szCs w:val="28"/>
                <w:lang w:bidi="ar-EG"/>
              </w:rPr>
              <w:t>Constant</w:t>
            </w:r>
          </w:p>
        </w:tc>
        <w:tc>
          <w:tcPr>
            <w:tcW w:w="1682" w:type="dxa"/>
          </w:tcPr>
          <w:p w14:paraId="00992FC0" w14:textId="77777777" w:rsidR="00885027" w:rsidRPr="00E23A6B" w:rsidRDefault="00885027" w:rsidP="00090FF7">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8"/>
                <w:szCs w:val="28"/>
                <w:rtl/>
                <w:lang w:bidi="ar-EG"/>
              </w:rPr>
            </w:pPr>
            <w:r w:rsidRPr="00E23A6B">
              <w:rPr>
                <w:rFonts w:ascii="Sakkal Majalla" w:hAnsi="Sakkal Majalla" w:cs="Sakkal Majalla"/>
                <w:b/>
                <w:bCs/>
                <w:sz w:val="28"/>
                <w:szCs w:val="28"/>
              </w:rPr>
              <w:t>27.958</w:t>
            </w:r>
          </w:p>
        </w:tc>
        <w:tc>
          <w:tcPr>
            <w:tcW w:w="1175" w:type="dxa"/>
          </w:tcPr>
          <w:p w14:paraId="0FC979B9" w14:textId="77777777" w:rsidR="00885027" w:rsidRPr="00E23A6B" w:rsidRDefault="00885027" w:rsidP="00090FF7">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8"/>
                <w:szCs w:val="28"/>
                <w:rtl/>
                <w:lang w:bidi="ar-EG"/>
              </w:rPr>
            </w:pPr>
            <w:r w:rsidRPr="00E23A6B">
              <w:rPr>
                <w:rFonts w:ascii="Sakkal Majalla" w:hAnsi="Sakkal Majalla" w:cs="Sakkal Majalla"/>
                <w:b/>
                <w:bCs/>
                <w:sz w:val="28"/>
                <w:szCs w:val="28"/>
              </w:rPr>
              <w:t>1.476</w:t>
            </w:r>
          </w:p>
        </w:tc>
        <w:tc>
          <w:tcPr>
            <w:tcW w:w="1649" w:type="dxa"/>
          </w:tcPr>
          <w:p w14:paraId="3F4F5EB0" w14:textId="77777777" w:rsidR="00885027" w:rsidRPr="00E23A6B" w:rsidRDefault="00885027" w:rsidP="00090FF7">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8"/>
                <w:szCs w:val="28"/>
                <w:rtl/>
                <w:lang w:bidi="ar-EG"/>
              </w:rPr>
            </w:pPr>
          </w:p>
        </w:tc>
        <w:tc>
          <w:tcPr>
            <w:tcW w:w="1259" w:type="dxa"/>
          </w:tcPr>
          <w:p w14:paraId="62F058EB" w14:textId="77777777" w:rsidR="00885027" w:rsidRPr="00E23A6B" w:rsidRDefault="00885027" w:rsidP="00090FF7">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8"/>
                <w:szCs w:val="28"/>
                <w:rtl/>
                <w:lang w:bidi="ar-EG"/>
              </w:rPr>
            </w:pPr>
            <w:r w:rsidRPr="00E23A6B">
              <w:rPr>
                <w:rFonts w:ascii="Sakkal Majalla" w:hAnsi="Sakkal Majalla" w:cs="Sakkal Majalla"/>
                <w:b/>
                <w:bCs/>
                <w:sz w:val="28"/>
                <w:szCs w:val="28"/>
              </w:rPr>
              <w:t>18.948</w:t>
            </w:r>
          </w:p>
        </w:tc>
        <w:tc>
          <w:tcPr>
            <w:tcW w:w="832" w:type="dxa"/>
          </w:tcPr>
          <w:p w14:paraId="399022C3" w14:textId="77777777" w:rsidR="00885027" w:rsidRPr="00E23A6B" w:rsidRDefault="00885027" w:rsidP="00090FF7">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8"/>
                <w:szCs w:val="28"/>
                <w:rtl/>
                <w:lang w:bidi="ar-EG"/>
              </w:rPr>
            </w:pPr>
            <w:r w:rsidRPr="00E23A6B">
              <w:rPr>
                <w:rFonts w:ascii="Sakkal Majalla" w:hAnsi="Sakkal Majalla" w:cs="Sakkal Majalla"/>
                <w:b/>
                <w:bCs/>
                <w:sz w:val="28"/>
                <w:szCs w:val="28"/>
              </w:rPr>
              <w:t>.000</w:t>
            </w:r>
          </w:p>
        </w:tc>
      </w:tr>
      <w:tr w:rsidR="00E23A6B" w:rsidRPr="00E23A6B" w14:paraId="5F20312E" w14:textId="77777777" w:rsidTr="00EC0512">
        <w:tc>
          <w:tcPr>
            <w:cnfStyle w:val="001000000000" w:firstRow="0" w:lastRow="0" w:firstColumn="1" w:lastColumn="0" w:oddVBand="0" w:evenVBand="0" w:oddHBand="0" w:evenHBand="0" w:firstRowFirstColumn="0" w:firstRowLastColumn="0" w:lastRowFirstColumn="0" w:lastRowLastColumn="0"/>
            <w:tcW w:w="974" w:type="dxa"/>
            <w:vMerge/>
          </w:tcPr>
          <w:p w14:paraId="2FCDB2FD" w14:textId="77777777" w:rsidR="00885027" w:rsidRPr="00E23A6B" w:rsidRDefault="00885027" w:rsidP="00090FF7">
            <w:pPr>
              <w:spacing w:line="360" w:lineRule="auto"/>
              <w:jc w:val="center"/>
              <w:rPr>
                <w:rFonts w:ascii="Sakkal Majalla" w:hAnsi="Sakkal Majalla" w:cs="Sakkal Majalla"/>
                <w:sz w:val="28"/>
                <w:szCs w:val="28"/>
                <w:rtl/>
                <w:lang w:bidi="ar-EG"/>
              </w:rPr>
            </w:pPr>
          </w:p>
        </w:tc>
        <w:tc>
          <w:tcPr>
            <w:tcW w:w="1168" w:type="dxa"/>
          </w:tcPr>
          <w:p w14:paraId="01586ECD" w14:textId="77777777" w:rsidR="00885027" w:rsidRPr="00E23A6B" w:rsidRDefault="00885027" w:rsidP="00090FF7">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tl/>
                <w:lang w:bidi="ar-EG"/>
              </w:rPr>
            </w:pPr>
            <w:r w:rsidRPr="00E23A6B">
              <w:rPr>
                <w:rFonts w:ascii="Sakkal Majalla" w:hAnsi="Sakkal Majalla" w:cs="Sakkal Majalla" w:hint="cs"/>
                <w:b/>
                <w:bCs/>
                <w:sz w:val="28"/>
                <w:szCs w:val="28"/>
                <w:rtl/>
                <w:lang w:bidi="ar-EG"/>
              </w:rPr>
              <w:t>النظم الخبيرة</w:t>
            </w:r>
          </w:p>
        </w:tc>
        <w:tc>
          <w:tcPr>
            <w:tcW w:w="1682" w:type="dxa"/>
          </w:tcPr>
          <w:p w14:paraId="389F6E9D" w14:textId="77777777" w:rsidR="00885027" w:rsidRPr="00E23A6B" w:rsidRDefault="00885027" w:rsidP="00090FF7">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tl/>
                <w:lang w:bidi="ar-EG"/>
              </w:rPr>
            </w:pPr>
            <w:r w:rsidRPr="00E23A6B">
              <w:rPr>
                <w:rFonts w:ascii="Sakkal Majalla" w:hAnsi="Sakkal Majalla" w:cs="Sakkal Majalla"/>
                <w:b/>
                <w:bCs/>
                <w:sz w:val="28"/>
                <w:szCs w:val="28"/>
              </w:rPr>
              <w:t>1.941</w:t>
            </w:r>
          </w:p>
        </w:tc>
        <w:tc>
          <w:tcPr>
            <w:tcW w:w="1175" w:type="dxa"/>
          </w:tcPr>
          <w:p w14:paraId="57634318" w14:textId="77777777" w:rsidR="00885027" w:rsidRPr="00E23A6B" w:rsidRDefault="00885027" w:rsidP="00090FF7">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tl/>
                <w:lang w:bidi="ar-EG"/>
              </w:rPr>
            </w:pPr>
            <w:r w:rsidRPr="00E23A6B">
              <w:rPr>
                <w:rFonts w:ascii="Sakkal Majalla" w:hAnsi="Sakkal Majalla" w:cs="Sakkal Majalla"/>
                <w:b/>
                <w:bCs/>
                <w:sz w:val="28"/>
                <w:szCs w:val="28"/>
              </w:rPr>
              <w:t>.119</w:t>
            </w:r>
          </w:p>
        </w:tc>
        <w:tc>
          <w:tcPr>
            <w:tcW w:w="1649" w:type="dxa"/>
          </w:tcPr>
          <w:p w14:paraId="1611CEA8" w14:textId="77777777" w:rsidR="00885027" w:rsidRPr="00E23A6B" w:rsidRDefault="00885027" w:rsidP="00090FF7">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tl/>
                <w:lang w:bidi="ar-EG"/>
              </w:rPr>
            </w:pPr>
            <w:r w:rsidRPr="00E23A6B">
              <w:rPr>
                <w:rFonts w:ascii="Sakkal Majalla" w:hAnsi="Sakkal Majalla" w:cs="Sakkal Majalla"/>
                <w:b/>
                <w:bCs/>
                <w:sz w:val="28"/>
                <w:szCs w:val="28"/>
              </w:rPr>
              <w:t>.604</w:t>
            </w:r>
          </w:p>
        </w:tc>
        <w:tc>
          <w:tcPr>
            <w:tcW w:w="1259" w:type="dxa"/>
          </w:tcPr>
          <w:p w14:paraId="4431BBD4" w14:textId="77777777" w:rsidR="00885027" w:rsidRPr="00E23A6B" w:rsidRDefault="00885027" w:rsidP="00090FF7">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tl/>
                <w:lang w:bidi="ar-EG"/>
              </w:rPr>
            </w:pPr>
            <w:r w:rsidRPr="00E23A6B">
              <w:rPr>
                <w:rFonts w:ascii="Sakkal Majalla" w:hAnsi="Sakkal Majalla" w:cs="Sakkal Majalla"/>
                <w:b/>
                <w:bCs/>
                <w:sz w:val="28"/>
                <w:szCs w:val="28"/>
              </w:rPr>
              <w:t>16.277</w:t>
            </w:r>
          </w:p>
        </w:tc>
        <w:tc>
          <w:tcPr>
            <w:tcW w:w="832" w:type="dxa"/>
          </w:tcPr>
          <w:p w14:paraId="42FF81B7" w14:textId="77777777" w:rsidR="00885027" w:rsidRPr="00E23A6B" w:rsidRDefault="00885027" w:rsidP="00090FF7">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tl/>
                <w:lang w:bidi="ar-EG"/>
              </w:rPr>
            </w:pPr>
            <w:r w:rsidRPr="00E23A6B">
              <w:rPr>
                <w:rFonts w:ascii="Sakkal Majalla" w:hAnsi="Sakkal Majalla" w:cs="Sakkal Majalla"/>
                <w:b/>
                <w:bCs/>
                <w:sz w:val="28"/>
                <w:szCs w:val="28"/>
              </w:rPr>
              <w:t>.000</w:t>
            </w:r>
          </w:p>
        </w:tc>
      </w:tr>
    </w:tbl>
    <w:p w14:paraId="710B9A88" w14:textId="77777777" w:rsidR="00885027" w:rsidRDefault="00885027" w:rsidP="00E11114">
      <w:pPr>
        <w:spacing w:after="0" w:line="240" w:lineRule="auto"/>
        <w:jc w:val="both"/>
        <w:rPr>
          <w:rFonts w:ascii="Sakkal Majalla" w:hAnsi="Sakkal Majalla" w:cs="Sakkal Majalla"/>
          <w:b/>
          <w:bCs/>
          <w:sz w:val="24"/>
          <w:szCs w:val="24"/>
          <w:rtl/>
        </w:rPr>
      </w:pPr>
      <w:r w:rsidRPr="00CD0F56">
        <w:rPr>
          <w:rFonts w:ascii="Sakkal Majalla" w:hAnsi="Sakkal Majalla" w:cs="Sakkal Majalla"/>
          <w:b/>
          <w:bCs/>
          <w:sz w:val="24"/>
          <w:szCs w:val="24"/>
          <w:rtl/>
        </w:rPr>
        <w:t xml:space="preserve">المصدر: من إعداد الباحث استنادا إلى التحليل الإحصائي باستخدام برنامج </w:t>
      </w:r>
      <w:r w:rsidRPr="00CD0F56">
        <w:rPr>
          <w:rFonts w:ascii="Sakkal Majalla" w:hAnsi="Sakkal Majalla" w:cs="Sakkal Majalla"/>
          <w:b/>
          <w:bCs/>
          <w:sz w:val="24"/>
          <w:szCs w:val="24"/>
        </w:rPr>
        <w:t>SPSS</w:t>
      </w:r>
    </w:p>
    <w:p w14:paraId="65345807" w14:textId="5354C8D6" w:rsidR="00885027" w:rsidRPr="006A3770" w:rsidRDefault="00885027" w:rsidP="006A3770">
      <w:pPr>
        <w:spacing w:before="100" w:beforeAutospacing="1" w:after="100" w:afterAutospacing="1" w:line="360" w:lineRule="auto"/>
        <w:ind w:firstLine="720"/>
        <w:jc w:val="both"/>
        <w:rPr>
          <w:rFonts w:ascii="Sakkal Majalla" w:hAnsi="Sakkal Majalla" w:cs="Sakkal Majalla"/>
          <w:sz w:val="28"/>
          <w:szCs w:val="28"/>
          <w:rtl/>
        </w:rPr>
      </w:pPr>
      <w:r>
        <w:rPr>
          <w:rFonts w:ascii="Sakkal Majalla" w:hAnsi="Sakkal Majalla" w:cs="Sakkal Majalla" w:hint="cs"/>
          <w:sz w:val="28"/>
          <w:szCs w:val="28"/>
          <w:rtl/>
        </w:rPr>
        <w:t xml:space="preserve"> </w:t>
      </w:r>
      <w:r w:rsidRPr="00270766">
        <w:rPr>
          <w:rFonts w:ascii="Sakkal Majalla" w:hAnsi="Sakkal Majalla" w:cs="Sakkal Majalla"/>
          <w:sz w:val="28"/>
          <w:szCs w:val="28"/>
          <w:rtl/>
        </w:rPr>
        <w:t>يتبين من الجدول (</w:t>
      </w:r>
      <w:r>
        <w:rPr>
          <w:rFonts w:ascii="Sakkal Majalla" w:hAnsi="Sakkal Majalla" w:cs="Sakkal Majalla" w:hint="cs"/>
          <w:sz w:val="28"/>
          <w:szCs w:val="28"/>
          <w:rtl/>
        </w:rPr>
        <w:t>16</w:t>
      </w:r>
      <w:r w:rsidRPr="00270766">
        <w:rPr>
          <w:rFonts w:ascii="Sakkal Majalla" w:hAnsi="Sakkal Majalla" w:cs="Sakkal Majalla"/>
          <w:sz w:val="28"/>
          <w:szCs w:val="28"/>
          <w:rtl/>
        </w:rPr>
        <w:t xml:space="preserve">) وجود أثر طردي ذي دلالة إحصائية لمستوى </w:t>
      </w:r>
      <w:r w:rsidRPr="006A3770">
        <w:rPr>
          <w:rFonts w:ascii="Sakkal Majalla" w:hAnsi="Sakkal Majalla" w:cs="Sakkal Majalla"/>
          <w:sz w:val="28"/>
          <w:szCs w:val="28"/>
          <w:rtl/>
        </w:rPr>
        <w:t xml:space="preserve">استخدام </w:t>
      </w:r>
      <w:r>
        <w:rPr>
          <w:rFonts w:ascii="Sakkal Majalla" w:hAnsi="Sakkal Majalla" w:cs="Sakkal Majalla" w:hint="cs"/>
          <w:sz w:val="28"/>
          <w:szCs w:val="28"/>
          <w:rtl/>
        </w:rPr>
        <w:t>النظم الخبيرة</w:t>
      </w:r>
      <w:r w:rsidRPr="00270766">
        <w:rPr>
          <w:rFonts w:ascii="Sakkal Majalla" w:hAnsi="Sakkal Majalla" w:cs="Sakkal Majalla"/>
          <w:sz w:val="28"/>
          <w:szCs w:val="28"/>
          <w:rtl/>
        </w:rPr>
        <w:t xml:space="preserve">  </w:t>
      </w:r>
      <w:r w:rsidRPr="006A3770">
        <w:rPr>
          <w:rFonts w:ascii="Sakkal Majalla" w:hAnsi="Sakkal Majalla" w:cs="Sakkal Majalla"/>
          <w:sz w:val="28"/>
          <w:szCs w:val="28"/>
          <w:rtl/>
        </w:rPr>
        <w:t xml:space="preserve">على </w:t>
      </w:r>
      <w:r w:rsidRPr="00270766">
        <w:rPr>
          <w:rFonts w:ascii="Sakkal Majalla" w:hAnsi="Sakkal Majalla" w:cs="Sakkal Majalla" w:hint="cs"/>
          <w:sz w:val="28"/>
          <w:szCs w:val="28"/>
          <w:rtl/>
        </w:rPr>
        <w:t xml:space="preserve">اتخاذ القرارات الإدارية </w:t>
      </w:r>
      <w:r w:rsidRPr="00270766">
        <w:rPr>
          <w:rFonts w:ascii="Sakkal Majalla" w:hAnsi="Sakkal Majalla" w:cs="Sakkal Majalla"/>
          <w:sz w:val="28"/>
          <w:szCs w:val="28"/>
          <w:rtl/>
        </w:rPr>
        <w:t xml:space="preserve"> </w:t>
      </w:r>
      <w:r w:rsidRPr="00270766">
        <w:rPr>
          <w:rFonts w:ascii="Sakkal Majalla" w:hAnsi="Sakkal Majalla" w:cs="Sakkal Majalla" w:hint="cs"/>
          <w:sz w:val="28"/>
          <w:szCs w:val="28"/>
          <w:rtl/>
        </w:rPr>
        <w:t xml:space="preserve">في </w:t>
      </w:r>
      <w:r w:rsidR="006A50BC">
        <w:rPr>
          <w:rFonts w:ascii="Sakkal Majalla" w:hAnsi="Sakkal Majalla" w:cs="Sakkal Majalla" w:hint="cs"/>
          <w:sz w:val="28"/>
          <w:szCs w:val="28"/>
          <w:rtl/>
        </w:rPr>
        <w:t xml:space="preserve">شركة الاتصالات السعودية </w:t>
      </w:r>
      <w:proofErr w:type="spellStart"/>
      <w:r w:rsidR="006A50BC">
        <w:rPr>
          <w:rFonts w:ascii="Sakkal Majalla" w:hAnsi="Sakkal Majalla" w:cs="Sakkal Majalla" w:hint="cs"/>
          <w:sz w:val="28"/>
          <w:szCs w:val="28"/>
        </w:rPr>
        <w:t>stc</w:t>
      </w:r>
      <w:proofErr w:type="spellEnd"/>
      <w:r w:rsidR="00C80D78">
        <w:rPr>
          <w:rFonts w:ascii="Sakkal Majalla" w:hAnsi="Sakkal Majalla" w:cs="Sakkal Majalla" w:hint="cs"/>
          <w:sz w:val="28"/>
          <w:szCs w:val="28"/>
          <w:rtl/>
        </w:rPr>
        <w:t xml:space="preserve"> </w:t>
      </w:r>
      <w:r w:rsidR="00944A13">
        <w:rPr>
          <w:rFonts w:ascii="Sakkal Majalla" w:hAnsi="Sakkal Majalla" w:cs="Sakkal Majalla" w:hint="cs"/>
          <w:sz w:val="28"/>
          <w:szCs w:val="28"/>
          <w:rtl/>
        </w:rPr>
        <w:t xml:space="preserve"> </w:t>
      </w:r>
      <w:r w:rsidRPr="00270766">
        <w:rPr>
          <w:rFonts w:ascii="Sakkal Majalla" w:hAnsi="Sakkal Majalla" w:cs="Sakkal Majalla" w:hint="cs"/>
          <w:sz w:val="28"/>
          <w:szCs w:val="28"/>
          <w:rtl/>
        </w:rPr>
        <w:t xml:space="preserve"> </w:t>
      </w:r>
      <w:r w:rsidRPr="00270766">
        <w:rPr>
          <w:rFonts w:ascii="Sakkal Majalla" w:hAnsi="Sakkal Majalla" w:cs="Sakkal Majalla"/>
          <w:sz w:val="28"/>
          <w:szCs w:val="28"/>
          <w:rtl/>
        </w:rPr>
        <w:t>حيث كانت قيمة (</w:t>
      </w:r>
      <w:r w:rsidRPr="00270766">
        <w:rPr>
          <w:rFonts w:ascii="Sakkal Majalla" w:hAnsi="Sakkal Majalla" w:cs="Sakkal Majalla"/>
          <w:sz w:val="28"/>
          <w:szCs w:val="28"/>
        </w:rPr>
        <w:t>Sig F</w:t>
      </w:r>
      <w:r w:rsidRPr="00270766">
        <w:rPr>
          <w:rFonts w:ascii="Sakkal Majalla" w:hAnsi="Sakkal Majalla" w:cs="Sakkal Majalla"/>
          <w:sz w:val="28"/>
          <w:szCs w:val="28"/>
          <w:rtl/>
        </w:rPr>
        <w:t xml:space="preserve">) = 0.000 وهي قيمة أقل من 0.05 أي أن قيمة </w:t>
      </w:r>
      <w:r w:rsidRPr="00270766">
        <w:rPr>
          <w:rFonts w:ascii="Sakkal Majalla" w:hAnsi="Sakkal Majalla" w:cs="Sakkal Majalla"/>
          <w:sz w:val="28"/>
          <w:szCs w:val="28"/>
        </w:rPr>
        <w:t>F</w:t>
      </w:r>
      <w:r w:rsidRPr="00270766">
        <w:rPr>
          <w:rFonts w:ascii="Sakkal Majalla" w:hAnsi="Sakkal Majalla" w:cs="Sakkal Majalla"/>
          <w:sz w:val="28"/>
          <w:szCs w:val="28"/>
          <w:rtl/>
        </w:rPr>
        <w:t xml:space="preserve"> المحسوبة أكبر من قيمة </w:t>
      </w:r>
      <w:r w:rsidRPr="00270766">
        <w:rPr>
          <w:rFonts w:ascii="Sakkal Majalla" w:hAnsi="Sakkal Majalla" w:cs="Sakkal Majalla"/>
          <w:sz w:val="28"/>
          <w:szCs w:val="28"/>
        </w:rPr>
        <w:t>F</w:t>
      </w:r>
      <w:r w:rsidRPr="00270766">
        <w:rPr>
          <w:rFonts w:ascii="Sakkal Majalla" w:hAnsi="Sakkal Majalla" w:cs="Sakkal Majalla"/>
          <w:sz w:val="28"/>
          <w:szCs w:val="28"/>
          <w:rtl/>
        </w:rPr>
        <w:t xml:space="preserve"> الجدولية واتضح وجود علاقة ارتباط طردية قوية ذات دلالة إحصائية بين </w:t>
      </w:r>
      <w:r w:rsidRPr="006A3770">
        <w:rPr>
          <w:rFonts w:ascii="Sakkal Majalla" w:hAnsi="Sakkal Majalla" w:cs="Sakkal Majalla"/>
          <w:sz w:val="28"/>
          <w:szCs w:val="28"/>
          <w:rtl/>
        </w:rPr>
        <w:t xml:space="preserve">استخدام </w:t>
      </w:r>
      <w:r>
        <w:rPr>
          <w:rFonts w:ascii="Sakkal Majalla" w:hAnsi="Sakkal Majalla" w:cs="Sakkal Majalla" w:hint="cs"/>
          <w:sz w:val="28"/>
          <w:szCs w:val="28"/>
          <w:rtl/>
        </w:rPr>
        <w:t>النظم الخبيرة</w:t>
      </w:r>
      <w:r w:rsidRPr="00270766">
        <w:rPr>
          <w:rFonts w:ascii="Sakkal Majalla" w:hAnsi="Sakkal Majalla" w:cs="Sakkal Majalla"/>
          <w:sz w:val="28"/>
          <w:szCs w:val="28"/>
          <w:rtl/>
        </w:rPr>
        <w:t xml:space="preserve">  </w:t>
      </w:r>
      <w:r w:rsidRPr="006A3770">
        <w:rPr>
          <w:rFonts w:ascii="Sakkal Majalla" w:hAnsi="Sakkal Majalla" w:cs="Sakkal Majalla"/>
          <w:sz w:val="28"/>
          <w:szCs w:val="28"/>
          <w:rtl/>
        </w:rPr>
        <w:t xml:space="preserve">على </w:t>
      </w:r>
      <w:r w:rsidRPr="00270766">
        <w:rPr>
          <w:rFonts w:ascii="Sakkal Majalla" w:hAnsi="Sakkal Majalla" w:cs="Sakkal Majalla" w:hint="cs"/>
          <w:sz w:val="28"/>
          <w:szCs w:val="28"/>
          <w:rtl/>
        </w:rPr>
        <w:t xml:space="preserve">اتخاذ القرارات الإدارية </w:t>
      </w:r>
      <w:r w:rsidRPr="00270766">
        <w:rPr>
          <w:rFonts w:ascii="Sakkal Majalla" w:hAnsi="Sakkal Majalla" w:cs="Sakkal Majalla"/>
          <w:sz w:val="28"/>
          <w:szCs w:val="28"/>
          <w:rtl/>
        </w:rPr>
        <w:t xml:space="preserve"> </w:t>
      </w:r>
      <w:r w:rsidRPr="00270766">
        <w:rPr>
          <w:rFonts w:ascii="Sakkal Majalla" w:hAnsi="Sakkal Majalla" w:cs="Sakkal Majalla" w:hint="cs"/>
          <w:sz w:val="28"/>
          <w:szCs w:val="28"/>
          <w:rtl/>
        </w:rPr>
        <w:t xml:space="preserve">في </w:t>
      </w:r>
      <w:r w:rsidR="006A50BC">
        <w:rPr>
          <w:rFonts w:ascii="Sakkal Majalla" w:hAnsi="Sakkal Majalla" w:cs="Sakkal Majalla" w:hint="cs"/>
          <w:sz w:val="28"/>
          <w:szCs w:val="28"/>
          <w:rtl/>
        </w:rPr>
        <w:t xml:space="preserve">شركة الاتصالات السعودية </w:t>
      </w:r>
      <w:proofErr w:type="spellStart"/>
      <w:r w:rsidR="006A50BC">
        <w:rPr>
          <w:rFonts w:ascii="Sakkal Majalla" w:hAnsi="Sakkal Majalla" w:cs="Sakkal Majalla" w:hint="cs"/>
          <w:sz w:val="28"/>
          <w:szCs w:val="28"/>
        </w:rPr>
        <w:t>stc</w:t>
      </w:r>
      <w:proofErr w:type="spellEnd"/>
      <w:r w:rsidR="00C80D78">
        <w:rPr>
          <w:rFonts w:ascii="Sakkal Majalla" w:hAnsi="Sakkal Majalla" w:cs="Sakkal Majalla" w:hint="cs"/>
          <w:sz w:val="28"/>
          <w:szCs w:val="28"/>
          <w:rtl/>
        </w:rPr>
        <w:t xml:space="preserve"> </w:t>
      </w:r>
      <w:r w:rsidR="00944A13">
        <w:rPr>
          <w:rFonts w:ascii="Sakkal Majalla" w:hAnsi="Sakkal Majalla" w:cs="Sakkal Majalla" w:hint="cs"/>
          <w:sz w:val="28"/>
          <w:szCs w:val="28"/>
          <w:rtl/>
        </w:rPr>
        <w:t xml:space="preserve"> </w:t>
      </w:r>
      <w:r w:rsidRPr="006A3770">
        <w:rPr>
          <w:rFonts w:ascii="Sakkal Majalla" w:hAnsi="Sakkal Majalla" w:cs="Sakkal Majalla" w:hint="cs"/>
          <w:sz w:val="28"/>
          <w:szCs w:val="28"/>
          <w:rtl/>
        </w:rPr>
        <w:t xml:space="preserve"> </w:t>
      </w:r>
      <w:r w:rsidRPr="00270766">
        <w:rPr>
          <w:rFonts w:ascii="Sakkal Majalla" w:hAnsi="Sakkal Majalla" w:cs="Sakkal Majalla"/>
          <w:sz w:val="28"/>
          <w:szCs w:val="28"/>
          <w:rtl/>
        </w:rPr>
        <w:t xml:space="preserve">عند مستوي معنوية 0.05 </w:t>
      </w:r>
      <w:r w:rsidRPr="006A3770">
        <w:rPr>
          <w:rFonts w:ascii="Sakkal Majalla" w:hAnsi="Sakkal Majalla" w:cs="Sakkal Majalla"/>
          <w:sz w:val="28"/>
          <w:szCs w:val="28"/>
          <w:rtl/>
        </w:rPr>
        <w:t xml:space="preserve">واتضح ان المتغير المستقل (استخدام </w:t>
      </w:r>
      <w:r>
        <w:rPr>
          <w:rFonts w:ascii="Sakkal Majalla" w:hAnsi="Sakkal Majalla" w:cs="Sakkal Majalla" w:hint="cs"/>
          <w:sz w:val="28"/>
          <w:szCs w:val="28"/>
          <w:rtl/>
        </w:rPr>
        <w:t>النظم الخبيرة</w:t>
      </w:r>
      <w:r w:rsidRPr="00270766">
        <w:rPr>
          <w:rFonts w:ascii="Sakkal Majalla" w:hAnsi="Sakkal Majalla" w:cs="Sakkal Majalla"/>
          <w:sz w:val="28"/>
          <w:szCs w:val="28"/>
          <w:rtl/>
        </w:rPr>
        <w:t xml:space="preserve">  </w:t>
      </w:r>
      <w:r w:rsidRPr="006A3770">
        <w:rPr>
          <w:rFonts w:ascii="Sakkal Majalla" w:hAnsi="Sakkal Majalla" w:cs="Sakkal Majalla"/>
          <w:sz w:val="28"/>
          <w:szCs w:val="28"/>
          <w:rtl/>
        </w:rPr>
        <w:t xml:space="preserve">) يفسر </w:t>
      </w:r>
      <w:r w:rsidRPr="006A3770">
        <w:rPr>
          <w:rFonts w:ascii="Sakkal Majalla" w:hAnsi="Sakkal Majalla" w:cs="Sakkal Majalla" w:hint="cs"/>
          <w:sz w:val="28"/>
          <w:szCs w:val="28"/>
          <w:rtl/>
        </w:rPr>
        <w:t>36.4</w:t>
      </w:r>
      <w:r w:rsidRPr="006A3770">
        <w:rPr>
          <w:rFonts w:ascii="Sakkal Majalla" w:hAnsi="Sakkal Majalla" w:cs="Sakkal Majalla"/>
          <w:sz w:val="28"/>
          <w:szCs w:val="28"/>
          <w:rtl/>
        </w:rPr>
        <w:t xml:space="preserve"> % من التغيرات التي تحدث في المتغير التابع (</w:t>
      </w:r>
      <w:r w:rsidRPr="00270766">
        <w:rPr>
          <w:rFonts w:ascii="Sakkal Majalla" w:hAnsi="Sakkal Majalla" w:cs="Sakkal Majalla" w:hint="cs"/>
          <w:sz w:val="28"/>
          <w:szCs w:val="28"/>
          <w:rtl/>
        </w:rPr>
        <w:t xml:space="preserve">اتخاذ القرارات الإدارية </w:t>
      </w:r>
      <w:r w:rsidRPr="00270766">
        <w:rPr>
          <w:rFonts w:ascii="Sakkal Majalla" w:hAnsi="Sakkal Majalla" w:cs="Sakkal Majalla"/>
          <w:sz w:val="28"/>
          <w:szCs w:val="28"/>
          <w:rtl/>
        </w:rPr>
        <w:t xml:space="preserve"> </w:t>
      </w:r>
      <w:r w:rsidRPr="006A3770">
        <w:rPr>
          <w:rFonts w:ascii="Sakkal Majalla" w:hAnsi="Sakkal Majalla" w:cs="Sakkal Majalla"/>
          <w:sz w:val="28"/>
          <w:szCs w:val="28"/>
          <w:rtl/>
        </w:rPr>
        <w:t xml:space="preserve">) وان باقي التغيرات ترجع لمتغيرات اخري لم تدخل في النموذج وتبين أن كلما ازداد مستوى </w:t>
      </w:r>
      <w:r w:rsidRPr="00270766">
        <w:rPr>
          <w:rFonts w:ascii="Sakkal Majalla" w:hAnsi="Sakkal Majalla" w:cs="Sakkal Majalla"/>
          <w:sz w:val="28"/>
          <w:szCs w:val="28"/>
          <w:rtl/>
        </w:rPr>
        <w:t xml:space="preserve">استخدام </w:t>
      </w:r>
      <w:r>
        <w:rPr>
          <w:rFonts w:ascii="Sakkal Majalla" w:hAnsi="Sakkal Majalla" w:cs="Sakkal Majalla" w:hint="cs"/>
          <w:sz w:val="28"/>
          <w:szCs w:val="28"/>
          <w:rtl/>
        </w:rPr>
        <w:t>النظم الخبيرة</w:t>
      </w:r>
      <w:r w:rsidRPr="00270766">
        <w:rPr>
          <w:rFonts w:ascii="Sakkal Majalla" w:hAnsi="Sakkal Majalla" w:cs="Sakkal Majalla"/>
          <w:sz w:val="28"/>
          <w:szCs w:val="28"/>
          <w:rtl/>
        </w:rPr>
        <w:t xml:space="preserve">  </w:t>
      </w:r>
      <w:r w:rsidRPr="006A3770">
        <w:rPr>
          <w:rFonts w:ascii="Sakkal Majalla" w:hAnsi="Sakkal Majalla" w:cs="Sakkal Majalla"/>
          <w:sz w:val="28"/>
          <w:szCs w:val="28"/>
          <w:rtl/>
        </w:rPr>
        <w:t xml:space="preserve">بمقدار 1 % ازداد مستوى </w:t>
      </w:r>
      <w:r w:rsidRPr="00270766">
        <w:rPr>
          <w:rFonts w:ascii="Sakkal Majalla" w:hAnsi="Sakkal Majalla" w:cs="Sakkal Majalla" w:hint="cs"/>
          <w:sz w:val="28"/>
          <w:szCs w:val="28"/>
          <w:rtl/>
        </w:rPr>
        <w:t xml:space="preserve">اتخاذ القرارات الإدارية </w:t>
      </w:r>
      <w:r w:rsidRPr="00270766">
        <w:rPr>
          <w:rFonts w:ascii="Sakkal Majalla" w:hAnsi="Sakkal Majalla" w:cs="Sakkal Majalla"/>
          <w:sz w:val="28"/>
          <w:szCs w:val="28"/>
          <w:rtl/>
        </w:rPr>
        <w:t xml:space="preserve"> </w:t>
      </w:r>
      <w:r w:rsidRPr="00270766">
        <w:rPr>
          <w:rFonts w:ascii="Sakkal Majalla" w:hAnsi="Sakkal Majalla" w:cs="Sakkal Majalla" w:hint="cs"/>
          <w:sz w:val="28"/>
          <w:szCs w:val="28"/>
          <w:rtl/>
        </w:rPr>
        <w:t xml:space="preserve">في </w:t>
      </w:r>
      <w:r w:rsidR="006A50BC">
        <w:rPr>
          <w:rFonts w:ascii="Sakkal Majalla" w:hAnsi="Sakkal Majalla" w:cs="Sakkal Majalla" w:hint="cs"/>
          <w:sz w:val="28"/>
          <w:szCs w:val="28"/>
          <w:rtl/>
        </w:rPr>
        <w:t xml:space="preserve">شركة الاتصالات السعودية </w:t>
      </w:r>
      <w:proofErr w:type="spellStart"/>
      <w:r w:rsidR="006A50BC">
        <w:rPr>
          <w:rFonts w:ascii="Sakkal Majalla" w:hAnsi="Sakkal Majalla" w:cs="Sakkal Majalla" w:hint="cs"/>
          <w:sz w:val="28"/>
          <w:szCs w:val="28"/>
        </w:rPr>
        <w:t>stc</w:t>
      </w:r>
      <w:proofErr w:type="spellEnd"/>
      <w:r w:rsidR="00C80D78">
        <w:rPr>
          <w:rFonts w:ascii="Sakkal Majalla" w:hAnsi="Sakkal Majalla" w:cs="Sakkal Majalla" w:hint="cs"/>
          <w:sz w:val="28"/>
          <w:szCs w:val="28"/>
          <w:rtl/>
        </w:rPr>
        <w:t xml:space="preserve"> </w:t>
      </w:r>
      <w:r w:rsidR="00944A13">
        <w:rPr>
          <w:rFonts w:ascii="Sakkal Majalla" w:hAnsi="Sakkal Majalla" w:cs="Sakkal Majalla" w:hint="cs"/>
          <w:sz w:val="28"/>
          <w:szCs w:val="28"/>
          <w:rtl/>
        </w:rPr>
        <w:t xml:space="preserve"> </w:t>
      </w:r>
      <w:r w:rsidRPr="006A3770">
        <w:rPr>
          <w:rFonts w:ascii="Sakkal Majalla" w:hAnsi="Sakkal Majalla" w:cs="Sakkal Majalla" w:hint="cs"/>
          <w:sz w:val="28"/>
          <w:szCs w:val="28"/>
          <w:rtl/>
        </w:rPr>
        <w:t xml:space="preserve"> </w:t>
      </w:r>
      <w:r w:rsidRPr="006A3770">
        <w:rPr>
          <w:rFonts w:ascii="Sakkal Majalla" w:hAnsi="Sakkal Majalla" w:cs="Sakkal Majalla"/>
          <w:sz w:val="28"/>
          <w:szCs w:val="28"/>
          <w:rtl/>
        </w:rPr>
        <w:t xml:space="preserve">بمقدار </w:t>
      </w:r>
      <w:r w:rsidRPr="006A3770">
        <w:rPr>
          <w:rFonts w:ascii="Sakkal Majalla" w:hAnsi="Sakkal Majalla" w:cs="Sakkal Majalla" w:hint="cs"/>
          <w:sz w:val="28"/>
          <w:szCs w:val="28"/>
          <w:rtl/>
        </w:rPr>
        <w:t xml:space="preserve">1.941 % مما يبين صحة الفرضية الفرعية الثالثة للدراسة </w:t>
      </w:r>
    </w:p>
    <w:p w14:paraId="2421F1DE" w14:textId="77777777" w:rsidR="00885027" w:rsidRPr="00B620D5" w:rsidRDefault="00885027" w:rsidP="00885027">
      <w:pPr>
        <w:autoSpaceDE w:val="0"/>
        <w:autoSpaceDN w:val="0"/>
        <w:adjustRightInd w:val="0"/>
        <w:spacing w:after="0" w:line="400" w:lineRule="atLeast"/>
        <w:rPr>
          <w:rFonts w:ascii="Times New Roman" w:hAnsi="Times New Roman" w:cs="Times New Roman"/>
          <w:sz w:val="24"/>
          <w:szCs w:val="24"/>
          <w14:ligatures w14:val="standardContextual"/>
        </w:rPr>
      </w:pPr>
    </w:p>
    <w:p w14:paraId="3F180461" w14:textId="77777777" w:rsidR="00885027" w:rsidRDefault="00885027" w:rsidP="00885027">
      <w:pPr>
        <w:autoSpaceDE w:val="0"/>
        <w:autoSpaceDN w:val="0"/>
        <w:adjustRightInd w:val="0"/>
        <w:spacing w:after="0" w:line="240" w:lineRule="auto"/>
        <w:rPr>
          <w:rFonts w:ascii="Times New Roman" w:hAnsi="Times New Roman" w:cs="Times New Roman"/>
          <w:sz w:val="24"/>
          <w:szCs w:val="24"/>
          <w:rtl/>
          <w14:ligatures w14:val="standardContextual"/>
        </w:rPr>
      </w:pPr>
    </w:p>
    <w:p w14:paraId="11AD2245" w14:textId="77777777" w:rsidR="00E23A6B" w:rsidRDefault="00E23A6B">
      <w:pPr>
        <w:bidi w:val="0"/>
        <w:rPr>
          <w:rFonts w:ascii="Sakkal Majalla" w:eastAsia="Times New Roman" w:hAnsi="Sakkal Majalla" w:cs="Sakkal Majalla"/>
          <w:b/>
          <w:bCs/>
          <w:color w:val="000000"/>
          <w:sz w:val="40"/>
          <w:szCs w:val="40"/>
          <w:rtl/>
          <w:lang w:bidi="ar-EG"/>
        </w:rPr>
      </w:pPr>
      <w:r>
        <w:rPr>
          <w:rFonts w:ascii="Sakkal Majalla" w:eastAsia="Times New Roman" w:hAnsi="Sakkal Majalla" w:cs="Sakkal Majalla"/>
          <w:b/>
          <w:bCs/>
          <w:color w:val="000000"/>
          <w:sz w:val="40"/>
          <w:szCs w:val="40"/>
          <w:rtl/>
          <w:lang w:bidi="ar-EG"/>
        </w:rPr>
        <w:br w:type="page"/>
      </w:r>
    </w:p>
    <w:p w14:paraId="4915AC7C" w14:textId="6BED3DC8" w:rsidR="00885027" w:rsidRPr="00AC78AB" w:rsidRDefault="00885027" w:rsidP="00AC78AB">
      <w:pPr>
        <w:spacing w:line="360" w:lineRule="auto"/>
        <w:jc w:val="center"/>
        <w:outlineLvl w:val="0"/>
        <w:rPr>
          <w:rFonts w:ascii="Sakkal Majalla" w:eastAsia="Times New Roman" w:hAnsi="Sakkal Majalla" w:cs="Sakkal Majalla"/>
          <w:b/>
          <w:bCs/>
          <w:color w:val="000000"/>
          <w:sz w:val="40"/>
          <w:szCs w:val="40"/>
          <w:rtl/>
          <w:lang w:bidi="ar-EG"/>
        </w:rPr>
      </w:pPr>
      <w:bookmarkStart w:id="85" w:name="_Toc179250553"/>
      <w:r w:rsidRPr="00AC78AB">
        <w:rPr>
          <w:rFonts w:ascii="Sakkal Majalla" w:eastAsia="Times New Roman" w:hAnsi="Sakkal Majalla" w:cs="Sakkal Majalla"/>
          <w:b/>
          <w:bCs/>
          <w:color w:val="000000"/>
          <w:sz w:val="40"/>
          <w:szCs w:val="40"/>
          <w:rtl/>
          <w:lang w:bidi="ar-EG"/>
        </w:rPr>
        <w:lastRenderedPageBreak/>
        <w:t>الفصل الخامس</w:t>
      </w:r>
      <w:r w:rsidR="00AC78AB" w:rsidRPr="00AC78AB">
        <w:rPr>
          <w:rFonts w:ascii="Sakkal Majalla" w:eastAsia="Times New Roman" w:hAnsi="Sakkal Majalla" w:cs="Sakkal Majalla" w:hint="cs"/>
          <w:b/>
          <w:bCs/>
          <w:color w:val="000000"/>
          <w:sz w:val="40"/>
          <w:szCs w:val="40"/>
          <w:rtl/>
          <w:lang w:bidi="ar-EG"/>
        </w:rPr>
        <w:t xml:space="preserve">: </w:t>
      </w:r>
      <w:r w:rsidRPr="00AC78AB">
        <w:rPr>
          <w:rFonts w:ascii="Sakkal Majalla" w:eastAsia="Times New Roman" w:hAnsi="Sakkal Majalla" w:cs="Sakkal Majalla"/>
          <w:b/>
          <w:bCs/>
          <w:color w:val="000000"/>
          <w:sz w:val="40"/>
          <w:szCs w:val="40"/>
          <w:rtl/>
          <w:lang w:bidi="ar-EG"/>
        </w:rPr>
        <w:t>خلاصة النتائج والتوصيات</w:t>
      </w:r>
      <w:bookmarkEnd w:id="85"/>
      <w:r w:rsidRPr="00AC78AB">
        <w:rPr>
          <w:rFonts w:ascii="Sakkal Majalla" w:eastAsia="Times New Roman" w:hAnsi="Sakkal Majalla" w:cs="Sakkal Majalla"/>
          <w:b/>
          <w:bCs/>
          <w:color w:val="000000"/>
          <w:sz w:val="40"/>
          <w:szCs w:val="40"/>
          <w:rtl/>
          <w:lang w:bidi="ar-EG"/>
        </w:rPr>
        <w:t xml:space="preserve"> </w:t>
      </w:r>
    </w:p>
    <w:p w14:paraId="5F86EB8F" w14:textId="77777777" w:rsidR="00885027" w:rsidRPr="00BA1583" w:rsidRDefault="00885027" w:rsidP="00E23A6B">
      <w:pPr>
        <w:autoSpaceDE w:val="0"/>
        <w:autoSpaceDN w:val="0"/>
        <w:adjustRightInd w:val="0"/>
        <w:spacing w:before="100" w:beforeAutospacing="1" w:after="100" w:afterAutospacing="1" w:line="360" w:lineRule="auto"/>
        <w:jc w:val="both"/>
        <w:outlineLvl w:val="1"/>
        <w:rPr>
          <w:rFonts w:ascii="Sakkal Majalla" w:hAnsi="Sakkal Majalla" w:cs="Sakkal Majalla"/>
          <w:b/>
          <w:bCs/>
          <w:sz w:val="28"/>
          <w:szCs w:val="28"/>
          <w:rtl/>
          <w:lang w:bidi="ar-EG"/>
        </w:rPr>
      </w:pPr>
      <w:bookmarkStart w:id="86" w:name="_Toc179250554"/>
      <w:r w:rsidRPr="00AC78AB">
        <w:rPr>
          <w:rFonts w:ascii="Sakkal Majalla" w:hAnsi="Sakkal Majalla" w:cs="Sakkal Majalla"/>
          <w:b/>
          <w:bCs/>
          <w:sz w:val="32"/>
          <w:szCs w:val="32"/>
          <w:rtl/>
          <w:lang w:bidi="ar-EG"/>
        </w:rPr>
        <w:t>مقدمة</w:t>
      </w:r>
      <w:bookmarkEnd w:id="86"/>
      <w:r w:rsidRPr="00AC78AB">
        <w:rPr>
          <w:rFonts w:ascii="Sakkal Majalla" w:hAnsi="Sakkal Majalla" w:cs="Sakkal Majalla"/>
          <w:b/>
          <w:bCs/>
          <w:sz w:val="32"/>
          <w:szCs w:val="32"/>
          <w:rtl/>
          <w:lang w:bidi="ar-EG"/>
        </w:rPr>
        <w:t xml:space="preserve"> </w:t>
      </w:r>
    </w:p>
    <w:p w14:paraId="5607B6F9" w14:textId="77777777" w:rsidR="00885027" w:rsidRPr="00BA1583" w:rsidRDefault="00885027" w:rsidP="006A3770">
      <w:pPr>
        <w:spacing w:before="100" w:beforeAutospacing="1" w:after="100" w:afterAutospacing="1" w:line="360" w:lineRule="auto"/>
        <w:ind w:firstLine="720"/>
        <w:jc w:val="both"/>
        <w:rPr>
          <w:rFonts w:ascii="Sakkal Majalla" w:hAnsi="Sakkal Majalla" w:cs="Sakkal Majalla"/>
          <w:sz w:val="28"/>
          <w:szCs w:val="28"/>
          <w:rtl/>
        </w:rPr>
      </w:pPr>
      <w:r w:rsidRPr="00BA1583">
        <w:rPr>
          <w:rFonts w:ascii="Sakkal Majalla" w:hAnsi="Sakkal Majalla" w:cs="Sakkal Majalla"/>
          <w:sz w:val="28"/>
          <w:szCs w:val="28"/>
          <w:rtl/>
        </w:rPr>
        <w:t>سوف نتناول في هذا الفصل ملخص النتائج التي توصلت إليها الدراسة من خلال تحليل البيانات المتعلقة بمحاور الدراسة والتي تم الحصول عليها عن طريق أداة الاستبيان المتمثلة في استمارة الاستبيان الالكتروني واختبار فروض الدراسة من أجل تحقيق أهداف الدراسة وكذلك يتناول الفصل مجموعة من التوصيات التي توصي بها الدراسة ومجموعة من المقترحات لدراسات وابحاث يمكن اجراؤها في المستقبل</w:t>
      </w:r>
    </w:p>
    <w:p w14:paraId="01034920" w14:textId="7757176B" w:rsidR="00885027" w:rsidRPr="00E23A6B" w:rsidRDefault="00E23A6B" w:rsidP="00E23A6B">
      <w:pPr>
        <w:autoSpaceDE w:val="0"/>
        <w:autoSpaceDN w:val="0"/>
        <w:adjustRightInd w:val="0"/>
        <w:spacing w:before="100" w:beforeAutospacing="1" w:after="100" w:afterAutospacing="1" w:line="360" w:lineRule="auto"/>
        <w:jc w:val="both"/>
        <w:outlineLvl w:val="1"/>
        <w:rPr>
          <w:rFonts w:ascii="Sakkal Majalla" w:hAnsi="Sakkal Majalla" w:cs="Sakkal Majalla"/>
          <w:b/>
          <w:bCs/>
          <w:sz w:val="32"/>
          <w:szCs w:val="32"/>
          <w:rtl/>
          <w:lang w:bidi="ar-EG"/>
        </w:rPr>
      </w:pPr>
      <w:bookmarkStart w:id="87" w:name="_Toc179250555"/>
      <w:r w:rsidRPr="00E23A6B">
        <w:rPr>
          <w:rFonts w:ascii="Sakkal Majalla" w:hAnsi="Sakkal Majalla" w:cs="Sakkal Majalla" w:hint="cs"/>
          <w:b/>
          <w:bCs/>
          <w:sz w:val="32"/>
          <w:szCs w:val="32"/>
          <w:rtl/>
          <w:lang w:bidi="ar-EG"/>
        </w:rPr>
        <w:t xml:space="preserve">1.5 </w:t>
      </w:r>
      <w:r w:rsidR="00885027" w:rsidRPr="00E23A6B">
        <w:rPr>
          <w:rFonts w:ascii="Sakkal Majalla" w:hAnsi="Sakkal Majalla" w:cs="Sakkal Majalla"/>
          <w:b/>
          <w:bCs/>
          <w:sz w:val="32"/>
          <w:szCs w:val="32"/>
          <w:rtl/>
          <w:lang w:bidi="ar-EG"/>
        </w:rPr>
        <w:t>خلاصة نتائج الدراسة</w:t>
      </w:r>
      <w:bookmarkEnd w:id="87"/>
      <w:r w:rsidR="00885027" w:rsidRPr="00E23A6B">
        <w:rPr>
          <w:rFonts w:ascii="Sakkal Majalla" w:hAnsi="Sakkal Majalla" w:cs="Sakkal Majalla"/>
          <w:b/>
          <w:bCs/>
          <w:sz w:val="32"/>
          <w:szCs w:val="32"/>
          <w:rtl/>
          <w:lang w:bidi="ar-EG"/>
        </w:rPr>
        <w:t xml:space="preserve"> </w:t>
      </w:r>
    </w:p>
    <w:p w14:paraId="7618FBDB" w14:textId="634D4443" w:rsidR="00885027" w:rsidRPr="00270766" w:rsidRDefault="00885027" w:rsidP="00D51833">
      <w:pPr>
        <w:pStyle w:val="ListParagraph"/>
        <w:numPr>
          <w:ilvl w:val="0"/>
          <w:numId w:val="39"/>
        </w:numPr>
        <w:spacing w:before="240" w:after="160" w:line="360" w:lineRule="auto"/>
        <w:ind w:left="423"/>
        <w:jc w:val="both"/>
        <w:rPr>
          <w:rFonts w:ascii="Sakkal Majalla" w:hAnsi="Sakkal Majalla" w:cs="Sakkal Majalla"/>
          <w:sz w:val="28"/>
          <w:szCs w:val="28"/>
          <w:rtl/>
          <w:lang w:bidi="ar-EG"/>
        </w:rPr>
      </w:pPr>
      <w:r w:rsidRPr="00270766">
        <w:rPr>
          <w:rFonts w:ascii="Sakkal Majalla" w:hAnsi="Sakkal Majalla" w:cs="Sakkal Majalla"/>
          <w:sz w:val="28"/>
          <w:szCs w:val="28"/>
          <w:rtl/>
        </w:rPr>
        <w:t xml:space="preserve">وجود مستوي مرتفع من </w:t>
      </w:r>
      <w:r w:rsidRPr="00270766">
        <w:rPr>
          <w:rFonts w:ascii="Sakkal Majalla" w:hAnsi="Sakkal Majalla" w:cs="Sakkal Majalla" w:hint="cs"/>
          <w:sz w:val="28"/>
          <w:szCs w:val="28"/>
          <w:rtl/>
        </w:rPr>
        <w:t xml:space="preserve">تطبيق </w:t>
      </w:r>
      <w:r w:rsidRPr="00270766">
        <w:rPr>
          <w:rFonts w:ascii="Sakkal Majalla" w:eastAsia="Calibri" w:hAnsi="Sakkal Majalla" w:cs="Sakkal Majalla" w:hint="cs"/>
          <w:sz w:val="28"/>
          <w:szCs w:val="28"/>
          <w:rtl/>
        </w:rPr>
        <w:t xml:space="preserve">الخوارزميات الجينية كأحد ابعاد الذكاء الاصطناعي في </w:t>
      </w:r>
      <w:r w:rsidRPr="00270766">
        <w:rPr>
          <w:rFonts w:ascii="Sakkal Majalla" w:hAnsi="Sakkal Majalla" w:cs="Sakkal Majalla"/>
          <w:sz w:val="28"/>
          <w:szCs w:val="28"/>
          <w:rtl/>
        </w:rPr>
        <w:t xml:space="preserve"> </w:t>
      </w:r>
      <w:r w:rsidR="006A50BC">
        <w:rPr>
          <w:rFonts w:cs="Sakkal Majalla" w:hint="cs"/>
          <w:sz w:val="28"/>
          <w:szCs w:val="28"/>
          <w:rtl/>
        </w:rPr>
        <w:t xml:space="preserve">شركة الاتصالات السعودية </w:t>
      </w:r>
      <w:proofErr w:type="spellStart"/>
      <w:r w:rsidR="006A50BC">
        <w:rPr>
          <w:rFonts w:cs="Sakkal Majalla" w:hint="cs"/>
          <w:sz w:val="28"/>
          <w:szCs w:val="28"/>
        </w:rPr>
        <w:t>stc</w:t>
      </w:r>
      <w:proofErr w:type="spellEnd"/>
      <w:r w:rsidR="00C80D78">
        <w:rPr>
          <w:rFonts w:cs="Sakkal Majalla" w:hint="cs"/>
          <w:sz w:val="28"/>
          <w:szCs w:val="28"/>
          <w:rtl/>
        </w:rPr>
        <w:t xml:space="preserve"> </w:t>
      </w:r>
      <w:r w:rsidR="00944A13">
        <w:rPr>
          <w:rFonts w:cs="Sakkal Majalla" w:hint="cs"/>
          <w:sz w:val="28"/>
          <w:szCs w:val="28"/>
          <w:rtl/>
        </w:rPr>
        <w:t xml:space="preserve"> </w:t>
      </w:r>
      <w:r w:rsidRPr="00270766">
        <w:rPr>
          <w:rFonts w:ascii="Sakkal Majalla" w:hAnsi="Sakkal Majalla" w:cs="Sakkal Majalla"/>
          <w:sz w:val="28"/>
          <w:szCs w:val="28"/>
          <w:rtl/>
        </w:rPr>
        <w:t xml:space="preserve"> حيث بلغت قيمة المتوسط الحسابي لعبارات </w:t>
      </w:r>
      <w:r w:rsidRPr="00270766">
        <w:rPr>
          <w:rFonts w:ascii="Sakkal Majalla" w:eastAsia="Calibri" w:hAnsi="Sakkal Majalla" w:cs="Sakkal Majalla" w:hint="cs"/>
          <w:sz w:val="28"/>
          <w:szCs w:val="28"/>
          <w:rtl/>
        </w:rPr>
        <w:t xml:space="preserve">الخوارزميات الجينية </w:t>
      </w:r>
      <w:r w:rsidRPr="00270766">
        <w:rPr>
          <w:rFonts w:ascii="Sakkal Majalla" w:hAnsi="Sakkal Majalla" w:cs="Sakkal Majalla" w:hint="cs"/>
          <w:sz w:val="28"/>
          <w:szCs w:val="28"/>
          <w:rtl/>
        </w:rPr>
        <w:t>4.124</w:t>
      </w:r>
      <w:r w:rsidRPr="00270766">
        <w:rPr>
          <w:rFonts w:ascii="Sakkal Majalla" w:hAnsi="Sakkal Majalla" w:cs="Sakkal Majalla"/>
          <w:sz w:val="28"/>
          <w:szCs w:val="28"/>
          <w:rtl/>
          <w:lang w:bidi="ar-EG"/>
        </w:rPr>
        <w:t xml:space="preserve"> بانحراف معياري </w:t>
      </w:r>
      <w:r w:rsidRPr="00270766">
        <w:rPr>
          <w:rFonts w:ascii="Sakkal Majalla" w:hAnsi="Sakkal Majalla" w:cs="Sakkal Majalla" w:hint="cs"/>
          <w:sz w:val="28"/>
          <w:szCs w:val="28"/>
          <w:rtl/>
          <w:lang w:bidi="ar-EG"/>
        </w:rPr>
        <w:t>0.860</w:t>
      </w:r>
    </w:p>
    <w:p w14:paraId="3782F958" w14:textId="1C4532E5" w:rsidR="00885027" w:rsidRPr="00270766" w:rsidRDefault="00885027" w:rsidP="00D51833">
      <w:pPr>
        <w:pStyle w:val="ListParagraph"/>
        <w:numPr>
          <w:ilvl w:val="0"/>
          <w:numId w:val="39"/>
        </w:numPr>
        <w:spacing w:before="240" w:after="160" w:line="360" w:lineRule="auto"/>
        <w:ind w:left="423"/>
        <w:jc w:val="both"/>
        <w:rPr>
          <w:rFonts w:ascii="Sakkal Majalla" w:hAnsi="Sakkal Majalla" w:cs="Sakkal Majalla"/>
          <w:sz w:val="28"/>
          <w:szCs w:val="28"/>
          <w:rtl/>
          <w:lang w:bidi="ar-EG"/>
        </w:rPr>
      </w:pPr>
      <w:r w:rsidRPr="00270766">
        <w:rPr>
          <w:rFonts w:ascii="Sakkal Majalla" w:hAnsi="Sakkal Majalla" w:cs="Sakkal Majalla"/>
          <w:sz w:val="28"/>
          <w:szCs w:val="28"/>
          <w:rtl/>
        </w:rPr>
        <w:t xml:space="preserve">وجود مستوي مرتفع من </w:t>
      </w:r>
      <w:r w:rsidRPr="00270766">
        <w:rPr>
          <w:rFonts w:ascii="Sakkal Majalla" w:hAnsi="Sakkal Majalla" w:cs="Sakkal Majalla" w:hint="cs"/>
          <w:sz w:val="28"/>
          <w:szCs w:val="28"/>
          <w:rtl/>
        </w:rPr>
        <w:t xml:space="preserve">تطبيق </w:t>
      </w:r>
      <w:r w:rsidRPr="00270766">
        <w:rPr>
          <w:rFonts w:ascii="Sakkal Majalla" w:eastAsia="Calibri" w:hAnsi="Sakkal Majalla" w:cs="Sakkal Majalla" w:hint="cs"/>
          <w:sz w:val="28"/>
          <w:szCs w:val="28"/>
          <w:rtl/>
        </w:rPr>
        <w:t xml:space="preserve">الوكلاء الاذكياء كأحد ابعاد الذكاء الاصطناعي في </w:t>
      </w:r>
      <w:r w:rsidRPr="00270766">
        <w:rPr>
          <w:rFonts w:ascii="Sakkal Majalla" w:hAnsi="Sakkal Majalla" w:cs="Sakkal Majalla"/>
          <w:sz w:val="28"/>
          <w:szCs w:val="28"/>
          <w:rtl/>
        </w:rPr>
        <w:t xml:space="preserve"> </w:t>
      </w:r>
      <w:r w:rsidR="006A50BC">
        <w:rPr>
          <w:rFonts w:cs="Sakkal Majalla" w:hint="cs"/>
          <w:sz w:val="28"/>
          <w:szCs w:val="28"/>
          <w:rtl/>
        </w:rPr>
        <w:t xml:space="preserve">شركة الاتصالات السعودية </w:t>
      </w:r>
      <w:proofErr w:type="spellStart"/>
      <w:r w:rsidR="006A50BC">
        <w:rPr>
          <w:rFonts w:cs="Sakkal Majalla" w:hint="cs"/>
          <w:sz w:val="28"/>
          <w:szCs w:val="28"/>
        </w:rPr>
        <w:t>stc</w:t>
      </w:r>
      <w:proofErr w:type="spellEnd"/>
      <w:r w:rsidR="00C80D78">
        <w:rPr>
          <w:rFonts w:cs="Sakkal Majalla" w:hint="cs"/>
          <w:sz w:val="28"/>
          <w:szCs w:val="28"/>
          <w:rtl/>
        </w:rPr>
        <w:t xml:space="preserve"> </w:t>
      </w:r>
      <w:r w:rsidR="00944A13">
        <w:rPr>
          <w:rFonts w:cs="Sakkal Majalla" w:hint="cs"/>
          <w:sz w:val="28"/>
          <w:szCs w:val="28"/>
          <w:rtl/>
        </w:rPr>
        <w:t xml:space="preserve"> </w:t>
      </w:r>
      <w:r w:rsidRPr="00270766">
        <w:rPr>
          <w:rFonts w:ascii="Sakkal Majalla" w:hAnsi="Sakkal Majalla" w:cs="Sakkal Majalla"/>
          <w:sz w:val="28"/>
          <w:szCs w:val="28"/>
          <w:rtl/>
        </w:rPr>
        <w:t xml:space="preserve"> حيث بلغت قيمة المتوسط الحسابي لعبارات </w:t>
      </w:r>
      <w:r w:rsidRPr="00270766">
        <w:rPr>
          <w:rFonts w:ascii="Sakkal Majalla" w:eastAsia="Calibri" w:hAnsi="Sakkal Majalla" w:cs="Sakkal Majalla" w:hint="cs"/>
          <w:sz w:val="28"/>
          <w:szCs w:val="28"/>
          <w:rtl/>
        </w:rPr>
        <w:t xml:space="preserve">الوكلاء الاذكياء </w:t>
      </w:r>
      <w:r w:rsidRPr="00270766">
        <w:rPr>
          <w:rFonts w:ascii="Sakkal Majalla" w:hAnsi="Sakkal Majalla" w:cs="Sakkal Majalla" w:hint="cs"/>
          <w:sz w:val="28"/>
          <w:szCs w:val="28"/>
          <w:rtl/>
        </w:rPr>
        <w:t>4.080</w:t>
      </w:r>
      <w:r w:rsidRPr="00270766">
        <w:rPr>
          <w:rFonts w:ascii="Sakkal Majalla" w:hAnsi="Sakkal Majalla" w:cs="Sakkal Majalla"/>
          <w:sz w:val="28"/>
          <w:szCs w:val="28"/>
          <w:rtl/>
          <w:lang w:bidi="ar-EG"/>
        </w:rPr>
        <w:t xml:space="preserve"> بانحراف معياري </w:t>
      </w:r>
      <w:r w:rsidRPr="00270766">
        <w:rPr>
          <w:rFonts w:ascii="Sakkal Majalla" w:hAnsi="Sakkal Majalla" w:cs="Sakkal Majalla" w:hint="cs"/>
          <w:sz w:val="28"/>
          <w:szCs w:val="28"/>
          <w:rtl/>
          <w:lang w:bidi="ar-EG"/>
        </w:rPr>
        <w:t>0.725</w:t>
      </w:r>
    </w:p>
    <w:p w14:paraId="36A482DB" w14:textId="0F5E41C6" w:rsidR="00885027" w:rsidRPr="00270766" w:rsidRDefault="00885027" w:rsidP="00D51833">
      <w:pPr>
        <w:pStyle w:val="ListParagraph"/>
        <w:numPr>
          <w:ilvl w:val="0"/>
          <w:numId w:val="39"/>
        </w:numPr>
        <w:spacing w:before="240" w:after="160" w:line="360" w:lineRule="auto"/>
        <w:ind w:left="423"/>
        <w:jc w:val="both"/>
        <w:rPr>
          <w:rFonts w:ascii="Sakkal Majalla" w:hAnsi="Sakkal Majalla" w:cs="Sakkal Majalla"/>
          <w:sz w:val="28"/>
          <w:szCs w:val="28"/>
          <w:rtl/>
          <w:lang w:bidi="ar-EG"/>
        </w:rPr>
      </w:pPr>
      <w:r w:rsidRPr="00270766">
        <w:rPr>
          <w:rFonts w:ascii="Sakkal Majalla" w:hAnsi="Sakkal Majalla" w:cs="Sakkal Majalla"/>
          <w:sz w:val="28"/>
          <w:szCs w:val="28"/>
          <w:rtl/>
        </w:rPr>
        <w:t xml:space="preserve">وجود مستوي مرتفع من </w:t>
      </w:r>
      <w:r w:rsidRPr="00270766">
        <w:rPr>
          <w:rFonts w:ascii="Sakkal Majalla" w:hAnsi="Sakkal Majalla" w:cs="Sakkal Majalla" w:hint="cs"/>
          <w:sz w:val="28"/>
          <w:szCs w:val="28"/>
          <w:rtl/>
        </w:rPr>
        <w:t xml:space="preserve">تطبيق </w:t>
      </w:r>
      <w:r w:rsidRPr="00270766">
        <w:rPr>
          <w:rFonts w:ascii="Sakkal Majalla" w:eastAsia="Calibri" w:hAnsi="Sakkal Majalla" w:cs="Sakkal Majalla" w:hint="cs"/>
          <w:sz w:val="28"/>
          <w:szCs w:val="28"/>
          <w:rtl/>
        </w:rPr>
        <w:t xml:space="preserve">النظم الخبيرة كأحد ابعاد الذكاء الاصطناعي في </w:t>
      </w:r>
      <w:r w:rsidRPr="00270766">
        <w:rPr>
          <w:rFonts w:ascii="Sakkal Majalla" w:hAnsi="Sakkal Majalla" w:cs="Sakkal Majalla"/>
          <w:sz w:val="28"/>
          <w:szCs w:val="28"/>
          <w:rtl/>
        </w:rPr>
        <w:t xml:space="preserve"> </w:t>
      </w:r>
      <w:r w:rsidR="006A50BC">
        <w:rPr>
          <w:rFonts w:cs="Sakkal Majalla" w:hint="cs"/>
          <w:sz w:val="28"/>
          <w:szCs w:val="28"/>
          <w:rtl/>
        </w:rPr>
        <w:t xml:space="preserve">شركة الاتصالات السعودية </w:t>
      </w:r>
      <w:proofErr w:type="spellStart"/>
      <w:r w:rsidR="006A50BC">
        <w:rPr>
          <w:rFonts w:cs="Sakkal Majalla" w:hint="cs"/>
          <w:sz w:val="28"/>
          <w:szCs w:val="28"/>
        </w:rPr>
        <w:t>stc</w:t>
      </w:r>
      <w:proofErr w:type="spellEnd"/>
      <w:r w:rsidR="00C80D78">
        <w:rPr>
          <w:rFonts w:cs="Sakkal Majalla" w:hint="cs"/>
          <w:sz w:val="28"/>
          <w:szCs w:val="28"/>
          <w:rtl/>
        </w:rPr>
        <w:t xml:space="preserve"> </w:t>
      </w:r>
      <w:r w:rsidR="00944A13">
        <w:rPr>
          <w:rFonts w:cs="Sakkal Majalla" w:hint="cs"/>
          <w:sz w:val="28"/>
          <w:szCs w:val="28"/>
          <w:rtl/>
        </w:rPr>
        <w:t xml:space="preserve"> </w:t>
      </w:r>
      <w:r w:rsidRPr="00270766">
        <w:rPr>
          <w:rFonts w:ascii="Sakkal Majalla" w:hAnsi="Sakkal Majalla" w:cs="Sakkal Majalla"/>
          <w:sz w:val="28"/>
          <w:szCs w:val="28"/>
          <w:rtl/>
        </w:rPr>
        <w:t xml:space="preserve"> حيث بلغت قيمة المتوسط الحسابي لعبارات </w:t>
      </w:r>
      <w:r w:rsidRPr="00270766">
        <w:rPr>
          <w:rFonts w:ascii="Sakkal Majalla" w:eastAsia="Calibri" w:hAnsi="Sakkal Majalla" w:cs="Sakkal Majalla" w:hint="cs"/>
          <w:sz w:val="28"/>
          <w:szCs w:val="28"/>
          <w:rtl/>
        </w:rPr>
        <w:t xml:space="preserve">النظم الخبيرة </w:t>
      </w:r>
      <w:r w:rsidRPr="00270766">
        <w:rPr>
          <w:rFonts w:ascii="Sakkal Majalla" w:hAnsi="Sakkal Majalla" w:cs="Sakkal Majalla" w:hint="cs"/>
          <w:sz w:val="28"/>
          <w:szCs w:val="28"/>
          <w:rtl/>
        </w:rPr>
        <w:t>4.091</w:t>
      </w:r>
      <w:r w:rsidRPr="00270766">
        <w:rPr>
          <w:rFonts w:ascii="Sakkal Majalla" w:hAnsi="Sakkal Majalla" w:cs="Sakkal Majalla"/>
          <w:sz w:val="28"/>
          <w:szCs w:val="28"/>
          <w:rtl/>
          <w:lang w:bidi="ar-EG"/>
        </w:rPr>
        <w:t xml:space="preserve"> بانحراف معياري </w:t>
      </w:r>
      <w:r w:rsidRPr="00270766">
        <w:rPr>
          <w:rFonts w:ascii="Sakkal Majalla" w:hAnsi="Sakkal Majalla" w:cs="Sakkal Majalla" w:hint="cs"/>
          <w:sz w:val="28"/>
          <w:szCs w:val="28"/>
          <w:rtl/>
          <w:lang w:bidi="ar-EG"/>
        </w:rPr>
        <w:t>0.771</w:t>
      </w:r>
    </w:p>
    <w:p w14:paraId="603CD5E3" w14:textId="6BEED88D" w:rsidR="00885027" w:rsidRPr="00270766" w:rsidRDefault="00885027" w:rsidP="00D51833">
      <w:pPr>
        <w:pStyle w:val="ListParagraph"/>
        <w:numPr>
          <w:ilvl w:val="0"/>
          <w:numId w:val="39"/>
        </w:numPr>
        <w:spacing w:before="240" w:after="160" w:line="360" w:lineRule="auto"/>
        <w:ind w:left="423"/>
        <w:jc w:val="both"/>
        <w:rPr>
          <w:rFonts w:ascii="Sakkal Majalla" w:hAnsi="Sakkal Majalla" w:cs="Sakkal Majalla"/>
          <w:sz w:val="28"/>
          <w:szCs w:val="28"/>
          <w:rtl/>
          <w:lang w:bidi="ar-EG"/>
        </w:rPr>
      </w:pPr>
      <w:r w:rsidRPr="00270766">
        <w:rPr>
          <w:rFonts w:ascii="Sakkal Majalla" w:hAnsi="Sakkal Majalla" w:cs="Sakkal Majalla"/>
          <w:sz w:val="28"/>
          <w:szCs w:val="28"/>
          <w:rtl/>
        </w:rPr>
        <w:t xml:space="preserve">وجود مستوي مرتفع من </w:t>
      </w:r>
      <w:r w:rsidRPr="00270766">
        <w:rPr>
          <w:rFonts w:ascii="Sakkal Majalla" w:hAnsi="Sakkal Majalla" w:cs="Sakkal Majalla" w:hint="cs"/>
          <w:sz w:val="28"/>
          <w:szCs w:val="28"/>
          <w:rtl/>
        </w:rPr>
        <w:t xml:space="preserve">تطبيق </w:t>
      </w:r>
      <w:r w:rsidRPr="00270766">
        <w:rPr>
          <w:rFonts w:ascii="Sakkal Majalla" w:eastAsia="Calibri" w:hAnsi="Sakkal Majalla" w:cs="Sakkal Majalla" w:hint="cs"/>
          <w:sz w:val="28"/>
          <w:szCs w:val="28"/>
          <w:rtl/>
        </w:rPr>
        <w:t xml:space="preserve">الذكاء الاصطناعي في </w:t>
      </w:r>
      <w:r w:rsidRPr="00270766">
        <w:rPr>
          <w:rFonts w:ascii="Sakkal Majalla" w:hAnsi="Sakkal Majalla" w:cs="Sakkal Majalla"/>
          <w:sz w:val="28"/>
          <w:szCs w:val="28"/>
          <w:rtl/>
        </w:rPr>
        <w:t xml:space="preserve"> </w:t>
      </w:r>
      <w:r w:rsidR="006A50BC">
        <w:rPr>
          <w:rFonts w:cs="Sakkal Majalla" w:hint="cs"/>
          <w:sz w:val="28"/>
          <w:szCs w:val="28"/>
          <w:rtl/>
        </w:rPr>
        <w:t xml:space="preserve">شركة الاتصالات السعودية </w:t>
      </w:r>
      <w:proofErr w:type="spellStart"/>
      <w:r w:rsidR="006A50BC">
        <w:rPr>
          <w:rFonts w:cs="Sakkal Majalla" w:hint="cs"/>
          <w:sz w:val="28"/>
          <w:szCs w:val="28"/>
        </w:rPr>
        <w:t>stc</w:t>
      </w:r>
      <w:proofErr w:type="spellEnd"/>
      <w:r w:rsidR="00C80D78">
        <w:rPr>
          <w:rFonts w:cs="Sakkal Majalla" w:hint="cs"/>
          <w:sz w:val="28"/>
          <w:szCs w:val="28"/>
          <w:rtl/>
        </w:rPr>
        <w:t xml:space="preserve"> </w:t>
      </w:r>
      <w:r w:rsidR="00944A13">
        <w:rPr>
          <w:rFonts w:cs="Sakkal Majalla" w:hint="cs"/>
          <w:sz w:val="28"/>
          <w:szCs w:val="28"/>
          <w:rtl/>
        </w:rPr>
        <w:t xml:space="preserve"> </w:t>
      </w:r>
      <w:r w:rsidRPr="00270766">
        <w:rPr>
          <w:rFonts w:ascii="Sakkal Majalla" w:hAnsi="Sakkal Majalla" w:cs="Sakkal Majalla"/>
          <w:sz w:val="28"/>
          <w:szCs w:val="28"/>
          <w:rtl/>
        </w:rPr>
        <w:t xml:space="preserve"> حيث بلغت قيمة المتوسط الحسابي لعبارات </w:t>
      </w:r>
      <w:r w:rsidRPr="00270766">
        <w:rPr>
          <w:rFonts w:ascii="Sakkal Majalla" w:eastAsia="Calibri" w:hAnsi="Sakkal Majalla" w:cs="Sakkal Majalla" w:hint="cs"/>
          <w:sz w:val="28"/>
          <w:szCs w:val="28"/>
          <w:rtl/>
        </w:rPr>
        <w:t xml:space="preserve">محور الذكاء الاصطناعي </w:t>
      </w:r>
      <w:r w:rsidRPr="00270766">
        <w:rPr>
          <w:rFonts w:ascii="Sakkal Majalla" w:hAnsi="Sakkal Majalla" w:cs="Sakkal Majalla" w:hint="cs"/>
          <w:sz w:val="28"/>
          <w:szCs w:val="28"/>
          <w:rtl/>
        </w:rPr>
        <w:t>4.098</w:t>
      </w:r>
      <w:r w:rsidRPr="00270766">
        <w:rPr>
          <w:rFonts w:ascii="Sakkal Majalla" w:hAnsi="Sakkal Majalla" w:cs="Sakkal Majalla"/>
          <w:sz w:val="28"/>
          <w:szCs w:val="28"/>
          <w:rtl/>
          <w:lang w:bidi="ar-EG"/>
        </w:rPr>
        <w:t xml:space="preserve"> بانحراف معياري </w:t>
      </w:r>
      <w:r w:rsidRPr="00270766">
        <w:rPr>
          <w:rFonts w:ascii="Sakkal Majalla" w:hAnsi="Sakkal Majalla" w:cs="Sakkal Majalla" w:hint="cs"/>
          <w:sz w:val="28"/>
          <w:szCs w:val="28"/>
          <w:rtl/>
          <w:lang w:bidi="ar-EG"/>
        </w:rPr>
        <w:t>0.785</w:t>
      </w:r>
    </w:p>
    <w:p w14:paraId="18E64680" w14:textId="415D93E2" w:rsidR="00885027" w:rsidRPr="00270766" w:rsidRDefault="00885027" w:rsidP="00D51833">
      <w:pPr>
        <w:pStyle w:val="ListParagraph"/>
        <w:numPr>
          <w:ilvl w:val="0"/>
          <w:numId w:val="39"/>
        </w:numPr>
        <w:spacing w:before="240" w:after="160" w:line="360" w:lineRule="auto"/>
        <w:ind w:left="423"/>
        <w:jc w:val="both"/>
        <w:rPr>
          <w:rFonts w:ascii="Sakkal Majalla" w:hAnsi="Sakkal Majalla" w:cs="Sakkal Majalla"/>
          <w:sz w:val="28"/>
          <w:szCs w:val="28"/>
          <w:rtl/>
          <w:lang w:bidi="ar-EG"/>
        </w:rPr>
      </w:pPr>
      <w:r w:rsidRPr="00270766">
        <w:rPr>
          <w:rFonts w:ascii="Sakkal Majalla" w:hAnsi="Sakkal Majalla" w:cs="Sakkal Majalla"/>
          <w:sz w:val="28"/>
          <w:szCs w:val="28"/>
          <w:rtl/>
        </w:rPr>
        <w:lastRenderedPageBreak/>
        <w:t xml:space="preserve">وجود مستوي مرتفع </w:t>
      </w:r>
      <w:r w:rsidRPr="00270766">
        <w:rPr>
          <w:rFonts w:ascii="Sakkal Majalla" w:hAnsi="Sakkal Majalla" w:cs="Sakkal Majalla" w:hint="cs"/>
          <w:sz w:val="28"/>
          <w:szCs w:val="28"/>
          <w:rtl/>
        </w:rPr>
        <w:t xml:space="preserve">جدا </w:t>
      </w:r>
      <w:r w:rsidRPr="00270766">
        <w:rPr>
          <w:rFonts w:ascii="Sakkal Majalla" w:hAnsi="Sakkal Majalla" w:cs="Sakkal Majalla"/>
          <w:sz w:val="28"/>
          <w:szCs w:val="28"/>
          <w:rtl/>
        </w:rPr>
        <w:t xml:space="preserve">من </w:t>
      </w:r>
      <w:r w:rsidRPr="00270766">
        <w:rPr>
          <w:rFonts w:ascii="Sakkal Majalla" w:hAnsi="Sakkal Majalla" w:cs="Sakkal Majalla" w:hint="cs"/>
          <w:sz w:val="28"/>
          <w:szCs w:val="28"/>
          <w:rtl/>
        </w:rPr>
        <w:t>تطبيق مراحل صنع القرار لدى</w:t>
      </w:r>
      <w:r w:rsidRPr="00270766">
        <w:rPr>
          <w:rFonts w:ascii="Sakkal Majalla" w:hAnsi="Sakkal Majalla" w:cs="Sakkal Majalla"/>
          <w:sz w:val="28"/>
          <w:szCs w:val="28"/>
          <w:rtl/>
        </w:rPr>
        <w:t xml:space="preserve"> </w:t>
      </w:r>
      <w:r w:rsidR="006A50BC">
        <w:rPr>
          <w:rFonts w:cs="Sakkal Majalla" w:hint="cs"/>
          <w:sz w:val="28"/>
          <w:szCs w:val="28"/>
          <w:rtl/>
        </w:rPr>
        <w:t xml:space="preserve">شركة الاتصالات السعودية </w:t>
      </w:r>
      <w:proofErr w:type="spellStart"/>
      <w:r w:rsidR="006A50BC">
        <w:rPr>
          <w:rFonts w:cs="Sakkal Majalla" w:hint="cs"/>
          <w:sz w:val="28"/>
          <w:szCs w:val="28"/>
        </w:rPr>
        <w:t>stc</w:t>
      </w:r>
      <w:proofErr w:type="spellEnd"/>
      <w:r w:rsidR="00C80D78">
        <w:rPr>
          <w:rFonts w:cs="Sakkal Majalla" w:hint="cs"/>
          <w:sz w:val="28"/>
          <w:szCs w:val="28"/>
          <w:rtl/>
        </w:rPr>
        <w:t xml:space="preserve"> </w:t>
      </w:r>
      <w:r w:rsidR="00944A13">
        <w:rPr>
          <w:rFonts w:cs="Sakkal Majalla" w:hint="cs"/>
          <w:sz w:val="28"/>
          <w:szCs w:val="28"/>
          <w:rtl/>
        </w:rPr>
        <w:t xml:space="preserve"> </w:t>
      </w:r>
      <w:r w:rsidRPr="00270766">
        <w:rPr>
          <w:rFonts w:ascii="Sakkal Majalla" w:hAnsi="Sakkal Majalla" w:cs="Sakkal Majalla"/>
          <w:sz w:val="28"/>
          <w:szCs w:val="28"/>
          <w:rtl/>
        </w:rPr>
        <w:t xml:space="preserve"> </w:t>
      </w:r>
      <w:r w:rsidRPr="00270766">
        <w:rPr>
          <w:rFonts w:ascii="Sakkal Majalla" w:hAnsi="Sakkal Majalla" w:cs="Sakkal Majalla" w:hint="cs"/>
          <w:sz w:val="28"/>
          <w:szCs w:val="28"/>
          <w:rtl/>
        </w:rPr>
        <w:t xml:space="preserve">على </w:t>
      </w:r>
      <w:r w:rsidRPr="00270766">
        <w:rPr>
          <w:rFonts w:ascii="Sakkal Majalla" w:hAnsi="Sakkal Majalla" w:cs="Sakkal Majalla"/>
          <w:sz w:val="28"/>
          <w:szCs w:val="28"/>
          <w:rtl/>
        </w:rPr>
        <w:t xml:space="preserve">حيث بلغت قيمة المتوسط الحسابي لعبارات </w:t>
      </w:r>
      <w:r w:rsidRPr="00270766">
        <w:rPr>
          <w:rFonts w:ascii="Sakkal Majalla" w:eastAsia="Calibri" w:hAnsi="Sakkal Majalla" w:cs="Sakkal Majalla" w:hint="cs"/>
          <w:sz w:val="28"/>
          <w:szCs w:val="28"/>
          <w:rtl/>
        </w:rPr>
        <w:t xml:space="preserve">مراحل صنع القرار </w:t>
      </w:r>
      <w:r w:rsidRPr="00270766">
        <w:rPr>
          <w:rFonts w:ascii="Sakkal Majalla" w:hAnsi="Sakkal Majalla" w:cs="Sakkal Majalla" w:hint="cs"/>
          <w:sz w:val="28"/>
          <w:szCs w:val="28"/>
          <w:rtl/>
        </w:rPr>
        <w:t>4.274</w:t>
      </w:r>
      <w:r w:rsidRPr="00270766">
        <w:rPr>
          <w:rFonts w:ascii="Sakkal Majalla" w:hAnsi="Sakkal Majalla" w:cs="Sakkal Majalla"/>
          <w:sz w:val="28"/>
          <w:szCs w:val="28"/>
          <w:rtl/>
          <w:lang w:bidi="ar-EG"/>
        </w:rPr>
        <w:t xml:space="preserve"> بانحراف معياري </w:t>
      </w:r>
      <w:r w:rsidRPr="00270766">
        <w:rPr>
          <w:rFonts w:ascii="Sakkal Majalla" w:hAnsi="Sakkal Majalla" w:cs="Sakkal Majalla" w:hint="cs"/>
          <w:sz w:val="28"/>
          <w:szCs w:val="28"/>
          <w:rtl/>
          <w:lang w:bidi="ar-EG"/>
        </w:rPr>
        <w:t>0.665</w:t>
      </w:r>
    </w:p>
    <w:p w14:paraId="552B5897" w14:textId="7DB7C7B6" w:rsidR="00885027" w:rsidRPr="00270766" w:rsidRDefault="00885027" w:rsidP="00D51833">
      <w:pPr>
        <w:pStyle w:val="ListParagraph"/>
        <w:numPr>
          <w:ilvl w:val="0"/>
          <w:numId w:val="39"/>
        </w:numPr>
        <w:spacing w:before="240" w:after="160" w:line="360" w:lineRule="auto"/>
        <w:ind w:left="423"/>
        <w:jc w:val="both"/>
        <w:rPr>
          <w:rFonts w:ascii="Sakkal Majalla" w:hAnsi="Sakkal Majalla" w:cs="Sakkal Majalla"/>
          <w:sz w:val="28"/>
          <w:szCs w:val="28"/>
          <w:rtl/>
          <w:lang w:bidi="ar-EG"/>
        </w:rPr>
      </w:pPr>
      <w:r w:rsidRPr="00270766">
        <w:rPr>
          <w:rFonts w:ascii="Sakkal Majalla" w:hAnsi="Sakkal Majalla" w:cs="Sakkal Majalla"/>
          <w:sz w:val="28"/>
          <w:szCs w:val="28"/>
          <w:rtl/>
        </w:rPr>
        <w:t xml:space="preserve">وجود مستوي مرتفع </w:t>
      </w:r>
      <w:r w:rsidRPr="00270766">
        <w:rPr>
          <w:rFonts w:ascii="Sakkal Majalla" w:hAnsi="Sakkal Majalla" w:cs="Sakkal Majalla" w:hint="cs"/>
          <w:sz w:val="28"/>
          <w:szCs w:val="28"/>
          <w:rtl/>
        </w:rPr>
        <w:t xml:space="preserve">جدا </w:t>
      </w:r>
      <w:r w:rsidRPr="00270766">
        <w:rPr>
          <w:rFonts w:ascii="Sakkal Majalla" w:hAnsi="Sakkal Majalla" w:cs="Sakkal Majalla"/>
          <w:sz w:val="28"/>
          <w:szCs w:val="28"/>
          <w:rtl/>
        </w:rPr>
        <w:t xml:space="preserve">من </w:t>
      </w:r>
      <w:r w:rsidRPr="00270766">
        <w:rPr>
          <w:rFonts w:ascii="Sakkal Majalla" w:hAnsi="Sakkal Majalla" w:cs="Sakkal Majalla" w:hint="cs"/>
          <w:sz w:val="28"/>
          <w:szCs w:val="28"/>
          <w:rtl/>
        </w:rPr>
        <w:t xml:space="preserve">تطبيق </w:t>
      </w:r>
      <w:r w:rsidRPr="00270766">
        <w:rPr>
          <w:rFonts w:ascii="Sakkal Majalla" w:eastAsia="Calibri" w:hAnsi="Sakkal Majalla" w:cs="Sakkal Majalla" w:hint="cs"/>
          <w:sz w:val="28"/>
          <w:szCs w:val="28"/>
          <w:rtl/>
        </w:rPr>
        <w:t xml:space="preserve">محددات اتخاذ القرار </w:t>
      </w:r>
      <w:r w:rsidRPr="00270766">
        <w:rPr>
          <w:rFonts w:ascii="Sakkal Majalla" w:hAnsi="Sakkal Majalla" w:cs="Sakkal Majalla" w:hint="cs"/>
          <w:sz w:val="28"/>
          <w:szCs w:val="28"/>
          <w:rtl/>
        </w:rPr>
        <w:t>لدى</w:t>
      </w:r>
      <w:r w:rsidRPr="00270766">
        <w:rPr>
          <w:rFonts w:ascii="Sakkal Majalla" w:hAnsi="Sakkal Majalla" w:cs="Sakkal Majalla"/>
          <w:sz w:val="28"/>
          <w:szCs w:val="28"/>
          <w:rtl/>
        </w:rPr>
        <w:t xml:space="preserve"> </w:t>
      </w:r>
      <w:r w:rsidR="006A50BC">
        <w:rPr>
          <w:rFonts w:cs="Sakkal Majalla" w:hint="cs"/>
          <w:sz w:val="28"/>
          <w:szCs w:val="28"/>
          <w:rtl/>
        </w:rPr>
        <w:t xml:space="preserve">شركة الاتصالات السعودية </w:t>
      </w:r>
      <w:proofErr w:type="spellStart"/>
      <w:r w:rsidR="006A50BC">
        <w:rPr>
          <w:rFonts w:cs="Sakkal Majalla" w:hint="cs"/>
          <w:sz w:val="28"/>
          <w:szCs w:val="28"/>
        </w:rPr>
        <w:t>stc</w:t>
      </w:r>
      <w:proofErr w:type="spellEnd"/>
      <w:r w:rsidR="00C80D78">
        <w:rPr>
          <w:rFonts w:cs="Sakkal Majalla" w:hint="cs"/>
          <w:sz w:val="28"/>
          <w:szCs w:val="28"/>
          <w:rtl/>
        </w:rPr>
        <w:t xml:space="preserve"> </w:t>
      </w:r>
      <w:r w:rsidR="00944A13">
        <w:rPr>
          <w:rFonts w:cs="Sakkal Majalla" w:hint="cs"/>
          <w:sz w:val="28"/>
          <w:szCs w:val="28"/>
          <w:rtl/>
        </w:rPr>
        <w:t xml:space="preserve"> </w:t>
      </w:r>
      <w:r w:rsidRPr="00270766">
        <w:rPr>
          <w:rFonts w:ascii="Sakkal Majalla" w:hAnsi="Sakkal Majalla" w:cs="Sakkal Majalla"/>
          <w:sz w:val="28"/>
          <w:szCs w:val="28"/>
          <w:rtl/>
        </w:rPr>
        <w:t xml:space="preserve"> </w:t>
      </w:r>
      <w:r w:rsidRPr="00270766">
        <w:rPr>
          <w:rFonts w:ascii="Sakkal Majalla" w:hAnsi="Sakkal Majalla" w:cs="Sakkal Majalla" w:hint="cs"/>
          <w:sz w:val="28"/>
          <w:szCs w:val="28"/>
          <w:rtl/>
        </w:rPr>
        <w:t xml:space="preserve">على </w:t>
      </w:r>
      <w:r w:rsidRPr="00270766">
        <w:rPr>
          <w:rFonts w:ascii="Sakkal Majalla" w:hAnsi="Sakkal Majalla" w:cs="Sakkal Majalla"/>
          <w:sz w:val="28"/>
          <w:szCs w:val="28"/>
          <w:rtl/>
        </w:rPr>
        <w:t xml:space="preserve">حيث بلغت قيمة المتوسط الحسابي لعبارات </w:t>
      </w:r>
      <w:r w:rsidRPr="00270766">
        <w:rPr>
          <w:rFonts w:ascii="Sakkal Majalla" w:eastAsia="Calibri" w:hAnsi="Sakkal Majalla" w:cs="Sakkal Majalla" w:hint="cs"/>
          <w:sz w:val="28"/>
          <w:szCs w:val="28"/>
          <w:rtl/>
        </w:rPr>
        <w:t xml:space="preserve">محددات اتخاذ القرار </w:t>
      </w:r>
      <w:r w:rsidRPr="00270766">
        <w:rPr>
          <w:rFonts w:ascii="Sakkal Majalla" w:hAnsi="Sakkal Majalla" w:cs="Sakkal Majalla" w:hint="cs"/>
          <w:sz w:val="28"/>
          <w:szCs w:val="28"/>
          <w:rtl/>
        </w:rPr>
        <w:t>4.311</w:t>
      </w:r>
      <w:r w:rsidRPr="00270766">
        <w:rPr>
          <w:rFonts w:ascii="Sakkal Majalla" w:hAnsi="Sakkal Majalla" w:cs="Sakkal Majalla"/>
          <w:sz w:val="28"/>
          <w:szCs w:val="28"/>
          <w:rtl/>
          <w:lang w:bidi="ar-EG"/>
        </w:rPr>
        <w:t xml:space="preserve"> بانحراف معياري </w:t>
      </w:r>
      <w:r w:rsidRPr="00270766">
        <w:rPr>
          <w:rFonts w:ascii="Sakkal Majalla" w:hAnsi="Sakkal Majalla" w:cs="Sakkal Majalla" w:hint="cs"/>
          <w:sz w:val="28"/>
          <w:szCs w:val="28"/>
          <w:rtl/>
          <w:lang w:bidi="ar-EG"/>
        </w:rPr>
        <w:t>0.684</w:t>
      </w:r>
    </w:p>
    <w:p w14:paraId="7AF28C9E" w14:textId="51575176" w:rsidR="00885027" w:rsidRPr="00270766" w:rsidRDefault="00885027" w:rsidP="00D51833">
      <w:pPr>
        <w:pStyle w:val="ListParagraph"/>
        <w:numPr>
          <w:ilvl w:val="0"/>
          <w:numId w:val="39"/>
        </w:numPr>
        <w:spacing w:before="240" w:after="160" w:line="360" w:lineRule="auto"/>
        <w:ind w:left="423"/>
        <w:jc w:val="both"/>
        <w:rPr>
          <w:rFonts w:ascii="Sakkal Majalla" w:hAnsi="Sakkal Majalla" w:cs="Sakkal Majalla"/>
          <w:sz w:val="28"/>
          <w:szCs w:val="28"/>
          <w:rtl/>
          <w:lang w:bidi="ar-EG"/>
        </w:rPr>
      </w:pPr>
      <w:r w:rsidRPr="00270766">
        <w:rPr>
          <w:rFonts w:ascii="Sakkal Majalla" w:hAnsi="Sakkal Majalla" w:cs="Sakkal Majalla"/>
          <w:sz w:val="28"/>
          <w:szCs w:val="28"/>
          <w:rtl/>
        </w:rPr>
        <w:t xml:space="preserve">وجود مستوي مرتفع </w:t>
      </w:r>
      <w:r w:rsidRPr="00270766">
        <w:rPr>
          <w:rFonts w:ascii="Sakkal Majalla" w:hAnsi="Sakkal Majalla" w:cs="Sakkal Majalla" w:hint="cs"/>
          <w:sz w:val="28"/>
          <w:szCs w:val="28"/>
          <w:rtl/>
        </w:rPr>
        <w:t xml:space="preserve">جدا </w:t>
      </w:r>
      <w:r w:rsidRPr="00270766">
        <w:rPr>
          <w:rFonts w:ascii="Sakkal Majalla" w:hAnsi="Sakkal Majalla" w:cs="Sakkal Majalla"/>
          <w:sz w:val="28"/>
          <w:szCs w:val="28"/>
          <w:rtl/>
        </w:rPr>
        <w:t xml:space="preserve">من </w:t>
      </w:r>
      <w:r w:rsidRPr="00270766">
        <w:rPr>
          <w:rFonts w:ascii="Sakkal Majalla" w:hAnsi="Sakkal Majalla" w:cs="Sakkal Majalla" w:hint="cs"/>
          <w:sz w:val="28"/>
          <w:szCs w:val="28"/>
          <w:rtl/>
        </w:rPr>
        <w:t xml:space="preserve">تطبيق </w:t>
      </w:r>
      <w:r w:rsidRPr="00270766">
        <w:rPr>
          <w:rFonts w:ascii="Sakkal Majalla" w:eastAsia="Calibri" w:hAnsi="Sakkal Majalla" w:cs="Sakkal Majalla" w:hint="cs"/>
          <w:sz w:val="28"/>
          <w:szCs w:val="28"/>
          <w:rtl/>
        </w:rPr>
        <w:t xml:space="preserve">عناصر اتخاذ القرار </w:t>
      </w:r>
      <w:r w:rsidRPr="00270766">
        <w:rPr>
          <w:rFonts w:ascii="Sakkal Majalla" w:hAnsi="Sakkal Majalla" w:cs="Sakkal Majalla" w:hint="cs"/>
          <w:sz w:val="28"/>
          <w:szCs w:val="28"/>
          <w:rtl/>
        </w:rPr>
        <w:t>لدى</w:t>
      </w:r>
      <w:r w:rsidRPr="00270766">
        <w:rPr>
          <w:rFonts w:ascii="Sakkal Majalla" w:hAnsi="Sakkal Majalla" w:cs="Sakkal Majalla"/>
          <w:sz w:val="28"/>
          <w:szCs w:val="28"/>
          <w:rtl/>
        </w:rPr>
        <w:t xml:space="preserve"> </w:t>
      </w:r>
      <w:r w:rsidR="006A50BC">
        <w:rPr>
          <w:rFonts w:cs="Sakkal Majalla" w:hint="cs"/>
          <w:sz w:val="28"/>
          <w:szCs w:val="28"/>
          <w:rtl/>
        </w:rPr>
        <w:t xml:space="preserve">شركة الاتصالات السعودية </w:t>
      </w:r>
      <w:proofErr w:type="spellStart"/>
      <w:r w:rsidR="006A50BC">
        <w:rPr>
          <w:rFonts w:cs="Sakkal Majalla" w:hint="cs"/>
          <w:sz w:val="28"/>
          <w:szCs w:val="28"/>
        </w:rPr>
        <w:t>stc</w:t>
      </w:r>
      <w:proofErr w:type="spellEnd"/>
      <w:r w:rsidR="00C80D78">
        <w:rPr>
          <w:rFonts w:cs="Sakkal Majalla" w:hint="cs"/>
          <w:sz w:val="28"/>
          <w:szCs w:val="28"/>
          <w:rtl/>
        </w:rPr>
        <w:t xml:space="preserve"> </w:t>
      </w:r>
      <w:r w:rsidR="00944A13">
        <w:rPr>
          <w:rFonts w:cs="Sakkal Majalla" w:hint="cs"/>
          <w:sz w:val="28"/>
          <w:szCs w:val="28"/>
          <w:rtl/>
        </w:rPr>
        <w:t xml:space="preserve"> </w:t>
      </w:r>
      <w:r w:rsidRPr="00270766">
        <w:rPr>
          <w:rFonts w:ascii="Sakkal Majalla" w:hAnsi="Sakkal Majalla" w:cs="Sakkal Majalla"/>
          <w:sz w:val="28"/>
          <w:szCs w:val="28"/>
          <w:rtl/>
        </w:rPr>
        <w:t xml:space="preserve"> </w:t>
      </w:r>
      <w:r w:rsidRPr="00270766">
        <w:rPr>
          <w:rFonts w:ascii="Sakkal Majalla" w:hAnsi="Sakkal Majalla" w:cs="Sakkal Majalla" w:hint="cs"/>
          <w:sz w:val="28"/>
          <w:szCs w:val="28"/>
          <w:rtl/>
        </w:rPr>
        <w:t xml:space="preserve">على </w:t>
      </w:r>
      <w:r w:rsidRPr="00270766">
        <w:rPr>
          <w:rFonts w:ascii="Sakkal Majalla" w:hAnsi="Sakkal Majalla" w:cs="Sakkal Majalla"/>
          <w:sz w:val="28"/>
          <w:szCs w:val="28"/>
          <w:rtl/>
        </w:rPr>
        <w:t xml:space="preserve">حيث بلغت قيمة المتوسط الحسابي لعبارات </w:t>
      </w:r>
      <w:r w:rsidRPr="00270766">
        <w:rPr>
          <w:rFonts w:ascii="Sakkal Majalla" w:eastAsia="Calibri" w:hAnsi="Sakkal Majalla" w:cs="Sakkal Majalla" w:hint="cs"/>
          <w:sz w:val="28"/>
          <w:szCs w:val="28"/>
          <w:rtl/>
        </w:rPr>
        <w:t xml:space="preserve">عناصر اتخاذ القرار </w:t>
      </w:r>
      <w:r w:rsidRPr="00270766">
        <w:rPr>
          <w:rFonts w:ascii="Sakkal Majalla" w:hAnsi="Sakkal Majalla" w:cs="Sakkal Majalla" w:hint="cs"/>
          <w:sz w:val="28"/>
          <w:szCs w:val="28"/>
          <w:rtl/>
        </w:rPr>
        <w:t>4.300</w:t>
      </w:r>
      <w:r w:rsidRPr="00270766">
        <w:rPr>
          <w:rFonts w:ascii="Sakkal Majalla" w:hAnsi="Sakkal Majalla" w:cs="Sakkal Majalla"/>
          <w:sz w:val="28"/>
          <w:szCs w:val="28"/>
          <w:rtl/>
          <w:lang w:bidi="ar-EG"/>
        </w:rPr>
        <w:t xml:space="preserve"> بانحراف معياري </w:t>
      </w:r>
      <w:r w:rsidRPr="00270766">
        <w:rPr>
          <w:rFonts w:ascii="Sakkal Majalla" w:hAnsi="Sakkal Majalla" w:cs="Sakkal Majalla" w:hint="cs"/>
          <w:sz w:val="28"/>
          <w:szCs w:val="28"/>
          <w:rtl/>
          <w:lang w:bidi="ar-EG"/>
        </w:rPr>
        <w:t>0.679</w:t>
      </w:r>
    </w:p>
    <w:p w14:paraId="46097B97" w14:textId="41800A47" w:rsidR="00885027" w:rsidRPr="00270766" w:rsidRDefault="00885027" w:rsidP="00D51833">
      <w:pPr>
        <w:pStyle w:val="ListParagraph"/>
        <w:numPr>
          <w:ilvl w:val="0"/>
          <w:numId w:val="39"/>
        </w:numPr>
        <w:spacing w:before="240" w:after="160" w:line="360" w:lineRule="auto"/>
        <w:ind w:left="423"/>
        <w:jc w:val="both"/>
        <w:rPr>
          <w:rFonts w:ascii="Sakkal Majalla" w:hAnsi="Sakkal Majalla" w:cs="Sakkal Majalla"/>
          <w:sz w:val="28"/>
          <w:szCs w:val="28"/>
          <w:rtl/>
          <w:lang w:bidi="ar-EG"/>
        </w:rPr>
      </w:pPr>
      <w:r w:rsidRPr="00270766">
        <w:rPr>
          <w:rFonts w:ascii="Sakkal Majalla" w:hAnsi="Sakkal Majalla" w:cs="Sakkal Majalla"/>
          <w:sz w:val="28"/>
          <w:szCs w:val="28"/>
          <w:rtl/>
        </w:rPr>
        <w:t xml:space="preserve">وجود مستوي مرتفع </w:t>
      </w:r>
      <w:r w:rsidRPr="00270766">
        <w:rPr>
          <w:rFonts w:ascii="Sakkal Majalla" w:hAnsi="Sakkal Majalla" w:cs="Sakkal Majalla" w:hint="cs"/>
          <w:sz w:val="28"/>
          <w:szCs w:val="28"/>
          <w:rtl/>
        </w:rPr>
        <w:t xml:space="preserve">جدا </w:t>
      </w:r>
      <w:r w:rsidRPr="00270766">
        <w:rPr>
          <w:rFonts w:ascii="Sakkal Majalla" w:hAnsi="Sakkal Majalla" w:cs="Sakkal Majalla"/>
          <w:sz w:val="28"/>
          <w:szCs w:val="28"/>
          <w:rtl/>
        </w:rPr>
        <w:t xml:space="preserve">من </w:t>
      </w:r>
      <w:r w:rsidRPr="00270766">
        <w:rPr>
          <w:rFonts w:ascii="Sakkal Majalla" w:hAnsi="Sakkal Majalla" w:cs="Sakkal Majalla" w:hint="cs"/>
          <w:sz w:val="28"/>
          <w:szCs w:val="28"/>
          <w:rtl/>
        </w:rPr>
        <w:t xml:space="preserve">تطبيق </w:t>
      </w:r>
      <w:r w:rsidRPr="00270766">
        <w:rPr>
          <w:rFonts w:ascii="Sakkal Majalla" w:eastAsia="Calibri" w:hAnsi="Sakkal Majalla" w:cs="Sakkal Majalla" w:hint="cs"/>
          <w:sz w:val="28"/>
          <w:szCs w:val="28"/>
          <w:rtl/>
        </w:rPr>
        <w:t xml:space="preserve">المشاركة في اتخاذ القرار </w:t>
      </w:r>
      <w:r w:rsidRPr="00270766">
        <w:rPr>
          <w:rFonts w:ascii="Sakkal Majalla" w:hAnsi="Sakkal Majalla" w:cs="Sakkal Majalla" w:hint="cs"/>
          <w:sz w:val="28"/>
          <w:szCs w:val="28"/>
          <w:rtl/>
        </w:rPr>
        <w:t>لدى</w:t>
      </w:r>
      <w:r w:rsidRPr="00270766">
        <w:rPr>
          <w:rFonts w:ascii="Sakkal Majalla" w:hAnsi="Sakkal Majalla" w:cs="Sakkal Majalla"/>
          <w:sz w:val="28"/>
          <w:szCs w:val="28"/>
          <w:rtl/>
        </w:rPr>
        <w:t xml:space="preserve"> </w:t>
      </w:r>
      <w:r w:rsidR="006A50BC">
        <w:rPr>
          <w:rFonts w:cs="Sakkal Majalla" w:hint="cs"/>
          <w:sz w:val="28"/>
          <w:szCs w:val="28"/>
          <w:rtl/>
        </w:rPr>
        <w:t xml:space="preserve">شركة الاتصالات السعودية </w:t>
      </w:r>
      <w:proofErr w:type="spellStart"/>
      <w:r w:rsidR="006A50BC">
        <w:rPr>
          <w:rFonts w:cs="Sakkal Majalla" w:hint="cs"/>
          <w:sz w:val="28"/>
          <w:szCs w:val="28"/>
        </w:rPr>
        <w:t>stc</w:t>
      </w:r>
      <w:proofErr w:type="spellEnd"/>
      <w:r w:rsidR="00C80D78">
        <w:rPr>
          <w:rFonts w:cs="Sakkal Majalla" w:hint="cs"/>
          <w:sz w:val="28"/>
          <w:szCs w:val="28"/>
          <w:rtl/>
        </w:rPr>
        <w:t xml:space="preserve"> </w:t>
      </w:r>
      <w:r w:rsidR="00944A13">
        <w:rPr>
          <w:rFonts w:cs="Sakkal Majalla" w:hint="cs"/>
          <w:sz w:val="28"/>
          <w:szCs w:val="28"/>
          <w:rtl/>
        </w:rPr>
        <w:t xml:space="preserve"> </w:t>
      </w:r>
      <w:r w:rsidRPr="00270766">
        <w:rPr>
          <w:rFonts w:ascii="Sakkal Majalla" w:hAnsi="Sakkal Majalla" w:cs="Sakkal Majalla"/>
          <w:sz w:val="28"/>
          <w:szCs w:val="28"/>
          <w:rtl/>
        </w:rPr>
        <w:t xml:space="preserve"> </w:t>
      </w:r>
      <w:r w:rsidRPr="00270766">
        <w:rPr>
          <w:rFonts w:ascii="Sakkal Majalla" w:hAnsi="Sakkal Majalla" w:cs="Sakkal Majalla" w:hint="cs"/>
          <w:sz w:val="28"/>
          <w:szCs w:val="28"/>
          <w:rtl/>
        </w:rPr>
        <w:t xml:space="preserve">على </w:t>
      </w:r>
      <w:r w:rsidRPr="00270766">
        <w:rPr>
          <w:rFonts w:ascii="Sakkal Majalla" w:hAnsi="Sakkal Majalla" w:cs="Sakkal Majalla"/>
          <w:sz w:val="28"/>
          <w:szCs w:val="28"/>
          <w:rtl/>
        </w:rPr>
        <w:t xml:space="preserve">حيث بلغت قيمة المتوسط الحسابي لعبارات </w:t>
      </w:r>
      <w:r w:rsidRPr="00270766">
        <w:rPr>
          <w:rFonts w:ascii="Sakkal Majalla" w:eastAsia="Calibri" w:hAnsi="Sakkal Majalla" w:cs="Sakkal Majalla" w:hint="cs"/>
          <w:sz w:val="28"/>
          <w:szCs w:val="28"/>
          <w:rtl/>
        </w:rPr>
        <w:t xml:space="preserve">المشاركة في اتخاذ القرار </w:t>
      </w:r>
      <w:r w:rsidRPr="00270766">
        <w:rPr>
          <w:rFonts w:ascii="Sakkal Majalla" w:hAnsi="Sakkal Majalla" w:cs="Sakkal Majalla" w:hint="cs"/>
          <w:sz w:val="28"/>
          <w:szCs w:val="28"/>
          <w:rtl/>
        </w:rPr>
        <w:t>4.373</w:t>
      </w:r>
      <w:r w:rsidRPr="00270766">
        <w:rPr>
          <w:rFonts w:ascii="Sakkal Majalla" w:hAnsi="Sakkal Majalla" w:cs="Sakkal Majalla"/>
          <w:sz w:val="28"/>
          <w:szCs w:val="28"/>
          <w:rtl/>
          <w:lang w:bidi="ar-EG"/>
        </w:rPr>
        <w:t xml:space="preserve"> بانحراف معياري </w:t>
      </w:r>
      <w:r w:rsidRPr="00270766">
        <w:rPr>
          <w:rFonts w:ascii="Sakkal Majalla" w:hAnsi="Sakkal Majalla" w:cs="Sakkal Majalla" w:hint="cs"/>
          <w:sz w:val="28"/>
          <w:szCs w:val="28"/>
          <w:rtl/>
          <w:lang w:bidi="ar-EG"/>
        </w:rPr>
        <w:t>0.600</w:t>
      </w:r>
    </w:p>
    <w:p w14:paraId="4CBC3326" w14:textId="5B6A2CE9" w:rsidR="00CF7F77" w:rsidRDefault="00885027" w:rsidP="00D51833">
      <w:pPr>
        <w:pStyle w:val="ListParagraph"/>
        <w:numPr>
          <w:ilvl w:val="0"/>
          <w:numId w:val="39"/>
        </w:numPr>
        <w:spacing w:before="240" w:after="160" w:line="360" w:lineRule="auto"/>
        <w:ind w:left="423"/>
        <w:jc w:val="both"/>
        <w:rPr>
          <w:rFonts w:ascii="Sakkal Majalla" w:hAnsi="Sakkal Majalla" w:cs="Sakkal Majalla"/>
          <w:sz w:val="28"/>
          <w:szCs w:val="28"/>
          <w:lang w:bidi="ar-EG"/>
        </w:rPr>
      </w:pPr>
      <w:r w:rsidRPr="00270766">
        <w:rPr>
          <w:rFonts w:ascii="Sakkal Majalla" w:hAnsi="Sakkal Majalla" w:cs="Sakkal Majalla"/>
          <w:sz w:val="28"/>
          <w:szCs w:val="28"/>
          <w:rtl/>
        </w:rPr>
        <w:t xml:space="preserve">وجود مستوي مرتفع </w:t>
      </w:r>
      <w:r w:rsidRPr="00270766">
        <w:rPr>
          <w:rFonts w:ascii="Sakkal Majalla" w:hAnsi="Sakkal Majalla" w:cs="Sakkal Majalla" w:hint="cs"/>
          <w:sz w:val="28"/>
          <w:szCs w:val="28"/>
          <w:rtl/>
        </w:rPr>
        <w:t>جدا في</w:t>
      </w:r>
      <w:r w:rsidRPr="00270766">
        <w:rPr>
          <w:rFonts w:ascii="Sakkal Majalla" w:hAnsi="Sakkal Majalla" w:cs="Sakkal Majalla"/>
          <w:sz w:val="28"/>
          <w:szCs w:val="28"/>
          <w:rtl/>
        </w:rPr>
        <w:t xml:space="preserve"> </w:t>
      </w:r>
      <w:r w:rsidRPr="00270766">
        <w:rPr>
          <w:rFonts w:ascii="Sakkal Majalla" w:hAnsi="Sakkal Majalla" w:cs="Sakkal Majalla" w:hint="cs"/>
          <w:sz w:val="28"/>
          <w:szCs w:val="28"/>
          <w:rtl/>
        </w:rPr>
        <w:t xml:space="preserve">اتخاذ القرارات الإدارية </w:t>
      </w:r>
      <w:r w:rsidRPr="00270766">
        <w:rPr>
          <w:rFonts w:ascii="Sakkal Majalla" w:hAnsi="Sakkal Majalla" w:cs="Sakkal Majalla"/>
          <w:sz w:val="28"/>
          <w:szCs w:val="28"/>
          <w:rtl/>
        </w:rPr>
        <w:t xml:space="preserve"> </w:t>
      </w:r>
      <w:r w:rsidRPr="00270766">
        <w:rPr>
          <w:rFonts w:ascii="Sakkal Majalla" w:hAnsi="Sakkal Majalla" w:cs="Sakkal Majalla" w:hint="cs"/>
          <w:sz w:val="28"/>
          <w:szCs w:val="28"/>
          <w:rtl/>
        </w:rPr>
        <w:t>لدى</w:t>
      </w:r>
      <w:r w:rsidRPr="00270766">
        <w:rPr>
          <w:rFonts w:ascii="Sakkal Majalla" w:hAnsi="Sakkal Majalla" w:cs="Sakkal Majalla"/>
          <w:sz w:val="28"/>
          <w:szCs w:val="28"/>
          <w:rtl/>
        </w:rPr>
        <w:t xml:space="preserve"> </w:t>
      </w:r>
      <w:r w:rsidR="006A50BC">
        <w:rPr>
          <w:rFonts w:cs="Sakkal Majalla" w:hint="cs"/>
          <w:sz w:val="28"/>
          <w:szCs w:val="28"/>
          <w:rtl/>
        </w:rPr>
        <w:t xml:space="preserve">شركة الاتصالات السعودية </w:t>
      </w:r>
      <w:proofErr w:type="spellStart"/>
      <w:r w:rsidR="006A50BC">
        <w:rPr>
          <w:rFonts w:cs="Sakkal Majalla" w:hint="cs"/>
          <w:sz w:val="28"/>
          <w:szCs w:val="28"/>
        </w:rPr>
        <w:t>stc</w:t>
      </w:r>
      <w:proofErr w:type="spellEnd"/>
      <w:r w:rsidR="00C80D78">
        <w:rPr>
          <w:rFonts w:cs="Sakkal Majalla" w:hint="cs"/>
          <w:sz w:val="28"/>
          <w:szCs w:val="28"/>
          <w:rtl/>
        </w:rPr>
        <w:t xml:space="preserve"> </w:t>
      </w:r>
      <w:r w:rsidR="00944A13">
        <w:rPr>
          <w:rFonts w:cs="Sakkal Majalla" w:hint="cs"/>
          <w:sz w:val="28"/>
          <w:szCs w:val="28"/>
          <w:rtl/>
        </w:rPr>
        <w:t xml:space="preserve"> </w:t>
      </w:r>
      <w:r w:rsidRPr="00270766">
        <w:rPr>
          <w:rFonts w:ascii="Sakkal Majalla" w:hAnsi="Sakkal Majalla" w:cs="Sakkal Majalla"/>
          <w:sz w:val="28"/>
          <w:szCs w:val="28"/>
          <w:rtl/>
        </w:rPr>
        <w:t xml:space="preserve"> </w:t>
      </w:r>
      <w:r w:rsidRPr="00270766">
        <w:rPr>
          <w:rFonts w:ascii="Sakkal Majalla" w:hAnsi="Sakkal Majalla" w:cs="Sakkal Majalla" w:hint="cs"/>
          <w:sz w:val="28"/>
          <w:szCs w:val="28"/>
          <w:rtl/>
        </w:rPr>
        <w:t xml:space="preserve">على </w:t>
      </w:r>
      <w:r w:rsidRPr="00270766">
        <w:rPr>
          <w:rFonts w:ascii="Sakkal Majalla" w:hAnsi="Sakkal Majalla" w:cs="Sakkal Majalla"/>
          <w:sz w:val="28"/>
          <w:szCs w:val="28"/>
          <w:rtl/>
        </w:rPr>
        <w:t xml:space="preserve">حيث بلغت قيمة المتوسط الحسابي لعبارات </w:t>
      </w:r>
      <w:r w:rsidRPr="00270766">
        <w:rPr>
          <w:rFonts w:ascii="Sakkal Majalla" w:eastAsia="Calibri" w:hAnsi="Sakkal Majalla" w:cs="Sakkal Majalla" w:hint="cs"/>
          <w:sz w:val="28"/>
          <w:szCs w:val="28"/>
          <w:rtl/>
        </w:rPr>
        <w:t xml:space="preserve">محور </w:t>
      </w:r>
      <w:r w:rsidRPr="00270766">
        <w:rPr>
          <w:rFonts w:ascii="Sakkal Majalla" w:hAnsi="Sakkal Majalla" w:cs="Sakkal Majalla" w:hint="cs"/>
          <w:sz w:val="28"/>
          <w:szCs w:val="28"/>
          <w:rtl/>
        </w:rPr>
        <w:t xml:space="preserve">اتخاذ القرارات الإدارية </w:t>
      </w:r>
      <w:r w:rsidRPr="00270766">
        <w:rPr>
          <w:rFonts w:ascii="Sakkal Majalla" w:hAnsi="Sakkal Majalla" w:cs="Sakkal Majalla"/>
          <w:sz w:val="28"/>
          <w:szCs w:val="28"/>
          <w:rtl/>
        </w:rPr>
        <w:t xml:space="preserve"> </w:t>
      </w:r>
      <w:r w:rsidRPr="00270766">
        <w:rPr>
          <w:rFonts w:ascii="Sakkal Majalla" w:eastAsia="Calibri" w:hAnsi="Sakkal Majalla" w:cs="Sakkal Majalla" w:hint="cs"/>
          <w:sz w:val="28"/>
          <w:szCs w:val="28"/>
          <w:rtl/>
        </w:rPr>
        <w:t xml:space="preserve"> </w:t>
      </w:r>
      <w:r w:rsidRPr="00270766">
        <w:rPr>
          <w:rFonts w:ascii="Sakkal Majalla" w:hAnsi="Sakkal Majalla" w:cs="Sakkal Majalla" w:hint="cs"/>
          <w:sz w:val="28"/>
          <w:szCs w:val="28"/>
          <w:rtl/>
        </w:rPr>
        <w:t>4.314</w:t>
      </w:r>
      <w:r w:rsidRPr="00270766">
        <w:rPr>
          <w:rFonts w:ascii="Sakkal Majalla" w:hAnsi="Sakkal Majalla" w:cs="Sakkal Majalla"/>
          <w:sz w:val="28"/>
          <w:szCs w:val="28"/>
          <w:rtl/>
          <w:lang w:bidi="ar-EG"/>
        </w:rPr>
        <w:t xml:space="preserve"> بانحراف معياري </w:t>
      </w:r>
      <w:r w:rsidRPr="00270766">
        <w:rPr>
          <w:rFonts w:ascii="Sakkal Majalla" w:hAnsi="Sakkal Majalla" w:cs="Sakkal Majalla" w:hint="cs"/>
          <w:sz w:val="28"/>
          <w:szCs w:val="28"/>
          <w:rtl/>
          <w:lang w:bidi="ar-EG"/>
        </w:rPr>
        <w:t>0.657</w:t>
      </w:r>
    </w:p>
    <w:p w14:paraId="38DD0D3F" w14:textId="6B841801" w:rsidR="00CF7F77" w:rsidRDefault="00885027" w:rsidP="00D51833">
      <w:pPr>
        <w:pStyle w:val="ListParagraph"/>
        <w:numPr>
          <w:ilvl w:val="0"/>
          <w:numId w:val="39"/>
        </w:numPr>
        <w:spacing w:before="240" w:after="160" w:line="360" w:lineRule="auto"/>
        <w:ind w:left="423"/>
        <w:jc w:val="both"/>
        <w:rPr>
          <w:rFonts w:ascii="Sakkal Majalla" w:hAnsi="Sakkal Majalla" w:cs="Sakkal Majalla"/>
          <w:sz w:val="28"/>
          <w:szCs w:val="28"/>
          <w:lang w:bidi="ar-EG"/>
        </w:rPr>
      </w:pPr>
      <w:r w:rsidRPr="00CF7F77">
        <w:rPr>
          <w:rFonts w:ascii="Sakkal Majalla" w:hAnsi="Sakkal Majalla" w:cs="Sakkal Majalla"/>
          <w:sz w:val="28"/>
          <w:szCs w:val="28"/>
          <w:rtl/>
          <w:lang w:bidi="ar-EG"/>
        </w:rPr>
        <w:t xml:space="preserve">وجود أثر طردي ذي دلالة إحصائية لمستوى </w:t>
      </w:r>
      <w:r w:rsidRPr="00CF7F77">
        <w:rPr>
          <w:rFonts w:ascii="Sakkal Majalla" w:eastAsiaTheme="majorEastAsia" w:hAnsi="Sakkal Majalla" w:cs="Sakkal Majalla"/>
          <w:sz w:val="28"/>
          <w:szCs w:val="28"/>
          <w:rtl/>
          <w:lang w:bidi="ar-JO"/>
        </w:rPr>
        <w:t xml:space="preserve">استخدام الذكاء الاصطناعي على </w:t>
      </w:r>
      <w:r w:rsidRPr="00CF7F77">
        <w:rPr>
          <w:rFonts w:ascii="Sakkal Majalla" w:hAnsi="Sakkal Majalla" w:cs="Sakkal Majalla" w:hint="cs"/>
          <w:sz w:val="28"/>
          <w:szCs w:val="28"/>
          <w:rtl/>
        </w:rPr>
        <w:t xml:space="preserve">اتخاذ القرارات الإدارية </w:t>
      </w:r>
      <w:r w:rsidRPr="00CF7F77">
        <w:rPr>
          <w:rFonts w:ascii="Sakkal Majalla" w:hAnsi="Sakkal Majalla" w:cs="Sakkal Majalla"/>
          <w:sz w:val="28"/>
          <w:szCs w:val="28"/>
          <w:rtl/>
        </w:rPr>
        <w:t xml:space="preserve"> </w:t>
      </w:r>
      <w:r w:rsidRPr="00CF7F77">
        <w:rPr>
          <w:rFonts w:ascii="Sakkal Majalla" w:hAnsi="Sakkal Majalla" w:cs="Sakkal Majalla" w:hint="cs"/>
          <w:sz w:val="28"/>
          <w:szCs w:val="28"/>
          <w:rtl/>
        </w:rPr>
        <w:t xml:space="preserve">في </w:t>
      </w:r>
      <w:r w:rsidR="006A50BC">
        <w:rPr>
          <w:rFonts w:ascii="Sakkal Majalla" w:hAnsi="Sakkal Majalla" w:cs="Sakkal Majalla" w:hint="cs"/>
          <w:sz w:val="28"/>
          <w:szCs w:val="28"/>
          <w:rtl/>
        </w:rPr>
        <w:t xml:space="preserve">شركة الاتصالات السعودية </w:t>
      </w:r>
      <w:proofErr w:type="spellStart"/>
      <w:r w:rsidR="006A50BC">
        <w:rPr>
          <w:rFonts w:ascii="Sakkal Majalla" w:hAnsi="Sakkal Majalla" w:cs="Sakkal Majalla" w:hint="cs"/>
          <w:sz w:val="28"/>
          <w:szCs w:val="28"/>
        </w:rPr>
        <w:t>stc</w:t>
      </w:r>
      <w:proofErr w:type="spellEnd"/>
      <w:r w:rsidR="00C80D78">
        <w:rPr>
          <w:rFonts w:ascii="Sakkal Majalla" w:hAnsi="Sakkal Majalla" w:cs="Sakkal Majalla" w:hint="cs"/>
          <w:sz w:val="28"/>
          <w:szCs w:val="28"/>
          <w:rtl/>
        </w:rPr>
        <w:t xml:space="preserve"> </w:t>
      </w:r>
      <w:r w:rsidR="00944A13">
        <w:rPr>
          <w:rFonts w:ascii="Sakkal Majalla" w:hAnsi="Sakkal Majalla" w:cs="Sakkal Majalla" w:hint="cs"/>
          <w:sz w:val="28"/>
          <w:szCs w:val="28"/>
          <w:rtl/>
        </w:rPr>
        <w:t xml:space="preserve"> </w:t>
      </w:r>
      <w:r w:rsidRPr="00CF7F77">
        <w:rPr>
          <w:rFonts w:ascii="Sakkal Majalla" w:hAnsi="Sakkal Majalla" w:cs="Sakkal Majalla" w:hint="cs"/>
          <w:sz w:val="28"/>
          <w:szCs w:val="28"/>
          <w:rtl/>
        </w:rPr>
        <w:t xml:space="preserve"> </w:t>
      </w:r>
      <w:r w:rsidRPr="00CF7F77">
        <w:rPr>
          <w:rFonts w:ascii="Sakkal Majalla" w:hAnsi="Sakkal Majalla" w:cs="Sakkal Majalla"/>
          <w:sz w:val="28"/>
          <w:szCs w:val="28"/>
          <w:rtl/>
          <w:lang w:bidi="ar-EG"/>
        </w:rPr>
        <w:t xml:space="preserve">واتضح </w:t>
      </w:r>
      <w:r w:rsidRPr="00CF7F77">
        <w:rPr>
          <w:rFonts w:ascii="Sakkal Majalla" w:hAnsi="Sakkal Majalla" w:cs="Sakkal Majalla"/>
          <w:sz w:val="28"/>
          <w:szCs w:val="28"/>
          <w:rtl/>
        </w:rPr>
        <w:t xml:space="preserve">وجود علاقة ارتباط طردية قوية ذات دلالة إحصائية بين </w:t>
      </w:r>
      <w:r w:rsidRPr="00CF7F77">
        <w:rPr>
          <w:rFonts w:ascii="Sakkal Majalla" w:eastAsiaTheme="majorEastAsia" w:hAnsi="Sakkal Majalla" w:cs="Sakkal Majalla"/>
          <w:sz w:val="28"/>
          <w:szCs w:val="28"/>
          <w:rtl/>
          <w:lang w:bidi="ar-JO"/>
        </w:rPr>
        <w:t xml:space="preserve">ا استخدام الذكاء الاصطناعي على </w:t>
      </w:r>
      <w:r w:rsidRPr="00CF7F77">
        <w:rPr>
          <w:rFonts w:ascii="Sakkal Majalla" w:hAnsi="Sakkal Majalla" w:cs="Sakkal Majalla" w:hint="cs"/>
          <w:sz w:val="28"/>
          <w:szCs w:val="28"/>
          <w:rtl/>
        </w:rPr>
        <w:t xml:space="preserve">اتخاذ القرارات الإدارية </w:t>
      </w:r>
      <w:r w:rsidRPr="00CF7F77">
        <w:rPr>
          <w:rFonts w:ascii="Sakkal Majalla" w:hAnsi="Sakkal Majalla" w:cs="Sakkal Majalla"/>
          <w:sz w:val="28"/>
          <w:szCs w:val="28"/>
          <w:rtl/>
        </w:rPr>
        <w:t xml:space="preserve"> </w:t>
      </w:r>
      <w:r w:rsidRPr="00CF7F77">
        <w:rPr>
          <w:rFonts w:ascii="Sakkal Majalla" w:hAnsi="Sakkal Majalla" w:cs="Sakkal Majalla" w:hint="cs"/>
          <w:sz w:val="28"/>
          <w:szCs w:val="28"/>
          <w:rtl/>
        </w:rPr>
        <w:t xml:space="preserve">في </w:t>
      </w:r>
      <w:r w:rsidR="006A50BC">
        <w:rPr>
          <w:rFonts w:ascii="Sakkal Majalla" w:hAnsi="Sakkal Majalla" w:cs="Sakkal Majalla" w:hint="cs"/>
          <w:sz w:val="28"/>
          <w:szCs w:val="28"/>
          <w:rtl/>
        </w:rPr>
        <w:t xml:space="preserve">شركة الاتصالات السعودية </w:t>
      </w:r>
      <w:proofErr w:type="spellStart"/>
      <w:r w:rsidR="006A50BC">
        <w:rPr>
          <w:rFonts w:ascii="Sakkal Majalla" w:hAnsi="Sakkal Majalla" w:cs="Sakkal Majalla" w:hint="cs"/>
          <w:sz w:val="28"/>
          <w:szCs w:val="28"/>
        </w:rPr>
        <w:t>stc</w:t>
      </w:r>
      <w:proofErr w:type="spellEnd"/>
      <w:r w:rsidR="00C80D78">
        <w:rPr>
          <w:rFonts w:ascii="Sakkal Majalla" w:hAnsi="Sakkal Majalla" w:cs="Sakkal Majalla" w:hint="cs"/>
          <w:sz w:val="28"/>
          <w:szCs w:val="28"/>
          <w:rtl/>
        </w:rPr>
        <w:t xml:space="preserve"> </w:t>
      </w:r>
      <w:r w:rsidR="00944A13">
        <w:rPr>
          <w:rFonts w:ascii="Sakkal Majalla" w:hAnsi="Sakkal Majalla" w:cs="Sakkal Majalla" w:hint="cs"/>
          <w:sz w:val="28"/>
          <w:szCs w:val="28"/>
          <w:rtl/>
        </w:rPr>
        <w:t xml:space="preserve"> </w:t>
      </w:r>
      <w:r w:rsidRPr="00CF7F77">
        <w:rPr>
          <w:rFonts w:ascii="Sakkal Majalla" w:eastAsiaTheme="majorEastAsia" w:hAnsi="Sakkal Majalla" w:cs="Sakkal Majalla" w:hint="cs"/>
          <w:sz w:val="28"/>
          <w:szCs w:val="28"/>
          <w:rtl/>
          <w:lang w:bidi="ar-JO"/>
        </w:rPr>
        <w:t xml:space="preserve"> </w:t>
      </w:r>
      <w:r w:rsidRPr="00CF7F77">
        <w:rPr>
          <w:rFonts w:ascii="Sakkal Majalla" w:eastAsia="Times New Roman" w:hAnsi="Sakkal Majalla" w:cs="Sakkal Majalla"/>
          <w:sz w:val="28"/>
          <w:szCs w:val="28"/>
          <w:rtl/>
          <w:lang w:eastAsia="ar-SA" w:bidi="ar-EG"/>
        </w:rPr>
        <w:t xml:space="preserve">وتبين أن كلما ازداد مستوى </w:t>
      </w:r>
      <w:r w:rsidRPr="00CF7F77">
        <w:rPr>
          <w:rFonts w:ascii="Sakkal Majalla" w:hAnsi="Sakkal Majalla" w:cs="Sakkal Majalla"/>
          <w:sz w:val="28"/>
          <w:szCs w:val="28"/>
          <w:rtl/>
          <w:lang w:bidi="ar-EG"/>
        </w:rPr>
        <w:t xml:space="preserve">استخدام </w:t>
      </w:r>
      <w:r w:rsidRPr="00CF7F77">
        <w:rPr>
          <w:rFonts w:ascii="Sakkal Majalla" w:eastAsiaTheme="majorEastAsia" w:hAnsi="Sakkal Majalla" w:cs="Sakkal Majalla"/>
          <w:sz w:val="28"/>
          <w:szCs w:val="28"/>
          <w:rtl/>
          <w:lang w:bidi="ar-JO"/>
        </w:rPr>
        <w:t xml:space="preserve">الذكاء الاصطناعي </w:t>
      </w:r>
      <w:r w:rsidRPr="00CF7F77">
        <w:rPr>
          <w:rFonts w:ascii="Sakkal Majalla" w:eastAsia="Times New Roman" w:hAnsi="Sakkal Majalla" w:cs="Sakkal Majalla"/>
          <w:sz w:val="28"/>
          <w:szCs w:val="28"/>
          <w:rtl/>
          <w:lang w:eastAsia="ar-SA" w:bidi="ar-EG"/>
        </w:rPr>
        <w:t xml:space="preserve">بمقدار 1 % ازداد مستوى </w:t>
      </w:r>
      <w:r w:rsidRPr="00CF7F77">
        <w:rPr>
          <w:rFonts w:ascii="Sakkal Majalla" w:hAnsi="Sakkal Majalla" w:cs="Sakkal Majalla" w:hint="cs"/>
          <w:sz w:val="28"/>
          <w:szCs w:val="28"/>
          <w:rtl/>
        </w:rPr>
        <w:t xml:space="preserve">اتخاذ القرارات الإدارية </w:t>
      </w:r>
      <w:r w:rsidRPr="00CF7F77">
        <w:rPr>
          <w:rFonts w:ascii="Sakkal Majalla" w:hAnsi="Sakkal Majalla" w:cs="Sakkal Majalla"/>
          <w:sz w:val="28"/>
          <w:szCs w:val="28"/>
          <w:rtl/>
        </w:rPr>
        <w:t xml:space="preserve"> </w:t>
      </w:r>
      <w:r w:rsidRPr="00CF7F77">
        <w:rPr>
          <w:rFonts w:ascii="Sakkal Majalla" w:hAnsi="Sakkal Majalla" w:cs="Sakkal Majalla" w:hint="cs"/>
          <w:sz w:val="28"/>
          <w:szCs w:val="28"/>
          <w:rtl/>
        </w:rPr>
        <w:t xml:space="preserve">في </w:t>
      </w:r>
      <w:r w:rsidR="006A50BC">
        <w:rPr>
          <w:rFonts w:ascii="Sakkal Majalla" w:hAnsi="Sakkal Majalla" w:cs="Sakkal Majalla" w:hint="cs"/>
          <w:sz w:val="28"/>
          <w:szCs w:val="28"/>
          <w:rtl/>
        </w:rPr>
        <w:t xml:space="preserve">شركة الاتصالات السعودية </w:t>
      </w:r>
      <w:proofErr w:type="spellStart"/>
      <w:r w:rsidR="006A50BC">
        <w:rPr>
          <w:rFonts w:ascii="Sakkal Majalla" w:hAnsi="Sakkal Majalla" w:cs="Sakkal Majalla" w:hint="cs"/>
          <w:sz w:val="28"/>
          <w:szCs w:val="28"/>
        </w:rPr>
        <w:t>stc</w:t>
      </w:r>
      <w:proofErr w:type="spellEnd"/>
      <w:r w:rsidR="00C80D78">
        <w:rPr>
          <w:rFonts w:ascii="Sakkal Majalla" w:hAnsi="Sakkal Majalla" w:cs="Sakkal Majalla" w:hint="cs"/>
          <w:sz w:val="28"/>
          <w:szCs w:val="28"/>
          <w:rtl/>
        </w:rPr>
        <w:t xml:space="preserve"> </w:t>
      </w:r>
      <w:r w:rsidR="00944A13">
        <w:rPr>
          <w:rFonts w:ascii="Sakkal Majalla" w:hAnsi="Sakkal Majalla" w:cs="Sakkal Majalla" w:hint="cs"/>
          <w:sz w:val="28"/>
          <w:szCs w:val="28"/>
          <w:rtl/>
        </w:rPr>
        <w:t xml:space="preserve"> </w:t>
      </w:r>
      <w:r w:rsidRPr="00CF7F77">
        <w:rPr>
          <w:rFonts w:ascii="Sakkal Majalla" w:eastAsiaTheme="majorEastAsia" w:hAnsi="Sakkal Majalla" w:cs="Sakkal Majalla" w:hint="cs"/>
          <w:sz w:val="28"/>
          <w:szCs w:val="28"/>
          <w:rtl/>
          <w:lang w:bidi="ar-JO"/>
        </w:rPr>
        <w:t xml:space="preserve"> </w:t>
      </w:r>
      <w:r w:rsidRPr="00CF7F77">
        <w:rPr>
          <w:rFonts w:ascii="Sakkal Majalla" w:eastAsia="Times New Roman" w:hAnsi="Sakkal Majalla" w:cs="Sakkal Majalla"/>
          <w:sz w:val="28"/>
          <w:szCs w:val="28"/>
          <w:rtl/>
          <w:lang w:eastAsia="ar-SA" w:bidi="ar-EG"/>
        </w:rPr>
        <w:t>بمقدار 0.</w:t>
      </w:r>
      <w:r w:rsidRPr="00CF7F77">
        <w:rPr>
          <w:rFonts w:ascii="Sakkal Majalla" w:eastAsia="Times New Roman" w:hAnsi="Sakkal Majalla" w:cs="Sakkal Majalla" w:hint="cs"/>
          <w:sz w:val="28"/>
          <w:szCs w:val="28"/>
          <w:rtl/>
          <w:lang w:eastAsia="ar-SA" w:bidi="ar-EG"/>
        </w:rPr>
        <w:t>863</w:t>
      </w:r>
      <w:r w:rsidRPr="00CF7F77">
        <w:rPr>
          <w:rFonts w:ascii="Sakkal Majalla" w:eastAsia="Times New Roman" w:hAnsi="Sakkal Majalla" w:cs="Sakkal Majalla"/>
          <w:sz w:val="28"/>
          <w:szCs w:val="28"/>
          <w:rtl/>
          <w:lang w:eastAsia="ar-SA" w:bidi="ar-EG"/>
        </w:rPr>
        <w:t xml:space="preserve">% </w:t>
      </w:r>
      <w:r w:rsidRPr="00CF7F77">
        <w:rPr>
          <w:rFonts w:ascii="Sakkal Majalla" w:eastAsia="Times New Roman" w:hAnsi="Sakkal Majalla" w:cs="Sakkal Majalla" w:hint="cs"/>
          <w:sz w:val="28"/>
          <w:szCs w:val="28"/>
          <w:rtl/>
          <w:lang w:eastAsia="ar-SA" w:bidi="ar-EG"/>
        </w:rPr>
        <w:t xml:space="preserve">مما يبين صحة الفرضية الرئيسية للدراسة </w:t>
      </w:r>
      <w:r w:rsidR="00274031">
        <w:rPr>
          <w:rFonts w:ascii="Sakkal Majalla" w:eastAsia="Times New Roman" w:hAnsi="Sakkal Majalla" w:cs="Sakkal Majalla" w:hint="cs"/>
          <w:sz w:val="28"/>
          <w:szCs w:val="28"/>
          <w:rtl/>
          <w:lang w:eastAsia="ar-SA" w:bidi="ar-EG"/>
        </w:rPr>
        <w:t>.</w:t>
      </w:r>
    </w:p>
    <w:p w14:paraId="44B687DC" w14:textId="44FF7E1E" w:rsidR="00090FF7" w:rsidRPr="00090FF7" w:rsidRDefault="00885027" w:rsidP="00D51833">
      <w:pPr>
        <w:pStyle w:val="ListParagraph"/>
        <w:numPr>
          <w:ilvl w:val="0"/>
          <w:numId w:val="39"/>
        </w:numPr>
        <w:spacing w:before="100" w:beforeAutospacing="1" w:after="100" w:afterAutospacing="1" w:line="360" w:lineRule="auto"/>
        <w:ind w:left="419" w:hanging="357"/>
        <w:contextualSpacing w:val="0"/>
        <w:jc w:val="both"/>
        <w:rPr>
          <w:rFonts w:ascii="Sakkal Majalla" w:hAnsi="Sakkal Majalla" w:cs="Sakkal Majalla"/>
          <w:sz w:val="28"/>
          <w:szCs w:val="28"/>
          <w:lang w:bidi="ar-EG"/>
        </w:rPr>
      </w:pPr>
      <w:r w:rsidRPr="00CF7F77">
        <w:rPr>
          <w:rFonts w:ascii="Sakkal Majalla" w:hAnsi="Sakkal Majalla" w:cs="Sakkal Majalla"/>
          <w:sz w:val="28"/>
          <w:szCs w:val="28"/>
          <w:rtl/>
          <w:lang w:bidi="ar-EG"/>
        </w:rPr>
        <w:t xml:space="preserve">وجود أثر طردي ذي دلالة إحصائية لمستوى </w:t>
      </w:r>
      <w:r w:rsidRPr="00CF7F77">
        <w:rPr>
          <w:rFonts w:ascii="Sakkal Majalla" w:eastAsiaTheme="majorEastAsia" w:hAnsi="Sakkal Majalla" w:cs="Sakkal Majalla"/>
          <w:sz w:val="28"/>
          <w:szCs w:val="28"/>
          <w:rtl/>
          <w:lang w:bidi="ar-JO"/>
        </w:rPr>
        <w:t xml:space="preserve">استخدام </w:t>
      </w:r>
      <w:r w:rsidRPr="00CF7F77">
        <w:rPr>
          <w:rFonts w:ascii="Sakkal Majalla" w:eastAsiaTheme="majorEastAsia" w:hAnsi="Sakkal Majalla" w:cs="Sakkal Majalla" w:hint="cs"/>
          <w:sz w:val="28"/>
          <w:szCs w:val="28"/>
          <w:rtl/>
          <w:lang w:bidi="ar-JO"/>
        </w:rPr>
        <w:t>الخوارزميات الجينية</w:t>
      </w:r>
      <w:r w:rsidRPr="00CF7F77">
        <w:rPr>
          <w:rFonts w:ascii="Sakkal Majalla" w:eastAsiaTheme="majorEastAsia" w:hAnsi="Sakkal Majalla" w:cs="Sakkal Majalla"/>
          <w:sz w:val="28"/>
          <w:szCs w:val="28"/>
          <w:rtl/>
          <w:lang w:bidi="ar-JO"/>
        </w:rPr>
        <w:t xml:space="preserve"> على </w:t>
      </w:r>
      <w:r w:rsidRPr="00CF7F77">
        <w:rPr>
          <w:rFonts w:ascii="Sakkal Majalla" w:hAnsi="Sakkal Majalla" w:cs="Sakkal Majalla" w:hint="cs"/>
          <w:sz w:val="28"/>
          <w:szCs w:val="28"/>
          <w:rtl/>
        </w:rPr>
        <w:t xml:space="preserve">اتخاذ القرارات </w:t>
      </w:r>
      <w:r w:rsidR="00090FF7" w:rsidRPr="00CF7F77">
        <w:rPr>
          <w:rFonts w:ascii="Sakkal Majalla" w:hAnsi="Sakkal Majalla" w:cs="Sakkal Majalla" w:hint="cs"/>
          <w:sz w:val="28"/>
          <w:szCs w:val="28"/>
          <w:rtl/>
        </w:rPr>
        <w:t>الإدارية في</w:t>
      </w:r>
      <w:r w:rsidRPr="00CF7F77">
        <w:rPr>
          <w:rFonts w:ascii="Sakkal Majalla" w:hAnsi="Sakkal Majalla" w:cs="Sakkal Majalla" w:hint="cs"/>
          <w:sz w:val="28"/>
          <w:szCs w:val="28"/>
          <w:rtl/>
        </w:rPr>
        <w:t xml:space="preserve"> </w:t>
      </w:r>
      <w:r w:rsidR="006A50BC">
        <w:rPr>
          <w:rFonts w:ascii="Sakkal Majalla" w:hAnsi="Sakkal Majalla" w:cs="Sakkal Majalla" w:hint="cs"/>
          <w:sz w:val="28"/>
          <w:szCs w:val="28"/>
          <w:rtl/>
        </w:rPr>
        <w:t xml:space="preserve">شركة الاتصالات السعودية </w:t>
      </w:r>
      <w:proofErr w:type="spellStart"/>
      <w:r w:rsidR="006A50BC">
        <w:rPr>
          <w:rFonts w:ascii="Sakkal Majalla" w:hAnsi="Sakkal Majalla" w:cs="Sakkal Majalla" w:hint="cs"/>
          <w:sz w:val="28"/>
          <w:szCs w:val="28"/>
        </w:rPr>
        <w:t>stc</w:t>
      </w:r>
      <w:proofErr w:type="spellEnd"/>
      <w:r w:rsidR="00C80D78">
        <w:rPr>
          <w:rFonts w:ascii="Sakkal Majalla" w:hAnsi="Sakkal Majalla" w:cs="Sakkal Majalla" w:hint="cs"/>
          <w:sz w:val="28"/>
          <w:szCs w:val="28"/>
          <w:rtl/>
        </w:rPr>
        <w:t xml:space="preserve"> </w:t>
      </w:r>
      <w:r w:rsidR="00090FF7">
        <w:rPr>
          <w:rFonts w:ascii="Sakkal Majalla" w:hAnsi="Sakkal Majalla" w:cs="Sakkal Majalla" w:hint="cs"/>
          <w:sz w:val="28"/>
          <w:szCs w:val="28"/>
          <w:rtl/>
        </w:rPr>
        <w:t xml:space="preserve"> </w:t>
      </w:r>
      <w:r w:rsidR="00090FF7" w:rsidRPr="00CF7F77">
        <w:rPr>
          <w:rFonts w:ascii="Sakkal Majalla" w:hAnsi="Sakkal Majalla" w:cs="Sakkal Majalla" w:hint="cs"/>
          <w:sz w:val="28"/>
          <w:szCs w:val="28"/>
          <w:rtl/>
        </w:rPr>
        <w:t>واتضح</w:t>
      </w:r>
      <w:r w:rsidRPr="00CF7F77">
        <w:rPr>
          <w:rFonts w:ascii="Sakkal Majalla" w:hAnsi="Sakkal Majalla" w:cs="Sakkal Majalla"/>
          <w:sz w:val="28"/>
          <w:szCs w:val="28"/>
          <w:rtl/>
          <w:lang w:bidi="ar-EG"/>
        </w:rPr>
        <w:t xml:space="preserve"> </w:t>
      </w:r>
      <w:r w:rsidRPr="00CF7F77">
        <w:rPr>
          <w:rFonts w:ascii="Sakkal Majalla" w:hAnsi="Sakkal Majalla" w:cs="Sakkal Majalla"/>
          <w:sz w:val="28"/>
          <w:szCs w:val="28"/>
          <w:rtl/>
        </w:rPr>
        <w:t xml:space="preserve">وجود علاقة ارتباط طردية قوية ذات دلالة </w:t>
      </w:r>
      <w:r w:rsidRPr="00CF7F77">
        <w:rPr>
          <w:rFonts w:ascii="Sakkal Majalla" w:hAnsi="Sakkal Majalla" w:cs="Sakkal Majalla"/>
          <w:sz w:val="28"/>
          <w:szCs w:val="28"/>
          <w:rtl/>
        </w:rPr>
        <w:lastRenderedPageBreak/>
        <w:t xml:space="preserve">إحصائية بين </w:t>
      </w:r>
      <w:r w:rsidRPr="00CF7F77">
        <w:rPr>
          <w:rFonts w:ascii="Sakkal Majalla" w:eastAsiaTheme="majorEastAsia" w:hAnsi="Sakkal Majalla" w:cs="Sakkal Majalla"/>
          <w:sz w:val="28"/>
          <w:szCs w:val="28"/>
          <w:rtl/>
          <w:lang w:bidi="ar-JO"/>
        </w:rPr>
        <w:t xml:space="preserve">استخدام </w:t>
      </w:r>
      <w:r w:rsidRPr="00CF7F77">
        <w:rPr>
          <w:rFonts w:ascii="Sakkal Majalla" w:eastAsiaTheme="majorEastAsia" w:hAnsi="Sakkal Majalla" w:cs="Sakkal Majalla" w:hint="cs"/>
          <w:sz w:val="28"/>
          <w:szCs w:val="28"/>
          <w:rtl/>
          <w:lang w:bidi="ar-JO"/>
        </w:rPr>
        <w:t>الخوارزميات الجينية</w:t>
      </w:r>
      <w:r w:rsidRPr="00CF7F77">
        <w:rPr>
          <w:rFonts w:ascii="Sakkal Majalla" w:eastAsiaTheme="majorEastAsia" w:hAnsi="Sakkal Majalla" w:cs="Sakkal Majalla"/>
          <w:sz w:val="28"/>
          <w:szCs w:val="28"/>
          <w:rtl/>
          <w:lang w:bidi="ar-JO"/>
        </w:rPr>
        <w:t xml:space="preserve"> على </w:t>
      </w:r>
      <w:r w:rsidRPr="00CF7F77">
        <w:rPr>
          <w:rFonts w:ascii="Sakkal Majalla" w:hAnsi="Sakkal Majalla" w:cs="Sakkal Majalla" w:hint="cs"/>
          <w:sz w:val="28"/>
          <w:szCs w:val="28"/>
          <w:rtl/>
        </w:rPr>
        <w:t xml:space="preserve">اتخاذ القرارات </w:t>
      </w:r>
      <w:r w:rsidR="00090FF7" w:rsidRPr="00CF7F77">
        <w:rPr>
          <w:rFonts w:ascii="Sakkal Majalla" w:hAnsi="Sakkal Majalla" w:cs="Sakkal Majalla" w:hint="cs"/>
          <w:sz w:val="28"/>
          <w:szCs w:val="28"/>
          <w:rtl/>
        </w:rPr>
        <w:t>الإدارية في</w:t>
      </w:r>
      <w:r w:rsidRPr="00CF7F77">
        <w:rPr>
          <w:rFonts w:ascii="Sakkal Majalla" w:hAnsi="Sakkal Majalla" w:cs="Sakkal Majalla" w:hint="cs"/>
          <w:sz w:val="28"/>
          <w:szCs w:val="28"/>
          <w:rtl/>
        </w:rPr>
        <w:t xml:space="preserve"> </w:t>
      </w:r>
      <w:r w:rsidR="006A50BC">
        <w:rPr>
          <w:rFonts w:ascii="Sakkal Majalla" w:hAnsi="Sakkal Majalla" w:cs="Sakkal Majalla" w:hint="cs"/>
          <w:sz w:val="28"/>
          <w:szCs w:val="28"/>
          <w:rtl/>
        </w:rPr>
        <w:t xml:space="preserve">شركة الاتصالات السعودية </w:t>
      </w:r>
      <w:proofErr w:type="spellStart"/>
      <w:r w:rsidR="006A50BC">
        <w:rPr>
          <w:rFonts w:ascii="Sakkal Majalla" w:hAnsi="Sakkal Majalla" w:cs="Sakkal Majalla" w:hint="cs"/>
          <w:sz w:val="28"/>
          <w:szCs w:val="28"/>
        </w:rPr>
        <w:t>stc</w:t>
      </w:r>
      <w:proofErr w:type="spellEnd"/>
      <w:r w:rsidR="00C80D78">
        <w:rPr>
          <w:rFonts w:ascii="Sakkal Majalla" w:hAnsi="Sakkal Majalla" w:cs="Sakkal Majalla" w:hint="cs"/>
          <w:sz w:val="28"/>
          <w:szCs w:val="28"/>
          <w:rtl/>
        </w:rPr>
        <w:t xml:space="preserve"> </w:t>
      </w:r>
      <w:r w:rsidR="00090FF7">
        <w:rPr>
          <w:rFonts w:ascii="Sakkal Majalla" w:hAnsi="Sakkal Majalla" w:cs="Sakkal Majalla" w:hint="cs"/>
          <w:sz w:val="28"/>
          <w:szCs w:val="28"/>
          <w:rtl/>
        </w:rPr>
        <w:t xml:space="preserve"> </w:t>
      </w:r>
      <w:r w:rsidR="00090FF7" w:rsidRPr="00CF7F77">
        <w:rPr>
          <w:rFonts w:ascii="Sakkal Majalla" w:eastAsiaTheme="majorEastAsia" w:hAnsi="Sakkal Majalla" w:cs="Sakkal Majalla" w:hint="cs"/>
          <w:sz w:val="28"/>
          <w:szCs w:val="28"/>
          <w:rtl/>
          <w:lang w:bidi="ar-JO"/>
        </w:rPr>
        <w:t>وتبين</w:t>
      </w:r>
      <w:r w:rsidRPr="00CF7F77">
        <w:rPr>
          <w:rFonts w:ascii="Sakkal Majalla" w:eastAsia="Times New Roman" w:hAnsi="Sakkal Majalla" w:cs="Sakkal Majalla"/>
          <w:sz w:val="28"/>
          <w:szCs w:val="28"/>
          <w:rtl/>
          <w:lang w:eastAsia="ar-SA" w:bidi="ar-EG"/>
        </w:rPr>
        <w:t xml:space="preserve"> أن كلما ازداد مستوى </w:t>
      </w:r>
      <w:r w:rsidRPr="00CF7F77">
        <w:rPr>
          <w:rFonts w:ascii="Sakkal Majalla" w:hAnsi="Sakkal Majalla" w:cs="Sakkal Majalla"/>
          <w:sz w:val="28"/>
          <w:szCs w:val="28"/>
          <w:rtl/>
          <w:lang w:bidi="ar-EG"/>
        </w:rPr>
        <w:t xml:space="preserve">استخدام </w:t>
      </w:r>
      <w:r w:rsidRPr="00CF7F77">
        <w:rPr>
          <w:rFonts w:ascii="Sakkal Majalla" w:eastAsiaTheme="majorEastAsia" w:hAnsi="Sakkal Majalla" w:cs="Sakkal Majalla" w:hint="cs"/>
          <w:sz w:val="28"/>
          <w:szCs w:val="28"/>
          <w:rtl/>
          <w:lang w:bidi="ar-JO"/>
        </w:rPr>
        <w:t>الخوارزميات الجينية</w:t>
      </w:r>
      <w:r w:rsidRPr="00CF7F77">
        <w:rPr>
          <w:rFonts w:ascii="Sakkal Majalla" w:eastAsiaTheme="majorEastAsia" w:hAnsi="Sakkal Majalla" w:cs="Sakkal Majalla"/>
          <w:sz w:val="28"/>
          <w:szCs w:val="28"/>
          <w:rtl/>
          <w:lang w:bidi="ar-JO"/>
        </w:rPr>
        <w:t xml:space="preserve"> </w:t>
      </w:r>
      <w:r w:rsidRPr="00CF7F77">
        <w:rPr>
          <w:rFonts w:ascii="Sakkal Majalla" w:eastAsia="Times New Roman" w:hAnsi="Sakkal Majalla" w:cs="Sakkal Majalla"/>
          <w:sz w:val="28"/>
          <w:szCs w:val="28"/>
          <w:rtl/>
          <w:lang w:eastAsia="ar-SA" w:bidi="ar-EG"/>
        </w:rPr>
        <w:t xml:space="preserve">بمقدار 1 % ازداد مستوى </w:t>
      </w:r>
      <w:r w:rsidRPr="00CF7F77">
        <w:rPr>
          <w:rFonts w:ascii="Sakkal Majalla" w:hAnsi="Sakkal Majalla" w:cs="Sakkal Majalla" w:hint="cs"/>
          <w:sz w:val="28"/>
          <w:szCs w:val="28"/>
          <w:rtl/>
        </w:rPr>
        <w:t xml:space="preserve">اتخاذ القرارات </w:t>
      </w:r>
      <w:r w:rsidR="00090FF7" w:rsidRPr="00CF7F77">
        <w:rPr>
          <w:rFonts w:ascii="Sakkal Majalla" w:hAnsi="Sakkal Majalla" w:cs="Sakkal Majalla" w:hint="cs"/>
          <w:sz w:val="28"/>
          <w:szCs w:val="28"/>
          <w:rtl/>
        </w:rPr>
        <w:t>الإدارية في</w:t>
      </w:r>
      <w:r w:rsidRPr="00CF7F77">
        <w:rPr>
          <w:rFonts w:ascii="Sakkal Majalla" w:hAnsi="Sakkal Majalla" w:cs="Sakkal Majalla" w:hint="cs"/>
          <w:sz w:val="28"/>
          <w:szCs w:val="28"/>
          <w:rtl/>
        </w:rPr>
        <w:t xml:space="preserve"> </w:t>
      </w:r>
      <w:r w:rsidR="006A50BC">
        <w:rPr>
          <w:rFonts w:ascii="Sakkal Majalla" w:hAnsi="Sakkal Majalla" w:cs="Sakkal Majalla" w:hint="cs"/>
          <w:sz w:val="28"/>
          <w:szCs w:val="28"/>
          <w:rtl/>
        </w:rPr>
        <w:t xml:space="preserve">شركة الاتصالات السعودية </w:t>
      </w:r>
      <w:proofErr w:type="spellStart"/>
      <w:r w:rsidR="006A50BC">
        <w:rPr>
          <w:rFonts w:ascii="Sakkal Majalla" w:hAnsi="Sakkal Majalla" w:cs="Sakkal Majalla" w:hint="cs"/>
          <w:sz w:val="28"/>
          <w:szCs w:val="28"/>
        </w:rPr>
        <w:t>stc</w:t>
      </w:r>
      <w:proofErr w:type="spellEnd"/>
      <w:r w:rsidR="00C80D78">
        <w:rPr>
          <w:rFonts w:ascii="Sakkal Majalla" w:hAnsi="Sakkal Majalla" w:cs="Sakkal Majalla" w:hint="cs"/>
          <w:sz w:val="28"/>
          <w:szCs w:val="28"/>
          <w:rtl/>
        </w:rPr>
        <w:t xml:space="preserve"> </w:t>
      </w:r>
      <w:r w:rsidR="00090FF7">
        <w:rPr>
          <w:rFonts w:ascii="Sakkal Majalla" w:hAnsi="Sakkal Majalla" w:cs="Sakkal Majalla" w:hint="cs"/>
          <w:sz w:val="28"/>
          <w:szCs w:val="28"/>
          <w:rtl/>
        </w:rPr>
        <w:t xml:space="preserve"> </w:t>
      </w:r>
      <w:r w:rsidR="00090FF7" w:rsidRPr="00CF7F77">
        <w:rPr>
          <w:rFonts w:ascii="Sakkal Majalla" w:eastAsiaTheme="majorEastAsia" w:hAnsi="Sakkal Majalla" w:cs="Sakkal Majalla" w:hint="cs"/>
          <w:sz w:val="28"/>
          <w:szCs w:val="28"/>
          <w:rtl/>
          <w:lang w:bidi="ar-JO"/>
        </w:rPr>
        <w:t>بمقدار</w:t>
      </w:r>
      <w:r w:rsidRPr="00CF7F77">
        <w:rPr>
          <w:rFonts w:ascii="Sakkal Majalla" w:eastAsia="Times New Roman" w:hAnsi="Sakkal Majalla" w:cs="Sakkal Majalla"/>
          <w:sz w:val="28"/>
          <w:szCs w:val="28"/>
          <w:rtl/>
          <w:lang w:eastAsia="ar-SA" w:bidi="ar-EG"/>
        </w:rPr>
        <w:t xml:space="preserve"> </w:t>
      </w:r>
      <w:r w:rsidRPr="00CF7F77">
        <w:rPr>
          <w:rFonts w:ascii="Sakkal Majalla" w:eastAsia="Times New Roman" w:hAnsi="Sakkal Majalla" w:cs="Sakkal Majalla" w:hint="cs"/>
          <w:sz w:val="28"/>
          <w:szCs w:val="28"/>
          <w:rtl/>
          <w:lang w:eastAsia="ar-SA" w:bidi="ar-EG"/>
        </w:rPr>
        <w:t>1.885</w:t>
      </w:r>
      <w:r w:rsidRPr="00CF7F77">
        <w:rPr>
          <w:rFonts w:ascii="Sakkal Majalla" w:eastAsia="Times New Roman" w:hAnsi="Sakkal Majalla" w:cs="Sakkal Majalla"/>
          <w:sz w:val="28"/>
          <w:szCs w:val="28"/>
          <w:rtl/>
          <w:lang w:eastAsia="ar-SA" w:bidi="ar-EG"/>
        </w:rPr>
        <w:t xml:space="preserve">% </w:t>
      </w:r>
      <w:r w:rsidRPr="00CF7F77">
        <w:rPr>
          <w:rFonts w:ascii="Sakkal Majalla" w:eastAsia="Times New Roman" w:hAnsi="Sakkal Majalla" w:cs="Sakkal Majalla" w:hint="cs"/>
          <w:sz w:val="28"/>
          <w:szCs w:val="28"/>
          <w:rtl/>
          <w:lang w:eastAsia="ar-SA" w:bidi="ar-EG"/>
        </w:rPr>
        <w:t xml:space="preserve">مما يبين صحة الفرضية الفرعية الاولى للدراسة </w:t>
      </w:r>
    </w:p>
    <w:p w14:paraId="3D43093D" w14:textId="2C4A69F2" w:rsidR="00885027" w:rsidRPr="00090FF7" w:rsidRDefault="00885027" w:rsidP="00D51833">
      <w:pPr>
        <w:pStyle w:val="ListParagraph"/>
        <w:numPr>
          <w:ilvl w:val="0"/>
          <w:numId w:val="39"/>
        </w:numPr>
        <w:spacing w:before="100" w:beforeAutospacing="1" w:after="100" w:afterAutospacing="1" w:line="360" w:lineRule="auto"/>
        <w:ind w:left="419" w:hanging="357"/>
        <w:contextualSpacing w:val="0"/>
        <w:jc w:val="both"/>
        <w:rPr>
          <w:rFonts w:ascii="Sakkal Majalla" w:hAnsi="Sakkal Majalla" w:cs="Sakkal Majalla"/>
          <w:sz w:val="28"/>
          <w:szCs w:val="28"/>
          <w:rtl/>
          <w:lang w:bidi="ar-EG"/>
        </w:rPr>
      </w:pPr>
      <w:r w:rsidRPr="00090FF7">
        <w:rPr>
          <w:rFonts w:ascii="Sakkal Majalla" w:hAnsi="Sakkal Majalla" w:cs="Sakkal Majalla"/>
          <w:sz w:val="28"/>
          <w:szCs w:val="28"/>
          <w:rtl/>
          <w:lang w:bidi="ar-EG"/>
        </w:rPr>
        <w:t xml:space="preserve">وجود أثر طردي ذي دلالة إحصائية لمستوى </w:t>
      </w:r>
      <w:r w:rsidRPr="00090FF7">
        <w:rPr>
          <w:rFonts w:ascii="Sakkal Majalla" w:eastAsiaTheme="majorEastAsia" w:hAnsi="Sakkal Majalla" w:cs="Sakkal Majalla"/>
          <w:sz w:val="28"/>
          <w:szCs w:val="28"/>
          <w:rtl/>
          <w:lang w:bidi="ar-JO"/>
        </w:rPr>
        <w:t xml:space="preserve">استخدام </w:t>
      </w:r>
      <w:r w:rsidRPr="00090FF7">
        <w:rPr>
          <w:rFonts w:ascii="Sakkal Majalla" w:hAnsi="Sakkal Majalla" w:cs="Sakkal Majalla" w:hint="cs"/>
          <w:sz w:val="28"/>
          <w:szCs w:val="28"/>
          <w:rtl/>
        </w:rPr>
        <w:t>الوكلاء الأذكياء</w:t>
      </w:r>
      <w:r w:rsidRPr="00090FF7">
        <w:rPr>
          <w:rFonts w:ascii="Sakkal Majalla" w:hAnsi="Sakkal Majalla" w:cs="Sakkal Majalla"/>
          <w:sz w:val="28"/>
          <w:szCs w:val="28"/>
          <w:rtl/>
        </w:rPr>
        <w:t xml:space="preserve">  </w:t>
      </w:r>
      <w:r w:rsidRPr="00090FF7">
        <w:rPr>
          <w:rFonts w:ascii="Sakkal Majalla" w:eastAsiaTheme="majorEastAsia" w:hAnsi="Sakkal Majalla" w:cs="Sakkal Majalla"/>
          <w:sz w:val="28"/>
          <w:szCs w:val="28"/>
          <w:rtl/>
          <w:lang w:bidi="ar-JO"/>
        </w:rPr>
        <w:t xml:space="preserve">على </w:t>
      </w:r>
      <w:r w:rsidRPr="00090FF7">
        <w:rPr>
          <w:rFonts w:ascii="Sakkal Majalla" w:hAnsi="Sakkal Majalla" w:cs="Sakkal Majalla" w:hint="cs"/>
          <w:sz w:val="28"/>
          <w:szCs w:val="28"/>
          <w:rtl/>
        </w:rPr>
        <w:t xml:space="preserve">اتخاذ القرارات الإدارية </w:t>
      </w:r>
      <w:r w:rsidRPr="00090FF7">
        <w:rPr>
          <w:rFonts w:ascii="Sakkal Majalla" w:hAnsi="Sakkal Majalla" w:cs="Sakkal Majalla"/>
          <w:sz w:val="28"/>
          <w:szCs w:val="28"/>
          <w:rtl/>
        </w:rPr>
        <w:t xml:space="preserve"> </w:t>
      </w:r>
      <w:r w:rsidRPr="00090FF7">
        <w:rPr>
          <w:rFonts w:ascii="Sakkal Majalla" w:hAnsi="Sakkal Majalla" w:cs="Sakkal Majalla" w:hint="cs"/>
          <w:sz w:val="28"/>
          <w:szCs w:val="28"/>
          <w:rtl/>
        </w:rPr>
        <w:t xml:space="preserve">في </w:t>
      </w:r>
      <w:r w:rsidR="006A50BC">
        <w:rPr>
          <w:rFonts w:ascii="Sakkal Majalla" w:hAnsi="Sakkal Majalla" w:cs="Sakkal Majalla" w:hint="cs"/>
          <w:sz w:val="28"/>
          <w:szCs w:val="28"/>
          <w:rtl/>
        </w:rPr>
        <w:t xml:space="preserve">شركة الاتصالات السعودية </w:t>
      </w:r>
      <w:proofErr w:type="spellStart"/>
      <w:r w:rsidR="006A50BC">
        <w:rPr>
          <w:rFonts w:ascii="Sakkal Majalla" w:hAnsi="Sakkal Majalla" w:cs="Sakkal Majalla" w:hint="cs"/>
          <w:sz w:val="28"/>
          <w:szCs w:val="28"/>
        </w:rPr>
        <w:t>stc</w:t>
      </w:r>
      <w:proofErr w:type="spellEnd"/>
      <w:r w:rsidR="00C80D78">
        <w:rPr>
          <w:rFonts w:ascii="Sakkal Majalla" w:hAnsi="Sakkal Majalla" w:cs="Sakkal Majalla" w:hint="cs"/>
          <w:sz w:val="28"/>
          <w:szCs w:val="28"/>
          <w:rtl/>
        </w:rPr>
        <w:t xml:space="preserve"> </w:t>
      </w:r>
      <w:r w:rsidR="00944A13" w:rsidRPr="00090FF7">
        <w:rPr>
          <w:rFonts w:ascii="Sakkal Majalla" w:hAnsi="Sakkal Majalla" w:cs="Sakkal Majalla" w:hint="cs"/>
          <w:sz w:val="28"/>
          <w:szCs w:val="28"/>
          <w:rtl/>
        </w:rPr>
        <w:t xml:space="preserve"> </w:t>
      </w:r>
      <w:r w:rsidRPr="00090FF7">
        <w:rPr>
          <w:rFonts w:ascii="Sakkal Majalla" w:hAnsi="Sakkal Majalla" w:cs="Sakkal Majalla" w:hint="cs"/>
          <w:sz w:val="28"/>
          <w:szCs w:val="28"/>
          <w:rtl/>
        </w:rPr>
        <w:t xml:space="preserve"> </w:t>
      </w:r>
      <w:r w:rsidRPr="00090FF7">
        <w:rPr>
          <w:rFonts w:ascii="Sakkal Majalla" w:hAnsi="Sakkal Majalla" w:cs="Sakkal Majalla"/>
          <w:sz w:val="28"/>
          <w:szCs w:val="28"/>
          <w:rtl/>
          <w:lang w:bidi="ar-EG"/>
        </w:rPr>
        <w:t xml:space="preserve">واتضح </w:t>
      </w:r>
      <w:r w:rsidRPr="00090FF7">
        <w:rPr>
          <w:rFonts w:ascii="Sakkal Majalla" w:hAnsi="Sakkal Majalla" w:cs="Sakkal Majalla"/>
          <w:sz w:val="28"/>
          <w:szCs w:val="28"/>
          <w:rtl/>
        </w:rPr>
        <w:t>وجود علاقة ارتباط طردية قوية ذات دلالة إحصائية بين</w:t>
      </w:r>
      <w:r w:rsidR="00090FF7" w:rsidRPr="00090FF7">
        <w:rPr>
          <w:rFonts w:ascii="Sakkal Majalla" w:hAnsi="Sakkal Majalla" w:cs="Sakkal Majalla" w:hint="cs"/>
          <w:sz w:val="28"/>
          <w:szCs w:val="28"/>
          <w:rtl/>
        </w:rPr>
        <w:t xml:space="preserve"> </w:t>
      </w:r>
      <w:r w:rsidRPr="00090FF7">
        <w:rPr>
          <w:rFonts w:ascii="Sakkal Majalla" w:eastAsiaTheme="majorEastAsia" w:hAnsi="Sakkal Majalla" w:cs="Sakkal Majalla"/>
          <w:sz w:val="28"/>
          <w:szCs w:val="28"/>
          <w:rtl/>
          <w:lang w:bidi="ar-JO"/>
        </w:rPr>
        <w:t xml:space="preserve">استخدام </w:t>
      </w:r>
      <w:r w:rsidRPr="00090FF7">
        <w:rPr>
          <w:rFonts w:ascii="Sakkal Majalla" w:hAnsi="Sakkal Majalla" w:cs="Sakkal Majalla" w:hint="cs"/>
          <w:sz w:val="28"/>
          <w:szCs w:val="28"/>
          <w:rtl/>
        </w:rPr>
        <w:t>الوكلاء الأذكياء</w:t>
      </w:r>
      <w:r w:rsidRPr="00090FF7">
        <w:rPr>
          <w:rFonts w:ascii="Sakkal Majalla" w:hAnsi="Sakkal Majalla" w:cs="Sakkal Majalla"/>
          <w:sz w:val="28"/>
          <w:szCs w:val="28"/>
          <w:rtl/>
        </w:rPr>
        <w:t xml:space="preserve">  </w:t>
      </w:r>
      <w:r w:rsidRPr="00090FF7">
        <w:rPr>
          <w:rFonts w:ascii="Sakkal Majalla" w:eastAsiaTheme="majorEastAsia" w:hAnsi="Sakkal Majalla" w:cs="Sakkal Majalla"/>
          <w:sz w:val="28"/>
          <w:szCs w:val="28"/>
          <w:rtl/>
          <w:lang w:bidi="ar-JO"/>
        </w:rPr>
        <w:t xml:space="preserve">على </w:t>
      </w:r>
      <w:r w:rsidRPr="00090FF7">
        <w:rPr>
          <w:rFonts w:ascii="Sakkal Majalla" w:hAnsi="Sakkal Majalla" w:cs="Sakkal Majalla" w:hint="cs"/>
          <w:sz w:val="28"/>
          <w:szCs w:val="28"/>
          <w:rtl/>
        </w:rPr>
        <w:t xml:space="preserve">اتخاذ القرارات الإدارية </w:t>
      </w:r>
      <w:r w:rsidRPr="00090FF7">
        <w:rPr>
          <w:rFonts w:ascii="Sakkal Majalla" w:hAnsi="Sakkal Majalla" w:cs="Sakkal Majalla"/>
          <w:sz w:val="28"/>
          <w:szCs w:val="28"/>
          <w:rtl/>
        </w:rPr>
        <w:t xml:space="preserve"> </w:t>
      </w:r>
      <w:r w:rsidRPr="00090FF7">
        <w:rPr>
          <w:rFonts w:ascii="Sakkal Majalla" w:hAnsi="Sakkal Majalla" w:cs="Sakkal Majalla" w:hint="cs"/>
          <w:sz w:val="28"/>
          <w:szCs w:val="28"/>
          <w:rtl/>
        </w:rPr>
        <w:t xml:space="preserve">في </w:t>
      </w:r>
      <w:r w:rsidR="006A50BC">
        <w:rPr>
          <w:rFonts w:ascii="Sakkal Majalla" w:hAnsi="Sakkal Majalla" w:cs="Sakkal Majalla" w:hint="cs"/>
          <w:sz w:val="28"/>
          <w:szCs w:val="28"/>
          <w:rtl/>
        </w:rPr>
        <w:t xml:space="preserve">شركة الاتصالات السعودية </w:t>
      </w:r>
      <w:proofErr w:type="spellStart"/>
      <w:r w:rsidR="006A50BC">
        <w:rPr>
          <w:rFonts w:ascii="Sakkal Majalla" w:hAnsi="Sakkal Majalla" w:cs="Sakkal Majalla" w:hint="cs"/>
          <w:sz w:val="28"/>
          <w:szCs w:val="28"/>
        </w:rPr>
        <w:t>stc</w:t>
      </w:r>
      <w:proofErr w:type="spellEnd"/>
      <w:r w:rsidR="00C80D78">
        <w:rPr>
          <w:rFonts w:ascii="Sakkal Majalla" w:hAnsi="Sakkal Majalla" w:cs="Sakkal Majalla" w:hint="cs"/>
          <w:sz w:val="28"/>
          <w:szCs w:val="28"/>
          <w:rtl/>
        </w:rPr>
        <w:t xml:space="preserve"> </w:t>
      </w:r>
      <w:r w:rsidR="00944A13" w:rsidRPr="00090FF7">
        <w:rPr>
          <w:rFonts w:ascii="Sakkal Majalla" w:hAnsi="Sakkal Majalla" w:cs="Sakkal Majalla" w:hint="cs"/>
          <w:sz w:val="28"/>
          <w:szCs w:val="28"/>
          <w:rtl/>
        </w:rPr>
        <w:t xml:space="preserve"> </w:t>
      </w:r>
      <w:r w:rsidRPr="00090FF7">
        <w:rPr>
          <w:rFonts w:ascii="Sakkal Majalla" w:eastAsiaTheme="majorEastAsia" w:hAnsi="Sakkal Majalla" w:cs="Sakkal Majalla" w:hint="cs"/>
          <w:sz w:val="28"/>
          <w:szCs w:val="28"/>
          <w:rtl/>
          <w:lang w:bidi="ar-JO"/>
        </w:rPr>
        <w:t xml:space="preserve"> </w:t>
      </w:r>
      <w:r w:rsidRPr="00090FF7">
        <w:rPr>
          <w:rFonts w:ascii="Sakkal Majalla" w:eastAsia="Times New Roman" w:hAnsi="Sakkal Majalla" w:cs="Sakkal Majalla"/>
          <w:sz w:val="28"/>
          <w:szCs w:val="28"/>
          <w:rtl/>
          <w:lang w:eastAsia="ar-SA" w:bidi="ar-EG"/>
        </w:rPr>
        <w:t>وتبين أن كلم</w:t>
      </w:r>
      <w:r w:rsidR="00090FF7" w:rsidRPr="00090FF7">
        <w:rPr>
          <w:rFonts w:ascii="Sakkal Majalla" w:eastAsia="Times New Roman" w:hAnsi="Sakkal Majalla" w:cs="Sakkal Majalla" w:hint="cs"/>
          <w:sz w:val="28"/>
          <w:szCs w:val="28"/>
          <w:rtl/>
          <w:lang w:eastAsia="ar-SA" w:bidi="ar-EG"/>
        </w:rPr>
        <w:t xml:space="preserve">ا </w:t>
      </w:r>
      <w:r w:rsidRPr="00090FF7">
        <w:rPr>
          <w:rFonts w:ascii="Sakkal Majalla" w:eastAsia="Times New Roman" w:hAnsi="Sakkal Majalla" w:cs="Sakkal Majalla"/>
          <w:sz w:val="28"/>
          <w:szCs w:val="28"/>
          <w:rtl/>
          <w:lang w:eastAsia="ar-SA" w:bidi="ar-EG"/>
        </w:rPr>
        <w:t xml:space="preserve">ازداد مستوى </w:t>
      </w:r>
      <w:r w:rsidRPr="00090FF7">
        <w:rPr>
          <w:rFonts w:ascii="Sakkal Majalla" w:hAnsi="Sakkal Majalla" w:cs="Sakkal Majalla"/>
          <w:sz w:val="28"/>
          <w:szCs w:val="28"/>
          <w:rtl/>
          <w:lang w:bidi="ar-EG"/>
        </w:rPr>
        <w:t xml:space="preserve">استخدام </w:t>
      </w:r>
      <w:r w:rsidRPr="00090FF7">
        <w:rPr>
          <w:rFonts w:ascii="Sakkal Majalla" w:hAnsi="Sakkal Majalla" w:cs="Sakkal Majalla" w:hint="cs"/>
          <w:sz w:val="28"/>
          <w:szCs w:val="28"/>
          <w:rtl/>
        </w:rPr>
        <w:t>الوكلاء الأذكياء</w:t>
      </w:r>
      <w:r w:rsidRPr="00090FF7">
        <w:rPr>
          <w:rFonts w:ascii="Sakkal Majalla" w:hAnsi="Sakkal Majalla" w:cs="Sakkal Majalla"/>
          <w:sz w:val="28"/>
          <w:szCs w:val="28"/>
          <w:rtl/>
        </w:rPr>
        <w:t xml:space="preserve">  </w:t>
      </w:r>
      <w:r w:rsidRPr="00090FF7">
        <w:rPr>
          <w:rFonts w:ascii="Sakkal Majalla" w:eastAsia="Times New Roman" w:hAnsi="Sakkal Majalla" w:cs="Sakkal Majalla"/>
          <w:sz w:val="28"/>
          <w:szCs w:val="28"/>
          <w:rtl/>
          <w:lang w:eastAsia="ar-SA" w:bidi="ar-EG"/>
        </w:rPr>
        <w:t xml:space="preserve">بمقدار 1 % ازداد مستوى </w:t>
      </w:r>
      <w:r w:rsidRPr="00090FF7">
        <w:rPr>
          <w:rFonts w:ascii="Sakkal Majalla" w:hAnsi="Sakkal Majalla" w:cs="Sakkal Majalla" w:hint="cs"/>
          <w:sz w:val="28"/>
          <w:szCs w:val="28"/>
          <w:rtl/>
        </w:rPr>
        <w:t xml:space="preserve">اتخاذ القرارات الإدارية </w:t>
      </w:r>
      <w:r w:rsidRPr="00090FF7">
        <w:rPr>
          <w:rFonts w:ascii="Sakkal Majalla" w:hAnsi="Sakkal Majalla" w:cs="Sakkal Majalla"/>
          <w:sz w:val="28"/>
          <w:szCs w:val="28"/>
          <w:rtl/>
        </w:rPr>
        <w:t xml:space="preserve"> </w:t>
      </w:r>
      <w:r w:rsidRPr="00090FF7">
        <w:rPr>
          <w:rFonts w:ascii="Sakkal Majalla" w:hAnsi="Sakkal Majalla" w:cs="Sakkal Majalla" w:hint="cs"/>
          <w:sz w:val="28"/>
          <w:szCs w:val="28"/>
          <w:rtl/>
        </w:rPr>
        <w:t xml:space="preserve">في </w:t>
      </w:r>
      <w:r w:rsidR="006A50BC">
        <w:rPr>
          <w:rFonts w:ascii="Sakkal Majalla" w:hAnsi="Sakkal Majalla" w:cs="Sakkal Majalla" w:hint="cs"/>
          <w:sz w:val="28"/>
          <w:szCs w:val="28"/>
          <w:rtl/>
        </w:rPr>
        <w:t xml:space="preserve">شركة الاتصالات السعودية </w:t>
      </w:r>
      <w:proofErr w:type="spellStart"/>
      <w:r w:rsidR="006A50BC">
        <w:rPr>
          <w:rFonts w:ascii="Sakkal Majalla" w:hAnsi="Sakkal Majalla" w:cs="Sakkal Majalla" w:hint="cs"/>
          <w:sz w:val="28"/>
          <w:szCs w:val="28"/>
        </w:rPr>
        <w:t>stc</w:t>
      </w:r>
      <w:proofErr w:type="spellEnd"/>
      <w:r w:rsidR="00C80D78">
        <w:rPr>
          <w:rFonts w:ascii="Sakkal Majalla" w:hAnsi="Sakkal Majalla" w:cs="Sakkal Majalla" w:hint="cs"/>
          <w:sz w:val="28"/>
          <w:szCs w:val="28"/>
          <w:rtl/>
        </w:rPr>
        <w:t xml:space="preserve"> </w:t>
      </w:r>
      <w:r w:rsidR="00944A13" w:rsidRPr="00090FF7">
        <w:rPr>
          <w:rFonts w:ascii="Sakkal Majalla" w:hAnsi="Sakkal Majalla" w:cs="Sakkal Majalla" w:hint="cs"/>
          <w:sz w:val="28"/>
          <w:szCs w:val="28"/>
          <w:rtl/>
        </w:rPr>
        <w:t xml:space="preserve"> </w:t>
      </w:r>
      <w:r w:rsidRPr="00090FF7">
        <w:rPr>
          <w:rFonts w:ascii="Sakkal Majalla" w:eastAsiaTheme="majorEastAsia" w:hAnsi="Sakkal Majalla" w:cs="Sakkal Majalla" w:hint="cs"/>
          <w:sz w:val="28"/>
          <w:szCs w:val="28"/>
          <w:rtl/>
          <w:lang w:bidi="ar-JO"/>
        </w:rPr>
        <w:t xml:space="preserve"> </w:t>
      </w:r>
      <w:r w:rsidRPr="00090FF7">
        <w:rPr>
          <w:rFonts w:ascii="Sakkal Majalla" w:eastAsia="Times New Roman" w:hAnsi="Sakkal Majalla" w:cs="Sakkal Majalla"/>
          <w:sz w:val="28"/>
          <w:szCs w:val="28"/>
          <w:rtl/>
          <w:lang w:eastAsia="ar-SA" w:bidi="ar-EG"/>
        </w:rPr>
        <w:t xml:space="preserve">بمقدار </w:t>
      </w:r>
      <w:r w:rsidRPr="00090FF7">
        <w:rPr>
          <w:rFonts w:ascii="Sakkal Majalla" w:eastAsia="Times New Roman" w:hAnsi="Sakkal Majalla" w:cs="Sakkal Majalla" w:hint="cs"/>
          <w:sz w:val="28"/>
          <w:szCs w:val="28"/>
          <w:rtl/>
          <w:lang w:eastAsia="ar-SA" w:bidi="ar-EG"/>
        </w:rPr>
        <w:t>2.108</w:t>
      </w:r>
      <w:r w:rsidRPr="00090FF7">
        <w:rPr>
          <w:rFonts w:ascii="Sakkal Majalla" w:eastAsia="Times New Roman" w:hAnsi="Sakkal Majalla" w:cs="Sakkal Majalla"/>
          <w:sz w:val="28"/>
          <w:szCs w:val="28"/>
          <w:rtl/>
          <w:lang w:eastAsia="ar-SA" w:bidi="ar-EG"/>
        </w:rPr>
        <w:t xml:space="preserve">% </w:t>
      </w:r>
      <w:r w:rsidRPr="00090FF7">
        <w:rPr>
          <w:rFonts w:ascii="Sakkal Majalla" w:eastAsia="Times New Roman" w:hAnsi="Sakkal Majalla" w:cs="Sakkal Majalla" w:hint="cs"/>
          <w:sz w:val="28"/>
          <w:szCs w:val="28"/>
          <w:rtl/>
          <w:lang w:eastAsia="ar-SA" w:bidi="ar-EG"/>
        </w:rPr>
        <w:t xml:space="preserve">مما يبين صحة الفرضية الفرعية الثانية للدراسة </w:t>
      </w:r>
    </w:p>
    <w:p w14:paraId="4FC644B9" w14:textId="66C6A141" w:rsidR="00885027" w:rsidRPr="00270766" w:rsidRDefault="00885027" w:rsidP="00D51833">
      <w:pPr>
        <w:pStyle w:val="ListParagraph"/>
        <w:keepNext/>
        <w:keepLines/>
        <w:numPr>
          <w:ilvl w:val="0"/>
          <w:numId w:val="39"/>
        </w:numPr>
        <w:spacing w:before="240" w:after="0" w:line="360" w:lineRule="auto"/>
        <w:ind w:left="281"/>
        <w:jc w:val="both"/>
        <w:rPr>
          <w:rFonts w:ascii="Sakkal Majalla" w:eastAsia="Times New Roman" w:hAnsi="Sakkal Majalla" w:cs="Sakkal Majalla"/>
          <w:sz w:val="28"/>
          <w:szCs w:val="28"/>
          <w:rtl/>
          <w:lang w:eastAsia="ar-SA" w:bidi="ar-EG"/>
        </w:rPr>
      </w:pPr>
      <w:r w:rsidRPr="00270766">
        <w:rPr>
          <w:rFonts w:ascii="Sakkal Majalla" w:hAnsi="Sakkal Majalla" w:cs="Sakkal Majalla"/>
          <w:sz w:val="28"/>
          <w:szCs w:val="28"/>
          <w:rtl/>
          <w:lang w:bidi="ar-EG"/>
        </w:rPr>
        <w:t xml:space="preserve">وجود أثر طردي ذي دلالة إحصائية لمستوى </w:t>
      </w:r>
      <w:r w:rsidRPr="00270766">
        <w:rPr>
          <w:rFonts w:ascii="Sakkal Majalla" w:eastAsiaTheme="majorEastAsia" w:hAnsi="Sakkal Majalla" w:cs="Sakkal Majalla"/>
          <w:sz w:val="28"/>
          <w:szCs w:val="28"/>
          <w:rtl/>
          <w:lang w:bidi="ar-JO"/>
        </w:rPr>
        <w:t xml:space="preserve">استخدام </w:t>
      </w:r>
      <w:r w:rsidRPr="00270766">
        <w:rPr>
          <w:rFonts w:ascii="Sakkal Majalla" w:hAnsi="Sakkal Majalla" w:cs="Sakkal Majalla" w:hint="cs"/>
          <w:sz w:val="28"/>
          <w:szCs w:val="28"/>
          <w:rtl/>
        </w:rPr>
        <w:t>النظم الخبيرة</w:t>
      </w:r>
      <w:r w:rsidRPr="00270766">
        <w:rPr>
          <w:rFonts w:ascii="Sakkal Majalla" w:hAnsi="Sakkal Majalla" w:cs="Sakkal Majalla"/>
          <w:sz w:val="28"/>
          <w:szCs w:val="28"/>
          <w:rtl/>
        </w:rPr>
        <w:t xml:space="preserve">  </w:t>
      </w:r>
      <w:r w:rsidRPr="00270766">
        <w:rPr>
          <w:rFonts w:ascii="Sakkal Majalla" w:eastAsiaTheme="majorEastAsia" w:hAnsi="Sakkal Majalla" w:cs="Sakkal Majalla"/>
          <w:sz w:val="28"/>
          <w:szCs w:val="28"/>
          <w:rtl/>
          <w:lang w:bidi="ar-JO"/>
        </w:rPr>
        <w:t xml:space="preserve">على </w:t>
      </w:r>
      <w:r w:rsidRPr="00270766">
        <w:rPr>
          <w:rFonts w:ascii="Sakkal Majalla" w:hAnsi="Sakkal Majalla" w:cs="Sakkal Majalla" w:hint="cs"/>
          <w:sz w:val="28"/>
          <w:szCs w:val="28"/>
          <w:rtl/>
        </w:rPr>
        <w:t xml:space="preserve">اتخاذ القرارات الإدارية </w:t>
      </w:r>
      <w:r w:rsidRPr="00270766">
        <w:rPr>
          <w:rFonts w:ascii="Sakkal Majalla" w:hAnsi="Sakkal Majalla" w:cs="Sakkal Majalla"/>
          <w:sz w:val="28"/>
          <w:szCs w:val="28"/>
          <w:rtl/>
        </w:rPr>
        <w:t xml:space="preserve"> </w:t>
      </w:r>
      <w:r w:rsidRPr="00270766">
        <w:rPr>
          <w:rFonts w:ascii="Sakkal Majalla" w:hAnsi="Sakkal Majalla" w:cs="Sakkal Majalla" w:hint="cs"/>
          <w:sz w:val="28"/>
          <w:szCs w:val="28"/>
          <w:rtl/>
        </w:rPr>
        <w:t xml:space="preserve">في </w:t>
      </w:r>
      <w:r w:rsidR="006A50BC">
        <w:rPr>
          <w:rFonts w:ascii="Sakkal Majalla" w:hAnsi="Sakkal Majalla" w:cs="Sakkal Majalla" w:hint="cs"/>
          <w:sz w:val="28"/>
          <w:szCs w:val="28"/>
          <w:rtl/>
        </w:rPr>
        <w:t xml:space="preserve">شركة الاتصالات السعودية </w:t>
      </w:r>
      <w:proofErr w:type="spellStart"/>
      <w:r w:rsidR="006A50BC">
        <w:rPr>
          <w:rFonts w:ascii="Sakkal Majalla" w:hAnsi="Sakkal Majalla" w:cs="Sakkal Majalla" w:hint="cs"/>
          <w:sz w:val="28"/>
          <w:szCs w:val="28"/>
        </w:rPr>
        <w:t>stc</w:t>
      </w:r>
      <w:proofErr w:type="spellEnd"/>
      <w:r w:rsidR="00C80D78">
        <w:rPr>
          <w:rFonts w:ascii="Sakkal Majalla" w:hAnsi="Sakkal Majalla" w:cs="Sakkal Majalla" w:hint="cs"/>
          <w:sz w:val="28"/>
          <w:szCs w:val="28"/>
          <w:rtl/>
        </w:rPr>
        <w:t xml:space="preserve"> </w:t>
      </w:r>
      <w:r w:rsidR="00944A13">
        <w:rPr>
          <w:rFonts w:ascii="Sakkal Majalla" w:hAnsi="Sakkal Majalla" w:cs="Sakkal Majalla" w:hint="cs"/>
          <w:sz w:val="28"/>
          <w:szCs w:val="28"/>
          <w:rtl/>
        </w:rPr>
        <w:t xml:space="preserve"> </w:t>
      </w:r>
      <w:r w:rsidRPr="00270766">
        <w:rPr>
          <w:rFonts w:ascii="Sakkal Majalla" w:hAnsi="Sakkal Majalla" w:cs="Sakkal Majalla" w:hint="cs"/>
          <w:sz w:val="28"/>
          <w:szCs w:val="28"/>
          <w:rtl/>
        </w:rPr>
        <w:t xml:space="preserve"> </w:t>
      </w:r>
      <w:r w:rsidRPr="00270766">
        <w:rPr>
          <w:rFonts w:ascii="Sakkal Majalla" w:hAnsi="Sakkal Majalla" w:cs="Sakkal Majalla"/>
          <w:sz w:val="28"/>
          <w:szCs w:val="28"/>
          <w:rtl/>
          <w:lang w:bidi="ar-EG"/>
        </w:rPr>
        <w:t xml:space="preserve">واتضح </w:t>
      </w:r>
      <w:r w:rsidRPr="00270766">
        <w:rPr>
          <w:rFonts w:ascii="Sakkal Majalla" w:hAnsi="Sakkal Majalla" w:cs="Sakkal Majalla"/>
          <w:sz w:val="28"/>
          <w:szCs w:val="28"/>
          <w:rtl/>
        </w:rPr>
        <w:t xml:space="preserve">وجود علاقة ارتباط طردية قوية ذات دلالة إحصائية بين </w:t>
      </w:r>
      <w:r w:rsidRPr="00270766">
        <w:rPr>
          <w:rFonts w:ascii="Sakkal Majalla" w:eastAsiaTheme="majorEastAsia" w:hAnsi="Sakkal Majalla" w:cs="Sakkal Majalla"/>
          <w:sz w:val="28"/>
          <w:szCs w:val="28"/>
          <w:rtl/>
          <w:lang w:bidi="ar-JO"/>
        </w:rPr>
        <w:t xml:space="preserve">استخدام </w:t>
      </w:r>
      <w:r w:rsidRPr="00270766">
        <w:rPr>
          <w:rFonts w:ascii="Sakkal Majalla" w:hAnsi="Sakkal Majalla" w:cs="Sakkal Majalla" w:hint="cs"/>
          <w:sz w:val="28"/>
          <w:szCs w:val="28"/>
          <w:rtl/>
        </w:rPr>
        <w:t>النظم الخبيرة</w:t>
      </w:r>
      <w:r w:rsidRPr="00270766">
        <w:rPr>
          <w:rFonts w:ascii="Sakkal Majalla" w:hAnsi="Sakkal Majalla" w:cs="Sakkal Majalla"/>
          <w:sz w:val="28"/>
          <w:szCs w:val="28"/>
          <w:rtl/>
        </w:rPr>
        <w:t xml:space="preserve">  </w:t>
      </w:r>
      <w:r w:rsidRPr="00270766">
        <w:rPr>
          <w:rFonts w:ascii="Sakkal Majalla" w:eastAsiaTheme="majorEastAsia" w:hAnsi="Sakkal Majalla" w:cs="Sakkal Majalla"/>
          <w:sz w:val="28"/>
          <w:szCs w:val="28"/>
          <w:rtl/>
          <w:lang w:bidi="ar-JO"/>
        </w:rPr>
        <w:t xml:space="preserve">على </w:t>
      </w:r>
      <w:r w:rsidRPr="00270766">
        <w:rPr>
          <w:rFonts w:ascii="Sakkal Majalla" w:hAnsi="Sakkal Majalla" w:cs="Sakkal Majalla" w:hint="cs"/>
          <w:sz w:val="28"/>
          <w:szCs w:val="28"/>
          <w:rtl/>
        </w:rPr>
        <w:t xml:space="preserve">اتخاذ القرارات الإدارية </w:t>
      </w:r>
      <w:r w:rsidRPr="00270766">
        <w:rPr>
          <w:rFonts w:ascii="Sakkal Majalla" w:hAnsi="Sakkal Majalla" w:cs="Sakkal Majalla"/>
          <w:sz w:val="28"/>
          <w:szCs w:val="28"/>
          <w:rtl/>
        </w:rPr>
        <w:t xml:space="preserve"> </w:t>
      </w:r>
      <w:r w:rsidRPr="00270766">
        <w:rPr>
          <w:rFonts w:ascii="Sakkal Majalla" w:hAnsi="Sakkal Majalla" w:cs="Sakkal Majalla" w:hint="cs"/>
          <w:sz w:val="28"/>
          <w:szCs w:val="28"/>
          <w:rtl/>
        </w:rPr>
        <w:t xml:space="preserve">في </w:t>
      </w:r>
      <w:r w:rsidR="006A50BC">
        <w:rPr>
          <w:rFonts w:ascii="Sakkal Majalla" w:hAnsi="Sakkal Majalla" w:cs="Sakkal Majalla" w:hint="cs"/>
          <w:sz w:val="28"/>
          <w:szCs w:val="28"/>
          <w:rtl/>
        </w:rPr>
        <w:t xml:space="preserve">شركة الاتصالات السعودية </w:t>
      </w:r>
      <w:proofErr w:type="spellStart"/>
      <w:r w:rsidR="006A50BC">
        <w:rPr>
          <w:rFonts w:ascii="Sakkal Majalla" w:hAnsi="Sakkal Majalla" w:cs="Sakkal Majalla" w:hint="cs"/>
          <w:sz w:val="28"/>
          <w:szCs w:val="28"/>
        </w:rPr>
        <w:t>stc</w:t>
      </w:r>
      <w:proofErr w:type="spellEnd"/>
      <w:r w:rsidR="00C80D78">
        <w:rPr>
          <w:rFonts w:ascii="Sakkal Majalla" w:hAnsi="Sakkal Majalla" w:cs="Sakkal Majalla" w:hint="cs"/>
          <w:sz w:val="28"/>
          <w:szCs w:val="28"/>
          <w:rtl/>
        </w:rPr>
        <w:t xml:space="preserve"> </w:t>
      </w:r>
      <w:r w:rsidR="00944A13">
        <w:rPr>
          <w:rFonts w:ascii="Sakkal Majalla" w:hAnsi="Sakkal Majalla" w:cs="Sakkal Majalla" w:hint="cs"/>
          <w:sz w:val="28"/>
          <w:szCs w:val="28"/>
          <w:rtl/>
        </w:rPr>
        <w:t xml:space="preserve"> </w:t>
      </w:r>
      <w:r w:rsidRPr="00270766">
        <w:rPr>
          <w:rFonts w:ascii="Sakkal Majalla" w:eastAsiaTheme="majorEastAsia" w:hAnsi="Sakkal Majalla" w:cs="Sakkal Majalla" w:hint="cs"/>
          <w:sz w:val="28"/>
          <w:szCs w:val="28"/>
          <w:rtl/>
          <w:lang w:bidi="ar-JO"/>
        </w:rPr>
        <w:t xml:space="preserve"> </w:t>
      </w:r>
      <w:r w:rsidRPr="00270766">
        <w:rPr>
          <w:rFonts w:ascii="Sakkal Majalla" w:eastAsia="Times New Roman" w:hAnsi="Sakkal Majalla" w:cs="Sakkal Majalla"/>
          <w:sz w:val="28"/>
          <w:szCs w:val="28"/>
          <w:rtl/>
          <w:lang w:eastAsia="ar-SA" w:bidi="ar-EG"/>
        </w:rPr>
        <w:t xml:space="preserve">وتبين أن كلما ازداد مستوى </w:t>
      </w:r>
      <w:r w:rsidRPr="00270766">
        <w:rPr>
          <w:rFonts w:ascii="Sakkal Majalla" w:hAnsi="Sakkal Majalla" w:cs="Sakkal Majalla"/>
          <w:sz w:val="28"/>
          <w:szCs w:val="28"/>
          <w:rtl/>
          <w:lang w:bidi="ar-EG"/>
        </w:rPr>
        <w:t xml:space="preserve">استخدام </w:t>
      </w:r>
      <w:r w:rsidRPr="00270766">
        <w:rPr>
          <w:rFonts w:ascii="Sakkal Majalla" w:hAnsi="Sakkal Majalla" w:cs="Sakkal Majalla" w:hint="cs"/>
          <w:sz w:val="28"/>
          <w:szCs w:val="28"/>
          <w:rtl/>
        </w:rPr>
        <w:t>النظم الخبيرة</w:t>
      </w:r>
      <w:r w:rsidRPr="00270766">
        <w:rPr>
          <w:rFonts w:ascii="Sakkal Majalla" w:hAnsi="Sakkal Majalla" w:cs="Sakkal Majalla"/>
          <w:sz w:val="28"/>
          <w:szCs w:val="28"/>
          <w:rtl/>
        </w:rPr>
        <w:t xml:space="preserve">  </w:t>
      </w:r>
      <w:r w:rsidRPr="00270766">
        <w:rPr>
          <w:rFonts w:ascii="Sakkal Majalla" w:eastAsia="Times New Roman" w:hAnsi="Sakkal Majalla" w:cs="Sakkal Majalla"/>
          <w:sz w:val="28"/>
          <w:szCs w:val="28"/>
          <w:rtl/>
          <w:lang w:eastAsia="ar-SA" w:bidi="ar-EG"/>
        </w:rPr>
        <w:t xml:space="preserve">بمقدار 1 % ازداد مستوى </w:t>
      </w:r>
      <w:r w:rsidRPr="00270766">
        <w:rPr>
          <w:rFonts w:ascii="Sakkal Majalla" w:hAnsi="Sakkal Majalla" w:cs="Sakkal Majalla" w:hint="cs"/>
          <w:sz w:val="28"/>
          <w:szCs w:val="28"/>
          <w:rtl/>
        </w:rPr>
        <w:t xml:space="preserve">اتخاذ القرارات الإدارية </w:t>
      </w:r>
      <w:r w:rsidRPr="00270766">
        <w:rPr>
          <w:rFonts w:ascii="Sakkal Majalla" w:hAnsi="Sakkal Majalla" w:cs="Sakkal Majalla"/>
          <w:sz w:val="28"/>
          <w:szCs w:val="28"/>
          <w:rtl/>
        </w:rPr>
        <w:t xml:space="preserve"> </w:t>
      </w:r>
      <w:r w:rsidRPr="00270766">
        <w:rPr>
          <w:rFonts w:ascii="Sakkal Majalla" w:hAnsi="Sakkal Majalla" w:cs="Sakkal Majalla" w:hint="cs"/>
          <w:sz w:val="28"/>
          <w:szCs w:val="28"/>
          <w:rtl/>
        </w:rPr>
        <w:t xml:space="preserve">في </w:t>
      </w:r>
      <w:r w:rsidR="006A50BC">
        <w:rPr>
          <w:rFonts w:ascii="Sakkal Majalla" w:hAnsi="Sakkal Majalla" w:cs="Sakkal Majalla" w:hint="cs"/>
          <w:sz w:val="28"/>
          <w:szCs w:val="28"/>
          <w:rtl/>
        </w:rPr>
        <w:t xml:space="preserve">شركة الاتصالات السعودية </w:t>
      </w:r>
      <w:proofErr w:type="spellStart"/>
      <w:r w:rsidR="006A50BC">
        <w:rPr>
          <w:rFonts w:ascii="Sakkal Majalla" w:hAnsi="Sakkal Majalla" w:cs="Sakkal Majalla" w:hint="cs"/>
          <w:sz w:val="28"/>
          <w:szCs w:val="28"/>
        </w:rPr>
        <w:t>stc</w:t>
      </w:r>
      <w:proofErr w:type="spellEnd"/>
      <w:r w:rsidR="00C80D78">
        <w:rPr>
          <w:rFonts w:ascii="Sakkal Majalla" w:hAnsi="Sakkal Majalla" w:cs="Sakkal Majalla" w:hint="cs"/>
          <w:sz w:val="28"/>
          <w:szCs w:val="28"/>
          <w:rtl/>
        </w:rPr>
        <w:t xml:space="preserve"> </w:t>
      </w:r>
      <w:r w:rsidR="00944A13">
        <w:rPr>
          <w:rFonts w:ascii="Sakkal Majalla" w:hAnsi="Sakkal Majalla" w:cs="Sakkal Majalla" w:hint="cs"/>
          <w:sz w:val="28"/>
          <w:szCs w:val="28"/>
          <w:rtl/>
        </w:rPr>
        <w:t xml:space="preserve"> </w:t>
      </w:r>
      <w:r w:rsidRPr="00270766">
        <w:rPr>
          <w:rFonts w:ascii="Sakkal Majalla" w:eastAsiaTheme="majorEastAsia" w:hAnsi="Sakkal Majalla" w:cs="Sakkal Majalla" w:hint="cs"/>
          <w:sz w:val="28"/>
          <w:szCs w:val="28"/>
          <w:rtl/>
          <w:lang w:bidi="ar-JO"/>
        </w:rPr>
        <w:t xml:space="preserve"> </w:t>
      </w:r>
      <w:r w:rsidRPr="00270766">
        <w:rPr>
          <w:rFonts w:ascii="Sakkal Majalla" w:eastAsia="Times New Roman" w:hAnsi="Sakkal Majalla" w:cs="Sakkal Majalla"/>
          <w:sz w:val="28"/>
          <w:szCs w:val="28"/>
          <w:rtl/>
          <w:lang w:eastAsia="ar-SA" w:bidi="ar-EG"/>
        </w:rPr>
        <w:t xml:space="preserve">بمقدار </w:t>
      </w:r>
      <w:r w:rsidRPr="00270766">
        <w:rPr>
          <w:rFonts w:ascii="Sakkal Majalla" w:eastAsia="Times New Roman" w:hAnsi="Sakkal Majalla" w:cs="Sakkal Majalla" w:hint="cs"/>
          <w:sz w:val="28"/>
          <w:szCs w:val="28"/>
          <w:rtl/>
          <w:lang w:eastAsia="ar-SA" w:bidi="ar-EG"/>
        </w:rPr>
        <w:t xml:space="preserve">1.941 % مما يبين صحة الفرضية الفرعية الثالثة للدراسة </w:t>
      </w:r>
    </w:p>
    <w:p w14:paraId="044745B4" w14:textId="784C0FD8" w:rsidR="00885027" w:rsidRPr="00CF7F77" w:rsidRDefault="00E23A6B" w:rsidP="00E23A6B">
      <w:pPr>
        <w:autoSpaceDE w:val="0"/>
        <w:autoSpaceDN w:val="0"/>
        <w:adjustRightInd w:val="0"/>
        <w:spacing w:before="100" w:beforeAutospacing="1" w:after="100" w:afterAutospacing="1" w:line="360" w:lineRule="auto"/>
        <w:jc w:val="both"/>
        <w:outlineLvl w:val="1"/>
        <w:rPr>
          <w:rFonts w:ascii="Sakkal Majalla" w:hAnsi="Sakkal Majalla" w:cs="Sakkal Majalla"/>
          <w:b/>
          <w:bCs/>
          <w:sz w:val="32"/>
          <w:szCs w:val="32"/>
          <w:rtl/>
          <w:lang w:bidi="ar-EG"/>
        </w:rPr>
      </w:pPr>
      <w:bookmarkStart w:id="88" w:name="_Toc179250556"/>
      <w:r>
        <w:rPr>
          <w:rFonts w:ascii="Sakkal Majalla" w:hAnsi="Sakkal Majalla" w:cs="Sakkal Majalla" w:hint="cs"/>
          <w:b/>
          <w:bCs/>
          <w:sz w:val="32"/>
          <w:szCs w:val="32"/>
          <w:rtl/>
          <w:lang w:bidi="ar-EG"/>
        </w:rPr>
        <w:t xml:space="preserve">2.5 </w:t>
      </w:r>
      <w:r w:rsidR="00885027" w:rsidRPr="00CF7F77">
        <w:rPr>
          <w:rFonts w:ascii="Sakkal Majalla" w:hAnsi="Sakkal Majalla" w:cs="Sakkal Majalla"/>
          <w:b/>
          <w:bCs/>
          <w:sz w:val="32"/>
          <w:szCs w:val="32"/>
          <w:rtl/>
          <w:lang w:bidi="ar-EG"/>
        </w:rPr>
        <w:t>التوصيات</w:t>
      </w:r>
      <w:bookmarkEnd w:id="88"/>
      <w:r w:rsidR="00885027" w:rsidRPr="00CF7F77">
        <w:rPr>
          <w:rFonts w:ascii="Sakkal Majalla" w:hAnsi="Sakkal Majalla" w:cs="Sakkal Majalla"/>
          <w:b/>
          <w:bCs/>
          <w:sz w:val="32"/>
          <w:szCs w:val="32"/>
          <w:rtl/>
          <w:lang w:bidi="ar-EG"/>
        </w:rPr>
        <w:t xml:space="preserve"> </w:t>
      </w:r>
    </w:p>
    <w:p w14:paraId="3D49AB5C" w14:textId="479BFD9E" w:rsidR="00885027" w:rsidRPr="004E298D" w:rsidRDefault="00885027" w:rsidP="00D51833">
      <w:pPr>
        <w:pStyle w:val="ListParagraph"/>
        <w:numPr>
          <w:ilvl w:val="0"/>
          <w:numId w:val="38"/>
        </w:numPr>
        <w:spacing w:after="160" w:line="360" w:lineRule="auto"/>
        <w:ind w:left="423"/>
        <w:jc w:val="both"/>
        <w:rPr>
          <w:rFonts w:ascii="Sakkal Majalla" w:eastAsiaTheme="majorEastAsia" w:hAnsi="Sakkal Majalla" w:cs="Sakkal Majalla"/>
          <w:b/>
          <w:bCs/>
          <w:sz w:val="28"/>
          <w:szCs w:val="28"/>
          <w:rtl/>
          <w:lang w:bidi="ar-JO"/>
        </w:rPr>
      </w:pPr>
      <w:r w:rsidRPr="004E298D">
        <w:rPr>
          <w:rFonts w:ascii="Sakkal Majalla" w:eastAsia="Times New Roman" w:hAnsi="Sakkal Majalla" w:cs="Sakkal Majalla" w:hint="cs"/>
          <w:sz w:val="28"/>
          <w:szCs w:val="28"/>
          <w:rtl/>
        </w:rPr>
        <w:t>الاهتمام</w:t>
      </w:r>
      <w:r w:rsidRPr="004E298D">
        <w:rPr>
          <w:rFonts w:ascii="Sakkal Majalla" w:eastAsia="Times New Roman" w:hAnsi="Sakkal Majalla" w:cs="Sakkal Majalla"/>
          <w:sz w:val="28"/>
          <w:szCs w:val="28"/>
          <w:rtl/>
        </w:rPr>
        <w:t xml:space="preserve"> </w:t>
      </w:r>
      <w:r w:rsidRPr="004E298D">
        <w:rPr>
          <w:rFonts w:ascii="Sakkal Majalla" w:hAnsi="Sakkal Majalla" w:cs="Sakkal Majalla" w:hint="cs"/>
          <w:sz w:val="28"/>
          <w:szCs w:val="28"/>
          <w:rtl/>
        </w:rPr>
        <w:t>ب</w:t>
      </w:r>
      <w:r w:rsidRPr="004E298D">
        <w:rPr>
          <w:rFonts w:ascii="Sakkal Majalla" w:hAnsi="Sakkal Majalla" w:cs="Sakkal Majalla"/>
          <w:sz w:val="28"/>
          <w:szCs w:val="28"/>
          <w:rtl/>
        </w:rPr>
        <w:t>توفير الموارد المالية والإمكانيات اللوجستية والدعم الخاص بتطوير تطبيقات الذكاء الاصطناعي</w:t>
      </w:r>
      <w:r w:rsidRPr="004E298D">
        <w:rPr>
          <w:rFonts w:ascii="Sakkal Majalla" w:hAnsi="Sakkal Majalla" w:cs="Sakkal Majalla" w:hint="cs"/>
          <w:sz w:val="28"/>
          <w:szCs w:val="28"/>
          <w:rtl/>
        </w:rPr>
        <w:t xml:space="preserve"> </w:t>
      </w:r>
      <w:r w:rsidRPr="004E298D">
        <w:rPr>
          <w:rFonts w:ascii="Sakkal Majalla" w:eastAsia="Times New Roman" w:hAnsi="Sakkal Majalla" w:cs="Sakkal Majalla" w:hint="cs"/>
          <w:sz w:val="28"/>
          <w:szCs w:val="28"/>
          <w:rtl/>
        </w:rPr>
        <w:t xml:space="preserve">التي </w:t>
      </w:r>
      <w:r w:rsidRPr="004E298D">
        <w:rPr>
          <w:rFonts w:ascii="Sakkal Majalla" w:eastAsia="Times New Roman" w:hAnsi="Sakkal Majalla" w:cs="Sakkal Majalla"/>
          <w:sz w:val="28"/>
          <w:szCs w:val="28"/>
          <w:rtl/>
        </w:rPr>
        <w:t xml:space="preserve">يمكن من خلالها الحفاظ على المستوي المتميز </w:t>
      </w:r>
      <w:r w:rsidRPr="004E298D">
        <w:rPr>
          <w:rFonts w:ascii="Sakkal Majalla" w:eastAsia="Times New Roman" w:hAnsi="Sakkal Majalla" w:cs="Sakkal Majalla" w:hint="cs"/>
          <w:sz w:val="28"/>
          <w:szCs w:val="28"/>
          <w:rtl/>
        </w:rPr>
        <w:t xml:space="preserve">لاستخدام تطبيقات الذكاء الاصطناعي في </w:t>
      </w:r>
      <w:r w:rsidR="006A50BC">
        <w:rPr>
          <w:rFonts w:ascii="Sakkal Majalla" w:eastAsiaTheme="majorEastAsia" w:hAnsi="Sakkal Majalla" w:cs="Sakkal Majalla" w:hint="cs"/>
          <w:sz w:val="28"/>
          <w:szCs w:val="28"/>
          <w:rtl/>
          <w:lang w:bidi="ar-JO"/>
        </w:rPr>
        <w:t xml:space="preserve">شركة الاتصالات السعودية </w:t>
      </w:r>
      <w:proofErr w:type="spellStart"/>
      <w:r w:rsidR="006A50BC">
        <w:rPr>
          <w:rFonts w:ascii="Sakkal Majalla" w:eastAsiaTheme="majorEastAsia" w:hAnsi="Sakkal Majalla" w:cs="Sakkal Majalla" w:hint="cs"/>
          <w:sz w:val="28"/>
          <w:szCs w:val="28"/>
          <w:lang w:bidi="ar-JO"/>
        </w:rPr>
        <w:t>stc</w:t>
      </w:r>
      <w:proofErr w:type="spellEnd"/>
      <w:r w:rsidR="00C80D78">
        <w:rPr>
          <w:rFonts w:ascii="Sakkal Majalla" w:eastAsiaTheme="majorEastAsia" w:hAnsi="Sakkal Majalla" w:cs="Sakkal Majalla" w:hint="cs"/>
          <w:sz w:val="28"/>
          <w:szCs w:val="28"/>
          <w:rtl/>
          <w:lang w:bidi="ar-JO"/>
        </w:rPr>
        <w:t xml:space="preserve"> </w:t>
      </w:r>
      <w:r w:rsidR="00944A13">
        <w:rPr>
          <w:rFonts w:ascii="Sakkal Majalla" w:eastAsiaTheme="majorEastAsia" w:hAnsi="Sakkal Majalla" w:cs="Sakkal Majalla" w:hint="cs"/>
          <w:sz w:val="28"/>
          <w:szCs w:val="28"/>
          <w:rtl/>
          <w:lang w:bidi="ar-JO"/>
        </w:rPr>
        <w:t xml:space="preserve"> </w:t>
      </w:r>
    </w:p>
    <w:p w14:paraId="4E3FBF43" w14:textId="07A23D1D" w:rsidR="00885027" w:rsidRPr="004E298D" w:rsidRDefault="00885027" w:rsidP="00D51833">
      <w:pPr>
        <w:pStyle w:val="ListParagraph"/>
        <w:numPr>
          <w:ilvl w:val="0"/>
          <w:numId w:val="38"/>
        </w:numPr>
        <w:spacing w:after="160" w:line="360" w:lineRule="auto"/>
        <w:ind w:left="423"/>
        <w:jc w:val="both"/>
        <w:rPr>
          <w:rFonts w:ascii="Sakkal Majalla" w:eastAsiaTheme="majorEastAsia" w:hAnsi="Sakkal Majalla" w:cs="Sakkal Majalla"/>
          <w:b/>
          <w:bCs/>
          <w:sz w:val="28"/>
          <w:szCs w:val="28"/>
          <w:lang w:bidi="ar-JO"/>
        </w:rPr>
      </w:pPr>
      <w:r w:rsidRPr="007666F4">
        <w:rPr>
          <w:rFonts w:ascii="Sakkal Majalla" w:eastAsia="Times New Roman" w:hAnsi="Sakkal Majalla" w:cs="Sakkal Majalla"/>
          <w:sz w:val="28"/>
          <w:szCs w:val="28"/>
          <w:rtl/>
        </w:rPr>
        <w:t xml:space="preserve">العمل على </w:t>
      </w:r>
      <w:r>
        <w:rPr>
          <w:rFonts w:ascii="Sakkal Majalla" w:eastAsia="Times New Roman" w:hAnsi="Sakkal Majalla" w:cs="Sakkal Majalla" w:hint="cs"/>
          <w:sz w:val="28"/>
          <w:szCs w:val="28"/>
          <w:rtl/>
        </w:rPr>
        <w:t xml:space="preserve">توفير البيئة التحتية التكنولوجية التي تساهم في زيادة قدرة </w:t>
      </w:r>
      <w:r w:rsidR="006A50BC">
        <w:rPr>
          <w:rFonts w:ascii="Sakkal Majalla" w:eastAsia="Times New Roman" w:hAnsi="Sakkal Majalla" w:cs="Sakkal Majalla" w:hint="cs"/>
          <w:sz w:val="28"/>
          <w:szCs w:val="28"/>
          <w:rtl/>
        </w:rPr>
        <w:t xml:space="preserve">شركة الاتصالات السعودية </w:t>
      </w:r>
      <w:proofErr w:type="spellStart"/>
      <w:r w:rsidR="006A50BC">
        <w:rPr>
          <w:rFonts w:ascii="Sakkal Majalla" w:eastAsia="Times New Roman" w:hAnsi="Sakkal Majalla" w:cs="Sakkal Majalla" w:hint="cs"/>
          <w:sz w:val="28"/>
          <w:szCs w:val="28"/>
        </w:rPr>
        <w:t>stc</w:t>
      </w:r>
      <w:proofErr w:type="spellEnd"/>
      <w:r w:rsidR="00C80D78">
        <w:rPr>
          <w:rFonts w:ascii="Sakkal Majalla" w:eastAsia="Times New Roman" w:hAnsi="Sakkal Majalla" w:cs="Sakkal Majalla" w:hint="cs"/>
          <w:sz w:val="28"/>
          <w:szCs w:val="28"/>
          <w:rtl/>
        </w:rPr>
        <w:t xml:space="preserve"> </w:t>
      </w:r>
      <w:r w:rsidR="00944A13">
        <w:rPr>
          <w:rFonts w:ascii="Sakkal Majalla" w:eastAsia="Times New Roman" w:hAnsi="Sakkal Majalla" w:cs="Sakkal Majalla" w:hint="cs"/>
          <w:sz w:val="28"/>
          <w:szCs w:val="28"/>
          <w:rtl/>
        </w:rPr>
        <w:t xml:space="preserve"> </w:t>
      </w:r>
      <w:r>
        <w:rPr>
          <w:rFonts w:ascii="Sakkal Majalla" w:eastAsia="Times New Roman" w:hAnsi="Sakkal Majalla" w:cs="Sakkal Majalla" w:hint="cs"/>
          <w:sz w:val="28"/>
          <w:szCs w:val="28"/>
          <w:rtl/>
        </w:rPr>
        <w:t xml:space="preserve"> على استخدام تطبيقات الذكاء الاصطناعي </w:t>
      </w:r>
    </w:p>
    <w:p w14:paraId="7E995B2E" w14:textId="77777777" w:rsidR="00885027" w:rsidRPr="004E298D" w:rsidRDefault="00885027" w:rsidP="00D51833">
      <w:pPr>
        <w:pStyle w:val="ListParagraph"/>
        <w:numPr>
          <w:ilvl w:val="0"/>
          <w:numId w:val="38"/>
        </w:numPr>
        <w:spacing w:after="160" w:line="360" w:lineRule="auto"/>
        <w:ind w:left="423"/>
        <w:jc w:val="both"/>
        <w:rPr>
          <w:rFonts w:ascii="Sakkal Majalla" w:eastAsiaTheme="majorEastAsia" w:hAnsi="Sakkal Majalla" w:cs="Sakkal Majalla"/>
          <w:b/>
          <w:bCs/>
          <w:sz w:val="28"/>
          <w:szCs w:val="28"/>
          <w:lang w:bidi="ar-JO"/>
        </w:rPr>
      </w:pPr>
      <w:r w:rsidRPr="004E298D">
        <w:rPr>
          <w:rFonts w:ascii="Sakkal Majalla" w:hAnsi="Sakkal Majalla" w:cs="Sakkal Majalla"/>
          <w:sz w:val="28"/>
          <w:szCs w:val="28"/>
          <w:rtl/>
        </w:rPr>
        <w:lastRenderedPageBreak/>
        <w:t xml:space="preserve">تطوير تعزيز اتجاهات العاملين نحو توظيف تطبيقات الذكاء الاصطناعي </w:t>
      </w:r>
      <w:r w:rsidRPr="004E298D">
        <w:rPr>
          <w:rFonts w:ascii="Sakkal Majalla" w:hAnsi="Sakkal Majalla" w:cs="Sakkal Majalla" w:hint="cs"/>
          <w:sz w:val="28"/>
          <w:szCs w:val="28"/>
          <w:rtl/>
        </w:rPr>
        <w:t xml:space="preserve">مما يساهم </w:t>
      </w:r>
      <w:r w:rsidRPr="004E298D">
        <w:rPr>
          <w:rFonts w:ascii="Sakkal Majalla" w:hAnsi="Sakkal Majalla" w:cs="Sakkal Majalla" w:hint="cs"/>
          <w:sz w:val="28"/>
          <w:szCs w:val="28"/>
          <w:rtl/>
          <w:lang w:bidi="ar-EG"/>
        </w:rPr>
        <w:t xml:space="preserve">على </w:t>
      </w:r>
      <w:r w:rsidRPr="004E298D">
        <w:rPr>
          <w:rFonts w:ascii="Sakkal Majalla" w:eastAsia="Times New Roman" w:hAnsi="Sakkal Majalla" w:cs="Sakkal Majalla"/>
          <w:sz w:val="28"/>
          <w:szCs w:val="28"/>
          <w:rtl/>
          <w:lang w:eastAsia="ar-SA" w:bidi="ar-EG"/>
        </w:rPr>
        <w:t xml:space="preserve">زيادة </w:t>
      </w:r>
      <w:r w:rsidRPr="004E298D">
        <w:rPr>
          <w:rFonts w:ascii="Sakkal Majalla" w:hAnsi="Sakkal Majalla" w:cs="Sakkal Majalla"/>
          <w:sz w:val="28"/>
          <w:szCs w:val="28"/>
          <w:rtl/>
        </w:rPr>
        <w:t xml:space="preserve">تنمية مهارات العامليـن بهدف التعامل مع </w:t>
      </w:r>
      <w:r w:rsidRPr="004E298D">
        <w:rPr>
          <w:rFonts w:ascii="Sakkal Majalla" w:hAnsi="Sakkal Majalla" w:cs="Sakkal Majalla" w:hint="cs"/>
          <w:sz w:val="28"/>
          <w:szCs w:val="28"/>
          <w:rtl/>
        </w:rPr>
        <w:t>الأساليب</w:t>
      </w:r>
      <w:r w:rsidRPr="004E298D">
        <w:rPr>
          <w:rFonts w:ascii="Sakkal Majalla" w:hAnsi="Sakkal Majalla" w:cs="Sakkal Majalla"/>
          <w:sz w:val="28"/>
          <w:szCs w:val="28"/>
          <w:rtl/>
        </w:rPr>
        <w:t xml:space="preserve"> </w:t>
      </w:r>
      <w:r w:rsidRPr="004E298D">
        <w:rPr>
          <w:rFonts w:ascii="Sakkal Majalla" w:hAnsi="Sakkal Majalla" w:cs="Sakkal Majalla" w:hint="cs"/>
          <w:sz w:val="28"/>
          <w:szCs w:val="28"/>
          <w:rtl/>
        </w:rPr>
        <w:t xml:space="preserve">المختلفة </w:t>
      </w:r>
      <w:r w:rsidRPr="004E298D">
        <w:rPr>
          <w:rFonts w:ascii="Sakkal Majalla" w:hAnsi="Sakkal Majalla" w:cs="Sakkal Majalla"/>
          <w:sz w:val="28"/>
          <w:szCs w:val="28"/>
          <w:rtl/>
        </w:rPr>
        <w:t xml:space="preserve">مـن الذكاء </w:t>
      </w:r>
      <w:r w:rsidRPr="004E298D">
        <w:rPr>
          <w:rFonts w:ascii="Sakkal Majalla" w:hAnsi="Sakkal Majalla" w:cs="Sakkal Majalla" w:hint="cs"/>
          <w:sz w:val="28"/>
          <w:szCs w:val="28"/>
          <w:rtl/>
        </w:rPr>
        <w:t>الاصطناعي</w:t>
      </w:r>
      <w:r>
        <w:rPr>
          <w:rFonts w:ascii="Sakkal Majalla" w:hAnsi="Sakkal Majalla" w:cs="Sakkal Majalla" w:hint="cs"/>
          <w:sz w:val="28"/>
          <w:szCs w:val="28"/>
          <w:rtl/>
        </w:rPr>
        <w:t xml:space="preserve"> </w:t>
      </w:r>
      <w:r w:rsidRPr="004E298D">
        <w:rPr>
          <w:rFonts w:ascii="Sakkal Majalla" w:hAnsi="Sakkal Majalla" w:cs="Sakkal Majalla"/>
          <w:sz w:val="28"/>
          <w:szCs w:val="28"/>
          <w:rtl/>
        </w:rPr>
        <w:t>من خلال دورات وبرامج تنمية مهنية مكثفة</w:t>
      </w:r>
      <w:r w:rsidRPr="004E298D">
        <w:rPr>
          <w:rFonts w:ascii="Sakkal Majalla" w:hAnsi="Sakkal Majalla" w:cs="Sakkal Majalla" w:hint="cs"/>
          <w:sz w:val="28"/>
          <w:szCs w:val="28"/>
          <w:rtl/>
        </w:rPr>
        <w:t xml:space="preserve"> </w:t>
      </w:r>
    </w:p>
    <w:p w14:paraId="5C4BFEDA" w14:textId="77777777" w:rsidR="00885027" w:rsidRPr="004E298D" w:rsidRDefault="00885027" w:rsidP="00D51833">
      <w:pPr>
        <w:pStyle w:val="ListParagraph"/>
        <w:numPr>
          <w:ilvl w:val="0"/>
          <w:numId w:val="38"/>
        </w:numPr>
        <w:spacing w:after="0" w:line="360" w:lineRule="auto"/>
        <w:ind w:left="423"/>
        <w:jc w:val="both"/>
        <w:rPr>
          <w:rFonts w:ascii="Sakkal Majalla" w:eastAsia="Times New Roman" w:hAnsi="Sakkal Majalla" w:cs="Sakkal Majalla"/>
          <w:sz w:val="28"/>
          <w:szCs w:val="28"/>
          <w:lang w:eastAsia="ar-SA" w:bidi="ar-EG"/>
        </w:rPr>
      </w:pPr>
      <w:r w:rsidRPr="004E298D">
        <w:rPr>
          <w:rFonts w:ascii="Sakkal Majalla" w:hAnsi="Sakkal Majalla" w:cs="Sakkal Majalla" w:hint="cs"/>
          <w:sz w:val="28"/>
          <w:szCs w:val="28"/>
          <w:rtl/>
        </w:rPr>
        <w:t>الاهتمام ب</w:t>
      </w:r>
      <w:r w:rsidRPr="004E298D">
        <w:rPr>
          <w:rFonts w:ascii="Sakkal Majalla" w:hAnsi="Sakkal Majalla" w:cs="Sakkal Majalla"/>
          <w:sz w:val="28"/>
          <w:szCs w:val="28"/>
          <w:rtl/>
        </w:rPr>
        <w:t>تحديث وتطوير برامج الذكاء الاصطناعي المستخدمة لتمكين الإدارات المختلفة من اتخاذ القرارات المناسبة في الوقت المناسب</w:t>
      </w:r>
    </w:p>
    <w:p w14:paraId="6A7CD6DF" w14:textId="424EB04B" w:rsidR="00885027" w:rsidRPr="007666F4" w:rsidRDefault="00885027" w:rsidP="00D51833">
      <w:pPr>
        <w:pStyle w:val="ListParagraph"/>
        <w:numPr>
          <w:ilvl w:val="0"/>
          <w:numId w:val="38"/>
        </w:numPr>
        <w:spacing w:after="160" w:line="360" w:lineRule="auto"/>
        <w:ind w:left="423"/>
        <w:jc w:val="both"/>
        <w:rPr>
          <w:rFonts w:ascii="Sakkal Majalla" w:eastAsia="Times New Roman" w:hAnsi="Sakkal Majalla" w:cs="Sakkal Majalla"/>
          <w:sz w:val="28"/>
          <w:szCs w:val="28"/>
          <w:rtl/>
          <w:lang w:eastAsia="ar-SA" w:bidi="ar-EG"/>
        </w:rPr>
      </w:pPr>
      <w:r>
        <w:rPr>
          <w:rFonts w:ascii="Sakkal Majalla" w:eastAsiaTheme="majorEastAsia" w:hAnsi="Sakkal Majalla" w:cs="Sakkal Majalla" w:hint="cs"/>
          <w:sz w:val="28"/>
          <w:szCs w:val="28"/>
          <w:rtl/>
          <w:lang w:bidi="ar-JO"/>
        </w:rPr>
        <w:t xml:space="preserve">الاهتمام بالعمل على الحفاظ على المستوي المتميز من القدرة على اتخاذ القرارات الإدارية في </w:t>
      </w:r>
      <w:r w:rsidR="006A50BC">
        <w:rPr>
          <w:rFonts w:ascii="Sakkal Majalla" w:eastAsiaTheme="majorEastAsia" w:hAnsi="Sakkal Majalla" w:cs="Sakkal Majalla" w:hint="cs"/>
          <w:sz w:val="28"/>
          <w:szCs w:val="28"/>
          <w:rtl/>
          <w:lang w:bidi="ar-JO"/>
        </w:rPr>
        <w:t xml:space="preserve">شركة الاتصالات السعودية </w:t>
      </w:r>
      <w:proofErr w:type="spellStart"/>
      <w:r w:rsidR="006A50BC">
        <w:rPr>
          <w:rFonts w:ascii="Sakkal Majalla" w:eastAsiaTheme="majorEastAsia" w:hAnsi="Sakkal Majalla" w:cs="Sakkal Majalla" w:hint="cs"/>
          <w:sz w:val="28"/>
          <w:szCs w:val="28"/>
          <w:lang w:bidi="ar-JO"/>
        </w:rPr>
        <w:t>stc</w:t>
      </w:r>
      <w:proofErr w:type="spellEnd"/>
      <w:r w:rsidR="00C80D78">
        <w:rPr>
          <w:rFonts w:ascii="Sakkal Majalla" w:eastAsiaTheme="majorEastAsia" w:hAnsi="Sakkal Majalla" w:cs="Sakkal Majalla" w:hint="cs"/>
          <w:sz w:val="28"/>
          <w:szCs w:val="28"/>
          <w:rtl/>
          <w:lang w:bidi="ar-JO"/>
        </w:rPr>
        <w:t xml:space="preserve"> </w:t>
      </w:r>
      <w:r w:rsidR="00944A13">
        <w:rPr>
          <w:rFonts w:ascii="Sakkal Majalla" w:eastAsiaTheme="majorEastAsia" w:hAnsi="Sakkal Majalla" w:cs="Sakkal Majalla" w:hint="cs"/>
          <w:sz w:val="28"/>
          <w:szCs w:val="28"/>
          <w:rtl/>
          <w:lang w:bidi="ar-JO"/>
        </w:rPr>
        <w:t xml:space="preserve"> </w:t>
      </w:r>
      <w:r>
        <w:rPr>
          <w:rFonts w:ascii="Sakkal Majalla" w:eastAsiaTheme="majorEastAsia" w:hAnsi="Sakkal Majalla" w:cs="Sakkal Majalla" w:hint="cs"/>
          <w:sz w:val="28"/>
          <w:szCs w:val="28"/>
          <w:rtl/>
          <w:lang w:bidi="ar-JO"/>
        </w:rPr>
        <w:t xml:space="preserve"> من خلال توفير كافة الإمكانيات والاحتياجات والتي تساهم في تحقيق ذلك </w:t>
      </w:r>
    </w:p>
    <w:p w14:paraId="090EEE77" w14:textId="77777777" w:rsidR="00885027" w:rsidRPr="00161E88" w:rsidRDefault="00885027" w:rsidP="00EC13E4">
      <w:pPr>
        <w:tabs>
          <w:tab w:val="left" w:pos="1286"/>
          <w:tab w:val="left" w:pos="1376"/>
        </w:tabs>
        <w:spacing w:line="360" w:lineRule="auto"/>
        <w:jc w:val="both"/>
        <w:rPr>
          <w:rFonts w:ascii="Sakkal Majalla" w:hAnsi="Sakkal Majalla" w:cs="Sakkal Majalla"/>
          <w:sz w:val="28"/>
          <w:szCs w:val="28"/>
          <w:rtl/>
        </w:rPr>
      </w:pPr>
    </w:p>
    <w:p w14:paraId="73713A81" w14:textId="77777777" w:rsidR="00CF7F77" w:rsidRDefault="00351611" w:rsidP="00161E88">
      <w:pPr>
        <w:pStyle w:val="NormalWeb"/>
        <w:rPr>
          <w:rFonts w:ascii="Sakkal Majalla" w:hAnsi="Sakkal Majalla" w:cs="Sakkal Majalla"/>
          <w:sz w:val="28"/>
          <w:szCs w:val="28"/>
          <w:rtl/>
        </w:rPr>
      </w:pPr>
      <w:r>
        <w:rPr>
          <w:rFonts w:ascii="Sakkal Majalla" w:hAnsi="Sakkal Majalla" w:cs="Sakkal Majalla"/>
          <w:sz w:val="28"/>
          <w:szCs w:val="28"/>
          <w:rtl/>
        </w:rPr>
        <w:br w:type="page"/>
      </w:r>
    </w:p>
    <w:p w14:paraId="402576F6" w14:textId="7851A503" w:rsidR="00CF7F77" w:rsidRPr="00CF7F77" w:rsidRDefault="00CF7F77" w:rsidP="00CF7F77">
      <w:pPr>
        <w:pStyle w:val="NormalWeb"/>
        <w:jc w:val="center"/>
        <w:outlineLvl w:val="0"/>
        <w:rPr>
          <w:rFonts w:ascii="Sakkal Majalla" w:hAnsi="Sakkal Majalla" w:cs="Sakkal Majalla"/>
          <w:b/>
          <w:bCs/>
          <w:sz w:val="40"/>
          <w:szCs w:val="40"/>
          <w:rtl/>
          <w:lang w:bidi="ar-EG"/>
        </w:rPr>
      </w:pPr>
      <w:bookmarkStart w:id="89" w:name="_Toc179250557"/>
      <w:r>
        <w:rPr>
          <w:rFonts w:ascii="Sakkal Majalla" w:hAnsi="Sakkal Majalla" w:cs="Sakkal Majalla"/>
          <w:b/>
          <w:bCs/>
          <w:sz w:val="40"/>
          <w:szCs w:val="40"/>
        </w:rPr>
        <w:lastRenderedPageBreak/>
        <w:t>Abstract</w:t>
      </w:r>
      <w:bookmarkEnd w:id="89"/>
    </w:p>
    <w:p w14:paraId="4E3D7374" w14:textId="77777777" w:rsidR="0017447C" w:rsidRPr="0017447C" w:rsidRDefault="0017447C" w:rsidP="0017447C">
      <w:pPr>
        <w:pStyle w:val="NormalWeb"/>
        <w:spacing w:line="276" w:lineRule="auto"/>
        <w:ind w:firstLine="851"/>
        <w:jc w:val="both"/>
        <w:rPr>
          <w:rFonts w:ascii="Sakkal Majalla" w:hAnsi="Sakkal Majalla" w:cs="Sakkal Majalla"/>
          <w:sz w:val="28"/>
          <w:szCs w:val="28"/>
        </w:rPr>
      </w:pPr>
      <w:r w:rsidRPr="0017447C">
        <w:rPr>
          <w:rFonts w:ascii="Sakkal Majalla" w:hAnsi="Sakkal Majalla" w:cs="Sakkal Majalla"/>
          <w:sz w:val="28"/>
          <w:szCs w:val="28"/>
        </w:rPr>
        <w:t>This study aimed to explore the impact of using artificial intelligence (AI) applications with its various dimensions on the administrative decision-making process within Saudi Telecom Company (STC). To achieve the study’s objectives, the descriptive-analytical method was employed, encompassing all employees working in STC. A simple random sampling technique was used by distributing an online questionnaire through various social media platforms associated with the study population. A total of 464 participants responded to the survey.</w:t>
      </w:r>
    </w:p>
    <w:p w14:paraId="268315CA" w14:textId="77777777" w:rsidR="0017447C" w:rsidRPr="0017447C" w:rsidRDefault="0017447C" w:rsidP="0017447C">
      <w:pPr>
        <w:pStyle w:val="NormalWeb"/>
        <w:spacing w:line="276" w:lineRule="auto"/>
        <w:ind w:firstLine="851"/>
        <w:jc w:val="both"/>
        <w:rPr>
          <w:rFonts w:ascii="Sakkal Majalla" w:hAnsi="Sakkal Majalla" w:cs="Sakkal Majalla"/>
          <w:sz w:val="28"/>
          <w:szCs w:val="28"/>
        </w:rPr>
      </w:pPr>
      <w:r w:rsidRPr="0017447C">
        <w:rPr>
          <w:rFonts w:ascii="Sakkal Majalla" w:hAnsi="Sakkal Majalla" w:cs="Sakkal Majalla"/>
          <w:sz w:val="28"/>
          <w:szCs w:val="28"/>
        </w:rPr>
        <w:t>The study results indicated a positive and statistically significant impact of AI applications on improving the administrative decision-making process in STC. Additionally, a strong positive correlation was found between the level of AI application usage and the efficiency of administrative decisions within the company.</w:t>
      </w:r>
    </w:p>
    <w:p w14:paraId="0DE7A866" w14:textId="77777777" w:rsidR="0017447C" w:rsidRPr="0017447C" w:rsidRDefault="0017447C" w:rsidP="0017447C">
      <w:pPr>
        <w:pStyle w:val="NormalWeb"/>
        <w:spacing w:line="276" w:lineRule="auto"/>
        <w:ind w:firstLine="851"/>
        <w:jc w:val="both"/>
        <w:rPr>
          <w:rFonts w:ascii="Sakkal Majalla" w:hAnsi="Sakkal Majalla" w:cs="Sakkal Majalla"/>
          <w:sz w:val="28"/>
          <w:szCs w:val="28"/>
        </w:rPr>
      </w:pPr>
      <w:r w:rsidRPr="0017447C">
        <w:rPr>
          <w:rFonts w:ascii="Sakkal Majalla" w:hAnsi="Sakkal Majalla" w:cs="Sakkal Majalla"/>
          <w:sz w:val="28"/>
          <w:szCs w:val="28"/>
        </w:rPr>
        <w:t>The study recommended the provision of financial and logistical resources to support and develop AI applications, which would help maintain the high level of AI application usage in the company. Furthermore, the study emphasized the importance of building a robust technological infrastructure to enhance the company’s ability to effectively utilize AI in administrative decision-making processes.</w:t>
      </w:r>
    </w:p>
    <w:p w14:paraId="0B340582" w14:textId="77777777" w:rsidR="0017447C" w:rsidRPr="0017447C" w:rsidRDefault="0017447C" w:rsidP="0017447C">
      <w:pPr>
        <w:pStyle w:val="NormalWeb"/>
        <w:spacing w:line="276" w:lineRule="auto"/>
        <w:ind w:firstLine="851"/>
        <w:jc w:val="both"/>
        <w:rPr>
          <w:rFonts w:ascii="Sakkal Majalla" w:hAnsi="Sakkal Majalla" w:cs="Sakkal Majalla"/>
          <w:sz w:val="28"/>
          <w:szCs w:val="28"/>
        </w:rPr>
      </w:pPr>
      <w:r w:rsidRPr="0017447C">
        <w:rPr>
          <w:rFonts w:ascii="Sakkal Majalla" w:hAnsi="Sakkal Majalla" w:cs="Sakkal Majalla"/>
          <w:b/>
          <w:bCs/>
          <w:sz w:val="28"/>
          <w:szCs w:val="28"/>
        </w:rPr>
        <w:t>Keywords</w:t>
      </w:r>
      <w:r w:rsidRPr="0017447C">
        <w:rPr>
          <w:rFonts w:ascii="Sakkal Majalla" w:hAnsi="Sakkal Majalla" w:cs="Sakkal Majalla"/>
          <w:sz w:val="28"/>
          <w:szCs w:val="28"/>
        </w:rPr>
        <w:t>: Artificial Intelligence Applications - Administrative Decision-Making - Saudi Telecom Company (STC).</w:t>
      </w:r>
    </w:p>
    <w:p w14:paraId="7B332A39" w14:textId="174BCD69" w:rsidR="00521814" w:rsidRPr="00090FF7" w:rsidRDefault="00521814" w:rsidP="00090FF7">
      <w:pPr>
        <w:pStyle w:val="NormalWeb"/>
        <w:spacing w:line="276" w:lineRule="auto"/>
        <w:ind w:firstLine="851"/>
        <w:jc w:val="both"/>
        <w:rPr>
          <w:rFonts w:ascii="Sakkal Majalla" w:hAnsi="Sakkal Majalla" w:cs="Sakkal Majalla"/>
          <w:sz w:val="28"/>
          <w:szCs w:val="28"/>
        </w:rPr>
      </w:pPr>
    </w:p>
    <w:p w14:paraId="2EBFE7AC" w14:textId="330A496A" w:rsidR="00521814" w:rsidRDefault="00521814">
      <w:pPr>
        <w:bidi w:val="0"/>
        <w:rPr>
          <w:rFonts w:ascii="Sakkal Majalla" w:hAnsi="Sakkal Majalla" w:cs="Sakkal Majalla"/>
          <w:sz w:val="28"/>
          <w:szCs w:val="28"/>
        </w:rPr>
      </w:pPr>
      <w:r>
        <w:rPr>
          <w:rFonts w:ascii="Sakkal Majalla" w:hAnsi="Sakkal Majalla" w:cs="Sakkal Majalla"/>
          <w:sz w:val="28"/>
          <w:szCs w:val="28"/>
        </w:rPr>
        <w:br w:type="page"/>
      </w:r>
    </w:p>
    <w:p w14:paraId="0F3BD9CD" w14:textId="6372429D" w:rsidR="0021601F" w:rsidRPr="00CF7F77" w:rsidRDefault="0021601F" w:rsidP="00090FF7">
      <w:pPr>
        <w:tabs>
          <w:tab w:val="left" w:pos="1286"/>
          <w:tab w:val="left" w:pos="1376"/>
        </w:tabs>
        <w:spacing w:before="100" w:beforeAutospacing="1" w:after="100" w:afterAutospacing="1" w:line="360" w:lineRule="auto"/>
        <w:ind w:left="142"/>
        <w:jc w:val="center"/>
        <w:outlineLvl w:val="0"/>
        <w:rPr>
          <w:rFonts w:ascii="Sakkal Majalla" w:hAnsi="Sakkal Majalla" w:cs="Sakkal Majalla"/>
          <w:b/>
          <w:bCs/>
          <w:sz w:val="36"/>
          <w:szCs w:val="36"/>
        </w:rPr>
      </w:pPr>
      <w:bookmarkStart w:id="90" w:name="_Toc179250558"/>
      <w:r w:rsidRPr="00CF7F77">
        <w:rPr>
          <w:rFonts w:ascii="Sakkal Majalla" w:hAnsi="Sakkal Majalla" w:cs="Sakkal Majalla" w:hint="cs"/>
          <w:b/>
          <w:bCs/>
          <w:sz w:val="40"/>
          <w:szCs w:val="40"/>
          <w:rtl/>
        </w:rPr>
        <w:lastRenderedPageBreak/>
        <w:t>المراجع</w:t>
      </w:r>
      <w:bookmarkEnd w:id="90"/>
    </w:p>
    <w:p w14:paraId="3CE2C6A8" w14:textId="3223A1EE" w:rsidR="004934A2" w:rsidRPr="00351611" w:rsidRDefault="00090FF7" w:rsidP="00090FF7">
      <w:pPr>
        <w:tabs>
          <w:tab w:val="left" w:pos="1286"/>
          <w:tab w:val="left" w:pos="1376"/>
        </w:tabs>
        <w:spacing w:before="100" w:beforeAutospacing="1" w:after="100" w:afterAutospacing="1" w:line="360" w:lineRule="auto"/>
        <w:ind w:left="284"/>
        <w:jc w:val="both"/>
        <w:outlineLvl w:val="1"/>
        <w:rPr>
          <w:rFonts w:ascii="Sakkal Majalla" w:hAnsi="Sakkal Majalla" w:cs="Sakkal Majalla"/>
          <w:b/>
          <w:bCs/>
          <w:sz w:val="28"/>
          <w:szCs w:val="28"/>
        </w:rPr>
      </w:pPr>
      <w:bookmarkStart w:id="91" w:name="_Toc179250559"/>
      <w:bookmarkStart w:id="92" w:name="_Hlk150394206"/>
      <w:r>
        <w:rPr>
          <w:rFonts w:ascii="Sakkal Majalla" w:hAnsi="Sakkal Majalla" w:cs="Sakkal Majalla" w:hint="cs"/>
          <w:b/>
          <w:bCs/>
          <w:sz w:val="32"/>
          <w:szCs w:val="32"/>
          <w:rtl/>
        </w:rPr>
        <w:t xml:space="preserve">أولًا: </w:t>
      </w:r>
      <w:r w:rsidR="004934A2" w:rsidRPr="00351611">
        <w:rPr>
          <w:rFonts w:ascii="Sakkal Majalla" w:hAnsi="Sakkal Majalla" w:cs="Sakkal Majalla" w:hint="cs"/>
          <w:b/>
          <w:bCs/>
          <w:sz w:val="32"/>
          <w:szCs w:val="32"/>
          <w:rtl/>
        </w:rPr>
        <w:t>المراجع</w:t>
      </w:r>
      <w:r>
        <w:rPr>
          <w:rFonts w:ascii="Sakkal Majalla" w:hAnsi="Sakkal Majalla" w:cs="Sakkal Majalla" w:hint="cs"/>
          <w:b/>
          <w:bCs/>
          <w:sz w:val="32"/>
          <w:szCs w:val="32"/>
          <w:rtl/>
        </w:rPr>
        <w:t xml:space="preserve"> العربية</w:t>
      </w:r>
      <w:r w:rsidR="004934A2" w:rsidRPr="00351611">
        <w:rPr>
          <w:rFonts w:ascii="Sakkal Majalla" w:hAnsi="Sakkal Majalla" w:cs="Sakkal Majalla" w:hint="cs"/>
          <w:b/>
          <w:bCs/>
          <w:sz w:val="32"/>
          <w:szCs w:val="32"/>
          <w:rtl/>
        </w:rPr>
        <w:t>:</w:t>
      </w:r>
      <w:bookmarkEnd w:id="91"/>
    </w:p>
    <w:p w14:paraId="790ED14E" w14:textId="77777777" w:rsidR="00F41220" w:rsidRPr="00361841" w:rsidRDefault="00F41220" w:rsidP="00D51833">
      <w:pPr>
        <w:pStyle w:val="ListParagraph"/>
        <w:numPr>
          <w:ilvl w:val="0"/>
          <w:numId w:val="28"/>
        </w:numPr>
        <w:tabs>
          <w:tab w:val="left" w:pos="1286"/>
          <w:tab w:val="left" w:pos="1376"/>
        </w:tabs>
        <w:spacing w:line="360" w:lineRule="auto"/>
        <w:jc w:val="both"/>
        <w:rPr>
          <w:rFonts w:ascii="Sakkal Majalla" w:hAnsi="Sakkal Majalla" w:cs="Sakkal Majalla"/>
          <w:sz w:val="28"/>
          <w:szCs w:val="28"/>
          <w:rtl/>
        </w:rPr>
      </w:pPr>
      <w:r w:rsidRPr="00361841">
        <w:rPr>
          <w:rFonts w:ascii="Sakkal Majalla" w:hAnsi="Sakkal Majalla" w:cs="Sakkal Majalla"/>
          <w:sz w:val="28"/>
          <w:szCs w:val="28"/>
          <w:rtl/>
        </w:rPr>
        <w:t xml:space="preserve">ال عزام ، سعد ، و آل ظفرة ،  فايـز ،( 2023) ، أثر تطبيق </w:t>
      </w:r>
      <w:r w:rsidRPr="00361841">
        <w:rPr>
          <w:rFonts w:ascii="Sakkal Majalla" w:hAnsi="Sakkal Majalla" w:cs="Sakkal Majalla" w:hint="cs"/>
          <w:sz w:val="28"/>
          <w:szCs w:val="28"/>
          <w:rtl/>
        </w:rPr>
        <w:t>الذكاء</w:t>
      </w:r>
      <w:r w:rsidRPr="00361841">
        <w:rPr>
          <w:rFonts w:ascii="Sakkal Majalla" w:hAnsi="Sakkal Majalla" w:cs="Sakkal Majalla"/>
          <w:sz w:val="28"/>
          <w:szCs w:val="28"/>
          <w:rtl/>
        </w:rPr>
        <w:t xml:space="preserve"> الاصطناعي على جودة اتخاذ القرارات في أمارة منطقة عسير خلال وباء کوفيد 19 ، المجلة العربية للإدارة ، مج 16، العدد4 .</w:t>
      </w:r>
    </w:p>
    <w:p w14:paraId="4880870F" w14:textId="77777777" w:rsidR="00F41220" w:rsidRPr="00361841" w:rsidRDefault="00F41220" w:rsidP="00D51833">
      <w:pPr>
        <w:pStyle w:val="ListParagraph"/>
        <w:numPr>
          <w:ilvl w:val="0"/>
          <w:numId w:val="28"/>
        </w:numPr>
        <w:tabs>
          <w:tab w:val="left" w:pos="1286"/>
          <w:tab w:val="left" w:pos="1376"/>
        </w:tabs>
        <w:spacing w:line="360" w:lineRule="auto"/>
        <w:jc w:val="both"/>
        <w:rPr>
          <w:rFonts w:ascii="Sakkal Majalla" w:hAnsi="Sakkal Majalla" w:cs="Sakkal Majalla"/>
          <w:sz w:val="28"/>
          <w:szCs w:val="28"/>
        </w:rPr>
      </w:pPr>
      <w:r w:rsidRPr="00361841">
        <w:rPr>
          <w:rFonts w:ascii="Sakkal Majalla" w:hAnsi="Sakkal Majalla" w:cs="Sakkal Majalla"/>
          <w:sz w:val="28"/>
          <w:szCs w:val="28"/>
          <w:rtl/>
        </w:rPr>
        <w:t xml:space="preserve">أبو حمده، سارة أحمد مصطفى، و أبو حمور، عنان محمد أحمد. (2020). أثر جودة المعلومات في فاعلية اتخاذ القرارات الإدارية: دراسة ميدانية من وجهة نظر مديري الإدارة الإشرافية في مراكز الوزارات الأردنية (رسالة ماجستير غير منشورة). جامعة اليرموك، إربد. مسترجع من </w:t>
      </w:r>
      <w:hyperlink r:id="rId13" w:history="1">
        <w:r w:rsidRPr="00361841">
          <w:rPr>
            <w:rStyle w:val="Hyperlink"/>
            <w:rFonts w:ascii="Sakkal Majalla" w:hAnsi="Sakkal Majalla" w:cs="Sakkal Majalla"/>
            <w:sz w:val="28"/>
            <w:szCs w:val="28"/>
          </w:rPr>
          <w:t>http://search.mandumah.com/Record/1119389</w:t>
        </w:r>
      </w:hyperlink>
    </w:p>
    <w:p w14:paraId="05CA2FAE" w14:textId="77777777" w:rsidR="00F41220" w:rsidRPr="00361841" w:rsidRDefault="00F41220" w:rsidP="00D51833">
      <w:pPr>
        <w:pStyle w:val="ListParagraph"/>
        <w:numPr>
          <w:ilvl w:val="0"/>
          <w:numId w:val="28"/>
        </w:numPr>
        <w:tabs>
          <w:tab w:val="left" w:pos="1286"/>
          <w:tab w:val="left" w:pos="1376"/>
        </w:tabs>
        <w:spacing w:line="360" w:lineRule="auto"/>
        <w:jc w:val="both"/>
        <w:rPr>
          <w:rFonts w:ascii="Sakkal Majalla" w:hAnsi="Sakkal Majalla" w:cs="Sakkal Majalla"/>
          <w:sz w:val="28"/>
          <w:szCs w:val="28"/>
          <w:rtl/>
        </w:rPr>
      </w:pPr>
      <w:r w:rsidRPr="00361841">
        <w:rPr>
          <w:rFonts w:ascii="Sakkal Majalla" w:hAnsi="Sakkal Majalla" w:cs="Sakkal Majalla"/>
          <w:sz w:val="28"/>
          <w:szCs w:val="28"/>
          <w:rtl/>
        </w:rPr>
        <w:t>إدريس، جعفر عبدالله. (2017). نظم دعم اتخاذ القرارات. دار خوارزم العلمية. جدة.</w:t>
      </w:r>
    </w:p>
    <w:p w14:paraId="3893E8E6" w14:textId="77777777" w:rsidR="00F41220" w:rsidRPr="00361841" w:rsidRDefault="00F41220" w:rsidP="00D51833">
      <w:pPr>
        <w:pStyle w:val="ListParagraph"/>
        <w:numPr>
          <w:ilvl w:val="0"/>
          <w:numId w:val="28"/>
        </w:numPr>
        <w:tabs>
          <w:tab w:val="left" w:pos="1286"/>
          <w:tab w:val="left" w:pos="1376"/>
        </w:tabs>
        <w:spacing w:line="360" w:lineRule="auto"/>
        <w:jc w:val="both"/>
        <w:rPr>
          <w:rFonts w:ascii="Sakkal Majalla" w:hAnsi="Sakkal Majalla" w:cs="Sakkal Majalla"/>
          <w:sz w:val="28"/>
          <w:szCs w:val="28"/>
        </w:rPr>
      </w:pPr>
      <w:r w:rsidRPr="00361841">
        <w:rPr>
          <w:rFonts w:ascii="Sakkal Majalla" w:hAnsi="Sakkal Majalla" w:cs="Sakkal Majalla"/>
          <w:sz w:val="28"/>
          <w:szCs w:val="28"/>
          <w:rtl/>
        </w:rPr>
        <w:t>الأرياني، أروى يحيى. (2019). نظم دعم اتخاذ القرار. دار أسامة. الأردن، عمّان.</w:t>
      </w:r>
    </w:p>
    <w:p w14:paraId="1D5A8C5C" w14:textId="77777777" w:rsidR="00F41220" w:rsidRPr="00361841" w:rsidRDefault="00F41220" w:rsidP="00D51833">
      <w:pPr>
        <w:pStyle w:val="ListParagraph"/>
        <w:numPr>
          <w:ilvl w:val="0"/>
          <w:numId w:val="28"/>
        </w:numPr>
        <w:tabs>
          <w:tab w:val="left" w:pos="1286"/>
          <w:tab w:val="left" w:pos="1376"/>
        </w:tabs>
        <w:spacing w:line="360" w:lineRule="auto"/>
        <w:jc w:val="both"/>
        <w:rPr>
          <w:rFonts w:ascii="Sakkal Majalla" w:hAnsi="Sakkal Majalla" w:cs="Sakkal Majalla"/>
          <w:sz w:val="28"/>
          <w:szCs w:val="28"/>
        </w:rPr>
      </w:pPr>
      <w:r w:rsidRPr="00361841">
        <w:rPr>
          <w:rFonts w:ascii="Sakkal Majalla" w:hAnsi="Sakkal Majalla" w:cs="Sakkal Majalla"/>
          <w:sz w:val="28"/>
          <w:szCs w:val="28"/>
          <w:rtl/>
        </w:rPr>
        <w:t>الأشهب، نوال. (2015). اتخاذ القرارات الإدارية: أنواعها ومراحلها. عمان. دار أمجد للنشر والتوزيع.</w:t>
      </w:r>
    </w:p>
    <w:p w14:paraId="35C75FDE" w14:textId="77777777" w:rsidR="00F41220" w:rsidRPr="00361841" w:rsidRDefault="00F41220" w:rsidP="00D51833">
      <w:pPr>
        <w:pStyle w:val="ListParagraph"/>
        <w:numPr>
          <w:ilvl w:val="0"/>
          <w:numId w:val="28"/>
        </w:numPr>
        <w:jc w:val="both"/>
        <w:rPr>
          <w:rFonts w:ascii="Sakkal Majalla" w:hAnsi="Sakkal Majalla" w:cs="Sakkal Majalla"/>
          <w:sz w:val="28"/>
          <w:szCs w:val="28"/>
          <w:rtl/>
        </w:rPr>
      </w:pPr>
      <w:r w:rsidRPr="00361841">
        <w:rPr>
          <w:rFonts w:ascii="Sakkal Majalla" w:hAnsi="Sakkal Majalla" w:cs="Sakkal Majalla"/>
          <w:sz w:val="28"/>
          <w:szCs w:val="28"/>
          <w:rtl/>
        </w:rPr>
        <w:t xml:space="preserve">آل جميلة، ظفر ناصر. (2017). مفهوم اتخاذ القرار. كلية الاقتصاد والإدارة - جامعة بابل، </w:t>
      </w:r>
      <w:r w:rsidRPr="00361841">
        <w:rPr>
          <w:rFonts w:ascii="Sakkal Majalla" w:hAnsi="Sakkal Majalla" w:cs="Sakkal Majalla"/>
          <w:sz w:val="28"/>
          <w:szCs w:val="28"/>
        </w:rPr>
        <w:t>https://shortest.link/191d 15/ 09/2021</w:t>
      </w:r>
      <w:r w:rsidRPr="00361841">
        <w:rPr>
          <w:rFonts w:ascii="Sakkal Majalla" w:hAnsi="Sakkal Majalla" w:cs="Sakkal Majalla"/>
          <w:sz w:val="28"/>
          <w:szCs w:val="28"/>
          <w:rtl/>
        </w:rPr>
        <w:t>.</w:t>
      </w:r>
    </w:p>
    <w:p w14:paraId="3CB59533" w14:textId="77777777" w:rsidR="00F41220" w:rsidRPr="00361841" w:rsidRDefault="00F41220" w:rsidP="00D51833">
      <w:pPr>
        <w:pStyle w:val="ListParagraph"/>
        <w:numPr>
          <w:ilvl w:val="0"/>
          <w:numId w:val="28"/>
        </w:numPr>
        <w:spacing w:before="100" w:beforeAutospacing="1" w:after="100" w:afterAutospacing="1" w:line="360" w:lineRule="auto"/>
        <w:jc w:val="both"/>
        <w:rPr>
          <w:rFonts w:ascii="Sakkal Majalla" w:eastAsia="Calibri" w:hAnsi="Sakkal Majalla" w:cs="Sakkal Majalla"/>
          <w:kern w:val="2"/>
          <w:sz w:val="28"/>
          <w:szCs w:val="28"/>
          <w14:ligatures w14:val="standardContextual"/>
        </w:rPr>
      </w:pPr>
      <w:r w:rsidRPr="00361841">
        <w:rPr>
          <w:rFonts w:ascii="Sakkal Majalla" w:eastAsia="Calibri" w:hAnsi="Sakkal Majalla" w:cs="Sakkal Majalla"/>
          <w:kern w:val="2"/>
          <w:sz w:val="28"/>
          <w:szCs w:val="28"/>
          <w:rtl/>
          <w14:ligatures w14:val="standardContextual"/>
        </w:rPr>
        <w:t>بن مرزوق ، نترة ، نور الدين حفيظي واخرون (2018) ( إدارة الموارد البشرية في عصر الإدارة الألكترونية . مركز الكتاب الإكاديمي.</w:t>
      </w:r>
    </w:p>
    <w:p w14:paraId="1D299F4B" w14:textId="77777777" w:rsidR="00F41220" w:rsidRPr="00361841" w:rsidRDefault="00F41220" w:rsidP="00D51833">
      <w:pPr>
        <w:pStyle w:val="ListParagraph"/>
        <w:numPr>
          <w:ilvl w:val="0"/>
          <w:numId w:val="28"/>
        </w:numPr>
        <w:spacing w:before="100" w:beforeAutospacing="1" w:after="100" w:afterAutospacing="1" w:line="360" w:lineRule="auto"/>
        <w:jc w:val="both"/>
        <w:rPr>
          <w:rFonts w:ascii="Sakkal Majalla" w:eastAsia="Calibri" w:hAnsi="Sakkal Majalla" w:cs="Sakkal Majalla"/>
          <w:kern w:val="2"/>
          <w:sz w:val="28"/>
          <w:szCs w:val="28"/>
          <w:rtl/>
          <w14:ligatures w14:val="standardContextual"/>
        </w:rPr>
      </w:pPr>
      <w:r w:rsidRPr="00361841">
        <w:rPr>
          <w:rFonts w:ascii="Sakkal Majalla" w:eastAsia="Calibri" w:hAnsi="Sakkal Majalla" w:cs="Sakkal Majalla"/>
          <w:kern w:val="2"/>
          <w:sz w:val="28"/>
          <w:szCs w:val="28"/>
          <w:rtl/>
          <w14:ligatures w14:val="standardContextual"/>
        </w:rPr>
        <w:t xml:space="preserve">بوعوة، هاجر (2019). تطبيقات الذكاء الاصطناعي الداعمة للقرارات الإدارية في منظمات الأعمال. المركز الديموقراطي العربي للدراسات الاستراتيجية والسياسة والاقتصادية، برلين، ألمانيا </w:t>
      </w:r>
    </w:p>
    <w:p w14:paraId="60D0CAF3" w14:textId="77777777" w:rsidR="00F41220" w:rsidRPr="00F41220" w:rsidRDefault="00F41220" w:rsidP="00D51833">
      <w:pPr>
        <w:pStyle w:val="ListParagraph"/>
        <w:numPr>
          <w:ilvl w:val="0"/>
          <w:numId w:val="28"/>
        </w:numPr>
        <w:tabs>
          <w:tab w:val="left" w:pos="1286"/>
          <w:tab w:val="left" w:pos="1376"/>
        </w:tabs>
        <w:spacing w:line="360" w:lineRule="auto"/>
        <w:jc w:val="both"/>
        <w:rPr>
          <w:rFonts w:ascii="Sakkal Majalla" w:hAnsi="Sakkal Majalla" w:cs="Sakkal Majalla"/>
          <w:sz w:val="28"/>
          <w:szCs w:val="28"/>
          <w:rtl/>
        </w:rPr>
      </w:pPr>
      <w:r w:rsidRPr="00F41220">
        <w:rPr>
          <w:rFonts w:ascii="Sakkal Majalla" w:hAnsi="Sakkal Majalla" w:cs="Sakkal Majalla"/>
          <w:sz w:val="28"/>
          <w:szCs w:val="28"/>
          <w:rtl/>
        </w:rPr>
        <w:t>بوهلة، شهيرة، و لمجد، شهرزاد. (2023). الذكاء الاصطناعي والتعليم العالي: رؤى حالية وآفاق مستقبلية. مجلة البحوث العلمية، مج8, ع17 ، 57 - 73.</w:t>
      </w:r>
    </w:p>
    <w:p w14:paraId="4506A9CA" w14:textId="77777777" w:rsidR="00F41220" w:rsidRPr="00F41220" w:rsidRDefault="00F41220" w:rsidP="00D51833">
      <w:pPr>
        <w:pStyle w:val="ListParagraph"/>
        <w:numPr>
          <w:ilvl w:val="0"/>
          <w:numId w:val="28"/>
        </w:numPr>
        <w:tabs>
          <w:tab w:val="left" w:pos="1286"/>
          <w:tab w:val="left" w:pos="1376"/>
        </w:tabs>
        <w:spacing w:line="360" w:lineRule="auto"/>
        <w:jc w:val="both"/>
        <w:rPr>
          <w:rFonts w:ascii="Sakkal Majalla" w:hAnsi="Sakkal Majalla" w:cs="Sakkal Majalla"/>
          <w:sz w:val="28"/>
          <w:szCs w:val="28"/>
          <w:rtl/>
        </w:rPr>
      </w:pPr>
      <w:r w:rsidRPr="00F41220">
        <w:rPr>
          <w:rFonts w:ascii="Sakkal Majalla" w:hAnsi="Sakkal Majalla" w:cs="Sakkal Majalla"/>
          <w:sz w:val="28"/>
          <w:szCs w:val="28"/>
          <w:rtl/>
        </w:rPr>
        <w:lastRenderedPageBreak/>
        <w:t xml:space="preserve">توفيق، صلاح الدين محمد، و محمد، فاطمة صلاح الدين رفعت. (2023). الذكاء الاصطناعي: مدخل لتعزيز التميز الأكاديمي في الجامعات المصرية: دراسة استشرافية. العلوم التربوية، مج31, ع1 ، 1 - 63. </w:t>
      </w:r>
    </w:p>
    <w:p w14:paraId="2BAC783C" w14:textId="77777777" w:rsidR="00F41220" w:rsidRPr="00EB5F81" w:rsidRDefault="00F41220" w:rsidP="00D51833">
      <w:pPr>
        <w:pStyle w:val="ListParagraph"/>
        <w:numPr>
          <w:ilvl w:val="0"/>
          <w:numId w:val="28"/>
        </w:numPr>
        <w:tabs>
          <w:tab w:val="left" w:pos="1286"/>
          <w:tab w:val="left" w:pos="1376"/>
        </w:tabs>
        <w:spacing w:line="360" w:lineRule="auto"/>
        <w:jc w:val="both"/>
        <w:rPr>
          <w:rFonts w:ascii="Sakkal Majalla" w:hAnsi="Sakkal Majalla" w:cs="Sakkal Majalla"/>
          <w:sz w:val="28"/>
          <w:szCs w:val="28"/>
          <w:rtl/>
        </w:rPr>
      </w:pPr>
      <w:r w:rsidRPr="00EB5F81">
        <w:rPr>
          <w:rFonts w:ascii="Sakkal Majalla" w:hAnsi="Sakkal Majalla" w:cs="Sakkal Majalla"/>
          <w:sz w:val="28"/>
          <w:szCs w:val="28"/>
          <w:rtl/>
        </w:rPr>
        <w:t>التويجري، فواز بن عبدالله، و النوح، عبدالعزيز بن سالم بن محمد. (2022). متطلبات دعم اتخاذ القرارت الإدارية باستخدام الذكاء الاصطناعي في وزارة التعليم بالمملكة العربية السعودية. مجلة الفنون والأدب وعلوم الإنسانيات والاجتماع، ع85 ، 154 - 171.</w:t>
      </w:r>
    </w:p>
    <w:p w14:paraId="128D6513" w14:textId="77777777" w:rsidR="00F41220" w:rsidRPr="00361841" w:rsidRDefault="00F41220" w:rsidP="00D51833">
      <w:pPr>
        <w:pStyle w:val="ListParagraph"/>
        <w:numPr>
          <w:ilvl w:val="0"/>
          <w:numId w:val="28"/>
        </w:numPr>
        <w:tabs>
          <w:tab w:val="left" w:pos="1286"/>
          <w:tab w:val="left" w:pos="1376"/>
        </w:tabs>
        <w:spacing w:line="360" w:lineRule="auto"/>
        <w:jc w:val="both"/>
        <w:rPr>
          <w:rFonts w:ascii="Sakkal Majalla" w:hAnsi="Sakkal Majalla" w:cs="Sakkal Majalla"/>
          <w:sz w:val="28"/>
          <w:szCs w:val="28"/>
        </w:rPr>
      </w:pPr>
      <w:r w:rsidRPr="00361841">
        <w:rPr>
          <w:rFonts w:ascii="Sakkal Majalla" w:hAnsi="Sakkal Majalla" w:cs="Sakkal Majalla"/>
          <w:sz w:val="28"/>
          <w:szCs w:val="28"/>
          <w:rtl/>
        </w:rPr>
        <w:t xml:space="preserve">جبر، أحمد محمد مبروك، و فتحي، سامية أحمد. (2021). دور استراتيجيات التفاوض فى تحسين اتخاذ القرارات: دراسة تطبيقية على قطاع الإدارة المحلية بمحافظة بنى سويف (رسالة ماجستير غير منشورة). جامعة حلوان، حلوان. مسترجع من </w:t>
      </w:r>
      <w:hyperlink r:id="rId14" w:history="1">
        <w:r w:rsidRPr="00361841">
          <w:rPr>
            <w:rStyle w:val="Hyperlink"/>
            <w:rFonts w:ascii="Sakkal Majalla" w:hAnsi="Sakkal Majalla" w:cs="Sakkal Majalla"/>
            <w:sz w:val="28"/>
            <w:szCs w:val="28"/>
          </w:rPr>
          <w:t>http://search.mandumah.com/Record/1311565</w:t>
        </w:r>
      </w:hyperlink>
    </w:p>
    <w:p w14:paraId="556B441F" w14:textId="77777777" w:rsidR="00F41220" w:rsidRPr="00361841" w:rsidRDefault="00F41220" w:rsidP="00D51833">
      <w:pPr>
        <w:pStyle w:val="ListParagraph"/>
        <w:numPr>
          <w:ilvl w:val="0"/>
          <w:numId w:val="28"/>
        </w:numPr>
        <w:spacing w:before="100" w:beforeAutospacing="1" w:after="100" w:afterAutospacing="1" w:line="360" w:lineRule="auto"/>
        <w:jc w:val="both"/>
        <w:rPr>
          <w:rFonts w:ascii="Sakkal Majalla" w:eastAsia="Calibri" w:hAnsi="Sakkal Majalla" w:cs="Sakkal Majalla"/>
          <w:kern w:val="2"/>
          <w:sz w:val="28"/>
          <w:szCs w:val="28"/>
          <w14:ligatures w14:val="standardContextual"/>
        </w:rPr>
      </w:pPr>
      <w:r w:rsidRPr="00361841">
        <w:rPr>
          <w:rFonts w:ascii="Sakkal Majalla" w:eastAsia="Calibri" w:hAnsi="Sakkal Majalla" w:cs="Sakkal Majalla"/>
          <w:kern w:val="2"/>
          <w:sz w:val="28"/>
          <w:szCs w:val="28"/>
          <w:rtl/>
          <w14:ligatures w14:val="standardContextual"/>
        </w:rPr>
        <w:t>جميل، أحمد عادل؛ وعثمان حسين عثمان (2022). إمكانية استخدام تقنيات الكاء الصناعي في ضبط جودة التدقيق الداخلي (دراسة ميداينة في الشركات المساهمة العامة الأردنية المؤتمر العلمي السنوي الحادي عشر ذكاء الأعمال واقتصاد المعرفة -23-26 نيسان (ابريل 2022)، عمان الأردن ع (1)، ص 240-252</w:t>
      </w:r>
    </w:p>
    <w:p w14:paraId="0F213846" w14:textId="77777777" w:rsidR="00F41220" w:rsidRPr="00361841" w:rsidRDefault="00F41220" w:rsidP="00D51833">
      <w:pPr>
        <w:pStyle w:val="ListParagraph"/>
        <w:numPr>
          <w:ilvl w:val="0"/>
          <w:numId w:val="28"/>
        </w:numPr>
        <w:tabs>
          <w:tab w:val="left" w:pos="1286"/>
          <w:tab w:val="left" w:pos="1376"/>
        </w:tabs>
        <w:spacing w:line="360" w:lineRule="auto"/>
        <w:jc w:val="both"/>
        <w:rPr>
          <w:rFonts w:ascii="Sakkal Majalla" w:hAnsi="Sakkal Majalla" w:cs="Sakkal Majalla"/>
          <w:sz w:val="28"/>
          <w:szCs w:val="28"/>
          <w:rtl/>
        </w:rPr>
      </w:pPr>
      <w:r w:rsidRPr="00361841">
        <w:rPr>
          <w:rFonts w:ascii="Sakkal Majalla" w:hAnsi="Sakkal Majalla" w:cs="Sakkal Majalla"/>
          <w:sz w:val="28"/>
          <w:szCs w:val="28"/>
          <w:rtl/>
        </w:rPr>
        <w:t>حسن، فداء على الشيخ. (2020). أثر تطبيق الذكاء الاصطناعى فى جودة عملية اتخاذ القرار: دراسة حالة المصرف العقارى السورى. مجلة جامعة البعث سلسلة العلوم الاقتصادية، مج42, ع19 ، 127 - 163.</w:t>
      </w:r>
    </w:p>
    <w:p w14:paraId="08789533" w14:textId="77777777" w:rsidR="00F41220" w:rsidRPr="00361841" w:rsidRDefault="00F41220" w:rsidP="00D51833">
      <w:pPr>
        <w:pStyle w:val="ListParagraph"/>
        <w:numPr>
          <w:ilvl w:val="0"/>
          <w:numId w:val="28"/>
        </w:numPr>
        <w:spacing w:before="100" w:beforeAutospacing="1" w:after="100" w:afterAutospacing="1" w:line="360" w:lineRule="auto"/>
        <w:jc w:val="both"/>
        <w:rPr>
          <w:rFonts w:ascii="Sakkal Majalla" w:eastAsia="Calibri" w:hAnsi="Sakkal Majalla" w:cs="Sakkal Majalla"/>
          <w:kern w:val="2"/>
          <w:sz w:val="28"/>
          <w:szCs w:val="28"/>
          <w14:ligatures w14:val="standardContextual"/>
        </w:rPr>
      </w:pPr>
      <w:r w:rsidRPr="00361841">
        <w:rPr>
          <w:rFonts w:ascii="Sakkal Majalla" w:eastAsia="Calibri" w:hAnsi="Sakkal Majalla" w:cs="Sakkal Majalla"/>
          <w:kern w:val="2"/>
          <w:sz w:val="28"/>
          <w:szCs w:val="28"/>
          <w:rtl/>
          <w14:ligatures w14:val="standardContextual"/>
        </w:rPr>
        <w:t>الخلايلة ، محمد علي (2021) (النظرية العامة للقرارات الادارية ) دار الثقافة للنشر والتوزيع عمان الأردن</w:t>
      </w:r>
    </w:p>
    <w:p w14:paraId="150068BF" w14:textId="77777777" w:rsidR="00F41220" w:rsidRPr="00361841" w:rsidRDefault="00F41220" w:rsidP="00D51833">
      <w:pPr>
        <w:pStyle w:val="ListParagraph"/>
        <w:numPr>
          <w:ilvl w:val="0"/>
          <w:numId w:val="28"/>
        </w:numPr>
        <w:spacing w:before="100" w:beforeAutospacing="1" w:after="100" w:afterAutospacing="1" w:line="360" w:lineRule="auto"/>
        <w:jc w:val="both"/>
        <w:rPr>
          <w:rFonts w:ascii="Sakkal Majalla" w:eastAsia="Calibri" w:hAnsi="Sakkal Majalla" w:cs="Sakkal Majalla"/>
          <w:kern w:val="2"/>
          <w:sz w:val="28"/>
          <w:szCs w:val="28"/>
          <w14:ligatures w14:val="standardContextual"/>
        </w:rPr>
      </w:pPr>
      <w:r w:rsidRPr="00361841">
        <w:rPr>
          <w:rFonts w:ascii="Sakkal Majalla" w:eastAsia="Calibri" w:hAnsi="Sakkal Majalla" w:cs="Sakkal Majalla"/>
          <w:kern w:val="2"/>
          <w:sz w:val="28"/>
          <w:szCs w:val="28"/>
          <w:rtl/>
          <w14:ligatures w14:val="standardContextual"/>
        </w:rPr>
        <w:t>خلف ، احمد محمود محمد (2015) دور" نظم المعلومات الادارية في دعم اتخاذ القرارات في المنشأت التجارية الرياض ، مكتبة القانون والاقتصاد .</w:t>
      </w:r>
    </w:p>
    <w:p w14:paraId="4BBF2919" w14:textId="77777777" w:rsidR="00F41220" w:rsidRPr="00F41220" w:rsidRDefault="00F41220" w:rsidP="00D51833">
      <w:pPr>
        <w:pStyle w:val="ListParagraph"/>
        <w:numPr>
          <w:ilvl w:val="0"/>
          <w:numId w:val="28"/>
        </w:numPr>
        <w:tabs>
          <w:tab w:val="left" w:pos="1286"/>
          <w:tab w:val="left" w:pos="1376"/>
        </w:tabs>
        <w:spacing w:line="360" w:lineRule="auto"/>
        <w:jc w:val="both"/>
        <w:rPr>
          <w:rFonts w:ascii="Sakkal Majalla" w:hAnsi="Sakkal Majalla" w:cs="Sakkal Majalla"/>
          <w:sz w:val="28"/>
          <w:szCs w:val="28"/>
          <w:rtl/>
        </w:rPr>
      </w:pPr>
      <w:r w:rsidRPr="00F41220">
        <w:rPr>
          <w:rFonts w:ascii="Sakkal Majalla" w:hAnsi="Sakkal Majalla" w:cs="Sakkal Majalla"/>
          <w:sz w:val="28"/>
          <w:szCs w:val="28"/>
          <w:rtl/>
        </w:rPr>
        <w:t>الخيري، طلال بن عقيل بن عطاس. (2021). الأسس الإسلامية لأخلاقيات الذكاء الاصطناعي: دراسة تحليلية. مجلة جامعة تبوك للعلوم الإنسانية والاجتماعية، مج1, ع4 ، 185 - 210.</w:t>
      </w:r>
    </w:p>
    <w:p w14:paraId="7F988962" w14:textId="77777777" w:rsidR="00F41220" w:rsidRPr="00F41220" w:rsidRDefault="00F41220" w:rsidP="00D51833">
      <w:pPr>
        <w:pStyle w:val="ListParagraph"/>
        <w:numPr>
          <w:ilvl w:val="0"/>
          <w:numId w:val="28"/>
        </w:numPr>
        <w:tabs>
          <w:tab w:val="left" w:pos="1286"/>
          <w:tab w:val="left" w:pos="1376"/>
        </w:tabs>
        <w:spacing w:line="360" w:lineRule="auto"/>
        <w:jc w:val="both"/>
        <w:rPr>
          <w:rFonts w:ascii="Sakkal Majalla" w:hAnsi="Sakkal Majalla" w:cs="Sakkal Majalla"/>
          <w:sz w:val="28"/>
          <w:szCs w:val="28"/>
          <w:rtl/>
        </w:rPr>
      </w:pPr>
      <w:r w:rsidRPr="00F41220">
        <w:rPr>
          <w:rFonts w:ascii="Sakkal Majalla" w:hAnsi="Sakkal Majalla" w:cs="Sakkal Majalla"/>
          <w:sz w:val="28"/>
          <w:szCs w:val="28"/>
          <w:rtl/>
        </w:rPr>
        <w:lastRenderedPageBreak/>
        <w:t>درار، خديجة محمد. (2019). أخلاقيات الذكاء الاصطناعي والروبوت: دراسة تحليلية. المجلة الدولية لعلوم المكتبات والمعلومات، مج6, ع3 ، 237 - 271.</w:t>
      </w:r>
    </w:p>
    <w:p w14:paraId="19DB649F" w14:textId="77777777" w:rsidR="00F41220" w:rsidRPr="00F41220" w:rsidRDefault="00F41220" w:rsidP="00D51833">
      <w:pPr>
        <w:pStyle w:val="ListParagraph"/>
        <w:numPr>
          <w:ilvl w:val="0"/>
          <w:numId w:val="28"/>
        </w:numPr>
        <w:tabs>
          <w:tab w:val="left" w:pos="1286"/>
          <w:tab w:val="left" w:pos="1376"/>
        </w:tabs>
        <w:spacing w:line="360" w:lineRule="auto"/>
        <w:jc w:val="both"/>
        <w:rPr>
          <w:rFonts w:ascii="Sakkal Majalla" w:hAnsi="Sakkal Majalla" w:cs="Sakkal Majalla"/>
          <w:sz w:val="28"/>
          <w:szCs w:val="28"/>
          <w:rtl/>
        </w:rPr>
      </w:pPr>
      <w:r w:rsidRPr="00F41220">
        <w:rPr>
          <w:rFonts w:ascii="Sakkal Majalla" w:hAnsi="Sakkal Majalla" w:cs="Sakkal Majalla"/>
          <w:sz w:val="28"/>
          <w:szCs w:val="28"/>
          <w:rtl/>
        </w:rPr>
        <w:t>الدهشان، جمال علي خليل. (2020). اللغة العربية والذكاء الاصطناعي: كيف يمكن الاستفادة من تقنيات الذكاء الاصطناعي في تعزيز اللغة العربية؟. المجلة التربوية، ج73 ، 1 - 9.</w:t>
      </w:r>
    </w:p>
    <w:p w14:paraId="10AFF085" w14:textId="77777777" w:rsidR="00F41220" w:rsidRPr="00361841" w:rsidRDefault="00F41220" w:rsidP="00D51833">
      <w:pPr>
        <w:pStyle w:val="ListParagraph"/>
        <w:numPr>
          <w:ilvl w:val="0"/>
          <w:numId w:val="28"/>
        </w:numPr>
        <w:tabs>
          <w:tab w:val="left" w:pos="1286"/>
          <w:tab w:val="left" w:pos="1376"/>
        </w:tabs>
        <w:spacing w:line="360" w:lineRule="auto"/>
        <w:jc w:val="both"/>
        <w:rPr>
          <w:rFonts w:ascii="Sakkal Majalla" w:hAnsi="Sakkal Majalla" w:cs="Sakkal Majalla"/>
          <w:sz w:val="28"/>
          <w:szCs w:val="28"/>
          <w:rtl/>
        </w:rPr>
      </w:pPr>
      <w:r w:rsidRPr="00361841">
        <w:rPr>
          <w:rFonts w:ascii="Sakkal Majalla" w:hAnsi="Sakkal Majalla" w:cs="Sakkal Majalla"/>
          <w:sz w:val="28"/>
          <w:szCs w:val="28"/>
          <w:rtl/>
        </w:rPr>
        <w:t>سباع، أحمد الصالح، يوسفي، محمد، و ملوكى، عمر. (2018). تطبيق استراتيجيات الذكاء الاصطناعي على المستوى الدولي: الإمارات العربية المتحدة نموذجا. مجلة الميادين الاقتصادية، مج1, ع1 ، 31 - 43.</w:t>
      </w:r>
    </w:p>
    <w:p w14:paraId="48AAE01A" w14:textId="77777777" w:rsidR="00F41220" w:rsidRPr="00361841" w:rsidRDefault="00F41220" w:rsidP="00D51833">
      <w:pPr>
        <w:pStyle w:val="ListParagraph"/>
        <w:numPr>
          <w:ilvl w:val="0"/>
          <w:numId w:val="28"/>
        </w:numPr>
        <w:tabs>
          <w:tab w:val="left" w:pos="1286"/>
          <w:tab w:val="left" w:pos="1376"/>
        </w:tabs>
        <w:spacing w:line="360" w:lineRule="auto"/>
        <w:jc w:val="both"/>
        <w:rPr>
          <w:rFonts w:ascii="Sakkal Majalla" w:hAnsi="Sakkal Majalla" w:cs="Sakkal Majalla"/>
          <w:sz w:val="28"/>
          <w:szCs w:val="28"/>
          <w:rtl/>
        </w:rPr>
      </w:pPr>
      <w:r w:rsidRPr="00361841">
        <w:rPr>
          <w:rFonts w:ascii="Sakkal Majalla" w:hAnsi="Sakkal Majalla" w:cs="Sakkal Majalla"/>
          <w:sz w:val="28"/>
          <w:szCs w:val="28"/>
          <w:rtl/>
        </w:rPr>
        <w:t>السند، حصة بنت عبد الرحمن (2021). الذكاء الاصطناعي وصنع القرارات التخطيطية لبرامج العمل التطوعي بجامعة الأميرة نورة بنت عبد الرحمن لتحقيق رؤية المملكة (2030). مجلة جامعة أم القرى للعلوم الاجتماعية، مج ع4.</w:t>
      </w:r>
    </w:p>
    <w:p w14:paraId="5E6431B7" w14:textId="77777777" w:rsidR="00F41220" w:rsidRPr="00361841" w:rsidRDefault="00F41220" w:rsidP="00D51833">
      <w:pPr>
        <w:pStyle w:val="ListParagraph"/>
        <w:numPr>
          <w:ilvl w:val="0"/>
          <w:numId w:val="28"/>
        </w:numPr>
        <w:tabs>
          <w:tab w:val="left" w:pos="1286"/>
          <w:tab w:val="left" w:pos="1376"/>
        </w:tabs>
        <w:spacing w:line="360" w:lineRule="auto"/>
        <w:jc w:val="both"/>
        <w:rPr>
          <w:rFonts w:ascii="Sakkal Majalla" w:hAnsi="Sakkal Majalla" w:cs="Sakkal Majalla"/>
          <w:sz w:val="28"/>
          <w:szCs w:val="28"/>
          <w:rtl/>
        </w:rPr>
      </w:pPr>
      <w:r w:rsidRPr="00361841">
        <w:rPr>
          <w:rFonts w:ascii="Sakkal Majalla" w:hAnsi="Sakkal Majalla" w:cs="Sakkal Majalla"/>
          <w:sz w:val="28"/>
          <w:szCs w:val="28"/>
          <w:rtl/>
        </w:rPr>
        <w:t>الشراري، جمال بن صبيح الهملان. (2021). أثر الذكاء الاصطناعي على جودة القرار الإداري من وجهة نظر قادة مدارس المرحلة الثانوية بمنطقة الجوف التعليمية. مجلة سلوك، مج8, ع1 ، 14 - 37.</w:t>
      </w:r>
    </w:p>
    <w:p w14:paraId="44D42561" w14:textId="77777777" w:rsidR="00F41220" w:rsidRPr="00361841" w:rsidRDefault="00F41220" w:rsidP="00D51833">
      <w:pPr>
        <w:pStyle w:val="ListParagraph"/>
        <w:numPr>
          <w:ilvl w:val="0"/>
          <w:numId w:val="28"/>
        </w:numPr>
        <w:tabs>
          <w:tab w:val="left" w:pos="1286"/>
          <w:tab w:val="left" w:pos="1376"/>
        </w:tabs>
        <w:spacing w:line="360" w:lineRule="auto"/>
        <w:jc w:val="both"/>
        <w:rPr>
          <w:rFonts w:ascii="Sakkal Majalla" w:hAnsi="Sakkal Majalla" w:cs="Sakkal Majalla"/>
          <w:sz w:val="28"/>
          <w:szCs w:val="28"/>
        </w:rPr>
      </w:pPr>
      <w:r w:rsidRPr="00361841">
        <w:rPr>
          <w:rFonts w:ascii="Sakkal Majalla" w:hAnsi="Sakkal Majalla" w:cs="Sakkal Majalla"/>
          <w:sz w:val="28"/>
          <w:szCs w:val="28"/>
          <w:rtl/>
        </w:rPr>
        <w:t xml:space="preserve">صالح، عثمان صالح أحمد، و عبدالحليم، محمد فرح محمد. (2019). دور التحليل المالي في اتخاذ القرارات الإدارية: دراسة حالة بنك أمدرمان الوطني (رسالة دكتوراه غير منشورة). جامعة النيلين، الخرطوم. مسترجع من </w:t>
      </w:r>
      <w:hyperlink r:id="rId15" w:history="1">
        <w:r w:rsidRPr="00361841">
          <w:rPr>
            <w:rStyle w:val="Hyperlink"/>
            <w:rFonts w:ascii="Sakkal Majalla" w:hAnsi="Sakkal Majalla" w:cs="Sakkal Majalla"/>
            <w:sz w:val="28"/>
            <w:szCs w:val="28"/>
          </w:rPr>
          <w:t>http://search.mandumah.com/Record/1105997</w:t>
        </w:r>
      </w:hyperlink>
    </w:p>
    <w:p w14:paraId="19AAC34C" w14:textId="77777777" w:rsidR="00F41220" w:rsidRPr="00361841" w:rsidRDefault="00F41220" w:rsidP="00D51833">
      <w:pPr>
        <w:pStyle w:val="ListParagraph"/>
        <w:numPr>
          <w:ilvl w:val="0"/>
          <w:numId w:val="28"/>
        </w:numPr>
        <w:spacing w:before="100" w:beforeAutospacing="1" w:after="100" w:afterAutospacing="1" w:line="360" w:lineRule="auto"/>
        <w:jc w:val="both"/>
        <w:rPr>
          <w:rFonts w:ascii="Sakkal Majalla" w:eastAsia="Calibri" w:hAnsi="Sakkal Majalla" w:cs="Sakkal Majalla"/>
          <w:kern w:val="2"/>
          <w:sz w:val="28"/>
          <w:szCs w:val="28"/>
          <w14:ligatures w14:val="standardContextual"/>
        </w:rPr>
      </w:pPr>
      <w:r w:rsidRPr="00361841">
        <w:rPr>
          <w:rFonts w:ascii="Sakkal Majalla" w:eastAsia="Calibri" w:hAnsi="Sakkal Majalla" w:cs="Sakkal Majalla"/>
          <w:kern w:val="2"/>
          <w:sz w:val="28"/>
          <w:szCs w:val="28"/>
          <w:rtl/>
          <w14:ligatures w14:val="standardContextual"/>
        </w:rPr>
        <w:t>الطماوي ، سليمان محمد (2012) ، النظرية العامة للقرارات الادارية 7 دار الفكر العربي ، القاهرة - مصر</w:t>
      </w:r>
    </w:p>
    <w:p w14:paraId="4712F1E8" w14:textId="77777777" w:rsidR="00F41220" w:rsidRPr="00361841" w:rsidRDefault="00F41220" w:rsidP="00D51833">
      <w:pPr>
        <w:pStyle w:val="ListParagraph"/>
        <w:numPr>
          <w:ilvl w:val="0"/>
          <w:numId w:val="28"/>
        </w:numPr>
        <w:tabs>
          <w:tab w:val="left" w:pos="1286"/>
          <w:tab w:val="left" w:pos="1376"/>
        </w:tabs>
        <w:spacing w:line="360" w:lineRule="auto"/>
        <w:jc w:val="both"/>
        <w:rPr>
          <w:rFonts w:ascii="Sakkal Majalla" w:hAnsi="Sakkal Majalla" w:cs="Sakkal Majalla"/>
          <w:sz w:val="28"/>
          <w:szCs w:val="28"/>
        </w:rPr>
      </w:pPr>
      <w:r w:rsidRPr="00361841">
        <w:rPr>
          <w:rFonts w:ascii="Sakkal Majalla" w:eastAsia="Calibri" w:hAnsi="Sakkal Majalla" w:cs="Sakkal Majalla"/>
          <w:kern w:val="2"/>
          <w:sz w:val="28"/>
          <w:szCs w:val="28"/>
          <w:rtl/>
          <w14:ligatures w14:val="standardContextual"/>
        </w:rPr>
        <w:t xml:space="preserve">عباس، رياض عزيز. (2020). الاتجاه نحو الذكاء الاصطناعي وعلاقته بالتوجه نحو المستقبل لدى طلبة الجامعة. مجلة الآداب، ع135 ، 367 - 406. مسترجع من </w:t>
      </w:r>
      <w:r w:rsidR="00D51833">
        <w:fldChar w:fldCharType="begin"/>
      </w:r>
      <w:r w:rsidR="00D51833">
        <w:instrText xml:space="preserve"> HY</w:instrText>
      </w:r>
      <w:r w:rsidR="00D51833">
        <w:instrText xml:space="preserve">PERLINK "http://search.mandumah.com/Record/1118539" </w:instrText>
      </w:r>
      <w:r w:rsidR="00D51833">
        <w:fldChar w:fldCharType="separate"/>
      </w:r>
      <w:r w:rsidRPr="00361841">
        <w:rPr>
          <w:rStyle w:val="Hyperlink"/>
          <w:rFonts w:ascii="Sakkal Majalla" w:eastAsia="Calibri" w:hAnsi="Sakkal Majalla" w:cs="Sakkal Majalla"/>
          <w:kern w:val="2"/>
          <w:sz w:val="28"/>
          <w:szCs w:val="28"/>
          <w14:ligatures w14:val="standardContextual"/>
        </w:rPr>
        <w:t>http://search.mandumah.com/Record/1118539</w:t>
      </w:r>
      <w:r w:rsidR="00D51833">
        <w:rPr>
          <w:rStyle w:val="Hyperlink"/>
          <w:rFonts w:ascii="Sakkal Majalla" w:eastAsia="Calibri" w:hAnsi="Sakkal Majalla" w:cs="Sakkal Majalla"/>
          <w:kern w:val="2"/>
          <w:sz w:val="28"/>
          <w:szCs w:val="28"/>
          <w14:ligatures w14:val="standardContextual"/>
        </w:rPr>
        <w:fldChar w:fldCharType="end"/>
      </w:r>
    </w:p>
    <w:p w14:paraId="3CD72D12" w14:textId="77777777" w:rsidR="00F41220" w:rsidRPr="00361841" w:rsidRDefault="00F41220" w:rsidP="00D51833">
      <w:pPr>
        <w:pStyle w:val="ListParagraph"/>
        <w:numPr>
          <w:ilvl w:val="0"/>
          <w:numId w:val="28"/>
        </w:numPr>
        <w:tabs>
          <w:tab w:val="left" w:pos="1286"/>
          <w:tab w:val="left" w:pos="1376"/>
        </w:tabs>
        <w:spacing w:line="360" w:lineRule="auto"/>
        <w:jc w:val="both"/>
        <w:rPr>
          <w:rFonts w:ascii="Sakkal Majalla" w:hAnsi="Sakkal Majalla" w:cs="Sakkal Majalla"/>
          <w:sz w:val="28"/>
          <w:szCs w:val="28"/>
        </w:rPr>
      </w:pPr>
      <w:r w:rsidRPr="00361841">
        <w:rPr>
          <w:rFonts w:ascii="Sakkal Majalla" w:hAnsi="Sakkal Majalla" w:cs="Sakkal Majalla"/>
          <w:sz w:val="28"/>
          <w:szCs w:val="28"/>
          <w:rtl/>
        </w:rPr>
        <w:t>عبد ربه، أسماء عبدالفتاح نظمي، و عاشور، يوسف حسين محمود</w:t>
      </w:r>
      <w:r w:rsidRPr="00361841">
        <w:rPr>
          <w:rFonts w:ascii="Sakkal Majalla" w:hAnsi="Sakkal Majalla" w:cs="Sakkal Majalla"/>
          <w:sz w:val="28"/>
          <w:szCs w:val="28"/>
        </w:rPr>
        <w:t xml:space="preserve">. (2022). </w:t>
      </w:r>
      <w:r w:rsidRPr="00361841">
        <w:rPr>
          <w:rFonts w:ascii="Sakkal Majalla" w:hAnsi="Sakkal Majalla" w:cs="Sakkal Majalla"/>
          <w:i/>
          <w:iCs/>
          <w:sz w:val="28"/>
          <w:szCs w:val="28"/>
          <w:rtl/>
        </w:rPr>
        <w:t xml:space="preserve">أثر ممارسة الإدارة بالتجوال على فعالية اتخاذ القرارات: دراسة حالة على الهيئة العمانية للأعمال الخيرية </w:t>
      </w:r>
      <w:r w:rsidRPr="00361841">
        <w:rPr>
          <w:rFonts w:ascii="Sakkal Majalla" w:hAnsi="Sakkal Majalla" w:cs="Sakkal Majalla"/>
          <w:i/>
          <w:iCs/>
          <w:sz w:val="28"/>
          <w:szCs w:val="28"/>
          <w:rtl/>
        </w:rPr>
        <w:lastRenderedPageBreak/>
        <w:t>في سلطنة عمان</w:t>
      </w:r>
      <w:r w:rsidRPr="00361841">
        <w:rPr>
          <w:rFonts w:ascii="Sakkal Majalla" w:hAnsi="Sakkal Majalla" w:cs="Sakkal Majalla"/>
          <w:sz w:val="28"/>
          <w:szCs w:val="28"/>
          <w:rtl/>
        </w:rPr>
        <w:t xml:space="preserve"> </w:t>
      </w:r>
      <w:r w:rsidRPr="00361841">
        <w:rPr>
          <w:rFonts w:ascii="Sakkal Majalla" w:hAnsi="Sakkal Majalla" w:cs="Sakkal Majalla"/>
          <w:sz w:val="28"/>
          <w:szCs w:val="28"/>
        </w:rPr>
        <w:t>(</w:t>
      </w:r>
      <w:r w:rsidRPr="00361841">
        <w:rPr>
          <w:rFonts w:ascii="Sakkal Majalla" w:hAnsi="Sakkal Majalla" w:cs="Sakkal Majalla"/>
          <w:sz w:val="28"/>
          <w:szCs w:val="28"/>
          <w:rtl/>
        </w:rPr>
        <w:t>رسالة ماجستير غير منشورة</w:t>
      </w:r>
      <w:r w:rsidRPr="00361841">
        <w:rPr>
          <w:rFonts w:ascii="Sakkal Majalla" w:hAnsi="Sakkal Majalla" w:cs="Sakkal Majalla"/>
          <w:sz w:val="28"/>
          <w:szCs w:val="28"/>
        </w:rPr>
        <w:t xml:space="preserve">). </w:t>
      </w:r>
      <w:r w:rsidRPr="00361841">
        <w:rPr>
          <w:rFonts w:ascii="Sakkal Majalla" w:hAnsi="Sakkal Majalla" w:cs="Sakkal Majalla"/>
          <w:sz w:val="28"/>
          <w:szCs w:val="28"/>
          <w:rtl/>
        </w:rPr>
        <w:t>الجامعة الإسلامية (غزة)، غزة. مسترجع من</w:t>
      </w:r>
      <w:r w:rsidRPr="00361841">
        <w:rPr>
          <w:rFonts w:ascii="Sakkal Majalla" w:hAnsi="Sakkal Majalla" w:cs="Sakkal Majalla"/>
          <w:sz w:val="28"/>
          <w:szCs w:val="28"/>
        </w:rPr>
        <w:t xml:space="preserve"> </w:t>
      </w:r>
      <w:hyperlink r:id="rId16" w:history="1">
        <w:r w:rsidRPr="00361841">
          <w:rPr>
            <w:rStyle w:val="Hyperlink"/>
            <w:rFonts w:ascii="Sakkal Majalla" w:hAnsi="Sakkal Majalla" w:cs="Sakkal Majalla"/>
            <w:sz w:val="28"/>
            <w:szCs w:val="28"/>
          </w:rPr>
          <w:t>http://search.mandumah.com/Record/1359756</w:t>
        </w:r>
      </w:hyperlink>
    </w:p>
    <w:p w14:paraId="25E8D293" w14:textId="77777777" w:rsidR="00F41220" w:rsidRPr="00361841" w:rsidRDefault="00F41220" w:rsidP="00D51833">
      <w:pPr>
        <w:pStyle w:val="ListParagraph"/>
        <w:numPr>
          <w:ilvl w:val="0"/>
          <w:numId w:val="28"/>
        </w:numPr>
        <w:tabs>
          <w:tab w:val="left" w:pos="1286"/>
          <w:tab w:val="left" w:pos="1376"/>
        </w:tabs>
        <w:spacing w:line="360" w:lineRule="auto"/>
        <w:jc w:val="both"/>
        <w:rPr>
          <w:rFonts w:ascii="Sakkal Majalla" w:hAnsi="Sakkal Majalla" w:cs="Sakkal Majalla"/>
          <w:sz w:val="28"/>
          <w:szCs w:val="28"/>
        </w:rPr>
      </w:pPr>
      <w:r w:rsidRPr="00361841">
        <w:rPr>
          <w:rFonts w:ascii="Sakkal Majalla" w:hAnsi="Sakkal Majalla" w:cs="Sakkal Majalla"/>
          <w:sz w:val="28"/>
          <w:szCs w:val="28"/>
          <w:rtl/>
        </w:rPr>
        <w:t>عبدالصمد، خديجة علي إبراهيم. (2021). دور القيادات الإدارية في اتخاذ القرارات: دراسة تطبيقية للإدارة العامة بجامعة بني وليد. مجلة العلوم الإقتصادية والسياسية، س9, ع17 ، 30 - 47.</w:t>
      </w:r>
    </w:p>
    <w:p w14:paraId="6FE30C5E" w14:textId="77777777" w:rsidR="00F41220" w:rsidRPr="00361841" w:rsidRDefault="00F41220" w:rsidP="00D51833">
      <w:pPr>
        <w:pStyle w:val="ListParagraph"/>
        <w:numPr>
          <w:ilvl w:val="0"/>
          <w:numId w:val="28"/>
        </w:numPr>
        <w:tabs>
          <w:tab w:val="left" w:pos="1286"/>
          <w:tab w:val="left" w:pos="1376"/>
        </w:tabs>
        <w:spacing w:line="360" w:lineRule="auto"/>
        <w:jc w:val="both"/>
        <w:rPr>
          <w:rFonts w:ascii="Sakkal Majalla" w:hAnsi="Sakkal Majalla" w:cs="Sakkal Majalla"/>
          <w:sz w:val="28"/>
          <w:szCs w:val="28"/>
        </w:rPr>
      </w:pPr>
      <w:r w:rsidRPr="00361841">
        <w:rPr>
          <w:rFonts w:ascii="Sakkal Majalla" w:hAnsi="Sakkal Majalla" w:cs="Sakkal Majalla"/>
          <w:sz w:val="28"/>
          <w:szCs w:val="28"/>
          <w:rtl/>
        </w:rPr>
        <w:t>عبدالمنعم، مصطفى محمد. (2023). أثر الذكاء الاصطناعي على الرشاقة الاستراتيجية: الدور الوسيط للجدارات الوظيفية الرقمية في الموارد البشرية: دراسة ميدانية على العاملين بالجامعات الخاصة المصرية. مجلة التجارة والتمويل، ع4 ، 319 - 378.</w:t>
      </w:r>
    </w:p>
    <w:p w14:paraId="745E707A" w14:textId="77777777" w:rsidR="00F41220" w:rsidRPr="00361841" w:rsidRDefault="00F41220" w:rsidP="00D51833">
      <w:pPr>
        <w:pStyle w:val="ListParagraph"/>
        <w:numPr>
          <w:ilvl w:val="0"/>
          <w:numId w:val="28"/>
        </w:numPr>
        <w:tabs>
          <w:tab w:val="left" w:pos="1286"/>
          <w:tab w:val="left" w:pos="1376"/>
        </w:tabs>
        <w:spacing w:line="360" w:lineRule="auto"/>
        <w:jc w:val="both"/>
        <w:rPr>
          <w:rFonts w:ascii="Sakkal Majalla" w:hAnsi="Sakkal Majalla" w:cs="Sakkal Majalla"/>
          <w:sz w:val="28"/>
          <w:szCs w:val="28"/>
        </w:rPr>
      </w:pPr>
      <w:r w:rsidRPr="00361841">
        <w:rPr>
          <w:rFonts w:ascii="Sakkal Majalla" w:hAnsi="Sakkal Majalla" w:cs="Sakkal Majalla"/>
          <w:sz w:val="28"/>
          <w:szCs w:val="28"/>
          <w:rtl/>
        </w:rPr>
        <w:t>العتيبي، شروق زايد نافل. (2022). علاقة مجال الذكاء الاصطناعي بمجال إدارة المعرفة: دراسة وصفية وثائقية. مجلة المركز العربي للبحوث والدراسات في علوم المكتبات والمعلومات، مج9, ع17 ، 1 - 15.</w:t>
      </w:r>
    </w:p>
    <w:p w14:paraId="660DDBC0" w14:textId="77777777" w:rsidR="00F41220" w:rsidRPr="00361841" w:rsidRDefault="00F41220" w:rsidP="00D51833">
      <w:pPr>
        <w:pStyle w:val="ListParagraph"/>
        <w:numPr>
          <w:ilvl w:val="0"/>
          <w:numId w:val="28"/>
        </w:numPr>
        <w:tabs>
          <w:tab w:val="left" w:pos="1286"/>
          <w:tab w:val="left" w:pos="1376"/>
        </w:tabs>
        <w:spacing w:line="360" w:lineRule="auto"/>
        <w:jc w:val="both"/>
        <w:rPr>
          <w:rFonts w:ascii="Sakkal Majalla" w:hAnsi="Sakkal Majalla" w:cs="Sakkal Majalla"/>
          <w:sz w:val="28"/>
          <w:szCs w:val="28"/>
        </w:rPr>
      </w:pPr>
      <w:r w:rsidRPr="00361841">
        <w:rPr>
          <w:rFonts w:ascii="Sakkal Majalla" w:hAnsi="Sakkal Majalla" w:cs="Sakkal Majalla"/>
          <w:sz w:val="28"/>
          <w:szCs w:val="28"/>
          <w:rtl/>
        </w:rPr>
        <w:t xml:space="preserve">علي، محمد علي حسن، و عبدالحليم، محمد فرح محمد. (2021). أثر تكنولوجيا نظم المعلومات الإدارية في اتخاذ القرارات بالتطبيق على ديوان الضرائب بالسودان (2010-2020 م.) (رسالة دكتوراه غير منشورة). جامعة النيلين، الخرطوم. مسترجع من </w:t>
      </w:r>
      <w:hyperlink r:id="rId17" w:history="1">
        <w:r w:rsidRPr="00361841">
          <w:rPr>
            <w:rStyle w:val="Hyperlink"/>
            <w:rFonts w:ascii="Sakkal Majalla" w:hAnsi="Sakkal Majalla" w:cs="Sakkal Majalla"/>
            <w:sz w:val="28"/>
            <w:szCs w:val="28"/>
          </w:rPr>
          <w:t>http://search.mandumah.com/Record/1292449</w:t>
        </w:r>
      </w:hyperlink>
    </w:p>
    <w:p w14:paraId="3CB43017" w14:textId="77777777" w:rsidR="00F41220" w:rsidRPr="00F41220" w:rsidRDefault="00F41220" w:rsidP="00D51833">
      <w:pPr>
        <w:pStyle w:val="ListParagraph"/>
        <w:numPr>
          <w:ilvl w:val="0"/>
          <w:numId w:val="28"/>
        </w:numPr>
        <w:tabs>
          <w:tab w:val="left" w:pos="1286"/>
          <w:tab w:val="left" w:pos="1376"/>
        </w:tabs>
        <w:spacing w:line="360" w:lineRule="auto"/>
        <w:jc w:val="both"/>
        <w:rPr>
          <w:rFonts w:ascii="Sakkal Majalla" w:hAnsi="Sakkal Majalla" w:cs="Sakkal Majalla"/>
          <w:sz w:val="28"/>
          <w:szCs w:val="28"/>
          <w:rtl/>
        </w:rPr>
      </w:pPr>
      <w:r w:rsidRPr="00F41220">
        <w:rPr>
          <w:rFonts w:ascii="Sakkal Majalla" w:hAnsi="Sakkal Majalla" w:cs="Sakkal Majalla"/>
          <w:sz w:val="28"/>
          <w:szCs w:val="28"/>
          <w:rtl/>
        </w:rPr>
        <w:t>عمر، محمد عبدالكامل محمد، و البشير، عبدالعزيز عجبنا محمد. (2019). الرقابة القضائية على القرارات الإدارية: دراسة مقارنة (رسالة ماجستير غير منشورة). جامعة النيلين، الخرطوم.</w:t>
      </w:r>
    </w:p>
    <w:p w14:paraId="67A5A5F0" w14:textId="77777777" w:rsidR="00F41220" w:rsidRPr="00361841" w:rsidRDefault="00F41220" w:rsidP="00D51833">
      <w:pPr>
        <w:pStyle w:val="ListParagraph"/>
        <w:numPr>
          <w:ilvl w:val="0"/>
          <w:numId w:val="28"/>
        </w:numPr>
        <w:tabs>
          <w:tab w:val="left" w:pos="1286"/>
          <w:tab w:val="left" w:pos="1376"/>
        </w:tabs>
        <w:spacing w:line="360" w:lineRule="auto"/>
        <w:jc w:val="both"/>
        <w:rPr>
          <w:rFonts w:ascii="Sakkal Majalla" w:hAnsi="Sakkal Majalla" w:cs="Sakkal Majalla"/>
          <w:sz w:val="28"/>
          <w:szCs w:val="28"/>
        </w:rPr>
      </w:pPr>
      <w:r w:rsidRPr="00361841">
        <w:rPr>
          <w:rFonts w:ascii="Sakkal Majalla" w:hAnsi="Sakkal Majalla" w:cs="Sakkal Majalla"/>
          <w:sz w:val="28"/>
          <w:szCs w:val="28"/>
          <w:rtl/>
        </w:rPr>
        <w:t xml:space="preserve">العوضي، رافت ، أبو لطيفة  ،(2020) ، "تأثير توظيف الذكاء الاصطناعي على تطوير العمل الإداري في ضوء مبادئ الحوكمة: دراسة ميدانية على الوزارات الفلسطينية في محافظات غزة"، النشر في 3 سبتمبر 2020. المؤتمر الدولي الأول حول تكنولوجيا المعلومات والأعمال </w:t>
      </w:r>
      <w:r w:rsidRPr="00361841">
        <w:rPr>
          <w:rFonts w:ascii="Sakkal Majalla" w:hAnsi="Sakkal Majalla" w:cs="Sakkal Majalla"/>
          <w:sz w:val="28"/>
          <w:szCs w:val="28"/>
        </w:rPr>
        <w:t>ICITB2020</w:t>
      </w:r>
      <w:r w:rsidRPr="00361841">
        <w:rPr>
          <w:rFonts w:ascii="Sakkal Majalla" w:hAnsi="Sakkal Majalla" w:cs="Sakkal Majalla"/>
          <w:sz w:val="28"/>
          <w:szCs w:val="28"/>
          <w:rtl/>
        </w:rPr>
        <w:t xml:space="preserve">، متاح على </w:t>
      </w:r>
      <w:r w:rsidRPr="00361841">
        <w:rPr>
          <w:rFonts w:ascii="Sakkal Majalla" w:hAnsi="Sakkal Majalla" w:cs="Sakkal Majalla"/>
          <w:sz w:val="28"/>
          <w:szCs w:val="28"/>
        </w:rPr>
        <w:t>SSRN: https://ssrn.com/abstract=3685693</w:t>
      </w:r>
      <w:r w:rsidRPr="00361841">
        <w:rPr>
          <w:rFonts w:ascii="Sakkal Majalla" w:hAnsi="Sakkal Majalla" w:cs="Sakkal Majalla"/>
          <w:sz w:val="28"/>
          <w:szCs w:val="28"/>
          <w:rtl/>
        </w:rPr>
        <w:t xml:space="preserve"> أو </w:t>
      </w:r>
      <w:hyperlink r:id="rId18" w:history="1">
        <w:r w:rsidRPr="00361841">
          <w:rPr>
            <w:rStyle w:val="Hyperlink"/>
            <w:rFonts w:ascii="Sakkal Majalla" w:hAnsi="Sakkal Majalla" w:cs="Sakkal Majalla"/>
            <w:sz w:val="28"/>
            <w:szCs w:val="28"/>
          </w:rPr>
          <w:t>http://dx.doi.org/10.2139/ssrn.3685693</w:t>
        </w:r>
      </w:hyperlink>
    </w:p>
    <w:p w14:paraId="58DBE23F" w14:textId="77777777" w:rsidR="00F41220" w:rsidRPr="00361841" w:rsidRDefault="00F41220" w:rsidP="00D51833">
      <w:pPr>
        <w:pStyle w:val="ListParagraph"/>
        <w:numPr>
          <w:ilvl w:val="0"/>
          <w:numId w:val="28"/>
        </w:numPr>
        <w:tabs>
          <w:tab w:val="left" w:pos="1286"/>
          <w:tab w:val="left" w:pos="1376"/>
        </w:tabs>
        <w:spacing w:line="360" w:lineRule="auto"/>
        <w:jc w:val="both"/>
        <w:rPr>
          <w:rFonts w:ascii="Sakkal Majalla" w:hAnsi="Sakkal Majalla" w:cs="Sakkal Majalla"/>
          <w:sz w:val="28"/>
          <w:szCs w:val="28"/>
        </w:rPr>
      </w:pPr>
      <w:r w:rsidRPr="00361841">
        <w:rPr>
          <w:rFonts w:ascii="Sakkal Majalla" w:hAnsi="Sakkal Majalla" w:cs="Sakkal Majalla"/>
          <w:sz w:val="28"/>
          <w:szCs w:val="28"/>
          <w:rtl/>
        </w:rPr>
        <w:lastRenderedPageBreak/>
        <w:t>غنيم، أحمد محمد (2020) الذكاء الاصطناعي ثورة جديدة في الإدارة المعاصرة، ط1، المكتبة العصرية القاهرة.</w:t>
      </w:r>
    </w:p>
    <w:p w14:paraId="0683609C" w14:textId="77777777" w:rsidR="00F41220" w:rsidRPr="00361841" w:rsidRDefault="00F41220" w:rsidP="00D51833">
      <w:pPr>
        <w:pStyle w:val="ListParagraph"/>
        <w:numPr>
          <w:ilvl w:val="0"/>
          <w:numId w:val="28"/>
        </w:numPr>
        <w:tabs>
          <w:tab w:val="left" w:pos="1286"/>
          <w:tab w:val="left" w:pos="1376"/>
        </w:tabs>
        <w:spacing w:line="360" w:lineRule="auto"/>
        <w:jc w:val="both"/>
        <w:rPr>
          <w:rFonts w:ascii="Sakkal Majalla" w:hAnsi="Sakkal Majalla" w:cs="Sakkal Majalla"/>
          <w:sz w:val="28"/>
          <w:szCs w:val="28"/>
        </w:rPr>
      </w:pPr>
      <w:r w:rsidRPr="00361841">
        <w:rPr>
          <w:rFonts w:ascii="Sakkal Majalla" w:hAnsi="Sakkal Majalla" w:cs="Sakkal Majalla"/>
          <w:sz w:val="28"/>
          <w:szCs w:val="28"/>
          <w:rtl/>
        </w:rPr>
        <w:t>الفريجات، غالب عبد المعطي، (2013)، استخدام البيانات والمعلومات في تحسين الاداء الاداري والتربوي) دار غيداء للنشر والتوزيع عمان / تلاع العلي .</w:t>
      </w:r>
    </w:p>
    <w:p w14:paraId="791DEC5A" w14:textId="77777777" w:rsidR="00F41220" w:rsidRPr="00361841" w:rsidRDefault="00F41220" w:rsidP="00D51833">
      <w:pPr>
        <w:pStyle w:val="ListParagraph"/>
        <w:numPr>
          <w:ilvl w:val="0"/>
          <w:numId w:val="28"/>
        </w:numPr>
        <w:tabs>
          <w:tab w:val="left" w:pos="1286"/>
          <w:tab w:val="left" w:pos="1376"/>
        </w:tabs>
        <w:spacing w:line="360" w:lineRule="auto"/>
        <w:jc w:val="both"/>
        <w:rPr>
          <w:rFonts w:ascii="Sakkal Majalla" w:hAnsi="Sakkal Majalla" w:cs="Sakkal Majalla"/>
          <w:sz w:val="28"/>
          <w:szCs w:val="28"/>
          <w:rtl/>
        </w:rPr>
      </w:pPr>
      <w:r w:rsidRPr="00361841">
        <w:rPr>
          <w:rFonts w:ascii="Sakkal Majalla" w:hAnsi="Sakkal Majalla" w:cs="Sakkal Majalla"/>
          <w:sz w:val="28"/>
          <w:szCs w:val="28"/>
          <w:rtl/>
        </w:rPr>
        <w:t>القضاة، مشعل محمد، و القرشي، ظاهر رداد. (2021). أثر الذكاء الاصطناعي على الابتكار لدى شركات الأتصالات الأردنية (رسالة ماجستير غير منشورة). جامعة عمان العربية، عمان.</w:t>
      </w:r>
    </w:p>
    <w:p w14:paraId="0C0134EE" w14:textId="77777777" w:rsidR="00F41220" w:rsidRPr="00361841" w:rsidRDefault="00F41220" w:rsidP="00D51833">
      <w:pPr>
        <w:pStyle w:val="ListParagraph"/>
        <w:numPr>
          <w:ilvl w:val="0"/>
          <w:numId w:val="28"/>
        </w:numPr>
        <w:spacing w:before="100" w:beforeAutospacing="1" w:after="100" w:afterAutospacing="1" w:line="360" w:lineRule="auto"/>
        <w:jc w:val="both"/>
        <w:rPr>
          <w:rFonts w:ascii="Sakkal Majalla" w:eastAsia="Calibri" w:hAnsi="Sakkal Majalla" w:cs="Sakkal Majalla"/>
          <w:kern w:val="2"/>
          <w:sz w:val="28"/>
          <w:szCs w:val="28"/>
          <w14:ligatures w14:val="standardContextual"/>
        </w:rPr>
      </w:pPr>
      <w:r w:rsidRPr="00361841">
        <w:rPr>
          <w:rFonts w:ascii="Sakkal Majalla" w:eastAsia="Calibri" w:hAnsi="Sakkal Majalla" w:cs="Sakkal Majalla"/>
          <w:kern w:val="2"/>
          <w:sz w:val="28"/>
          <w:szCs w:val="28"/>
          <w:rtl/>
          <w14:ligatures w14:val="standardContextual"/>
        </w:rPr>
        <w:t>القطان، بسمة. (2022). مدى جاهزية القيادات الإدارية لتبني تطبيقات الذكاء الاصطناعي في المنظمات التعليمية دراسة استطلاعية لآراء عينة من القيادت الإدارية في تشكيلات عينة التعليم التقني - مجلة بحوث مستقبلية، ع(40)، ص 67-88</w:t>
      </w:r>
    </w:p>
    <w:p w14:paraId="2558483C" w14:textId="77777777" w:rsidR="00F41220" w:rsidRPr="00361841" w:rsidRDefault="00F41220" w:rsidP="00D51833">
      <w:pPr>
        <w:pStyle w:val="ListParagraph"/>
        <w:numPr>
          <w:ilvl w:val="0"/>
          <w:numId w:val="28"/>
        </w:numPr>
        <w:spacing w:before="100" w:beforeAutospacing="1" w:after="100" w:afterAutospacing="1" w:line="360" w:lineRule="auto"/>
        <w:jc w:val="both"/>
        <w:rPr>
          <w:rFonts w:ascii="Sakkal Majalla" w:eastAsia="Calibri" w:hAnsi="Sakkal Majalla" w:cs="Sakkal Majalla"/>
          <w:kern w:val="2"/>
          <w:sz w:val="28"/>
          <w:szCs w:val="28"/>
          <w14:ligatures w14:val="standardContextual"/>
        </w:rPr>
      </w:pPr>
      <w:r w:rsidRPr="00361841">
        <w:rPr>
          <w:rFonts w:ascii="Sakkal Majalla" w:eastAsia="Calibri" w:hAnsi="Sakkal Majalla" w:cs="Sakkal Majalla"/>
          <w:kern w:val="2"/>
          <w:sz w:val="28"/>
          <w:szCs w:val="28"/>
          <w:rtl/>
          <w14:ligatures w14:val="standardContextual"/>
        </w:rPr>
        <w:t>مجاهد، فايزة أحمد (2020). تطبيقات الذكاء الاصطناعي وتنمية المهارات الحياتية لذوي الاحتياجات الخاصة: نظرة مستقبلية. المجلة الدولية للبحوث في العلوم التربوية 1(3)، ص 175-193.</w:t>
      </w:r>
    </w:p>
    <w:p w14:paraId="46D7DAFF" w14:textId="77777777" w:rsidR="00F41220" w:rsidRDefault="00F41220" w:rsidP="00D51833">
      <w:pPr>
        <w:pStyle w:val="ListParagraph"/>
        <w:numPr>
          <w:ilvl w:val="0"/>
          <w:numId w:val="28"/>
        </w:numPr>
        <w:tabs>
          <w:tab w:val="left" w:pos="1286"/>
          <w:tab w:val="left" w:pos="1376"/>
        </w:tabs>
        <w:spacing w:line="360" w:lineRule="auto"/>
        <w:jc w:val="both"/>
        <w:rPr>
          <w:rFonts w:ascii="Sakkal Majalla" w:hAnsi="Sakkal Majalla" w:cs="Sakkal Majalla"/>
          <w:sz w:val="28"/>
          <w:szCs w:val="28"/>
        </w:rPr>
      </w:pPr>
      <w:r w:rsidRPr="00361841">
        <w:rPr>
          <w:rFonts w:ascii="Sakkal Majalla" w:hAnsi="Sakkal Majalla" w:cs="Sakkal Majalla"/>
          <w:sz w:val="28"/>
          <w:szCs w:val="28"/>
          <w:rtl/>
        </w:rPr>
        <w:t>الملا، رشا محمد صائم أحمد، و الشباطات، محمد علي زعل. (2022). تطبيقات الإدارة للذكاء الاصطناعي في اتخاذ القرارات الإدارية (رسالة ماجستير غير منشورة). جامعة الشرق الأوسط، عمان.</w:t>
      </w:r>
    </w:p>
    <w:p w14:paraId="5ED6E577" w14:textId="337D1FAC" w:rsidR="004934A2" w:rsidRPr="00361841" w:rsidRDefault="00361841" w:rsidP="00361841">
      <w:pPr>
        <w:pStyle w:val="ListParagraph"/>
        <w:spacing w:before="100" w:beforeAutospacing="1" w:after="100" w:afterAutospacing="1" w:line="360" w:lineRule="auto"/>
        <w:ind w:left="0"/>
        <w:contextualSpacing w:val="0"/>
        <w:outlineLvl w:val="1"/>
        <w:rPr>
          <w:rFonts w:ascii="Sakkal Majalla" w:hAnsi="Sakkal Majalla" w:cs="Sakkal Majalla"/>
          <w:sz w:val="36"/>
          <w:szCs w:val="36"/>
          <w:rtl/>
          <w:lang w:bidi="ar-EG"/>
        </w:rPr>
      </w:pPr>
      <w:bookmarkStart w:id="93" w:name="_Toc179250560"/>
      <w:r w:rsidRPr="00361841">
        <w:rPr>
          <w:rFonts w:ascii="Sakkal Majalla" w:hAnsi="Sakkal Majalla" w:cs="Sakkal Majalla" w:hint="cs"/>
          <w:sz w:val="36"/>
          <w:szCs w:val="36"/>
          <w:rtl/>
          <w:lang w:bidi="ar-EG"/>
        </w:rPr>
        <w:t>ثانيًا: المراجع الأجنبية</w:t>
      </w:r>
      <w:bookmarkEnd w:id="93"/>
      <w:r w:rsidRPr="00361841">
        <w:rPr>
          <w:rFonts w:ascii="Sakkal Majalla" w:hAnsi="Sakkal Majalla" w:cs="Sakkal Majalla" w:hint="cs"/>
          <w:sz w:val="36"/>
          <w:szCs w:val="36"/>
          <w:rtl/>
          <w:lang w:bidi="ar-EG"/>
        </w:rPr>
        <w:t xml:space="preserve"> </w:t>
      </w:r>
    </w:p>
    <w:p w14:paraId="7D8A0FF3" w14:textId="77777777" w:rsidR="00F41220" w:rsidRPr="00F41220" w:rsidRDefault="00F41220" w:rsidP="00D51833">
      <w:pPr>
        <w:pStyle w:val="ListParagraph"/>
        <w:numPr>
          <w:ilvl w:val="0"/>
          <w:numId w:val="42"/>
        </w:numPr>
        <w:bidi w:val="0"/>
        <w:jc w:val="both"/>
        <w:rPr>
          <w:rFonts w:ascii="Sakkal Majalla" w:hAnsi="Sakkal Majalla" w:cs="Sakkal Majalla"/>
          <w:sz w:val="28"/>
          <w:szCs w:val="28"/>
        </w:rPr>
      </w:pPr>
      <w:r w:rsidRPr="00F41220">
        <w:rPr>
          <w:rFonts w:ascii="Sakkal Majalla" w:hAnsi="Sakkal Majalla" w:cs="Sakkal Majalla"/>
          <w:sz w:val="28"/>
          <w:szCs w:val="28"/>
        </w:rPr>
        <w:t xml:space="preserve">Abu </w:t>
      </w:r>
      <w:proofErr w:type="spellStart"/>
      <w:r w:rsidRPr="00F41220">
        <w:rPr>
          <w:rFonts w:ascii="Sakkal Majalla" w:hAnsi="Sakkal Majalla" w:cs="Sakkal Majalla"/>
          <w:sz w:val="28"/>
          <w:szCs w:val="28"/>
        </w:rPr>
        <w:t>Hantash</w:t>
      </w:r>
      <w:proofErr w:type="spellEnd"/>
      <w:r w:rsidRPr="00F41220">
        <w:rPr>
          <w:rFonts w:ascii="Sakkal Majalla" w:hAnsi="Sakkal Majalla" w:cs="Sakkal Majalla"/>
          <w:sz w:val="28"/>
          <w:szCs w:val="28"/>
        </w:rPr>
        <w:t>, L. S., and El-</w:t>
      </w:r>
      <w:proofErr w:type="spellStart"/>
      <w:r w:rsidRPr="00F41220">
        <w:rPr>
          <w:rFonts w:ascii="Sakkal Majalla" w:hAnsi="Sakkal Majalla" w:cs="Sakkal Majalla"/>
          <w:sz w:val="28"/>
          <w:szCs w:val="28"/>
        </w:rPr>
        <w:t>Meniawy</w:t>
      </w:r>
      <w:proofErr w:type="spellEnd"/>
      <w:r w:rsidRPr="00F41220">
        <w:rPr>
          <w:rFonts w:ascii="Sakkal Majalla" w:hAnsi="Sakkal Majalla" w:cs="Sakkal Majalla"/>
          <w:sz w:val="28"/>
          <w:szCs w:val="28"/>
        </w:rPr>
        <w:t>, A. M. (2023). Applying Artificial Intelligence in Marketing Activities: Basic Descriptive Study on Utilities and Applications. Scientific Journal of Economics and Trade, No. 4, 905-926.</w:t>
      </w:r>
    </w:p>
    <w:p w14:paraId="3492E247" w14:textId="77777777" w:rsidR="00F41220" w:rsidRPr="00F41220" w:rsidRDefault="00F41220" w:rsidP="00D51833">
      <w:pPr>
        <w:pStyle w:val="ListParagraph"/>
        <w:numPr>
          <w:ilvl w:val="0"/>
          <w:numId w:val="42"/>
        </w:numPr>
        <w:bidi w:val="0"/>
        <w:jc w:val="both"/>
        <w:rPr>
          <w:rFonts w:ascii="Sakkal Majalla" w:hAnsi="Sakkal Majalla" w:cs="Sakkal Majalla"/>
          <w:sz w:val="28"/>
          <w:szCs w:val="28"/>
        </w:rPr>
      </w:pPr>
      <w:r w:rsidRPr="00F41220">
        <w:rPr>
          <w:rFonts w:ascii="Sakkal Majalla" w:hAnsi="Sakkal Majalla" w:cs="Sakkal Majalla"/>
          <w:sz w:val="28"/>
          <w:szCs w:val="28"/>
        </w:rPr>
        <w:t xml:space="preserve">Al-Ghamdi, Rana Saleh, Muhammad, Amr Mahmoud Abdel-Dayem, and Shaaban, Tahani Sabri Kamal. (2023). Artificial Intelligence and Teachers' Sustainability: Preschool Teachers' Perceptions of Conditions and Level of Support for Professional Development in Early Childhood Special Education. Al-Ustad Journal for Humanities and Social Sciences, Vol. 62, No. 4, 332-357. </w:t>
      </w:r>
    </w:p>
    <w:p w14:paraId="01FF8128" w14:textId="77777777" w:rsidR="00F41220" w:rsidRPr="00EB5F81" w:rsidRDefault="00F41220" w:rsidP="00D51833">
      <w:pPr>
        <w:pStyle w:val="ListParagraph"/>
        <w:numPr>
          <w:ilvl w:val="0"/>
          <w:numId w:val="42"/>
        </w:numPr>
        <w:bidi w:val="0"/>
        <w:spacing w:line="360" w:lineRule="auto"/>
        <w:jc w:val="both"/>
        <w:rPr>
          <w:rFonts w:ascii="Sakkal Majalla" w:hAnsi="Sakkal Majalla" w:cs="Sakkal Majalla"/>
          <w:sz w:val="28"/>
          <w:szCs w:val="28"/>
        </w:rPr>
      </w:pPr>
      <w:r w:rsidRPr="00EB5F81">
        <w:rPr>
          <w:rFonts w:ascii="Sakkal Majalla" w:hAnsi="Sakkal Majalla" w:cs="Sakkal Majalla"/>
          <w:sz w:val="28"/>
          <w:szCs w:val="28"/>
        </w:rPr>
        <w:lastRenderedPageBreak/>
        <w:t xml:space="preserve">Ali, M. (2018). The human Intelligence vs Artificial Intelligence: Issues and Challenges in Computer Assisted Language Learning. International Journal of English </w:t>
      </w:r>
      <w:proofErr w:type="spellStart"/>
      <w:r w:rsidRPr="00EB5F81">
        <w:rPr>
          <w:rFonts w:ascii="Sakkal Majalla" w:hAnsi="Sakkal Majalla" w:cs="Sakkal Majalla"/>
          <w:sz w:val="28"/>
          <w:szCs w:val="28"/>
        </w:rPr>
        <w:t>Lingustics</w:t>
      </w:r>
      <w:proofErr w:type="spellEnd"/>
      <w:r w:rsidRPr="00EB5F81">
        <w:rPr>
          <w:rFonts w:ascii="Sakkal Majalla" w:hAnsi="Sakkal Majalla" w:cs="Sakkal Majalla"/>
          <w:sz w:val="28"/>
          <w:szCs w:val="28"/>
        </w:rPr>
        <w:t>, 8(5), pp. 259-271.</w:t>
      </w:r>
    </w:p>
    <w:p w14:paraId="420A9A52" w14:textId="77777777" w:rsidR="00F41220" w:rsidRPr="00EB5F81" w:rsidRDefault="00F41220" w:rsidP="00D51833">
      <w:pPr>
        <w:pStyle w:val="ListParagraph"/>
        <w:numPr>
          <w:ilvl w:val="0"/>
          <w:numId w:val="42"/>
        </w:numPr>
        <w:bidi w:val="0"/>
        <w:spacing w:line="360" w:lineRule="auto"/>
        <w:jc w:val="both"/>
        <w:rPr>
          <w:rFonts w:ascii="Sakkal Majalla" w:hAnsi="Sakkal Majalla" w:cs="Sakkal Majalla"/>
          <w:sz w:val="28"/>
          <w:szCs w:val="28"/>
        </w:rPr>
      </w:pPr>
      <w:r w:rsidRPr="00EB5F81">
        <w:rPr>
          <w:rFonts w:ascii="Sakkal Majalla" w:hAnsi="Sakkal Majalla" w:cs="Sakkal Majalla"/>
          <w:sz w:val="28"/>
          <w:szCs w:val="28"/>
        </w:rPr>
        <w:t xml:space="preserve">Bharadwaj, R. (2017). What is the Importance of Artificial Intelligence in Everyday Life? Available at: </w:t>
      </w:r>
      <w:hyperlink r:id="rId19" w:history="1">
        <w:r w:rsidRPr="00EB5F81">
          <w:rPr>
            <w:rStyle w:val="Hyperlink"/>
            <w:rFonts w:ascii="Sakkal Majalla" w:hAnsi="Sakkal Majalla" w:cs="Sakkal Majalla"/>
            <w:sz w:val="28"/>
            <w:szCs w:val="28"/>
          </w:rPr>
          <w:t>https://globussoft.com/importance-of- artificial-intelligence/</w:t>
        </w:r>
      </w:hyperlink>
    </w:p>
    <w:p w14:paraId="2BCF1DE0" w14:textId="77777777" w:rsidR="00F41220" w:rsidRPr="00EB5F81" w:rsidRDefault="00F41220" w:rsidP="00D51833">
      <w:pPr>
        <w:pStyle w:val="ListParagraph"/>
        <w:numPr>
          <w:ilvl w:val="0"/>
          <w:numId w:val="42"/>
        </w:numPr>
        <w:bidi w:val="0"/>
        <w:spacing w:line="360" w:lineRule="auto"/>
        <w:jc w:val="both"/>
        <w:rPr>
          <w:rFonts w:ascii="Sakkal Majalla" w:hAnsi="Sakkal Majalla" w:cs="Sakkal Majalla"/>
          <w:sz w:val="28"/>
          <w:szCs w:val="28"/>
        </w:rPr>
      </w:pPr>
      <w:r w:rsidRPr="00EB5F81">
        <w:rPr>
          <w:rFonts w:ascii="Sakkal Majalla" w:hAnsi="Sakkal Majalla" w:cs="Sakkal Majalla"/>
          <w:sz w:val="28"/>
          <w:szCs w:val="28"/>
        </w:rPr>
        <w:t xml:space="preserve">Cabrera, R., Collazo, M., Cotta, C., &amp; Leiva, F. (2015). Game Artificial Intelligence: Challenges for the </w:t>
      </w:r>
      <w:proofErr w:type="spellStart"/>
      <w:r w:rsidRPr="00EB5F81">
        <w:rPr>
          <w:rFonts w:ascii="Sakkal Majalla" w:hAnsi="Sakkal Majalla" w:cs="Sakkal Majalla"/>
          <w:sz w:val="28"/>
          <w:szCs w:val="28"/>
        </w:rPr>
        <w:t>Scientic</w:t>
      </w:r>
      <w:proofErr w:type="spellEnd"/>
      <w:r w:rsidRPr="00EB5F81">
        <w:rPr>
          <w:rFonts w:ascii="Sakkal Majalla" w:hAnsi="Sakkal Majalla" w:cs="Sakkal Majalla"/>
          <w:sz w:val="28"/>
          <w:szCs w:val="28"/>
        </w:rPr>
        <w:t xml:space="preserve"> Community. CEUR Workshop Proceedings. 1394. 1-12.</w:t>
      </w:r>
    </w:p>
    <w:p w14:paraId="43B9DBF0" w14:textId="77777777" w:rsidR="00F41220" w:rsidRPr="00EB5F81" w:rsidRDefault="00F41220" w:rsidP="00D51833">
      <w:pPr>
        <w:pStyle w:val="ListParagraph"/>
        <w:numPr>
          <w:ilvl w:val="0"/>
          <w:numId w:val="42"/>
        </w:numPr>
        <w:bidi w:val="0"/>
        <w:spacing w:line="360" w:lineRule="auto"/>
        <w:jc w:val="both"/>
        <w:rPr>
          <w:rFonts w:ascii="Sakkal Majalla" w:hAnsi="Sakkal Majalla" w:cs="Sakkal Majalla"/>
          <w:sz w:val="28"/>
          <w:szCs w:val="28"/>
        </w:rPr>
      </w:pPr>
      <w:proofErr w:type="spellStart"/>
      <w:r w:rsidRPr="00EB5F81">
        <w:rPr>
          <w:rFonts w:ascii="Sakkal Majalla" w:hAnsi="Sakkal Majalla" w:cs="Sakkal Majalla"/>
          <w:sz w:val="28"/>
          <w:szCs w:val="28"/>
        </w:rPr>
        <w:t>Darrat</w:t>
      </w:r>
      <w:proofErr w:type="spellEnd"/>
      <w:r w:rsidRPr="00EB5F81">
        <w:rPr>
          <w:rFonts w:ascii="Sakkal Majalla" w:hAnsi="Sakkal Majalla" w:cs="Sakkal Majalla"/>
          <w:sz w:val="28"/>
          <w:szCs w:val="28"/>
        </w:rPr>
        <w:t>, A., Topuz, C. and Yousef, T. (</w:t>
      </w:r>
      <w:r w:rsidRPr="00EB5F81">
        <w:rPr>
          <w:rFonts w:ascii="Sakkal Majalla" w:hAnsi="Sakkal Majalla" w:cs="Sakkal Majalla" w:hint="cs"/>
          <w:sz w:val="28"/>
          <w:szCs w:val="28"/>
          <w:rtl/>
        </w:rPr>
        <w:t>2022</w:t>
      </w:r>
      <w:r w:rsidRPr="00EB5F81">
        <w:rPr>
          <w:rFonts w:ascii="Sakkal Majalla" w:hAnsi="Sakkal Majalla" w:cs="Sakkal Majalla"/>
          <w:sz w:val="28"/>
          <w:szCs w:val="28"/>
        </w:rPr>
        <w:t>). Assessing cost and technical efficiency of banks in Kuwait. Presentation to the ERF's 8th annual conference in Cairo, from: Egypt. Retrieved</w:t>
      </w:r>
    </w:p>
    <w:p w14:paraId="4C375D8E" w14:textId="77777777" w:rsidR="00F41220" w:rsidRPr="00F41220" w:rsidRDefault="00F41220" w:rsidP="00D51833">
      <w:pPr>
        <w:pStyle w:val="ListParagraph"/>
        <w:numPr>
          <w:ilvl w:val="0"/>
          <w:numId w:val="42"/>
        </w:numPr>
        <w:bidi w:val="0"/>
        <w:jc w:val="both"/>
        <w:rPr>
          <w:rFonts w:ascii="Sakkal Majalla" w:hAnsi="Sakkal Majalla" w:cs="Sakkal Majalla"/>
          <w:sz w:val="28"/>
          <w:szCs w:val="28"/>
        </w:rPr>
      </w:pPr>
      <w:proofErr w:type="spellStart"/>
      <w:r w:rsidRPr="00F41220">
        <w:rPr>
          <w:rFonts w:ascii="Sakkal Majalla" w:hAnsi="Sakkal Majalla" w:cs="Sakkal Majalla"/>
          <w:sz w:val="28"/>
          <w:szCs w:val="28"/>
        </w:rPr>
        <w:t>Fatouh</w:t>
      </w:r>
      <w:proofErr w:type="spellEnd"/>
      <w:r w:rsidRPr="00F41220">
        <w:rPr>
          <w:rFonts w:ascii="Sakkal Majalla" w:hAnsi="Sakkal Majalla" w:cs="Sakkal Majalla"/>
          <w:sz w:val="28"/>
          <w:szCs w:val="28"/>
        </w:rPr>
        <w:t xml:space="preserve">, A. H., and </w:t>
      </w:r>
      <w:proofErr w:type="spellStart"/>
      <w:r w:rsidRPr="00F41220">
        <w:rPr>
          <w:rFonts w:ascii="Sakkal Majalla" w:hAnsi="Sakkal Majalla" w:cs="Sakkal Majalla"/>
          <w:sz w:val="28"/>
          <w:szCs w:val="28"/>
        </w:rPr>
        <w:t>Fatouh</w:t>
      </w:r>
      <w:proofErr w:type="spellEnd"/>
      <w:r w:rsidRPr="00F41220">
        <w:rPr>
          <w:rFonts w:ascii="Sakkal Majalla" w:hAnsi="Sakkal Majalla" w:cs="Sakkal Majalla"/>
          <w:sz w:val="28"/>
          <w:szCs w:val="28"/>
        </w:rPr>
        <w:t>, M. H. (2023). Applications of Artificial Intelligence in the Mental Healthcare: Field Smart Chatbot as a Model. Saudi Journal of Library and Information Studies, Volume 3, No. 3, 263-272.</w:t>
      </w:r>
    </w:p>
    <w:p w14:paraId="030CE27D" w14:textId="77777777" w:rsidR="00F41220" w:rsidRPr="00EB5F81" w:rsidRDefault="00F41220" w:rsidP="00D51833">
      <w:pPr>
        <w:pStyle w:val="ListParagraph"/>
        <w:numPr>
          <w:ilvl w:val="0"/>
          <w:numId w:val="42"/>
        </w:numPr>
        <w:bidi w:val="0"/>
        <w:spacing w:line="360" w:lineRule="auto"/>
        <w:jc w:val="both"/>
        <w:rPr>
          <w:rFonts w:ascii="Sakkal Majalla" w:hAnsi="Sakkal Majalla" w:cs="Sakkal Majalla"/>
          <w:sz w:val="28"/>
          <w:szCs w:val="28"/>
        </w:rPr>
      </w:pPr>
      <w:r w:rsidRPr="00EB5F81">
        <w:rPr>
          <w:rFonts w:ascii="Sakkal Majalla" w:hAnsi="Sakkal Majalla" w:cs="Sakkal Majalla"/>
          <w:sz w:val="28"/>
          <w:szCs w:val="28"/>
        </w:rPr>
        <w:t xml:space="preserve">Gobet, F., &amp; </w:t>
      </w:r>
      <w:proofErr w:type="gramStart"/>
      <w:r w:rsidRPr="00EB5F81">
        <w:rPr>
          <w:rFonts w:ascii="Sakkal Majalla" w:hAnsi="Sakkal Majalla" w:cs="Sakkal Majalla"/>
          <w:sz w:val="28"/>
          <w:szCs w:val="28"/>
        </w:rPr>
        <w:t>Sala ,</w:t>
      </w:r>
      <w:proofErr w:type="gramEnd"/>
      <w:r w:rsidRPr="00EB5F81">
        <w:rPr>
          <w:rFonts w:ascii="Sakkal Majalla" w:hAnsi="Sakkal Majalla" w:cs="Sakkal Majalla"/>
          <w:sz w:val="28"/>
          <w:szCs w:val="28"/>
        </w:rPr>
        <w:t xml:space="preserve"> G. (2019). How Artificial Intelligence Can Help Us Understand Human Creativity</w:t>
      </w:r>
      <w:proofErr w:type="gramStart"/>
      <w:r w:rsidRPr="00EB5F81">
        <w:rPr>
          <w:rFonts w:ascii="Sakkal Majalla" w:hAnsi="Sakkal Majalla" w:cs="Sakkal Majalla"/>
          <w:sz w:val="28"/>
          <w:szCs w:val="28"/>
        </w:rPr>
        <w:t>. .</w:t>
      </w:r>
      <w:proofErr w:type="gramEnd"/>
      <w:r w:rsidRPr="00EB5F81">
        <w:rPr>
          <w:rFonts w:ascii="Sakkal Majalla" w:hAnsi="Sakkal Majalla" w:cs="Sakkal Majalla"/>
          <w:sz w:val="28"/>
          <w:szCs w:val="28"/>
        </w:rPr>
        <w:t xml:space="preserve"> Front. Psychol. 10:1401</w:t>
      </w:r>
    </w:p>
    <w:p w14:paraId="205976FB" w14:textId="77777777" w:rsidR="00F41220" w:rsidRPr="00EB5F81" w:rsidRDefault="00F41220" w:rsidP="00D51833">
      <w:pPr>
        <w:pStyle w:val="ListParagraph"/>
        <w:numPr>
          <w:ilvl w:val="0"/>
          <w:numId w:val="42"/>
        </w:numPr>
        <w:bidi w:val="0"/>
        <w:spacing w:line="360" w:lineRule="auto"/>
        <w:jc w:val="both"/>
        <w:rPr>
          <w:rFonts w:ascii="Sakkal Majalla" w:hAnsi="Sakkal Majalla" w:cs="Sakkal Majalla"/>
          <w:sz w:val="28"/>
          <w:szCs w:val="28"/>
        </w:rPr>
      </w:pPr>
      <w:r w:rsidRPr="00EB5F81">
        <w:rPr>
          <w:rFonts w:ascii="Sakkal Majalla" w:hAnsi="Sakkal Majalla" w:cs="Sakkal Majalla"/>
          <w:sz w:val="28"/>
          <w:szCs w:val="28"/>
        </w:rPr>
        <w:t xml:space="preserve">Hosni, Ahmed. (2020). Challenges facing the application of artificial intelligence systems in sports club administrations. Scientific Journal of Sports Sciences and Arts, Volume 44, 1-24. Retrieved from </w:t>
      </w:r>
      <w:hyperlink r:id="rId20" w:history="1">
        <w:r w:rsidRPr="00EB5F81">
          <w:rPr>
            <w:rStyle w:val="Hyperlink"/>
            <w:rFonts w:ascii="Sakkal Majalla" w:hAnsi="Sakkal Majalla" w:cs="Sakkal Majalla"/>
            <w:sz w:val="28"/>
            <w:szCs w:val="28"/>
          </w:rPr>
          <w:t>http://search.mandumah.com/Record/1283684</w:t>
        </w:r>
      </w:hyperlink>
    </w:p>
    <w:p w14:paraId="23363D0D" w14:textId="77777777" w:rsidR="00F41220" w:rsidRPr="00EB5F81" w:rsidRDefault="00F41220" w:rsidP="00D51833">
      <w:pPr>
        <w:pStyle w:val="ListParagraph"/>
        <w:numPr>
          <w:ilvl w:val="0"/>
          <w:numId w:val="42"/>
        </w:numPr>
        <w:bidi w:val="0"/>
        <w:spacing w:line="360" w:lineRule="auto"/>
        <w:jc w:val="both"/>
        <w:rPr>
          <w:rFonts w:ascii="Sakkal Majalla" w:hAnsi="Sakkal Majalla" w:cs="Sakkal Majalla"/>
          <w:sz w:val="28"/>
          <w:szCs w:val="28"/>
        </w:rPr>
      </w:pPr>
      <w:r w:rsidRPr="00EB5F81">
        <w:rPr>
          <w:rFonts w:ascii="Sakkal Majalla" w:hAnsi="Sakkal Majalla" w:cs="Sakkal Majalla"/>
          <w:sz w:val="28"/>
          <w:szCs w:val="28"/>
        </w:rPr>
        <w:t xml:space="preserve">Mentioned, Malika. (2020). The future of humanity in light of super artificial intelligence projects. Journal of Studies in the Humanities and Social Sciences, Volume 3, No. 1, 138 - 166. Retrieved from </w:t>
      </w:r>
      <w:hyperlink r:id="rId21" w:history="1">
        <w:r w:rsidRPr="00EB5F81">
          <w:rPr>
            <w:rStyle w:val="Hyperlink"/>
            <w:rFonts w:ascii="Sakkal Majalla" w:hAnsi="Sakkal Majalla" w:cs="Sakkal Majalla"/>
            <w:sz w:val="28"/>
            <w:szCs w:val="28"/>
          </w:rPr>
          <w:t>http://search.mandumah.com/Record/1043500</w:t>
        </w:r>
      </w:hyperlink>
    </w:p>
    <w:p w14:paraId="72D0D93C" w14:textId="77777777" w:rsidR="00F41220" w:rsidRPr="00EB5F81" w:rsidRDefault="00F41220" w:rsidP="00D51833">
      <w:pPr>
        <w:pStyle w:val="ListParagraph"/>
        <w:numPr>
          <w:ilvl w:val="0"/>
          <w:numId w:val="42"/>
        </w:numPr>
        <w:bidi w:val="0"/>
        <w:spacing w:line="360" w:lineRule="auto"/>
        <w:jc w:val="both"/>
        <w:rPr>
          <w:rFonts w:ascii="Sakkal Majalla" w:hAnsi="Sakkal Majalla" w:cs="Sakkal Majalla"/>
          <w:sz w:val="28"/>
          <w:szCs w:val="28"/>
        </w:rPr>
      </w:pPr>
      <w:proofErr w:type="spellStart"/>
      <w:r w:rsidRPr="00EB5F81">
        <w:rPr>
          <w:rFonts w:ascii="Sakkal Majalla" w:hAnsi="Sakkal Majalla" w:cs="Sakkal Majalla"/>
          <w:sz w:val="28"/>
          <w:szCs w:val="28"/>
        </w:rPr>
        <w:t>Onour</w:t>
      </w:r>
      <w:proofErr w:type="spellEnd"/>
      <w:r w:rsidRPr="00EB5F81">
        <w:rPr>
          <w:rFonts w:ascii="Sakkal Majalla" w:hAnsi="Sakkal Majalla" w:cs="Sakkal Majalla"/>
          <w:sz w:val="28"/>
          <w:szCs w:val="28"/>
        </w:rPr>
        <w:t>, I. &amp; Abdalla, A. (2022). Technical efficiency analysis of banks in major oil exporting Middle countries.</w:t>
      </w:r>
    </w:p>
    <w:p w14:paraId="512AD7DE" w14:textId="77777777" w:rsidR="00F41220" w:rsidRPr="00EB5F81" w:rsidRDefault="00F41220" w:rsidP="00D51833">
      <w:pPr>
        <w:pStyle w:val="ListParagraph"/>
        <w:numPr>
          <w:ilvl w:val="0"/>
          <w:numId w:val="42"/>
        </w:numPr>
        <w:bidi w:val="0"/>
        <w:spacing w:line="360" w:lineRule="auto"/>
        <w:jc w:val="both"/>
        <w:rPr>
          <w:rFonts w:ascii="Sakkal Majalla" w:hAnsi="Sakkal Majalla" w:cs="Sakkal Majalla"/>
          <w:sz w:val="28"/>
          <w:szCs w:val="28"/>
        </w:rPr>
      </w:pPr>
      <w:bookmarkStart w:id="94" w:name="_Hlk161774261"/>
      <w:proofErr w:type="spellStart"/>
      <w:r w:rsidRPr="00EB5F81">
        <w:rPr>
          <w:rFonts w:ascii="Sakkal Majalla" w:eastAsia="Calibri" w:hAnsi="Sakkal Majalla" w:cs="Sakkal Majalla"/>
          <w:kern w:val="2"/>
          <w:sz w:val="28"/>
          <w:szCs w:val="28"/>
          <w14:ligatures w14:val="standardContextual"/>
        </w:rPr>
        <w:t>Prateanu-Podpiera</w:t>
      </w:r>
      <w:proofErr w:type="spellEnd"/>
      <w:r w:rsidRPr="00EB5F81">
        <w:rPr>
          <w:rFonts w:ascii="Sakkal Majalla" w:eastAsia="Calibri" w:hAnsi="Sakkal Majalla" w:cs="Sakkal Majalla"/>
          <w:kern w:val="2"/>
          <w:sz w:val="28"/>
          <w:szCs w:val="28"/>
          <w14:ligatures w14:val="standardContextual"/>
        </w:rPr>
        <w:t>, A., Weill, L. &amp; Schobert, F. (</w:t>
      </w:r>
      <w:r w:rsidRPr="00EB5F81">
        <w:rPr>
          <w:rFonts w:ascii="Sakkal Majalla" w:eastAsia="Calibri" w:hAnsi="Sakkal Majalla" w:cs="Sakkal Majalla" w:hint="cs"/>
          <w:kern w:val="2"/>
          <w:sz w:val="28"/>
          <w:szCs w:val="28"/>
          <w:rtl/>
          <w14:ligatures w14:val="standardContextual"/>
        </w:rPr>
        <w:t>2018</w:t>
      </w:r>
      <w:r w:rsidRPr="00EB5F81">
        <w:rPr>
          <w:rFonts w:ascii="Sakkal Majalla" w:eastAsia="Calibri" w:hAnsi="Sakkal Majalla" w:cs="Sakkal Majalla"/>
          <w:kern w:val="2"/>
          <w:sz w:val="28"/>
          <w:szCs w:val="28"/>
          <w14:ligatures w14:val="standardContextual"/>
        </w:rPr>
        <w:t>)</w:t>
      </w:r>
      <w:bookmarkEnd w:id="94"/>
      <w:r w:rsidRPr="00EB5F81">
        <w:rPr>
          <w:rFonts w:ascii="Sakkal Majalla" w:eastAsia="Calibri" w:hAnsi="Sakkal Majalla" w:cs="Sakkal Majalla"/>
          <w:kern w:val="2"/>
          <w:sz w:val="28"/>
          <w:szCs w:val="28"/>
          <w14:ligatures w14:val="standardContextual"/>
        </w:rPr>
        <w:t>. Banking competition and efficiency: a micro-data analysis on the Czech banking industry. Comparative Studies. Retrieved</w:t>
      </w:r>
    </w:p>
    <w:p w14:paraId="73A85043" w14:textId="77777777" w:rsidR="00F41220" w:rsidRDefault="00F41220" w:rsidP="00D51833">
      <w:pPr>
        <w:pStyle w:val="ListParagraph"/>
        <w:numPr>
          <w:ilvl w:val="0"/>
          <w:numId w:val="42"/>
        </w:numPr>
        <w:bidi w:val="0"/>
        <w:jc w:val="both"/>
        <w:rPr>
          <w:rFonts w:ascii="Sakkal Majalla" w:hAnsi="Sakkal Majalla" w:cs="Sakkal Majalla"/>
          <w:sz w:val="28"/>
          <w:szCs w:val="28"/>
        </w:rPr>
      </w:pPr>
      <w:proofErr w:type="gramStart"/>
      <w:r w:rsidRPr="00EB5F81">
        <w:rPr>
          <w:rFonts w:ascii="Sakkal Majalla" w:hAnsi="Sakkal Majalla" w:cs="Sakkal Majalla"/>
          <w:sz w:val="28"/>
          <w:szCs w:val="28"/>
        </w:rPr>
        <w:lastRenderedPageBreak/>
        <w:t>Shahid ,</w:t>
      </w:r>
      <w:proofErr w:type="gramEnd"/>
      <w:r w:rsidRPr="00EB5F81">
        <w:rPr>
          <w:rFonts w:ascii="Sakkal Majalla" w:hAnsi="Sakkal Majalla" w:cs="Sakkal Majalla"/>
          <w:sz w:val="28"/>
          <w:szCs w:val="28"/>
        </w:rPr>
        <w:t xml:space="preserve"> M., &amp; Li , G. (2019). Impact of artificial intelligence in marketing: A perspective of marketing professionals of Pakistan. Global Journal of Management and Business, 2, 26-33.</w:t>
      </w:r>
    </w:p>
    <w:p w14:paraId="7BDFAB79" w14:textId="77777777" w:rsidR="00136071" w:rsidRDefault="00136071">
      <w:pPr>
        <w:bidi w:val="0"/>
        <w:rPr>
          <w:rFonts w:ascii="Sakkal Majalla" w:eastAsia="Calibri" w:hAnsi="Sakkal Majalla" w:cs="Sakkal Majalla"/>
          <w:b/>
          <w:bCs/>
          <w:sz w:val="36"/>
          <w:szCs w:val="36"/>
          <w:lang w:bidi="ar-EG"/>
        </w:rPr>
      </w:pPr>
      <w:r>
        <w:rPr>
          <w:rFonts w:ascii="Sakkal Majalla" w:eastAsia="Calibri" w:hAnsi="Sakkal Majalla" w:cs="Sakkal Majalla"/>
          <w:b/>
          <w:bCs/>
          <w:sz w:val="36"/>
          <w:szCs w:val="36"/>
          <w:lang w:bidi="ar-EG"/>
        </w:rPr>
        <w:br w:type="page"/>
      </w:r>
    </w:p>
    <w:p w14:paraId="3C579E97" w14:textId="77777777" w:rsidR="00136071" w:rsidRPr="00A65E46" w:rsidRDefault="00136071" w:rsidP="00136071">
      <w:pPr>
        <w:spacing w:line="259" w:lineRule="auto"/>
        <w:rPr>
          <w:rFonts w:ascii="Traditional Arabic" w:hAnsi="Traditional Arabic" w:cs="Traditional Arabic"/>
          <w:b/>
          <w:bCs/>
          <w:color w:val="000000" w:themeColor="text1"/>
          <w:sz w:val="40"/>
          <w:szCs w:val="40"/>
          <w:rtl/>
        </w:rPr>
      </w:pPr>
      <w:bookmarkStart w:id="95" w:name="_Hlk161862590"/>
    </w:p>
    <w:p w14:paraId="086BEAE3" w14:textId="77777777" w:rsidR="00136071" w:rsidRDefault="00136071" w:rsidP="00136071">
      <w:pPr>
        <w:spacing w:line="259" w:lineRule="auto"/>
        <w:rPr>
          <w:rFonts w:ascii="Traditional Arabic" w:hAnsi="Traditional Arabic" w:cs="Traditional Arabic"/>
          <w:b/>
          <w:bCs/>
          <w:color w:val="000000" w:themeColor="text1"/>
          <w:sz w:val="200"/>
          <w:szCs w:val="200"/>
          <w:rtl/>
        </w:rPr>
      </w:pPr>
    </w:p>
    <w:p w14:paraId="2F1ECCC0" w14:textId="77777777" w:rsidR="00136071" w:rsidRPr="00A65E46" w:rsidRDefault="00136071" w:rsidP="00136071">
      <w:pPr>
        <w:spacing w:before="100" w:beforeAutospacing="1" w:after="100" w:afterAutospacing="1" w:line="259" w:lineRule="auto"/>
        <w:jc w:val="center"/>
        <w:outlineLvl w:val="0"/>
        <w:rPr>
          <w:rFonts w:ascii="Traditional Arabic" w:hAnsi="Traditional Arabic" w:cs="Traditional Arabic"/>
          <w:b/>
          <w:bCs/>
          <w:color w:val="000000" w:themeColor="text1"/>
          <w:sz w:val="200"/>
          <w:szCs w:val="200"/>
          <w:rtl/>
        </w:rPr>
      </w:pPr>
      <w:bookmarkStart w:id="96" w:name="_Toc179250561"/>
      <w:bookmarkStart w:id="97" w:name="_Hlk161872857"/>
      <w:r w:rsidRPr="00A65E46">
        <w:rPr>
          <w:rFonts w:ascii="Traditional Arabic" w:hAnsi="Traditional Arabic" w:cs="Traditional Arabic" w:hint="cs"/>
          <w:b/>
          <w:bCs/>
          <w:color w:val="000000" w:themeColor="text1"/>
          <w:sz w:val="200"/>
          <w:szCs w:val="200"/>
          <w:rtl/>
        </w:rPr>
        <w:t>الملاحق</w:t>
      </w:r>
      <w:bookmarkEnd w:id="96"/>
    </w:p>
    <w:p w14:paraId="4BA1A3C3" w14:textId="77777777" w:rsidR="00136071" w:rsidRDefault="00136071" w:rsidP="00136071">
      <w:pPr>
        <w:spacing w:line="259" w:lineRule="auto"/>
        <w:rPr>
          <w:rFonts w:ascii="Traditional Arabic" w:hAnsi="Traditional Arabic" w:cs="Traditional Arabic"/>
          <w:b/>
          <w:bCs/>
          <w:color w:val="000000" w:themeColor="text1"/>
          <w:sz w:val="48"/>
          <w:szCs w:val="48"/>
        </w:rPr>
      </w:pPr>
    </w:p>
    <w:p w14:paraId="13144AA8" w14:textId="77777777" w:rsidR="00136071" w:rsidRDefault="00136071" w:rsidP="00136071">
      <w:pPr>
        <w:bidi w:val="0"/>
        <w:spacing w:line="259" w:lineRule="auto"/>
        <w:rPr>
          <w:rFonts w:ascii="Traditional Arabic" w:hAnsi="Traditional Arabic" w:cs="Traditional Arabic"/>
          <w:b/>
          <w:bCs/>
          <w:color w:val="000000" w:themeColor="text1"/>
          <w:sz w:val="48"/>
          <w:szCs w:val="48"/>
        </w:rPr>
      </w:pPr>
      <w:r>
        <w:rPr>
          <w:rFonts w:ascii="Traditional Arabic" w:hAnsi="Traditional Arabic" w:cs="Traditional Arabic"/>
          <w:b/>
          <w:bCs/>
          <w:color w:val="000000" w:themeColor="text1"/>
          <w:sz w:val="48"/>
          <w:szCs w:val="48"/>
        </w:rPr>
        <w:br w:type="page"/>
      </w:r>
    </w:p>
    <w:p w14:paraId="0C80C834" w14:textId="77777777" w:rsidR="00136071" w:rsidRDefault="00136071" w:rsidP="00136071">
      <w:pPr>
        <w:bidi w:val="0"/>
        <w:rPr>
          <w:rFonts w:ascii="Traditional Arabic" w:hAnsi="Traditional Arabic" w:cs="Traditional Arabic"/>
          <w:b/>
          <w:bCs/>
          <w:color w:val="000000" w:themeColor="text1"/>
          <w:sz w:val="48"/>
          <w:szCs w:val="48"/>
          <w:rtl/>
        </w:rPr>
      </w:pPr>
      <w:r>
        <w:rPr>
          <w:rFonts w:ascii="Traditional Arabic" w:hAnsi="Traditional Arabic" w:cs="Traditional Arabic"/>
          <w:b/>
          <w:bCs/>
          <w:noProof/>
          <w:color w:val="000000" w:themeColor="text1"/>
          <w:sz w:val="48"/>
          <w:szCs w:val="48"/>
        </w:rPr>
        <w:lastRenderedPageBreak/>
        <w:drawing>
          <wp:anchor distT="0" distB="0" distL="114300" distR="114300" simplePos="0" relativeHeight="251702272" behindDoc="0" locked="0" layoutInCell="1" allowOverlap="1" wp14:anchorId="41B2D973" wp14:editId="38BBA374">
            <wp:simplePos x="0" y="0"/>
            <wp:positionH relativeFrom="column">
              <wp:posOffset>-271780</wp:posOffset>
            </wp:positionH>
            <wp:positionV relativeFrom="paragraph">
              <wp:posOffset>0</wp:posOffset>
            </wp:positionV>
            <wp:extent cx="2231390" cy="1543050"/>
            <wp:effectExtent l="0" t="0" r="0" b="0"/>
            <wp:wrapSquare wrapText="bothSides"/>
            <wp:docPr id="1752377943"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231390" cy="1543050"/>
                    </a:xfrm>
                    <a:prstGeom prst="rect">
                      <a:avLst/>
                    </a:prstGeom>
                    <a:noFill/>
                  </pic:spPr>
                </pic:pic>
              </a:graphicData>
            </a:graphic>
            <wp14:sizeRelV relativeFrom="margin">
              <wp14:pctHeight>0</wp14:pctHeight>
            </wp14:sizeRelV>
          </wp:anchor>
        </w:drawing>
      </w:r>
    </w:p>
    <w:p w14:paraId="438D3D12" w14:textId="77777777" w:rsidR="00136071" w:rsidRPr="00136071" w:rsidRDefault="00136071" w:rsidP="00136071">
      <w:pPr>
        <w:spacing w:after="0"/>
        <w:jc w:val="center"/>
        <w:rPr>
          <w:rFonts w:ascii="Traditional Arabic" w:hAnsi="Traditional Arabic" w:cs="Traditional Arabic"/>
          <w:b/>
          <w:bCs/>
          <w:color w:val="000000" w:themeColor="text1"/>
          <w:sz w:val="66"/>
          <w:szCs w:val="66"/>
          <w:rtl/>
        </w:rPr>
      </w:pPr>
    </w:p>
    <w:p w14:paraId="1C6CAEA3" w14:textId="77777777" w:rsidR="00136071" w:rsidRPr="00AC4B25" w:rsidRDefault="00136071" w:rsidP="00136071">
      <w:pPr>
        <w:jc w:val="center"/>
        <w:rPr>
          <w:rFonts w:ascii="Traditional Arabic" w:hAnsi="Traditional Arabic" w:cs="Traditional Arabic"/>
          <w:b/>
          <w:bCs/>
          <w:color w:val="000000" w:themeColor="text1"/>
          <w:sz w:val="2"/>
          <w:szCs w:val="2"/>
          <w:rtl/>
        </w:rPr>
      </w:pPr>
    </w:p>
    <w:p w14:paraId="1074678D" w14:textId="77777777" w:rsidR="00136071" w:rsidRPr="004F5076" w:rsidRDefault="00136071" w:rsidP="00136071">
      <w:pPr>
        <w:ind w:left="-6" w:hanging="11"/>
        <w:jc w:val="center"/>
        <w:outlineLvl w:val="1"/>
        <w:rPr>
          <w:rFonts w:ascii="Traditional Arabic" w:hAnsi="Traditional Arabic" w:cs="Traditional Arabic"/>
          <w:b/>
          <w:bCs/>
          <w:color w:val="C00000"/>
          <w:sz w:val="44"/>
          <w:szCs w:val="44"/>
          <w:rtl/>
        </w:rPr>
      </w:pPr>
      <w:bookmarkStart w:id="98" w:name="_Toc161199474"/>
      <w:bookmarkStart w:id="99" w:name="_Toc179250562"/>
      <w:r w:rsidRPr="004F5076">
        <w:rPr>
          <w:rFonts w:ascii="Traditional Arabic" w:hAnsi="Traditional Arabic" w:cs="Traditional Arabic"/>
          <w:b/>
          <w:bCs/>
          <w:color w:val="000000" w:themeColor="text1"/>
          <w:sz w:val="48"/>
          <w:szCs w:val="48"/>
          <w:rtl/>
        </w:rPr>
        <w:t>استمارة استبيان</w:t>
      </w:r>
      <w:bookmarkEnd w:id="98"/>
      <w:bookmarkEnd w:id="99"/>
    </w:p>
    <w:p w14:paraId="5CB558DF" w14:textId="77777777" w:rsidR="00136071" w:rsidRPr="00033F80" w:rsidRDefault="00136071" w:rsidP="00136071">
      <w:pPr>
        <w:ind w:left="-2" w:hanging="14"/>
        <w:jc w:val="center"/>
        <w:rPr>
          <w:rFonts w:ascii="Traditional Arabic" w:hAnsi="Traditional Arabic" w:cs="Traditional Arabic"/>
          <w:b/>
          <w:bCs/>
          <w:color w:val="000000" w:themeColor="text1"/>
          <w:rtl/>
          <w:lang w:bidi="ar-EG"/>
        </w:rPr>
      </w:pPr>
      <w:r w:rsidRPr="0039329E">
        <w:rPr>
          <w:rFonts w:ascii="Traditional Arabic" w:hAnsi="Traditional Arabic" w:cs="Traditional Arabic" w:hint="cs"/>
          <w:b/>
          <w:bCs/>
          <w:color w:val="000000" w:themeColor="text1"/>
          <w:sz w:val="32"/>
          <w:szCs w:val="32"/>
          <w:rtl/>
          <w:lang w:bidi="ar-EG"/>
        </w:rPr>
        <w:t>السلام عليكم ورحمة الله وبركاته</w:t>
      </w:r>
    </w:p>
    <w:p w14:paraId="341F5C3F" w14:textId="77777777" w:rsidR="00136071" w:rsidRPr="00033F80" w:rsidRDefault="00136071" w:rsidP="00136071">
      <w:pPr>
        <w:ind w:left="-2"/>
        <w:rPr>
          <w:rFonts w:ascii="Traditional Arabic" w:hAnsi="Traditional Arabic" w:cs="Traditional Arabic"/>
          <w:color w:val="000000" w:themeColor="text1"/>
          <w:sz w:val="32"/>
          <w:szCs w:val="32"/>
          <w:rtl/>
        </w:rPr>
      </w:pPr>
      <w:r w:rsidRPr="00033F80">
        <w:rPr>
          <w:rFonts w:ascii="Traditional Arabic" w:hAnsi="Traditional Arabic" w:cs="Traditional Arabic"/>
          <w:color w:val="000000" w:themeColor="text1"/>
          <w:sz w:val="32"/>
          <w:szCs w:val="32"/>
          <w:rtl/>
        </w:rPr>
        <w:t>أخي الكريم / أختي الكريمة</w:t>
      </w:r>
    </w:p>
    <w:p w14:paraId="3222B2AE" w14:textId="77777777" w:rsidR="00136071" w:rsidRPr="00033F80" w:rsidRDefault="00136071" w:rsidP="00136071">
      <w:pPr>
        <w:ind w:left="-2"/>
        <w:rPr>
          <w:rFonts w:ascii="Traditional Arabic" w:hAnsi="Traditional Arabic" w:cs="Traditional Arabic"/>
          <w:color w:val="000000" w:themeColor="text1"/>
          <w:sz w:val="32"/>
          <w:szCs w:val="32"/>
          <w:rtl/>
        </w:rPr>
      </w:pPr>
      <w:r w:rsidRPr="00033F80">
        <w:rPr>
          <w:rFonts w:ascii="Traditional Arabic" w:hAnsi="Traditional Arabic" w:cs="Traditional Arabic"/>
          <w:color w:val="000000" w:themeColor="text1"/>
          <w:sz w:val="32"/>
          <w:szCs w:val="32"/>
          <w:rtl/>
        </w:rPr>
        <w:t>تحية طيبة وبعد،</w:t>
      </w:r>
    </w:p>
    <w:p w14:paraId="782D9639" w14:textId="7ED89E50" w:rsidR="00136071" w:rsidRPr="009B4AA9" w:rsidRDefault="00136071" w:rsidP="00136071">
      <w:pPr>
        <w:spacing w:after="0" w:line="480" w:lineRule="auto"/>
        <w:ind w:left="48" w:hanging="94"/>
        <w:jc w:val="center"/>
        <w:rPr>
          <w:rFonts w:ascii="Traditional Arabic" w:hAnsi="Traditional Arabic" w:cs="Traditional Arabic"/>
          <w:b/>
          <w:bCs/>
          <w:color w:val="000000" w:themeColor="text1"/>
          <w:sz w:val="32"/>
          <w:szCs w:val="32"/>
          <w:rtl/>
        </w:rPr>
      </w:pPr>
      <w:r>
        <w:rPr>
          <w:rFonts w:ascii="Traditional Arabic" w:hAnsi="Traditional Arabic" w:cs="Traditional Arabic" w:hint="cs"/>
          <w:color w:val="000000" w:themeColor="text1"/>
          <w:sz w:val="32"/>
          <w:szCs w:val="32"/>
          <w:rtl/>
          <w:lang w:bidi="ar-EG"/>
        </w:rPr>
        <w:t>ي</w:t>
      </w:r>
      <w:r w:rsidRPr="00033F80">
        <w:rPr>
          <w:rFonts w:ascii="Traditional Arabic" w:hAnsi="Traditional Arabic" w:cs="Traditional Arabic"/>
          <w:color w:val="000000" w:themeColor="text1"/>
          <w:sz w:val="32"/>
          <w:szCs w:val="32"/>
          <w:rtl/>
        </w:rPr>
        <w:t>قوم الباحث</w:t>
      </w:r>
      <w:r>
        <w:rPr>
          <w:rFonts w:ascii="Traditional Arabic" w:hAnsi="Traditional Arabic" w:cs="Traditional Arabic" w:hint="cs"/>
          <w:color w:val="000000" w:themeColor="text1"/>
          <w:sz w:val="32"/>
          <w:szCs w:val="32"/>
          <w:rtl/>
        </w:rPr>
        <w:t>ين</w:t>
      </w:r>
      <w:r w:rsidRPr="00033F80">
        <w:rPr>
          <w:rFonts w:ascii="Traditional Arabic" w:hAnsi="Traditional Arabic" w:cs="Traditional Arabic"/>
          <w:color w:val="000000" w:themeColor="text1"/>
          <w:sz w:val="32"/>
          <w:szCs w:val="32"/>
          <w:rtl/>
        </w:rPr>
        <w:t xml:space="preserve"> بإجراء دراسة حول </w:t>
      </w:r>
      <w:bookmarkStart w:id="100" w:name="_Hlk159288273"/>
      <w:bookmarkStart w:id="101" w:name="_Hlk161813773"/>
      <w:r w:rsidRPr="00496F99">
        <w:rPr>
          <w:rFonts w:ascii="Traditional Arabic" w:hAnsi="Traditional Arabic" w:cs="Traditional Arabic"/>
          <w:color w:val="000000" w:themeColor="text1"/>
          <w:sz w:val="32"/>
          <w:szCs w:val="32"/>
          <w:rtl/>
        </w:rPr>
        <w:t>قياس</w:t>
      </w:r>
      <w:r w:rsidRPr="00C505B6">
        <w:rPr>
          <w:rFonts w:cs="Sakkal Majalla"/>
          <w:b/>
          <w:bCs/>
          <w:sz w:val="44"/>
          <w:szCs w:val="44"/>
          <w:rtl/>
          <w:lang w:bidi="ar-EG"/>
        </w:rPr>
        <w:t xml:space="preserve"> </w:t>
      </w:r>
      <w:bookmarkEnd w:id="100"/>
      <w:bookmarkEnd w:id="101"/>
      <w:r w:rsidRPr="004B430F">
        <w:rPr>
          <w:rFonts w:ascii="Traditional Arabic" w:hAnsi="Traditional Arabic" w:cs="Traditional Arabic"/>
          <w:b/>
          <w:bCs/>
          <w:color w:val="000000" w:themeColor="text1"/>
          <w:sz w:val="32"/>
          <w:szCs w:val="32"/>
          <w:rtl/>
        </w:rPr>
        <w:t xml:space="preserve">أثر </w:t>
      </w:r>
      <w:r w:rsidRPr="009B4AA9">
        <w:rPr>
          <w:rFonts w:ascii="Traditional Arabic" w:hAnsi="Traditional Arabic" w:cs="Traditional Arabic"/>
          <w:b/>
          <w:bCs/>
          <w:color w:val="000000" w:themeColor="text1"/>
          <w:sz w:val="32"/>
          <w:szCs w:val="32"/>
          <w:rtl/>
        </w:rPr>
        <w:t xml:space="preserve">تطبيقات </w:t>
      </w:r>
      <w:r w:rsidRPr="009B4AA9">
        <w:rPr>
          <w:rFonts w:ascii="Traditional Arabic" w:hAnsi="Traditional Arabic" w:cs="Traditional Arabic" w:hint="cs"/>
          <w:b/>
          <w:bCs/>
          <w:color w:val="000000" w:themeColor="text1"/>
          <w:sz w:val="32"/>
          <w:szCs w:val="32"/>
          <w:rtl/>
        </w:rPr>
        <w:t>الإدارة</w:t>
      </w:r>
      <w:r w:rsidRPr="009B4AA9">
        <w:rPr>
          <w:rFonts w:ascii="Traditional Arabic" w:hAnsi="Traditional Arabic" w:cs="Traditional Arabic"/>
          <w:b/>
          <w:bCs/>
          <w:color w:val="000000" w:themeColor="text1"/>
          <w:sz w:val="32"/>
          <w:szCs w:val="32"/>
          <w:rtl/>
        </w:rPr>
        <w:t xml:space="preserve"> للذكاء الاصطناعي </w:t>
      </w:r>
      <w:r w:rsidRPr="009B4AA9">
        <w:rPr>
          <w:rFonts w:ascii="Traditional Arabic" w:hAnsi="Traditional Arabic" w:cs="Traditional Arabic" w:hint="cs"/>
          <w:b/>
          <w:bCs/>
          <w:color w:val="000000" w:themeColor="text1"/>
          <w:sz w:val="32"/>
          <w:szCs w:val="32"/>
          <w:rtl/>
        </w:rPr>
        <w:t xml:space="preserve">في </w:t>
      </w:r>
      <w:r w:rsidRPr="009B4AA9">
        <w:rPr>
          <w:rFonts w:ascii="Traditional Arabic" w:hAnsi="Traditional Arabic" w:cs="Traditional Arabic"/>
          <w:b/>
          <w:bCs/>
          <w:color w:val="000000" w:themeColor="text1"/>
          <w:sz w:val="32"/>
          <w:szCs w:val="32"/>
          <w:rtl/>
        </w:rPr>
        <w:t>اتخاذ القرار</w:t>
      </w:r>
      <w:r w:rsidRPr="009B4AA9">
        <w:rPr>
          <w:rFonts w:ascii="Traditional Arabic" w:hAnsi="Traditional Arabic" w:cs="Traditional Arabic" w:hint="cs"/>
          <w:b/>
          <w:bCs/>
          <w:color w:val="000000" w:themeColor="text1"/>
          <w:sz w:val="32"/>
          <w:szCs w:val="32"/>
          <w:rtl/>
        </w:rPr>
        <w:t>ا</w:t>
      </w:r>
      <w:r w:rsidRPr="009B4AA9">
        <w:rPr>
          <w:rFonts w:ascii="Traditional Arabic" w:hAnsi="Traditional Arabic" w:cs="Traditional Arabic"/>
          <w:b/>
          <w:bCs/>
          <w:color w:val="000000" w:themeColor="text1"/>
          <w:sz w:val="32"/>
          <w:szCs w:val="32"/>
          <w:rtl/>
        </w:rPr>
        <w:t xml:space="preserve">ت </w:t>
      </w:r>
      <w:r w:rsidRPr="009B4AA9">
        <w:rPr>
          <w:rFonts w:ascii="Traditional Arabic" w:hAnsi="Traditional Arabic" w:cs="Traditional Arabic" w:hint="cs"/>
          <w:b/>
          <w:bCs/>
          <w:color w:val="000000" w:themeColor="text1"/>
          <w:sz w:val="32"/>
          <w:szCs w:val="32"/>
          <w:rtl/>
        </w:rPr>
        <w:t>الإدارية</w:t>
      </w:r>
      <w:r w:rsidRPr="009B4AA9">
        <w:rPr>
          <w:rFonts w:ascii="Traditional Arabic" w:hAnsi="Traditional Arabic" w:cs="Traditional Arabic"/>
          <w:b/>
          <w:bCs/>
          <w:color w:val="000000" w:themeColor="text1"/>
          <w:sz w:val="32"/>
          <w:szCs w:val="32"/>
          <w:rtl/>
        </w:rPr>
        <w:t xml:space="preserve"> دراسة تطبيقية على </w:t>
      </w:r>
      <w:r w:rsidR="006A50BC">
        <w:rPr>
          <w:rFonts w:ascii="Traditional Arabic" w:hAnsi="Traditional Arabic" w:cs="Traditional Arabic"/>
          <w:b/>
          <w:bCs/>
          <w:color w:val="000000" w:themeColor="text1"/>
          <w:sz w:val="32"/>
          <w:szCs w:val="32"/>
          <w:rtl/>
        </w:rPr>
        <w:t xml:space="preserve">شركة الاتصالات السعودية </w:t>
      </w:r>
      <w:proofErr w:type="spellStart"/>
      <w:r w:rsidR="006A50BC">
        <w:rPr>
          <w:rFonts w:ascii="Traditional Arabic" w:hAnsi="Traditional Arabic" w:cs="Traditional Arabic"/>
          <w:b/>
          <w:bCs/>
          <w:color w:val="000000" w:themeColor="text1"/>
          <w:sz w:val="32"/>
          <w:szCs w:val="32"/>
        </w:rPr>
        <w:t>stc</w:t>
      </w:r>
      <w:proofErr w:type="spellEnd"/>
      <w:r w:rsidR="00C80D78">
        <w:rPr>
          <w:rFonts w:ascii="Traditional Arabic" w:hAnsi="Traditional Arabic" w:cs="Traditional Arabic"/>
          <w:b/>
          <w:bCs/>
          <w:color w:val="000000" w:themeColor="text1"/>
          <w:sz w:val="32"/>
          <w:szCs w:val="32"/>
          <w:rtl/>
        </w:rPr>
        <w:t xml:space="preserve"> </w:t>
      </w:r>
      <w:r w:rsidRPr="009B4AA9">
        <w:rPr>
          <w:rFonts w:ascii="Traditional Arabic" w:hAnsi="Traditional Arabic" w:cs="Traditional Arabic"/>
          <w:b/>
          <w:bCs/>
          <w:color w:val="000000" w:themeColor="text1"/>
          <w:sz w:val="32"/>
          <w:szCs w:val="32"/>
          <w:rtl/>
        </w:rPr>
        <w:t xml:space="preserve"> </w:t>
      </w:r>
    </w:p>
    <w:p w14:paraId="07E900D2" w14:textId="77777777" w:rsidR="00136071" w:rsidRPr="00496F99" w:rsidRDefault="00136071" w:rsidP="00136071">
      <w:pPr>
        <w:spacing w:before="100" w:beforeAutospacing="1" w:after="100" w:afterAutospacing="1"/>
        <w:ind w:left="139"/>
        <w:rPr>
          <w:rFonts w:cs="Sakkal Majalla"/>
          <w:b/>
          <w:bCs/>
          <w:sz w:val="44"/>
          <w:szCs w:val="44"/>
          <w:lang w:bidi="ar-EG"/>
        </w:rPr>
      </w:pPr>
      <w:r w:rsidRPr="00033F80">
        <w:rPr>
          <w:rFonts w:ascii="Traditional Arabic" w:hAnsi="Traditional Arabic" w:cs="Traditional Arabic"/>
          <w:color w:val="000000" w:themeColor="text1"/>
          <w:sz w:val="32"/>
          <w:szCs w:val="32"/>
          <w:rtl/>
        </w:rPr>
        <w:t>ونظراً لما لديكم من المعرفة العلمية والخبرة العملية ذات الصلة بموضوع البحث، نأمل الحصول منكم على العون والمساعدة في توفير المعلومات المناسبة لأغراض البحث، من خلال التكرم بإبداء رأيكم بالتأشير على الإجابة المناسبة من وجهة نظركم.</w:t>
      </w:r>
    </w:p>
    <w:p w14:paraId="10D1325D" w14:textId="77777777" w:rsidR="00136071" w:rsidRPr="00033F80" w:rsidRDefault="00136071" w:rsidP="00136071">
      <w:pPr>
        <w:ind w:left="-2"/>
        <w:rPr>
          <w:rFonts w:ascii="Traditional Arabic" w:hAnsi="Traditional Arabic" w:cs="Traditional Arabic"/>
          <w:color w:val="000000" w:themeColor="text1"/>
          <w:sz w:val="32"/>
          <w:szCs w:val="32"/>
        </w:rPr>
      </w:pPr>
      <w:r w:rsidRPr="00033F80">
        <w:rPr>
          <w:rFonts w:ascii="Traditional Arabic" w:hAnsi="Traditional Arabic" w:cs="Traditional Arabic"/>
          <w:color w:val="000000" w:themeColor="text1"/>
          <w:sz w:val="32"/>
          <w:szCs w:val="32"/>
          <w:rtl/>
        </w:rPr>
        <w:t>وأتقدم لحضراتكم بجزيل الشكر والتقدير للمساهمة في جهدكم في تعبئة هذا الاستبيان علماً أن جميع البيانات التي سيتم الحصول عليها منكم ستعامل بسرية تامة، ولن تستخدم لغير أغراض هذا البحث، وسوف أزودكم بنتائج هذه الدراسة حال اكتمالها إن شاء الله.</w:t>
      </w:r>
    </w:p>
    <w:p w14:paraId="4485C47F" w14:textId="77777777" w:rsidR="00136071" w:rsidRPr="004F5076" w:rsidRDefault="00136071" w:rsidP="00136071">
      <w:pPr>
        <w:spacing w:after="0"/>
        <w:ind w:left="-2"/>
        <w:jc w:val="right"/>
        <w:rPr>
          <w:rFonts w:ascii="Traditional Arabic" w:hAnsi="Traditional Arabic" w:cs="Traditional Arabic"/>
          <w:b/>
          <w:bCs/>
          <w:color w:val="000000" w:themeColor="text1"/>
          <w:szCs w:val="28"/>
        </w:rPr>
      </w:pPr>
      <w:r>
        <w:rPr>
          <w:rFonts w:ascii="Traditional Arabic" w:hAnsi="Traditional Arabic" w:cs="Traditional Arabic" w:hint="cs"/>
          <w:b/>
          <w:bCs/>
          <w:color w:val="000000" w:themeColor="text1"/>
          <w:szCs w:val="28"/>
          <w:rtl/>
        </w:rPr>
        <w:t xml:space="preserve">وتفضلوا بقبول فائق التقدير والاحترام </w:t>
      </w:r>
    </w:p>
    <w:p w14:paraId="52630D85" w14:textId="77777777" w:rsidR="00136071" w:rsidRDefault="00136071">
      <w:pPr>
        <w:bidi w:val="0"/>
        <w:rPr>
          <w:rFonts w:cs="Sakkal Majalla"/>
          <w:b/>
          <w:bCs/>
          <w:color w:val="000000" w:themeColor="text1"/>
          <w:sz w:val="36"/>
          <w:szCs w:val="36"/>
          <w:rtl/>
        </w:rPr>
      </w:pPr>
      <w:r>
        <w:rPr>
          <w:rFonts w:cs="Sakkal Majalla"/>
          <w:b/>
          <w:bCs/>
          <w:color w:val="000000" w:themeColor="text1"/>
          <w:sz w:val="36"/>
          <w:szCs w:val="36"/>
          <w:rtl/>
        </w:rPr>
        <w:br w:type="page"/>
      </w:r>
    </w:p>
    <w:p w14:paraId="5AD00424" w14:textId="05F2E5B5" w:rsidR="00136071" w:rsidRPr="00AC4B25" w:rsidRDefault="00136071" w:rsidP="00136071">
      <w:pPr>
        <w:ind w:left="-2" w:hanging="14"/>
        <w:rPr>
          <w:rFonts w:cs="Sakkal Majalla"/>
          <w:b/>
          <w:bCs/>
          <w:color w:val="000000" w:themeColor="text1"/>
          <w:sz w:val="36"/>
          <w:szCs w:val="36"/>
          <w:rtl/>
        </w:rPr>
      </w:pPr>
      <w:r w:rsidRPr="00AC4B25">
        <w:rPr>
          <w:rFonts w:cs="Sakkal Majalla" w:hint="cs"/>
          <w:b/>
          <w:bCs/>
          <w:color w:val="000000" w:themeColor="text1"/>
          <w:sz w:val="36"/>
          <w:szCs w:val="36"/>
          <w:rtl/>
        </w:rPr>
        <w:lastRenderedPageBreak/>
        <w:t>أولا: البيــانــات</w:t>
      </w:r>
      <w:r w:rsidRPr="00AC4B25">
        <w:rPr>
          <w:rFonts w:cs="Sakkal Majalla"/>
          <w:b/>
          <w:bCs/>
          <w:color w:val="000000" w:themeColor="text1"/>
          <w:sz w:val="36"/>
          <w:szCs w:val="36"/>
          <w:rtl/>
        </w:rPr>
        <w:t xml:space="preserve"> الشخصية  </w:t>
      </w:r>
    </w:p>
    <w:p w14:paraId="793BC845" w14:textId="77777777" w:rsidR="00136071" w:rsidRPr="00AC4B25" w:rsidRDefault="00136071" w:rsidP="00136071">
      <w:pPr>
        <w:rPr>
          <w:rFonts w:cs="Sakkal Majalla"/>
          <w:b/>
          <w:bCs/>
          <w:sz w:val="32"/>
          <w:szCs w:val="32"/>
          <w:u w:val="single"/>
          <w:rtl/>
        </w:rPr>
      </w:pPr>
    </w:p>
    <w:p w14:paraId="057EEE30" w14:textId="77777777" w:rsidR="00136071" w:rsidRPr="00AC4B25" w:rsidRDefault="00136071" w:rsidP="00D51833">
      <w:pPr>
        <w:pStyle w:val="ListParagraph"/>
        <w:numPr>
          <w:ilvl w:val="0"/>
          <w:numId w:val="40"/>
        </w:numPr>
        <w:spacing w:after="0" w:line="480" w:lineRule="auto"/>
        <w:ind w:left="423" w:hanging="374"/>
        <w:rPr>
          <w:rFonts w:cs="Sakkal Majalla"/>
          <w:sz w:val="32"/>
          <w:szCs w:val="32"/>
          <w:rtl/>
        </w:rPr>
      </w:pPr>
      <w:r w:rsidRPr="00AC4B25">
        <w:rPr>
          <w:rFonts w:cs="Sakkal Majalla"/>
          <w:b/>
          <w:bCs/>
          <w:sz w:val="32"/>
          <w:szCs w:val="32"/>
          <w:rtl/>
        </w:rPr>
        <w:t>النوع الاجتماعي</w:t>
      </w:r>
      <w:r w:rsidRPr="00AC4B25">
        <w:rPr>
          <w:rFonts w:cs="Sakkal Majalla"/>
          <w:sz w:val="32"/>
          <w:szCs w:val="32"/>
          <w:rtl/>
        </w:rPr>
        <w:tab/>
        <w:t xml:space="preserve">     </w:t>
      </w:r>
      <w:r>
        <w:rPr>
          <w:rFonts w:cs="KFGQPC Uthman Taha Naskh" w:hint="cs"/>
          <w:sz w:val="32"/>
          <w:szCs w:val="32"/>
          <w:rtl/>
        </w:rPr>
        <w:t></w:t>
      </w:r>
      <w:r w:rsidRPr="00AC4B25">
        <w:rPr>
          <w:rFonts w:cs="Sakkal Majalla"/>
          <w:sz w:val="32"/>
          <w:szCs w:val="32"/>
          <w:rtl/>
        </w:rPr>
        <w:t xml:space="preserve">ذكر         </w:t>
      </w:r>
      <w:r w:rsidRPr="00AC4B25">
        <w:rPr>
          <w:rFonts w:cs="Sakkal Majalla"/>
          <w:sz w:val="32"/>
          <w:szCs w:val="32"/>
          <w:rtl/>
        </w:rPr>
        <w:tab/>
      </w:r>
      <w:r>
        <w:rPr>
          <w:rFonts w:cs="Sakkal Majalla"/>
          <w:sz w:val="32"/>
          <w:szCs w:val="32"/>
          <w:rtl/>
        </w:rPr>
        <w:tab/>
      </w:r>
      <w:r>
        <w:rPr>
          <w:rFonts w:cs="Sakkal Majalla"/>
          <w:sz w:val="32"/>
          <w:szCs w:val="32"/>
          <w:rtl/>
        </w:rPr>
        <w:tab/>
      </w:r>
      <w:r>
        <w:rPr>
          <w:rFonts w:cs="KFGQPC Uthman Taha Naskh" w:hint="cs"/>
          <w:sz w:val="32"/>
          <w:szCs w:val="32"/>
          <w:rtl/>
        </w:rPr>
        <w:t></w:t>
      </w:r>
      <w:r w:rsidRPr="00AC4B25">
        <w:rPr>
          <w:rFonts w:cs="Sakkal Majalla"/>
          <w:sz w:val="32"/>
          <w:szCs w:val="32"/>
          <w:rtl/>
        </w:rPr>
        <w:t>أنثي</w:t>
      </w:r>
    </w:p>
    <w:p w14:paraId="7184694C" w14:textId="3F6C8779" w:rsidR="00136071" w:rsidRPr="00AC4B25" w:rsidRDefault="00136071" w:rsidP="00D51833">
      <w:pPr>
        <w:pStyle w:val="ListParagraph"/>
        <w:numPr>
          <w:ilvl w:val="0"/>
          <w:numId w:val="40"/>
        </w:numPr>
        <w:spacing w:after="0" w:line="480" w:lineRule="auto"/>
        <w:ind w:left="423" w:hanging="374"/>
        <w:rPr>
          <w:rFonts w:cs="Sakkal Majalla"/>
          <w:sz w:val="32"/>
          <w:szCs w:val="32"/>
        </w:rPr>
      </w:pPr>
      <w:r w:rsidRPr="00AC4B25">
        <w:rPr>
          <w:rFonts w:cs="Sakkal Majalla"/>
          <w:b/>
          <w:bCs/>
          <w:sz w:val="32"/>
          <w:szCs w:val="32"/>
          <w:rtl/>
        </w:rPr>
        <w:t>الفئة العمرية</w:t>
      </w:r>
      <w:r w:rsidRPr="00AC4B25">
        <w:rPr>
          <w:rFonts w:cs="Sakkal Majalla"/>
          <w:sz w:val="32"/>
          <w:szCs w:val="32"/>
          <w:rtl/>
        </w:rPr>
        <w:t xml:space="preserve">     </w:t>
      </w:r>
      <w:r w:rsidRPr="00AC4B25">
        <w:rPr>
          <w:rFonts w:cs="Sakkal Majalla"/>
          <w:sz w:val="32"/>
          <w:szCs w:val="32"/>
          <w:rtl/>
        </w:rPr>
        <w:tab/>
      </w:r>
      <w:r>
        <w:rPr>
          <w:rFonts w:cs="KFGQPC Uthman Taha Naskh" w:hint="cs"/>
          <w:sz w:val="32"/>
          <w:szCs w:val="32"/>
          <w:rtl/>
        </w:rPr>
        <w:t></w:t>
      </w:r>
      <w:r w:rsidRPr="00AC4B25">
        <w:rPr>
          <w:rFonts w:cs="Sakkal Majalla"/>
          <w:sz w:val="32"/>
          <w:szCs w:val="32"/>
          <w:rtl/>
        </w:rPr>
        <w:t>أقل من 30 سنة</w:t>
      </w:r>
      <w:r w:rsidRPr="00AC4B25">
        <w:rPr>
          <w:rFonts w:cs="Sakkal Majalla"/>
          <w:sz w:val="32"/>
          <w:szCs w:val="32"/>
          <w:rtl/>
        </w:rPr>
        <w:tab/>
      </w:r>
      <w:r>
        <w:rPr>
          <w:rFonts w:cs="Sakkal Majalla"/>
          <w:sz w:val="32"/>
          <w:szCs w:val="32"/>
          <w:rtl/>
        </w:rPr>
        <w:tab/>
      </w:r>
      <w:r>
        <w:rPr>
          <w:rFonts w:cs="KFGQPC Uthman Taha Naskh" w:hint="cs"/>
          <w:sz w:val="32"/>
          <w:szCs w:val="32"/>
          <w:rtl/>
        </w:rPr>
        <w:t></w:t>
      </w:r>
      <w:r w:rsidRPr="00AC4B25">
        <w:rPr>
          <w:rFonts w:cs="Sakkal Majalla"/>
          <w:sz w:val="32"/>
          <w:szCs w:val="32"/>
          <w:rtl/>
        </w:rPr>
        <w:t xml:space="preserve">من 30-أقل من 40 سنة    </w:t>
      </w:r>
      <w:r w:rsidRPr="00AC4B25">
        <w:rPr>
          <w:rFonts w:cs="Sakkal Majalla"/>
          <w:sz w:val="32"/>
          <w:szCs w:val="32"/>
          <w:rtl/>
        </w:rPr>
        <w:tab/>
      </w:r>
      <w:r>
        <w:rPr>
          <w:rFonts w:cs="Sakkal Majalla"/>
          <w:sz w:val="32"/>
          <w:szCs w:val="32"/>
          <w:rtl/>
        </w:rPr>
        <w:tab/>
      </w:r>
      <w:r>
        <w:rPr>
          <w:rFonts w:cs="Sakkal Majalla"/>
          <w:sz w:val="32"/>
          <w:szCs w:val="32"/>
          <w:rtl/>
        </w:rPr>
        <w:tab/>
      </w:r>
      <w:r>
        <w:rPr>
          <w:rFonts w:cs="Sakkal Majalla"/>
          <w:sz w:val="32"/>
          <w:szCs w:val="32"/>
          <w:rtl/>
        </w:rPr>
        <w:tab/>
      </w:r>
      <w:r>
        <w:rPr>
          <w:rFonts w:cs="KFGQPC Uthman Taha Naskh" w:hint="cs"/>
          <w:sz w:val="32"/>
          <w:szCs w:val="32"/>
          <w:rtl/>
        </w:rPr>
        <w:t></w:t>
      </w:r>
      <w:r w:rsidRPr="00AC4B25">
        <w:rPr>
          <w:rFonts w:cs="Sakkal Majalla"/>
          <w:sz w:val="32"/>
          <w:szCs w:val="32"/>
          <w:rtl/>
        </w:rPr>
        <w:t xml:space="preserve">من 40 – أقل من 50 سنة    </w:t>
      </w:r>
      <w:r w:rsidRPr="00AC4B25">
        <w:rPr>
          <w:rFonts w:cs="Sakkal Majalla"/>
          <w:sz w:val="32"/>
          <w:szCs w:val="32"/>
          <w:rtl/>
        </w:rPr>
        <w:tab/>
      </w:r>
      <w:r>
        <w:rPr>
          <w:rFonts w:cs="Sakkal Majalla" w:hint="cs"/>
          <w:sz w:val="32"/>
          <w:szCs w:val="32"/>
          <w:rtl/>
        </w:rPr>
        <w:t xml:space="preserve"> </w:t>
      </w:r>
      <w:r w:rsidRPr="00AC4B25">
        <w:rPr>
          <w:rFonts w:cs="Sakkal Majalla"/>
          <w:sz w:val="32"/>
          <w:szCs w:val="32"/>
          <w:rtl/>
        </w:rPr>
        <w:t xml:space="preserve"> 50</w:t>
      </w:r>
      <w:r>
        <w:rPr>
          <w:rFonts w:cs="KFGQPC Uthman Taha Naskh" w:hint="cs"/>
          <w:sz w:val="32"/>
          <w:szCs w:val="32"/>
          <w:rtl/>
        </w:rPr>
        <w:t></w:t>
      </w:r>
      <w:r w:rsidRPr="00AC4B25">
        <w:rPr>
          <w:rFonts w:cs="Sakkal Majalla"/>
          <w:sz w:val="32"/>
          <w:szCs w:val="32"/>
          <w:rtl/>
        </w:rPr>
        <w:t>سنة فأكثر</w:t>
      </w:r>
    </w:p>
    <w:p w14:paraId="7FC87BD8" w14:textId="77777777" w:rsidR="00136071" w:rsidRDefault="00136071" w:rsidP="00D51833">
      <w:pPr>
        <w:pStyle w:val="ListParagraph"/>
        <w:numPr>
          <w:ilvl w:val="0"/>
          <w:numId w:val="40"/>
        </w:numPr>
        <w:spacing w:after="0" w:line="480" w:lineRule="auto"/>
        <w:ind w:left="423" w:hanging="374"/>
        <w:rPr>
          <w:rFonts w:cs="Sakkal Majalla"/>
          <w:sz w:val="32"/>
          <w:szCs w:val="32"/>
        </w:rPr>
      </w:pPr>
      <w:r>
        <w:rPr>
          <w:rFonts w:cs="Sakkal Majalla" w:hint="cs"/>
          <w:b/>
          <w:bCs/>
          <w:sz w:val="32"/>
          <w:szCs w:val="32"/>
          <w:rtl/>
        </w:rPr>
        <w:t>المؤهل العلمي</w:t>
      </w:r>
      <w:r>
        <w:rPr>
          <w:rFonts w:cs="Sakkal Majalla"/>
          <w:sz w:val="32"/>
          <w:szCs w:val="32"/>
          <w:rtl/>
        </w:rPr>
        <w:tab/>
      </w:r>
      <w:r>
        <w:rPr>
          <w:rFonts w:cs="KFGQPC Uthman Taha Naskh" w:hint="cs"/>
          <w:sz w:val="32"/>
          <w:szCs w:val="32"/>
          <w:rtl/>
        </w:rPr>
        <w:t xml:space="preserve"> </w:t>
      </w:r>
      <w:r>
        <w:rPr>
          <w:rFonts w:cs="Sakkal Majalla" w:hint="cs"/>
          <w:sz w:val="32"/>
          <w:szCs w:val="32"/>
          <w:rtl/>
        </w:rPr>
        <w:t xml:space="preserve">ثانوية عامة   </w:t>
      </w:r>
      <w:r>
        <w:rPr>
          <w:rFonts w:cs="Sakkal Majalla"/>
          <w:sz w:val="32"/>
          <w:szCs w:val="32"/>
          <w:rtl/>
        </w:rPr>
        <w:tab/>
      </w:r>
      <w:r w:rsidRPr="00AC4B25">
        <w:rPr>
          <w:rFonts w:cs="Sakkal Majalla"/>
          <w:sz w:val="32"/>
          <w:szCs w:val="32"/>
          <w:rtl/>
        </w:rPr>
        <w:tab/>
      </w:r>
      <w:r>
        <w:rPr>
          <w:rFonts w:cs="KFGQPC Uthman Taha Naskh" w:hint="cs"/>
          <w:sz w:val="32"/>
          <w:szCs w:val="32"/>
          <w:rtl/>
        </w:rPr>
        <w:t></w:t>
      </w:r>
      <w:r>
        <w:rPr>
          <w:rFonts w:cs="Sakkal Majalla" w:hint="cs"/>
          <w:sz w:val="32"/>
          <w:szCs w:val="32"/>
          <w:rtl/>
        </w:rPr>
        <w:t>دبلوم</w:t>
      </w:r>
    </w:p>
    <w:p w14:paraId="49441BC2" w14:textId="77777777" w:rsidR="00136071" w:rsidRDefault="00136071" w:rsidP="00136071">
      <w:pPr>
        <w:pStyle w:val="ListParagraph"/>
        <w:spacing w:after="0" w:line="480" w:lineRule="auto"/>
        <w:ind w:left="423"/>
        <w:rPr>
          <w:rFonts w:cs="Sakkal Majalla"/>
          <w:sz w:val="32"/>
          <w:szCs w:val="32"/>
          <w:rtl/>
        </w:rPr>
      </w:pPr>
      <w:r>
        <w:rPr>
          <w:rFonts w:cs="KFGQPC Uthman Taha Naskh" w:hint="cs"/>
          <w:sz w:val="32"/>
          <w:szCs w:val="32"/>
          <w:rtl/>
        </w:rPr>
        <w:t xml:space="preserve">  </w:t>
      </w:r>
      <w:r>
        <w:rPr>
          <w:rFonts w:cs="KFGQPC Uthman Taha Naskh"/>
          <w:sz w:val="32"/>
          <w:szCs w:val="32"/>
          <w:rtl/>
        </w:rPr>
        <w:tab/>
      </w:r>
      <w:r>
        <w:rPr>
          <w:rFonts w:cs="KFGQPC Uthman Taha Naskh"/>
          <w:sz w:val="32"/>
          <w:szCs w:val="32"/>
          <w:rtl/>
        </w:rPr>
        <w:tab/>
      </w:r>
      <w:r>
        <w:rPr>
          <w:rFonts w:cs="KFGQPC Uthman Taha Naskh"/>
          <w:sz w:val="32"/>
          <w:szCs w:val="32"/>
          <w:rtl/>
        </w:rPr>
        <w:tab/>
      </w:r>
      <w:r>
        <w:rPr>
          <w:rFonts w:cs="KFGQPC Uthman Taha Naskh" w:hint="cs"/>
          <w:sz w:val="32"/>
          <w:szCs w:val="32"/>
          <w:rtl/>
        </w:rPr>
        <w:t></w:t>
      </w:r>
      <w:r>
        <w:rPr>
          <w:rFonts w:cs="Sakkal Majalla" w:hint="cs"/>
          <w:sz w:val="32"/>
          <w:szCs w:val="32"/>
          <w:rtl/>
        </w:rPr>
        <w:t>بكالوريوس</w:t>
      </w:r>
      <w:r>
        <w:rPr>
          <w:rFonts w:cs="Sakkal Majalla"/>
          <w:sz w:val="32"/>
          <w:szCs w:val="32"/>
          <w:rtl/>
        </w:rPr>
        <w:tab/>
      </w:r>
      <w:r>
        <w:rPr>
          <w:rFonts w:cs="Sakkal Majalla"/>
          <w:sz w:val="32"/>
          <w:szCs w:val="32"/>
          <w:rtl/>
        </w:rPr>
        <w:tab/>
      </w:r>
      <w:r>
        <w:rPr>
          <w:rFonts w:cs="Sakkal Majalla"/>
          <w:sz w:val="32"/>
          <w:szCs w:val="32"/>
          <w:rtl/>
        </w:rPr>
        <w:tab/>
      </w:r>
      <w:r>
        <w:rPr>
          <w:rFonts w:cs="KFGQPC Uthman Taha Naskh" w:hint="cs"/>
          <w:sz w:val="32"/>
          <w:szCs w:val="32"/>
          <w:rtl/>
        </w:rPr>
        <w:t></w:t>
      </w:r>
      <w:r>
        <w:rPr>
          <w:rFonts w:cs="Sakkal Majalla" w:hint="cs"/>
          <w:sz w:val="32"/>
          <w:szCs w:val="32"/>
          <w:rtl/>
        </w:rPr>
        <w:t xml:space="preserve">دراسات عليا </w:t>
      </w:r>
      <w:r w:rsidRPr="00AC4B25">
        <w:rPr>
          <w:rFonts w:cs="Sakkal Majalla"/>
          <w:sz w:val="32"/>
          <w:szCs w:val="32"/>
          <w:rtl/>
        </w:rPr>
        <w:tab/>
      </w:r>
    </w:p>
    <w:p w14:paraId="54E9B8EB" w14:textId="77777777" w:rsidR="00136071" w:rsidRPr="00A32A95" w:rsidRDefault="00136071" w:rsidP="00D51833">
      <w:pPr>
        <w:pStyle w:val="ListParagraph"/>
        <w:numPr>
          <w:ilvl w:val="0"/>
          <w:numId w:val="40"/>
        </w:numPr>
        <w:spacing w:after="0" w:line="480" w:lineRule="auto"/>
        <w:ind w:left="423" w:hanging="374"/>
        <w:rPr>
          <w:rFonts w:cs="Sakkal Majalla"/>
          <w:b/>
          <w:bCs/>
          <w:sz w:val="32"/>
          <w:szCs w:val="32"/>
        </w:rPr>
      </w:pPr>
      <w:r w:rsidRPr="00A32A95">
        <w:rPr>
          <w:rFonts w:cs="Sakkal Majalla" w:hint="cs"/>
          <w:b/>
          <w:bCs/>
          <w:sz w:val="32"/>
          <w:szCs w:val="32"/>
          <w:rtl/>
        </w:rPr>
        <w:t xml:space="preserve"> </w:t>
      </w:r>
      <w:r>
        <w:rPr>
          <w:rFonts w:cs="Sakkal Majalla" w:hint="cs"/>
          <w:b/>
          <w:bCs/>
          <w:sz w:val="32"/>
          <w:szCs w:val="32"/>
          <w:rtl/>
        </w:rPr>
        <w:t>سنوات الخبرة</w:t>
      </w:r>
      <w:r>
        <w:rPr>
          <w:rFonts w:cs="Sakkal Majalla"/>
          <w:b/>
          <w:bCs/>
          <w:sz w:val="32"/>
          <w:szCs w:val="32"/>
          <w:rtl/>
        </w:rPr>
        <w:tab/>
      </w:r>
      <w:r>
        <w:rPr>
          <w:rFonts w:cs="KFGQPC Uthman Taha Naskh" w:hint="cs"/>
          <w:sz w:val="32"/>
          <w:szCs w:val="32"/>
          <w:rtl/>
        </w:rPr>
        <w:t xml:space="preserve"> </w:t>
      </w:r>
      <w:r w:rsidRPr="00A32A95">
        <w:rPr>
          <w:rFonts w:cs="Sakkal Majalla" w:hint="cs"/>
          <w:sz w:val="32"/>
          <w:szCs w:val="32"/>
          <w:rtl/>
        </w:rPr>
        <w:t xml:space="preserve">أقل من </w:t>
      </w:r>
      <w:r>
        <w:rPr>
          <w:rFonts w:cs="Sakkal Majalla" w:hint="cs"/>
          <w:sz w:val="32"/>
          <w:szCs w:val="32"/>
          <w:rtl/>
        </w:rPr>
        <w:t>5</w:t>
      </w:r>
      <w:r w:rsidRPr="00A32A95">
        <w:rPr>
          <w:rFonts w:cs="Sakkal Majalla" w:hint="cs"/>
          <w:sz w:val="32"/>
          <w:szCs w:val="32"/>
          <w:rtl/>
        </w:rPr>
        <w:t xml:space="preserve"> سنوات</w:t>
      </w:r>
      <w:r>
        <w:rPr>
          <w:rFonts w:cs="KFGQPC Uthman Taha Naskh" w:hint="cs"/>
          <w:sz w:val="32"/>
          <w:szCs w:val="32"/>
          <w:rtl/>
        </w:rPr>
        <w:t xml:space="preserve"> </w:t>
      </w:r>
      <w:r>
        <w:rPr>
          <w:rFonts w:cs="KFGQPC Uthman Taha Naskh"/>
          <w:sz w:val="32"/>
          <w:szCs w:val="32"/>
          <w:rtl/>
        </w:rPr>
        <w:tab/>
      </w:r>
      <w:r>
        <w:rPr>
          <w:rFonts w:cs="KFGQPC Uthman Taha Naskh"/>
          <w:sz w:val="32"/>
          <w:szCs w:val="32"/>
          <w:rtl/>
        </w:rPr>
        <w:tab/>
      </w:r>
      <w:r>
        <w:rPr>
          <w:rFonts w:cs="KFGQPC Uthman Taha Naskh" w:hint="cs"/>
          <w:sz w:val="32"/>
          <w:szCs w:val="32"/>
          <w:rtl/>
        </w:rPr>
        <w:t xml:space="preserve"> من 5 </w:t>
      </w:r>
      <w:r w:rsidRPr="00A32A95">
        <w:rPr>
          <w:rFonts w:cs="Sakkal Majalla" w:hint="cs"/>
          <w:sz w:val="32"/>
          <w:szCs w:val="32"/>
          <w:rtl/>
        </w:rPr>
        <w:t>سنوات</w:t>
      </w:r>
      <w:r>
        <w:rPr>
          <w:rFonts w:cs="KFGQPC Uthman Taha Naskh" w:hint="cs"/>
          <w:sz w:val="32"/>
          <w:szCs w:val="32"/>
          <w:rtl/>
        </w:rPr>
        <w:t xml:space="preserve"> -</w:t>
      </w:r>
      <w:r>
        <w:rPr>
          <w:rFonts w:cs="Sakkal Majalla" w:hint="cs"/>
          <w:sz w:val="32"/>
          <w:szCs w:val="32"/>
          <w:rtl/>
        </w:rPr>
        <w:t>10</w:t>
      </w:r>
      <w:r>
        <w:rPr>
          <w:rFonts w:cs="KFGQPC Uthman Taha Naskh" w:hint="cs"/>
          <w:sz w:val="32"/>
          <w:szCs w:val="32"/>
          <w:rtl/>
        </w:rPr>
        <w:t xml:space="preserve"> </w:t>
      </w:r>
      <w:r w:rsidRPr="00A32A95">
        <w:rPr>
          <w:rFonts w:cs="Sakkal Majalla" w:hint="cs"/>
          <w:sz w:val="32"/>
          <w:szCs w:val="32"/>
          <w:rtl/>
        </w:rPr>
        <w:t>سنوات</w:t>
      </w:r>
    </w:p>
    <w:p w14:paraId="2567E83D" w14:textId="77777777" w:rsidR="00136071" w:rsidRPr="00A32A95" w:rsidRDefault="00136071" w:rsidP="00136071">
      <w:pPr>
        <w:spacing w:after="0" w:line="480" w:lineRule="auto"/>
        <w:ind w:left="1489" w:firstLine="671"/>
        <w:rPr>
          <w:rFonts w:cs="Sakkal Majalla"/>
          <w:b/>
          <w:bCs/>
          <w:sz w:val="32"/>
          <w:szCs w:val="32"/>
        </w:rPr>
      </w:pPr>
      <w:r w:rsidRPr="00A32A95">
        <w:rPr>
          <w:rFonts w:cs="KFGQPC Uthman Taha Naskh" w:hint="cs"/>
          <w:sz w:val="32"/>
          <w:szCs w:val="32"/>
          <w:rtl/>
        </w:rPr>
        <w:t xml:space="preserve"> </w:t>
      </w:r>
      <w:r w:rsidRPr="00136071">
        <w:rPr>
          <w:rFonts w:cs="Sakkal Majalla" w:hint="cs"/>
          <w:sz w:val="32"/>
          <w:szCs w:val="32"/>
          <w:rtl/>
        </w:rPr>
        <w:t xml:space="preserve">من </w:t>
      </w:r>
      <w:r>
        <w:rPr>
          <w:rFonts w:cs="Sakkal Majalla" w:hint="cs"/>
          <w:sz w:val="32"/>
          <w:szCs w:val="32"/>
          <w:rtl/>
        </w:rPr>
        <w:t>10</w:t>
      </w:r>
      <w:r w:rsidRPr="00136071">
        <w:rPr>
          <w:rFonts w:cs="Sakkal Majalla" w:hint="cs"/>
          <w:sz w:val="32"/>
          <w:szCs w:val="32"/>
          <w:rtl/>
        </w:rPr>
        <w:t xml:space="preserve"> سنوات -15 سنة</w:t>
      </w:r>
      <w:r w:rsidRPr="00136071">
        <w:rPr>
          <w:rFonts w:cs="Sakkal Majalla"/>
          <w:sz w:val="32"/>
          <w:szCs w:val="32"/>
          <w:rtl/>
        </w:rPr>
        <w:tab/>
      </w:r>
      <w:r w:rsidRPr="00A32A95">
        <w:rPr>
          <w:rFonts w:cs="KFGQPC Uthman Taha Naskh" w:hint="cs"/>
          <w:sz w:val="32"/>
          <w:szCs w:val="32"/>
          <w:rtl/>
        </w:rPr>
        <w:t xml:space="preserve"> </w:t>
      </w:r>
      <w:r w:rsidRPr="00A32A95">
        <w:rPr>
          <w:rFonts w:cs="Sakkal Majalla" w:hint="cs"/>
          <w:sz w:val="32"/>
          <w:szCs w:val="32"/>
          <w:rtl/>
        </w:rPr>
        <w:t xml:space="preserve">من </w:t>
      </w:r>
      <w:r>
        <w:rPr>
          <w:rFonts w:cs="Sakkal Majalla" w:hint="cs"/>
          <w:sz w:val="32"/>
          <w:szCs w:val="32"/>
          <w:rtl/>
        </w:rPr>
        <w:t>15</w:t>
      </w:r>
      <w:r w:rsidRPr="00A32A95">
        <w:rPr>
          <w:rFonts w:cs="Sakkal Majalla" w:hint="cs"/>
          <w:sz w:val="32"/>
          <w:szCs w:val="32"/>
          <w:rtl/>
        </w:rPr>
        <w:t xml:space="preserve"> سنة </w:t>
      </w:r>
      <w:r>
        <w:rPr>
          <w:rFonts w:cs="Sakkal Majalla" w:hint="cs"/>
          <w:sz w:val="32"/>
          <w:szCs w:val="32"/>
          <w:rtl/>
        </w:rPr>
        <w:t xml:space="preserve">فأكثر </w:t>
      </w:r>
    </w:p>
    <w:p w14:paraId="1E452FF9" w14:textId="77777777" w:rsidR="00136071" w:rsidRDefault="00136071" w:rsidP="00136071">
      <w:pPr>
        <w:tabs>
          <w:tab w:val="left" w:pos="3465"/>
        </w:tabs>
        <w:bidi w:val="0"/>
        <w:spacing w:line="259" w:lineRule="auto"/>
        <w:rPr>
          <w:rFonts w:ascii="Traditional Arabic" w:hAnsi="Traditional Arabic" w:cs="Traditional Arabic"/>
          <w:b/>
          <w:bCs/>
          <w:sz w:val="40"/>
          <w:szCs w:val="40"/>
          <w:rtl/>
        </w:rPr>
      </w:pPr>
    </w:p>
    <w:p w14:paraId="5F4E25B1" w14:textId="77777777" w:rsidR="00136071" w:rsidRDefault="00136071" w:rsidP="00136071">
      <w:pPr>
        <w:spacing w:line="259" w:lineRule="auto"/>
        <w:rPr>
          <w:rFonts w:ascii="Traditional Arabic" w:hAnsi="Traditional Arabic" w:cs="Traditional Arabic"/>
          <w:b/>
          <w:bCs/>
          <w:sz w:val="40"/>
          <w:szCs w:val="40"/>
          <w:u w:val="single"/>
          <w:rtl/>
        </w:rPr>
      </w:pPr>
      <w:r w:rsidRPr="00035623">
        <w:rPr>
          <w:rFonts w:ascii="Traditional Arabic" w:hAnsi="Traditional Arabic" w:cs="Traditional Arabic"/>
          <w:sz w:val="40"/>
          <w:szCs w:val="40"/>
          <w:rtl/>
        </w:rPr>
        <w:br w:type="page"/>
      </w:r>
      <w:r w:rsidRPr="0039329E">
        <w:rPr>
          <w:rFonts w:ascii="Traditional Arabic" w:hAnsi="Traditional Arabic" w:cs="Traditional Arabic"/>
          <w:b/>
          <w:bCs/>
          <w:sz w:val="40"/>
          <w:szCs w:val="40"/>
          <w:u w:val="single"/>
          <w:rtl/>
        </w:rPr>
        <w:lastRenderedPageBreak/>
        <w:t xml:space="preserve">ثانيا محاور الاستبيان  </w:t>
      </w:r>
    </w:p>
    <w:p w14:paraId="5408E705" w14:textId="77777777" w:rsidR="00136071" w:rsidRPr="00AC4B25" w:rsidRDefault="00136071" w:rsidP="00D51833">
      <w:pPr>
        <w:pStyle w:val="ListParagraph"/>
        <w:numPr>
          <w:ilvl w:val="0"/>
          <w:numId w:val="41"/>
        </w:numPr>
        <w:tabs>
          <w:tab w:val="left" w:pos="6596"/>
        </w:tabs>
        <w:spacing w:after="0" w:line="360" w:lineRule="auto"/>
        <w:ind w:left="423"/>
        <w:jc w:val="both"/>
        <w:rPr>
          <w:rFonts w:cs="Sakkal Majalla"/>
          <w:b/>
          <w:bCs/>
          <w:sz w:val="36"/>
          <w:szCs w:val="36"/>
        </w:rPr>
      </w:pPr>
      <w:r w:rsidRPr="00AC4B25">
        <w:rPr>
          <w:rFonts w:cs="Sakkal Majalla"/>
          <w:b/>
          <w:bCs/>
          <w:sz w:val="36"/>
          <w:szCs w:val="36"/>
          <w:rtl/>
        </w:rPr>
        <w:t xml:space="preserve">المحور </w:t>
      </w:r>
      <w:r>
        <w:rPr>
          <w:rFonts w:cs="Sakkal Majalla" w:hint="cs"/>
          <w:b/>
          <w:bCs/>
          <w:sz w:val="36"/>
          <w:szCs w:val="36"/>
          <w:rtl/>
        </w:rPr>
        <w:t xml:space="preserve">الأول </w:t>
      </w:r>
      <w:r w:rsidRPr="00AC4B25">
        <w:rPr>
          <w:rFonts w:cs="Sakkal Majalla" w:hint="cs"/>
          <w:b/>
          <w:bCs/>
          <w:sz w:val="40"/>
          <w:szCs w:val="40"/>
          <w:rtl/>
        </w:rPr>
        <w:t>:</w:t>
      </w:r>
      <w:r w:rsidRPr="00AC4B25">
        <w:rPr>
          <w:rFonts w:cs="Sakkal Majalla"/>
          <w:rtl/>
        </w:rPr>
        <w:t xml:space="preserve"> </w:t>
      </w:r>
      <w:r>
        <w:rPr>
          <w:rFonts w:eastAsia="Calibri" w:cs="Sakkal Majalla" w:hint="cs"/>
          <w:b/>
          <w:bCs/>
          <w:sz w:val="40"/>
          <w:szCs w:val="40"/>
          <w:rtl/>
          <w:lang w:bidi="ar-EG"/>
        </w:rPr>
        <w:t>الذكاء الاصطناعي</w:t>
      </w:r>
      <w:r w:rsidRPr="00D43A7E">
        <w:rPr>
          <w:rFonts w:eastAsia="Calibri" w:cs="Sakkal Majalla"/>
          <w:sz w:val="40"/>
          <w:szCs w:val="40"/>
          <w:rtl/>
          <w:lang w:bidi="ar-EG"/>
        </w:rPr>
        <w:t xml:space="preserve"> </w:t>
      </w:r>
      <w:r>
        <w:rPr>
          <w:rFonts w:cs="Sakkal Majalla" w:hint="cs"/>
          <w:b/>
          <w:bCs/>
          <w:sz w:val="40"/>
          <w:szCs w:val="40"/>
          <w:rtl/>
        </w:rPr>
        <w:t>،</w:t>
      </w:r>
      <w:r w:rsidRPr="00AC4B25">
        <w:rPr>
          <w:rFonts w:cs="Sakkal Majalla"/>
          <w:b/>
          <w:bCs/>
          <w:sz w:val="36"/>
          <w:szCs w:val="36"/>
          <w:rtl/>
        </w:rPr>
        <w:t xml:space="preserve"> ضع إشارة (</w:t>
      </w:r>
      <w:r w:rsidRPr="00AC4B25">
        <w:rPr>
          <w:rFonts w:cs="Sakkal Majalla"/>
        </w:rPr>
        <w:sym w:font="Symbol" w:char="F0D6"/>
      </w:r>
      <w:r w:rsidRPr="00AC4B25">
        <w:rPr>
          <w:rFonts w:cs="Sakkal Majalla"/>
          <w:b/>
          <w:bCs/>
          <w:sz w:val="36"/>
          <w:szCs w:val="36"/>
          <w:rtl/>
        </w:rPr>
        <w:t xml:space="preserve">) في المربع المناسب </w:t>
      </w:r>
      <w:r w:rsidRPr="00AC4B25">
        <w:rPr>
          <w:rFonts w:cs="Sakkal Majalla" w:hint="cs"/>
          <w:b/>
          <w:bCs/>
          <w:sz w:val="36"/>
          <w:szCs w:val="36"/>
          <w:rtl/>
        </w:rPr>
        <w:t>لاختيارك:</w:t>
      </w:r>
    </w:p>
    <w:tbl>
      <w:tblPr>
        <w:tblStyle w:val="GridTable2-Accent3"/>
        <w:bidiVisual/>
        <w:tblW w:w="8130" w:type="dxa"/>
        <w:tblBorders>
          <w:top w:val="none" w:sz="0" w:space="0" w:color="auto"/>
          <w:insideH w:val="single" w:sz="4" w:space="0" w:color="auto"/>
          <w:insideV w:val="single" w:sz="4" w:space="0" w:color="auto"/>
        </w:tblBorders>
        <w:tblLook w:val="04A0" w:firstRow="1" w:lastRow="0" w:firstColumn="1" w:lastColumn="0" w:noHBand="0" w:noVBand="1"/>
      </w:tblPr>
      <w:tblGrid>
        <w:gridCol w:w="717"/>
        <w:gridCol w:w="3081"/>
        <w:gridCol w:w="809"/>
        <w:gridCol w:w="809"/>
        <w:gridCol w:w="797"/>
        <w:gridCol w:w="915"/>
        <w:gridCol w:w="1002"/>
      </w:tblGrid>
      <w:tr w:rsidR="00136071" w:rsidRPr="00184F2D" w14:paraId="4A3655B3" w14:textId="77777777" w:rsidTr="00EB5F8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17" w:type="dxa"/>
            <w:tcBorders>
              <w:top w:val="none" w:sz="0" w:space="0" w:color="auto"/>
              <w:bottom w:val="none" w:sz="0" w:space="0" w:color="auto"/>
              <w:right w:val="none" w:sz="0" w:space="0" w:color="auto"/>
            </w:tcBorders>
          </w:tcPr>
          <w:p w14:paraId="74937DFC" w14:textId="77777777" w:rsidR="00136071" w:rsidRPr="00184F2D" w:rsidRDefault="00136071" w:rsidP="00B0723E">
            <w:pPr>
              <w:spacing w:line="360" w:lineRule="auto"/>
              <w:jc w:val="center"/>
              <w:rPr>
                <w:rFonts w:eastAsia="Calibri" w:cs="Sakkal Majalla"/>
                <w:sz w:val="28"/>
                <w:szCs w:val="28"/>
                <w:rtl/>
              </w:rPr>
            </w:pPr>
            <w:r w:rsidRPr="00184F2D">
              <w:rPr>
                <w:rFonts w:eastAsia="Calibri" w:cs="Sakkal Majalla"/>
                <w:sz w:val="28"/>
                <w:szCs w:val="28"/>
                <w:rtl/>
              </w:rPr>
              <w:t>الرقم</w:t>
            </w:r>
          </w:p>
        </w:tc>
        <w:tc>
          <w:tcPr>
            <w:tcW w:w="3081" w:type="dxa"/>
            <w:tcBorders>
              <w:top w:val="none" w:sz="0" w:space="0" w:color="auto"/>
              <w:left w:val="none" w:sz="0" w:space="0" w:color="auto"/>
              <w:bottom w:val="none" w:sz="0" w:space="0" w:color="auto"/>
              <w:right w:val="none" w:sz="0" w:space="0" w:color="auto"/>
            </w:tcBorders>
          </w:tcPr>
          <w:p w14:paraId="59551E36" w14:textId="77777777" w:rsidR="00136071" w:rsidRPr="00184F2D" w:rsidRDefault="00136071" w:rsidP="00B0723E">
            <w:pPr>
              <w:spacing w:line="360" w:lineRule="auto"/>
              <w:jc w:val="center"/>
              <w:cnfStyle w:val="100000000000" w:firstRow="1" w:lastRow="0" w:firstColumn="0" w:lastColumn="0" w:oddVBand="0" w:evenVBand="0" w:oddHBand="0" w:evenHBand="0" w:firstRowFirstColumn="0" w:firstRowLastColumn="0" w:lastRowFirstColumn="0" w:lastRowLastColumn="0"/>
              <w:rPr>
                <w:rFonts w:eastAsia="Calibri" w:cs="Sakkal Majalla"/>
                <w:sz w:val="28"/>
                <w:szCs w:val="28"/>
                <w:rtl/>
              </w:rPr>
            </w:pPr>
            <w:r w:rsidRPr="00184F2D">
              <w:rPr>
                <w:rFonts w:eastAsia="Calibri" w:cs="Sakkal Majalla"/>
                <w:sz w:val="28"/>
                <w:szCs w:val="28"/>
                <w:rtl/>
              </w:rPr>
              <w:t>البعد</w:t>
            </w:r>
          </w:p>
        </w:tc>
        <w:tc>
          <w:tcPr>
            <w:tcW w:w="809" w:type="dxa"/>
            <w:tcBorders>
              <w:top w:val="none" w:sz="0" w:space="0" w:color="auto"/>
              <w:left w:val="none" w:sz="0" w:space="0" w:color="auto"/>
              <w:bottom w:val="none" w:sz="0" w:space="0" w:color="auto"/>
              <w:right w:val="none" w:sz="0" w:space="0" w:color="auto"/>
            </w:tcBorders>
          </w:tcPr>
          <w:p w14:paraId="3174EC96" w14:textId="77777777" w:rsidR="00136071" w:rsidRPr="00184F2D" w:rsidRDefault="00136071" w:rsidP="00B0723E">
            <w:pPr>
              <w:spacing w:line="360" w:lineRule="auto"/>
              <w:jc w:val="center"/>
              <w:cnfStyle w:val="100000000000" w:firstRow="1" w:lastRow="0" w:firstColumn="0" w:lastColumn="0" w:oddVBand="0" w:evenVBand="0" w:oddHBand="0" w:evenHBand="0" w:firstRowFirstColumn="0" w:firstRowLastColumn="0" w:lastRowFirstColumn="0" w:lastRowLastColumn="0"/>
              <w:rPr>
                <w:rFonts w:eastAsia="Calibri" w:cs="Sakkal Majalla"/>
                <w:sz w:val="28"/>
                <w:szCs w:val="28"/>
                <w:rtl/>
              </w:rPr>
            </w:pPr>
            <w:r w:rsidRPr="00184F2D">
              <w:rPr>
                <w:rFonts w:cs="Sakkal Majalla"/>
                <w:sz w:val="28"/>
                <w:szCs w:val="28"/>
                <w:rtl/>
              </w:rPr>
              <w:t>أوافق بشدة</w:t>
            </w:r>
          </w:p>
        </w:tc>
        <w:tc>
          <w:tcPr>
            <w:tcW w:w="809" w:type="dxa"/>
            <w:tcBorders>
              <w:top w:val="none" w:sz="0" w:space="0" w:color="auto"/>
              <w:left w:val="none" w:sz="0" w:space="0" w:color="auto"/>
              <w:bottom w:val="none" w:sz="0" w:space="0" w:color="auto"/>
              <w:right w:val="none" w:sz="0" w:space="0" w:color="auto"/>
            </w:tcBorders>
          </w:tcPr>
          <w:p w14:paraId="6DA510B4" w14:textId="77777777" w:rsidR="00136071" w:rsidRPr="00184F2D" w:rsidRDefault="00136071" w:rsidP="00B0723E">
            <w:pPr>
              <w:spacing w:line="360" w:lineRule="auto"/>
              <w:jc w:val="center"/>
              <w:cnfStyle w:val="100000000000" w:firstRow="1" w:lastRow="0" w:firstColumn="0" w:lastColumn="0" w:oddVBand="0" w:evenVBand="0" w:oddHBand="0" w:evenHBand="0" w:firstRowFirstColumn="0" w:firstRowLastColumn="0" w:lastRowFirstColumn="0" w:lastRowLastColumn="0"/>
              <w:rPr>
                <w:rFonts w:eastAsia="Calibri" w:cs="Sakkal Majalla"/>
                <w:sz w:val="28"/>
                <w:szCs w:val="28"/>
                <w:rtl/>
              </w:rPr>
            </w:pPr>
            <w:r w:rsidRPr="00184F2D">
              <w:rPr>
                <w:rFonts w:cs="Sakkal Majalla"/>
                <w:sz w:val="28"/>
                <w:szCs w:val="28"/>
                <w:rtl/>
              </w:rPr>
              <w:t>أوافق</w:t>
            </w:r>
          </w:p>
        </w:tc>
        <w:tc>
          <w:tcPr>
            <w:tcW w:w="797" w:type="dxa"/>
            <w:tcBorders>
              <w:top w:val="none" w:sz="0" w:space="0" w:color="auto"/>
              <w:left w:val="none" w:sz="0" w:space="0" w:color="auto"/>
              <w:bottom w:val="none" w:sz="0" w:space="0" w:color="auto"/>
              <w:right w:val="none" w:sz="0" w:space="0" w:color="auto"/>
            </w:tcBorders>
          </w:tcPr>
          <w:p w14:paraId="707EBDE7" w14:textId="77777777" w:rsidR="00136071" w:rsidRPr="00184F2D" w:rsidRDefault="00136071" w:rsidP="00B0723E">
            <w:pPr>
              <w:spacing w:line="360" w:lineRule="auto"/>
              <w:jc w:val="center"/>
              <w:cnfStyle w:val="100000000000" w:firstRow="1" w:lastRow="0" w:firstColumn="0" w:lastColumn="0" w:oddVBand="0" w:evenVBand="0" w:oddHBand="0" w:evenHBand="0" w:firstRowFirstColumn="0" w:firstRowLastColumn="0" w:lastRowFirstColumn="0" w:lastRowLastColumn="0"/>
              <w:rPr>
                <w:rFonts w:eastAsia="Calibri" w:cs="Sakkal Majalla"/>
                <w:sz w:val="28"/>
                <w:szCs w:val="28"/>
                <w:rtl/>
              </w:rPr>
            </w:pPr>
            <w:r w:rsidRPr="00184F2D">
              <w:rPr>
                <w:rFonts w:cs="Sakkal Majalla"/>
                <w:sz w:val="28"/>
                <w:szCs w:val="28"/>
                <w:rtl/>
              </w:rPr>
              <w:t>محايد</w:t>
            </w:r>
          </w:p>
        </w:tc>
        <w:tc>
          <w:tcPr>
            <w:tcW w:w="915" w:type="dxa"/>
            <w:tcBorders>
              <w:top w:val="none" w:sz="0" w:space="0" w:color="auto"/>
              <w:left w:val="none" w:sz="0" w:space="0" w:color="auto"/>
              <w:bottom w:val="none" w:sz="0" w:space="0" w:color="auto"/>
              <w:right w:val="none" w:sz="0" w:space="0" w:color="auto"/>
            </w:tcBorders>
          </w:tcPr>
          <w:p w14:paraId="49483224" w14:textId="77777777" w:rsidR="00136071" w:rsidRPr="00184F2D" w:rsidRDefault="00136071" w:rsidP="00B0723E">
            <w:pPr>
              <w:spacing w:line="360" w:lineRule="auto"/>
              <w:jc w:val="center"/>
              <w:cnfStyle w:val="100000000000" w:firstRow="1" w:lastRow="0" w:firstColumn="0" w:lastColumn="0" w:oddVBand="0" w:evenVBand="0" w:oddHBand="0" w:evenHBand="0" w:firstRowFirstColumn="0" w:firstRowLastColumn="0" w:lastRowFirstColumn="0" w:lastRowLastColumn="0"/>
              <w:rPr>
                <w:rFonts w:eastAsia="Calibri" w:cs="Sakkal Majalla"/>
                <w:sz w:val="28"/>
                <w:szCs w:val="28"/>
                <w:rtl/>
              </w:rPr>
            </w:pPr>
            <w:r w:rsidRPr="00184F2D">
              <w:rPr>
                <w:rFonts w:cs="Sakkal Majalla"/>
                <w:sz w:val="28"/>
                <w:szCs w:val="28"/>
                <w:rtl/>
              </w:rPr>
              <w:t>معارض</w:t>
            </w:r>
          </w:p>
        </w:tc>
        <w:tc>
          <w:tcPr>
            <w:tcW w:w="1002" w:type="dxa"/>
            <w:tcBorders>
              <w:top w:val="none" w:sz="0" w:space="0" w:color="auto"/>
              <w:left w:val="none" w:sz="0" w:space="0" w:color="auto"/>
              <w:bottom w:val="none" w:sz="0" w:space="0" w:color="auto"/>
            </w:tcBorders>
          </w:tcPr>
          <w:p w14:paraId="71B86638" w14:textId="77777777" w:rsidR="00136071" w:rsidRPr="00184F2D" w:rsidRDefault="00136071" w:rsidP="00B0723E">
            <w:pPr>
              <w:spacing w:line="360" w:lineRule="auto"/>
              <w:jc w:val="center"/>
              <w:cnfStyle w:val="100000000000" w:firstRow="1" w:lastRow="0" w:firstColumn="0" w:lastColumn="0" w:oddVBand="0" w:evenVBand="0" w:oddHBand="0" w:evenHBand="0" w:firstRowFirstColumn="0" w:firstRowLastColumn="0" w:lastRowFirstColumn="0" w:lastRowLastColumn="0"/>
              <w:rPr>
                <w:rFonts w:eastAsia="Calibri" w:cs="Sakkal Majalla"/>
                <w:sz w:val="28"/>
                <w:szCs w:val="28"/>
                <w:rtl/>
              </w:rPr>
            </w:pPr>
            <w:r w:rsidRPr="00184F2D">
              <w:rPr>
                <w:rFonts w:cs="Sakkal Majalla"/>
                <w:sz w:val="28"/>
                <w:szCs w:val="28"/>
                <w:rtl/>
              </w:rPr>
              <w:t>معارض بشدة</w:t>
            </w:r>
          </w:p>
        </w:tc>
      </w:tr>
      <w:tr w:rsidR="00136071" w:rsidRPr="00184F2D" w14:paraId="27BA58A2" w14:textId="77777777" w:rsidTr="00EB5F8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130" w:type="dxa"/>
            <w:gridSpan w:val="7"/>
          </w:tcPr>
          <w:p w14:paraId="21828879" w14:textId="77777777" w:rsidR="00136071" w:rsidRPr="00184F2D" w:rsidRDefault="00136071" w:rsidP="00B0723E">
            <w:pPr>
              <w:spacing w:line="360" w:lineRule="auto"/>
              <w:jc w:val="center"/>
              <w:rPr>
                <w:rFonts w:cs="Sakkal Majalla"/>
                <w:sz w:val="28"/>
                <w:szCs w:val="28"/>
                <w:rtl/>
              </w:rPr>
            </w:pPr>
            <w:r w:rsidRPr="00184F2D">
              <w:rPr>
                <w:rFonts w:ascii="Sakkal Majalla" w:hAnsi="Sakkal Majalla" w:cs="Sakkal Majalla"/>
                <w:sz w:val="28"/>
                <w:szCs w:val="28"/>
                <w:rtl/>
              </w:rPr>
              <w:t>الخوارزميات الجينية</w:t>
            </w:r>
          </w:p>
        </w:tc>
      </w:tr>
      <w:tr w:rsidR="00136071" w:rsidRPr="00184F2D" w14:paraId="6651E7D8" w14:textId="77777777" w:rsidTr="00EB5F81">
        <w:tc>
          <w:tcPr>
            <w:cnfStyle w:val="001000000000" w:firstRow="0" w:lastRow="0" w:firstColumn="1" w:lastColumn="0" w:oddVBand="0" w:evenVBand="0" w:oddHBand="0" w:evenHBand="0" w:firstRowFirstColumn="0" w:firstRowLastColumn="0" w:lastRowFirstColumn="0" w:lastRowLastColumn="0"/>
            <w:tcW w:w="717" w:type="dxa"/>
          </w:tcPr>
          <w:p w14:paraId="32E70E0D" w14:textId="77777777" w:rsidR="00136071" w:rsidRPr="00184F2D" w:rsidRDefault="00136071" w:rsidP="00B0723E">
            <w:pPr>
              <w:spacing w:line="360" w:lineRule="auto"/>
              <w:jc w:val="center"/>
              <w:rPr>
                <w:rFonts w:eastAsia="Calibri" w:cs="Sakkal Majalla"/>
                <w:sz w:val="28"/>
                <w:szCs w:val="28"/>
                <w:rtl/>
              </w:rPr>
            </w:pPr>
            <w:r w:rsidRPr="00184F2D">
              <w:rPr>
                <w:rFonts w:eastAsia="Calibri" w:cs="Sakkal Majalla" w:hint="cs"/>
                <w:sz w:val="28"/>
                <w:szCs w:val="28"/>
                <w:rtl/>
              </w:rPr>
              <w:t>1</w:t>
            </w:r>
          </w:p>
        </w:tc>
        <w:tc>
          <w:tcPr>
            <w:tcW w:w="3081" w:type="dxa"/>
          </w:tcPr>
          <w:p w14:paraId="6512E256" w14:textId="77777777" w:rsidR="00136071" w:rsidRPr="00184F2D" w:rsidRDefault="00136071" w:rsidP="00B0723E">
            <w:pPr>
              <w:spacing w:line="360" w:lineRule="auto"/>
              <w:jc w:val="both"/>
              <w:cnfStyle w:val="000000000000" w:firstRow="0" w:lastRow="0" w:firstColumn="0" w:lastColumn="0" w:oddVBand="0" w:evenVBand="0" w:oddHBand="0" w:evenHBand="0" w:firstRowFirstColumn="0" w:firstRowLastColumn="0" w:lastRowFirstColumn="0" w:lastRowLastColumn="0"/>
              <w:rPr>
                <w:rFonts w:eastAsia="Calibri" w:cs="Sakkal Majalla"/>
                <w:sz w:val="28"/>
                <w:szCs w:val="28"/>
                <w:rtl/>
              </w:rPr>
            </w:pPr>
            <w:r w:rsidRPr="00184F2D">
              <w:rPr>
                <w:rFonts w:ascii="Sakkal Majalla" w:eastAsia="Calibri" w:hAnsi="Sakkal Majalla" w:cs="Sakkal Majalla" w:hint="cs"/>
                <w:b/>
                <w:bCs/>
                <w:sz w:val="28"/>
                <w:szCs w:val="28"/>
                <w:rtl/>
              </w:rPr>
              <w:t>تتميز الخوارزميا</w:t>
            </w:r>
            <w:r w:rsidRPr="00184F2D">
              <w:rPr>
                <w:rFonts w:ascii="Sakkal Majalla" w:eastAsia="Calibri" w:hAnsi="Sakkal Majalla" w:cs="Sakkal Majalla" w:hint="eastAsia"/>
                <w:b/>
                <w:bCs/>
                <w:sz w:val="28"/>
                <w:szCs w:val="28"/>
                <w:rtl/>
              </w:rPr>
              <w:t>ت</w:t>
            </w:r>
            <w:r w:rsidRPr="00184F2D">
              <w:rPr>
                <w:rFonts w:ascii="Sakkal Majalla" w:eastAsia="Calibri" w:hAnsi="Sakkal Majalla" w:cs="Sakkal Majalla" w:hint="cs"/>
                <w:b/>
                <w:bCs/>
                <w:sz w:val="28"/>
                <w:szCs w:val="28"/>
                <w:rtl/>
              </w:rPr>
              <w:t xml:space="preserve"> الجينية</w:t>
            </w:r>
            <w:r w:rsidRPr="00184F2D">
              <w:rPr>
                <w:rFonts w:ascii="Sakkal Majalla" w:eastAsia="Calibri" w:hAnsi="Sakkal Majalla" w:cs="Sakkal Majalla"/>
                <w:b/>
                <w:bCs/>
                <w:sz w:val="28"/>
                <w:szCs w:val="28"/>
                <w:rtl/>
              </w:rPr>
              <w:t xml:space="preserve"> بالقدرة على التكيف مع البيئة المعرفية </w:t>
            </w:r>
          </w:p>
        </w:tc>
        <w:tc>
          <w:tcPr>
            <w:tcW w:w="809" w:type="dxa"/>
          </w:tcPr>
          <w:p w14:paraId="2081E060" w14:textId="77777777" w:rsidR="00136071" w:rsidRPr="00184F2D" w:rsidRDefault="00136071" w:rsidP="00B0723E">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sz w:val="28"/>
                <w:szCs w:val="28"/>
                <w:rtl/>
              </w:rPr>
            </w:pPr>
          </w:p>
        </w:tc>
        <w:tc>
          <w:tcPr>
            <w:tcW w:w="809" w:type="dxa"/>
          </w:tcPr>
          <w:p w14:paraId="31898244" w14:textId="77777777" w:rsidR="00136071" w:rsidRPr="00184F2D" w:rsidRDefault="00136071" w:rsidP="00B0723E">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sz w:val="28"/>
                <w:szCs w:val="28"/>
                <w:rtl/>
              </w:rPr>
            </w:pPr>
          </w:p>
        </w:tc>
        <w:tc>
          <w:tcPr>
            <w:tcW w:w="797" w:type="dxa"/>
          </w:tcPr>
          <w:p w14:paraId="035737CF" w14:textId="77777777" w:rsidR="00136071" w:rsidRPr="00184F2D" w:rsidRDefault="00136071" w:rsidP="00B0723E">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sz w:val="28"/>
                <w:szCs w:val="28"/>
                <w:rtl/>
              </w:rPr>
            </w:pPr>
          </w:p>
        </w:tc>
        <w:tc>
          <w:tcPr>
            <w:tcW w:w="915" w:type="dxa"/>
          </w:tcPr>
          <w:p w14:paraId="4404B027" w14:textId="77777777" w:rsidR="00136071" w:rsidRPr="00184F2D" w:rsidRDefault="00136071" w:rsidP="00B0723E">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sz w:val="28"/>
                <w:szCs w:val="28"/>
                <w:rtl/>
              </w:rPr>
            </w:pPr>
          </w:p>
        </w:tc>
        <w:tc>
          <w:tcPr>
            <w:tcW w:w="1002" w:type="dxa"/>
          </w:tcPr>
          <w:p w14:paraId="02E6AB9A" w14:textId="77777777" w:rsidR="00136071" w:rsidRPr="00184F2D" w:rsidRDefault="00136071" w:rsidP="00B0723E">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sz w:val="28"/>
                <w:szCs w:val="28"/>
                <w:rtl/>
              </w:rPr>
            </w:pPr>
          </w:p>
        </w:tc>
      </w:tr>
      <w:tr w:rsidR="00136071" w:rsidRPr="00184F2D" w14:paraId="30F7F8B9" w14:textId="77777777" w:rsidTr="00EB5F8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17" w:type="dxa"/>
          </w:tcPr>
          <w:p w14:paraId="6F382C73" w14:textId="77777777" w:rsidR="00136071" w:rsidRPr="00184F2D" w:rsidRDefault="00136071" w:rsidP="00B0723E">
            <w:pPr>
              <w:spacing w:line="360" w:lineRule="auto"/>
              <w:jc w:val="center"/>
              <w:rPr>
                <w:rFonts w:eastAsia="Calibri" w:cs="Sakkal Majalla"/>
                <w:sz w:val="28"/>
                <w:szCs w:val="28"/>
                <w:rtl/>
              </w:rPr>
            </w:pPr>
            <w:r w:rsidRPr="00184F2D">
              <w:rPr>
                <w:rFonts w:eastAsia="Calibri" w:cs="Sakkal Majalla" w:hint="cs"/>
                <w:sz w:val="28"/>
                <w:szCs w:val="28"/>
                <w:rtl/>
              </w:rPr>
              <w:t>2</w:t>
            </w:r>
          </w:p>
        </w:tc>
        <w:tc>
          <w:tcPr>
            <w:tcW w:w="3081" w:type="dxa"/>
          </w:tcPr>
          <w:p w14:paraId="590E2698" w14:textId="77777777" w:rsidR="00136071" w:rsidRPr="00184F2D" w:rsidRDefault="00136071" w:rsidP="00B0723E">
            <w:pPr>
              <w:spacing w:line="360" w:lineRule="auto"/>
              <w:jc w:val="both"/>
              <w:cnfStyle w:val="000000100000" w:firstRow="0" w:lastRow="0" w:firstColumn="0" w:lastColumn="0" w:oddVBand="0" w:evenVBand="0" w:oddHBand="1" w:evenHBand="0" w:firstRowFirstColumn="0" w:firstRowLastColumn="0" w:lastRowFirstColumn="0" w:lastRowLastColumn="0"/>
              <w:rPr>
                <w:rFonts w:eastAsia="Calibri" w:cs="Sakkal Majalla"/>
                <w:sz w:val="28"/>
                <w:szCs w:val="28"/>
                <w:rtl/>
              </w:rPr>
            </w:pPr>
            <w:r w:rsidRPr="00184F2D">
              <w:rPr>
                <w:rFonts w:ascii="Sakkal Majalla" w:eastAsia="Calibri" w:hAnsi="Sakkal Majalla" w:cs="Sakkal Majalla"/>
                <w:b/>
                <w:bCs/>
                <w:sz w:val="28"/>
                <w:szCs w:val="28"/>
                <w:rtl/>
              </w:rPr>
              <w:t xml:space="preserve">يتم تمثيل </w:t>
            </w:r>
            <w:r w:rsidRPr="00184F2D">
              <w:rPr>
                <w:rFonts w:ascii="Sakkal Majalla" w:eastAsia="Calibri" w:hAnsi="Sakkal Majalla" w:cs="Sakkal Majalla" w:hint="cs"/>
                <w:b/>
                <w:bCs/>
                <w:sz w:val="28"/>
                <w:szCs w:val="28"/>
                <w:rtl/>
              </w:rPr>
              <w:t>الخوارزميا</w:t>
            </w:r>
            <w:r w:rsidRPr="00184F2D">
              <w:rPr>
                <w:rFonts w:ascii="Sakkal Majalla" w:eastAsia="Calibri" w:hAnsi="Sakkal Majalla" w:cs="Sakkal Majalla" w:hint="eastAsia"/>
                <w:b/>
                <w:bCs/>
                <w:sz w:val="28"/>
                <w:szCs w:val="28"/>
                <w:rtl/>
              </w:rPr>
              <w:t>ت</w:t>
            </w:r>
            <w:r w:rsidRPr="00184F2D">
              <w:rPr>
                <w:rFonts w:ascii="Sakkal Majalla" w:eastAsia="Calibri" w:hAnsi="Sakkal Majalla" w:cs="Sakkal Majalla" w:hint="cs"/>
                <w:b/>
                <w:bCs/>
                <w:sz w:val="28"/>
                <w:szCs w:val="28"/>
                <w:rtl/>
              </w:rPr>
              <w:t xml:space="preserve"> الجينية</w:t>
            </w:r>
            <w:r w:rsidRPr="00184F2D">
              <w:rPr>
                <w:rFonts w:ascii="Sakkal Majalla" w:eastAsia="Calibri" w:hAnsi="Sakkal Majalla" w:cs="Sakkal Majalla"/>
                <w:b/>
                <w:bCs/>
                <w:sz w:val="28"/>
                <w:szCs w:val="28"/>
                <w:rtl/>
              </w:rPr>
              <w:t xml:space="preserve"> وفقا لمجموعة من المعايير </w:t>
            </w:r>
          </w:p>
        </w:tc>
        <w:tc>
          <w:tcPr>
            <w:tcW w:w="809" w:type="dxa"/>
          </w:tcPr>
          <w:p w14:paraId="0EEB87F0" w14:textId="77777777" w:rsidR="00136071" w:rsidRPr="00184F2D" w:rsidRDefault="00136071" w:rsidP="00B0723E">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sz w:val="28"/>
                <w:szCs w:val="28"/>
                <w:rtl/>
              </w:rPr>
            </w:pPr>
          </w:p>
        </w:tc>
        <w:tc>
          <w:tcPr>
            <w:tcW w:w="809" w:type="dxa"/>
          </w:tcPr>
          <w:p w14:paraId="7CCAB92E" w14:textId="77777777" w:rsidR="00136071" w:rsidRPr="00184F2D" w:rsidRDefault="00136071" w:rsidP="00B0723E">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sz w:val="28"/>
                <w:szCs w:val="28"/>
                <w:rtl/>
              </w:rPr>
            </w:pPr>
          </w:p>
        </w:tc>
        <w:tc>
          <w:tcPr>
            <w:tcW w:w="797" w:type="dxa"/>
          </w:tcPr>
          <w:p w14:paraId="082F265B" w14:textId="77777777" w:rsidR="00136071" w:rsidRPr="00184F2D" w:rsidRDefault="00136071" w:rsidP="00B0723E">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sz w:val="28"/>
                <w:szCs w:val="28"/>
                <w:rtl/>
              </w:rPr>
            </w:pPr>
          </w:p>
        </w:tc>
        <w:tc>
          <w:tcPr>
            <w:tcW w:w="915" w:type="dxa"/>
          </w:tcPr>
          <w:p w14:paraId="13DF224A" w14:textId="77777777" w:rsidR="00136071" w:rsidRPr="00184F2D" w:rsidRDefault="00136071" w:rsidP="00B0723E">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sz w:val="28"/>
                <w:szCs w:val="28"/>
                <w:rtl/>
              </w:rPr>
            </w:pPr>
          </w:p>
        </w:tc>
        <w:tc>
          <w:tcPr>
            <w:tcW w:w="1002" w:type="dxa"/>
          </w:tcPr>
          <w:p w14:paraId="72333152" w14:textId="77777777" w:rsidR="00136071" w:rsidRPr="00184F2D" w:rsidRDefault="00136071" w:rsidP="00B0723E">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sz w:val="28"/>
                <w:szCs w:val="28"/>
                <w:rtl/>
              </w:rPr>
            </w:pPr>
          </w:p>
        </w:tc>
      </w:tr>
      <w:tr w:rsidR="00136071" w:rsidRPr="00184F2D" w14:paraId="263A90D8" w14:textId="77777777" w:rsidTr="00EB5F81">
        <w:tc>
          <w:tcPr>
            <w:cnfStyle w:val="001000000000" w:firstRow="0" w:lastRow="0" w:firstColumn="1" w:lastColumn="0" w:oddVBand="0" w:evenVBand="0" w:oddHBand="0" w:evenHBand="0" w:firstRowFirstColumn="0" w:firstRowLastColumn="0" w:lastRowFirstColumn="0" w:lastRowLastColumn="0"/>
            <w:tcW w:w="717" w:type="dxa"/>
          </w:tcPr>
          <w:p w14:paraId="340D9445" w14:textId="77777777" w:rsidR="00136071" w:rsidRPr="00184F2D" w:rsidRDefault="00136071" w:rsidP="00B0723E">
            <w:pPr>
              <w:spacing w:line="360" w:lineRule="auto"/>
              <w:jc w:val="center"/>
              <w:rPr>
                <w:rFonts w:eastAsia="Calibri" w:cs="Sakkal Majalla"/>
                <w:sz w:val="28"/>
                <w:szCs w:val="28"/>
                <w:rtl/>
              </w:rPr>
            </w:pPr>
            <w:r w:rsidRPr="00184F2D">
              <w:rPr>
                <w:rFonts w:eastAsia="Calibri" w:cs="Sakkal Majalla" w:hint="cs"/>
                <w:sz w:val="28"/>
                <w:szCs w:val="28"/>
                <w:rtl/>
              </w:rPr>
              <w:t>3</w:t>
            </w:r>
          </w:p>
        </w:tc>
        <w:tc>
          <w:tcPr>
            <w:tcW w:w="3081" w:type="dxa"/>
          </w:tcPr>
          <w:p w14:paraId="07FDE45A" w14:textId="77777777" w:rsidR="00136071" w:rsidRPr="00184F2D" w:rsidRDefault="00136071" w:rsidP="00B0723E">
            <w:pPr>
              <w:spacing w:line="360" w:lineRule="auto"/>
              <w:jc w:val="both"/>
              <w:cnfStyle w:val="000000000000" w:firstRow="0" w:lastRow="0" w:firstColumn="0" w:lastColumn="0" w:oddVBand="0" w:evenVBand="0" w:oddHBand="0" w:evenHBand="0" w:firstRowFirstColumn="0" w:firstRowLastColumn="0" w:lastRowFirstColumn="0" w:lastRowLastColumn="0"/>
              <w:rPr>
                <w:rFonts w:eastAsia="Calibri" w:cs="Sakkal Majalla"/>
                <w:sz w:val="28"/>
                <w:szCs w:val="28"/>
                <w:rtl/>
              </w:rPr>
            </w:pPr>
            <w:r w:rsidRPr="00184F2D">
              <w:rPr>
                <w:rFonts w:ascii="Sakkal Majalla" w:eastAsia="Calibri" w:hAnsi="Sakkal Majalla" w:cs="Sakkal Majalla" w:hint="cs"/>
                <w:b/>
                <w:bCs/>
                <w:sz w:val="28"/>
                <w:szCs w:val="28"/>
                <w:rtl/>
              </w:rPr>
              <w:t>تسمح الخوارزميا</w:t>
            </w:r>
            <w:r w:rsidRPr="00184F2D">
              <w:rPr>
                <w:rFonts w:ascii="Sakkal Majalla" w:eastAsia="Calibri" w:hAnsi="Sakkal Majalla" w:cs="Sakkal Majalla" w:hint="eastAsia"/>
                <w:b/>
                <w:bCs/>
                <w:sz w:val="28"/>
                <w:szCs w:val="28"/>
                <w:rtl/>
              </w:rPr>
              <w:t>ت</w:t>
            </w:r>
            <w:r w:rsidRPr="00184F2D">
              <w:rPr>
                <w:rFonts w:ascii="Sakkal Majalla" w:eastAsia="Calibri" w:hAnsi="Sakkal Majalla" w:cs="Sakkal Majalla" w:hint="cs"/>
                <w:b/>
                <w:bCs/>
                <w:sz w:val="28"/>
                <w:szCs w:val="28"/>
                <w:rtl/>
              </w:rPr>
              <w:t xml:space="preserve"> الجينية</w:t>
            </w:r>
            <w:r w:rsidRPr="00184F2D">
              <w:rPr>
                <w:rFonts w:ascii="Sakkal Majalla" w:eastAsia="Calibri" w:hAnsi="Sakkal Majalla" w:cs="Sakkal Majalla"/>
                <w:b/>
                <w:bCs/>
                <w:sz w:val="28"/>
                <w:szCs w:val="28"/>
                <w:rtl/>
              </w:rPr>
              <w:t xml:space="preserve"> بتخزين المعرفة والمعلومات بصورة سريعة وكافية </w:t>
            </w:r>
          </w:p>
        </w:tc>
        <w:tc>
          <w:tcPr>
            <w:tcW w:w="809" w:type="dxa"/>
          </w:tcPr>
          <w:p w14:paraId="322DF689" w14:textId="77777777" w:rsidR="00136071" w:rsidRPr="00184F2D" w:rsidRDefault="00136071" w:rsidP="00B0723E">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sz w:val="28"/>
                <w:szCs w:val="28"/>
                <w:rtl/>
              </w:rPr>
            </w:pPr>
          </w:p>
        </w:tc>
        <w:tc>
          <w:tcPr>
            <w:tcW w:w="809" w:type="dxa"/>
          </w:tcPr>
          <w:p w14:paraId="2857B532" w14:textId="77777777" w:rsidR="00136071" w:rsidRPr="00184F2D" w:rsidRDefault="00136071" w:rsidP="00B0723E">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sz w:val="28"/>
                <w:szCs w:val="28"/>
                <w:rtl/>
              </w:rPr>
            </w:pPr>
          </w:p>
        </w:tc>
        <w:tc>
          <w:tcPr>
            <w:tcW w:w="797" w:type="dxa"/>
          </w:tcPr>
          <w:p w14:paraId="47CF0752" w14:textId="77777777" w:rsidR="00136071" w:rsidRPr="00184F2D" w:rsidRDefault="00136071" w:rsidP="00B0723E">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sz w:val="28"/>
                <w:szCs w:val="28"/>
                <w:rtl/>
              </w:rPr>
            </w:pPr>
          </w:p>
        </w:tc>
        <w:tc>
          <w:tcPr>
            <w:tcW w:w="915" w:type="dxa"/>
          </w:tcPr>
          <w:p w14:paraId="6C58AB8E" w14:textId="77777777" w:rsidR="00136071" w:rsidRPr="00184F2D" w:rsidRDefault="00136071" w:rsidP="00B0723E">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sz w:val="28"/>
                <w:szCs w:val="28"/>
                <w:rtl/>
              </w:rPr>
            </w:pPr>
          </w:p>
        </w:tc>
        <w:tc>
          <w:tcPr>
            <w:tcW w:w="1002" w:type="dxa"/>
          </w:tcPr>
          <w:p w14:paraId="20BA4D77" w14:textId="77777777" w:rsidR="00136071" w:rsidRPr="00184F2D" w:rsidRDefault="00136071" w:rsidP="00B0723E">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sz w:val="28"/>
                <w:szCs w:val="28"/>
                <w:rtl/>
              </w:rPr>
            </w:pPr>
          </w:p>
        </w:tc>
      </w:tr>
      <w:tr w:rsidR="00136071" w:rsidRPr="00184F2D" w14:paraId="5E2192E6" w14:textId="77777777" w:rsidTr="00EB5F8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130" w:type="dxa"/>
            <w:gridSpan w:val="7"/>
          </w:tcPr>
          <w:p w14:paraId="2FD3744E" w14:textId="77777777" w:rsidR="00136071" w:rsidRPr="00184F2D" w:rsidRDefault="00136071" w:rsidP="00B0723E">
            <w:pPr>
              <w:spacing w:line="360" w:lineRule="auto"/>
              <w:jc w:val="center"/>
              <w:rPr>
                <w:rFonts w:eastAsia="Calibri" w:cs="Sakkal Majalla"/>
                <w:sz w:val="28"/>
                <w:szCs w:val="28"/>
                <w:rtl/>
              </w:rPr>
            </w:pPr>
            <w:r w:rsidRPr="00184F2D">
              <w:rPr>
                <w:rFonts w:ascii="Sakkal Majalla" w:hAnsi="Sakkal Majalla" w:cs="Sakkal Majalla"/>
                <w:sz w:val="28"/>
                <w:szCs w:val="28"/>
                <w:rtl/>
              </w:rPr>
              <w:t>الوكلاء الأذكياء</w:t>
            </w:r>
          </w:p>
        </w:tc>
      </w:tr>
      <w:tr w:rsidR="00136071" w:rsidRPr="00184F2D" w14:paraId="6C09D884" w14:textId="77777777" w:rsidTr="00EB5F81">
        <w:tc>
          <w:tcPr>
            <w:cnfStyle w:val="001000000000" w:firstRow="0" w:lastRow="0" w:firstColumn="1" w:lastColumn="0" w:oddVBand="0" w:evenVBand="0" w:oddHBand="0" w:evenHBand="0" w:firstRowFirstColumn="0" w:firstRowLastColumn="0" w:lastRowFirstColumn="0" w:lastRowLastColumn="0"/>
            <w:tcW w:w="717" w:type="dxa"/>
          </w:tcPr>
          <w:p w14:paraId="490D7518" w14:textId="77777777" w:rsidR="00136071" w:rsidRPr="00184F2D" w:rsidRDefault="00136071" w:rsidP="00B0723E">
            <w:pPr>
              <w:spacing w:line="360" w:lineRule="auto"/>
              <w:jc w:val="center"/>
              <w:rPr>
                <w:rFonts w:eastAsia="Calibri" w:cs="Sakkal Majalla"/>
                <w:sz w:val="28"/>
                <w:szCs w:val="28"/>
                <w:rtl/>
              </w:rPr>
            </w:pPr>
            <w:r w:rsidRPr="00184F2D">
              <w:rPr>
                <w:rFonts w:eastAsia="Calibri" w:cs="Sakkal Majalla" w:hint="cs"/>
                <w:sz w:val="28"/>
                <w:szCs w:val="28"/>
                <w:rtl/>
              </w:rPr>
              <w:t>4</w:t>
            </w:r>
          </w:p>
        </w:tc>
        <w:tc>
          <w:tcPr>
            <w:tcW w:w="3081" w:type="dxa"/>
          </w:tcPr>
          <w:p w14:paraId="2451F702" w14:textId="77777777" w:rsidR="00136071" w:rsidRPr="00184F2D" w:rsidRDefault="00136071" w:rsidP="00B0723E">
            <w:pPr>
              <w:spacing w:line="360" w:lineRule="auto"/>
              <w:jc w:val="both"/>
              <w:cnfStyle w:val="000000000000" w:firstRow="0" w:lastRow="0" w:firstColumn="0" w:lastColumn="0" w:oddVBand="0" w:evenVBand="0" w:oddHBand="0" w:evenHBand="0" w:firstRowFirstColumn="0" w:firstRowLastColumn="0" w:lastRowFirstColumn="0" w:lastRowLastColumn="0"/>
              <w:rPr>
                <w:rFonts w:eastAsia="Calibri" w:cs="Sakkal Majalla"/>
                <w:sz w:val="28"/>
                <w:szCs w:val="28"/>
                <w:rtl/>
              </w:rPr>
            </w:pPr>
            <w:r w:rsidRPr="00184F2D">
              <w:rPr>
                <w:rFonts w:ascii="Sakkal Majalla" w:eastAsia="Calibri" w:hAnsi="Sakkal Majalla" w:cs="Sakkal Majalla" w:hint="cs"/>
                <w:b/>
                <w:bCs/>
                <w:sz w:val="28"/>
                <w:szCs w:val="28"/>
                <w:rtl/>
              </w:rPr>
              <w:t>ي</w:t>
            </w:r>
            <w:r w:rsidRPr="00184F2D">
              <w:rPr>
                <w:rFonts w:ascii="Sakkal Majalla" w:eastAsia="Calibri" w:hAnsi="Sakkal Majalla" w:cs="Sakkal Majalla"/>
                <w:b/>
                <w:bCs/>
                <w:sz w:val="28"/>
                <w:szCs w:val="28"/>
                <w:rtl/>
              </w:rPr>
              <w:t xml:space="preserve">ستطيع </w:t>
            </w:r>
            <w:r w:rsidRPr="00184F2D">
              <w:rPr>
                <w:rFonts w:ascii="Sakkal Majalla" w:hAnsi="Sakkal Majalla" w:cs="Sakkal Majalla"/>
                <w:b/>
                <w:bCs/>
                <w:sz w:val="28"/>
                <w:szCs w:val="28"/>
                <w:rtl/>
              </w:rPr>
              <w:t>الوكلاء الأذكياء</w:t>
            </w:r>
            <w:r w:rsidRPr="00184F2D">
              <w:rPr>
                <w:rFonts w:ascii="Sakkal Majalla" w:eastAsia="Calibri" w:hAnsi="Sakkal Majalla" w:cs="Sakkal Majalla"/>
                <w:b/>
                <w:bCs/>
                <w:sz w:val="28"/>
                <w:szCs w:val="28"/>
                <w:rtl/>
              </w:rPr>
              <w:t xml:space="preserve"> معالجة المشاكل التي تواجهه بشكل تلقائي </w:t>
            </w:r>
          </w:p>
        </w:tc>
        <w:tc>
          <w:tcPr>
            <w:tcW w:w="809" w:type="dxa"/>
          </w:tcPr>
          <w:p w14:paraId="777DC0AB" w14:textId="77777777" w:rsidR="00136071" w:rsidRPr="00184F2D" w:rsidRDefault="00136071" w:rsidP="00B0723E">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sz w:val="28"/>
                <w:szCs w:val="28"/>
                <w:rtl/>
              </w:rPr>
            </w:pPr>
          </w:p>
        </w:tc>
        <w:tc>
          <w:tcPr>
            <w:tcW w:w="809" w:type="dxa"/>
          </w:tcPr>
          <w:p w14:paraId="2E556220" w14:textId="77777777" w:rsidR="00136071" w:rsidRPr="00184F2D" w:rsidRDefault="00136071" w:rsidP="00B0723E">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sz w:val="28"/>
                <w:szCs w:val="28"/>
                <w:rtl/>
              </w:rPr>
            </w:pPr>
          </w:p>
        </w:tc>
        <w:tc>
          <w:tcPr>
            <w:tcW w:w="797" w:type="dxa"/>
          </w:tcPr>
          <w:p w14:paraId="1CA21ECC" w14:textId="77777777" w:rsidR="00136071" w:rsidRPr="00184F2D" w:rsidRDefault="00136071" w:rsidP="00B0723E">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sz w:val="28"/>
                <w:szCs w:val="28"/>
                <w:rtl/>
              </w:rPr>
            </w:pPr>
          </w:p>
        </w:tc>
        <w:tc>
          <w:tcPr>
            <w:tcW w:w="915" w:type="dxa"/>
          </w:tcPr>
          <w:p w14:paraId="1284424B" w14:textId="77777777" w:rsidR="00136071" w:rsidRPr="00184F2D" w:rsidRDefault="00136071" w:rsidP="00B0723E">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sz w:val="28"/>
                <w:szCs w:val="28"/>
                <w:rtl/>
              </w:rPr>
            </w:pPr>
          </w:p>
        </w:tc>
        <w:tc>
          <w:tcPr>
            <w:tcW w:w="1002" w:type="dxa"/>
          </w:tcPr>
          <w:p w14:paraId="76EFE3FA" w14:textId="77777777" w:rsidR="00136071" w:rsidRPr="00184F2D" w:rsidRDefault="00136071" w:rsidP="00B0723E">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sz w:val="28"/>
                <w:szCs w:val="28"/>
                <w:rtl/>
              </w:rPr>
            </w:pPr>
          </w:p>
        </w:tc>
      </w:tr>
      <w:tr w:rsidR="00136071" w:rsidRPr="00184F2D" w14:paraId="696FF693" w14:textId="77777777" w:rsidTr="00EB5F8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17" w:type="dxa"/>
          </w:tcPr>
          <w:p w14:paraId="50C432F8" w14:textId="77777777" w:rsidR="00136071" w:rsidRPr="00184F2D" w:rsidRDefault="00136071" w:rsidP="00B0723E">
            <w:pPr>
              <w:spacing w:line="360" w:lineRule="auto"/>
              <w:jc w:val="center"/>
              <w:rPr>
                <w:rFonts w:eastAsia="Calibri" w:cs="Sakkal Majalla"/>
                <w:sz w:val="28"/>
                <w:szCs w:val="28"/>
                <w:rtl/>
              </w:rPr>
            </w:pPr>
            <w:r w:rsidRPr="00184F2D">
              <w:rPr>
                <w:rFonts w:eastAsia="Calibri" w:cs="Sakkal Majalla" w:hint="cs"/>
                <w:sz w:val="28"/>
                <w:szCs w:val="28"/>
                <w:rtl/>
              </w:rPr>
              <w:t>5</w:t>
            </w:r>
          </w:p>
        </w:tc>
        <w:tc>
          <w:tcPr>
            <w:tcW w:w="3081" w:type="dxa"/>
          </w:tcPr>
          <w:p w14:paraId="11E4270B" w14:textId="77777777" w:rsidR="00136071" w:rsidRPr="00184F2D" w:rsidRDefault="00136071" w:rsidP="00B0723E">
            <w:pPr>
              <w:spacing w:line="360" w:lineRule="auto"/>
              <w:jc w:val="both"/>
              <w:cnfStyle w:val="000000100000" w:firstRow="0" w:lastRow="0" w:firstColumn="0" w:lastColumn="0" w:oddVBand="0" w:evenVBand="0" w:oddHBand="1" w:evenHBand="0" w:firstRowFirstColumn="0" w:firstRowLastColumn="0" w:lastRowFirstColumn="0" w:lastRowLastColumn="0"/>
              <w:rPr>
                <w:rFonts w:eastAsia="Calibri" w:cs="Sakkal Majalla"/>
                <w:sz w:val="28"/>
                <w:szCs w:val="28"/>
                <w:rtl/>
              </w:rPr>
            </w:pPr>
            <w:r w:rsidRPr="00184F2D">
              <w:rPr>
                <w:rFonts w:ascii="Sakkal Majalla" w:eastAsia="Calibri" w:hAnsi="Sakkal Majalla" w:cs="Sakkal Majalla" w:hint="cs"/>
                <w:b/>
                <w:bCs/>
                <w:sz w:val="28"/>
                <w:szCs w:val="28"/>
                <w:rtl/>
              </w:rPr>
              <w:t xml:space="preserve">يقوم </w:t>
            </w:r>
            <w:r w:rsidRPr="00184F2D">
              <w:rPr>
                <w:rFonts w:ascii="Sakkal Majalla" w:hAnsi="Sakkal Majalla" w:cs="Sakkal Majalla"/>
                <w:b/>
                <w:bCs/>
                <w:sz w:val="28"/>
                <w:szCs w:val="28"/>
                <w:rtl/>
              </w:rPr>
              <w:t>الوكلاء الأذكياء</w:t>
            </w:r>
            <w:r w:rsidRPr="00184F2D">
              <w:rPr>
                <w:rFonts w:ascii="Sakkal Majalla" w:eastAsia="Calibri" w:hAnsi="Sakkal Majalla" w:cs="Sakkal Majalla"/>
                <w:b/>
                <w:bCs/>
                <w:sz w:val="28"/>
                <w:szCs w:val="28"/>
                <w:rtl/>
              </w:rPr>
              <w:t xml:space="preserve"> بتحديث أنفسه</w:t>
            </w:r>
            <w:r w:rsidRPr="00184F2D">
              <w:rPr>
                <w:rFonts w:ascii="Sakkal Majalla" w:eastAsia="Calibri" w:hAnsi="Sakkal Majalla" w:cs="Sakkal Majalla" w:hint="cs"/>
                <w:b/>
                <w:bCs/>
                <w:sz w:val="28"/>
                <w:szCs w:val="28"/>
                <w:rtl/>
              </w:rPr>
              <w:t>م</w:t>
            </w:r>
            <w:r w:rsidRPr="00184F2D">
              <w:rPr>
                <w:rFonts w:ascii="Sakkal Majalla" w:eastAsia="Calibri" w:hAnsi="Sakkal Majalla" w:cs="Sakkal Majalla"/>
                <w:b/>
                <w:bCs/>
                <w:sz w:val="28"/>
                <w:szCs w:val="28"/>
                <w:rtl/>
              </w:rPr>
              <w:t xml:space="preserve"> بشكل تلقائي وبصورة دورية </w:t>
            </w:r>
          </w:p>
        </w:tc>
        <w:tc>
          <w:tcPr>
            <w:tcW w:w="809" w:type="dxa"/>
          </w:tcPr>
          <w:p w14:paraId="78BA8764" w14:textId="77777777" w:rsidR="00136071" w:rsidRPr="00184F2D" w:rsidRDefault="00136071" w:rsidP="00B0723E">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sz w:val="28"/>
                <w:szCs w:val="28"/>
                <w:rtl/>
              </w:rPr>
            </w:pPr>
          </w:p>
        </w:tc>
        <w:tc>
          <w:tcPr>
            <w:tcW w:w="809" w:type="dxa"/>
          </w:tcPr>
          <w:p w14:paraId="26E90296" w14:textId="77777777" w:rsidR="00136071" w:rsidRPr="00184F2D" w:rsidRDefault="00136071" w:rsidP="00B0723E">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sz w:val="28"/>
                <w:szCs w:val="28"/>
                <w:rtl/>
              </w:rPr>
            </w:pPr>
          </w:p>
        </w:tc>
        <w:tc>
          <w:tcPr>
            <w:tcW w:w="797" w:type="dxa"/>
          </w:tcPr>
          <w:p w14:paraId="541506B0" w14:textId="77777777" w:rsidR="00136071" w:rsidRPr="00184F2D" w:rsidRDefault="00136071" w:rsidP="00B0723E">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sz w:val="28"/>
                <w:szCs w:val="28"/>
                <w:rtl/>
              </w:rPr>
            </w:pPr>
          </w:p>
        </w:tc>
        <w:tc>
          <w:tcPr>
            <w:tcW w:w="915" w:type="dxa"/>
          </w:tcPr>
          <w:p w14:paraId="45AE71BE" w14:textId="77777777" w:rsidR="00136071" w:rsidRPr="00184F2D" w:rsidRDefault="00136071" w:rsidP="00B0723E">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sz w:val="28"/>
                <w:szCs w:val="28"/>
                <w:rtl/>
              </w:rPr>
            </w:pPr>
          </w:p>
        </w:tc>
        <w:tc>
          <w:tcPr>
            <w:tcW w:w="1002" w:type="dxa"/>
          </w:tcPr>
          <w:p w14:paraId="504E5DC4" w14:textId="77777777" w:rsidR="00136071" w:rsidRPr="00184F2D" w:rsidRDefault="00136071" w:rsidP="00B0723E">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sz w:val="28"/>
                <w:szCs w:val="28"/>
                <w:rtl/>
              </w:rPr>
            </w:pPr>
          </w:p>
        </w:tc>
      </w:tr>
      <w:tr w:rsidR="00136071" w:rsidRPr="00184F2D" w14:paraId="3A82FE46" w14:textId="77777777" w:rsidTr="00EB5F81">
        <w:tc>
          <w:tcPr>
            <w:cnfStyle w:val="001000000000" w:firstRow="0" w:lastRow="0" w:firstColumn="1" w:lastColumn="0" w:oddVBand="0" w:evenVBand="0" w:oddHBand="0" w:evenHBand="0" w:firstRowFirstColumn="0" w:firstRowLastColumn="0" w:lastRowFirstColumn="0" w:lastRowLastColumn="0"/>
            <w:tcW w:w="717" w:type="dxa"/>
          </w:tcPr>
          <w:p w14:paraId="07536575" w14:textId="77777777" w:rsidR="00136071" w:rsidRPr="00184F2D" w:rsidRDefault="00136071" w:rsidP="00B0723E">
            <w:pPr>
              <w:spacing w:line="360" w:lineRule="auto"/>
              <w:jc w:val="center"/>
              <w:rPr>
                <w:rFonts w:eastAsia="Calibri" w:cs="Sakkal Majalla"/>
                <w:sz w:val="28"/>
                <w:szCs w:val="28"/>
                <w:rtl/>
              </w:rPr>
            </w:pPr>
            <w:r w:rsidRPr="00184F2D">
              <w:rPr>
                <w:rFonts w:eastAsia="Calibri" w:cs="Sakkal Majalla" w:hint="cs"/>
                <w:sz w:val="28"/>
                <w:szCs w:val="28"/>
                <w:rtl/>
              </w:rPr>
              <w:t>6</w:t>
            </w:r>
          </w:p>
        </w:tc>
        <w:tc>
          <w:tcPr>
            <w:tcW w:w="3081" w:type="dxa"/>
          </w:tcPr>
          <w:p w14:paraId="2567FD3E" w14:textId="77777777" w:rsidR="00136071" w:rsidRPr="00184F2D" w:rsidRDefault="00136071" w:rsidP="00B0723E">
            <w:pPr>
              <w:spacing w:line="360" w:lineRule="auto"/>
              <w:jc w:val="both"/>
              <w:cnfStyle w:val="000000000000" w:firstRow="0" w:lastRow="0" w:firstColumn="0" w:lastColumn="0" w:oddVBand="0" w:evenVBand="0" w:oddHBand="0" w:evenHBand="0" w:firstRowFirstColumn="0" w:firstRowLastColumn="0" w:lastRowFirstColumn="0" w:lastRowLastColumn="0"/>
              <w:rPr>
                <w:rFonts w:eastAsia="Calibri" w:cs="Sakkal Majalla"/>
                <w:sz w:val="28"/>
                <w:szCs w:val="28"/>
                <w:rtl/>
              </w:rPr>
            </w:pPr>
            <w:r w:rsidRPr="00184F2D">
              <w:rPr>
                <w:rFonts w:ascii="Sakkal Majalla" w:eastAsia="Calibri" w:hAnsi="Sakkal Majalla" w:cs="Sakkal Majalla" w:hint="cs"/>
                <w:b/>
                <w:bCs/>
                <w:sz w:val="28"/>
                <w:szCs w:val="28"/>
                <w:rtl/>
              </w:rPr>
              <w:t xml:space="preserve">يقوم </w:t>
            </w:r>
            <w:r w:rsidRPr="00184F2D">
              <w:rPr>
                <w:rFonts w:ascii="Sakkal Majalla" w:hAnsi="Sakkal Majalla" w:cs="Sakkal Majalla"/>
                <w:b/>
                <w:bCs/>
                <w:sz w:val="28"/>
                <w:szCs w:val="28"/>
                <w:rtl/>
              </w:rPr>
              <w:t>الوكلاء الأذكياء</w:t>
            </w:r>
            <w:r w:rsidRPr="00184F2D">
              <w:rPr>
                <w:rFonts w:ascii="Sakkal Majalla" w:eastAsia="Calibri" w:hAnsi="Sakkal Majalla" w:cs="Sakkal Majalla"/>
                <w:b/>
                <w:bCs/>
                <w:sz w:val="28"/>
                <w:szCs w:val="28"/>
                <w:rtl/>
              </w:rPr>
              <w:t xml:space="preserve"> بربط الادارات معا وبصورة متكاملة وتفاعلية</w:t>
            </w:r>
          </w:p>
        </w:tc>
        <w:tc>
          <w:tcPr>
            <w:tcW w:w="809" w:type="dxa"/>
          </w:tcPr>
          <w:p w14:paraId="216AEECB" w14:textId="77777777" w:rsidR="00136071" w:rsidRPr="00184F2D" w:rsidRDefault="00136071" w:rsidP="00B0723E">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sz w:val="28"/>
                <w:szCs w:val="28"/>
                <w:rtl/>
              </w:rPr>
            </w:pPr>
          </w:p>
        </w:tc>
        <w:tc>
          <w:tcPr>
            <w:tcW w:w="809" w:type="dxa"/>
          </w:tcPr>
          <w:p w14:paraId="1E57AF39" w14:textId="77777777" w:rsidR="00136071" w:rsidRPr="00184F2D" w:rsidRDefault="00136071" w:rsidP="00B0723E">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sz w:val="28"/>
                <w:szCs w:val="28"/>
                <w:rtl/>
              </w:rPr>
            </w:pPr>
          </w:p>
        </w:tc>
        <w:tc>
          <w:tcPr>
            <w:tcW w:w="797" w:type="dxa"/>
          </w:tcPr>
          <w:p w14:paraId="24E9F081" w14:textId="77777777" w:rsidR="00136071" w:rsidRPr="00184F2D" w:rsidRDefault="00136071" w:rsidP="00B0723E">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sz w:val="28"/>
                <w:szCs w:val="28"/>
                <w:rtl/>
              </w:rPr>
            </w:pPr>
          </w:p>
        </w:tc>
        <w:tc>
          <w:tcPr>
            <w:tcW w:w="915" w:type="dxa"/>
          </w:tcPr>
          <w:p w14:paraId="3DBC53B0" w14:textId="77777777" w:rsidR="00136071" w:rsidRPr="00184F2D" w:rsidRDefault="00136071" w:rsidP="00B0723E">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sz w:val="28"/>
                <w:szCs w:val="28"/>
                <w:rtl/>
              </w:rPr>
            </w:pPr>
          </w:p>
        </w:tc>
        <w:tc>
          <w:tcPr>
            <w:tcW w:w="1002" w:type="dxa"/>
          </w:tcPr>
          <w:p w14:paraId="7CE36412" w14:textId="77777777" w:rsidR="00136071" w:rsidRPr="00184F2D" w:rsidRDefault="00136071" w:rsidP="00B0723E">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sz w:val="28"/>
                <w:szCs w:val="28"/>
                <w:rtl/>
              </w:rPr>
            </w:pPr>
          </w:p>
        </w:tc>
      </w:tr>
      <w:tr w:rsidR="00B0723E" w:rsidRPr="00184F2D" w14:paraId="692628C4" w14:textId="77777777" w:rsidTr="00EB5F8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130" w:type="dxa"/>
            <w:gridSpan w:val="7"/>
          </w:tcPr>
          <w:p w14:paraId="7C050F3A" w14:textId="77777777" w:rsidR="00B0723E" w:rsidRPr="00184F2D" w:rsidRDefault="00B0723E" w:rsidP="00B0723E">
            <w:pPr>
              <w:spacing w:line="360" w:lineRule="auto"/>
              <w:jc w:val="center"/>
              <w:rPr>
                <w:rFonts w:ascii="Sakkal Majalla" w:hAnsi="Sakkal Majalla" w:cs="Sakkal Majalla"/>
                <w:sz w:val="28"/>
                <w:szCs w:val="28"/>
                <w:rtl/>
                <w:lang w:bidi="ar-EG"/>
              </w:rPr>
            </w:pPr>
          </w:p>
        </w:tc>
      </w:tr>
      <w:tr w:rsidR="00136071" w:rsidRPr="00184F2D" w14:paraId="13622027" w14:textId="77777777" w:rsidTr="00EB5F81">
        <w:tc>
          <w:tcPr>
            <w:cnfStyle w:val="001000000000" w:firstRow="0" w:lastRow="0" w:firstColumn="1" w:lastColumn="0" w:oddVBand="0" w:evenVBand="0" w:oddHBand="0" w:evenHBand="0" w:firstRowFirstColumn="0" w:firstRowLastColumn="0" w:lastRowFirstColumn="0" w:lastRowLastColumn="0"/>
            <w:tcW w:w="8130" w:type="dxa"/>
            <w:gridSpan w:val="7"/>
          </w:tcPr>
          <w:p w14:paraId="4E61A775" w14:textId="77777777" w:rsidR="00136071" w:rsidRPr="00184F2D" w:rsidRDefault="00136071" w:rsidP="00B0723E">
            <w:pPr>
              <w:spacing w:line="360" w:lineRule="auto"/>
              <w:jc w:val="center"/>
              <w:rPr>
                <w:rFonts w:eastAsia="Calibri" w:cs="Sakkal Majalla"/>
                <w:sz w:val="28"/>
                <w:szCs w:val="28"/>
                <w:rtl/>
              </w:rPr>
            </w:pPr>
            <w:r w:rsidRPr="00184F2D">
              <w:rPr>
                <w:rFonts w:ascii="Sakkal Majalla" w:hAnsi="Sakkal Majalla" w:cs="Sakkal Majalla"/>
                <w:sz w:val="28"/>
                <w:szCs w:val="28"/>
                <w:rtl/>
                <w:lang w:bidi="ar-EG"/>
              </w:rPr>
              <w:t>النظم الخبيرة</w:t>
            </w:r>
          </w:p>
        </w:tc>
      </w:tr>
      <w:tr w:rsidR="00136071" w:rsidRPr="00184F2D" w14:paraId="76EB21E9" w14:textId="77777777" w:rsidTr="00EB5F8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17" w:type="dxa"/>
          </w:tcPr>
          <w:p w14:paraId="36783A2E" w14:textId="77777777" w:rsidR="00136071" w:rsidRPr="00184F2D" w:rsidRDefault="00136071" w:rsidP="00B0723E">
            <w:pPr>
              <w:spacing w:line="360" w:lineRule="auto"/>
              <w:jc w:val="center"/>
              <w:rPr>
                <w:rFonts w:eastAsia="Calibri" w:cs="Sakkal Majalla"/>
                <w:sz w:val="28"/>
                <w:szCs w:val="28"/>
                <w:rtl/>
              </w:rPr>
            </w:pPr>
            <w:r w:rsidRPr="00184F2D">
              <w:rPr>
                <w:rFonts w:eastAsia="Calibri" w:cs="Sakkal Majalla" w:hint="cs"/>
                <w:sz w:val="28"/>
                <w:szCs w:val="28"/>
                <w:rtl/>
              </w:rPr>
              <w:lastRenderedPageBreak/>
              <w:t>7</w:t>
            </w:r>
          </w:p>
        </w:tc>
        <w:tc>
          <w:tcPr>
            <w:tcW w:w="3081" w:type="dxa"/>
          </w:tcPr>
          <w:p w14:paraId="3D5CD186" w14:textId="77777777" w:rsidR="00136071" w:rsidRPr="00184F2D" w:rsidRDefault="00136071" w:rsidP="00B0723E">
            <w:pPr>
              <w:spacing w:line="360" w:lineRule="auto"/>
              <w:jc w:val="both"/>
              <w:cnfStyle w:val="000000100000" w:firstRow="0" w:lastRow="0" w:firstColumn="0" w:lastColumn="0" w:oddVBand="0" w:evenVBand="0" w:oddHBand="1" w:evenHBand="0" w:firstRowFirstColumn="0" w:firstRowLastColumn="0" w:lastRowFirstColumn="0" w:lastRowLastColumn="0"/>
              <w:rPr>
                <w:rFonts w:eastAsia="Calibri" w:cs="Sakkal Majalla"/>
                <w:b/>
                <w:bCs/>
                <w:sz w:val="28"/>
                <w:szCs w:val="28"/>
                <w:rtl/>
                <w:lang w:bidi="ar-EG"/>
              </w:rPr>
            </w:pPr>
            <w:r w:rsidRPr="00184F2D">
              <w:rPr>
                <w:rFonts w:ascii="Sakkal Majalla" w:eastAsia="Calibri" w:hAnsi="Sakkal Majalla" w:cs="Sakkal Majalla"/>
                <w:b/>
                <w:bCs/>
                <w:sz w:val="28"/>
                <w:szCs w:val="28"/>
                <w:rtl/>
              </w:rPr>
              <w:t xml:space="preserve">تساهم النظم الخبيرة في إيجاد حلول للكثير من المشاكل </w:t>
            </w:r>
          </w:p>
        </w:tc>
        <w:tc>
          <w:tcPr>
            <w:tcW w:w="809" w:type="dxa"/>
          </w:tcPr>
          <w:p w14:paraId="2CDEE137" w14:textId="77777777" w:rsidR="00136071" w:rsidRPr="00184F2D" w:rsidRDefault="00136071" w:rsidP="00B0723E">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sz w:val="28"/>
                <w:szCs w:val="28"/>
                <w:rtl/>
              </w:rPr>
            </w:pPr>
          </w:p>
        </w:tc>
        <w:tc>
          <w:tcPr>
            <w:tcW w:w="809" w:type="dxa"/>
          </w:tcPr>
          <w:p w14:paraId="7D72C528" w14:textId="77777777" w:rsidR="00136071" w:rsidRPr="00184F2D" w:rsidRDefault="00136071" w:rsidP="00B0723E">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sz w:val="28"/>
                <w:szCs w:val="28"/>
                <w:rtl/>
              </w:rPr>
            </w:pPr>
          </w:p>
        </w:tc>
        <w:tc>
          <w:tcPr>
            <w:tcW w:w="797" w:type="dxa"/>
          </w:tcPr>
          <w:p w14:paraId="370288FE" w14:textId="77777777" w:rsidR="00136071" w:rsidRPr="00184F2D" w:rsidRDefault="00136071" w:rsidP="00B0723E">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sz w:val="28"/>
                <w:szCs w:val="28"/>
                <w:rtl/>
              </w:rPr>
            </w:pPr>
          </w:p>
        </w:tc>
        <w:tc>
          <w:tcPr>
            <w:tcW w:w="915" w:type="dxa"/>
          </w:tcPr>
          <w:p w14:paraId="774E3CAE" w14:textId="77777777" w:rsidR="00136071" w:rsidRPr="00184F2D" w:rsidRDefault="00136071" w:rsidP="00B0723E">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sz w:val="28"/>
                <w:szCs w:val="28"/>
                <w:rtl/>
              </w:rPr>
            </w:pPr>
          </w:p>
        </w:tc>
        <w:tc>
          <w:tcPr>
            <w:tcW w:w="1002" w:type="dxa"/>
          </w:tcPr>
          <w:p w14:paraId="0F7AD933" w14:textId="77777777" w:rsidR="00136071" w:rsidRPr="00184F2D" w:rsidRDefault="00136071" w:rsidP="00B0723E">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sz w:val="28"/>
                <w:szCs w:val="28"/>
                <w:rtl/>
              </w:rPr>
            </w:pPr>
          </w:p>
        </w:tc>
      </w:tr>
      <w:tr w:rsidR="00136071" w:rsidRPr="00184F2D" w14:paraId="4AB8906F" w14:textId="77777777" w:rsidTr="00EB5F81">
        <w:tc>
          <w:tcPr>
            <w:cnfStyle w:val="001000000000" w:firstRow="0" w:lastRow="0" w:firstColumn="1" w:lastColumn="0" w:oddVBand="0" w:evenVBand="0" w:oddHBand="0" w:evenHBand="0" w:firstRowFirstColumn="0" w:firstRowLastColumn="0" w:lastRowFirstColumn="0" w:lastRowLastColumn="0"/>
            <w:tcW w:w="717" w:type="dxa"/>
          </w:tcPr>
          <w:p w14:paraId="3580E42D" w14:textId="77777777" w:rsidR="00136071" w:rsidRPr="00184F2D" w:rsidRDefault="00136071" w:rsidP="00B0723E">
            <w:pPr>
              <w:spacing w:line="360" w:lineRule="auto"/>
              <w:jc w:val="center"/>
              <w:rPr>
                <w:rFonts w:eastAsia="Calibri" w:cs="Sakkal Majalla"/>
                <w:sz w:val="28"/>
                <w:szCs w:val="28"/>
                <w:rtl/>
              </w:rPr>
            </w:pPr>
            <w:r w:rsidRPr="00184F2D">
              <w:rPr>
                <w:rFonts w:eastAsia="Calibri" w:cs="Sakkal Majalla" w:hint="cs"/>
                <w:sz w:val="28"/>
                <w:szCs w:val="28"/>
                <w:rtl/>
              </w:rPr>
              <w:t>8</w:t>
            </w:r>
          </w:p>
        </w:tc>
        <w:tc>
          <w:tcPr>
            <w:tcW w:w="3081" w:type="dxa"/>
          </w:tcPr>
          <w:p w14:paraId="2CBE67FE" w14:textId="77777777" w:rsidR="00136071" w:rsidRPr="00184F2D" w:rsidRDefault="00136071" w:rsidP="00B0723E">
            <w:pPr>
              <w:spacing w:line="360" w:lineRule="auto"/>
              <w:jc w:val="both"/>
              <w:cnfStyle w:val="000000000000" w:firstRow="0" w:lastRow="0" w:firstColumn="0" w:lastColumn="0" w:oddVBand="0" w:evenVBand="0" w:oddHBand="0" w:evenHBand="0" w:firstRowFirstColumn="0" w:firstRowLastColumn="0" w:lastRowFirstColumn="0" w:lastRowLastColumn="0"/>
              <w:rPr>
                <w:rFonts w:eastAsia="Calibri" w:cs="Sakkal Majalla"/>
                <w:b/>
                <w:bCs/>
                <w:sz w:val="28"/>
                <w:szCs w:val="28"/>
                <w:rtl/>
                <w:lang w:bidi="ar-EG"/>
              </w:rPr>
            </w:pPr>
            <w:r w:rsidRPr="00184F2D">
              <w:rPr>
                <w:rFonts w:ascii="Sakkal Majalla" w:eastAsia="Calibri" w:hAnsi="Sakkal Majalla" w:cs="Sakkal Majalla"/>
                <w:b/>
                <w:bCs/>
                <w:sz w:val="28"/>
                <w:szCs w:val="28"/>
                <w:rtl/>
              </w:rPr>
              <w:t xml:space="preserve">تصمم النظم الخبيرة بهدف معالجة الاحداث والعمليات المحاسبية والإدارية </w:t>
            </w:r>
          </w:p>
        </w:tc>
        <w:tc>
          <w:tcPr>
            <w:tcW w:w="809" w:type="dxa"/>
          </w:tcPr>
          <w:p w14:paraId="1FA8465B" w14:textId="77777777" w:rsidR="00136071" w:rsidRPr="00184F2D" w:rsidRDefault="00136071" w:rsidP="00B0723E">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sz w:val="28"/>
                <w:szCs w:val="28"/>
                <w:rtl/>
              </w:rPr>
            </w:pPr>
          </w:p>
        </w:tc>
        <w:tc>
          <w:tcPr>
            <w:tcW w:w="809" w:type="dxa"/>
          </w:tcPr>
          <w:p w14:paraId="159FC4B0" w14:textId="77777777" w:rsidR="00136071" w:rsidRPr="00184F2D" w:rsidRDefault="00136071" w:rsidP="00B0723E">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sz w:val="28"/>
                <w:szCs w:val="28"/>
                <w:rtl/>
              </w:rPr>
            </w:pPr>
          </w:p>
        </w:tc>
        <w:tc>
          <w:tcPr>
            <w:tcW w:w="797" w:type="dxa"/>
          </w:tcPr>
          <w:p w14:paraId="2D494D2F" w14:textId="77777777" w:rsidR="00136071" w:rsidRPr="00184F2D" w:rsidRDefault="00136071" w:rsidP="00B0723E">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sz w:val="28"/>
                <w:szCs w:val="28"/>
                <w:rtl/>
              </w:rPr>
            </w:pPr>
          </w:p>
        </w:tc>
        <w:tc>
          <w:tcPr>
            <w:tcW w:w="915" w:type="dxa"/>
          </w:tcPr>
          <w:p w14:paraId="7022D538" w14:textId="77777777" w:rsidR="00136071" w:rsidRPr="00184F2D" w:rsidRDefault="00136071" w:rsidP="00B0723E">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sz w:val="28"/>
                <w:szCs w:val="28"/>
                <w:rtl/>
              </w:rPr>
            </w:pPr>
          </w:p>
        </w:tc>
        <w:tc>
          <w:tcPr>
            <w:tcW w:w="1002" w:type="dxa"/>
          </w:tcPr>
          <w:p w14:paraId="035ABAAF" w14:textId="77777777" w:rsidR="00136071" w:rsidRPr="00184F2D" w:rsidRDefault="00136071" w:rsidP="00B0723E">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sz w:val="28"/>
                <w:szCs w:val="28"/>
                <w:rtl/>
              </w:rPr>
            </w:pPr>
          </w:p>
        </w:tc>
      </w:tr>
      <w:tr w:rsidR="00136071" w:rsidRPr="00184F2D" w14:paraId="4687B87A" w14:textId="77777777" w:rsidTr="00EB5F8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17" w:type="dxa"/>
          </w:tcPr>
          <w:p w14:paraId="2589C965" w14:textId="77777777" w:rsidR="00136071" w:rsidRPr="00184F2D" w:rsidRDefault="00136071" w:rsidP="00B0723E">
            <w:pPr>
              <w:spacing w:line="360" w:lineRule="auto"/>
              <w:jc w:val="center"/>
              <w:rPr>
                <w:rFonts w:eastAsia="Calibri" w:cs="Sakkal Majalla"/>
                <w:sz w:val="28"/>
                <w:szCs w:val="28"/>
                <w:rtl/>
              </w:rPr>
            </w:pPr>
            <w:r w:rsidRPr="00184F2D">
              <w:rPr>
                <w:rFonts w:eastAsia="Calibri" w:cs="Sakkal Majalla" w:hint="cs"/>
                <w:sz w:val="28"/>
                <w:szCs w:val="28"/>
                <w:rtl/>
              </w:rPr>
              <w:t>9</w:t>
            </w:r>
          </w:p>
        </w:tc>
        <w:tc>
          <w:tcPr>
            <w:tcW w:w="3081" w:type="dxa"/>
          </w:tcPr>
          <w:p w14:paraId="31FFDDB7" w14:textId="77777777" w:rsidR="00136071" w:rsidRPr="00184F2D" w:rsidRDefault="00136071" w:rsidP="00B0723E">
            <w:pPr>
              <w:spacing w:line="360" w:lineRule="auto"/>
              <w:jc w:val="both"/>
              <w:cnfStyle w:val="000000100000" w:firstRow="0" w:lastRow="0" w:firstColumn="0" w:lastColumn="0" w:oddVBand="0" w:evenVBand="0" w:oddHBand="1" w:evenHBand="0" w:firstRowFirstColumn="0" w:firstRowLastColumn="0" w:lastRowFirstColumn="0" w:lastRowLastColumn="0"/>
              <w:rPr>
                <w:rFonts w:eastAsia="Calibri" w:cs="Sakkal Majalla"/>
                <w:b/>
                <w:bCs/>
                <w:sz w:val="28"/>
                <w:szCs w:val="28"/>
                <w:rtl/>
                <w:lang w:bidi="ar-EG"/>
              </w:rPr>
            </w:pPr>
            <w:r w:rsidRPr="00184F2D">
              <w:rPr>
                <w:rFonts w:ascii="Sakkal Majalla" w:eastAsia="Calibri" w:hAnsi="Sakkal Majalla" w:cs="Sakkal Majalla"/>
                <w:b/>
                <w:bCs/>
                <w:sz w:val="28"/>
                <w:szCs w:val="28"/>
                <w:rtl/>
              </w:rPr>
              <w:t xml:space="preserve">تستخدم النظم الخبيرة المعلومات المخزنة في قواعد البيانات في رفع كفاءة صنع القرار </w:t>
            </w:r>
          </w:p>
        </w:tc>
        <w:tc>
          <w:tcPr>
            <w:tcW w:w="809" w:type="dxa"/>
          </w:tcPr>
          <w:p w14:paraId="3FE98DE5" w14:textId="77777777" w:rsidR="00136071" w:rsidRPr="00184F2D" w:rsidRDefault="00136071" w:rsidP="00B0723E">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sz w:val="28"/>
                <w:szCs w:val="28"/>
                <w:rtl/>
              </w:rPr>
            </w:pPr>
          </w:p>
        </w:tc>
        <w:tc>
          <w:tcPr>
            <w:tcW w:w="809" w:type="dxa"/>
          </w:tcPr>
          <w:p w14:paraId="7DF570EA" w14:textId="77777777" w:rsidR="00136071" w:rsidRPr="00184F2D" w:rsidRDefault="00136071" w:rsidP="00B0723E">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sz w:val="28"/>
                <w:szCs w:val="28"/>
                <w:rtl/>
              </w:rPr>
            </w:pPr>
          </w:p>
        </w:tc>
        <w:tc>
          <w:tcPr>
            <w:tcW w:w="797" w:type="dxa"/>
          </w:tcPr>
          <w:p w14:paraId="4BF9C255" w14:textId="77777777" w:rsidR="00136071" w:rsidRPr="00184F2D" w:rsidRDefault="00136071" w:rsidP="00B0723E">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sz w:val="28"/>
                <w:szCs w:val="28"/>
                <w:rtl/>
              </w:rPr>
            </w:pPr>
          </w:p>
        </w:tc>
        <w:tc>
          <w:tcPr>
            <w:tcW w:w="915" w:type="dxa"/>
          </w:tcPr>
          <w:p w14:paraId="47A12480" w14:textId="77777777" w:rsidR="00136071" w:rsidRPr="00184F2D" w:rsidRDefault="00136071" w:rsidP="00B0723E">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sz w:val="28"/>
                <w:szCs w:val="28"/>
                <w:rtl/>
              </w:rPr>
            </w:pPr>
          </w:p>
        </w:tc>
        <w:tc>
          <w:tcPr>
            <w:tcW w:w="1002" w:type="dxa"/>
          </w:tcPr>
          <w:p w14:paraId="0C021261" w14:textId="77777777" w:rsidR="00136071" w:rsidRPr="00184F2D" w:rsidRDefault="00136071" w:rsidP="00B0723E">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sz w:val="28"/>
                <w:szCs w:val="28"/>
                <w:rtl/>
              </w:rPr>
            </w:pPr>
          </w:p>
        </w:tc>
      </w:tr>
    </w:tbl>
    <w:p w14:paraId="5FBD04B9" w14:textId="77777777" w:rsidR="00136071" w:rsidRDefault="00136071" w:rsidP="00136071">
      <w:pPr>
        <w:bidi w:val="0"/>
        <w:spacing w:line="259" w:lineRule="auto"/>
        <w:rPr>
          <w:rFonts w:cs="Sakkal Majalla"/>
          <w:b/>
          <w:bCs/>
          <w:sz w:val="36"/>
          <w:szCs w:val="36"/>
          <w:rtl/>
        </w:rPr>
      </w:pPr>
      <w:r>
        <w:rPr>
          <w:rFonts w:cs="Sakkal Majalla"/>
          <w:b/>
          <w:bCs/>
          <w:sz w:val="36"/>
          <w:szCs w:val="36"/>
          <w:rtl/>
        </w:rPr>
        <w:br w:type="page"/>
      </w:r>
    </w:p>
    <w:p w14:paraId="716B1654" w14:textId="77777777" w:rsidR="00136071" w:rsidRPr="00AC4B25" w:rsidRDefault="00136071" w:rsidP="00D51833">
      <w:pPr>
        <w:pStyle w:val="ListParagraph"/>
        <w:numPr>
          <w:ilvl w:val="0"/>
          <w:numId w:val="41"/>
        </w:numPr>
        <w:tabs>
          <w:tab w:val="left" w:pos="6596"/>
        </w:tabs>
        <w:spacing w:after="0" w:line="360" w:lineRule="auto"/>
        <w:ind w:left="423"/>
        <w:jc w:val="both"/>
        <w:rPr>
          <w:rFonts w:cs="Sakkal Majalla"/>
          <w:b/>
          <w:bCs/>
          <w:sz w:val="36"/>
          <w:szCs w:val="36"/>
        </w:rPr>
      </w:pPr>
      <w:r w:rsidRPr="00AC4B25">
        <w:rPr>
          <w:rFonts w:cs="Sakkal Majalla"/>
          <w:b/>
          <w:bCs/>
          <w:sz w:val="36"/>
          <w:szCs w:val="36"/>
          <w:rtl/>
        </w:rPr>
        <w:lastRenderedPageBreak/>
        <w:t xml:space="preserve">المحور </w:t>
      </w:r>
      <w:r>
        <w:rPr>
          <w:rFonts w:cs="Sakkal Majalla" w:hint="cs"/>
          <w:b/>
          <w:bCs/>
          <w:sz w:val="36"/>
          <w:szCs w:val="36"/>
          <w:rtl/>
        </w:rPr>
        <w:t>الثاني:</w:t>
      </w:r>
      <w:r w:rsidRPr="00AC4B25">
        <w:rPr>
          <w:rFonts w:cs="Sakkal Majalla"/>
          <w:rtl/>
        </w:rPr>
        <w:t xml:space="preserve"> </w:t>
      </w:r>
      <w:r>
        <w:rPr>
          <w:rFonts w:cs="Sakkal Majalla" w:hint="cs"/>
          <w:b/>
          <w:bCs/>
          <w:sz w:val="40"/>
          <w:szCs w:val="40"/>
          <w:rtl/>
          <w:lang w:bidi="ar-EG"/>
        </w:rPr>
        <w:t>اتخاذ القرارات الإدارية</w:t>
      </w:r>
      <w:r w:rsidRPr="001637D9">
        <w:rPr>
          <w:rFonts w:cs="Sakkal Majalla" w:hint="cs"/>
          <w:b/>
          <w:bCs/>
          <w:sz w:val="52"/>
          <w:szCs w:val="52"/>
          <w:rtl/>
        </w:rPr>
        <w:t>،</w:t>
      </w:r>
      <w:r w:rsidRPr="00AC4B25">
        <w:rPr>
          <w:rFonts w:cs="Sakkal Majalla"/>
          <w:b/>
          <w:bCs/>
          <w:sz w:val="36"/>
          <w:szCs w:val="36"/>
          <w:rtl/>
        </w:rPr>
        <w:t xml:space="preserve"> ضع إشارة (</w:t>
      </w:r>
      <w:r w:rsidRPr="00AC4B25">
        <w:rPr>
          <w:rFonts w:cs="Sakkal Majalla"/>
        </w:rPr>
        <w:sym w:font="Symbol" w:char="F0D6"/>
      </w:r>
      <w:r w:rsidRPr="00AC4B25">
        <w:rPr>
          <w:rFonts w:cs="Sakkal Majalla"/>
          <w:b/>
          <w:bCs/>
          <w:sz w:val="36"/>
          <w:szCs w:val="36"/>
          <w:rtl/>
        </w:rPr>
        <w:t xml:space="preserve">) في المربع المناسب </w:t>
      </w:r>
      <w:r w:rsidRPr="00AC4B25">
        <w:rPr>
          <w:rFonts w:cs="Sakkal Majalla" w:hint="cs"/>
          <w:b/>
          <w:bCs/>
          <w:sz w:val="36"/>
          <w:szCs w:val="36"/>
          <w:rtl/>
        </w:rPr>
        <w:t>لاختيارك:</w:t>
      </w:r>
    </w:p>
    <w:tbl>
      <w:tblPr>
        <w:tblStyle w:val="GridTable2-Accent3"/>
        <w:bidiVisual/>
        <w:tblW w:w="5000" w:type="pct"/>
        <w:tblBorders>
          <w:top w:val="none" w:sz="0" w:space="0" w:color="auto"/>
          <w:insideH w:val="single" w:sz="4" w:space="0" w:color="auto"/>
          <w:insideV w:val="single" w:sz="4" w:space="0" w:color="auto"/>
        </w:tblBorders>
        <w:tblLook w:val="04A0" w:firstRow="1" w:lastRow="0" w:firstColumn="1" w:lastColumn="0" w:noHBand="0" w:noVBand="1"/>
      </w:tblPr>
      <w:tblGrid>
        <w:gridCol w:w="700"/>
        <w:gridCol w:w="3008"/>
        <w:gridCol w:w="790"/>
        <w:gridCol w:w="790"/>
        <w:gridCol w:w="778"/>
        <w:gridCol w:w="894"/>
        <w:gridCol w:w="976"/>
      </w:tblGrid>
      <w:tr w:rsidR="00B0723E" w:rsidRPr="00EB5F81" w14:paraId="57A8F209" w14:textId="77777777" w:rsidTr="00EB5F8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1" w:type="pct"/>
            <w:tcBorders>
              <w:top w:val="none" w:sz="0" w:space="0" w:color="auto"/>
              <w:bottom w:val="none" w:sz="0" w:space="0" w:color="auto"/>
              <w:right w:val="none" w:sz="0" w:space="0" w:color="auto"/>
            </w:tcBorders>
          </w:tcPr>
          <w:p w14:paraId="34448EA6" w14:textId="77777777" w:rsidR="00136071" w:rsidRPr="00EB5F81" w:rsidRDefault="00136071" w:rsidP="00B0723E">
            <w:pPr>
              <w:spacing w:line="360" w:lineRule="auto"/>
              <w:jc w:val="center"/>
              <w:rPr>
                <w:rFonts w:eastAsia="Calibri" w:cs="Sakkal Majalla"/>
                <w:b w:val="0"/>
                <w:bCs w:val="0"/>
                <w:sz w:val="28"/>
                <w:szCs w:val="28"/>
                <w:rtl/>
              </w:rPr>
            </w:pPr>
            <w:r w:rsidRPr="00EB5F81">
              <w:rPr>
                <w:rFonts w:eastAsia="Calibri" w:cs="Sakkal Majalla"/>
                <w:b w:val="0"/>
                <w:bCs w:val="0"/>
                <w:sz w:val="28"/>
                <w:szCs w:val="28"/>
                <w:rtl/>
              </w:rPr>
              <w:t>الرقم</w:t>
            </w:r>
          </w:p>
        </w:tc>
        <w:tc>
          <w:tcPr>
            <w:tcW w:w="1895" w:type="pct"/>
            <w:tcBorders>
              <w:top w:val="none" w:sz="0" w:space="0" w:color="auto"/>
              <w:left w:val="none" w:sz="0" w:space="0" w:color="auto"/>
              <w:bottom w:val="none" w:sz="0" w:space="0" w:color="auto"/>
              <w:right w:val="none" w:sz="0" w:space="0" w:color="auto"/>
            </w:tcBorders>
          </w:tcPr>
          <w:p w14:paraId="45215324" w14:textId="77777777" w:rsidR="00136071" w:rsidRPr="00EB5F81" w:rsidRDefault="00136071" w:rsidP="00B0723E">
            <w:pPr>
              <w:spacing w:line="360" w:lineRule="auto"/>
              <w:jc w:val="center"/>
              <w:cnfStyle w:val="100000000000" w:firstRow="1" w:lastRow="0" w:firstColumn="0" w:lastColumn="0" w:oddVBand="0" w:evenVBand="0" w:oddHBand="0" w:evenHBand="0" w:firstRowFirstColumn="0" w:firstRowLastColumn="0" w:lastRowFirstColumn="0" w:lastRowLastColumn="0"/>
              <w:rPr>
                <w:rFonts w:eastAsia="Calibri" w:cs="Sakkal Majalla"/>
                <w:b w:val="0"/>
                <w:bCs w:val="0"/>
                <w:sz w:val="28"/>
                <w:szCs w:val="28"/>
                <w:rtl/>
              </w:rPr>
            </w:pPr>
            <w:r w:rsidRPr="00EB5F81">
              <w:rPr>
                <w:rFonts w:eastAsia="Calibri" w:cs="Sakkal Majalla"/>
                <w:b w:val="0"/>
                <w:bCs w:val="0"/>
                <w:sz w:val="28"/>
                <w:szCs w:val="28"/>
                <w:rtl/>
              </w:rPr>
              <w:t>البعد</w:t>
            </w:r>
          </w:p>
        </w:tc>
        <w:tc>
          <w:tcPr>
            <w:tcW w:w="498" w:type="pct"/>
            <w:tcBorders>
              <w:top w:val="none" w:sz="0" w:space="0" w:color="auto"/>
              <w:left w:val="none" w:sz="0" w:space="0" w:color="auto"/>
              <w:bottom w:val="none" w:sz="0" w:space="0" w:color="auto"/>
              <w:right w:val="none" w:sz="0" w:space="0" w:color="auto"/>
            </w:tcBorders>
          </w:tcPr>
          <w:p w14:paraId="2A7F67F1" w14:textId="77777777" w:rsidR="00136071" w:rsidRPr="00EB5F81" w:rsidRDefault="00136071" w:rsidP="00B0723E">
            <w:pPr>
              <w:spacing w:line="360" w:lineRule="auto"/>
              <w:jc w:val="center"/>
              <w:cnfStyle w:val="100000000000" w:firstRow="1" w:lastRow="0" w:firstColumn="0" w:lastColumn="0" w:oddVBand="0" w:evenVBand="0" w:oddHBand="0" w:evenHBand="0" w:firstRowFirstColumn="0" w:firstRowLastColumn="0" w:lastRowFirstColumn="0" w:lastRowLastColumn="0"/>
              <w:rPr>
                <w:rFonts w:eastAsia="Calibri" w:cs="Sakkal Majalla"/>
                <w:b w:val="0"/>
                <w:bCs w:val="0"/>
                <w:sz w:val="28"/>
                <w:szCs w:val="28"/>
                <w:rtl/>
              </w:rPr>
            </w:pPr>
            <w:r w:rsidRPr="00EB5F81">
              <w:rPr>
                <w:rFonts w:cs="Sakkal Majalla"/>
                <w:b w:val="0"/>
                <w:bCs w:val="0"/>
                <w:sz w:val="28"/>
                <w:szCs w:val="28"/>
                <w:rtl/>
              </w:rPr>
              <w:t>أوافق بشدة</w:t>
            </w:r>
          </w:p>
        </w:tc>
        <w:tc>
          <w:tcPr>
            <w:tcW w:w="498" w:type="pct"/>
            <w:tcBorders>
              <w:top w:val="none" w:sz="0" w:space="0" w:color="auto"/>
              <w:left w:val="none" w:sz="0" w:space="0" w:color="auto"/>
              <w:bottom w:val="none" w:sz="0" w:space="0" w:color="auto"/>
              <w:right w:val="none" w:sz="0" w:space="0" w:color="auto"/>
            </w:tcBorders>
          </w:tcPr>
          <w:p w14:paraId="74C3568C" w14:textId="77777777" w:rsidR="00136071" w:rsidRPr="00EB5F81" w:rsidRDefault="00136071" w:rsidP="00B0723E">
            <w:pPr>
              <w:spacing w:line="360" w:lineRule="auto"/>
              <w:jc w:val="center"/>
              <w:cnfStyle w:val="100000000000" w:firstRow="1" w:lastRow="0" w:firstColumn="0" w:lastColumn="0" w:oddVBand="0" w:evenVBand="0" w:oddHBand="0" w:evenHBand="0" w:firstRowFirstColumn="0" w:firstRowLastColumn="0" w:lastRowFirstColumn="0" w:lastRowLastColumn="0"/>
              <w:rPr>
                <w:rFonts w:eastAsia="Calibri" w:cs="Sakkal Majalla"/>
                <w:b w:val="0"/>
                <w:bCs w:val="0"/>
                <w:sz w:val="28"/>
                <w:szCs w:val="28"/>
                <w:rtl/>
              </w:rPr>
            </w:pPr>
            <w:r w:rsidRPr="00EB5F81">
              <w:rPr>
                <w:rFonts w:cs="Sakkal Majalla"/>
                <w:b w:val="0"/>
                <w:bCs w:val="0"/>
                <w:sz w:val="28"/>
                <w:szCs w:val="28"/>
                <w:rtl/>
              </w:rPr>
              <w:t>أوافق</w:t>
            </w:r>
          </w:p>
        </w:tc>
        <w:tc>
          <w:tcPr>
            <w:tcW w:w="490" w:type="pct"/>
            <w:tcBorders>
              <w:top w:val="none" w:sz="0" w:space="0" w:color="auto"/>
              <w:left w:val="none" w:sz="0" w:space="0" w:color="auto"/>
              <w:bottom w:val="none" w:sz="0" w:space="0" w:color="auto"/>
              <w:right w:val="none" w:sz="0" w:space="0" w:color="auto"/>
            </w:tcBorders>
          </w:tcPr>
          <w:p w14:paraId="04DC3C70" w14:textId="77777777" w:rsidR="00136071" w:rsidRPr="00EB5F81" w:rsidRDefault="00136071" w:rsidP="00B0723E">
            <w:pPr>
              <w:spacing w:line="360" w:lineRule="auto"/>
              <w:jc w:val="center"/>
              <w:cnfStyle w:val="100000000000" w:firstRow="1" w:lastRow="0" w:firstColumn="0" w:lastColumn="0" w:oddVBand="0" w:evenVBand="0" w:oddHBand="0" w:evenHBand="0" w:firstRowFirstColumn="0" w:firstRowLastColumn="0" w:lastRowFirstColumn="0" w:lastRowLastColumn="0"/>
              <w:rPr>
                <w:rFonts w:eastAsia="Calibri" w:cs="Sakkal Majalla"/>
                <w:b w:val="0"/>
                <w:bCs w:val="0"/>
                <w:sz w:val="28"/>
                <w:szCs w:val="28"/>
                <w:rtl/>
              </w:rPr>
            </w:pPr>
            <w:r w:rsidRPr="00EB5F81">
              <w:rPr>
                <w:rFonts w:cs="Sakkal Majalla"/>
                <w:b w:val="0"/>
                <w:bCs w:val="0"/>
                <w:sz w:val="28"/>
                <w:szCs w:val="28"/>
                <w:rtl/>
              </w:rPr>
              <w:t>محايد</w:t>
            </w:r>
          </w:p>
        </w:tc>
        <w:tc>
          <w:tcPr>
            <w:tcW w:w="563" w:type="pct"/>
            <w:tcBorders>
              <w:top w:val="none" w:sz="0" w:space="0" w:color="auto"/>
              <w:left w:val="none" w:sz="0" w:space="0" w:color="auto"/>
              <w:bottom w:val="none" w:sz="0" w:space="0" w:color="auto"/>
              <w:right w:val="none" w:sz="0" w:space="0" w:color="auto"/>
            </w:tcBorders>
          </w:tcPr>
          <w:p w14:paraId="100746AB" w14:textId="77777777" w:rsidR="00136071" w:rsidRPr="00EB5F81" w:rsidRDefault="00136071" w:rsidP="00B0723E">
            <w:pPr>
              <w:spacing w:line="360" w:lineRule="auto"/>
              <w:jc w:val="center"/>
              <w:cnfStyle w:val="100000000000" w:firstRow="1" w:lastRow="0" w:firstColumn="0" w:lastColumn="0" w:oddVBand="0" w:evenVBand="0" w:oddHBand="0" w:evenHBand="0" w:firstRowFirstColumn="0" w:firstRowLastColumn="0" w:lastRowFirstColumn="0" w:lastRowLastColumn="0"/>
              <w:rPr>
                <w:rFonts w:eastAsia="Calibri" w:cs="Sakkal Majalla"/>
                <w:b w:val="0"/>
                <w:bCs w:val="0"/>
                <w:sz w:val="28"/>
                <w:szCs w:val="28"/>
                <w:rtl/>
              </w:rPr>
            </w:pPr>
            <w:r w:rsidRPr="00EB5F81">
              <w:rPr>
                <w:rFonts w:cs="Sakkal Majalla"/>
                <w:b w:val="0"/>
                <w:bCs w:val="0"/>
                <w:sz w:val="28"/>
                <w:szCs w:val="28"/>
                <w:rtl/>
              </w:rPr>
              <w:t>معارض</w:t>
            </w:r>
          </w:p>
        </w:tc>
        <w:tc>
          <w:tcPr>
            <w:tcW w:w="616" w:type="pct"/>
            <w:tcBorders>
              <w:top w:val="none" w:sz="0" w:space="0" w:color="auto"/>
              <w:left w:val="none" w:sz="0" w:space="0" w:color="auto"/>
              <w:bottom w:val="none" w:sz="0" w:space="0" w:color="auto"/>
            </w:tcBorders>
          </w:tcPr>
          <w:p w14:paraId="022EC785" w14:textId="77777777" w:rsidR="00136071" w:rsidRPr="00EB5F81" w:rsidRDefault="00136071" w:rsidP="00B0723E">
            <w:pPr>
              <w:spacing w:line="360" w:lineRule="auto"/>
              <w:jc w:val="center"/>
              <w:cnfStyle w:val="100000000000" w:firstRow="1" w:lastRow="0" w:firstColumn="0" w:lastColumn="0" w:oddVBand="0" w:evenVBand="0" w:oddHBand="0" w:evenHBand="0" w:firstRowFirstColumn="0" w:firstRowLastColumn="0" w:lastRowFirstColumn="0" w:lastRowLastColumn="0"/>
              <w:rPr>
                <w:rFonts w:eastAsia="Calibri" w:cs="Sakkal Majalla"/>
                <w:b w:val="0"/>
                <w:bCs w:val="0"/>
                <w:sz w:val="28"/>
                <w:szCs w:val="28"/>
                <w:rtl/>
              </w:rPr>
            </w:pPr>
            <w:r w:rsidRPr="00EB5F81">
              <w:rPr>
                <w:rFonts w:cs="Sakkal Majalla"/>
                <w:b w:val="0"/>
                <w:bCs w:val="0"/>
                <w:sz w:val="28"/>
                <w:szCs w:val="28"/>
                <w:rtl/>
              </w:rPr>
              <w:t>معارض بشدة</w:t>
            </w:r>
          </w:p>
        </w:tc>
      </w:tr>
      <w:tr w:rsidR="00136071" w:rsidRPr="00EB5F81" w14:paraId="29FE629D" w14:textId="77777777" w:rsidTr="00EB5F8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000" w:type="pct"/>
            <w:gridSpan w:val="7"/>
          </w:tcPr>
          <w:p w14:paraId="075A305F" w14:textId="77777777" w:rsidR="00136071" w:rsidRPr="00EB5F81" w:rsidRDefault="00136071" w:rsidP="00B0723E">
            <w:pPr>
              <w:spacing w:line="360" w:lineRule="auto"/>
              <w:contextualSpacing/>
              <w:jc w:val="center"/>
              <w:rPr>
                <w:rFonts w:eastAsia="Calibri" w:cs="Sakkal Majalla"/>
                <w:b w:val="0"/>
                <w:bCs w:val="0"/>
                <w:sz w:val="28"/>
                <w:szCs w:val="28"/>
                <w:rtl/>
                <w:lang w:bidi="ar-EG"/>
              </w:rPr>
            </w:pPr>
            <w:r w:rsidRPr="00EB5F81">
              <w:rPr>
                <w:rFonts w:ascii="Sakkal Majalla" w:hAnsi="Sakkal Majalla" w:cs="Sakkal Majalla" w:hint="cs"/>
                <w:b w:val="0"/>
                <w:bCs w:val="0"/>
                <w:sz w:val="28"/>
                <w:szCs w:val="28"/>
                <w:rtl/>
              </w:rPr>
              <w:t>مراحل</w:t>
            </w:r>
            <w:r w:rsidRPr="00EB5F81">
              <w:rPr>
                <w:rFonts w:ascii="Sakkal Majalla" w:hAnsi="Sakkal Majalla" w:cs="Sakkal Majalla"/>
                <w:b w:val="0"/>
                <w:bCs w:val="0"/>
                <w:sz w:val="28"/>
                <w:szCs w:val="28"/>
                <w:rtl/>
              </w:rPr>
              <w:t xml:space="preserve"> صنع القرار</w:t>
            </w:r>
          </w:p>
        </w:tc>
      </w:tr>
      <w:tr w:rsidR="00136071" w:rsidRPr="00EB5F81" w14:paraId="4EAB0576" w14:textId="77777777" w:rsidTr="00EB5F81">
        <w:tc>
          <w:tcPr>
            <w:cnfStyle w:val="001000000000" w:firstRow="0" w:lastRow="0" w:firstColumn="1" w:lastColumn="0" w:oddVBand="0" w:evenVBand="0" w:oddHBand="0" w:evenHBand="0" w:firstRowFirstColumn="0" w:firstRowLastColumn="0" w:lastRowFirstColumn="0" w:lastRowLastColumn="0"/>
            <w:tcW w:w="441" w:type="pct"/>
          </w:tcPr>
          <w:p w14:paraId="1F19DA0F" w14:textId="77777777" w:rsidR="00136071" w:rsidRPr="00EB5F81" w:rsidRDefault="00136071" w:rsidP="00B0723E">
            <w:pPr>
              <w:spacing w:line="360" w:lineRule="auto"/>
              <w:jc w:val="center"/>
              <w:rPr>
                <w:rFonts w:eastAsia="Calibri" w:cs="Sakkal Majalla"/>
                <w:b w:val="0"/>
                <w:bCs w:val="0"/>
                <w:sz w:val="28"/>
                <w:szCs w:val="28"/>
                <w:rtl/>
              </w:rPr>
            </w:pPr>
            <w:r w:rsidRPr="00EB5F81">
              <w:rPr>
                <w:rFonts w:eastAsia="Calibri" w:cs="Sakkal Majalla" w:hint="cs"/>
                <w:b w:val="0"/>
                <w:bCs w:val="0"/>
                <w:sz w:val="28"/>
                <w:szCs w:val="28"/>
                <w:rtl/>
              </w:rPr>
              <w:t>1</w:t>
            </w:r>
          </w:p>
        </w:tc>
        <w:tc>
          <w:tcPr>
            <w:tcW w:w="1895" w:type="pct"/>
          </w:tcPr>
          <w:p w14:paraId="3DCF2DB1" w14:textId="11B79F54" w:rsidR="00136071" w:rsidRPr="00EB5F81" w:rsidRDefault="00136071" w:rsidP="00B0723E">
            <w:pPr>
              <w:spacing w:line="360" w:lineRule="auto"/>
              <w:jc w:val="both"/>
              <w:cnfStyle w:val="000000000000" w:firstRow="0" w:lastRow="0" w:firstColumn="0" w:lastColumn="0" w:oddVBand="0" w:evenVBand="0" w:oddHBand="0" w:evenHBand="0" w:firstRowFirstColumn="0" w:firstRowLastColumn="0" w:lastRowFirstColumn="0" w:lastRowLastColumn="0"/>
              <w:rPr>
                <w:rFonts w:eastAsia="Calibri" w:cs="Sakkal Majalla"/>
                <w:sz w:val="28"/>
                <w:szCs w:val="28"/>
                <w:rtl/>
              </w:rPr>
            </w:pPr>
            <w:r w:rsidRPr="00EB5F81">
              <w:rPr>
                <w:rFonts w:ascii="Sakkal Majalla" w:hAnsi="Sakkal Majalla" w:cs="Sakkal Majalla" w:hint="cs"/>
                <w:sz w:val="28"/>
                <w:szCs w:val="28"/>
                <w:rtl/>
                <w:lang w:bidi="ar-EG"/>
              </w:rPr>
              <w:t xml:space="preserve">تقوم </w:t>
            </w:r>
            <w:r w:rsidR="006A50BC">
              <w:rPr>
                <w:rFonts w:ascii="Sakkal Majalla" w:hAnsi="Sakkal Majalla" w:cs="Sakkal Majalla" w:hint="cs"/>
                <w:sz w:val="28"/>
                <w:szCs w:val="28"/>
                <w:rtl/>
                <w:lang w:bidi="ar-EG"/>
              </w:rPr>
              <w:t xml:space="preserve">شركة الاتصالات السعودية </w:t>
            </w:r>
            <w:proofErr w:type="spellStart"/>
            <w:r w:rsidR="006A50BC">
              <w:rPr>
                <w:rFonts w:ascii="Sakkal Majalla" w:hAnsi="Sakkal Majalla" w:cs="Sakkal Majalla" w:hint="cs"/>
                <w:sz w:val="28"/>
                <w:szCs w:val="28"/>
                <w:lang w:bidi="ar-EG"/>
              </w:rPr>
              <w:t>stc</w:t>
            </w:r>
            <w:proofErr w:type="spellEnd"/>
            <w:r w:rsidR="00C80D78" w:rsidRPr="00EB5F81">
              <w:rPr>
                <w:rFonts w:ascii="Sakkal Majalla" w:hAnsi="Sakkal Majalla" w:cs="Sakkal Majalla" w:hint="cs"/>
                <w:sz w:val="28"/>
                <w:szCs w:val="28"/>
                <w:rtl/>
                <w:lang w:bidi="ar-EG"/>
              </w:rPr>
              <w:t xml:space="preserve"> </w:t>
            </w:r>
            <w:r w:rsidRPr="00EB5F81">
              <w:rPr>
                <w:rFonts w:ascii="Sakkal Majalla" w:hAnsi="Sakkal Majalla" w:cs="Sakkal Majalla" w:hint="cs"/>
                <w:sz w:val="28"/>
                <w:szCs w:val="28"/>
                <w:rtl/>
                <w:lang w:bidi="ar-EG"/>
              </w:rPr>
              <w:t xml:space="preserve">  بدراسة كافة العوامل المرتبطة باتخاذ القرارات </w:t>
            </w:r>
            <w:r w:rsidRPr="00EB5F81">
              <w:rPr>
                <w:rFonts w:ascii="Sakkal Majalla" w:hAnsi="Sakkal Majalla" w:cs="Sakkal Majalla" w:hint="cs"/>
                <w:sz w:val="28"/>
                <w:szCs w:val="28"/>
                <w:rtl/>
              </w:rPr>
              <w:t xml:space="preserve">الإدارية </w:t>
            </w:r>
            <w:r w:rsidRPr="00EB5F81">
              <w:rPr>
                <w:rFonts w:ascii="Sakkal Majalla" w:hAnsi="Sakkal Majalla" w:cs="Sakkal Majalla"/>
                <w:sz w:val="28"/>
                <w:szCs w:val="28"/>
                <w:rtl/>
              </w:rPr>
              <w:t xml:space="preserve"> </w:t>
            </w:r>
          </w:p>
        </w:tc>
        <w:tc>
          <w:tcPr>
            <w:tcW w:w="498" w:type="pct"/>
          </w:tcPr>
          <w:p w14:paraId="5018BAA3" w14:textId="77777777" w:rsidR="00136071" w:rsidRPr="00EB5F81" w:rsidRDefault="00136071" w:rsidP="00B0723E">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sz w:val="28"/>
                <w:szCs w:val="28"/>
                <w:rtl/>
              </w:rPr>
            </w:pPr>
          </w:p>
        </w:tc>
        <w:tc>
          <w:tcPr>
            <w:tcW w:w="498" w:type="pct"/>
          </w:tcPr>
          <w:p w14:paraId="5FBCE929" w14:textId="77777777" w:rsidR="00136071" w:rsidRPr="00EB5F81" w:rsidRDefault="00136071" w:rsidP="00B0723E">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sz w:val="28"/>
                <w:szCs w:val="28"/>
                <w:rtl/>
              </w:rPr>
            </w:pPr>
          </w:p>
        </w:tc>
        <w:tc>
          <w:tcPr>
            <w:tcW w:w="490" w:type="pct"/>
          </w:tcPr>
          <w:p w14:paraId="6D49C3F3" w14:textId="77777777" w:rsidR="00136071" w:rsidRPr="00EB5F81" w:rsidRDefault="00136071" w:rsidP="00B0723E">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sz w:val="28"/>
                <w:szCs w:val="28"/>
                <w:rtl/>
              </w:rPr>
            </w:pPr>
          </w:p>
        </w:tc>
        <w:tc>
          <w:tcPr>
            <w:tcW w:w="563" w:type="pct"/>
          </w:tcPr>
          <w:p w14:paraId="41EF3D5C" w14:textId="77777777" w:rsidR="00136071" w:rsidRPr="00EB5F81" w:rsidRDefault="00136071" w:rsidP="00B0723E">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sz w:val="28"/>
                <w:szCs w:val="28"/>
                <w:rtl/>
              </w:rPr>
            </w:pPr>
          </w:p>
        </w:tc>
        <w:tc>
          <w:tcPr>
            <w:tcW w:w="616" w:type="pct"/>
          </w:tcPr>
          <w:p w14:paraId="1211C479" w14:textId="77777777" w:rsidR="00136071" w:rsidRPr="00EB5F81" w:rsidRDefault="00136071" w:rsidP="00B0723E">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sz w:val="28"/>
                <w:szCs w:val="28"/>
                <w:rtl/>
              </w:rPr>
            </w:pPr>
          </w:p>
        </w:tc>
      </w:tr>
      <w:tr w:rsidR="00B0723E" w:rsidRPr="00EB5F81" w14:paraId="64ECC7F2" w14:textId="77777777" w:rsidTr="00EB5F8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1" w:type="pct"/>
          </w:tcPr>
          <w:p w14:paraId="11FD5FDA" w14:textId="77777777" w:rsidR="00136071" w:rsidRPr="00EB5F81" w:rsidRDefault="00136071" w:rsidP="00B0723E">
            <w:pPr>
              <w:spacing w:line="360" w:lineRule="auto"/>
              <w:jc w:val="center"/>
              <w:rPr>
                <w:rFonts w:eastAsia="Calibri" w:cs="Sakkal Majalla"/>
                <w:b w:val="0"/>
                <w:bCs w:val="0"/>
                <w:sz w:val="28"/>
                <w:szCs w:val="28"/>
                <w:rtl/>
              </w:rPr>
            </w:pPr>
            <w:r w:rsidRPr="00EB5F81">
              <w:rPr>
                <w:rFonts w:eastAsia="Calibri" w:cs="Sakkal Majalla" w:hint="cs"/>
                <w:b w:val="0"/>
                <w:bCs w:val="0"/>
                <w:sz w:val="28"/>
                <w:szCs w:val="28"/>
                <w:rtl/>
              </w:rPr>
              <w:t>2</w:t>
            </w:r>
          </w:p>
        </w:tc>
        <w:tc>
          <w:tcPr>
            <w:tcW w:w="1895" w:type="pct"/>
          </w:tcPr>
          <w:p w14:paraId="4052FBD2" w14:textId="517BFEC7" w:rsidR="00136071" w:rsidRPr="00EB5F81" w:rsidRDefault="00136071" w:rsidP="00B0723E">
            <w:pPr>
              <w:spacing w:line="360" w:lineRule="auto"/>
              <w:jc w:val="both"/>
              <w:cnfStyle w:val="000000100000" w:firstRow="0" w:lastRow="0" w:firstColumn="0" w:lastColumn="0" w:oddVBand="0" w:evenVBand="0" w:oddHBand="1" w:evenHBand="0" w:firstRowFirstColumn="0" w:firstRowLastColumn="0" w:lastRowFirstColumn="0" w:lastRowLastColumn="0"/>
              <w:rPr>
                <w:rFonts w:eastAsia="Calibri" w:cs="Sakkal Majalla"/>
                <w:sz w:val="28"/>
                <w:szCs w:val="28"/>
                <w:rtl/>
              </w:rPr>
            </w:pPr>
            <w:r w:rsidRPr="00EB5F81">
              <w:rPr>
                <w:rFonts w:ascii="Sakkal Majalla" w:eastAsia="Times New Roman" w:hAnsi="Sakkal Majalla" w:cs="Sakkal Majalla"/>
                <w:sz w:val="28"/>
                <w:szCs w:val="28"/>
                <w:rtl/>
              </w:rPr>
              <w:t xml:space="preserve">تهتم </w:t>
            </w:r>
            <w:r w:rsidR="006A50BC">
              <w:rPr>
                <w:rFonts w:ascii="Sakkal Majalla" w:eastAsia="Times New Roman" w:hAnsi="Sakkal Majalla" w:cs="Sakkal Majalla"/>
                <w:sz w:val="28"/>
                <w:szCs w:val="28"/>
                <w:rtl/>
              </w:rPr>
              <w:t xml:space="preserve">شركة الاتصالات السعودية </w:t>
            </w:r>
            <w:proofErr w:type="spellStart"/>
            <w:r w:rsidR="006A50BC">
              <w:rPr>
                <w:rFonts w:ascii="Sakkal Majalla" w:eastAsia="Times New Roman" w:hAnsi="Sakkal Majalla" w:cs="Sakkal Majalla"/>
                <w:sz w:val="28"/>
                <w:szCs w:val="28"/>
              </w:rPr>
              <w:t>stc</w:t>
            </w:r>
            <w:proofErr w:type="spellEnd"/>
            <w:r w:rsidR="00C80D78" w:rsidRPr="00EB5F81">
              <w:rPr>
                <w:rFonts w:ascii="Sakkal Majalla" w:eastAsia="Times New Roman" w:hAnsi="Sakkal Majalla" w:cs="Sakkal Majalla"/>
                <w:sz w:val="28"/>
                <w:szCs w:val="28"/>
                <w:rtl/>
              </w:rPr>
              <w:t xml:space="preserve"> </w:t>
            </w:r>
            <w:r w:rsidRPr="00EB5F81">
              <w:rPr>
                <w:rFonts w:ascii="Sakkal Majalla" w:eastAsia="Times New Roman" w:hAnsi="Sakkal Majalla" w:cs="Sakkal Majalla"/>
                <w:sz w:val="28"/>
                <w:szCs w:val="28"/>
                <w:rtl/>
              </w:rPr>
              <w:t xml:space="preserve">  بالتعرف على الظروف المحيطة قبل اتخاذ القرارات</w:t>
            </w:r>
            <w:r w:rsidRPr="00EB5F81">
              <w:rPr>
                <w:rFonts w:ascii="Sakkal Majalla" w:hAnsi="Sakkal Majalla" w:cs="Sakkal Majalla" w:hint="cs"/>
                <w:sz w:val="28"/>
                <w:szCs w:val="28"/>
                <w:rtl/>
              </w:rPr>
              <w:t xml:space="preserve"> الإدارية </w:t>
            </w:r>
            <w:r w:rsidRPr="00EB5F81">
              <w:rPr>
                <w:rFonts w:ascii="Sakkal Majalla" w:hAnsi="Sakkal Majalla" w:cs="Sakkal Majalla"/>
                <w:sz w:val="28"/>
                <w:szCs w:val="28"/>
                <w:rtl/>
              </w:rPr>
              <w:t xml:space="preserve"> </w:t>
            </w:r>
          </w:p>
        </w:tc>
        <w:tc>
          <w:tcPr>
            <w:tcW w:w="498" w:type="pct"/>
          </w:tcPr>
          <w:p w14:paraId="4A938805" w14:textId="77777777" w:rsidR="00136071" w:rsidRPr="00EB5F81" w:rsidRDefault="00136071" w:rsidP="00B0723E">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sz w:val="28"/>
                <w:szCs w:val="28"/>
                <w:rtl/>
              </w:rPr>
            </w:pPr>
          </w:p>
        </w:tc>
        <w:tc>
          <w:tcPr>
            <w:tcW w:w="498" w:type="pct"/>
          </w:tcPr>
          <w:p w14:paraId="18D614C4" w14:textId="77777777" w:rsidR="00136071" w:rsidRPr="00EB5F81" w:rsidRDefault="00136071" w:rsidP="00B0723E">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sz w:val="28"/>
                <w:szCs w:val="28"/>
                <w:rtl/>
              </w:rPr>
            </w:pPr>
          </w:p>
        </w:tc>
        <w:tc>
          <w:tcPr>
            <w:tcW w:w="490" w:type="pct"/>
          </w:tcPr>
          <w:p w14:paraId="67E75AB9" w14:textId="77777777" w:rsidR="00136071" w:rsidRPr="00EB5F81" w:rsidRDefault="00136071" w:rsidP="00B0723E">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sz w:val="28"/>
                <w:szCs w:val="28"/>
                <w:rtl/>
              </w:rPr>
            </w:pPr>
          </w:p>
        </w:tc>
        <w:tc>
          <w:tcPr>
            <w:tcW w:w="563" w:type="pct"/>
          </w:tcPr>
          <w:p w14:paraId="31905BE6" w14:textId="77777777" w:rsidR="00136071" w:rsidRPr="00EB5F81" w:rsidRDefault="00136071" w:rsidP="00B0723E">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sz w:val="28"/>
                <w:szCs w:val="28"/>
                <w:rtl/>
              </w:rPr>
            </w:pPr>
          </w:p>
        </w:tc>
        <w:tc>
          <w:tcPr>
            <w:tcW w:w="616" w:type="pct"/>
          </w:tcPr>
          <w:p w14:paraId="0A226797" w14:textId="77777777" w:rsidR="00136071" w:rsidRPr="00EB5F81" w:rsidRDefault="00136071" w:rsidP="00B0723E">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sz w:val="28"/>
                <w:szCs w:val="28"/>
                <w:rtl/>
              </w:rPr>
            </w:pPr>
          </w:p>
        </w:tc>
      </w:tr>
      <w:tr w:rsidR="00136071" w:rsidRPr="00EB5F81" w14:paraId="703FAC09" w14:textId="77777777" w:rsidTr="00EB5F81">
        <w:tc>
          <w:tcPr>
            <w:cnfStyle w:val="001000000000" w:firstRow="0" w:lastRow="0" w:firstColumn="1" w:lastColumn="0" w:oddVBand="0" w:evenVBand="0" w:oddHBand="0" w:evenHBand="0" w:firstRowFirstColumn="0" w:firstRowLastColumn="0" w:lastRowFirstColumn="0" w:lastRowLastColumn="0"/>
            <w:tcW w:w="441" w:type="pct"/>
          </w:tcPr>
          <w:p w14:paraId="6ABF82AD" w14:textId="77777777" w:rsidR="00136071" w:rsidRPr="00EB5F81" w:rsidRDefault="00136071" w:rsidP="00B0723E">
            <w:pPr>
              <w:spacing w:line="360" w:lineRule="auto"/>
              <w:jc w:val="center"/>
              <w:rPr>
                <w:rFonts w:eastAsia="Calibri" w:cs="Sakkal Majalla"/>
                <w:b w:val="0"/>
                <w:bCs w:val="0"/>
                <w:sz w:val="28"/>
                <w:szCs w:val="28"/>
                <w:rtl/>
              </w:rPr>
            </w:pPr>
            <w:r w:rsidRPr="00EB5F81">
              <w:rPr>
                <w:rFonts w:eastAsia="Calibri" w:cs="Sakkal Majalla" w:hint="cs"/>
                <w:b w:val="0"/>
                <w:bCs w:val="0"/>
                <w:sz w:val="28"/>
                <w:szCs w:val="28"/>
                <w:rtl/>
              </w:rPr>
              <w:t>3</w:t>
            </w:r>
          </w:p>
        </w:tc>
        <w:tc>
          <w:tcPr>
            <w:tcW w:w="1895" w:type="pct"/>
          </w:tcPr>
          <w:p w14:paraId="5005190A" w14:textId="568D6D6D" w:rsidR="00136071" w:rsidRPr="00EB5F81" w:rsidRDefault="00136071" w:rsidP="00B0723E">
            <w:pPr>
              <w:spacing w:line="360" w:lineRule="auto"/>
              <w:jc w:val="both"/>
              <w:cnfStyle w:val="000000000000" w:firstRow="0" w:lastRow="0" w:firstColumn="0" w:lastColumn="0" w:oddVBand="0" w:evenVBand="0" w:oddHBand="0" w:evenHBand="0" w:firstRowFirstColumn="0" w:firstRowLastColumn="0" w:lastRowFirstColumn="0" w:lastRowLastColumn="0"/>
              <w:rPr>
                <w:rFonts w:eastAsia="Calibri" w:cs="Sakkal Majalla"/>
                <w:sz w:val="28"/>
                <w:szCs w:val="28"/>
                <w:rtl/>
              </w:rPr>
            </w:pPr>
            <w:r w:rsidRPr="00EB5F81">
              <w:rPr>
                <w:rFonts w:ascii="Sakkal Majalla" w:hAnsi="Sakkal Majalla" w:cs="Sakkal Majalla" w:hint="cs"/>
                <w:sz w:val="28"/>
                <w:szCs w:val="28"/>
                <w:rtl/>
                <w:lang w:bidi="ar-EG"/>
              </w:rPr>
              <w:t xml:space="preserve">تقوم </w:t>
            </w:r>
            <w:r w:rsidR="006A50BC">
              <w:rPr>
                <w:rFonts w:ascii="Sakkal Majalla" w:hAnsi="Sakkal Majalla" w:cs="Sakkal Majalla" w:hint="cs"/>
                <w:sz w:val="28"/>
                <w:szCs w:val="28"/>
                <w:rtl/>
                <w:lang w:bidi="ar-EG"/>
              </w:rPr>
              <w:t xml:space="preserve">شركة الاتصالات السعودية </w:t>
            </w:r>
            <w:proofErr w:type="spellStart"/>
            <w:r w:rsidR="006A50BC">
              <w:rPr>
                <w:rFonts w:ascii="Sakkal Majalla" w:hAnsi="Sakkal Majalla" w:cs="Sakkal Majalla" w:hint="cs"/>
                <w:sz w:val="28"/>
                <w:szCs w:val="28"/>
                <w:lang w:bidi="ar-EG"/>
              </w:rPr>
              <w:t>stc</w:t>
            </w:r>
            <w:proofErr w:type="spellEnd"/>
            <w:r w:rsidR="00C80D78" w:rsidRPr="00EB5F81">
              <w:rPr>
                <w:rFonts w:ascii="Sakkal Majalla" w:hAnsi="Sakkal Majalla" w:cs="Sakkal Majalla" w:hint="cs"/>
                <w:sz w:val="28"/>
                <w:szCs w:val="28"/>
                <w:rtl/>
                <w:lang w:bidi="ar-EG"/>
              </w:rPr>
              <w:t xml:space="preserve"> </w:t>
            </w:r>
            <w:r w:rsidRPr="00EB5F81">
              <w:rPr>
                <w:rFonts w:ascii="Sakkal Majalla" w:hAnsi="Sakkal Majalla" w:cs="Sakkal Majalla" w:hint="cs"/>
                <w:sz w:val="28"/>
                <w:szCs w:val="28"/>
                <w:rtl/>
                <w:lang w:bidi="ar-EG"/>
              </w:rPr>
              <w:t xml:space="preserve">  باتخاذ القرارات الإدارية التي تتفق مع رؤية ورسالة المؤسسة</w:t>
            </w:r>
          </w:p>
        </w:tc>
        <w:tc>
          <w:tcPr>
            <w:tcW w:w="498" w:type="pct"/>
          </w:tcPr>
          <w:p w14:paraId="6E9E6793" w14:textId="77777777" w:rsidR="00136071" w:rsidRPr="00EB5F81" w:rsidRDefault="00136071" w:rsidP="00B0723E">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sz w:val="28"/>
                <w:szCs w:val="28"/>
                <w:rtl/>
              </w:rPr>
            </w:pPr>
          </w:p>
        </w:tc>
        <w:tc>
          <w:tcPr>
            <w:tcW w:w="498" w:type="pct"/>
          </w:tcPr>
          <w:p w14:paraId="4DF87587" w14:textId="77777777" w:rsidR="00136071" w:rsidRPr="00EB5F81" w:rsidRDefault="00136071" w:rsidP="00B0723E">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sz w:val="28"/>
                <w:szCs w:val="28"/>
                <w:rtl/>
              </w:rPr>
            </w:pPr>
          </w:p>
        </w:tc>
        <w:tc>
          <w:tcPr>
            <w:tcW w:w="490" w:type="pct"/>
          </w:tcPr>
          <w:p w14:paraId="4FC19116" w14:textId="77777777" w:rsidR="00136071" w:rsidRPr="00EB5F81" w:rsidRDefault="00136071" w:rsidP="00B0723E">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sz w:val="28"/>
                <w:szCs w:val="28"/>
                <w:rtl/>
              </w:rPr>
            </w:pPr>
          </w:p>
        </w:tc>
        <w:tc>
          <w:tcPr>
            <w:tcW w:w="563" w:type="pct"/>
          </w:tcPr>
          <w:p w14:paraId="4FE7D90D" w14:textId="77777777" w:rsidR="00136071" w:rsidRPr="00EB5F81" w:rsidRDefault="00136071" w:rsidP="00B0723E">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sz w:val="28"/>
                <w:szCs w:val="28"/>
                <w:rtl/>
              </w:rPr>
            </w:pPr>
          </w:p>
        </w:tc>
        <w:tc>
          <w:tcPr>
            <w:tcW w:w="616" w:type="pct"/>
          </w:tcPr>
          <w:p w14:paraId="0C7E9C52" w14:textId="77777777" w:rsidR="00136071" w:rsidRPr="00EB5F81" w:rsidRDefault="00136071" w:rsidP="00B0723E">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sz w:val="28"/>
                <w:szCs w:val="28"/>
                <w:rtl/>
              </w:rPr>
            </w:pPr>
          </w:p>
        </w:tc>
      </w:tr>
      <w:tr w:rsidR="00136071" w:rsidRPr="00EB5F81" w14:paraId="05B0F54C" w14:textId="77777777" w:rsidTr="00EB5F8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000" w:type="pct"/>
            <w:gridSpan w:val="7"/>
          </w:tcPr>
          <w:p w14:paraId="55B7C297" w14:textId="77777777" w:rsidR="00136071" w:rsidRPr="00EB5F81" w:rsidRDefault="00136071" w:rsidP="00B0723E">
            <w:pPr>
              <w:spacing w:line="360" w:lineRule="auto"/>
              <w:jc w:val="center"/>
              <w:rPr>
                <w:rFonts w:eastAsia="Calibri" w:cs="Sakkal Majalla"/>
                <w:b w:val="0"/>
                <w:bCs w:val="0"/>
                <w:sz w:val="28"/>
                <w:szCs w:val="28"/>
                <w:rtl/>
                <w:lang w:bidi="ar-EG"/>
              </w:rPr>
            </w:pPr>
            <w:r w:rsidRPr="00EB5F81">
              <w:rPr>
                <w:rFonts w:ascii="Sakkal Majalla" w:hAnsi="Sakkal Majalla" w:cs="Sakkal Majalla"/>
                <w:b w:val="0"/>
                <w:bCs w:val="0"/>
                <w:sz w:val="28"/>
                <w:szCs w:val="28"/>
                <w:rtl/>
              </w:rPr>
              <w:t>محددات اتخاذ القرار</w:t>
            </w:r>
          </w:p>
        </w:tc>
      </w:tr>
      <w:tr w:rsidR="00136071" w:rsidRPr="00EB5F81" w14:paraId="029B2108" w14:textId="77777777" w:rsidTr="00EB5F81">
        <w:tc>
          <w:tcPr>
            <w:cnfStyle w:val="001000000000" w:firstRow="0" w:lastRow="0" w:firstColumn="1" w:lastColumn="0" w:oddVBand="0" w:evenVBand="0" w:oddHBand="0" w:evenHBand="0" w:firstRowFirstColumn="0" w:firstRowLastColumn="0" w:lastRowFirstColumn="0" w:lastRowLastColumn="0"/>
            <w:tcW w:w="441" w:type="pct"/>
          </w:tcPr>
          <w:p w14:paraId="70BF214C" w14:textId="77777777" w:rsidR="00136071" w:rsidRPr="00EB5F81" w:rsidRDefault="00136071" w:rsidP="00B0723E">
            <w:pPr>
              <w:spacing w:line="360" w:lineRule="auto"/>
              <w:jc w:val="center"/>
              <w:rPr>
                <w:rFonts w:eastAsia="Calibri" w:cs="Sakkal Majalla"/>
                <w:b w:val="0"/>
                <w:bCs w:val="0"/>
                <w:sz w:val="28"/>
                <w:szCs w:val="28"/>
                <w:rtl/>
              </w:rPr>
            </w:pPr>
            <w:r w:rsidRPr="00EB5F81">
              <w:rPr>
                <w:rFonts w:eastAsia="Calibri" w:cs="Sakkal Majalla" w:hint="cs"/>
                <w:b w:val="0"/>
                <w:bCs w:val="0"/>
                <w:sz w:val="28"/>
                <w:szCs w:val="28"/>
                <w:rtl/>
              </w:rPr>
              <w:t>1</w:t>
            </w:r>
          </w:p>
        </w:tc>
        <w:tc>
          <w:tcPr>
            <w:tcW w:w="1895" w:type="pct"/>
          </w:tcPr>
          <w:p w14:paraId="6F6D65C1" w14:textId="7E23809A" w:rsidR="00136071" w:rsidRPr="00EB5F81" w:rsidRDefault="00136071" w:rsidP="00B0723E">
            <w:pPr>
              <w:spacing w:line="276" w:lineRule="auto"/>
              <w:jc w:val="both"/>
              <w:cnfStyle w:val="000000000000" w:firstRow="0" w:lastRow="0" w:firstColumn="0" w:lastColumn="0" w:oddVBand="0" w:evenVBand="0" w:oddHBand="0" w:evenHBand="0" w:firstRowFirstColumn="0" w:firstRowLastColumn="0" w:lastRowFirstColumn="0" w:lastRowLastColumn="0"/>
              <w:rPr>
                <w:rFonts w:eastAsia="Calibri" w:cs="Sakkal Majalla"/>
                <w:sz w:val="28"/>
                <w:szCs w:val="28"/>
                <w:rtl/>
              </w:rPr>
            </w:pPr>
            <w:r w:rsidRPr="00EB5F81">
              <w:rPr>
                <w:rFonts w:ascii="Sakkal Majalla" w:eastAsia="Times New Roman" w:hAnsi="Sakkal Majalla" w:cs="Sakkal Majalla"/>
                <w:sz w:val="28"/>
                <w:szCs w:val="28"/>
                <w:rtl/>
              </w:rPr>
              <w:t xml:space="preserve">تهتم </w:t>
            </w:r>
            <w:r w:rsidR="006A50BC">
              <w:rPr>
                <w:rFonts w:ascii="Sakkal Majalla" w:eastAsia="Times New Roman" w:hAnsi="Sakkal Majalla" w:cs="Sakkal Majalla"/>
                <w:sz w:val="28"/>
                <w:szCs w:val="28"/>
                <w:rtl/>
              </w:rPr>
              <w:t xml:space="preserve">شركة الاتصالات السعودية </w:t>
            </w:r>
            <w:proofErr w:type="spellStart"/>
            <w:r w:rsidR="006A50BC">
              <w:rPr>
                <w:rFonts w:ascii="Sakkal Majalla" w:eastAsia="Times New Roman" w:hAnsi="Sakkal Majalla" w:cs="Sakkal Majalla"/>
                <w:sz w:val="28"/>
                <w:szCs w:val="28"/>
              </w:rPr>
              <w:t>stc</w:t>
            </w:r>
            <w:proofErr w:type="spellEnd"/>
            <w:r w:rsidR="00C80D78" w:rsidRPr="00EB5F81">
              <w:rPr>
                <w:rFonts w:ascii="Sakkal Majalla" w:eastAsia="Times New Roman" w:hAnsi="Sakkal Majalla" w:cs="Sakkal Majalla"/>
                <w:sz w:val="28"/>
                <w:szCs w:val="28"/>
                <w:rtl/>
              </w:rPr>
              <w:t xml:space="preserve"> </w:t>
            </w:r>
            <w:r w:rsidRPr="00EB5F81">
              <w:rPr>
                <w:rFonts w:ascii="Sakkal Majalla" w:eastAsia="Times New Roman" w:hAnsi="Sakkal Majalla" w:cs="Sakkal Majalla"/>
                <w:sz w:val="28"/>
                <w:szCs w:val="28"/>
                <w:rtl/>
              </w:rPr>
              <w:t xml:space="preserve">  باتخاذ </w:t>
            </w:r>
            <w:r w:rsidRPr="00EB5F81">
              <w:rPr>
                <w:rFonts w:ascii="Sakkal Majalla" w:hAnsi="Sakkal Majalla" w:cs="Sakkal Majalla" w:hint="cs"/>
                <w:sz w:val="28"/>
                <w:szCs w:val="28"/>
                <w:rtl/>
                <w:lang w:bidi="ar-EG"/>
              </w:rPr>
              <w:t>القرارات الإدارية</w:t>
            </w:r>
            <w:r w:rsidRPr="00EB5F81">
              <w:rPr>
                <w:rFonts w:ascii="Sakkal Majalla" w:eastAsia="Times New Roman" w:hAnsi="Sakkal Majalla" w:cs="Sakkal Majalla"/>
                <w:sz w:val="28"/>
                <w:szCs w:val="28"/>
                <w:rtl/>
              </w:rPr>
              <w:t xml:space="preserve"> الواضحة وسهله الفهم حتى يتم تنفيذها بكفاءة وفاعلية</w:t>
            </w:r>
          </w:p>
        </w:tc>
        <w:tc>
          <w:tcPr>
            <w:tcW w:w="498" w:type="pct"/>
          </w:tcPr>
          <w:p w14:paraId="52E594C6" w14:textId="77777777" w:rsidR="00136071" w:rsidRPr="00EB5F81" w:rsidRDefault="00136071" w:rsidP="00B0723E">
            <w:pPr>
              <w:spacing w:line="360" w:lineRule="auto"/>
              <w:jc w:val="center"/>
              <w:cnfStyle w:val="000000000000" w:firstRow="0" w:lastRow="0" w:firstColumn="0" w:lastColumn="0" w:oddVBand="0" w:evenVBand="0" w:oddHBand="0" w:evenHBand="0" w:firstRowFirstColumn="0" w:firstRowLastColumn="0" w:lastRowFirstColumn="0" w:lastRowLastColumn="0"/>
              <w:rPr>
                <w:rFonts w:cs="Sakkal Majalla"/>
                <w:sz w:val="28"/>
                <w:szCs w:val="28"/>
                <w:rtl/>
              </w:rPr>
            </w:pPr>
          </w:p>
        </w:tc>
        <w:tc>
          <w:tcPr>
            <w:tcW w:w="498" w:type="pct"/>
          </w:tcPr>
          <w:p w14:paraId="4C894CEA" w14:textId="77777777" w:rsidR="00136071" w:rsidRPr="00EB5F81" w:rsidRDefault="00136071" w:rsidP="00B0723E">
            <w:pPr>
              <w:spacing w:line="360" w:lineRule="auto"/>
              <w:jc w:val="center"/>
              <w:cnfStyle w:val="000000000000" w:firstRow="0" w:lastRow="0" w:firstColumn="0" w:lastColumn="0" w:oddVBand="0" w:evenVBand="0" w:oddHBand="0" w:evenHBand="0" w:firstRowFirstColumn="0" w:firstRowLastColumn="0" w:lastRowFirstColumn="0" w:lastRowLastColumn="0"/>
              <w:rPr>
                <w:rFonts w:cs="Sakkal Majalla"/>
                <w:sz w:val="28"/>
                <w:szCs w:val="28"/>
                <w:rtl/>
              </w:rPr>
            </w:pPr>
          </w:p>
        </w:tc>
        <w:tc>
          <w:tcPr>
            <w:tcW w:w="490" w:type="pct"/>
          </w:tcPr>
          <w:p w14:paraId="4A5896CE" w14:textId="77777777" w:rsidR="00136071" w:rsidRPr="00EB5F81" w:rsidRDefault="00136071" w:rsidP="00B0723E">
            <w:pPr>
              <w:spacing w:line="360" w:lineRule="auto"/>
              <w:jc w:val="center"/>
              <w:cnfStyle w:val="000000000000" w:firstRow="0" w:lastRow="0" w:firstColumn="0" w:lastColumn="0" w:oddVBand="0" w:evenVBand="0" w:oddHBand="0" w:evenHBand="0" w:firstRowFirstColumn="0" w:firstRowLastColumn="0" w:lastRowFirstColumn="0" w:lastRowLastColumn="0"/>
              <w:rPr>
                <w:rFonts w:cs="Sakkal Majalla"/>
                <w:sz w:val="28"/>
                <w:szCs w:val="28"/>
                <w:rtl/>
              </w:rPr>
            </w:pPr>
          </w:p>
        </w:tc>
        <w:tc>
          <w:tcPr>
            <w:tcW w:w="563" w:type="pct"/>
          </w:tcPr>
          <w:p w14:paraId="439E48F5" w14:textId="77777777" w:rsidR="00136071" w:rsidRPr="00EB5F81" w:rsidRDefault="00136071" w:rsidP="00B0723E">
            <w:pPr>
              <w:spacing w:line="360" w:lineRule="auto"/>
              <w:jc w:val="center"/>
              <w:cnfStyle w:val="000000000000" w:firstRow="0" w:lastRow="0" w:firstColumn="0" w:lastColumn="0" w:oddVBand="0" w:evenVBand="0" w:oddHBand="0" w:evenHBand="0" w:firstRowFirstColumn="0" w:firstRowLastColumn="0" w:lastRowFirstColumn="0" w:lastRowLastColumn="0"/>
              <w:rPr>
                <w:rFonts w:cs="Sakkal Majalla"/>
                <w:sz w:val="28"/>
                <w:szCs w:val="28"/>
                <w:rtl/>
              </w:rPr>
            </w:pPr>
          </w:p>
        </w:tc>
        <w:tc>
          <w:tcPr>
            <w:tcW w:w="616" w:type="pct"/>
          </w:tcPr>
          <w:p w14:paraId="2A61BCF7" w14:textId="77777777" w:rsidR="00136071" w:rsidRPr="00EB5F81" w:rsidRDefault="00136071" w:rsidP="00B0723E">
            <w:pPr>
              <w:spacing w:line="360" w:lineRule="auto"/>
              <w:jc w:val="center"/>
              <w:cnfStyle w:val="000000000000" w:firstRow="0" w:lastRow="0" w:firstColumn="0" w:lastColumn="0" w:oddVBand="0" w:evenVBand="0" w:oddHBand="0" w:evenHBand="0" w:firstRowFirstColumn="0" w:firstRowLastColumn="0" w:lastRowFirstColumn="0" w:lastRowLastColumn="0"/>
              <w:rPr>
                <w:rFonts w:cs="Sakkal Majalla"/>
                <w:sz w:val="28"/>
                <w:szCs w:val="28"/>
                <w:rtl/>
              </w:rPr>
            </w:pPr>
          </w:p>
        </w:tc>
      </w:tr>
      <w:tr w:rsidR="00B0723E" w:rsidRPr="00EB5F81" w14:paraId="17B90092" w14:textId="77777777" w:rsidTr="00EB5F8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1" w:type="pct"/>
          </w:tcPr>
          <w:p w14:paraId="144EE675" w14:textId="77777777" w:rsidR="00136071" w:rsidRPr="00EB5F81" w:rsidRDefault="00136071" w:rsidP="00B0723E">
            <w:pPr>
              <w:spacing w:line="360" w:lineRule="auto"/>
              <w:jc w:val="center"/>
              <w:rPr>
                <w:rFonts w:eastAsia="Calibri" w:cs="Sakkal Majalla"/>
                <w:b w:val="0"/>
                <w:bCs w:val="0"/>
                <w:sz w:val="28"/>
                <w:szCs w:val="28"/>
                <w:rtl/>
              </w:rPr>
            </w:pPr>
            <w:r w:rsidRPr="00EB5F81">
              <w:rPr>
                <w:rFonts w:eastAsia="Calibri" w:cs="Sakkal Majalla" w:hint="cs"/>
                <w:b w:val="0"/>
                <w:bCs w:val="0"/>
                <w:sz w:val="28"/>
                <w:szCs w:val="28"/>
                <w:rtl/>
              </w:rPr>
              <w:t>2</w:t>
            </w:r>
          </w:p>
        </w:tc>
        <w:tc>
          <w:tcPr>
            <w:tcW w:w="1895" w:type="pct"/>
          </w:tcPr>
          <w:p w14:paraId="31EBD2F9" w14:textId="113D6ADD" w:rsidR="00136071" w:rsidRPr="00EB5F81" w:rsidRDefault="00136071" w:rsidP="00B0723E">
            <w:pPr>
              <w:spacing w:line="276" w:lineRule="auto"/>
              <w:jc w:val="both"/>
              <w:cnfStyle w:val="000000100000" w:firstRow="0" w:lastRow="0" w:firstColumn="0" w:lastColumn="0" w:oddVBand="0" w:evenVBand="0" w:oddHBand="1" w:evenHBand="0" w:firstRowFirstColumn="0" w:firstRowLastColumn="0" w:lastRowFirstColumn="0" w:lastRowLastColumn="0"/>
              <w:rPr>
                <w:rFonts w:eastAsia="Calibri" w:cs="Sakkal Majalla"/>
                <w:sz w:val="28"/>
                <w:szCs w:val="28"/>
                <w:rtl/>
              </w:rPr>
            </w:pPr>
            <w:r w:rsidRPr="00EB5F81">
              <w:rPr>
                <w:rFonts w:ascii="Sakkal Majalla" w:eastAsia="Times New Roman" w:hAnsi="Sakkal Majalla" w:cs="Sakkal Majalla"/>
                <w:sz w:val="28"/>
                <w:szCs w:val="28"/>
                <w:rtl/>
              </w:rPr>
              <w:t xml:space="preserve">تبتعد </w:t>
            </w:r>
            <w:r w:rsidR="006A50BC">
              <w:rPr>
                <w:rFonts w:ascii="Sakkal Majalla" w:eastAsia="Times New Roman" w:hAnsi="Sakkal Majalla" w:cs="Sakkal Majalla"/>
                <w:sz w:val="28"/>
                <w:szCs w:val="28"/>
                <w:rtl/>
              </w:rPr>
              <w:t xml:space="preserve">شركة الاتصالات السعودية </w:t>
            </w:r>
            <w:proofErr w:type="spellStart"/>
            <w:r w:rsidR="006A50BC">
              <w:rPr>
                <w:rFonts w:ascii="Sakkal Majalla" w:eastAsia="Times New Roman" w:hAnsi="Sakkal Majalla" w:cs="Sakkal Majalla"/>
                <w:sz w:val="28"/>
                <w:szCs w:val="28"/>
              </w:rPr>
              <w:t>stc</w:t>
            </w:r>
            <w:proofErr w:type="spellEnd"/>
            <w:r w:rsidR="00C80D78" w:rsidRPr="00EB5F81">
              <w:rPr>
                <w:rFonts w:ascii="Sakkal Majalla" w:eastAsia="Times New Roman" w:hAnsi="Sakkal Majalla" w:cs="Sakkal Majalla"/>
                <w:sz w:val="28"/>
                <w:szCs w:val="28"/>
                <w:rtl/>
              </w:rPr>
              <w:t xml:space="preserve"> </w:t>
            </w:r>
            <w:r w:rsidRPr="00EB5F81">
              <w:rPr>
                <w:rFonts w:ascii="Sakkal Majalla" w:eastAsia="Times New Roman" w:hAnsi="Sakkal Majalla" w:cs="Sakkal Majalla"/>
                <w:sz w:val="28"/>
                <w:szCs w:val="28"/>
                <w:rtl/>
              </w:rPr>
              <w:t xml:space="preserve">  عن اتخاذ </w:t>
            </w:r>
            <w:r w:rsidRPr="00EB5F81">
              <w:rPr>
                <w:rFonts w:ascii="Sakkal Majalla" w:hAnsi="Sakkal Majalla" w:cs="Sakkal Majalla" w:hint="cs"/>
                <w:sz w:val="28"/>
                <w:szCs w:val="28"/>
                <w:rtl/>
                <w:lang w:bidi="ar-EG"/>
              </w:rPr>
              <w:t>القرارات الإدارية</w:t>
            </w:r>
            <w:r w:rsidRPr="00EB5F81">
              <w:rPr>
                <w:rFonts w:ascii="Sakkal Majalla" w:eastAsia="Times New Roman" w:hAnsi="Sakkal Majalla" w:cs="Sakkal Majalla"/>
                <w:sz w:val="28"/>
                <w:szCs w:val="28"/>
                <w:rtl/>
              </w:rPr>
              <w:t xml:space="preserve"> المتضاربة حتى لا تؤثر على سير نظام العمل</w:t>
            </w:r>
          </w:p>
        </w:tc>
        <w:tc>
          <w:tcPr>
            <w:tcW w:w="498" w:type="pct"/>
          </w:tcPr>
          <w:p w14:paraId="3F097B57" w14:textId="77777777" w:rsidR="00136071" w:rsidRPr="00EB5F81" w:rsidRDefault="00136071" w:rsidP="00B0723E">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sz w:val="28"/>
                <w:szCs w:val="28"/>
                <w:rtl/>
              </w:rPr>
            </w:pPr>
          </w:p>
        </w:tc>
        <w:tc>
          <w:tcPr>
            <w:tcW w:w="498" w:type="pct"/>
          </w:tcPr>
          <w:p w14:paraId="69CD8D1F" w14:textId="77777777" w:rsidR="00136071" w:rsidRPr="00EB5F81" w:rsidRDefault="00136071" w:rsidP="00B0723E">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sz w:val="28"/>
                <w:szCs w:val="28"/>
                <w:rtl/>
              </w:rPr>
            </w:pPr>
          </w:p>
        </w:tc>
        <w:tc>
          <w:tcPr>
            <w:tcW w:w="490" w:type="pct"/>
          </w:tcPr>
          <w:p w14:paraId="0DABDA45" w14:textId="77777777" w:rsidR="00136071" w:rsidRPr="00EB5F81" w:rsidRDefault="00136071" w:rsidP="00B0723E">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sz w:val="28"/>
                <w:szCs w:val="28"/>
                <w:rtl/>
              </w:rPr>
            </w:pPr>
          </w:p>
        </w:tc>
        <w:tc>
          <w:tcPr>
            <w:tcW w:w="563" w:type="pct"/>
          </w:tcPr>
          <w:p w14:paraId="14E15426" w14:textId="77777777" w:rsidR="00136071" w:rsidRPr="00EB5F81" w:rsidRDefault="00136071" w:rsidP="00B0723E">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sz w:val="28"/>
                <w:szCs w:val="28"/>
                <w:rtl/>
              </w:rPr>
            </w:pPr>
          </w:p>
        </w:tc>
        <w:tc>
          <w:tcPr>
            <w:tcW w:w="616" w:type="pct"/>
          </w:tcPr>
          <w:p w14:paraId="2365E96F" w14:textId="77777777" w:rsidR="00136071" w:rsidRPr="00EB5F81" w:rsidRDefault="00136071" w:rsidP="00B0723E">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sz w:val="28"/>
                <w:szCs w:val="28"/>
                <w:rtl/>
              </w:rPr>
            </w:pPr>
          </w:p>
        </w:tc>
      </w:tr>
      <w:tr w:rsidR="00136071" w:rsidRPr="00EB5F81" w14:paraId="45395599" w14:textId="77777777" w:rsidTr="00EB5F81">
        <w:tc>
          <w:tcPr>
            <w:cnfStyle w:val="001000000000" w:firstRow="0" w:lastRow="0" w:firstColumn="1" w:lastColumn="0" w:oddVBand="0" w:evenVBand="0" w:oddHBand="0" w:evenHBand="0" w:firstRowFirstColumn="0" w:firstRowLastColumn="0" w:lastRowFirstColumn="0" w:lastRowLastColumn="0"/>
            <w:tcW w:w="441" w:type="pct"/>
          </w:tcPr>
          <w:p w14:paraId="2F57B230" w14:textId="77777777" w:rsidR="00136071" w:rsidRPr="00EB5F81" w:rsidRDefault="00136071" w:rsidP="00B0723E">
            <w:pPr>
              <w:spacing w:line="360" w:lineRule="auto"/>
              <w:jc w:val="center"/>
              <w:rPr>
                <w:rFonts w:eastAsia="Calibri" w:cs="Sakkal Majalla"/>
                <w:b w:val="0"/>
                <w:bCs w:val="0"/>
                <w:sz w:val="28"/>
                <w:szCs w:val="28"/>
                <w:rtl/>
              </w:rPr>
            </w:pPr>
            <w:r w:rsidRPr="00EB5F81">
              <w:rPr>
                <w:rFonts w:eastAsia="Calibri" w:cs="Sakkal Majalla" w:hint="cs"/>
                <w:b w:val="0"/>
                <w:bCs w:val="0"/>
                <w:sz w:val="28"/>
                <w:szCs w:val="28"/>
                <w:rtl/>
              </w:rPr>
              <w:lastRenderedPageBreak/>
              <w:t>3</w:t>
            </w:r>
          </w:p>
        </w:tc>
        <w:tc>
          <w:tcPr>
            <w:tcW w:w="1895" w:type="pct"/>
          </w:tcPr>
          <w:p w14:paraId="525BAA69" w14:textId="3E85CF0E" w:rsidR="00136071" w:rsidRPr="00EB5F81" w:rsidRDefault="00136071" w:rsidP="00B0723E">
            <w:pPr>
              <w:spacing w:line="276" w:lineRule="auto"/>
              <w:jc w:val="both"/>
              <w:cnfStyle w:val="000000000000" w:firstRow="0" w:lastRow="0" w:firstColumn="0" w:lastColumn="0" w:oddVBand="0" w:evenVBand="0" w:oddHBand="0" w:evenHBand="0" w:firstRowFirstColumn="0" w:firstRowLastColumn="0" w:lastRowFirstColumn="0" w:lastRowLastColumn="0"/>
              <w:rPr>
                <w:rFonts w:eastAsia="Calibri" w:cs="Sakkal Majalla"/>
                <w:sz w:val="28"/>
                <w:szCs w:val="28"/>
                <w:rtl/>
              </w:rPr>
            </w:pPr>
            <w:r w:rsidRPr="00EB5F81">
              <w:rPr>
                <w:rFonts w:ascii="Sakkal Majalla" w:eastAsia="Times New Roman" w:hAnsi="Sakkal Majalla" w:cs="Sakkal Majalla"/>
                <w:sz w:val="28"/>
                <w:szCs w:val="28"/>
                <w:rtl/>
              </w:rPr>
              <w:t xml:space="preserve">تقوم </w:t>
            </w:r>
            <w:r w:rsidR="006A50BC">
              <w:rPr>
                <w:rFonts w:ascii="Sakkal Majalla" w:eastAsia="Times New Roman" w:hAnsi="Sakkal Majalla" w:cs="Sakkal Majalla"/>
                <w:sz w:val="28"/>
                <w:szCs w:val="28"/>
                <w:rtl/>
              </w:rPr>
              <w:t xml:space="preserve">شركة الاتصالات السعودية </w:t>
            </w:r>
            <w:proofErr w:type="spellStart"/>
            <w:r w:rsidR="006A50BC">
              <w:rPr>
                <w:rFonts w:ascii="Sakkal Majalla" w:eastAsia="Times New Roman" w:hAnsi="Sakkal Majalla" w:cs="Sakkal Majalla"/>
                <w:sz w:val="28"/>
                <w:szCs w:val="28"/>
              </w:rPr>
              <w:t>stc</w:t>
            </w:r>
            <w:proofErr w:type="spellEnd"/>
            <w:r w:rsidR="00C80D78" w:rsidRPr="00EB5F81">
              <w:rPr>
                <w:rFonts w:ascii="Sakkal Majalla" w:eastAsia="Times New Roman" w:hAnsi="Sakkal Majalla" w:cs="Sakkal Majalla"/>
                <w:sz w:val="28"/>
                <w:szCs w:val="28"/>
                <w:rtl/>
              </w:rPr>
              <w:t xml:space="preserve"> </w:t>
            </w:r>
            <w:r w:rsidRPr="00EB5F81">
              <w:rPr>
                <w:rFonts w:ascii="Sakkal Majalla" w:eastAsia="Times New Roman" w:hAnsi="Sakkal Majalla" w:cs="Sakkal Majalla"/>
                <w:sz w:val="28"/>
                <w:szCs w:val="28"/>
                <w:rtl/>
              </w:rPr>
              <w:t xml:space="preserve">  باتخاذ </w:t>
            </w:r>
            <w:r w:rsidRPr="00EB5F81">
              <w:rPr>
                <w:rFonts w:ascii="Sakkal Majalla" w:hAnsi="Sakkal Majalla" w:cs="Sakkal Majalla" w:hint="cs"/>
                <w:sz w:val="28"/>
                <w:szCs w:val="28"/>
                <w:rtl/>
                <w:lang w:bidi="ar-EG"/>
              </w:rPr>
              <w:t>القرارات الإدارية</w:t>
            </w:r>
            <w:r w:rsidRPr="00EB5F81">
              <w:rPr>
                <w:rFonts w:ascii="Sakkal Majalla" w:eastAsia="Times New Roman" w:hAnsi="Sakkal Majalla" w:cs="Sakkal Majalla"/>
                <w:sz w:val="28"/>
                <w:szCs w:val="28"/>
                <w:rtl/>
              </w:rPr>
              <w:t xml:space="preserve"> التي تعمل على تحقيق الأهداف والرؤية </w:t>
            </w:r>
          </w:p>
        </w:tc>
        <w:tc>
          <w:tcPr>
            <w:tcW w:w="498" w:type="pct"/>
          </w:tcPr>
          <w:p w14:paraId="21A56938" w14:textId="77777777" w:rsidR="00136071" w:rsidRPr="00EB5F81" w:rsidRDefault="00136071" w:rsidP="00B0723E">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sz w:val="28"/>
                <w:szCs w:val="28"/>
                <w:rtl/>
              </w:rPr>
            </w:pPr>
          </w:p>
        </w:tc>
        <w:tc>
          <w:tcPr>
            <w:tcW w:w="498" w:type="pct"/>
          </w:tcPr>
          <w:p w14:paraId="61C25279" w14:textId="77777777" w:rsidR="00136071" w:rsidRPr="00EB5F81" w:rsidRDefault="00136071" w:rsidP="00B0723E">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sz w:val="28"/>
                <w:szCs w:val="28"/>
                <w:rtl/>
              </w:rPr>
            </w:pPr>
          </w:p>
        </w:tc>
        <w:tc>
          <w:tcPr>
            <w:tcW w:w="490" w:type="pct"/>
          </w:tcPr>
          <w:p w14:paraId="76E2D095" w14:textId="77777777" w:rsidR="00136071" w:rsidRPr="00EB5F81" w:rsidRDefault="00136071" w:rsidP="00B0723E">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sz w:val="28"/>
                <w:szCs w:val="28"/>
                <w:rtl/>
              </w:rPr>
            </w:pPr>
          </w:p>
        </w:tc>
        <w:tc>
          <w:tcPr>
            <w:tcW w:w="563" w:type="pct"/>
          </w:tcPr>
          <w:p w14:paraId="7668E228" w14:textId="77777777" w:rsidR="00136071" w:rsidRPr="00EB5F81" w:rsidRDefault="00136071" w:rsidP="00B0723E">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sz w:val="28"/>
                <w:szCs w:val="28"/>
                <w:rtl/>
              </w:rPr>
            </w:pPr>
          </w:p>
        </w:tc>
        <w:tc>
          <w:tcPr>
            <w:tcW w:w="616" w:type="pct"/>
          </w:tcPr>
          <w:p w14:paraId="30B90674" w14:textId="77777777" w:rsidR="00136071" w:rsidRPr="00EB5F81" w:rsidRDefault="00136071" w:rsidP="00B0723E">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sz w:val="28"/>
                <w:szCs w:val="28"/>
                <w:rtl/>
              </w:rPr>
            </w:pPr>
          </w:p>
        </w:tc>
      </w:tr>
      <w:tr w:rsidR="00136071" w:rsidRPr="00EB5F81" w14:paraId="619B8FB0" w14:textId="77777777" w:rsidTr="00EB5F8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000" w:type="pct"/>
            <w:gridSpan w:val="7"/>
          </w:tcPr>
          <w:p w14:paraId="4395B708" w14:textId="77777777" w:rsidR="00136071" w:rsidRPr="00EB5F81" w:rsidRDefault="00136071" w:rsidP="00B0723E">
            <w:pPr>
              <w:spacing w:line="360" w:lineRule="auto"/>
              <w:jc w:val="center"/>
              <w:rPr>
                <w:rFonts w:eastAsia="Calibri" w:cs="Sakkal Majalla"/>
                <w:b w:val="0"/>
                <w:bCs w:val="0"/>
                <w:sz w:val="28"/>
                <w:szCs w:val="28"/>
                <w:rtl/>
                <w:lang w:bidi="ar-EG"/>
              </w:rPr>
            </w:pPr>
            <w:r w:rsidRPr="00EB5F81">
              <w:rPr>
                <w:rFonts w:ascii="Sakkal Majalla" w:hAnsi="Sakkal Majalla" w:cs="Sakkal Majalla"/>
                <w:b w:val="0"/>
                <w:bCs w:val="0"/>
                <w:sz w:val="28"/>
                <w:szCs w:val="28"/>
                <w:rtl/>
              </w:rPr>
              <w:t>عناصر اتخاذ القرار</w:t>
            </w:r>
          </w:p>
        </w:tc>
      </w:tr>
      <w:tr w:rsidR="00136071" w:rsidRPr="00EB5F81" w14:paraId="04D0710F" w14:textId="77777777" w:rsidTr="00EB5F81">
        <w:tc>
          <w:tcPr>
            <w:cnfStyle w:val="001000000000" w:firstRow="0" w:lastRow="0" w:firstColumn="1" w:lastColumn="0" w:oddVBand="0" w:evenVBand="0" w:oddHBand="0" w:evenHBand="0" w:firstRowFirstColumn="0" w:firstRowLastColumn="0" w:lastRowFirstColumn="0" w:lastRowLastColumn="0"/>
            <w:tcW w:w="441" w:type="pct"/>
          </w:tcPr>
          <w:p w14:paraId="27E42E5A" w14:textId="77777777" w:rsidR="00136071" w:rsidRPr="00EB5F81" w:rsidRDefault="00136071" w:rsidP="00B0723E">
            <w:pPr>
              <w:spacing w:line="360" w:lineRule="auto"/>
              <w:jc w:val="center"/>
              <w:rPr>
                <w:rFonts w:eastAsia="Calibri" w:cs="Sakkal Majalla"/>
                <w:b w:val="0"/>
                <w:bCs w:val="0"/>
                <w:sz w:val="28"/>
                <w:szCs w:val="28"/>
                <w:rtl/>
              </w:rPr>
            </w:pPr>
            <w:r w:rsidRPr="00EB5F81">
              <w:rPr>
                <w:rFonts w:eastAsia="Calibri" w:cs="Sakkal Majalla" w:hint="cs"/>
                <w:b w:val="0"/>
                <w:bCs w:val="0"/>
                <w:sz w:val="28"/>
                <w:szCs w:val="28"/>
                <w:rtl/>
              </w:rPr>
              <w:t>1</w:t>
            </w:r>
          </w:p>
        </w:tc>
        <w:tc>
          <w:tcPr>
            <w:tcW w:w="1895" w:type="pct"/>
          </w:tcPr>
          <w:p w14:paraId="77D2FD3F" w14:textId="79220A21" w:rsidR="00136071" w:rsidRPr="00EB5F81" w:rsidRDefault="00136071" w:rsidP="00B0723E">
            <w:pPr>
              <w:spacing w:line="276" w:lineRule="auto"/>
              <w:jc w:val="both"/>
              <w:cnfStyle w:val="000000000000" w:firstRow="0" w:lastRow="0" w:firstColumn="0" w:lastColumn="0" w:oddVBand="0" w:evenVBand="0" w:oddHBand="0" w:evenHBand="0" w:firstRowFirstColumn="0" w:firstRowLastColumn="0" w:lastRowFirstColumn="0" w:lastRowLastColumn="0"/>
              <w:rPr>
                <w:rFonts w:eastAsia="Calibri" w:cs="Sakkal Majalla"/>
                <w:sz w:val="28"/>
                <w:szCs w:val="28"/>
                <w:rtl/>
              </w:rPr>
            </w:pPr>
            <w:r w:rsidRPr="00EB5F81">
              <w:rPr>
                <w:rFonts w:ascii="Sakkal Majalla" w:eastAsia="Times New Roman" w:hAnsi="Sakkal Majalla" w:cs="Sakkal Majalla"/>
                <w:sz w:val="28"/>
                <w:szCs w:val="28"/>
                <w:rtl/>
              </w:rPr>
              <w:t xml:space="preserve">تعمل </w:t>
            </w:r>
            <w:r w:rsidR="006A50BC">
              <w:rPr>
                <w:rFonts w:ascii="Sakkal Majalla" w:eastAsia="Times New Roman" w:hAnsi="Sakkal Majalla" w:cs="Sakkal Majalla"/>
                <w:sz w:val="28"/>
                <w:szCs w:val="28"/>
                <w:rtl/>
              </w:rPr>
              <w:t xml:space="preserve">شركة الاتصالات السعودية </w:t>
            </w:r>
            <w:proofErr w:type="spellStart"/>
            <w:r w:rsidR="006A50BC">
              <w:rPr>
                <w:rFonts w:ascii="Sakkal Majalla" w:eastAsia="Times New Roman" w:hAnsi="Sakkal Majalla" w:cs="Sakkal Majalla"/>
                <w:sz w:val="28"/>
                <w:szCs w:val="28"/>
              </w:rPr>
              <w:t>stc</w:t>
            </w:r>
            <w:proofErr w:type="spellEnd"/>
            <w:r w:rsidR="00C80D78" w:rsidRPr="00EB5F81">
              <w:rPr>
                <w:rFonts w:ascii="Sakkal Majalla" w:eastAsia="Times New Roman" w:hAnsi="Sakkal Majalla" w:cs="Sakkal Majalla"/>
                <w:sz w:val="28"/>
                <w:szCs w:val="28"/>
                <w:rtl/>
              </w:rPr>
              <w:t xml:space="preserve"> </w:t>
            </w:r>
            <w:r w:rsidRPr="00EB5F81">
              <w:rPr>
                <w:rFonts w:ascii="Sakkal Majalla" w:eastAsia="Times New Roman" w:hAnsi="Sakkal Majalla" w:cs="Sakkal Majalla"/>
                <w:sz w:val="28"/>
                <w:szCs w:val="28"/>
                <w:rtl/>
              </w:rPr>
              <w:t xml:space="preserve">  على متابعة تنفيذ كافة </w:t>
            </w:r>
            <w:r w:rsidRPr="00EB5F81">
              <w:rPr>
                <w:rFonts w:ascii="Sakkal Majalla" w:hAnsi="Sakkal Majalla" w:cs="Sakkal Majalla" w:hint="cs"/>
                <w:sz w:val="28"/>
                <w:szCs w:val="28"/>
                <w:rtl/>
                <w:lang w:bidi="ar-EG"/>
              </w:rPr>
              <w:t>القرارات الإدارية</w:t>
            </w:r>
            <w:r w:rsidRPr="00EB5F81">
              <w:rPr>
                <w:rFonts w:ascii="Sakkal Majalla" w:eastAsia="Times New Roman" w:hAnsi="Sakkal Majalla" w:cs="Sakkal Majalla"/>
                <w:sz w:val="28"/>
                <w:szCs w:val="28"/>
                <w:rtl/>
              </w:rPr>
              <w:t xml:space="preserve"> التي تتخذها</w:t>
            </w:r>
          </w:p>
        </w:tc>
        <w:tc>
          <w:tcPr>
            <w:tcW w:w="498" w:type="pct"/>
          </w:tcPr>
          <w:p w14:paraId="744A4FD2" w14:textId="77777777" w:rsidR="00136071" w:rsidRPr="00EB5F81" w:rsidRDefault="00136071" w:rsidP="00B0723E">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sz w:val="28"/>
                <w:szCs w:val="28"/>
                <w:rtl/>
              </w:rPr>
            </w:pPr>
          </w:p>
        </w:tc>
        <w:tc>
          <w:tcPr>
            <w:tcW w:w="498" w:type="pct"/>
          </w:tcPr>
          <w:p w14:paraId="61E527E5" w14:textId="77777777" w:rsidR="00136071" w:rsidRPr="00EB5F81" w:rsidRDefault="00136071" w:rsidP="00B0723E">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sz w:val="28"/>
                <w:szCs w:val="28"/>
                <w:rtl/>
              </w:rPr>
            </w:pPr>
          </w:p>
        </w:tc>
        <w:tc>
          <w:tcPr>
            <w:tcW w:w="490" w:type="pct"/>
          </w:tcPr>
          <w:p w14:paraId="2F3858BB" w14:textId="77777777" w:rsidR="00136071" w:rsidRPr="00EB5F81" w:rsidRDefault="00136071" w:rsidP="00B0723E">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sz w:val="28"/>
                <w:szCs w:val="28"/>
                <w:rtl/>
              </w:rPr>
            </w:pPr>
          </w:p>
        </w:tc>
        <w:tc>
          <w:tcPr>
            <w:tcW w:w="563" w:type="pct"/>
          </w:tcPr>
          <w:p w14:paraId="1FB0BDED" w14:textId="77777777" w:rsidR="00136071" w:rsidRPr="00EB5F81" w:rsidRDefault="00136071" w:rsidP="00B0723E">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sz w:val="28"/>
                <w:szCs w:val="28"/>
                <w:rtl/>
              </w:rPr>
            </w:pPr>
          </w:p>
        </w:tc>
        <w:tc>
          <w:tcPr>
            <w:tcW w:w="616" w:type="pct"/>
          </w:tcPr>
          <w:p w14:paraId="5A72E538" w14:textId="77777777" w:rsidR="00136071" w:rsidRPr="00EB5F81" w:rsidRDefault="00136071" w:rsidP="00B0723E">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sz w:val="28"/>
                <w:szCs w:val="28"/>
                <w:rtl/>
              </w:rPr>
            </w:pPr>
          </w:p>
        </w:tc>
      </w:tr>
      <w:tr w:rsidR="00B0723E" w:rsidRPr="00EB5F81" w14:paraId="7AA313B0" w14:textId="77777777" w:rsidTr="00EB5F8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1" w:type="pct"/>
          </w:tcPr>
          <w:p w14:paraId="4B8E0C83" w14:textId="77777777" w:rsidR="00136071" w:rsidRPr="00EB5F81" w:rsidRDefault="00136071" w:rsidP="00B0723E">
            <w:pPr>
              <w:spacing w:line="360" w:lineRule="auto"/>
              <w:jc w:val="center"/>
              <w:rPr>
                <w:rFonts w:eastAsia="Calibri" w:cs="Sakkal Majalla"/>
                <w:b w:val="0"/>
                <w:bCs w:val="0"/>
                <w:sz w:val="28"/>
                <w:szCs w:val="28"/>
                <w:rtl/>
              </w:rPr>
            </w:pPr>
            <w:r w:rsidRPr="00EB5F81">
              <w:rPr>
                <w:rFonts w:eastAsia="Calibri" w:cs="Sakkal Majalla" w:hint="cs"/>
                <w:b w:val="0"/>
                <w:bCs w:val="0"/>
                <w:sz w:val="28"/>
                <w:szCs w:val="28"/>
                <w:rtl/>
              </w:rPr>
              <w:t>2</w:t>
            </w:r>
          </w:p>
        </w:tc>
        <w:tc>
          <w:tcPr>
            <w:tcW w:w="1895" w:type="pct"/>
          </w:tcPr>
          <w:p w14:paraId="2382E30B" w14:textId="4C5EFC08" w:rsidR="00136071" w:rsidRPr="00EB5F81" w:rsidRDefault="00136071" w:rsidP="00B0723E">
            <w:pPr>
              <w:spacing w:line="360" w:lineRule="auto"/>
              <w:jc w:val="both"/>
              <w:cnfStyle w:val="000000100000" w:firstRow="0" w:lastRow="0" w:firstColumn="0" w:lastColumn="0" w:oddVBand="0" w:evenVBand="0" w:oddHBand="1" w:evenHBand="0" w:firstRowFirstColumn="0" w:firstRowLastColumn="0" w:lastRowFirstColumn="0" w:lastRowLastColumn="0"/>
              <w:rPr>
                <w:rFonts w:eastAsia="Calibri" w:cs="Sakkal Majalla"/>
                <w:sz w:val="28"/>
                <w:szCs w:val="28"/>
                <w:rtl/>
              </w:rPr>
            </w:pPr>
            <w:r w:rsidRPr="00EB5F81">
              <w:rPr>
                <w:rFonts w:ascii="Sakkal Majalla" w:eastAsia="Times New Roman" w:hAnsi="Sakkal Majalla" w:cs="Sakkal Majalla"/>
                <w:sz w:val="28"/>
                <w:szCs w:val="28"/>
                <w:rtl/>
              </w:rPr>
              <w:t xml:space="preserve">تهتم </w:t>
            </w:r>
            <w:r w:rsidR="006A50BC">
              <w:rPr>
                <w:rFonts w:ascii="Sakkal Majalla" w:eastAsia="Times New Roman" w:hAnsi="Sakkal Majalla" w:cs="Sakkal Majalla"/>
                <w:sz w:val="28"/>
                <w:szCs w:val="28"/>
                <w:rtl/>
              </w:rPr>
              <w:t xml:space="preserve">شركة الاتصالات السعودية </w:t>
            </w:r>
            <w:proofErr w:type="spellStart"/>
            <w:r w:rsidR="006A50BC">
              <w:rPr>
                <w:rFonts w:ascii="Sakkal Majalla" w:eastAsia="Times New Roman" w:hAnsi="Sakkal Majalla" w:cs="Sakkal Majalla"/>
                <w:sz w:val="28"/>
                <w:szCs w:val="28"/>
              </w:rPr>
              <w:t>stc</w:t>
            </w:r>
            <w:proofErr w:type="spellEnd"/>
            <w:r w:rsidR="00C80D78" w:rsidRPr="00EB5F81">
              <w:rPr>
                <w:rFonts w:ascii="Sakkal Majalla" w:eastAsia="Times New Roman" w:hAnsi="Sakkal Majalla" w:cs="Sakkal Majalla"/>
                <w:sz w:val="28"/>
                <w:szCs w:val="28"/>
                <w:rtl/>
              </w:rPr>
              <w:t xml:space="preserve"> </w:t>
            </w:r>
            <w:r w:rsidRPr="00EB5F81">
              <w:rPr>
                <w:rFonts w:ascii="Sakkal Majalla" w:eastAsia="Times New Roman" w:hAnsi="Sakkal Majalla" w:cs="Sakkal Majalla"/>
                <w:sz w:val="28"/>
                <w:szCs w:val="28"/>
                <w:rtl/>
              </w:rPr>
              <w:t xml:space="preserve">  بتقييم أثر </w:t>
            </w:r>
            <w:r w:rsidRPr="00EB5F81">
              <w:rPr>
                <w:rFonts w:ascii="Sakkal Majalla" w:hAnsi="Sakkal Majalla" w:cs="Sakkal Majalla" w:hint="cs"/>
                <w:sz w:val="28"/>
                <w:szCs w:val="28"/>
                <w:rtl/>
                <w:lang w:bidi="ar-EG"/>
              </w:rPr>
              <w:t>القرارات الإدارية</w:t>
            </w:r>
            <w:r w:rsidRPr="00EB5F81">
              <w:rPr>
                <w:rFonts w:ascii="Sakkal Majalla" w:eastAsia="Times New Roman" w:hAnsi="Sakkal Majalla" w:cs="Sakkal Majalla"/>
                <w:sz w:val="28"/>
                <w:szCs w:val="28"/>
                <w:rtl/>
              </w:rPr>
              <w:t xml:space="preserve"> التي تقوم باتخاذها</w:t>
            </w:r>
          </w:p>
        </w:tc>
        <w:tc>
          <w:tcPr>
            <w:tcW w:w="498" w:type="pct"/>
          </w:tcPr>
          <w:p w14:paraId="6F4CF496" w14:textId="77777777" w:rsidR="00136071" w:rsidRPr="00EB5F81" w:rsidRDefault="00136071" w:rsidP="00B0723E">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sz w:val="28"/>
                <w:szCs w:val="28"/>
                <w:rtl/>
              </w:rPr>
            </w:pPr>
          </w:p>
        </w:tc>
        <w:tc>
          <w:tcPr>
            <w:tcW w:w="498" w:type="pct"/>
          </w:tcPr>
          <w:p w14:paraId="7650054A" w14:textId="77777777" w:rsidR="00136071" w:rsidRPr="00EB5F81" w:rsidRDefault="00136071" w:rsidP="00B0723E">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sz w:val="28"/>
                <w:szCs w:val="28"/>
                <w:rtl/>
              </w:rPr>
            </w:pPr>
          </w:p>
        </w:tc>
        <w:tc>
          <w:tcPr>
            <w:tcW w:w="490" w:type="pct"/>
          </w:tcPr>
          <w:p w14:paraId="76E7F02D" w14:textId="77777777" w:rsidR="00136071" w:rsidRPr="00EB5F81" w:rsidRDefault="00136071" w:rsidP="00B0723E">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sz w:val="28"/>
                <w:szCs w:val="28"/>
                <w:rtl/>
              </w:rPr>
            </w:pPr>
          </w:p>
        </w:tc>
        <w:tc>
          <w:tcPr>
            <w:tcW w:w="563" w:type="pct"/>
          </w:tcPr>
          <w:p w14:paraId="3AF5D7C6" w14:textId="77777777" w:rsidR="00136071" w:rsidRPr="00EB5F81" w:rsidRDefault="00136071" w:rsidP="00B0723E">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sz w:val="28"/>
                <w:szCs w:val="28"/>
                <w:rtl/>
              </w:rPr>
            </w:pPr>
          </w:p>
        </w:tc>
        <w:tc>
          <w:tcPr>
            <w:tcW w:w="616" w:type="pct"/>
          </w:tcPr>
          <w:p w14:paraId="0463904A" w14:textId="77777777" w:rsidR="00136071" w:rsidRPr="00EB5F81" w:rsidRDefault="00136071" w:rsidP="00B0723E">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sz w:val="28"/>
                <w:szCs w:val="28"/>
                <w:rtl/>
              </w:rPr>
            </w:pPr>
          </w:p>
        </w:tc>
      </w:tr>
      <w:tr w:rsidR="00136071" w:rsidRPr="00EB5F81" w14:paraId="7DA0D46E" w14:textId="77777777" w:rsidTr="00EB5F81">
        <w:tc>
          <w:tcPr>
            <w:cnfStyle w:val="001000000000" w:firstRow="0" w:lastRow="0" w:firstColumn="1" w:lastColumn="0" w:oddVBand="0" w:evenVBand="0" w:oddHBand="0" w:evenHBand="0" w:firstRowFirstColumn="0" w:firstRowLastColumn="0" w:lastRowFirstColumn="0" w:lastRowLastColumn="0"/>
            <w:tcW w:w="441" w:type="pct"/>
          </w:tcPr>
          <w:p w14:paraId="5D37389A" w14:textId="77777777" w:rsidR="00136071" w:rsidRPr="00EB5F81" w:rsidRDefault="00136071" w:rsidP="00B0723E">
            <w:pPr>
              <w:spacing w:line="360" w:lineRule="auto"/>
              <w:jc w:val="center"/>
              <w:rPr>
                <w:rFonts w:eastAsia="Calibri" w:cs="Sakkal Majalla"/>
                <w:b w:val="0"/>
                <w:bCs w:val="0"/>
                <w:sz w:val="28"/>
                <w:szCs w:val="28"/>
                <w:rtl/>
              </w:rPr>
            </w:pPr>
            <w:r w:rsidRPr="00EB5F81">
              <w:rPr>
                <w:rFonts w:eastAsia="Calibri" w:cs="Sakkal Majalla" w:hint="cs"/>
                <w:b w:val="0"/>
                <w:bCs w:val="0"/>
                <w:sz w:val="28"/>
                <w:szCs w:val="28"/>
                <w:rtl/>
              </w:rPr>
              <w:t>3</w:t>
            </w:r>
          </w:p>
        </w:tc>
        <w:tc>
          <w:tcPr>
            <w:tcW w:w="1895" w:type="pct"/>
          </w:tcPr>
          <w:p w14:paraId="2A835AEA" w14:textId="77777777" w:rsidR="00136071" w:rsidRPr="00EB5F81" w:rsidRDefault="00136071" w:rsidP="00B0723E">
            <w:pPr>
              <w:spacing w:line="360" w:lineRule="auto"/>
              <w:jc w:val="both"/>
              <w:cnfStyle w:val="000000000000" w:firstRow="0" w:lastRow="0" w:firstColumn="0" w:lastColumn="0" w:oddVBand="0" w:evenVBand="0" w:oddHBand="0" w:evenHBand="0" w:firstRowFirstColumn="0" w:firstRowLastColumn="0" w:lastRowFirstColumn="0" w:lastRowLastColumn="0"/>
              <w:rPr>
                <w:rFonts w:cs="Sakkal Majalla"/>
                <w:sz w:val="28"/>
                <w:szCs w:val="28"/>
                <w:rtl/>
              </w:rPr>
            </w:pPr>
            <w:r w:rsidRPr="00EB5F81">
              <w:rPr>
                <w:rFonts w:ascii="Sakkal Majalla" w:eastAsia="Times New Roman" w:hAnsi="Sakkal Majalla" w:cs="Sakkal Majalla"/>
                <w:sz w:val="28"/>
                <w:szCs w:val="28"/>
                <w:rtl/>
              </w:rPr>
              <w:t>تتوافر المرونة في اللوائح والقوانين عند اتخاذ القرارات الادارية</w:t>
            </w:r>
          </w:p>
        </w:tc>
        <w:tc>
          <w:tcPr>
            <w:tcW w:w="498" w:type="pct"/>
          </w:tcPr>
          <w:p w14:paraId="0C439D3A" w14:textId="77777777" w:rsidR="00136071" w:rsidRPr="00EB5F81" w:rsidRDefault="00136071" w:rsidP="00B0723E">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sz w:val="28"/>
                <w:szCs w:val="28"/>
                <w:rtl/>
              </w:rPr>
            </w:pPr>
          </w:p>
        </w:tc>
        <w:tc>
          <w:tcPr>
            <w:tcW w:w="498" w:type="pct"/>
          </w:tcPr>
          <w:p w14:paraId="18F361DC" w14:textId="77777777" w:rsidR="00136071" w:rsidRPr="00EB5F81" w:rsidRDefault="00136071" w:rsidP="00B0723E">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sz w:val="28"/>
                <w:szCs w:val="28"/>
                <w:rtl/>
              </w:rPr>
            </w:pPr>
          </w:p>
        </w:tc>
        <w:tc>
          <w:tcPr>
            <w:tcW w:w="490" w:type="pct"/>
          </w:tcPr>
          <w:p w14:paraId="4BFDF9B5" w14:textId="77777777" w:rsidR="00136071" w:rsidRPr="00EB5F81" w:rsidRDefault="00136071" w:rsidP="00B0723E">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sz w:val="28"/>
                <w:szCs w:val="28"/>
                <w:rtl/>
              </w:rPr>
            </w:pPr>
          </w:p>
        </w:tc>
        <w:tc>
          <w:tcPr>
            <w:tcW w:w="563" w:type="pct"/>
          </w:tcPr>
          <w:p w14:paraId="696164DA" w14:textId="77777777" w:rsidR="00136071" w:rsidRPr="00EB5F81" w:rsidRDefault="00136071" w:rsidP="00B0723E">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sz w:val="28"/>
                <w:szCs w:val="28"/>
                <w:rtl/>
              </w:rPr>
            </w:pPr>
          </w:p>
        </w:tc>
        <w:tc>
          <w:tcPr>
            <w:tcW w:w="616" w:type="pct"/>
          </w:tcPr>
          <w:p w14:paraId="5866DFB4" w14:textId="77777777" w:rsidR="00136071" w:rsidRPr="00EB5F81" w:rsidRDefault="00136071" w:rsidP="00B0723E">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sz w:val="28"/>
                <w:szCs w:val="28"/>
                <w:rtl/>
              </w:rPr>
            </w:pPr>
          </w:p>
        </w:tc>
      </w:tr>
      <w:tr w:rsidR="00136071" w:rsidRPr="00EB5F81" w14:paraId="5DB162F8" w14:textId="77777777" w:rsidTr="00EB5F8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000" w:type="pct"/>
            <w:gridSpan w:val="7"/>
          </w:tcPr>
          <w:p w14:paraId="1E026A36" w14:textId="77777777" w:rsidR="00136071" w:rsidRPr="00EB5F81" w:rsidRDefault="00136071" w:rsidP="00B0723E">
            <w:pPr>
              <w:spacing w:line="360" w:lineRule="auto"/>
              <w:jc w:val="center"/>
              <w:rPr>
                <w:rFonts w:eastAsia="Calibri" w:cs="Sakkal Majalla"/>
                <w:b w:val="0"/>
                <w:bCs w:val="0"/>
                <w:sz w:val="28"/>
                <w:szCs w:val="28"/>
                <w:rtl/>
              </w:rPr>
            </w:pPr>
            <w:r w:rsidRPr="00EB5F81">
              <w:rPr>
                <w:rFonts w:ascii="Sakkal Majalla" w:hAnsi="Sakkal Majalla" w:cs="Sakkal Majalla"/>
                <w:b w:val="0"/>
                <w:bCs w:val="0"/>
                <w:sz w:val="28"/>
                <w:szCs w:val="28"/>
                <w:rtl/>
              </w:rPr>
              <w:t>المشاركة في اتخاذ القرار</w:t>
            </w:r>
          </w:p>
        </w:tc>
      </w:tr>
      <w:tr w:rsidR="00136071" w:rsidRPr="00EB5F81" w14:paraId="29934A6F" w14:textId="77777777" w:rsidTr="00EB5F81">
        <w:tc>
          <w:tcPr>
            <w:cnfStyle w:val="001000000000" w:firstRow="0" w:lastRow="0" w:firstColumn="1" w:lastColumn="0" w:oddVBand="0" w:evenVBand="0" w:oddHBand="0" w:evenHBand="0" w:firstRowFirstColumn="0" w:firstRowLastColumn="0" w:lastRowFirstColumn="0" w:lastRowLastColumn="0"/>
            <w:tcW w:w="441" w:type="pct"/>
          </w:tcPr>
          <w:p w14:paraId="792EBDA0" w14:textId="77777777" w:rsidR="00136071" w:rsidRPr="00EB5F81" w:rsidRDefault="00136071" w:rsidP="00B0723E">
            <w:pPr>
              <w:spacing w:line="360" w:lineRule="auto"/>
              <w:jc w:val="center"/>
              <w:rPr>
                <w:rFonts w:eastAsia="Calibri" w:cs="Sakkal Majalla"/>
                <w:b w:val="0"/>
                <w:bCs w:val="0"/>
                <w:sz w:val="28"/>
                <w:szCs w:val="28"/>
                <w:rtl/>
              </w:rPr>
            </w:pPr>
            <w:r w:rsidRPr="00EB5F81">
              <w:rPr>
                <w:rFonts w:eastAsia="Calibri" w:cs="Sakkal Majalla" w:hint="cs"/>
                <w:b w:val="0"/>
                <w:bCs w:val="0"/>
                <w:sz w:val="28"/>
                <w:szCs w:val="28"/>
                <w:rtl/>
              </w:rPr>
              <w:t>1</w:t>
            </w:r>
          </w:p>
        </w:tc>
        <w:tc>
          <w:tcPr>
            <w:tcW w:w="1895" w:type="pct"/>
          </w:tcPr>
          <w:p w14:paraId="112D94CB" w14:textId="20D3BBBD" w:rsidR="00136071" w:rsidRPr="00EB5F81" w:rsidRDefault="00136071" w:rsidP="00B0723E">
            <w:pPr>
              <w:spacing w:line="276" w:lineRule="auto"/>
              <w:jc w:val="both"/>
              <w:cnfStyle w:val="000000000000" w:firstRow="0" w:lastRow="0" w:firstColumn="0" w:lastColumn="0" w:oddVBand="0" w:evenVBand="0" w:oddHBand="0" w:evenHBand="0" w:firstRowFirstColumn="0" w:firstRowLastColumn="0" w:lastRowFirstColumn="0" w:lastRowLastColumn="0"/>
              <w:rPr>
                <w:rFonts w:eastAsia="Times New Roman" w:cs="Sakkal Majalla"/>
                <w:sz w:val="28"/>
                <w:szCs w:val="28"/>
                <w:rtl/>
              </w:rPr>
            </w:pPr>
            <w:r w:rsidRPr="00EB5F81">
              <w:rPr>
                <w:rFonts w:ascii="Sakkal Majalla" w:eastAsia="Times New Roman" w:hAnsi="Sakkal Majalla" w:cs="Sakkal Majalla"/>
                <w:sz w:val="28"/>
                <w:szCs w:val="28"/>
                <w:rtl/>
              </w:rPr>
              <w:t xml:space="preserve">تقوم </w:t>
            </w:r>
            <w:r w:rsidR="006A50BC">
              <w:rPr>
                <w:rFonts w:ascii="Sakkal Majalla" w:eastAsia="Times New Roman" w:hAnsi="Sakkal Majalla" w:cs="Sakkal Majalla"/>
                <w:sz w:val="28"/>
                <w:szCs w:val="28"/>
                <w:rtl/>
              </w:rPr>
              <w:t xml:space="preserve">شركة الاتصالات السعودية </w:t>
            </w:r>
            <w:proofErr w:type="spellStart"/>
            <w:r w:rsidR="006A50BC">
              <w:rPr>
                <w:rFonts w:ascii="Sakkal Majalla" w:eastAsia="Times New Roman" w:hAnsi="Sakkal Majalla" w:cs="Sakkal Majalla"/>
                <w:sz w:val="28"/>
                <w:szCs w:val="28"/>
              </w:rPr>
              <w:t>stc</w:t>
            </w:r>
            <w:proofErr w:type="spellEnd"/>
            <w:r w:rsidR="00C80D78" w:rsidRPr="00EB5F81">
              <w:rPr>
                <w:rFonts w:ascii="Sakkal Majalla" w:eastAsia="Times New Roman" w:hAnsi="Sakkal Majalla" w:cs="Sakkal Majalla"/>
                <w:sz w:val="28"/>
                <w:szCs w:val="28"/>
                <w:rtl/>
              </w:rPr>
              <w:t xml:space="preserve"> </w:t>
            </w:r>
            <w:r w:rsidRPr="00EB5F81">
              <w:rPr>
                <w:rFonts w:ascii="Sakkal Majalla" w:eastAsia="Times New Roman" w:hAnsi="Sakkal Majalla" w:cs="Sakkal Majalla"/>
                <w:sz w:val="28"/>
                <w:szCs w:val="28"/>
                <w:rtl/>
              </w:rPr>
              <w:t xml:space="preserve">  بالتعرف علي أراء العاملين قبل اتخاذ </w:t>
            </w:r>
            <w:r w:rsidRPr="00EB5F81">
              <w:rPr>
                <w:rFonts w:ascii="Sakkal Majalla" w:hAnsi="Sakkal Majalla" w:cs="Sakkal Majalla" w:hint="cs"/>
                <w:sz w:val="28"/>
                <w:szCs w:val="28"/>
                <w:rtl/>
                <w:lang w:bidi="ar-EG"/>
              </w:rPr>
              <w:t>القرارات الإدارية</w:t>
            </w:r>
            <w:r w:rsidRPr="00EB5F81">
              <w:rPr>
                <w:rFonts w:ascii="Sakkal Majalla" w:eastAsia="Times New Roman" w:hAnsi="Sakkal Majalla" w:cs="Sakkal Majalla"/>
                <w:sz w:val="28"/>
                <w:szCs w:val="28"/>
                <w:rtl/>
              </w:rPr>
              <w:t xml:space="preserve"> المتعلقة بسير العمل</w:t>
            </w:r>
          </w:p>
        </w:tc>
        <w:tc>
          <w:tcPr>
            <w:tcW w:w="498" w:type="pct"/>
          </w:tcPr>
          <w:p w14:paraId="1CB1F85B" w14:textId="77777777" w:rsidR="00136071" w:rsidRPr="00EB5F81" w:rsidRDefault="00136071" w:rsidP="00B0723E">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sz w:val="28"/>
                <w:szCs w:val="28"/>
                <w:rtl/>
              </w:rPr>
            </w:pPr>
          </w:p>
        </w:tc>
        <w:tc>
          <w:tcPr>
            <w:tcW w:w="498" w:type="pct"/>
          </w:tcPr>
          <w:p w14:paraId="72916EE8" w14:textId="77777777" w:rsidR="00136071" w:rsidRPr="00EB5F81" w:rsidRDefault="00136071" w:rsidP="00B0723E">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sz w:val="28"/>
                <w:szCs w:val="28"/>
                <w:rtl/>
              </w:rPr>
            </w:pPr>
          </w:p>
        </w:tc>
        <w:tc>
          <w:tcPr>
            <w:tcW w:w="490" w:type="pct"/>
          </w:tcPr>
          <w:p w14:paraId="5058AECB" w14:textId="77777777" w:rsidR="00136071" w:rsidRPr="00EB5F81" w:rsidRDefault="00136071" w:rsidP="00B0723E">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sz w:val="28"/>
                <w:szCs w:val="28"/>
                <w:rtl/>
              </w:rPr>
            </w:pPr>
          </w:p>
        </w:tc>
        <w:tc>
          <w:tcPr>
            <w:tcW w:w="563" w:type="pct"/>
          </w:tcPr>
          <w:p w14:paraId="75368CF7" w14:textId="77777777" w:rsidR="00136071" w:rsidRPr="00EB5F81" w:rsidRDefault="00136071" w:rsidP="00B0723E">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sz w:val="28"/>
                <w:szCs w:val="28"/>
                <w:rtl/>
              </w:rPr>
            </w:pPr>
          </w:p>
        </w:tc>
        <w:tc>
          <w:tcPr>
            <w:tcW w:w="616" w:type="pct"/>
          </w:tcPr>
          <w:p w14:paraId="48CADD29" w14:textId="77777777" w:rsidR="00136071" w:rsidRPr="00EB5F81" w:rsidRDefault="00136071" w:rsidP="00B0723E">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sz w:val="28"/>
                <w:szCs w:val="28"/>
                <w:rtl/>
              </w:rPr>
            </w:pPr>
          </w:p>
        </w:tc>
      </w:tr>
      <w:tr w:rsidR="00136071" w:rsidRPr="00EB5F81" w14:paraId="799DD261" w14:textId="77777777" w:rsidTr="00EB5F8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1" w:type="pct"/>
          </w:tcPr>
          <w:p w14:paraId="129B4451" w14:textId="77777777" w:rsidR="00136071" w:rsidRPr="00EB5F81" w:rsidRDefault="00136071" w:rsidP="00B0723E">
            <w:pPr>
              <w:spacing w:line="360" w:lineRule="auto"/>
              <w:jc w:val="center"/>
              <w:rPr>
                <w:rFonts w:eastAsia="Calibri" w:cs="Sakkal Majalla"/>
                <w:b w:val="0"/>
                <w:bCs w:val="0"/>
                <w:sz w:val="28"/>
                <w:szCs w:val="28"/>
                <w:rtl/>
              </w:rPr>
            </w:pPr>
            <w:r w:rsidRPr="00EB5F81">
              <w:rPr>
                <w:rFonts w:eastAsia="Calibri" w:cs="Sakkal Majalla" w:hint="cs"/>
                <w:b w:val="0"/>
                <w:bCs w:val="0"/>
                <w:sz w:val="28"/>
                <w:szCs w:val="28"/>
                <w:rtl/>
              </w:rPr>
              <w:t>2</w:t>
            </w:r>
          </w:p>
        </w:tc>
        <w:tc>
          <w:tcPr>
            <w:tcW w:w="1895" w:type="pct"/>
          </w:tcPr>
          <w:p w14:paraId="69988F8B" w14:textId="317C9416" w:rsidR="00136071" w:rsidRPr="00EB5F81" w:rsidRDefault="00136071" w:rsidP="00B0723E">
            <w:pPr>
              <w:spacing w:line="276" w:lineRule="auto"/>
              <w:jc w:val="both"/>
              <w:cnfStyle w:val="000000100000" w:firstRow="0" w:lastRow="0" w:firstColumn="0" w:lastColumn="0" w:oddVBand="0" w:evenVBand="0" w:oddHBand="1" w:evenHBand="0" w:firstRowFirstColumn="0" w:firstRowLastColumn="0" w:lastRowFirstColumn="0" w:lastRowLastColumn="0"/>
              <w:rPr>
                <w:rFonts w:eastAsia="Times New Roman" w:cs="Sakkal Majalla"/>
                <w:sz w:val="28"/>
                <w:szCs w:val="28"/>
                <w:rtl/>
              </w:rPr>
            </w:pPr>
            <w:r w:rsidRPr="00EB5F81">
              <w:rPr>
                <w:rFonts w:ascii="Sakkal Majalla" w:eastAsia="Times New Roman" w:hAnsi="Sakkal Majalla" w:cs="Sakkal Majalla"/>
                <w:sz w:val="28"/>
                <w:szCs w:val="28"/>
                <w:rtl/>
              </w:rPr>
              <w:t xml:space="preserve">تعمل </w:t>
            </w:r>
            <w:r w:rsidR="006A50BC">
              <w:rPr>
                <w:rFonts w:ascii="Sakkal Majalla" w:eastAsia="Times New Roman" w:hAnsi="Sakkal Majalla" w:cs="Sakkal Majalla"/>
                <w:sz w:val="28"/>
                <w:szCs w:val="28"/>
                <w:rtl/>
              </w:rPr>
              <w:t xml:space="preserve">شركة الاتصالات السعودية </w:t>
            </w:r>
            <w:proofErr w:type="spellStart"/>
            <w:r w:rsidR="006A50BC">
              <w:rPr>
                <w:rFonts w:ascii="Sakkal Majalla" w:eastAsia="Times New Roman" w:hAnsi="Sakkal Majalla" w:cs="Sakkal Majalla"/>
                <w:sz w:val="28"/>
                <w:szCs w:val="28"/>
              </w:rPr>
              <w:t>stc</w:t>
            </w:r>
            <w:proofErr w:type="spellEnd"/>
            <w:r w:rsidR="00C80D78" w:rsidRPr="00EB5F81">
              <w:rPr>
                <w:rFonts w:ascii="Sakkal Majalla" w:eastAsia="Times New Roman" w:hAnsi="Sakkal Majalla" w:cs="Sakkal Majalla"/>
                <w:sz w:val="28"/>
                <w:szCs w:val="28"/>
                <w:rtl/>
              </w:rPr>
              <w:t xml:space="preserve"> </w:t>
            </w:r>
            <w:r w:rsidRPr="00EB5F81">
              <w:rPr>
                <w:rFonts w:ascii="Sakkal Majalla" w:eastAsia="Times New Roman" w:hAnsi="Sakkal Majalla" w:cs="Sakkal Majalla"/>
                <w:sz w:val="28"/>
                <w:szCs w:val="28"/>
                <w:rtl/>
              </w:rPr>
              <w:t xml:space="preserve">  على توفير الدورات والبرامج التدريبية للعاملين والتي تساعد في زيادة قدرتهم وكفاءتهم على اتخاذ </w:t>
            </w:r>
            <w:r w:rsidRPr="00EB5F81">
              <w:rPr>
                <w:rFonts w:ascii="Sakkal Majalla" w:hAnsi="Sakkal Majalla" w:cs="Sakkal Majalla" w:hint="cs"/>
                <w:sz w:val="28"/>
                <w:szCs w:val="28"/>
                <w:rtl/>
                <w:lang w:bidi="ar-EG"/>
              </w:rPr>
              <w:t>القرارات الإدارية</w:t>
            </w:r>
          </w:p>
        </w:tc>
        <w:tc>
          <w:tcPr>
            <w:tcW w:w="498" w:type="pct"/>
          </w:tcPr>
          <w:p w14:paraId="1CC7C993" w14:textId="77777777" w:rsidR="00136071" w:rsidRPr="00EB5F81" w:rsidRDefault="00136071" w:rsidP="00B0723E">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sz w:val="28"/>
                <w:szCs w:val="28"/>
                <w:rtl/>
              </w:rPr>
            </w:pPr>
          </w:p>
        </w:tc>
        <w:tc>
          <w:tcPr>
            <w:tcW w:w="498" w:type="pct"/>
          </w:tcPr>
          <w:p w14:paraId="378CCC78" w14:textId="77777777" w:rsidR="00136071" w:rsidRPr="00EB5F81" w:rsidRDefault="00136071" w:rsidP="00B0723E">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sz w:val="28"/>
                <w:szCs w:val="28"/>
                <w:rtl/>
              </w:rPr>
            </w:pPr>
          </w:p>
        </w:tc>
        <w:tc>
          <w:tcPr>
            <w:tcW w:w="490" w:type="pct"/>
          </w:tcPr>
          <w:p w14:paraId="2F8CD6AF" w14:textId="77777777" w:rsidR="00136071" w:rsidRPr="00EB5F81" w:rsidRDefault="00136071" w:rsidP="00B0723E">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sz w:val="28"/>
                <w:szCs w:val="28"/>
                <w:rtl/>
              </w:rPr>
            </w:pPr>
          </w:p>
        </w:tc>
        <w:tc>
          <w:tcPr>
            <w:tcW w:w="563" w:type="pct"/>
          </w:tcPr>
          <w:p w14:paraId="4914CF2A" w14:textId="77777777" w:rsidR="00136071" w:rsidRPr="00EB5F81" w:rsidRDefault="00136071" w:rsidP="00B0723E">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sz w:val="28"/>
                <w:szCs w:val="28"/>
                <w:rtl/>
              </w:rPr>
            </w:pPr>
          </w:p>
        </w:tc>
        <w:tc>
          <w:tcPr>
            <w:tcW w:w="616" w:type="pct"/>
          </w:tcPr>
          <w:p w14:paraId="3E5C650F" w14:textId="77777777" w:rsidR="00136071" w:rsidRPr="00EB5F81" w:rsidRDefault="00136071" w:rsidP="00B0723E">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sz w:val="28"/>
                <w:szCs w:val="28"/>
                <w:rtl/>
              </w:rPr>
            </w:pPr>
          </w:p>
        </w:tc>
      </w:tr>
      <w:tr w:rsidR="00B0723E" w:rsidRPr="00EB5F81" w14:paraId="1409DF71" w14:textId="77777777" w:rsidTr="00EB5F81">
        <w:tc>
          <w:tcPr>
            <w:cnfStyle w:val="001000000000" w:firstRow="0" w:lastRow="0" w:firstColumn="1" w:lastColumn="0" w:oddVBand="0" w:evenVBand="0" w:oddHBand="0" w:evenHBand="0" w:firstRowFirstColumn="0" w:firstRowLastColumn="0" w:lastRowFirstColumn="0" w:lastRowLastColumn="0"/>
            <w:tcW w:w="441" w:type="pct"/>
          </w:tcPr>
          <w:p w14:paraId="369CBC97" w14:textId="77777777" w:rsidR="00136071" w:rsidRPr="00EB5F81" w:rsidRDefault="00136071" w:rsidP="00B0723E">
            <w:pPr>
              <w:spacing w:line="360" w:lineRule="auto"/>
              <w:jc w:val="center"/>
              <w:rPr>
                <w:rFonts w:eastAsia="Calibri" w:cs="Sakkal Majalla"/>
                <w:b w:val="0"/>
                <w:bCs w:val="0"/>
                <w:sz w:val="28"/>
                <w:szCs w:val="28"/>
                <w:rtl/>
              </w:rPr>
            </w:pPr>
            <w:r w:rsidRPr="00EB5F81">
              <w:rPr>
                <w:rFonts w:eastAsia="Calibri" w:cs="Sakkal Majalla" w:hint="cs"/>
                <w:b w:val="0"/>
                <w:bCs w:val="0"/>
                <w:sz w:val="28"/>
                <w:szCs w:val="28"/>
                <w:rtl/>
              </w:rPr>
              <w:t>3</w:t>
            </w:r>
          </w:p>
        </w:tc>
        <w:tc>
          <w:tcPr>
            <w:tcW w:w="1895" w:type="pct"/>
          </w:tcPr>
          <w:p w14:paraId="35FBAF51" w14:textId="77777777" w:rsidR="00136071" w:rsidRPr="00EB5F81" w:rsidRDefault="00136071" w:rsidP="00B0723E">
            <w:pPr>
              <w:spacing w:line="276" w:lineRule="auto"/>
              <w:jc w:val="both"/>
              <w:cnfStyle w:val="000000000000" w:firstRow="0" w:lastRow="0" w:firstColumn="0" w:lastColumn="0" w:oddVBand="0" w:evenVBand="0" w:oddHBand="0" w:evenHBand="0" w:firstRowFirstColumn="0" w:firstRowLastColumn="0" w:lastRowFirstColumn="0" w:lastRowLastColumn="0"/>
              <w:rPr>
                <w:rFonts w:eastAsia="Times New Roman" w:cs="Sakkal Majalla"/>
                <w:sz w:val="28"/>
                <w:szCs w:val="28"/>
                <w:rtl/>
              </w:rPr>
            </w:pPr>
            <w:r w:rsidRPr="00EB5F81">
              <w:rPr>
                <w:rFonts w:ascii="Sakkal Majalla" w:hAnsi="Sakkal Majalla" w:cs="Sakkal Majalla"/>
                <w:sz w:val="28"/>
                <w:szCs w:val="28"/>
                <w:rtl/>
                <w:lang w:bidi="ar-EG"/>
              </w:rPr>
              <w:t xml:space="preserve">تساهم مشاركة العاملين في </w:t>
            </w:r>
            <w:r w:rsidRPr="00EB5F81">
              <w:rPr>
                <w:rFonts w:ascii="Sakkal Majalla" w:hAnsi="Sakkal Majalla" w:cs="Sakkal Majalla" w:hint="cs"/>
                <w:sz w:val="28"/>
                <w:szCs w:val="28"/>
                <w:rtl/>
                <w:lang w:bidi="ar-EG"/>
              </w:rPr>
              <w:t>اتخاذ القرارات الإدارية</w:t>
            </w:r>
            <w:r w:rsidRPr="00EB5F81">
              <w:rPr>
                <w:rFonts w:ascii="Sakkal Majalla" w:hAnsi="Sakkal Majalla" w:cs="Sakkal Majalla"/>
                <w:sz w:val="28"/>
                <w:szCs w:val="28"/>
                <w:rtl/>
                <w:lang w:bidi="ar-EG"/>
              </w:rPr>
              <w:t xml:space="preserve"> في زيادة اقتناعهم بتنفيذها </w:t>
            </w:r>
          </w:p>
        </w:tc>
        <w:tc>
          <w:tcPr>
            <w:tcW w:w="498" w:type="pct"/>
          </w:tcPr>
          <w:p w14:paraId="138194B0" w14:textId="77777777" w:rsidR="00136071" w:rsidRPr="00EB5F81" w:rsidRDefault="00136071" w:rsidP="00B0723E">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sz w:val="28"/>
                <w:szCs w:val="28"/>
                <w:rtl/>
              </w:rPr>
            </w:pPr>
          </w:p>
        </w:tc>
        <w:tc>
          <w:tcPr>
            <w:tcW w:w="498" w:type="pct"/>
          </w:tcPr>
          <w:p w14:paraId="6D31EABE" w14:textId="77777777" w:rsidR="00136071" w:rsidRPr="00EB5F81" w:rsidRDefault="00136071" w:rsidP="00B0723E">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sz w:val="28"/>
                <w:szCs w:val="28"/>
                <w:rtl/>
              </w:rPr>
            </w:pPr>
          </w:p>
        </w:tc>
        <w:tc>
          <w:tcPr>
            <w:tcW w:w="490" w:type="pct"/>
          </w:tcPr>
          <w:p w14:paraId="2F076DD1" w14:textId="77777777" w:rsidR="00136071" w:rsidRPr="00EB5F81" w:rsidRDefault="00136071" w:rsidP="00B0723E">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sz w:val="28"/>
                <w:szCs w:val="28"/>
                <w:rtl/>
              </w:rPr>
            </w:pPr>
          </w:p>
        </w:tc>
        <w:tc>
          <w:tcPr>
            <w:tcW w:w="563" w:type="pct"/>
          </w:tcPr>
          <w:p w14:paraId="4B0CA8E4" w14:textId="77777777" w:rsidR="00136071" w:rsidRPr="00EB5F81" w:rsidRDefault="00136071" w:rsidP="00B0723E">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sz w:val="28"/>
                <w:szCs w:val="28"/>
                <w:rtl/>
              </w:rPr>
            </w:pPr>
          </w:p>
        </w:tc>
        <w:tc>
          <w:tcPr>
            <w:tcW w:w="616" w:type="pct"/>
          </w:tcPr>
          <w:p w14:paraId="3FB814FC" w14:textId="77777777" w:rsidR="00136071" w:rsidRPr="00EB5F81" w:rsidRDefault="00136071" w:rsidP="00B0723E">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sz w:val="28"/>
                <w:szCs w:val="28"/>
                <w:rtl/>
              </w:rPr>
            </w:pPr>
          </w:p>
        </w:tc>
      </w:tr>
    </w:tbl>
    <w:p w14:paraId="59CDA7FF" w14:textId="77777777" w:rsidR="00136071" w:rsidRPr="000F1984" w:rsidRDefault="00136071" w:rsidP="00136071">
      <w:pPr>
        <w:ind w:left="720"/>
        <w:jc w:val="right"/>
        <w:rPr>
          <w:rFonts w:ascii="Traditional Arabic" w:hAnsi="Traditional Arabic" w:cs="Traditional Arabic"/>
          <w:b/>
          <w:bCs/>
        </w:rPr>
      </w:pPr>
      <w:r w:rsidRPr="000F1984">
        <w:rPr>
          <w:rFonts w:ascii="Traditional Arabic" w:hAnsi="Traditional Arabic" w:cs="Traditional Arabic" w:hint="cs"/>
          <w:b/>
          <w:bCs/>
          <w:sz w:val="36"/>
          <w:szCs w:val="36"/>
          <w:rtl/>
        </w:rPr>
        <w:t>مع خالص التقدير والاحترام</w:t>
      </w:r>
      <w:bookmarkEnd w:id="95"/>
      <w:bookmarkEnd w:id="97"/>
    </w:p>
    <w:p w14:paraId="1ED3F342" w14:textId="0C6438B2" w:rsidR="0034344E" w:rsidRDefault="0034344E" w:rsidP="00136071">
      <w:pPr>
        <w:rPr>
          <w:rFonts w:ascii="Sakkal Majalla" w:eastAsia="Calibri" w:hAnsi="Sakkal Majalla" w:cs="Sakkal Majalla"/>
          <w:b/>
          <w:bCs/>
          <w:sz w:val="36"/>
          <w:szCs w:val="36"/>
          <w:rtl/>
          <w:lang w:bidi="ar-EG"/>
        </w:rPr>
      </w:pPr>
      <w:r>
        <w:rPr>
          <w:rFonts w:ascii="Sakkal Majalla" w:eastAsia="Calibri" w:hAnsi="Sakkal Majalla" w:cs="Sakkal Majalla"/>
          <w:b/>
          <w:bCs/>
          <w:sz w:val="36"/>
          <w:szCs w:val="36"/>
          <w:rtl/>
          <w:lang w:bidi="ar-EG"/>
        </w:rPr>
        <w:br w:type="page"/>
      </w:r>
    </w:p>
    <w:p w14:paraId="647348A9" w14:textId="77777777" w:rsidR="0034344E" w:rsidRDefault="0034344E" w:rsidP="0034344E">
      <w:pPr>
        <w:bidi w:val="0"/>
        <w:spacing w:after="160" w:line="360" w:lineRule="auto"/>
        <w:jc w:val="both"/>
        <w:rPr>
          <w:rFonts w:ascii="Sakkal Majalla" w:eastAsia="Calibri" w:hAnsi="Sakkal Majalla" w:cs="Sakkal Majalla"/>
          <w:b/>
          <w:bCs/>
          <w:sz w:val="36"/>
          <w:szCs w:val="36"/>
          <w:lang w:bidi="ar-EG"/>
        </w:rPr>
        <w:sectPr w:rsidR="0034344E" w:rsidSect="007240EC">
          <w:footerReference w:type="first" r:id="rId23"/>
          <w:type w:val="continuous"/>
          <w:pgSz w:w="11906" w:h="16838" w:code="9"/>
          <w:pgMar w:top="1440" w:right="1985" w:bottom="1440" w:left="1418" w:header="720" w:footer="720" w:gutter="567"/>
          <w:pgNumType w:start="1"/>
          <w:cols w:space="720"/>
          <w:bidi/>
          <w:rtlGutter/>
          <w:docGrid w:linePitch="360"/>
        </w:sectPr>
      </w:pPr>
    </w:p>
    <w:bookmarkEnd w:id="92"/>
    <w:p w14:paraId="3E4B09AA" w14:textId="685980C1" w:rsidR="00C07B46" w:rsidRPr="00031761" w:rsidRDefault="00B0723E" w:rsidP="00361841">
      <w:pPr>
        <w:bidi w:val="0"/>
        <w:spacing w:after="160" w:line="360" w:lineRule="auto"/>
        <w:jc w:val="both"/>
        <w:rPr>
          <w:rFonts w:ascii="Sakkal Majalla" w:eastAsia="Calibri" w:hAnsi="Sakkal Majalla" w:cs="Sakkal Majalla"/>
          <w:b/>
          <w:bCs/>
          <w:sz w:val="36"/>
          <w:szCs w:val="36"/>
          <w:rtl/>
          <w:lang w:bidi="ar-EG"/>
        </w:rPr>
      </w:pPr>
      <w:r w:rsidRPr="00CB31F6">
        <w:rPr>
          <w:rFonts w:ascii="Sakkal Majalla" w:eastAsia="Calibri" w:hAnsi="Sakkal Majalla" w:cs="Sakkal Majalla" w:hint="cs"/>
          <w:b/>
          <w:bCs/>
          <w:noProof/>
          <w:sz w:val="28"/>
          <w:szCs w:val="28"/>
        </w:rPr>
        <w:lastRenderedPageBreak/>
        <w:drawing>
          <wp:anchor distT="0" distB="0" distL="114300" distR="114300" simplePos="0" relativeHeight="251704320" behindDoc="0" locked="0" layoutInCell="1" allowOverlap="1" wp14:anchorId="0455D32C" wp14:editId="424A418A">
            <wp:simplePos x="0" y="0"/>
            <wp:positionH relativeFrom="margin">
              <wp:posOffset>2924175</wp:posOffset>
            </wp:positionH>
            <wp:positionV relativeFrom="margin">
              <wp:posOffset>-295910</wp:posOffset>
            </wp:positionV>
            <wp:extent cx="2227152" cy="2066925"/>
            <wp:effectExtent l="0" t="0" r="1905" b="0"/>
            <wp:wrapSquare wrapText="bothSides"/>
            <wp:docPr id="1497071695"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C07B46" w:rsidRPr="00031761">
        <w:rPr>
          <w:rFonts w:ascii="Sakkal Majalla" w:eastAsia="Calibri" w:hAnsi="Sakkal Majalla" w:cs="Sakkal Majalla"/>
          <w:b/>
          <w:bCs/>
          <w:sz w:val="36"/>
          <w:szCs w:val="36"/>
          <w:lang w:bidi="ar-EG"/>
        </w:rPr>
        <w:t xml:space="preserve">Mid-Ocean University </w:t>
      </w:r>
    </w:p>
    <w:p w14:paraId="5FBE8F74" w14:textId="3E8751CA" w:rsidR="00C07B46" w:rsidRPr="00031761" w:rsidRDefault="00C07B46" w:rsidP="00361841">
      <w:pPr>
        <w:bidi w:val="0"/>
        <w:spacing w:after="160" w:line="360" w:lineRule="auto"/>
        <w:jc w:val="both"/>
        <w:rPr>
          <w:rFonts w:ascii="Sakkal Majalla" w:eastAsia="Calibri" w:hAnsi="Sakkal Majalla" w:cs="Sakkal Majalla"/>
          <w:b/>
          <w:bCs/>
          <w:sz w:val="36"/>
          <w:szCs w:val="36"/>
          <w:rtl/>
          <w:lang w:bidi="ar-EG"/>
        </w:rPr>
      </w:pPr>
      <w:r w:rsidRPr="00031761">
        <w:rPr>
          <w:rFonts w:ascii="Sakkal Majalla" w:eastAsia="Calibri" w:hAnsi="Sakkal Majalla" w:cs="Sakkal Majalla"/>
          <w:b/>
          <w:bCs/>
          <w:sz w:val="36"/>
          <w:szCs w:val="36"/>
          <w:lang w:bidi="ar-EG"/>
        </w:rPr>
        <w:t>College of Management</w:t>
      </w:r>
    </w:p>
    <w:p w14:paraId="2C924708" w14:textId="77777777" w:rsidR="00C07B46" w:rsidRDefault="00C07B46" w:rsidP="00361841">
      <w:pPr>
        <w:bidi w:val="0"/>
        <w:spacing w:after="160" w:line="360" w:lineRule="auto"/>
        <w:jc w:val="both"/>
        <w:rPr>
          <w:rFonts w:ascii="Sakkal Majalla" w:eastAsia="Calibri" w:hAnsi="Sakkal Majalla" w:cs="Sakkal Majalla"/>
          <w:b/>
          <w:bCs/>
          <w:sz w:val="36"/>
          <w:szCs w:val="36"/>
          <w:rtl/>
          <w:lang w:bidi="ar-EG"/>
        </w:rPr>
      </w:pPr>
      <w:r w:rsidRPr="000C7CAA">
        <w:rPr>
          <w:rFonts w:ascii="Sakkal Majalla" w:eastAsia="Calibri" w:hAnsi="Sakkal Majalla" w:cs="Sakkal Majalla"/>
          <w:b/>
          <w:bCs/>
          <w:sz w:val="36"/>
          <w:szCs w:val="36"/>
          <w:lang w:bidi="ar-EG"/>
        </w:rPr>
        <w:t>Master of Public Administration</w:t>
      </w:r>
    </w:p>
    <w:p w14:paraId="02BBDB59" w14:textId="77777777" w:rsidR="00C07B46" w:rsidRDefault="00C07B46" w:rsidP="00C07B46">
      <w:pPr>
        <w:bidi w:val="0"/>
        <w:spacing w:after="160" w:line="360" w:lineRule="auto"/>
        <w:ind w:firstLine="720"/>
        <w:jc w:val="both"/>
        <w:rPr>
          <w:rFonts w:ascii="Sakkal Majalla" w:eastAsia="Calibri" w:hAnsi="Sakkal Majalla" w:cs="Sakkal Majalla"/>
          <w:b/>
          <w:bCs/>
          <w:sz w:val="36"/>
          <w:szCs w:val="36"/>
          <w:rtl/>
          <w:lang w:bidi="ar-EG"/>
        </w:rPr>
      </w:pPr>
    </w:p>
    <w:p w14:paraId="7BDA85D9" w14:textId="4DCC746F" w:rsidR="00C07B46" w:rsidRPr="00361841" w:rsidRDefault="00F41220" w:rsidP="00F41220">
      <w:pPr>
        <w:bidi w:val="0"/>
        <w:spacing w:after="160" w:line="360" w:lineRule="auto"/>
        <w:jc w:val="center"/>
        <w:rPr>
          <w:rFonts w:ascii="Sakkal Majalla" w:eastAsia="Calibri" w:hAnsi="Sakkal Majalla" w:cs="Sakkal Majalla"/>
          <w:b/>
          <w:bCs/>
          <w:sz w:val="40"/>
          <w:szCs w:val="40"/>
          <w:rtl/>
        </w:rPr>
      </w:pPr>
      <w:r w:rsidRPr="00F41220">
        <w:rPr>
          <w:rFonts w:ascii="Sakkal Majalla" w:eastAsia="Calibri" w:hAnsi="Sakkal Majalla" w:cs="Sakkal Majalla"/>
          <w:b/>
          <w:bCs/>
          <w:sz w:val="40"/>
          <w:szCs w:val="40"/>
          <w:lang w:bidi="ar-EG"/>
        </w:rPr>
        <w:t>Management applications of artificial intelligence in making administrative decisions, an applied study on the Saudi Telecom Company (STC)</w:t>
      </w:r>
    </w:p>
    <w:p w14:paraId="1C5ECA06" w14:textId="77777777" w:rsidR="00361841" w:rsidRDefault="00361841" w:rsidP="00C07B46">
      <w:pPr>
        <w:bidi w:val="0"/>
        <w:spacing w:after="160"/>
        <w:ind w:firstLine="720"/>
        <w:jc w:val="center"/>
        <w:rPr>
          <w:rFonts w:ascii="Sakkal Majalla" w:eastAsia="Calibri" w:hAnsi="Sakkal Majalla" w:cs="Sakkal Majalla"/>
          <w:b/>
          <w:bCs/>
          <w:sz w:val="36"/>
          <w:szCs w:val="36"/>
          <w:rtl/>
          <w:lang w:bidi="ar-EG"/>
        </w:rPr>
      </w:pPr>
    </w:p>
    <w:p w14:paraId="094DCF99" w14:textId="372833FA" w:rsidR="00C07B46" w:rsidRPr="00031761" w:rsidRDefault="00C07B46" w:rsidP="00361841">
      <w:pPr>
        <w:bidi w:val="0"/>
        <w:spacing w:after="160"/>
        <w:ind w:firstLine="720"/>
        <w:jc w:val="center"/>
        <w:rPr>
          <w:rFonts w:ascii="Sakkal Majalla" w:eastAsia="Calibri" w:hAnsi="Sakkal Majalla" w:cs="Sakkal Majalla"/>
          <w:b/>
          <w:bCs/>
          <w:sz w:val="36"/>
          <w:szCs w:val="36"/>
          <w:lang w:bidi="ar-EG"/>
        </w:rPr>
      </w:pPr>
      <w:r w:rsidRPr="00031761">
        <w:rPr>
          <w:rFonts w:ascii="Sakkal Majalla" w:eastAsia="Calibri" w:hAnsi="Sakkal Majalla" w:cs="Sakkal Majalla"/>
          <w:b/>
          <w:bCs/>
          <w:sz w:val="36"/>
          <w:szCs w:val="36"/>
          <w:lang w:bidi="ar-EG"/>
        </w:rPr>
        <w:t>Preparation:</w:t>
      </w:r>
    </w:p>
    <w:p w14:paraId="0921CB12" w14:textId="77777777" w:rsidR="00C07B46" w:rsidRDefault="00C07B46" w:rsidP="00C07B46">
      <w:pPr>
        <w:bidi w:val="0"/>
        <w:spacing w:after="160"/>
        <w:ind w:firstLine="720"/>
        <w:jc w:val="center"/>
        <w:rPr>
          <w:rFonts w:ascii="Sakkal Majalla" w:eastAsia="Calibri" w:hAnsi="Sakkal Majalla" w:cs="Sakkal Majalla"/>
          <w:b/>
          <w:bCs/>
          <w:sz w:val="36"/>
          <w:szCs w:val="36"/>
          <w:rtl/>
          <w:lang w:bidi="ar-EG"/>
        </w:rPr>
      </w:pPr>
    </w:p>
    <w:p w14:paraId="707824A3" w14:textId="77777777" w:rsidR="00C07B46" w:rsidRDefault="00C07B46" w:rsidP="00C07B46">
      <w:pPr>
        <w:bidi w:val="0"/>
        <w:spacing w:after="160"/>
        <w:ind w:firstLine="720"/>
        <w:jc w:val="center"/>
        <w:rPr>
          <w:rFonts w:ascii="Sakkal Majalla" w:eastAsia="Calibri" w:hAnsi="Sakkal Majalla" w:cs="Sakkal Majalla"/>
          <w:b/>
          <w:bCs/>
          <w:sz w:val="36"/>
          <w:szCs w:val="36"/>
          <w:rtl/>
          <w:lang w:bidi="ar-EG"/>
        </w:rPr>
      </w:pPr>
    </w:p>
    <w:p w14:paraId="4C227CC5" w14:textId="77777777" w:rsidR="00C07B46" w:rsidRDefault="00C07B46" w:rsidP="00C07B46">
      <w:pPr>
        <w:bidi w:val="0"/>
        <w:spacing w:after="160"/>
        <w:ind w:firstLine="720"/>
        <w:jc w:val="center"/>
        <w:rPr>
          <w:rFonts w:ascii="Sakkal Majalla" w:eastAsia="Calibri" w:hAnsi="Sakkal Majalla" w:cs="Sakkal Majalla"/>
          <w:b/>
          <w:bCs/>
          <w:sz w:val="36"/>
          <w:szCs w:val="36"/>
          <w:rtl/>
          <w:lang w:bidi="ar-EG"/>
        </w:rPr>
      </w:pPr>
    </w:p>
    <w:p w14:paraId="0742638A" w14:textId="77777777" w:rsidR="00C07B46" w:rsidRPr="00031761" w:rsidRDefault="00C07B46" w:rsidP="00C07B46">
      <w:pPr>
        <w:bidi w:val="0"/>
        <w:spacing w:after="160" w:line="360" w:lineRule="auto"/>
        <w:ind w:firstLine="720"/>
        <w:jc w:val="center"/>
        <w:rPr>
          <w:rFonts w:ascii="Sakkal Majalla" w:eastAsia="Calibri" w:hAnsi="Sakkal Majalla" w:cs="Sakkal Majalla"/>
          <w:b/>
          <w:bCs/>
          <w:sz w:val="36"/>
          <w:szCs w:val="36"/>
          <w:lang w:bidi="ar-EG"/>
        </w:rPr>
      </w:pPr>
      <w:r w:rsidRPr="00031761">
        <w:rPr>
          <w:rFonts w:ascii="Sakkal Majalla" w:eastAsia="Calibri" w:hAnsi="Sakkal Majalla" w:cs="Sakkal Majalla"/>
          <w:b/>
          <w:bCs/>
          <w:sz w:val="36"/>
          <w:szCs w:val="36"/>
          <w:lang w:bidi="ar-EG"/>
        </w:rPr>
        <w:t>Supervision:</w:t>
      </w:r>
    </w:p>
    <w:p w14:paraId="18F15803" w14:textId="5305214E" w:rsidR="00184F2D" w:rsidRDefault="00C07B46" w:rsidP="00184F2D">
      <w:pPr>
        <w:bidi w:val="0"/>
        <w:spacing w:after="160" w:line="360" w:lineRule="auto"/>
        <w:ind w:firstLine="720"/>
        <w:jc w:val="center"/>
        <w:rPr>
          <w:rFonts w:ascii="Sakkal Majalla" w:eastAsia="Calibri" w:hAnsi="Sakkal Majalla" w:cs="Sakkal Majalla"/>
          <w:b/>
          <w:bCs/>
          <w:sz w:val="36"/>
          <w:szCs w:val="36"/>
          <w:lang w:bidi="ar-EG"/>
        </w:rPr>
      </w:pPr>
      <w:r w:rsidRPr="00031761">
        <w:rPr>
          <w:rFonts w:ascii="Sakkal Majalla" w:eastAsia="Calibri" w:hAnsi="Sakkal Majalla" w:cs="Sakkal Majalla"/>
          <w:b/>
          <w:bCs/>
          <w:sz w:val="36"/>
          <w:szCs w:val="36"/>
          <w:lang w:bidi="ar-EG"/>
        </w:rPr>
        <w:t xml:space="preserve">Dr. </w:t>
      </w:r>
    </w:p>
    <w:p w14:paraId="7DCA2B60" w14:textId="2C12A586" w:rsidR="00C07B46" w:rsidRDefault="00C07B46" w:rsidP="00C07B46">
      <w:pPr>
        <w:bidi w:val="0"/>
        <w:spacing w:after="160" w:line="240" w:lineRule="auto"/>
        <w:ind w:firstLine="720"/>
        <w:jc w:val="center"/>
        <w:rPr>
          <w:rFonts w:ascii="Sakkal Majalla" w:eastAsia="Calibri" w:hAnsi="Sakkal Majalla" w:cs="Sakkal Majalla"/>
          <w:b/>
          <w:bCs/>
          <w:sz w:val="36"/>
          <w:szCs w:val="36"/>
          <w:rtl/>
          <w:lang w:bidi="ar-EG"/>
        </w:rPr>
      </w:pPr>
    </w:p>
    <w:p w14:paraId="4FEEFC3B" w14:textId="77777777" w:rsidR="00C07B46" w:rsidRPr="00031761" w:rsidRDefault="00C07B46" w:rsidP="00C07B46">
      <w:pPr>
        <w:bidi w:val="0"/>
        <w:spacing w:after="160" w:line="240" w:lineRule="auto"/>
        <w:ind w:firstLine="720"/>
        <w:jc w:val="center"/>
        <w:rPr>
          <w:rFonts w:ascii="Sakkal Majalla" w:eastAsia="Calibri" w:hAnsi="Sakkal Majalla" w:cs="Sakkal Majalla"/>
          <w:b/>
          <w:bCs/>
          <w:sz w:val="36"/>
          <w:szCs w:val="36"/>
          <w:rtl/>
          <w:lang w:bidi="ar-EG"/>
        </w:rPr>
      </w:pPr>
    </w:p>
    <w:p w14:paraId="304559F2" w14:textId="5163C0B5" w:rsidR="00EC13E4" w:rsidRPr="003103A6" w:rsidRDefault="00C07B46" w:rsidP="00C07B46">
      <w:pPr>
        <w:pStyle w:val="ListParagraph"/>
        <w:tabs>
          <w:tab w:val="left" w:pos="1286"/>
          <w:tab w:val="left" w:pos="1376"/>
        </w:tabs>
        <w:spacing w:line="360" w:lineRule="auto"/>
        <w:ind w:left="0"/>
        <w:jc w:val="center"/>
        <w:rPr>
          <w:rFonts w:ascii="Sakkal Majalla" w:hAnsi="Sakkal Majalla" w:cs="Sakkal Majalla"/>
          <w:sz w:val="28"/>
          <w:szCs w:val="28"/>
        </w:rPr>
      </w:pPr>
      <w:r w:rsidRPr="0053037B">
        <w:rPr>
          <w:rFonts w:ascii="Sakkal Majalla" w:eastAsia="Calibri" w:hAnsi="Sakkal Majalla" w:cs="Sakkal Majalla"/>
          <w:b/>
          <w:bCs/>
          <w:sz w:val="36"/>
          <w:szCs w:val="36"/>
          <w:lang w:bidi="ar-EG"/>
        </w:rPr>
        <w:t>1445-202</w:t>
      </w:r>
      <w:r>
        <w:rPr>
          <w:rFonts w:ascii="Sakkal Majalla" w:eastAsia="Calibri" w:hAnsi="Sakkal Majalla" w:cs="Sakkal Majalla"/>
          <w:b/>
          <w:bCs/>
          <w:sz w:val="36"/>
          <w:szCs w:val="36"/>
          <w:lang w:bidi="ar-EG"/>
        </w:rPr>
        <w:t>4</w:t>
      </w:r>
    </w:p>
    <w:sectPr w:rsidR="00EC13E4" w:rsidRPr="003103A6" w:rsidSect="007240EC">
      <w:footerReference w:type="default" r:id="rId24"/>
      <w:type w:val="continuous"/>
      <w:pgSz w:w="11906" w:h="16838" w:code="9"/>
      <w:pgMar w:top="1440" w:right="1985" w:bottom="1440" w:left="1418" w:header="720" w:footer="720" w:gutter="567"/>
      <w:pgNumType w:start="1"/>
      <w:cols w:space="720"/>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10D485" w14:textId="77777777" w:rsidR="00D51833" w:rsidRDefault="00D51833" w:rsidP="000C7CAA">
      <w:pPr>
        <w:spacing w:after="0" w:line="240" w:lineRule="auto"/>
      </w:pPr>
      <w:r>
        <w:separator/>
      </w:r>
    </w:p>
  </w:endnote>
  <w:endnote w:type="continuationSeparator" w:id="0">
    <w:p w14:paraId="3EF373E8" w14:textId="77777777" w:rsidR="00D51833" w:rsidRDefault="00D51833" w:rsidP="000C7CA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2AEF" w:usb1="4000207B" w:usb2="00000000" w:usb3="00000000" w:csb0="000001FF" w:csb1="00000000"/>
  </w:font>
  <w:font w:name="Sakkal Majalla">
    <w:panose1 w:val="02000000000000000000"/>
    <w:charset w:val="00"/>
    <w:family w:val="auto"/>
    <w:pitch w:val="variable"/>
    <w:sig w:usb0="A000207F" w:usb1="C000204B" w:usb2="00000008" w:usb3="00000000" w:csb0="000000D3" w:csb1="00000000"/>
  </w:font>
  <w:font w:name="Arial">
    <w:panose1 w:val="020B0604020202020204"/>
    <w:charset w:val="00"/>
    <w:family w:val="swiss"/>
    <w:pitch w:val="variable"/>
    <w:sig w:usb0="20002A87" w:usb1="00000000" w:usb2="00000000" w:usb3="00000000" w:csb0="000001FF" w:csb1="00000000"/>
  </w:font>
  <w:font w:name="Cambria">
    <w:panose1 w:val="02040503050406030204"/>
    <w:charset w:val="00"/>
    <w:family w:val="roman"/>
    <w:pitch w:val="variable"/>
    <w:sig w:usb0="A00002EF" w:usb1="4000004B" w:usb2="00000000" w:usb3="00000000" w:csb0="0000009F" w:csb1="00000000"/>
  </w:font>
  <w:font w:name="Tahoma">
    <w:panose1 w:val="020B0604030504040204"/>
    <w:charset w:val="00"/>
    <w:family w:val="swiss"/>
    <w:pitch w:val="variable"/>
    <w:sig w:usb0="21002A87" w:usb1="80000000" w:usb2="00000008" w:usb3="00000000" w:csb0="000101FF" w:csb1="00000000"/>
  </w:font>
  <w:font w:name=".SFUI-Regular">
    <w:altName w:val="Cambria"/>
    <w:charset w:val="00"/>
    <w:family w:val="roman"/>
    <w:pitch w:val="default"/>
  </w:font>
  <w:font w:name="Simplified Arabic">
    <w:panose1 w:val="02010000000000000000"/>
    <w:charset w:val="B2"/>
    <w:family w:val="auto"/>
    <w:pitch w:val="variable"/>
    <w:sig w:usb0="00002001" w:usb1="00000000" w:usb2="00000000" w:usb3="00000000" w:csb0="00000040" w:csb1="00000000"/>
  </w:font>
  <w:font w:name="Aref Ruqaa">
    <w:charset w:val="B2"/>
    <w:family w:val="auto"/>
    <w:pitch w:val="variable"/>
    <w:sig w:usb0="8000206F" w:usb1="8000004B" w:usb2="00000000" w:usb3="00000000" w:csb0="00000041" w:csb1="00000000"/>
  </w:font>
  <w:font w:name="DecoType Naskh Variants">
    <w:panose1 w:val="00000000000000000000"/>
    <w:charset w:val="B2"/>
    <w:family w:val="auto"/>
    <w:pitch w:val="variable"/>
    <w:sig w:usb0="00002001" w:usb1="80000000" w:usb2="00000008" w:usb3="00000000" w:csb0="00000040" w:csb1="00000000"/>
  </w:font>
  <w:font w:name="Traditional Arabic">
    <w:panose1 w:val="02010000000000000000"/>
    <w:charset w:val="B2"/>
    <w:family w:val="auto"/>
    <w:pitch w:val="variable"/>
    <w:sig w:usb0="00002001" w:usb1="00000000" w:usb2="00000000" w:usb3="00000000" w:csb0="00000040" w:csb1="00000000"/>
  </w:font>
  <w:font w:name="B Elham">
    <w:panose1 w:val="00000400000000000000"/>
    <w:charset w:val="B2"/>
    <w:family w:val="auto"/>
    <w:pitch w:val="variable"/>
    <w:sig w:usb0="00002001" w:usb1="80000000" w:usb2="00000008" w:usb3="00000000" w:csb0="00000040" w:csb1="00000000"/>
  </w:font>
  <w:font w:name="Cambria Math">
    <w:panose1 w:val="02040503050406030204"/>
    <w:charset w:val="00"/>
    <w:family w:val="roman"/>
    <w:pitch w:val="variable"/>
    <w:sig w:usb0="A00002EF" w:usb1="420020EB" w:usb2="00000000" w:usb3="00000000" w:csb0="0000009F" w:csb1="00000000"/>
  </w:font>
  <w:font w:name="KFGQPC Uthman Taha Naskh">
    <w:panose1 w:val="02000000000000000000"/>
    <w:charset w:val="B2"/>
    <w:family w:val="auto"/>
    <w:pitch w:val="variable"/>
    <w:sig w:usb0="80002001" w:usb1="90000000" w:usb2="00000008" w:usb3="00000000" w:csb0="0000004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Sakkal Majalla" w:hAnsi="Sakkal Majalla" w:cs="Sakkal Majalla"/>
        <w:b/>
        <w:bCs/>
        <w:sz w:val="24"/>
        <w:szCs w:val="24"/>
        <w:rtl/>
      </w:rPr>
      <w:id w:val="-1550365485"/>
      <w:docPartObj>
        <w:docPartGallery w:val="Page Numbers (Bottom of Page)"/>
        <w:docPartUnique/>
      </w:docPartObj>
    </w:sdtPr>
    <w:sdtEndPr/>
    <w:sdtContent>
      <w:p w14:paraId="37FD811D" w14:textId="7C627BC7" w:rsidR="00AC78AB" w:rsidRPr="008A15A3" w:rsidRDefault="005F40BD" w:rsidP="005F40BD">
        <w:pPr>
          <w:pStyle w:val="Footer"/>
          <w:jc w:val="center"/>
          <w:rPr>
            <w:rFonts w:ascii="Sakkal Majalla" w:hAnsi="Sakkal Majalla" w:cs="Sakkal Majalla"/>
            <w:b/>
            <w:bCs/>
            <w:sz w:val="24"/>
            <w:szCs w:val="24"/>
          </w:rPr>
        </w:pPr>
        <w:r w:rsidRPr="005F40BD">
          <w:rPr>
            <w:rFonts w:ascii="Sakkal Majalla" w:hAnsi="Sakkal Majalla" w:cs="Sakkal Majalla"/>
            <w:b/>
            <w:bCs/>
            <w:noProof/>
            <w:sz w:val="24"/>
            <w:szCs w:val="24"/>
          </w:rPr>
          <mc:AlternateContent>
            <mc:Choice Requires="wpg">
              <w:drawing>
                <wp:anchor distT="0" distB="0" distL="114300" distR="114300" simplePos="0" relativeHeight="251659264" behindDoc="0" locked="0" layoutInCell="1" allowOverlap="1" wp14:anchorId="71ACE204" wp14:editId="52FF70EB">
                  <wp:simplePos x="0" y="0"/>
                  <wp:positionH relativeFrom="rightMargin">
                    <wp:posOffset>-2739390</wp:posOffset>
                  </wp:positionH>
                  <wp:positionV relativeFrom="bottomMargin">
                    <wp:posOffset>93360</wp:posOffset>
                  </wp:positionV>
                  <wp:extent cx="542925" cy="485775"/>
                  <wp:effectExtent l="57150" t="57150" r="47625" b="47625"/>
                  <wp:wrapNone/>
                  <wp:docPr id="868630867" name="مجموعة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42925" cy="485775"/>
                            <a:chOff x="10104" y="14464"/>
                            <a:chExt cx="720" cy="548"/>
                          </a:xfrm>
                        </wpg:grpSpPr>
                        <wps:wsp>
                          <wps:cNvPr id="1798912545" name="Rectangle 20"/>
                          <wps:cNvSpPr>
                            <a:spLocks noChangeArrowheads="1"/>
                          </wps:cNvSpPr>
                          <wps:spPr bwMode="auto">
                            <a:xfrm rot="-5786020">
                              <a:off x="10190" y="14378"/>
                              <a:ext cx="548" cy="720"/>
                            </a:xfrm>
                            <a:prstGeom prst="rect">
                              <a:avLst/>
                            </a:prstGeom>
                            <a:solidFill>
                              <a:srgbClr val="FFFFFF"/>
                            </a:solidFill>
                            <a:ln w="9525">
                              <a:solidFill>
                                <a:srgbClr val="737373"/>
                              </a:solidFill>
                              <a:miter lim="800000"/>
                              <a:headEnd/>
                              <a:tailEnd/>
                            </a:ln>
                          </wps:spPr>
                          <wps:bodyPr rot="0" vert="horz" wrap="square" lIns="91440" tIns="45720" rIns="91440" bIns="45720" anchor="t" anchorCtr="0" upright="1">
                            <a:noAutofit/>
                          </wps:bodyPr>
                        </wps:wsp>
                        <wps:wsp>
                          <wps:cNvPr id="1421412784" name="Rectangle 21"/>
                          <wps:cNvSpPr>
                            <a:spLocks noChangeArrowheads="1"/>
                          </wps:cNvSpPr>
                          <wps:spPr bwMode="auto">
                            <a:xfrm rot="-4936653">
                              <a:off x="10190" y="14378"/>
                              <a:ext cx="548" cy="720"/>
                            </a:xfrm>
                            <a:prstGeom prst="rect">
                              <a:avLst/>
                            </a:prstGeom>
                            <a:solidFill>
                              <a:srgbClr val="FFFFFF"/>
                            </a:solidFill>
                            <a:ln w="9525">
                              <a:solidFill>
                                <a:srgbClr val="737373"/>
                              </a:solidFill>
                              <a:miter lim="800000"/>
                              <a:headEnd/>
                              <a:tailEnd/>
                            </a:ln>
                          </wps:spPr>
                          <wps:bodyPr rot="0" vert="horz" wrap="square" lIns="91440" tIns="45720" rIns="91440" bIns="45720" anchor="t" anchorCtr="0" upright="1">
                            <a:noAutofit/>
                          </wps:bodyPr>
                        </wps:wsp>
                        <wps:wsp>
                          <wps:cNvPr id="1131354278" name="Rectangle 22"/>
                          <wps:cNvSpPr>
                            <a:spLocks noChangeArrowheads="1"/>
                          </wps:cNvSpPr>
                          <wps:spPr bwMode="auto">
                            <a:xfrm rot="16200000">
                              <a:off x="10190" y="14378"/>
                              <a:ext cx="548" cy="720"/>
                            </a:xfrm>
                            <a:prstGeom prst="rect">
                              <a:avLst/>
                            </a:prstGeom>
                            <a:solidFill>
                              <a:srgbClr val="FFFFFF"/>
                            </a:solidFill>
                            <a:ln w="9525">
                              <a:solidFill>
                                <a:srgbClr val="737373"/>
                              </a:solidFill>
                              <a:miter lim="800000"/>
                              <a:headEnd/>
                              <a:tailEnd/>
                            </a:ln>
                          </wps:spPr>
                          <wps:txbx>
                            <w:txbxContent>
                              <w:p w14:paraId="1067A665" w14:textId="77777777" w:rsidR="005F40BD" w:rsidRPr="005F40BD" w:rsidRDefault="005F40BD">
                                <w:pPr>
                                  <w:pStyle w:val="Footer"/>
                                  <w:jc w:val="center"/>
                                  <w:rPr>
                                    <w:rFonts w:ascii="Sakkal Majalla" w:hAnsi="Sakkal Majalla" w:cs="Sakkal Majalla"/>
                                    <w:b/>
                                    <w:bCs/>
                                    <w:sz w:val="24"/>
                                    <w:szCs w:val="24"/>
                                  </w:rPr>
                                </w:pPr>
                                <w:r w:rsidRPr="005F40BD">
                                  <w:rPr>
                                    <w:rFonts w:ascii="Sakkal Majalla" w:hAnsi="Sakkal Majalla" w:cs="Sakkal Majalla"/>
                                    <w:b/>
                                    <w:bCs/>
                                    <w:sz w:val="24"/>
                                    <w:szCs w:val="24"/>
                                  </w:rPr>
                                  <w:fldChar w:fldCharType="begin"/>
                                </w:r>
                                <w:r w:rsidRPr="005F40BD">
                                  <w:rPr>
                                    <w:rFonts w:ascii="Sakkal Majalla" w:hAnsi="Sakkal Majalla" w:cs="Sakkal Majalla"/>
                                    <w:b/>
                                    <w:bCs/>
                                    <w:sz w:val="24"/>
                                    <w:szCs w:val="24"/>
                                  </w:rPr>
                                  <w:instrText xml:space="preserve"> PAGE    \* MERGEFORMAT </w:instrText>
                                </w:r>
                                <w:r w:rsidRPr="005F40BD">
                                  <w:rPr>
                                    <w:rFonts w:ascii="Sakkal Majalla" w:hAnsi="Sakkal Majalla" w:cs="Sakkal Majalla"/>
                                    <w:b/>
                                    <w:bCs/>
                                    <w:sz w:val="24"/>
                                    <w:szCs w:val="24"/>
                                  </w:rPr>
                                  <w:fldChar w:fldCharType="separate"/>
                                </w:r>
                                <w:r w:rsidRPr="005F40BD">
                                  <w:rPr>
                                    <w:rFonts w:ascii="Sakkal Majalla" w:hAnsi="Sakkal Majalla" w:cs="Sakkal Majalla"/>
                                    <w:b/>
                                    <w:bCs/>
                                    <w:noProof/>
                                    <w:sz w:val="24"/>
                                    <w:szCs w:val="24"/>
                                  </w:rPr>
                                  <w:t>2</w:t>
                                </w:r>
                                <w:r w:rsidRPr="005F40BD">
                                  <w:rPr>
                                    <w:rFonts w:ascii="Sakkal Majalla" w:hAnsi="Sakkal Majalla" w:cs="Sakkal Majalla"/>
                                    <w:b/>
                                    <w:bCs/>
                                    <w:noProof/>
                                    <w:sz w:val="24"/>
                                    <w:szCs w:val="24"/>
                                  </w:rPr>
                                  <w:fldChar w:fldCharType="end"/>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6du="http://schemas.microsoft.com/office/word/2023/wordml/word16du" xmlns:oel="http://schemas.microsoft.com/office/2019/extlst">
              <w:pict>
                <v:group w14:anchorId="71ACE204" id="مجموعة 3" o:spid="_x0000_s1026" style="position:absolute;left:0;text-align:left;margin-left:-215.7pt;margin-top:7.35pt;width:42.75pt;height:38.25pt;z-index:251659264;mso-position-horizontal-relative:right-margin-area;mso-position-vertical-relative:bottom-margin-area" coordorigin="10104,14464" coordsize="720,54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">
                  <v:rect id="Rectangle 20" o:spid="_x0000_s1027" style="position:absolute;left:10190;top:14378;width:548;height:720;rotation:-6319877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" strokecolor="#737373"/>
                  <v:rect id="Rectangle 21" o:spid="_x0000_s1028" style="position:absolute;left:10190;top:14378;width:548;height:720;rotation:-5392142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" strokecolor="#737373"/>
                  <v:rect id="Rectangle 22" o:spid="_x0000_s1029" style="position:absolute;left:10190;top:14378;width:548;height:720;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" strokecolor="#737373">
                    <v:textbox>
                      <w:txbxContent>
                        <w:p w14:paraId="1067A665" w14:textId="77777777" w:rsidR="005F40BD" w:rsidRPr="005F40BD" w:rsidRDefault="005F40BD">
                          <w:pPr>
                            <w:pStyle w:val="a7"/>
                            <w:jc w:val="center"/>
                            <w:rPr>
                              <w:rFonts w:ascii="Sakkal Majalla" w:hAnsi="Sakkal Majalla" w:cs="Sakkal Majalla"/>
                              <w:b/>
                              <w:bCs/>
                              <w:sz w:val="24"/>
                              <w:szCs w:val="24"/>
                            </w:rPr>
                          </w:pPr>
                          <w:r w:rsidRPr="005F40BD">
                            <w:rPr>
                              <w:rFonts w:ascii="Sakkal Majalla" w:hAnsi="Sakkal Majalla" w:cs="Sakkal Majalla"/>
                              <w:b/>
                              <w:bCs/>
                              <w:sz w:val="24"/>
                              <w:szCs w:val="24"/>
                            </w:rPr>
                            <w:fldChar w:fldCharType="begin"/>
                          </w:r>
                          <w:r w:rsidRPr="005F40BD">
                            <w:rPr>
                              <w:rFonts w:ascii="Sakkal Majalla" w:hAnsi="Sakkal Majalla" w:cs="Sakkal Majalla"/>
                              <w:b/>
                              <w:bCs/>
                              <w:sz w:val="24"/>
                              <w:szCs w:val="24"/>
                            </w:rPr>
                            <w:instrText xml:space="preserve"> PAGE    \* MERGEFORMAT </w:instrText>
                          </w:r>
                          <w:r w:rsidRPr="005F40BD">
                            <w:rPr>
                              <w:rFonts w:ascii="Sakkal Majalla" w:hAnsi="Sakkal Majalla" w:cs="Sakkal Majalla"/>
                              <w:b/>
                              <w:bCs/>
                              <w:sz w:val="24"/>
                              <w:szCs w:val="24"/>
                            </w:rPr>
                            <w:fldChar w:fldCharType="separate"/>
                          </w:r>
                          <w:r w:rsidRPr="005F40BD">
                            <w:rPr>
                              <w:rFonts w:ascii="Sakkal Majalla" w:hAnsi="Sakkal Majalla" w:cs="Sakkal Majalla"/>
                              <w:b/>
                              <w:bCs/>
                              <w:noProof/>
                              <w:sz w:val="24"/>
                              <w:szCs w:val="24"/>
                            </w:rPr>
                            <w:t>2</w:t>
                          </w:r>
                          <w:r w:rsidRPr="005F40BD">
                            <w:rPr>
                              <w:rFonts w:ascii="Sakkal Majalla" w:hAnsi="Sakkal Majalla" w:cs="Sakkal Majalla"/>
                              <w:b/>
                              <w:bCs/>
                              <w:noProof/>
                              <w:sz w:val="24"/>
                              <w:szCs w:val="24"/>
                            </w:rPr>
                            <w:fldChar w:fldCharType="end"/>
                          </w:r>
                        </w:p>
                      </w:txbxContent>
                    </v:textbox>
                  </v:rect>
                  <w10:wrap anchorx="margin" anchory="margin"/>
                </v:group>
              </w:pict>
            </mc:Fallback>
          </mc:AlternateContent>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A6F50D" w14:textId="77777777" w:rsidR="00121DD4" w:rsidRDefault="00121DD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D71097" w14:textId="6CA42920" w:rsidR="0034344E" w:rsidRPr="008A15A3" w:rsidRDefault="0034344E" w:rsidP="008A15A3">
    <w:pPr>
      <w:pStyle w:val="Footer"/>
      <w:jc w:val="center"/>
      <w:rPr>
        <w:rFonts w:ascii="Sakkal Majalla" w:hAnsi="Sakkal Majalla" w:cs="Sakkal Majalla"/>
        <w:b/>
        <w:bCs/>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F0F1B7" w14:textId="77777777" w:rsidR="00D51833" w:rsidRDefault="00D51833" w:rsidP="000C7CAA">
      <w:pPr>
        <w:spacing w:after="0" w:line="240" w:lineRule="auto"/>
      </w:pPr>
      <w:r>
        <w:separator/>
      </w:r>
    </w:p>
  </w:footnote>
  <w:footnote w:type="continuationSeparator" w:id="0">
    <w:p w14:paraId="6D0609D9" w14:textId="77777777" w:rsidR="00D51833" w:rsidRDefault="00D51833" w:rsidP="000C7CA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215" type="#_x0000_t75" style="width:11.25pt;height:11.25pt" o:bullet="t">
        <v:imagedata r:id="rId1" o:title="msoF510"/>
      </v:shape>
    </w:pict>
  </w:numPicBullet>
  <w:abstractNum w:abstractNumId="0" w15:restartNumberingAfterBreak="0">
    <w:nsid w:val="027E51CA"/>
    <w:multiLevelType w:val="hybridMultilevel"/>
    <w:tmpl w:val="08F025DE"/>
    <w:lvl w:ilvl="0" w:tplc="60B45F3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2800451"/>
    <w:multiLevelType w:val="hybridMultilevel"/>
    <w:tmpl w:val="71D0BD8E"/>
    <w:lvl w:ilvl="0" w:tplc="6420790A">
      <w:start w:val="1"/>
      <w:numFmt w:val="bullet"/>
      <w:lvlText w:val=""/>
      <w:lvlJc w:val="left"/>
      <w:pPr>
        <w:ind w:left="2302" w:hanging="360"/>
      </w:pPr>
      <w:rPr>
        <w:rFonts w:ascii="Wingdings" w:hAnsi="Wingdings" w:hint="default"/>
      </w:rPr>
    </w:lvl>
    <w:lvl w:ilvl="1" w:tplc="04090003" w:tentative="1">
      <w:start w:val="1"/>
      <w:numFmt w:val="bullet"/>
      <w:lvlText w:val="o"/>
      <w:lvlJc w:val="left"/>
      <w:pPr>
        <w:ind w:left="3022" w:hanging="360"/>
      </w:pPr>
      <w:rPr>
        <w:rFonts w:ascii="Courier New" w:hAnsi="Courier New" w:cs="Courier New" w:hint="default"/>
      </w:rPr>
    </w:lvl>
    <w:lvl w:ilvl="2" w:tplc="04090005" w:tentative="1">
      <w:start w:val="1"/>
      <w:numFmt w:val="bullet"/>
      <w:lvlText w:val=""/>
      <w:lvlJc w:val="left"/>
      <w:pPr>
        <w:ind w:left="3742" w:hanging="360"/>
      </w:pPr>
      <w:rPr>
        <w:rFonts w:ascii="Wingdings" w:hAnsi="Wingdings" w:hint="default"/>
      </w:rPr>
    </w:lvl>
    <w:lvl w:ilvl="3" w:tplc="04090001" w:tentative="1">
      <w:start w:val="1"/>
      <w:numFmt w:val="bullet"/>
      <w:lvlText w:val=""/>
      <w:lvlJc w:val="left"/>
      <w:pPr>
        <w:ind w:left="4462" w:hanging="360"/>
      </w:pPr>
      <w:rPr>
        <w:rFonts w:ascii="Symbol" w:hAnsi="Symbol" w:hint="default"/>
      </w:rPr>
    </w:lvl>
    <w:lvl w:ilvl="4" w:tplc="04090003" w:tentative="1">
      <w:start w:val="1"/>
      <w:numFmt w:val="bullet"/>
      <w:lvlText w:val="o"/>
      <w:lvlJc w:val="left"/>
      <w:pPr>
        <w:ind w:left="5182" w:hanging="360"/>
      </w:pPr>
      <w:rPr>
        <w:rFonts w:ascii="Courier New" w:hAnsi="Courier New" w:cs="Courier New" w:hint="default"/>
      </w:rPr>
    </w:lvl>
    <w:lvl w:ilvl="5" w:tplc="04090005" w:tentative="1">
      <w:start w:val="1"/>
      <w:numFmt w:val="bullet"/>
      <w:lvlText w:val=""/>
      <w:lvlJc w:val="left"/>
      <w:pPr>
        <w:ind w:left="5902" w:hanging="360"/>
      </w:pPr>
      <w:rPr>
        <w:rFonts w:ascii="Wingdings" w:hAnsi="Wingdings" w:hint="default"/>
      </w:rPr>
    </w:lvl>
    <w:lvl w:ilvl="6" w:tplc="04090001" w:tentative="1">
      <w:start w:val="1"/>
      <w:numFmt w:val="bullet"/>
      <w:lvlText w:val=""/>
      <w:lvlJc w:val="left"/>
      <w:pPr>
        <w:ind w:left="6622" w:hanging="360"/>
      </w:pPr>
      <w:rPr>
        <w:rFonts w:ascii="Symbol" w:hAnsi="Symbol" w:hint="default"/>
      </w:rPr>
    </w:lvl>
    <w:lvl w:ilvl="7" w:tplc="04090003" w:tentative="1">
      <w:start w:val="1"/>
      <w:numFmt w:val="bullet"/>
      <w:lvlText w:val="o"/>
      <w:lvlJc w:val="left"/>
      <w:pPr>
        <w:ind w:left="7342" w:hanging="360"/>
      </w:pPr>
      <w:rPr>
        <w:rFonts w:ascii="Courier New" w:hAnsi="Courier New" w:cs="Courier New" w:hint="default"/>
      </w:rPr>
    </w:lvl>
    <w:lvl w:ilvl="8" w:tplc="04090005" w:tentative="1">
      <w:start w:val="1"/>
      <w:numFmt w:val="bullet"/>
      <w:lvlText w:val=""/>
      <w:lvlJc w:val="left"/>
      <w:pPr>
        <w:ind w:left="8062" w:hanging="360"/>
      </w:pPr>
      <w:rPr>
        <w:rFonts w:ascii="Wingdings" w:hAnsi="Wingdings" w:hint="default"/>
      </w:rPr>
    </w:lvl>
  </w:abstractNum>
  <w:abstractNum w:abstractNumId="2" w15:restartNumberingAfterBreak="0">
    <w:nsid w:val="04F25DEA"/>
    <w:multiLevelType w:val="hybridMultilevel"/>
    <w:tmpl w:val="6896BD14"/>
    <w:lvl w:ilvl="0" w:tplc="425A0528">
      <w:start w:val="13"/>
      <w:numFmt w:val="bullet"/>
      <w:lvlText w:val=""/>
      <w:lvlJc w:val="left"/>
      <w:pPr>
        <w:ind w:left="720" w:hanging="360"/>
      </w:pPr>
      <w:rPr>
        <w:rFonts w:ascii="Wingdings" w:eastAsiaTheme="minorHAnsi"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9814851"/>
    <w:multiLevelType w:val="hybridMultilevel"/>
    <w:tmpl w:val="09E4D3D2"/>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4" w15:restartNumberingAfterBreak="0">
    <w:nsid w:val="130B3024"/>
    <w:multiLevelType w:val="hybridMultilevel"/>
    <w:tmpl w:val="2606FFD8"/>
    <w:lvl w:ilvl="0" w:tplc="0409000D">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5" w15:restartNumberingAfterBreak="0">
    <w:nsid w:val="13F012C3"/>
    <w:multiLevelType w:val="hybridMultilevel"/>
    <w:tmpl w:val="0B1801A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15:restartNumberingAfterBreak="0">
    <w:nsid w:val="152D22FC"/>
    <w:multiLevelType w:val="hybridMultilevel"/>
    <w:tmpl w:val="93081D84"/>
    <w:lvl w:ilvl="0" w:tplc="06B83980">
      <w:start w:val="1"/>
      <w:numFmt w:val="bullet"/>
      <w:lvlText w:val=""/>
      <w:lvlJc w:val="left"/>
      <w:pPr>
        <w:ind w:left="1210" w:hanging="360"/>
      </w:pPr>
      <w:rPr>
        <w:rFonts w:ascii="Symbol" w:hAnsi="Symbol" w:hint="default"/>
      </w:rPr>
    </w:lvl>
    <w:lvl w:ilvl="1" w:tplc="04090003">
      <w:start w:val="1"/>
      <w:numFmt w:val="bullet"/>
      <w:lvlText w:val="o"/>
      <w:lvlJc w:val="left"/>
      <w:pPr>
        <w:ind w:left="2356" w:hanging="360"/>
      </w:pPr>
      <w:rPr>
        <w:rFonts w:ascii="Courier New" w:hAnsi="Courier New" w:cs="Courier New" w:hint="default"/>
      </w:rPr>
    </w:lvl>
    <w:lvl w:ilvl="2" w:tplc="04090005" w:tentative="1">
      <w:start w:val="1"/>
      <w:numFmt w:val="bullet"/>
      <w:lvlText w:val=""/>
      <w:lvlJc w:val="left"/>
      <w:pPr>
        <w:ind w:left="3076" w:hanging="360"/>
      </w:pPr>
      <w:rPr>
        <w:rFonts w:ascii="Wingdings" w:hAnsi="Wingdings" w:hint="default"/>
      </w:rPr>
    </w:lvl>
    <w:lvl w:ilvl="3" w:tplc="04090001" w:tentative="1">
      <w:start w:val="1"/>
      <w:numFmt w:val="bullet"/>
      <w:lvlText w:val=""/>
      <w:lvlJc w:val="left"/>
      <w:pPr>
        <w:ind w:left="3796" w:hanging="360"/>
      </w:pPr>
      <w:rPr>
        <w:rFonts w:ascii="Symbol" w:hAnsi="Symbol" w:hint="default"/>
      </w:rPr>
    </w:lvl>
    <w:lvl w:ilvl="4" w:tplc="04090003" w:tentative="1">
      <w:start w:val="1"/>
      <w:numFmt w:val="bullet"/>
      <w:lvlText w:val="o"/>
      <w:lvlJc w:val="left"/>
      <w:pPr>
        <w:ind w:left="4516" w:hanging="360"/>
      </w:pPr>
      <w:rPr>
        <w:rFonts w:ascii="Courier New" w:hAnsi="Courier New" w:cs="Courier New" w:hint="default"/>
      </w:rPr>
    </w:lvl>
    <w:lvl w:ilvl="5" w:tplc="04090005" w:tentative="1">
      <w:start w:val="1"/>
      <w:numFmt w:val="bullet"/>
      <w:lvlText w:val=""/>
      <w:lvlJc w:val="left"/>
      <w:pPr>
        <w:ind w:left="5236" w:hanging="360"/>
      </w:pPr>
      <w:rPr>
        <w:rFonts w:ascii="Wingdings" w:hAnsi="Wingdings" w:hint="default"/>
      </w:rPr>
    </w:lvl>
    <w:lvl w:ilvl="6" w:tplc="04090001" w:tentative="1">
      <w:start w:val="1"/>
      <w:numFmt w:val="bullet"/>
      <w:lvlText w:val=""/>
      <w:lvlJc w:val="left"/>
      <w:pPr>
        <w:ind w:left="5956" w:hanging="360"/>
      </w:pPr>
      <w:rPr>
        <w:rFonts w:ascii="Symbol" w:hAnsi="Symbol" w:hint="default"/>
      </w:rPr>
    </w:lvl>
    <w:lvl w:ilvl="7" w:tplc="04090003" w:tentative="1">
      <w:start w:val="1"/>
      <w:numFmt w:val="bullet"/>
      <w:lvlText w:val="o"/>
      <w:lvlJc w:val="left"/>
      <w:pPr>
        <w:ind w:left="6676" w:hanging="360"/>
      </w:pPr>
      <w:rPr>
        <w:rFonts w:ascii="Courier New" w:hAnsi="Courier New" w:cs="Courier New" w:hint="default"/>
      </w:rPr>
    </w:lvl>
    <w:lvl w:ilvl="8" w:tplc="04090005" w:tentative="1">
      <w:start w:val="1"/>
      <w:numFmt w:val="bullet"/>
      <w:lvlText w:val=""/>
      <w:lvlJc w:val="left"/>
      <w:pPr>
        <w:ind w:left="7396" w:hanging="360"/>
      </w:pPr>
      <w:rPr>
        <w:rFonts w:ascii="Wingdings" w:hAnsi="Wingdings" w:hint="default"/>
      </w:rPr>
    </w:lvl>
  </w:abstractNum>
  <w:abstractNum w:abstractNumId="7" w15:restartNumberingAfterBreak="0">
    <w:nsid w:val="156D3905"/>
    <w:multiLevelType w:val="hybridMultilevel"/>
    <w:tmpl w:val="3EDE3C92"/>
    <w:lvl w:ilvl="0" w:tplc="58A8ABA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A573A0B"/>
    <w:multiLevelType w:val="multilevel"/>
    <w:tmpl w:val="E3F4B50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DE055C9"/>
    <w:multiLevelType w:val="hybridMultilevel"/>
    <w:tmpl w:val="65F6E56A"/>
    <w:lvl w:ilvl="0" w:tplc="A42E0E1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F4421B4"/>
    <w:multiLevelType w:val="hybridMultilevel"/>
    <w:tmpl w:val="98DC9CBE"/>
    <w:lvl w:ilvl="0" w:tplc="04090005">
      <w:start w:val="1"/>
      <w:numFmt w:val="bullet"/>
      <w:lvlText w:val=""/>
      <w:lvlJc w:val="left"/>
      <w:pPr>
        <w:ind w:left="1440" w:hanging="360"/>
      </w:pPr>
      <w:rPr>
        <w:rFonts w:ascii="Wingdings" w:hAnsi="Wingdings"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11" w15:restartNumberingAfterBreak="0">
    <w:nsid w:val="204819AA"/>
    <w:multiLevelType w:val="hybridMultilevel"/>
    <w:tmpl w:val="0B7046CE"/>
    <w:lvl w:ilvl="0" w:tplc="04090007">
      <w:start w:val="1"/>
      <w:numFmt w:val="bullet"/>
      <w:lvlText w:val=""/>
      <w:lvlPicBulletId w:val="0"/>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2" w15:restartNumberingAfterBreak="0">
    <w:nsid w:val="21FA3B27"/>
    <w:multiLevelType w:val="hybridMultilevel"/>
    <w:tmpl w:val="036227F8"/>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4244328"/>
    <w:multiLevelType w:val="hybridMultilevel"/>
    <w:tmpl w:val="51AC8C0C"/>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6F00D01"/>
    <w:multiLevelType w:val="hybridMultilevel"/>
    <w:tmpl w:val="33046884"/>
    <w:lvl w:ilvl="0" w:tplc="06B83980">
      <w:start w:val="1"/>
      <w:numFmt w:val="bullet"/>
      <w:lvlText w:val=""/>
      <w:lvlJc w:val="left"/>
      <w:pPr>
        <w:ind w:left="1440" w:hanging="360"/>
      </w:pPr>
      <w:rPr>
        <w:rFonts w:ascii="Symbol" w:hAnsi="Symbol"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15" w15:restartNumberingAfterBreak="0">
    <w:nsid w:val="275A5E2C"/>
    <w:multiLevelType w:val="hybridMultilevel"/>
    <w:tmpl w:val="B0FAEDEC"/>
    <w:lvl w:ilvl="0" w:tplc="F98CF408">
      <w:start w:val="1"/>
      <w:numFmt w:val="decimal"/>
      <w:lvlText w:val="%1-"/>
      <w:lvlJc w:val="left"/>
      <w:pPr>
        <w:ind w:left="1080" w:hanging="720"/>
      </w:pPr>
      <w:rPr>
        <w:rFonts w:ascii="Sakkal Majalla" w:hAnsi="Sakkal Majalla" w:cs="Sakkal Majalla" w:hint="default"/>
        <w:sz w:val="28"/>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8933CB1"/>
    <w:multiLevelType w:val="hybridMultilevel"/>
    <w:tmpl w:val="8A6E36EC"/>
    <w:lvl w:ilvl="0" w:tplc="728A862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B5C2751"/>
    <w:multiLevelType w:val="hybridMultilevel"/>
    <w:tmpl w:val="E12E4DDE"/>
    <w:lvl w:ilvl="0" w:tplc="58A8ABA4">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15:restartNumberingAfterBreak="0">
    <w:nsid w:val="2DE74007"/>
    <w:multiLevelType w:val="hybridMultilevel"/>
    <w:tmpl w:val="3C3645C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9" w15:restartNumberingAfterBreak="0">
    <w:nsid w:val="2DF84D5D"/>
    <w:multiLevelType w:val="hybridMultilevel"/>
    <w:tmpl w:val="DCAEB33C"/>
    <w:lvl w:ilvl="0" w:tplc="04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0" w15:restartNumberingAfterBreak="0">
    <w:nsid w:val="2F5A4D3E"/>
    <w:multiLevelType w:val="hybridMultilevel"/>
    <w:tmpl w:val="13C2749C"/>
    <w:lvl w:ilvl="0" w:tplc="B4EC47DC">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323677A1"/>
    <w:multiLevelType w:val="hybridMultilevel"/>
    <w:tmpl w:val="7974BDFA"/>
    <w:lvl w:ilvl="0" w:tplc="06B83980">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2" w15:restartNumberingAfterBreak="0">
    <w:nsid w:val="34A86083"/>
    <w:multiLevelType w:val="hybridMultilevel"/>
    <w:tmpl w:val="C0AE6A0A"/>
    <w:lvl w:ilvl="0" w:tplc="06B83980">
      <w:start w:val="1"/>
      <w:numFmt w:val="bulle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399121A3"/>
    <w:multiLevelType w:val="hybridMultilevel"/>
    <w:tmpl w:val="2A84910C"/>
    <w:lvl w:ilvl="0" w:tplc="9DDA5C7A">
      <w:start w:val="2"/>
      <w:numFmt w:val="bullet"/>
      <w:lvlText w:val="-"/>
      <w:lvlJc w:val="left"/>
      <w:pPr>
        <w:ind w:left="358"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3FD51914"/>
    <w:multiLevelType w:val="hybridMultilevel"/>
    <w:tmpl w:val="B5365976"/>
    <w:lvl w:ilvl="0" w:tplc="06B83980">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5" w15:restartNumberingAfterBreak="0">
    <w:nsid w:val="439440D4"/>
    <w:multiLevelType w:val="hybridMultilevel"/>
    <w:tmpl w:val="8BFCE3AA"/>
    <w:lvl w:ilvl="0" w:tplc="9DDA5C7A">
      <w:start w:val="2"/>
      <w:numFmt w:val="bullet"/>
      <w:lvlText w:val="-"/>
      <w:lvlJc w:val="left"/>
      <w:pPr>
        <w:ind w:left="358"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62A7535"/>
    <w:multiLevelType w:val="hybridMultilevel"/>
    <w:tmpl w:val="83EA2D9E"/>
    <w:lvl w:ilvl="0" w:tplc="0409000F">
      <w:start w:val="1"/>
      <w:numFmt w:val="decimal"/>
      <w:lvlText w:val="%1."/>
      <w:lvlJc w:val="left"/>
      <w:pPr>
        <w:ind w:left="216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7" w15:restartNumberingAfterBreak="0">
    <w:nsid w:val="4C203DAA"/>
    <w:multiLevelType w:val="hybridMultilevel"/>
    <w:tmpl w:val="DE9826B4"/>
    <w:lvl w:ilvl="0" w:tplc="60B45F34">
      <w:start w:val="1"/>
      <w:numFmt w:val="bullet"/>
      <w:lvlText w:val=""/>
      <w:lvlJc w:val="left"/>
      <w:pPr>
        <w:ind w:left="1440" w:hanging="360"/>
      </w:pPr>
      <w:rPr>
        <w:rFonts w:ascii="Symbol" w:hAnsi="Symbol"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28" w15:restartNumberingAfterBreak="0">
    <w:nsid w:val="4D196AD6"/>
    <w:multiLevelType w:val="hybridMultilevel"/>
    <w:tmpl w:val="72721D54"/>
    <w:lvl w:ilvl="0" w:tplc="04090009">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9" w15:restartNumberingAfterBreak="0">
    <w:nsid w:val="4E670E87"/>
    <w:multiLevelType w:val="hybridMultilevel"/>
    <w:tmpl w:val="F5D8EAB6"/>
    <w:lvl w:ilvl="0" w:tplc="04090001">
      <w:start w:val="1"/>
      <w:numFmt w:val="bullet"/>
      <w:lvlText w:val=""/>
      <w:lvlJc w:val="left"/>
      <w:pPr>
        <w:ind w:left="1426" w:hanging="360"/>
      </w:pPr>
      <w:rPr>
        <w:rFonts w:ascii="Symbol" w:hAnsi="Symbol" w:hint="default"/>
      </w:rPr>
    </w:lvl>
    <w:lvl w:ilvl="1" w:tplc="04090003" w:tentative="1">
      <w:start w:val="1"/>
      <w:numFmt w:val="bullet"/>
      <w:lvlText w:val="o"/>
      <w:lvlJc w:val="left"/>
      <w:pPr>
        <w:ind w:left="2146" w:hanging="360"/>
      </w:pPr>
      <w:rPr>
        <w:rFonts w:ascii="Courier New" w:hAnsi="Courier New" w:cs="Courier New" w:hint="default"/>
      </w:rPr>
    </w:lvl>
    <w:lvl w:ilvl="2" w:tplc="04090005" w:tentative="1">
      <w:start w:val="1"/>
      <w:numFmt w:val="bullet"/>
      <w:lvlText w:val=""/>
      <w:lvlJc w:val="left"/>
      <w:pPr>
        <w:ind w:left="2866" w:hanging="360"/>
      </w:pPr>
      <w:rPr>
        <w:rFonts w:ascii="Wingdings" w:hAnsi="Wingdings" w:hint="default"/>
      </w:rPr>
    </w:lvl>
    <w:lvl w:ilvl="3" w:tplc="04090001" w:tentative="1">
      <w:start w:val="1"/>
      <w:numFmt w:val="bullet"/>
      <w:lvlText w:val=""/>
      <w:lvlJc w:val="left"/>
      <w:pPr>
        <w:ind w:left="3586" w:hanging="360"/>
      </w:pPr>
      <w:rPr>
        <w:rFonts w:ascii="Symbol" w:hAnsi="Symbol" w:hint="default"/>
      </w:rPr>
    </w:lvl>
    <w:lvl w:ilvl="4" w:tplc="04090003" w:tentative="1">
      <w:start w:val="1"/>
      <w:numFmt w:val="bullet"/>
      <w:lvlText w:val="o"/>
      <w:lvlJc w:val="left"/>
      <w:pPr>
        <w:ind w:left="4306" w:hanging="360"/>
      </w:pPr>
      <w:rPr>
        <w:rFonts w:ascii="Courier New" w:hAnsi="Courier New" w:cs="Courier New" w:hint="default"/>
      </w:rPr>
    </w:lvl>
    <w:lvl w:ilvl="5" w:tplc="04090005" w:tentative="1">
      <w:start w:val="1"/>
      <w:numFmt w:val="bullet"/>
      <w:lvlText w:val=""/>
      <w:lvlJc w:val="left"/>
      <w:pPr>
        <w:ind w:left="5026" w:hanging="360"/>
      </w:pPr>
      <w:rPr>
        <w:rFonts w:ascii="Wingdings" w:hAnsi="Wingdings" w:hint="default"/>
      </w:rPr>
    </w:lvl>
    <w:lvl w:ilvl="6" w:tplc="04090001" w:tentative="1">
      <w:start w:val="1"/>
      <w:numFmt w:val="bullet"/>
      <w:lvlText w:val=""/>
      <w:lvlJc w:val="left"/>
      <w:pPr>
        <w:ind w:left="5746" w:hanging="360"/>
      </w:pPr>
      <w:rPr>
        <w:rFonts w:ascii="Symbol" w:hAnsi="Symbol" w:hint="default"/>
      </w:rPr>
    </w:lvl>
    <w:lvl w:ilvl="7" w:tplc="04090003" w:tentative="1">
      <w:start w:val="1"/>
      <w:numFmt w:val="bullet"/>
      <w:lvlText w:val="o"/>
      <w:lvlJc w:val="left"/>
      <w:pPr>
        <w:ind w:left="6466" w:hanging="360"/>
      </w:pPr>
      <w:rPr>
        <w:rFonts w:ascii="Courier New" w:hAnsi="Courier New" w:cs="Courier New" w:hint="default"/>
      </w:rPr>
    </w:lvl>
    <w:lvl w:ilvl="8" w:tplc="04090005" w:tentative="1">
      <w:start w:val="1"/>
      <w:numFmt w:val="bullet"/>
      <w:lvlText w:val=""/>
      <w:lvlJc w:val="left"/>
      <w:pPr>
        <w:ind w:left="7186" w:hanging="360"/>
      </w:pPr>
      <w:rPr>
        <w:rFonts w:ascii="Wingdings" w:hAnsi="Wingdings" w:hint="default"/>
      </w:rPr>
    </w:lvl>
  </w:abstractNum>
  <w:abstractNum w:abstractNumId="30" w15:restartNumberingAfterBreak="0">
    <w:nsid w:val="51381ECD"/>
    <w:multiLevelType w:val="hybridMultilevel"/>
    <w:tmpl w:val="4CB8B74E"/>
    <w:lvl w:ilvl="0" w:tplc="573AA2A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A856BD4"/>
    <w:multiLevelType w:val="hybridMultilevel"/>
    <w:tmpl w:val="C7FA5D72"/>
    <w:lvl w:ilvl="0" w:tplc="04090003">
      <w:start w:val="1"/>
      <w:numFmt w:val="bullet"/>
      <w:lvlText w:val="o"/>
      <w:lvlJc w:val="left"/>
      <w:pPr>
        <w:ind w:left="1440" w:hanging="360"/>
      </w:pPr>
      <w:rPr>
        <w:rFonts w:ascii="Courier New" w:hAnsi="Courier New" w:cs="Courier New"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32" w15:restartNumberingAfterBreak="0">
    <w:nsid w:val="60E87FFA"/>
    <w:multiLevelType w:val="hybridMultilevel"/>
    <w:tmpl w:val="CF5CABC2"/>
    <w:lvl w:ilvl="0" w:tplc="04090001">
      <w:start w:val="1"/>
      <w:numFmt w:val="bullet"/>
      <w:lvlText w:val=""/>
      <w:lvlJc w:val="left"/>
      <w:pPr>
        <w:ind w:left="704" w:hanging="360"/>
      </w:pPr>
      <w:rPr>
        <w:rFonts w:ascii="Symbol" w:hAnsi="Symbol" w:hint="default"/>
      </w:rPr>
    </w:lvl>
    <w:lvl w:ilvl="1" w:tplc="04090003" w:tentative="1">
      <w:start w:val="1"/>
      <w:numFmt w:val="bullet"/>
      <w:lvlText w:val="o"/>
      <w:lvlJc w:val="left"/>
      <w:pPr>
        <w:ind w:left="1424" w:hanging="360"/>
      </w:pPr>
      <w:rPr>
        <w:rFonts w:ascii="Courier New" w:hAnsi="Courier New" w:cs="Courier New" w:hint="default"/>
      </w:rPr>
    </w:lvl>
    <w:lvl w:ilvl="2" w:tplc="04090005" w:tentative="1">
      <w:start w:val="1"/>
      <w:numFmt w:val="bullet"/>
      <w:lvlText w:val=""/>
      <w:lvlJc w:val="left"/>
      <w:pPr>
        <w:ind w:left="2144" w:hanging="360"/>
      </w:pPr>
      <w:rPr>
        <w:rFonts w:ascii="Wingdings" w:hAnsi="Wingdings" w:hint="default"/>
      </w:rPr>
    </w:lvl>
    <w:lvl w:ilvl="3" w:tplc="04090001" w:tentative="1">
      <w:start w:val="1"/>
      <w:numFmt w:val="bullet"/>
      <w:lvlText w:val=""/>
      <w:lvlJc w:val="left"/>
      <w:pPr>
        <w:ind w:left="2864" w:hanging="360"/>
      </w:pPr>
      <w:rPr>
        <w:rFonts w:ascii="Symbol" w:hAnsi="Symbol" w:hint="default"/>
      </w:rPr>
    </w:lvl>
    <w:lvl w:ilvl="4" w:tplc="04090003" w:tentative="1">
      <w:start w:val="1"/>
      <w:numFmt w:val="bullet"/>
      <w:lvlText w:val="o"/>
      <w:lvlJc w:val="left"/>
      <w:pPr>
        <w:ind w:left="3584" w:hanging="360"/>
      </w:pPr>
      <w:rPr>
        <w:rFonts w:ascii="Courier New" w:hAnsi="Courier New" w:cs="Courier New" w:hint="default"/>
      </w:rPr>
    </w:lvl>
    <w:lvl w:ilvl="5" w:tplc="04090005" w:tentative="1">
      <w:start w:val="1"/>
      <w:numFmt w:val="bullet"/>
      <w:lvlText w:val=""/>
      <w:lvlJc w:val="left"/>
      <w:pPr>
        <w:ind w:left="4304" w:hanging="360"/>
      </w:pPr>
      <w:rPr>
        <w:rFonts w:ascii="Wingdings" w:hAnsi="Wingdings" w:hint="default"/>
      </w:rPr>
    </w:lvl>
    <w:lvl w:ilvl="6" w:tplc="04090001" w:tentative="1">
      <w:start w:val="1"/>
      <w:numFmt w:val="bullet"/>
      <w:lvlText w:val=""/>
      <w:lvlJc w:val="left"/>
      <w:pPr>
        <w:ind w:left="5024" w:hanging="360"/>
      </w:pPr>
      <w:rPr>
        <w:rFonts w:ascii="Symbol" w:hAnsi="Symbol" w:hint="default"/>
      </w:rPr>
    </w:lvl>
    <w:lvl w:ilvl="7" w:tplc="04090003" w:tentative="1">
      <w:start w:val="1"/>
      <w:numFmt w:val="bullet"/>
      <w:lvlText w:val="o"/>
      <w:lvlJc w:val="left"/>
      <w:pPr>
        <w:ind w:left="5744" w:hanging="360"/>
      </w:pPr>
      <w:rPr>
        <w:rFonts w:ascii="Courier New" w:hAnsi="Courier New" w:cs="Courier New" w:hint="default"/>
      </w:rPr>
    </w:lvl>
    <w:lvl w:ilvl="8" w:tplc="04090005" w:tentative="1">
      <w:start w:val="1"/>
      <w:numFmt w:val="bullet"/>
      <w:lvlText w:val=""/>
      <w:lvlJc w:val="left"/>
      <w:pPr>
        <w:ind w:left="6464" w:hanging="360"/>
      </w:pPr>
      <w:rPr>
        <w:rFonts w:ascii="Wingdings" w:hAnsi="Wingdings" w:hint="default"/>
      </w:rPr>
    </w:lvl>
  </w:abstractNum>
  <w:abstractNum w:abstractNumId="33" w15:restartNumberingAfterBreak="0">
    <w:nsid w:val="639B0787"/>
    <w:multiLevelType w:val="hybridMultilevel"/>
    <w:tmpl w:val="1214081A"/>
    <w:lvl w:ilvl="0" w:tplc="6420790A">
      <w:start w:val="1"/>
      <w:numFmt w:val="bullet"/>
      <w:lvlText w:val=""/>
      <w:lvlJc w:val="left"/>
      <w:pPr>
        <w:ind w:left="927" w:hanging="360"/>
      </w:pPr>
      <w:rPr>
        <w:rFonts w:ascii="Wingdings" w:hAnsi="Wingdings"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34" w15:restartNumberingAfterBreak="0">
    <w:nsid w:val="641B3A0D"/>
    <w:multiLevelType w:val="hybridMultilevel"/>
    <w:tmpl w:val="74E010D6"/>
    <w:lvl w:ilvl="0" w:tplc="9DDA5C7A">
      <w:start w:val="2"/>
      <w:numFmt w:val="bullet"/>
      <w:lvlText w:val="-"/>
      <w:lvlJc w:val="left"/>
      <w:pPr>
        <w:ind w:left="356" w:hanging="360"/>
      </w:pPr>
      <w:rPr>
        <w:rFonts w:ascii="Sakkal Majalla" w:eastAsiaTheme="minorHAnsi" w:hAnsi="Sakkal Majalla" w:cs="Sakkal Majalla" w:hint="default"/>
      </w:rPr>
    </w:lvl>
    <w:lvl w:ilvl="1" w:tplc="04090003" w:tentative="1">
      <w:start w:val="1"/>
      <w:numFmt w:val="bullet"/>
      <w:lvlText w:val="o"/>
      <w:lvlJc w:val="left"/>
      <w:pPr>
        <w:ind w:left="1438" w:hanging="360"/>
      </w:pPr>
      <w:rPr>
        <w:rFonts w:ascii="Courier New" w:hAnsi="Courier New" w:cs="Courier New" w:hint="default"/>
      </w:rPr>
    </w:lvl>
    <w:lvl w:ilvl="2" w:tplc="04090005" w:tentative="1">
      <w:start w:val="1"/>
      <w:numFmt w:val="bullet"/>
      <w:lvlText w:val=""/>
      <w:lvlJc w:val="left"/>
      <w:pPr>
        <w:ind w:left="2158" w:hanging="360"/>
      </w:pPr>
      <w:rPr>
        <w:rFonts w:ascii="Wingdings" w:hAnsi="Wingdings" w:hint="default"/>
      </w:rPr>
    </w:lvl>
    <w:lvl w:ilvl="3" w:tplc="04090001" w:tentative="1">
      <w:start w:val="1"/>
      <w:numFmt w:val="bullet"/>
      <w:lvlText w:val=""/>
      <w:lvlJc w:val="left"/>
      <w:pPr>
        <w:ind w:left="2878" w:hanging="360"/>
      </w:pPr>
      <w:rPr>
        <w:rFonts w:ascii="Symbol" w:hAnsi="Symbol" w:hint="default"/>
      </w:rPr>
    </w:lvl>
    <w:lvl w:ilvl="4" w:tplc="04090003" w:tentative="1">
      <w:start w:val="1"/>
      <w:numFmt w:val="bullet"/>
      <w:lvlText w:val="o"/>
      <w:lvlJc w:val="left"/>
      <w:pPr>
        <w:ind w:left="3598" w:hanging="360"/>
      </w:pPr>
      <w:rPr>
        <w:rFonts w:ascii="Courier New" w:hAnsi="Courier New" w:cs="Courier New" w:hint="default"/>
      </w:rPr>
    </w:lvl>
    <w:lvl w:ilvl="5" w:tplc="04090005" w:tentative="1">
      <w:start w:val="1"/>
      <w:numFmt w:val="bullet"/>
      <w:lvlText w:val=""/>
      <w:lvlJc w:val="left"/>
      <w:pPr>
        <w:ind w:left="4318" w:hanging="360"/>
      </w:pPr>
      <w:rPr>
        <w:rFonts w:ascii="Wingdings" w:hAnsi="Wingdings" w:hint="default"/>
      </w:rPr>
    </w:lvl>
    <w:lvl w:ilvl="6" w:tplc="04090001" w:tentative="1">
      <w:start w:val="1"/>
      <w:numFmt w:val="bullet"/>
      <w:lvlText w:val=""/>
      <w:lvlJc w:val="left"/>
      <w:pPr>
        <w:ind w:left="5038" w:hanging="360"/>
      </w:pPr>
      <w:rPr>
        <w:rFonts w:ascii="Symbol" w:hAnsi="Symbol" w:hint="default"/>
      </w:rPr>
    </w:lvl>
    <w:lvl w:ilvl="7" w:tplc="04090003" w:tentative="1">
      <w:start w:val="1"/>
      <w:numFmt w:val="bullet"/>
      <w:lvlText w:val="o"/>
      <w:lvlJc w:val="left"/>
      <w:pPr>
        <w:ind w:left="5758" w:hanging="360"/>
      </w:pPr>
      <w:rPr>
        <w:rFonts w:ascii="Courier New" w:hAnsi="Courier New" w:cs="Courier New" w:hint="default"/>
      </w:rPr>
    </w:lvl>
    <w:lvl w:ilvl="8" w:tplc="04090005" w:tentative="1">
      <w:start w:val="1"/>
      <w:numFmt w:val="bullet"/>
      <w:lvlText w:val=""/>
      <w:lvlJc w:val="left"/>
      <w:pPr>
        <w:ind w:left="6478" w:hanging="360"/>
      </w:pPr>
      <w:rPr>
        <w:rFonts w:ascii="Wingdings" w:hAnsi="Wingdings" w:hint="default"/>
      </w:rPr>
    </w:lvl>
  </w:abstractNum>
  <w:abstractNum w:abstractNumId="35" w15:restartNumberingAfterBreak="0">
    <w:nsid w:val="66FC164A"/>
    <w:multiLevelType w:val="hybridMultilevel"/>
    <w:tmpl w:val="8C9849B8"/>
    <w:lvl w:ilvl="0" w:tplc="87FC384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69053E46"/>
    <w:multiLevelType w:val="hybridMultilevel"/>
    <w:tmpl w:val="52C25468"/>
    <w:lvl w:ilvl="0" w:tplc="C98213DC">
      <w:start w:val="1"/>
      <w:numFmt w:val="decimal"/>
      <w:lvlText w:val="%1-"/>
      <w:lvlJc w:val="left"/>
      <w:pPr>
        <w:ind w:left="1066" w:hanging="360"/>
      </w:pPr>
      <w:rPr>
        <w:rFonts w:hint="default"/>
      </w:rPr>
    </w:lvl>
    <w:lvl w:ilvl="1" w:tplc="04090019" w:tentative="1">
      <w:start w:val="1"/>
      <w:numFmt w:val="lowerLetter"/>
      <w:lvlText w:val="%2."/>
      <w:lvlJc w:val="left"/>
      <w:pPr>
        <w:ind w:left="1786" w:hanging="360"/>
      </w:pPr>
    </w:lvl>
    <w:lvl w:ilvl="2" w:tplc="0409001B" w:tentative="1">
      <w:start w:val="1"/>
      <w:numFmt w:val="lowerRoman"/>
      <w:lvlText w:val="%3."/>
      <w:lvlJc w:val="right"/>
      <w:pPr>
        <w:ind w:left="2506" w:hanging="180"/>
      </w:pPr>
    </w:lvl>
    <w:lvl w:ilvl="3" w:tplc="0409000F" w:tentative="1">
      <w:start w:val="1"/>
      <w:numFmt w:val="decimal"/>
      <w:lvlText w:val="%4."/>
      <w:lvlJc w:val="left"/>
      <w:pPr>
        <w:ind w:left="3226" w:hanging="360"/>
      </w:pPr>
    </w:lvl>
    <w:lvl w:ilvl="4" w:tplc="04090019" w:tentative="1">
      <w:start w:val="1"/>
      <w:numFmt w:val="lowerLetter"/>
      <w:lvlText w:val="%5."/>
      <w:lvlJc w:val="left"/>
      <w:pPr>
        <w:ind w:left="3946" w:hanging="360"/>
      </w:pPr>
    </w:lvl>
    <w:lvl w:ilvl="5" w:tplc="0409001B" w:tentative="1">
      <w:start w:val="1"/>
      <w:numFmt w:val="lowerRoman"/>
      <w:lvlText w:val="%6."/>
      <w:lvlJc w:val="right"/>
      <w:pPr>
        <w:ind w:left="4666" w:hanging="180"/>
      </w:pPr>
    </w:lvl>
    <w:lvl w:ilvl="6" w:tplc="0409000F" w:tentative="1">
      <w:start w:val="1"/>
      <w:numFmt w:val="decimal"/>
      <w:lvlText w:val="%7."/>
      <w:lvlJc w:val="left"/>
      <w:pPr>
        <w:ind w:left="5386" w:hanging="360"/>
      </w:pPr>
    </w:lvl>
    <w:lvl w:ilvl="7" w:tplc="04090019" w:tentative="1">
      <w:start w:val="1"/>
      <w:numFmt w:val="lowerLetter"/>
      <w:lvlText w:val="%8."/>
      <w:lvlJc w:val="left"/>
      <w:pPr>
        <w:ind w:left="6106" w:hanging="360"/>
      </w:pPr>
    </w:lvl>
    <w:lvl w:ilvl="8" w:tplc="0409001B" w:tentative="1">
      <w:start w:val="1"/>
      <w:numFmt w:val="lowerRoman"/>
      <w:lvlText w:val="%9."/>
      <w:lvlJc w:val="right"/>
      <w:pPr>
        <w:ind w:left="6826" w:hanging="180"/>
      </w:pPr>
    </w:lvl>
  </w:abstractNum>
  <w:abstractNum w:abstractNumId="37" w15:restartNumberingAfterBreak="0">
    <w:nsid w:val="6A9A551E"/>
    <w:multiLevelType w:val="hybridMultilevel"/>
    <w:tmpl w:val="3A926F48"/>
    <w:lvl w:ilvl="0" w:tplc="4AEEF72E">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8" w15:restartNumberingAfterBreak="0">
    <w:nsid w:val="6CA25F67"/>
    <w:multiLevelType w:val="hybridMultilevel"/>
    <w:tmpl w:val="4F6A2EE8"/>
    <w:lvl w:ilvl="0" w:tplc="9DDA5C7A">
      <w:start w:val="2"/>
      <w:numFmt w:val="bullet"/>
      <w:lvlText w:val="-"/>
      <w:lvlJc w:val="left"/>
      <w:pPr>
        <w:ind w:left="358" w:hanging="360"/>
      </w:pPr>
      <w:rPr>
        <w:rFonts w:ascii="Sakkal Majalla" w:eastAsiaTheme="minorHAnsi" w:hAnsi="Sakkal Majalla" w:cs="Sakkal Majalla" w:hint="default"/>
      </w:rPr>
    </w:lvl>
    <w:lvl w:ilvl="1" w:tplc="04090003" w:tentative="1">
      <w:start w:val="1"/>
      <w:numFmt w:val="bullet"/>
      <w:lvlText w:val="o"/>
      <w:lvlJc w:val="left"/>
      <w:pPr>
        <w:ind w:left="1078" w:hanging="360"/>
      </w:pPr>
      <w:rPr>
        <w:rFonts w:ascii="Courier New" w:hAnsi="Courier New" w:cs="Courier New" w:hint="default"/>
      </w:rPr>
    </w:lvl>
    <w:lvl w:ilvl="2" w:tplc="04090005" w:tentative="1">
      <w:start w:val="1"/>
      <w:numFmt w:val="bullet"/>
      <w:lvlText w:val=""/>
      <w:lvlJc w:val="left"/>
      <w:pPr>
        <w:ind w:left="1798" w:hanging="360"/>
      </w:pPr>
      <w:rPr>
        <w:rFonts w:ascii="Wingdings" w:hAnsi="Wingdings" w:hint="default"/>
      </w:rPr>
    </w:lvl>
    <w:lvl w:ilvl="3" w:tplc="04090001" w:tentative="1">
      <w:start w:val="1"/>
      <w:numFmt w:val="bullet"/>
      <w:lvlText w:val=""/>
      <w:lvlJc w:val="left"/>
      <w:pPr>
        <w:ind w:left="2518" w:hanging="360"/>
      </w:pPr>
      <w:rPr>
        <w:rFonts w:ascii="Symbol" w:hAnsi="Symbol" w:hint="default"/>
      </w:rPr>
    </w:lvl>
    <w:lvl w:ilvl="4" w:tplc="04090003" w:tentative="1">
      <w:start w:val="1"/>
      <w:numFmt w:val="bullet"/>
      <w:lvlText w:val="o"/>
      <w:lvlJc w:val="left"/>
      <w:pPr>
        <w:ind w:left="3238" w:hanging="360"/>
      </w:pPr>
      <w:rPr>
        <w:rFonts w:ascii="Courier New" w:hAnsi="Courier New" w:cs="Courier New" w:hint="default"/>
      </w:rPr>
    </w:lvl>
    <w:lvl w:ilvl="5" w:tplc="04090005" w:tentative="1">
      <w:start w:val="1"/>
      <w:numFmt w:val="bullet"/>
      <w:lvlText w:val=""/>
      <w:lvlJc w:val="left"/>
      <w:pPr>
        <w:ind w:left="3958" w:hanging="360"/>
      </w:pPr>
      <w:rPr>
        <w:rFonts w:ascii="Wingdings" w:hAnsi="Wingdings" w:hint="default"/>
      </w:rPr>
    </w:lvl>
    <w:lvl w:ilvl="6" w:tplc="04090001" w:tentative="1">
      <w:start w:val="1"/>
      <w:numFmt w:val="bullet"/>
      <w:lvlText w:val=""/>
      <w:lvlJc w:val="left"/>
      <w:pPr>
        <w:ind w:left="4678" w:hanging="360"/>
      </w:pPr>
      <w:rPr>
        <w:rFonts w:ascii="Symbol" w:hAnsi="Symbol" w:hint="default"/>
      </w:rPr>
    </w:lvl>
    <w:lvl w:ilvl="7" w:tplc="04090003" w:tentative="1">
      <w:start w:val="1"/>
      <w:numFmt w:val="bullet"/>
      <w:lvlText w:val="o"/>
      <w:lvlJc w:val="left"/>
      <w:pPr>
        <w:ind w:left="5398" w:hanging="360"/>
      </w:pPr>
      <w:rPr>
        <w:rFonts w:ascii="Courier New" w:hAnsi="Courier New" w:cs="Courier New" w:hint="default"/>
      </w:rPr>
    </w:lvl>
    <w:lvl w:ilvl="8" w:tplc="04090005" w:tentative="1">
      <w:start w:val="1"/>
      <w:numFmt w:val="bullet"/>
      <w:lvlText w:val=""/>
      <w:lvlJc w:val="left"/>
      <w:pPr>
        <w:ind w:left="6118" w:hanging="360"/>
      </w:pPr>
      <w:rPr>
        <w:rFonts w:ascii="Wingdings" w:hAnsi="Wingdings" w:hint="default"/>
      </w:rPr>
    </w:lvl>
  </w:abstractNum>
  <w:abstractNum w:abstractNumId="39" w15:restartNumberingAfterBreak="0">
    <w:nsid w:val="6DA52B85"/>
    <w:multiLevelType w:val="multilevel"/>
    <w:tmpl w:val="72E8C4A4"/>
    <w:lvl w:ilvl="0">
      <w:start w:val="1"/>
      <w:numFmt w:val="decimal"/>
      <w:lvlText w:val="%1."/>
      <w:lvlJc w:val="left"/>
      <w:pPr>
        <w:tabs>
          <w:tab w:val="num" w:pos="360"/>
        </w:tabs>
        <w:ind w:left="360" w:hanging="360"/>
      </w:p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40" w15:restartNumberingAfterBreak="0">
    <w:nsid w:val="6DAE06CF"/>
    <w:multiLevelType w:val="hybridMultilevel"/>
    <w:tmpl w:val="92904634"/>
    <w:lvl w:ilvl="0" w:tplc="4E2EA940">
      <w:start w:val="1"/>
      <w:numFmt w:val="decimal"/>
      <w:lvlText w:val="%1-"/>
      <w:lvlJc w:val="left"/>
      <w:pPr>
        <w:ind w:left="720" w:hanging="360"/>
      </w:pPr>
      <w:rPr>
        <w:rFonts w:hint="default"/>
        <w:sz w:val="3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71CD2742"/>
    <w:multiLevelType w:val="hybridMultilevel"/>
    <w:tmpl w:val="80804792"/>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2" w15:restartNumberingAfterBreak="0">
    <w:nsid w:val="72B7391B"/>
    <w:multiLevelType w:val="hybridMultilevel"/>
    <w:tmpl w:val="D6C6FF32"/>
    <w:lvl w:ilvl="0" w:tplc="5CB056C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76B679A0"/>
    <w:multiLevelType w:val="hybridMultilevel"/>
    <w:tmpl w:val="8B664DE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7A2371C7"/>
    <w:multiLevelType w:val="hybridMultilevel"/>
    <w:tmpl w:val="4AAAB1B0"/>
    <w:lvl w:ilvl="0" w:tplc="06B83980">
      <w:start w:val="1"/>
      <w:numFmt w:val="bullet"/>
      <w:lvlText w:val=""/>
      <w:lvlJc w:val="left"/>
      <w:pPr>
        <w:ind w:left="1210" w:hanging="360"/>
      </w:pPr>
      <w:rPr>
        <w:rFonts w:ascii="Symbol" w:hAnsi="Symbol" w:hint="default"/>
      </w:rPr>
    </w:lvl>
    <w:lvl w:ilvl="1" w:tplc="04090003" w:tentative="1">
      <w:start w:val="1"/>
      <w:numFmt w:val="bullet"/>
      <w:lvlText w:val="o"/>
      <w:lvlJc w:val="left"/>
      <w:pPr>
        <w:ind w:left="2276" w:hanging="360"/>
      </w:pPr>
      <w:rPr>
        <w:rFonts w:ascii="Courier New" w:hAnsi="Courier New" w:cs="Courier New" w:hint="default"/>
      </w:rPr>
    </w:lvl>
    <w:lvl w:ilvl="2" w:tplc="04090005" w:tentative="1">
      <w:start w:val="1"/>
      <w:numFmt w:val="bullet"/>
      <w:lvlText w:val=""/>
      <w:lvlJc w:val="left"/>
      <w:pPr>
        <w:ind w:left="2996" w:hanging="360"/>
      </w:pPr>
      <w:rPr>
        <w:rFonts w:ascii="Wingdings" w:hAnsi="Wingdings" w:hint="default"/>
      </w:rPr>
    </w:lvl>
    <w:lvl w:ilvl="3" w:tplc="04090001" w:tentative="1">
      <w:start w:val="1"/>
      <w:numFmt w:val="bullet"/>
      <w:lvlText w:val=""/>
      <w:lvlJc w:val="left"/>
      <w:pPr>
        <w:ind w:left="3716" w:hanging="360"/>
      </w:pPr>
      <w:rPr>
        <w:rFonts w:ascii="Symbol" w:hAnsi="Symbol" w:hint="default"/>
      </w:rPr>
    </w:lvl>
    <w:lvl w:ilvl="4" w:tplc="04090003" w:tentative="1">
      <w:start w:val="1"/>
      <w:numFmt w:val="bullet"/>
      <w:lvlText w:val="o"/>
      <w:lvlJc w:val="left"/>
      <w:pPr>
        <w:ind w:left="4436" w:hanging="360"/>
      </w:pPr>
      <w:rPr>
        <w:rFonts w:ascii="Courier New" w:hAnsi="Courier New" w:cs="Courier New" w:hint="default"/>
      </w:rPr>
    </w:lvl>
    <w:lvl w:ilvl="5" w:tplc="04090005" w:tentative="1">
      <w:start w:val="1"/>
      <w:numFmt w:val="bullet"/>
      <w:lvlText w:val=""/>
      <w:lvlJc w:val="left"/>
      <w:pPr>
        <w:ind w:left="5156" w:hanging="360"/>
      </w:pPr>
      <w:rPr>
        <w:rFonts w:ascii="Wingdings" w:hAnsi="Wingdings" w:hint="default"/>
      </w:rPr>
    </w:lvl>
    <w:lvl w:ilvl="6" w:tplc="04090001" w:tentative="1">
      <w:start w:val="1"/>
      <w:numFmt w:val="bullet"/>
      <w:lvlText w:val=""/>
      <w:lvlJc w:val="left"/>
      <w:pPr>
        <w:ind w:left="5876" w:hanging="360"/>
      </w:pPr>
      <w:rPr>
        <w:rFonts w:ascii="Symbol" w:hAnsi="Symbol" w:hint="default"/>
      </w:rPr>
    </w:lvl>
    <w:lvl w:ilvl="7" w:tplc="04090003" w:tentative="1">
      <w:start w:val="1"/>
      <w:numFmt w:val="bullet"/>
      <w:lvlText w:val="o"/>
      <w:lvlJc w:val="left"/>
      <w:pPr>
        <w:ind w:left="6596" w:hanging="360"/>
      </w:pPr>
      <w:rPr>
        <w:rFonts w:ascii="Courier New" w:hAnsi="Courier New" w:cs="Courier New" w:hint="default"/>
      </w:rPr>
    </w:lvl>
    <w:lvl w:ilvl="8" w:tplc="04090005" w:tentative="1">
      <w:start w:val="1"/>
      <w:numFmt w:val="bullet"/>
      <w:lvlText w:val=""/>
      <w:lvlJc w:val="left"/>
      <w:pPr>
        <w:ind w:left="7316" w:hanging="360"/>
      </w:pPr>
      <w:rPr>
        <w:rFonts w:ascii="Wingdings" w:hAnsi="Wingdings" w:hint="default"/>
      </w:rPr>
    </w:lvl>
  </w:abstractNum>
  <w:abstractNum w:abstractNumId="45" w15:restartNumberingAfterBreak="0">
    <w:nsid w:val="7C2736F5"/>
    <w:multiLevelType w:val="hybridMultilevel"/>
    <w:tmpl w:val="B088DAA6"/>
    <w:lvl w:ilvl="0" w:tplc="FFFFFFFF">
      <w:start w:val="1"/>
      <w:numFmt w:val="bullet"/>
      <w:lvlText w:val=""/>
      <w:lvlJc w:val="left"/>
      <w:pPr>
        <w:ind w:left="720" w:hanging="360"/>
      </w:pPr>
      <w:rPr>
        <w:rFonts w:ascii="Wingdings" w:hAnsi="Wingdings" w:hint="default"/>
      </w:rPr>
    </w:lvl>
    <w:lvl w:ilvl="1" w:tplc="FFFFFFFF">
      <w:start w:val="1"/>
      <w:numFmt w:val="bullet"/>
      <w:lvlText w:val="o"/>
      <w:lvlJc w:val="left"/>
      <w:pPr>
        <w:ind w:left="1440" w:hanging="360"/>
      </w:pPr>
      <w:rPr>
        <w:rFonts w:ascii="Courier New" w:hAnsi="Courier New" w:cs="Courier New" w:hint="default"/>
      </w:rPr>
    </w:lvl>
    <w:lvl w:ilvl="2" w:tplc="06B83980">
      <w:start w:val="1"/>
      <w:numFmt w:val="bullet"/>
      <w:lvlText w:val=""/>
      <w:lvlJc w:val="left"/>
      <w:pPr>
        <w:ind w:left="1556" w:hanging="360"/>
      </w:pPr>
      <w:rPr>
        <w:rFonts w:ascii="Symbol" w:hAnsi="Symbol" w:hint="default"/>
      </w:rPr>
    </w:lvl>
    <w:lvl w:ilvl="3" w:tplc="FFFFFFFF">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6" w15:restartNumberingAfterBreak="0">
    <w:nsid w:val="7CD66649"/>
    <w:multiLevelType w:val="hybridMultilevel"/>
    <w:tmpl w:val="61C40C1E"/>
    <w:lvl w:ilvl="0" w:tplc="9CDE5C40">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7F165125"/>
    <w:multiLevelType w:val="hybridMultilevel"/>
    <w:tmpl w:val="18F8391C"/>
    <w:lvl w:ilvl="0" w:tplc="0409000F">
      <w:start w:val="1"/>
      <w:numFmt w:val="decimal"/>
      <w:lvlText w:val="%1."/>
      <w:lvlJc w:val="left"/>
      <w:pPr>
        <w:ind w:left="1080" w:hanging="360"/>
      </w:pPr>
    </w:lvl>
    <w:lvl w:ilvl="1" w:tplc="68EA2F2C">
      <w:start w:val="1"/>
      <w:numFmt w:val="decimal"/>
      <w:lvlText w:val="%2-"/>
      <w:lvlJc w:val="left"/>
      <w:pPr>
        <w:ind w:left="1800" w:hanging="360"/>
      </w:pPr>
      <w:rPr>
        <w:rFonts w:hint="default"/>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33"/>
  </w:num>
  <w:num w:numId="2">
    <w:abstractNumId w:val="43"/>
  </w:num>
  <w:num w:numId="3">
    <w:abstractNumId w:val="4"/>
  </w:num>
  <w:num w:numId="4">
    <w:abstractNumId w:val="14"/>
  </w:num>
  <w:num w:numId="5">
    <w:abstractNumId w:val="44"/>
  </w:num>
  <w:num w:numId="6">
    <w:abstractNumId w:val="6"/>
  </w:num>
  <w:num w:numId="7">
    <w:abstractNumId w:val="42"/>
  </w:num>
  <w:num w:numId="8">
    <w:abstractNumId w:val="16"/>
  </w:num>
  <w:num w:numId="9">
    <w:abstractNumId w:val="37"/>
  </w:num>
  <w:num w:numId="10">
    <w:abstractNumId w:val="7"/>
  </w:num>
  <w:num w:numId="11">
    <w:abstractNumId w:val="35"/>
  </w:num>
  <w:num w:numId="12">
    <w:abstractNumId w:val="19"/>
  </w:num>
  <w:num w:numId="13">
    <w:abstractNumId w:val="0"/>
  </w:num>
  <w:num w:numId="14">
    <w:abstractNumId w:val="20"/>
  </w:num>
  <w:num w:numId="15">
    <w:abstractNumId w:val="46"/>
  </w:num>
  <w:num w:numId="16">
    <w:abstractNumId w:val="30"/>
  </w:num>
  <w:num w:numId="17">
    <w:abstractNumId w:val="9"/>
  </w:num>
  <w:num w:numId="18">
    <w:abstractNumId w:val="40"/>
  </w:num>
  <w:num w:numId="19">
    <w:abstractNumId w:val="32"/>
  </w:num>
  <w:num w:numId="20">
    <w:abstractNumId w:val="29"/>
  </w:num>
  <w:num w:numId="21">
    <w:abstractNumId w:val="3"/>
  </w:num>
  <w:num w:numId="22">
    <w:abstractNumId w:val="36"/>
  </w:num>
  <w:num w:numId="23">
    <w:abstractNumId w:val="18"/>
  </w:num>
  <w:num w:numId="24">
    <w:abstractNumId w:val="39"/>
  </w:num>
  <w:num w:numId="25">
    <w:abstractNumId w:val="8"/>
  </w:num>
  <w:num w:numId="26">
    <w:abstractNumId w:val="5"/>
  </w:num>
  <w:num w:numId="27">
    <w:abstractNumId w:val="45"/>
  </w:num>
  <w:num w:numId="28">
    <w:abstractNumId w:val="13"/>
  </w:num>
  <w:num w:numId="29">
    <w:abstractNumId w:val="2"/>
  </w:num>
  <w:num w:numId="30">
    <w:abstractNumId w:val="31"/>
  </w:num>
  <w:num w:numId="31">
    <w:abstractNumId w:val="17"/>
  </w:num>
  <w:num w:numId="32">
    <w:abstractNumId w:val="47"/>
  </w:num>
  <w:num w:numId="33">
    <w:abstractNumId w:val="26"/>
  </w:num>
  <w:num w:numId="34">
    <w:abstractNumId w:val="12"/>
  </w:num>
  <w:num w:numId="35">
    <w:abstractNumId w:val="27"/>
  </w:num>
  <w:num w:numId="36">
    <w:abstractNumId w:val="10"/>
  </w:num>
  <w:num w:numId="37">
    <w:abstractNumId w:val="41"/>
  </w:num>
  <w:num w:numId="38">
    <w:abstractNumId w:val="11"/>
  </w:num>
  <w:num w:numId="39">
    <w:abstractNumId w:val="28"/>
  </w:num>
  <w:num w:numId="40">
    <w:abstractNumId w:val="15"/>
  </w:num>
  <w:num w:numId="41">
    <w:abstractNumId w:val="1"/>
  </w:num>
  <w:num w:numId="42">
    <w:abstractNumId w:val="21"/>
  </w:num>
  <w:num w:numId="43">
    <w:abstractNumId w:val="22"/>
  </w:num>
  <w:num w:numId="44">
    <w:abstractNumId w:val="24"/>
  </w:num>
  <w:num w:numId="45">
    <w:abstractNumId w:val="38"/>
  </w:num>
  <w:num w:numId="46">
    <w:abstractNumId w:val="34"/>
  </w:num>
  <w:num w:numId="47">
    <w:abstractNumId w:val="25"/>
  </w:num>
  <w:num w:numId="48">
    <w:abstractNumId w:val="23"/>
  </w:num>
  <w:numIdMacAtCleanup w:val="4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2FBA"/>
    <w:rsid w:val="0000719E"/>
    <w:rsid w:val="00015B60"/>
    <w:rsid w:val="000175AB"/>
    <w:rsid w:val="00031761"/>
    <w:rsid w:val="0003614C"/>
    <w:rsid w:val="00090FF7"/>
    <w:rsid w:val="000C7CAA"/>
    <w:rsid w:val="000C7FEA"/>
    <w:rsid w:val="000D2DA2"/>
    <w:rsid w:val="000E4B7B"/>
    <w:rsid w:val="000E6547"/>
    <w:rsid w:val="0011700C"/>
    <w:rsid w:val="00121DD4"/>
    <w:rsid w:val="00121EAE"/>
    <w:rsid w:val="00122389"/>
    <w:rsid w:val="00126FB5"/>
    <w:rsid w:val="00136071"/>
    <w:rsid w:val="00161E88"/>
    <w:rsid w:val="001662B3"/>
    <w:rsid w:val="0017447C"/>
    <w:rsid w:val="00184F2D"/>
    <w:rsid w:val="001922C3"/>
    <w:rsid w:val="001B1CEC"/>
    <w:rsid w:val="001B1D2B"/>
    <w:rsid w:val="001D1548"/>
    <w:rsid w:val="001E04B1"/>
    <w:rsid w:val="001E5F4C"/>
    <w:rsid w:val="001F2BEE"/>
    <w:rsid w:val="001F34ED"/>
    <w:rsid w:val="002072F2"/>
    <w:rsid w:val="00215AB9"/>
    <w:rsid w:val="0021601F"/>
    <w:rsid w:val="00234E8A"/>
    <w:rsid w:val="002367C0"/>
    <w:rsid w:val="002676AA"/>
    <w:rsid w:val="00274031"/>
    <w:rsid w:val="00277829"/>
    <w:rsid w:val="002827F8"/>
    <w:rsid w:val="002A1AFD"/>
    <w:rsid w:val="002D677E"/>
    <w:rsid w:val="003034E8"/>
    <w:rsid w:val="00303B82"/>
    <w:rsid w:val="003103A6"/>
    <w:rsid w:val="00330BDA"/>
    <w:rsid w:val="0034344E"/>
    <w:rsid w:val="00351611"/>
    <w:rsid w:val="00355160"/>
    <w:rsid w:val="00361841"/>
    <w:rsid w:val="00365A59"/>
    <w:rsid w:val="00376B78"/>
    <w:rsid w:val="003979A7"/>
    <w:rsid w:val="003A7A45"/>
    <w:rsid w:val="003D6A92"/>
    <w:rsid w:val="00403BBB"/>
    <w:rsid w:val="00420C90"/>
    <w:rsid w:val="004256D2"/>
    <w:rsid w:val="00435620"/>
    <w:rsid w:val="0044009E"/>
    <w:rsid w:val="0046561E"/>
    <w:rsid w:val="00472ABA"/>
    <w:rsid w:val="004934A2"/>
    <w:rsid w:val="004B02F0"/>
    <w:rsid w:val="004B168C"/>
    <w:rsid w:val="004C4768"/>
    <w:rsid w:val="004D698A"/>
    <w:rsid w:val="00517F54"/>
    <w:rsid w:val="00521814"/>
    <w:rsid w:val="0053163A"/>
    <w:rsid w:val="00575733"/>
    <w:rsid w:val="005949D1"/>
    <w:rsid w:val="005A3580"/>
    <w:rsid w:val="005A7A66"/>
    <w:rsid w:val="005B4EDD"/>
    <w:rsid w:val="005F40BD"/>
    <w:rsid w:val="00602204"/>
    <w:rsid w:val="0060342A"/>
    <w:rsid w:val="006074FC"/>
    <w:rsid w:val="00633D7B"/>
    <w:rsid w:val="00642DBC"/>
    <w:rsid w:val="00660595"/>
    <w:rsid w:val="006873CC"/>
    <w:rsid w:val="006A116D"/>
    <w:rsid w:val="006A3770"/>
    <w:rsid w:val="006A50BC"/>
    <w:rsid w:val="006C2F5F"/>
    <w:rsid w:val="006E3325"/>
    <w:rsid w:val="006E77B7"/>
    <w:rsid w:val="00701004"/>
    <w:rsid w:val="007164B1"/>
    <w:rsid w:val="007240EC"/>
    <w:rsid w:val="00724F06"/>
    <w:rsid w:val="00761C82"/>
    <w:rsid w:val="00775D77"/>
    <w:rsid w:val="007A3A37"/>
    <w:rsid w:val="007A4D39"/>
    <w:rsid w:val="007B0FB6"/>
    <w:rsid w:val="007C799D"/>
    <w:rsid w:val="007D6F68"/>
    <w:rsid w:val="007F5D92"/>
    <w:rsid w:val="008049B1"/>
    <w:rsid w:val="00875E1D"/>
    <w:rsid w:val="00882221"/>
    <w:rsid w:val="00885027"/>
    <w:rsid w:val="00887DED"/>
    <w:rsid w:val="008A03F5"/>
    <w:rsid w:val="008A15A3"/>
    <w:rsid w:val="008B0E67"/>
    <w:rsid w:val="008B197F"/>
    <w:rsid w:val="008B647B"/>
    <w:rsid w:val="008C22C6"/>
    <w:rsid w:val="008E480A"/>
    <w:rsid w:val="008E69B2"/>
    <w:rsid w:val="008F059B"/>
    <w:rsid w:val="008F235F"/>
    <w:rsid w:val="0094055C"/>
    <w:rsid w:val="0094253F"/>
    <w:rsid w:val="00944A13"/>
    <w:rsid w:val="00946536"/>
    <w:rsid w:val="009609B0"/>
    <w:rsid w:val="009672B8"/>
    <w:rsid w:val="009678CA"/>
    <w:rsid w:val="00971663"/>
    <w:rsid w:val="009755E7"/>
    <w:rsid w:val="009872D0"/>
    <w:rsid w:val="009A3658"/>
    <w:rsid w:val="009B48B5"/>
    <w:rsid w:val="009C22EE"/>
    <w:rsid w:val="009C4A65"/>
    <w:rsid w:val="009C689D"/>
    <w:rsid w:val="00A32F4A"/>
    <w:rsid w:val="00A5578D"/>
    <w:rsid w:val="00A81FBA"/>
    <w:rsid w:val="00A8273B"/>
    <w:rsid w:val="00A97B8F"/>
    <w:rsid w:val="00AB1CC8"/>
    <w:rsid w:val="00AC78AB"/>
    <w:rsid w:val="00AE141A"/>
    <w:rsid w:val="00B0723E"/>
    <w:rsid w:val="00B11A20"/>
    <w:rsid w:val="00B32F63"/>
    <w:rsid w:val="00B34C3F"/>
    <w:rsid w:val="00B74F19"/>
    <w:rsid w:val="00B90E9E"/>
    <w:rsid w:val="00B91129"/>
    <w:rsid w:val="00B9593E"/>
    <w:rsid w:val="00BB2B49"/>
    <w:rsid w:val="00BD5E3B"/>
    <w:rsid w:val="00BD6008"/>
    <w:rsid w:val="00BD6BF2"/>
    <w:rsid w:val="00BE0B9C"/>
    <w:rsid w:val="00BE6DC2"/>
    <w:rsid w:val="00BF426C"/>
    <w:rsid w:val="00C051A2"/>
    <w:rsid w:val="00C07B46"/>
    <w:rsid w:val="00C12FBA"/>
    <w:rsid w:val="00C22092"/>
    <w:rsid w:val="00C44BEF"/>
    <w:rsid w:val="00C50FC5"/>
    <w:rsid w:val="00C53BC8"/>
    <w:rsid w:val="00C7014B"/>
    <w:rsid w:val="00C80D78"/>
    <w:rsid w:val="00C81214"/>
    <w:rsid w:val="00C94951"/>
    <w:rsid w:val="00CB31F6"/>
    <w:rsid w:val="00CB57F1"/>
    <w:rsid w:val="00CC5196"/>
    <w:rsid w:val="00CC6A62"/>
    <w:rsid w:val="00CE030C"/>
    <w:rsid w:val="00CE646D"/>
    <w:rsid w:val="00CE7CD5"/>
    <w:rsid w:val="00CF34CC"/>
    <w:rsid w:val="00CF7F77"/>
    <w:rsid w:val="00D0216D"/>
    <w:rsid w:val="00D108D6"/>
    <w:rsid w:val="00D148FF"/>
    <w:rsid w:val="00D20EB9"/>
    <w:rsid w:val="00D51833"/>
    <w:rsid w:val="00D5726B"/>
    <w:rsid w:val="00D82C25"/>
    <w:rsid w:val="00D87CBB"/>
    <w:rsid w:val="00D9068B"/>
    <w:rsid w:val="00D92F16"/>
    <w:rsid w:val="00D94558"/>
    <w:rsid w:val="00DA2073"/>
    <w:rsid w:val="00DB37AC"/>
    <w:rsid w:val="00DC654F"/>
    <w:rsid w:val="00DF6653"/>
    <w:rsid w:val="00E00102"/>
    <w:rsid w:val="00E11114"/>
    <w:rsid w:val="00E175DF"/>
    <w:rsid w:val="00E178DB"/>
    <w:rsid w:val="00E2065E"/>
    <w:rsid w:val="00E219EA"/>
    <w:rsid w:val="00E23A6B"/>
    <w:rsid w:val="00E40BF5"/>
    <w:rsid w:val="00E4475E"/>
    <w:rsid w:val="00E536E9"/>
    <w:rsid w:val="00E65718"/>
    <w:rsid w:val="00EA061C"/>
    <w:rsid w:val="00EA2769"/>
    <w:rsid w:val="00EB5F81"/>
    <w:rsid w:val="00EC0512"/>
    <w:rsid w:val="00EC13E4"/>
    <w:rsid w:val="00EC48C2"/>
    <w:rsid w:val="00EE2B9C"/>
    <w:rsid w:val="00EE5FCD"/>
    <w:rsid w:val="00F039B1"/>
    <w:rsid w:val="00F20531"/>
    <w:rsid w:val="00F41220"/>
    <w:rsid w:val="00F56471"/>
    <w:rsid w:val="00F7113E"/>
    <w:rsid w:val="00F91770"/>
    <w:rsid w:val="00F94390"/>
    <w:rsid w:val="00F97DE7"/>
    <w:rsid w:val="00FB439C"/>
    <w:rsid w:val="00FD3F9B"/>
    <w:rsid w:val="00FE0F15"/>
    <w:rsid w:val="00FE1BA1"/>
    <w:rsid w:val="00FF55C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6E198B6"/>
  <w15:docId w15:val="{AEF25E77-C083-493E-ADB1-91A2E6918E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1">
    <w:name w:val="heading 1"/>
    <w:basedOn w:val="Normal"/>
    <w:next w:val="Normal"/>
    <w:link w:val="Heading1Char"/>
    <w:uiPriority w:val="9"/>
    <w:qFormat/>
    <w:rsid w:val="008A15A3"/>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4">
    <w:name w:val="heading 4"/>
    <w:basedOn w:val="Normal"/>
    <w:next w:val="Normal"/>
    <w:link w:val="Heading4Char"/>
    <w:uiPriority w:val="9"/>
    <w:semiHidden/>
    <w:unhideWhenUsed/>
    <w:qFormat/>
    <w:rsid w:val="009B48B5"/>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عنوان رئيسي,سرد الفقراتCxSpLast, سرد الفقرات1, سرد الفقرات11,NumberedList"/>
    <w:basedOn w:val="Normal"/>
    <w:link w:val="ListParagraphChar"/>
    <w:uiPriority w:val="34"/>
    <w:qFormat/>
    <w:rsid w:val="0021601F"/>
    <w:pPr>
      <w:ind w:left="720"/>
      <w:contextualSpacing/>
    </w:pPr>
  </w:style>
  <w:style w:type="character" w:styleId="FootnoteReference">
    <w:name w:val="footnote reference"/>
    <w:semiHidden/>
    <w:rsid w:val="000D2DA2"/>
    <w:rPr>
      <w:vertAlign w:val="superscript"/>
    </w:rPr>
  </w:style>
  <w:style w:type="paragraph" w:styleId="BalloonText">
    <w:name w:val="Balloon Text"/>
    <w:basedOn w:val="Normal"/>
    <w:link w:val="BalloonTextChar"/>
    <w:uiPriority w:val="99"/>
    <w:semiHidden/>
    <w:unhideWhenUsed/>
    <w:rsid w:val="008B197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B197F"/>
    <w:rPr>
      <w:rFonts w:ascii="Tahoma" w:hAnsi="Tahoma" w:cs="Tahoma"/>
      <w:sz w:val="16"/>
      <w:szCs w:val="16"/>
    </w:rPr>
  </w:style>
  <w:style w:type="character" w:customStyle="1" w:styleId="Heading4Char">
    <w:name w:val="Heading 4 Char"/>
    <w:basedOn w:val="DefaultParagraphFont"/>
    <w:link w:val="Heading4"/>
    <w:uiPriority w:val="9"/>
    <w:semiHidden/>
    <w:rsid w:val="009B48B5"/>
    <w:rPr>
      <w:rFonts w:asciiTheme="majorHAnsi" w:eastAsiaTheme="majorEastAsia" w:hAnsiTheme="majorHAnsi" w:cstheme="majorBidi"/>
      <w:b/>
      <w:bCs/>
      <w:i/>
      <w:iCs/>
      <w:color w:val="4F81BD" w:themeColor="accent1"/>
    </w:rPr>
  </w:style>
  <w:style w:type="character" w:styleId="Hyperlink">
    <w:name w:val="Hyperlink"/>
    <w:basedOn w:val="DefaultParagraphFont"/>
    <w:uiPriority w:val="99"/>
    <w:unhideWhenUsed/>
    <w:rsid w:val="003103A6"/>
    <w:rPr>
      <w:color w:val="0000FF" w:themeColor="hyperlink"/>
      <w:u w:val="single"/>
    </w:rPr>
  </w:style>
  <w:style w:type="table" w:customStyle="1" w:styleId="4-51">
    <w:name w:val="جدول شبكة 4 - تمييز 51"/>
    <w:basedOn w:val="TableNormal"/>
    <w:next w:val="GridTable4-Accent5"/>
    <w:uiPriority w:val="49"/>
    <w:rsid w:val="00031761"/>
    <w:pPr>
      <w:bidi/>
      <w:spacing w:after="0" w:line="240" w:lineRule="auto"/>
      <w:ind w:left="862" w:hanging="142"/>
    </w:p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b/>
        <w:bCs/>
      </w:rPr>
      <w:tblPr/>
      <w:tcPr>
        <w:tcBorders>
          <w:top w:val="double" w:sz="4" w:space="0" w:color="5B9BD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styleId="GridTable4-Accent5">
    <w:name w:val="Grid Table 4 Accent 5"/>
    <w:basedOn w:val="TableNormal"/>
    <w:uiPriority w:val="49"/>
    <w:rsid w:val="00031761"/>
    <w:pPr>
      <w:spacing w:after="0" w:line="240" w:lineRule="auto"/>
    </w:p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paragraph" w:styleId="Header">
    <w:name w:val="header"/>
    <w:basedOn w:val="Normal"/>
    <w:link w:val="HeaderChar"/>
    <w:uiPriority w:val="99"/>
    <w:unhideWhenUsed/>
    <w:rsid w:val="000C7CAA"/>
    <w:pPr>
      <w:tabs>
        <w:tab w:val="center" w:pos="4320"/>
        <w:tab w:val="right" w:pos="8640"/>
      </w:tabs>
      <w:spacing w:after="0" w:line="240" w:lineRule="auto"/>
    </w:pPr>
  </w:style>
  <w:style w:type="character" w:customStyle="1" w:styleId="HeaderChar">
    <w:name w:val="Header Char"/>
    <w:basedOn w:val="DefaultParagraphFont"/>
    <w:link w:val="Header"/>
    <w:uiPriority w:val="99"/>
    <w:rsid w:val="000C7CAA"/>
  </w:style>
  <w:style w:type="paragraph" w:styleId="Footer">
    <w:name w:val="footer"/>
    <w:basedOn w:val="Normal"/>
    <w:link w:val="FooterChar"/>
    <w:uiPriority w:val="99"/>
    <w:unhideWhenUsed/>
    <w:rsid w:val="000C7CAA"/>
    <w:pPr>
      <w:tabs>
        <w:tab w:val="center" w:pos="4320"/>
        <w:tab w:val="right" w:pos="8640"/>
      </w:tabs>
      <w:spacing w:after="0" w:line="240" w:lineRule="auto"/>
    </w:pPr>
  </w:style>
  <w:style w:type="character" w:customStyle="1" w:styleId="FooterChar">
    <w:name w:val="Footer Char"/>
    <w:basedOn w:val="DefaultParagraphFont"/>
    <w:link w:val="Footer"/>
    <w:uiPriority w:val="99"/>
    <w:rsid w:val="000C7CAA"/>
  </w:style>
  <w:style w:type="paragraph" w:styleId="NormalWeb">
    <w:name w:val="Normal (Web)"/>
    <w:basedOn w:val="Normal"/>
    <w:uiPriority w:val="99"/>
    <w:unhideWhenUsed/>
    <w:rsid w:val="00885027"/>
    <w:pPr>
      <w:bidi w:val="0"/>
      <w:spacing w:before="100" w:beforeAutospacing="1" w:after="100" w:afterAutospacing="1" w:line="240" w:lineRule="auto"/>
    </w:pPr>
    <w:rPr>
      <w:rFonts w:ascii="Times New Roman" w:eastAsia="Times New Roman" w:hAnsi="Times New Roman" w:cs="Times New Roman"/>
      <w:sz w:val="24"/>
      <w:szCs w:val="24"/>
    </w:rPr>
  </w:style>
  <w:style w:type="character" w:customStyle="1" w:styleId="ListParagraphChar">
    <w:name w:val="List Paragraph Char"/>
    <w:aliases w:val="عنوان رئيسي Char,سرد الفقراتCxSpLast Char, سرد الفقرات1 Char, سرد الفقرات11 Char,NumberedList Char"/>
    <w:link w:val="ListParagraph"/>
    <w:uiPriority w:val="34"/>
    <w:rsid w:val="00885027"/>
  </w:style>
  <w:style w:type="table" w:styleId="TableGrid">
    <w:name w:val="Table Grid"/>
    <w:basedOn w:val="TableNormal"/>
    <w:uiPriority w:val="59"/>
    <w:rsid w:val="00885027"/>
    <w:pPr>
      <w:spacing w:after="0" w:line="240" w:lineRule="auto"/>
    </w:pPr>
    <w:rPr>
      <w:kern w:val="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2">
    <w:name w:val="s2"/>
    <w:basedOn w:val="DefaultParagraphFont"/>
    <w:rsid w:val="00885027"/>
    <w:rPr>
      <w:rFonts w:ascii=".SFUI-Regular" w:hAnsi=".SFUI-Regular" w:hint="default"/>
      <w:b w:val="0"/>
      <w:bCs w:val="0"/>
      <w:i w:val="0"/>
      <w:iCs w:val="0"/>
      <w:sz w:val="26"/>
      <w:szCs w:val="26"/>
    </w:rPr>
  </w:style>
  <w:style w:type="table" w:styleId="GridTable4-Accent2">
    <w:name w:val="Grid Table 4 Accent 2"/>
    <w:basedOn w:val="TableNormal"/>
    <w:uiPriority w:val="49"/>
    <w:rsid w:val="00161E88"/>
    <w:pPr>
      <w:spacing w:after="0" w:line="240" w:lineRule="auto"/>
    </w:pPr>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insideV w:val="single" w:sz="4" w:space="0" w:color="D99594" w:themeColor="accent2" w:themeTint="99"/>
      </w:tblBorders>
    </w:tblPr>
    <w:tblStylePr w:type="firstRow">
      <w:rPr>
        <w:b/>
        <w:bCs/>
        <w:color w:val="FFFFFF" w:themeColor="background1"/>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insideH w:val="nil"/>
          <w:insideV w:val="nil"/>
        </w:tcBorders>
        <w:shd w:val="clear" w:color="auto" w:fill="C0504D" w:themeFill="accent2"/>
      </w:tcPr>
    </w:tblStylePr>
    <w:tblStylePr w:type="lastRow">
      <w:rPr>
        <w:b/>
        <w:bCs/>
      </w:rPr>
      <w:tblPr/>
      <w:tcPr>
        <w:tcBorders>
          <w:top w:val="double" w:sz="4" w:space="0" w:color="C0504D" w:themeColor="accent2"/>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styleId="GridTable6Colorful-Accent2">
    <w:name w:val="Grid Table 6 Colorful Accent 2"/>
    <w:basedOn w:val="TableNormal"/>
    <w:uiPriority w:val="51"/>
    <w:rsid w:val="00C81214"/>
    <w:pPr>
      <w:spacing w:after="0" w:line="240" w:lineRule="auto"/>
    </w:pPr>
    <w:rPr>
      <w:color w:val="943634" w:themeColor="accent2" w:themeShade="BF"/>
    </w:rPr>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insideV w:val="single" w:sz="4" w:space="0" w:color="D99594" w:themeColor="accent2" w:themeTint="99"/>
      </w:tblBorders>
    </w:tblPr>
    <w:tblStylePr w:type="firstRow">
      <w:rPr>
        <w:b/>
        <w:bCs/>
      </w:rPr>
      <w:tblPr/>
      <w:tcPr>
        <w:tcBorders>
          <w:bottom w:val="single" w:sz="12" w:space="0" w:color="D99594" w:themeColor="accent2" w:themeTint="99"/>
        </w:tcBorders>
      </w:tcPr>
    </w:tblStylePr>
    <w:tblStylePr w:type="lastRow">
      <w:rPr>
        <w:b/>
        <w:bCs/>
      </w:rPr>
      <w:tblPr/>
      <w:tcPr>
        <w:tcBorders>
          <w:top w:val="double" w:sz="4" w:space="0" w:color="D99594" w:themeColor="accent2" w:themeTint="99"/>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character" w:customStyle="1" w:styleId="Heading1Char">
    <w:name w:val="Heading 1 Char"/>
    <w:basedOn w:val="DefaultParagraphFont"/>
    <w:link w:val="Heading1"/>
    <w:uiPriority w:val="9"/>
    <w:rsid w:val="008A15A3"/>
    <w:rPr>
      <w:rFonts w:asciiTheme="majorHAnsi" w:eastAsiaTheme="majorEastAsia" w:hAnsiTheme="majorHAnsi" w:cstheme="majorBidi"/>
      <w:color w:val="365F91" w:themeColor="accent1" w:themeShade="BF"/>
      <w:sz w:val="32"/>
      <w:szCs w:val="32"/>
    </w:rPr>
  </w:style>
  <w:style w:type="character" w:styleId="Strong">
    <w:name w:val="Strong"/>
    <w:basedOn w:val="DefaultParagraphFont"/>
    <w:uiPriority w:val="22"/>
    <w:qFormat/>
    <w:rsid w:val="0044009E"/>
    <w:rPr>
      <w:b/>
      <w:bCs/>
    </w:rPr>
  </w:style>
  <w:style w:type="table" w:styleId="GridTable4-Accent3">
    <w:name w:val="Grid Table 4 Accent 3"/>
    <w:basedOn w:val="TableNormal"/>
    <w:uiPriority w:val="49"/>
    <w:rsid w:val="0044009E"/>
    <w:pPr>
      <w:spacing w:after="0" w:line="240" w:lineRule="auto"/>
    </w:p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paragraph" w:styleId="TOCHeading">
    <w:name w:val="TOC Heading"/>
    <w:basedOn w:val="Heading1"/>
    <w:next w:val="Normal"/>
    <w:uiPriority w:val="39"/>
    <w:unhideWhenUsed/>
    <w:qFormat/>
    <w:rsid w:val="0044009E"/>
    <w:pPr>
      <w:bidi w:val="0"/>
      <w:spacing w:line="259" w:lineRule="auto"/>
      <w:outlineLvl w:val="9"/>
    </w:pPr>
  </w:style>
  <w:style w:type="paragraph" w:styleId="TOC1">
    <w:name w:val="toc 1"/>
    <w:basedOn w:val="Normal"/>
    <w:next w:val="Normal"/>
    <w:autoRedefine/>
    <w:uiPriority w:val="39"/>
    <w:unhideWhenUsed/>
    <w:rsid w:val="0044009E"/>
    <w:pPr>
      <w:spacing w:after="100"/>
    </w:pPr>
  </w:style>
  <w:style w:type="paragraph" w:styleId="TOC2">
    <w:name w:val="toc 2"/>
    <w:basedOn w:val="Normal"/>
    <w:next w:val="Normal"/>
    <w:autoRedefine/>
    <w:uiPriority w:val="39"/>
    <w:unhideWhenUsed/>
    <w:rsid w:val="00D82C25"/>
    <w:pPr>
      <w:tabs>
        <w:tab w:val="right" w:leader="dot" w:pos="7926"/>
      </w:tabs>
      <w:spacing w:after="100"/>
      <w:ind w:left="423" w:hanging="364"/>
    </w:pPr>
  </w:style>
  <w:style w:type="paragraph" w:styleId="TOC3">
    <w:name w:val="toc 3"/>
    <w:basedOn w:val="Normal"/>
    <w:next w:val="Normal"/>
    <w:autoRedefine/>
    <w:uiPriority w:val="39"/>
    <w:unhideWhenUsed/>
    <w:rsid w:val="0044009E"/>
    <w:pPr>
      <w:spacing w:after="100"/>
      <w:ind w:left="440"/>
    </w:pPr>
  </w:style>
  <w:style w:type="paragraph" w:styleId="TOC4">
    <w:name w:val="toc 4"/>
    <w:basedOn w:val="Normal"/>
    <w:next w:val="Normal"/>
    <w:autoRedefine/>
    <w:uiPriority w:val="39"/>
    <w:unhideWhenUsed/>
    <w:rsid w:val="0044009E"/>
    <w:pPr>
      <w:bidi w:val="0"/>
      <w:spacing w:after="100" w:line="259" w:lineRule="auto"/>
      <w:ind w:left="660"/>
    </w:pPr>
    <w:rPr>
      <w:rFonts w:eastAsiaTheme="minorEastAsia"/>
      <w:kern w:val="2"/>
      <w14:ligatures w14:val="standardContextual"/>
    </w:rPr>
  </w:style>
  <w:style w:type="paragraph" w:styleId="TOC5">
    <w:name w:val="toc 5"/>
    <w:basedOn w:val="Normal"/>
    <w:next w:val="Normal"/>
    <w:autoRedefine/>
    <w:uiPriority w:val="39"/>
    <w:unhideWhenUsed/>
    <w:rsid w:val="0044009E"/>
    <w:pPr>
      <w:bidi w:val="0"/>
      <w:spacing w:after="100" w:line="259" w:lineRule="auto"/>
      <w:ind w:left="880"/>
    </w:pPr>
    <w:rPr>
      <w:rFonts w:eastAsiaTheme="minorEastAsia"/>
      <w:kern w:val="2"/>
      <w14:ligatures w14:val="standardContextual"/>
    </w:rPr>
  </w:style>
  <w:style w:type="paragraph" w:styleId="TOC6">
    <w:name w:val="toc 6"/>
    <w:basedOn w:val="Normal"/>
    <w:next w:val="Normal"/>
    <w:autoRedefine/>
    <w:uiPriority w:val="39"/>
    <w:unhideWhenUsed/>
    <w:rsid w:val="0044009E"/>
    <w:pPr>
      <w:bidi w:val="0"/>
      <w:spacing w:after="100" w:line="259" w:lineRule="auto"/>
      <w:ind w:left="1100"/>
    </w:pPr>
    <w:rPr>
      <w:rFonts w:eastAsiaTheme="minorEastAsia"/>
      <w:kern w:val="2"/>
      <w14:ligatures w14:val="standardContextual"/>
    </w:rPr>
  </w:style>
  <w:style w:type="paragraph" w:styleId="TOC7">
    <w:name w:val="toc 7"/>
    <w:basedOn w:val="Normal"/>
    <w:next w:val="Normal"/>
    <w:autoRedefine/>
    <w:uiPriority w:val="39"/>
    <w:unhideWhenUsed/>
    <w:rsid w:val="0044009E"/>
    <w:pPr>
      <w:bidi w:val="0"/>
      <w:spacing w:after="100" w:line="259" w:lineRule="auto"/>
      <w:ind w:left="1320"/>
    </w:pPr>
    <w:rPr>
      <w:rFonts w:eastAsiaTheme="minorEastAsia"/>
      <w:kern w:val="2"/>
      <w14:ligatures w14:val="standardContextual"/>
    </w:rPr>
  </w:style>
  <w:style w:type="paragraph" w:styleId="TOC8">
    <w:name w:val="toc 8"/>
    <w:basedOn w:val="Normal"/>
    <w:next w:val="Normal"/>
    <w:autoRedefine/>
    <w:uiPriority w:val="39"/>
    <w:unhideWhenUsed/>
    <w:rsid w:val="0044009E"/>
    <w:pPr>
      <w:bidi w:val="0"/>
      <w:spacing w:after="100" w:line="259" w:lineRule="auto"/>
      <w:ind w:left="1540"/>
    </w:pPr>
    <w:rPr>
      <w:rFonts w:eastAsiaTheme="minorEastAsia"/>
      <w:kern w:val="2"/>
      <w14:ligatures w14:val="standardContextual"/>
    </w:rPr>
  </w:style>
  <w:style w:type="paragraph" w:styleId="TOC9">
    <w:name w:val="toc 9"/>
    <w:basedOn w:val="Normal"/>
    <w:next w:val="Normal"/>
    <w:autoRedefine/>
    <w:uiPriority w:val="39"/>
    <w:unhideWhenUsed/>
    <w:rsid w:val="0044009E"/>
    <w:pPr>
      <w:bidi w:val="0"/>
      <w:spacing w:after="100" w:line="259" w:lineRule="auto"/>
      <w:ind w:left="1760"/>
    </w:pPr>
    <w:rPr>
      <w:rFonts w:eastAsiaTheme="minorEastAsia"/>
      <w:kern w:val="2"/>
      <w14:ligatures w14:val="standardContextual"/>
    </w:rPr>
  </w:style>
  <w:style w:type="character" w:styleId="UnresolvedMention">
    <w:name w:val="Unresolved Mention"/>
    <w:basedOn w:val="DefaultParagraphFont"/>
    <w:uiPriority w:val="99"/>
    <w:semiHidden/>
    <w:unhideWhenUsed/>
    <w:rsid w:val="0044009E"/>
    <w:rPr>
      <w:color w:val="605E5C"/>
      <w:shd w:val="clear" w:color="auto" w:fill="E1DFDD"/>
    </w:rPr>
  </w:style>
  <w:style w:type="table" w:styleId="GridTable6Colorful-Accent5">
    <w:name w:val="Grid Table 6 Colorful Accent 5"/>
    <w:basedOn w:val="TableNormal"/>
    <w:uiPriority w:val="51"/>
    <w:rsid w:val="00355160"/>
    <w:pPr>
      <w:spacing w:after="0" w:line="240" w:lineRule="auto"/>
    </w:pPr>
    <w:rPr>
      <w:color w:val="31849B" w:themeColor="accent5" w:themeShade="BF"/>
    </w:r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rPr>
      <w:tblPr/>
      <w:tcPr>
        <w:tcBorders>
          <w:bottom w:val="single" w:sz="12" w:space="0" w:color="92CDDC" w:themeColor="accent5" w:themeTint="99"/>
        </w:tcBorders>
      </w:tcPr>
    </w:tblStylePr>
    <w:tblStylePr w:type="lastRow">
      <w:rPr>
        <w:b/>
        <w:bCs/>
      </w:rPr>
      <w:tblPr/>
      <w:tcPr>
        <w:tcBorders>
          <w:top w:val="double" w:sz="4" w:space="0" w:color="92CDDC" w:themeColor="accent5" w:themeTint="99"/>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styleId="PlainTable4">
    <w:name w:val="Plain Table 4"/>
    <w:basedOn w:val="TableNormal"/>
    <w:uiPriority w:val="44"/>
    <w:rsid w:val="00C07B46"/>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NoSpacing">
    <w:name w:val="No Spacing"/>
    <w:uiPriority w:val="1"/>
    <w:qFormat/>
    <w:rsid w:val="005F40BD"/>
    <w:pPr>
      <w:bidi/>
      <w:spacing w:after="0" w:line="240" w:lineRule="auto"/>
    </w:pPr>
  </w:style>
  <w:style w:type="table" w:styleId="GridTable4-Accent4">
    <w:name w:val="Grid Table 4 Accent 4"/>
    <w:basedOn w:val="TableNormal"/>
    <w:uiPriority w:val="49"/>
    <w:rsid w:val="00A5578D"/>
    <w:pPr>
      <w:spacing w:after="0" w:line="240" w:lineRule="auto"/>
    </w:pPr>
    <w:tblPr>
      <w:tblStyleRowBandSize w:val="1"/>
      <w:tblStyleColBandSize w:val="1"/>
      <w:tblBorders>
        <w:top w:val="single" w:sz="4" w:space="0" w:color="B2A1C7" w:themeColor="accent4" w:themeTint="99"/>
        <w:left w:val="single" w:sz="4" w:space="0" w:color="B2A1C7" w:themeColor="accent4" w:themeTint="99"/>
        <w:bottom w:val="single" w:sz="4" w:space="0" w:color="B2A1C7" w:themeColor="accent4" w:themeTint="99"/>
        <w:right w:val="single" w:sz="4" w:space="0" w:color="B2A1C7" w:themeColor="accent4" w:themeTint="99"/>
        <w:insideH w:val="single" w:sz="4" w:space="0" w:color="B2A1C7" w:themeColor="accent4" w:themeTint="99"/>
        <w:insideV w:val="single" w:sz="4" w:space="0" w:color="B2A1C7" w:themeColor="accent4" w:themeTint="99"/>
      </w:tblBorders>
    </w:tblPr>
    <w:tblStylePr w:type="firstRow">
      <w:rPr>
        <w:b/>
        <w:bCs/>
        <w:color w:val="FFFFFF" w:themeColor="background1"/>
      </w:rPr>
      <w:tblPr/>
      <w:tcPr>
        <w:tcBorders>
          <w:top w:val="single" w:sz="4" w:space="0" w:color="8064A2" w:themeColor="accent4"/>
          <w:left w:val="single" w:sz="4" w:space="0" w:color="8064A2" w:themeColor="accent4"/>
          <w:bottom w:val="single" w:sz="4" w:space="0" w:color="8064A2" w:themeColor="accent4"/>
          <w:right w:val="single" w:sz="4" w:space="0" w:color="8064A2" w:themeColor="accent4"/>
          <w:insideH w:val="nil"/>
          <w:insideV w:val="nil"/>
        </w:tcBorders>
        <w:shd w:val="clear" w:color="auto" w:fill="8064A2" w:themeFill="accent4"/>
      </w:tcPr>
    </w:tblStylePr>
    <w:tblStylePr w:type="lastRow">
      <w:rPr>
        <w:b/>
        <w:bCs/>
      </w:rPr>
      <w:tblPr/>
      <w:tcPr>
        <w:tcBorders>
          <w:top w:val="double" w:sz="4" w:space="0" w:color="8064A2" w:themeColor="accent4"/>
        </w:tcBorders>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character" w:styleId="PlaceholderText">
    <w:name w:val="Placeholder Text"/>
    <w:basedOn w:val="DefaultParagraphFont"/>
    <w:uiPriority w:val="99"/>
    <w:semiHidden/>
    <w:rsid w:val="00CF34CC"/>
    <w:rPr>
      <w:color w:val="666666"/>
    </w:rPr>
  </w:style>
  <w:style w:type="table" w:styleId="GridTable5Dark-Accent5">
    <w:name w:val="Grid Table 5 Dark Accent 5"/>
    <w:basedOn w:val="TableNormal"/>
    <w:uiPriority w:val="50"/>
    <w:rsid w:val="00136071"/>
    <w:pPr>
      <w:spacing w:after="0" w:line="240" w:lineRule="auto"/>
    </w:pPr>
    <w:rPr>
      <w:rFonts w:cs="Simplified Arabic"/>
      <w:kern w:val="2"/>
      <w:sz w:val="28"/>
      <w:szCs w:val="28"/>
      <w14:ligatures w14:val="standardContextual"/>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AEE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BACC6"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BACC6"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BACC6"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BACC6" w:themeFill="accent5"/>
      </w:tcPr>
    </w:tblStylePr>
    <w:tblStylePr w:type="band1Vert">
      <w:tblPr/>
      <w:tcPr>
        <w:shd w:val="clear" w:color="auto" w:fill="B6DDE8" w:themeFill="accent5" w:themeFillTint="66"/>
      </w:tcPr>
    </w:tblStylePr>
    <w:tblStylePr w:type="band1Horz">
      <w:tblPr/>
      <w:tcPr>
        <w:shd w:val="clear" w:color="auto" w:fill="B6DDE8" w:themeFill="accent5" w:themeFillTint="66"/>
      </w:tcPr>
    </w:tblStylePr>
  </w:style>
  <w:style w:type="table" w:styleId="GridTable4-Accent1">
    <w:name w:val="Grid Table 4 Accent 1"/>
    <w:basedOn w:val="TableNormal"/>
    <w:uiPriority w:val="49"/>
    <w:rsid w:val="007D6F68"/>
    <w:pPr>
      <w:spacing w:after="0" w:line="240" w:lineRule="auto"/>
    </w:p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styleId="GridTable2-Accent1">
    <w:name w:val="Grid Table 2 Accent 1"/>
    <w:basedOn w:val="TableNormal"/>
    <w:uiPriority w:val="47"/>
    <w:rsid w:val="00EB5F81"/>
    <w:pPr>
      <w:spacing w:after="0" w:line="240" w:lineRule="auto"/>
    </w:pPr>
    <w:tblPr>
      <w:tblStyleRowBandSize w:val="1"/>
      <w:tblStyleColBandSize w:val="1"/>
      <w:tblBorders>
        <w:top w:val="single" w:sz="2" w:space="0" w:color="95B3D7" w:themeColor="accent1" w:themeTint="99"/>
        <w:bottom w:val="single" w:sz="2" w:space="0" w:color="95B3D7" w:themeColor="accent1" w:themeTint="99"/>
        <w:insideH w:val="single" w:sz="2" w:space="0" w:color="95B3D7" w:themeColor="accent1" w:themeTint="99"/>
        <w:insideV w:val="single" w:sz="2" w:space="0" w:color="95B3D7" w:themeColor="accent1" w:themeTint="99"/>
      </w:tblBorders>
    </w:tblPr>
    <w:tblStylePr w:type="firstRow">
      <w:rPr>
        <w:b/>
        <w:bCs/>
      </w:rPr>
      <w:tblPr/>
      <w:tcPr>
        <w:tcBorders>
          <w:top w:val="nil"/>
          <w:bottom w:val="single" w:sz="12" w:space="0" w:color="95B3D7" w:themeColor="accent1" w:themeTint="99"/>
          <w:insideH w:val="nil"/>
          <w:insideV w:val="nil"/>
        </w:tcBorders>
        <w:shd w:val="clear" w:color="auto" w:fill="FFFFFF" w:themeFill="background1"/>
      </w:tcPr>
    </w:tblStylePr>
    <w:tblStylePr w:type="lastRow">
      <w:rPr>
        <w:b/>
        <w:bCs/>
      </w:rPr>
      <w:tblPr/>
      <w:tcPr>
        <w:tcBorders>
          <w:top w:val="double" w:sz="2" w:space="0" w:color="95B3D7"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styleId="GridTable2-Accent3">
    <w:name w:val="Grid Table 2 Accent 3"/>
    <w:basedOn w:val="TableNormal"/>
    <w:uiPriority w:val="47"/>
    <w:rsid w:val="00EB5F81"/>
    <w:pPr>
      <w:spacing w:after="0" w:line="240" w:lineRule="auto"/>
    </w:pPr>
    <w:tblPr>
      <w:tblStyleRowBandSize w:val="1"/>
      <w:tblStyleColBandSize w:val="1"/>
      <w:tblBorders>
        <w:top w:val="single" w:sz="2" w:space="0" w:color="C2D69B" w:themeColor="accent3" w:themeTint="99"/>
        <w:bottom w:val="single" w:sz="2" w:space="0" w:color="C2D69B" w:themeColor="accent3" w:themeTint="99"/>
        <w:insideH w:val="single" w:sz="2" w:space="0" w:color="C2D69B" w:themeColor="accent3" w:themeTint="99"/>
        <w:insideV w:val="single" w:sz="2" w:space="0" w:color="C2D69B" w:themeColor="accent3" w:themeTint="99"/>
      </w:tblBorders>
    </w:tblPr>
    <w:tblStylePr w:type="firstRow">
      <w:rPr>
        <w:b/>
        <w:bCs/>
      </w:rPr>
      <w:tblPr/>
      <w:tcPr>
        <w:tcBorders>
          <w:top w:val="nil"/>
          <w:bottom w:val="single" w:sz="12" w:space="0" w:color="C2D69B" w:themeColor="accent3" w:themeTint="99"/>
          <w:insideH w:val="nil"/>
          <w:insideV w:val="nil"/>
        </w:tcBorders>
        <w:shd w:val="clear" w:color="auto" w:fill="FFFFFF" w:themeFill="background1"/>
      </w:tcPr>
    </w:tblStylePr>
    <w:tblStylePr w:type="lastRow">
      <w:rPr>
        <w:b/>
        <w:bCs/>
      </w:rPr>
      <w:tblPr/>
      <w:tcPr>
        <w:tcBorders>
          <w:top w:val="double" w:sz="2" w:space="0" w:color="C2D69B"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86338185">
      <w:bodyDiv w:val="1"/>
      <w:marLeft w:val="0"/>
      <w:marRight w:val="0"/>
      <w:marTop w:val="0"/>
      <w:marBottom w:val="0"/>
      <w:divBdr>
        <w:top w:val="none" w:sz="0" w:space="0" w:color="auto"/>
        <w:left w:val="none" w:sz="0" w:space="0" w:color="auto"/>
        <w:bottom w:val="none" w:sz="0" w:space="0" w:color="auto"/>
        <w:right w:val="none" w:sz="0" w:space="0" w:color="auto"/>
      </w:divBdr>
    </w:div>
    <w:div w:id="687103848">
      <w:bodyDiv w:val="1"/>
      <w:marLeft w:val="0"/>
      <w:marRight w:val="0"/>
      <w:marTop w:val="0"/>
      <w:marBottom w:val="0"/>
      <w:divBdr>
        <w:top w:val="none" w:sz="0" w:space="0" w:color="auto"/>
        <w:left w:val="none" w:sz="0" w:space="0" w:color="auto"/>
        <w:bottom w:val="none" w:sz="0" w:space="0" w:color="auto"/>
        <w:right w:val="none" w:sz="0" w:space="0" w:color="auto"/>
      </w:divBdr>
    </w:div>
    <w:div w:id="970282679">
      <w:bodyDiv w:val="1"/>
      <w:marLeft w:val="0"/>
      <w:marRight w:val="0"/>
      <w:marTop w:val="0"/>
      <w:marBottom w:val="0"/>
      <w:divBdr>
        <w:top w:val="none" w:sz="0" w:space="0" w:color="auto"/>
        <w:left w:val="none" w:sz="0" w:space="0" w:color="auto"/>
        <w:bottom w:val="none" w:sz="0" w:space="0" w:color="auto"/>
        <w:right w:val="none" w:sz="0" w:space="0" w:color="auto"/>
      </w:divBdr>
      <w:divsChild>
        <w:div w:id="919678954">
          <w:marLeft w:val="0"/>
          <w:marRight w:val="0"/>
          <w:marTop w:val="0"/>
          <w:marBottom w:val="0"/>
          <w:divBdr>
            <w:top w:val="none" w:sz="0" w:space="0" w:color="auto"/>
            <w:left w:val="none" w:sz="0" w:space="0" w:color="auto"/>
            <w:bottom w:val="none" w:sz="0" w:space="0" w:color="auto"/>
            <w:right w:val="none" w:sz="0" w:space="0" w:color="auto"/>
          </w:divBdr>
          <w:divsChild>
            <w:div w:id="1671639245">
              <w:marLeft w:val="0"/>
              <w:marRight w:val="0"/>
              <w:marTop w:val="0"/>
              <w:marBottom w:val="0"/>
              <w:divBdr>
                <w:top w:val="none" w:sz="0" w:space="0" w:color="auto"/>
                <w:left w:val="none" w:sz="0" w:space="0" w:color="auto"/>
                <w:bottom w:val="none" w:sz="0" w:space="0" w:color="auto"/>
                <w:right w:val="none" w:sz="0" w:space="0" w:color="auto"/>
              </w:divBdr>
              <w:divsChild>
                <w:div w:id="1811245082">
                  <w:marLeft w:val="0"/>
                  <w:marRight w:val="0"/>
                  <w:marTop w:val="0"/>
                  <w:marBottom w:val="0"/>
                  <w:divBdr>
                    <w:top w:val="none" w:sz="0" w:space="0" w:color="auto"/>
                    <w:left w:val="none" w:sz="0" w:space="0" w:color="auto"/>
                    <w:bottom w:val="none" w:sz="0" w:space="0" w:color="auto"/>
                    <w:right w:val="none" w:sz="0" w:space="0" w:color="auto"/>
                  </w:divBdr>
                  <w:divsChild>
                    <w:div w:id="1855142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76896943">
      <w:bodyDiv w:val="1"/>
      <w:marLeft w:val="0"/>
      <w:marRight w:val="0"/>
      <w:marTop w:val="0"/>
      <w:marBottom w:val="0"/>
      <w:divBdr>
        <w:top w:val="none" w:sz="0" w:space="0" w:color="auto"/>
        <w:left w:val="none" w:sz="0" w:space="0" w:color="auto"/>
        <w:bottom w:val="none" w:sz="0" w:space="0" w:color="auto"/>
        <w:right w:val="none" w:sz="0" w:space="0" w:color="auto"/>
      </w:divBdr>
    </w:div>
    <w:div w:id="1161775468">
      <w:bodyDiv w:val="1"/>
      <w:marLeft w:val="0"/>
      <w:marRight w:val="0"/>
      <w:marTop w:val="0"/>
      <w:marBottom w:val="0"/>
      <w:divBdr>
        <w:top w:val="none" w:sz="0" w:space="0" w:color="auto"/>
        <w:left w:val="none" w:sz="0" w:space="0" w:color="auto"/>
        <w:bottom w:val="none" w:sz="0" w:space="0" w:color="auto"/>
        <w:right w:val="none" w:sz="0" w:space="0" w:color="auto"/>
      </w:divBdr>
    </w:div>
    <w:div w:id="1256595277">
      <w:bodyDiv w:val="1"/>
      <w:marLeft w:val="0"/>
      <w:marRight w:val="0"/>
      <w:marTop w:val="0"/>
      <w:marBottom w:val="0"/>
      <w:divBdr>
        <w:top w:val="none" w:sz="0" w:space="0" w:color="auto"/>
        <w:left w:val="none" w:sz="0" w:space="0" w:color="auto"/>
        <w:bottom w:val="none" w:sz="0" w:space="0" w:color="auto"/>
        <w:right w:val="none" w:sz="0" w:space="0" w:color="auto"/>
      </w:divBdr>
      <w:divsChild>
        <w:div w:id="343823074">
          <w:marLeft w:val="0"/>
          <w:marRight w:val="0"/>
          <w:marTop w:val="0"/>
          <w:marBottom w:val="0"/>
          <w:divBdr>
            <w:top w:val="none" w:sz="0" w:space="0" w:color="auto"/>
            <w:left w:val="none" w:sz="0" w:space="0" w:color="auto"/>
            <w:bottom w:val="none" w:sz="0" w:space="0" w:color="auto"/>
            <w:right w:val="none" w:sz="0" w:space="0" w:color="auto"/>
          </w:divBdr>
          <w:divsChild>
            <w:div w:id="1956984156">
              <w:marLeft w:val="0"/>
              <w:marRight w:val="0"/>
              <w:marTop w:val="0"/>
              <w:marBottom w:val="0"/>
              <w:divBdr>
                <w:top w:val="none" w:sz="0" w:space="0" w:color="auto"/>
                <w:left w:val="none" w:sz="0" w:space="0" w:color="auto"/>
                <w:bottom w:val="none" w:sz="0" w:space="0" w:color="auto"/>
                <w:right w:val="none" w:sz="0" w:space="0" w:color="auto"/>
              </w:divBdr>
              <w:divsChild>
                <w:div w:id="20483345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0800690">
      <w:bodyDiv w:val="1"/>
      <w:marLeft w:val="0"/>
      <w:marRight w:val="0"/>
      <w:marTop w:val="0"/>
      <w:marBottom w:val="0"/>
      <w:divBdr>
        <w:top w:val="none" w:sz="0" w:space="0" w:color="auto"/>
        <w:left w:val="none" w:sz="0" w:space="0" w:color="auto"/>
        <w:bottom w:val="none" w:sz="0" w:space="0" w:color="auto"/>
        <w:right w:val="none" w:sz="0" w:space="0" w:color="auto"/>
      </w:divBdr>
    </w:div>
    <w:div w:id="1320882868">
      <w:bodyDiv w:val="1"/>
      <w:marLeft w:val="0"/>
      <w:marRight w:val="0"/>
      <w:marTop w:val="0"/>
      <w:marBottom w:val="0"/>
      <w:divBdr>
        <w:top w:val="none" w:sz="0" w:space="0" w:color="auto"/>
        <w:left w:val="none" w:sz="0" w:space="0" w:color="auto"/>
        <w:bottom w:val="none" w:sz="0" w:space="0" w:color="auto"/>
        <w:right w:val="none" w:sz="0" w:space="0" w:color="auto"/>
      </w:divBdr>
    </w:div>
    <w:div w:id="1529292346">
      <w:bodyDiv w:val="1"/>
      <w:marLeft w:val="0"/>
      <w:marRight w:val="0"/>
      <w:marTop w:val="0"/>
      <w:marBottom w:val="0"/>
      <w:divBdr>
        <w:top w:val="none" w:sz="0" w:space="0" w:color="auto"/>
        <w:left w:val="none" w:sz="0" w:space="0" w:color="auto"/>
        <w:bottom w:val="none" w:sz="0" w:space="0" w:color="auto"/>
        <w:right w:val="none" w:sz="0" w:space="0" w:color="auto"/>
      </w:divBdr>
      <w:divsChild>
        <w:div w:id="2098015451">
          <w:marLeft w:val="0"/>
          <w:marRight w:val="0"/>
          <w:marTop w:val="0"/>
          <w:marBottom w:val="0"/>
          <w:divBdr>
            <w:top w:val="none" w:sz="0" w:space="0" w:color="auto"/>
            <w:left w:val="none" w:sz="0" w:space="0" w:color="auto"/>
            <w:bottom w:val="none" w:sz="0" w:space="0" w:color="auto"/>
            <w:right w:val="none" w:sz="0" w:space="0" w:color="auto"/>
          </w:divBdr>
          <w:divsChild>
            <w:div w:id="979113785">
              <w:marLeft w:val="0"/>
              <w:marRight w:val="0"/>
              <w:marTop w:val="0"/>
              <w:marBottom w:val="0"/>
              <w:divBdr>
                <w:top w:val="none" w:sz="0" w:space="0" w:color="auto"/>
                <w:left w:val="none" w:sz="0" w:space="0" w:color="auto"/>
                <w:bottom w:val="none" w:sz="0" w:space="0" w:color="auto"/>
                <w:right w:val="none" w:sz="0" w:space="0" w:color="auto"/>
              </w:divBdr>
              <w:divsChild>
                <w:div w:id="4837379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5305485">
      <w:bodyDiv w:val="1"/>
      <w:marLeft w:val="0"/>
      <w:marRight w:val="0"/>
      <w:marTop w:val="0"/>
      <w:marBottom w:val="0"/>
      <w:divBdr>
        <w:top w:val="none" w:sz="0" w:space="0" w:color="auto"/>
        <w:left w:val="none" w:sz="0" w:space="0" w:color="auto"/>
        <w:bottom w:val="none" w:sz="0" w:space="0" w:color="auto"/>
        <w:right w:val="none" w:sz="0" w:space="0" w:color="auto"/>
      </w:divBdr>
    </w:div>
    <w:div w:id="1867017652">
      <w:bodyDiv w:val="1"/>
      <w:marLeft w:val="0"/>
      <w:marRight w:val="0"/>
      <w:marTop w:val="0"/>
      <w:marBottom w:val="0"/>
      <w:divBdr>
        <w:top w:val="none" w:sz="0" w:space="0" w:color="auto"/>
        <w:left w:val="none" w:sz="0" w:space="0" w:color="auto"/>
        <w:bottom w:val="none" w:sz="0" w:space="0" w:color="auto"/>
        <w:right w:val="none" w:sz="0" w:space="0" w:color="auto"/>
      </w:divBdr>
    </w:div>
    <w:div w:id="2033217930">
      <w:bodyDiv w:val="1"/>
      <w:marLeft w:val="0"/>
      <w:marRight w:val="0"/>
      <w:marTop w:val="0"/>
      <w:marBottom w:val="0"/>
      <w:divBdr>
        <w:top w:val="none" w:sz="0" w:space="0" w:color="auto"/>
        <w:left w:val="none" w:sz="0" w:space="0" w:color="auto"/>
        <w:bottom w:val="none" w:sz="0" w:space="0" w:color="auto"/>
        <w:right w:val="none" w:sz="0" w:space="0" w:color="auto"/>
      </w:divBdr>
    </w:div>
    <w:div w:id="20908046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earch.mandumah.com/Record/1119389" TargetMode="External"/><Relationship Id="rId18" Type="http://schemas.openxmlformats.org/officeDocument/2006/relationships/hyperlink" Target="http://dx.doi.org/10.2139/ssrn.3685693"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earch.mandumah.com/Record/1043500" TargetMode="Externa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yperlink" Target="http://search.mandumah.com/Record/1292449"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earch.mandumah.com/Record/1359756" TargetMode="External"/><Relationship Id="rId20" Type="http://schemas.openxmlformats.org/officeDocument/2006/relationships/hyperlink" Target="http://search.mandumah.com/Record/1283684"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5.png"/><Relationship Id="rId24"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hyperlink" Target="http://search.mandumah.com/Record/1105997" TargetMode="External"/><Relationship Id="rId23" Type="http://schemas.openxmlformats.org/officeDocument/2006/relationships/footer" Target="footer2.xml"/><Relationship Id="rId10" Type="http://schemas.openxmlformats.org/officeDocument/2006/relationships/image" Target="media/image4.jpg"/><Relationship Id="rId19" Type="http://schemas.openxmlformats.org/officeDocument/2006/relationships/hyperlink" Target="https://globussoft.com/importance-of-%20artificial-intelligence/" TargetMode="External"/><Relationship Id="rId4" Type="http://schemas.openxmlformats.org/officeDocument/2006/relationships/settings" Target="settings.xml"/><Relationship Id="rId9" Type="http://schemas.openxmlformats.org/officeDocument/2006/relationships/image" Target="media/image3.png"/><Relationship Id="rId14" Type="http://schemas.openxmlformats.org/officeDocument/2006/relationships/hyperlink" Target="http://search.mandumah.com/Record/1311565" TargetMode="External"/><Relationship Id="rId22" Type="http://schemas.openxmlformats.org/officeDocument/2006/relationships/image" Target="media/image6.png"/></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F39A28C-A1FF-4C97-816B-9231BC1FFE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215</TotalTime>
  <Pages>100</Pages>
  <Words>18482</Words>
  <Characters>105354</Characters>
  <Application>Microsoft Office Word</Application>
  <DocSecurity>0</DocSecurity>
  <Lines>877</Lines>
  <Paragraphs>247</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Microsoft Office</Company>
  <LinksUpToDate>false</LinksUpToDate>
  <CharactersWithSpaces>123589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H O R A S</dc:creator>
  <cp:lastModifiedBy>B e l a l</cp:lastModifiedBy>
  <cp:revision>23</cp:revision>
  <cp:lastPrinted>2024-10-08T01:52:00Z</cp:lastPrinted>
  <dcterms:created xsi:type="dcterms:W3CDTF">2024-10-08T01:30:00Z</dcterms:created>
  <dcterms:modified xsi:type="dcterms:W3CDTF">2024-12-16T14:52:00Z</dcterms:modified>
</cp:coreProperties>
</file>