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bidi w:val="1"/>
        <w:spacing w:after="180" w:before="180" w:lineRule="auto"/>
        <w:jc w:val="both"/>
        <w:rPr>
          <w:sz w:val="28"/>
          <w:szCs w:val="28"/>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-1152524</wp:posOffset>
            </wp:positionH>
            <wp:positionV relativeFrom="paragraph">
              <wp:posOffset>114300</wp:posOffset>
            </wp:positionV>
            <wp:extent cx="852488" cy="324086"/>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852488" cy="324086"/>
                    </a:xfrm>
                    <a:prstGeom prst="rect"/>
                    <a:ln/>
                  </pic:spPr>
                </pic:pic>
              </a:graphicData>
            </a:graphic>
          </wp:anchor>
        </w:drawing>
      </w:r>
    </w:p>
    <w:sdt>
      <w:sdtPr>
        <w:lock w:val="contentLocked"/>
        <w:id w:val="-21228634"/>
        <w:tag w:val="goog_rdk_0"/>
      </w:sdtPr>
      <w:sdtContent>
        <w:tbl>
          <w:tblPr>
            <w:tblStyle w:val="Table1"/>
            <w:tblpPr w:leftFromText="180" w:rightFromText="180" w:topFromText="180" w:bottomFromText="180" w:vertAnchor="text" w:horzAnchor="text" w:tblpX="-1725" w:tblpY="578.02734375"/>
            <w:bidiVisual w:val="1"/>
            <w:tblW w:w="6071.351351351352" w:type="dxa"/>
            <w:jc w:val="left"/>
            <w:tblBorders>
              <w:top w:color="1599c8" w:space="0" w:sz="6" w:val="single"/>
              <w:left w:color="1599c8" w:space="0" w:sz="6" w:val="single"/>
              <w:bottom w:color="1599c8" w:space="0" w:sz="6" w:val="single"/>
              <w:right w:color="1599c8" w:space="0" w:sz="6" w:val="single"/>
              <w:insideH w:color="1599c8" w:space="0" w:sz="6" w:val="single"/>
              <w:insideV w:color="1599c8" w:space="0" w:sz="6" w:val="single"/>
            </w:tblBorders>
            <w:tblLayout w:type="fixed"/>
            <w:tblLook w:val="0600"/>
          </w:tblPr>
          <w:tblGrid>
            <w:gridCol w:w="3035.675675675676"/>
            <w:gridCol w:w="3035.675675675676"/>
            <w:tblGridChange w:id="0">
              <w:tblGrid>
                <w:gridCol w:w="3035.675675675676"/>
                <w:gridCol w:w="3035.675675675676"/>
              </w:tblGrid>
            </w:tblGridChange>
          </w:tblGrid>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2">
                <w:pPr>
                  <w:widowControl w:val="0"/>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Midocean University</w:t>
                </w:r>
              </w:p>
            </w:tc>
            <w:tc>
              <w:tcPr>
                <w:tcBorders>
                  <w:right w:color="000000" w:space="0" w:sz="6" w:val="single"/>
                </w:tcBorders>
                <w:shd w:fill="000000" w:val="clear"/>
              </w:tcPr>
              <w:p w:rsidR="00000000" w:rsidDel="00000000" w:rsidP="00000000" w:rsidRDefault="00000000" w:rsidRPr="00000000" w14:paraId="00000003">
                <w:pPr>
                  <w:widowControl w:val="0"/>
                  <w:spacing w:after="0" w:lineRule="auto"/>
                  <w:jc w:val="center"/>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University Name</w:t>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4">
                <w:pPr>
                  <w:widowControl w:val="0"/>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Master Degree Program</w:t>
                </w:r>
              </w:p>
            </w:tc>
            <w:tc>
              <w:tcPr>
                <w:tcBorders>
                  <w:right w:color="000000" w:space="0" w:sz="6" w:val="single"/>
                </w:tcBorders>
                <w:shd w:fill="000000" w:val="clear"/>
              </w:tcPr>
              <w:p w:rsidR="00000000" w:rsidDel="00000000" w:rsidP="00000000" w:rsidRDefault="00000000" w:rsidRPr="00000000" w14:paraId="00000005">
                <w:pPr>
                  <w:widowControl w:val="0"/>
                  <w:spacing w:after="0" w:lineRule="auto"/>
                  <w:jc w:val="center"/>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Program</w:t>
                </w:r>
              </w:p>
            </w:tc>
          </w:tr>
          <w:tr>
            <w:trPr>
              <w:cantSplit w:val="0"/>
              <w:tblHeader w:val="0"/>
            </w:trPr>
            <w:tc>
              <w:tcPr>
                <w:tcBorders>
                  <w:top w:color="000000" w:space="0" w:sz="6" w:val="single"/>
                  <w:left w:color="000000" w:space="0" w:sz="6" w:val="single"/>
                  <w:bottom w:color="000000" w:space="0" w:sz="6" w:val="single"/>
                  <w:right w:color="000000" w:space="0" w:sz="6" w:val="single"/>
                </w:tcBorders>
                <w:shd w:fill="ffffff" w:val="clear"/>
              </w:tcPr>
              <w:p w:rsidR="00000000" w:rsidDel="00000000" w:rsidP="00000000" w:rsidRDefault="00000000" w:rsidRPr="00000000" w14:paraId="00000006">
                <w:pPr>
                  <w:widowControl w:val="0"/>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3rd Semester </w:t>
                </w:r>
              </w:p>
            </w:tc>
            <w:tc>
              <w:tcPr>
                <w:tcBorders>
                  <w:right w:color="000000" w:space="0" w:sz="6" w:val="single"/>
                </w:tcBorders>
                <w:shd w:fill="000000" w:val="clear"/>
              </w:tcPr>
              <w:p w:rsidR="00000000" w:rsidDel="00000000" w:rsidP="00000000" w:rsidRDefault="00000000" w:rsidRPr="00000000" w14:paraId="00000007">
                <w:pPr>
                  <w:widowControl w:val="0"/>
                  <w:spacing w:after="0" w:lineRule="auto"/>
                  <w:jc w:val="center"/>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Level</w:t>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8">
                <w:pPr>
                  <w:widowControl w:val="0"/>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Digital Media</w:t>
                </w:r>
              </w:p>
            </w:tc>
            <w:tc>
              <w:tcPr>
                <w:tcBorders>
                  <w:right w:color="000000" w:space="0" w:sz="6" w:val="single"/>
                </w:tcBorders>
                <w:shd w:fill="000000" w:val="clear"/>
              </w:tcPr>
              <w:p w:rsidR="00000000" w:rsidDel="00000000" w:rsidP="00000000" w:rsidRDefault="00000000" w:rsidRPr="00000000" w14:paraId="00000009">
                <w:pPr>
                  <w:widowControl w:val="0"/>
                  <w:spacing w:after="0" w:lineRule="auto"/>
                  <w:jc w:val="center"/>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Master Of</w:t>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A">
                <w:pPr>
                  <w:widowControl w:val="0"/>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Taghreed Othman ALHassan</w:t>
                </w:r>
              </w:p>
            </w:tc>
            <w:tc>
              <w:tcPr>
                <w:tcBorders>
                  <w:right w:color="000000" w:space="0" w:sz="6" w:val="single"/>
                </w:tcBorders>
                <w:shd w:fill="000000" w:val="clear"/>
              </w:tcPr>
              <w:p w:rsidR="00000000" w:rsidDel="00000000" w:rsidP="00000000" w:rsidRDefault="00000000" w:rsidRPr="00000000" w14:paraId="0000000B">
                <w:pPr>
                  <w:widowControl w:val="0"/>
                  <w:spacing w:after="0" w:lineRule="auto"/>
                  <w:jc w:val="center"/>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Student Name </w:t>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C">
                <w:pPr>
                  <w:widowControl w:val="0"/>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2026 - 2027</w:t>
                </w:r>
              </w:p>
            </w:tc>
            <w:tc>
              <w:tcPr>
                <w:tcBorders>
                  <w:right w:color="000000" w:space="0" w:sz="6" w:val="single"/>
                </w:tcBorders>
                <w:shd w:fill="000000" w:val="clear"/>
              </w:tcPr>
              <w:p w:rsidR="00000000" w:rsidDel="00000000" w:rsidP="00000000" w:rsidRDefault="00000000" w:rsidRPr="00000000" w14:paraId="0000000D">
                <w:pPr>
                  <w:widowControl w:val="0"/>
                  <w:spacing w:after="0" w:lineRule="auto"/>
                  <w:jc w:val="center"/>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Academic year</w:t>
                </w:r>
              </w:p>
            </w:tc>
          </w:tr>
          <w:tr>
            <w:trPr>
              <w:cantSplit w:val="0"/>
              <w:tblHeader w:val="0"/>
            </w:trPr>
            <w:tc>
              <w:tcPr>
                <w:tcBorders>
                  <w:top w:color="000000" w:space="0" w:sz="6" w:val="single"/>
                  <w:left w:color="000000" w:space="0" w:sz="6" w:val="single"/>
                  <w:bottom w:color="000000" w:space="0" w:sz="6" w:val="single"/>
                  <w:right w:color="000000" w:space="0" w:sz="6" w:val="single"/>
                </w:tcBorders>
              </w:tcPr>
              <w:p w:rsidR="00000000" w:rsidDel="00000000" w:rsidP="00000000" w:rsidRDefault="00000000" w:rsidRPr="00000000" w14:paraId="0000000E">
                <w:pPr>
                  <w:widowControl w:val="0"/>
                  <w:spacing w:after="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Dr. Mahitab ELRafiei</w:t>
                </w:r>
              </w:p>
            </w:tc>
            <w:tc>
              <w:tcPr>
                <w:tcBorders>
                  <w:right w:color="000000" w:space="0" w:sz="6" w:val="single"/>
                </w:tcBorders>
                <w:shd w:fill="000000" w:val="clear"/>
              </w:tcPr>
              <w:p w:rsidR="00000000" w:rsidDel="00000000" w:rsidP="00000000" w:rsidRDefault="00000000" w:rsidRPr="00000000" w14:paraId="0000000F">
                <w:pPr>
                  <w:widowControl w:val="0"/>
                  <w:spacing w:after="0" w:lineRule="auto"/>
                  <w:jc w:val="center"/>
                  <w:rPr>
                    <w:rFonts w:ascii="Times New Roman" w:cs="Times New Roman" w:eastAsia="Times New Roman" w:hAnsi="Times New Roman"/>
                    <w:color w:val="ffffff"/>
                    <w:sz w:val="28"/>
                    <w:szCs w:val="28"/>
                  </w:rPr>
                </w:pPr>
                <w:r w:rsidDel="00000000" w:rsidR="00000000" w:rsidRPr="00000000">
                  <w:rPr>
                    <w:rFonts w:ascii="Times New Roman" w:cs="Times New Roman" w:eastAsia="Times New Roman" w:hAnsi="Times New Roman"/>
                    <w:color w:val="ffffff"/>
                    <w:sz w:val="28"/>
                    <w:szCs w:val="28"/>
                    <w:rtl w:val="0"/>
                  </w:rPr>
                  <w:t xml:space="preserve">Project Supervisor</w:t>
                </w:r>
              </w:p>
            </w:tc>
          </w:tr>
        </w:tbl>
      </w:sdtContent>
    </w:sdt>
    <w:p w:rsidR="00000000" w:rsidDel="00000000" w:rsidP="00000000" w:rsidRDefault="00000000" w:rsidRPr="00000000" w14:paraId="00000010">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1">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2">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3">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4">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5">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6">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7">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8">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9">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A">
      <w:pPr>
        <w:bidi w:val="1"/>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B">
      <w:pPr>
        <w:spacing w:after="180" w:before="180" w:lineRule="auto"/>
        <w:jc w:val="both"/>
        <w:rPr>
          <w:color w:val="ffffff"/>
          <w:sz w:val="28"/>
          <w:szCs w:val="28"/>
          <w:highlight w:val="black"/>
        </w:rPr>
      </w:pPr>
      <w:r w:rsidDel="00000000" w:rsidR="00000000" w:rsidRPr="00000000">
        <w:rPr>
          <w:color w:val="ffffff"/>
          <w:sz w:val="28"/>
          <w:szCs w:val="28"/>
          <w:highlight w:val="black"/>
          <w:rtl w:val="0"/>
        </w:rPr>
        <w:t xml:space="preserve">Introduction</w:t>
      </w:r>
      <w:r w:rsidDel="00000000" w:rsidR="00000000" w:rsidRPr="00000000">
        <w:rPr>
          <w:color w:val="ffffff"/>
          <w:sz w:val="28"/>
          <w:szCs w:val="28"/>
          <w:highlight w:val="black"/>
          <w:rtl w:val="0"/>
        </w:rPr>
        <w:t xml:space="preserve"> | </w:t>
      </w:r>
      <w:r w:rsidDel="00000000" w:rsidR="00000000" w:rsidRPr="00000000">
        <w:rPr>
          <w:color w:val="ffffff"/>
          <w:sz w:val="28"/>
          <w:szCs w:val="28"/>
          <w:highlight w:val="black"/>
          <w:rtl w:val="1"/>
        </w:rPr>
        <w:t xml:space="preserve">المقدمة</w:t>
      </w:r>
      <w:r w:rsidDel="00000000" w:rsidR="00000000" w:rsidRPr="00000000">
        <w:rPr>
          <w:color w:val="ffffff"/>
          <w:sz w:val="28"/>
          <w:szCs w:val="28"/>
          <w:highlight w:val="black"/>
          <w:rtl w:val="0"/>
        </w:rPr>
        <w:t xml:space="preserve">:</w:t>
      </w:r>
    </w:p>
    <w:p w:rsidR="00000000" w:rsidDel="00000000" w:rsidP="00000000" w:rsidRDefault="00000000" w:rsidRPr="00000000" w14:paraId="0000001C">
      <w:pPr>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1D">
      <w:pPr>
        <w:spacing w:after="180" w:before="180" w:lineRule="auto"/>
        <w:jc w:val="both"/>
        <w:rPr>
          <w:sz w:val="28"/>
          <w:szCs w:val="28"/>
        </w:rPr>
      </w:pPr>
      <w:r w:rsidDel="00000000" w:rsidR="00000000" w:rsidRPr="00000000">
        <w:rPr>
          <w:sz w:val="28"/>
          <w:szCs w:val="28"/>
          <w:rtl w:val="1"/>
        </w:rPr>
        <w:t xml:space="preserve">تتركز</w:t>
      </w:r>
      <w:r w:rsidDel="00000000" w:rsidR="00000000" w:rsidRPr="00000000">
        <w:rPr>
          <w:sz w:val="28"/>
          <w:szCs w:val="28"/>
          <w:rtl w:val="1"/>
        </w:rPr>
        <w:t xml:space="preserve"> </w:t>
      </w:r>
      <w:r w:rsidDel="00000000" w:rsidR="00000000" w:rsidRPr="00000000">
        <w:rPr>
          <w:sz w:val="28"/>
          <w:szCs w:val="28"/>
          <w:rtl w:val="1"/>
        </w:rPr>
        <w:t xml:space="preserve">العناوين</w:t>
      </w:r>
      <w:r w:rsidDel="00000000" w:rsidR="00000000" w:rsidRPr="00000000">
        <w:rPr>
          <w:sz w:val="28"/>
          <w:szCs w:val="28"/>
          <w:rtl w:val="1"/>
        </w:rPr>
        <w:t xml:space="preserve"> </w:t>
      </w:r>
      <w:r w:rsidDel="00000000" w:rsidR="00000000" w:rsidRPr="00000000">
        <w:rPr>
          <w:sz w:val="28"/>
          <w:szCs w:val="28"/>
          <w:rtl w:val="1"/>
        </w:rPr>
        <w:t xml:space="preserve">المقترحة</w:t>
      </w:r>
      <w:r w:rsidDel="00000000" w:rsidR="00000000" w:rsidRPr="00000000">
        <w:rPr>
          <w:sz w:val="28"/>
          <w:szCs w:val="28"/>
          <w:rtl w:val="1"/>
        </w:rPr>
        <w:t xml:space="preserve"> </w:t>
      </w:r>
      <w:r w:rsidDel="00000000" w:rsidR="00000000" w:rsidRPr="00000000">
        <w:rPr>
          <w:sz w:val="28"/>
          <w:szCs w:val="28"/>
          <w:rtl w:val="1"/>
        </w:rPr>
        <w:t xml:space="preserve">في</w:t>
      </w:r>
      <w:r w:rsidDel="00000000" w:rsidR="00000000" w:rsidRPr="00000000">
        <w:rPr>
          <w:sz w:val="28"/>
          <w:szCs w:val="28"/>
          <w:rtl w:val="1"/>
        </w:rPr>
        <w:t xml:space="preserve"> </w:t>
      </w:r>
      <w:r w:rsidDel="00000000" w:rsidR="00000000" w:rsidRPr="00000000">
        <w:rPr>
          <w:sz w:val="28"/>
          <w:szCs w:val="28"/>
          <w:rtl w:val="1"/>
        </w:rPr>
        <w:t xml:space="preserve">مجال</w:t>
      </w:r>
      <w:r w:rsidDel="00000000" w:rsidR="00000000" w:rsidRPr="00000000">
        <w:rPr>
          <w:sz w:val="28"/>
          <w:szCs w:val="28"/>
          <w:rtl w:val="1"/>
        </w:rPr>
        <w:t xml:space="preserve"> </w:t>
      </w:r>
      <w:r w:rsidDel="00000000" w:rsidR="00000000" w:rsidRPr="00000000">
        <w:rPr>
          <w:sz w:val="28"/>
          <w:szCs w:val="28"/>
          <w:rtl w:val="1"/>
        </w:rPr>
        <w:t xml:space="preserve">التسويق</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والإعلانات</w:t>
      </w:r>
      <w:r w:rsidDel="00000000" w:rsidR="00000000" w:rsidRPr="00000000">
        <w:rPr>
          <w:sz w:val="28"/>
          <w:szCs w:val="28"/>
          <w:rtl w:val="1"/>
        </w:rPr>
        <w:t xml:space="preserve"> </w:t>
      </w:r>
      <w:r w:rsidDel="00000000" w:rsidR="00000000" w:rsidRPr="00000000">
        <w:rPr>
          <w:sz w:val="28"/>
          <w:szCs w:val="28"/>
          <w:rtl w:val="1"/>
        </w:rPr>
        <w:t xml:space="preserve">الرقمية</w:t>
      </w:r>
      <w:r w:rsidDel="00000000" w:rsidR="00000000" w:rsidRPr="00000000">
        <w:rPr>
          <w:sz w:val="28"/>
          <w:szCs w:val="28"/>
          <w:rtl w:val="1"/>
        </w:rPr>
        <w:t xml:space="preserve"> </w:t>
      </w:r>
      <w:r w:rsidDel="00000000" w:rsidR="00000000" w:rsidRPr="00000000">
        <w:rPr>
          <w:sz w:val="28"/>
          <w:szCs w:val="28"/>
          <w:rtl w:val="1"/>
        </w:rPr>
        <w:t xml:space="preserve">وتأثيرها</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العلامات</w:t>
      </w:r>
      <w:r w:rsidDel="00000000" w:rsidR="00000000" w:rsidRPr="00000000">
        <w:rPr>
          <w:sz w:val="28"/>
          <w:szCs w:val="28"/>
          <w:rtl w:val="1"/>
        </w:rPr>
        <w:t xml:space="preserve"> </w:t>
      </w:r>
      <w:r w:rsidDel="00000000" w:rsidR="00000000" w:rsidRPr="00000000">
        <w:rPr>
          <w:sz w:val="28"/>
          <w:szCs w:val="28"/>
          <w:rtl w:val="1"/>
        </w:rPr>
        <w:t xml:space="preserve">التجارية</w:t>
      </w:r>
      <w:r w:rsidDel="00000000" w:rsidR="00000000" w:rsidRPr="00000000">
        <w:rPr>
          <w:sz w:val="28"/>
          <w:szCs w:val="28"/>
          <w:rtl w:val="1"/>
        </w:rPr>
        <w:t xml:space="preserve"> </w:t>
      </w:r>
      <w:r w:rsidDel="00000000" w:rsidR="00000000" w:rsidRPr="00000000">
        <w:rPr>
          <w:sz w:val="28"/>
          <w:szCs w:val="28"/>
          <w:rtl w:val="1"/>
        </w:rPr>
        <w:t xml:space="preserve">الغذائية</w:t>
      </w:r>
      <w:r w:rsidDel="00000000" w:rsidR="00000000" w:rsidRPr="00000000">
        <w:rPr>
          <w:sz w:val="28"/>
          <w:szCs w:val="28"/>
          <w:rtl w:val="1"/>
        </w:rPr>
        <w:t xml:space="preserve"> </w:t>
      </w:r>
      <w:r w:rsidDel="00000000" w:rsidR="00000000" w:rsidRPr="00000000">
        <w:rPr>
          <w:sz w:val="28"/>
          <w:szCs w:val="28"/>
          <w:rtl w:val="1"/>
        </w:rPr>
        <w:t xml:space="preserve">وسلوك</w:t>
      </w:r>
      <w:r w:rsidDel="00000000" w:rsidR="00000000" w:rsidRPr="00000000">
        <w:rPr>
          <w:sz w:val="28"/>
          <w:szCs w:val="28"/>
          <w:rtl w:val="1"/>
        </w:rPr>
        <w:t xml:space="preserve"> </w:t>
      </w:r>
      <w:r w:rsidDel="00000000" w:rsidR="00000000" w:rsidRPr="00000000">
        <w:rPr>
          <w:sz w:val="28"/>
          <w:szCs w:val="28"/>
          <w:rtl w:val="1"/>
        </w:rPr>
        <w:t xml:space="preserve">الجمهور</w:t>
      </w:r>
      <w:r w:rsidDel="00000000" w:rsidR="00000000" w:rsidRPr="00000000">
        <w:rPr>
          <w:sz w:val="28"/>
          <w:szCs w:val="28"/>
          <w:rtl w:val="1"/>
        </w:rPr>
        <w:t xml:space="preserve">، </w:t>
      </w:r>
      <w:r w:rsidDel="00000000" w:rsidR="00000000" w:rsidRPr="00000000">
        <w:rPr>
          <w:sz w:val="28"/>
          <w:szCs w:val="28"/>
          <w:rtl w:val="1"/>
        </w:rPr>
        <w:t xml:space="preserve">بما</w:t>
      </w:r>
      <w:r w:rsidDel="00000000" w:rsidR="00000000" w:rsidRPr="00000000">
        <w:rPr>
          <w:sz w:val="28"/>
          <w:szCs w:val="28"/>
          <w:rtl w:val="1"/>
        </w:rPr>
        <w:t xml:space="preserve"> </w:t>
      </w:r>
      <w:r w:rsidDel="00000000" w:rsidR="00000000" w:rsidRPr="00000000">
        <w:rPr>
          <w:sz w:val="28"/>
          <w:szCs w:val="28"/>
          <w:rtl w:val="1"/>
        </w:rPr>
        <w:t xml:space="preserve">يتوافق</w:t>
      </w:r>
      <w:r w:rsidDel="00000000" w:rsidR="00000000" w:rsidRPr="00000000">
        <w:rPr>
          <w:sz w:val="28"/>
          <w:szCs w:val="28"/>
          <w:rtl w:val="1"/>
        </w:rPr>
        <w:t xml:space="preserve"> </w:t>
      </w:r>
      <w:r w:rsidDel="00000000" w:rsidR="00000000" w:rsidRPr="00000000">
        <w:rPr>
          <w:sz w:val="28"/>
          <w:szCs w:val="28"/>
          <w:rtl w:val="1"/>
        </w:rPr>
        <w:t xml:space="preserve">مع</w:t>
      </w:r>
      <w:r w:rsidDel="00000000" w:rsidR="00000000" w:rsidRPr="00000000">
        <w:rPr>
          <w:sz w:val="28"/>
          <w:szCs w:val="28"/>
          <w:rtl w:val="1"/>
        </w:rPr>
        <w:t xml:space="preserve"> </w:t>
      </w:r>
      <w:r w:rsidDel="00000000" w:rsidR="00000000" w:rsidRPr="00000000">
        <w:rPr>
          <w:sz w:val="28"/>
          <w:szCs w:val="28"/>
          <w:rtl w:val="1"/>
        </w:rPr>
        <w:t xml:space="preserve">تخصص</w:t>
      </w:r>
      <w:r w:rsidDel="00000000" w:rsidR="00000000" w:rsidRPr="00000000">
        <w:rPr>
          <w:sz w:val="28"/>
          <w:szCs w:val="28"/>
          <w:rtl w:val="1"/>
        </w:rPr>
        <w:t xml:space="preserve"> </w:t>
      </w:r>
      <w:r w:rsidDel="00000000" w:rsidR="00000000" w:rsidRPr="00000000">
        <w:rPr>
          <w:sz w:val="28"/>
          <w:szCs w:val="28"/>
          <w:rtl w:val="1"/>
        </w:rPr>
        <w:t xml:space="preserve">ماجستير</w:t>
      </w:r>
      <w:r w:rsidDel="00000000" w:rsidR="00000000" w:rsidRPr="00000000">
        <w:rPr>
          <w:sz w:val="28"/>
          <w:szCs w:val="28"/>
          <w:rtl w:val="1"/>
        </w:rPr>
        <w:t xml:space="preserve"> </w:t>
      </w:r>
      <w:r w:rsidDel="00000000" w:rsidR="00000000" w:rsidRPr="00000000">
        <w:rPr>
          <w:sz w:val="28"/>
          <w:szCs w:val="28"/>
          <w:rtl w:val="1"/>
        </w:rPr>
        <w:t xml:space="preserve">الإعلام</w:t>
      </w:r>
      <w:r w:rsidDel="00000000" w:rsidR="00000000" w:rsidRPr="00000000">
        <w:rPr>
          <w:sz w:val="28"/>
          <w:szCs w:val="28"/>
          <w:rtl w:val="1"/>
        </w:rPr>
        <w:t xml:space="preserve"> </w:t>
      </w:r>
      <w:r w:rsidDel="00000000" w:rsidR="00000000" w:rsidRPr="00000000">
        <w:rPr>
          <w:sz w:val="28"/>
          <w:szCs w:val="28"/>
          <w:rtl w:val="1"/>
        </w:rPr>
        <w:t xml:space="preserve">الرقمي</w:t>
      </w:r>
      <w:r w:rsidDel="00000000" w:rsidR="00000000" w:rsidRPr="00000000">
        <w:rPr>
          <w:sz w:val="28"/>
          <w:szCs w:val="28"/>
          <w:rtl w:val="1"/>
        </w:rPr>
        <w:t xml:space="preserve">. </w:t>
      </w:r>
      <w:r w:rsidDel="00000000" w:rsidR="00000000" w:rsidRPr="00000000">
        <w:rPr>
          <w:sz w:val="28"/>
          <w:szCs w:val="28"/>
          <w:rtl w:val="1"/>
        </w:rPr>
        <w:t xml:space="preserve">وقد</w:t>
      </w:r>
      <w:r w:rsidDel="00000000" w:rsidR="00000000" w:rsidRPr="00000000">
        <w:rPr>
          <w:sz w:val="28"/>
          <w:szCs w:val="28"/>
          <w:rtl w:val="1"/>
        </w:rPr>
        <w:t xml:space="preserve"> </w:t>
      </w:r>
      <w:r w:rsidDel="00000000" w:rsidR="00000000" w:rsidRPr="00000000">
        <w:rPr>
          <w:sz w:val="28"/>
          <w:szCs w:val="28"/>
          <w:rtl w:val="1"/>
        </w:rPr>
        <w:t xml:space="preserve">تم</w:t>
      </w:r>
      <w:r w:rsidDel="00000000" w:rsidR="00000000" w:rsidRPr="00000000">
        <w:rPr>
          <w:sz w:val="28"/>
          <w:szCs w:val="28"/>
          <w:rtl w:val="1"/>
        </w:rPr>
        <w:t xml:space="preserve"> </w:t>
      </w:r>
      <w:r w:rsidDel="00000000" w:rsidR="00000000" w:rsidRPr="00000000">
        <w:rPr>
          <w:sz w:val="28"/>
          <w:szCs w:val="28"/>
          <w:rtl w:val="1"/>
        </w:rPr>
        <w:t xml:space="preserve">تقديم</w:t>
      </w:r>
      <w:r w:rsidDel="00000000" w:rsidR="00000000" w:rsidRPr="00000000">
        <w:rPr>
          <w:sz w:val="28"/>
          <w:szCs w:val="28"/>
          <w:rtl w:val="1"/>
        </w:rPr>
        <w:t xml:space="preserve"> </w:t>
      </w:r>
      <w:r w:rsidDel="00000000" w:rsidR="00000000" w:rsidRPr="00000000">
        <w:rPr>
          <w:sz w:val="28"/>
          <w:szCs w:val="28"/>
          <w:rtl w:val="1"/>
        </w:rPr>
        <w:t xml:space="preserve">عدة</w:t>
      </w:r>
      <w:r w:rsidDel="00000000" w:rsidR="00000000" w:rsidRPr="00000000">
        <w:rPr>
          <w:sz w:val="28"/>
          <w:szCs w:val="28"/>
          <w:rtl w:val="1"/>
        </w:rPr>
        <w:t xml:space="preserve"> </w:t>
      </w:r>
      <w:r w:rsidDel="00000000" w:rsidR="00000000" w:rsidRPr="00000000">
        <w:rPr>
          <w:sz w:val="28"/>
          <w:szCs w:val="28"/>
          <w:rtl w:val="1"/>
        </w:rPr>
        <w:t xml:space="preserve">عناوين</w:t>
      </w:r>
      <w:r w:rsidDel="00000000" w:rsidR="00000000" w:rsidRPr="00000000">
        <w:rPr>
          <w:sz w:val="28"/>
          <w:szCs w:val="28"/>
          <w:rtl w:val="1"/>
        </w:rPr>
        <w:t xml:space="preserve"> </w:t>
      </w:r>
      <w:r w:rsidDel="00000000" w:rsidR="00000000" w:rsidRPr="00000000">
        <w:rPr>
          <w:sz w:val="28"/>
          <w:szCs w:val="28"/>
          <w:rtl w:val="1"/>
        </w:rPr>
        <w:t xml:space="preserve">لإتاحة</w:t>
      </w:r>
      <w:r w:rsidDel="00000000" w:rsidR="00000000" w:rsidRPr="00000000">
        <w:rPr>
          <w:sz w:val="28"/>
          <w:szCs w:val="28"/>
          <w:rtl w:val="1"/>
        </w:rPr>
        <w:t xml:space="preserve"> </w:t>
      </w:r>
      <w:r w:rsidDel="00000000" w:rsidR="00000000" w:rsidRPr="00000000">
        <w:rPr>
          <w:sz w:val="28"/>
          <w:szCs w:val="28"/>
          <w:rtl w:val="1"/>
        </w:rPr>
        <w:t xml:space="preserve">مراجعتها</w:t>
      </w:r>
      <w:r w:rsidDel="00000000" w:rsidR="00000000" w:rsidRPr="00000000">
        <w:rPr>
          <w:sz w:val="28"/>
          <w:szCs w:val="28"/>
          <w:rtl w:val="1"/>
        </w:rPr>
        <w:t xml:space="preserve"> </w:t>
      </w:r>
      <w:r w:rsidDel="00000000" w:rsidR="00000000" w:rsidRPr="00000000">
        <w:rPr>
          <w:sz w:val="28"/>
          <w:szCs w:val="28"/>
          <w:rtl w:val="1"/>
        </w:rPr>
        <w:t xml:space="preserve">ومقارنتها</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قبل</w:t>
      </w:r>
      <w:r w:rsidDel="00000000" w:rsidR="00000000" w:rsidRPr="00000000">
        <w:rPr>
          <w:sz w:val="28"/>
          <w:szCs w:val="28"/>
          <w:rtl w:val="1"/>
        </w:rPr>
        <w:t xml:space="preserve"> </w:t>
      </w:r>
      <w:r w:rsidDel="00000000" w:rsidR="00000000" w:rsidRPr="00000000">
        <w:rPr>
          <w:color w:val="ffffff"/>
          <w:sz w:val="28"/>
          <w:szCs w:val="28"/>
          <w:shd w:fill="1599c8" w:val="clear"/>
          <w:rtl w:val="1"/>
        </w:rPr>
        <w:t xml:space="preserve">الدكتورة</w:t>
      </w:r>
      <w:r w:rsidDel="00000000" w:rsidR="00000000" w:rsidRPr="00000000">
        <w:rPr>
          <w:color w:val="ffffff"/>
          <w:sz w:val="28"/>
          <w:szCs w:val="28"/>
          <w:shd w:fill="1599c8" w:val="clear"/>
          <w:rtl w:val="1"/>
        </w:rPr>
        <w:t xml:space="preserve"> </w:t>
      </w:r>
      <w:r w:rsidDel="00000000" w:rsidR="00000000" w:rsidRPr="00000000">
        <w:rPr>
          <w:color w:val="ffffff"/>
          <w:sz w:val="28"/>
          <w:szCs w:val="28"/>
          <w:shd w:fill="1599c8" w:val="clear"/>
          <w:rtl w:val="1"/>
        </w:rPr>
        <w:t xml:space="preserve">ماهيتاب</w:t>
      </w:r>
      <w:r w:rsidDel="00000000" w:rsidR="00000000" w:rsidRPr="00000000">
        <w:rPr>
          <w:color w:val="ffffff"/>
          <w:sz w:val="28"/>
          <w:szCs w:val="28"/>
          <w:shd w:fill="1599c8" w:val="clear"/>
          <w:rtl w:val="1"/>
        </w:rPr>
        <w:t xml:space="preserve"> </w:t>
      </w:r>
      <w:r w:rsidDel="00000000" w:rsidR="00000000" w:rsidRPr="00000000">
        <w:rPr>
          <w:color w:val="ffffff"/>
          <w:sz w:val="28"/>
          <w:szCs w:val="28"/>
          <w:shd w:fill="1599c8" w:val="clear"/>
          <w:rtl w:val="1"/>
        </w:rPr>
        <w:t xml:space="preserve">و</w:t>
      </w:r>
      <w:r w:rsidDel="00000000" w:rsidR="00000000" w:rsidRPr="00000000">
        <w:rPr>
          <w:color w:val="ffffff"/>
          <w:sz w:val="28"/>
          <w:szCs w:val="28"/>
          <w:shd w:fill="1599c8" w:val="clear"/>
          <w:rtl w:val="1"/>
        </w:rPr>
        <w:t xml:space="preserve"> </w:t>
      </w:r>
      <w:r w:rsidDel="00000000" w:rsidR="00000000" w:rsidRPr="00000000">
        <w:rPr>
          <w:color w:val="ffffff"/>
          <w:sz w:val="28"/>
          <w:szCs w:val="28"/>
          <w:shd w:fill="1599c8" w:val="clear"/>
          <w:rtl w:val="1"/>
        </w:rPr>
        <w:t xml:space="preserve">فريقها</w:t>
      </w:r>
      <w:r w:rsidDel="00000000" w:rsidR="00000000" w:rsidRPr="00000000">
        <w:rPr>
          <w:color w:val="ffffff"/>
          <w:sz w:val="28"/>
          <w:szCs w:val="28"/>
          <w:shd w:fill="1599c8" w:val="clear"/>
          <w:rtl w:val="1"/>
        </w:rPr>
        <w:t xml:space="preserve"> </w:t>
      </w:r>
      <w:r w:rsidDel="00000000" w:rsidR="00000000" w:rsidRPr="00000000">
        <w:rPr>
          <w:color w:val="ffffff"/>
          <w:sz w:val="28"/>
          <w:szCs w:val="28"/>
          <w:shd w:fill="1599c8" w:val="clear"/>
          <w:rtl w:val="1"/>
        </w:rPr>
        <w:t xml:space="preserve">مشكورة</w:t>
      </w:r>
      <w:r w:rsidDel="00000000" w:rsidR="00000000" w:rsidRPr="00000000">
        <w:rPr>
          <w:rtl w:val="0"/>
        </w:rPr>
      </w:r>
      <w:r w:rsidDel="00000000" w:rsidR="00000000" w:rsidRPr="00000000">
        <w:rPr>
          <w:sz w:val="28"/>
          <w:szCs w:val="28"/>
          <w:rtl w:val="0"/>
        </w:rPr>
        <w:t xml:space="preserve"> </w:t>
      </w:r>
      <w:r w:rsidDel="00000000" w:rsidR="00000000" w:rsidRPr="00000000">
        <w:rPr>
          <w:sz w:val="28"/>
          <w:szCs w:val="28"/>
          <w:rtl w:val="1"/>
        </w:rPr>
        <w:t xml:space="preserve">ومساعدتي</w:t>
      </w:r>
      <w:r w:rsidDel="00000000" w:rsidR="00000000" w:rsidRPr="00000000">
        <w:rPr>
          <w:sz w:val="28"/>
          <w:szCs w:val="28"/>
          <w:rtl w:val="1"/>
        </w:rPr>
        <w:t xml:space="preserve"> </w:t>
      </w:r>
      <w:r w:rsidDel="00000000" w:rsidR="00000000" w:rsidRPr="00000000">
        <w:rPr>
          <w:sz w:val="28"/>
          <w:szCs w:val="28"/>
          <w:rtl w:val="1"/>
        </w:rPr>
        <w:t xml:space="preserve">على</w:t>
      </w:r>
      <w:r w:rsidDel="00000000" w:rsidR="00000000" w:rsidRPr="00000000">
        <w:rPr>
          <w:sz w:val="28"/>
          <w:szCs w:val="28"/>
          <w:rtl w:val="1"/>
        </w:rPr>
        <w:t xml:space="preserve"> </w:t>
      </w:r>
      <w:r w:rsidDel="00000000" w:rsidR="00000000" w:rsidRPr="00000000">
        <w:rPr>
          <w:sz w:val="28"/>
          <w:szCs w:val="28"/>
          <w:rtl w:val="1"/>
        </w:rPr>
        <w:t xml:space="preserve">اختيار</w:t>
      </w:r>
      <w:r w:rsidDel="00000000" w:rsidR="00000000" w:rsidRPr="00000000">
        <w:rPr>
          <w:sz w:val="28"/>
          <w:szCs w:val="28"/>
          <w:rtl w:val="1"/>
        </w:rPr>
        <w:t xml:space="preserve"> </w:t>
      </w:r>
      <w:r w:rsidDel="00000000" w:rsidR="00000000" w:rsidRPr="00000000">
        <w:rPr>
          <w:sz w:val="28"/>
          <w:szCs w:val="28"/>
          <w:rtl w:val="1"/>
        </w:rPr>
        <w:t xml:space="preserve">الأنسب</w:t>
      </w:r>
      <w:r w:rsidDel="00000000" w:rsidR="00000000" w:rsidRPr="00000000">
        <w:rPr>
          <w:sz w:val="28"/>
          <w:szCs w:val="28"/>
          <w:rtl w:val="1"/>
        </w:rPr>
        <w:t xml:space="preserve"> </w:t>
      </w:r>
      <w:r w:rsidDel="00000000" w:rsidR="00000000" w:rsidRPr="00000000">
        <w:rPr>
          <w:sz w:val="28"/>
          <w:szCs w:val="28"/>
          <w:rtl w:val="1"/>
        </w:rPr>
        <w:t xml:space="preserve">من</w:t>
      </w:r>
      <w:r w:rsidDel="00000000" w:rsidR="00000000" w:rsidRPr="00000000">
        <w:rPr>
          <w:sz w:val="28"/>
          <w:szCs w:val="28"/>
          <w:rtl w:val="1"/>
        </w:rPr>
        <w:t xml:space="preserve"> </w:t>
      </w:r>
      <w:r w:rsidDel="00000000" w:rsidR="00000000" w:rsidRPr="00000000">
        <w:rPr>
          <w:sz w:val="28"/>
          <w:szCs w:val="28"/>
          <w:rtl w:val="1"/>
        </w:rPr>
        <w:t xml:space="preserve">حيث</w:t>
      </w:r>
      <w:r w:rsidDel="00000000" w:rsidR="00000000" w:rsidRPr="00000000">
        <w:rPr>
          <w:sz w:val="28"/>
          <w:szCs w:val="28"/>
          <w:rtl w:val="1"/>
        </w:rPr>
        <w:t xml:space="preserve"> </w:t>
      </w:r>
      <w:r w:rsidDel="00000000" w:rsidR="00000000" w:rsidRPr="00000000">
        <w:rPr>
          <w:sz w:val="28"/>
          <w:szCs w:val="28"/>
          <w:rtl w:val="1"/>
        </w:rPr>
        <w:t xml:space="preserve">الأصالة</w:t>
      </w:r>
      <w:r w:rsidDel="00000000" w:rsidR="00000000" w:rsidRPr="00000000">
        <w:rPr>
          <w:sz w:val="28"/>
          <w:szCs w:val="28"/>
          <w:rtl w:val="1"/>
        </w:rPr>
        <w:t xml:space="preserve"> </w:t>
      </w:r>
      <w:r w:rsidDel="00000000" w:rsidR="00000000" w:rsidRPr="00000000">
        <w:rPr>
          <w:sz w:val="28"/>
          <w:szCs w:val="28"/>
          <w:rtl w:val="1"/>
        </w:rPr>
        <w:t xml:space="preserve">العلمية</w:t>
      </w:r>
      <w:r w:rsidDel="00000000" w:rsidR="00000000" w:rsidRPr="00000000">
        <w:rPr>
          <w:sz w:val="28"/>
          <w:szCs w:val="28"/>
          <w:rtl w:val="1"/>
        </w:rPr>
        <w:t xml:space="preserve">، </w:t>
      </w:r>
      <w:r w:rsidDel="00000000" w:rsidR="00000000" w:rsidRPr="00000000">
        <w:rPr>
          <w:sz w:val="28"/>
          <w:szCs w:val="28"/>
          <w:rtl w:val="1"/>
        </w:rPr>
        <w:t xml:space="preserve">وملاءمة</w:t>
      </w:r>
      <w:r w:rsidDel="00000000" w:rsidR="00000000" w:rsidRPr="00000000">
        <w:rPr>
          <w:sz w:val="28"/>
          <w:szCs w:val="28"/>
          <w:rtl w:val="1"/>
        </w:rPr>
        <w:t xml:space="preserve"> </w:t>
      </w:r>
      <w:r w:rsidDel="00000000" w:rsidR="00000000" w:rsidRPr="00000000">
        <w:rPr>
          <w:sz w:val="28"/>
          <w:szCs w:val="28"/>
          <w:rtl w:val="1"/>
        </w:rPr>
        <w:t xml:space="preserve">التخصص</w:t>
      </w:r>
      <w:r w:rsidDel="00000000" w:rsidR="00000000" w:rsidRPr="00000000">
        <w:rPr>
          <w:sz w:val="28"/>
          <w:szCs w:val="28"/>
          <w:rtl w:val="1"/>
        </w:rPr>
        <w:t xml:space="preserve">، </w:t>
      </w:r>
      <w:r w:rsidDel="00000000" w:rsidR="00000000" w:rsidRPr="00000000">
        <w:rPr>
          <w:sz w:val="28"/>
          <w:szCs w:val="28"/>
          <w:rtl w:val="1"/>
        </w:rPr>
        <w:t xml:space="preserve">وإمكانية</w:t>
      </w:r>
      <w:r w:rsidDel="00000000" w:rsidR="00000000" w:rsidRPr="00000000">
        <w:rPr>
          <w:sz w:val="28"/>
          <w:szCs w:val="28"/>
          <w:rtl w:val="1"/>
        </w:rPr>
        <w:t xml:space="preserve"> </w:t>
      </w:r>
      <w:r w:rsidDel="00000000" w:rsidR="00000000" w:rsidRPr="00000000">
        <w:rPr>
          <w:sz w:val="28"/>
          <w:szCs w:val="28"/>
          <w:rtl w:val="1"/>
        </w:rPr>
        <w:t xml:space="preserve">التطبيق</w:t>
      </w:r>
      <w:r w:rsidDel="00000000" w:rsidR="00000000" w:rsidRPr="00000000">
        <w:rPr>
          <w:sz w:val="28"/>
          <w:szCs w:val="28"/>
          <w:rtl w:val="1"/>
        </w:rPr>
        <w:t xml:space="preserve"> </w:t>
      </w:r>
      <w:r w:rsidDel="00000000" w:rsidR="00000000" w:rsidRPr="00000000">
        <w:rPr>
          <w:sz w:val="28"/>
          <w:szCs w:val="28"/>
          <w:rtl w:val="1"/>
        </w:rPr>
        <w:t xml:space="preserve">البحثي</w:t>
      </w:r>
    </w:p>
    <w:p w:rsidR="00000000" w:rsidDel="00000000" w:rsidP="00000000" w:rsidRDefault="00000000" w:rsidRPr="00000000" w14:paraId="0000001E">
      <w:pPr>
        <w:spacing w:after="180" w:before="180" w:lineRule="auto"/>
        <w:jc w:val="both"/>
        <w:rPr>
          <w:sz w:val="28"/>
          <w:szCs w:val="28"/>
        </w:rPr>
      </w:pPr>
      <w:r w:rsidDel="00000000" w:rsidR="00000000" w:rsidRPr="00000000">
        <w:rPr>
          <w:sz w:val="28"/>
          <w:szCs w:val="28"/>
          <w:rtl w:val="0"/>
        </w:rPr>
        <w:t xml:space="preserve">The proposed research topics focus on digital marketing, digital advertising, and their impact on food brands and consumer behaviour, in alignment with the Master’s degree in Digital Media. Multiple titles have been submitted for review and consideration by </w:t>
      </w:r>
      <w:r w:rsidDel="00000000" w:rsidR="00000000" w:rsidRPr="00000000">
        <w:rPr>
          <w:color w:val="ffffff"/>
          <w:sz w:val="28"/>
          <w:szCs w:val="28"/>
          <w:shd w:fill="1599c8" w:val="clear"/>
          <w:rtl w:val="0"/>
        </w:rPr>
        <w:t xml:space="preserve">Dr. Mahitab and her team</w:t>
      </w:r>
      <w:r w:rsidDel="00000000" w:rsidR="00000000" w:rsidRPr="00000000">
        <w:rPr>
          <w:sz w:val="28"/>
          <w:szCs w:val="28"/>
          <w:rtl w:val="0"/>
        </w:rPr>
        <w:t xml:space="preserve">, with sincere appreciation for their guidance and support in helping me select the most suitable topic based on academic originality, relevance to the field of study, and research feasibility</w:t>
      </w:r>
    </w:p>
    <w:p w:rsidR="00000000" w:rsidDel="00000000" w:rsidP="00000000" w:rsidRDefault="00000000" w:rsidRPr="00000000" w14:paraId="0000001F">
      <w:pPr>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20">
      <w:pPr>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21">
      <w:pPr>
        <w:spacing w:after="180" w:before="180" w:lineRule="auto"/>
        <w:jc w:val="both"/>
        <w:rPr>
          <w:sz w:val="28"/>
          <w:szCs w:val="28"/>
        </w:rPr>
      </w:pPr>
      <w:r w:rsidDel="00000000" w:rsidR="00000000" w:rsidRPr="00000000">
        <w:rPr>
          <w:rtl w:val="0"/>
        </w:rPr>
      </w:r>
    </w:p>
    <w:p w:rsidR="00000000" w:rsidDel="00000000" w:rsidP="00000000" w:rsidRDefault="00000000" w:rsidRPr="00000000" w14:paraId="00000022">
      <w:pPr>
        <w:bidi w:val="1"/>
        <w:spacing w:after="180" w:before="180" w:lineRule="auto"/>
        <w:jc w:val="both"/>
        <w:rPr>
          <w:b w:val="1"/>
          <w:bCs w:val="1"/>
          <w:color w:val="ffffff"/>
          <w:highlight w:val="black"/>
        </w:rPr>
      </w:pPr>
      <w:r w:rsidDel="00000000" w:rsidR="00000000" w:rsidRPr="00000000">
        <w:rPr>
          <w:rtl w:val="0"/>
        </w:rPr>
      </w:r>
    </w:p>
    <w:p w:rsidR="00000000" w:rsidDel="00000000" w:rsidP="00000000" w:rsidRDefault="00000000" w:rsidRPr="00000000" w14:paraId="00000023">
      <w:pPr>
        <w:bidi w:val="1"/>
        <w:spacing w:after="180" w:before="180" w:lineRule="auto"/>
        <w:jc w:val="both"/>
        <w:rPr>
          <w:b w:val="1"/>
          <w:bCs w:val="1"/>
          <w:color w:val="ffffff"/>
          <w:highlight w:val="black"/>
        </w:rPr>
      </w:pPr>
      <w:r w:rsidDel="00000000" w:rsidR="00000000" w:rsidRPr="00000000">
        <w:rPr>
          <w:b w:val="1"/>
          <w:bCs w:val="1"/>
          <w:color w:val="ffffff"/>
          <w:highlight w:val="black"/>
          <w:rtl w:val="1"/>
        </w:rPr>
        <w:t xml:space="preserve">العناوين</w:t>
      </w:r>
      <w:r w:rsidDel="00000000" w:rsidR="00000000" w:rsidRPr="00000000">
        <w:rPr>
          <w:b w:val="1"/>
          <w:bCs w:val="1"/>
          <w:color w:val="ffffff"/>
          <w:highlight w:val="black"/>
          <w:rtl w:val="1"/>
        </w:rPr>
        <w:t xml:space="preserve"> </w:t>
      </w:r>
      <w:r w:rsidDel="00000000" w:rsidR="00000000" w:rsidRPr="00000000">
        <w:rPr>
          <w:b w:val="1"/>
          <w:bCs w:val="1"/>
          <w:color w:val="ffffff"/>
          <w:highlight w:val="black"/>
          <w:rtl w:val="1"/>
        </w:rPr>
        <w:t xml:space="preserve">المبدئية</w:t>
      </w:r>
      <w:r w:rsidDel="00000000" w:rsidR="00000000" w:rsidRPr="00000000">
        <w:rPr>
          <w:b w:val="1"/>
          <w:bCs w:val="1"/>
          <w:color w:val="ffffff"/>
          <w:highlight w:val="black"/>
          <w:rtl w:val="1"/>
        </w:rPr>
        <w:t xml:space="preserve"> </w:t>
      </w:r>
      <w:r w:rsidDel="00000000" w:rsidR="00000000" w:rsidRPr="00000000">
        <w:rPr>
          <w:b w:val="1"/>
          <w:bCs w:val="1"/>
          <w:color w:val="ffffff"/>
          <w:highlight w:val="black"/>
          <w:rtl w:val="1"/>
        </w:rPr>
        <w:t xml:space="preserve">البحثية</w:t>
      </w:r>
      <w:r w:rsidDel="00000000" w:rsidR="00000000" w:rsidRPr="00000000">
        <w:rPr>
          <w:b w:val="1"/>
          <w:bCs w:val="1"/>
          <w:color w:val="ffffff"/>
          <w:highlight w:val="black"/>
          <w:rtl w:val="1"/>
        </w:rPr>
        <w:t xml:space="preserve"> </w:t>
      </w:r>
      <w:r w:rsidDel="00000000" w:rsidR="00000000" w:rsidRPr="00000000">
        <w:rPr>
          <w:b w:val="1"/>
          <w:bCs w:val="1"/>
          <w:color w:val="ffffff"/>
          <w:highlight w:val="black"/>
          <w:rtl w:val="1"/>
        </w:rPr>
        <w:t xml:space="preserve">المقترحة</w:t>
      </w:r>
      <w:r w:rsidDel="00000000" w:rsidR="00000000" w:rsidRPr="00000000">
        <w:rPr>
          <w:b w:val="1"/>
          <w:bCs w:val="1"/>
          <w:color w:val="ffffff"/>
          <w:highlight w:val="black"/>
          <w:rtl w:val="1"/>
        </w:rPr>
        <w:t xml:space="preserve">| </w:t>
      </w:r>
      <w:r w:rsidDel="00000000" w:rsidR="00000000" w:rsidRPr="00000000">
        <w:rPr>
          <w:b w:val="1"/>
          <w:bCs w:val="1"/>
          <w:color w:val="ffffff"/>
          <w:highlight w:val="black"/>
          <w:rtl w:val="0"/>
        </w:rPr>
        <w:t xml:space="preserve">Preliminary</w:t>
      </w:r>
      <w:r w:rsidDel="00000000" w:rsidR="00000000" w:rsidRPr="00000000">
        <w:rPr>
          <w:b w:val="1"/>
          <w:bCs w:val="1"/>
          <w:color w:val="ffffff"/>
          <w:highlight w:val="black"/>
          <w:rtl w:val="0"/>
        </w:rPr>
        <w:t xml:space="preserve"> </w:t>
      </w:r>
      <w:r w:rsidDel="00000000" w:rsidR="00000000" w:rsidRPr="00000000">
        <w:rPr>
          <w:b w:val="1"/>
          <w:bCs w:val="1"/>
          <w:color w:val="ffffff"/>
          <w:highlight w:val="black"/>
          <w:rtl w:val="0"/>
        </w:rPr>
        <w:t xml:space="preserve">Proposed</w:t>
      </w:r>
      <w:r w:rsidDel="00000000" w:rsidR="00000000" w:rsidRPr="00000000">
        <w:rPr>
          <w:b w:val="1"/>
          <w:bCs w:val="1"/>
          <w:color w:val="ffffff"/>
          <w:highlight w:val="black"/>
          <w:rtl w:val="0"/>
        </w:rPr>
        <w:t xml:space="preserve"> </w:t>
      </w:r>
      <w:r w:rsidDel="00000000" w:rsidR="00000000" w:rsidRPr="00000000">
        <w:rPr>
          <w:b w:val="1"/>
          <w:bCs w:val="1"/>
          <w:color w:val="ffffff"/>
          <w:highlight w:val="black"/>
          <w:rtl w:val="0"/>
        </w:rPr>
        <w:t xml:space="preserve">Research</w:t>
      </w:r>
      <w:r w:rsidDel="00000000" w:rsidR="00000000" w:rsidRPr="00000000">
        <w:rPr>
          <w:b w:val="1"/>
          <w:bCs w:val="1"/>
          <w:color w:val="ffffff"/>
          <w:highlight w:val="black"/>
          <w:rtl w:val="0"/>
        </w:rPr>
        <w:t xml:space="preserve"> </w:t>
      </w:r>
      <w:r w:rsidDel="00000000" w:rsidR="00000000" w:rsidRPr="00000000">
        <w:rPr>
          <w:b w:val="1"/>
          <w:bCs w:val="1"/>
          <w:color w:val="ffffff"/>
          <w:highlight w:val="black"/>
          <w:rtl w:val="0"/>
        </w:rPr>
        <w:t xml:space="preserve">Project</w:t>
      </w:r>
      <w:r w:rsidDel="00000000" w:rsidR="00000000" w:rsidRPr="00000000">
        <w:rPr>
          <w:b w:val="1"/>
          <w:bCs w:val="1"/>
          <w:color w:val="ffffff"/>
          <w:highlight w:val="black"/>
          <w:rtl w:val="0"/>
        </w:rPr>
        <w:t xml:space="preserve"> </w:t>
      </w:r>
      <w:r w:rsidDel="00000000" w:rsidR="00000000" w:rsidRPr="00000000">
        <w:rPr>
          <w:b w:val="1"/>
          <w:bCs w:val="1"/>
          <w:color w:val="ffffff"/>
          <w:highlight w:val="black"/>
          <w:rtl w:val="0"/>
        </w:rPr>
        <w:t xml:space="preserve">Topics</w:t>
      </w:r>
    </w:p>
    <w:p w:rsidR="00000000" w:rsidDel="00000000" w:rsidP="00000000" w:rsidRDefault="00000000" w:rsidRPr="00000000" w14:paraId="00000024">
      <w:pPr>
        <w:bidi w:val="1"/>
        <w:spacing w:after="180" w:before="180" w:lineRule="auto"/>
        <w:jc w:val="both"/>
        <w:rPr>
          <w:b w:val="1"/>
          <w:bCs w:val="1"/>
          <w:highlight w:val="black"/>
        </w:rPr>
      </w:pPr>
      <w:r w:rsidDel="00000000" w:rsidR="00000000" w:rsidRPr="00000000">
        <w:rPr>
          <w:rtl w:val="0"/>
        </w:rPr>
      </w:r>
    </w:p>
    <w:sdt>
      <w:sdtPr>
        <w:lock w:val="contentLocked"/>
        <w:id w:val="715086995"/>
        <w:tag w:val="goog_rdk_1"/>
      </w:sdtPr>
      <w:sdtContent>
        <w:tbl>
          <w:tblPr>
            <w:tblStyle w:val="Table2"/>
            <w:bidiVisual w:val="1"/>
            <w:tblW w:w="864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8640"/>
            <w:tblGridChange w:id="0">
              <w:tblGrid>
                <w:gridCol w:w="8640"/>
              </w:tblGrid>
            </w:tblGridChange>
          </w:tblGrid>
          <w:tr>
            <w:trPr>
              <w:cantSplit w:val="0"/>
              <w:tblHeader w:val="0"/>
            </w:trPr>
            <w:tc>
              <w:tcPr>
                <w:shd w:fill="000000"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b w:val="1"/>
                    <w:bCs w:val="1"/>
                    <w:color w:val="ffffff"/>
                  </w:rPr>
                </w:pPr>
                <w:r w:rsidDel="00000000" w:rsidR="00000000" w:rsidRPr="00000000">
                  <w:rPr>
                    <w:b w:val="1"/>
                    <w:bCs w:val="1"/>
                    <w:color w:val="ffffff"/>
                    <w:rtl w:val="1"/>
                  </w:rPr>
                  <w:t xml:space="preserve">العنوان</w:t>
                </w:r>
                <w:r w:rsidDel="00000000" w:rsidR="00000000" w:rsidRPr="00000000">
                  <w:rPr>
                    <w:b w:val="1"/>
                    <w:bCs w:val="1"/>
                    <w:color w:val="ffffff"/>
                    <w:rtl w:val="1"/>
                  </w:rPr>
                  <w:t xml:space="preserve"> </w:t>
                </w:r>
                <w:r w:rsidDel="00000000" w:rsidR="00000000" w:rsidRPr="00000000">
                  <w:rPr>
                    <w:b w:val="1"/>
                    <w:bCs w:val="1"/>
                    <w:color w:val="ffffff"/>
                    <w:rtl w:val="1"/>
                  </w:rPr>
                  <w:t xml:space="preserve">الأول</w:t>
                </w:r>
                <w:r w:rsidDel="00000000" w:rsidR="00000000" w:rsidRPr="00000000">
                  <w:rPr>
                    <w:b w:val="1"/>
                    <w:bCs w:val="1"/>
                    <w:color w:val="ffffff"/>
                    <w:rtl w:val="1"/>
                  </w:rPr>
                  <w:t xml:space="preserve">:</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b w:val="1"/>
                    <w:bCs w:val="1"/>
                    <w:color w:val="1599c8"/>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b w:val="1"/>
                    <w:bCs w:val="1"/>
                    <w:color w:val="1599c8"/>
                  </w:rPr>
                </w:pPr>
                <w:r w:rsidDel="00000000" w:rsidR="00000000" w:rsidRPr="00000000">
                  <w:rPr>
                    <w:b w:val="1"/>
                    <w:bCs w:val="1"/>
                    <w:color w:val="1599c8"/>
                    <w:rtl w:val="1"/>
                  </w:rPr>
                  <w:t xml:space="preserve">الفجوة</w:t>
                </w:r>
                <w:r w:rsidDel="00000000" w:rsidR="00000000" w:rsidRPr="00000000">
                  <w:rPr>
                    <w:b w:val="1"/>
                    <w:bCs w:val="1"/>
                    <w:color w:val="1599c8"/>
                    <w:rtl w:val="1"/>
                  </w:rPr>
                  <w:t xml:space="preserve"> </w:t>
                </w:r>
                <w:r w:rsidDel="00000000" w:rsidR="00000000" w:rsidRPr="00000000">
                  <w:rPr>
                    <w:b w:val="1"/>
                    <w:bCs w:val="1"/>
                    <w:color w:val="1599c8"/>
                    <w:rtl w:val="1"/>
                  </w:rPr>
                  <w:t xml:space="preserve">بين</w:t>
                </w:r>
                <w:r w:rsidDel="00000000" w:rsidR="00000000" w:rsidRPr="00000000">
                  <w:rPr>
                    <w:b w:val="1"/>
                    <w:bCs w:val="1"/>
                    <w:color w:val="1599c8"/>
                    <w:rtl w:val="1"/>
                  </w:rPr>
                  <w:t xml:space="preserve"> </w:t>
                </w:r>
                <w:r w:rsidDel="00000000" w:rsidR="00000000" w:rsidRPr="00000000">
                  <w:rPr>
                    <w:b w:val="1"/>
                    <w:bCs w:val="1"/>
                    <w:color w:val="1599c8"/>
                    <w:rtl w:val="1"/>
                  </w:rPr>
                  <w:t xml:space="preserve">مؤشرات</w:t>
                </w:r>
                <w:r w:rsidDel="00000000" w:rsidR="00000000" w:rsidRPr="00000000">
                  <w:rPr>
                    <w:b w:val="1"/>
                    <w:bCs w:val="1"/>
                    <w:color w:val="1599c8"/>
                    <w:rtl w:val="1"/>
                  </w:rPr>
                  <w:t xml:space="preserve"> </w:t>
                </w:r>
                <w:r w:rsidDel="00000000" w:rsidR="00000000" w:rsidRPr="00000000">
                  <w:rPr>
                    <w:b w:val="1"/>
                    <w:bCs w:val="1"/>
                    <w:color w:val="1599c8"/>
                    <w:rtl w:val="1"/>
                  </w:rPr>
                  <w:t xml:space="preserve">الأداء</w:t>
                </w:r>
                <w:r w:rsidDel="00000000" w:rsidR="00000000" w:rsidRPr="00000000">
                  <w:rPr>
                    <w:b w:val="1"/>
                    <w:bCs w:val="1"/>
                    <w:color w:val="1599c8"/>
                    <w:rtl w:val="1"/>
                  </w:rPr>
                  <w:t xml:space="preserve"> </w:t>
                </w:r>
                <w:r w:rsidDel="00000000" w:rsidR="00000000" w:rsidRPr="00000000">
                  <w:rPr>
                    <w:b w:val="1"/>
                    <w:bCs w:val="1"/>
                    <w:color w:val="1599c8"/>
                    <w:rtl w:val="1"/>
                  </w:rPr>
                  <w:t xml:space="preserve">التسويقي</w:t>
                </w:r>
                <w:r w:rsidDel="00000000" w:rsidR="00000000" w:rsidRPr="00000000">
                  <w:rPr>
                    <w:b w:val="1"/>
                    <w:bCs w:val="1"/>
                    <w:color w:val="1599c8"/>
                    <w:rtl w:val="1"/>
                  </w:rPr>
                  <w:t xml:space="preserve"> </w:t>
                </w:r>
                <w:r w:rsidDel="00000000" w:rsidR="00000000" w:rsidRPr="00000000">
                  <w:rPr>
                    <w:b w:val="1"/>
                    <w:bCs w:val="1"/>
                    <w:color w:val="1599c8"/>
                    <w:rtl w:val="1"/>
                  </w:rPr>
                  <w:t xml:space="preserve">الإبداعي</w:t>
                </w:r>
                <w:r w:rsidDel="00000000" w:rsidR="00000000" w:rsidRPr="00000000">
                  <w:rPr>
                    <w:b w:val="1"/>
                    <w:bCs w:val="1"/>
                    <w:color w:val="1599c8"/>
                    <w:rtl w:val="1"/>
                  </w:rPr>
                  <w:t xml:space="preserve"> </w:t>
                </w:r>
                <w:r w:rsidDel="00000000" w:rsidR="00000000" w:rsidRPr="00000000">
                  <w:rPr>
                    <w:b w:val="1"/>
                    <w:bCs w:val="1"/>
                    <w:color w:val="1599c8"/>
                    <w:rtl w:val="1"/>
                  </w:rPr>
                  <w:t xml:space="preserve">الرقمي</w:t>
                </w:r>
                <w:r w:rsidDel="00000000" w:rsidR="00000000" w:rsidRPr="00000000">
                  <w:rPr>
                    <w:b w:val="1"/>
                    <w:bCs w:val="1"/>
                    <w:color w:val="1599c8"/>
                    <w:rtl w:val="1"/>
                  </w:rPr>
                  <w:t xml:space="preserve"> </w:t>
                </w:r>
                <w:r w:rsidDel="00000000" w:rsidR="00000000" w:rsidRPr="00000000">
                  <w:rPr>
                    <w:b w:val="1"/>
                    <w:bCs w:val="1"/>
                    <w:color w:val="1599c8"/>
                    <w:rtl w:val="1"/>
                  </w:rPr>
                  <w:t xml:space="preserve">ومؤشرات</w:t>
                </w:r>
                <w:r w:rsidDel="00000000" w:rsidR="00000000" w:rsidRPr="00000000">
                  <w:rPr>
                    <w:b w:val="1"/>
                    <w:bCs w:val="1"/>
                    <w:color w:val="1599c8"/>
                    <w:rtl w:val="1"/>
                  </w:rPr>
                  <w:t xml:space="preserve"> </w:t>
                </w:r>
                <w:r w:rsidDel="00000000" w:rsidR="00000000" w:rsidRPr="00000000">
                  <w:rPr>
                    <w:b w:val="1"/>
                    <w:bCs w:val="1"/>
                    <w:color w:val="1599c8"/>
                    <w:rtl w:val="1"/>
                  </w:rPr>
                  <w:t xml:space="preserve">الأداء</w:t>
                </w:r>
                <w:r w:rsidDel="00000000" w:rsidR="00000000" w:rsidRPr="00000000">
                  <w:rPr>
                    <w:b w:val="1"/>
                    <w:bCs w:val="1"/>
                    <w:color w:val="1599c8"/>
                    <w:rtl w:val="1"/>
                  </w:rPr>
                  <w:t xml:space="preserve"> </w:t>
                </w:r>
                <w:r w:rsidDel="00000000" w:rsidR="00000000" w:rsidRPr="00000000">
                  <w:rPr>
                    <w:b w:val="1"/>
                    <w:bCs w:val="1"/>
                    <w:color w:val="1599c8"/>
                    <w:rtl w:val="1"/>
                  </w:rPr>
                  <w:t xml:space="preserve">التجارية</w:t>
                </w:r>
                <w:r w:rsidDel="00000000" w:rsidR="00000000" w:rsidRPr="00000000">
                  <w:rPr>
                    <w:b w:val="1"/>
                    <w:bCs w:val="1"/>
                    <w:color w:val="1599c8"/>
                    <w:rtl w:val="1"/>
                  </w:rPr>
                  <w:t xml:space="preserve"> (</w:t>
                </w:r>
                <w:r w:rsidDel="00000000" w:rsidR="00000000" w:rsidRPr="00000000">
                  <w:rPr>
                    <w:b w:val="1"/>
                    <w:bCs w:val="1"/>
                    <w:color w:val="1599c8"/>
                    <w:rtl w:val="1"/>
                  </w:rPr>
                  <w:t xml:space="preserve">دراسة</w:t>
                </w:r>
                <w:r w:rsidDel="00000000" w:rsidR="00000000" w:rsidRPr="00000000">
                  <w:rPr>
                    <w:b w:val="1"/>
                    <w:bCs w:val="1"/>
                    <w:color w:val="1599c8"/>
                    <w:rtl w:val="1"/>
                  </w:rPr>
                  <w:t xml:space="preserve"> </w:t>
                </w:r>
                <w:r w:rsidDel="00000000" w:rsidR="00000000" w:rsidRPr="00000000">
                  <w:rPr>
                    <w:b w:val="1"/>
                    <w:bCs w:val="1"/>
                    <w:color w:val="1599c8"/>
                    <w:rtl w:val="1"/>
                  </w:rPr>
                  <w:t xml:space="preserve">ميدانية</w:t>
                </w:r>
                <w:r w:rsidDel="00000000" w:rsidR="00000000" w:rsidRPr="00000000">
                  <w:rPr>
                    <w:b w:val="1"/>
                    <w:bCs w:val="1"/>
                    <w:color w:val="1599c8"/>
                    <w:rtl w:val="1"/>
                  </w:rPr>
                  <w:t xml:space="preserve"> </w:t>
                </w:r>
                <w:r w:rsidDel="00000000" w:rsidR="00000000" w:rsidRPr="00000000">
                  <w:rPr>
                    <w:b w:val="1"/>
                    <w:bCs w:val="1"/>
                    <w:color w:val="1599c8"/>
                    <w:rtl w:val="1"/>
                  </w:rPr>
                  <w:t xml:space="preserve">على</w:t>
                </w:r>
                <w:r w:rsidDel="00000000" w:rsidR="00000000" w:rsidRPr="00000000">
                  <w:rPr>
                    <w:b w:val="1"/>
                    <w:bCs w:val="1"/>
                    <w:color w:val="1599c8"/>
                    <w:rtl w:val="1"/>
                  </w:rPr>
                  <w:t xml:space="preserve"> </w:t>
                </w:r>
                <w:r w:rsidDel="00000000" w:rsidR="00000000" w:rsidRPr="00000000">
                  <w:rPr>
                    <w:b w:val="1"/>
                    <w:bCs w:val="1"/>
                    <w:color w:val="1599c8"/>
                    <w:rtl w:val="1"/>
                  </w:rPr>
                  <w:t xml:space="preserve">العلامات</w:t>
                </w:r>
                <w:r w:rsidDel="00000000" w:rsidR="00000000" w:rsidRPr="00000000">
                  <w:rPr>
                    <w:b w:val="1"/>
                    <w:bCs w:val="1"/>
                    <w:color w:val="1599c8"/>
                    <w:rtl w:val="1"/>
                  </w:rPr>
                  <w:t xml:space="preserve"> </w:t>
                </w:r>
                <w:r w:rsidDel="00000000" w:rsidR="00000000" w:rsidRPr="00000000">
                  <w:rPr>
                    <w:b w:val="1"/>
                    <w:bCs w:val="1"/>
                    <w:color w:val="1599c8"/>
                    <w:rtl w:val="1"/>
                  </w:rPr>
                  <w:t xml:space="preserve">التجارية</w:t>
                </w:r>
                <w:r w:rsidDel="00000000" w:rsidR="00000000" w:rsidRPr="00000000">
                  <w:rPr>
                    <w:b w:val="1"/>
                    <w:bCs w:val="1"/>
                    <w:color w:val="1599c8"/>
                    <w:rtl w:val="1"/>
                  </w:rPr>
                  <w:t xml:space="preserve"> </w:t>
                </w:r>
                <w:r w:rsidDel="00000000" w:rsidR="00000000" w:rsidRPr="00000000">
                  <w:rPr>
                    <w:b w:val="1"/>
                    <w:bCs w:val="1"/>
                    <w:color w:val="1599c8"/>
                    <w:rtl w:val="1"/>
                  </w:rPr>
                  <w:t xml:space="preserve">الغذائية</w:t>
                </w:r>
                <w:r w:rsidDel="00000000" w:rsidR="00000000" w:rsidRPr="00000000">
                  <w:rPr>
                    <w:b w:val="1"/>
                    <w:bCs w:val="1"/>
                    <w:color w:val="1599c8"/>
                    <w:rtl w:val="1"/>
                  </w:rPr>
                  <w:t xml:space="preserve"> </w:t>
                </w:r>
                <w:r w:rsidDel="00000000" w:rsidR="00000000" w:rsidRPr="00000000">
                  <w:rPr>
                    <w:b w:val="1"/>
                    <w:bCs w:val="1"/>
                    <w:color w:val="1599c8"/>
                    <w:rtl w:val="1"/>
                  </w:rPr>
                  <w:t xml:space="preserve">الأجنبية</w:t>
                </w:r>
                <w:r w:rsidDel="00000000" w:rsidR="00000000" w:rsidRPr="00000000">
                  <w:rPr>
                    <w:b w:val="1"/>
                    <w:bCs w:val="1"/>
                    <w:color w:val="1599c8"/>
                    <w:rtl w:val="1"/>
                  </w:rPr>
                  <w:t xml:space="preserve"> </w:t>
                </w:r>
                <w:r w:rsidDel="00000000" w:rsidR="00000000" w:rsidRPr="00000000">
                  <w:rPr>
                    <w:b w:val="1"/>
                    <w:bCs w:val="1"/>
                    <w:color w:val="1599c8"/>
                    <w:rtl w:val="1"/>
                  </w:rPr>
                  <w:t xml:space="preserve">في</w:t>
                </w:r>
                <w:r w:rsidDel="00000000" w:rsidR="00000000" w:rsidRPr="00000000">
                  <w:rPr>
                    <w:b w:val="1"/>
                    <w:bCs w:val="1"/>
                    <w:color w:val="1599c8"/>
                    <w:rtl w:val="1"/>
                  </w:rPr>
                  <w:t xml:space="preserve"> </w:t>
                </w:r>
                <w:r w:rsidDel="00000000" w:rsidR="00000000" w:rsidRPr="00000000">
                  <w:rPr>
                    <w:b w:val="1"/>
                    <w:bCs w:val="1"/>
                    <w:color w:val="1599c8"/>
                    <w:rtl w:val="1"/>
                  </w:rPr>
                  <w:t xml:space="preserve">مدينة</w:t>
                </w:r>
                <w:r w:rsidDel="00000000" w:rsidR="00000000" w:rsidRPr="00000000">
                  <w:rPr>
                    <w:b w:val="1"/>
                    <w:bCs w:val="1"/>
                    <w:color w:val="1599c8"/>
                    <w:rtl w:val="1"/>
                  </w:rPr>
                  <w:t xml:space="preserve"> </w:t>
                </w:r>
                <w:r w:rsidDel="00000000" w:rsidR="00000000" w:rsidRPr="00000000">
                  <w:rPr>
                    <w:b w:val="1"/>
                    <w:bCs w:val="1"/>
                    <w:color w:val="1599c8"/>
                    <w:rtl w:val="1"/>
                  </w:rPr>
                  <w:t xml:space="preserve">الرياض</w:t>
                </w:r>
                <w:r w:rsidDel="00000000" w:rsidR="00000000" w:rsidRPr="00000000">
                  <w:rPr>
                    <w:b w:val="1"/>
                    <w:bCs w:val="1"/>
                    <w:color w:val="1599c8"/>
                    <w:rtl w:val="1"/>
                  </w:rPr>
                  <w:t xml:space="preserv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1599c8"/>
                  </w:rPr>
                </w:pPr>
                <w:r w:rsidDel="00000000" w:rsidR="00000000" w:rsidRPr="00000000">
                  <w:rPr>
                    <w:b w:val="1"/>
                    <w:bCs w:val="1"/>
                    <w:color w:val="1599c8"/>
                    <w:rtl w:val="0"/>
                  </w:rPr>
                  <w:t xml:space="preserve">The Gap Between Digital Creative Marketing Performance Metrics and Business Performance Indicators(A Field Study of Foreign Food Brands in Riyadh, Saudi Arabia)</w:t>
                </w:r>
              </w:p>
            </w:tc>
          </w:tr>
          <w:tr>
            <w:trPr>
              <w:cantSplit w:val="0"/>
              <w:tblHeader w:val="0"/>
            </w:trPr>
            <w:tc>
              <w:tcPr>
                <w:shd w:fill="000000" w:val="clear"/>
                <w:tcMar>
                  <w:top w:w="100.0" w:type="dxa"/>
                  <w:left w:w="100.0" w:type="dxa"/>
                  <w:bottom w:w="100.0" w:type="dxa"/>
                  <w:right w:w="100.0" w:type="dxa"/>
                </w:tcMar>
                <w:vAlign w:val="top"/>
              </w:tcPr>
              <w:p w:rsidR="00000000" w:rsidDel="00000000" w:rsidP="00000000" w:rsidRDefault="00000000" w:rsidRPr="00000000" w14:paraId="00000029">
                <w:pPr>
                  <w:widowControl w:val="0"/>
                  <w:bidi w:val="1"/>
                  <w:spacing w:after="0" w:lineRule="auto"/>
                  <w:rPr>
                    <w:b w:val="1"/>
                    <w:bCs w:val="1"/>
                    <w:color w:val="ffffff"/>
                  </w:rPr>
                </w:pPr>
                <w:r w:rsidDel="00000000" w:rsidR="00000000" w:rsidRPr="00000000">
                  <w:rPr>
                    <w:b w:val="1"/>
                    <w:bCs w:val="1"/>
                    <w:color w:val="ffffff"/>
                    <w:rtl w:val="1"/>
                  </w:rPr>
                  <w:t xml:space="preserve">العنوان</w:t>
                </w:r>
                <w:r w:rsidDel="00000000" w:rsidR="00000000" w:rsidRPr="00000000">
                  <w:rPr>
                    <w:b w:val="1"/>
                    <w:bCs w:val="1"/>
                    <w:color w:val="ffffff"/>
                    <w:rtl w:val="1"/>
                  </w:rPr>
                  <w:t xml:space="preserve"> </w:t>
                </w:r>
                <w:r w:rsidDel="00000000" w:rsidR="00000000" w:rsidRPr="00000000">
                  <w:rPr>
                    <w:b w:val="1"/>
                    <w:bCs w:val="1"/>
                    <w:color w:val="ffffff"/>
                    <w:rtl w:val="1"/>
                  </w:rPr>
                  <w:t xml:space="preserve">الثاني</w:t>
                </w:r>
                <w:r w:rsidDel="00000000" w:rsidR="00000000" w:rsidRPr="00000000">
                  <w:rPr>
                    <w:b w:val="1"/>
                    <w:bCs w:val="1"/>
                    <w:color w:val="ffffff"/>
                    <w:rtl w:val="1"/>
                  </w:rPr>
                  <w:t xml:space="preserve">:</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b w:val="1"/>
                    <w:bCs w:val="1"/>
                    <w:color w:val="1599c8"/>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b w:val="1"/>
                    <w:bCs w:val="1"/>
                    <w:color w:val="1599c8"/>
                  </w:rPr>
                </w:pPr>
                <w:r w:rsidDel="00000000" w:rsidR="00000000" w:rsidRPr="00000000">
                  <w:rPr>
                    <w:b w:val="1"/>
                    <w:bCs w:val="1"/>
                    <w:color w:val="1599c8"/>
                    <w:rtl w:val="1"/>
                  </w:rPr>
                  <w:t xml:space="preserve">توحيد</w:t>
                </w:r>
                <w:r w:rsidDel="00000000" w:rsidR="00000000" w:rsidRPr="00000000">
                  <w:rPr>
                    <w:b w:val="1"/>
                    <w:bCs w:val="1"/>
                    <w:color w:val="1599c8"/>
                    <w:rtl w:val="1"/>
                  </w:rPr>
                  <w:t xml:space="preserve"> </w:t>
                </w:r>
                <w:r w:rsidDel="00000000" w:rsidR="00000000" w:rsidRPr="00000000">
                  <w:rPr>
                    <w:b w:val="1"/>
                    <w:bCs w:val="1"/>
                    <w:color w:val="1599c8"/>
                    <w:rtl w:val="1"/>
                  </w:rPr>
                  <w:t xml:space="preserve">المحتوى</w:t>
                </w:r>
                <w:r w:rsidDel="00000000" w:rsidR="00000000" w:rsidRPr="00000000">
                  <w:rPr>
                    <w:b w:val="1"/>
                    <w:bCs w:val="1"/>
                    <w:color w:val="1599c8"/>
                    <w:rtl w:val="1"/>
                  </w:rPr>
                  <w:t xml:space="preserve"> </w:t>
                </w:r>
                <w:r w:rsidDel="00000000" w:rsidR="00000000" w:rsidRPr="00000000">
                  <w:rPr>
                    <w:b w:val="1"/>
                    <w:bCs w:val="1"/>
                    <w:color w:val="1599c8"/>
                    <w:rtl w:val="1"/>
                  </w:rPr>
                  <w:t xml:space="preserve">الإعلامي</w:t>
                </w:r>
                <w:r w:rsidDel="00000000" w:rsidR="00000000" w:rsidRPr="00000000">
                  <w:rPr>
                    <w:b w:val="1"/>
                    <w:bCs w:val="1"/>
                    <w:color w:val="1599c8"/>
                    <w:rtl w:val="1"/>
                  </w:rPr>
                  <w:t xml:space="preserve"> </w:t>
                </w:r>
                <w:r w:rsidDel="00000000" w:rsidR="00000000" w:rsidRPr="00000000">
                  <w:rPr>
                    <w:b w:val="1"/>
                    <w:bCs w:val="1"/>
                    <w:color w:val="1599c8"/>
                    <w:rtl w:val="1"/>
                  </w:rPr>
                  <w:t xml:space="preserve">الرقمي</w:t>
                </w:r>
                <w:r w:rsidDel="00000000" w:rsidR="00000000" w:rsidRPr="00000000">
                  <w:rPr>
                    <w:b w:val="1"/>
                    <w:bCs w:val="1"/>
                    <w:color w:val="1599c8"/>
                    <w:rtl w:val="1"/>
                  </w:rPr>
                  <w:t xml:space="preserve"> </w:t>
                </w:r>
                <w:r w:rsidDel="00000000" w:rsidR="00000000" w:rsidRPr="00000000">
                  <w:rPr>
                    <w:b w:val="1"/>
                    <w:bCs w:val="1"/>
                    <w:color w:val="1599c8"/>
                    <w:rtl w:val="1"/>
                  </w:rPr>
                  <w:t xml:space="preserve">المحلي</w:t>
                </w:r>
                <w:r w:rsidDel="00000000" w:rsidR="00000000" w:rsidRPr="00000000">
                  <w:rPr>
                    <w:b w:val="1"/>
                    <w:bCs w:val="1"/>
                    <w:color w:val="1599c8"/>
                    <w:rtl w:val="1"/>
                  </w:rPr>
                  <w:t xml:space="preserve"> </w:t>
                </w:r>
                <w:r w:rsidDel="00000000" w:rsidR="00000000" w:rsidRPr="00000000">
                  <w:rPr>
                    <w:b w:val="1"/>
                    <w:bCs w:val="1"/>
                    <w:color w:val="1599c8"/>
                    <w:rtl w:val="1"/>
                  </w:rPr>
                  <w:t xml:space="preserve">في</w:t>
                </w:r>
                <w:r w:rsidDel="00000000" w:rsidR="00000000" w:rsidRPr="00000000">
                  <w:rPr>
                    <w:b w:val="1"/>
                    <w:bCs w:val="1"/>
                    <w:color w:val="1599c8"/>
                    <w:rtl w:val="1"/>
                  </w:rPr>
                  <w:t xml:space="preserve"> </w:t>
                </w:r>
                <w:r w:rsidDel="00000000" w:rsidR="00000000" w:rsidRPr="00000000">
                  <w:rPr>
                    <w:b w:val="1"/>
                    <w:bCs w:val="1"/>
                    <w:color w:val="1599c8"/>
                    <w:rtl w:val="1"/>
                  </w:rPr>
                  <w:t xml:space="preserve">قطاع</w:t>
                </w:r>
                <w:r w:rsidDel="00000000" w:rsidR="00000000" w:rsidRPr="00000000">
                  <w:rPr>
                    <w:b w:val="1"/>
                    <w:bCs w:val="1"/>
                    <w:color w:val="1599c8"/>
                    <w:rtl w:val="1"/>
                  </w:rPr>
                  <w:t xml:space="preserve"> </w:t>
                </w:r>
                <w:r w:rsidDel="00000000" w:rsidR="00000000" w:rsidRPr="00000000">
                  <w:rPr>
                    <w:b w:val="1"/>
                    <w:bCs w:val="1"/>
                    <w:color w:val="1599c8"/>
                    <w:rtl w:val="1"/>
                  </w:rPr>
                  <w:t xml:space="preserve">الأغذية</w:t>
                </w:r>
                <w:r w:rsidDel="00000000" w:rsidR="00000000" w:rsidRPr="00000000">
                  <w:rPr>
                    <w:b w:val="1"/>
                    <w:bCs w:val="1"/>
                    <w:color w:val="1599c8"/>
                    <w:rtl w:val="1"/>
                  </w:rPr>
                  <w:t xml:space="preserve"> </w:t>
                </w:r>
                <w:r w:rsidDel="00000000" w:rsidR="00000000" w:rsidRPr="00000000">
                  <w:rPr>
                    <w:b w:val="1"/>
                    <w:bCs w:val="1"/>
                    <w:color w:val="1599c8"/>
                    <w:rtl w:val="1"/>
                  </w:rPr>
                  <w:t xml:space="preserve">والملاءمة</w:t>
                </w:r>
                <w:r w:rsidDel="00000000" w:rsidR="00000000" w:rsidRPr="00000000">
                  <w:rPr>
                    <w:b w:val="1"/>
                    <w:bCs w:val="1"/>
                    <w:color w:val="1599c8"/>
                    <w:rtl w:val="1"/>
                  </w:rPr>
                  <w:t xml:space="preserve"> </w:t>
                </w:r>
                <w:r w:rsidDel="00000000" w:rsidR="00000000" w:rsidRPr="00000000">
                  <w:rPr>
                    <w:b w:val="1"/>
                    <w:bCs w:val="1"/>
                    <w:color w:val="1599c8"/>
                    <w:rtl w:val="1"/>
                  </w:rPr>
                  <w:t xml:space="preserve">الثقافية</w:t>
                </w:r>
                <w:r w:rsidDel="00000000" w:rsidR="00000000" w:rsidRPr="00000000">
                  <w:rPr>
                    <w:b w:val="1"/>
                    <w:bCs w:val="1"/>
                    <w:color w:val="1599c8"/>
                    <w:rtl w:val="1"/>
                  </w:rPr>
                  <w:t xml:space="preserve"> </w:t>
                </w:r>
                <w:r w:rsidDel="00000000" w:rsidR="00000000" w:rsidRPr="00000000">
                  <w:rPr>
                    <w:b w:val="1"/>
                    <w:bCs w:val="1"/>
                    <w:color w:val="1599c8"/>
                    <w:rtl w:val="1"/>
                  </w:rPr>
                  <w:t xml:space="preserve">الم</w:t>
                </w:r>
                <w:r w:rsidDel="00000000" w:rsidR="00000000" w:rsidRPr="00000000">
                  <w:rPr>
                    <w:b w:val="1"/>
                    <w:bCs w:val="1"/>
                    <w:color w:val="1599c8"/>
                    <w:rtl w:val="1"/>
                  </w:rPr>
                  <w:t xml:space="preserve">ُ</w:t>
                </w:r>
                <w:r w:rsidDel="00000000" w:rsidR="00000000" w:rsidRPr="00000000">
                  <w:rPr>
                    <w:b w:val="1"/>
                    <w:bCs w:val="1"/>
                    <w:color w:val="1599c8"/>
                    <w:rtl w:val="1"/>
                  </w:rPr>
                  <w:t xml:space="preserve">دركة</w:t>
                </w:r>
                <w:r w:rsidDel="00000000" w:rsidR="00000000" w:rsidRPr="00000000">
                  <w:rPr>
                    <w:b w:val="1"/>
                    <w:bCs w:val="1"/>
                    <w:color w:val="1599c8"/>
                    <w:rtl w:val="1"/>
                  </w:rPr>
                  <w:t xml:space="preserve"> ( </w:t>
                </w:r>
                <w:r w:rsidDel="00000000" w:rsidR="00000000" w:rsidRPr="00000000">
                  <w:rPr>
                    <w:b w:val="1"/>
                    <w:bCs w:val="1"/>
                    <w:color w:val="1599c8"/>
                    <w:rtl w:val="1"/>
                  </w:rPr>
                  <w:t xml:space="preserve">دراسة</w:t>
                </w:r>
                <w:r w:rsidDel="00000000" w:rsidR="00000000" w:rsidRPr="00000000">
                  <w:rPr>
                    <w:b w:val="1"/>
                    <w:bCs w:val="1"/>
                    <w:color w:val="1599c8"/>
                    <w:rtl w:val="1"/>
                  </w:rPr>
                  <w:t xml:space="preserve"> </w:t>
                </w:r>
                <w:r w:rsidDel="00000000" w:rsidR="00000000" w:rsidRPr="00000000">
                  <w:rPr>
                    <w:b w:val="1"/>
                    <w:bCs w:val="1"/>
                    <w:color w:val="1599c8"/>
                    <w:rtl w:val="1"/>
                  </w:rPr>
                  <w:t xml:space="preserve">تجريبية</w:t>
                </w:r>
                <w:r w:rsidDel="00000000" w:rsidR="00000000" w:rsidRPr="00000000">
                  <w:rPr>
                    <w:b w:val="1"/>
                    <w:bCs w:val="1"/>
                    <w:color w:val="1599c8"/>
                    <w:rtl w:val="1"/>
                  </w:rPr>
                  <w:t xml:space="preserve"> </w:t>
                </w:r>
                <w:r w:rsidDel="00000000" w:rsidR="00000000" w:rsidRPr="00000000">
                  <w:rPr>
                    <w:b w:val="1"/>
                    <w:bCs w:val="1"/>
                    <w:color w:val="1599c8"/>
                    <w:rtl w:val="1"/>
                  </w:rPr>
                  <w:t xml:space="preserve">على</w:t>
                </w:r>
                <w:r w:rsidDel="00000000" w:rsidR="00000000" w:rsidRPr="00000000">
                  <w:rPr>
                    <w:b w:val="1"/>
                    <w:bCs w:val="1"/>
                    <w:color w:val="1599c8"/>
                    <w:rtl w:val="1"/>
                  </w:rPr>
                  <w:t xml:space="preserve"> </w:t>
                </w:r>
                <w:r w:rsidDel="00000000" w:rsidR="00000000" w:rsidRPr="00000000">
                  <w:rPr>
                    <w:b w:val="1"/>
                    <w:bCs w:val="1"/>
                    <w:color w:val="1599c8"/>
                    <w:rtl w:val="1"/>
                  </w:rPr>
                  <w:t xml:space="preserve">الجمهور</w:t>
                </w:r>
                <w:r w:rsidDel="00000000" w:rsidR="00000000" w:rsidRPr="00000000">
                  <w:rPr>
                    <w:b w:val="1"/>
                    <w:bCs w:val="1"/>
                    <w:color w:val="1599c8"/>
                    <w:rtl w:val="1"/>
                  </w:rPr>
                  <w:t xml:space="preserve"> </w:t>
                </w:r>
                <w:r w:rsidDel="00000000" w:rsidR="00000000" w:rsidRPr="00000000">
                  <w:rPr>
                    <w:b w:val="1"/>
                    <w:bCs w:val="1"/>
                    <w:color w:val="1599c8"/>
                    <w:rtl w:val="1"/>
                  </w:rPr>
                  <w:t xml:space="preserve">السعودي</w:t>
                </w:r>
                <w:r w:rsidDel="00000000" w:rsidR="00000000" w:rsidRPr="00000000">
                  <w:rPr>
                    <w:b w:val="1"/>
                    <w:bCs w:val="1"/>
                    <w:color w:val="1599c8"/>
                    <w:rtl w:val="1"/>
                  </w:rPr>
                  <w:t xml:space="preserve">)</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1599c8"/>
                  </w:rPr>
                </w:pPr>
                <w:r w:rsidDel="00000000" w:rsidR="00000000" w:rsidRPr="00000000">
                  <w:rPr>
                    <w:b w:val="1"/>
                    <w:bCs w:val="1"/>
                    <w:color w:val="1599c8"/>
                    <w:rtl w:val="0"/>
                  </w:rPr>
                  <w:t xml:space="preserve">Local Adaptation of Digital Media Content and Perceived Cultural Relevance in the Food Sector( An Experimental Study of Saudi Audiences)</w:t>
                </w:r>
              </w:p>
            </w:tc>
          </w:tr>
          <w:tr>
            <w:trPr>
              <w:cantSplit w:val="0"/>
              <w:tblHeader w:val="0"/>
            </w:trPr>
            <w:tc>
              <w:tcPr>
                <w:shd w:fill="000000" w:val="clear"/>
                <w:tcMar>
                  <w:top w:w="100.0" w:type="dxa"/>
                  <w:left w:w="100.0" w:type="dxa"/>
                  <w:bottom w:w="100.0" w:type="dxa"/>
                  <w:right w:w="100.0" w:type="dxa"/>
                </w:tcMar>
                <w:vAlign w:val="top"/>
              </w:tcPr>
              <w:p w:rsidR="00000000" w:rsidDel="00000000" w:rsidP="00000000" w:rsidRDefault="00000000" w:rsidRPr="00000000" w14:paraId="0000002D">
                <w:pPr>
                  <w:widowControl w:val="0"/>
                  <w:bidi w:val="1"/>
                  <w:spacing w:after="0" w:lineRule="auto"/>
                  <w:rPr>
                    <w:b w:val="1"/>
                    <w:bCs w:val="1"/>
                    <w:color w:val="ffffff"/>
                  </w:rPr>
                </w:pPr>
                <w:r w:rsidDel="00000000" w:rsidR="00000000" w:rsidRPr="00000000">
                  <w:rPr>
                    <w:b w:val="1"/>
                    <w:bCs w:val="1"/>
                    <w:color w:val="ffffff"/>
                    <w:rtl w:val="1"/>
                  </w:rPr>
                  <w:t xml:space="preserve">العنوان</w:t>
                </w:r>
                <w:r w:rsidDel="00000000" w:rsidR="00000000" w:rsidRPr="00000000">
                  <w:rPr>
                    <w:b w:val="1"/>
                    <w:bCs w:val="1"/>
                    <w:color w:val="ffffff"/>
                    <w:rtl w:val="1"/>
                  </w:rPr>
                  <w:t xml:space="preserve"> </w:t>
                </w:r>
                <w:r w:rsidDel="00000000" w:rsidR="00000000" w:rsidRPr="00000000">
                  <w:rPr>
                    <w:b w:val="1"/>
                    <w:bCs w:val="1"/>
                    <w:color w:val="ffffff"/>
                    <w:rtl w:val="1"/>
                  </w:rPr>
                  <w:t xml:space="preserve">الثالث</w:t>
                </w:r>
                <w:r w:rsidDel="00000000" w:rsidR="00000000" w:rsidRPr="00000000">
                  <w:rPr>
                    <w:b w:val="1"/>
                    <w:bCs w:val="1"/>
                    <w:color w:val="ffffff"/>
                    <w:rtl w:val="1"/>
                  </w:rPr>
                  <w:t xml:space="preserv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b w:val="1"/>
                    <w:bCs w:val="1"/>
                    <w:color w:val="1599c8"/>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b w:val="1"/>
                    <w:bCs w:val="1"/>
                    <w:color w:val="1599c8"/>
                  </w:rPr>
                </w:pPr>
                <w:r w:rsidDel="00000000" w:rsidR="00000000" w:rsidRPr="00000000">
                  <w:rPr>
                    <w:b w:val="1"/>
                    <w:bCs w:val="1"/>
                    <w:color w:val="1599c8"/>
                    <w:rtl w:val="1"/>
                  </w:rPr>
                  <w:t xml:space="preserve">كثافة</w:t>
                </w:r>
                <w:r w:rsidDel="00000000" w:rsidR="00000000" w:rsidRPr="00000000">
                  <w:rPr>
                    <w:b w:val="1"/>
                    <w:bCs w:val="1"/>
                    <w:color w:val="1599c8"/>
                    <w:rtl w:val="1"/>
                  </w:rPr>
                  <w:t xml:space="preserve"> </w:t>
                </w:r>
                <w:r w:rsidDel="00000000" w:rsidR="00000000" w:rsidRPr="00000000">
                  <w:rPr>
                    <w:b w:val="1"/>
                    <w:bCs w:val="1"/>
                    <w:color w:val="1599c8"/>
                    <w:rtl w:val="1"/>
                  </w:rPr>
                  <w:t xml:space="preserve">التسويق</w:t>
                </w:r>
                <w:r w:rsidDel="00000000" w:rsidR="00000000" w:rsidRPr="00000000">
                  <w:rPr>
                    <w:b w:val="1"/>
                    <w:bCs w:val="1"/>
                    <w:color w:val="1599c8"/>
                    <w:rtl w:val="1"/>
                  </w:rPr>
                  <w:t xml:space="preserve"> </w:t>
                </w:r>
                <w:r w:rsidDel="00000000" w:rsidR="00000000" w:rsidRPr="00000000">
                  <w:rPr>
                    <w:b w:val="1"/>
                    <w:bCs w:val="1"/>
                    <w:color w:val="1599c8"/>
                    <w:rtl w:val="1"/>
                  </w:rPr>
                  <w:t xml:space="preserve">عبر</w:t>
                </w:r>
                <w:r w:rsidDel="00000000" w:rsidR="00000000" w:rsidRPr="00000000">
                  <w:rPr>
                    <w:b w:val="1"/>
                    <w:bCs w:val="1"/>
                    <w:color w:val="1599c8"/>
                    <w:rtl w:val="1"/>
                  </w:rPr>
                  <w:t xml:space="preserve"> </w:t>
                </w:r>
                <w:r w:rsidDel="00000000" w:rsidR="00000000" w:rsidRPr="00000000">
                  <w:rPr>
                    <w:b w:val="1"/>
                    <w:bCs w:val="1"/>
                    <w:color w:val="1599c8"/>
                    <w:rtl w:val="1"/>
                  </w:rPr>
                  <w:t xml:space="preserve">المؤثرين</w:t>
                </w:r>
                <w:r w:rsidDel="00000000" w:rsidR="00000000" w:rsidRPr="00000000">
                  <w:rPr>
                    <w:b w:val="1"/>
                    <w:bCs w:val="1"/>
                    <w:color w:val="1599c8"/>
                    <w:rtl w:val="1"/>
                  </w:rPr>
                  <w:t xml:space="preserve"> </w:t>
                </w:r>
                <w:r w:rsidDel="00000000" w:rsidR="00000000" w:rsidRPr="00000000">
                  <w:rPr>
                    <w:b w:val="1"/>
                    <w:bCs w:val="1"/>
                    <w:color w:val="1599c8"/>
                    <w:rtl w:val="1"/>
                  </w:rPr>
                  <w:t xml:space="preserve">وعلاقته</w:t>
                </w:r>
                <w:r w:rsidDel="00000000" w:rsidR="00000000" w:rsidRPr="00000000">
                  <w:rPr>
                    <w:b w:val="1"/>
                    <w:bCs w:val="1"/>
                    <w:color w:val="1599c8"/>
                    <w:rtl w:val="1"/>
                  </w:rPr>
                  <w:t xml:space="preserve"> </w:t>
                </w:r>
                <w:r w:rsidDel="00000000" w:rsidR="00000000" w:rsidRPr="00000000">
                  <w:rPr>
                    <w:b w:val="1"/>
                    <w:bCs w:val="1"/>
                    <w:color w:val="1599c8"/>
                    <w:rtl w:val="1"/>
                  </w:rPr>
                  <w:t xml:space="preserve">بالناتج</w:t>
                </w:r>
                <w:r w:rsidDel="00000000" w:rsidR="00000000" w:rsidRPr="00000000">
                  <w:rPr>
                    <w:b w:val="1"/>
                    <w:bCs w:val="1"/>
                    <w:color w:val="1599c8"/>
                    <w:rtl w:val="1"/>
                  </w:rPr>
                  <w:t xml:space="preserve"> </w:t>
                </w:r>
                <w:r w:rsidDel="00000000" w:rsidR="00000000" w:rsidRPr="00000000">
                  <w:rPr>
                    <w:b w:val="1"/>
                    <w:bCs w:val="1"/>
                    <w:color w:val="1599c8"/>
                    <w:rtl w:val="1"/>
                  </w:rPr>
                  <w:t xml:space="preserve">الربحي</w:t>
                </w:r>
                <w:r w:rsidDel="00000000" w:rsidR="00000000" w:rsidRPr="00000000">
                  <w:rPr>
                    <w:b w:val="1"/>
                    <w:bCs w:val="1"/>
                    <w:color w:val="1599c8"/>
                    <w:rtl w:val="1"/>
                  </w:rPr>
                  <w:t xml:space="preserve"> </w:t>
                </w:r>
                <w:r w:rsidDel="00000000" w:rsidR="00000000" w:rsidRPr="00000000">
                  <w:rPr>
                    <w:b w:val="1"/>
                    <w:bCs w:val="1"/>
                    <w:color w:val="1599c8"/>
                    <w:rtl w:val="1"/>
                  </w:rPr>
                  <w:t xml:space="preserve">للعلامة</w:t>
                </w:r>
                <w:r w:rsidDel="00000000" w:rsidR="00000000" w:rsidRPr="00000000">
                  <w:rPr>
                    <w:b w:val="1"/>
                    <w:bCs w:val="1"/>
                    <w:color w:val="1599c8"/>
                    <w:rtl w:val="1"/>
                  </w:rPr>
                  <w:t xml:space="preserve"> </w:t>
                </w:r>
                <w:r w:rsidDel="00000000" w:rsidR="00000000" w:rsidRPr="00000000">
                  <w:rPr>
                    <w:b w:val="1"/>
                    <w:bCs w:val="1"/>
                    <w:color w:val="1599c8"/>
                    <w:rtl w:val="1"/>
                  </w:rPr>
                  <w:t xml:space="preserve">التجارية</w:t>
                </w:r>
                <w:r w:rsidDel="00000000" w:rsidR="00000000" w:rsidRPr="00000000">
                  <w:rPr>
                    <w:b w:val="1"/>
                    <w:bCs w:val="1"/>
                    <w:color w:val="1599c8"/>
                    <w:rtl w:val="1"/>
                  </w:rPr>
                  <w:t xml:space="preserve"> ( </w:t>
                </w:r>
                <w:r w:rsidDel="00000000" w:rsidR="00000000" w:rsidRPr="00000000">
                  <w:rPr>
                    <w:b w:val="1"/>
                    <w:bCs w:val="1"/>
                    <w:color w:val="1599c8"/>
                    <w:rtl w:val="1"/>
                  </w:rPr>
                  <w:t xml:space="preserve">دراسة</w:t>
                </w:r>
                <w:r w:rsidDel="00000000" w:rsidR="00000000" w:rsidRPr="00000000">
                  <w:rPr>
                    <w:b w:val="1"/>
                    <w:bCs w:val="1"/>
                    <w:color w:val="1599c8"/>
                    <w:rtl w:val="1"/>
                  </w:rPr>
                  <w:t xml:space="preserve"> </w:t>
                </w:r>
                <w:r w:rsidDel="00000000" w:rsidR="00000000" w:rsidRPr="00000000">
                  <w:rPr>
                    <w:b w:val="1"/>
                    <w:bCs w:val="1"/>
                    <w:color w:val="1599c8"/>
                    <w:rtl w:val="1"/>
                  </w:rPr>
                  <w:t xml:space="preserve">ميدانية</w:t>
                </w:r>
                <w:r w:rsidDel="00000000" w:rsidR="00000000" w:rsidRPr="00000000">
                  <w:rPr>
                    <w:b w:val="1"/>
                    <w:bCs w:val="1"/>
                    <w:color w:val="1599c8"/>
                    <w:rtl w:val="1"/>
                  </w:rPr>
                  <w:t xml:space="preserve"> </w:t>
                </w:r>
                <w:r w:rsidDel="00000000" w:rsidR="00000000" w:rsidRPr="00000000">
                  <w:rPr>
                    <w:b w:val="1"/>
                    <w:bCs w:val="1"/>
                    <w:color w:val="1599c8"/>
                    <w:rtl w:val="1"/>
                  </w:rPr>
                  <w:t xml:space="preserve">على</w:t>
                </w:r>
                <w:r w:rsidDel="00000000" w:rsidR="00000000" w:rsidRPr="00000000">
                  <w:rPr>
                    <w:b w:val="1"/>
                    <w:bCs w:val="1"/>
                    <w:color w:val="1599c8"/>
                    <w:rtl w:val="1"/>
                  </w:rPr>
                  <w:t xml:space="preserve"> </w:t>
                </w:r>
                <w:r w:rsidDel="00000000" w:rsidR="00000000" w:rsidRPr="00000000">
                  <w:rPr>
                    <w:b w:val="1"/>
                    <w:bCs w:val="1"/>
                    <w:color w:val="1599c8"/>
                    <w:rtl w:val="1"/>
                  </w:rPr>
                  <w:t xml:space="preserve">العلامات</w:t>
                </w:r>
                <w:r w:rsidDel="00000000" w:rsidR="00000000" w:rsidRPr="00000000">
                  <w:rPr>
                    <w:b w:val="1"/>
                    <w:bCs w:val="1"/>
                    <w:color w:val="1599c8"/>
                    <w:rtl w:val="1"/>
                  </w:rPr>
                  <w:t xml:space="preserve"> </w:t>
                </w:r>
                <w:r w:rsidDel="00000000" w:rsidR="00000000" w:rsidRPr="00000000">
                  <w:rPr>
                    <w:b w:val="1"/>
                    <w:bCs w:val="1"/>
                    <w:color w:val="1599c8"/>
                    <w:rtl w:val="1"/>
                  </w:rPr>
                  <w:t xml:space="preserve">التجارية</w:t>
                </w:r>
                <w:r w:rsidDel="00000000" w:rsidR="00000000" w:rsidRPr="00000000">
                  <w:rPr>
                    <w:b w:val="1"/>
                    <w:bCs w:val="1"/>
                    <w:color w:val="1599c8"/>
                    <w:rtl w:val="1"/>
                  </w:rPr>
                  <w:t xml:space="preserve"> </w:t>
                </w:r>
                <w:r w:rsidDel="00000000" w:rsidR="00000000" w:rsidRPr="00000000">
                  <w:rPr>
                    <w:b w:val="1"/>
                    <w:bCs w:val="1"/>
                    <w:color w:val="1599c8"/>
                    <w:rtl w:val="1"/>
                  </w:rPr>
                  <w:t xml:space="preserve">الغذائية</w:t>
                </w:r>
                <w:r w:rsidDel="00000000" w:rsidR="00000000" w:rsidRPr="00000000">
                  <w:rPr>
                    <w:b w:val="1"/>
                    <w:bCs w:val="1"/>
                    <w:color w:val="1599c8"/>
                    <w:rtl w:val="1"/>
                  </w:rPr>
                  <w:t xml:space="preserve"> </w:t>
                </w:r>
                <w:r w:rsidDel="00000000" w:rsidR="00000000" w:rsidRPr="00000000">
                  <w:rPr>
                    <w:b w:val="1"/>
                    <w:bCs w:val="1"/>
                    <w:color w:val="1599c8"/>
                    <w:rtl w:val="1"/>
                  </w:rPr>
                  <w:t xml:space="preserve">في</w:t>
                </w:r>
                <w:r w:rsidDel="00000000" w:rsidR="00000000" w:rsidRPr="00000000">
                  <w:rPr>
                    <w:b w:val="1"/>
                    <w:bCs w:val="1"/>
                    <w:color w:val="1599c8"/>
                    <w:rtl w:val="1"/>
                  </w:rPr>
                  <w:t xml:space="preserve"> </w:t>
                </w:r>
                <w:r w:rsidDel="00000000" w:rsidR="00000000" w:rsidRPr="00000000">
                  <w:rPr>
                    <w:b w:val="1"/>
                    <w:bCs w:val="1"/>
                    <w:color w:val="1599c8"/>
                    <w:rtl w:val="1"/>
                  </w:rPr>
                  <w:t xml:space="preserve">السوق</w:t>
                </w:r>
                <w:r w:rsidDel="00000000" w:rsidR="00000000" w:rsidRPr="00000000">
                  <w:rPr>
                    <w:b w:val="1"/>
                    <w:bCs w:val="1"/>
                    <w:color w:val="1599c8"/>
                    <w:rtl w:val="1"/>
                  </w:rPr>
                  <w:t xml:space="preserve"> </w:t>
                </w:r>
                <w:r w:rsidDel="00000000" w:rsidR="00000000" w:rsidRPr="00000000">
                  <w:rPr>
                    <w:b w:val="1"/>
                    <w:bCs w:val="1"/>
                    <w:color w:val="1599c8"/>
                    <w:rtl w:val="1"/>
                  </w:rPr>
                  <w:t xml:space="preserve">السعودي</w:t>
                </w:r>
                <w:r w:rsidDel="00000000" w:rsidR="00000000" w:rsidRPr="00000000">
                  <w:rPr>
                    <w:b w:val="1"/>
                    <w:bCs w:val="1"/>
                    <w:color w:val="1599c8"/>
                    <w:rtl w:val="1"/>
                  </w:rPr>
                  <w:t xml:space="preserve">)</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1599c8"/>
                  </w:rPr>
                </w:pPr>
                <w:r w:rsidDel="00000000" w:rsidR="00000000" w:rsidRPr="00000000">
                  <w:rPr>
                    <w:b w:val="1"/>
                    <w:bCs w:val="1"/>
                    <w:color w:val="1599c8"/>
                    <w:rtl w:val="0"/>
                  </w:rPr>
                  <w:t xml:space="preserve">Influencer Marketing Intensity and Its Relationship with Brand Profitability (A Field Study of Food Brands in the Saudi Market)</w:t>
                </w:r>
              </w:p>
            </w:tc>
          </w:tr>
          <w:tr>
            <w:trPr>
              <w:cantSplit w:val="0"/>
              <w:tblHeader w:val="0"/>
            </w:trPr>
            <w:tc>
              <w:tcPr>
                <w:shd w:fill="000000" w:val="clear"/>
                <w:tcMar>
                  <w:top w:w="100.0" w:type="dxa"/>
                  <w:left w:w="100.0" w:type="dxa"/>
                  <w:bottom w:w="100.0" w:type="dxa"/>
                  <w:right w:w="100.0" w:type="dxa"/>
                </w:tcMar>
                <w:vAlign w:val="top"/>
              </w:tcPr>
              <w:p w:rsidR="00000000" w:rsidDel="00000000" w:rsidP="00000000" w:rsidRDefault="00000000" w:rsidRPr="00000000" w14:paraId="00000031">
                <w:pPr>
                  <w:widowControl w:val="0"/>
                  <w:bidi w:val="1"/>
                  <w:spacing w:after="0" w:lineRule="auto"/>
                  <w:rPr>
                    <w:b w:val="1"/>
                    <w:bCs w:val="1"/>
                    <w:color w:val="ffffff"/>
                  </w:rPr>
                </w:pPr>
                <w:r w:rsidDel="00000000" w:rsidR="00000000" w:rsidRPr="00000000">
                  <w:rPr>
                    <w:b w:val="1"/>
                    <w:bCs w:val="1"/>
                    <w:color w:val="ffffff"/>
                    <w:rtl w:val="1"/>
                  </w:rPr>
                  <w:t xml:space="preserve">العنوان</w:t>
                </w:r>
                <w:r w:rsidDel="00000000" w:rsidR="00000000" w:rsidRPr="00000000">
                  <w:rPr>
                    <w:b w:val="1"/>
                    <w:bCs w:val="1"/>
                    <w:color w:val="ffffff"/>
                    <w:rtl w:val="1"/>
                  </w:rPr>
                  <w:t xml:space="preserve"> </w:t>
                </w:r>
                <w:r w:rsidDel="00000000" w:rsidR="00000000" w:rsidRPr="00000000">
                  <w:rPr>
                    <w:b w:val="1"/>
                    <w:bCs w:val="1"/>
                    <w:color w:val="ffffff"/>
                    <w:rtl w:val="1"/>
                  </w:rPr>
                  <w:t xml:space="preserve">الرابع</w:t>
                </w:r>
                <w:r w:rsidDel="00000000" w:rsidR="00000000" w:rsidRPr="00000000">
                  <w:rPr>
                    <w:b w:val="1"/>
                    <w:bCs w:val="1"/>
                    <w:color w:val="ffffff"/>
                    <w:rtl w:val="1"/>
                  </w:rPr>
                  <w:t xml:space="preserv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b w:val="1"/>
                    <w:bCs w:val="1"/>
                    <w:color w:val="1599c8"/>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bidi w:val="1"/>
                  <w:spacing w:after="0" w:before="0" w:line="240" w:lineRule="auto"/>
                  <w:ind w:left="0" w:right="0" w:firstLine="0"/>
                  <w:jc w:val="left"/>
                  <w:rPr>
                    <w:b w:val="1"/>
                    <w:bCs w:val="1"/>
                    <w:color w:val="1599c8"/>
                  </w:rPr>
                </w:pPr>
                <w:r w:rsidDel="00000000" w:rsidR="00000000" w:rsidRPr="00000000">
                  <w:rPr>
                    <w:b w:val="1"/>
                    <w:bCs w:val="1"/>
                    <w:color w:val="1599c8"/>
                    <w:rtl w:val="1"/>
                  </w:rPr>
                  <w:t xml:space="preserve">فجوة</w:t>
                </w:r>
                <w:r w:rsidDel="00000000" w:rsidR="00000000" w:rsidRPr="00000000">
                  <w:rPr>
                    <w:b w:val="1"/>
                    <w:bCs w:val="1"/>
                    <w:color w:val="1599c8"/>
                    <w:rtl w:val="1"/>
                  </w:rPr>
                  <w:t xml:space="preserve"> </w:t>
                </w:r>
                <w:r w:rsidDel="00000000" w:rsidR="00000000" w:rsidRPr="00000000">
                  <w:rPr>
                    <w:b w:val="1"/>
                    <w:bCs w:val="1"/>
                    <w:color w:val="1599c8"/>
                    <w:rtl w:val="1"/>
                  </w:rPr>
                  <w:t xml:space="preserve">التحويل</w:t>
                </w:r>
                <w:r w:rsidDel="00000000" w:rsidR="00000000" w:rsidRPr="00000000">
                  <w:rPr>
                    <w:b w:val="1"/>
                    <w:bCs w:val="1"/>
                    <w:color w:val="1599c8"/>
                    <w:rtl w:val="1"/>
                  </w:rPr>
                  <w:t xml:space="preserve"> </w:t>
                </w:r>
                <w:r w:rsidDel="00000000" w:rsidR="00000000" w:rsidRPr="00000000">
                  <w:rPr>
                    <w:b w:val="1"/>
                    <w:bCs w:val="1"/>
                    <w:color w:val="1599c8"/>
                    <w:rtl w:val="1"/>
                  </w:rPr>
                  <w:t xml:space="preserve">من</w:t>
                </w:r>
                <w:r w:rsidDel="00000000" w:rsidR="00000000" w:rsidRPr="00000000">
                  <w:rPr>
                    <w:b w:val="1"/>
                    <w:bCs w:val="1"/>
                    <w:color w:val="1599c8"/>
                    <w:rtl w:val="1"/>
                  </w:rPr>
                  <w:t xml:space="preserve"> </w:t>
                </w:r>
                <w:r w:rsidDel="00000000" w:rsidR="00000000" w:rsidRPr="00000000">
                  <w:rPr>
                    <w:b w:val="1"/>
                    <w:bCs w:val="1"/>
                    <w:color w:val="1599c8"/>
                    <w:rtl w:val="1"/>
                  </w:rPr>
                  <w:t xml:space="preserve">التفاعل</w:t>
                </w:r>
                <w:r w:rsidDel="00000000" w:rsidR="00000000" w:rsidRPr="00000000">
                  <w:rPr>
                    <w:b w:val="1"/>
                    <w:bCs w:val="1"/>
                    <w:color w:val="1599c8"/>
                    <w:rtl w:val="1"/>
                  </w:rPr>
                  <w:t xml:space="preserve"> </w:t>
                </w:r>
                <w:r w:rsidDel="00000000" w:rsidR="00000000" w:rsidRPr="00000000">
                  <w:rPr>
                    <w:b w:val="1"/>
                    <w:bCs w:val="1"/>
                    <w:color w:val="1599c8"/>
                    <w:rtl w:val="1"/>
                  </w:rPr>
                  <w:t xml:space="preserve">الرقمي</w:t>
                </w:r>
                <w:r w:rsidDel="00000000" w:rsidR="00000000" w:rsidRPr="00000000">
                  <w:rPr>
                    <w:b w:val="1"/>
                    <w:bCs w:val="1"/>
                    <w:color w:val="1599c8"/>
                    <w:rtl w:val="1"/>
                  </w:rPr>
                  <w:t xml:space="preserve"> </w:t>
                </w:r>
                <w:r w:rsidDel="00000000" w:rsidR="00000000" w:rsidRPr="00000000">
                  <w:rPr>
                    <w:b w:val="1"/>
                    <w:bCs w:val="1"/>
                    <w:color w:val="1599c8"/>
                    <w:rtl w:val="1"/>
                  </w:rPr>
                  <w:t xml:space="preserve">إلى</w:t>
                </w:r>
                <w:r w:rsidDel="00000000" w:rsidR="00000000" w:rsidRPr="00000000">
                  <w:rPr>
                    <w:b w:val="1"/>
                    <w:bCs w:val="1"/>
                    <w:color w:val="1599c8"/>
                    <w:rtl w:val="1"/>
                  </w:rPr>
                  <w:t xml:space="preserve"> </w:t>
                </w:r>
                <w:r w:rsidDel="00000000" w:rsidR="00000000" w:rsidRPr="00000000">
                  <w:rPr>
                    <w:b w:val="1"/>
                    <w:bCs w:val="1"/>
                    <w:color w:val="1599c8"/>
                    <w:rtl w:val="1"/>
                  </w:rPr>
                  <w:t xml:space="preserve">قرار</w:t>
                </w:r>
                <w:r w:rsidDel="00000000" w:rsidR="00000000" w:rsidRPr="00000000">
                  <w:rPr>
                    <w:b w:val="1"/>
                    <w:bCs w:val="1"/>
                    <w:color w:val="1599c8"/>
                    <w:rtl w:val="1"/>
                  </w:rPr>
                  <w:t xml:space="preserve"> </w:t>
                </w:r>
                <w:r w:rsidDel="00000000" w:rsidR="00000000" w:rsidRPr="00000000">
                  <w:rPr>
                    <w:b w:val="1"/>
                    <w:bCs w:val="1"/>
                    <w:color w:val="1599c8"/>
                    <w:rtl w:val="1"/>
                  </w:rPr>
                  <w:t xml:space="preserve">الشراء</w:t>
                </w:r>
                <w:r w:rsidDel="00000000" w:rsidR="00000000" w:rsidRPr="00000000">
                  <w:rPr>
                    <w:b w:val="1"/>
                    <w:bCs w:val="1"/>
                    <w:color w:val="1599c8"/>
                    <w:rtl w:val="1"/>
                  </w:rPr>
                  <w:t xml:space="preserve"> </w:t>
                </w:r>
                <w:r w:rsidDel="00000000" w:rsidR="00000000" w:rsidRPr="00000000">
                  <w:rPr>
                    <w:b w:val="1"/>
                    <w:bCs w:val="1"/>
                    <w:color w:val="1599c8"/>
                    <w:rtl w:val="1"/>
                  </w:rPr>
                  <w:t xml:space="preserve">في</w:t>
                </w:r>
                <w:r w:rsidDel="00000000" w:rsidR="00000000" w:rsidRPr="00000000">
                  <w:rPr>
                    <w:b w:val="1"/>
                    <w:bCs w:val="1"/>
                    <w:color w:val="1599c8"/>
                    <w:rtl w:val="1"/>
                  </w:rPr>
                  <w:t xml:space="preserve"> </w:t>
                </w:r>
                <w:r w:rsidDel="00000000" w:rsidR="00000000" w:rsidRPr="00000000">
                  <w:rPr>
                    <w:b w:val="1"/>
                    <w:bCs w:val="1"/>
                    <w:color w:val="1599c8"/>
                    <w:rtl w:val="1"/>
                  </w:rPr>
                  <w:t xml:space="preserve">حملات</w:t>
                </w:r>
                <w:r w:rsidDel="00000000" w:rsidR="00000000" w:rsidRPr="00000000">
                  <w:rPr>
                    <w:b w:val="1"/>
                    <w:bCs w:val="1"/>
                    <w:color w:val="1599c8"/>
                    <w:rtl w:val="1"/>
                  </w:rPr>
                  <w:t xml:space="preserve"> </w:t>
                </w:r>
                <w:r w:rsidDel="00000000" w:rsidR="00000000" w:rsidRPr="00000000">
                  <w:rPr>
                    <w:b w:val="1"/>
                    <w:bCs w:val="1"/>
                    <w:color w:val="1599c8"/>
                    <w:rtl w:val="1"/>
                  </w:rPr>
                  <w:t xml:space="preserve">التسويق</w:t>
                </w:r>
                <w:r w:rsidDel="00000000" w:rsidR="00000000" w:rsidRPr="00000000">
                  <w:rPr>
                    <w:b w:val="1"/>
                    <w:bCs w:val="1"/>
                    <w:color w:val="1599c8"/>
                    <w:rtl w:val="1"/>
                  </w:rPr>
                  <w:t xml:space="preserve"> </w:t>
                </w:r>
                <w:r w:rsidDel="00000000" w:rsidR="00000000" w:rsidRPr="00000000">
                  <w:rPr>
                    <w:b w:val="1"/>
                    <w:bCs w:val="1"/>
                    <w:color w:val="1599c8"/>
                    <w:rtl w:val="1"/>
                  </w:rPr>
                  <w:t xml:space="preserve">عبر</w:t>
                </w:r>
                <w:r w:rsidDel="00000000" w:rsidR="00000000" w:rsidRPr="00000000">
                  <w:rPr>
                    <w:b w:val="1"/>
                    <w:bCs w:val="1"/>
                    <w:color w:val="1599c8"/>
                    <w:rtl w:val="1"/>
                  </w:rPr>
                  <w:t xml:space="preserve"> </w:t>
                </w:r>
                <w:r w:rsidDel="00000000" w:rsidR="00000000" w:rsidRPr="00000000">
                  <w:rPr>
                    <w:b w:val="1"/>
                    <w:bCs w:val="1"/>
                    <w:color w:val="1599c8"/>
                    <w:rtl w:val="1"/>
                  </w:rPr>
                  <w:t xml:space="preserve">المؤثرين</w:t>
                </w:r>
                <w:r w:rsidDel="00000000" w:rsidR="00000000" w:rsidRPr="00000000">
                  <w:rPr>
                    <w:b w:val="1"/>
                    <w:bCs w:val="1"/>
                    <w:color w:val="1599c8"/>
                    <w:rtl w:val="1"/>
                  </w:rPr>
                  <w:t xml:space="preserve">(</w:t>
                </w:r>
                <w:r w:rsidDel="00000000" w:rsidR="00000000" w:rsidRPr="00000000">
                  <w:rPr>
                    <w:b w:val="1"/>
                    <w:bCs w:val="1"/>
                    <w:color w:val="1599c8"/>
                    <w:rtl w:val="1"/>
                  </w:rPr>
                  <w:t xml:space="preserve">دراسة</w:t>
                </w:r>
                <w:r w:rsidDel="00000000" w:rsidR="00000000" w:rsidRPr="00000000">
                  <w:rPr>
                    <w:b w:val="1"/>
                    <w:bCs w:val="1"/>
                    <w:color w:val="1599c8"/>
                    <w:rtl w:val="1"/>
                  </w:rPr>
                  <w:t xml:space="preserve"> </w:t>
                </w:r>
                <w:r w:rsidDel="00000000" w:rsidR="00000000" w:rsidRPr="00000000">
                  <w:rPr>
                    <w:b w:val="1"/>
                    <w:bCs w:val="1"/>
                    <w:color w:val="1599c8"/>
                    <w:rtl w:val="1"/>
                  </w:rPr>
                  <w:t xml:space="preserve">ميدانية</w:t>
                </w:r>
                <w:r w:rsidDel="00000000" w:rsidR="00000000" w:rsidRPr="00000000">
                  <w:rPr>
                    <w:b w:val="1"/>
                    <w:bCs w:val="1"/>
                    <w:color w:val="1599c8"/>
                    <w:rtl w:val="1"/>
                  </w:rPr>
                  <w:t xml:space="preserve"> </w:t>
                </w:r>
                <w:r w:rsidDel="00000000" w:rsidR="00000000" w:rsidRPr="00000000">
                  <w:rPr>
                    <w:b w:val="1"/>
                    <w:bCs w:val="1"/>
                    <w:color w:val="1599c8"/>
                    <w:rtl w:val="1"/>
                  </w:rPr>
                  <w:t xml:space="preserve">على</w:t>
                </w:r>
                <w:r w:rsidDel="00000000" w:rsidR="00000000" w:rsidRPr="00000000">
                  <w:rPr>
                    <w:b w:val="1"/>
                    <w:bCs w:val="1"/>
                    <w:color w:val="1599c8"/>
                    <w:rtl w:val="1"/>
                  </w:rPr>
                  <w:t xml:space="preserve"> </w:t>
                </w:r>
                <w:r w:rsidDel="00000000" w:rsidR="00000000" w:rsidRPr="00000000">
                  <w:rPr>
                    <w:b w:val="1"/>
                    <w:bCs w:val="1"/>
                    <w:color w:val="1599c8"/>
                    <w:rtl w:val="1"/>
                  </w:rPr>
                  <w:t xml:space="preserve">العلامات</w:t>
                </w:r>
                <w:r w:rsidDel="00000000" w:rsidR="00000000" w:rsidRPr="00000000">
                  <w:rPr>
                    <w:b w:val="1"/>
                    <w:bCs w:val="1"/>
                    <w:color w:val="1599c8"/>
                    <w:rtl w:val="1"/>
                  </w:rPr>
                  <w:t xml:space="preserve"> </w:t>
                </w:r>
                <w:r w:rsidDel="00000000" w:rsidR="00000000" w:rsidRPr="00000000">
                  <w:rPr>
                    <w:b w:val="1"/>
                    <w:bCs w:val="1"/>
                    <w:color w:val="1599c8"/>
                    <w:rtl w:val="1"/>
                  </w:rPr>
                  <w:t xml:space="preserve">التجارية</w:t>
                </w:r>
                <w:r w:rsidDel="00000000" w:rsidR="00000000" w:rsidRPr="00000000">
                  <w:rPr>
                    <w:b w:val="1"/>
                    <w:bCs w:val="1"/>
                    <w:color w:val="1599c8"/>
                    <w:rtl w:val="1"/>
                  </w:rPr>
                  <w:t xml:space="preserve"> </w:t>
                </w:r>
                <w:r w:rsidDel="00000000" w:rsidR="00000000" w:rsidRPr="00000000">
                  <w:rPr>
                    <w:b w:val="1"/>
                    <w:bCs w:val="1"/>
                    <w:color w:val="1599c8"/>
                    <w:rtl w:val="1"/>
                  </w:rPr>
                  <w:t xml:space="preserve">في</w:t>
                </w:r>
                <w:r w:rsidDel="00000000" w:rsidR="00000000" w:rsidRPr="00000000">
                  <w:rPr>
                    <w:b w:val="1"/>
                    <w:bCs w:val="1"/>
                    <w:color w:val="1599c8"/>
                    <w:rtl w:val="1"/>
                  </w:rPr>
                  <w:t xml:space="preserve"> </w:t>
                </w:r>
                <w:r w:rsidDel="00000000" w:rsidR="00000000" w:rsidRPr="00000000">
                  <w:rPr>
                    <w:b w:val="1"/>
                    <w:bCs w:val="1"/>
                    <w:color w:val="1599c8"/>
                    <w:rtl w:val="1"/>
                  </w:rPr>
                  <w:t xml:space="preserve">السوق</w:t>
                </w:r>
                <w:r w:rsidDel="00000000" w:rsidR="00000000" w:rsidRPr="00000000">
                  <w:rPr>
                    <w:b w:val="1"/>
                    <w:bCs w:val="1"/>
                    <w:color w:val="1599c8"/>
                    <w:rtl w:val="1"/>
                  </w:rPr>
                  <w:t xml:space="preserve"> </w:t>
                </w:r>
                <w:r w:rsidDel="00000000" w:rsidR="00000000" w:rsidRPr="00000000">
                  <w:rPr>
                    <w:b w:val="1"/>
                    <w:bCs w:val="1"/>
                    <w:color w:val="1599c8"/>
                    <w:rtl w:val="1"/>
                  </w:rPr>
                  <w:t xml:space="preserve">السعودي</w:t>
                </w:r>
                <w:r w:rsidDel="00000000" w:rsidR="00000000" w:rsidRPr="00000000">
                  <w:rPr>
                    <w:b w:val="1"/>
                    <w:bCs w:val="1"/>
                    <w:color w:val="1599c8"/>
                    <w:rtl w:val="1"/>
                  </w:rPr>
                  <w:t xml:space="preserv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bCs w:val="1"/>
                    <w:color w:val="1599c8"/>
                  </w:rPr>
                </w:pPr>
                <w:r w:rsidDel="00000000" w:rsidR="00000000" w:rsidRPr="00000000">
                  <w:rPr>
                    <w:b w:val="1"/>
                    <w:bCs w:val="1"/>
                    <w:color w:val="1599c8"/>
                    <w:rtl w:val="0"/>
                  </w:rPr>
                  <w:t xml:space="preserve">The Conversion Gap Between Digital Engagement and Purchase Decisions in Influencer Marketing Campaigns( A Field Study of Brands in the Saudi Market)</w:t>
                </w:r>
              </w:p>
            </w:tc>
          </w:tr>
        </w:tbl>
      </w:sdtContent>
    </w:sdt>
    <w:p w:rsidR="00000000" w:rsidDel="00000000" w:rsidP="00000000" w:rsidRDefault="00000000" w:rsidRPr="00000000" w14:paraId="00000035">
      <w:pPr>
        <w:bidi w:val="1"/>
        <w:spacing w:after="180" w:before="180" w:lineRule="auto"/>
        <w:jc w:val="both"/>
        <w:rPr>
          <w:b w:val="1"/>
          <w:bCs w:val="1"/>
          <w:color w:val="ffffff"/>
          <w:highlight w:val="black"/>
        </w:rPr>
      </w:pPr>
      <w:r w:rsidDel="00000000" w:rsidR="00000000" w:rsidRPr="00000000">
        <w:rPr>
          <w:rtl w:val="0"/>
        </w:rPr>
      </w:r>
    </w:p>
    <w:p w:rsidR="00000000" w:rsidDel="00000000" w:rsidP="00000000" w:rsidRDefault="00000000" w:rsidRPr="00000000" w14:paraId="00000036">
      <w:pPr>
        <w:bidi w:val="1"/>
        <w:spacing w:after="180" w:before="180" w:lineRule="auto"/>
        <w:jc w:val="both"/>
        <w:rPr>
          <w:b w:val="1"/>
          <w:bCs w:val="1"/>
          <w:color w:val="ffffff"/>
          <w:highlight w:val="black"/>
        </w:rPr>
      </w:pPr>
      <w:r w:rsidDel="00000000" w:rsidR="00000000" w:rsidRPr="00000000">
        <w:rPr>
          <w:rtl w:val="0"/>
        </w:rPr>
      </w:r>
    </w:p>
    <w:p w:rsidR="00000000" w:rsidDel="00000000" w:rsidP="00000000" w:rsidRDefault="00000000" w:rsidRPr="00000000" w14:paraId="00000037">
      <w:pPr>
        <w:bidi w:val="1"/>
        <w:spacing w:after="180" w:before="180" w:lineRule="auto"/>
        <w:jc w:val="both"/>
        <w:rPr>
          <w:b w:val="1"/>
          <w:bCs w:val="1"/>
          <w:u w:val="single"/>
        </w:rPr>
      </w:pPr>
      <w:r w:rsidDel="00000000" w:rsidR="00000000" w:rsidRPr="00000000">
        <w:rPr>
          <w:b w:val="1"/>
          <w:bCs w:val="1"/>
          <w:u w:val="single"/>
          <w:rtl w:val="1"/>
        </w:rPr>
        <w:t xml:space="preserve">اتطلع</w:t>
      </w:r>
      <w:r w:rsidDel="00000000" w:rsidR="00000000" w:rsidRPr="00000000">
        <w:rPr>
          <w:b w:val="1"/>
          <w:bCs w:val="1"/>
          <w:u w:val="single"/>
          <w:rtl w:val="1"/>
        </w:rPr>
        <w:t xml:space="preserve"> </w:t>
      </w:r>
      <w:r w:rsidDel="00000000" w:rsidR="00000000" w:rsidRPr="00000000">
        <w:rPr>
          <w:b w:val="1"/>
          <w:bCs w:val="1"/>
          <w:u w:val="single"/>
          <w:rtl w:val="1"/>
        </w:rPr>
        <w:t xml:space="preserve">لتوجيهاتكم</w:t>
      </w:r>
      <w:r w:rsidDel="00000000" w:rsidR="00000000" w:rsidRPr="00000000">
        <w:rPr>
          <w:b w:val="1"/>
          <w:bCs w:val="1"/>
          <w:u w:val="single"/>
          <w:rtl w:val="1"/>
        </w:rPr>
        <w:t xml:space="preserve"> </w:t>
      </w:r>
      <w:r w:rsidDel="00000000" w:rsidR="00000000" w:rsidRPr="00000000">
        <w:rPr>
          <w:b w:val="1"/>
          <w:bCs w:val="1"/>
          <w:u w:val="single"/>
          <w:rtl w:val="1"/>
        </w:rPr>
        <w:t xml:space="preserve">و</w:t>
      </w:r>
      <w:r w:rsidDel="00000000" w:rsidR="00000000" w:rsidRPr="00000000">
        <w:rPr>
          <w:b w:val="1"/>
          <w:bCs w:val="1"/>
          <w:u w:val="single"/>
          <w:rtl w:val="1"/>
        </w:rPr>
        <w:t xml:space="preserve"> </w:t>
      </w:r>
      <w:r w:rsidDel="00000000" w:rsidR="00000000" w:rsidRPr="00000000">
        <w:rPr>
          <w:b w:val="1"/>
          <w:bCs w:val="1"/>
          <w:u w:val="single"/>
          <w:rtl w:val="1"/>
        </w:rPr>
        <w:t xml:space="preserve">مساعدتكم</w:t>
      </w:r>
      <w:r w:rsidDel="00000000" w:rsidR="00000000" w:rsidRPr="00000000">
        <w:rPr>
          <w:b w:val="1"/>
          <w:bCs w:val="1"/>
          <w:u w:val="single"/>
          <w:rtl w:val="1"/>
        </w:rPr>
        <w:t xml:space="preserve"> </w:t>
      </w:r>
      <w:r w:rsidDel="00000000" w:rsidR="00000000" w:rsidRPr="00000000">
        <w:rPr>
          <w:b w:val="1"/>
          <w:bCs w:val="1"/>
          <w:u w:val="single"/>
          <w:rtl w:val="1"/>
        </w:rPr>
        <w:t xml:space="preserve">كما</w:t>
      </w:r>
      <w:r w:rsidDel="00000000" w:rsidR="00000000" w:rsidRPr="00000000">
        <w:rPr>
          <w:b w:val="1"/>
          <w:bCs w:val="1"/>
          <w:u w:val="single"/>
          <w:rtl w:val="1"/>
        </w:rPr>
        <w:t xml:space="preserve"> </w:t>
      </w:r>
      <w:r w:rsidDel="00000000" w:rsidR="00000000" w:rsidRPr="00000000">
        <w:rPr>
          <w:b w:val="1"/>
          <w:bCs w:val="1"/>
          <w:u w:val="single"/>
          <w:rtl w:val="1"/>
        </w:rPr>
        <w:t xml:space="preserve">اعتدت</w:t>
      </w:r>
      <w:r w:rsidDel="00000000" w:rsidR="00000000" w:rsidRPr="00000000">
        <w:rPr>
          <w:b w:val="1"/>
          <w:bCs w:val="1"/>
          <w:u w:val="single"/>
          <w:rtl w:val="1"/>
        </w:rPr>
        <w:t xml:space="preserve"> </w:t>
      </w:r>
      <w:r w:rsidDel="00000000" w:rsidR="00000000" w:rsidRPr="00000000">
        <w:rPr>
          <w:b w:val="1"/>
          <w:bCs w:val="1"/>
          <w:u w:val="single"/>
          <w:rtl w:val="1"/>
        </w:rPr>
        <w:t xml:space="preserve">منكم</w:t>
      </w:r>
      <w:r w:rsidDel="00000000" w:rsidR="00000000" w:rsidRPr="00000000">
        <w:rPr>
          <w:b w:val="1"/>
          <w:bCs w:val="1"/>
          <w:u w:val="single"/>
          <w:rtl w:val="1"/>
        </w:rPr>
        <w:t xml:space="preserve"> .. </w:t>
      </w:r>
      <w:r w:rsidDel="00000000" w:rsidR="00000000" w:rsidRPr="00000000">
        <w:rPr>
          <w:b w:val="1"/>
          <w:bCs w:val="1"/>
          <w:u w:val="single"/>
          <w:rtl w:val="1"/>
        </w:rPr>
        <w:t xml:space="preserve">شكرا</w:t>
      </w:r>
      <w:r w:rsidDel="00000000" w:rsidR="00000000" w:rsidRPr="00000000">
        <w:rPr>
          <w:b w:val="1"/>
          <w:bCs w:val="1"/>
          <w:u w:val="single"/>
          <w:rtl w:val="1"/>
        </w:rPr>
        <w:t xml:space="preserve">ً </w:t>
      </w:r>
      <w:r w:rsidDel="00000000" w:rsidR="00000000" w:rsidRPr="00000000">
        <w:rPr>
          <w:b w:val="1"/>
          <w:bCs w:val="1"/>
          <w:u w:val="single"/>
          <w:rtl w:val="1"/>
        </w:rPr>
        <w:t xml:space="preserve">لكم</w:t>
      </w:r>
      <w:r w:rsidDel="00000000" w:rsidR="00000000" w:rsidRPr="00000000">
        <w:rPr>
          <w:b w:val="1"/>
          <w:bCs w:val="1"/>
          <w:u w:val="single"/>
          <w:rtl w:val="1"/>
        </w:rPr>
        <w:t xml:space="preserve"> </w:t>
      </w:r>
    </w:p>
    <w:p w:rsidR="00000000" w:rsidDel="00000000" w:rsidP="00000000" w:rsidRDefault="00000000" w:rsidRPr="00000000" w14:paraId="00000038">
      <w:pPr>
        <w:bidi w:val="1"/>
        <w:spacing w:after="180" w:before="180" w:lineRule="auto"/>
        <w:jc w:val="both"/>
        <w:rPr>
          <w:b w:val="1"/>
          <w:bCs w:val="1"/>
          <w:sz w:val="22"/>
          <w:szCs w:val="22"/>
        </w:rPr>
      </w:pPr>
      <w:r w:rsidDel="00000000" w:rsidR="00000000" w:rsidRPr="00000000">
        <w:rPr>
          <w:rtl w:val="0"/>
        </w:rPr>
      </w:r>
    </w:p>
    <w:p w:rsidR="00000000" w:rsidDel="00000000" w:rsidP="00000000" w:rsidRDefault="00000000" w:rsidRPr="00000000" w14:paraId="00000039">
      <w:pPr>
        <w:bidi w:val="1"/>
        <w:spacing w:after="180" w:before="180" w:lineRule="auto"/>
        <w:jc w:val="both"/>
        <w:rPr>
          <w:b w:val="1"/>
          <w:bCs w:val="1"/>
          <w:color w:val="ffffff"/>
          <w:sz w:val="22"/>
          <w:szCs w:val="22"/>
          <w:highlight w:val="black"/>
        </w:rPr>
      </w:pPr>
      <w:r w:rsidDel="00000000" w:rsidR="00000000" w:rsidRPr="00000000">
        <w:rPr>
          <w:b w:val="1"/>
          <w:bCs w:val="1"/>
          <w:color w:val="ffffff"/>
          <w:sz w:val="22"/>
          <w:szCs w:val="22"/>
          <w:highlight w:val="black"/>
          <w:rtl w:val="1"/>
        </w:rPr>
        <w:t xml:space="preserve">طالبت</w:t>
      </w:r>
      <w:r w:rsidDel="00000000" w:rsidR="00000000" w:rsidRPr="00000000">
        <w:rPr>
          <w:b w:val="1"/>
          <w:bCs w:val="1"/>
          <w:color w:val="1599c8"/>
          <w:sz w:val="22"/>
          <w:szCs w:val="22"/>
          <w:highlight w:val="black"/>
          <w:rtl w:val="1"/>
        </w:rPr>
        <w:t xml:space="preserve">كم</w:t>
      </w:r>
      <w:r w:rsidDel="00000000" w:rsidR="00000000" w:rsidRPr="00000000">
        <w:rPr>
          <w:b w:val="1"/>
          <w:bCs w:val="1"/>
          <w:color w:val="1599c8"/>
          <w:sz w:val="22"/>
          <w:szCs w:val="22"/>
          <w:highlight w:val="black"/>
          <w:rtl w:val="1"/>
        </w:rPr>
        <w:t xml:space="preserve"> : </w:t>
      </w:r>
      <w:r w:rsidDel="00000000" w:rsidR="00000000" w:rsidRPr="00000000">
        <w:rPr>
          <w:b w:val="1"/>
          <w:bCs w:val="1"/>
          <w:color w:val="1599c8"/>
          <w:sz w:val="22"/>
          <w:szCs w:val="22"/>
          <w:highlight w:val="black"/>
          <w:rtl w:val="1"/>
        </w:rPr>
        <w:t xml:space="preserve">تغريد</w:t>
      </w:r>
      <w:r w:rsidDel="00000000" w:rsidR="00000000" w:rsidRPr="00000000">
        <w:rPr>
          <w:b w:val="1"/>
          <w:bCs w:val="1"/>
          <w:color w:val="1599c8"/>
          <w:sz w:val="22"/>
          <w:szCs w:val="22"/>
          <w:highlight w:val="black"/>
          <w:rtl w:val="1"/>
        </w:rPr>
        <w:t xml:space="preserve"> </w:t>
      </w:r>
      <w:r w:rsidDel="00000000" w:rsidR="00000000" w:rsidRPr="00000000">
        <w:rPr>
          <w:b w:val="1"/>
          <w:bCs w:val="1"/>
          <w:color w:val="1599c8"/>
          <w:sz w:val="22"/>
          <w:szCs w:val="22"/>
          <w:highlight w:val="black"/>
          <w:rtl w:val="1"/>
        </w:rPr>
        <w:t xml:space="preserve">ع</w:t>
      </w:r>
      <w:r w:rsidDel="00000000" w:rsidR="00000000" w:rsidRPr="00000000">
        <w:rPr>
          <w:rtl w:val="0"/>
        </w:rPr>
      </w:r>
      <w:r w:rsidDel="00000000" w:rsidR="00000000" w:rsidRPr="00000000">
        <w:rPr>
          <w:b w:val="1"/>
          <w:bCs w:val="1"/>
          <w:color w:val="ffffff"/>
          <w:sz w:val="22"/>
          <w:szCs w:val="22"/>
          <w:highlight w:val="black"/>
          <w:rtl w:val="1"/>
        </w:rPr>
        <w:t xml:space="preserve">. </w:t>
      </w:r>
      <w:r w:rsidDel="00000000" w:rsidR="00000000" w:rsidRPr="00000000">
        <w:rPr>
          <w:b w:val="1"/>
          <w:bCs w:val="1"/>
          <w:color w:val="ffffff"/>
          <w:sz w:val="22"/>
          <w:szCs w:val="22"/>
          <w:highlight w:val="black"/>
          <w:rtl w:val="1"/>
        </w:rPr>
        <w:t xml:space="preserve">الحسن</w:t>
      </w:r>
    </w:p>
    <w:p w:rsidR="00000000" w:rsidDel="00000000" w:rsidP="00000000" w:rsidRDefault="00000000" w:rsidRPr="00000000" w14:paraId="0000003A">
      <w:pPr>
        <w:spacing w:after="180" w:before="180" w:lineRule="auto"/>
        <w:jc w:val="both"/>
        <w:rPr>
          <w:b w:val="1"/>
          <w:bCs w:val="1"/>
          <w:color w:val="ffffff"/>
          <w:sz w:val="20"/>
          <w:szCs w:val="20"/>
          <w:highlight w:val="black"/>
        </w:rPr>
      </w:pPr>
      <w:r w:rsidDel="00000000" w:rsidR="00000000" w:rsidRPr="00000000">
        <w:rPr>
          <w:b w:val="1"/>
          <w:bCs w:val="1"/>
          <w:color w:val="ffffff"/>
          <w:sz w:val="22"/>
          <w:szCs w:val="22"/>
          <w:highlight w:val="black"/>
          <w:rtl w:val="0"/>
        </w:rPr>
        <w:t xml:space="preserve">                                                                                         Yours: </w:t>
      </w:r>
      <w:r w:rsidDel="00000000" w:rsidR="00000000" w:rsidRPr="00000000">
        <w:rPr>
          <w:b w:val="1"/>
          <w:bCs w:val="1"/>
          <w:color w:val="ffffff"/>
          <w:sz w:val="20"/>
          <w:szCs w:val="20"/>
          <w:highlight w:val="black"/>
          <w:rtl w:val="0"/>
        </w:rPr>
        <w:t xml:space="preserve">Taghre</w:t>
      </w:r>
      <w:r w:rsidDel="00000000" w:rsidR="00000000" w:rsidRPr="00000000">
        <w:rPr>
          <w:b w:val="1"/>
          <w:bCs w:val="1"/>
          <w:color w:val="1599c8"/>
          <w:sz w:val="20"/>
          <w:szCs w:val="20"/>
          <w:highlight w:val="black"/>
          <w:rtl w:val="0"/>
        </w:rPr>
        <w:t xml:space="preserve">ed O. AL</w:t>
      </w:r>
      <w:r w:rsidDel="00000000" w:rsidR="00000000" w:rsidRPr="00000000">
        <w:rPr>
          <w:b w:val="1"/>
          <w:bCs w:val="1"/>
          <w:color w:val="ffffff"/>
          <w:sz w:val="20"/>
          <w:szCs w:val="20"/>
          <w:highlight w:val="black"/>
          <w:rtl w:val="0"/>
        </w:rPr>
        <w:t xml:space="preserve">Hassan</w:t>
      </w:r>
      <w:r w:rsidDel="00000000" w:rsidR="00000000" w:rsidRPr="00000000">
        <w:rPr>
          <w:rtl w:val="0"/>
        </w:rPr>
      </w:r>
    </w:p>
    <w:sectPr>
      <w:pgSz w:h="15840" w:w="12240" w:orient="portrait"/>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20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Rule="auto"/>
      <w:jc w:val="center"/>
    </w:pPr>
    <w:rPr>
      <w:rFonts w:ascii="Play" w:cs="Play" w:eastAsia="Play" w:hAnsi="Play"/>
      <w:sz w:val="56"/>
      <w:szCs w:val="56"/>
    </w:rPr>
  </w:style>
  <w:style w:type="paragraph" w:styleId="Heading7">
    <w:name w:val="heading 7"/>
    <w:basedOn w:val="Normal"/>
    <w:next w:val="BodyText"/>
    <w:link w:val="Heading7Char"/>
    <w:uiPriority w:val="9"/>
    <w:semiHidden w:val="1"/>
    <w:unhideWhenUsed w:val="1"/>
    <w:qFormat w:val="1"/>
    <w:rsid w:val="00A10FD9"/>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BodyText"/>
    <w:link w:val="Heading8Char"/>
    <w:uiPriority w:val="9"/>
    <w:semiHidden w:val="1"/>
    <w:unhideWhenUsed w:val="1"/>
    <w:qFormat w:val="1"/>
    <w:rsid w:val="00A10FD9"/>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BodyText"/>
    <w:link w:val="Heading9Char"/>
    <w:uiPriority w:val="9"/>
    <w:semiHidden w:val="1"/>
    <w:unhideWhenUsed w:val="1"/>
    <w:qFormat w:val="1"/>
    <w:rsid w:val="00A10FD9"/>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qFormat w:val="1"/>
    <w:pPr>
      <w:spacing w:after="180" w:before="180"/>
    </w:pPr>
  </w:style>
  <w:style w:type="paragraph" w:styleId="FirstParagraph" w:customStyle="1">
    <w:name w:val="First Paragraph"/>
    <w:basedOn w:val="BodyText"/>
    <w:next w:val="BodyText"/>
    <w:qFormat w:val="1"/>
  </w:style>
  <w:style w:type="paragraph" w:styleId="Compact" w:customStyle="1">
    <w:name w:val="Compact"/>
    <w:basedOn w:val="BodyText"/>
    <w:qFormat w:val="1"/>
    <w:pPr>
      <w:spacing w:after="36" w:before="36"/>
    </w:pPr>
  </w:style>
  <w:style w:type="character" w:styleId="TitleChar" w:customStyle="1">
    <w:name w:val="Title Char"/>
    <w:basedOn w:val="DefaultParagraphFont"/>
    <w:link w:val="Title"/>
    <w:uiPriority w:val="10"/>
    <w:rsid w:val="00A10FD9"/>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10FD9"/>
    <w:rPr>
      <w:rFonts w:cstheme="majorBidi" w:eastAsiaTheme="majorEastAsia"/>
      <w:color w:val="595959" w:themeColor="text1" w:themeTint="0000A6"/>
      <w:spacing w:val="15"/>
      <w:sz w:val="28"/>
      <w:szCs w:val="28"/>
    </w:rPr>
  </w:style>
  <w:style w:type="paragraph" w:styleId="Author" w:customStyle="1">
    <w:name w:val="Author"/>
    <w:next w:val="BodyText"/>
    <w:qFormat w:val="1"/>
    <w:pPr>
      <w:keepNext w:val="1"/>
      <w:keepLines w:val="1"/>
      <w:jc w:val="center"/>
    </w:pPr>
  </w:style>
  <w:style w:type="paragraph" w:styleId="Date">
    <w:name w:val="Date"/>
    <w:next w:val="BodyText"/>
    <w:qFormat w:val="1"/>
    <w:pPr>
      <w:keepNext w:val="1"/>
      <w:keepLines w:val="1"/>
      <w:jc w:val="center"/>
    </w:pPr>
  </w:style>
  <w:style w:type="paragraph" w:styleId="AbstractTitle" w:customStyle="1">
    <w:name w:val="Abstract Title"/>
    <w:basedOn w:val="Normal"/>
    <w:next w:val="Abstract"/>
    <w:qFormat w:val="1"/>
    <w:pPr>
      <w:keepNext w:val="1"/>
      <w:keepLines w:val="1"/>
      <w:spacing w:after="0" w:before="300"/>
      <w:jc w:val="center"/>
    </w:pPr>
    <w:rPr>
      <w:b w:val="1"/>
      <w:sz w:val="20"/>
      <w:szCs w:val="20"/>
    </w:rPr>
  </w:style>
  <w:style w:type="paragraph" w:styleId="Abstract" w:customStyle="1">
    <w:name w:val="Abstract"/>
    <w:basedOn w:val="Normal"/>
    <w:next w:val="BodyText"/>
    <w:qFormat w:val="1"/>
    <w:pPr>
      <w:keepNext w:val="1"/>
      <w:keepLines w:val="1"/>
      <w:spacing w:after="300" w:before="100"/>
    </w:pPr>
    <w:rPr>
      <w:sz w:val="20"/>
      <w:szCs w:val="20"/>
    </w:rPr>
  </w:style>
  <w:style w:type="paragraph" w:styleId="Bibliography">
    <w:name w:val="Bibliography"/>
    <w:basedOn w:val="Normal"/>
    <w:qFormat w:val="1"/>
  </w:style>
  <w:style w:type="character" w:styleId="Heading1Char" w:customStyle="1">
    <w:name w:val="Heading 1 Char"/>
    <w:basedOn w:val="DefaultParagraphFont"/>
    <w:link w:val="Heading1"/>
    <w:uiPriority w:val="9"/>
    <w:rsid w:val="00A10FD9"/>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10FD9"/>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10FD9"/>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10FD9"/>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10FD9"/>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10FD9"/>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10FD9"/>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10FD9"/>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10FD9"/>
    <w:rPr>
      <w:rFonts w:cstheme="majorBidi" w:eastAsiaTheme="majorEastAsia"/>
      <w:color w:val="272727" w:themeColor="text1" w:themeTint="0000D8"/>
    </w:rPr>
  </w:style>
  <w:style w:type="paragraph" w:styleId="BlockText">
    <w:name w:val="Block Text"/>
    <w:basedOn w:val="BodyText"/>
    <w:next w:val="BodyText"/>
    <w:uiPriority w:val="9"/>
    <w:unhideWhenUsed w:val="1"/>
    <w:qFormat w:val="1"/>
    <w:pPr>
      <w:spacing w:after="100" w:before="100"/>
      <w:ind w:left="480" w:right="480"/>
    </w:pPr>
  </w:style>
  <w:style w:type="paragraph" w:styleId="FootnoteText">
    <w:name w:val="footnote text"/>
    <w:basedOn w:val="Normal"/>
    <w:uiPriority w:val="9"/>
    <w:unhideWhenUsed w:val="1"/>
    <w:qFormat w:val="1"/>
  </w:style>
  <w:style w:type="paragraph" w:styleId="FootnoteBlockText" w:customStyle="1">
    <w:name w:val="Footnote Block Text"/>
    <w:basedOn w:val="FootnoteText"/>
    <w:next w:val="FootnoteText"/>
    <w:uiPriority w:val="9"/>
    <w:unhideWhenUsed w:val="1"/>
    <w:qFormat w:val="1"/>
    <w:pPr>
      <w:spacing w:after="100" w:before="100"/>
      <w:ind w:left="480" w:right="480"/>
    </w:pPr>
  </w:style>
  <w:style w:type="table" w:styleId="Table" w:customStyle="1">
    <w:name w:val="Table"/>
    <w:semiHidden w:val="1"/>
    <w:unhideWhenUsed w:val="1"/>
    <w:qFormat w:val="1"/>
    <w:tblPr>
      <w:tblInd w:w="0.0" w:type="dxa"/>
      <w:tblCellMar>
        <w:top w:w="0.0" w:type="dxa"/>
        <w:left w:w="108.0" w:type="dxa"/>
        <w:bottom w:w="0.0" w:type="dxa"/>
        <w:right w:w="108.0" w:type="dxa"/>
      </w:tblCellMar>
    </w:tblPr>
    <w:tblStylePr w:type="firstRow">
      <w:tblPr>
        <w:jc w:val="left"/>
      </w:tblPr>
      <w:trPr>
        <w:jc w:val="left"/>
      </w:trPr>
      <w:tcPr>
        <w:tcBorders>
          <w:bottom w:color="auto" w:space="0" w:sz="0" w:val="single"/>
        </w:tcBorders>
        <w:vAlign w:val="bottom"/>
      </w:tcPr>
    </w:tblStylePr>
  </w:style>
  <w:style w:type="paragraph" w:styleId="DefinitionTerm" w:customStyle="1">
    <w:name w:val="Definition Term"/>
    <w:basedOn w:val="Normal"/>
    <w:next w:val="Definition"/>
    <w:pPr>
      <w:keepNext w:val="1"/>
      <w:keepLines w:val="1"/>
      <w:spacing w:after="0"/>
    </w:pPr>
    <w:rPr>
      <w:b w:val="1"/>
    </w:rPr>
  </w:style>
  <w:style w:type="paragraph" w:styleId="Definition" w:customStyle="1">
    <w:name w:val="Definition"/>
    <w:basedOn w:val="Normal"/>
  </w:style>
  <w:style w:type="paragraph" w:styleId="Caption">
    <w:name w:val="caption"/>
    <w:basedOn w:val="Normal"/>
    <w:link w:val="CaptionChar"/>
    <w:pPr>
      <w:spacing w:after="120"/>
    </w:pPr>
    <w:rPr>
      <w:i w:val="1"/>
    </w:rPr>
  </w:style>
  <w:style w:type="paragraph" w:styleId="TableCaption" w:customStyle="1">
    <w:name w:val="Table Caption"/>
    <w:basedOn w:val="Caption"/>
    <w:pPr>
      <w:keepNext w:val="1"/>
    </w:pPr>
  </w:style>
  <w:style w:type="paragraph" w:styleId="ImageCaption" w:customStyle="1">
    <w:name w:val="Image Caption"/>
    <w:basedOn w:val="Caption"/>
  </w:style>
  <w:style w:type="paragraph" w:styleId="Figure" w:customStyle="1">
    <w:name w:val="Figure"/>
    <w:basedOn w:val="Normal"/>
  </w:style>
  <w:style w:type="paragraph" w:styleId="CaptionedFigure" w:customStyle="1">
    <w:name w:val="Captioned Figure"/>
    <w:basedOn w:val="Figure"/>
    <w:pPr>
      <w:keepNext w:val="1"/>
    </w:pPr>
  </w:style>
  <w:style w:type="character" w:styleId="CaptionChar" w:customStyle="1">
    <w:name w:val="Caption Char"/>
    <w:basedOn w:val="DefaultParagraphFont"/>
    <w:link w:val="Caption"/>
  </w:style>
  <w:style w:type="character" w:styleId="VerbatimChar" w:customStyle="1">
    <w:name w:val="Verbatim Char"/>
    <w:basedOn w:val="CaptionChar"/>
    <w:link w:val="SourceCode"/>
    <w:rPr>
      <w:rFonts w:ascii="Consolas" w:hAnsi="Consolas"/>
      <w:sz w:val="22"/>
    </w:rPr>
  </w:style>
  <w:style w:type="character" w:styleId="SectionNumber" w:customStyle="1">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val="1"/>
    <w:qFormat w:val="1"/>
    <w:pPr>
      <w:spacing w:before="240" w:line="259" w:lineRule="auto"/>
      <w:outlineLvl w:val="9"/>
    </w:pPr>
  </w:style>
  <w:style w:type="paragraph" w:styleId="SourceCode" w:customStyle="1">
    <w:name w:val="Source Code"/>
    <w:basedOn w:val="Normal"/>
    <w:link w:val="VerbatimChar"/>
    <w:pPr>
      <w:wordWrap w:val="0"/>
    </w:pPr>
  </w:style>
  <w:style w:type="character" w:styleId="KeywordTok" w:customStyle="1">
    <w:name w:val="KeywordTok"/>
    <w:basedOn w:val="VerbatimChar"/>
    <w:rPr>
      <w:rFonts w:ascii="Consolas" w:hAnsi="Consolas"/>
      <w:b w:val="1"/>
      <w:color w:val="007020"/>
      <w:sz w:val="22"/>
    </w:rPr>
  </w:style>
  <w:style w:type="character" w:styleId="DataTypeTok" w:customStyle="1">
    <w:name w:val="DataTypeTok"/>
    <w:basedOn w:val="VerbatimChar"/>
    <w:rPr>
      <w:rFonts w:ascii="Consolas" w:hAnsi="Consolas"/>
      <w:color w:val="902000"/>
      <w:sz w:val="22"/>
    </w:rPr>
  </w:style>
  <w:style w:type="character" w:styleId="DecValTok" w:customStyle="1">
    <w:name w:val="DecValTok"/>
    <w:basedOn w:val="VerbatimChar"/>
    <w:rPr>
      <w:rFonts w:ascii="Consolas" w:hAnsi="Consolas"/>
      <w:color w:val="40a070"/>
      <w:sz w:val="22"/>
    </w:rPr>
  </w:style>
  <w:style w:type="character" w:styleId="BaseNTok" w:customStyle="1">
    <w:name w:val="BaseNTok"/>
    <w:basedOn w:val="VerbatimChar"/>
    <w:rPr>
      <w:rFonts w:ascii="Consolas" w:hAnsi="Consolas"/>
      <w:color w:val="40a070"/>
      <w:sz w:val="22"/>
    </w:rPr>
  </w:style>
  <w:style w:type="character" w:styleId="FloatTok" w:customStyle="1">
    <w:name w:val="FloatTok"/>
    <w:basedOn w:val="VerbatimChar"/>
    <w:rPr>
      <w:rFonts w:ascii="Consolas" w:hAnsi="Consolas"/>
      <w:color w:val="40a070"/>
      <w:sz w:val="22"/>
    </w:rPr>
  </w:style>
  <w:style w:type="character" w:styleId="ConstantTok" w:customStyle="1">
    <w:name w:val="ConstantTok"/>
    <w:basedOn w:val="VerbatimChar"/>
    <w:rPr>
      <w:rFonts w:ascii="Consolas" w:hAnsi="Consolas"/>
      <w:color w:val="880000"/>
      <w:sz w:val="22"/>
    </w:rPr>
  </w:style>
  <w:style w:type="character" w:styleId="CharTok" w:customStyle="1">
    <w:name w:val="CharTok"/>
    <w:basedOn w:val="VerbatimChar"/>
    <w:rPr>
      <w:rFonts w:ascii="Consolas" w:hAnsi="Consolas"/>
      <w:color w:val="4070a0"/>
      <w:sz w:val="22"/>
    </w:rPr>
  </w:style>
  <w:style w:type="character" w:styleId="SpecialCharTok" w:customStyle="1">
    <w:name w:val="SpecialCharTok"/>
    <w:basedOn w:val="VerbatimChar"/>
    <w:rPr>
      <w:rFonts w:ascii="Consolas" w:hAnsi="Consolas"/>
      <w:color w:val="4070a0"/>
      <w:sz w:val="22"/>
    </w:rPr>
  </w:style>
  <w:style w:type="character" w:styleId="StringTok" w:customStyle="1">
    <w:name w:val="StringTok"/>
    <w:basedOn w:val="VerbatimChar"/>
    <w:rPr>
      <w:rFonts w:ascii="Consolas" w:hAnsi="Consolas"/>
      <w:color w:val="4070a0"/>
      <w:sz w:val="22"/>
    </w:rPr>
  </w:style>
  <w:style w:type="character" w:styleId="VerbatimStringTok" w:customStyle="1">
    <w:name w:val="VerbatimStringTok"/>
    <w:basedOn w:val="VerbatimChar"/>
    <w:rPr>
      <w:rFonts w:ascii="Consolas" w:hAnsi="Consolas"/>
      <w:color w:val="4070a0"/>
      <w:sz w:val="22"/>
    </w:rPr>
  </w:style>
  <w:style w:type="character" w:styleId="SpecialStringTok" w:customStyle="1">
    <w:name w:val="SpecialStringTok"/>
    <w:basedOn w:val="VerbatimChar"/>
    <w:rPr>
      <w:rFonts w:ascii="Consolas" w:hAnsi="Consolas"/>
      <w:color w:val="bb6688"/>
      <w:sz w:val="22"/>
    </w:rPr>
  </w:style>
  <w:style w:type="character" w:styleId="ImportTok" w:customStyle="1">
    <w:name w:val="ImportTok"/>
    <w:basedOn w:val="VerbatimChar"/>
    <w:rPr>
      <w:rFonts w:ascii="Consolas" w:hAnsi="Consolas"/>
      <w:b w:val="1"/>
      <w:color w:val="008000"/>
      <w:sz w:val="22"/>
    </w:rPr>
  </w:style>
  <w:style w:type="character" w:styleId="CommentTok" w:customStyle="1">
    <w:name w:val="CommentTok"/>
    <w:basedOn w:val="VerbatimChar"/>
    <w:rPr>
      <w:rFonts w:ascii="Consolas" w:hAnsi="Consolas"/>
      <w:i w:val="1"/>
      <w:color w:val="60a0b0"/>
      <w:sz w:val="22"/>
    </w:rPr>
  </w:style>
  <w:style w:type="character" w:styleId="DocumentationTok" w:customStyle="1">
    <w:name w:val="DocumentationTok"/>
    <w:basedOn w:val="VerbatimChar"/>
    <w:rPr>
      <w:rFonts w:ascii="Consolas" w:hAnsi="Consolas"/>
      <w:i w:val="1"/>
      <w:color w:val="ba2121"/>
      <w:sz w:val="22"/>
    </w:rPr>
  </w:style>
  <w:style w:type="character" w:styleId="AnnotationTok" w:customStyle="1">
    <w:name w:val="AnnotationTok"/>
    <w:basedOn w:val="VerbatimChar"/>
    <w:rPr>
      <w:rFonts w:ascii="Consolas" w:hAnsi="Consolas"/>
      <w:b w:val="1"/>
      <w:i w:val="1"/>
      <w:color w:val="60a0b0"/>
      <w:sz w:val="22"/>
    </w:rPr>
  </w:style>
  <w:style w:type="character" w:styleId="CommentVarTok" w:customStyle="1">
    <w:name w:val="CommentVarTok"/>
    <w:basedOn w:val="VerbatimChar"/>
    <w:rPr>
      <w:rFonts w:ascii="Consolas" w:hAnsi="Consolas"/>
      <w:b w:val="1"/>
      <w:i w:val="1"/>
      <w:color w:val="60a0b0"/>
      <w:sz w:val="22"/>
    </w:rPr>
  </w:style>
  <w:style w:type="character" w:styleId="OtherTok" w:customStyle="1">
    <w:name w:val="OtherTok"/>
    <w:basedOn w:val="VerbatimChar"/>
    <w:rPr>
      <w:rFonts w:ascii="Consolas" w:hAnsi="Consolas"/>
      <w:color w:val="007020"/>
      <w:sz w:val="22"/>
    </w:rPr>
  </w:style>
  <w:style w:type="character" w:styleId="FunctionTok" w:customStyle="1">
    <w:name w:val="FunctionTok"/>
    <w:basedOn w:val="VerbatimChar"/>
    <w:rPr>
      <w:rFonts w:ascii="Consolas" w:hAnsi="Consolas"/>
      <w:color w:val="06287e"/>
      <w:sz w:val="22"/>
    </w:rPr>
  </w:style>
  <w:style w:type="character" w:styleId="VariableTok" w:customStyle="1">
    <w:name w:val="VariableTok"/>
    <w:basedOn w:val="VerbatimChar"/>
    <w:rPr>
      <w:rFonts w:ascii="Consolas" w:hAnsi="Consolas"/>
      <w:color w:val="19177c"/>
      <w:sz w:val="22"/>
    </w:rPr>
  </w:style>
  <w:style w:type="character" w:styleId="ControlFlowTok" w:customStyle="1">
    <w:name w:val="ControlFlowTok"/>
    <w:basedOn w:val="VerbatimChar"/>
    <w:rPr>
      <w:rFonts w:ascii="Consolas" w:hAnsi="Consolas"/>
      <w:b w:val="1"/>
      <w:color w:val="007020"/>
      <w:sz w:val="22"/>
    </w:rPr>
  </w:style>
  <w:style w:type="character" w:styleId="OperatorTok" w:customStyle="1">
    <w:name w:val="OperatorTok"/>
    <w:basedOn w:val="VerbatimChar"/>
    <w:rPr>
      <w:rFonts w:ascii="Consolas" w:hAnsi="Consolas"/>
      <w:color w:val="666666"/>
      <w:sz w:val="22"/>
    </w:rPr>
  </w:style>
  <w:style w:type="character" w:styleId="BuiltInTok" w:customStyle="1">
    <w:name w:val="BuiltInTok"/>
    <w:basedOn w:val="VerbatimChar"/>
    <w:rPr>
      <w:rFonts w:ascii="Consolas" w:hAnsi="Consolas"/>
      <w:color w:val="008000"/>
      <w:sz w:val="22"/>
    </w:rPr>
  </w:style>
  <w:style w:type="character" w:styleId="ExtensionTok" w:customStyle="1">
    <w:name w:val="ExtensionTok"/>
    <w:basedOn w:val="VerbatimChar"/>
    <w:rPr>
      <w:rFonts w:ascii="Consolas" w:hAnsi="Consolas"/>
      <w:sz w:val="22"/>
    </w:rPr>
  </w:style>
  <w:style w:type="character" w:styleId="PreprocessorTok" w:customStyle="1">
    <w:name w:val="PreprocessorTok"/>
    <w:basedOn w:val="VerbatimChar"/>
    <w:rPr>
      <w:rFonts w:ascii="Consolas" w:hAnsi="Consolas"/>
      <w:color w:val="bc7a00"/>
      <w:sz w:val="22"/>
    </w:rPr>
  </w:style>
  <w:style w:type="character" w:styleId="AttributeTok" w:customStyle="1">
    <w:name w:val="AttributeTok"/>
    <w:basedOn w:val="VerbatimChar"/>
    <w:rPr>
      <w:rFonts w:ascii="Consolas" w:hAnsi="Consolas"/>
      <w:color w:val="7d9029"/>
      <w:sz w:val="22"/>
    </w:rPr>
  </w:style>
  <w:style w:type="character" w:styleId="RegionMarkerTok" w:customStyle="1">
    <w:name w:val="RegionMarkerTok"/>
    <w:basedOn w:val="VerbatimChar"/>
    <w:rPr>
      <w:rFonts w:ascii="Consolas" w:hAnsi="Consolas"/>
      <w:sz w:val="22"/>
    </w:rPr>
  </w:style>
  <w:style w:type="character" w:styleId="InformationTok" w:customStyle="1">
    <w:name w:val="InformationTok"/>
    <w:basedOn w:val="VerbatimChar"/>
    <w:rPr>
      <w:rFonts w:ascii="Consolas" w:hAnsi="Consolas"/>
      <w:b w:val="1"/>
      <w:i w:val="1"/>
      <w:color w:val="60a0b0"/>
      <w:sz w:val="22"/>
    </w:rPr>
  </w:style>
  <w:style w:type="character" w:styleId="WarningTok" w:customStyle="1">
    <w:name w:val="WarningTok"/>
    <w:basedOn w:val="VerbatimChar"/>
    <w:rPr>
      <w:rFonts w:ascii="Consolas" w:hAnsi="Consolas"/>
      <w:b w:val="1"/>
      <w:i w:val="1"/>
      <w:color w:val="60a0b0"/>
      <w:sz w:val="22"/>
    </w:rPr>
  </w:style>
  <w:style w:type="character" w:styleId="AlertTok" w:customStyle="1">
    <w:name w:val="AlertTok"/>
    <w:basedOn w:val="VerbatimChar"/>
    <w:rPr>
      <w:rFonts w:ascii="Consolas" w:hAnsi="Consolas"/>
      <w:b w:val="1"/>
      <w:color w:val="ff0000"/>
      <w:sz w:val="22"/>
    </w:rPr>
  </w:style>
  <w:style w:type="character" w:styleId="ErrorTok" w:customStyle="1">
    <w:name w:val="ErrorTok"/>
    <w:basedOn w:val="VerbatimChar"/>
    <w:rPr>
      <w:rFonts w:ascii="Consolas" w:hAnsi="Consolas"/>
      <w:b w:val="1"/>
      <w:color w:val="ff0000"/>
      <w:sz w:val="22"/>
    </w:rPr>
  </w:style>
  <w:style w:type="character" w:styleId="NormalTok" w:customStyle="1">
    <w:name w:val="NormalTok"/>
    <w:basedOn w:val="VerbatimChar"/>
    <w:rPr>
      <w:rFonts w:ascii="Consolas" w:hAnsi="Consolas"/>
      <w:sz w:val="22"/>
    </w:rPr>
  </w:style>
  <w:style w:type="paragraph" w:styleId="Subtitle">
    <w:name w:val="Subtitle"/>
    <w:basedOn w:val="Normal"/>
    <w:next w:val="Normal"/>
    <w:pPr>
      <w:spacing w:after="80" w:lineRule="auto"/>
      <w:jc w:val="center"/>
    </w:pPr>
    <w:rPr>
      <w:rFonts w:ascii="Play" w:cs="Play" w:eastAsia="Play" w:hAnsi="Play"/>
      <w:sz w:val="28"/>
      <w:szCs w:val="28"/>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EWK+WHEtGpJpBYgFplfWyDw6wQ==">CgMxLjAaHwoBMBIaChgICVIUChJ0YWJsZS5kOWZkcjk5NTljOG0aHwoBMRIaChgICVIUChJ0YWJsZS5nazZqeHl0ZmQ4M2s4AHIhMTR2TGxzU2VkUzdidjRJWkMzU0pJRG1EUUdZNXRMYUxF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2026-06-03T17:03:00Z</dcterms:created>
</cp:coreProperties>
</file>