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D9A7E45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4D6130">
        <w:rPr>
          <w:rFonts w:ascii="SakkalMajalla-Bold" w:cs="SakkalMajalla-Bold" w:hint="cs"/>
          <w:b/>
          <w:bCs/>
          <w:sz w:val="28"/>
          <w:szCs w:val="28"/>
          <w:rtl/>
          <w:lang w:bidi="ar-SY"/>
        </w:rPr>
        <w:t xml:space="preserve">عبد الاله </w:t>
      </w:r>
      <w:proofErr w:type="spellStart"/>
      <w:r w:rsidR="004D6130">
        <w:rPr>
          <w:rFonts w:ascii="SakkalMajalla-Bold" w:cs="SakkalMajalla-Bold" w:hint="cs"/>
          <w:b/>
          <w:bCs/>
          <w:sz w:val="28"/>
          <w:szCs w:val="28"/>
          <w:rtl/>
          <w:lang w:bidi="ar-SY"/>
        </w:rPr>
        <w:t>المخلفي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586C2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B6757A" w14:textId="77777777" w:rsidR="00586C23" w:rsidRPr="008D74D3" w:rsidRDefault="00586C23" w:rsidP="00586C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B82F1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C66DA4F" w:rsidR="008239B5" w:rsidRDefault="00586C23">
            <w:pPr>
              <w:jc w:val="center"/>
            </w:pPr>
            <w:r>
              <w:rPr>
                <w:rFonts w:hint="cs"/>
                <w:rtl/>
              </w:rPr>
              <w:t>الالتزام بشكل الغلاف الذي يوضح اسم الجامعة والتخصص والمشرفين وشعار الجامعة</w:t>
            </w:r>
          </w:p>
        </w:tc>
      </w:tr>
      <w:tr w:rsidR="00DB314A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DB314A" w:rsidRDefault="00DB314A" w:rsidP="00DB31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DB314A" w:rsidRDefault="00DB314A" w:rsidP="0096738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DB314A" w:rsidRDefault="00DB314A" w:rsidP="00DB31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B6C509" w14:textId="77777777" w:rsidR="00967386" w:rsidRPr="008D74D3" w:rsidRDefault="00967386" w:rsidP="009673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DB314A" w:rsidRDefault="00DB314A" w:rsidP="0098107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D5FD9B9" w:rsidR="00DB314A" w:rsidRPr="00B82F1E" w:rsidRDefault="00B82F1E" w:rsidP="00906938">
            <w:pPr>
              <w:bidi/>
              <w:jc w:val="center"/>
            </w:pPr>
            <w:r>
              <w:rPr>
                <w:rFonts w:hint="cs"/>
                <w:rtl/>
              </w:rPr>
              <w:t>إعادة صياغة:</w:t>
            </w:r>
            <w:r w:rsidRPr="00B82F1E">
              <w:br/>
            </w:r>
            <w:r w:rsidR="00586C23" w:rsidRPr="00586C23">
              <w:t>"</w:t>
            </w:r>
            <w:r w:rsidR="00586C23" w:rsidRPr="00586C23">
              <w:rPr>
                <w:rtl/>
              </w:rPr>
              <w:t>أثر تطبيق إطار الحوكمة وإدارة المخاطر والالتزام</w:t>
            </w:r>
            <w:r w:rsidR="00586C23" w:rsidRPr="00586C23">
              <w:t xml:space="preserve"> (GRC) </w:t>
            </w:r>
            <w:r w:rsidR="00586C23" w:rsidRPr="00586C23">
              <w:rPr>
                <w:rtl/>
              </w:rPr>
              <w:t>في تحسين الجودة التشغيلية وسرعة الاستجابة بهيئة الهلال الأحمر السعودي – دراسة تطبيقية على منطقة الرياض</w:t>
            </w:r>
          </w:p>
        </w:tc>
      </w:tr>
      <w:tr w:rsidR="0034285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4285D" w:rsidRDefault="0034285D" w:rsidP="00342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4285D" w:rsidRDefault="0034285D" w:rsidP="0098107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6F5D6D3" w14:textId="77777777" w:rsidR="00981077" w:rsidRPr="008D74D3" w:rsidRDefault="00981077" w:rsidP="009810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3678ECF" w14:textId="1857E1B7" w:rsidR="00586C23" w:rsidRPr="00586C23" w:rsidRDefault="00586C23" w:rsidP="00586C23">
            <w:pPr>
              <w:bidi/>
            </w:pPr>
            <w:r w:rsidRPr="00586C23">
              <w:rPr>
                <w:rtl/>
              </w:rPr>
              <w:t>لم تذكر إطار</w:t>
            </w:r>
            <w:r w:rsidRPr="00586C23">
              <w:t xml:space="preserve"> GRC </w:t>
            </w:r>
            <w:r w:rsidRPr="00586C23">
              <w:rPr>
                <w:rtl/>
              </w:rPr>
              <w:t>صراحةً أو تقدم تعريفاً موجزاً له ومكوناته، رغم أنه محور الدراسة</w:t>
            </w:r>
            <w:r w:rsidRPr="00586C23">
              <w:t>.</w:t>
            </w:r>
          </w:p>
          <w:p w14:paraId="2B044E4C" w14:textId="7E7ADADB" w:rsidR="0034285D" w:rsidRPr="00586C23" w:rsidRDefault="00586C23" w:rsidP="00586C23">
            <w:pPr>
              <w:bidi/>
              <w:jc w:val="center"/>
            </w:pPr>
            <w:r w:rsidRPr="00586C23">
              <w:rPr>
                <w:rtl/>
              </w:rPr>
              <w:t>الانتقال من المقدمة إلى مشكلة الدراسة مفاجئ؛ كان يحتاج إلى فقرة انتقالية تربط بين أهمية الأطر الإدارية والحاجة إلى دراستها ميدانياً</w:t>
            </w:r>
          </w:p>
        </w:tc>
      </w:tr>
      <w:tr w:rsidR="008637E8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637E8" w:rsidRDefault="008637E8" w:rsidP="008637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637E8" w:rsidRDefault="008637E8" w:rsidP="00586C2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637E8" w:rsidRDefault="008637E8" w:rsidP="008637E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1562F01" w14:textId="77777777" w:rsidR="00586C23" w:rsidRPr="008D74D3" w:rsidRDefault="00586C23" w:rsidP="00586C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637E8" w:rsidRDefault="008637E8" w:rsidP="008637E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17632A7" w14:textId="77777777" w:rsidR="00586C23" w:rsidRPr="00586C23" w:rsidRDefault="00586C23" w:rsidP="00586C23">
            <w:pPr>
              <w:bidi/>
              <w:jc w:val="center"/>
            </w:pPr>
            <w:r w:rsidRPr="00586C23">
              <w:rPr>
                <w:rtl/>
              </w:rPr>
              <w:t>إعادة صياغة السؤال الرئيسي بشكل أكثر تحديداً</w:t>
            </w:r>
            <w:r w:rsidRPr="00586C23">
              <w:t>:</w:t>
            </w:r>
          </w:p>
          <w:p w14:paraId="708368AB" w14:textId="2DCE6F6B" w:rsidR="008637E8" w:rsidRPr="00586C23" w:rsidRDefault="00586C23" w:rsidP="00586C23">
            <w:pPr>
              <w:bidi/>
              <w:spacing w:afterAutospacing="1"/>
              <w:jc w:val="center"/>
            </w:pPr>
            <w:r w:rsidRPr="00586C23">
              <w:t>"</w:t>
            </w:r>
            <w:r w:rsidRPr="00586C23">
              <w:rPr>
                <w:rtl/>
              </w:rPr>
              <w:t>ما أثر تطبيق ممارسات إطار الحوكمة وإدارة المخاطر والالتزام</w:t>
            </w:r>
            <w:r w:rsidRPr="00586C23">
              <w:t xml:space="preserve"> (GRC) </w:t>
            </w:r>
            <w:r w:rsidRPr="00586C23">
              <w:rPr>
                <w:rtl/>
              </w:rPr>
              <w:t>على كل من مستويات الجودة التشغيلية وزمن الاستجابة الإسعافية في هيئة الهلال الأحمر السعودي بمنطقة الرياض؟</w:t>
            </w:r>
            <w:r w:rsidRPr="00586C23">
              <w:t>"</w:t>
            </w:r>
            <w:r w:rsidRPr="00586C23">
              <w:br/>
            </w:r>
            <w:r w:rsidRPr="00586C23">
              <w:rPr>
                <w:rtl/>
              </w:rPr>
              <w:t>وإضافة سؤال فرعي: "ما أبرز المعوقات التي تحد من تطبيق إطار</w:t>
            </w:r>
            <w:r w:rsidRPr="00586C23">
              <w:t xml:space="preserve"> GRC </w:t>
            </w:r>
            <w:r w:rsidRPr="00586C23">
              <w:rPr>
                <w:rtl/>
              </w:rPr>
              <w:t>في هذه الهيئة؟</w:t>
            </w:r>
          </w:p>
        </w:tc>
      </w:tr>
      <w:tr w:rsidR="008637E8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637E8" w:rsidRDefault="008637E8" w:rsidP="008637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3CE8F8D" w14:textId="77777777" w:rsidR="008637E8" w:rsidRPr="008D74D3" w:rsidRDefault="008637E8" w:rsidP="008637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637E8" w:rsidRDefault="008637E8" w:rsidP="008637E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637E8" w:rsidRDefault="008637E8" w:rsidP="008637E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637E8" w:rsidRDefault="008637E8" w:rsidP="008637E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60CEA11" w:rsidR="008637E8" w:rsidRPr="002E3635" w:rsidRDefault="008637E8" w:rsidP="008637E8">
            <w:pPr>
              <w:bidi/>
              <w:jc w:val="center"/>
            </w:pPr>
          </w:p>
        </w:tc>
      </w:tr>
      <w:tr w:rsidR="008637E8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637E8" w:rsidRDefault="008637E8" w:rsidP="008637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421E040" w14:textId="77777777" w:rsidR="008637E8" w:rsidRPr="008D74D3" w:rsidRDefault="008637E8" w:rsidP="008637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637E8" w:rsidRDefault="008637E8" w:rsidP="008637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637E8" w:rsidRDefault="008637E8" w:rsidP="008637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637E8" w:rsidRDefault="008637E8" w:rsidP="008637E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A691706" w:rsidR="008637E8" w:rsidRPr="00B44D2B" w:rsidRDefault="008637E8" w:rsidP="008637E8">
            <w:pPr>
              <w:bidi/>
              <w:jc w:val="center"/>
            </w:pPr>
          </w:p>
        </w:tc>
      </w:tr>
      <w:tr w:rsidR="008637E8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637E8" w:rsidRDefault="008637E8" w:rsidP="008637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2AAE050" w14:textId="77777777" w:rsidR="00586C23" w:rsidRPr="008D74D3" w:rsidRDefault="00586C23" w:rsidP="00586C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637E8" w:rsidRDefault="008637E8" w:rsidP="00586C2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637E8" w:rsidRDefault="008637E8" w:rsidP="008637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637E8" w:rsidRDefault="008637E8" w:rsidP="00586C2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CA51A1F" w:rsidR="008637E8" w:rsidRPr="00586C23" w:rsidRDefault="008637E8" w:rsidP="00586C23">
            <w:pPr>
              <w:bidi/>
              <w:spacing w:afterAutospacing="1"/>
              <w:jc w:val="center"/>
            </w:pPr>
          </w:p>
        </w:tc>
      </w:tr>
      <w:tr w:rsidR="00586C2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586C23" w:rsidRDefault="00586C23" w:rsidP="00586C2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586C23" w:rsidRDefault="00586C23" w:rsidP="00E32E5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586C23" w:rsidRDefault="00586C23" w:rsidP="00586C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F87355F" w14:textId="77777777" w:rsidR="00E32E51" w:rsidRPr="008D74D3" w:rsidRDefault="00E32E51" w:rsidP="00E32E5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586C23" w:rsidRDefault="00586C23" w:rsidP="00586C2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2BD63F7" w14:textId="77777777" w:rsidR="00586C23" w:rsidRPr="00586C23" w:rsidRDefault="00586C23" w:rsidP="00586C23">
            <w:pPr>
              <w:bidi/>
              <w:spacing w:beforeAutospacing="1" w:afterAutospacing="1"/>
              <w:jc w:val="center"/>
            </w:pPr>
            <w:r w:rsidRPr="00586C23">
              <w:rPr>
                <w:rtl/>
              </w:rPr>
              <w:t>الفرضيات الفرعية</w:t>
            </w:r>
            <w:r w:rsidRPr="00586C23">
              <w:t xml:space="preserve"> (H1a, H1b) </w:t>
            </w:r>
            <w:r w:rsidRPr="00586C23">
              <w:rPr>
                <w:rtl/>
              </w:rPr>
              <w:t>غير متوازنة. الأولى تركز على "ضبط الصلاحيات" وهو مؤشر جزئي، والثانية تركز على "زمن الاستجابة" وهو جزء من المتغير التابع</w:t>
            </w:r>
            <w:r w:rsidRPr="00586C23">
              <w:t>.</w:t>
            </w:r>
          </w:p>
          <w:p w14:paraId="66B0DCA9" w14:textId="77777777" w:rsidR="00586C23" w:rsidRPr="00586C23" w:rsidRDefault="00586C23" w:rsidP="00586C23">
            <w:pPr>
              <w:bidi/>
              <w:spacing w:beforeAutospacing="1" w:afterAutospacing="1"/>
              <w:jc w:val="center"/>
            </w:pPr>
            <w:r w:rsidRPr="00586C23">
              <w:rPr>
                <w:rtl/>
              </w:rPr>
              <w:t>إغفال محور الالتزام </w:t>
            </w:r>
            <w:r w:rsidRPr="00586C23">
              <w:t xml:space="preserve">(Compliance) </w:t>
            </w:r>
            <w:r w:rsidRPr="00586C23">
              <w:rPr>
                <w:rtl/>
              </w:rPr>
              <w:t>رغم أنه أحد الأعمدة الثلاثة لإطار</w:t>
            </w:r>
            <w:r w:rsidRPr="00586C23">
              <w:t xml:space="preserve"> GRC.</w:t>
            </w:r>
          </w:p>
          <w:p w14:paraId="2A0E28D2" w14:textId="77777777" w:rsidR="00586C23" w:rsidRPr="00586C23" w:rsidRDefault="00586C23" w:rsidP="00586C23">
            <w:pPr>
              <w:bidi/>
              <w:spacing w:beforeAutospacing="1" w:after="120" w:afterAutospacing="1"/>
              <w:jc w:val="center"/>
            </w:pPr>
            <w:proofErr w:type="gramStart"/>
            <w:r w:rsidRPr="00586C23">
              <w:rPr>
                <w:rtl/>
              </w:rPr>
              <w:t xml:space="preserve">مقترح </w:t>
            </w:r>
            <w:r w:rsidRPr="00586C23">
              <w:t>:</w:t>
            </w:r>
            <w:proofErr w:type="gramEnd"/>
            <w:r w:rsidRPr="00586C23">
              <w:t> </w:t>
            </w:r>
            <w:r w:rsidRPr="00586C23">
              <w:rPr>
                <w:rtl/>
              </w:rPr>
              <w:t>صياغة ثلاث فرضيات فرعية تعكس أبعاد</w:t>
            </w:r>
            <w:r w:rsidRPr="00586C23">
              <w:t xml:space="preserve"> GRC </w:t>
            </w:r>
            <w:r w:rsidRPr="00586C23">
              <w:rPr>
                <w:rtl/>
              </w:rPr>
              <w:t>الثلاثة بوضوح</w:t>
            </w:r>
            <w:r w:rsidRPr="00586C23">
              <w:t>:</w:t>
            </w:r>
          </w:p>
          <w:p w14:paraId="7C40C991" w14:textId="77777777" w:rsidR="00586C23" w:rsidRPr="00586C23" w:rsidRDefault="00586C23" w:rsidP="00586C23">
            <w:pPr>
              <w:bidi/>
              <w:spacing w:beforeAutospacing="1" w:afterAutospacing="1"/>
              <w:jc w:val="center"/>
            </w:pPr>
            <w:r w:rsidRPr="00586C23">
              <w:t xml:space="preserve">H1a: </w:t>
            </w:r>
            <w:r w:rsidRPr="00586C23">
              <w:rPr>
                <w:rtl/>
              </w:rPr>
              <w:t>توجد علاقة ذات د</w:t>
            </w:r>
            <w:bookmarkStart w:id="0" w:name="_GoBack"/>
            <w:bookmarkEnd w:id="0"/>
            <w:r w:rsidRPr="00586C23">
              <w:rPr>
                <w:rtl/>
              </w:rPr>
              <w:t>لالة إحصائية بين تطبيق ممارسات الحوكمة وجودة الأداء التشغيلي</w:t>
            </w:r>
            <w:r w:rsidRPr="00586C23">
              <w:t>.</w:t>
            </w:r>
          </w:p>
          <w:p w14:paraId="5C81B23D" w14:textId="77777777" w:rsidR="00586C23" w:rsidRPr="00586C23" w:rsidRDefault="00586C23" w:rsidP="00586C23">
            <w:pPr>
              <w:bidi/>
              <w:spacing w:beforeAutospacing="1" w:afterAutospacing="1"/>
              <w:jc w:val="center"/>
            </w:pPr>
            <w:r w:rsidRPr="00586C23">
              <w:t xml:space="preserve">H1b: </w:t>
            </w:r>
            <w:r w:rsidRPr="00586C23">
              <w:rPr>
                <w:rtl/>
              </w:rPr>
              <w:t>توجد علاقة ذات دلالة إحصائية بين تطبيق ممارسات إدارة المخاطر وسرعة الاستجابة</w:t>
            </w:r>
            <w:r w:rsidRPr="00586C23">
              <w:t>.</w:t>
            </w:r>
          </w:p>
          <w:p w14:paraId="58B1FAF3" w14:textId="706C02A3" w:rsidR="00586C23" w:rsidRPr="00967386" w:rsidRDefault="00586C23" w:rsidP="00586C23">
            <w:pPr>
              <w:bidi/>
              <w:spacing w:beforeAutospacing="1" w:afterAutospacing="1"/>
              <w:jc w:val="center"/>
            </w:pPr>
            <w:r w:rsidRPr="00586C23">
              <w:lastRenderedPageBreak/>
              <w:t xml:space="preserve">H1c: </w:t>
            </w:r>
            <w:r w:rsidRPr="00586C23">
              <w:rPr>
                <w:rtl/>
              </w:rPr>
              <w:t>توجد علاقة ذات دلالة إحصائية بين تطبيق ممارسات الالتزام التنظيمي وجودة الأداء التشغيلي</w:t>
            </w:r>
            <w:r w:rsidRPr="00586C23">
              <w:t>.</w:t>
            </w:r>
          </w:p>
        </w:tc>
      </w:tr>
      <w:tr w:rsidR="00586C2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86C23" w:rsidRDefault="00586C23" w:rsidP="00586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586C23" w:rsidRDefault="00586C23" w:rsidP="00586C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586C23" w:rsidRDefault="00586C23" w:rsidP="00586C2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431355F" w14:textId="77777777" w:rsidR="00586C23" w:rsidRPr="008D74D3" w:rsidRDefault="00586C23" w:rsidP="00586C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586C23" w:rsidRDefault="00586C23" w:rsidP="00586C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FC35129" w14:textId="77777777" w:rsidR="00586C23" w:rsidRDefault="00586C23" w:rsidP="00586C23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الدراسات ضمن كل محور بحيث نذكر اسم الباحث وسنة البحث والهدف والمنهج والنتائج</w:t>
            </w:r>
          </w:p>
          <w:p w14:paraId="5E883E3F" w14:textId="095E1B02" w:rsidR="00586C23" w:rsidRPr="0011138F" w:rsidRDefault="00586C23" w:rsidP="00586C23">
            <w:pPr>
              <w:bidi/>
              <w:jc w:val="center"/>
            </w:pPr>
            <w:r>
              <w:rPr>
                <w:rFonts w:hint="cs"/>
                <w:rtl/>
              </w:rPr>
              <w:t>بعد عرض الدراسات نقوم بتحليل تلك الدراسات ونبين أوجه التشابه واوجه الاختلاف والفجوة البحثية</w:t>
            </w:r>
          </w:p>
        </w:tc>
      </w:tr>
      <w:tr w:rsidR="00586C2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86C23" w:rsidRDefault="00586C23" w:rsidP="00586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586C23" w:rsidRDefault="00586C23" w:rsidP="00586C2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586C23" w:rsidRDefault="00586C23" w:rsidP="00586C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8D5947D" w14:textId="77777777" w:rsidR="00586C23" w:rsidRPr="008D74D3" w:rsidRDefault="00586C23" w:rsidP="00586C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586C23" w:rsidRDefault="00586C23" w:rsidP="00586C2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22CEB0D" w:rsidR="00586C23" w:rsidRPr="00586C23" w:rsidRDefault="00586C23" w:rsidP="00586C23">
            <w:pPr>
              <w:numPr>
                <w:ilvl w:val="0"/>
                <w:numId w:val="21"/>
              </w:numPr>
              <w:shd w:val="clear" w:color="auto" w:fill="FFFFFF"/>
              <w:bidi/>
              <w:spacing w:before="100" w:beforeAutospacing="1"/>
              <w:ind w:left="0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86C23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إ</w:t>
            </w:r>
            <w:r w:rsidRPr="00586C23">
              <w:rPr>
                <w:rtl/>
              </w:rPr>
              <w:t>ضافة فقرة عن النظريات المؤسسة</w:t>
            </w:r>
            <w:r w:rsidRPr="00586C23">
              <w:t>.</w:t>
            </w:r>
          </w:p>
        </w:tc>
      </w:tr>
      <w:tr w:rsidR="00586C2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86C23" w:rsidRDefault="00586C23" w:rsidP="00586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586C23" w:rsidRDefault="00586C23" w:rsidP="00E32E5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586C23" w:rsidRDefault="00586C23" w:rsidP="00586C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33E9F2" w14:textId="77777777" w:rsidR="00E32E51" w:rsidRPr="008D74D3" w:rsidRDefault="00E32E51" w:rsidP="00E32E5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586C23" w:rsidRDefault="00586C23" w:rsidP="00586C2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E5B9190" w14:textId="59EC1648" w:rsidR="00E32E51" w:rsidRPr="00586C23" w:rsidRDefault="00E32E51" w:rsidP="00E32E51">
            <w:pPr>
              <w:bidi/>
            </w:pPr>
            <w:r w:rsidRPr="00586C23">
              <w:rPr>
                <w:rtl/>
              </w:rPr>
              <w:t>إذا كان الاستبيان هو الأداة الوحيدة</w:t>
            </w:r>
            <w:r w:rsidRPr="00586C23">
              <w:t>.</w:t>
            </w:r>
          </w:p>
          <w:p w14:paraId="29EA9FD9" w14:textId="3EBEF220" w:rsidR="00586C23" w:rsidRPr="00586C23" w:rsidRDefault="00586C23" w:rsidP="00E32E51">
            <w:pPr>
              <w:bidi/>
              <w:jc w:val="center"/>
            </w:pPr>
            <w:r w:rsidRPr="00586C23">
              <w:rPr>
                <w:b/>
                <w:bCs/>
                <w:rtl/>
              </w:rPr>
              <w:t>إما</w:t>
            </w:r>
            <w:r w:rsidRPr="00586C23">
              <w:rPr>
                <w:b/>
                <w:bCs/>
              </w:rPr>
              <w:t>:</w:t>
            </w:r>
            <w:r w:rsidRPr="00586C23">
              <w:t> </w:t>
            </w:r>
            <w:r w:rsidRPr="00586C23">
              <w:rPr>
                <w:rtl/>
              </w:rPr>
              <w:t>تعديل وصف المنهج إلى "كمي</w:t>
            </w:r>
            <w:r w:rsidRPr="00586C23">
              <w:t xml:space="preserve">"  </w:t>
            </w:r>
          </w:p>
          <w:p w14:paraId="64B67EB1" w14:textId="511FA13F" w:rsidR="00586C23" w:rsidRPr="00586C23" w:rsidRDefault="00586C23" w:rsidP="00E32E51">
            <w:pPr>
              <w:bidi/>
              <w:jc w:val="center"/>
            </w:pPr>
            <w:r w:rsidRPr="00586C23">
              <w:rPr>
                <w:b/>
                <w:bCs/>
                <w:rtl/>
              </w:rPr>
              <w:t>أو</w:t>
            </w:r>
            <w:r w:rsidRPr="00586C23">
              <w:rPr>
                <w:b/>
                <w:bCs/>
              </w:rPr>
              <w:t>:</w:t>
            </w:r>
            <w:r w:rsidRPr="00586C23">
              <w:t> </w:t>
            </w:r>
            <w:r w:rsidRPr="00586C23">
              <w:rPr>
                <w:rtl/>
              </w:rPr>
              <w:t>إضافة جانب نوعي حقيقي (مثل مقابلات شبه منظمة مع بعض القيادات) لتصبح مختلطة فعلاً، مع توضيح كيفية دمج البيانات (مثلاً، استخدام المقابلات لتفسير النتائج الكمية)</w:t>
            </w:r>
            <w:r w:rsidRPr="00586C23">
              <w:t>.</w:t>
            </w:r>
          </w:p>
        </w:tc>
      </w:tr>
      <w:tr w:rsidR="00586C2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86C23" w:rsidRDefault="00586C23" w:rsidP="00586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586C23" w:rsidRDefault="00586C23" w:rsidP="00E32E5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586C23" w:rsidRDefault="00586C23" w:rsidP="00586C2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C76FDEB" w14:textId="77777777" w:rsidR="00E32E51" w:rsidRPr="008D74D3" w:rsidRDefault="00E32E51" w:rsidP="00E32E5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586C23" w:rsidRDefault="00586C23" w:rsidP="00586C2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7FF02D7" w:rsidR="00586C23" w:rsidRPr="00E32E51" w:rsidRDefault="00E32E51" w:rsidP="00E32E51">
            <w:pPr>
              <w:bidi/>
            </w:pPr>
            <w:r w:rsidRPr="00E32E51">
              <w:rPr>
                <w:rtl/>
              </w:rPr>
              <w:t>لم يتم وصف محتوى الاستبيان بالتفصيل</w:t>
            </w:r>
            <w:r w:rsidRPr="00E32E51">
              <w:t>. </w:t>
            </w:r>
            <w:r w:rsidRPr="00E32E51">
              <w:rPr>
                <w:rtl/>
              </w:rPr>
              <w:t>كم عدد العبارات في كل محور؟ وما هي المؤشرات الفرعية التي تقيس كل متغير؟ هذا مهم لتقييم مدى شمولية الأداة</w:t>
            </w:r>
            <w:r w:rsidRPr="00E32E51">
              <w:t>.</w:t>
            </w:r>
          </w:p>
        </w:tc>
      </w:tr>
      <w:tr w:rsidR="00586C2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86C23" w:rsidRDefault="00586C23" w:rsidP="00586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586C23" w:rsidRDefault="00586C23" w:rsidP="00E32E5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586C23" w:rsidRDefault="00586C23" w:rsidP="00586C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B1B37AA" w14:textId="77777777" w:rsidR="00E32E51" w:rsidRPr="008D74D3" w:rsidRDefault="00E32E51" w:rsidP="00E32E5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586C23" w:rsidRDefault="00586C23" w:rsidP="00586C2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236D61F" w:rsidR="00586C23" w:rsidRPr="004C10F4" w:rsidRDefault="00E32E51" w:rsidP="00E32E51">
            <w:pPr>
              <w:pStyle w:val="ds-markdown-paragraph"/>
              <w:numPr>
                <w:ilvl w:val="0"/>
                <w:numId w:val="18"/>
              </w:numPr>
              <w:shd w:val="clear" w:color="auto" w:fill="FFFFFF"/>
              <w:bidi/>
              <w:spacing w:after="0" w:afterAutospacing="0"/>
              <w:ind w:left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>حدود البحث غير مذكورة</w:t>
            </w:r>
          </w:p>
        </w:tc>
      </w:tr>
      <w:tr w:rsidR="00586C2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86C23" w:rsidRDefault="00586C23" w:rsidP="00586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586C23" w:rsidRDefault="00586C23" w:rsidP="00586C2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586C23" w:rsidRDefault="00586C23" w:rsidP="00586C2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BE5CB01" w14:textId="77777777" w:rsidR="00586C23" w:rsidRPr="008D74D3" w:rsidRDefault="00586C23" w:rsidP="00586C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586C23" w:rsidRDefault="00586C23" w:rsidP="00586C2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DE21FC1" w14:textId="5F550E2D" w:rsidR="00586C23" w:rsidRDefault="00586C23" w:rsidP="00586C23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المراجع العربية</w:t>
            </w:r>
          </w:p>
          <w:p w14:paraId="5D0DCB68" w14:textId="58C8C5A9" w:rsidR="00E32E51" w:rsidRDefault="00E32E51" w:rsidP="00E32E51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توثيق المراجع</w:t>
            </w:r>
          </w:p>
          <w:p w14:paraId="4805EF37" w14:textId="3EC9216F" w:rsidR="00586C23" w:rsidRDefault="00586C23" w:rsidP="00586C23">
            <w:pPr>
              <w:bidi/>
              <w:jc w:val="center"/>
            </w:pPr>
          </w:p>
        </w:tc>
      </w:tr>
      <w:tr w:rsidR="00586C2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86C23" w:rsidRDefault="00586C23" w:rsidP="00586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1520899" w14:textId="77777777" w:rsidR="00586C23" w:rsidRDefault="00586C23" w:rsidP="00586C23">
            <w:pPr>
              <w:bidi/>
              <w:jc w:val="center"/>
              <w:rPr>
                <w:rtl/>
              </w:rPr>
            </w:pPr>
            <w:r w:rsidRPr="000E5BCD">
              <w:rPr>
                <w:rtl/>
              </w:rPr>
              <w:t xml:space="preserve">الخطة تحتاج إلى مراجعة شاملة </w:t>
            </w:r>
          </w:p>
          <w:p w14:paraId="7435E8FC" w14:textId="0D0EF177" w:rsidR="00E32E51" w:rsidRDefault="00E32E51" w:rsidP="00E32E51">
            <w:pPr>
              <w:bidi/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82CD3"/>
    <w:multiLevelType w:val="multilevel"/>
    <w:tmpl w:val="9F7E3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660D7D"/>
    <w:multiLevelType w:val="multilevel"/>
    <w:tmpl w:val="3BFCA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6F6959"/>
    <w:multiLevelType w:val="multilevel"/>
    <w:tmpl w:val="A70C2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810665"/>
    <w:multiLevelType w:val="multilevel"/>
    <w:tmpl w:val="08D06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734637"/>
    <w:multiLevelType w:val="multilevel"/>
    <w:tmpl w:val="CCF21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193800"/>
    <w:multiLevelType w:val="multilevel"/>
    <w:tmpl w:val="2C3C5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C25BB0"/>
    <w:multiLevelType w:val="multilevel"/>
    <w:tmpl w:val="611AC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1A0961"/>
    <w:multiLevelType w:val="multilevel"/>
    <w:tmpl w:val="DA1AC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BC09FE"/>
    <w:multiLevelType w:val="multilevel"/>
    <w:tmpl w:val="EEC483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671C83"/>
    <w:multiLevelType w:val="multilevel"/>
    <w:tmpl w:val="F7AAC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BC61E2"/>
    <w:multiLevelType w:val="multilevel"/>
    <w:tmpl w:val="BCD49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713479"/>
    <w:multiLevelType w:val="multilevel"/>
    <w:tmpl w:val="8D6E2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A9D2A8C"/>
    <w:multiLevelType w:val="multilevel"/>
    <w:tmpl w:val="F446B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9D5400"/>
    <w:multiLevelType w:val="multilevel"/>
    <w:tmpl w:val="AB9AD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65106C5"/>
    <w:multiLevelType w:val="multilevel"/>
    <w:tmpl w:val="A99E8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6EA71CD"/>
    <w:multiLevelType w:val="multilevel"/>
    <w:tmpl w:val="10723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E9A517F"/>
    <w:multiLevelType w:val="multilevel"/>
    <w:tmpl w:val="875E9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F0E36D9"/>
    <w:multiLevelType w:val="multilevel"/>
    <w:tmpl w:val="CD40C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FDE5B9A"/>
    <w:multiLevelType w:val="multilevel"/>
    <w:tmpl w:val="FF9C9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A85FA0"/>
    <w:multiLevelType w:val="multilevel"/>
    <w:tmpl w:val="87FC6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1"/>
  </w:num>
  <w:num w:numId="3">
    <w:abstractNumId w:val="12"/>
  </w:num>
  <w:num w:numId="4">
    <w:abstractNumId w:val="3"/>
  </w:num>
  <w:num w:numId="5">
    <w:abstractNumId w:val="22"/>
  </w:num>
  <w:num w:numId="6">
    <w:abstractNumId w:val="13"/>
  </w:num>
  <w:num w:numId="7">
    <w:abstractNumId w:val="4"/>
  </w:num>
  <w:num w:numId="8">
    <w:abstractNumId w:val="15"/>
  </w:num>
  <w:num w:numId="9">
    <w:abstractNumId w:val="1"/>
  </w:num>
  <w:num w:numId="10">
    <w:abstractNumId w:val="11"/>
  </w:num>
  <w:num w:numId="11">
    <w:abstractNumId w:val="5"/>
  </w:num>
  <w:num w:numId="12">
    <w:abstractNumId w:val="0"/>
  </w:num>
  <w:num w:numId="13">
    <w:abstractNumId w:val="19"/>
  </w:num>
  <w:num w:numId="14">
    <w:abstractNumId w:val="16"/>
  </w:num>
  <w:num w:numId="15">
    <w:abstractNumId w:val="14"/>
  </w:num>
  <w:num w:numId="16">
    <w:abstractNumId w:val="9"/>
  </w:num>
  <w:num w:numId="17">
    <w:abstractNumId w:val="17"/>
  </w:num>
  <w:num w:numId="18">
    <w:abstractNumId w:val="10"/>
  </w:num>
  <w:num w:numId="19">
    <w:abstractNumId w:val="7"/>
  </w:num>
  <w:num w:numId="20">
    <w:abstractNumId w:val="2"/>
  </w:num>
  <w:num w:numId="21">
    <w:abstractNumId w:val="18"/>
  </w:num>
  <w:num w:numId="22">
    <w:abstractNumId w:val="20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06CE"/>
    <w:rsid w:val="000C614D"/>
    <w:rsid w:val="000D3556"/>
    <w:rsid w:val="000E5413"/>
    <w:rsid w:val="000E5BCD"/>
    <w:rsid w:val="0011138F"/>
    <w:rsid w:val="0011507F"/>
    <w:rsid w:val="001C1BA3"/>
    <w:rsid w:val="001C217F"/>
    <w:rsid w:val="001F1BE6"/>
    <w:rsid w:val="002269CD"/>
    <w:rsid w:val="002E3635"/>
    <w:rsid w:val="0034285D"/>
    <w:rsid w:val="003623F3"/>
    <w:rsid w:val="00370EF6"/>
    <w:rsid w:val="004001AB"/>
    <w:rsid w:val="00413F88"/>
    <w:rsid w:val="004C10F4"/>
    <w:rsid w:val="004D6130"/>
    <w:rsid w:val="004E21BE"/>
    <w:rsid w:val="004E6868"/>
    <w:rsid w:val="004F6379"/>
    <w:rsid w:val="00542196"/>
    <w:rsid w:val="005436E0"/>
    <w:rsid w:val="00586C23"/>
    <w:rsid w:val="00594774"/>
    <w:rsid w:val="005B0D0E"/>
    <w:rsid w:val="006C2FF5"/>
    <w:rsid w:val="006E0687"/>
    <w:rsid w:val="00773A7C"/>
    <w:rsid w:val="007E4B35"/>
    <w:rsid w:val="007E4DCA"/>
    <w:rsid w:val="008239B5"/>
    <w:rsid w:val="008415DF"/>
    <w:rsid w:val="008637E8"/>
    <w:rsid w:val="008D74D3"/>
    <w:rsid w:val="008D7A2A"/>
    <w:rsid w:val="00906938"/>
    <w:rsid w:val="00967386"/>
    <w:rsid w:val="00981077"/>
    <w:rsid w:val="009B1DDC"/>
    <w:rsid w:val="009B40C9"/>
    <w:rsid w:val="00A24ECA"/>
    <w:rsid w:val="00A629D4"/>
    <w:rsid w:val="00B44D2B"/>
    <w:rsid w:val="00B82F1E"/>
    <w:rsid w:val="00C5027E"/>
    <w:rsid w:val="00C60C27"/>
    <w:rsid w:val="00CD5850"/>
    <w:rsid w:val="00D107EF"/>
    <w:rsid w:val="00D34A3E"/>
    <w:rsid w:val="00D73CC1"/>
    <w:rsid w:val="00D80DEF"/>
    <w:rsid w:val="00DA1C7C"/>
    <w:rsid w:val="00DB314A"/>
    <w:rsid w:val="00DB4B53"/>
    <w:rsid w:val="00E32E51"/>
    <w:rsid w:val="00EB387B"/>
    <w:rsid w:val="00EB5FEB"/>
    <w:rsid w:val="00F31057"/>
    <w:rsid w:val="00FA6B48"/>
    <w:rsid w:val="00FD4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7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39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1958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83646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41584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1333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1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A8E647EA-4869-4575-99B1-7161E1695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2026-07-17T12:53:00Z</dcterms:created>
  <dcterms:modified xsi:type="dcterms:W3CDTF">2026-07-17T13:11:00Z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