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7BF63A" w:rsidR="00EA22ED" w:rsidRDefault="00EA22ED" w:rsidP="003D1C29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3D1C29">
        <w:rPr>
          <w:rFonts w:hint="cs"/>
          <w:b/>
          <w:bCs/>
          <w:sz w:val="24"/>
          <w:szCs w:val="24"/>
          <w:rtl/>
          <w:lang w:bidi="ar-SY"/>
        </w:rPr>
        <w:t xml:space="preserve">شادي فضل </w:t>
      </w:r>
      <w:proofErr w:type="gramStart"/>
      <w:r w:rsidR="003D1C29">
        <w:rPr>
          <w:rFonts w:hint="cs"/>
          <w:b/>
          <w:bCs/>
          <w:sz w:val="24"/>
          <w:szCs w:val="24"/>
          <w:rtl/>
          <w:lang w:bidi="ar-SY"/>
        </w:rPr>
        <w:t xml:space="preserve">الشريف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B86FF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86FF7" w:rsidRDefault="00B86FF7" w:rsidP="00B86F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81E310" w:rsidR="00B86FF7" w:rsidRDefault="00B86FF7" w:rsidP="00B86F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86FF7" w:rsidRDefault="00B86FF7" w:rsidP="00B86F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B4A1A4" w:rsidR="00B86FF7" w:rsidRDefault="00B86FF7" w:rsidP="00B86F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A256751" w:rsidR="00B86FF7" w:rsidRDefault="00B86FF7" w:rsidP="00B86FF7">
            <w:pPr>
              <w:jc w:val="center"/>
            </w:pPr>
            <w:r>
              <w:rPr>
                <w:rFonts w:hint="cs"/>
                <w:rtl/>
              </w:rPr>
              <w:t>شرح مجتمع وعينة البحث</w:t>
            </w:r>
          </w:p>
        </w:tc>
      </w:tr>
      <w:tr w:rsidR="00B86FF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86FF7" w:rsidRDefault="00B86FF7" w:rsidP="00B86F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33DD37" w:rsidR="00B86FF7" w:rsidRDefault="00B86FF7" w:rsidP="00B86F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86FF7" w:rsidRDefault="00B86FF7" w:rsidP="00B86F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DAA079" w:rsidR="00B86FF7" w:rsidRDefault="00B86FF7" w:rsidP="00B86F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864BC0" w:rsidR="00B86FF7" w:rsidRDefault="00B86FF7" w:rsidP="00B86FF7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B86FF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86FF7" w:rsidRDefault="00B86FF7" w:rsidP="00B86F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212F7B0" w:rsidR="00B86FF7" w:rsidRDefault="00B86FF7" w:rsidP="00B86FF7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496</Characters>
  <Application>Microsoft Office Word</Application>
  <DocSecurity>0</DocSecurity>
  <Lines>62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2025-07-18T15:08:00Z</dcterms:created>
  <dcterms:modified xsi:type="dcterms:W3CDTF">2025-07-18T15:11:00Z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