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BE061A" w14:textId="77777777" w:rsidR="001D3E72" w:rsidRPr="00B00059" w:rsidRDefault="001D3E72" w:rsidP="001D3E72">
      <w:pPr>
        <w:rPr>
          <w:rFonts w:ascii="Sakkal Majalla" w:hAnsi="Sakkal Majalla" w:cs="Sakkal Majalla"/>
          <w:b/>
          <w:bCs/>
          <w:sz w:val="28"/>
          <w:szCs w:val="28"/>
          <w:lang w:bidi="ar-EG"/>
        </w:rPr>
      </w:pPr>
      <w:bookmarkStart w:id="0" w:name="_Hlk226216862"/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جامعة </w:t>
      </w:r>
      <w:proofErr w:type="spellStart"/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ميدأوشن</w:t>
      </w:r>
      <w:proofErr w:type="spellEnd"/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</w:p>
    <w:p w14:paraId="29FCE2DD" w14:textId="77777777" w:rsidR="001D3E72" w:rsidRPr="00B00059" w:rsidRDefault="001D3E72" w:rsidP="001D3E72">
      <w:pPr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B00059">
        <w:rPr>
          <w:rFonts w:ascii="Sakkal Majalla" w:hAnsi="Sakkal Majalla" w:cs="Sakkal Majalla"/>
          <w:b/>
          <w:bCs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172EB225" wp14:editId="7574F9A0">
            <wp:simplePos x="0" y="0"/>
            <wp:positionH relativeFrom="margin">
              <wp:posOffset>-695325</wp:posOffset>
            </wp:positionH>
            <wp:positionV relativeFrom="margin">
              <wp:posOffset>-276225</wp:posOffset>
            </wp:positionV>
            <wp:extent cx="2227152" cy="2066925"/>
            <wp:effectExtent l="0" t="0" r="1905" b="0"/>
            <wp:wrapSquare wrapText="bothSides"/>
            <wp:docPr id="457966702" name="Picture 1" descr="A logo for a univers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7966702" name="Picture 1" descr="A logo for a university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152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00059">
        <w:rPr>
          <w:rFonts w:ascii="Sakkal Majalla" w:hAnsi="Sakkal Majalla" w:cs="Sakkal Majalla"/>
          <w:b/>
          <w:bCs/>
          <w:sz w:val="28"/>
          <w:szCs w:val="28"/>
          <w:lang w:bidi="ar-EG"/>
        </w:rPr>
        <w:t xml:space="preserve"> </w:t>
      </w:r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كلية ا</w:t>
      </w:r>
      <w:r>
        <w:rPr>
          <w:rFonts w:ascii="Sakkal Majalla" w:hAnsi="Sakkal Majalla" w:cs="Sakkal Majalla" w:hint="cs"/>
          <w:b/>
          <w:bCs/>
          <w:sz w:val="28"/>
          <w:szCs w:val="28"/>
          <w:rtl/>
        </w:rPr>
        <w:t>الاعلام والتسويق</w:t>
      </w:r>
    </w:p>
    <w:p w14:paraId="6597F131" w14:textId="77777777" w:rsidR="001D3E72" w:rsidRPr="004961A9" w:rsidRDefault="001D3E72" w:rsidP="001D3E72">
      <w:pPr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ماجستير التسويق الرقمي</w:t>
      </w:r>
    </w:p>
    <w:p w14:paraId="110CD024" w14:textId="77777777" w:rsidR="001D3E72" w:rsidRPr="00B00059" w:rsidRDefault="001D3E72" w:rsidP="001D3E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33999D17" w14:textId="77777777" w:rsidR="001D3E72" w:rsidRDefault="001D3E72" w:rsidP="001D3E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72C550C" w14:textId="77777777" w:rsidR="001D3E72" w:rsidRDefault="001D3E72" w:rsidP="001D3E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6AC77118" w14:textId="77777777" w:rsidR="001D3E72" w:rsidRPr="00B00059" w:rsidRDefault="001D3E72" w:rsidP="001D3E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004A875B" w14:textId="77777777" w:rsidR="001D3E72" w:rsidRPr="00B00059" w:rsidRDefault="001D3E72" w:rsidP="001D3E72">
      <w:pPr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4637553F" w14:textId="77777777" w:rsidR="001D3E72" w:rsidRPr="00B00059" w:rsidRDefault="001D3E72" w:rsidP="001D3E72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  <w:bookmarkStart w:id="1" w:name="_Hlk224500575"/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دور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التسويق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الرقمي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إدارة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الأزمات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المؤسسية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في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المنشآت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الصحية</w:t>
      </w:r>
      <w:r w:rsidRPr="00AE0C1B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 xml:space="preserve"> </w:t>
      </w:r>
      <w:r w:rsidRPr="00AE0C1B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الخاصة</w:t>
      </w:r>
    </w:p>
    <w:bookmarkEnd w:id="1"/>
    <w:p w14:paraId="53CE2BA7" w14:textId="77777777" w:rsidR="001D3E72" w:rsidRPr="00B00059" w:rsidRDefault="001D3E72" w:rsidP="001D3E72">
      <w:pPr>
        <w:jc w:val="center"/>
        <w:rPr>
          <w:rFonts w:ascii="Sakkal Majalla" w:hAnsi="Sakkal Majalla" w:cs="Sakkal Majalla"/>
          <w:sz w:val="28"/>
          <w:szCs w:val="28"/>
          <w:rtl/>
          <w:lang w:bidi="ar-EG"/>
        </w:rPr>
      </w:pPr>
    </w:p>
    <w:p w14:paraId="276D7EC2" w14:textId="77777777" w:rsidR="001D3E72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إعداد الطالب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:</w:t>
      </w:r>
    </w:p>
    <w:p w14:paraId="2EA4B131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أفنان </w:t>
      </w:r>
      <w:proofErr w:type="gramStart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عبدالعزيز</w:t>
      </w:r>
      <w:proofErr w:type="gramEnd"/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الحازمي</w:t>
      </w:r>
    </w:p>
    <w:p w14:paraId="7F2E8109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3619271D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7DFE4C49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1FC19B09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إشراف</w:t>
      </w: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 xml:space="preserve"> الدكتور:</w:t>
      </w:r>
    </w:p>
    <w:p w14:paraId="61656E53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محمد عويس</w:t>
      </w:r>
    </w:p>
    <w:p w14:paraId="0B465FFD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25DD2DBA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00059"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  <w:t>العام الدراسي:</w:t>
      </w:r>
    </w:p>
    <w:p w14:paraId="312FF09E" w14:textId="77777777" w:rsidR="001D3E72" w:rsidRPr="00B00059" w:rsidRDefault="001D3E72" w:rsidP="001D3E72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  <w:r w:rsidRPr="00B00059">
        <w:rPr>
          <w:rFonts w:ascii="Sakkal Majalla" w:hAnsi="Sakkal Majalla" w:cs="Sakkal Majalla" w:hint="cs"/>
          <w:b/>
          <w:bCs/>
          <w:sz w:val="28"/>
          <w:szCs w:val="28"/>
          <w:rtl/>
          <w:lang w:bidi="ar-EG"/>
        </w:rPr>
        <w:t>2026</w:t>
      </w:r>
    </w:p>
    <w:p w14:paraId="1D0046D1" w14:textId="77777777" w:rsidR="001D3308" w:rsidRPr="00B00059" w:rsidRDefault="001D3308" w:rsidP="001D3308">
      <w:pPr>
        <w:jc w:val="center"/>
        <w:rPr>
          <w:rFonts w:ascii="Sakkal Majalla" w:hAnsi="Sakkal Majalla" w:cs="Sakkal Majalla"/>
          <w:b/>
          <w:bCs/>
          <w:sz w:val="28"/>
          <w:szCs w:val="28"/>
          <w:rtl/>
          <w:lang w:bidi="ar-EG"/>
        </w:rPr>
      </w:pPr>
    </w:p>
    <w:p w14:paraId="04011D9D" w14:textId="77777777" w:rsidR="001D3308" w:rsidRPr="00257E74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257E74">
        <w:rPr>
          <w:rFonts w:ascii="Simplified Arabic" w:hAnsi="Simplified Arabic" w:cs="Simplified Arabic" w:hint="cs"/>
          <w:b/>
          <w:bCs/>
          <w:color w:val="0D0D0D" w:themeColor="text1" w:themeTint="F2"/>
          <w:sz w:val="40"/>
          <w:szCs w:val="40"/>
          <w:rtl/>
        </w:rPr>
        <w:t>مشكلة الدراسة:</w:t>
      </w:r>
    </w:p>
    <w:p w14:paraId="39D9B7AC" w14:textId="77777777" w:rsidR="001D3308" w:rsidRPr="00742C1C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val="en-GB" w:bidi="ar-EG"/>
        </w:rPr>
      </w:pPr>
      <w:r>
        <w:rPr>
          <w:rFonts w:ascii="Simplified Arabic" w:hAnsi="Simplified Arabic" w:cs="Simplified Arabic" w:hint="cs"/>
          <w:b/>
          <w:bCs/>
          <w:color w:val="000000" w:themeColor="text1"/>
          <w:sz w:val="28"/>
          <w:szCs w:val="28"/>
          <w:rtl/>
          <w:lang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تشكل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أحد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أبرز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التحديات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تواجه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المنظمات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جميع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أنحاء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العالم،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إذ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تهدد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استمراريتها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وقدرتها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المنافسة،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وقد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تضع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سمعتها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المحك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وتعرضها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للمخاطر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.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فالمنظمات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تستطيع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التعامل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بفعالية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قد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تقع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دوامة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المشاكل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والصراعات،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ويكون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مصيرها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غالبًا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الفشل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والانهيار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.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هذا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المنطلق،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فإن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الإقرار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بحقيقة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جزء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يتجزأ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حياة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المنظمات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يفرض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الإدارات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تكون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أهبة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الاستعداد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الدائم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لمواجهتها،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واتخاذ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القرارات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الصعبة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والأسرع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وتنفيذ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الإجراءات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اللازمة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بكفاءة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وفعالية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(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سلايمية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وآخرون،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2023)</w:t>
      </w:r>
      <w:r w:rsidRPr="00742C1C">
        <w:rPr>
          <w:rFonts w:ascii="Simplified Arabic" w:hAnsi="Simplified Arabic" w:cs="Simplified Arabic"/>
          <w:sz w:val="28"/>
          <w:szCs w:val="28"/>
          <w:lang w:val="en-GB" w:bidi="ar-EG"/>
        </w:rPr>
        <w:t>.</w:t>
      </w:r>
    </w:p>
    <w:p w14:paraId="70681EB1" w14:textId="77777777" w:rsidR="001D3308" w:rsidRPr="00742C1C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val="en-GB" w:bidi="ar-EG"/>
        </w:rPr>
      </w:pP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ظل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التطورات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التكنولوجية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المتسارعة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وانتشار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الأدوات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بيئة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الأعمال،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برزت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مفاهيم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حديثة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تسهم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إدارة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بطرق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أكثر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فاعلية،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بينها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التسويق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الذي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أصبح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أداة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استراتيجية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لرصد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متغيرات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بيئة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الأعمال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قد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تنبئ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بحدوث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أزمة،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بالإضافة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قدرته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توصيل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المعلومات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للعملاء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بسرعة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ودقة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مناسبة،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يعزز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قدرة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المنظمة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الاستجابة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(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سليمان،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2022)</w:t>
      </w:r>
      <w:r w:rsidRPr="00742C1C">
        <w:rPr>
          <w:rFonts w:ascii="Simplified Arabic" w:hAnsi="Simplified Arabic" w:cs="Simplified Arabic"/>
          <w:sz w:val="28"/>
          <w:szCs w:val="28"/>
          <w:lang w:val="en-GB" w:bidi="ar-EG"/>
        </w:rPr>
        <w:t>.</w:t>
      </w:r>
    </w:p>
    <w:p w14:paraId="656E6B01" w14:textId="77777777" w:rsidR="001D3308" w:rsidRPr="00742C1C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val="en-GB" w:bidi="ar-EG"/>
        </w:rPr>
      </w:pPr>
      <w:r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الرغم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الدراسات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السابقة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تناولت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التسويق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ودوره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تحسين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جودة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الخدمات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الصحية،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وكذلك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الدراسات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ركزت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إدارة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 xml:space="preserve"> في المؤسسات الصحية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إلا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معظم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هذه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الدراسات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تناولت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هذه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المتغيرات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بشكل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منفصل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.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ولم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تركز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أي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دراسة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بشكل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واضح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دور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التسويق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كأداة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لإدارة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المؤسسية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المنشآت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الصحية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الخاصة،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خصوصًا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السياق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السعودي</w:t>
      </w:r>
      <w:r w:rsidRPr="00742C1C">
        <w:rPr>
          <w:rFonts w:ascii="Simplified Arabic" w:hAnsi="Simplified Arabic" w:cs="Simplified Arabic"/>
          <w:sz w:val="28"/>
          <w:szCs w:val="28"/>
          <w:lang w:val="en-GB" w:bidi="ar-EG"/>
        </w:rPr>
        <w:t>.</w:t>
      </w:r>
    </w:p>
    <w:p w14:paraId="580BE532" w14:textId="77777777" w:rsidR="001D3308" w:rsidRPr="00A05AE2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وبناءً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عليه،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تسعى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الدراسة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الحالية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سد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هذه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الفجوة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من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خلال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تحليل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دور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التسويق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تعزيز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فاعلية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إدارة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الأزمات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المؤسسية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المنشآت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الصحية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الخاصة،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مع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التركيز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على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دمج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الأدوات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التسويقية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الرقمية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lastRenderedPageBreak/>
        <w:t>مع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استراتيجيات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الاستجابة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للأزمات،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بما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يسهم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في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تعزيز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الأداء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المؤسسي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وتحقيق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استدامة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الخدمات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 xml:space="preserve"> </w:t>
      </w:r>
      <w:r w:rsidRPr="00742C1C"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>الصحية</w:t>
      </w:r>
      <w:r w:rsidRPr="00742C1C">
        <w:rPr>
          <w:rFonts w:ascii="Simplified Arabic" w:hAnsi="Simplified Arabic" w:cs="Simplified Arabic"/>
          <w:sz w:val="28"/>
          <w:szCs w:val="28"/>
          <w:rtl/>
          <w:lang w:val="en-GB" w:bidi="ar-EG"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  <w:lang w:val="en-GB"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ومن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هنا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يمكن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صياغة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مشكلة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الدراسة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السؤال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الرئيس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التالي</w:t>
      </w:r>
      <w:r w:rsidRPr="00A05AE2">
        <w:rPr>
          <w:rFonts w:ascii="Simplified Arabic" w:hAnsi="Simplified Arabic" w:cs="Simplified Arabic"/>
          <w:sz w:val="28"/>
          <w:szCs w:val="28"/>
          <w:rtl/>
          <w:lang w:bidi="ar-EG"/>
        </w:rPr>
        <w:t>:</w:t>
      </w:r>
    </w:p>
    <w:p w14:paraId="5B649537" w14:textId="77777777" w:rsidR="001D3308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bidi="ar-EG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ما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التسويق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الرقمي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؟</w:t>
      </w:r>
    </w:p>
    <w:p w14:paraId="014EF66D" w14:textId="77777777" w:rsidR="001D3308" w:rsidRPr="00A05AE2" w:rsidRDefault="001D3308" w:rsidP="001D3308">
      <w:pPr>
        <w:spacing w:after="0" w:line="360" w:lineRule="auto"/>
        <w:ind w:left="-57" w:firstLine="567"/>
        <w:jc w:val="both"/>
        <w:outlineLvl w:val="0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 xml:space="preserve">أهمية الدراسة: </w:t>
      </w:r>
    </w:p>
    <w:p w14:paraId="4D50692C" w14:textId="77777777" w:rsidR="001D3308" w:rsidRPr="00A05AE2" w:rsidRDefault="001D3308" w:rsidP="001D3308">
      <w:pPr>
        <w:spacing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 xml:space="preserve"> الاهمية النظرية</w:t>
      </w:r>
    </w:p>
    <w:p w14:paraId="20DF91F5" w14:textId="14481A54" w:rsidR="001D3308" w:rsidRPr="00A05AE2" w:rsidRDefault="001D3308" w:rsidP="001D3308">
      <w:pPr>
        <w:pStyle w:val="a3"/>
        <w:numPr>
          <w:ilvl w:val="0"/>
          <w:numId w:val="5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ترجع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أهمية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الدراسة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النظرية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إلى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أهمية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موضوع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إدارة الازمات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للمؤسسات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بشكل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عام،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و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ل</w:t>
      </w:r>
      <w:r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 xml:space="preserve">مؤسسات الصحية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بشكل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خاص،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بالإضافة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إلى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التسويق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الرقمي،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الذي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أصبح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ضرورة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تفرضها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التطورات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التكنولوجية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التي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يشهدها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العصر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 w:bidi="ar-KW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 w:bidi="ar-KW"/>
        </w:rPr>
        <w:t>الحالي.</w:t>
      </w:r>
    </w:p>
    <w:p w14:paraId="3BEF2232" w14:textId="77777777" w:rsidR="001D3308" w:rsidRPr="00A05AE2" w:rsidRDefault="001D3308" w:rsidP="001D3308">
      <w:pPr>
        <w:pStyle w:val="a3"/>
        <w:numPr>
          <w:ilvl w:val="0"/>
          <w:numId w:val="5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إثراء المكتبة العربية بمرجع حديث في مجال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التسويق الرقمي وأثره على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إدارة الازمات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>.</w:t>
      </w:r>
    </w:p>
    <w:p w14:paraId="5FFFA8DC" w14:textId="77777777" w:rsidR="001D3308" w:rsidRDefault="001D3308" w:rsidP="001D3308">
      <w:pPr>
        <w:pStyle w:val="a3"/>
        <w:numPr>
          <w:ilvl w:val="0"/>
          <w:numId w:val="5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قد تلهم هذه الدراسة الباحثين لإجراء المزيد من الدراسات في مجال التسويق الرقمي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و</w:t>
      </w:r>
      <w:bookmarkStart w:id="2" w:name="_Hlk223651880"/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إدارة الازمات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 </w:t>
      </w:r>
      <w:bookmarkEnd w:id="2"/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وتطبيقها على عينات بحثية أخرى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، من خلال دراسة أثر أبعاد أخري للتسويق الرقمي على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إدارة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الازمات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.</w:t>
      </w:r>
    </w:p>
    <w:p w14:paraId="6DFDF1CF" w14:textId="77777777" w:rsidR="001D3308" w:rsidRPr="00A05AE2" w:rsidRDefault="001D3308" w:rsidP="001D3308">
      <w:pPr>
        <w:spacing w:line="360" w:lineRule="auto"/>
        <w:ind w:left="-58" w:firstLine="567"/>
        <w:jc w:val="both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 xml:space="preserve"> الاهمية التطبيقية: </w:t>
      </w:r>
    </w:p>
    <w:p w14:paraId="42329600" w14:textId="3DCB9429" w:rsidR="001D3308" w:rsidRPr="00A05AE2" w:rsidRDefault="001D3308" w:rsidP="001D3308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قد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تسهم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نتائج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هذه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الدراسة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الى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لفت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نظر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القيادات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ب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قطاع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الصحي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إلى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أهمية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استخدام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التسويق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الرقمي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لإدارة الازمات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>.</w:t>
      </w:r>
    </w:p>
    <w:p w14:paraId="29B144F5" w14:textId="77777777" w:rsidR="001D3308" w:rsidRPr="00A05AE2" w:rsidRDefault="001D3308" w:rsidP="001D3308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lastRenderedPageBreak/>
        <w:t>من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الممكن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أن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تسهم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نتائج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هذه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الدراسة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في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توسيع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الخبرات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المتاحة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أمام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صانعي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القرار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في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قطاع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الصحي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،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والتي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من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شأنها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تحسين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القرارات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المستقبلية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ذات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العلاقة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بالتسويق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الرقمي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لإدارة الازمات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.</w:t>
      </w:r>
    </w:p>
    <w:p w14:paraId="10AF455F" w14:textId="124660E9" w:rsidR="001D3308" w:rsidRPr="00A05AE2" w:rsidRDefault="001D3308" w:rsidP="001D3308">
      <w:pPr>
        <w:pStyle w:val="a3"/>
        <w:numPr>
          <w:ilvl w:val="0"/>
          <w:numId w:val="6"/>
        </w:numPr>
        <w:bidi/>
        <w:spacing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تقديم استبانة للباحثين لاستخدامها في قياس أثر التسويق الرقمي على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ادارة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 الازمات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ل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لمؤسسات و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منظمات أخري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>.</w:t>
      </w:r>
    </w:p>
    <w:p w14:paraId="2F05033D" w14:textId="77777777" w:rsidR="001D3308" w:rsidRPr="00A05AE2" w:rsidRDefault="001D3308" w:rsidP="001D3308">
      <w:pPr>
        <w:spacing w:line="360" w:lineRule="auto"/>
        <w:jc w:val="both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 xml:space="preserve">أهداف الدراسة: </w:t>
      </w:r>
    </w:p>
    <w:p w14:paraId="6E59F7B3" w14:textId="1FB3AAB6" w:rsidR="001D3308" w:rsidRPr="00A05AE2" w:rsidRDefault="001D3308" w:rsidP="001D3308">
      <w:pPr>
        <w:spacing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تهدف الدراسة الحالية </w:t>
      </w:r>
      <w:r w:rsidR="006452DE">
        <w:rPr>
          <w:rFonts w:ascii="Simplified Arabic" w:hAnsi="Simplified Arabic" w:cs="Simplified Arabic" w:hint="cs"/>
          <w:sz w:val="28"/>
          <w:szCs w:val="28"/>
          <w:rtl/>
          <w:lang w:val="en-GB"/>
        </w:rPr>
        <w:t>للتعرف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على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>دور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التسويق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الرقمي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في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إدارة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الأزمات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المؤسسية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من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وجهة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نظر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العاملين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بالمنشآت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الصحية</w:t>
      </w:r>
      <w:r w:rsidRPr="00B5223E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val="en-GB"/>
        </w:rPr>
        <w:t>الخاصة</w:t>
      </w: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>،</w:t>
      </w: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t xml:space="preserve"> ويتفرع منه الأهداف الفرعية التالية: </w:t>
      </w:r>
    </w:p>
    <w:p w14:paraId="0C80853E" w14:textId="77777777" w:rsidR="001D3308" w:rsidRPr="000928A8" w:rsidRDefault="001D3308" w:rsidP="001D3308">
      <w:pPr>
        <w:pStyle w:val="a3"/>
        <w:numPr>
          <w:ilvl w:val="0"/>
          <w:numId w:val="8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التعرف </w:t>
      </w:r>
      <w:r>
        <w:rPr>
          <w:rFonts w:ascii="Simplified Arabic" w:hAnsi="Simplified Arabic" w:cs="Simplified Arabic" w:hint="cs"/>
          <w:sz w:val="28"/>
          <w:szCs w:val="28"/>
          <w:rtl/>
          <w:lang w:val="en-GB"/>
        </w:rPr>
        <w:t xml:space="preserve">على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أثر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KW"/>
        </w:rPr>
        <w:t xml:space="preserve">وسائط التواصل الاجتماعي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39844EB3" w14:textId="77777777" w:rsidR="001D3308" w:rsidRPr="000928A8" w:rsidRDefault="001D3308" w:rsidP="001D3308">
      <w:pPr>
        <w:pStyle w:val="a3"/>
        <w:numPr>
          <w:ilvl w:val="0"/>
          <w:numId w:val="8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الكشف عن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أثر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KW"/>
        </w:rPr>
        <w:t xml:space="preserve">خدمات البريد الإلكتروني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23CC0531" w14:textId="77777777" w:rsidR="001D3308" w:rsidRPr="00B11AD7" w:rsidRDefault="001D3308" w:rsidP="001D3308">
      <w:pPr>
        <w:pStyle w:val="a3"/>
        <w:numPr>
          <w:ilvl w:val="0"/>
          <w:numId w:val="8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>
        <w:rPr>
          <w:rFonts w:ascii="Simplified Arabic" w:hAnsi="Simplified Arabic" w:cs="Simplified Arabic" w:hint="cs"/>
          <w:sz w:val="28"/>
          <w:szCs w:val="28"/>
          <w:rtl/>
        </w:rPr>
        <w:t>تحديد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 أثر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الإعلانات الإلكترونية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64EFEC4F" w14:textId="77777777" w:rsidR="001D3308" w:rsidRPr="00A05AE2" w:rsidRDefault="001D3308" w:rsidP="001D3308">
      <w:pPr>
        <w:spacing w:after="0" w:line="360" w:lineRule="auto"/>
        <w:ind w:left="-57" w:firstLine="567"/>
        <w:jc w:val="both"/>
        <w:outlineLvl w:val="0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 xml:space="preserve">تساؤلات الدراسة: </w:t>
      </w:r>
    </w:p>
    <w:p w14:paraId="634985CA" w14:textId="77777777" w:rsidR="001D3308" w:rsidRPr="00A05AE2" w:rsidRDefault="001D3308" w:rsidP="001D3308">
      <w:pPr>
        <w:spacing w:after="0" w:line="360" w:lineRule="auto"/>
        <w:ind w:left="-58" w:firstLine="567"/>
        <w:jc w:val="both"/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</w:pPr>
      <w:r w:rsidRPr="00A05AE2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>ومما سبق يمكن صياغة مشكلة الدراسة في السؤال الرئيس التالي:</w:t>
      </w:r>
    </w:p>
    <w:p w14:paraId="169E703A" w14:textId="77777777" w:rsidR="001D3308" w:rsidRPr="00A05AE2" w:rsidRDefault="001D3308" w:rsidP="001D3308">
      <w:pPr>
        <w:spacing w:after="0" w:line="360" w:lineRule="auto"/>
        <w:ind w:firstLine="662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ما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التسويق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الرقمي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bookmarkStart w:id="3" w:name="_Hlk223651546"/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 وجهة نظر العاملين ب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الخاصة</w:t>
      </w:r>
      <w:bookmarkEnd w:id="3"/>
      <w:r w:rsidRPr="00A05AE2">
        <w:rPr>
          <w:rFonts w:ascii="Simplified Arabic" w:hAnsi="Simplified Arabic" w:cs="Simplified Arabic" w:hint="cs"/>
          <w:sz w:val="28"/>
          <w:szCs w:val="28"/>
          <w:rtl/>
          <w:lang w:bidi="ar-EG"/>
        </w:rPr>
        <w:t>؟</w:t>
      </w:r>
    </w:p>
    <w:p w14:paraId="57440C61" w14:textId="77777777" w:rsidR="001D3308" w:rsidRPr="00A05AE2" w:rsidRDefault="001D3308" w:rsidP="001D3308">
      <w:pPr>
        <w:spacing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A05AE2">
        <w:rPr>
          <w:rFonts w:ascii="Simplified Arabic" w:hAnsi="Simplified Arabic" w:cs="Simplified Arabic"/>
          <w:sz w:val="28"/>
          <w:szCs w:val="28"/>
          <w:rtl/>
          <w:lang w:val="en-GB"/>
        </w:rPr>
        <w:lastRenderedPageBreak/>
        <w:t>ويتفرع منه الأسئلة التالية:</w:t>
      </w:r>
    </w:p>
    <w:p w14:paraId="689BBEA0" w14:textId="77777777" w:rsidR="001D3308" w:rsidRPr="000928A8" w:rsidRDefault="001D3308" w:rsidP="001D3308">
      <w:pPr>
        <w:pStyle w:val="a3"/>
        <w:numPr>
          <w:ilvl w:val="0"/>
          <w:numId w:val="7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ما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>
        <w:rPr>
          <w:rFonts w:ascii="Simplified Arabic" w:hAnsi="Simplified Arabic" w:cs="Simplified Arabic" w:hint="cs"/>
          <w:sz w:val="28"/>
          <w:szCs w:val="28"/>
          <w:rtl/>
          <w:lang w:bidi="ar-KW"/>
        </w:rPr>
        <w:t xml:space="preserve">وسائط التواصل الاجتماعي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الخاصة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؟</w:t>
      </w:r>
    </w:p>
    <w:p w14:paraId="39ECF4B7" w14:textId="77777777" w:rsidR="001D3308" w:rsidRPr="000928A8" w:rsidRDefault="001D3308" w:rsidP="001D3308">
      <w:pPr>
        <w:pStyle w:val="a3"/>
        <w:numPr>
          <w:ilvl w:val="0"/>
          <w:numId w:val="7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rtl/>
          <w:lang w:val="en-GB"/>
        </w:rPr>
      </w:pP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ما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KW"/>
        </w:rPr>
        <w:t xml:space="preserve">خدمات البريد الإلكتروني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19192B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19192B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الخاصة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؟</w:t>
      </w:r>
    </w:p>
    <w:p w14:paraId="5274DC3B" w14:textId="77777777" w:rsidR="001D3308" w:rsidRPr="001B7154" w:rsidRDefault="001D3308" w:rsidP="001D3308">
      <w:pPr>
        <w:pStyle w:val="a3"/>
        <w:numPr>
          <w:ilvl w:val="0"/>
          <w:numId w:val="7"/>
        </w:numPr>
        <w:bidi/>
        <w:spacing w:after="0" w:line="360" w:lineRule="auto"/>
        <w:jc w:val="both"/>
        <w:rPr>
          <w:rFonts w:ascii="Simplified Arabic" w:hAnsi="Simplified Arabic" w:cs="Simplified Arabic"/>
          <w:sz w:val="28"/>
          <w:szCs w:val="28"/>
          <w:lang w:val="en-GB"/>
        </w:rPr>
      </w:pP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ما 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دور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الإعلانات الإلكترونية</w:t>
      </w:r>
      <w:r w:rsidRPr="000928A8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في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إدارة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الأزمات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المؤسسية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من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وجهة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نظر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العاملين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بالمنشآت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>الصحية</w:t>
      </w:r>
      <w:r w:rsidRPr="00B5223E">
        <w:rPr>
          <w:rFonts w:ascii="Simplified Arabic" w:hAnsi="Simplified Arabic" w:cs="Simplified Arabic"/>
          <w:sz w:val="28"/>
          <w:szCs w:val="28"/>
          <w:rtl/>
          <w:lang w:bidi="ar-EG"/>
        </w:rPr>
        <w:t xml:space="preserve"> </w:t>
      </w:r>
      <w:r w:rsidRPr="00B5223E">
        <w:rPr>
          <w:rFonts w:ascii="Simplified Arabic" w:hAnsi="Simplified Arabic" w:cs="Simplified Arabic" w:hint="cs"/>
          <w:sz w:val="28"/>
          <w:szCs w:val="28"/>
          <w:rtl/>
          <w:lang w:bidi="ar-EG"/>
        </w:rPr>
        <w:t xml:space="preserve">الخاصة </w:t>
      </w:r>
      <w:r w:rsidRPr="000928A8">
        <w:rPr>
          <w:rFonts w:ascii="Simplified Arabic" w:hAnsi="Simplified Arabic" w:cs="Simplified Arabic" w:hint="cs"/>
          <w:sz w:val="28"/>
          <w:szCs w:val="28"/>
          <w:rtl/>
          <w:lang w:bidi="ar-EG"/>
        </w:rPr>
        <w:t>؟</w:t>
      </w:r>
    </w:p>
    <w:p w14:paraId="6831B5C6" w14:textId="77777777" w:rsidR="001D3308" w:rsidRPr="00A05AE2" w:rsidRDefault="001D3308" w:rsidP="001D3308">
      <w:pPr>
        <w:spacing w:line="360" w:lineRule="auto"/>
        <w:jc w:val="both"/>
        <w:outlineLvl w:val="0"/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</w:pPr>
      <w:r w:rsidRPr="00A05AE2">
        <w:rPr>
          <w:rFonts w:ascii="Simplified Arabic" w:hAnsi="Simplified Arabic" w:cs="Simplified Arabic"/>
          <w:b/>
          <w:bCs/>
          <w:color w:val="0D0D0D" w:themeColor="text1" w:themeTint="F2"/>
          <w:sz w:val="40"/>
          <w:szCs w:val="40"/>
          <w:rtl/>
        </w:rPr>
        <w:t>فرضيات الدراسة:</w:t>
      </w:r>
    </w:p>
    <w:p w14:paraId="56174DD0" w14:textId="77777777" w:rsidR="001D3308" w:rsidRPr="00A05AE2" w:rsidRDefault="001D3308" w:rsidP="001D3308">
      <w:pPr>
        <w:pStyle w:val="a3"/>
        <w:numPr>
          <w:ilvl w:val="0"/>
          <w:numId w:val="4"/>
        </w:numPr>
        <w:bidi/>
        <w:spacing w:after="200" w:line="360" w:lineRule="auto"/>
        <w:jc w:val="both"/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</w:pPr>
      <w:r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 xml:space="preserve">يوجد أثر دال إحصائيا عند مستوى دالة (0.05) لوسائط التواصل الاجتماعي </w:t>
      </w:r>
      <w:bookmarkStart w:id="4" w:name="_Hlk223651778"/>
      <w:r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 xml:space="preserve">على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إدارة</w:t>
      </w:r>
      <w:r w:rsidRPr="0019192B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الأزمات</w:t>
      </w:r>
      <w:r w:rsidRPr="0019192B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المؤسسية</w:t>
      </w:r>
      <w:r w:rsidRPr="0019192B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بالمنشآت</w:t>
      </w:r>
      <w:r w:rsidRPr="0019192B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الصحية</w:t>
      </w:r>
      <w:r w:rsidRPr="0019192B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19192B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الخاصة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  <w:bookmarkEnd w:id="4"/>
    </w:p>
    <w:p w14:paraId="5710F915" w14:textId="77777777" w:rsidR="001D3308" w:rsidRPr="00A05AE2" w:rsidRDefault="001D3308" w:rsidP="001D3308">
      <w:pPr>
        <w:pStyle w:val="a3"/>
        <w:numPr>
          <w:ilvl w:val="0"/>
          <w:numId w:val="4"/>
        </w:numPr>
        <w:bidi/>
        <w:spacing w:after="200" w:line="360" w:lineRule="auto"/>
        <w:jc w:val="both"/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</w:pPr>
      <w:r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 xml:space="preserve">يوجد أثر دال إحصائيا عند مستوى دالة (0.05) لخدمات البريد الإلكتروني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على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إدارة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الأزمات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المؤسسية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بالمنشآت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الصحية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الخاصة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>.</w:t>
      </w:r>
      <w:r>
        <w:rPr>
          <w:rFonts w:ascii="Simplified Arabic" w:hAnsi="Simplified Arabic" w:cs="Simplified Arabic" w:hint="cs"/>
          <w:sz w:val="28"/>
          <w:szCs w:val="28"/>
          <w:rtl/>
          <w:lang w:bidi="ar-EG"/>
        </w:rPr>
        <w:t>.</w:t>
      </w:r>
    </w:p>
    <w:p w14:paraId="41307046" w14:textId="77777777" w:rsidR="001D3308" w:rsidRPr="00824B8B" w:rsidRDefault="001D3308" w:rsidP="001D3308">
      <w:pPr>
        <w:pStyle w:val="a3"/>
        <w:numPr>
          <w:ilvl w:val="0"/>
          <w:numId w:val="4"/>
        </w:numPr>
        <w:bidi/>
        <w:spacing w:after="200" w:line="360" w:lineRule="auto"/>
        <w:jc w:val="both"/>
        <w:rPr>
          <w:rFonts w:ascii="Simplified Arabic" w:hAnsi="Simplified Arabic" w:cs="Simplified Arabic"/>
          <w:color w:val="0D0D0D" w:themeColor="text1" w:themeTint="F2"/>
          <w:sz w:val="28"/>
          <w:szCs w:val="28"/>
        </w:rPr>
      </w:pPr>
      <w:r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يوجد أثر دال إحصائيا</w:t>
      </w:r>
      <w:r w:rsidRPr="00FE74B8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 xml:space="preserve"> </w:t>
      </w:r>
      <w:r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 xml:space="preserve">عند مستوى دالة (0.05) للإعلانات الإلكترونية على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إدارة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الأزمات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المؤسسية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بالمنشآت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الصحية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 xml:space="preserve"> </w:t>
      </w:r>
      <w:r w:rsidRPr="00B5223E">
        <w:rPr>
          <w:rFonts w:ascii="Simplified Arabic" w:hAnsi="Simplified Arabic" w:cs="Simplified Arabic" w:hint="cs"/>
          <w:color w:val="0D0D0D" w:themeColor="text1" w:themeTint="F2"/>
          <w:sz w:val="28"/>
          <w:szCs w:val="28"/>
          <w:rtl/>
        </w:rPr>
        <w:t>الخاصة</w:t>
      </w:r>
      <w:r w:rsidRPr="00B5223E">
        <w:rPr>
          <w:rFonts w:ascii="Simplified Arabic" w:hAnsi="Simplified Arabic" w:cs="Simplified Arabic"/>
          <w:color w:val="0D0D0D" w:themeColor="text1" w:themeTint="F2"/>
          <w:sz w:val="28"/>
          <w:szCs w:val="28"/>
          <w:rtl/>
        </w:rPr>
        <w:t>.</w:t>
      </w:r>
    </w:p>
    <w:p w14:paraId="65180EC5" w14:textId="77777777" w:rsidR="001D3308" w:rsidRDefault="001D3308" w:rsidP="00CB3953">
      <w:pPr>
        <w:spacing w:before="30" w:after="30" w:line="240" w:lineRule="auto"/>
        <w:jc w:val="center"/>
        <w:rPr>
          <w:rFonts w:ascii="Simplified Arabic" w:eastAsia="Calibri" w:hAnsi="Simplified Arabic" w:cs="Simplified Arabic"/>
          <w:b/>
          <w:bCs/>
          <w:sz w:val="40"/>
          <w:szCs w:val="40"/>
          <w:rtl/>
          <w:lang w:bidi="ar-IQ"/>
        </w:rPr>
      </w:pPr>
    </w:p>
    <w:p w14:paraId="5A326D2A" w14:textId="77777777" w:rsidR="001D3308" w:rsidRDefault="001D3308" w:rsidP="00CB3953">
      <w:pPr>
        <w:spacing w:before="30" w:after="30" w:line="240" w:lineRule="auto"/>
        <w:jc w:val="center"/>
        <w:rPr>
          <w:rFonts w:ascii="Simplified Arabic" w:eastAsia="Calibri" w:hAnsi="Simplified Arabic" w:cs="Simplified Arabic"/>
          <w:b/>
          <w:bCs/>
          <w:sz w:val="40"/>
          <w:szCs w:val="40"/>
          <w:rtl/>
          <w:lang w:bidi="ar-IQ"/>
        </w:rPr>
      </w:pPr>
    </w:p>
    <w:p w14:paraId="6D450440" w14:textId="66FB8537" w:rsidR="00CB3953" w:rsidRDefault="00EB3379" w:rsidP="00CB3953">
      <w:pPr>
        <w:spacing w:before="30" w:after="30" w:line="240" w:lineRule="auto"/>
        <w:jc w:val="center"/>
        <w:rPr>
          <w:rFonts w:ascii="Simplified Arabic" w:hAnsi="Simplified Arabic" w:cs="Simplified Arabic"/>
          <w:b/>
          <w:bCs/>
          <w:sz w:val="40"/>
          <w:szCs w:val="40"/>
          <w:lang w:bidi="ar-EG"/>
        </w:rPr>
      </w:pPr>
      <w:r>
        <w:rPr>
          <w:rFonts w:ascii="Simplified Arabic" w:eastAsia="Calibri" w:hAnsi="Simplified Arabic" w:cs="Simplified Arabic" w:hint="cs"/>
          <w:b/>
          <w:bCs/>
          <w:sz w:val="40"/>
          <w:szCs w:val="40"/>
          <w:rtl/>
          <w:lang w:bidi="ar-IQ"/>
        </w:rPr>
        <w:lastRenderedPageBreak/>
        <w:t>دور التسويق الرقمي في ادارة الأزمات المؤسسية ف</w:t>
      </w:r>
      <w:r w:rsidR="009A5293">
        <w:rPr>
          <w:rFonts w:ascii="Simplified Arabic" w:eastAsia="Calibri" w:hAnsi="Simplified Arabic" w:cs="Simplified Arabic" w:hint="cs"/>
          <w:b/>
          <w:bCs/>
          <w:sz w:val="40"/>
          <w:szCs w:val="40"/>
          <w:rtl/>
          <w:lang w:bidi="ar-IQ"/>
        </w:rPr>
        <w:t>ي</w:t>
      </w:r>
      <w:r>
        <w:rPr>
          <w:rFonts w:ascii="Simplified Arabic" w:eastAsia="Calibri" w:hAnsi="Simplified Arabic" w:cs="Simplified Arabic" w:hint="cs"/>
          <w:b/>
          <w:bCs/>
          <w:sz w:val="40"/>
          <w:szCs w:val="40"/>
          <w:rtl/>
          <w:lang w:bidi="ar-IQ"/>
        </w:rPr>
        <w:t xml:space="preserve"> المنشآت الصحية الخاصة</w:t>
      </w:r>
    </w:p>
    <w:bookmarkEnd w:id="0"/>
    <w:p w14:paraId="0BC0FB59" w14:textId="77777777" w:rsidR="00CB3953" w:rsidRDefault="00CB3953" w:rsidP="00CB3953">
      <w:pPr>
        <w:spacing w:after="0" w:line="360" w:lineRule="auto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  <w:lang w:bidi="ar-EG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  <w:lang w:bidi="ar-EG"/>
        </w:rPr>
        <w:t xml:space="preserve">الأستاذ/ة: </w:t>
      </w:r>
    </w:p>
    <w:p w14:paraId="05772E9F" w14:textId="77777777" w:rsidR="00CB3953" w:rsidRDefault="00CB3953" w:rsidP="00CB3953">
      <w:pPr>
        <w:spacing w:after="0" w:line="360" w:lineRule="auto"/>
        <w:jc w:val="lowKashida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  <w:t xml:space="preserve">تحية طيبة وبعد، </w:t>
      </w:r>
    </w:p>
    <w:p w14:paraId="48444076" w14:textId="1B0D95BF" w:rsidR="00CB3953" w:rsidRDefault="00A93C28" w:rsidP="00CB3953">
      <w:pPr>
        <w:spacing w:before="30" w:after="0" w:line="360" w:lineRule="auto"/>
        <w:jc w:val="both"/>
        <w:rPr>
          <w:rFonts w:ascii="Simplified Arabic" w:eastAsia="Calibri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>يهدف</w:t>
      </w:r>
      <w:r w:rsidR="00CB3953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الاستبيان</w:t>
      </w:r>
      <w:r>
        <w:rPr>
          <w:rFonts w:ascii="Simplified Arabic" w:eastAsia="Calibri" w:hAnsi="Simplified Arabic" w:cs="Simplified Arabic" w:hint="cs"/>
          <w:sz w:val="28"/>
          <w:szCs w:val="28"/>
          <w:rtl/>
          <w:lang w:bidi="ar-EG"/>
        </w:rPr>
        <w:t xml:space="preserve"> الى</w:t>
      </w:r>
      <w:r w:rsidR="00CB3953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 التعرف على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دور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التسويق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الرقمي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في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ادارة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الأزمات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المؤسسية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فى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المنشآت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الصحية</w:t>
      </w:r>
      <w:r w:rsidR="00EB3379" w:rsidRPr="00EB3379">
        <w:rPr>
          <w:rFonts w:ascii="Simplified Arabic" w:eastAsia="Calibri" w:hAnsi="Simplified Arabic" w:cs="Simplified Arabic"/>
          <w:sz w:val="28"/>
          <w:szCs w:val="28"/>
          <w:rtl/>
          <w:lang w:bidi="ar-IQ"/>
        </w:rPr>
        <w:t xml:space="preserve"> </w:t>
      </w:r>
      <w:r w:rsidR="00EB3379" w:rsidRPr="00EB3379">
        <w:rPr>
          <w:rFonts w:ascii="Simplified Arabic" w:eastAsia="Calibri" w:hAnsi="Simplified Arabic" w:cs="Simplified Arabic" w:hint="eastAsia"/>
          <w:sz w:val="28"/>
          <w:szCs w:val="28"/>
          <w:rtl/>
          <w:lang w:bidi="ar-IQ"/>
        </w:rPr>
        <w:t>الخاصة</w:t>
      </w:r>
      <w:r w:rsidR="00CB3953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، </w:t>
      </w:r>
      <w:r w:rsidR="00CB3953">
        <w:rPr>
          <w:rFonts w:ascii="Simplified Arabic" w:eastAsia="Calibri" w:hAnsi="Simplified Arabic" w:cs="Simplified Arabic"/>
          <w:i/>
          <w:sz w:val="28"/>
          <w:szCs w:val="28"/>
          <w:rtl/>
        </w:rPr>
        <w:t xml:space="preserve">ونظرا لخبرة سيادتكم الكبيرة في هذا المجال فأرجو </w:t>
      </w:r>
      <w:r w:rsidR="00CB3953"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منكم الإجابة على أسئلة الاستبيان بدقة وموضوعية. </w:t>
      </w:r>
    </w:p>
    <w:p w14:paraId="7D69B944" w14:textId="77777777" w:rsidR="00CB3953" w:rsidRDefault="00CB3953" w:rsidP="00CB3953">
      <w:pPr>
        <w:spacing w:after="0" w:line="360" w:lineRule="auto"/>
        <w:ind w:firstLine="720"/>
        <w:jc w:val="both"/>
        <w:rPr>
          <w:rFonts w:ascii="Simplified Arabic" w:eastAsia="Calibri" w:hAnsi="Simplified Arabic" w:cs="Simplified Arabic"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/>
          <w:sz w:val="28"/>
          <w:szCs w:val="28"/>
          <w:rtl/>
          <w:lang w:bidi="ar-EG"/>
        </w:rPr>
        <w:t xml:space="preserve">علماً بأن البيانات التي سيتم الحصول عليها من خلال إجاباتكم سوف تستخدم لأغراض البحث العلمي فقط وستتم المحافظة عليها بكامل السرية.  </w:t>
      </w:r>
    </w:p>
    <w:p w14:paraId="35C25A71" w14:textId="73369162" w:rsidR="00CB3953" w:rsidRPr="00A93C28" w:rsidRDefault="00CB3953" w:rsidP="00A93C28">
      <w:pPr>
        <w:spacing w:after="0" w:line="360" w:lineRule="auto"/>
        <w:jc w:val="center"/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</w:pPr>
      <w:r>
        <w:rPr>
          <w:rFonts w:ascii="Simplified Arabic" w:eastAsia="Calibri" w:hAnsi="Simplified Arabic" w:cs="Simplified Arabic"/>
          <w:b/>
          <w:bCs/>
          <w:sz w:val="28"/>
          <w:szCs w:val="28"/>
          <w:rtl/>
          <w:lang w:bidi="ar-EG"/>
        </w:rPr>
        <w:t>ولكم جزيل الشكر والامتنان على حسن تعاونكم</w:t>
      </w:r>
    </w:p>
    <w:p w14:paraId="7C1479EA" w14:textId="77777777" w:rsidR="00CB3953" w:rsidRDefault="00CB3953" w:rsidP="00CB3953">
      <w:pPr>
        <w:jc w:val="both"/>
        <w:rPr>
          <w:rFonts w:ascii="Times New Roman" w:eastAsia="Calibri" w:hAnsi="Times New Roman" w:cs="Times New Roman"/>
          <w:b/>
          <w:bCs/>
          <w:sz w:val="28"/>
          <w:szCs w:val="28"/>
          <w:u w:val="thick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u w:val="thick"/>
          <w:rtl/>
        </w:rPr>
        <w:t xml:space="preserve">أولا: الخصائص الشخصية: </w:t>
      </w:r>
    </w:p>
    <w:p w14:paraId="3895F02F" w14:textId="77777777" w:rsidR="00CB3953" w:rsidRDefault="00CB3953" w:rsidP="00CB3953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 xml:space="preserve">الجنس </w:t>
      </w:r>
    </w:p>
    <w:p w14:paraId="6B2BFD62" w14:textId="77777777" w:rsidR="00CB3953" w:rsidRDefault="00CB3953" w:rsidP="00CB3953">
      <w:pPr>
        <w:numPr>
          <w:ilvl w:val="0"/>
          <w:numId w:val="2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ذكر </w:t>
      </w:r>
    </w:p>
    <w:p w14:paraId="11A48F4B" w14:textId="77777777" w:rsidR="00CB3953" w:rsidRDefault="00CB3953" w:rsidP="00CB3953">
      <w:pPr>
        <w:numPr>
          <w:ilvl w:val="0"/>
          <w:numId w:val="2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>أنثي</w:t>
      </w:r>
    </w:p>
    <w:p w14:paraId="7119D8EE" w14:textId="77777777" w:rsidR="00CB3953" w:rsidRDefault="00CB3953" w:rsidP="00CB3953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 xml:space="preserve">العمر  </w:t>
      </w:r>
    </w:p>
    <w:p w14:paraId="07A41481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أقل من 30 سنة </w:t>
      </w:r>
    </w:p>
    <w:p w14:paraId="3CB35E06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من 30 – أقل من 40 سنة </w:t>
      </w:r>
    </w:p>
    <w:p w14:paraId="482AD8C2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من 40 – أقل من 50 سنة </w:t>
      </w:r>
    </w:p>
    <w:p w14:paraId="2ECA5661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50 عام فأكثر </w:t>
      </w:r>
    </w:p>
    <w:p w14:paraId="2360A128" w14:textId="77777777" w:rsidR="00CB3953" w:rsidRDefault="00CB3953" w:rsidP="00CB3953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D132DCF" w14:textId="77777777" w:rsidR="00CB3953" w:rsidRDefault="00CB3953" w:rsidP="00CB3953">
      <w:pPr>
        <w:numPr>
          <w:ilvl w:val="0"/>
          <w:numId w:val="1"/>
        </w:numPr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 xml:space="preserve">المؤهل العلمي </w:t>
      </w:r>
    </w:p>
    <w:p w14:paraId="73D13377" w14:textId="77777777" w:rsidR="00CB3953" w:rsidRDefault="00CB3953" w:rsidP="00CB3953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rtl/>
        </w:rPr>
        <w:t>متوسط</w:t>
      </w:r>
    </w:p>
    <w:p w14:paraId="3BB05132" w14:textId="77777777" w:rsidR="00CB3953" w:rsidRDefault="00CB3953" w:rsidP="00CB3953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  <w:rtl/>
        </w:rPr>
        <w:lastRenderedPageBreak/>
        <w:t xml:space="preserve">بكالوريوس </w:t>
      </w:r>
    </w:p>
    <w:p w14:paraId="7627B378" w14:textId="5C922543" w:rsidR="00CB3953" w:rsidRDefault="00205102" w:rsidP="00CB3953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 w:hint="cs"/>
          <w:sz w:val="24"/>
          <w:szCs w:val="24"/>
          <w:rtl/>
        </w:rPr>
        <w:t>ماجستير</w:t>
      </w:r>
    </w:p>
    <w:p w14:paraId="0B1DEB6A" w14:textId="4FD3D9ED" w:rsidR="00205102" w:rsidRDefault="00205102" w:rsidP="00CB3953">
      <w:pPr>
        <w:numPr>
          <w:ilvl w:val="0"/>
          <w:numId w:val="3"/>
        </w:numPr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 w:hint="cs"/>
          <w:sz w:val="24"/>
          <w:szCs w:val="24"/>
          <w:rtl/>
        </w:rPr>
        <w:t>دكتوراه</w:t>
      </w:r>
    </w:p>
    <w:p w14:paraId="6C1CE74C" w14:textId="77777777" w:rsidR="00CB3953" w:rsidRDefault="00CB3953" w:rsidP="00CB3953">
      <w:pPr>
        <w:ind w:left="36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2BE22D3F" w14:textId="77777777" w:rsidR="00CB3953" w:rsidRDefault="00CB3953" w:rsidP="00CB3953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>الوظيفة</w:t>
      </w:r>
    </w:p>
    <w:p w14:paraId="1EEE8D40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مدير عام </w:t>
      </w:r>
    </w:p>
    <w:p w14:paraId="40AD8F0A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نائب مدير </w:t>
      </w:r>
    </w:p>
    <w:p w14:paraId="5D5554B6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رئيس قسم </w:t>
      </w:r>
    </w:p>
    <w:p w14:paraId="2D9FC168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>موظف</w:t>
      </w:r>
    </w:p>
    <w:p w14:paraId="64CB6CD9" w14:textId="77777777" w:rsidR="00CB3953" w:rsidRDefault="00CB3953" w:rsidP="00CB3953">
      <w:pPr>
        <w:ind w:left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B1BB844" w14:textId="77777777" w:rsidR="00CB3953" w:rsidRDefault="00CB3953" w:rsidP="00CB3953">
      <w:pPr>
        <w:numPr>
          <w:ilvl w:val="0"/>
          <w:numId w:val="1"/>
        </w:numPr>
        <w:contextualSpacing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rtl/>
        </w:rPr>
        <w:t>عدد سنوات الخبرة الوظيفية</w:t>
      </w:r>
    </w:p>
    <w:p w14:paraId="2178F713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أقل من 5 سنوات </w:t>
      </w:r>
    </w:p>
    <w:p w14:paraId="38AB5CCF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من 5 سنوات الي أقل من 10 سنوات </w:t>
      </w:r>
    </w:p>
    <w:p w14:paraId="211440ED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من 10 سنوات إلى أقل من 15 سنة </w:t>
      </w:r>
    </w:p>
    <w:p w14:paraId="210B81C4" w14:textId="77777777" w:rsidR="00CB3953" w:rsidRDefault="00CB3953" w:rsidP="00CB3953">
      <w:pPr>
        <w:numPr>
          <w:ilvl w:val="0"/>
          <w:numId w:val="3"/>
        </w:numPr>
        <w:jc w:val="both"/>
        <w:rPr>
          <w:rFonts w:ascii="Simplified Arabic" w:eastAsia="Calibri" w:hAnsi="Simplified Arabic" w:cs="Simplified Arabic"/>
          <w:sz w:val="24"/>
          <w:szCs w:val="24"/>
        </w:rPr>
      </w:pPr>
      <w:r>
        <w:rPr>
          <w:rFonts w:ascii="Simplified Arabic" w:eastAsia="Calibri" w:hAnsi="Simplified Arabic" w:cs="Simplified Arabic"/>
          <w:sz w:val="24"/>
          <w:szCs w:val="24"/>
          <w:rtl/>
        </w:rPr>
        <w:t xml:space="preserve">15 سنة فأكثر </w:t>
      </w:r>
    </w:p>
    <w:p w14:paraId="517E027C" w14:textId="77777777" w:rsidR="00CB3953" w:rsidRDefault="00CB3953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7A61A750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6E1248A8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4295799D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48A94947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6CA0A2D1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4B535F4A" w14:textId="77777777" w:rsidR="00A93C28" w:rsidRDefault="00A93C28" w:rsidP="00CB3953">
      <w:pPr>
        <w:ind w:left="720"/>
        <w:jc w:val="both"/>
        <w:rPr>
          <w:rFonts w:ascii="Times New Roman" w:eastAsia="Calibri" w:hAnsi="Times New Roman" w:cs="Times New Roman"/>
          <w:b/>
          <w:bCs/>
          <w:sz w:val="28"/>
          <w:szCs w:val="28"/>
          <w:rtl/>
        </w:rPr>
      </w:pPr>
    </w:p>
    <w:p w14:paraId="6A32376B" w14:textId="77777777" w:rsidR="00CB3953" w:rsidRDefault="00CB3953" w:rsidP="00CB3953">
      <w:pPr>
        <w:jc w:val="both"/>
        <w:rPr>
          <w:rFonts w:ascii="Simplified Arabic" w:eastAsia="Calibri" w:hAnsi="Simplified Arabic" w:cs="Simplified Arabic"/>
          <w:b/>
          <w:bCs/>
          <w:sz w:val="28"/>
          <w:szCs w:val="28"/>
          <w:u w:val="thick"/>
          <w:rtl/>
        </w:rPr>
      </w:pPr>
      <w:r>
        <w:rPr>
          <w:rFonts w:ascii="Simplified Arabic" w:eastAsia="Calibri" w:hAnsi="Simplified Arabic" w:cs="Simplified Arabic"/>
          <w:b/>
          <w:bCs/>
          <w:sz w:val="28"/>
          <w:szCs w:val="28"/>
          <w:u w:val="thick"/>
          <w:rtl/>
        </w:rPr>
        <w:lastRenderedPageBreak/>
        <w:t xml:space="preserve">ثانيا: محاور الدراسة </w:t>
      </w:r>
    </w:p>
    <w:p w14:paraId="2385050D" w14:textId="63867D70" w:rsidR="00CB3953" w:rsidRDefault="00551E1E" w:rsidP="00CB3953">
      <w:pPr>
        <w:jc w:val="both"/>
        <w:rPr>
          <w:rFonts w:ascii="Simplified Arabic" w:eastAsia="Calibri" w:hAnsi="Simplified Arabic" w:cs="Simplified Arabic"/>
          <w:b/>
          <w:bCs/>
          <w:sz w:val="20"/>
          <w:szCs w:val="20"/>
          <w:rtl/>
        </w:rPr>
      </w:pP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  <w:lang w:bidi="ar-IQ"/>
        </w:rPr>
        <w:t>التسويق الرقمي:</w:t>
      </w:r>
    </w:p>
    <w:tbl>
      <w:tblPr>
        <w:bidiVisual/>
        <w:tblW w:w="91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050"/>
        <w:gridCol w:w="776"/>
        <w:gridCol w:w="953"/>
        <w:gridCol w:w="951"/>
        <w:gridCol w:w="867"/>
        <w:gridCol w:w="1038"/>
      </w:tblGrid>
      <w:tr w:rsidR="00CB3953" w14:paraId="7B15DF1C" w14:textId="77777777" w:rsidTr="00CB3953">
        <w:trPr>
          <w:trHeight w:val="737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1F7CE5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7275E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العبارات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E3A9B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موافق بشدة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9B3715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موافق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9CF440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محايد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30A00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غير موافق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3782B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غير موافق بشدة</w:t>
            </w:r>
          </w:p>
        </w:tc>
      </w:tr>
      <w:tr w:rsidR="00CB3953" w14:paraId="2A0844DE" w14:textId="77777777" w:rsidTr="00CB3953">
        <w:trPr>
          <w:trHeight w:val="70"/>
          <w:jc w:val="center"/>
        </w:trPr>
        <w:tc>
          <w:tcPr>
            <w:tcW w:w="91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1D3F0B" w14:textId="6A926BAB" w:rsidR="00CB3953" w:rsidRPr="00205102" w:rsidRDefault="00551E1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دور وسائط التواصل </w:t>
            </w:r>
            <w:r w:rsidR="00205102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الاجتماعي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</w:t>
            </w:r>
          </w:p>
        </w:tc>
      </w:tr>
      <w:tr w:rsidR="0019005B" w14:paraId="25F46DE1" w14:textId="77777777" w:rsidTr="00F85DEB">
        <w:trPr>
          <w:trHeight w:val="7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46B126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6B0A2" w14:textId="07F96BB5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تساهم منصات التواصل الاجتماعي الخاصة بالمنشأة في رصد المؤشرات الأولية للأزمات قبل تفاقمها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08A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095C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0128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4515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221B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49162829" w14:textId="77777777" w:rsidTr="00F85DEB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28290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9E426" w14:textId="75A230EF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يساهم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"البث المباشر" أو "القصص القصيرة" في تقديم تحديثات لحظية وموثوقة للجمهور أثناء وقوع أزمة صحية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8F6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31C3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EF2C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492F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7AD7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4A773752" w14:textId="77777777" w:rsidTr="00F85DEB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F91B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738F5" w14:textId="257D70F2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تساعد منصات التواصل الاجتماعي المنشأة في الرد السريع على الإشاعات والمعلومات المغلوطة التي قد تضر بسمعة المركز الطبي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0F07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AAF2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0752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A7C9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9FE8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5C632AB1" w14:textId="77777777" w:rsidTr="00F85DEB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2255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08C86" w14:textId="5F0C72D9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noProof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يساهم التفاعل المباشر مع تعليقات الجمهور في تقليل حدة التوتر والقلق لدى المراجعين أثناء الأزمات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BB072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CCEF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DCE59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211A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B63D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2CA3C8D3" w14:textId="77777777" w:rsidTr="00F85DEB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9A97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7C413" w14:textId="45197FCF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يؤدي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المشاهير أو "المؤثرين" المتعاونين مع المنشأة 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دور هام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في إعادة بناء الصورة الذهنية الإيجابية بعد انتهاء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9F86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C3A2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9C4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D71D2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6ACE6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CB3953" w14:paraId="41A826D8" w14:textId="77777777" w:rsidTr="00CB3953">
        <w:trPr>
          <w:trHeight w:val="740"/>
          <w:jc w:val="center"/>
        </w:trPr>
        <w:tc>
          <w:tcPr>
            <w:tcW w:w="91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C1541" w14:textId="5A69510E" w:rsidR="00CB3953" w:rsidRPr="00205102" w:rsidRDefault="00551E1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خدمات البريد الإلكتروني </w:t>
            </w:r>
          </w:p>
        </w:tc>
      </w:tr>
      <w:tr w:rsidR="0019005B" w14:paraId="7D30C2FE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E70A3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F4FA6" w14:textId="523BD0EF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تعتمد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المنشأة على البريد الإلكتروني كوسيلة رسمية وسريعة لإبلاغ العاملين بالتعليمات والبروتوكولات الجديدة فور وقوع 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F565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11D6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2D15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4C78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6406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21EBE6D4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B590E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lastRenderedPageBreak/>
              <w:t>7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570F3" w14:textId="2042AA2A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تساهم النشرات البريدية الموجهة للمرضى في توفير إرشادات وقائية دقيقة تمنع حدوث أزمات صحية جماعية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ACB22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F9B5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61C3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61146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17E6E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4720F278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3149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4921" w14:textId="2482DF22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يتم استخدام البريد الإلكتروني بشكل فعال لتقديم اعتذارات رسمية أو توضيحات خاصة للمتضررين من قصور إداري أو طبي معين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76F6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9720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72A9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9AC5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2687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3E44876E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02AEF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E7373" w14:textId="7CB17643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تستخدم المنشأة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البريد الإلكتروني في جمع </w:t>
            </w:r>
            <w:r w:rsidR="00CA4976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استطلاعات رأي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(Surveys)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من المرضى بعد الأزمة لتقييم جودة الإدارة المالية والطبية للموقف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FCE1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1C429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F2C2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D335A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7C81A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32546AC9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0C55B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0FD4A" w14:textId="54CBBE85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تساعد قاعدة بيانات البريد الإلكتروني في استعادة "المرضى المفقودين" من خلال إرسال عروض أو تطمينات مخصصة بعد استقرار الوضع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1AF0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3E99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85657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1E91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7B19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CB3953" w14:paraId="4493B914" w14:textId="77777777" w:rsidTr="00CB3953">
        <w:trPr>
          <w:trHeight w:val="740"/>
          <w:jc w:val="center"/>
        </w:trPr>
        <w:tc>
          <w:tcPr>
            <w:tcW w:w="912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169C6" w14:textId="14DB46DA" w:rsidR="00CB3953" w:rsidRPr="00205102" w:rsidRDefault="00551E1E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الإعلانات الالكترونية </w:t>
            </w:r>
          </w:p>
        </w:tc>
      </w:tr>
      <w:tr w:rsidR="0019005B" w14:paraId="34B7B570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020A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2D369" w14:textId="509C1009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تستخدم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"إعلانات محركات البحث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" (Google Ads)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لضمان ظهور البيانات الرسمية للمنشأة في مقدمة النتائج عند بحث الجمهور عن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5241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70C2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A270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8493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D2DE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2BCDE1D9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86986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4F95E" w14:textId="39C94905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 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تساهم الإعلانات الممولة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(Sponsored Posts) 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في وصول رسائل الطمأن</w:t>
            </w:r>
            <w:r w:rsidR="00205102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ينة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الجماهيرية إلى نطاق جغرافي واسع وبأسرع وقت ممكن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F742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B58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F0E4E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48F63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9DCCFD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63379E83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5E16CE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D8F8F" w14:textId="625D5FFD" w:rsidR="0019005B" w:rsidRPr="00205102" w:rsidRDefault="0019005B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تعتمد المنشأة على إعلانات "إعادة الاستهداف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" (Retargeting) 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لتذكير المراجعين بالخدمات الآمنة والمحدثة بعد تجاوز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96007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5C8C8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46B22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EE65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6B20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6E6CF6F1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C8F2B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50CC3" w14:textId="32CD04C4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تساهم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الإعلانات الصورية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</w:rPr>
              <w:t xml:space="preserve"> (Display Ads) 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على المواقع الإخبارية في تحسين الصورة الذهنية للمنشأة ككيان طبي مسؤول ومسيطر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74EFB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DF197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9F1D0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EAF19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0398F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19005B" w14:paraId="525A2A2C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4A6D2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lastRenderedPageBreak/>
              <w:t>15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600" w14:textId="0F84EAE2" w:rsidR="0019005B" w:rsidRPr="00205102" w:rsidRDefault="00205102" w:rsidP="0019005B">
            <w:pPr>
              <w:spacing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EG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تقوم المنشأة ب</w:t>
            </w:r>
            <w:r w:rsidR="0019005B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تخصيص ميزانية إعلانية طارئة كجزء من خطة إدارة الأزمات المعتمدة في المنشأة الصحية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98BBA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256FC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FB121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AFF94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B9A45" w14:textId="77777777" w:rsidR="0019005B" w:rsidRPr="00205102" w:rsidRDefault="0019005B" w:rsidP="0019005B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</w:tbl>
    <w:p w14:paraId="6810C368" w14:textId="77777777" w:rsidR="00CB3953" w:rsidRDefault="00CB3953" w:rsidP="00CB3953">
      <w:pPr>
        <w:jc w:val="both"/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</w:pPr>
    </w:p>
    <w:p w14:paraId="66255C6C" w14:textId="389CA2E7" w:rsidR="00CB3953" w:rsidRDefault="005B4DAC" w:rsidP="00CB3953">
      <w:pPr>
        <w:jc w:val="both"/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ادارة الأزمات </w:t>
      </w:r>
      <w:r w:rsidR="00205102"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>المؤسسية</w:t>
      </w:r>
    </w:p>
    <w:tbl>
      <w:tblPr>
        <w:bidiVisual/>
        <w:tblW w:w="91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6"/>
        <w:gridCol w:w="4050"/>
        <w:gridCol w:w="776"/>
        <w:gridCol w:w="953"/>
        <w:gridCol w:w="951"/>
        <w:gridCol w:w="867"/>
        <w:gridCol w:w="1038"/>
      </w:tblGrid>
      <w:tr w:rsidR="00CB3953" w14:paraId="1EF28D97" w14:textId="77777777" w:rsidTr="00CB3953">
        <w:trPr>
          <w:trHeight w:val="737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78DCD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7C0E6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العبارات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FFFB6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موافق بشدة</w:t>
            </w: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BFE3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موافق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B27FA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محايد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098AB8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غير موافق</w:t>
            </w: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9A12" w14:textId="77777777" w:rsidR="00CB3953" w:rsidRPr="00205102" w:rsidRDefault="00CB3953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غير موافق بشدة</w:t>
            </w:r>
          </w:p>
        </w:tc>
      </w:tr>
      <w:tr w:rsidR="00B50554" w14:paraId="7F915062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EA6A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BC5BD7" w14:textId="6D01C650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تمتلك المنشأة الصحية خطة مكتوبة ومعلنة لإدارة الأزمات يتم تحديثها بشكل دوري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C14A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4ACC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3ED1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98F13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299C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1E106063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C6B4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6487B0" w14:textId="43C7D570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يوجد تنسيق واضح بين الفريق الطبي والفريق الإداري عند حدوث أزمة طارئة بالمنشأة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6296D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0272B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B7E0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EB17A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DB747B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7269563E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4E774D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43ADCC" w14:textId="0D463FF8" w:rsidR="00B50554" w:rsidRPr="00205102" w:rsidRDefault="00205102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تساهم</w:t>
            </w:r>
            <w:r w:rsidR="00B50554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فاعلية الأنظمة الإدارية في المنشأة على اكتشاف "بؤر الأزمات" قبل وقوعها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6F4971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1683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6E81C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33896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EB819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47F42955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1E8D72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53140" w14:textId="26376279" w:rsidR="00B50554" w:rsidRPr="00205102" w:rsidRDefault="00205102" w:rsidP="00B50554">
            <w:pPr>
              <w:spacing w:after="0" w:line="240" w:lineRule="auto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تمتلك</w:t>
            </w:r>
            <w:r w:rsidR="00B50554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 الإدارة العليا </w:t>
            </w: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القدرة </w:t>
            </w:r>
            <w:r w:rsidR="00B50554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على اتخاذ قرارات حاسمة وسريعة في الساعات الأولى من وقوع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F07C3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9C7CA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26547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26EB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5BBD9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039E0222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E26FE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AE7F4" w14:textId="0C76FEFB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تلتزم المنشأة بالشفافية في تزويد العاملين بالمعلومات الدقيقة حول طبيعة الأزمة وحجم مخاطرها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12D9D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FE62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D6BC4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12DF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CD89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01C980BA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C48DB1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7CBA1D" w14:textId="1B238D58" w:rsidR="00B50554" w:rsidRPr="00205102" w:rsidRDefault="00B50554" w:rsidP="00B50554">
            <w:pPr>
              <w:pStyle w:val="a3"/>
              <w:tabs>
                <w:tab w:val="left" w:pos="1519"/>
              </w:tabs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تسمح الهياكل الإدارية في المنشأة بتفويض السلطات للمستويات التنفيذية لضمان استمرارية العمل أثناء الأزمات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C92D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A5E0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163286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CFB72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72A2B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3A1FEE48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5C0F87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CC6B1D" w14:textId="0BE3D6F8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توفر الموارد المالية والبشرية اللازمة التي تخصصها المنشأة فوراً لمواجهة تداعيات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36037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EB99A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32196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C4CC2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A37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41DCA623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051DE3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89696" w14:textId="192573BF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تنجح المنشأة في عزل أثر الأزمة ومنع انتقالها إلى الأقسام الطبية الأخرى غير المتضررة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5BB8E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48FFDE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CB3D9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DC81A0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78EC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745B12F8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E7397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550C2" w14:textId="4EE42B5A" w:rsidR="00B50554" w:rsidRPr="00205102" w:rsidRDefault="00B50554" w:rsidP="00B50554">
            <w:pPr>
              <w:pStyle w:val="a3"/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تقوم المنشأة بعقد جلسات "مراجعة ما بعد الأزمة" لاستخلاص الدروس المستفادة وتعديل السياسات القائمة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7E157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CAFA7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8CFD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C6801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EBAA4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  <w:tr w:rsidR="00B50554" w14:paraId="03077DDA" w14:textId="77777777" w:rsidTr="00CB3953">
        <w:trPr>
          <w:trHeight w:val="740"/>
          <w:jc w:val="center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F3BBC9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  <w:r w:rsidRPr="00205102"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  <w:lastRenderedPageBreak/>
              <w:t>10</w:t>
            </w:r>
          </w:p>
        </w:tc>
        <w:tc>
          <w:tcPr>
            <w:tcW w:w="4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80C6C" w14:textId="03B45028" w:rsidR="00B50554" w:rsidRPr="00205102" w:rsidRDefault="00205102" w:rsidP="00B50554">
            <w:pPr>
              <w:pStyle w:val="a3"/>
              <w:tabs>
                <w:tab w:val="left" w:pos="1519"/>
              </w:tabs>
              <w:bidi/>
              <w:spacing w:after="0" w:line="240" w:lineRule="auto"/>
              <w:ind w:left="0"/>
              <w:jc w:val="both"/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  <w:lang w:bidi="ar-IQ"/>
              </w:rPr>
            </w:pPr>
            <w:r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 xml:space="preserve">تساهم </w:t>
            </w:r>
            <w:r w:rsidR="00B50554" w:rsidRPr="00205102">
              <w:rPr>
                <w:rFonts w:ascii="Simplified Arabic" w:hAnsi="Simplified Arabic" w:cs="Simplified Arabic"/>
                <w:b/>
                <w:bCs/>
                <w:sz w:val="24"/>
                <w:szCs w:val="24"/>
                <w:rtl/>
              </w:rPr>
              <w:t>جهود الإدارة في إعادة بناء الثقة مع المرضى والمجتمع بعد انتهاء المرحلة الحرجة من الأزمة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1757C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84DF6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B459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97D28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0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566E" w14:textId="77777777" w:rsidR="00B50554" w:rsidRPr="00205102" w:rsidRDefault="00B50554" w:rsidP="00B50554">
            <w:pPr>
              <w:spacing w:after="0" w:line="240" w:lineRule="auto"/>
              <w:jc w:val="center"/>
              <w:rPr>
                <w:rFonts w:ascii="Simplified Arabic" w:eastAsia="Calibri" w:hAnsi="Simplified Arabic" w:cs="Simplified Arabic"/>
                <w:b/>
                <w:bCs/>
                <w:sz w:val="24"/>
                <w:szCs w:val="24"/>
                <w:rtl/>
              </w:rPr>
            </w:pPr>
          </w:p>
        </w:tc>
      </w:tr>
    </w:tbl>
    <w:p w14:paraId="5173B709" w14:textId="4C6B233A" w:rsidR="00CB3953" w:rsidRDefault="00205102" w:rsidP="00CB3953">
      <w:pPr>
        <w:jc w:val="both"/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المراجع </w:t>
      </w:r>
    </w:p>
    <w:p w14:paraId="11B49D32" w14:textId="7E664C99" w:rsidR="001727F6" w:rsidRDefault="001727F6" w:rsidP="001727F6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عبد العزيز، أنس، سيف، سامية (2023) </w:t>
      </w:r>
      <w:r w:rsidRPr="001727F6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واقع إدارة الأزمات في المؤسسات الصحية بمدينة تعز</w:t>
      </w: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، </w:t>
      </w:r>
      <w:r w:rsidRPr="001727F6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مجلة العلوم التربوية والدراسات الإنسانية، العدد (35)، ديسمبر </w:t>
      </w:r>
    </w:p>
    <w:p w14:paraId="504769BC" w14:textId="6C27AAFC" w:rsidR="001727F6" w:rsidRDefault="001727F6" w:rsidP="001727F6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مبروك، هاني، زكريا، هاني (2022) </w:t>
      </w:r>
      <w:r w:rsidRPr="001727F6"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>تقويم التسويق الالكتروني للمنشآت الصحية ببعض مراكز الشباب والأندية بالمنوفية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، مجلة التربية البدنية وعلوم الرياضة، كلية التربية الرياضية، جامعة بنها، المجلد (30)، العدد (15)، ديسمبر </w:t>
      </w:r>
    </w:p>
    <w:p w14:paraId="0B5E3602" w14:textId="41BBD73B" w:rsidR="001727F6" w:rsidRDefault="001727F6" w:rsidP="001727F6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زعلوك، أسماء هارون محارب (2023) </w:t>
      </w:r>
      <w:r w:rsidRPr="001727F6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ممارســات التسويـق التفاعلي ودورها في تحسين جودة الخدمة الصحية "دراسة تطبيقية على مستشفيات محافظة مطروح</w:t>
      </w:r>
      <w:r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، </w:t>
      </w:r>
      <w:r w:rsidRPr="001727F6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المجلة العلمية للدراسات التجارية والبيئية، جامعة قناة السويس، المجلد الرابع عشر، العدد الأول، يناير </w:t>
      </w:r>
    </w:p>
    <w:p w14:paraId="3FF12231" w14:textId="77777777" w:rsidR="001727F6" w:rsidRDefault="001727F6" w:rsidP="001727F6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 w:rsidRPr="00205102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جعفر، يونس إبراهيم (2017) </w:t>
      </w:r>
      <w:r w:rsidRPr="00205102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أثر التخطيط الاستراتيجي في إدارة الأزمات</w:t>
      </w:r>
      <w:r w:rsidRPr="00205102">
        <w:rPr>
          <w:rFonts w:ascii="Simplified Arabic" w:eastAsia="Calibri" w:hAnsi="Simplified Arabic" w:cs="Simplified Arabic" w:hint="cs"/>
          <w:b/>
          <w:bCs/>
          <w:sz w:val="28"/>
          <w:szCs w:val="28"/>
          <w:rtl/>
        </w:rPr>
        <w:t xml:space="preserve"> </w:t>
      </w:r>
      <w:r w:rsidRPr="00205102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دراسة تطبيقية: المؤسسات العامة في منطقة ضواحي القدس</w:t>
      </w:r>
      <w:r w:rsidRPr="00205102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، </w:t>
      </w:r>
      <w:r w:rsidRPr="00205102">
        <w:rPr>
          <w:rFonts w:ascii="Simplified Arabic" w:eastAsia="Calibri" w:hAnsi="Simplified Arabic" w:cs="Simplified Arabic"/>
          <w:sz w:val="28"/>
          <w:szCs w:val="28"/>
          <w:rtl/>
        </w:rPr>
        <w:t>مجلة جامعة الأقصى (سلسلة العلوم الإنسانية) المجلد الحادي والعشرون، العدد الأول، ص،324-293 يناير</w:t>
      </w:r>
    </w:p>
    <w:p w14:paraId="20B98041" w14:textId="77777777" w:rsidR="001727F6" w:rsidRDefault="001727F6" w:rsidP="001727F6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عبد الرحمن، إيمان (2018) </w:t>
      </w:r>
      <w:r w:rsidRPr="001727F6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واقع إدارة الأزمات في مؤسسات التعليم العالي الأردنية- دراسة ميدانية على جامعة البلقاء التطبيقية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، </w:t>
      </w:r>
      <w:r w:rsidRPr="00205102">
        <w:rPr>
          <w:rFonts w:ascii="Simplified Arabic" w:eastAsia="Calibri" w:hAnsi="Simplified Arabic" w:cs="Simplified Arabic"/>
          <w:sz w:val="28"/>
          <w:szCs w:val="28"/>
          <w:rtl/>
        </w:rPr>
        <w:t xml:space="preserve">جامعة البلقاء التطبيقية، كلية السلط للعلوم الإنسانية، قسم العلوم التربوية 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>عمان</w:t>
      </w:r>
      <w:r w:rsidRPr="00205102">
        <w:rPr>
          <w:rFonts w:ascii="Simplified Arabic" w:eastAsia="Calibri" w:hAnsi="Simplified Arabic" w:cs="Simplified Arabic"/>
          <w:sz w:val="28"/>
          <w:szCs w:val="28"/>
          <w:rtl/>
        </w:rPr>
        <w:t xml:space="preserve"> الأردن</w:t>
      </w:r>
    </w:p>
    <w:p w14:paraId="372BFBF5" w14:textId="24CD652B" w:rsidR="001727F6" w:rsidRDefault="001727F6" w:rsidP="00622419">
      <w:pPr>
        <w:jc w:val="both"/>
        <w:rPr>
          <w:rFonts w:ascii="Simplified Arabic" w:eastAsia="Calibri" w:hAnsi="Simplified Arabic" w:cs="Simplified Arabic"/>
          <w:sz w:val="28"/>
          <w:szCs w:val="28"/>
          <w:rtl/>
        </w:rPr>
      </w:pP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الحارثي، تركي حامد، فاضل، هشام بن قاسم </w:t>
      </w:r>
      <w:r w:rsidR="009A5293">
        <w:rPr>
          <w:rFonts w:ascii="Simplified Arabic" w:eastAsia="Calibri" w:hAnsi="Simplified Arabic" w:cs="Simplified Arabic" w:hint="cs"/>
          <w:sz w:val="28"/>
          <w:szCs w:val="28"/>
          <w:rtl/>
        </w:rPr>
        <w:t>(2022</w:t>
      </w:r>
      <w:r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) </w:t>
      </w:r>
      <w:r w:rsidR="00622419" w:rsidRPr="00622419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العوامل المؤثرة في تسويق خدمات الرعاية الصحية</w:t>
      </w:r>
      <w:r w:rsidR="00622419" w:rsidRPr="00622419">
        <w:rPr>
          <w:rFonts w:ascii="Simplified Arabic" w:eastAsia="Calibri" w:hAnsi="Simplified Arabic" w:cs="Simplified Arabic"/>
          <w:b/>
          <w:bCs/>
          <w:sz w:val="28"/>
          <w:szCs w:val="28"/>
        </w:rPr>
        <w:t xml:space="preserve"> - </w:t>
      </w:r>
      <w:r w:rsidR="00622419" w:rsidRPr="00622419"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  <w:t>دراسة ميدانية على القطاع الصحي بمحافظة الطائف</w:t>
      </w:r>
      <w:r w:rsidR="00622419">
        <w:rPr>
          <w:rFonts w:ascii="Simplified Arabic" w:eastAsia="Calibri" w:hAnsi="Simplified Arabic" w:cs="Simplified Arabic" w:hint="cs"/>
          <w:sz w:val="28"/>
          <w:szCs w:val="28"/>
          <w:rtl/>
        </w:rPr>
        <w:t xml:space="preserve">، المجلة الالكترونية الشاملة متعددة التخصصات، العدد السادس والأربعون، ابريل </w:t>
      </w:r>
    </w:p>
    <w:p w14:paraId="0986185C" w14:textId="77777777" w:rsidR="00205102" w:rsidRDefault="00205102" w:rsidP="00205102">
      <w:pPr>
        <w:jc w:val="both"/>
        <w:rPr>
          <w:rFonts w:ascii="Simplified Arabic" w:eastAsia="Calibri" w:hAnsi="Simplified Arabic" w:cs="Simplified Arabic"/>
          <w:b/>
          <w:bCs/>
          <w:sz w:val="28"/>
          <w:szCs w:val="28"/>
          <w:rtl/>
        </w:rPr>
      </w:pPr>
    </w:p>
    <w:sectPr w:rsidR="002051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.SFUI-Regular">
    <w:altName w:val="Cambria"/>
    <w:charset w:val="00"/>
    <w:family w:val="roman"/>
    <w:pitch w:val="default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A1BB4"/>
    <w:multiLevelType w:val="hybridMultilevel"/>
    <w:tmpl w:val="C728DDC8"/>
    <w:lvl w:ilvl="0" w:tplc="641E2946">
      <w:start w:val="1"/>
      <w:numFmt w:val="decimal"/>
      <w:lvlText w:val="%1."/>
      <w:lvlJc w:val="left"/>
      <w:pPr>
        <w:ind w:left="10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42" w:hanging="360"/>
      </w:pPr>
    </w:lvl>
    <w:lvl w:ilvl="2" w:tplc="0409001B" w:tentative="1">
      <w:start w:val="1"/>
      <w:numFmt w:val="lowerRoman"/>
      <w:lvlText w:val="%3."/>
      <w:lvlJc w:val="right"/>
      <w:pPr>
        <w:ind w:left="2462" w:hanging="180"/>
      </w:pPr>
    </w:lvl>
    <w:lvl w:ilvl="3" w:tplc="0409000F" w:tentative="1">
      <w:start w:val="1"/>
      <w:numFmt w:val="decimal"/>
      <w:lvlText w:val="%4."/>
      <w:lvlJc w:val="left"/>
      <w:pPr>
        <w:ind w:left="3182" w:hanging="360"/>
      </w:pPr>
    </w:lvl>
    <w:lvl w:ilvl="4" w:tplc="04090019" w:tentative="1">
      <w:start w:val="1"/>
      <w:numFmt w:val="lowerLetter"/>
      <w:lvlText w:val="%5."/>
      <w:lvlJc w:val="left"/>
      <w:pPr>
        <w:ind w:left="3902" w:hanging="360"/>
      </w:pPr>
    </w:lvl>
    <w:lvl w:ilvl="5" w:tplc="0409001B" w:tentative="1">
      <w:start w:val="1"/>
      <w:numFmt w:val="lowerRoman"/>
      <w:lvlText w:val="%6."/>
      <w:lvlJc w:val="right"/>
      <w:pPr>
        <w:ind w:left="4622" w:hanging="180"/>
      </w:pPr>
    </w:lvl>
    <w:lvl w:ilvl="6" w:tplc="0409000F" w:tentative="1">
      <w:start w:val="1"/>
      <w:numFmt w:val="decimal"/>
      <w:lvlText w:val="%7."/>
      <w:lvlJc w:val="left"/>
      <w:pPr>
        <w:ind w:left="5342" w:hanging="360"/>
      </w:pPr>
    </w:lvl>
    <w:lvl w:ilvl="7" w:tplc="04090019" w:tentative="1">
      <w:start w:val="1"/>
      <w:numFmt w:val="lowerLetter"/>
      <w:lvlText w:val="%8."/>
      <w:lvlJc w:val="left"/>
      <w:pPr>
        <w:ind w:left="6062" w:hanging="360"/>
      </w:pPr>
    </w:lvl>
    <w:lvl w:ilvl="8" w:tplc="0409001B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1" w15:restartNumberingAfterBreak="0">
    <w:nsid w:val="23D5661F"/>
    <w:multiLevelType w:val="hybridMultilevel"/>
    <w:tmpl w:val="F8DCDD20"/>
    <w:lvl w:ilvl="0" w:tplc="D38E6DCC">
      <w:start w:val="1"/>
      <w:numFmt w:val="decimal"/>
      <w:lvlText w:val="%1-"/>
      <w:lvlJc w:val="left"/>
      <w:pPr>
        <w:ind w:left="81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AA70FE"/>
    <w:multiLevelType w:val="hybridMultilevel"/>
    <w:tmpl w:val="03A671FC"/>
    <w:lvl w:ilvl="0" w:tplc="0409000F">
      <w:start w:val="1"/>
      <w:numFmt w:val="decimal"/>
      <w:lvlText w:val="%1."/>
      <w:lvlJc w:val="left"/>
      <w:pPr>
        <w:ind w:left="1022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42" w:hanging="360"/>
      </w:pPr>
    </w:lvl>
    <w:lvl w:ilvl="2" w:tplc="FFFFFFFF" w:tentative="1">
      <w:start w:val="1"/>
      <w:numFmt w:val="lowerRoman"/>
      <w:lvlText w:val="%3."/>
      <w:lvlJc w:val="right"/>
      <w:pPr>
        <w:ind w:left="2462" w:hanging="180"/>
      </w:pPr>
    </w:lvl>
    <w:lvl w:ilvl="3" w:tplc="FFFFFFFF" w:tentative="1">
      <w:start w:val="1"/>
      <w:numFmt w:val="decimal"/>
      <w:lvlText w:val="%4."/>
      <w:lvlJc w:val="left"/>
      <w:pPr>
        <w:ind w:left="3182" w:hanging="360"/>
      </w:pPr>
    </w:lvl>
    <w:lvl w:ilvl="4" w:tplc="FFFFFFFF" w:tentative="1">
      <w:start w:val="1"/>
      <w:numFmt w:val="lowerLetter"/>
      <w:lvlText w:val="%5."/>
      <w:lvlJc w:val="left"/>
      <w:pPr>
        <w:ind w:left="3902" w:hanging="360"/>
      </w:pPr>
    </w:lvl>
    <w:lvl w:ilvl="5" w:tplc="FFFFFFFF" w:tentative="1">
      <w:start w:val="1"/>
      <w:numFmt w:val="lowerRoman"/>
      <w:lvlText w:val="%6."/>
      <w:lvlJc w:val="right"/>
      <w:pPr>
        <w:ind w:left="4622" w:hanging="180"/>
      </w:pPr>
    </w:lvl>
    <w:lvl w:ilvl="6" w:tplc="FFFFFFFF" w:tentative="1">
      <w:start w:val="1"/>
      <w:numFmt w:val="decimal"/>
      <w:lvlText w:val="%7."/>
      <w:lvlJc w:val="left"/>
      <w:pPr>
        <w:ind w:left="5342" w:hanging="360"/>
      </w:pPr>
    </w:lvl>
    <w:lvl w:ilvl="7" w:tplc="FFFFFFFF" w:tentative="1">
      <w:start w:val="1"/>
      <w:numFmt w:val="lowerLetter"/>
      <w:lvlText w:val="%8."/>
      <w:lvlJc w:val="left"/>
      <w:pPr>
        <w:ind w:left="6062" w:hanging="360"/>
      </w:pPr>
    </w:lvl>
    <w:lvl w:ilvl="8" w:tplc="FFFFFFFF" w:tentative="1">
      <w:start w:val="1"/>
      <w:numFmt w:val="lowerRoman"/>
      <w:lvlText w:val="%9."/>
      <w:lvlJc w:val="right"/>
      <w:pPr>
        <w:ind w:left="6782" w:hanging="180"/>
      </w:pPr>
    </w:lvl>
  </w:abstractNum>
  <w:abstractNum w:abstractNumId="3" w15:restartNumberingAfterBreak="0">
    <w:nsid w:val="45B45EB5"/>
    <w:multiLevelType w:val="hybridMultilevel"/>
    <w:tmpl w:val="7F9C10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3501A"/>
    <w:multiLevelType w:val="hybridMultilevel"/>
    <w:tmpl w:val="7F9030E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B0530D"/>
    <w:multiLevelType w:val="hybridMultilevel"/>
    <w:tmpl w:val="319A6E12"/>
    <w:lvl w:ilvl="0" w:tplc="81480DE4">
      <w:start w:val="142"/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2AF1219"/>
    <w:multiLevelType w:val="hybridMultilevel"/>
    <w:tmpl w:val="72AA851C"/>
    <w:lvl w:ilvl="0" w:tplc="462A2A6A">
      <w:numFmt w:val="bullet"/>
      <w:lvlText w:val=""/>
      <w:lvlJc w:val="left"/>
      <w:pPr>
        <w:ind w:left="720" w:hanging="360"/>
      </w:pPr>
      <w:rPr>
        <w:rFonts w:ascii="Wingdings" w:eastAsia="Calibri" w:hAnsi="Wingdings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AEF220E"/>
    <w:multiLevelType w:val="hybridMultilevel"/>
    <w:tmpl w:val="C6D0BF62"/>
    <w:lvl w:ilvl="0" w:tplc="54547ACE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20364229">
    <w:abstractNumId w:val="6"/>
  </w:num>
  <w:num w:numId="2" w16cid:durableId="966013439">
    <w:abstractNumId w:val="5"/>
  </w:num>
  <w:num w:numId="3" w16cid:durableId="955333076">
    <w:abstractNumId w:val="7"/>
  </w:num>
  <w:num w:numId="4" w16cid:durableId="1487864974">
    <w:abstractNumId w:val="3"/>
  </w:num>
  <w:num w:numId="5" w16cid:durableId="1311789877">
    <w:abstractNumId w:val="4"/>
  </w:num>
  <w:num w:numId="6" w16cid:durableId="843401498">
    <w:abstractNumId w:val="1"/>
  </w:num>
  <w:num w:numId="7" w16cid:durableId="825782740">
    <w:abstractNumId w:val="0"/>
  </w:num>
  <w:num w:numId="8" w16cid:durableId="2779562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8DF"/>
    <w:rsid w:val="000E0130"/>
    <w:rsid w:val="001727F6"/>
    <w:rsid w:val="00180C69"/>
    <w:rsid w:val="0019005B"/>
    <w:rsid w:val="001D3308"/>
    <w:rsid w:val="001D3E72"/>
    <w:rsid w:val="00205102"/>
    <w:rsid w:val="00354458"/>
    <w:rsid w:val="004229CE"/>
    <w:rsid w:val="00526D3D"/>
    <w:rsid w:val="00551E1E"/>
    <w:rsid w:val="005B4DAC"/>
    <w:rsid w:val="00622419"/>
    <w:rsid w:val="00640B81"/>
    <w:rsid w:val="006452DE"/>
    <w:rsid w:val="006758DF"/>
    <w:rsid w:val="006808BD"/>
    <w:rsid w:val="009A5293"/>
    <w:rsid w:val="009D0219"/>
    <w:rsid w:val="00A93C28"/>
    <w:rsid w:val="00B50554"/>
    <w:rsid w:val="00BC29B1"/>
    <w:rsid w:val="00CA4976"/>
    <w:rsid w:val="00CB3953"/>
    <w:rsid w:val="00CC09C1"/>
    <w:rsid w:val="00DE2D0E"/>
    <w:rsid w:val="00EB3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53B689"/>
  <w15:chartTrackingRefBased/>
  <w15:docId w15:val="{750EC1FE-D41C-4EF7-9FA2-23D2BEE3DC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3953"/>
    <w:pPr>
      <w:bidi/>
      <w:spacing w:after="200" w:line="276" w:lineRule="auto"/>
    </w:pPr>
    <w:rPr>
      <w:rFonts w:ascii="Calibri" w:eastAsia="Times New Roman" w:hAnsi="Calibri" w:cs="Arial"/>
    </w:rPr>
  </w:style>
  <w:style w:type="paragraph" w:styleId="1">
    <w:name w:val="heading 1"/>
    <w:basedOn w:val="a"/>
    <w:next w:val="a"/>
    <w:link w:val="1Char"/>
    <w:uiPriority w:val="9"/>
    <w:qFormat/>
    <w:rsid w:val="001727F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عنوان رئيسي,سرد الفقراتCxSpLast,NumberedList, سرد الفقرات1, سرد الفقرات11"/>
    <w:basedOn w:val="a"/>
    <w:link w:val="Char"/>
    <w:uiPriority w:val="34"/>
    <w:qFormat/>
    <w:rsid w:val="00CB3953"/>
    <w:pPr>
      <w:bidi w:val="0"/>
      <w:spacing w:after="160" w:line="256" w:lineRule="auto"/>
      <w:ind w:left="720"/>
      <w:contextualSpacing/>
    </w:pPr>
    <w:rPr>
      <w:rFonts w:eastAsia="Calibri"/>
    </w:rPr>
  </w:style>
  <w:style w:type="character" w:customStyle="1" w:styleId="s2">
    <w:name w:val="s2"/>
    <w:rsid w:val="00CB3953"/>
    <w:rPr>
      <w:rFonts w:ascii=".SFUI-Regular" w:hAnsi=".SFUI-Regular" w:hint="default"/>
      <w:b w:val="0"/>
      <w:bCs w:val="0"/>
      <w:i w:val="0"/>
      <w:iCs w:val="0"/>
      <w:sz w:val="26"/>
      <w:szCs w:val="26"/>
    </w:rPr>
  </w:style>
  <w:style w:type="character" w:customStyle="1" w:styleId="1Char">
    <w:name w:val="العنوان 1 Char"/>
    <w:basedOn w:val="a0"/>
    <w:link w:val="1"/>
    <w:uiPriority w:val="9"/>
    <w:rsid w:val="001727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Char">
    <w:name w:val="سرد الفقرات Char"/>
    <w:aliases w:val="عنوان رئيسي Char,سرد الفقراتCxSpLast Char,NumberedList Char, سرد الفقرات1 Char, سرد الفقرات11 Char"/>
    <w:link w:val="a3"/>
    <w:uiPriority w:val="34"/>
    <w:rsid w:val="001D3308"/>
    <w:rPr>
      <w:rFonts w:ascii="Calibri" w:eastAsia="Calibri" w:hAnsi="Calibri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33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1383</Words>
  <Characters>7889</Characters>
  <Application>Microsoft Office Word</Application>
  <DocSecurity>0</DocSecurity>
  <Lines>65</Lines>
  <Paragraphs>18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Prof. Asmaa Hassan</dc:creator>
  <cp:keywords/>
  <dc:description/>
  <cp:lastModifiedBy>afnan.alhazmi@outlook.com</cp:lastModifiedBy>
  <cp:revision>2</cp:revision>
  <dcterms:created xsi:type="dcterms:W3CDTF">2026-04-08T13:07:00Z</dcterms:created>
  <dcterms:modified xsi:type="dcterms:W3CDTF">2026-04-08T13:07:00Z</dcterms:modified>
</cp:coreProperties>
</file>