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6E11EEA3" w14:textId="061790FC" w:rsidR="006C3FEE" w:rsidRPr="006C3FEE" w:rsidRDefault="006C3FEE" w:rsidP="00D101D0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  <w:r w:rsidR="007A2049" w:rsidRPr="007A2049">
        <w:rPr>
          <w:rFonts w:ascii="Sakkal Majalla" w:hAnsi="Sakkal Majalla" w:cs="Sakkal Majalla"/>
          <w:b/>
          <w:sz w:val="28"/>
          <w:szCs w:val="28"/>
          <w:rtl/>
        </w:rPr>
        <w:t>أثر التطوير التنظيمي على إدارة المخاطر: الدور الوسيط للتكنولوجيا الذكية</w:t>
      </w:r>
      <w:r w:rsidR="007A2049" w:rsidRPr="007A2049">
        <w:rPr>
          <w:rFonts w:ascii="Sakkal Majalla" w:hAnsi="Sakkal Majalla" w:cs="Sakkal Majalla" w:hint="cs"/>
          <w:b/>
          <w:sz w:val="28"/>
          <w:szCs w:val="28"/>
          <w:rtl/>
        </w:rPr>
        <w:t xml:space="preserve"> - </w:t>
      </w:r>
      <w:r w:rsidR="007A2049" w:rsidRPr="007A2049">
        <w:rPr>
          <w:rFonts w:ascii="Sakkal Majalla" w:hAnsi="Sakkal Majalla" w:cs="Sakkal Majalla"/>
          <w:b/>
          <w:sz w:val="28"/>
          <w:szCs w:val="28"/>
          <w:rtl/>
        </w:rPr>
        <w:t xml:space="preserve"> دراسة تطبيقية على مستشفى الملك فهد المركزي بمنطقة الباحة أنموذج</w:t>
      </w:r>
      <w:r w:rsidR="007A2049" w:rsidRPr="007A2049">
        <w:rPr>
          <w:rFonts w:ascii="Sakkal Majalla" w:hAnsi="Sakkal Majalla" w:cs="Sakkal Majalla" w:hint="cs"/>
          <w:b/>
          <w:sz w:val="28"/>
          <w:szCs w:val="28"/>
          <w:rtl/>
        </w:rPr>
        <w:t>ً</w:t>
      </w:r>
      <w:r w:rsidR="007A2049" w:rsidRPr="007A2049">
        <w:rPr>
          <w:rFonts w:ascii="Sakkal Majalla" w:hAnsi="Sakkal Majalla" w:cs="Sakkal Majalla"/>
          <w:b/>
          <w:sz w:val="28"/>
          <w:szCs w:val="28"/>
          <w:rtl/>
        </w:rPr>
        <w:t>ا.</w:t>
      </w: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F7B4C7B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(  </w:t>
      </w:r>
      <w:r w:rsidR="007A2049">
        <w:rPr>
          <w:rFonts w:ascii="Sakkal Majalla" w:hAnsi="Sakkal Majalla" w:cs="Sakkal Majalla" w:hint="cs"/>
          <w:sz w:val="28"/>
          <w:szCs w:val="28"/>
          <w:rtl/>
        </w:rPr>
        <w:t>عبد الرحمن الفاهمي)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3F40E459" w:rsidR="006C3FEE" w:rsidRPr="006C3FEE" w:rsidRDefault="0085052C" w:rsidP="006C3FEE">
      <w:pPr>
        <w:pStyle w:val="a6"/>
        <w:bidi/>
        <w:rPr>
          <w:rFonts w:ascii="Sakkal Majalla" w:hAnsi="Sakkal Majalla" w:cs="Sakkal Majalla" w:hint="cs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7A2049">
        <w:rPr>
          <w:rFonts w:ascii="Sakkal Majalla" w:hAnsi="Sakkal Majalla" w:cs="Sakkal Majalla" w:hint="cs"/>
          <w:sz w:val="28"/>
          <w:szCs w:val="28"/>
          <w:rtl/>
        </w:rPr>
        <w:t>عبد الرحمن الفاهمي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7A2049">
        <w:rPr>
          <w:rFonts w:ascii="Sakkal Majalla" w:hAnsi="Sakkal Majalla" w:cs="Sakkal Majalla" w:hint="cs"/>
          <w:sz w:val="28"/>
          <w:szCs w:val="28"/>
          <w:rtl/>
        </w:rPr>
        <w:t>0</w:t>
      </w:r>
      <w:r w:rsidR="00D101D0">
        <w:rPr>
          <w:rFonts w:ascii="Sakkal Majalla" w:hAnsi="Sakkal Majalla" w:cs="Sakkal Majalla" w:hint="cs"/>
          <w:sz w:val="28"/>
          <w:szCs w:val="28"/>
          <w:rtl/>
        </w:rPr>
        <w:t>5</w:t>
      </w:r>
      <w:r w:rsidR="007A2049">
        <w:rPr>
          <w:rFonts w:ascii="Sakkal Majalla" w:hAnsi="Sakkal Majalla" w:cs="Sakkal Majalla" w:hint="cs"/>
          <w:sz w:val="28"/>
          <w:szCs w:val="28"/>
          <w:rtl/>
        </w:rPr>
        <w:t>/07/20206م</w:t>
      </w:r>
    </w:p>
    <w:p w14:paraId="1A836455" w14:textId="77777777" w:rsidR="00D101D0" w:rsidRDefault="00D101D0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</w:p>
    <w:p w14:paraId="2B9EBE92" w14:textId="77777777" w:rsidR="00D101D0" w:rsidRDefault="00D101D0" w:rsidP="00D101D0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</w:p>
    <w:p w14:paraId="435A856A" w14:textId="3DACDCC8" w:rsidR="006C3FEE" w:rsidRPr="006C3FEE" w:rsidRDefault="006C3FEE" w:rsidP="00D101D0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5BEFFB03" w:rsidR="006C3FEE" w:rsidRPr="006C3FEE" w:rsidRDefault="006C3FEE" w:rsidP="006C3FEE">
      <w:pPr>
        <w:bidi/>
        <w:spacing w:line="240" w:lineRule="auto"/>
        <w:rPr>
          <w:rFonts w:ascii="Sakkal Majalla" w:eastAsia="Simplified Arabic" w:hAnsi="Sakkal Majalla" w:cs="Sakkal Majalla" w:hint="cs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7C00FD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التطوير التنظيمي)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7A2049" w:rsidRPr="006C3FEE" w14:paraId="2A3F58D9" w14:textId="77777777" w:rsidTr="00D734EA">
        <w:trPr>
          <w:trHeight w:val="683"/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2928C386" w:rsidR="007A2049" w:rsidRPr="006C3FEE" w:rsidRDefault="00D734EA" w:rsidP="007A2049">
            <w:pPr>
              <w:spacing w:line="240" w:lineRule="auto"/>
              <w:jc w:val="center"/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الهيكل التنظيمي</w:t>
            </w:r>
          </w:p>
        </w:tc>
        <w:tc>
          <w:tcPr>
            <w:tcW w:w="3544" w:type="dxa"/>
          </w:tcPr>
          <w:p w14:paraId="10B724B0" w14:textId="557F15BD" w:rsidR="007A2049" w:rsidRPr="006C3FEE" w:rsidRDefault="00D734EA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الهيكل التنظيمي الحالي يسهل من عملية تدفق المعلومات بين كل المستويات</w:t>
            </w: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29426B1E" w:rsidR="007A2049" w:rsidRPr="006C3FEE" w:rsidRDefault="00D734EA" w:rsidP="007A2049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(سليمان،2021)</w:t>
            </w:r>
          </w:p>
        </w:tc>
        <w:tc>
          <w:tcPr>
            <w:tcW w:w="3539" w:type="dxa"/>
          </w:tcPr>
          <w:p w14:paraId="751E6616" w14:textId="65709F23" w:rsidR="007A2049" w:rsidRPr="006C3FEE" w:rsidRDefault="007A2049" w:rsidP="007A2049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الهيكل التنظيمي الحالي يسهل من عملية تدفق المعلومات بين كل المستويات بالمستشفى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A2049" w:rsidRPr="006C3FEE" w14:paraId="6FAB5058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3B1E1815" w:rsidR="007A2049" w:rsidRPr="006C3FEE" w:rsidRDefault="00D734EA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القواعد الخاصة بالعمل وفقاً للهيكل التنظيمي واضحة ومعروفة</w:t>
            </w: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2C95E585" w:rsidR="007A2049" w:rsidRPr="006C3FEE" w:rsidRDefault="007A2049" w:rsidP="007A2049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القواعد الخاصة بالعمل وفقاً للهيكل التنظيمي للمستشفى واضحة ومعروفة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A2049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3D58FD1D" w:rsidR="007A2049" w:rsidRPr="006C3FEE" w:rsidRDefault="00D734EA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تخصصات العاملين تتناسب مع أدوارهم في الهيكل التنظيمي</w:t>
            </w: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0D92F710" w:rsidR="007A2049" w:rsidRPr="006C3FEE" w:rsidRDefault="007A2049" w:rsidP="007A2049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تخصصات العاملين بالمستشفى تتناسب مع أدوارهم في الهيكل التنظيمي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A2049" w:rsidRPr="006C3FEE" w14:paraId="6334363F" w14:textId="77777777" w:rsidTr="00CB33A0">
        <w:trPr>
          <w:trHeight w:val="70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16F85C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42BF15" w14:textId="68E9241A" w:rsidR="007A2049" w:rsidRPr="00D734EA" w:rsidRDefault="00D734EA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الإدارة العليا بالمؤسسة هي من تقوم بعمل توزيع للمسؤوليات وتنفيذ الخطط</w:t>
            </w: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38A9646B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57E23E7" w14:textId="5A1CC8D3" w:rsidR="007A2049" w:rsidRPr="006C3FEE" w:rsidRDefault="007A2049" w:rsidP="007A2049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الإدارة العليا في المستشفى هي المسؤولة عن تنظيم العمل وتوزيع المسؤوليات وتنفيذ الخطط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A2049" w:rsidRPr="006C3FEE" w14:paraId="1C0DEEB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411E8CFE" w:rsidR="007A2049" w:rsidRPr="006C3FEE" w:rsidRDefault="00D734EA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يساعد الهيكل التنظيمي على توضيح المهام في الشركة</w:t>
            </w:r>
            <w:r w:rsidRPr="00D734E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7A2049" w:rsidRPr="006C3FEE" w:rsidRDefault="007A2049" w:rsidP="007A20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1D512058" w:rsidR="007A2049" w:rsidRPr="006C3FEE" w:rsidRDefault="007A2049" w:rsidP="007A2049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يساعد الهيكل التنظيمي على توضيح المهام في المستشفى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3D2828" w:rsidRPr="006C3FEE" w14:paraId="03B3679A" w14:textId="77777777" w:rsidTr="003C6335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52C92E0F" w:rsidR="003D2828" w:rsidRPr="006C3FEE" w:rsidRDefault="003D2828" w:rsidP="003D2828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إعادة هندسة العمليات</w:t>
            </w:r>
          </w:p>
        </w:tc>
        <w:tc>
          <w:tcPr>
            <w:tcW w:w="3544" w:type="dxa"/>
          </w:tcPr>
          <w:p w14:paraId="5C197302" w14:textId="3330253D" w:rsidR="003D2828" w:rsidRPr="006C3FEE" w:rsidRDefault="003D2828" w:rsidP="003D2828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تحليل العمليات لتحديد الثغرات لاكتشاف التحسينات الممكنة</w:t>
            </w: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1E87125B" w:rsidR="003D2828" w:rsidRPr="006C3FEE" w:rsidRDefault="003D2828" w:rsidP="00CB33A0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(حمدان ،2025)</w:t>
            </w:r>
          </w:p>
        </w:tc>
        <w:tc>
          <w:tcPr>
            <w:tcW w:w="3539" w:type="dxa"/>
            <w:vAlign w:val="center"/>
          </w:tcPr>
          <w:p w14:paraId="4E468D9C" w14:textId="37C78E15" w:rsidR="003D2828" w:rsidRPr="006C3FEE" w:rsidRDefault="003D2828" w:rsidP="00CB33A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تحليل مسار المريض لتحديد الفجوات وتحسين الخدمات.</w:t>
            </w:r>
          </w:p>
        </w:tc>
      </w:tr>
      <w:tr w:rsidR="003D2828" w:rsidRPr="006C3FEE" w14:paraId="61DB6B07" w14:textId="77777777" w:rsidTr="00CB33A0">
        <w:trPr>
          <w:trHeight w:val="187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6FFD617F" w:rsidR="003D2828" w:rsidRPr="006C3FEE" w:rsidRDefault="003D2828" w:rsidP="003D2828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</w:rPr>
            </w:pP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توظيف أدوات/تقنيات حديثة لدعم إعادة الهندسة الإدارية في الوزارة</w:t>
            </w: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  <w:vAlign w:val="center"/>
          </w:tcPr>
          <w:p w14:paraId="35498E0D" w14:textId="7DA29C22" w:rsidR="003D2828" w:rsidRPr="006C3FEE" w:rsidRDefault="003D2828" w:rsidP="00CB33A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توظيف التقنيات الرقمية لتطوير العمليات وفق رؤية 2030.</w:t>
            </w:r>
          </w:p>
        </w:tc>
      </w:tr>
      <w:tr w:rsidR="003D2828" w:rsidRPr="006C3FEE" w14:paraId="14DB7CBF" w14:textId="77777777" w:rsidTr="003C6335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16E2344F" w:rsidR="003D2828" w:rsidRPr="006C3FEE" w:rsidRDefault="003D2828" w:rsidP="003D2828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</w:rPr>
            </w:pP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اختصار الإجراءات غير الضرورية لتبسيط العمليات الإدارية في الوزارة</w:t>
            </w: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  <w:vAlign w:val="center"/>
          </w:tcPr>
          <w:p w14:paraId="5016C6F5" w14:textId="624CC2C1" w:rsidR="003D2828" w:rsidRPr="006C3FEE" w:rsidRDefault="003D2828" w:rsidP="00CB33A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اختصار الإجراءات غير الضرورية لتبسيط العمليات داخل المستشفى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3D2828" w:rsidRPr="006C3FEE" w14:paraId="0157B199" w14:textId="77777777" w:rsidTr="003C6335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5F3C46C0" w:rsidR="003D2828" w:rsidRPr="006C3FEE" w:rsidRDefault="003D2828" w:rsidP="003D2828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</w:rPr>
            </w:pP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التحسينات في العمليات بعد إعادة تصميمها لزيادة كفاءة العمل في الوزارة</w:t>
            </w: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  <w:vAlign w:val="center"/>
          </w:tcPr>
          <w:p w14:paraId="44F836B6" w14:textId="35D85070" w:rsidR="003D2828" w:rsidRPr="006C3FEE" w:rsidRDefault="003D2828" w:rsidP="00CB33A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التحسينات في العمليات بعد إعادة تصميمها لزيادة كفاءة وجودة العمل في المستشفى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3D2828" w:rsidRPr="006C3FEE" w14:paraId="625BFDDC" w14:textId="77777777" w:rsidTr="003C6335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70FC108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6D2D44" w14:textId="3E64E848" w:rsidR="003D2828" w:rsidRPr="003D2828" w:rsidRDefault="003D2828" w:rsidP="003D2828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تصميم العمليات بناءً على احتياجات المستفيدين</w:t>
            </w:r>
            <w:r w:rsidRPr="003D282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16E6FFA" w14:textId="77777777" w:rsidR="003D2828" w:rsidRPr="006C3FEE" w:rsidRDefault="003D2828" w:rsidP="00CB33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  <w:vAlign w:val="center"/>
          </w:tcPr>
          <w:p w14:paraId="34CAC7B3" w14:textId="01CF2D78" w:rsidR="003D2828" w:rsidRPr="00CB33A0" w:rsidRDefault="003D2828" w:rsidP="00CB33A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تصميم العمليات الإدارية في المستشفى بناءً على احتياجات المرضى والمستفيدين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161051" w:rsidRPr="006C3FEE" w14:paraId="1D7ACCEF" w14:textId="77777777" w:rsidTr="00A8155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396878E5" w14:textId="1C3765AA" w:rsidR="00161051" w:rsidRPr="006C3FEE" w:rsidRDefault="007C00FD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تمكين العاملين</w:t>
            </w:r>
          </w:p>
        </w:tc>
        <w:tc>
          <w:tcPr>
            <w:tcW w:w="3544" w:type="dxa"/>
          </w:tcPr>
          <w:p w14:paraId="77F2C3ED" w14:textId="46538292" w:rsidR="00161051" w:rsidRPr="003D2828" w:rsidRDefault="00161051" w:rsidP="0016105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العمل الذي أقوم به مهم جدًا بالنسبة لي</w:t>
            </w: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37535A07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3B18CFF" w14:textId="4F60860D" w:rsidR="00161051" w:rsidRPr="00CB33A0" w:rsidRDefault="00161051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أفتخر بكوني جزءاً من كادر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الذي يخدم المجتمع وفق قيمنا المهنية والوطنية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161051" w:rsidRPr="006C3FEE" w14:paraId="491F484D" w14:textId="77777777" w:rsidTr="007C00FD">
        <w:trPr>
          <w:trHeight w:val="587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12927257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393F36" w14:textId="0CC4E30C" w:rsidR="00161051" w:rsidRPr="003D2828" w:rsidRDefault="00161051" w:rsidP="0016105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أنا واثق من قدرتي على أداء عملي</w:t>
            </w: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0A3AB8A9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9CAEE29" w14:textId="45036ECC" w:rsidR="00161051" w:rsidRPr="00CB33A0" w:rsidRDefault="00161051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تمنحني الإدارة الثقة والصلاحيات اللازمة لأداء مهامي  بكفاءة عالية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161051" w:rsidRPr="006C3FEE" w14:paraId="28D620EF" w14:textId="77777777" w:rsidTr="00A8155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C42B516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29F0E0" w14:textId="78470C30" w:rsidR="00161051" w:rsidRPr="003D2828" w:rsidRDefault="00161051" w:rsidP="0016105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لدي فرصة كبيرة للاستقلالية والحرية في كيفية أداء عملي</w:t>
            </w: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120A79B9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EC7876" w14:textId="2FBE6C4A" w:rsidR="00161051" w:rsidRPr="00CB33A0" w:rsidRDefault="00161051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يتيح لي الوصف الوظيفي حرية التصرف المهني بما يضمن جودة وخصوصية رعاية المريض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161051" w:rsidRPr="006C3FEE" w14:paraId="470B55F8" w14:textId="77777777" w:rsidTr="00A8155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010330FA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27A986C" w14:textId="58AB7C8E" w:rsidR="00161051" w:rsidRPr="003D2828" w:rsidRDefault="00161051" w:rsidP="0016105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لدي تأثير كبير على ما يحدث في قسمي</w:t>
            </w: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4364A83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1D582E5" w14:textId="374D271A" w:rsidR="00161051" w:rsidRPr="00CB33A0" w:rsidRDefault="00161051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أستطيع اتخاذ القرارات التنظيمية اللازمة لرفع كفاءة سير العمل في قسمي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161051" w:rsidRPr="006C3FEE" w14:paraId="45B6E323" w14:textId="77777777" w:rsidTr="00A8155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30B6463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173110" w14:textId="45D63BD0" w:rsidR="00161051" w:rsidRPr="003D2828" w:rsidRDefault="00161051" w:rsidP="00161051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لدي قدر كبير من التحكم فيما يحدث في قسمي</w:t>
            </w:r>
            <w:r w:rsidRPr="00161051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FC1F978" w14:textId="77777777" w:rsidR="00161051" w:rsidRPr="006C3FEE" w:rsidRDefault="00161051" w:rsidP="001610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F8C5572" w14:textId="25E1F095" w:rsidR="00161051" w:rsidRPr="00CB33A0" w:rsidRDefault="00161051" w:rsidP="007C00FD">
            <w:pPr>
              <w:bidi/>
              <w:spacing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عملي مؤثر وفعال في تحسين النتائج  وجودة الخدمة المقدمة للمرضى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</w:tbl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 w:hint="cs"/>
          <w:bCs/>
          <w:sz w:val="24"/>
          <w:szCs w:val="24"/>
          <w:rtl/>
        </w:rPr>
      </w:pPr>
    </w:p>
    <w:p w14:paraId="1A5F5348" w14:textId="08A23AFE" w:rsidR="006C3FEE" w:rsidRPr="006C3FEE" w:rsidRDefault="006C3FEE" w:rsidP="006C3FEE">
      <w:pPr>
        <w:bidi/>
        <w:rPr>
          <w:rFonts w:ascii="Sakkal Majalla" w:eastAsia="Simplified Arabic" w:hAnsi="Sakkal Majalla" w:cs="Sakkal Majalla" w:hint="cs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2. المتغير </w:t>
      </w:r>
      <w:r w:rsidR="00F3639B" w:rsidRPr="006C3FEE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</w:t>
      </w:r>
      <w:r w:rsidR="00F3639B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لوسيط</w:t>
      </w:r>
      <w:r w:rsidR="00052FC3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="00F3639B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التكنولوجيا الذكية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982"/>
        <w:gridCol w:w="1688"/>
        <w:gridCol w:w="3654"/>
        <w:gridCol w:w="32"/>
      </w:tblGrid>
      <w:tr w:rsidR="006C3FEE" w:rsidRPr="006C3FEE" w14:paraId="10BE2127" w14:textId="77777777" w:rsidTr="007C00FD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982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 w:hint="cs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 w:hint="cs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7C00FD" w:rsidRPr="006C3FEE" w14:paraId="6C35BE49" w14:textId="77777777" w:rsidTr="007C00FD">
        <w:trPr>
          <w:gridAfter w:val="1"/>
          <w:wAfter w:w="32" w:type="dxa"/>
          <w:trHeight w:val="739"/>
        </w:trPr>
        <w:tc>
          <w:tcPr>
            <w:tcW w:w="1424" w:type="dxa"/>
            <w:vMerge w:val="restart"/>
            <w:vAlign w:val="center"/>
          </w:tcPr>
          <w:p w14:paraId="690A86FE" w14:textId="440EA8FF" w:rsidR="007C00FD" w:rsidRPr="006C3FEE" w:rsidRDefault="007C00FD" w:rsidP="007C00FD">
            <w:pPr>
              <w:jc w:val="center"/>
              <w:rPr>
                <w:rFonts w:ascii="Sakkal Majalla" w:eastAsia="Simplified Arabic" w:hAnsi="Sakkal Majalla" w:cs="Sakkal Majalla" w:hint="cs"/>
                <w:b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أنظمة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 القرار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982" w:type="dxa"/>
            <w:vAlign w:val="center"/>
          </w:tcPr>
          <w:p w14:paraId="53E9B675" w14:textId="212C037B" w:rsidR="007C00FD" w:rsidRPr="006C3FEE" w:rsidRDefault="007C00FD" w:rsidP="007C00FD">
            <w:pPr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t xml:space="preserve">How often are you using CDSS in your daily routine? </w:t>
            </w:r>
          </w:p>
        </w:tc>
        <w:tc>
          <w:tcPr>
            <w:tcW w:w="1688" w:type="dxa"/>
            <w:vMerge w:val="restart"/>
          </w:tcPr>
          <w:p w14:paraId="48098DD4" w14:textId="7C810B52" w:rsidR="007C00FD" w:rsidRPr="006C3FEE" w:rsidRDefault="007C00FD" w:rsidP="007C00FD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(Kotsis et al., 2023)</w:t>
            </w:r>
          </w:p>
        </w:tc>
        <w:tc>
          <w:tcPr>
            <w:tcW w:w="3654" w:type="dxa"/>
          </w:tcPr>
          <w:p w14:paraId="3192EA5D" w14:textId="646A4981" w:rsidR="007C00FD" w:rsidRPr="006C3FEE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تستخدم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أنظمة دعم القرار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بانتظام ضمن روتين العمل اليومي في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3C5872C9" w14:textId="77777777" w:rsidTr="007C00FD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  <w:vAlign w:val="center"/>
          </w:tcPr>
          <w:p w14:paraId="62D0ECF6" w14:textId="51F19ED6" w:rsidR="007C00FD" w:rsidRPr="006C3FEE" w:rsidRDefault="007C00FD" w:rsidP="007C00FD">
            <w:pPr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t xml:space="preserve">An optimal CDSS should be able to provide fast and easy access to other important secondary information for patient care, if needed. </w:t>
            </w:r>
          </w:p>
        </w:tc>
        <w:tc>
          <w:tcPr>
            <w:tcW w:w="1688" w:type="dxa"/>
            <w:vMerge/>
            <w:vAlign w:val="center"/>
          </w:tcPr>
          <w:p w14:paraId="041F71A3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5572CA4" w14:textId="5C92B3C7" w:rsidR="007C00FD" w:rsidRPr="006C3FEE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تتوفر الأنظمة التقنية التي تدعم اتخاذ القرار وتكون متاحة ومفهومة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للممارسين الصحيين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عند الحاجة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5448CC5E" w14:textId="77777777" w:rsidTr="007C00FD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  <w:vAlign w:val="center"/>
          </w:tcPr>
          <w:p w14:paraId="134A0539" w14:textId="412D01BB" w:rsidR="007C00FD" w:rsidRPr="006C3FEE" w:rsidRDefault="007C00FD" w:rsidP="007C00FD">
            <w:pPr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t xml:space="preserve">An optimal CDSS should incorporate all newest guidelines for CKD and its comorbidities, which should be easily accessible. </w:t>
            </w:r>
          </w:p>
        </w:tc>
        <w:tc>
          <w:tcPr>
            <w:tcW w:w="1688" w:type="dxa"/>
            <w:vMerge/>
            <w:vAlign w:val="center"/>
          </w:tcPr>
          <w:p w14:paraId="19B70C0A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E55952E" w14:textId="0307B1F0" w:rsidR="007C00FD" w:rsidRPr="006C3FEE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يوفر النظام الإلكتروني المتاح في المستشفى إمكانية الوصول السريع والمباشر لأحدث المبادئ التوجيهية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والسياسات المعتمدة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41918E91" w14:textId="77777777" w:rsidTr="007C00FD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7D51701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  <w:vAlign w:val="center"/>
          </w:tcPr>
          <w:p w14:paraId="14E04793" w14:textId="2E169647" w:rsidR="007C00FD" w:rsidRPr="006C3FEE" w:rsidRDefault="007C00FD" w:rsidP="007C00FD">
            <w:pPr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t xml:space="preserve">An optimal CDSS should contain a clear review of all patient data from any before visits (patient history, lab values, diagnoses, ...). </w:t>
            </w:r>
          </w:p>
        </w:tc>
        <w:tc>
          <w:tcPr>
            <w:tcW w:w="1688" w:type="dxa"/>
            <w:vMerge/>
            <w:vAlign w:val="center"/>
          </w:tcPr>
          <w:p w14:paraId="7B268D71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10D2D5A" w14:textId="5941F317" w:rsidR="007C00FD" w:rsidRPr="006C3FEE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في النظام واجهات عرض واضحة تتيح استرجاع البيانات والسجلات التاريخية للمرضى بدقة وسهولة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137091FA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Align w:val="center"/>
          </w:tcPr>
          <w:p w14:paraId="6CD19CE3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  <w:vAlign w:val="center"/>
          </w:tcPr>
          <w:p w14:paraId="407C9971" w14:textId="338FE90D" w:rsidR="007C00FD" w:rsidRDefault="007C00FD" w:rsidP="007C00FD">
            <w:pP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</w:pPr>
            <w:r>
              <w:t xml:space="preserve">Which device would you preferably use when applying a CDSS? </w:t>
            </w:r>
          </w:p>
        </w:tc>
        <w:tc>
          <w:tcPr>
            <w:tcW w:w="1688" w:type="dxa"/>
            <w:vAlign w:val="center"/>
          </w:tcPr>
          <w:p w14:paraId="071749F6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237D27E7" w14:textId="366E7231" w:rsidR="007C00FD" w:rsidRPr="006C3FEE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البنية التحتية التقنية والأجهزة اللازمة (حواسيب/أجهزة لوحية) للوصول إلى أنظمة دعم القرار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مختلف أقسام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47C000B1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 w:val="restart"/>
          </w:tcPr>
          <w:p w14:paraId="11DF51C4" w14:textId="3833D0D3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أنظمة الإنذار المبكر والمراقبة</w:t>
            </w:r>
          </w:p>
        </w:tc>
        <w:tc>
          <w:tcPr>
            <w:tcW w:w="3982" w:type="dxa"/>
          </w:tcPr>
          <w:p w14:paraId="3F508227" w14:textId="409C7614" w:rsidR="007C00FD" w:rsidRDefault="007C00FD" w:rsidP="007C00FD">
            <w:pPr>
              <w:jc w:val="both"/>
            </w:pPr>
            <w:r w:rsidRPr="002515B9">
              <w:t>Most clinical alerts can help me prevent clinical decision errors and improve the clinical process.</w:t>
            </w:r>
          </w:p>
        </w:tc>
        <w:tc>
          <w:tcPr>
            <w:tcW w:w="1688" w:type="dxa"/>
            <w:vMerge w:val="restart"/>
            <w:vAlign w:val="center"/>
          </w:tcPr>
          <w:p w14:paraId="0E9DE39E" w14:textId="3989BB6B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52FC3">
              <w:rPr>
                <w:rFonts w:ascii="Sakkal Majalla" w:eastAsia="Simplified Arabic" w:hAnsi="Sakkal Majalla" w:cs="Sakkal Majalla"/>
                <w:sz w:val="24"/>
                <w:szCs w:val="24"/>
              </w:rPr>
              <w:t>(Chien et al., 2025)</w:t>
            </w:r>
          </w:p>
        </w:tc>
        <w:tc>
          <w:tcPr>
            <w:tcW w:w="3654" w:type="dxa"/>
          </w:tcPr>
          <w:p w14:paraId="5A31E8E2" w14:textId="5159B8D0" w:rsidR="007C00FD" w:rsidRPr="007C00FD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يوظف المستشفى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نذار المبكر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والمراقبة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للحد من الأخطاء السريرية وتحسين العمليات العلاجية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14FFD8EF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37A37F0B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164D96B3" w14:textId="4D6AB0E3" w:rsidR="007C00FD" w:rsidRDefault="007C00FD" w:rsidP="007C00FD">
            <w:pPr>
              <w:jc w:val="both"/>
            </w:pPr>
            <w:r w:rsidRPr="002515B9">
              <w:t>The alert message lets me know where the problem comes from when it interrupts a clinical process.</w:t>
            </w:r>
          </w:p>
        </w:tc>
        <w:tc>
          <w:tcPr>
            <w:tcW w:w="1688" w:type="dxa"/>
            <w:vMerge/>
            <w:vAlign w:val="center"/>
          </w:tcPr>
          <w:p w14:paraId="399B125E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0D1C629D" w14:textId="7A13D59B" w:rsidR="007C00FD" w:rsidRPr="007C00FD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توفر 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تنبيهات توضح طبيعة المشكلة أو التدهور الصحي الذي يتطلب التدخل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78806A48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1BFBEC27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2A9F598E" w14:textId="1110C338" w:rsidR="007C00FD" w:rsidRDefault="007C00FD" w:rsidP="007C00FD">
            <w:pPr>
              <w:jc w:val="both"/>
            </w:pPr>
            <w:r w:rsidRPr="002515B9">
              <w:t>Showing alerts as pop-up windows can draw my attention to the alert message content.</w:t>
            </w:r>
          </w:p>
        </w:tc>
        <w:tc>
          <w:tcPr>
            <w:tcW w:w="1688" w:type="dxa"/>
            <w:vMerge/>
            <w:vAlign w:val="center"/>
          </w:tcPr>
          <w:p w14:paraId="3E3B57B4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05A07A4C" w14:textId="65F6978A" w:rsidR="007C00FD" w:rsidRPr="007C00FD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تُعرض تنبيهات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بطريقة واضحة تضمن سرعة ملاحظتها من قبل العاملين 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340FC015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6B50A920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10752764" w14:textId="4B1DEB26" w:rsidR="007C00FD" w:rsidRDefault="007C00FD" w:rsidP="007C00FD">
            <w:pPr>
              <w:jc w:val="both"/>
            </w:pPr>
            <w:r w:rsidRPr="002515B9">
              <w:t>I think the alert message is simple and clear.</w:t>
            </w:r>
          </w:p>
        </w:tc>
        <w:tc>
          <w:tcPr>
            <w:tcW w:w="1688" w:type="dxa"/>
            <w:vMerge/>
            <w:vAlign w:val="center"/>
          </w:tcPr>
          <w:p w14:paraId="7974D70E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26B28FA" w14:textId="40206944" w:rsidR="007C00FD" w:rsidRPr="007C00FD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تتميز رسائل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بالوضوح وسهولة الفهم لجميع العاملين 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33C89A3E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705978AB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33772FDC" w14:textId="55D2E64C" w:rsidR="007C00FD" w:rsidRDefault="007C00FD" w:rsidP="007C00FD">
            <w:pPr>
              <w:jc w:val="both"/>
            </w:pPr>
            <w:r w:rsidRPr="002515B9">
              <w:t>Overall, I think the alert is easy to use.</w:t>
            </w:r>
          </w:p>
        </w:tc>
        <w:tc>
          <w:tcPr>
            <w:tcW w:w="1688" w:type="dxa"/>
            <w:vMerge/>
            <w:vAlign w:val="center"/>
          </w:tcPr>
          <w:p w14:paraId="7E73C896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AE30F24" w14:textId="36733144" w:rsidR="007C00FD" w:rsidRPr="007C00FD" w:rsidRDefault="007C00FD" w:rsidP="007C00FD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طبق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في المستشفى بطريقة تتيح سهولة استخدامه من قبل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جميع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العاملين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7ECD07E7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 w:val="restart"/>
          </w:tcPr>
          <w:p w14:paraId="626BA80E" w14:textId="325B0C24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أنظمة التحليلات التنبؤية وتكامل البيانات</w:t>
            </w:r>
          </w:p>
        </w:tc>
        <w:tc>
          <w:tcPr>
            <w:tcW w:w="3982" w:type="dxa"/>
          </w:tcPr>
          <w:p w14:paraId="571B1D8A" w14:textId="69095E9F" w:rsidR="007C00FD" w:rsidRPr="002515B9" w:rsidRDefault="007C00FD" w:rsidP="007C00FD">
            <w:pPr>
              <w:jc w:val="both"/>
            </w:pPr>
            <w:r w:rsidRPr="00EA425F">
              <w:t>We integrate data from multiple internal sources into a data warehouse.</w:t>
            </w:r>
          </w:p>
        </w:tc>
        <w:tc>
          <w:tcPr>
            <w:tcW w:w="1688" w:type="dxa"/>
            <w:vMerge w:val="restart"/>
            <w:vAlign w:val="center"/>
          </w:tcPr>
          <w:p w14:paraId="46492C05" w14:textId="413EC8E5" w:rsidR="007C00FD" w:rsidRPr="006C3FEE" w:rsidRDefault="00E11B91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E11B91">
              <w:rPr>
                <w:rFonts w:ascii="Sakkal Majalla" w:eastAsia="Simplified Arabic" w:hAnsi="Sakkal Majalla" w:cs="Sakkal Majalla"/>
                <w:sz w:val="24"/>
                <w:szCs w:val="24"/>
              </w:rPr>
              <w:t>(Jeble et al., 2018)</w:t>
            </w:r>
          </w:p>
        </w:tc>
        <w:tc>
          <w:tcPr>
            <w:tcW w:w="3654" w:type="dxa"/>
          </w:tcPr>
          <w:p w14:paraId="002AA372" w14:textId="2B5F7972" w:rsidR="007C00FD" w:rsidRPr="007C00FD" w:rsidRDefault="007C00FD" w:rsidP="007C00FD">
            <w:pPr>
              <w:bidi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يُجري النظام تكاملاً آلياً للبيانات القادمة من مصادر داخلية متعددة (مثل المختبر، والأشعة، والعلامات الحيوية) في قاعدة بيانات مركزية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39EA206F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23018AE1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0D39A439" w14:textId="1A0CBA21" w:rsidR="007C00FD" w:rsidRPr="002515B9" w:rsidRDefault="007C00FD" w:rsidP="007C00FD">
            <w:pPr>
              <w:jc w:val="both"/>
            </w:pPr>
            <w:r w:rsidRPr="00EA425F">
              <w:t xml:space="preserve">We have access to very large, unstructured and </w:t>
            </w:r>
            <w:r w:rsidRPr="00EA425F">
              <w:t>fast-moving</w:t>
            </w:r>
            <w:r w:rsidRPr="00EA425F">
              <w:t xml:space="preserve"> data for analysis.</w:t>
            </w:r>
          </w:p>
        </w:tc>
        <w:tc>
          <w:tcPr>
            <w:tcW w:w="1688" w:type="dxa"/>
            <w:vMerge/>
            <w:vAlign w:val="center"/>
          </w:tcPr>
          <w:p w14:paraId="775DD7F3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66327CC9" w14:textId="08C2E289" w:rsidR="007C00FD" w:rsidRPr="007C00FD" w:rsidRDefault="007C00FD" w:rsidP="007C00FD">
            <w:pPr>
              <w:bidi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يستخدم المستشفى بيانات صحية كبيرة ومتنوعة وحديثة لدعم التحليلات التنبئية الخاصة برعاية المرضى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671F6D5A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1B74963E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62B495C6" w14:textId="735D6DA2" w:rsidR="007C00FD" w:rsidRPr="002515B9" w:rsidRDefault="007C00FD" w:rsidP="007C00FD">
            <w:pPr>
              <w:jc w:val="both"/>
            </w:pPr>
            <w:r w:rsidRPr="00EA425F">
              <w:t>We have explored or adopted different data visualization tools.</w:t>
            </w:r>
          </w:p>
        </w:tc>
        <w:tc>
          <w:tcPr>
            <w:tcW w:w="1688" w:type="dxa"/>
            <w:vMerge/>
            <w:vAlign w:val="center"/>
          </w:tcPr>
          <w:p w14:paraId="44E2B12F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7B43343" w14:textId="37794643" w:rsidR="007C00FD" w:rsidRPr="007C00FD" w:rsidRDefault="007C00FD" w:rsidP="007C00FD">
            <w:pPr>
              <w:bidi/>
              <w:jc w:val="both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أنظمة التحليل والرسوم البيانية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(Visualization)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القدرة على استشراف الاتجاهات المستقبلية لتدفق المرضى أو مخاطر تدهور حالتهم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758DDA3D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64CDB73D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42FB7F85" w14:textId="6243D38A" w:rsidR="007C00FD" w:rsidRPr="002515B9" w:rsidRDefault="007C00FD" w:rsidP="007C00FD">
            <w:pPr>
              <w:jc w:val="both"/>
            </w:pPr>
            <w:r w:rsidRPr="00EA425F">
              <w:t>We base our decisions on data rather than instinct.</w:t>
            </w:r>
          </w:p>
        </w:tc>
        <w:tc>
          <w:tcPr>
            <w:tcW w:w="1688" w:type="dxa"/>
            <w:vMerge/>
            <w:vAlign w:val="center"/>
          </w:tcPr>
          <w:p w14:paraId="4557DB6C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56898A5C" w14:textId="42893D6D" w:rsidR="007C00FD" w:rsidRPr="007C00FD" w:rsidRDefault="007C00FD" w:rsidP="007C00FD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تستند القرارات السريرية والإدارية في المستشفى إلى مؤشرات البيانات والتحليلات التنبئية بدلاً من الاعتماد على التقدير الشخصي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7C00FD" w:rsidRPr="006C3FEE" w14:paraId="6F5A17C3" w14:textId="77777777" w:rsidTr="007C00FD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1FA10BF0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982" w:type="dxa"/>
          </w:tcPr>
          <w:p w14:paraId="0053C64A" w14:textId="7B6D46F7" w:rsidR="007C00FD" w:rsidRPr="002515B9" w:rsidRDefault="007C00FD" w:rsidP="007C00FD">
            <w:pPr>
              <w:jc w:val="both"/>
            </w:pPr>
            <w:r w:rsidRPr="007C00FD">
              <w:t>We are willing to override our own intuition when data contradict our view points.</w:t>
            </w:r>
          </w:p>
        </w:tc>
        <w:tc>
          <w:tcPr>
            <w:tcW w:w="1688" w:type="dxa"/>
            <w:vMerge/>
            <w:vAlign w:val="center"/>
          </w:tcPr>
          <w:p w14:paraId="28EABF07" w14:textId="77777777" w:rsidR="007C00FD" w:rsidRPr="006C3FEE" w:rsidRDefault="007C00FD" w:rsidP="007C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50AF4796" w14:textId="26064435" w:rsidR="007C00FD" w:rsidRPr="007C00FD" w:rsidRDefault="007C00FD" w:rsidP="007C00FD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الأخذ بنتائج التحليلات التنبئية عند تعارضها مع التقديرات الشخصية بما يدعم اتخاذ القرار السريري والإداري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</w:tbl>
    <w:p w14:paraId="32BFB36B" w14:textId="639A6180" w:rsidR="00F3639B" w:rsidRDefault="00F3639B" w:rsidP="00F3639B">
      <w:pPr>
        <w:bidi/>
        <w:rPr>
          <w:rFonts w:ascii="Sakkal Majalla" w:eastAsia="Simplified Arabic" w:hAnsi="Sakkal Majalla" w:cs="Sakkal Majalla" w:hint="cs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3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. المتغير </w:t>
      </w:r>
      <w:r w:rsidRPr="006C3FEE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ل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تابع 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إدارة المخاطر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F3639B" w:rsidRPr="006C3FEE" w14:paraId="4D7ACD70" w14:textId="77777777" w:rsidTr="005B7F54">
        <w:tc>
          <w:tcPr>
            <w:tcW w:w="1424" w:type="dxa"/>
            <w:shd w:val="clear" w:color="auto" w:fill="D9D9D9" w:themeFill="background1" w:themeFillShade="D9"/>
          </w:tcPr>
          <w:p w14:paraId="67EBD634" w14:textId="77777777" w:rsidR="00F3639B" w:rsidRPr="006C3FEE" w:rsidRDefault="00F3639B" w:rsidP="005B7F5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5D856D25" w14:textId="77777777" w:rsidR="00F3639B" w:rsidRPr="006C3FEE" w:rsidRDefault="00F3639B" w:rsidP="005B7F54">
            <w:pPr>
              <w:jc w:val="center"/>
              <w:rPr>
                <w:rFonts w:ascii="Sakkal Majalla" w:eastAsia="Simplified Arabic" w:hAnsi="Sakkal Majalla" w:cs="Sakkal Majalla" w:hint="cs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62B8FFA1" w14:textId="77777777" w:rsidR="00F3639B" w:rsidRPr="006C3FEE" w:rsidRDefault="00F3639B" w:rsidP="005B7F5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E339F7F" w14:textId="77777777" w:rsidR="00F3639B" w:rsidRPr="006C3FEE" w:rsidRDefault="00F3639B" w:rsidP="005B7F5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F3639B" w:rsidRPr="006C3FEE" w14:paraId="234AE8C2" w14:textId="77777777" w:rsidTr="00232CFC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3F7E7B61" w14:textId="0F4AE997" w:rsidR="00F3639B" w:rsidRPr="006C3FEE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التخطيط للمخاطر</w:t>
            </w:r>
          </w:p>
        </w:tc>
        <w:tc>
          <w:tcPr>
            <w:tcW w:w="3544" w:type="dxa"/>
          </w:tcPr>
          <w:p w14:paraId="72500D47" w14:textId="0A334FF9" w:rsidR="00F3639B" w:rsidRPr="006C3FEE" w:rsidRDefault="00F3639B" w:rsidP="00F3639B">
            <w:pPr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524762">
              <w:t>Hospital management provides a work climate that promotes patient safety.</w:t>
            </w:r>
          </w:p>
        </w:tc>
        <w:tc>
          <w:tcPr>
            <w:tcW w:w="2126" w:type="dxa"/>
            <w:vMerge w:val="restart"/>
          </w:tcPr>
          <w:p w14:paraId="780DBD09" w14:textId="77777777" w:rsidR="00F3639B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(Jones et al., 2008)</w:t>
            </w:r>
          </w:p>
          <w:p w14:paraId="041A6338" w14:textId="4CFB8080" w:rsidR="00F3639B" w:rsidRPr="006C3FEE" w:rsidRDefault="00F3639B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035D09BA" w14:textId="04C4C90D" w:rsidR="00F3639B" w:rsidRPr="006C3FEE" w:rsidRDefault="00F3639B" w:rsidP="00F3639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إدارة المستشفى بيئة تنظيمية تدعم التخطيط الفعال لإدارة المخاطر وسلامة المرضى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F3639B" w:rsidRPr="006C3FEE" w14:paraId="758B1040" w14:textId="77777777" w:rsidTr="00232CFC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BD01932" w14:textId="77777777" w:rsidR="00F3639B" w:rsidRPr="006C3FEE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96347EA" w14:textId="2FE47FB5" w:rsidR="00F3639B" w:rsidRPr="006C3FEE" w:rsidRDefault="00F3639B" w:rsidP="00F3639B">
            <w:pPr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524762">
              <w:t>The actions of hospital management show that patient safety is a top priority.</w:t>
            </w:r>
          </w:p>
        </w:tc>
        <w:tc>
          <w:tcPr>
            <w:tcW w:w="2126" w:type="dxa"/>
            <w:vMerge/>
          </w:tcPr>
          <w:p w14:paraId="00CAB10E" w14:textId="74B7D98E" w:rsidR="00F3639B" w:rsidRPr="006C3FEE" w:rsidRDefault="00F3639B" w:rsidP="00AD5D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7AF71FC7" w14:textId="207A6244" w:rsidR="00F3639B" w:rsidRPr="006C3FEE" w:rsidRDefault="00F3639B" w:rsidP="00F3639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تُعد سلامة المرضى وإدارة المخاطر أولوية رئيسية عند إعداد الخطط التشغيلية بالمستشفى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F3639B" w:rsidRPr="006C3FEE" w14:paraId="5738F46A" w14:textId="77777777" w:rsidTr="00232CFC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2FB4F79" w14:textId="77777777" w:rsidR="00F3639B" w:rsidRPr="006C3FEE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E24C846" w14:textId="0F3AF7E7" w:rsidR="00F3639B" w:rsidRPr="006C3FEE" w:rsidRDefault="00F3639B" w:rsidP="00F3639B">
            <w:pPr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524762">
              <w:t>Senior management considers patient safety when program changes are discussed.</w:t>
            </w:r>
          </w:p>
        </w:tc>
        <w:tc>
          <w:tcPr>
            <w:tcW w:w="2126" w:type="dxa"/>
            <w:vMerge/>
          </w:tcPr>
          <w:p w14:paraId="5423EDE2" w14:textId="25F60FD3" w:rsidR="00F3639B" w:rsidRPr="006C3FEE" w:rsidRDefault="00F3639B" w:rsidP="00AD5D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0169E9BF" w14:textId="0DADC173" w:rsidR="00F3639B" w:rsidRPr="006C3FEE" w:rsidRDefault="00F3639B" w:rsidP="00F3639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تراعي إدارة المستشفى المخاطر المحتملة عند تطوير الخطط أو إدخال أي تغييرات تنظيمية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F3639B" w:rsidRPr="006C3FEE" w14:paraId="7E91A1ED" w14:textId="77777777" w:rsidTr="00232CFC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3F0570E8" w14:textId="77777777" w:rsidR="00F3639B" w:rsidRPr="006C3FEE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C956E3" w14:textId="79026A61" w:rsidR="00F3639B" w:rsidRDefault="00F3639B" w:rsidP="00F3639B">
            <w:pPr>
              <w:jc w:val="both"/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</w:pPr>
            <w:r w:rsidRPr="00524762">
              <w:t>I am provided with adequate resources (personnel, budget, and equipment) to provide safe patient care.</w:t>
            </w:r>
          </w:p>
        </w:tc>
        <w:tc>
          <w:tcPr>
            <w:tcW w:w="2126" w:type="dxa"/>
            <w:vMerge/>
          </w:tcPr>
          <w:p w14:paraId="1D171DCE" w14:textId="568A6A0D" w:rsidR="00F3639B" w:rsidRPr="006C3FEE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ADF2B6D" w14:textId="0FB5CCF9" w:rsidR="00F3639B" w:rsidRPr="006C3FEE" w:rsidRDefault="00F3639B" w:rsidP="00F3639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المستشفى الموارد البشرية والمالية والتقنية اللازمة لتنفيذ خطط إدارة المخاطر والطوارئ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F3639B" w:rsidRPr="006C3FEE" w14:paraId="3AE92F51" w14:textId="77777777" w:rsidTr="00024BBC">
        <w:trPr>
          <w:gridAfter w:val="1"/>
          <w:wAfter w:w="32" w:type="dxa"/>
          <w:trHeight w:val="1393"/>
        </w:trPr>
        <w:tc>
          <w:tcPr>
            <w:tcW w:w="1424" w:type="dxa"/>
            <w:vMerge/>
            <w:vAlign w:val="center"/>
          </w:tcPr>
          <w:p w14:paraId="5911D855" w14:textId="77777777" w:rsidR="00F3639B" w:rsidRPr="006C3FEE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CA50C8C" w14:textId="39F3C0F5" w:rsidR="00F3639B" w:rsidRPr="00524762" w:rsidRDefault="00F3639B" w:rsidP="00F3639B">
            <w:pPr>
              <w:jc w:val="both"/>
            </w:pPr>
            <w:r w:rsidRPr="00F3639B">
              <w:t>Senior management has a clear picture of the risk associated with patient care.</w:t>
            </w:r>
          </w:p>
        </w:tc>
        <w:tc>
          <w:tcPr>
            <w:tcW w:w="2126" w:type="dxa"/>
            <w:vMerge/>
          </w:tcPr>
          <w:p w14:paraId="02DF1E45" w14:textId="77777777" w:rsidR="00F3639B" w:rsidRPr="00524762" w:rsidRDefault="00F3639B" w:rsidP="00F36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tl/>
              </w:rPr>
            </w:pPr>
          </w:p>
        </w:tc>
        <w:tc>
          <w:tcPr>
            <w:tcW w:w="3654" w:type="dxa"/>
          </w:tcPr>
          <w:p w14:paraId="4498F483" w14:textId="30B2D74C" w:rsidR="00F3639B" w:rsidRPr="00F3639B" w:rsidRDefault="00F3639B" w:rsidP="00F3639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تمتلك إدارة المستشفى تصورًا واضحًا للمخاطر المرتبطة بالرعاية الصحية عند إعداد خطط إدارة المخاطر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60CB1457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 w:val="restart"/>
          </w:tcPr>
          <w:p w14:paraId="33FDFD2E" w14:textId="1833AA96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302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موقف من</w:t>
            </w:r>
            <w:r w:rsidRPr="00C5302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</w:t>
            </w:r>
            <w:r w:rsidRPr="00C5302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لمخاطر</w:t>
            </w:r>
          </w:p>
        </w:tc>
        <w:tc>
          <w:tcPr>
            <w:tcW w:w="3544" w:type="dxa"/>
          </w:tcPr>
          <w:p w14:paraId="31E69FC2" w14:textId="21DEDDA6" w:rsidR="00C53024" w:rsidRDefault="00C53024" w:rsidP="00C53024">
            <w:pPr>
              <w:jc w:val="both"/>
            </w:pPr>
            <w:r>
              <w:t>R</w:t>
            </w:r>
            <w:r w:rsidRPr="00495CBB">
              <w:t>eporting a patient safety problem will not result in negative repercussions for the persons reporting it.</w:t>
            </w:r>
          </w:p>
        </w:tc>
        <w:tc>
          <w:tcPr>
            <w:tcW w:w="2126" w:type="dxa"/>
            <w:vMerge w:val="restart"/>
            <w:vAlign w:val="center"/>
          </w:tcPr>
          <w:p w14:paraId="22BF7CC3" w14:textId="77777777" w:rsidR="00C53024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(Jones et al., 2008)</w:t>
            </w:r>
          </w:p>
          <w:p w14:paraId="778BAB57" w14:textId="67C59A5B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4392EF4" w14:textId="52CB03E0" w:rsidR="00C53024" w:rsidRPr="007C00FD" w:rsidRDefault="00C53024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تشجع إدارة المستشفى العاملين على الإبلاغ عن المخاطر والأخطاء دون خوف من العقاب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23270409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69D8354E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681DA2A" w14:textId="41788E74" w:rsidR="00C53024" w:rsidRDefault="00C53024" w:rsidP="00C53024">
            <w:pPr>
              <w:jc w:val="both"/>
            </w:pPr>
            <w:r w:rsidRPr="00495CBB">
              <w:t>Supervisors/managers seriously consider staff suggestions for improving patient safety.</w:t>
            </w:r>
          </w:p>
        </w:tc>
        <w:tc>
          <w:tcPr>
            <w:tcW w:w="2126" w:type="dxa"/>
            <w:vMerge/>
            <w:vAlign w:val="center"/>
          </w:tcPr>
          <w:p w14:paraId="5E9B3527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03530658" w14:textId="5183AC17" w:rsidR="00C53024" w:rsidRPr="007C00FD" w:rsidRDefault="00C53024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تأخذ إدارة المستشفى مقترحات العاملين المتعلقة بالحد من المخاطر وتحسين السلامة بعين الاعتبار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3BD6399E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2AD28B3D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A3475F4" w14:textId="4A623364" w:rsidR="00C53024" w:rsidRDefault="00C53024" w:rsidP="00C53024">
            <w:pPr>
              <w:jc w:val="both"/>
            </w:pPr>
            <w:r w:rsidRPr="00495CBB">
              <w:t>Hospital management seem to be interested in patient safety only after an adverse event happens. (Reverse item)</w:t>
            </w:r>
          </w:p>
        </w:tc>
        <w:tc>
          <w:tcPr>
            <w:tcW w:w="2126" w:type="dxa"/>
            <w:vMerge/>
            <w:vAlign w:val="center"/>
          </w:tcPr>
          <w:p w14:paraId="799E06D3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E78D027" w14:textId="4671C056" w:rsidR="00C53024" w:rsidRPr="007C00FD" w:rsidRDefault="00C53024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المستشفى منهجًا استباقيًا في التعرف على المخاطر قبل وقوعها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4DCF4369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246D26E3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7986B2" w14:textId="0CCE689A" w:rsidR="00C53024" w:rsidRDefault="00C53024" w:rsidP="00C53024">
            <w:pPr>
              <w:jc w:val="both"/>
            </w:pPr>
            <w:r w:rsidRPr="00495CBB">
              <w:t>Patient safety decisions are made at the proper level by the most qualified people.</w:t>
            </w:r>
          </w:p>
        </w:tc>
        <w:tc>
          <w:tcPr>
            <w:tcW w:w="2126" w:type="dxa"/>
            <w:vMerge/>
            <w:vAlign w:val="center"/>
          </w:tcPr>
          <w:p w14:paraId="7330FEED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9B0C701" w14:textId="1CB84D18" w:rsidR="00C53024" w:rsidRPr="007C00FD" w:rsidRDefault="00C53024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تُتخذ القرارات المتعلقة بإدارة المخاطر من قبل الأشخاص المؤهلين وبمشاركة الجهات المعنية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094B95E1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2359E904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4CF813" w14:textId="51721D67" w:rsidR="00C53024" w:rsidRDefault="00C53024" w:rsidP="00C53024">
            <w:pPr>
              <w:jc w:val="both"/>
            </w:pPr>
            <w:r w:rsidRPr="00495CBB">
              <w:t>Good communication flow exists up the chain of command regarding patient safety issues.</w:t>
            </w:r>
          </w:p>
        </w:tc>
        <w:tc>
          <w:tcPr>
            <w:tcW w:w="2126" w:type="dxa"/>
            <w:vMerge/>
            <w:vAlign w:val="center"/>
          </w:tcPr>
          <w:p w14:paraId="62D5BE87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CFB21C7" w14:textId="3E3CD00A" w:rsidR="00C53024" w:rsidRPr="007C00FD" w:rsidRDefault="00C53024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يوجد تواصل فعال بين مختلف المستويات الإدارية بشأن المخاطر المحتملة وإجراءات الحد منها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710F5686" w14:textId="77777777" w:rsidTr="00616776">
        <w:trPr>
          <w:gridAfter w:val="1"/>
          <w:wAfter w:w="32" w:type="dxa"/>
          <w:trHeight w:val="70"/>
        </w:trPr>
        <w:tc>
          <w:tcPr>
            <w:tcW w:w="1424" w:type="dxa"/>
            <w:vMerge w:val="restart"/>
          </w:tcPr>
          <w:p w14:paraId="33C19043" w14:textId="6FED01D2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C53024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مارسات الوقائية</w:t>
            </w:r>
          </w:p>
        </w:tc>
        <w:tc>
          <w:tcPr>
            <w:tcW w:w="3544" w:type="dxa"/>
          </w:tcPr>
          <w:p w14:paraId="23C824AC" w14:textId="4831A9FD" w:rsidR="00C53024" w:rsidRPr="002515B9" w:rsidRDefault="00C53024" w:rsidP="00C53024">
            <w:pPr>
              <w:jc w:val="both"/>
            </w:pPr>
            <w:r>
              <w:t>S</w:t>
            </w:r>
            <w:r w:rsidRPr="00BD0B6A">
              <w:t>upervisors/managers say a good word when they see that a job has been done according to established procedures (standards and guidelines).</w:t>
            </w:r>
          </w:p>
        </w:tc>
        <w:tc>
          <w:tcPr>
            <w:tcW w:w="2126" w:type="dxa"/>
            <w:vMerge w:val="restart"/>
            <w:vAlign w:val="center"/>
          </w:tcPr>
          <w:p w14:paraId="5F7EF33B" w14:textId="77777777" w:rsidR="00C53024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  <w:p w14:paraId="24460B9B" w14:textId="77777777" w:rsidR="00C53024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(Jones et al., 2008)</w:t>
            </w:r>
          </w:p>
          <w:p w14:paraId="3640E1A0" w14:textId="721C9947" w:rsidR="00C53024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/>
                <w:sz w:val="24"/>
                <w:szCs w:val="24"/>
              </w:rPr>
              <w:t>&amp;</w:t>
            </w:r>
          </w:p>
          <w:p w14:paraId="50339527" w14:textId="2722074E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3024">
              <w:rPr>
                <w:rFonts w:ascii="Sakkal Majalla" w:eastAsia="Simplified Arabic" w:hAnsi="Sakkal Majalla" w:cs="Sakkal Majalla"/>
                <w:sz w:val="24"/>
                <w:szCs w:val="24"/>
              </w:rPr>
              <w:t>(Zebrak et al., 2022)</w:t>
            </w:r>
          </w:p>
        </w:tc>
        <w:tc>
          <w:tcPr>
            <w:tcW w:w="3654" w:type="dxa"/>
          </w:tcPr>
          <w:p w14:paraId="65EDDB9F" w14:textId="5035198D" w:rsidR="00C53024" w:rsidRPr="007C00FD" w:rsidRDefault="007C00FD" w:rsidP="007C00FD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الالتزام ببروتوكولات مكافحة العدوى وإجراءات السلامة في جميع أقسام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4C20FF18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747744DE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E99F1F6" w14:textId="5864A69F" w:rsidR="00C53024" w:rsidRPr="002515B9" w:rsidRDefault="00C53024" w:rsidP="00C53024">
            <w:pPr>
              <w:jc w:val="both"/>
            </w:pPr>
            <w:r w:rsidRPr="00BD0B6A">
              <w:t>I am provided with adequate resources (personnel, budget, and equipment) to provide safe patient care.</w:t>
            </w:r>
          </w:p>
        </w:tc>
        <w:tc>
          <w:tcPr>
            <w:tcW w:w="2126" w:type="dxa"/>
            <w:vMerge/>
            <w:vAlign w:val="center"/>
          </w:tcPr>
          <w:p w14:paraId="12E420D8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54CCB3F7" w14:textId="2746F2D2" w:rsidR="00C53024" w:rsidRPr="007C00FD" w:rsidRDefault="007C00FD" w:rsidP="007C00FD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تتوافر الأجهزة والمعدات الطبية اللازمة وتخضع للصيانة الدورية لضمان سلامة المرضى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0A4F4D0D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28E718EE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B43ACD" w14:textId="79FB0621" w:rsidR="00C53024" w:rsidRPr="002515B9" w:rsidRDefault="00C53024" w:rsidP="00C53024">
            <w:pPr>
              <w:jc w:val="both"/>
            </w:pPr>
            <w:r w:rsidRPr="00BD0B6A">
              <w:t>Supervisor/management support for workplace safety (Workplace Safety Supplemental)</w:t>
            </w:r>
          </w:p>
        </w:tc>
        <w:tc>
          <w:tcPr>
            <w:tcW w:w="2126" w:type="dxa"/>
            <w:vMerge/>
            <w:vAlign w:val="center"/>
          </w:tcPr>
          <w:p w14:paraId="5140AA3B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8CF7885" w14:textId="193129F3" w:rsidR="00C53024" w:rsidRPr="007C00FD" w:rsidRDefault="007C00FD" w:rsidP="007C00FD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يحصل العاملون على تدريب دوري على إجراءات السلامة والطوارئ وإدارة المخاطر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18C8B4E5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1F4BB12F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D91A29" w14:textId="2DCB8C65" w:rsidR="00C53024" w:rsidRPr="002515B9" w:rsidRDefault="00C53024" w:rsidP="00C53024">
            <w:pPr>
              <w:jc w:val="both"/>
            </w:pPr>
            <w:r w:rsidRPr="00BD0B6A">
              <w:t>Workplace safety reporting (Workplace Safety Supplemental)</w:t>
            </w:r>
          </w:p>
        </w:tc>
        <w:tc>
          <w:tcPr>
            <w:tcW w:w="2126" w:type="dxa"/>
            <w:vMerge/>
            <w:vAlign w:val="center"/>
          </w:tcPr>
          <w:p w14:paraId="64CD78AD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99B6043" w14:textId="009418F3" w:rsidR="00C53024" w:rsidRPr="007C00FD" w:rsidRDefault="007C00FD" w:rsidP="007C00FD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تنفيذ تدريبات ومحاكاة دورية للتأكد من جاهزية العاملين للتعامل مع حالات الطوارئ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C53024" w:rsidRPr="006C3FEE" w14:paraId="13120AAE" w14:textId="77777777" w:rsidTr="005B7F54">
        <w:trPr>
          <w:gridAfter w:val="1"/>
          <w:wAfter w:w="32" w:type="dxa"/>
          <w:trHeight w:val="70"/>
        </w:trPr>
        <w:tc>
          <w:tcPr>
            <w:tcW w:w="1424" w:type="dxa"/>
            <w:vMerge/>
            <w:vAlign w:val="center"/>
          </w:tcPr>
          <w:p w14:paraId="66D084C3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82294B" w14:textId="74D5C69F" w:rsidR="00C53024" w:rsidRPr="002515B9" w:rsidRDefault="00C53024" w:rsidP="00C53024">
            <w:pPr>
              <w:jc w:val="both"/>
            </w:pPr>
            <w:r w:rsidRPr="00BD0B6A">
              <w:t>Overall, the level of patient safety at this facility is improving.</w:t>
            </w:r>
          </w:p>
        </w:tc>
        <w:tc>
          <w:tcPr>
            <w:tcW w:w="2126" w:type="dxa"/>
            <w:vMerge/>
            <w:vAlign w:val="center"/>
          </w:tcPr>
          <w:p w14:paraId="64771722" w14:textId="77777777" w:rsidR="00C53024" w:rsidRPr="006C3FEE" w:rsidRDefault="00C53024" w:rsidP="00C53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7BF5AFA" w14:textId="2D48997B" w:rsidR="00C53024" w:rsidRPr="007C00FD" w:rsidRDefault="007C00FD" w:rsidP="007C00F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تتم مراجعة الإجراءات الوقائية بصورة دورية وتحديثها في ضوء نتائج الحوادث والدروس المستفادة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</w:tbl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 w:hint="cs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FAE002" w14:textId="6F080DC2" w:rsidR="006C3FEE" w:rsidRPr="006C3FEE" w:rsidRDefault="00E11B91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24"/>
          <w:szCs w:val="24"/>
          <w:u w:val="single"/>
          <w:rtl/>
        </w:rPr>
        <w:lastRenderedPageBreak/>
        <w:t>ا</w:t>
      </w:r>
      <w:r w:rsidR="006C3FEE"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ستبانة التحكيم</w:t>
      </w:r>
    </w:p>
    <w:p w14:paraId="69707E52" w14:textId="09D00658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>القسم ال</w:t>
      </w:r>
      <w:r w:rsidR="00E11B91">
        <w:rPr>
          <w:rFonts w:ascii="Sakkal Majalla" w:hAnsi="Sakkal Majalla" w:cs="Sakkal Majalla" w:hint="cs"/>
          <w:b/>
          <w:sz w:val="28"/>
          <w:szCs w:val="28"/>
          <w:rtl/>
        </w:rPr>
        <w:t>أ</w:t>
      </w: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E11B91">
        <w:rPr>
          <w:rFonts w:ascii="Sakkal Majalla" w:hAnsi="Sakkal Majalla" w:cs="Sakkal Majalla" w:hint="cs"/>
          <w:bCs/>
          <w:sz w:val="28"/>
          <w:szCs w:val="28"/>
          <w:rtl/>
        </w:rPr>
        <w:t>التطوير التنظيمي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3EE9B5AB" w14:textId="77777777" w:rsidR="00E11B91" w:rsidRPr="00E11B91" w:rsidRDefault="00E11B91" w:rsidP="006C3FEE">
      <w:pPr>
        <w:bidi/>
        <w:spacing w:after="0"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E11B91">
        <w:rPr>
          <w:rFonts w:ascii="Sakkal Majalla" w:eastAsia="Simplified Arabic" w:hAnsi="Sakkal Majalla" w:cs="Sakkal Majalla"/>
          <w:color w:val="000000" w:themeColor="text1"/>
          <w:sz w:val="28"/>
          <w:szCs w:val="28"/>
          <w:rtl/>
        </w:rPr>
        <w:t>ويعرَّف إجرائيًا في هذه الدراسة بالممارسات المنظمة التي تستهدف تحسين الأداء في مستشفى الملك فهد المركزي بالباحة، ويُقاس عبر أبعاد هي الهيكل التنظيمي، إعادة هندسة العمليات، وتمكين العاملين.</w:t>
      </w:r>
    </w:p>
    <w:p w14:paraId="0B74C1C1" w14:textId="163D0B5D" w:rsidR="006C3FEE" w:rsidRPr="0085052C" w:rsidRDefault="006C3FEE" w:rsidP="00E11B91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Ind w:w="-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81"/>
        <w:gridCol w:w="3016"/>
        <w:gridCol w:w="706"/>
        <w:gridCol w:w="831"/>
        <w:gridCol w:w="831"/>
        <w:gridCol w:w="831"/>
        <w:gridCol w:w="2753"/>
      </w:tblGrid>
      <w:tr w:rsidR="006C3FEE" w:rsidRPr="0085052C" w14:paraId="48F84589" w14:textId="77777777" w:rsidTr="002114C1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72C90BF8" w:rsidR="006C3FEE" w:rsidRPr="00E11B91" w:rsidRDefault="006C3FEE" w:rsidP="00E11B91">
            <w:pPr>
              <w:jc w:val="right"/>
              <w:rPr>
                <w:rFonts w:ascii="Sakkal Majalla" w:eastAsia="Simplified Arabic" w:hAnsi="Sakkal Majalla" w:cs="Sakkal Majalla"/>
                <w:b/>
                <w:bCs/>
                <w:color w:val="000000" w:themeColor="text1"/>
                <w:sz w:val="28"/>
                <w:szCs w:val="28"/>
              </w:rPr>
            </w:pPr>
            <w:r w:rsidRPr="00E11B91">
              <w:rPr>
                <w:rFonts w:ascii="Sakkal Majalla" w:eastAsia="Simplified Arabic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البعد الأول: </w:t>
            </w:r>
            <w:r w:rsidR="00E11B91" w:rsidRPr="00E11B91">
              <w:rPr>
                <w:rFonts w:ascii="Sakkal Majalla" w:eastAsia="Simplified Arabic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الهيكل التنظيمي</w:t>
            </w:r>
          </w:p>
          <w:p w14:paraId="54D9F77C" w14:textId="0C5ED03A" w:rsidR="006C3FEE" w:rsidRPr="00E11B91" w:rsidRDefault="00E11B91" w:rsidP="00E11B91">
            <w:pPr>
              <w:jc w:val="right"/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</w:rPr>
            </w:pPr>
            <w:r w:rsidRPr="00E11B91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ويعرَّف إجرائيًا في هذه الدراسة مدى وضوح توزيع الأدوار والمسؤوليات، وفعالية آليات التنسيق والاتصال والتعاون بين الإدارات والأقسام المختلفة داخل مستشفى الملك فهد المركزي بالباحة</w:t>
            </w:r>
          </w:p>
        </w:tc>
      </w:tr>
      <w:tr w:rsidR="006C3FEE" w:rsidRPr="0085052C" w14:paraId="6C35F24C" w14:textId="77777777" w:rsidTr="002114C1">
        <w:trPr>
          <w:trHeight w:val="204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2114C1">
        <w:trPr>
          <w:trHeight w:val="252"/>
        </w:trPr>
        <w:tc>
          <w:tcPr>
            <w:tcW w:w="401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432B528E" w14:textId="77777777" w:rsidTr="002114C1">
        <w:tc>
          <w:tcPr>
            <w:tcW w:w="401" w:type="pct"/>
          </w:tcPr>
          <w:p w14:paraId="1E8229BF" w14:textId="77777777" w:rsidR="00E11B91" w:rsidRPr="0085052C" w:rsidRDefault="00E11B91" w:rsidP="00E11B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02884341" w14:textId="7DFEA81B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الهيكل التنظيمي الحالي يسهل من عملية تدفق المعلومات بين كل المستويات بالمستشفى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4088D74D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CB871C6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AF1B0BE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5162D83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EDCAED1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34EB3F1A" w14:textId="77777777" w:rsidTr="002114C1">
        <w:tc>
          <w:tcPr>
            <w:tcW w:w="401" w:type="pct"/>
          </w:tcPr>
          <w:p w14:paraId="700AE820" w14:textId="77777777" w:rsidR="00E11B91" w:rsidRPr="0085052C" w:rsidRDefault="00E11B91" w:rsidP="00E11B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6D780BF5" w14:textId="2D83FE5C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القواعد الخاصة بالعمل وفقاً للهيكل التنظيمي للمستشفى واضحة ومعروفة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316FAB45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240A33E2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36753952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4A24DEEC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388DF4D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561E7CAA" w14:textId="77777777" w:rsidTr="002114C1">
        <w:tc>
          <w:tcPr>
            <w:tcW w:w="401" w:type="pct"/>
          </w:tcPr>
          <w:p w14:paraId="3FE08FC7" w14:textId="77777777" w:rsidR="00E11B91" w:rsidRPr="0085052C" w:rsidRDefault="00E11B91" w:rsidP="00E11B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24F89C23" w14:textId="3BC1CE4A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تخصصات العاملين بالمستشفى تتناسب مع أدوارهم في الهيكل التنظيمي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708AB232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3E30CF2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8745F3B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3762090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15CC351E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56EDBF25" w14:textId="77777777" w:rsidTr="002114C1">
        <w:tc>
          <w:tcPr>
            <w:tcW w:w="401" w:type="pct"/>
          </w:tcPr>
          <w:p w14:paraId="6AA16B82" w14:textId="77777777" w:rsidR="00E11B91" w:rsidRPr="0085052C" w:rsidRDefault="00E11B91" w:rsidP="00E11B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4DA64DB1" w14:textId="1513AF92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الإدارة العليا في المستشفى هي المسؤولة عن تنظيم العمل وتوزيع المسؤوليات وتنفيذ الخطط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7FFF559D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18471D5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10FAD5A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17A3FA5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29E87C1A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79BD5EF0" w14:textId="77777777" w:rsidTr="002114C1">
        <w:tc>
          <w:tcPr>
            <w:tcW w:w="401" w:type="pct"/>
          </w:tcPr>
          <w:p w14:paraId="19B637CC" w14:textId="77777777" w:rsidR="00E11B91" w:rsidRPr="0085052C" w:rsidRDefault="00E11B91" w:rsidP="00E11B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7E874899" w14:textId="2F4340D8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يساعد الهيكل التنظيمي على توضيح المهام في المستشفى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26F91E54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E0D4306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DD11419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8FCD187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15FF2F11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2114C1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2D5F3BCB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E11B91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إعادة هندسة العمليات</w:t>
            </w:r>
          </w:p>
          <w:p w14:paraId="75860BE6" w14:textId="213ED2A3" w:rsidR="006C3FEE" w:rsidRPr="0085052C" w:rsidRDefault="00E11B9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lastRenderedPageBreak/>
              <w:t>تعرف اجرائيا في هذه الدراسة ب</w:t>
            </w:r>
            <w:r w:rsidRPr="00E11B91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مدى قيام إدارة المستشفى بمراجعة وتصميم الإجراءات والتقنيات بشكل جذري لتبسيط العمليات، والقضاء على الهدر، وزيادة الكفاءة التشغيلية</w:t>
            </w:r>
          </w:p>
        </w:tc>
      </w:tr>
      <w:tr w:rsidR="006C3FEE" w:rsidRPr="0085052C" w14:paraId="57348D5D" w14:textId="77777777" w:rsidTr="002114C1">
        <w:trPr>
          <w:trHeight w:val="413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2114C1">
        <w:trPr>
          <w:trHeight w:val="444"/>
        </w:trPr>
        <w:tc>
          <w:tcPr>
            <w:tcW w:w="401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55A23682" w14:textId="77777777" w:rsidTr="002114C1">
        <w:tc>
          <w:tcPr>
            <w:tcW w:w="401" w:type="pct"/>
          </w:tcPr>
          <w:p w14:paraId="38F8D882" w14:textId="77777777" w:rsidR="00E11B91" w:rsidRPr="0085052C" w:rsidRDefault="00E11B91" w:rsidP="00E11B9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Align w:val="center"/>
          </w:tcPr>
          <w:p w14:paraId="3D96C905" w14:textId="301D9662" w:rsidR="00E11B91" w:rsidRPr="0085052C" w:rsidRDefault="00E11B91" w:rsidP="00E11B91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تحليل مسار المريض لتحديد الفجوات وتحسين الخدمات.</w:t>
            </w:r>
          </w:p>
        </w:tc>
        <w:tc>
          <w:tcPr>
            <w:tcW w:w="362" w:type="pct"/>
            <w:vAlign w:val="center"/>
          </w:tcPr>
          <w:p w14:paraId="5CAA9DD4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1875C621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793E99FB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71A622A6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D8C2CE0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7F839D6C" w14:textId="77777777" w:rsidTr="002114C1">
        <w:tc>
          <w:tcPr>
            <w:tcW w:w="401" w:type="pct"/>
          </w:tcPr>
          <w:p w14:paraId="4B120EB7" w14:textId="77777777" w:rsidR="00E11B91" w:rsidRPr="0085052C" w:rsidRDefault="00E11B91" w:rsidP="00E11B9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Align w:val="center"/>
          </w:tcPr>
          <w:p w14:paraId="0ECB5521" w14:textId="12819655" w:rsidR="00E11B91" w:rsidRPr="0085052C" w:rsidRDefault="00E11B91" w:rsidP="00E11B91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توظيف التقنيات الرقمية لتطوير العمليات وفق رؤية 2030.</w:t>
            </w:r>
          </w:p>
        </w:tc>
        <w:tc>
          <w:tcPr>
            <w:tcW w:w="362" w:type="pct"/>
          </w:tcPr>
          <w:p w14:paraId="298D93E1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76EDDC1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33E05BD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D6EE838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52CF8DE6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6939497F" w14:textId="77777777" w:rsidTr="002114C1">
        <w:tc>
          <w:tcPr>
            <w:tcW w:w="401" w:type="pct"/>
          </w:tcPr>
          <w:p w14:paraId="773B3583" w14:textId="77777777" w:rsidR="00E11B91" w:rsidRPr="0085052C" w:rsidRDefault="00E11B91" w:rsidP="00E11B9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Align w:val="center"/>
          </w:tcPr>
          <w:p w14:paraId="3580D767" w14:textId="5649F82E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اختصار الإجراءات غير الضرورية لتبسيط العمليات داخل المستشفى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2AD46B27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21F7DC0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D280CA2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479938C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471E1C87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20258F28" w14:textId="77777777" w:rsidTr="002114C1">
        <w:tc>
          <w:tcPr>
            <w:tcW w:w="401" w:type="pct"/>
          </w:tcPr>
          <w:p w14:paraId="02C47A78" w14:textId="77777777" w:rsidR="00E11B91" w:rsidRPr="0085052C" w:rsidRDefault="00E11B91" w:rsidP="00E11B9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Align w:val="center"/>
          </w:tcPr>
          <w:p w14:paraId="469B03EB" w14:textId="6EC2DCB1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التحسينات في العمليات بعد إعادة تصميمها لزيادة كفاءة وجودة العمل في المستشفى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43F21C4D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A347CDB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AA6B0F5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7DF60D9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F93475E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E11B91" w:rsidRPr="0085052C" w14:paraId="0DE409BF" w14:textId="77777777" w:rsidTr="002114C1">
        <w:tc>
          <w:tcPr>
            <w:tcW w:w="401" w:type="pct"/>
          </w:tcPr>
          <w:p w14:paraId="4EFD777A" w14:textId="77777777" w:rsidR="00E11B91" w:rsidRPr="0085052C" w:rsidRDefault="00E11B91" w:rsidP="00E11B9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Align w:val="center"/>
          </w:tcPr>
          <w:p w14:paraId="6CDD61F4" w14:textId="4499664A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تصميم العمليات الإدارية في المستشفى بناءً على احتياجات المرضى والمستفيدين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0403B74B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D9B7038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F2CE21E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7EB8792" w14:textId="77777777" w:rsidR="00E11B91" w:rsidRPr="0085052C" w:rsidRDefault="00E11B91" w:rsidP="00E11B9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11BCAA75" w14:textId="77777777" w:rsidR="00E11B91" w:rsidRPr="0085052C" w:rsidRDefault="00E11B91" w:rsidP="00E11B9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3105DB59" w14:textId="77777777" w:rsidTr="002114C1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BEFF54F" w14:textId="34B80E55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لث 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تمكين العاملين</w:t>
            </w:r>
          </w:p>
          <w:p w14:paraId="4FA2BBA7" w14:textId="48804269" w:rsidR="002114C1" w:rsidRPr="0085052C" w:rsidRDefault="002114C1" w:rsidP="005B7F54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تعرف اجرائيا في هذه الدراسة </w:t>
            </w: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ب</w:t>
            </w:r>
            <w:r w:rsidRPr="002114C1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مستوى منح العاملين في المستشفى السلطة والمسؤولية والثقة لأداء مهامهم وابداء الرأي بشأنها، ودعم مشاركتهم في اتخاذ القرارات المتعلقة بها.</w:t>
            </w:r>
          </w:p>
        </w:tc>
      </w:tr>
      <w:tr w:rsidR="002114C1" w:rsidRPr="0085052C" w14:paraId="0B59644B" w14:textId="77777777" w:rsidTr="002114C1">
        <w:trPr>
          <w:trHeight w:val="413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48BCAB77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090ACEAC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A7592C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514F221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3F99D3A6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2114C1" w:rsidRPr="0085052C" w14:paraId="03B90B1D" w14:textId="77777777" w:rsidTr="002114C1">
        <w:trPr>
          <w:trHeight w:val="444"/>
        </w:trPr>
        <w:tc>
          <w:tcPr>
            <w:tcW w:w="401" w:type="pct"/>
            <w:vMerge/>
            <w:shd w:val="clear" w:color="auto" w:fill="D0CECE" w:themeFill="background2" w:themeFillShade="E6"/>
          </w:tcPr>
          <w:p w14:paraId="7F6954AE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06E28356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D531EA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E8B647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A57438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686B8D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33F2C695" w14:textId="77777777" w:rsidR="002114C1" w:rsidRPr="0085052C" w:rsidRDefault="002114C1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4CA0A2E2" w14:textId="77777777" w:rsidTr="002114C1">
        <w:tc>
          <w:tcPr>
            <w:tcW w:w="401" w:type="pct"/>
          </w:tcPr>
          <w:p w14:paraId="6CEC07DD" w14:textId="77777777" w:rsidR="002114C1" w:rsidRPr="0085052C" w:rsidRDefault="002114C1" w:rsidP="00D101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35F68932" w14:textId="5D3A1FFB" w:rsidR="002114C1" w:rsidRPr="0085052C" w:rsidRDefault="002114C1" w:rsidP="002114C1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أفتخر بكوني جزءاً من كادر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الذي يخدم المجتمع وفق قيمنا المهنية والوطنية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4DFA09D2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0C57A225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18F42BA7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6A3B60B6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2FA050E" w14:textId="77777777" w:rsidR="002114C1" w:rsidRPr="0085052C" w:rsidRDefault="002114C1" w:rsidP="002114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36B866EC" w14:textId="77777777" w:rsidTr="002114C1">
        <w:tc>
          <w:tcPr>
            <w:tcW w:w="401" w:type="pct"/>
          </w:tcPr>
          <w:p w14:paraId="499585CE" w14:textId="77777777" w:rsidR="002114C1" w:rsidRPr="0085052C" w:rsidRDefault="002114C1" w:rsidP="00D101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083B082E" w14:textId="3A5DDE24" w:rsidR="002114C1" w:rsidRPr="0085052C" w:rsidRDefault="002114C1" w:rsidP="002114C1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تمنحني الإدارة الثقة والصلاحيات اللازمة لأداء مهامي  بكفاءة عالية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5BB5861B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DE698E4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2844FEC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8FAFC8E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2FB7BC1D" w14:textId="77777777" w:rsidR="002114C1" w:rsidRPr="0085052C" w:rsidRDefault="002114C1" w:rsidP="002114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487E4814" w14:textId="77777777" w:rsidTr="002114C1">
        <w:tc>
          <w:tcPr>
            <w:tcW w:w="401" w:type="pct"/>
          </w:tcPr>
          <w:p w14:paraId="5B514306" w14:textId="77777777" w:rsidR="002114C1" w:rsidRPr="0085052C" w:rsidRDefault="002114C1" w:rsidP="00D101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57852E78" w14:textId="66C67240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يتيح لي الوصف الوظيفي حرية التصرف المهني بما يضمن جودة وخصوصية رعاية المريض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2B54A403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924C893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32FA62A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6066F47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FE7BE5A" w14:textId="77777777" w:rsidR="002114C1" w:rsidRPr="0085052C" w:rsidRDefault="002114C1" w:rsidP="002114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339944D0" w14:textId="77777777" w:rsidTr="002114C1">
        <w:tc>
          <w:tcPr>
            <w:tcW w:w="401" w:type="pct"/>
          </w:tcPr>
          <w:p w14:paraId="57D4E2E0" w14:textId="77777777" w:rsidR="002114C1" w:rsidRPr="0085052C" w:rsidRDefault="002114C1" w:rsidP="00D101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1D108A29" w14:textId="6619F251" w:rsidR="002114C1" w:rsidRPr="00CB33A0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أستطيع اتخاذ القرارات التنظيمية اللازمة لرفع كفاءة سير العمل في قسمي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1E91181F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F570CD7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9947B10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041B7F5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143AECC0" w14:textId="77777777" w:rsidR="002114C1" w:rsidRPr="0085052C" w:rsidRDefault="002114C1" w:rsidP="002114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1F21A28D" w14:textId="77777777" w:rsidTr="002114C1">
        <w:tc>
          <w:tcPr>
            <w:tcW w:w="401" w:type="pct"/>
          </w:tcPr>
          <w:p w14:paraId="3087CC35" w14:textId="77777777" w:rsidR="002114C1" w:rsidRPr="0085052C" w:rsidRDefault="002114C1" w:rsidP="00D101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</w:tcPr>
          <w:p w14:paraId="64B1EB70" w14:textId="0C71EAF1" w:rsidR="002114C1" w:rsidRPr="00CB33A0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عملي مؤثر وفعال في تحسين النتائج  وجودة الخدمة المقدمة للمرضى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18A20DE4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BFBB461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243AAD5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8FD6CB2" w14:textId="77777777" w:rsidR="002114C1" w:rsidRPr="0085052C" w:rsidRDefault="002114C1" w:rsidP="002114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4D3FAECC" w14:textId="77777777" w:rsidR="002114C1" w:rsidRPr="0085052C" w:rsidRDefault="002114C1" w:rsidP="002114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1FA1388F" w14:textId="77777777" w:rsidR="002114C1" w:rsidRDefault="002114C1" w:rsidP="002114C1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</w:p>
    <w:p w14:paraId="5D7B2E8B" w14:textId="655BB22B" w:rsidR="002114C1" w:rsidRPr="0085052C" w:rsidRDefault="002114C1" w:rsidP="002114C1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>القسم ال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ثاني</w:t>
      </w: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وسيط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 (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الت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كنولوجيا الذكية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4D18A1C5" w14:textId="77777777" w:rsidR="00AE5140" w:rsidRDefault="00AE5140" w:rsidP="002114C1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AE5140">
        <w:rPr>
          <w:rFonts w:ascii="Sakkal Majalla" w:eastAsia="Simplified Arabic" w:hAnsi="Sakkal Majalla" w:cs="Sakkal Majalla"/>
          <w:color w:val="000000" w:themeColor="text1"/>
          <w:sz w:val="28"/>
          <w:szCs w:val="28"/>
          <w:rtl/>
        </w:rPr>
        <w:t>وتُعرَّف إجرائيًا في هذه الدراسة بمدى توظيف وتوافر الأنظمة التقنية المتقدمة في مستشفى الملك فهد المركزي بالباحة، ويُقاس عبر ثلاثة أبعاد تطبيقية هي: أنظمة دعم القرار السريري، أنظمة الإنذار المبكر والمراقبة، وأنظمة التحليلات التنبؤية وتكامل البيانات.</w:t>
      </w:r>
    </w:p>
    <w:p w14:paraId="206696F1" w14:textId="773526A6" w:rsidR="002114C1" w:rsidRPr="0085052C" w:rsidRDefault="002114C1" w:rsidP="00AE514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Ind w:w="-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81"/>
        <w:gridCol w:w="3016"/>
        <w:gridCol w:w="706"/>
        <w:gridCol w:w="831"/>
        <w:gridCol w:w="831"/>
        <w:gridCol w:w="831"/>
        <w:gridCol w:w="2753"/>
      </w:tblGrid>
      <w:tr w:rsidR="002114C1" w:rsidRPr="0085052C" w14:paraId="37DEC333" w14:textId="77777777" w:rsidTr="005B7F54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AB95134" w14:textId="0C2725D8" w:rsidR="002114C1" w:rsidRPr="00E11B91" w:rsidRDefault="002114C1" w:rsidP="005B7F54">
            <w:pPr>
              <w:jc w:val="right"/>
              <w:rPr>
                <w:rFonts w:ascii="Sakkal Majalla" w:eastAsia="Simplified Arabic" w:hAnsi="Sakkal Majalla" w:cs="Sakkal Majalla"/>
                <w:b/>
                <w:bCs/>
                <w:color w:val="000000" w:themeColor="text1"/>
                <w:sz w:val="28"/>
                <w:szCs w:val="28"/>
              </w:rPr>
            </w:pPr>
            <w:r w:rsidRPr="00E11B91">
              <w:rPr>
                <w:rFonts w:ascii="Sakkal Majalla" w:eastAsia="Simplified Arabic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البعد الأول: </w:t>
            </w:r>
            <w:r w:rsidR="00AE5140">
              <w:rPr>
                <w:rFonts w:ascii="Sakkal Majalla" w:eastAsia="Simplified Arabic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أنظمة دعم القرار السريري</w:t>
            </w:r>
          </w:p>
          <w:p w14:paraId="526CED77" w14:textId="453155F5" w:rsidR="002114C1" w:rsidRPr="00E11B91" w:rsidRDefault="002114C1" w:rsidP="00345A6B">
            <w:pPr>
              <w:bidi/>
              <w:jc w:val="right"/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</w:rPr>
            </w:pPr>
            <w:r w:rsidRPr="00E11B91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 xml:space="preserve">ويعرَّف إجرائيًا في هذه الدراسة </w:t>
            </w:r>
            <w:r w:rsidR="00AE5140"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>ب</w:t>
            </w:r>
            <w:r w:rsidR="00AE5140"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مدى توافر واستخدام أنظمة حاسوبية في المستشفى تقدم توصيات سريرية مبنية على بيانات المريض والمعرفة الطبية المحوسبة، وتتنبأ بمخاطر مثل التفاعلات الدوائية أو تساعد في التشخيص</w:t>
            </w:r>
            <w:r w:rsidR="00AE5140"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</w:rPr>
              <w:t>.</w:t>
            </w:r>
            <w:r w:rsidR="00AE5140"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</w:rPr>
              <w:tab/>
            </w:r>
          </w:p>
        </w:tc>
      </w:tr>
      <w:tr w:rsidR="002114C1" w:rsidRPr="0085052C" w14:paraId="2C38680A" w14:textId="77777777" w:rsidTr="00AE5140">
        <w:trPr>
          <w:trHeight w:val="204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77F3549D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4D020A1D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4AD6C5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C1E3468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5DCD68C0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2114C1" w:rsidRPr="0085052C" w14:paraId="3397B52D" w14:textId="77777777" w:rsidTr="00AE5140">
        <w:trPr>
          <w:trHeight w:val="252"/>
        </w:trPr>
        <w:tc>
          <w:tcPr>
            <w:tcW w:w="401" w:type="pct"/>
            <w:vMerge/>
            <w:shd w:val="clear" w:color="auto" w:fill="D0CECE" w:themeFill="background2" w:themeFillShade="E6"/>
            <w:vAlign w:val="center"/>
          </w:tcPr>
          <w:p w14:paraId="0AFC1CC1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04E7D8C8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741AC4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33AE30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AE513D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6F56EB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1F665355" w14:textId="77777777" w:rsidR="002114C1" w:rsidRPr="0085052C" w:rsidRDefault="002114C1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E5140" w:rsidRPr="0085052C" w14:paraId="4F725065" w14:textId="77777777" w:rsidTr="00AE5140">
        <w:tc>
          <w:tcPr>
            <w:tcW w:w="401" w:type="pct"/>
          </w:tcPr>
          <w:p w14:paraId="5E0E5C42" w14:textId="1373236B" w:rsidR="00AE5140" w:rsidRPr="0085052C" w:rsidRDefault="00AE5140" w:rsidP="00AE5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47" w:type="pct"/>
          </w:tcPr>
          <w:p w14:paraId="67F632CE" w14:textId="3AFCD8C2" w:rsidR="00AE5140" w:rsidRPr="0085052C" w:rsidRDefault="00AE5140" w:rsidP="00AE514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تستخدم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أنظمة دعم القرار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بانتظام ضمن روتين العمل اليومي في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6B07F914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BEB51DA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DAFED16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1275D7A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E39EE28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E5140" w:rsidRPr="0085052C" w14:paraId="28E172B7" w14:textId="77777777" w:rsidTr="00AE5140">
        <w:tc>
          <w:tcPr>
            <w:tcW w:w="401" w:type="pct"/>
          </w:tcPr>
          <w:p w14:paraId="6F8300B0" w14:textId="1E59305B" w:rsidR="00AE5140" w:rsidRPr="0085052C" w:rsidRDefault="00AE5140" w:rsidP="00AE5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47" w:type="pct"/>
          </w:tcPr>
          <w:p w14:paraId="0FBE6384" w14:textId="5536F629" w:rsidR="00AE5140" w:rsidRPr="0085052C" w:rsidRDefault="00AE5140" w:rsidP="00AE514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تتوفر الأنظمة التقنية التي تدعم اتخاذ القرار وتكون متاحة ومفهومة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للممارسين الصحيين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عند الحاجة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15FC70EF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10853A39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6217556D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343523B2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75A7291F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E5140" w:rsidRPr="0085052C" w14:paraId="78F99302" w14:textId="77777777" w:rsidTr="00AE5140">
        <w:tc>
          <w:tcPr>
            <w:tcW w:w="401" w:type="pct"/>
          </w:tcPr>
          <w:p w14:paraId="6BFA920C" w14:textId="5BF84465" w:rsidR="00AE5140" w:rsidRPr="0085052C" w:rsidRDefault="00AE5140" w:rsidP="00AE5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3.</w:t>
            </w:r>
          </w:p>
        </w:tc>
        <w:tc>
          <w:tcPr>
            <w:tcW w:w="1547" w:type="pct"/>
          </w:tcPr>
          <w:p w14:paraId="06C1BFB6" w14:textId="4799D4B4" w:rsidR="00AE5140" w:rsidRPr="0085052C" w:rsidRDefault="00AE5140" w:rsidP="00AE514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يوفر النظام الإلكتروني المتاح في المستشفى إمكانية الوصول السريع والمباشر لأحدث المبادئ التوجيهية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والسياسات المعتمدة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51E46B94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2FFEB07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EE83259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CE0731F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29AD5098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E5140" w:rsidRPr="0085052C" w14:paraId="3DCF45BC" w14:textId="77777777" w:rsidTr="00AE5140">
        <w:tc>
          <w:tcPr>
            <w:tcW w:w="401" w:type="pct"/>
          </w:tcPr>
          <w:p w14:paraId="1989B1FC" w14:textId="57200B39" w:rsidR="00AE5140" w:rsidRPr="0085052C" w:rsidRDefault="00AE5140" w:rsidP="00AE5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47" w:type="pct"/>
          </w:tcPr>
          <w:p w14:paraId="527DC692" w14:textId="569DEA71" w:rsidR="00AE5140" w:rsidRPr="0085052C" w:rsidRDefault="00AE5140" w:rsidP="00AE514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في النظام واجهات عرض واضحة تتيح استرجاع البيانات والسجلات التاريخية للمرضى بدقة وسهولة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3E37A774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81FF3DD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CDB669C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7FC5C4C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776D7931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E5140" w:rsidRPr="0085052C" w14:paraId="75A85182" w14:textId="77777777" w:rsidTr="00AE5140">
        <w:tc>
          <w:tcPr>
            <w:tcW w:w="401" w:type="pct"/>
          </w:tcPr>
          <w:p w14:paraId="53B31DBB" w14:textId="685F317B" w:rsidR="00AE5140" w:rsidRPr="0085052C" w:rsidRDefault="00AE5140" w:rsidP="00AE5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47" w:type="pct"/>
          </w:tcPr>
          <w:p w14:paraId="19886002" w14:textId="0FE50DB1" w:rsidR="00AE5140" w:rsidRPr="0085052C" w:rsidRDefault="00AE5140" w:rsidP="00AE514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البنية التحتية التقنية والأجهزة اللازمة (حواسيب/أجهزة لوحية) للوصول إلى أنظمة دعم القرار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مختلف أقسام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1FD7F4BC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AD49921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9034FBF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F17142C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136DC842" w14:textId="77777777" w:rsidR="00AE5140" w:rsidRPr="0085052C" w:rsidRDefault="00AE5140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6B7F799A" w14:textId="77777777" w:rsidTr="005B7F54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54BD7A5" w14:textId="4EA76EE1" w:rsidR="002114C1" w:rsidRPr="0085052C" w:rsidRDefault="002114C1" w:rsidP="00AE514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AE5140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أنظمة الإنذار المبكر والمراقبة</w:t>
            </w:r>
          </w:p>
          <w:p w14:paraId="599CB2AD" w14:textId="063DE91A" w:rsidR="002114C1" w:rsidRPr="0085052C" w:rsidRDefault="002114C1" w:rsidP="005B7F54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تعرف اجرائيا في هذه الدراسة </w:t>
            </w:r>
            <w:r w:rsidR="00AE5140"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>ب</w:t>
            </w:r>
            <w:r w:rsidR="00AE5140"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مدى توافر ووظيفية الأنظمة المؤسسية في المستشفى للكشف الآلي عن التدهور في الحالة الصحية للمرضى أو تفشي المخاطر الوبائية أو المخاطر التشغيلية.</w:t>
            </w:r>
            <w:r w:rsidR="00AE5140"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ab/>
            </w:r>
          </w:p>
        </w:tc>
      </w:tr>
      <w:tr w:rsidR="002114C1" w:rsidRPr="0085052C" w14:paraId="3F8A332F" w14:textId="77777777" w:rsidTr="00AE5140">
        <w:trPr>
          <w:trHeight w:val="413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1468F239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19213021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40170A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C0A530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6B8DF202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2114C1" w:rsidRPr="0085052C" w14:paraId="643F5506" w14:textId="77777777" w:rsidTr="00AE5140">
        <w:trPr>
          <w:trHeight w:val="444"/>
        </w:trPr>
        <w:tc>
          <w:tcPr>
            <w:tcW w:w="401" w:type="pct"/>
            <w:vMerge/>
            <w:shd w:val="clear" w:color="auto" w:fill="D0CECE" w:themeFill="background2" w:themeFillShade="E6"/>
          </w:tcPr>
          <w:p w14:paraId="33DA60AD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5BBB9514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652FE00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8E728C1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7135D63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CF280C0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1E41FACD" w14:textId="77777777" w:rsidR="002114C1" w:rsidRPr="0085052C" w:rsidRDefault="002114C1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64C13EA0" w14:textId="77777777" w:rsidTr="00E86ED9">
        <w:tc>
          <w:tcPr>
            <w:tcW w:w="401" w:type="pct"/>
          </w:tcPr>
          <w:p w14:paraId="6CADBD1D" w14:textId="654F0D4B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47" w:type="pct"/>
          </w:tcPr>
          <w:p w14:paraId="603CFDFD" w14:textId="70951E0F" w:rsidR="00024BBC" w:rsidRPr="0085052C" w:rsidRDefault="00024BBC" w:rsidP="00024BB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يوظف المستشفى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نذار المبكر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والمراقبة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للحد من الأخطاء السريرية وتحسين العمليات العلاجية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1EE8C7E0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6348A49B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74DFAC0A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43D804C0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513B232C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2E1F41C1" w14:textId="77777777" w:rsidTr="00E86ED9">
        <w:tc>
          <w:tcPr>
            <w:tcW w:w="401" w:type="pct"/>
          </w:tcPr>
          <w:p w14:paraId="648C72B0" w14:textId="24BDEECF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47" w:type="pct"/>
          </w:tcPr>
          <w:p w14:paraId="7B18BFB9" w14:textId="11B46473" w:rsidR="00024BBC" w:rsidRPr="0085052C" w:rsidRDefault="00024BBC" w:rsidP="00024BB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توفر 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تنبيهات توضح طبيعة المشكلة أو التدهور الصحي الذي يتطلب التدخل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7F800AB9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E285869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CD4A211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45A2BA3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248CE4E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20DE4DA8" w14:textId="77777777" w:rsidTr="00E86ED9">
        <w:tc>
          <w:tcPr>
            <w:tcW w:w="401" w:type="pct"/>
          </w:tcPr>
          <w:p w14:paraId="002A6488" w14:textId="257F38A4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47" w:type="pct"/>
          </w:tcPr>
          <w:p w14:paraId="755F5998" w14:textId="17D57B8E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تُعرض تنبيهات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بطريقة واضحة تضمن سرعة ملاحظتها من قبل العاملين 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65FD1228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8AE6D03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698D5D2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04FA8F1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B10DC41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0E9A5263" w14:textId="77777777" w:rsidTr="00E86ED9">
        <w:tc>
          <w:tcPr>
            <w:tcW w:w="401" w:type="pct"/>
          </w:tcPr>
          <w:p w14:paraId="0B55F60D" w14:textId="1CACC352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47" w:type="pct"/>
          </w:tcPr>
          <w:p w14:paraId="7BCCF4A6" w14:textId="198054B4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تتميز رسائل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بالوضوح وسهولة الفهم لجميع العاملين 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00D2750A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4E0ABB8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A287654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D505A9B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6EB0C59F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164A7A92" w14:textId="77777777" w:rsidTr="00E86ED9">
        <w:tc>
          <w:tcPr>
            <w:tcW w:w="401" w:type="pct"/>
          </w:tcPr>
          <w:p w14:paraId="5157498D" w14:textId="2ACDEF2A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47" w:type="pct"/>
          </w:tcPr>
          <w:p w14:paraId="1CAD78CC" w14:textId="4BFC8549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طبق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في المستشفى بطريقة تتيح سهولة استخدامه من قبل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جميع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العاملين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45FFE407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4DBCA0C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EE2D83E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F8EB0F7" w14:textId="7777777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027EA0C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114C1" w:rsidRPr="0085052C" w14:paraId="48AFC055" w14:textId="77777777" w:rsidTr="005B7F54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424CECF6" w14:textId="14A082A1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لث 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="00AE5140" w:rsidRPr="00AE5140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أنظمة التحليلات التنبؤية وتكامل البيانات</w:t>
            </w:r>
          </w:p>
          <w:p w14:paraId="1C2B6ADF" w14:textId="19A493BE" w:rsidR="002114C1" w:rsidRPr="0085052C" w:rsidRDefault="002114C1" w:rsidP="005B7F54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lastRenderedPageBreak/>
              <w:t xml:space="preserve">تعرف اجرائيا في هذه الدراسة  </w:t>
            </w:r>
            <w:r w:rsidR="00AE5140"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>ب</w:t>
            </w:r>
            <w:r w:rsidR="00AE5140"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قدرة المستشفى على جمع وتحليل كميات كبيرة من البيانات السريرية والإدارية المتكاملة للتنبؤ بأحمال العمل، أو احتياجات الموارد، أو احتمالية إعادة دخول المرضى.</w:t>
            </w:r>
            <w:r w:rsidRPr="002114C1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.</w:t>
            </w:r>
          </w:p>
        </w:tc>
      </w:tr>
      <w:tr w:rsidR="002114C1" w:rsidRPr="0085052C" w14:paraId="49C34619" w14:textId="77777777" w:rsidTr="00AE5140">
        <w:trPr>
          <w:trHeight w:val="413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1972561F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525EA38D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B52C38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6E2B93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258A67F7" w14:textId="77777777" w:rsidR="002114C1" w:rsidRPr="0085052C" w:rsidRDefault="002114C1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2114C1" w:rsidRPr="0085052C" w14:paraId="5BDEF8EA" w14:textId="77777777" w:rsidTr="00AE5140">
        <w:trPr>
          <w:trHeight w:val="444"/>
        </w:trPr>
        <w:tc>
          <w:tcPr>
            <w:tcW w:w="401" w:type="pct"/>
            <w:vMerge/>
            <w:shd w:val="clear" w:color="auto" w:fill="D0CECE" w:themeFill="background2" w:themeFillShade="E6"/>
          </w:tcPr>
          <w:p w14:paraId="6364FEFA" w14:textId="77777777" w:rsidR="002114C1" w:rsidRPr="0085052C" w:rsidRDefault="002114C1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3496AB1E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2F5FC3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7988B8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7EBC42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08F968" w14:textId="77777777" w:rsidR="002114C1" w:rsidRPr="0085052C" w:rsidRDefault="002114C1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2854E4EC" w14:textId="77777777" w:rsidR="002114C1" w:rsidRPr="0085052C" w:rsidRDefault="002114C1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761DD9F9" w14:textId="77777777" w:rsidTr="00AE5140">
        <w:tc>
          <w:tcPr>
            <w:tcW w:w="401" w:type="pct"/>
          </w:tcPr>
          <w:p w14:paraId="14001848" w14:textId="486DF5AD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47" w:type="pct"/>
          </w:tcPr>
          <w:p w14:paraId="62B02B84" w14:textId="1E1661D4" w:rsidR="008B6B30" w:rsidRPr="0085052C" w:rsidRDefault="008B6B30" w:rsidP="008B6B30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يُجري النظام تكاملاً آلياً للبيانات القادمة من مصادر داخلية متعددة (مثل المختبر، والأشعة، والعلامات الحيوية) في قاعدة بيانات مركزية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1B824AFC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70836BD4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7CCC8C63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4E32B337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A122B90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27D37D81" w14:textId="77777777" w:rsidTr="00AE5140">
        <w:tc>
          <w:tcPr>
            <w:tcW w:w="401" w:type="pct"/>
          </w:tcPr>
          <w:p w14:paraId="72401B2B" w14:textId="3D76D027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47" w:type="pct"/>
          </w:tcPr>
          <w:p w14:paraId="205F2840" w14:textId="19ED0170" w:rsidR="008B6B30" w:rsidRPr="0085052C" w:rsidRDefault="008B6B30" w:rsidP="008B6B30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يستخدم المستشفى بيانات صحية كبيرة ومتنوعة وحديثة لدعم التحليلات التنبئية الخاصة برعاية المرضى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7D97DAD1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5B26D46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916FF41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24B3EE0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0BB7DE30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207C6998" w14:textId="77777777" w:rsidTr="00AE5140">
        <w:tc>
          <w:tcPr>
            <w:tcW w:w="401" w:type="pct"/>
          </w:tcPr>
          <w:p w14:paraId="77827BD3" w14:textId="121C4E00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47" w:type="pct"/>
          </w:tcPr>
          <w:p w14:paraId="63D5562B" w14:textId="6A2644DE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أنظمة التحليل والرسوم البيانية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(Visualization)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القدرة على استشراف الاتجاهات المستقبلية لتدفق المرضى أو مخاطر تدهور حالتهم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0A57AE07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0BC066D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84F732B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B01FDDC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66748E1A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128B19EB" w14:textId="77777777" w:rsidTr="00AE5140">
        <w:tc>
          <w:tcPr>
            <w:tcW w:w="401" w:type="pct"/>
          </w:tcPr>
          <w:p w14:paraId="5FEBA024" w14:textId="62E903B4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47" w:type="pct"/>
          </w:tcPr>
          <w:p w14:paraId="6D6B808F" w14:textId="285FEDE7" w:rsidR="008B6B30" w:rsidRPr="00CB33A0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تستند القرارات السريرية والإدارية في المستشفى إلى مؤشرات البيانات والتحليلات التنبئية بدلاً من الاعتماد على التقدير الشخصي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502FD4FA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60A4B5E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3FA391A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16D8020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0D911C2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0DBDC5BA" w14:textId="77777777" w:rsidTr="00AE5140">
        <w:tc>
          <w:tcPr>
            <w:tcW w:w="401" w:type="pct"/>
          </w:tcPr>
          <w:p w14:paraId="7D6E090F" w14:textId="204008F4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47" w:type="pct"/>
          </w:tcPr>
          <w:p w14:paraId="015E899A" w14:textId="5BB03E70" w:rsidR="008B6B30" w:rsidRPr="00CB33A0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الأخذ بنتائج التحليلات التنبئية عند تعارضها مع التقديرات الشخصية بما يدعم اتخاذ القرار السريري والإداري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22D183E2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ABD2BA6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6406DA3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10BADEC9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6C016CF4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4457386D" w14:textId="77777777" w:rsidR="002114C1" w:rsidRDefault="002114C1" w:rsidP="002114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2087FC6" w14:textId="26B54E8E" w:rsidR="00024BBC" w:rsidRPr="0085052C" w:rsidRDefault="00024BBC" w:rsidP="00024BBC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>القسم ال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ثا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لث</w:t>
      </w: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تابع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 (</w:t>
      </w:r>
      <w:r w:rsidR="00345A6B">
        <w:rPr>
          <w:rFonts w:ascii="Sakkal Majalla" w:hAnsi="Sakkal Majalla" w:cs="Sakkal Majalla" w:hint="cs"/>
          <w:bCs/>
          <w:sz w:val="28"/>
          <w:szCs w:val="28"/>
          <w:rtl/>
        </w:rPr>
        <w:t>إدارة المخاطر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1B1A7DD6" w14:textId="6CBB3A09" w:rsidR="00024BBC" w:rsidRDefault="00345A6B" w:rsidP="00024BBC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45A6B">
        <w:rPr>
          <w:rFonts w:ascii="Sakkal Majalla" w:eastAsia="Simplified Arabic" w:hAnsi="Sakkal Majalla" w:cs="Sakkal Majalla"/>
          <w:color w:val="000000" w:themeColor="text1"/>
          <w:sz w:val="28"/>
          <w:szCs w:val="28"/>
          <w:rtl/>
        </w:rPr>
        <w:t>تعرَّف إجرائيًا في هذه الدراسة بمدى كفاءة العمليات المنظمة للتعامل مع المخاطر في مستشفى الملك فهد المركزي بالباحة، وتُقاس عبر ثلاثة أبعاد هي: التخطيط للمخاطر، الموقف من المخاطر، والممارسات الوقائية.</w:t>
      </w:r>
    </w:p>
    <w:p w14:paraId="6D24AC4F" w14:textId="77777777" w:rsidR="00345A6B" w:rsidRDefault="00345A6B" w:rsidP="00024BBC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625A4958" w14:textId="65AE5CA2" w:rsidR="00024BBC" w:rsidRPr="0085052C" w:rsidRDefault="00024BBC" w:rsidP="00345A6B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lastRenderedPageBreak/>
        <w:t>ي</w:t>
      </w:r>
      <w:r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Ind w:w="-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81"/>
        <w:gridCol w:w="3016"/>
        <w:gridCol w:w="706"/>
        <w:gridCol w:w="831"/>
        <w:gridCol w:w="831"/>
        <w:gridCol w:w="831"/>
        <w:gridCol w:w="2753"/>
      </w:tblGrid>
      <w:tr w:rsidR="00024BBC" w:rsidRPr="0085052C" w14:paraId="568E4887" w14:textId="77777777" w:rsidTr="005B7F54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3CBC9434" w14:textId="0943E585" w:rsidR="00024BBC" w:rsidRPr="00E11B91" w:rsidRDefault="00024BBC" w:rsidP="005B7F54">
            <w:pPr>
              <w:jc w:val="right"/>
              <w:rPr>
                <w:rFonts w:ascii="Sakkal Majalla" w:eastAsia="Simplified Arabic" w:hAnsi="Sakkal Majalla" w:cs="Sakkal Majalla"/>
                <w:b/>
                <w:bCs/>
                <w:color w:val="000000" w:themeColor="text1"/>
                <w:sz w:val="28"/>
                <w:szCs w:val="28"/>
              </w:rPr>
            </w:pPr>
            <w:r w:rsidRPr="00E11B91">
              <w:rPr>
                <w:rFonts w:ascii="Sakkal Majalla" w:eastAsia="Simplified Arabic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البعد الأول: </w:t>
            </w:r>
            <w:r>
              <w:rPr>
                <w:rFonts w:ascii="Sakkal Majalla" w:eastAsia="Simplified Arabic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التخطيط للمخاطر</w:t>
            </w:r>
          </w:p>
          <w:p w14:paraId="298E6390" w14:textId="13354229" w:rsidR="00024BBC" w:rsidRPr="00E11B91" w:rsidRDefault="00024BBC" w:rsidP="00024BBC">
            <w:pPr>
              <w:bidi/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</w:pPr>
            <w:r w:rsidRPr="00024BBC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المرحلة التأسيسية المنهجية في مستشفى الملك فهد المركزي بالباحة، والتي يتم من خلالها وضع السياسات المكتوبة، وتحديد الإطار العام، وتخصيص الموارد والمسؤوليات اللازمة، لإدارة المخاطر المهنية والصحية بشكل استباقي ومنظم</w:t>
            </w:r>
            <w:r w:rsidRPr="00024BBC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</w:rPr>
              <w:t>.</w:t>
            </w:r>
          </w:p>
        </w:tc>
      </w:tr>
      <w:tr w:rsidR="00024BBC" w:rsidRPr="0085052C" w14:paraId="4A36DE0D" w14:textId="77777777" w:rsidTr="005B7F54">
        <w:trPr>
          <w:trHeight w:val="204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2B814C3E" w14:textId="77777777" w:rsidR="00024BBC" w:rsidRPr="0085052C" w:rsidRDefault="00024BBC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1A56C144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40FFE9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A63596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306267DA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024BBC" w:rsidRPr="0085052C" w14:paraId="04B89643" w14:textId="77777777" w:rsidTr="005B7F54">
        <w:trPr>
          <w:trHeight w:val="252"/>
        </w:trPr>
        <w:tc>
          <w:tcPr>
            <w:tcW w:w="401" w:type="pct"/>
            <w:vMerge/>
            <w:shd w:val="clear" w:color="auto" w:fill="D0CECE" w:themeFill="background2" w:themeFillShade="E6"/>
            <w:vAlign w:val="center"/>
          </w:tcPr>
          <w:p w14:paraId="35F179FB" w14:textId="77777777" w:rsidR="00024BBC" w:rsidRPr="0085052C" w:rsidRDefault="00024BBC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0BE1632F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A6C31C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897FC7C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BE0FCA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70A435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7B58476A" w14:textId="77777777" w:rsidR="00024BBC" w:rsidRPr="0085052C" w:rsidRDefault="00024BBC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7391F702" w14:textId="77777777" w:rsidTr="005B7F54">
        <w:tc>
          <w:tcPr>
            <w:tcW w:w="401" w:type="pct"/>
          </w:tcPr>
          <w:p w14:paraId="3869396B" w14:textId="77777777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47" w:type="pct"/>
          </w:tcPr>
          <w:p w14:paraId="37CC96BD" w14:textId="04A29287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إدارة المستشفى بيئة تنظيمية تدعم التخطيط الفعال لإدارة المخاطر وسلامة المرضى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3EBF9478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6AFA831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BD44F85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AFB747E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6BB0AAB6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25AA94DA" w14:textId="77777777" w:rsidTr="005B7F54">
        <w:tc>
          <w:tcPr>
            <w:tcW w:w="401" w:type="pct"/>
          </w:tcPr>
          <w:p w14:paraId="41BE0156" w14:textId="77777777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47" w:type="pct"/>
          </w:tcPr>
          <w:p w14:paraId="31461297" w14:textId="7010A10A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تُعد سلامة المرضى وإدارة المخاطر أولوية رئيسية عند إعداد الخطط التشغيلية بالمستشفى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6843F63B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124A2B4D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426BD1BC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3D59EBF1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DBD63CD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16D8DC9B" w14:textId="77777777" w:rsidTr="005B7F54">
        <w:tc>
          <w:tcPr>
            <w:tcW w:w="401" w:type="pct"/>
          </w:tcPr>
          <w:p w14:paraId="1C1D3FD2" w14:textId="77777777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47" w:type="pct"/>
          </w:tcPr>
          <w:p w14:paraId="29261FDA" w14:textId="76621013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تراعي إدارة المستشفى المخاطر المحتملة عند تطوير الخطط أو إدخال أي تغييرات تنظيمية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36A0A964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C8F27D6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AF813A9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A1708D9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0BB2721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16B74133" w14:textId="77777777" w:rsidTr="005B7F54">
        <w:tc>
          <w:tcPr>
            <w:tcW w:w="401" w:type="pct"/>
          </w:tcPr>
          <w:p w14:paraId="1893E1F4" w14:textId="77777777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47" w:type="pct"/>
          </w:tcPr>
          <w:p w14:paraId="7C501797" w14:textId="1438D2BA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المستشفى الموارد البشرية والمالية والتقنية اللازمة لتنفيذ خطط إدارة المخاطر والطوارئ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27A606C6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75EAAC7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5CA6DC1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1E180AB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73120E30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3B9FACE0" w14:textId="77777777" w:rsidTr="005B7F54">
        <w:tc>
          <w:tcPr>
            <w:tcW w:w="401" w:type="pct"/>
          </w:tcPr>
          <w:p w14:paraId="0F4CFB73" w14:textId="77777777" w:rsidR="00024BBC" w:rsidRPr="0085052C" w:rsidRDefault="00024BBC" w:rsidP="00024B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47" w:type="pct"/>
          </w:tcPr>
          <w:p w14:paraId="17572DEA" w14:textId="0110FDDA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تمتلك إدارة المستشفى تصورًا واضحًا للمخاطر المرتبطة بالرعاية الصحية عند إعداد خطط إدارة المخاطر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06893A43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98CBE0E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7641540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58FFCE3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1FE552A1" w14:textId="77777777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0A9BA1C7" w14:textId="77777777" w:rsidTr="005B7F54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35A3E584" w14:textId="77777777" w:rsidR="00024BB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الموقف من المخاطر</w:t>
            </w:r>
          </w:p>
          <w:p w14:paraId="64CC3F0C" w14:textId="0943E1E8" w:rsidR="00024BBC" w:rsidRPr="0085052C" w:rsidRDefault="00024BBC" w:rsidP="00024BB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تعرف اجرائيا في هذه الدراسة </w:t>
            </w: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>ب</w:t>
            </w:r>
            <w:r w:rsidRPr="00024BBC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فعالية العمليات المنظمة في المستشفى للكشف عن المخاطر التشغيلية والسريرية الجديدة، وتحليلها، وتحديد أولوياتها باستخدام أدوات مثل تحليل السيناريوهات</w:t>
            </w:r>
            <w:r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.</w:t>
            </w:r>
            <w:r w:rsidRPr="00AE5140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ab/>
            </w:r>
          </w:p>
        </w:tc>
      </w:tr>
      <w:tr w:rsidR="00024BBC" w:rsidRPr="0085052C" w14:paraId="329210E4" w14:textId="77777777" w:rsidTr="005B7F54">
        <w:trPr>
          <w:trHeight w:val="413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0F9A10C9" w14:textId="77777777" w:rsidR="00024BBC" w:rsidRPr="0085052C" w:rsidRDefault="00024BBC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2482990E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36841B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76C75D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5ECB2688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024BBC" w:rsidRPr="0085052C" w14:paraId="6A68CEF1" w14:textId="77777777" w:rsidTr="005B7F54">
        <w:trPr>
          <w:trHeight w:val="444"/>
        </w:trPr>
        <w:tc>
          <w:tcPr>
            <w:tcW w:w="401" w:type="pct"/>
            <w:vMerge/>
            <w:shd w:val="clear" w:color="auto" w:fill="D0CECE" w:themeFill="background2" w:themeFillShade="E6"/>
          </w:tcPr>
          <w:p w14:paraId="289EBA5E" w14:textId="77777777" w:rsidR="00024BBC" w:rsidRPr="0085052C" w:rsidRDefault="00024BBC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6C60832F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959683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BC03EA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EF3088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258316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3622A6E1" w14:textId="77777777" w:rsidR="00024BBC" w:rsidRPr="0085052C" w:rsidRDefault="00024BBC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5C88F962" w14:textId="77777777" w:rsidTr="005B7F54">
        <w:tc>
          <w:tcPr>
            <w:tcW w:w="401" w:type="pct"/>
          </w:tcPr>
          <w:p w14:paraId="51D7DF26" w14:textId="5B3A22C5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1.</w:t>
            </w:r>
          </w:p>
        </w:tc>
        <w:tc>
          <w:tcPr>
            <w:tcW w:w="1547" w:type="pct"/>
          </w:tcPr>
          <w:p w14:paraId="61988859" w14:textId="77E18216" w:rsidR="008B6B30" w:rsidRPr="0085052C" w:rsidRDefault="008B6B30" w:rsidP="008B6B30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تشجع إدارة المستشفى العاملين على الإبلاغ عن المخاطر والأخطاء دون خوف من العقاب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33B3AC7A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0EEC9E9D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268D9BCB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219E7B69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57F13B9E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4C8CBBF6" w14:textId="77777777" w:rsidTr="005B7F54">
        <w:tc>
          <w:tcPr>
            <w:tcW w:w="401" w:type="pct"/>
          </w:tcPr>
          <w:p w14:paraId="0DD40E67" w14:textId="6054CB29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47" w:type="pct"/>
          </w:tcPr>
          <w:p w14:paraId="1B394B2E" w14:textId="74D58EFB" w:rsidR="008B6B30" w:rsidRPr="0085052C" w:rsidRDefault="008B6B30" w:rsidP="008B6B30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تأخذ إدارة المستشفى مقترحات العاملين المتعلقة بالحد من المخاطر وتحسين السلامة بعين الاعتبار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0005DB50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BBB36FE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839B18C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85D38A1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6B523A20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7F90D6CB" w14:textId="77777777" w:rsidTr="005B7F54">
        <w:tc>
          <w:tcPr>
            <w:tcW w:w="401" w:type="pct"/>
          </w:tcPr>
          <w:p w14:paraId="4E139A38" w14:textId="3002DDCE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47" w:type="pct"/>
          </w:tcPr>
          <w:p w14:paraId="6110259E" w14:textId="5391F9DA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المستشفى منهجًا استباقيًا في التعرف على المخاطر قبل وقوعها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437FFEFB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065C232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AD7B7ED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0B7EF0A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6B5A3ADB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16F49BF3" w14:textId="77777777" w:rsidTr="005B7F54">
        <w:tc>
          <w:tcPr>
            <w:tcW w:w="401" w:type="pct"/>
          </w:tcPr>
          <w:p w14:paraId="728D3808" w14:textId="7903EF9D" w:rsidR="008B6B30" w:rsidRPr="008B6B30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47" w:type="pct"/>
          </w:tcPr>
          <w:p w14:paraId="2EAB88B6" w14:textId="667C14CB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تُتخذ القرارات المتعلقة بإدارة المخاطر من قبل الأشخاص المؤهلين وبمشاركة الجهات المعنية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05A88710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D52153B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105368D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00A88F5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2F34C84A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32CB7216" w14:textId="77777777" w:rsidTr="005B7F54">
        <w:tc>
          <w:tcPr>
            <w:tcW w:w="401" w:type="pct"/>
          </w:tcPr>
          <w:p w14:paraId="410F6AF4" w14:textId="270C5AB0" w:rsidR="008B6B30" w:rsidRPr="0085052C" w:rsidRDefault="008B6B30" w:rsidP="00D10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47" w:type="pct"/>
          </w:tcPr>
          <w:p w14:paraId="0786FCE5" w14:textId="658DE28C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يوجد تواصل فعال بين مختلف المستويات الإدارية بشأن المخاطر المحتملة وإجراءات الحد منها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60A08008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85C9E82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64398E68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F1919EE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51047363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24BBC" w:rsidRPr="0085052C" w14:paraId="0CF9C0DA" w14:textId="77777777" w:rsidTr="005B7F54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E7A6942" w14:textId="77777777" w:rsidR="00024BB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لث 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الممارسات  الوقائية </w:t>
            </w:r>
          </w:p>
          <w:p w14:paraId="74A8DB80" w14:textId="7FF1E8BC" w:rsidR="00024BBC" w:rsidRPr="0085052C" w:rsidRDefault="00024BBC" w:rsidP="00024BB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تعرف اجرائيا في هذه الدراسة  </w:t>
            </w:r>
            <w:r>
              <w:rPr>
                <w:rFonts w:ascii="Sakkal Majalla" w:eastAsia="Simplified Arabic" w:hAnsi="Sakkal Majalla" w:cs="Sakkal Majalla" w:hint="cs"/>
                <w:color w:val="000000" w:themeColor="text1"/>
                <w:sz w:val="28"/>
                <w:szCs w:val="28"/>
                <w:rtl/>
              </w:rPr>
              <w:t>ب</w:t>
            </w:r>
            <w:r w:rsidRPr="00024BBC">
              <w:rPr>
                <w:rFonts w:ascii="Sakkal Majalla" w:eastAsia="Simplified Arabic" w:hAnsi="Sakkal Majalla" w:cs="Sakkal Majalla"/>
                <w:color w:val="000000" w:themeColor="text1"/>
                <w:sz w:val="28"/>
                <w:szCs w:val="28"/>
                <w:rtl/>
              </w:rPr>
              <w:t>مدى وجود وتنفيذ خطط عمل واضحة لمعالجة المخاطر المحددة، وتخصيص مسؤوليات المتابعة، ومراجعة فعالية الإجراءات المتخذة للحد من تلك المخاطر.</w:t>
            </w:r>
          </w:p>
        </w:tc>
      </w:tr>
      <w:tr w:rsidR="00024BBC" w:rsidRPr="0085052C" w14:paraId="52B057F5" w14:textId="77777777" w:rsidTr="005B7F54">
        <w:trPr>
          <w:trHeight w:val="413"/>
        </w:trPr>
        <w:tc>
          <w:tcPr>
            <w:tcW w:w="401" w:type="pct"/>
            <w:vMerge w:val="restart"/>
            <w:shd w:val="clear" w:color="auto" w:fill="D0CECE" w:themeFill="background2" w:themeFillShade="E6"/>
            <w:vAlign w:val="center"/>
          </w:tcPr>
          <w:p w14:paraId="64682EB4" w14:textId="77777777" w:rsidR="00024BBC" w:rsidRPr="0085052C" w:rsidRDefault="00024BBC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7" w:type="pct"/>
            <w:vMerge w:val="restart"/>
            <w:shd w:val="clear" w:color="auto" w:fill="D0CECE" w:themeFill="background2" w:themeFillShade="E6"/>
            <w:vAlign w:val="center"/>
          </w:tcPr>
          <w:p w14:paraId="0BD4A27C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8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76A2285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BB405A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2" w:type="pct"/>
            <w:vMerge w:val="restart"/>
            <w:shd w:val="clear" w:color="auto" w:fill="D0CECE" w:themeFill="background2" w:themeFillShade="E6"/>
            <w:vAlign w:val="center"/>
          </w:tcPr>
          <w:p w14:paraId="53A0963C" w14:textId="77777777" w:rsidR="00024BBC" w:rsidRPr="0085052C" w:rsidRDefault="00024BBC" w:rsidP="005B7F5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024BBC" w:rsidRPr="0085052C" w14:paraId="2D1CFBAC" w14:textId="77777777" w:rsidTr="005B7F54">
        <w:trPr>
          <w:trHeight w:val="444"/>
        </w:trPr>
        <w:tc>
          <w:tcPr>
            <w:tcW w:w="401" w:type="pct"/>
            <w:vMerge/>
            <w:shd w:val="clear" w:color="auto" w:fill="D0CECE" w:themeFill="background2" w:themeFillShade="E6"/>
          </w:tcPr>
          <w:p w14:paraId="522B3BE0" w14:textId="77777777" w:rsidR="00024BBC" w:rsidRPr="0085052C" w:rsidRDefault="00024BBC" w:rsidP="005B7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7" w:type="pct"/>
            <w:vMerge/>
            <w:shd w:val="clear" w:color="auto" w:fill="D0CECE" w:themeFill="background2" w:themeFillShade="E6"/>
          </w:tcPr>
          <w:p w14:paraId="5FA4F377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1CF612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018E236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AB0B02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D219F4" w14:textId="77777777" w:rsidR="00024BBC" w:rsidRPr="0085052C" w:rsidRDefault="00024BBC" w:rsidP="005B7F5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2" w:type="pct"/>
            <w:vMerge/>
            <w:shd w:val="clear" w:color="auto" w:fill="D0CECE" w:themeFill="background2" w:themeFillShade="E6"/>
          </w:tcPr>
          <w:p w14:paraId="103A7165" w14:textId="77777777" w:rsidR="00024BBC" w:rsidRPr="0085052C" w:rsidRDefault="00024BBC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7A7E725B" w14:textId="77777777" w:rsidTr="005B7F54">
        <w:tc>
          <w:tcPr>
            <w:tcW w:w="401" w:type="pct"/>
          </w:tcPr>
          <w:p w14:paraId="4BEFB001" w14:textId="1612AF57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47" w:type="pct"/>
          </w:tcPr>
          <w:p w14:paraId="453FEAE2" w14:textId="6F04D99C" w:rsidR="008B6B30" w:rsidRPr="0085052C" w:rsidRDefault="008B6B30" w:rsidP="008B6B30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الالتزام ببروتوكولات مكافحة العدوى وإجراءات السلامة في جميع أقسام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  <w:vAlign w:val="center"/>
          </w:tcPr>
          <w:p w14:paraId="4022B5BF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0EA32B78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24C74E39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  <w:vAlign w:val="center"/>
          </w:tcPr>
          <w:p w14:paraId="0D1099F5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50EEF6CA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4F8734BE" w14:textId="77777777" w:rsidTr="005B7F54">
        <w:tc>
          <w:tcPr>
            <w:tcW w:w="401" w:type="pct"/>
          </w:tcPr>
          <w:p w14:paraId="5FF5F821" w14:textId="65DD58EC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47" w:type="pct"/>
          </w:tcPr>
          <w:p w14:paraId="7A3CF98E" w14:textId="7F6CF4F3" w:rsidR="008B6B30" w:rsidRPr="0085052C" w:rsidRDefault="008B6B30" w:rsidP="008B6B30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تتوافر الأجهزة والمعدات الطبية اللازمة وتخضع للصيانة الدورية لضمان سلامة المرضى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103EA830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4EC6E69E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F8A298B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326893C9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70FA5B23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78BBDDCF" w14:textId="77777777" w:rsidTr="005B7F54">
        <w:tc>
          <w:tcPr>
            <w:tcW w:w="401" w:type="pct"/>
          </w:tcPr>
          <w:p w14:paraId="10FF2D93" w14:textId="77A9380A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47" w:type="pct"/>
          </w:tcPr>
          <w:p w14:paraId="28841DFF" w14:textId="59A10076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يحصل العاملون على تدريب دوري على إجراءات السلامة والطوارئ وإدارة المخاطر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6F7F7EF3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09361CC7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BFAB25D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B99A334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016E0D3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1D7EB778" w14:textId="77777777" w:rsidTr="005B7F54">
        <w:tc>
          <w:tcPr>
            <w:tcW w:w="401" w:type="pct"/>
          </w:tcPr>
          <w:p w14:paraId="5A394243" w14:textId="31D7BD76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47" w:type="pct"/>
          </w:tcPr>
          <w:p w14:paraId="61AFEC1D" w14:textId="3D6D502C" w:rsidR="008B6B30" w:rsidRPr="00CB33A0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تنفيذ تدريبات ومحاكاة دورية للتأكد من جاهزية العاملين للتعامل مع حالات الطوارئ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35020454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96CE4A8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518CC836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0E9AEE3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FE70A30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B6B30" w:rsidRPr="0085052C" w14:paraId="24F59A87" w14:textId="77777777" w:rsidTr="005B7F54">
        <w:tc>
          <w:tcPr>
            <w:tcW w:w="401" w:type="pct"/>
          </w:tcPr>
          <w:p w14:paraId="21513CE1" w14:textId="3C8C2C03" w:rsidR="008B6B30" w:rsidRPr="0085052C" w:rsidRDefault="008B6B30" w:rsidP="008B6B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5.</w:t>
            </w:r>
          </w:p>
        </w:tc>
        <w:tc>
          <w:tcPr>
            <w:tcW w:w="1547" w:type="pct"/>
          </w:tcPr>
          <w:p w14:paraId="449945C0" w14:textId="714B3FD1" w:rsidR="008B6B30" w:rsidRPr="00CB33A0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تتم مراجعة الإجراءات الوقائية بصورة دورية وتحديثها في ضوء نتائج الحوادث والدروس المستفادة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62" w:type="pct"/>
          </w:tcPr>
          <w:p w14:paraId="4715B190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2649C0D9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6780F02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26" w:type="pct"/>
          </w:tcPr>
          <w:p w14:paraId="76E4B92F" w14:textId="77777777" w:rsidR="008B6B30" w:rsidRPr="0085052C" w:rsidRDefault="008B6B30" w:rsidP="008B6B30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2" w:type="pct"/>
          </w:tcPr>
          <w:p w14:paraId="3FA12AD9" w14:textId="77777777" w:rsidR="008B6B30" w:rsidRPr="0085052C" w:rsidRDefault="008B6B30" w:rsidP="008B6B30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4EE38FDE" w14:textId="77777777" w:rsidR="00E11B91" w:rsidRDefault="00E11B91" w:rsidP="00E11B91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</w:pPr>
    </w:p>
    <w:p w14:paraId="55C580E6" w14:textId="5762AE6F" w:rsidR="006C3FEE" w:rsidRPr="0085052C" w:rsidRDefault="006C3FEE" w:rsidP="00E11B9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D101D0">
        <w:rPr>
          <w:rFonts w:ascii="Sakkal Majalla" w:eastAsia="Simplified Arabic" w:hAnsi="Sakkal Majalla" w:cs="Sakkal Majalla"/>
          <w:sz w:val="28"/>
          <w:szCs w:val="28"/>
          <w:rtl/>
        </w:rPr>
        <w:t>ال</w:t>
      </w:r>
      <w:r w:rsidR="00D101D0" w:rsidRPr="00D101D0">
        <w:rPr>
          <w:rFonts w:ascii="Sakkal Majalla" w:eastAsia="Simplified Arabic" w:hAnsi="Sakkal Majalla" w:cs="Sakkal Majalla" w:hint="cs"/>
          <w:sz w:val="28"/>
          <w:szCs w:val="28"/>
          <w:rtl/>
        </w:rPr>
        <w:t>قسم</w:t>
      </w:r>
      <w:r w:rsidRPr="00D101D0">
        <w:rPr>
          <w:rFonts w:ascii="Sakkal Majalla" w:eastAsia="Simplified Arabic" w:hAnsi="Sakkal Majalla" w:cs="Sakkal Majalla"/>
          <w:sz w:val="28"/>
          <w:szCs w:val="28"/>
          <w:rtl/>
        </w:rPr>
        <w:t xml:space="preserve"> ال</w:t>
      </w:r>
      <w:r w:rsidR="00D101D0" w:rsidRPr="00D101D0">
        <w:rPr>
          <w:rFonts w:ascii="Sakkal Majalla" w:eastAsia="Simplified Arabic" w:hAnsi="Sakkal Majalla" w:cs="Sakkal Majalla" w:hint="cs"/>
          <w:sz w:val="28"/>
          <w:szCs w:val="28"/>
          <w:rtl/>
        </w:rPr>
        <w:t>رابع</w:t>
      </w: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: البيانات الشخصية والوظيفية</w:t>
      </w:r>
    </w:p>
    <w:p w14:paraId="14EEE9C0" w14:textId="0DFFFB49" w:rsid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7B003CCC" w14:textId="77777777" w:rsidR="00D23118" w:rsidRPr="0085052C" w:rsidRDefault="00D23118" w:rsidP="00D23118">
      <w:pPr>
        <w:bidi/>
        <w:spacing w:after="0" w:line="240" w:lineRule="auto"/>
        <w:rPr>
          <w:rFonts w:ascii="Sakkal Majalla" w:eastAsia="Simplified Arabic" w:hAnsi="Sakkal Majalla" w:cs="Sakkal Majalla" w:hint="cs"/>
          <w:sz w:val="28"/>
          <w:szCs w:val="28"/>
          <w:rtl/>
        </w:rPr>
      </w:pP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4"/>
        <w:gridCol w:w="8135"/>
      </w:tblGrid>
      <w:tr w:rsidR="005732B7" w:rsidRPr="0085052C" w14:paraId="74D3F0BD" w14:textId="77777777" w:rsidTr="00D23118">
        <w:trPr>
          <w:trHeight w:val="357"/>
        </w:trPr>
        <w:tc>
          <w:tcPr>
            <w:tcW w:w="1614" w:type="dxa"/>
          </w:tcPr>
          <w:p w14:paraId="7EF03CA9" w14:textId="51BB5FA1" w:rsidR="005732B7" w:rsidRPr="0085052C" w:rsidRDefault="005732B7" w:rsidP="00D2311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الجنس</w:t>
            </w:r>
          </w:p>
        </w:tc>
        <w:tc>
          <w:tcPr>
            <w:tcW w:w="8135" w:type="dxa"/>
          </w:tcPr>
          <w:p w14:paraId="615429C9" w14:textId="24328F16" w:rsidR="005732B7" w:rsidRPr="0085052C" w:rsidRDefault="005732B7" w:rsidP="00D2311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أنثى: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  <w:tr w:rsidR="006455F7" w:rsidRPr="0085052C" w14:paraId="571B9AD1" w14:textId="77777777" w:rsidTr="00D23118">
        <w:tc>
          <w:tcPr>
            <w:tcW w:w="1614" w:type="dxa"/>
          </w:tcPr>
          <w:p w14:paraId="27BE764A" w14:textId="50F73DCC" w:rsidR="006455F7" w:rsidRPr="0085052C" w:rsidRDefault="006455F7" w:rsidP="00D2311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الفئة </w:t>
            </w:r>
            <w:r w:rsidR="00F41F6D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العمرية</w:t>
            </w:r>
          </w:p>
        </w:tc>
        <w:tc>
          <w:tcPr>
            <w:tcW w:w="8135" w:type="dxa"/>
          </w:tcPr>
          <w:p w14:paraId="1458CFFD" w14:textId="39D0F54B" w:rsidR="006455F7" w:rsidRDefault="006455F7" w:rsidP="006455F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الفئة العمرية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7F200C2E" w14:textId="5D634996" w:rsidR="006455F7" w:rsidRDefault="006455F7" w:rsidP="006455F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أقل من 25 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0A69B177" w14:textId="4940D066" w:rsidR="006455F7" w:rsidRDefault="006455F7" w:rsidP="006455F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25-35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4118B15D" w14:textId="690F7B1F" w:rsidR="006455F7" w:rsidRDefault="006455F7" w:rsidP="006455F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36-45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</w:t>
            </w:r>
          </w:p>
          <w:p w14:paraId="2F1AC481" w14:textId="541F1194" w:rsidR="006455F7" w:rsidRDefault="006455F7" w:rsidP="006455F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46-55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سنة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50CCAD27" w14:textId="21B2D172" w:rsidR="006455F7" w:rsidRPr="00F41F6D" w:rsidRDefault="006455F7" w:rsidP="00F41F6D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أكثر من 55 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</w:tr>
      <w:tr w:rsidR="005732B7" w:rsidRPr="0085052C" w14:paraId="218A8CE5" w14:textId="77777777" w:rsidTr="00D23118">
        <w:tc>
          <w:tcPr>
            <w:tcW w:w="1614" w:type="dxa"/>
          </w:tcPr>
          <w:p w14:paraId="4E628C87" w14:textId="40138195" w:rsidR="005732B7" w:rsidRPr="0085052C" w:rsidRDefault="005732B7" w:rsidP="00D2311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135" w:type="dxa"/>
          </w:tcPr>
          <w:p w14:paraId="54AA2C23" w14:textId="4E85AE36" w:rsidR="005732B7" w:rsidRPr="0085052C" w:rsidRDefault="005732B7" w:rsidP="005732B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46F0CAD1" w14:textId="74BD94A4" w:rsidR="005732B7" w:rsidRPr="0085052C" w:rsidRDefault="005732B7" w:rsidP="005732B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68AB79A" w14:textId="6419C519" w:rsidR="005732B7" w:rsidRPr="0085052C" w:rsidRDefault="005732B7" w:rsidP="005732B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</w:t>
            </w:r>
            <w:r w:rsid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</w:t>
            </w:r>
            <w:r w:rsidR="00F41F6D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5B5FBD3" w14:textId="4BAB433F" w:rsidR="005732B7" w:rsidRPr="0085052C" w:rsidRDefault="005732B7" w:rsidP="005732B7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</w:t>
            </w:r>
            <w:r w:rsidR="00F41F6D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</w:t>
            </w:r>
            <w:r w:rsid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  <w:tr w:rsidR="00F41F6D" w:rsidRPr="0085052C" w14:paraId="1F076ADF" w14:textId="77777777" w:rsidTr="00D23118">
        <w:tc>
          <w:tcPr>
            <w:tcW w:w="1614" w:type="dxa"/>
          </w:tcPr>
          <w:p w14:paraId="018B51C0" w14:textId="7A96B46E" w:rsidR="00F41F6D" w:rsidRPr="0085052C" w:rsidRDefault="00F41F6D" w:rsidP="00D2311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المجال الوظيفي</w:t>
            </w:r>
          </w:p>
        </w:tc>
        <w:tc>
          <w:tcPr>
            <w:tcW w:w="8135" w:type="dxa"/>
          </w:tcPr>
          <w:p w14:paraId="471C7EB9" w14:textId="5CBB7D30" w:rsidR="00F41F6D" w:rsidRPr="00F41F6D" w:rsidRDefault="00F41F6D" w:rsidP="00F41F6D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طبي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  <w:r w:rsidRPr="00F41F6D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</w:p>
          <w:p w14:paraId="2B3667BC" w14:textId="6A1022C5" w:rsidR="00F41F6D" w:rsidRPr="0085052C" w:rsidRDefault="00F41F6D" w:rsidP="00F41F6D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إداري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8CBD717" w14:textId="167A2A25" w:rsidR="00F41F6D" w:rsidRPr="0085052C" w:rsidRDefault="00F41F6D" w:rsidP="00F41F6D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فني</w:t>
            </w:r>
            <w:r w:rsid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/مساعد صحي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  <w:tr w:rsidR="00D23118" w:rsidRPr="0085052C" w14:paraId="4452C1D2" w14:textId="77777777" w:rsidTr="00D23118">
        <w:tc>
          <w:tcPr>
            <w:tcW w:w="1614" w:type="dxa"/>
          </w:tcPr>
          <w:p w14:paraId="0B7BB1CB" w14:textId="5D121539" w:rsidR="00D23118" w:rsidRDefault="00D23118" w:rsidP="00D2311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المستوى الإداري</w:t>
            </w:r>
          </w:p>
        </w:tc>
        <w:tc>
          <w:tcPr>
            <w:tcW w:w="8135" w:type="dxa"/>
          </w:tcPr>
          <w:p w14:paraId="4D50678B" w14:textId="110FCCB9" w:rsidR="00D23118" w:rsidRPr="00D23118" w:rsidRDefault="00D23118" w:rsidP="00D23118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عليا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مدير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عام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مساعد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مدير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رئيس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قسم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</w:p>
          <w:p w14:paraId="20A11E22" w14:textId="6E6820EB" w:rsidR="00D23118" w:rsidRPr="00D23118" w:rsidRDefault="00D23118" w:rsidP="00D23118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وسطى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رئيس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وحدة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مشرف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 w:rsidRPr="0085052C">
              <w:rPr>
                <w:rFonts w:hint="cs"/>
                <w:sz w:val="28"/>
                <w:szCs w:val="28"/>
              </w:rPr>
              <w:t xml:space="preserve">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>
              <w:rPr>
                <w:sz w:val="28"/>
                <w:szCs w:val="28"/>
              </w:rPr>
              <w:t xml:space="preserve">                                        </w:t>
            </w:r>
          </w:p>
          <w:p w14:paraId="600DC1A3" w14:textId="3AE7EC7C" w:rsidR="00D23118" w:rsidRPr="00D23118" w:rsidRDefault="00D23118" w:rsidP="00D23118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إشرافية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مشرف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تمريض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رئيس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فريق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 w:rsidRPr="0085052C">
              <w:rPr>
                <w:rFonts w:hint="cs"/>
                <w:sz w:val="28"/>
                <w:szCs w:val="28"/>
              </w:rPr>
              <w:t xml:space="preserve">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>
              <w:rPr>
                <w:sz w:val="28"/>
                <w:szCs w:val="28"/>
              </w:rPr>
              <w:t xml:space="preserve">                                 </w:t>
            </w:r>
            <w:r w:rsidRPr="00D231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D23118">
              <w:rPr>
                <w:sz w:val="28"/>
                <w:szCs w:val="28"/>
              </w:rPr>
              <w:t xml:space="preserve">        </w:t>
            </w:r>
          </w:p>
          <w:p w14:paraId="236066C1" w14:textId="58061BA5" w:rsidR="00D23118" w:rsidRDefault="00D23118" w:rsidP="00D23118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ممارس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أخصائي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أخصائية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ممرض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تنفيذي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</w:t>
            </w:r>
            <w:r w:rsidRPr="0085052C">
              <w:rPr>
                <w:rFonts w:hint="cs"/>
                <w:sz w:val="28"/>
                <w:szCs w:val="28"/>
              </w:rPr>
              <w:t xml:space="preserve">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</w:p>
        </w:tc>
      </w:tr>
    </w:tbl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6068335F" w14:textId="1A37B45E" w:rsidR="006C3FEE" w:rsidRPr="0085052C" w:rsidRDefault="006C3FEE" w:rsidP="00D23118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5D49060" w:rsidR="006C3FEE" w:rsidRPr="00D23118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Pr="00D2311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="00D23118" w:rsidRPr="00D2311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أثر التطوير التنظيمي على إدارة المخاطر: الدور الوسيط للتكنولوجيا الذكية -  دراسة تطبيقية على مستشفى الملك فهد</w:t>
      </w:r>
      <w:r w:rsidR="00D23118" w:rsidRPr="00D23118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</w:t>
      </w:r>
      <w:r w:rsidR="00D23118" w:rsidRPr="00D2311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المركزي بمنطقة الباحة أنموذجًا</w:t>
      </w:r>
      <w:r w:rsidR="00D23118" w:rsidRPr="00D2311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"</w:t>
      </w:r>
    </w:p>
    <w:p w14:paraId="2A97CF7D" w14:textId="03673698" w:rsidR="006C3FEE" w:rsidRPr="0085052C" w:rsidRDefault="006C3FEE" w:rsidP="00D231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D23118">
        <w:rPr>
          <w:rFonts w:ascii="Sakkal Majalla" w:hAnsi="Sakkal Majalla" w:cs="Sakkal Majalla" w:hint="cs"/>
          <w:sz w:val="28"/>
          <w:szCs w:val="28"/>
          <w:rtl/>
        </w:rPr>
        <w:t xml:space="preserve">إدارة الأعمال من جامعة </w:t>
      </w:r>
      <w:proofErr w:type="spellStart"/>
      <w:r w:rsidR="00D23118">
        <w:rPr>
          <w:rFonts w:ascii="Sakkal Majalla" w:hAnsi="Sakkal Majalla" w:cs="Sakkal Majalla" w:hint="cs"/>
          <w:sz w:val="28"/>
          <w:szCs w:val="28"/>
          <w:rtl/>
        </w:rPr>
        <w:t>ميدأوشن</w:t>
      </w:r>
      <w:proofErr w:type="spellEnd"/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6553ADA6" w14:textId="0A33F653" w:rsidR="006C3FEE" w:rsidRPr="006C3FEE" w:rsidRDefault="006C3FEE" w:rsidP="00E11B91">
      <w:pPr>
        <w:bidi/>
        <w:jc w:val="both"/>
        <w:rPr>
          <w:rFonts w:ascii="Sakkal Majalla" w:hAnsi="Sakkal Majalla" w:cs="Sakkal Majalla"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E11B91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DA5BB1E" w14:textId="77777777" w:rsidR="00CE4C05" w:rsidRDefault="00CE4C05" w:rsidP="00477883">
      <w:pPr>
        <w:bidi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331E5DB" w14:textId="77777777" w:rsidR="00CE4C05" w:rsidRDefault="00CE4C05" w:rsidP="00CE4C05">
      <w:pPr>
        <w:bidi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EBBB2A3" w14:textId="77777777" w:rsidR="00CE4C05" w:rsidRDefault="00CE4C05" w:rsidP="00CE4C05">
      <w:pPr>
        <w:bidi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7F13283" w14:textId="77777777" w:rsidR="00CE4C05" w:rsidRDefault="00CE4C05" w:rsidP="00CE4C05">
      <w:pPr>
        <w:bidi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7DD4E73" w14:textId="77777777" w:rsidR="00CE4C05" w:rsidRDefault="00CE4C05" w:rsidP="00CE4C05">
      <w:pPr>
        <w:bidi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56399A69" w14:textId="2B2BBC23" w:rsidR="006C3FEE" w:rsidRPr="006C3FEE" w:rsidRDefault="006C3FEE" w:rsidP="00CE4C05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</w:t>
      </w:r>
      <w:r w:rsidR="00CE4C05"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أ</w:t>
      </w: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3937654D" w14:textId="539CC678" w:rsidR="00CE4C05" w:rsidRDefault="00CE4C05" w:rsidP="00CE4C05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التطوير التنظيمي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CE4C05" w:rsidRPr="006C3FEE" w14:paraId="011D069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13F399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E7536BB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C19167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F404B9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65DAB0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837597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D43122D" w14:textId="77777777" w:rsidR="00CE4C05" w:rsidRPr="005732B7" w:rsidRDefault="00CE4C0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CE4C05" w:rsidRPr="006C3FEE" w14:paraId="24899CCD" w14:textId="77777777" w:rsidTr="005B7F54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938CB3" w14:textId="2CBD86B9" w:rsidR="00CE4C05" w:rsidRPr="00CE4C05" w:rsidRDefault="00CE4C05" w:rsidP="005B7F54">
            <w:pPr>
              <w:bidi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CE4C05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 w:rsidRPr="00CE4C05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الأول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: الهيكل التنظيمي</w:t>
            </w:r>
          </w:p>
        </w:tc>
      </w:tr>
      <w:tr w:rsidR="00CE4C05" w:rsidRPr="006C3FEE" w14:paraId="19D013B7" w14:textId="77777777" w:rsidTr="000351B6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2762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A60BC50" w14:textId="7EB41BAD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الهيكل التنظيمي الحالي يسهل من عملية تدفق المعلومات بين كل المستويات بالمستشفى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F726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151F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EF19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6BB3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7A42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78C4BC5A" w14:textId="77777777" w:rsidTr="000351B6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0FDF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7E1AC748" w14:textId="5E96AF3C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القواعد الخاصة بالعمل وفقاً للهيكل التنظيمي للمستشفى واضحة ومعروفة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D39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0E84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CA1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BB1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188D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55482FD6" w14:textId="77777777" w:rsidTr="000351B6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C574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6F5B740" w14:textId="55CD8682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تخصصات العاملين بالمستشفى تتناسب مع أدوارهم في الهيكل التنظيمي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F05D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D8A7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79B3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AB9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429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64183FAF" w14:textId="77777777" w:rsidTr="000351B6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F930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75E7751C" w14:textId="48AE10C7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الإدارة العليا في المستشفى هي المسؤولة عن تنظيم العمل وتوزيع المسؤوليات وتنفيذ الخطط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A8B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0DFD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66A6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A992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39E1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11F4AA07" w14:textId="77777777" w:rsidTr="000351B6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2D6C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623A49A5" w14:textId="58C67D2E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يساعد الهيكل التنظيمي على توضيح المهام في المستشفى</w:t>
            </w:r>
            <w:r w:rsidRPr="007A204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2EBB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BC70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DBF1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A2C9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EAF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441D2D23" w14:textId="77777777" w:rsidTr="005B7F5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14FF957" w14:textId="0F4B01A5" w:rsidR="00CE4C05" w:rsidRPr="006C3FEE" w:rsidRDefault="00CE4C05" w:rsidP="005B7F54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: إعادة هندسة العمليات</w:t>
            </w:r>
          </w:p>
        </w:tc>
      </w:tr>
      <w:tr w:rsidR="00CE4C05" w:rsidRPr="006C3FEE" w14:paraId="1302BCFA" w14:textId="77777777" w:rsidTr="00CD520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69D6" w14:textId="77777777" w:rsidR="00CE4C05" w:rsidRPr="006C3FEE" w:rsidRDefault="00CE4C05" w:rsidP="00CE4C05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vAlign w:val="center"/>
          </w:tcPr>
          <w:p w14:paraId="373E1394" w14:textId="298C3503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تحليل مسار المريض لتحديد الفجوات وتحسين الخدمات.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F0A0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1E7E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7EA0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721B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2F3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65AD0DA0" w14:textId="77777777" w:rsidTr="00CD520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898D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vAlign w:val="center"/>
          </w:tcPr>
          <w:p w14:paraId="2761E06A" w14:textId="02DA835E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توظيف التقنيات الرقمية لتطوير العمليات وفق رؤية 2030.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07AA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F7B4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5A1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991E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E44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0A14FE10" w14:textId="77777777" w:rsidTr="00CD520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A10C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vAlign w:val="center"/>
          </w:tcPr>
          <w:p w14:paraId="3C5F0EBE" w14:textId="13EE675F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اختصار الإجراءات غير الضرورية لتبسيط العمليات داخل المستشفى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7082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EAC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3C3E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E499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A5C3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24E9FBE9" w14:textId="77777777" w:rsidTr="00CD520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6595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vAlign w:val="center"/>
          </w:tcPr>
          <w:p w14:paraId="1A3CE0B2" w14:textId="3C006029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التحسينات في العمليات بعد إعادة تصميمها لزيادة كفاءة وجودة العمل في المستشفى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BECB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3913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8B1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78BB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6351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55DEFB72" w14:textId="77777777" w:rsidTr="00CD520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D981" w14:textId="77777777" w:rsidR="00CE4C05" w:rsidRPr="006C3FEE" w:rsidRDefault="00CE4C05" w:rsidP="00CE4C05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vAlign w:val="center"/>
          </w:tcPr>
          <w:p w14:paraId="2F15D373" w14:textId="7575DBA9" w:rsidR="00CE4C05" w:rsidRPr="006C3FEE" w:rsidRDefault="00CE4C05" w:rsidP="00CE4C0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تصميم العمليات الإدارية في المستشفى بناءً على احتياجات المرضى والمستفيدين</w:t>
            </w:r>
            <w:r w:rsidRPr="00CB33A0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B558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F79D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2B9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D6F6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8CA9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54E218F5" w14:textId="77777777" w:rsidTr="00F36C51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B491" w14:textId="67B55F08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لث </w:t>
            </w:r>
            <w:r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: إعادة هندسة العمليات</w:t>
            </w:r>
          </w:p>
        </w:tc>
      </w:tr>
      <w:tr w:rsidR="00CE4C05" w:rsidRPr="006C3FEE" w14:paraId="1EDB7454" w14:textId="77777777" w:rsidTr="00CE3C9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4A0" w14:textId="1F9D1512" w:rsidR="00CE4C05" w:rsidRPr="006C3FEE" w:rsidRDefault="00CE4C05" w:rsidP="00CE4C05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lastRenderedPageBreak/>
              <w:t>11-</w:t>
            </w:r>
          </w:p>
        </w:tc>
        <w:tc>
          <w:tcPr>
            <w:tcW w:w="6061" w:type="dxa"/>
          </w:tcPr>
          <w:p w14:paraId="528632FA" w14:textId="2E0621AF" w:rsidR="00CE4C05" w:rsidRPr="00CB33A0" w:rsidRDefault="00CE4C05" w:rsidP="00CE4C0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أفتخر بكوني جزءاً من كادر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الذي يخدم المجتمع وفق قيمنا المهنية والوطنية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8D6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16BD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093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0717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0011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224173F9" w14:textId="77777777" w:rsidTr="00CE3C9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CF2A" w14:textId="127F3F85" w:rsidR="00CE4C05" w:rsidRPr="006C3FEE" w:rsidRDefault="00CE4C05" w:rsidP="00CE4C05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12-</w:t>
            </w:r>
          </w:p>
        </w:tc>
        <w:tc>
          <w:tcPr>
            <w:tcW w:w="6061" w:type="dxa"/>
          </w:tcPr>
          <w:p w14:paraId="73834D61" w14:textId="3C46FFA1" w:rsidR="00CE4C05" w:rsidRPr="00CB33A0" w:rsidRDefault="00CE4C05" w:rsidP="00CE4C0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تمنحني الإدارة الثقة والصلاحيات اللازمة لأداء مهامي  بكفاءة عالية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7B40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0737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8EF7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663B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D0BC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1F9138B4" w14:textId="77777777" w:rsidTr="00CE3C9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55FF" w14:textId="416FC0B7" w:rsidR="00CE4C05" w:rsidRPr="006C3FEE" w:rsidRDefault="00CE4C05" w:rsidP="00CE4C05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13-</w:t>
            </w:r>
          </w:p>
        </w:tc>
        <w:tc>
          <w:tcPr>
            <w:tcW w:w="6061" w:type="dxa"/>
          </w:tcPr>
          <w:p w14:paraId="4B031644" w14:textId="0AC9A127" w:rsidR="00CE4C05" w:rsidRPr="00CB33A0" w:rsidRDefault="00CE4C05" w:rsidP="00CE4C0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يتيح لي الوصف الوظيفي حرية التصرف المهني بما يضمن جودة وخصوصية رعاية المريض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07A4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0FB8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EA54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3BF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FC9E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442D8D9C" w14:textId="77777777" w:rsidTr="00CE3C9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081E" w14:textId="4AF94778" w:rsidR="00CE4C05" w:rsidRPr="006C3FEE" w:rsidRDefault="00CE4C05" w:rsidP="00CE4C05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14-</w:t>
            </w:r>
          </w:p>
        </w:tc>
        <w:tc>
          <w:tcPr>
            <w:tcW w:w="6061" w:type="dxa"/>
          </w:tcPr>
          <w:p w14:paraId="2DF851AC" w14:textId="74380A97" w:rsidR="00CE4C05" w:rsidRPr="00CB33A0" w:rsidRDefault="00CE4C05" w:rsidP="00CE4C0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أستطيع اتخاذ القرارات التنظيمية اللازمة لرفع كفاءة سير العمل في قسمي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071B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6590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F51E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556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C0D6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CE4C05" w:rsidRPr="006C3FEE" w14:paraId="5EAB3532" w14:textId="77777777" w:rsidTr="00CE3C9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74A7" w14:textId="43C498F1" w:rsidR="00CE4C05" w:rsidRDefault="00CE4C05" w:rsidP="00CE4C05">
            <w:pPr>
              <w:bidi/>
              <w:spacing w:after="0" w:line="240" w:lineRule="auto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15-</w:t>
            </w:r>
          </w:p>
        </w:tc>
        <w:tc>
          <w:tcPr>
            <w:tcW w:w="6061" w:type="dxa"/>
          </w:tcPr>
          <w:p w14:paraId="22042FD1" w14:textId="24FB3041" w:rsidR="00CE4C05" w:rsidRPr="00CB33A0" w:rsidRDefault="00CE4C05" w:rsidP="00CE4C0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عملي مؤثر وفعال في تحسين النتائج  وجودة الخدمة المقدمة للمرضى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363A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059E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613A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DE4F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80A5" w14:textId="77777777" w:rsidR="00CE4C05" w:rsidRPr="006C3FEE" w:rsidRDefault="00CE4C05" w:rsidP="00CE4C0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5560041C" w14:textId="6ABAE678" w:rsidR="00252825" w:rsidRPr="006C3FEE" w:rsidRDefault="00252825" w:rsidP="00252825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</w:t>
      </w:r>
      <w:r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ثاني</w:t>
      </w: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5F8A8721" w14:textId="2B662FAE" w:rsidR="00252825" w:rsidRDefault="00252825" w:rsidP="00252825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وسيط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 (</w:t>
      </w:r>
      <w:r w:rsidR="00345A6B">
        <w:rPr>
          <w:rFonts w:ascii="Sakkal Majalla" w:hAnsi="Sakkal Majalla" w:cs="Sakkal Majalla" w:hint="cs"/>
          <w:bCs/>
          <w:sz w:val="28"/>
          <w:szCs w:val="28"/>
          <w:rtl/>
        </w:rPr>
        <w:t>التكنولوجيا  الذكية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252825" w:rsidRPr="006C3FEE" w14:paraId="48AC151B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6ED879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bookmarkStart w:id="0" w:name="_Hlk234165924"/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7391D8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7AED6EC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77F234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937FE5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9E4737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1EC659" w14:textId="77777777" w:rsidR="00252825" w:rsidRPr="005732B7" w:rsidRDefault="00252825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252825" w:rsidRPr="006C3FEE" w14:paraId="36CAACA7" w14:textId="77777777" w:rsidTr="005B7F54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B27F4F" w14:textId="6330428E" w:rsidR="00252825" w:rsidRPr="00CE4C05" w:rsidRDefault="00252825" w:rsidP="005B7F54">
            <w:pPr>
              <w:bidi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CE4C05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 w:rsidRPr="00CE4C05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الأول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:</w:t>
            </w:r>
            <w:r w:rsidR="00345A6B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 أنظمة دعم القرار السريري</w:t>
            </w:r>
          </w:p>
        </w:tc>
      </w:tr>
      <w:tr w:rsidR="00345A6B" w:rsidRPr="006C3FEE" w14:paraId="01F2DB5C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49ED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E76D8F9" w14:textId="7E2ED6F8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تستخدم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أنظمة دعم القرار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بانتظام ضمن روتين العمل اليومي في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941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E7DB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7F5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4C1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C6C9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BE70EC8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1B72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CE7BD65" w14:textId="3CF018C6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تتوفر الأنظمة التقنية التي تدعم اتخاذ القرار وتكون متاحة ومفهومة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للممارسين الصحيين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عند الحاجة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9DBE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3187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E806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2DA2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78A4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E8E4978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FB60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276E814C" w14:textId="4B4223FD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يوفر النظام الإلكتروني المتاح في المستشفى إمكانية الوصول السريع والمباشر لأحدث المبادئ التوجيهية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والسياسات المعتمدة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F7E8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5B1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8892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2A5F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568E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B4C5125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702A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6CCCC090" w14:textId="0DE94292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في النظام واجهات عرض واضحة تتيح استرجاع البيانات والسجلات التاريخية للمرضى بدقة وسهولة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553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FC75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1588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D427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BC87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B32C0E1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EAEF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452E9B48" w14:textId="7A393C18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البنية التحتية التقنية والأجهزة اللازمة (حواسيب/أجهزة لوحية) للوصول إلى أنظمة دعم القرار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السريري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في مختلف أقسام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E56F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A9B7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BBE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7DE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042C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52825" w:rsidRPr="006C3FEE" w14:paraId="5E4ADA85" w14:textId="77777777" w:rsidTr="005B7F5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1E8114" w14:textId="2F978CAF" w:rsidR="00252825" w:rsidRPr="006C3FEE" w:rsidRDefault="00252825" w:rsidP="005B7F54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lastRenderedPageBreak/>
              <w:t>المتغير الثاني</w:t>
            </w:r>
            <w:r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="00345A6B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أنظمة الإنذار المبكر والمراقبة</w:t>
            </w:r>
          </w:p>
        </w:tc>
      </w:tr>
      <w:tr w:rsidR="00345A6B" w:rsidRPr="006C3FEE" w14:paraId="61D3980E" w14:textId="77777777" w:rsidTr="000C6E5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FCA0" w14:textId="77777777" w:rsidR="00345A6B" w:rsidRPr="006C3FEE" w:rsidRDefault="00345A6B" w:rsidP="00345A6B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5C17DEF" w14:textId="5177A630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يوظف المستشفى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نذار المبكر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والمراقبة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للحد من الأخطاء السريرية وتحسين العمليات العلاجية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24C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94F2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CE6D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DC26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929F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6F25AD47" w14:textId="77777777" w:rsidTr="000C6E5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3711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7B642D2" w14:textId="762F5946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توفر 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تنبيهات توضح طبيعة المشكلة أو التدهور الصحي الذي يتطلب التدخل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3C3E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FB1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FEF7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1555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4249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40D9E8DD" w14:textId="77777777" w:rsidTr="000C6E5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76EE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C603EF0" w14:textId="1180CA78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تُعرض تنبيهات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بطريقة واضحة تضمن سرعة ملاحظتها من قبل العاملين 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32B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57F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F66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7466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267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675C654" w14:textId="77777777" w:rsidTr="000C6E5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4406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1895693" w14:textId="14E410C6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تتميز رسائل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بالوضوح وسهولة الفهم لجميع العاملين 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085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DDC6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C06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461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EBB2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3D23B5B4" w14:textId="77777777" w:rsidTr="000C6E5E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8D56" w14:textId="77777777" w:rsidR="00345A6B" w:rsidRPr="006C3FEE" w:rsidRDefault="00345A6B" w:rsidP="00345A6B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70A8E9CA" w14:textId="0C6431BB" w:rsidR="00345A6B" w:rsidRPr="006C3FEE" w:rsidRDefault="00345A6B" w:rsidP="00345A6B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طبق 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الأنظمة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في المستشفى بطريقة تتيح سهولة استخدامه من قبل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جميع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العاملين</w:t>
            </w:r>
            <w:r w:rsidRPr="007C00FD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بالمستشفى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EA8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6E7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D08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841B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F63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52825" w:rsidRPr="006C3FEE" w14:paraId="4AE568F7" w14:textId="77777777" w:rsidTr="00345A6B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FE96A1" w14:textId="01309945" w:rsidR="00252825" w:rsidRPr="006C3FEE" w:rsidRDefault="00252825" w:rsidP="005B7F5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345A6B">
              <w:rPr>
                <w:rFonts w:ascii="Sakkal Majalla" w:hAnsi="Sakkal Majalla" w:cs="Sakkal Majalla"/>
                <w:bCs/>
                <w:sz w:val="28"/>
                <w:szCs w:val="28"/>
                <w:rtl/>
                <w:lang w:bidi="ar-JO"/>
              </w:rPr>
              <w:t>المتغير الثا</w:t>
            </w:r>
            <w:r w:rsidRPr="00345A6B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 xml:space="preserve">لث </w:t>
            </w:r>
            <w:r w:rsidR="00345A6B" w:rsidRPr="00345A6B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: أنظمة التحليلات التنبؤية وتكامل البيانات</w:t>
            </w:r>
          </w:p>
        </w:tc>
      </w:tr>
      <w:tr w:rsidR="00345A6B" w:rsidRPr="006C3FEE" w14:paraId="24B24CB3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BAB3" w14:textId="77777777" w:rsidR="00345A6B" w:rsidRPr="006C3FEE" w:rsidRDefault="00345A6B" w:rsidP="00345A6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11-</w:t>
            </w:r>
          </w:p>
        </w:tc>
        <w:tc>
          <w:tcPr>
            <w:tcW w:w="6061" w:type="dxa"/>
          </w:tcPr>
          <w:p w14:paraId="2A1F3F3E" w14:textId="098E5349" w:rsidR="00345A6B" w:rsidRPr="00CB33A0" w:rsidRDefault="00345A6B" w:rsidP="00345A6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يُجري النظام تكاملاً آلياً للبيانات القادمة من مصادر داخلية متعددة (مثل المختبر، والأشعة، والعلامات الحيوية) في قاعدة بيانات مركزية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FBAD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E0A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76F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28C9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7F0F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2ED76BE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383B" w14:textId="77777777" w:rsidR="00345A6B" w:rsidRPr="006C3FEE" w:rsidRDefault="00345A6B" w:rsidP="00345A6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12-</w:t>
            </w:r>
          </w:p>
        </w:tc>
        <w:tc>
          <w:tcPr>
            <w:tcW w:w="6061" w:type="dxa"/>
          </w:tcPr>
          <w:p w14:paraId="7FBB1B07" w14:textId="769403B6" w:rsidR="00345A6B" w:rsidRPr="00CB33A0" w:rsidRDefault="00345A6B" w:rsidP="00345A6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يستخدم المستشفى بيانات صحية كبيرة ومتنوعة وحديثة لدعم التحليلات التنبئية الخاصة برعاية المرضى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D57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8B00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39E4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D731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33EB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0417C80F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4DB9" w14:textId="77777777" w:rsidR="00345A6B" w:rsidRPr="006C3FEE" w:rsidRDefault="00345A6B" w:rsidP="00345A6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13-</w:t>
            </w:r>
          </w:p>
        </w:tc>
        <w:tc>
          <w:tcPr>
            <w:tcW w:w="6061" w:type="dxa"/>
          </w:tcPr>
          <w:p w14:paraId="523677E4" w14:textId="0DBA64ED" w:rsidR="00345A6B" w:rsidRPr="00CB33A0" w:rsidRDefault="00345A6B" w:rsidP="00345A6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أنظمة التحليل والرسوم البيانية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(Visualization) 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القدرة على استشراف الاتجاهات المستقبلية لتدفق المرضى أو مخاطر تدهور حالتهم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3CD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19B6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114B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2A3C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29C9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3821B49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983B" w14:textId="77777777" w:rsidR="00345A6B" w:rsidRPr="006C3FEE" w:rsidRDefault="00345A6B" w:rsidP="00345A6B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14-</w:t>
            </w:r>
          </w:p>
        </w:tc>
        <w:tc>
          <w:tcPr>
            <w:tcW w:w="6061" w:type="dxa"/>
          </w:tcPr>
          <w:p w14:paraId="2476CC6D" w14:textId="22B57B4F" w:rsidR="00345A6B" w:rsidRPr="00CB33A0" w:rsidRDefault="00345A6B" w:rsidP="00345A6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تستند القرارات السريرية والإدارية في المستشفى إلى مؤشرات البيانات والتحليلات التنبئية بدلاً من الاعتماد على التقدير الشخصي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45E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22EE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DBE8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05C9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B3D4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0566382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DAC2" w14:textId="77777777" w:rsidR="00345A6B" w:rsidRDefault="00345A6B" w:rsidP="00345A6B">
            <w:pPr>
              <w:bidi/>
              <w:spacing w:after="0" w:line="240" w:lineRule="auto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15-</w:t>
            </w:r>
          </w:p>
        </w:tc>
        <w:tc>
          <w:tcPr>
            <w:tcW w:w="6061" w:type="dxa"/>
          </w:tcPr>
          <w:p w14:paraId="2146F149" w14:textId="1CA5F868" w:rsidR="00345A6B" w:rsidRPr="00CB33A0" w:rsidRDefault="00345A6B" w:rsidP="00345A6B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الأخذ بنتائج التحليلات التنبئية عند تعارضها مع التقديرات الشخصية بما يدعم اتخاذ القرار السريري والإداري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48D3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D92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B87E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7412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9628" w14:textId="77777777" w:rsidR="00345A6B" w:rsidRPr="006C3FEE" w:rsidRDefault="00345A6B" w:rsidP="00345A6B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bookmarkEnd w:id="0"/>
    </w:tbl>
    <w:p w14:paraId="6A696639" w14:textId="465FB22D" w:rsidR="00CE4C05" w:rsidRDefault="00CE4C05" w:rsidP="00CE4C05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</w:p>
    <w:p w14:paraId="517140D1" w14:textId="77777777" w:rsidR="003F53BD" w:rsidRDefault="003F53BD" w:rsidP="003F53BD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</w:p>
    <w:p w14:paraId="6A4C1246" w14:textId="3CE3B25B" w:rsidR="00345A6B" w:rsidRPr="006C3FEE" w:rsidRDefault="00345A6B" w:rsidP="00345A6B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</w:t>
      </w:r>
      <w:r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ثا</w:t>
      </w:r>
      <w:r>
        <w:rPr>
          <w:rFonts w:ascii="Sakkal Majalla" w:eastAsia="Simplified Arabic" w:hAnsi="Sakkal Majalla" w:cs="Sakkal Majalla" w:hint="cs"/>
          <w:bCs/>
          <w:sz w:val="32"/>
          <w:szCs w:val="32"/>
          <w:rtl/>
        </w:rPr>
        <w:t>لث</w:t>
      </w: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0365F248" w14:textId="43AE5308" w:rsidR="00345A6B" w:rsidRDefault="00345A6B" w:rsidP="00345A6B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تابع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 (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إدارة المخاطر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345A6B" w:rsidRPr="006C3FEE" w14:paraId="542D444B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0C6861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C0D423A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3B2A7FA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E2F3DF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B26185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E53E4EF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38298D0" w14:textId="77777777" w:rsidR="00345A6B" w:rsidRPr="005732B7" w:rsidRDefault="00345A6B" w:rsidP="005B7F54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345A6B" w:rsidRPr="006C3FEE" w14:paraId="47D5DBB0" w14:textId="77777777" w:rsidTr="005B7F54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A1DE31" w14:textId="408DF635" w:rsidR="00345A6B" w:rsidRPr="00CE4C05" w:rsidRDefault="00345A6B" w:rsidP="005B7F54">
            <w:pPr>
              <w:bidi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CE4C05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 w:rsidRPr="00CE4C05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الأول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: </w:t>
            </w:r>
            <w:r w:rsidR="003F53BD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التخطيط للمخاطر</w:t>
            </w:r>
          </w:p>
        </w:tc>
      </w:tr>
      <w:tr w:rsidR="003F53BD" w:rsidRPr="006C3FEE" w14:paraId="5369A620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B943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772546BB" w14:textId="129BBC1D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إدارة المستشفى بيئة تنظيمية تدعم التخطيط الفعال لإدارة المخاطر وسلامة المرضى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7CD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A575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6E9E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7992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852C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7555465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FBDC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67C8DF6A" w14:textId="51A08231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تُعد سلامة المرضى وإدارة المخاطر أولوية رئيسية عند إعداد الخطط التشغيلية بالمستشفى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E41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0BA2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2D2D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03B1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9051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0298F74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8745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48475D79" w14:textId="08A12325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تراعي إدارة المستشفى المخاطر المحتملة عند تطوير الخطط أو إدخال أي تغييرات تنظيمية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CB0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2D0C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020B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544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4AC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68831D0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245B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540399AA" w14:textId="032EA9B7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المستشفى الموارد البشرية والمالية والتقنية اللازمة لتنفيذ خطط إدارة المخاطر والطوارئ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011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FCF6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644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C0E5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DC45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1E457DE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81B3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26C25AD0" w14:textId="7789F3E2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تمتلك إدارة المستشفى تصورًا واضحًا للمخاطر المرتبطة بالرعاية الصحية عند إعداد خطط إدارة المخاطر</w:t>
            </w:r>
            <w:r w:rsidRPr="00F3639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AC8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EED8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9D9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DB36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7E49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F011000" w14:textId="77777777" w:rsidTr="005B7F5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FCCAE8" w14:textId="55763770" w:rsidR="00345A6B" w:rsidRPr="006C3FEE" w:rsidRDefault="00345A6B" w:rsidP="005B7F54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 xml:space="preserve">: </w:t>
            </w:r>
            <w:r w:rsidR="003F53BD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الموقف من المخاطر</w:t>
            </w:r>
          </w:p>
        </w:tc>
      </w:tr>
      <w:tr w:rsidR="003F53BD" w:rsidRPr="006C3FEE" w14:paraId="649FBA23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DB97" w14:textId="77777777" w:rsidR="003F53BD" w:rsidRPr="006C3FEE" w:rsidRDefault="003F53BD" w:rsidP="003F53BD">
            <w:pPr>
              <w:pStyle w:val="a7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F2818FB" w14:textId="37740551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تشجع إدارة المستشفى العاملين على الإبلاغ عن المخاطر والأخطاء دون خوف من العقاب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28F4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F554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6571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764B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F7B6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35DA5543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352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55502C20" w14:textId="16C0EA06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تأخذ إدارة المستشفى مقترحات العاملين المتعلقة بالحد من المخاطر وتحسين السلامة بعين الاعتبار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B192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281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1CE1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9664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4C14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2866B267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B572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A0EA28B" w14:textId="5468094E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المستشفى منهجًا استباقيًا في التعرف على المخاطر قبل وقوعها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6F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3AEB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1FC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663C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094D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5580B985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F4C2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7F787A0F" w14:textId="64BC43C7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تُتخذ القرارات المتعلقة بإدارة المخاطر من قبل الأشخاص المؤهلين وبمشاركة الجهات المعنية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8B82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D005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28D4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452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BD1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37385E9E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11B0" w14:textId="77777777" w:rsidR="003F53BD" w:rsidRPr="006C3FEE" w:rsidRDefault="003F53BD" w:rsidP="003F53BD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86555C6" w14:textId="62F74EC9" w:rsidR="003F53BD" w:rsidRPr="006C3FEE" w:rsidRDefault="003F53BD" w:rsidP="003F53B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يوجد تواصل فعال بين مختلف المستويات الإدارية بشأن المخاطر المحتملة وإجراءات الحد منها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2F5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44F1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9775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4F66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EB79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45A6B" w:rsidRPr="006C3FEE" w14:paraId="7E578B77" w14:textId="77777777" w:rsidTr="005B7F5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2AF30" w14:textId="1E8E4425" w:rsidR="00345A6B" w:rsidRPr="006C3FEE" w:rsidRDefault="00345A6B" w:rsidP="005B7F5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345A6B">
              <w:rPr>
                <w:rFonts w:ascii="Sakkal Majalla" w:hAnsi="Sakkal Majalla" w:cs="Sakkal Majalla"/>
                <w:bCs/>
                <w:sz w:val="28"/>
                <w:szCs w:val="28"/>
                <w:rtl/>
                <w:lang w:bidi="ar-JO"/>
              </w:rPr>
              <w:t>المتغير الثا</w:t>
            </w:r>
            <w:r w:rsidRPr="00345A6B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 xml:space="preserve">لث : </w:t>
            </w:r>
            <w:r w:rsidR="003F53BD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الممارسات الوقائية</w:t>
            </w:r>
          </w:p>
        </w:tc>
      </w:tr>
      <w:tr w:rsidR="003F53BD" w:rsidRPr="006C3FEE" w14:paraId="50C5EAE2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5BEC" w14:textId="77777777" w:rsidR="003F53BD" w:rsidRPr="006C3FEE" w:rsidRDefault="003F53BD" w:rsidP="003F53BD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11-</w:t>
            </w:r>
          </w:p>
        </w:tc>
        <w:tc>
          <w:tcPr>
            <w:tcW w:w="6061" w:type="dxa"/>
          </w:tcPr>
          <w:p w14:paraId="13696B24" w14:textId="731C93FA" w:rsidR="003F53BD" w:rsidRPr="00CB33A0" w:rsidRDefault="003F53BD" w:rsidP="003F53B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الالتزام ببروتوكولات مكافحة العدوى وإجراءات السلامة في جميع أقسام المستشفى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080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37CF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C15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EDFB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A0CE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26BC7BF2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B73E" w14:textId="77777777" w:rsidR="003F53BD" w:rsidRPr="006C3FEE" w:rsidRDefault="003F53BD" w:rsidP="003F53BD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12-</w:t>
            </w:r>
          </w:p>
        </w:tc>
        <w:tc>
          <w:tcPr>
            <w:tcW w:w="6061" w:type="dxa"/>
          </w:tcPr>
          <w:p w14:paraId="0912A8E2" w14:textId="202607F6" w:rsidR="003F53BD" w:rsidRPr="00CB33A0" w:rsidRDefault="003F53BD" w:rsidP="003F53B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تتوافر الأجهزة والمعدات الطبية اللازمة وتخضع للصيانة الدورية لضمان سلامة المرضى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9409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DE0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CA2A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AC7D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FB38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2C84ACF9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BC45" w14:textId="77777777" w:rsidR="003F53BD" w:rsidRPr="006C3FEE" w:rsidRDefault="003F53BD" w:rsidP="003F53BD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13-</w:t>
            </w:r>
          </w:p>
        </w:tc>
        <w:tc>
          <w:tcPr>
            <w:tcW w:w="6061" w:type="dxa"/>
          </w:tcPr>
          <w:p w14:paraId="19A2763D" w14:textId="6529F5E2" w:rsidR="003F53BD" w:rsidRPr="00CB33A0" w:rsidRDefault="003F53BD" w:rsidP="003F53B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يحصل العاملون على تدريب دوري على إجراءات السلامة والطوارئ وإدارة المخاطر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CD78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16C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0A15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C04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B544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05F7143D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99EE" w14:textId="77777777" w:rsidR="003F53BD" w:rsidRPr="006C3FEE" w:rsidRDefault="003F53BD" w:rsidP="003F53BD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14-</w:t>
            </w:r>
          </w:p>
        </w:tc>
        <w:tc>
          <w:tcPr>
            <w:tcW w:w="6061" w:type="dxa"/>
          </w:tcPr>
          <w:p w14:paraId="27DA389F" w14:textId="214D5760" w:rsidR="003F53BD" w:rsidRPr="00CB33A0" w:rsidRDefault="003F53BD" w:rsidP="003F53B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تنفيذ تدريبات ومحاكاة دورية للتأكد من جاهزية العاملين للتعامل مع حالات الطوارئ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FAA8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098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40C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EA01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038C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3F53BD" w:rsidRPr="006C3FEE" w14:paraId="256C38BC" w14:textId="77777777" w:rsidTr="005B7F54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1DBB" w14:textId="77777777" w:rsidR="003F53BD" w:rsidRDefault="003F53BD" w:rsidP="003F53BD">
            <w:pPr>
              <w:bidi/>
              <w:spacing w:after="0" w:line="240" w:lineRule="auto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15-</w:t>
            </w:r>
          </w:p>
        </w:tc>
        <w:tc>
          <w:tcPr>
            <w:tcW w:w="6061" w:type="dxa"/>
          </w:tcPr>
          <w:p w14:paraId="35118A44" w14:textId="228E0B55" w:rsidR="003F53BD" w:rsidRPr="00CB33A0" w:rsidRDefault="003F53BD" w:rsidP="003F53BD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تتم مراجعة الإجراءات الوقائية بصورة دورية وتحديثها في ضوء نتائج الحوادث والدروس المستفادة</w:t>
            </w:r>
            <w:r w:rsidRPr="007C00FD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2BF0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A33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D609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F083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1E2" w14:textId="77777777" w:rsidR="003F53BD" w:rsidRPr="006C3FEE" w:rsidRDefault="003F53BD" w:rsidP="003F53B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30F5C05D" w14:textId="77777777" w:rsidR="00CE4C05" w:rsidRDefault="00CE4C05" w:rsidP="00CE4C05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</w:pPr>
    </w:p>
    <w:p w14:paraId="5EE17EE8" w14:textId="33EA0968" w:rsidR="00CE4C05" w:rsidRPr="0085052C" w:rsidRDefault="00CE4C05" w:rsidP="00CE4C0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</w:t>
      </w:r>
      <w:r w:rsidR="003F53BD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رابع</w:t>
      </w: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: البيانات الشخصية والوظيفية</w:t>
      </w:r>
    </w:p>
    <w:p w14:paraId="0BCE834B" w14:textId="77777777" w:rsidR="00CE4C05" w:rsidRDefault="00CE4C05" w:rsidP="00CE4C05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C8F9523" w14:textId="77777777" w:rsidR="00CE4C05" w:rsidRPr="0085052C" w:rsidRDefault="00CE4C05" w:rsidP="00CE4C05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4"/>
        <w:gridCol w:w="8135"/>
      </w:tblGrid>
      <w:tr w:rsidR="00CE4C05" w:rsidRPr="0085052C" w14:paraId="0EDA7E83" w14:textId="77777777" w:rsidTr="005B7F54">
        <w:trPr>
          <w:trHeight w:val="357"/>
        </w:trPr>
        <w:tc>
          <w:tcPr>
            <w:tcW w:w="1614" w:type="dxa"/>
          </w:tcPr>
          <w:p w14:paraId="7B591EBA" w14:textId="77777777" w:rsidR="00CE4C05" w:rsidRPr="0085052C" w:rsidRDefault="00CE4C05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الجنس</w:t>
            </w:r>
          </w:p>
        </w:tc>
        <w:tc>
          <w:tcPr>
            <w:tcW w:w="8135" w:type="dxa"/>
          </w:tcPr>
          <w:p w14:paraId="24FCBC8F" w14:textId="77777777" w:rsidR="00CE4C05" w:rsidRPr="0085052C" w:rsidRDefault="00CE4C05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أنثى: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  <w:tr w:rsidR="00CE4C05" w:rsidRPr="0085052C" w14:paraId="0939572B" w14:textId="77777777" w:rsidTr="005B7F54">
        <w:tc>
          <w:tcPr>
            <w:tcW w:w="1614" w:type="dxa"/>
          </w:tcPr>
          <w:p w14:paraId="6F3422C8" w14:textId="77777777" w:rsidR="00CE4C05" w:rsidRPr="0085052C" w:rsidRDefault="00CE4C05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الفئة العمرية</w:t>
            </w:r>
          </w:p>
        </w:tc>
        <w:tc>
          <w:tcPr>
            <w:tcW w:w="8135" w:type="dxa"/>
          </w:tcPr>
          <w:p w14:paraId="3E273F87" w14:textId="77777777" w:rsidR="00CE4C05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الفئة العمرية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02BCF50A" w14:textId="77777777" w:rsidR="00CE4C05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أقل من 25 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26112FB1" w14:textId="77777777" w:rsidR="00CE4C05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25-35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7C5F4F79" w14:textId="77777777" w:rsidR="00CE4C05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36-45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</w:t>
            </w:r>
          </w:p>
          <w:p w14:paraId="6F78D24F" w14:textId="77777777" w:rsidR="00CE4C05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46-55 </w:t>
            </w: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سنة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</w:p>
          <w:p w14:paraId="09291C8F" w14:textId="77777777" w:rsidR="00CE4C05" w:rsidRPr="00F41F6D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 w:rsidRPr="006455F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أكثر من 55 سنة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</w:tr>
      <w:tr w:rsidR="00CE4C05" w:rsidRPr="0085052C" w14:paraId="3ACB0C2C" w14:textId="77777777" w:rsidTr="005B7F54">
        <w:tc>
          <w:tcPr>
            <w:tcW w:w="1614" w:type="dxa"/>
          </w:tcPr>
          <w:p w14:paraId="77D1CF74" w14:textId="77777777" w:rsidR="00CE4C05" w:rsidRPr="0085052C" w:rsidRDefault="00CE4C05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135" w:type="dxa"/>
          </w:tcPr>
          <w:p w14:paraId="4710963E" w14:textId="77777777" w:rsidR="00CE4C05" w:rsidRPr="0085052C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260A129" w14:textId="77777777" w:rsidR="00CE4C05" w:rsidRPr="0085052C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lastRenderedPageBreak/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0139D87" w14:textId="77777777" w:rsidR="00CE4C05" w:rsidRPr="0085052C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7B8F12A4" w14:textId="77777777" w:rsidR="00CE4C05" w:rsidRPr="0085052C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  <w:tr w:rsidR="00CE4C05" w:rsidRPr="0085052C" w14:paraId="0555FC27" w14:textId="77777777" w:rsidTr="005B7F54">
        <w:tc>
          <w:tcPr>
            <w:tcW w:w="1614" w:type="dxa"/>
          </w:tcPr>
          <w:p w14:paraId="1A9ED1B9" w14:textId="77777777" w:rsidR="00CE4C05" w:rsidRPr="0085052C" w:rsidRDefault="00CE4C05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lastRenderedPageBreak/>
              <w:t>المجال الوظيفي</w:t>
            </w:r>
          </w:p>
        </w:tc>
        <w:tc>
          <w:tcPr>
            <w:tcW w:w="8135" w:type="dxa"/>
          </w:tcPr>
          <w:p w14:paraId="59E06299" w14:textId="77777777" w:rsidR="00CE4C05" w:rsidRPr="00F41F6D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طبي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  <w:r w:rsidRPr="00F41F6D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</w:p>
          <w:p w14:paraId="103370DC" w14:textId="77777777" w:rsidR="00CE4C05" w:rsidRPr="0085052C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إداري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207D6344" w14:textId="77777777" w:rsidR="00CE4C05" w:rsidRPr="0085052C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فني/مساعد صحي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  <w:tr w:rsidR="00CE4C05" w:rsidRPr="0085052C" w14:paraId="05DDF393" w14:textId="77777777" w:rsidTr="005B7F54">
        <w:tc>
          <w:tcPr>
            <w:tcW w:w="1614" w:type="dxa"/>
          </w:tcPr>
          <w:p w14:paraId="4EB70C7B" w14:textId="77777777" w:rsidR="00CE4C05" w:rsidRDefault="00CE4C05" w:rsidP="005B7F54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المستوى الإداري</w:t>
            </w:r>
          </w:p>
        </w:tc>
        <w:tc>
          <w:tcPr>
            <w:tcW w:w="8135" w:type="dxa"/>
          </w:tcPr>
          <w:p w14:paraId="5F6699E2" w14:textId="77777777" w:rsidR="00CE4C05" w:rsidRPr="00D23118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عليا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مدير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عام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مساعد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مدير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رئيس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قسم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</w:p>
          <w:p w14:paraId="7E2A4CB6" w14:textId="77777777" w:rsidR="00CE4C05" w:rsidRPr="00D23118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وسطى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رئيس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وحدة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مشرف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 w:rsidRPr="0085052C">
              <w:rPr>
                <w:rFonts w:hint="cs"/>
                <w:sz w:val="28"/>
                <w:szCs w:val="28"/>
              </w:rPr>
              <w:t xml:space="preserve">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>
              <w:rPr>
                <w:sz w:val="28"/>
                <w:szCs w:val="28"/>
              </w:rPr>
              <w:t xml:space="preserve">                                        </w:t>
            </w:r>
          </w:p>
          <w:p w14:paraId="37CDEB9D" w14:textId="77777777" w:rsidR="00CE4C05" w:rsidRPr="00D23118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إشرافية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مشرف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تمريض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رئيس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فريق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 w:rsidRPr="0085052C">
              <w:rPr>
                <w:rFonts w:hint="cs"/>
                <w:sz w:val="28"/>
                <w:szCs w:val="28"/>
              </w:rPr>
              <w:t xml:space="preserve">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>
              <w:rPr>
                <w:sz w:val="28"/>
                <w:szCs w:val="28"/>
              </w:rPr>
              <w:t xml:space="preserve">                                 </w:t>
            </w:r>
            <w:r w:rsidRPr="00D231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D23118">
              <w:rPr>
                <w:sz w:val="28"/>
                <w:szCs w:val="28"/>
              </w:rPr>
              <w:t xml:space="preserve">        </w:t>
            </w:r>
          </w:p>
          <w:p w14:paraId="71D4A57F" w14:textId="77777777" w:rsidR="00CE4C05" w:rsidRDefault="00CE4C05" w:rsidP="005B7F54">
            <w:pPr>
              <w:pStyle w:val="a7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ممارس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أخصائي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أخصائية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ممرض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/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إداري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D23118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تنفيذي</w:t>
            </w:r>
            <w:r w:rsidRPr="00D2311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)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</w:t>
            </w:r>
            <w:r w:rsidRPr="0085052C">
              <w:rPr>
                <w:rFonts w:hint="cs"/>
                <w:sz w:val="28"/>
                <w:szCs w:val="28"/>
              </w:rPr>
              <w:t xml:space="preserve">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</w:p>
        </w:tc>
      </w:tr>
    </w:tbl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5DDA54AE" w:rsidR="005732B7" w:rsidRDefault="006C3FEE" w:rsidP="005732B7">
      <w:pPr>
        <w:jc w:val="right"/>
        <w:rPr>
          <w:rFonts w:ascii="Sakkal Majalla" w:eastAsia="Simplified Arabic" w:hAnsi="Sakkal Majalla" w:cs="Sakkal Majalla" w:hint="cs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سيتم نشر هذه الاستبانة باستخدام </w:t>
      </w:r>
      <w:r w:rsidR="003F53BD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نماذج جوجل فورم </w:t>
      </w:r>
    </w:p>
    <w:p w14:paraId="76369A23" w14:textId="7197D922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لكتروني: </w:t>
      </w:r>
      <w:r w:rsidR="003F53BD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( </w:t>
      </w:r>
      <w:r w:rsidR="003F53BD" w:rsidRPr="003F53BD">
        <w:rPr>
          <w:rFonts w:ascii="Sakkal Majalla" w:eastAsia="Simplified Arabic" w:hAnsi="Sakkal Majalla" w:cs="Sakkal Majalla" w:hint="cs"/>
          <w:sz w:val="28"/>
          <w:szCs w:val="28"/>
          <w:highlight w:val="yellow"/>
          <w:rtl/>
        </w:rPr>
        <w:t>سيتم  التصميم بعد  التحكيم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.</w:t>
      </w:r>
      <w:r w:rsidRPr="003F53BD">
        <w:rPr>
          <w:rFonts w:ascii="Sakkal Majalla" w:eastAsia="Simplified Arabic" w:hAnsi="Sakkal Majalla" w:cs="Sakkal Majalla"/>
          <w:sz w:val="28"/>
          <w:szCs w:val="28"/>
          <w:highlight w:val="yellow"/>
          <w:rtl/>
        </w:rPr>
        <w:t>......................................</w:t>
      </w:r>
      <w:r w:rsidR="003F53BD">
        <w:rPr>
          <w:rFonts w:ascii="Sakkal Majalla" w:eastAsia="Simplified Arabic" w:hAnsi="Sakkal Majalla" w:cs="Sakkal Majalla" w:hint="cs"/>
          <w:sz w:val="28"/>
          <w:szCs w:val="28"/>
          <w:rtl/>
        </w:rPr>
        <w:t>)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E365F" w14:textId="77777777" w:rsidR="00E31307" w:rsidRDefault="00E31307">
      <w:pPr>
        <w:spacing w:line="240" w:lineRule="auto"/>
      </w:pPr>
      <w:r>
        <w:separator/>
      </w:r>
    </w:p>
  </w:endnote>
  <w:endnote w:type="continuationSeparator" w:id="0">
    <w:p w14:paraId="3A17F4B2" w14:textId="77777777" w:rsidR="00E31307" w:rsidRDefault="00E313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10000000000000000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0E3E4FCF" w:rsidR="004C4D69" w:rsidRDefault="00024BBC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557BA717">
          <wp:simplePos x="0" y="0"/>
          <wp:positionH relativeFrom="margin">
            <wp:posOffset>-847725</wp:posOffset>
          </wp:positionH>
          <wp:positionV relativeFrom="margin">
            <wp:posOffset>8715375</wp:posOffset>
          </wp:positionV>
          <wp:extent cx="7603490" cy="9923780"/>
          <wp:effectExtent l="0" t="0" r="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2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B58E8" w14:textId="77777777" w:rsidR="00E31307" w:rsidRDefault="00E31307">
      <w:pPr>
        <w:spacing w:after="0"/>
      </w:pPr>
      <w:r>
        <w:separator/>
      </w:r>
    </w:p>
  </w:footnote>
  <w:footnote w:type="continuationSeparator" w:id="0">
    <w:p w14:paraId="3BBEE54D" w14:textId="77777777" w:rsidR="00E31307" w:rsidRDefault="00E3130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5E81A953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07887D3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301D0"/>
    <w:multiLevelType w:val="hybridMultilevel"/>
    <w:tmpl w:val="D14258B2"/>
    <w:lvl w:ilvl="0" w:tplc="FFFFFFFF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15E64024"/>
    <w:multiLevelType w:val="multilevel"/>
    <w:tmpl w:val="3F807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37320"/>
    <w:multiLevelType w:val="hybridMultilevel"/>
    <w:tmpl w:val="D14258B2"/>
    <w:lvl w:ilvl="0" w:tplc="FFFFFFFF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7" w15:restartNumberingAfterBreak="0">
    <w:nsid w:val="51723D47"/>
    <w:multiLevelType w:val="hybridMultilevel"/>
    <w:tmpl w:val="D14258B2"/>
    <w:lvl w:ilvl="0" w:tplc="FFFFFFFF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A2B74B7"/>
    <w:multiLevelType w:val="multilevel"/>
    <w:tmpl w:val="86D89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9" w:hanging="360"/>
      </w:pPr>
    </w:lvl>
    <w:lvl w:ilvl="2">
      <w:start w:val="1"/>
      <w:numFmt w:val="lowerRoman"/>
      <w:lvlText w:val="%3."/>
      <w:lvlJc w:val="right"/>
      <w:pPr>
        <w:ind w:left="1519" w:hanging="180"/>
      </w:pPr>
    </w:lvl>
    <w:lvl w:ilvl="3">
      <w:start w:val="1"/>
      <w:numFmt w:val="decimal"/>
      <w:lvlText w:val="%4."/>
      <w:lvlJc w:val="left"/>
      <w:pPr>
        <w:ind w:left="2239" w:hanging="360"/>
      </w:pPr>
    </w:lvl>
    <w:lvl w:ilvl="4">
      <w:start w:val="1"/>
      <w:numFmt w:val="lowerLetter"/>
      <w:lvlText w:val="%5."/>
      <w:lvlJc w:val="left"/>
      <w:pPr>
        <w:ind w:left="2959" w:hanging="360"/>
      </w:pPr>
    </w:lvl>
    <w:lvl w:ilvl="5">
      <w:start w:val="1"/>
      <w:numFmt w:val="lowerRoman"/>
      <w:lvlText w:val="%6."/>
      <w:lvlJc w:val="right"/>
      <w:pPr>
        <w:ind w:left="3679" w:hanging="180"/>
      </w:pPr>
    </w:lvl>
    <w:lvl w:ilvl="6">
      <w:start w:val="1"/>
      <w:numFmt w:val="decimal"/>
      <w:lvlText w:val="%7."/>
      <w:lvlJc w:val="left"/>
      <w:pPr>
        <w:ind w:left="4399" w:hanging="360"/>
      </w:pPr>
    </w:lvl>
    <w:lvl w:ilvl="7">
      <w:start w:val="1"/>
      <w:numFmt w:val="lowerLetter"/>
      <w:lvlText w:val="%8."/>
      <w:lvlJc w:val="left"/>
      <w:pPr>
        <w:ind w:left="5119" w:hanging="360"/>
      </w:pPr>
    </w:lvl>
    <w:lvl w:ilvl="8">
      <w:start w:val="1"/>
      <w:numFmt w:val="lowerRoman"/>
      <w:lvlText w:val="%9."/>
      <w:lvlJc w:val="right"/>
      <w:pPr>
        <w:ind w:left="5839" w:hanging="180"/>
      </w:pPr>
    </w:lvl>
  </w:abstractNum>
  <w:abstractNum w:abstractNumId="9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0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994303">
    <w:abstractNumId w:val="10"/>
  </w:num>
  <w:num w:numId="2" w16cid:durableId="1321427060">
    <w:abstractNumId w:val="9"/>
  </w:num>
  <w:num w:numId="3" w16cid:durableId="1710951338">
    <w:abstractNumId w:val="6"/>
  </w:num>
  <w:num w:numId="4" w16cid:durableId="2083405492">
    <w:abstractNumId w:val="2"/>
  </w:num>
  <w:num w:numId="5" w16cid:durableId="1325818848">
    <w:abstractNumId w:val="3"/>
  </w:num>
  <w:num w:numId="6" w16cid:durableId="1525286769">
    <w:abstractNumId w:val="4"/>
  </w:num>
  <w:num w:numId="7" w16cid:durableId="1574198289">
    <w:abstractNumId w:val="8"/>
  </w:num>
  <w:num w:numId="8" w16cid:durableId="252469888">
    <w:abstractNumId w:val="1"/>
  </w:num>
  <w:num w:numId="9" w16cid:durableId="285744299">
    <w:abstractNumId w:val="7"/>
  </w:num>
  <w:num w:numId="10" w16cid:durableId="1146431718">
    <w:abstractNumId w:val="0"/>
  </w:num>
  <w:num w:numId="11" w16cid:durableId="16453557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4BBC"/>
    <w:rsid w:val="000268FC"/>
    <w:rsid w:val="00037251"/>
    <w:rsid w:val="00045ED5"/>
    <w:rsid w:val="00052FC3"/>
    <w:rsid w:val="00096579"/>
    <w:rsid w:val="000A0440"/>
    <w:rsid w:val="000A09B4"/>
    <w:rsid w:val="000A724C"/>
    <w:rsid w:val="001063D3"/>
    <w:rsid w:val="0010676A"/>
    <w:rsid w:val="00161051"/>
    <w:rsid w:val="001C099D"/>
    <w:rsid w:val="001F6F22"/>
    <w:rsid w:val="002114C1"/>
    <w:rsid w:val="00252825"/>
    <w:rsid w:val="00267F0C"/>
    <w:rsid w:val="002821F1"/>
    <w:rsid w:val="0028456B"/>
    <w:rsid w:val="0028538F"/>
    <w:rsid w:val="00302C00"/>
    <w:rsid w:val="003221E1"/>
    <w:rsid w:val="0034109A"/>
    <w:rsid w:val="00345A6B"/>
    <w:rsid w:val="00383945"/>
    <w:rsid w:val="00384E66"/>
    <w:rsid w:val="003855AC"/>
    <w:rsid w:val="00393FD2"/>
    <w:rsid w:val="003D2828"/>
    <w:rsid w:val="003F20BF"/>
    <w:rsid w:val="003F53BD"/>
    <w:rsid w:val="00477883"/>
    <w:rsid w:val="004B753D"/>
    <w:rsid w:val="004C4D69"/>
    <w:rsid w:val="00503BF2"/>
    <w:rsid w:val="00506531"/>
    <w:rsid w:val="005732B7"/>
    <w:rsid w:val="005D7B78"/>
    <w:rsid w:val="006455F7"/>
    <w:rsid w:val="00654CED"/>
    <w:rsid w:val="006729E2"/>
    <w:rsid w:val="006C3FEE"/>
    <w:rsid w:val="007734C1"/>
    <w:rsid w:val="0077719D"/>
    <w:rsid w:val="007A2049"/>
    <w:rsid w:val="007B57D2"/>
    <w:rsid w:val="007C00FD"/>
    <w:rsid w:val="007D6E3C"/>
    <w:rsid w:val="00832A2B"/>
    <w:rsid w:val="0085052C"/>
    <w:rsid w:val="008A4B41"/>
    <w:rsid w:val="008A5DB1"/>
    <w:rsid w:val="008B6B30"/>
    <w:rsid w:val="008E3E29"/>
    <w:rsid w:val="008F1759"/>
    <w:rsid w:val="00A549D0"/>
    <w:rsid w:val="00AD14FC"/>
    <w:rsid w:val="00AE40D8"/>
    <w:rsid w:val="00AE5140"/>
    <w:rsid w:val="00AE6E4B"/>
    <w:rsid w:val="00B2020D"/>
    <w:rsid w:val="00B24F35"/>
    <w:rsid w:val="00B703D9"/>
    <w:rsid w:val="00B9632A"/>
    <w:rsid w:val="00BF3465"/>
    <w:rsid w:val="00C11541"/>
    <w:rsid w:val="00C53024"/>
    <w:rsid w:val="00C63ADA"/>
    <w:rsid w:val="00C66629"/>
    <w:rsid w:val="00C919CB"/>
    <w:rsid w:val="00CB33A0"/>
    <w:rsid w:val="00CD2749"/>
    <w:rsid w:val="00CE4C05"/>
    <w:rsid w:val="00D101D0"/>
    <w:rsid w:val="00D23118"/>
    <w:rsid w:val="00D63861"/>
    <w:rsid w:val="00D734EA"/>
    <w:rsid w:val="00DF2960"/>
    <w:rsid w:val="00E11B91"/>
    <w:rsid w:val="00E31307"/>
    <w:rsid w:val="00EB6E1F"/>
    <w:rsid w:val="00F3639B"/>
    <w:rsid w:val="00F41F6D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character" w:styleId="aa">
    <w:name w:val="Unresolved Mention"/>
    <w:basedOn w:val="a0"/>
    <w:uiPriority w:val="99"/>
    <w:semiHidden/>
    <w:unhideWhenUsed/>
    <w:rsid w:val="00052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docean.edu.k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21</Pages>
  <Words>3766</Words>
  <Characters>21470</Characters>
  <Application>Microsoft Office Word</Application>
  <DocSecurity>0</DocSecurity>
  <Lines>178</Lines>
  <Paragraphs>50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hp</cp:lastModifiedBy>
  <cp:revision>2</cp:revision>
  <cp:lastPrinted>2024-09-19T10:32:00Z</cp:lastPrinted>
  <dcterms:created xsi:type="dcterms:W3CDTF">2026-07-05T15:13:00Z</dcterms:created>
  <dcterms:modified xsi:type="dcterms:W3CDTF">2026-07-05T15:13:00Z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