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DCA9D2" w14:textId="77777777" w:rsidR="000377DF" w:rsidRDefault="000377DF" w:rsidP="000377DF">
      <w:pPr>
        <w:pStyle w:val="2"/>
        <w:spacing w:after="156" w:line="265" w:lineRule="auto"/>
        <w:jc w:val="both"/>
      </w:pPr>
      <w:bookmarkStart w:id="0" w:name="_Toc217060838"/>
      <w:bookmarkStart w:id="1" w:name="_Toc218598494"/>
      <w:bookmarkStart w:id="2" w:name="_Toc218600097"/>
      <w:bookmarkStart w:id="3" w:name="_Toc224339120"/>
      <w:bookmarkStart w:id="4" w:name="_Toc226285787"/>
      <w:r w:rsidRPr="00AA559B">
        <w:rPr>
          <w:noProof/>
        </w:rPr>
        <w:drawing>
          <wp:anchor distT="0" distB="0" distL="114300" distR="114300" simplePos="0" relativeHeight="251659264" behindDoc="1" locked="0" layoutInCell="1" allowOverlap="1" wp14:anchorId="2A6AABED" wp14:editId="59526063">
            <wp:simplePos x="0" y="0"/>
            <wp:positionH relativeFrom="margin">
              <wp:align>center</wp:align>
            </wp:positionH>
            <wp:positionV relativeFrom="paragraph">
              <wp:posOffset>-854682</wp:posOffset>
            </wp:positionV>
            <wp:extent cx="2438400" cy="2438400"/>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p>
    <w:p w14:paraId="4B6BA5BF" w14:textId="77777777" w:rsidR="000377DF" w:rsidRDefault="000377DF" w:rsidP="000377DF">
      <w:pPr>
        <w:pStyle w:val="2"/>
        <w:spacing w:after="156" w:line="265" w:lineRule="auto"/>
        <w:jc w:val="both"/>
      </w:pPr>
    </w:p>
    <w:p w14:paraId="7BC25CA9" w14:textId="0ED3255B" w:rsidR="000377DF" w:rsidRDefault="00885000" w:rsidP="00885000">
      <w:pPr>
        <w:pStyle w:val="2"/>
        <w:tabs>
          <w:tab w:val="left" w:pos="3575"/>
        </w:tabs>
        <w:spacing w:after="156" w:line="265" w:lineRule="auto"/>
        <w:ind w:left="851" w:right="1138"/>
        <w:jc w:val="both"/>
      </w:pPr>
      <w:r>
        <w:tab/>
      </w:r>
    </w:p>
    <w:p w14:paraId="6A69BC26" w14:textId="77777777" w:rsidR="000377DF" w:rsidRPr="00AA559B" w:rsidRDefault="000377DF" w:rsidP="000377DF">
      <w:pPr>
        <w:ind w:left="851" w:right="1138"/>
        <w:jc w:val="center"/>
      </w:pPr>
    </w:p>
    <w:p w14:paraId="7563E846" w14:textId="77777777" w:rsidR="000377DF" w:rsidRPr="00885000" w:rsidRDefault="000377DF" w:rsidP="00885000">
      <w:pPr>
        <w:pStyle w:val="2"/>
        <w:tabs>
          <w:tab w:val="left" w:pos="851"/>
          <w:tab w:val="left" w:pos="8080"/>
        </w:tabs>
        <w:spacing w:after="156" w:line="265" w:lineRule="auto"/>
        <w:ind w:left="851" w:right="571"/>
        <w:jc w:val="center"/>
        <w:rPr>
          <w:sz w:val="32"/>
          <w:szCs w:val="32"/>
        </w:rPr>
      </w:pPr>
      <w:bookmarkStart w:id="5" w:name="_Toc217060839"/>
      <w:bookmarkStart w:id="6" w:name="_Toc218598495"/>
      <w:bookmarkStart w:id="7" w:name="_Toc218600098"/>
      <w:bookmarkStart w:id="8" w:name="_Toc224339121"/>
      <w:bookmarkStart w:id="9" w:name="_Toc226285788"/>
      <w:r w:rsidRPr="00885000">
        <w:rPr>
          <w:sz w:val="32"/>
          <w:szCs w:val="32"/>
        </w:rPr>
        <w:t>Using Deep Learning to Detect Arabic Fake News on Online Websites</w:t>
      </w:r>
      <w:bookmarkEnd w:id="5"/>
      <w:bookmarkEnd w:id="6"/>
      <w:bookmarkEnd w:id="7"/>
      <w:bookmarkEnd w:id="8"/>
      <w:bookmarkEnd w:id="9"/>
    </w:p>
    <w:p w14:paraId="14D2C9E8" w14:textId="77777777" w:rsidR="000377DF" w:rsidRDefault="000377DF" w:rsidP="000377DF">
      <w:pPr>
        <w:pStyle w:val="2"/>
        <w:spacing w:after="156" w:line="265" w:lineRule="auto"/>
        <w:ind w:left="851" w:right="1138" w:firstLine="0"/>
        <w:jc w:val="center"/>
        <w:rPr>
          <w:sz w:val="32"/>
          <w:szCs w:val="32"/>
        </w:rPr>
      </w:pPr>
    </w:p>
    <w:p w14:paraId="75988226" w14:textId="77777777" w:rsidR="000377DF" w:rsidRDefault="000377DF" w:rsidP="00885000">
      <w:pPr>
        <w:pStyle w:val="2"/>
        <w:spacing w:after="156" w:line="265" w:lineRule="auto"/>
        <w:ind w:left="1276" w:right="1138" w:firstLine="0"/>
        <w:jc w:val="center"/>
        <w:rPr>
          <w:sz w:val="32"/>
          <w:szCs w:val="32"/>
        </w:rPr>
      </w:pPr>
    </w:p>
    <w:p w14:paraId="76C5E6D5" w14:textId="77777777" w:rsidR="000377DF" w:rsidRPr="00C30608" w:rsidRDefault="000377DF" w:rsidP="00885000">
      <w:pPr>
        <w:pStyle w:val="2"/>
        <w:spacing w:after="156" w:line="265" w:lineRule="auto"/>
        <w:ind w:left="1276" w:right="1138" w:firstLine="0"/>
        <w:jc w:val="center"/>
        <w:rPr>
          <w:b w:val="0"/>
          <w:bCs/>
        </w:rPr>
      </w:pPr>
      <w:bookmarkStart w:id="10" w:name="_Toc217060840"/>
      <w:bookmarkStart w:id="11" w:name="_Toc218598496"/>
      <w:bookmarkStart w:id="12" w:name="_Toc218600099"/>
      <w:bookmarkStart w:id="13" w:name="_Toc224339122"/>
      <w:bookmarkStart w:id="14" w:name="_Toc226285789"/>
      <w:r w:rsidRPr="00C30608">
        <w:rPr>
          <w:b w:val="0"/>
          <w:bCs/>
          <w:sz w:val="32"/>
          <w:szCs w:val="32"/>
        </w:rPr>
        <w:t>Prepared By:</w:t>
      </w:r>
      <w:bookmarkEnd w:id="10"/>
      <w:bookmarkEnd w:id="11"/>
      <w:bookmarkEnd w:id="12"/>
      <w:bookmarkEnd w:id="13"/>
      <w:bookmarkEnd w:id="14"/>
    </w:p>
    <w:p w14:paraId="21358379" w14:textId="77777777" w:rsidR="000377DF" w:rsidRDefault="000377DF" w:rsidP="00885000">
      <w:pPr>
        <w:spacing w:after="235" w:line="249" w:lineRule="auto"/>
        <w:ind w:left="1276" w:right="1138"/>
        <w:jc w:val="center"/>
        <w:rPr>
          <w:sz w:val="32"/>
          <w:szCs w:val="32"/>
        </w:rPr>
      </w:pPr>
      <w:proofErr w:type="spellStart"/>
      <w:r w:rsidRPr="00250C96">
        <w:rPr>
          <w:sz w:val="32"/>
          <w:szCs w:val="32"/>
        </w:rPr>
        <w:t>Areej</w:t>
      </w:r>
      <w:proofErr w:type="spellEnd"/>
      <w:r w:rsidRPr="00250C96">
        <w:rPr>
          <w:sz w:val="32"/>
          <w:szCs w:val="32"/>
        </w:rPr>
        <w:t xml:space="preserve"> </w:t>
      </w:r>
      <w:proofErr w:type="spellStart"/>
      <w:r w:rsidRPr="00250C96">
        <w:rPr>
          <w:sz w:val="32"/>
          <w:szCs w:val="32"/>
        </w:rPr>
        <w:t>Musaed</w:t>
      </w:r>
      <w:proofErr w:type="spellEnd"/>
      <w:r w:rsidRPr="00250C96">
        <w:rPr>
          <w:sz w:val="32"/>
          <w:szCs w:val="32"/>
        </w:rPr>
        <w:t xml:space="preserve"> </w:t>
      </w:r>
      <w:proofErr w:type="spellStart"/>
      <w:r w:rsidRPr="00250C96">
        <w:rPr>
          <w:sz w:val="32"/>
          <w:szCs w:val="32"/>
        </w:rPr>
        <w:t>Almalki</w:t>
      </w:r>
      <w:proofErr w:type="spellEnd"/>
    </w:p>
    <w:p w14:paraId="1D0189CF" w14:textId="77777777" w:rsidR="000377DF" w:rsidRDefault="000377DF" w:rsidP="00885000">
      <w:pPr>
        <w:spacing w:after="235" w:line="249" w:lineRule="auto"/>
        <w:ind w:left="1276" w:right="1138"/>
        <w:jc w:val="center"/>
        <w:rPr>
          <w:sz w:val="32"/>
          <w:szCs w:val="32"/>
        </w:rPr>
      </w:pPr>
      <w:r w:rsidRPr="00250C96">
        <w:rPr>
          <w:sz w:val="32"/>
          <w:szCs w:val="32"/>
        </w:rPr>
        <w:t>252001300</w:t>
      </w:r>
    </w:p>
    <w:p w14:paraId="5F107D4C" w14:textId="77777777" w:rsidR="000377DF" w:rsidRDefault="000377DF" w:rsidP="00885000">
      <w:pPr>
        <w:spacing w:after="235" w:line="249" w:lineRule="auto"/>
        <w:ind w:left="1276" w:right="1138" w:firstLine="4"/>
        <w:jc w:val="center"/>
        <w:rPr>
          <w:sz w:val="32"/>
          <w:szCs w:val="32"/>
        </w:rPr>
      </w:pPr>
      <w:r w:rsidRPr="00745A76">
        <w:rPr>
          <w:sz w:val="32"/>
          <w:szCs w:val="32"/>
        </w:rPr>
        <w:t>Submitted in fulf</w:t>
      </w:r>
      <w:r>
        <w:rPr>
          <w:sz w:val="32"/>
          <w:szCs w:val="32"/>
        </w:rPr>
        <w:t xml:space="preserve">illment of the requirements for </w:t>
      </w:r>
      <w:r w:rsidRPr="00745A76">
        <w:rPr>
          <w:sz w:val="32"/>
          <w:szCs w:val="32"/>
        </w:rPr>
        <w:t xml:space="preserve">the degree Master of Science in Artificial </w:t>
      </w:r>
      <w:proofErr w:type="spellStart"/>
      <w:r w:rsidRPr="00745A76">
        <w:rPr>
          <w:sz w:val="32"/>
          <w:szCs w:val="32"/>
        </w:rPr>
        <w:t>Intelligenc</w:t>
      </w:r>
      <w:proofErr w:type="spellEnd"/>
    </w:p>
    <w:p w14:paraId="16A3C82B" w14:textId="77777777" w:rsidR="000377DF" w:rsidRPr="00947011" w:rsidRDefault="000377DF" w:rsidP="00885000">
      <w:pPr>
        <w:spacing w:after="235" w:line="249" w:lineRule="auto"/>
        <w:ind w:left="1276" w:right="1138"/>
        <w:jc w:val="center"/>
        <w:rPr>
          <w:sz w:val="32"/>
          <w:szCs w:val="32"/>
        </w:rPr>
      </w:pPr>
      <w:r w:rsidRPr="00947011">
        <w:rPr>
          <w:sz w:val="32"/>
          <w:szCs w:val="32"/>
        </w:rPr>
        <w:t>At</w:t>
      </w:r>
    </w:p>
    <w:p w14:paraId="2442E141" w14:textId="77777777" w:rsidR="000377DF" w:rsidRPr="00947011" w:rsidRDefault="000377DF" w:rsidP="00885000">
      <w:pPr>
        <w:spacing w:after="235" w:line="249" w:lineRule="auto"/>
        <w:ind w:left="1276" w:right="1138"/>
        <w:jc w:val="center"/>
        <w:rPr>
          <w:sz w:val="32"/>
          <w:szCs w:val="32"/>
        </w:rPr>
      </w:pPr>
      <w:r w:rsidRPr="00947011">
        <w:rPr>
          <w:sz w:val="32"/>
          <w:szCs w:val="32"/>
        </w:rPr>
        <w:t>College of Informatics</w:t>
      </w:r>
    </w:p>
    <w:p w14:paraId="34C846F7" w14:textId="77777777" w:rsidR="000377DF" w:rsidRPr="00947011" w:rsidRDefault="000377DF" w:rsidP="00885000">
      <w:pPr>
        <w:spacing w:after="235" w:line="249" w:lineRule="auto"/>
        <w:ind w:left="1276" w:right="1138"/>
        <w:jc w:val="center"/>
        <w:rPr>
          <w:sz w:val="32"/>
          <w:szCs w:val="32"/>
        </w:rPr>
      </w:pPr>
      <w:proofErr w:type="spellStart"/>
      <w:r w:rsidRPr="00947011">
        <w:rPr>
          <w:sz w:val="32"/>
          <w:szCs w:val="32"/>
        </w:rPr>
        <w:t>Midocean</w:t>
      </w:r>
      <w:proofErr w:type="spellEnd"/>
      <w:r w:rsidRPr="00947011">
        <w:rPr>
          <w:sz w:val="32"/>
          <w:szCs w:val="32"/>
        </w:rPr>
        <w:t xml:space="preserve"> University</w:t>
      </w:r>
    </w:p>
    <w:p w14:paraId="02574F18" w14:textId="77777777" w:rsidR="000377DF" w:rsidRPr="00947011" w:rsidRDefault="000377DF" w:rsidP="00885000">
      <w:pPr>
        <w:spacing w:after="235" w:line="249" w:lineRule="auto"/>
        <w:ind w:left="1276" w:right="1138"/>
        <w:jc w:val="center"/>
        <w:rPr>
          <w:sz w:val="32"/>
          <w:szCs w:val="32"/>
        </w:rPr>
      </w:pPr>
      <w:r w:rsidRPr="00947011">
        <w:rPr>
          <w:sz w:val="32"/>
          <w:szCs w:val="32"/>
        </w:rPr>
        <w:t>UAE</w:t>
      </w:r>
    </w:p>
    <w:p w14:paraId="6A820BA1" w14:textId="77777777" w:rsidR="000377DF" w:rsidRPr="00947011" w:rsidRDefault="000377DF" w:rsidP="00885000">
      <w:pPr>
        <w:spacing w:after="235" w:line="249" w:lineRule="auto"/>
        <w:ind w:left="1276" w:right="1138"/>
        <w:jc w:val="center"/>
        <w:rPr>
          <w:sz w:val="32"/>
          <w:szCs w:val="32"/>
        </w:rPr>
      </w:pPr>
      <w:r w:rsidRPr="00A00383">
        <w:rPr>
          <w:sz w:val="32"/>
          <w:szCs w:val="32"/>
        </w:rPr>
        <w:t>Supervisor</w:t>
      </w:r>
      <w:r w:rsidRPr="00947011">
        <w:rPr>
          <w:sz w:val="32"/>
          <w:szCs w:val="32"/>
        </w:rPr>
        <w:t xml:space="preserve">: Dr. </w:t>
      </w:r>
      <w:r w:rsidRPr="00250C96">
        <w:rPr>
          <w:sz w:val="32"/>
          <w:szCs w:val="32"/>
        </w:rPr>
        <w:t xml:space="preserve">Yasser </w:t>
      </w:r>
      <w:proofErr w:type="spellStart"/>
      <w:r w:rsidRPr="00250C96">
        <w:rPr>
          <w:sz w:val="32"/>
          <w:szCs w:val="32"/>
        </w:rPr>
        <w:t>Abdelhamid</w:t>
      </w:r>
      <w:proofErr w:type="spellEnd"/>
    </w:p>
    <w:p w14:paraId="1A051D5F" w14:textId="77777777" w:rsidR="000377DF" w:rsidRDefault="000377DF" w:rsidP="00885000">
      <w:pPr>
        <w:spacing w:after="235" w:line="249" w:lineRule="auto"/>
        <w:ind w:left="1276" w:right="1138" w:firstLine="4"/>
        <w:jc w:val="center"/>
        <w:rPr>
          <w:sz w:val="32"/>
          <w:szCs w:val="32"/>
          <w:rtl/>
        </w:rPr>
      </w:pPr>
      <w:r w:rsidRPr="00947011">
        <w:rPr>
          <w:sz w:val="32"/>
          <w:szCs w:val="32"/>
        </w:rPr>
        <w:t xml:space="preserve">College of Informatics, </w:t>
      </w:r>
      <w:proofErr w:type="spellStart"/>
      <w:r w:rsidRPr="00947011">
        <w:rPr>
          <w:sz w:val="32"/>
          <w:szCs w:val="32"/>
        </w:rPr>
        <w:t>Midocean</w:t>
      </w:r>
      <w:proofErr w:type="spellEnd"/>
      <w:r w:rsidRPr="00947011">
        <w:rPr>
          <w:sz w:val="32"/>
          <w:szCs w:val="32"/>
        </w:rPr>
        <w:t xml:space="preserve"> University, Comoros</w:t>
      </w:r>
    </w:p>
    <w:p w14:paraId="4F3AC188" w14:textId="24BFACEB" w:rsidR="000377DF" w:rsidRPr="00885000" w:rsidRDefault="000377DF" w:rsidP="00885000">
      <w:pPr>
        <w:spacing w:after="235" w:line="249" w:lineRule="auto"/>
        <w:ind w:left="1276" w:right="1138" w:firstLine="4"/>
        <w:jc w:val="center"/>
        <w:rPr>
          <w:sz w:val="32"/>
          <w:szCs w:val="32"/>
          <w:lang w:bidi="ar-EG"/>
        </w:rPr>
      </w:pPr>
      <w:r>
        <w:rPr>
          <w:sz w:val="32"/>
          <w:szCs w:val="32"/>
        </w:rPr>
        <w:t>[2026]</w:t>
      </w:r>
    </w:p>
    <w:p w14:paraId="1C1F6835" w14:textId="77777777" w:rsidR="000377DF" w:rsidRDefault="000377DF" w:rsidP="000377DF">
      <w:pPr>
        <w:spacing w:after="0"/>
        <w:ind w:left="473"/>
        <w:jc w:val="both"/>
      </w:pPr>
    </w:p>
    <w:p w14:paraId="7BED7F02" w14:textId="77777777" w:rsidR="000377DF" w:rsidRDefault="000377DF" w:rsidP="000377DF">
      <w:pPr>
        <w:tabs>
          <w:tab w:val="left" w:pos="5657"/>
        </w:tabs>
        <w:jc w:val="both"/>
      </w:pPr>
    </w:p>
    <w:p w14:paraId="612E740C" w14:textId="77777777" w:rsidR="000377DF" w:rsidRDefault="000377DF" w:rsidP="000377DF">
      <w:pPr>
        <w:pStyle w:val="2"/>
        <w:spacing w:after="166"/>
        <w:ind w:left="0" w:firstLine="0"/>
        <w:jc w:val="both"/>
      </w:pPr>
      <w:bookmarkStart w:id="15" w:name="_Toc226285790"/>
      <w:r>
        <w:lastRenderedPageBreak/>
        <w:t>Acknowledgements</w:t>
      </w:r>
      <w:bookmarkEnd w:id="15"/>
      <w:r>
        <w:t xml:space="preserve"> </w:t>
      </w:r>
    </w:p>
    <w:p w14:paraId="4E26E82B" w14:textId="77777777" w:rsidR="000377DF" w:rsidRDefault="000377DF" w:rsidP="000377DF">
      <w:pPr>
        <w:tabs>
          <w:tab w:val="left" w:pos="5657"/>
        </w:tabs>
        <w:jc w:val="both"/>
      </w:pPr>
    </w:p>
    <w:p w14:paraId="45A5A478" w14:textId="6D37ADDA" w:rsidR="000377DF" w:rsidRPr="000646AB" w:rsidRDefault="000377DF" w:rsidP="000377DF">
      <w:pPr>
        <w:tabs>
          <w:tab w:val="left" w:pos="5657"/>
        </w:tabs>
        <w:jc w:val="both"/>
        <w:rPr>
          <w:rFonts w:asciiTheme="majorBidi" w:hAnsiTheme="majorBidi" w:cstheme="majorBidi"/>
          <w:sz w:val="28"/>
          <w:szCs w:val="28"/>
        </w:rPr>
      </w:pPr>
      <w:r w:rsidRPr="000646AB">
        <w:rPr>
          <w:rFonts w:asciiTheme="majorBidi" w:hAnsiTheme="majorBidi" w:cstheme="majorBidi"/>
          <w:sz w:val="28"/>
          <w:szCs w:val="28"/>
        </w:rPr>
        <w:t>The completion of this project would not have been possible without the guidance and support received throughout its development. Special appreciation is extended</w:t>
      </w:r>
      <w:r w:rsidR="00885000">
        <w:rPr>
          <w:rFonts w:asciiTheme="majorBidi" w:hAnsiTheme="majorBidi" w:cstheme="majorBidi"/>
          <w:sz w:val="28"/>
          <w:szCs w:val="28"/>
        </w:rPr>
        <w:t xml:space="preserve"> to the project supervisor, Dr. </w:t>
      </w:r>
      <w:r w:rsidRPr="000646AB">
        <w:rPr>
          <w:rFonts w:asciiTheme="majorBidi" w:hAnsiTheme="majorBidi" w:cstheme="majorBidi"/>
          <w:sz w:val="28"/>
          <w:szCs w:val="28"/>
        </w:rPr>
        <w:t xml:space="preserve">Yasser </w:t>
      </w:r>
      <w:proofErr w:type="spellStart"/>
      <w:r w:rsidRPr="000646AB">
        <w:rPr>
          <w:rFonts w:asciiTheme="majorBidi" w:hAnsiTheme="majorBidi" w:cstheme="majorBidi"/>
          <w:sz w:val="28"/>
          <w:szCs w:val="28"/>
        </w:rPr>
        <w:t>Abdulhamid</w:t>
      </w:r>
      <w:proofErr w:type="spellEnd"/>
      <w:r w:rsidRPr="000646AB">
        <w:rPr>
          <w:rFonts w:asciiTheme="majorBidi" w:hAnsiTheme="majorBidi" w:cstheme="majorBidi"/>
          <w:sz w:val="28"/>
          <w:szCs w:val="28"/>
        </w:rPr>
        <w:t>, for the valuable feedback, continuous support, and constructive guidance provided during all stages of this work.</w:t>
      </w:r>
    </w:p>
    <w:p w14:paraId="7EA36A2E" w14:textId="77777777" w:rsidR="000377DF" w:rsidRPr="000646AB" w:rsidRDefault="000377DF" w:rsidP="000377DF">
      <w:pPr>
        <w:tabs>
          <w:tab w:val="left" w:pos="5657"/>
        </w:tabs>
        <w:jc w:val="both"/>
        <w:rPr>
          <w:rFonts w:asciiTheme="majorBidi" w:hAnsiTheme="majorBidi" w:cstheme="majorBidi"/>
          <w:sz w:val="28"/>
          <w:szCs w:val="28"/>
        </w:rPr>
      </w:pPr>
    </w:p>
    <w:p w14:paraId="5E2D57B4" w14:textId="77777777" w:rsidR="000377DF" w:rsidRPr="000646AB" w:rsidRDefault="000377DF" w:rsidP="000377DF">
      <w:pPr>
        <w:tabs>
          <w:tab w:val="left" w:pos="5657"/>
        </w:tabs>
        <w:jc w:val="both"/>
        <w:rPr>
          <w:rFonts w:asciiTheme="majorBidi" w:hAnsiTheme="majorBidi" w:cstheme="majorBidi"/>
          <w:sz w:val="28"/>
          <w:szCs w:val="28"/>
        </w:rPr>
      </w:pPr>
      <w:r w:rsidRPr="000646AB">
        <w:rPr>
          <w:rFonts w:asciiTheme="majorBidi" w:hAnsiTheme="majorBidi" w:cstheme="majorBidi"/>
          <w:sz w:val="28"/>
          <w:szCs w:val="28"/>
        </w:rPr>
        <w:t>Gratitude is also expressed to the faculty members for their academic support and for providing a constructive learning environment. Appreciation is extended to the University for offering the necessary resources that facilitated the completion of this project.</w:t>
      </w:r>
    </w:p>
    <w:p w14:paraId="0C8A6AF0" w14:textId="77777777" w:rsidR="000377DF" w:rsidRPr="000646AB" w:rsidRDefault="000377DF" w:rsidP="000377DF">
      <w:pPr>
        <w:tabs>
          <w:tab w:val="left" w:pos="5657"/>
        </w:tabs>
        <w:jc w:val="both"/>
        <w:rPr>
          <w:rFonts w:asciiTheme="majorBidi" w:hAnsiTheme="majorBidi" w:cstheme="majorBidi"/>
        </w:rPr>
      </w:pPr>
    </w:p>
    <w:p w14:paraId="353524CC" w14:textId="77777777" w:rsidR="000377DF" w:rsidRDefault="000377DF" w:rsidP="000377DF">
      <w:pPr>
        <w:tabs>
          <w:tab w:val="left" w:pos="5657"/>
        </w:tabs>
        <w:jc w:val="both"/>
      </w:pPr>
    </w:p>
    <w:p w14:paraId="52D17502" w14:textId="77777777" w:rsidR="000377DF" w:rsidRDefault="000377DF" w:rsidP="000377DF">
      <w:pPr>
        <w:tabs>
          <w:tab w:val="left" w:pos="5657"/>
        </w:tabs>
        <w:jc w:val="both"/>
      </w:pPr>
    </w:p>
    <w:p w14:paraId="4882B1D5" w14:textId="77777777" w:rsidR="000377DF" w:rsidRDefault="000377DF" w:rsidP="000377DF">
      <w:pPr>
        <w:tabs>
          <w:tab w:val="left" w:pos="5657"/>
        </w:tabs>
        <w:jc w:val="both"/>
      </w:pPr>
    </w:p>
    <w:p w14:paraId="58ED05A1" w14:textId="77777777" w:rsidR="000377DF" w:rsidRDefault="000377DF" w:rsidP="000377DF">
      <w:pPr>
        <w:tabs>
          <w:tab w:val="left" w:pos="5657"/>
        </w:tabs>
        <w:jc w:val="both"/>
      </w:pPr>
    </w:p>
    <w:p w14:paraId="17FDD5BF" w14:textId="77777777" w:rsidR="000377DF" w:rsidRDefault="000377DF" w:rsidP="000377DF">
      <w:pPr>
        <w:tabs>
          <w:tab w:val="left" w:pos="5657"/>
        </w:tabs>
        <w:jc w:val="both"/>
      </w:pPr>
    </w:p>
    <w:p w14:paraId="7FFDB535" w14:textId="77777777" w:rsidR="000377DF" w:rsidRDefault="000377DF" w:rsidP="000377DF">
      <w:pPr>
        <w:tabs>
          <w:tab w:val="left" w:pos="5657"/>
        </w:tabs>
        <w:jc w:val="both"/>
      </w:pPr>
    </w:p>
    <w:p w14:paraId="431DB4A1" w14:textId="77777777" w:rsidR="000377DF" w:rsidRDefault="000377DF" w:rsidP="000377DF">
      <w:pPr>
        <w:tabs>
          <w:tab w:val="left" w:pos="5657"/>
        </w:tabs>
        <w:jc w:val="both"/>
      </w:pPr>
    </w:p>
    <w:p w14:paraId="65A7606C" w14:textId="77777777" w:rsidR="000377DF" w:rsidRDefault="000377DF" w:rsidP="000377DF">
      <w:pPr>
        <w:tabs>
          <w:tab w:val="left" w:pos="5657"/>
        </w:tabs>
        <w:jc w:val="both"/>
      </w:pPr>
    </w:p>
    <w:p w14:paraId="612B0A91" w14:textId="77777777" w:rsidR="000377DF" w:rsidRDefault="000377DF" w:rsidP="000377DF">
      <w:pPr>
        <w:tabs>
          <w:tab w:val="left" w:pos="5657"/>
        </w:tabs>
        <w:jc w:val="both"/>
      </w:pPr>
    </w:p>
    <w:p w14:paraId="4B4135C4" w14:textId="77777777" w:rsidR="000377DF" w:rsidRDefault="000377DF" w:rsidP="000377DF">
      <w:pPr>
        <w:tabs>
          <w:tab w:val="left" w:pos="5657"/>
        </w:tabs>
        <w:jc w:val="both"/>
      </w:pPr>
    </w:p>
    <w:p w14:paraId="1FB878EC" w14:textId="77777777" w:rsidR="000377DF" w:rsidRDefault="000377DF" w:rsidP="000377DF">
      <w:pPr>
        <w:tabs>
          <w:tab w:val="left" w:pos="5657"/>
        </w:tabs>
        <w:jc w:val="both"/>
      </w:pPr>
    </w:p>
    <w:p w14:paraId="0303AB9D" w14:textId="77777777" w:rsidR="000377DF" w:rsidRDefault="000377DF" w:rsidP="000377DF">
      <w:pPr>
        <w:tabs>
          <w:tab w:val="left" w:pos="5657"/>
        </w:tabs>
        <w:jc w:val="both"/>
      </w:pPr>
    </w:p>
    <w:p w14:paraId="3EDB4A27" w14:textId="77777777" w:rsidR="000377DF" w:rsidRDefault="000377DF" w:rsidP="000377DF">
      <w:pPr>
        <w:tabs>
          <w:tab w:val="left" w:pos="5657"/>
        </w:tabs>
        <w:jc w:val="both"/>
      </w:pPr>
    </w:p>
    <w:p w14:paraId="7DB882C6" w14:textId="77777777" w:rsidR="000377DF" w:rsidRDefault="000377DF" w:rsidP="000377DF">
      <w:pPr>
        <w:tabs>
          <w:tab w:val="left" w:pos="5657"/>
        </w:tabs>
        <w:jc w:val="both"/>
      </w:pPr>
    </w:p>
    <w:p w14:paraId="2A7DD726" w14:textId="77777777" w:rsidR="000377DF" w:rsidRDefault="000377DF" w:rsidP="000377DF">
      <w:pPr>
        <w:tabs>
          <w:tab w:val="left" w:pos="5657"/>
        </w:tabs>
        <w:jc w:val="both"/>
        <w:rPr>
          <w:rtl/>
        </w:rPr>
      </w:pPr>
    </w:p>
    <w:p w14:paraId="38B391F7" w14:textId="77777777" w:rsidR="000377DF" w:rsidRDefault="000377DF" w:rsidP="000377DF">
      <w:pPr>
        <w:tabs>
          <w:tab w:val="left" w:pos="5657"/>
        </w:tabs>
        <w:jc w:val="both"/>
        <w:rPr>
          <w:rtl/>
        </w:rPr>
      </w:pPr>
    </w:p>
    <w:p w14:paraId="5BF37D4E" w14:textId="77777777" w:rsidR="000377DF" w:rsidRDefault="000377DF" w:rsidP="000377DF">
      <w:pPr>
        <w:pStyle w:val="2"/>
        <w:spacing w:after="310"/>
        <w:ind w:left="0" w:firstLine="0"/>
        <w:jc w:val="both"/>
      </w:pPr>
      <w:bookmarkStart w:id="16" w:name="_Toc226285791"/>
      <w:r>
        <w:lastRenderedPageBreak/>
        <w:t>Abstract</w:t>
      </w:r>
      <w:bookmarkEnd w:id="16"/>
      <w:r>
        <w:t xml:space="preserve"> </w:t>
      </w:r>
    </w:p>
    <w:p w14:paraId="7D6AC5A7" w14:textId="77777777" w:rsidR="0059541D" w:rsidRDefault="000377DF" w:rsidP="0059541D">
      <w:pPr>
        <w:jc w:val="both"/>
      </w:pPr>
      <w:r w:rsidRPr="000646AB">
        <w:rPr>
          <w:rFonts w:asciiTheme="majorBidi" w:hAnsiTheme="majorBidi" w:cstheme="majorBidi"/>
          <w:sz w:val="24"/>
          <w:szCs w:val="24"/>
        </w:rPr>
        <w:t>The expansion of online news platforms has reshaped how information is created and circulated in digital environments. While such platforms provide rapid access to news, they also allow misleading and fabricated content to spread with limited oversight. Fake news has therefore become a growing concern, as it may influence public opinion and weaken trust in reliable media sources. These challenges are more pronounced in Arabic-language news, where linguistic variation and complex structure add further difficulty to automated analysis.</w:t>
      </w:r>
      <w:r w:rsidRPr="000646AB">
        <w:rPr>
          <w:rFonts w:asciiTheme="majorBidi" w:hAnsiTheme="majorBidi" w:cstheme="majorBidi"/>
          <w:sz w:val="24"/>
          <w:szCs w:val="24"/>
        </w:rPr>
        <w:br/>
      </w:r>
      <w:r w:rsidRPr="000646AB">
        <w:rPr>
          <w:rFonts w:asciiTheme="majorBidi" w:hAnsiTheme="majorBidi" w:cstheme="majorBidi"/>
          <w:sz w:val="24"/>
          <w:szCs w:val="24"/>
        </w:rPr>
        <w:br/>
        <w:t xml:space="preserve">Research on automatic fake news detection has increased in recent years as manual verification methods have proven impractical for large-scale digital content. Early computational approaches relied on rule-based techniques and handcrafted features, which showed limited effectiveness across diverse topics. Subsequent machine learning methods improved performance but often </w:t>
      </w:r>
    </w:p>
    <w:p w14:paraId="271B0B9A" w14:textId="77777777" w:rsidR="000377DF" w:rsidRPr="000646AB" w:rsidRDefault="000377DF" w:rsidP="009763B1">
      <w:pPr>
        <w:spacing w:line="240" w:lineRule="auto"/>
        <w:rPr>
          <w:rFonts w:asciiTheme="majorBidi" w:hAnsiTheme="majorBidi" w:cstheme="majorBidi"/>
          <w:sz w:val="24"/>
          <w:szCs w:val="24"/>
        </w:rPr>
      </w:pPr>
      <w:proofErr w:type="gramStart"/>
      <w:r>
        <w:rPr>
          <w:rFonts w:asciiTheme="majorBidi" w:hAnsiTheme="majorBidi" w:cstheme="majorBidi"/>
          <w:sz w:val="24"/>
          <w:szCs w:val="24"/>
        </w:rPr>
        <w:t>struggled</w:t>
      </w:r>
      <w:proofErr w:type="gramEnd"/>
      <w:r>
        <w:rPr>
          <w:rFonts w:asciiTheme="majorBidi" w:hAnsiTheme="majorBidi" w:cstheme="majorBidi" w:hint="cs"/>
          <w:sz w:val="24"/>
          <w:szCs w:val="24"/>
          <w:rtl/>
        </w:rPr>
        <w:t xml:space="preserve"> </w:t>
      </w:r>
      <w:r w:rsidRPr="000646AB">
        <w:rPr>
          <w:rFonts w:asciiTheme="majorBidi" w:hAnsiTheme="majorBidi" w:cstheme="majorBidi"/>
          <w:sz w:val="24"/>
          <w:szCs w:val="24"/>
        </w:rPr>
        <w:t>with generalization.</w:t>
      </w:r>
      <w:r w:rsidRPr="000646AB">
        <w:rPr>
          <w:rFonts w:asciiTheme="majorBidi" w:hAnsiTheme="majorBidi" w:cstheme="majorBidi"/>
          <w:sz w:val="24"/>
          <w:szCs w:val="24"/>
        </w:rPr>
        <w:br/>
      </w:r>
      <w:r w:rsidRPr="000646AB">
        <w:rPr>
          <w:rFonts w:asciiTheme="majorBidi" w:hAnsiTheme="majorBidi" w:cstheme="majorBidi"/>
          <w:sz w:val="24"/>
          <w:szCs w:val="24"/>
        </w:rPr>
        <w:br/>
        <w:t>More recent developments in deep learning enabled models to learn representations directly from text, improving contextual understanding. Nevertheless, handling long news articles and subtle semantic relations remained challenging. Transformer-based architectures introduced attention mechanisms that significantly enhanced text modeling capabilities. Although promising results have been reported, Arabic fake news detection research remains relatively limited, particularly in terms of dataset diversity and real-world evaluation.</w:t>
      </w:r>
      <w:r w:rsidRPr="000646AB">
        <w:rPr>
          <w:rFonts w:asciiTheme="majorBidi" w:hAnsiTheme="majorBidi" w:cstheme="majorBidi"/>
          <w:sz w:val="24"/>
          <w:szCs w:val="24"/>
        </w:rPr>
        <w:br/>
      </w:r>
      <w:r w:rsidRPr="000646AB">
        <w:rPr>
          <w:rFonts w:asciiTheme="majorBidi" w:hAnsiTheme="majorBidi" w:cstheme="majorBidi"/>
          <w:sz w:val="24"/>
          <w:szCs w:val="24"/>
        </w:rPr>
        <w:br/>
        <w:t>This study provides a structured review of fake news detection approaches with emphasis on Arabic-language content. By examining methodological trends and identifying key limitations, this phase establishes a practical foundation for the implementation stage of an automated Arabic fake news detection system.</w:t>
      </w:r>
    </w:p>
    <w:p w14:paraId="5398ECDC" w14:textId="77777777" w:rsidR="000377DF" w:rsidRPr="000646AB" w:rsidRDefault="000377DF" w:rsidP="000377DF">
      <w:pPr>
        <w:jc w:val="both"/>
        <w:rPr>
          <w:rFonts w:asciiTheme="majorBidi" w:hAnsiTheme="majorBidi" w:cstheme="majorBidi"/>
          <w:rtl/>
        </w:rPr>
      </w:pPr>
    </w:p>
    <w:p w14:paraId="2CC38C90" w14:textId="77777777" w:rsidR="000377DF" w:rsidRDefault="000377DF" w:rsidP="000377DF">
      <w:pPr>
        <w:jc w:val="both"/>
        <w:rPr>
          <w:rtl/>
        </w:rPr>
      </w:pPr>
    </w:p>
    <w:p w14:paraId="64F44594" w14:textId="77777777" w:rsidR="000377DF" w:rsidRDefault="000377DF" w:rsidP="000377DF">
      <w:pPr>
        <w:jc w:val="both"/>
        <w:rPr>
          <w:rtl/>
        </w:rPr>
      </w:pPr>
    </w:p>
    <w:p w14:paraId="0A1E33BB" w14:textId="77777777" w:rsidR="000377DF" w:rsidRDefault="000377DF" w:rsidP="000377DF">
      <w:pPr>
        <w:jc w:val="both"/>
      </w:pPr>
    </w:p>
    <w:p w14:paraId="43B3552A" w14:textId="77777777" w:rsidR="000377DF" w:rsidRDefault="000377DF" w:rsidP="000377DF">
      <w:pPr>
        <w:jc w:val="both"/>
      </w:pPr>
    </w:p>
    <w:p w14:paraId="51D709FE" w14:textId="77777777" w:rsidR="000377DF" w:rsidRDefault="000377DF" w:rsidP="000377DF">
      <w:pPr>
        <w:jc w:val="both"/>
      </w:pPr>
    </w:p>
    <w:p w14:paraId="41A73807" w14:textId="1D696F37" w:rsidR="000377DF" w:rsidRDefault="000377DF" w:rsidP="000377DF">
      <w:pPr>
        <w:jc w:val="both"/>
      </w:pPr>
    </w:p>
    <w:p w14:paraId="70DC4A13" w14:textId="77777777" w:rsidR="00885000" w:rsidRDefault="00885000" w:rsidP="000377DF">
      <w:pPr>
        <w:jc w:val="both"/>
      </w:pPr>
    </w:p>
    <w:p w14:paraId="471D4DD1" w14:textId="77777777" w:rsidR="000377DF" w:rsidRDefault="000377DF" w:rsidP="000377DF">
      <w:pPr>
        <w:jc w:val="both"/>
      </w:pPr>
    </w:p>
    <w:p w14:paraId="4A3F2CA2" w14:textId="77777777" w:rsidR="000377DF" w:rsidRDefault="000377DF" w:rsidP="000377DF">
      <w:pPr>
        <w:jc w:val="both"/>
      </w:pPr>
    </w:p>
    <w:sdt>
      <w:sdtPr>
        <w:rPr>
          <w:rFonts w:asciiTheme="minorHAnsi" w:eastAsiaTheme="minorHAnsi" w:hAnsiTheme="minorHAnsi" w:cstheme="minorBidi"/>
          <w:color w:val="auto"/>
          <w:sz w:val="22"/>
          <w:szCs w:val="22"/>
          <w:lang w:val="ar-SA"/>
        </w:rPr>
        <w:id w:val="-2036344829"/>
        <w:docPartObj>
          <w:docPartGallery w:val="Table of Contents"/>
          <w:docPartUnique/>
        </w:docPartObj>
      </w:sdtPr>
      <w:sdtEndPr>
        <w:rPr>
          <w:b/>
          <w:bCs/>
        </w:rPr>
      </w:sdtEndPr>
      <w:sdtContent>
        <w:p w14:paraId="74A0174B" w14:textId="77777777" w:rsidR="000377DF" w:rsidRDefault="000377DF" w:rsidP="000377DF">
          <w:pPr>
            <w:pStyle w:val="ac"/>
            <w:jc w:val="both"/>
          </w:pPr>
        </w:p>
        <w:p w14:paraId="28BD437E" w14:textId="77777777" w:rsidR="00885000" w:rsidRDefault="000377DF" w:rsidP="000377DF">
          <w:pPr>
            <w:pStyle w:val="20"/>
            <w:tabs>
              <w:tab w:val="right" w:leader="dot" w:pos="9350"/>
            </w:tabs>
            <w:ind w:left="0"/>
            <w:jc w:val="both"/>
            <w:rPr>
              <w:noProof/>
            </w:rPr>
          </w:pPr>
          <w:r w:rsidRPr="00FD3EEA">
            <w:rPr>
              <w:rStyle w:val="a4"/>
              <w:rFonts w:ascii="Times New Roman" w:eastAsiaTheme="majorEastAsia" w:hAnsi="Times New Roman" w:cs="Times New Roman"/>
              <w:color w:val="000000"/>
              <w:sz w:val="40"/>
            </w:rPr>
            <w:t>Contents</w:t>
          </w:r>
          <w:r>
            <w:rPr>
              <w:rStyle w:val="a4"/>
              <w:rFonts w:ascii="Times New Roman" w:eastAsiaTheme="majorEastAsia" w:hAnsi="Times New Roman" w:cs="Times New Roman" w:hint="cs"/>
              <w:color w:val="000000"/>
              <w:sz w:val="40"/>
              <w:rtl/>
            </w:rPr>
            <w:t>:</w:t>
          </w:r>
          <w:r>
            <w:fldChar w:fldCharType="begin"/>
          </w:r>
          <w:r>
            <w:instrText xml:space="preserve"> TOC \o "1-3" \h \z \u </w:instrText>
          </w:r>
          <w:r>
            <w:fldChar w:fldCharType="separate"/>
          </w:r>
        </w:p>
        <w:p w14:paraId="07FC5EC2" w14:textId="3071F052" w:rsidR="00885000" w:rsidRDefault="007A5C1B">
          <w:pPr>
            <w:pStyle w:val="20"/>
            <w:tabs>
              <w:tab w:val="right" w:leader="dot" w:pos="9350"/>
            </w:tabs>
            <w:rPr>
              <w:rFonts w:eastAsiaTheme="minorEastAsia"/>
              <w:noProof/>
            </w:rPr>
          </w:pPr>
          <w:hyperlink w:anchor="_Toc226285790" w:history="1">
            <w:r w:rsidR="00885000" w:rsidRPr="00B56A93">
              <w:rPr>
                <w:rStyle w:val="Hyperlink"/>
                <w:noProof/>
              </w:rPr>
              <w:t>Acknowledgements</w:t>
            </w:r>
            <w:r w:rsidR="00885000">
              <w:rPr>
                <w:noProof/>
                <w:webHidden/>
              </w:rPr>
              <w:tab/>
            </w:r>
            <w:r w:rsidR="00885000">
              <w:rPr>
                <w:noProof/>
                <w:webHidden/>
              </w:rPr>
              <w:fldChar w:fldCharType="begin"/>
            </w:r>
            <w:r w:rsidR="00885000">
              <w:rPr>
                <w:noProof/>
                <w:webHidden/>
              </w:rPr>
              <w:instrText xml:space="preserve"> PAGEREF _Toc226285790 \h </w:instrText>
            </w:r>
            <w:r w:rsidR="00885000">
              <w:rPr>
                <w:noProof/>
                <w:webHidden/>
              </w:rPr>
            </w:r>
            <w:r w:rsidR="00885000">
              <w:rPr>
                <w:noProof/>
                <w:webHidden/>
              </w:rPr>
              <w:fldChar w:fldCharType="separate"/>
            </w:r>
            <w:r w:rsidR="00CB0956">
              <w:rPr>
                <w:noProof/>
                <w:webHidden/>
              </w:rPr>
              <w:t>2</w:t>
            </w:r>
            <w:r w:rsidR="00885000">
              <w:rPr>
                <w:noProof/>
                <w:webHidden/>
              </w:rPr>
              <w:fldChar w:fldCharType="end"/>
            </w:r>
          </w:hyperlink>
        </w:p>
        <w:p w14:paraId="77CBFA1C" w14:textId="01B6FDFF" w:rsidR="00885000" w:rsidRDefault="007A5C1B">
          <w:pPr>
            <w:pStyle w:val="20"/>
            <w:tabs>
              <w:tab w:val="right" w:leader="dot" w:pos="9350"/>
            </w:tabs>
            <w:rPr>
              <w:rFonts w:eastAsiaTheme="minorEastAsia"/>
              <w:noProof/>
            </w:rPr>
          </w:pPr>
          <w:hyperlink w:anchor="_Toc226285791" w:history="1">
            <w:r w:rsidR="00885000" w:rsidRPr="00B56A93">
              <w:rPr>
                <w:rStyle w:val="Hyperlink"/>
                <w:noProof/>
              </w:rPr>
              <w:t>Abstract</w:t>
            </w:r>
            <w:r w:rsidR="00885000">
              <w:rPr>
                <w:noProof/>
                <w:webHidden/>
              </w:rPr>
              <w:tab/>
            </w:r>
            <w:r w:rsidR="00885000">
              <w:rPr>
                <w:noProof/>
                <w:webHidden/>
              </w:rPr>
              <w:fldChar w:fldCharType="begin"/>
            </w:r>
            <w:r w:rsidR="00885000">
              <w:rPr>
                <w:noProof/>
                <w:webHidden/>
              </w:rPr>
              <w:instrText xml:space="preserve"> PAGEREF _Toc226285791 \h </w:instrText>
            </w:r>
            <w:r w:rsidR="00885000">
              <w:rPr>
                <w:noProof/>
                <w:webHidden/>
              </w:rPr>
            </w:r>
            <w:r w:rsidR="00885000">
              <w:rPr>
                <w:noProof/>
                <w:webHidden/>
              </w:rPr>
              <w:fldChar w:fldCharType="separate"/>
            </w:r>
            <w:r w:rsidR="00CB0956">
              <w:rPr>
                <w:noProof/>
                <w:webHidden/>
              </w:rPr>
              <w:t>3</w:t>
            </w:r>
            <w:r w:rsidR="00885000">
              <w:rPr>
                <w:noProof/>
                <w:webHidden/>
              </w:rPr>
              <w:fldChar w:fldCharType="end"/>
            </w:r>
          </w:hyperlink>
        </w:p>
        <w:p w14:paraId="674708DE" w14:textId="4003EE3C" w:rsidR="00885000" w:rsidRDefault="007A5C1B">
          <w:pPr>
            <w:pStyle w:val="20"/>
            <w:tabs>
              <w:tab w:val="right" w:leader="dot" w:pos="9350"/>
            </w:tabs>
            <w:rPr>
              <w:rFonts w:eastAsiaTheme="minorEastAsia"/>
              <w:noProof/>
            </w:rPr>
          </w:pPr>
          <w:hyperlink w:anchor="_Toc226285792" w:history="1">
            <w:r w:rsidR="00885000" w:rsidRPr="00B56A93">
              <w:rPr>
                <w:rStyle w:val="Hyperlink"/>
                <w:rFonts w:eastAsiaTheme="majorEastAsia"/>
                <w:noProof/>
              </w:rPr>
              <w:t>List of Abbreviations</w:t>
            </w:r>
            <w:r w:rsidR="00885000">
              <w:rPr>
                <w:noProof/>
                <w:webHidden/>
              </w:rPr>
              <w:tab/>
            </w:r>
            <w:r w:rsidR="00885000">
              <w:rPr>
                <w:noProof/>
                <w:webHidden/>
              </w:rPr>
              <w:fldChar w:fldCharType="begin"/>
            </w:r>
            <w:r w:rsidR="00885000">
              <w:rPr>
                <w:noProof/>
                <w:webHidden/>
              </w:rPr>
              <w:instrText xml:space="preserve"> PAGEREF _Toc226285792 \h </w:instrText>
            </w:r>
            <w:r w:rsidR="00885000">
              <w:rPr>
                <w:noProof/>
                <w:webHidden/>
              </w:rPr>
            </w:r>
            <w:r w:rsidR="00885000">
              <w:rPr>
                <w:noProof/>
                <w:webHidden/>
              </w:rPr>
              <w:fldChar w:fldCharType="separate"/>
            </w:r>
            <w:r w:rsidR="00CB0956">
              <w:rPr>
                <w:noProof/>
                <w:webHidden/>
              </w:rPr>
              <w:t>7</w:t>
            </w:r>
            <w:r w:rsidR="00885000">
              <w:rPr>
                <w:noProof/>
                <w:webHidden/>
              </w:rPr>
              <w:fldChar w:fldCharType="end"/>
            </w:r>
          </w:hyperlink>
        </w:p>
        <w:p w14:paraId="2B2C20DD" w14:textId="6C76B020" w:rsidR="00885000" w:rsidRDefault="007A5C1B">
          <w:pPr>
            <w:pStyle w:val="10"/>
            <w:tabs>
              <w:tab w:val="right" w:leader="dot" w:pos="9350"/>
            </w:tabs>
            <w:rPr>
              <w:rFonts w:eastAsiaTheme="minorEastAsia"/>
              <w:noProof/>
            </w:rPr>
          </w:pPr>
          <w:hyperlink w:anchor="_Toc226285793" w:history="1">
            <w:r w:rsidR="00885000" w:rsidRPr="00B56A93">
              <w:rPr>
                <w:rStyle w:val="Hyperlink"/>
                <w:rFonts w:asciiTheme="majorBidi" w:hAnsiTheme="majorBidi"/>
                <w:b/>
                <w:bCs/>
                <w:noProof/>
              </w:rPr>
              <w:t>Chapter 1: Introduction</w:t>
            </w:r>
            <w:r w:rsidR="00885000">
              <w:rPr>
                <w:noProof/>
                <w:webHidden/>
              </w:rPr>
              <w:tab/>
            </w:r>
            <w:r w:rsidR="00885000">
              <w:rPr>
                <w:noProof/>
                <w:webHidden/>
              </w:rPr>
              <w:fldChar w:fldCharType="begin"/>
            </w:r>
            <w:r w:rsidR="00885000">
              <w:rPr>
                <w:noProof/>
                <w:webHidden/>
              </w:rPr>
              <w:instrText xml:space="preserve"> PAGEREF _Toc226285793 \h </w:instrText>
            </w:r>
            <w:r w:rsidR="00885000">
              <w:rPr>
                <w:noProof/>
                <w:webHidden/>
              </w:rPr>
            </w:r>
            <w:r w:rsidR="00885000">
              <w:rPr>
                <w:noProof/>
                <w:webHidden/>
              </w:rPr>
              <w:fldChar w:fldCharType="separate"/>
            </w:r>
            <w:r w:rsidR="00CB0956">
              <w:rPr>
                <w:noProof/>
                <w:webHidden/>
              </w:rPr>
              <w:t>8</w:t>
            </w:r>
            <w:r w:rsidR="00885000">
              <w:rPr>
                <w:noProof/>
                <w:webHidden/>
              </w:rPr>
              <w:fldChar w:fldCharType="end"/>
            </w:r>
          </w:hyperlink>
        </w:p>
        <w:p w14:paraId="56F58D8F" w14:textId="2B4AA3C5" w:rsidR="00885000" w:rsidRDefault="007A5C1B">
          <w:pPr>
            <w:pStyle w:val="20"/>
            <w:tabs>
              <w:tab w:val="right" w:leader="dot" w:pos="9350"/>
            </w:tabs>
            <w:rPr>
              <w:rFonts w:eastAsiaTheme="minorEastAsia"/>
              <w:noProof/>
            </w:rPr>
          </w:pPr>
          <w:hyperlink w:anchor="_Toc226285794" w:history="1">
            <w:r w:rsidR="00885000" w:rsidRPr="00B56A93">
              <w:rPr>
                <w:rStyle w:val="Hyperlink"/>
                <w:rFonts w:eastAsiaTheme="majorEastAsia"/>
                <w:noProof/>
              </w:rPr>
              <w:t>1.1 Problem Definition</w:t>
            </w:r>
            <w:r w:rsidR="00885000">
              <w:rPr>
                <w:noProof/>
                <w:webHidden/>
              </w:rPr>
              <w:tab/>
            </w:r>
            <w:r w:rsidR="00885000">
              <w:rPr>
                <w:noProof/>
                <w:webHidden/>
              </w:rPr>
              <w:fldChar w:fldCharType="begin"/>
            </w:r>
            <w:r w:rsidR="00885000">
              <w:rPr>
                <w:noProof/>
                <w:webHidden/>
              </w:rPr>
              <w:instrText xml:space="preserve"> PAGEREF _Toc226285794 \h </w:instrText>
            </w:r>
            <w:r w:rsidR="00885000">
              <w:rPr>
                <w:noProof/>
                <w:webHidden/>
              </w:rPr>
            </w:r>
            <w:r w:rsidR="00885000">
              <w:rPr>
                <w:noProof/>
                <w:webHidden/>
              </w:rPr>
              <w:fldChar w:fldCharType="separate"/>
            </w:r>
            <w:r w:rsidR="00CB0956">
              <w:rPr>
                <w:noProof/>
                <w:webHidden/>
              </w:rPr>
              <w:t>8</w:t>
            </w:r>
            <w:r w:rsidR="00885000">
              <w:rPr>
                <w:noProof/>
                <w:webHidden/>
              </w:rPr>
              <w:fldChar w:fldCharType="end"/>
            </w:r>
          </w:hyperlink>
        </w:p>
        <w:p w14:paraId="25448789" w14:textId="73534196" w:rsidR="00885000" w:rsidRDefault="007A5C1B">
          <w:pPr>
            <w:pStyle w:val="20"/>
            <w:tabs>
              <w:tab w:val="right" w:leader="dot" w:pos="9350"/>
            </w:tabs>
            <w:rPr>
              <w:rFonts w:eastAsiaTheme="minorEastAsia"/>
              <w:noProof/>
            </w:rPr>
          </w:pPr>
          <w:hyperlink w:anchor="_Toc226285795" w:history="1">
            <w:r w:rsidR="00885000" w:rsidRPr="00B56A93">
              <w:rPr>
                <w:rStyle w:val="Hyperlink"/>
                <w:rFonts w:eastAsiaTheme="majorEastAsia"/>
                <w:noProof/>
              </w:rPr>
              <w:t>1.2 Research Objectives</w:t>
            </w:r>
            <w:r w:rsidR="00885000">
              <w:rPr>
                <w:noProof/>
                <w:webHidden/>
              </w:rPr>
              <w:tab/>
            </w:r>
            <w:r w:rsidR="00885000">
              <w:rPr>
                <w:noProof/>
                <w:webHidden/>
              </w:rPr>
              <w:fldChar w:fldCharType="begin"/>
            </w:r>
            <w:r w:rsidR="00885000">
              <w:rPr>
                <w:noProof/>
                <w:webHidden/>
              </w:rPr>
              <w:instrText xml:space="preserve"> PAGEREF _Toc226285795 \h </w:instrText>
            </w:r>
            <w:r w:rsidR="00885000">
              <w:rPr>
                <w:noProof/>
                <w:webHidden/>
              </w:rPr>
            </w:r>
            <w:r w:rsidR="00885000">
              <w:rPr>
                <w:noProof/>
                <w:webHidden/>
              </w:rPr>
              <w:fldChar w:fldCharType="separate"/>
            </w:r>
            <w:r w:rsidR="00CB0956">
              <w:rPr>
                <w:noProof/>
                <w:webHidden/>
              </w:rPr>
              <w:t>8</w:t>
            </w:r>
            <w:r w:rsidR="00885000">
              <w:rPr>
                <w:noProof/>
                <w:webHidden/>
              </w:rPr>
              <w:fldChar w:fldCharType="end"/>
            </w:r>
          </w:hyperlink>
        </w:p>
        <w:p w14:paraId="51104B6A" w14:textId="3D28BD58" w:rsidR="00885000" w:rsidRDefault="007A5C1B">
          <w:pPr>
            <w:pStyle w:val="20"/>
            <w:tabs>
              <w:tab w:val="right" w:leader="dot" w:pos="9350"/>
            </w:tabs>
            <w:rPr>
              <w:rFonts w:eastAsiaTheme="minorEastAsia"/>
              <w:noProof/>
            </w:rPr>
          </w:pPr>
          <w:hyperlink w:anchor="_Toc226285796" w:history="1">
            <w:r w:rsidR="00885000" w:rsidRPr="00B56A93">
              <w:rPr>
                <w:rStyle w:val="Hyperlink"/>
                <w:rFonts w:eastAsiaTheme="majorEastAsia"/>
                <w:noProof/>
              </w:rPr>
              <w:t>1.3 Research Contribution</w:t>
            </w:r>
            <w:r w:rsidR="00885000">
              <w:rPr>
                <w:noProof/>
                <w:webHidden/>
              </w:rPr>
              <w:tab/>
            </w:r>
            <w:r w:rsidR="00885000">
              <w:rPr>
                <w:noProof/>
                <w:webHidden/>
              </w:rPr>
              <w:fldChar w:fldCharType="begin"/>
            </w:r>
            <w:r w:rsidR="00885000">
              <w:rPr>
                <w:noProof/>
                <w:webHidden/>
              </w:rPr>
              <w:instrText xml:space="preserve"> PAGEREF _Toc226285796 \h </w:instrText>
            </w:r>
            <w:r w:rsidR="00885000">
              <w:rPr>
                <w:noProof/>
                <w:webHidden/>
              </w:rPr>
            </w:r>
            <w:r w:rsidR="00885000">
              <w:rPr>
                <w:noProof/>
                <w:webHidden/>
              </w:rPr>
              <w:fldChar w:fldCharType="separate"/>
            </w:r>
            <w:r w:rsidR="00CB0956">
              <w:rPr>
                <w:noProof/>
                <w:webHidden/>
              </w:rPr>
              <w:t>9</w:t>
            </w:r>
            <w:r w:rsidR="00885000">
              <w:rPr>
                <w:noProof/>
                <w:webHidden/>
              </w:rPr>
              <w:fldChar w:fldCharType="end"/>
            </w:r>
          </w:hyperlink>
        </w:p>
        <w:p w14:paraId="792A07A2" w14:textId="6E510BCA" w:rsidR="00885000" w:rsidRDefault="007A5C1B">
          <w:pPr>
            <w:pStyle w:val="20"/>
            <w:tabs>
              <w:tab w:val="right" w:leader="dot" w:pos="9350"/>
            </w:tabs>
            <w:rPr>
              <w:rFonts w:eastAsiaTheme="minorEastAsia"/>
              <w:noProof/>
            </w:rPr>
          </w:pPr>
          <w:hyperlink w:anchor="_Toc226285797" w:history="1">
            <w:r w:rsidR="00885000" w:rsidRPr="00B56A93">
              <w:rPr>
                <w:rStyle w:val="Hyperlink"/>
                <w:rFonts w:eastAsiaTheme="majorEastAsia"/>
                <w:noProof/>
              </w:rPr>
              <w:t>1.4 Thesis Organization</w:t>
            </w:r>
            <w:r w:rsidR="00885000">
              <w:rPr>
                <w:noProof/>
                <w:webHidden/>
              </w:rPr>
              <w:tab/>
            </w:r>
            <w:r w:rsidR="00885000">
              <w:rPr>
                <w:noProof/>
                <w:webHidden/>
              </w:rPr>
              <w:fldChar w:fldCharType="begin"/>
            </w:r>
            <w:r w:rsidR="00885000">
              <w:rPr>
                <w:noProof/>
                <w:webHidden/>
              </w:rPr>
              <w:instrText xml:space="preserve"> PAGEREF _Toc226285797 \h </w:instrText>
            </w:r>
            <w:r w:rsidR="00885000">
              <w:rPr>
                <w:noProof/>
                <w:webHidden/>
              </w:rPr>
            </w:r>
            <w:r w:rsidR="00885000">
              <w:rPr>
                <w:noProof/>
                <w:webHidden/>
              </w:rPr>
              <w:fldChar w:fldCharType="separate"/>
            </w:r>
            <w:r w:rsidR="00CB0956">
              <w:rPr>
                <w:noProof/>
                <w:webHidden/>
              </w:rPr>
              <w:t>9</w:t>
            </w:r>
            <w:r w:rsidR="00885000">
              <w:rPr>
                <w:noProof/>
                <w:webHidden/>
              </w:rPr>
              <w:fldChar w:fldCharType="end"/>
            </w:r>
          </w:hyperlink>
        </w:p>
        <w:p w14:paraId="5FDE70F8" w14:textId="0ADA82B3" w:rsidR="00885000" w:rsidRDefault="007A5C1B">
          <w:pPr>
            <w:pStyle w:val="10"/>
            <w:tabs>
              <w:tab w:val="right" w:leader="dot" w:pos="9350"/>
            </w:tabs>
            <w:rPr>
              <w:rFonts w:eastAsiaTheme="minorEastAsia"/>
              <w:noProof/>
            </w:rPr>
          </w:pPr>
          <w:hyperlink w:anchor="_Toc226285799" w:history="1">
            <w:r w:rsidR="00885000" w:rsidRPr="00B56A93">
              <w:rPr>
                <w:rStyle w:val="Hyperlink"/>
                <w:rFonts w:asciiTheme="majorBidi" w:hAnsiTheme="majorBidi"/>
                <w:b/>
                <w:bCs/>
                <w:noProof/>
              </w:rPr>
              <w:t>Chapter 2: Background and Related work</w:t>
            </w:r>
            <w:r w:rsidR="00885000">
              <w:rPr>
                <w:noProof/>
                <w:webHidden/>
              </w:rPr>
              <w:tab/>
            </w:r>
            <w:r w:rsidR="00885000">
              <w:rPr>
                <w:noProof/>
                <w:webHidden/>
              </w:rPr>
              <w:fldChar w:fldCharType="begin"/>
            </w:r>
            <w:r w:rsidR="00885000">
              <w:rPr>
                <w:noProof/>
                <w:webHidden/>
              </w:rPr>
              <w:instrText xml:space="preserve"> PAGEREF _Toc226285799 \h </w:instrText>
            </w:r>
            <w:r w:rsidR="00885000">
              <w:rPr>
                <w:noProof/>
                <w:webHidden/>
              </w:rPr>
            </w:r>
            <w:r w:rsidR="00885000">
              <w:rPr>
                <w:noProof/>
                <w:webHidden/>
              </w:rPr>
              <w:fldChar w:fldCharType="separate"/>
            </w:r>
            <w:r w:rsidR="00CB0956">
              <w:rPr>
                <w:noProof/>
                <w:webHidden/>
              </w:rPr>
              <w:t>10</w:t>
            </w:r>
            <w:r w:rsidR="00885000">
              <w:rPr>
                <w:noProof/>
                <w:webHidden/>
              </w:rPr>
              <w:fldChar w:fldCharType="end"/>
            </w:r>
          </w:hyperlink>
        </w:p>
        <w:p w14:paraId="73A0CD55" w14:textId="2A041C65" w:rsidR="00885000" w:rsidRDefault="007A5C1B">
          <w:pPr>
            <w:pStyle w:val="20"/>
            <w:tabs>
              <w:tab w:val="right" w:leader="dot" w:pos="9350"/>
            </w:tabs>
            <w:rPr>
              <w:rFonts w:eastAsiaTheme="minorEastAsia"/>
              <w:noProof/>
            </w:rPr>
          </w:pPr>
          <w:hyperlink w:anchor="_Toc226285800" w:history="1">
            <w:r w:rsidR="00885000" w:rsidRPr="00B56A93">
              <w:rPr>
                <w:rStyle w:val="Hyperlink"/>
                <w:rFonts w:eastAsiaTheme="majorEastAsia"/>
                <w:noProof/>
              </w:rPr>
              <w:t>2.1 Fake News Concept</w:t>
            </w:r>
            <w:r w:rsidR="00885000">
              <w:rPr>
                <w:noProof/>
                <w:webHidden/>
              </w:rPr>
              <w:tab/>
            </w:r>
            <w:r w:rsidR="00885000">
              <w:rPr>
                <w:noProof/>
                <w:webHidden/>
              </w:rPr>
              <w:fldChar w:fldCharType="begin"/>
            </w:r>
            <w:r w:rsidR="00885000">
              <w:rPr>
                <w:noProof/>
                <w:webHidden/>
              </w:rPr>
              <w:instrText xml:space="preserve"> PAGEREF _Toc226285800 \h </w:instrText>
            </w:r>
            <w:r w:rsidR="00885000">
              <w:rPr>
                <w:noProof/>
                <w:webHidden/>
              </w:rPr>
            </w:r>
            <w:r w:rsidR="00885000">
              <w:rPr>
                <w:noProof/>
                <w:webHidden/>
              </w:rPr>
              <w:fldChar w:fldCharType="separate"/>
            </w:r>
            <w:r w:rsidR="00CB0956">
              <w:rPr>
                <w:noProof/>
                <w:webHidden/>
              </w:rPr>
              <w:t>10</w:t>
            </w:r>
            <w:r w:rsidR="00885000">
              <w:rPr>
                <w:noProof/>
                <w:webHidden/>
              </w:rPr>
              <w:fldChar w:fldCharType="end"/>
            </w:r>
          </w:hyperlink>
        </w:p>
        <w:p w14:paraId="7AF21DA7" w14:textId="00AEB3BA" w:rsidR="00885000" w:rsidRDefault="007A5C1B">
          <w:pPr>
            <w:pStyle w:val="20"/>
            <w:tabs>
              <w:tab w:val="right" w:leader="dot" w:pos="9350"/>
            </w:tabs>
            <w:rPr>
              <w:rFonts w:eastAsiaTheme="minorEastAsia"/>
              <w:noProof/>
            </w:rPr>
          </w:pPr>
          <w:hyperlink w:anchor="_Toc226285801" w:history="1">
            <w:r w:rsidR="00885000" w:rsidRPr="00B56A93">
              <w:rPr>
                <w:rStyle w:val="Hyperlink"/>
                <w:rFonts w:eastAsiaTheme="majorEastAsia"/>
                <w:noProof/>
              </w:rPr>
              <w:t>2.2 Natural Language Processing in Fake News Detection</w:t>
            </w:r>
            <w:r w:rsidR="00885000">
              <w:rPr>
                <w:noProof/>
                <w:webHidden/>
              </w:rPr>
              <w:tab/>
            </w:r>
            <w:r w:rsidR="00885000">
              <w:rPr>
                <w:noProof/>
                <w:webHidden/>
              </w:rPr>
              <w:fldChar w:fldCharType="begin"/>
            </w:r>
            <w:r w:rsidR="00885000">
              <w:rPr>
                <w:noProof/>
                <w:webHidden/>
              </w:rPr>
              <w:instrText xml:space="preserve"> PAGEREF _Toc226285801 \h </w:instrText>
            </w:r>
            <w:r w:rsidR="00885000">
              <w:rPr>
                <w:noProof/>
                <w:webHidden/>
              </w:rPr>
            </w:r>
            <w:r w:rsidR="00885000">
              <w:rPr>
                <w:noProof/>
                <w:webHidden/>
              </w:rPr>
              <w:fldChar w:fldCharType="separate"/>
            </w:r>
            <w:r w:rsidR="00CB0956">
              <w:rPr>
                <w:noProof/>
                <w:webHidden/>
              </w:rPr>
              <w:t>10</w:t>
            </w:r>
            <w:r w:rsidR="00885000">
              <w:rPr>
                <w:noProof/>
                <w:webHidden/>
              </w:rPr>
              <w:fldChar w:fldCharType="end"/>
            </w:r>
          </w:hyperlink>
        </w:p>
        <w:p w14:paraId="35687F89" w14:textId="0F290D73" w:rsidR="00885000" w:rsidRDefault="007A5C1B">
          <w:pPr>
            <w:pStyle w:val="20"/>
            <w:tabs>
              <w:tab w:val="right" w:leader="dot" w:pos="9350"/>
            </w:tabs>
            <w:rPr>
              <w:rFonts w:eastAsiaTheme="minorEastAsia"/>
              <w:noProof/>
            </w:rPr>
          </w:pPr>
          <w:hyperlink w:anchor="_Toc226285802" w:history="1">
            <w:r w:rsidR="00885000" w:rsidRPr="00B56A93">
              <w:rPr>
                <w:rStyle w:val="Hyperlink"/>
                <w:rFonts w:eastAsiaTheme="majorEastAsia"/>
                <w:noProof/>
              </w:rPr>
              <w:t>2.3 Machine Learning Approaches</w:t>
            </w:r>
            <w:r w:rsidR="00885000">
              <w:rPr>
                <w:noProof/>
                <w:webHidden/>
              </w:rPr>
              <w:tab/>
            </w:r>
            <w:r w:rsidR="00885000">
              <w:rPr>
                <w:noProof/>
                <w:webHidden/>
              </w:rPr>
              <w:fldChar w:fldCharType="begin"/>
            </w:r>
            <w:r w:rsidR="00885000">
              <w:rPr>
                <w:noProof/>
                <w:webHidden/>
              </w:rPr>
              <w:instrText xml:space="preserve"> PAGEREF _Toc226285802 \h </w:instrText>
            </w:r>
            <w:r w:rsidR="00885000">
              <w:rPr>
                <w:noProof/>
                <w:webHidden/>
              </w:rPr>
            </w:r>
            <w:r w:rsidR="00885000">
              <w:rPr>
                <w:noProof/>
                <w:webHidden/>
              </w:rPr>
              <w:fldChar w:fldCharType="separate"/>
            </w:r>
            <w:r w:rsidR="00CB0956">
              <w:rPr>
                <w:noProof/>
                <w:webHidden/>
              </w:rPr>
              <w:t>10</w:t>
            </w:r>
            <w:r w:rsidR="00885000">
              <w:rPr>
                <w:noProof/>
                <w:webHidden/>
              </w:rPr>
              <w:fldChar w:fldCharType="end"/>
            </w:r>
          </w:hyperlink>
        </w:p>
        <w:p w14:paraId="04F18BF5" w14:textId="5010AE1A" w:rsidR="00885000" w:rsidRDefault="007A5C1B">
          <w:pPr>
            <w:pStyle w:val="20"/>
            <w:tabs>
              <w:tab w:val="right" w:leader="dot" w:pos="9350"/>
            </w:tabs>
            <w:rPr>
              <w:rFonts w:eastAsiaTheme="minorEastAsia"/>
              <w:noProof/>
            </w:rPr>
          </w:pPr>
          <w:hyperlink w:anchor="_Toc226285803" w:history="1">
            <w:r w:rsidR="00885000" w:rsidRPr="00B56A93">
              <w:rPr>
                <w:rStyle w:val="Hyperlink"/>
                <w:rFonts w:eastAsiaTheme="majorEastAsia"/>
                <w:noProof/>
              </w:rPr>
              <w:t>2.4 Deep Learning Approaches</w:t>
            </w:r>
            <w:r w:rsidR="00885000">
              <w:rPr>
                <w:noProof/>
                <w:webHidden/>
              </w:rPr>
              <w:tab/>
            </w:r>
            <w:r w:rsidR="00885000">
              <w:rPr>
                <w:noProof/>
                <w:webHidden/>
              </w:rPr>
              <w:fldChar w:fldCharType="begin"/>
            </w:r>
            <w:r w:rsidR="00885000">
              <w:rPr>
                <w:noProof/>
                <w:webHidden/>
              </w:rPr>
              <w:instrText xml:space="preserve"> PAGEREF _Toc226285803 \h </w:instrText>
            </w:r>
            <w:r w:rsidR="00885000">
              <w:rPr>
                <w:noProof/>
                <w:webHidden/>
              </w:rPr>
            </w:r>
            <w:r w:rsidR="00885000">
              <w:rPr>
                <w:noProof/>
                <w:webHidden/>
              </w:rPr>
              <w:fldChar w:fldCharType="separate"/>
            </w:r>
            <w:r w:rsidR="00CB0956">
              <w:rPr>
                <w:noProof/>
                <w:webHidden/>
              </w:rPr>
              <w:t>10</w:t>
            </w:r>
            <w:r w:rsidR="00885000">
              <w:rPr>
                <w:noProof/>
                <w:webHidden/>
              </w:rPr>
              <w:fldChar w:fldCharType="end"/>
            </w:r>
          </w:hyperlink>
        </w:p>
        <w:p w14:paraId="4192D9AC" w14:textId="6E298B43" w:rsidR="00885000" w:rsidRDefault="007A5C1B">
          <w:pPr>
            <w:pStyle w:val="20"/>
            <w:tabs>
              <w:tab w:val="right" w:leader="dot" w:pos="9350"/>
            </w:tabs>
            <w:rPr>
              <w:rFonts w:eastAsiaTheme="minorEastAsia"/>
              <w:noProof/>
            </w:rPr>
          </w:pPr>
          <w:hyperlink w:anchor="_Toc226285804" w:history="1">
            <w:r w:rsidR="00885000" w:rsidRPr="00B56A93">
              <w:rPr>
                <w:rStyle w:val="Hyperlink"/>
                <w:rFonts w:eastAsiaTheme="majorEastAsia"/>
                <w:noProof/>
              </w:rPr>
              <w:t>2.5 Transformer-Based Models</w:t>
            </w:r>
            <w:r w:rsidR="00885000">
              <w:rPr>
                <w:noProof/>
                <w:webHidden/>
              </w:rPr>
              <w:tab/>
            </w:r>
            <w:r w:rsidR="00885000">
              <w:rPr>
                <w:noProof/>
                <w:webHidden/>
              </w:rPr>
              <w:fldChar w:fldCharType="begin"/>
            </w:r>
            <w:r w:rsidR="00885000">
              <w:rPr>
                <w:noProof/>
                <w:webHidden/>
              </w:rPr>
              <w:instrText xml:space="preserve"> PAGEREF _Toc226285804 \h </w:instrText>
            </w:r>
            <w:r w:rsidR="00885000">
              <w:rPr>
                <w:noProof/>
                <w:webHidden/>
              </w:rPr>
            </w:r>
            <w:r w:rsidR="00885000">
              <w:rPr>
                <w:noProof/>
                <w:webHidden/>
              </w:rPr>
              <w:fldChar w:fldCharType="separate"/>
            </w:r>
            <w:r w:rsidR="00CB0956">
              <w:rPr>
                <w:noProof/>
                <w:webHidden/>
              </w:rPr>
              <w:t>11</w:t>
            </w:r>
            <w:r w:rsidR="00885000">
              <w:rPr>
                <w:noProof/>
                <w:webHidden/>
              </w:rPr>
              <w:fldChar w:fldCharType="end"/>
            </w:r>
          </w:hyperlink>
        </w:p>
        <w:p w14:paraId="39B560A5" w14:textId="3DE303B0" w:rsidR="00885000" w:rsidRDefault="007A5C1B">
          <w:pPr>
            <w:pStyle w:val="20"/>
            <w:tabs>
              <w:tab w:val="right" w:leader="dot" w:pos="9350"/>
            </w:tabs>
            <w:rPr>
              <w:rFonts w:eastAsiaTheme="minorEastAsia"/>
              <w:noProof/>
            </w:rPr>
          </w:pPr>
          <w:hyperlink w:anchor="_Toc226285805" w:history="1">
            <w:r w:rsidR="00885000" w:rsidRPr="00B56A93">
              <w:rPr>
                <w:rStyle w:val="Hyperlink"/>
                <w:rFonts w:eastAsiaTheme="majorEastAsia"/>
                <w:noProof/>
              </w:rPr>
              <w:t>2.6 AraBERT and Embeddings</w:t>
            </w:r>
            <w:r w:rsidR="00885000">
              <w:rPr>
                <w:noProof/>
                <w:webHidden/>
              </w:rPr>
              <w:tab/>
            </w:r>
            <w:r w:rsidR="00885000">
              <w:rPr>
                <w:noProof/>
                <w:webHidden/>
              </w:rPr>
              <w:fldChar w:fldCharType="begin"/>
            </w:r>
            <w:r w:rsidR="00885000">
              <w:rPr>
                <w:noProof/>
                <w:webHidden/>
              </w:rPr>
              <w:instrText xml:space="preserve"> PAGEREF _Toc226285805 \h </w:instrText>
            </w:r>
            <w:r w:rsidR="00885000">
              <w:rPr>
                <w:noProof/>
                <w:webHidden/>
              </w:rPr>
            </w:r>
            <w:r w:rsidR="00885000">
              <w:rPr>
                <w:noProof/>
                <w:webHidden/>
              </w:rPr>
              <w:fldChar w:fldCharType="separate"/>
            </w:r>
            <w:r w:rsidR="00CB0956">
              <w:rPr>
                <w:noProof/>
                <w:webHidden/>
              </w:rPr>
              <w:t>11</w:t>
            </w:r>
            <w:r w:rsidR="00885000">
              <w:rPr>
                <w:noProof/>
                <w:webHidden/>
              </w:rPr>
              <w:fldChar w:fldCharType="end"/>
            </w:r>
          </w:hyperlink>
        </w:p>
        <w:p w14:paraId="7E496684" w14:textId="3868D30F" w:rsidR="00885000" w:rsidRDefault="007A5C1B">
          <w:pPr>
            <w:pStyle w:val="20"/>
            <w:tabs>
              <w:tab w:val="right" w:leader="dot" w:pos="9350"/>
            </w:tabs>
            <w:rPr>
              <w:rFonts w:eastAsiaTheme="minorEastAsia"/>
              <w:noProof/>
            </w:rPr>
          </w:pPr>
          <w:hyperlink w:anchor="_Toc226285806" w:history="1">
            <w:r w:rsidR="00885000" w:rsidRPr="00B56A93">
              <w:rPr>
                <w:rStyle w:val="Hyperlink"/>
                <w:noProof/>
              </w:rPr>
              <w:t>2.7 Reviewed Studies</w:t>
            </w:r>
            <w:r w:rsidR="00885000">
              <w:rPr>
                <w:noProof/>
                <w:webHidden/>
              </w:rPr>
              <w:tab/>
            </w:r>
            <w:r w:rsidR="00885000">
              <w:rPr>
                <w:noProof/>
                <w:webHidden/>
              </w:rPr>
              <w:fldChar w:fldCharType="begin"/>
            </w:r>
            <w:r w:rsidR="00885000">
              <w:rPr>
                <w:noProof/>
                <w:webHidden/>
              </w:rPr>
              <w:instrText xml:space="preserve"> PAGEREF _Toc226285806 \h </w:instrText>
            </w:r>
            <w:r w:rsidR="00885000">
              <w:rPr>
                <w:noProof/>
                <w:webHidden/>
              </w:rPr>
            </w:r>
            <w:r w:rsidR="00885000">
              <w:rPr>
                <w:noProof/>
                <w:webHidden/>
              </w:rPr>
              <w:fldChar w:fldCharType="separate"/>
            </w:r>
            <w:r w:rsidR="00CB0956">
              <w:rPr>
                <w:noProof/>
                <w:webHidden/>
              </w:rPr>
              <w:t>11</w:t>
            </w:r>
            <w:r w:rsidR="00885000">
              <w:rPr>
                <w:noProof/>
                <w:webHidden/>
              </w:rPr>
              <w:fldChar w:fldCharType="end"/>
            </w:r>
          </w:hyperlink>
        </w:p>
        <w:p w14:paraId="60EEC838" w14:textId="49BA78E8" w:rsidR="00885000" w:rsidRDefault="007A5C1B">
          <w:pPr>
            <w:pStyle w:val="20"/>
            <w:tabs>
              <w:tab w:val="right" w:leader="dot" w:pos="9350"/>
            </w:tabs>
            <w:rPr>
              <w:rFonts w:eastAsiaTheme="minorEastAsia"/>
              <w:noProof/>
            </w:rPr>
          </w:pPr>
          <w:hyperlink w:anchor="_Toc226285807" w:history="1">
            <w:r w:rsidR="00885000" w:rsidRPr="00B56A93">
              <w:rPr>
                <w:rStyle w:val="Hyperlink"/>
                <w:rFonts w:eastAsiaTheme="majorEastAsia"/>
                <w:noProof/>
              </w:rPr>
              <w:t>2.8 Synthesis Matrix of Reviewed Studies</w:t>
            </w:r>
            <w:r w:rsidR="00885000">
              <w:rPr>
                <w:noProof/>
                <w:webHidden/>
              </w:rPr>
              <w:tab/>
            </w:r>
            <w:r w:rsidR="00885000">
              <w:rPr>
                <w:noProof/>
                <w:webHidden/>
              </w:rPr>
              <w:fldChar w:fldCharType="begin"/>
            </w:r>
            <w:r w:rsidR="00885000">
              <w:rPr>
                <w:noProof/>
                <w:webHidden/>
              </w:rPr>
              <w:instrText xml:space="preserve"> PAGEREF _Toc226285807 \h </w:instrText>
            </w:r>
            <w:r w:rsidR="00885000">
              <w:rPr>
                <w:noProof/>
                <w:webHidden/>
              </w:rPr>
            </w:r>
            <w:r w:rsidR="00885000">
              <w:rPr>
                <w:noProof/>
                <w:webHidden/>
              </w:rPr>
              <w:fldChar w:fldCharType="separate"/>
            </w:r>
            <w:r w:rsidR="00CB0956">
              <w:rPr>
                <w:noProof/>
                <w:webHidden/>
              </w:rPr>
              <w:t>12</w:t>
            </w:r>
            <w:r w:rsidR="00885000">
              <w:rPr>
                <w:noProof/>
                <w:webHidden/>
              </w:rPr>
              <w:fldChar w:fldCharType="end"/>
            </w:r>
          </w:hyperlink>
        </w:p>
        <w:p w14:paraId="36282A7D" w14:textId="22C3B595" w:rsidR="00885000" w:rsidRDefault="007A5C1B">
          <w:pPr>
            <w:pStyle w:val="20"/>
            <w:tabs>
              <w:tab w:val="right" w:leader="dot" w:pos="9350"/>
            </w:tabs>
            <w:rPr>
              <w:rFonts w:eastAsiaTheme="minorEastAsia"/>
              <w:noProof/>
            </w:rPr>
          </w:pPr>
          <w:hyperlink w:anchor="_Toc226285809" w:history="1">
            <w:r w:rsidR="00885000" w:rsidRPr="00B56A93">
              <w:rPr>
                <w:rStyle w:val="Hyperlink"/>
                <w:rFonts w:eastAsiaTheme="majorEastAsia"/>
                <w:noProof/>
              </w:rPr>
              <w:t>2.9 Dataset-Oriented Comparison Matrix</w:t>
            </w:r>
            <w:r w:rsidR="00885000">
              <w:rPr>
                <w:noProof/>
                <w:webHidden/>
              </w:rPr>
              <w:tab/>
            </w:r>
            <w:r w:rsidR="00885000">
              <w:rPr>
                <w:noProof/>
                <w:webHidden/>
              </w:rPr>
              <w:fldChar w:fldCharType="begin"/>
            </w:r>
            <w:r w:rsidR="00885000">
              <w:rPr>
                <w:noProof/>
                <w:webHidden/>
              </w:rPr>
              <w:instrText xml:space="preserve"> PAGEREF _Toc226285809 \h </w:instrText>
            </w:r>
            <w:r w:rsidR="00885000">
              <w:rPr>
                <w:noProof/>
                <w:webHidden/>
              </w:rPr>
            </w:r>
            <w:r w:rsidR="00885000">
              <w:rPr>
                <w:noProof/>
                <w:webHidden/>
              </w:rPr>
              <w:fldChar w:fldCharType="separate"/>
            </w:r>
            <w:r w:rsidR="00CB0956">
              <w:rPr>
                <w:noProof/>
                <w:webHidden/>
              </w:rPr>
              <w:t>13</w:t>
            </w:r>
            <w:r w:rsidR="00885000">
              <w:rPr>
                <w:noProof/>
                <w:webHidden/>
              </w:rPr>
              <w:fldChar w:fldCharType="end"/>
            </w:r>
          </w:hyperlink>
        </w:p>
        <w:p w14:paraId="26EB12ED" w14:textId="0036F132" w:rsidR="00885000" w:rsidRDefault="007A5C1B">
          <w:pPr>
            <w:pStyle w:val="20"/>
            <w:tabs>
              <w:tab w:val="right" w:leader="dot" w:pos="9350"/>
            </w:tabs>
            <w:rPr>
              <w:rFonts w:eastAsiaTheme="minorEastAsia"/>
              <w:noProof/>
            </w:rPr>
          </w:pPr>
          <w:hyperlink w:anchor="_Toc226285811" w:history="1">
            <w:r w:rsidR="00885000" w:rsidRPr="00B56A93">
              <w:rPr>
                <w:rStyle w:val="Hyperlink"/>
                <w:rFonts w:eastAsiaTheme="majorEastAsia"/>
                <w:noProof/>
              </w:rPr>
              <w:t>2.10 Observations from the Matrix Analysis</w:t>
            </w:r>
            <w:r w:rsidR="00885000">
              <w:rPr>
                <w:noProof/>
                <w:webHidden/>
              </w:rPr>
              <w:tab/>
            </w:r>
            <w:r w:rsidR="00885000">
              <w:rPr>
                <w:noProof/>
                <w:webHidden/>
              </w:rPr>
              <w:fldChar w:fldCharType="begin"/>
            </w:r>
            <w:r w:rsidR="00885000">
              <w:rPr>
                <w:noProof/>
                <w:webHidden/>
              </w:rPr>
              <w:instrText xml:space="preserve"> PAGEREF _Toc226285811 \h </w:instrText>
            </w:r>
            <w:r w:rsidR="00885000">
              <w:rPr>
                <w:noProof/>
                <w:webHidden/>
              </w:rPr>
            </w:r>
            <w:r w:rsidR="00885000">
              <w:rPr>
                <w:noProof/>
                <w:webHidden/>
              </w:rPr>
              <w:fldChar w:fldCharType="separate"/>
            </w:r>
            <w:r w:rsidR="00CB0956">
              <w:rPr>
                <w:noProof/>
                <w:webHidden/>
              </w:rPr>
              <w:t>13</w:t>
            </w:r>
            <w:r w:rsidR="00885000">
              <w:rPr>
                <w:noProof/>
                <w:webHidden/>
              </w:rPr>
              <w:fldChar w:fldCharType="end"/>
            </w:r>
          </w:hyperlink>
        </w:p>
        <w:p w14:paraId="2341D2CF" w14:textId="7B58852B" w:rsidR="00885000" w:rsidRDefault="007A5C1B">
          <w:pPr>
            <w:pStyle w:val="20"/>
            <w:tabs>
              <w:tab w:val="right" w:leader="dot" w:pos="9350"/>
            </w:tabs>
            <w:rPr>
              <w:rFonts w:eastAsiaTheme="minorEastAsia"/>
              <w:noProof/>
            </w:rPr>
          </w:pPr>
          <w:hyperlink w:anchor="_Toc226285812" w:history="1">
            <w:r w:rsidR="00885000" w:rsidRPr="00B56A93">
              <w:rPr>
                <w:rStyle w:val="Hyperlink"/>
                <w:rFonts w:eastAsiaTheme="majorEastAsia"/>
                <w:noProof/>
              </w:rPr>
              <w:t>2.11 Research Gaps and Opportunities</w:t>
            </w:r>
            <w:r w:rsidR="00885000">
              <w:rPr>
                <w:noProof/>
                <w:webHidden/>
              </w:rPr>
              <w:tab/>
            </w:r>
            <w:r w:rsidR="00885000">
              <w:rPr>
                <w:noProof/>
                <w:webHidden/>
              </w:rPr>
              <w:fldChar w:fldCharType="begin"/>
            </w:r>
            <w:r w:rsidR="00885000">
              <w:rPr>
                <w:noProof/>
                <w:webHidden/>
              </w:rPr>
              <w:instrText xml:space="preserve"> PAGEREF _Toc226285812 \h </w:instrText>
            </w:r>
            <w:r w:rsidR="00885000">
              <w:rPr>
                <w:noProof/>
                <w:webHidden/>
              </w:rPr>
            </w:r>
            <w:r w:rsidR="00885000">
              <w:rPr>
                <w:noProof/>
                <w:webHidden/>
              </w:rPr>
              <w:fldChar w:fldCharType="separate"/>
            </w:r>
            <w:r w:rsidR="00CB0956">
              <w:rPr>
                <w:noProof/>
                <w:webHidden/>
              </w:rPr>
              <w:t>13</w:t>
            </w:r>
            <w:r w:rsidR="00885000">
              <w:rPr>
                <w:noProof/>
                <w:webHidden/>
              </w:rPr>
              <w:fldChar w:fldCharType="end"/>
            </w:r>
          </w:hyperlink>
        </w:p>
        <w:p w14:paraId="2F411855" w14:textId="4382B581" w:rsidR="00885000" w:rsidRDefault="007A5C1B">
          <w:pPr>
            <w:pStyle w:val="10"/>
            <w:tabs>
              <w:tab w:val="right" w:leader="dot" w:pos="9350"/>
            </w:tabs>
            <w:rPr>
              <w:rFonts w:eastAsiaTheme="minorEastAsia"/>
              <w:noProof/>
            </w:rPr>
          </w:pPr>
          <w:hyperlink w:anchor="_Toc226285813" w:history="1">
            <w:r w:rsidR="00885000" w:rsidRPr="00B56A93">
              <w:rPr>
                <w:rStyle w:val="Hyperlink"/>
                <w:rFonts w:asciiTheme="majorBidi" w:hAnsiTheme="majorBidi"/>
                <w:b/>
                <w:bCs/>
                <w:noProof/>
              </w:rPr>
              <w:t>Chapter 3: Proposed Approach</w:t>
            </w:r>
            <w:r w:rsidR="00885000">
              <w:rPr>
                <w:noProof/>
                <w:webHidden/>
              </w:rPr>
              <w:tab/>
            </w:r>
            <w:r w:rsidR="00885000">
              <w:rPr>
                <w:noProof/>
                <w:webHidden/>
              </w:rPr>
              <w:fldChar w:fldCharType="begin"/>
            </w:r>
            <w:r w:rsidR="00885000">
              <w:rPr>
                <w:noProof/>
                <w:webHidden/>
              </w:rPr>
              <w:instrText xml:space="preserve"> PAGEREF _Toc226285813 \h </w:instrText>
            </w:r>
            <w:r w:rsidR="00885000">
              <w:rPr>
                <w:noProof/>
                <w:webHidden/>
              </w:rPr>
            </w:r>
            <w:r w:rsidR="00885000">
              <w:rPr>
                <w:noProof/>
                <w:webHidden/>
              </w:rPr>
              <w:fldChar w:fldCharType="separate"/>
            </w:r>
            <w:r w:rsidR="00CB0956">
              <w:rPr>
                <w:noProof/>
                <w:webHidden/>
              </w:rPr>
              <w:t>15</w:t>
            </w:r>
            <w:r w:rsidR="00885000">
              <w:rPr>
                <w:noProof/>
                <w:webHidden/>
              </w:rPr>
              <w:fldChar w:fldCharType="end"/>
            </w:r>
          </w:hyperlink>
        </w:p>
        <w:p w14:paraId="6F4F3324" w14:textId="472A525E" w:rsidR="00885000" w:rsidRDefault="007A5C1B">
          <w:pPr>
            <w:pStyle w:val="20"/>
            <w:tabs>
              <w:tab w:val="right" w:leader="dot" w:pos="9350"/>
            </w:tabs>
            <w:rPr>
              <w:rFonts w:eastAsiaTheme="minorEastAsia"/>
              <w:noProof/>
            </w:rPr>
          </w:pPr>
          <w:hyperlink w:anchor="_Toc226285814" w:history="1">
            <w:r w:rsidR="00885000" w:rsidRPr="00B56A93">
              <w:rPr>
                <w:rStyle w:val="Hyperlink"/>
                <w:rFonts w:eastAsiaTheme="majorEastAsia"/>
                <w:noProof/>
              </w:rPr>
              <w:t>3.1 Research Methodology</w:t>
            </w:r>
            <w:r w:rsidR="00885000">
              <w:rPr>
                <w:noProof/>
                <w:webHidden/>
              </w:rPr>
              <w:tab/>
            </w:r>
            <w:r w:rsidR="00885000">
              <w:rPr>
                <w:noProof/>
                <w:webHidden/>
              </w:rPr>
              <w:fldChar w:fldCharType="begin"/>
            </w:r>
            <w:r w:rsidR="00885000">
              <w:rPr>
                <w:noProof/>
                <w:webHidden/>
              </w:rPr>
              <w:instrText xml:space="preserve"> PAGEREF _Toc226285814 \h </w:instrText>
            </w:r>
            <w:r w:rsidR="00885000">
              <w:rPr>
                <w:noProof/>
                <w:webHidden/>
              </w:rPr>
            </w:r>
            <w:r w:rsidR="00885000">
              <w:rPr>
                <w:noProof/>
                <w:webHidden/>
              </w:rPr>
              <w:fldChar w:fldCharType="separate"/>
            </w:r>
            <w:r w:rsidR="00CB0956">
              <w:rPr>
                <w:noProof/>
                <w:webHidden/>
              </w:rPr>
              <w:t>15</w:t>
            </w:r>
            <w:r w:rsidR="00885000">
              <w:rPr>
                <w:noProof/>
                <w:webHidden/>
              </w:rPr>
              <w:fldChar w:fldCharType="end"/>
            </w:r>
          </w:hyperlink>
        </w:p>
        <w:p w14:paraId="4C69EA1B" w14:textId="3F625A48" w:rsidR="00885000" w:rsidRDefault="007A5C1B">
          <w:pPr>
            <w:pStyle w:val="20"/>
            <w:tabs>
              <w:tab w:val="right" w:leader="dot" w:pos="9350"/>
            </w:tabs>
            <w:rPr>
              <w:rFonts w:eastAsiaTheme="minorEastAsia"/>
              <w:noProof/>
            </w:rPr>
          </w:pPr>
          <w:hyperlink w:anchor="_Toc226285815" w:history="1">
            <w:r w:rsidR="00885000" w:rsidRPr="00B56A93">
              <w:rPr>
                <w:rStyle w:val="Hyperlink"/>
                <w:rFonts w:eastAsiaTheme="majorEastAsia"/>
                <w:noProof/>
              </w:rPr>
              <w:t>3.2 Dataset Preparation</w:t>
            </w:r>
            <w:r w:rsidR="00885000">
              <w:rPr>
                <w:noProof/>
                <w:webHidden/>
              </w:rPr>
              <w:tab/>
            </w:r>
            <w:r w:rsidR="00885000">
              <w:rPr>
                <w:noProof/>
                <w:webHidden/>
              </w:rPr>
              <w:fldChar w:fldCharType="begin"/>
            </w:r>
            <w:r w:rsidR="00885000">
              <w:rPr>
                <w:noProof/>
                <w:webHidden/>
              </w:rPr>
              <w:instrText xml:space="preserve"> PAGEREF _Toc226285815 \h </w:instrText>
            </w:r>
            <w:r w:rsidR="00885000">
              <w:rPr>
                <w:noProof/>
                <w:webHidden/>
              </w:rPr>
            </w:r>
            <w:r w:rsidR="00885000">
              <w:rPr>
                <w:noProof/>
                <w:webHidden/>
              </w:rPr>
              <w:fldChar w:fldCharType="separate"/>
            </w:r>
            <w:r w:rsidR="00CB0956">
              <w:rPr>
                <w:noProof/>
                <w:webHidden/>
              </w:rPr>
              <w:t>15</w:t>
            </w:r>
            <w:r w:rsidR="00885000">
              <w:rPr>
                <w:noProof/>
                <w:webHidden/>
              </w:rPr>
              <w:fldChar w:fldCharType="end"/>
            </w:r>
          </w:hyperlink>
        </w:p>
        <w:p w14:paraId="1646FBBB" w14:textId="7BE80655" w:rsidR="00885000" w:rsidRDefault="007A5C1B">
          <w:pPr>
            <w:pStyle w:val="30"/>
            <w:tabs>
              <w:tab w:val="right" w:leader="dot" w:pos="9350"/>
            </w:tabs>
            <w:rPr>
              <w:rFonts w:eastAsiaTheme="minorEastAsia"/>
              <w:noProof/>
            </w:rPr>
          </w:pPr>
          <w:hyperlink w:anchor="_Toc226285816" w:history="1">
            <w:r w:rsidR="00885000" w:rsidRPr="00B56A93">
              <w:rPr>
                <w:rStyle w:val="Hyperlink"/>
                <w:noProof/>
              </w:rPr>
              <w:t>3.2.1 Data Sources</w:t>
            </w:r>
            <w:r w:rsidR="00885000">
              <w:rPr>
                <w:noProof/>
                <w:webHidden/>
              </w:rPr>
              <w:tab/>
            </w:r>
            <w:r w:rsidR="00885000">
              <w:rPr>
                <w:noProof/>
                <w:webHidden/>
              </w:rPr>
              <w:fldChar w:fldCharType="begin"/>
            </w:r>
            <w:r w:rsidR="00885000">
              <w:rPr>
                <w:noProof/>
                <w:webHidden/>
              </w:rPr>
              <w:instrText xml:space="preserve"> PAGEREF _Toc226285816 \h </w:instrText>
            </w:r>
            <w:r w:rsidR="00885000">
              <w:rPr>
                <w:noProof/>
                <w:webHidden/>
              </w:rPr>
            </w:r>
            <w:r w:rsidR="00885000">
              <w:rPr>
                <w:noProof/>
                <w:webHidden/>
              </w:rPr>
              <w:fldChar w:fldCharType="separate"/>
            </w:r>
            <w:r w:rsidR="00CB0956">
              <w:rPr>
                <w:noProof/>
                <w:webHidden/>
              </w:rPr>
              <w:t>15</w:t>
            </w:r>
            <w:r w:rsidR="00885000">
              <w:rPr>
                <w:noProof/>
                <w:webHidden/>
              </w:rPr>
              <w:fldChar w:fldCharType="end"/>
            </w:r>
          </w:hyperlink>
        </w:p>
        <w:p w14:paraId="3C33FA51" w14:textId="524C563E" w:rsidR="00885000" w:rsidRDefault="007A5C1B">
          <w:pPr>
            <w:pStyle w:val="30"/>
            <w:tabs>
              <w:tab w:val="right" w:leader="dot" w:pos="9350"/>
            </w:tabs>
            <w:rPr>
              <w:rFonts w:eastAsiaTheme="minorEastAsia"/>
              <w:noProof/>
            </w:rPr>
          </w:pPr>
          <w:hyperlink w:anchor="_Toc226285817" w:history="1">
            <w:r w:rsidR="00885000" w:rsidRPr="00B56A93">
              <w:rPr>
                <w:rStyle w:val="Hyperlink"/>
                <w:noProof/>
              </w:rPr>
              <w:t>3.2.2 Dataset Characteristics</w:t>
            </w:r>
            <w:r w:rsidR="00885000">
              <w:rPr>
                <w:noProof/>
                <w:webHidden/>
              </w:rPr>
              <w:tab/>
            </w:r>
            <w:r w:rsidR="00885000">
              <w:rPr>
                <w:noProof/>
                <w:webHidden/>
              </w:rPr>
              <w:fldChar w:fldCharType="begin"/>
            </w:r>
            <w:r w:rsidR="00885000">
              <w:rPr>
                <w:noProof/>
                <w:webHidden/>
              </w:rPr>
              <w:instrText xml:space="preserve"> PAGEREF _Toc226285817 \h </w:instrText>
            </w:r>
            <w:r w:rsidR="00885000">
              <w:rPr>
                <w:noProof/>
                <w:webHidden/>
              </w:rPr>
            </w:r>
            <w:r w:rsidR="00885000">
              <w:rPr>
                <w:noProof/>
                <w:webHidden/>
              </w:rPr>
              <w:fldChar w:fldCharType="separate"/>
            </w:r>
            <w:r w:rsidR="00CB0956">
              <w:rPr>
                <w:noProof/>
                <w:webHidden/>
              </w:rPr>
              <w:t>16</w:t>
            </w:r>
            <w:r w:rsidR="00885000">
              <w:rPr>
                <w:noProof/>
                <w:webHidden/>
              </w:rPr>
              <w:fldChar w:fldCharType="end"/>
            </w:r>
          </w:hyperlink>
        </w:p>
        <w:p w14:paraId="3116D6E9" w14:textId="61EAD8ED" w:rsidR="00885000" w:rsidRDefault="007A5C1B">
          <w:pPr>
            <w:pStyle w:val="30"/>
            <w:tabs>
              <w:tab w:val="right" w:leader="dot" w:pos="9350"/>
            </w:tabs>
            <w:rPr>
              <w:rFonts w:eastAsiaTheme="minorEastAsia"/>
              <w:noProof/>
            </w:rPr>
          </w:pPr>
          <w:hyperlink w:anchor="_Toc226285818" w:history="1">
            <w:r w:rsidR="00885000" w:rsidRPr="00B56A93">
              <w:rPr>
                <w:rStyle w:val="Hyperlink"/>
                <w:noProof/>
              </w:rPr>
              <w:t>3.2.3 Sample Data</w:t>
            </w:r>
            <w:r w:rsidR="00885000">
              <w:rPr>
                <w:noProof/>
                <w:webHidden/>
              </w:rPr>
              <w:tab/>
            </w:r>
            <w:r w:rsidR="00885000">
              <w:rPr>
                <w:noProof/>
                <w:webHidden/>
              </w:rPr>
              <w:fldChar w:fldCharType="begin"/>
            </w:r>
            <w:r w:rsidR="00885000">
              <w:rPr>
                <w:noProof/>
                <w:webHidden/>
              </w:rPr>
              <w:instrText xml:space="preserve"> PAGEREF _Toc226285818 \h </w:instrText>
            </w:r>
            <w:r w:rsidR="00885000">
              <w:rPr>
                <w:noProof/>
                <w:webHidden/>
              </w:rPr>
            </w:r>
            <w:r w:rsidR="00885000">
              <w:rPr>
                <w:noProof/>
                <w:webHidden/>
              </w:rPr>
              <w:fldChar w:fldCharType="separate"/>
            </w:r>
            <w:r w:rsidR="00CB0956">
              <w:rPr>
                <w:noProof/>
                <w:webHidden/>
              </w:rPr>
              <w:t>16</w:t>
            </w:r>
            <w:r w:rsidR="00885000">
              <w:rPr>
                <w:noProof/>
                <w:webHidden/>
              </w:rPr>
              <w:fldChar w:fldCharType="end"/>
            </w:r>
          </w:hyperlink>
        </w:p>
        <w:p w14:paraId="543F682F" w14:textId="162F758F" w:rsidR="00885000" w:rsidRDefault="007A5C1B">
          <w:pPr>
            <w:pStyle w:val="30"/>
            <w:tabs>
              <w:tab w:val="right" w:leader="dot" w:pos="9350"/>
            </w:tabs>
            <w:rPr>
              <w:rFonts w:eastAsiaTheme="minorEastAsia"/>
              <w:noProof/>
            </w:rPr>
          </w:pPr>
          <w:hyperlink w:anchor="_Toc226285819" w:history="1">
            <w:r w:rsidR="00885000" w:rsidRPr="00B56A93">
              <w:rPr>
                <w:rStyle w:val="Hyperlink"/>
                <w:noProof/>
              </w:rPr>
              <w:t>3.2.4 Data Splitting</w:t>
            </w:r>
            <w:r w:rsidR="00885000">
              <w:rPr>
                <w:noProof/>
                <w:webHidden/>
              </w:rPr>
              <w:tab/>
            </w:r>
            <w:r w:rsidR="00885000">
              <w:rPr>
                <w:noProof/>
                <w:webHidden/>
              </w:rPr>
              <w:fldChar w:fldCharType="begin"/>
            </w:r>
            <w:r w:rsidR="00885000">
              <w:rPr>
                <w:noProof/>
                <w:webHidden/>
              </w:rPr>
              <w:instrText xml:space="preserve"> PAGEREF _Toc226285819 \h </w:instrText>
            </w:r>
            <w:r w:rsidR="00885000">
              <w:rPr>
                <w:noProof/>
                <w:webHidden/>
              </w:rPr>
            </w:r>
            <w:r w:rsidR="00885000">
              <w:rPr>
                <w:noProof/>
                <w:webHidden/>
              </w:rPr>
              <w:fldChar w:fldCharType="separate"/>
            </w:r>
            <w:r w:rsidR="00CB0956">
              <w:rPr>
                <w:noProof/>
                <w:webHidden/>
              </w:rPr>
              <w:t>17</w:t>
            </w:r>
            <w:r w:rsidR="00885000">
              <w:rPr>
                <w:noProof/>
                <w:webHidden/>
              </w:rPr>
              <w:fldChar w:fldCharType="end"/>
            </w:r>
          </w:hyperlink>
        </w:p>
        <w:p w14:paraId="1F8CAE1D" w14:textId="47C2191F" w:rsidR="00885000" w:rsidRDefault="007A5C1B">
          <w:pPr>
            <w:pStyle w:val="20"/>
            <w:tabs>
              <w:tab w:val="right" w:leader="dot" w:pos="9350"/>
            </w:tabs>
            <w:rPr>
              <w:rFonts w:eastAsiaTheme="minorEastAsia"/>
              <w:noProof/>
            </w:rPr>
          </w:pPr>
          <w:hyperlink w:anchor="_Toc226285820" w:history="1">
            <w:r w:rsidR="00885000" w:rsidRPr="00B56A93">
              <w:rPr>
                <w:rStyle w:val="Hyperlink"/>
                <w:rFonts w:eastAsiaTheme="majorEastAsia"/>
                <w:noProof/>
              </w:rPr>
              <w:t>3.3 Data Preprocessing</w:t>
            </w:r>
            <w:r w:rsidR="00885000">
              <w:rPr>
                <w:noProof/>
                <w:webHidden/>
              </w:rPr>
              <w:tab/>
            </w:r>
            <w:r w:rsidR="00885000">
              <w:rPr>
                <w:noProof/>
                <w:webHidden/>
              </w:rPr>
              <w:fldChar w:fldCharType="begin"/>
            </w:r>
            <w:r w:rsidR="00885000">
              <w:rPr>
                <w:noProof/>
                <w:webHidden/>
              </w:rPr>
              <w:instrText xml:space="preserve"> PAGEREF _Toc226285820 \h </w:instrText>
            </w:r>
            <w:r w:rsidR="00885000">
              <w:rPr>
                <w:noProof/>
                <w:webHidden/>
              </w:rPr>
            </w:r>
            <w:r w:rsidR="00885000">
              <w:rPr>
                <w:noProof/>
                <w:webHidden/>
              </w:rPr>
              <w:fldChar w:fldCharType="separate"/>
            </w:r>
            <w:r w:rsidR="00CB0956">
              <w:rPr>
                <w:noProof/>
                <w:webHidden/>
              </w:rPr>
              <w:t>17</w:t>
            </w:r>
            <w:r w:rsidR="00885000">
              <w:rPr>
                <w:noProof/>
                <w:webHidden/>
              </w:rPr>
              <w:fldChar w:fldCharType="end"/>
            </w:r>
          </w:hyperlink>
        </w:p>
        <w:p w14:paraId="73005C9C" w14:textId="55654C81" w:rsidR="00885000" w:rsidRDefault="007A5C1B">
          <w:pPr>
            <w:pStyle w:val="20"/>
            <w:tabs>
              <w:tab w:val="right" w:leader="dot" w:pos="9350"/>
            </w:tabs>
            <w:rPr>
              <w:rFonts w:eastAsiaTheme="minorEastAsia"/>
              <w:noProof/>
            </w:rPr>
          </w:pPr>
          <w:hyperlink w:anchor="_Toc226285821" w:history="1">
            <w:r w:rsidR="00885000" w:rsidRPr="00B56A93">
              <w:rPr>
                <w:rStyle w:val="Hyperlink"/>
                <w:rFonts w:eastAsiaTheme="majorEastAsia"/>
                <w:noProof/>
              </w:rPr>
              <w:t>3.4 Feature Representation</w:t>
            </w:r>
            <w:r w:rsidR="00885000">
              <w:rPr>
                <w:noProof/>
                <w:webHidden/>
              </w:rPr>
              <w:tab/>
            </w:r>
            <w:r w:rsidR="00885000">
              <w:rPr>
                <w:noProof/>
                <w:webHidden/>
              </w:rPr>
              <w:fldChar w:fldCharType="begin"/>
            </w:r>
            <w:r w:rsidR="00885000">
              <w:rPr>
                <w:noProof/>
                <w:webHidden/>
              </w:rPr>
              <w:instrText xml:space="preserve"> PAGEREF _Toc226285821 \h </w:instrText>
            </w:r>
            <w:r w:rsidR="00885000">
              <w:rPr>
                <w:noProof/>
                <w:webHidden/>
              </w:rPr>
            </w:r>
            <w:r w:rsidR="00885000">
              <w:rPr>
                <w:noProof/>
                <w:webHidden/>
              </w:rPr>
              <w:fldChar w:fldCharType="separate"/>
            </w:r>
            <w:r w:rsidR="00CB0956">
              <w:rPr>
                <w:noProof/>
                <w:webHidden/>
              </w:rPr>
              <w:t>17</w:t>
            </w:r>
            <w:r w:rsidR="00885000">
              <w:rPr>
                <w:noProof/>
                <w:webHidden/>
              </w:rPr>
              <w:fldChar w:fldCharType="end"/>
            </w:r>
          </w:hyperlink>
        </w:p>
        <w:p w14:paraId="6FEDB0D9" w14:textId="4576B6E4" w:rsidR="00885000" w:rsidRDefault="007A5C1B">
          <w:pPr>
            <w:pStyle w:val="30"/>
            <w:tabs>
              <w:tab w:val="right" w:leader="dot" w:pos="9350"/>
            </w:tabs>
            <w:rPr>
              <w:rFonts w:eastAsiaTheme="minorEastAsia"/>
              <w:noProof/>
            </w:rPr>
          </w:pPr>
          <w:hyperlink w:anchor="_Toc226285822" w:history="1">
            <w:r w:rsidR="00885000" w:rsidRPr="00B56A93">
              <w:rPr>
                <w:rStyle w:val="Hyperlink"/>
                <w:noProof/>
              </w:rPr>
              <w:t>3.4.1 TF-IDF Representation</w:t>
            </w:r>
            <w:r w:rsidR="00885000">
              <w:rPr>
                <w:noProof/>
                <w:webHidden/>
              </w:rPr>
              <w:tab/>
            </w:r>
            <w:r w:rsidR="00885000">
              <w:rPr>
                <w:noProof/>
                <w:webHidden/>
              </w:rPr>
              <w:fldChar w:fldCharType="begin"/>
            </w:r>
            <w:r w:rsidR="00885000">
              <w:rPr>
                <w:noProof/>
                <w:webHidden/>
              </w:rPr>
              <w:instrText xml:space="preserve"> PAGEREF _Toc226285822 \h </w:instrText>
            </w:r>
            <w:r w:rsidR="00885000">
              <w:rPr>
                <w:noProof/>
                <w:webHidden/>
              </w:rPr>
            </w:r>
            <w:r w:rsidR="00885000">
              <w:rPr>
                <w:noProof/>
                <w:webHidden/>
              </w:rPr>
              <w:fldChar w:fldCharType="separate"/>
            </w:r>
            <w:r w:rsidR="00CB0956">
              <w:rPr>
                <w:noProof/>
                <w:webHidden/>
              </w:rPr>
              <w:t>18</w:t>
            </w:r>
            <w:r w:rsidR="00885000">
              <w:rPr>
                <w:noProof/>
                <w:webHidden/>
              </w:rPr>
              <w:fldChar w:fldCharType="end"/>
            </w:r>
          </w:hyperlink>
        </w:p>
        <w:p w14:paraId="0CA66F7E" w14:textId="6F4601B4" w:rsidR="00885000" w:rsidRDefault="007A5C1B">
          <w:pPr>
            <w:pStyle w:val="30"/>
            <w:tabs>
              <w:tab w:val="right" w:leader="dot" w:pos="9350"/>
            </w:tabs>
            <w:rPr>
              <w:rFonts w:eastAsiaTheme="minorEastAsia"/>
              <w:noProof/>
            </w:rPr>
          </w:pPr>
          <w:hyperlink w:anchor="_Toc226285823" w:history="1">
            <w:r w:rsidR="00885000" w:rsidRPr="00B56A93">
              <w:rPr>
                <w:rStyle w:val="Hyperlink"/>
                <w:noProof/>
              </w:rPr>
              <w:t>3.4.2 AraBERT Contextual Embeddings</w:t>
            </w:r>
            <w:r w:rsidR="00885000">
              <w:rPr>
                <w:noProof/>
                <w:webHidden/>
              </w:rPr>
              <w:tab/>
            </w:r>
            <w:r w:rsidR="00885000">
              <w:rPr>
                <w:noProof/>
                <w:webHidden/>
              </w:rPr>
              <w:fldChar w:fldCharType="begin"/>
            </w:r>
            <w:r w:rsidR="00885000">
              <w:rPr>
                <w:noProof/>
                <w:webHidden/>
              </w:rPr>
              <w:instrText xml:space="preserve"> PAGEREF _Toc226285823 \h </w:instrText>
            </w:r>
            <w:r w:rsidR="00885000">
              <w:rPr>
                <w:noProof/>
                <w:webHidden/>
              </w:rPr>
            </w:r>
            <w:r w:rsidR="00885000">
              <w:rPr>
                <w:noProof/>
                <w:webHidden/>
              </w:rPr>
              <w:fldChar w:fldCharType="separate"/>
            </w:r>
            <w:r w:rsidR="00CB0956">
              <w:rPr>
                <w:noProof/>
                <w:webHidden/>
              </w:rPr>
              <w:t>18</w:t>
            </w:r>
            <w:r w:rsidR="00885000">
              <w:rPr>
                <w:noProof/>
                <w:webHidden/>
              </w:rPr>
              <w:fldChar w:fldCharType="end"/>
            </w:r>
          </w:hyperlink>
        </w:p>
        <w:p w14:paraId="680FF596" w14:textId="3113F0D5" w:rsidR="00885000" w:rsidRDefault="007A5C1B">
          <w:pPr>
            <w:pStyle w:val="20"/>
            <w:tabs>
              <w:tab w:val="right" w:leader="dot" w:pos="9350"/>
            </w:tabs>
            <w:rPr>
              <w:rFonts w:eastAsiaTheme="minorEastAsia"/>
              <w:noProof/>
            </w:rPr>
          </w:pPr>
          <w:hyperlink w:anchor="_Toc226285824" w:history="1">
            <w:r w:rsidR="00885000" w:rsidRPr="00B56A93">
              <w:rPr>
                <w:rStyle w:val="Hyperlink"/>
                <w:rFonts w:eastAsiaTheme="majorEastAsia"/>
                <w:noProof/>
              </w:rPr>
              <w:t>3.5 Classification Models</w:t>
            </w:r>
            <w:r w:rsidR="00885000">
              <w:rPr>
                <w:noProof/>
                <w:webHidden/>
              </w:rPr>
              <w:tab/>
            </w:r>
            <w:r w:rsidR="00885000">
              <w:rPr>
                <w:noProof/>
                <w:webHidden/>
              </w:rPr>
              <w:fldChar w:fldCharType="begin"/>
            </w:r>
            <w:r w:rsidR="00885000">
              <w:rPr>
                <w:noProof/>
                <w:webHidden/>
              </w:rPr>
              <w:instrText xml:space="preserve"> PAGEREF _Toc226285824 \h </w:instrText>
            </w:r>
            <w:r w:rsidR="00885000">
              <w:rPr>
                <w:noProof/>
                <w:webHidden/>
              </w:rPr>
            </w:r>
            <w:r w:rsidR="00885000">
              <w:rPr>
                <w:noProof/>
                <w:webHidden/>
              </w:rPr>
              <w:fldChar w:fldCharType="separate"/>
            </w:r>
            <w:r w:rsidR="00CB0956">
              <w:rPr>
                <w:noProof/>
                <w:webHidden/>
              </w:rPr>
              <w:t>19</w:t>
            </w:r>
            <w:r w:rsidR="00885000">
              <w:rPr>
                <w:noProof/>
                <w:webHidden/>
              </w:rPr>
              <w:fldChar w:fldCharType="end"/>
            </w:r>
          </w:hyperlink>
        </w:p>
        <w:p w14:paraId="474D59E7" w14:textId="6E744DC6" w:rsidR="00885000" w:rsidRDefault="007A5C1B">
          <w:pPr>
            <w:pStyle w:val="20"/>
            <w:tabs>
              <w:tab w:val="right" w:leader="dot" w:pos="9350"/>
            </w:tabs>
            <w:rPr>
              <w:rFonts w:eastAsiaTheme="minorEastAsia"/>
              <w:noProof/>
            </w:rPr>
          </w:pPr>
          <w:hyperlink w:anchor="_Toc226285825" w:history="1">
            <w:r w:rsidR="00885000" w:rsidRPr="00B56A93">
              <w:rPr>
                <w:rStyle w:val="Hyperlink"/>
                <w:rFonts w:eastAsiaTheme="majorEastAsia"/>
                <w:noProof/>
              </w:rPr>
              <w:t>3.6 Evaluation Metrics</w:t>
            </w:r>
            <w:r w:rsidR="00885000">
              <w:rPr>
                <w:noProof/>
                <w:webHidden/>
              </w:rPr>
              <w:tab/>
            </w:r>
            <w:r w:rsidR="00885000">
              <w:rPr>
                <w:noProof/>
                <w:webHidden/>
              </w:rPr>
              <w:fldChar w:fldCharType="begin"/>
            </w:r>
            <w:r w:rsidR="00885000">
              <w:rPr>
                <w:noProof/>
                <w:webHidden/>
              </w:rPr>
              <w:instrText xml:space="preserve"> PAGEREF _Toc226285825 \h </w:instrText>
            </w:r>
            <w:r w:rsidR="00885000">
              <w:rPr>
                <w:noProof/>
                <w:webHidden/>
              </w:rPr>
            </w:r>
            <w:r w:rsidR="00885000">
              <w:rPr>
                <w:noProof/>
                <w:webHidden/>
              </w:rPr>
              <w:fldChar w:fldCharType="separate"/>
            </w:r>
            <w:r w:rsidR="00CB0956">
              <w:rPr>
                <w:noProof/>
                <w:webHidden/>
              </w:rPr>
              <w:t>19</w:t>
            </w:r>
            <w:r w:rsidR="00885000">
              <w:rPr>
                <w:noProof/>
                <w:webHidden/>
              </w:rPr>
              <w:fldChar w:fldCharType="end"/>
            </w:r>
          </w:hyperlink>
        </w:p>
        <w:p w14:paraId="7D7EC7A9" w14:textId="57A8A215" w:rsidR="00885000" w:rsidRDefault="007A5C1B">
          <w:pPr>
            <w:pStyle w:val="20"/>
            <w:tabs>
              <w:tab w:val="right" w:leader="dot" w:pos="9350"/>
            </w:tabs>
            <w:rPr>
              <w:rFonts w:eastAsiaTheme="minorEastAsia"/>
              <w:noProof/>
            </w:rPr>
          </w:pPr>
          <w:hyperlink w:anchor="_Toc226285826" w:history="1">
            <w:r w:rsidR="00885000" w:rsidRPr="00B56A93">
              <w:rPr>
                <w:rStyle w:val="Hyperlink"/>
                <w:rFonts w:eastAsiaTheme="majorEastAsia"/>
                <w:noProof/>
              </w:rPr>
              <w:t>3.7 Cross-Validation Strategy</w:t>
            </w:r>
            <w:r w:rsidR="00885000">
              <w:rPr>
                <w:noProof/>
                <w:webHidden/>
              </w:rPr>
              <w:tab/>
            </w:r>
            <w:r w:rsidR="00885000">
              <w:rPr>
                <w:noProof/>
                <w:webHidden/>
              </w:rPr>
              <w:fldChar w:fldCharType="begin"/>
            </w:r>
            <w:r w:rsidR="00885000">
              <w:rPr>
                <w:noProof/>
                <w:webHidden/>
              </w:rPr>
              <w:instrText xml:space="preserve"> PAGEREF _Toc226285826 \h </w:instrText>
            </w:r>
            <w:r w:rsidR="00885000">
              <w:rPr>
                <w:noProof/>
                <w:webHidden/>
              </w:rPr>
            </w:r>
            <w:r w:rsidR="00885000">
              <w:rPr>
                <w:noProof/>
                <w:webHidden/>
              </w:rPr>
              <w:fldChar w:fldCharType="separate"/>
            </w:r>
            <w:r w:rsidR="00CB0956">
              <w:rPr>
                <w:noProof/>
                <w:webHidden/>
              </w:rPr>
              <w:t>19</w:t>
            </w:r>
            <w:r w:rsidR="00885000">
              <w:rPr>
                <w:noProof/>
                <w:webHidden/>
              </w:rPr>
              <w:fldChar w:fldCharType="end"/>
            </w:r>
          </w:hyperlink>
        </w:p>
        <w:p w14:paraId="03BE88F2" w14:textId="00A16415" w:rsidR="00885000" w:rsidRDefault="007A5C1B">
          <w:pPr>
            <w:pStyle w:val="20"/>
            <w:tabs>
              <w:tab w:val="right" w:leader="dot" w:pos="9350"/>
            </w:tabs>
            <w:rPr>
              <w:rFonts w:eastAsiaTheme="minorEastAsia"/>
              <w:noProof/>
            </w:rPr>
          </w:pPr>
          <w:hyperlink w:anchor="_Toc226285827" w:history="1">
            <w:r w:rsidR="00885000" w:rsidRPr="00B56A93">
              <w:rPr>
                <w:rStyle w:val="Hyperlink"/>
                <w:rFonts w:eastAsiaTheme="majorEastAsia"/>
                <w:noProof/>
              </w:rPr>
              <w:t>3.8 Proposed Framework</w:t>
            </w:r>
            <w:r w:rsidR="00885000">
              <w:rPr>
                <w:noProof/>
                <w:webHidden/>
              </w:rPr>
              <w:tab/>
            </w:r>
            <w:r w:rsidR="00885000">
              <w:rPr>
                <w:noProof/>
                <w:webHidden/>
              </w:rPr>
              <w:fldChar w:fldCharType="begin"/>
            </w:r>
            <w:r w:rsidR="00885000">
              <w:rPr>
                <w:noProof/>
                <w:webHidden/>
              </w:rPr>
              <w:instrText xml:space="preserve"> PAGEREF _Toc226285827 \h </w:instrText>
            </w:r>
            <w:r w:rsidR="00885000">
              <w:rPr>
                <w:noProof/>
                <w:webHidden/>
              </w:rPr>
            </w:r>
            <w:r w:rsidR="00885000">
              <w:rPr>
                <w:noProof/>
                <w:webHidden/>
              </w:rPr>
              <w:fldChar w:fldCharType="separate"/>
            </w:r>
            <w:r w:rsidR="00CB0956">
              <w:rPr>
                <w:noProof/>
                <w:webHidden/>
              </w:rPr>
              <w:t>20</w:t>
            </w:r>
            <w:r w:rsidR="00885000">
              <w:rPr>
                <w:noProof/>
                <w:webHidden/>
              </w:rPr>
              <w:fldChar w:fldCharType="end"/>
            </w:r>
          </w:hyperlink>
        </w:p>
        <w:p w14:paraId="55453D57" w14:textId="08A8D81C" w:rsidR="00885000" w:rsidRDefault="007A5C1B">
          <w:pPr>
            <w:pStyle w:val="10"/>
            <w:tabs>
              <w:tab w:val="right" w:leader="dot" w:pos="9350"/>
            </w:tabs>
            <w:rPr>
              <w:rFonts w:eastAsiaTheme="minorEastAsia"/>
              <w:noProof/>
            </w:rPr>
          </w:pPr>
          <w:hyperlink w:anchor="_Toc226285829" w:history="1">
            <w:r w:rsidR="00885000" w:rsidRPr="00B56A93">
              <w:rPr>
                <w:rStyle w:val="Hyperlink"/>
                <w:rFonts w:asciiTheme="majorBidi" w:hAnsiTheme="majorBidi"/>
                <w:b/>
                <w:bCs/>
                <w:noProof/>
              </w:rPr>
              <w:t>Chapter 4: Experimental Results and Discussion</w:t>
            </w:r>
            <w:r w:rsidR="00885000">
              <w:rPr>
                <w:noProof/>
                <w:webHidden/>
              </w:rPr>
              <w:tab/>
            </w:r>
            <w:r w:rsidR="00885000">
              <w:rPr>
                <w:noProof/>
                <w:webHidden/>
              </w:rPr>
              <w:fldChar w:fldCharType="begin"/>
            </w:r>
            <w:r w:rsidR="00885000">
              <w:rPr>
                <w:noProof/>
                <w:webHidden/>
              </w:rPr>
              <w:instrText xml:space="preserve"> PAGEREF _Toc226285829 \h </w:instrText>
            </w:r>
            <w:r w:rsidR="00885000">
              <w:rPr>
                <w:noProof/>
                <w:webHidden/>
              </w:rPr>
            </w:r>
            <w:r w:rsidR="00885000">
              <w:rPr>
                <w:noProof/>
                <w:webHidden/>
              </w:rPr>
              <w:fldChar w:fldCharType="separate"/>
            </w:r>
            <w:r w:rsidR="00CB0956">
              <w:rPr>
                <w:noProof/>
                <w:webHidden/>
              </w:rPr>
              <w:t>21</w:t>
            </w:r>
            <w:r w:rsidR="00885000">
              <w:rPr>
                <w:noProof/>
                <w:webHidden/>
              </w:rPr>
              <w:fldChar w:fldCharType="end"/>
            </w:r>
          </w:hyperlink>
        </w:p>
        <w:p w14:paraId="5C4F25C5" w14:textId="0F8F8CA0" w:rsidR="00885000" w:rsidRDefault="007A5C1B">
          <w:pPr>
            <w:pStyle w:val="20"/>
            <w:tabs>
              <w:tab w:val="right" w:leader="dot" w:pos="9350"/>
            </w:tabs>
            <w:rPr>
              <w:rFonts w:eastAsiaTheme="minorEastAsia"/>
              <w:noProof/>
            </w:rPr>
          </w:pPr>
          <w:hyperlink w:anchor="_Toc226285830" w:history="1">
            <w:r w:rsidR="00885000" w:rsidRPr="00B56A93">
              <w:rPr>
                <w:rStyle w:val="Hyperlink"/>
                <w:rFonts w:eastAsiaTheme="majorEastAsia"/>
                <w:noProof/>
              </w:rPr>
              <w:t>4.1 Experimental Setup</w:t>
            </w:r>
            <w:r w:rsidR="00885000">
              <w:rPr>
                <w:noProof/>
                <w:webHidden/>
              </w:rPr>
              <w:tab/>
            </w:r>
            <w:r w:rsidR="00885000">
              <w:rPr>
                <w:noProof/>
                <w:webHidden/>
              </w:rPr>
              <w:fldChar w:fldCharType="begin"/>
            </w:r>
            <w:r w:rsidR="00885000">
              <w:rPr>
                <w:noProof/>
                <w:webHidden/>
              </w:rPr>
              <w:instrText xml:space="preserve"> PAGEREF _Toc226285830 \h </w:instrText>
            </w:r>
            <w:r w:rsidR="00885000">
              <w:rPr>
                <w:noProof/>
                <w:webHidden/>
              </w:rPr>
            </w:r>
            <w:r w:rsidR="00885000">
              <w:rPr>
                <w:noProof/>
                <w:webHidden/>
              </w:rPr>
              <w:fldChar w:fldCharType="separate"/>
            </w:r>
            <w:r w:rsidR="00CB0956">
              <w:rPr>
                <w:noProof/>
                <w:webHidden/>
              </w:rPr>
              <w:t>21</w:t>
            </w:r>
            <w:r w:rsidR="00885000">
              <w:rPr>
                <w:noProof/>
                <w:webHidden/>
              </w:rPr>
              <w:fldChar w:fldCharType="end"/>
            </w:r>
          </w:hyperlink>
        </w:p>
        <w:p w14:paraId="6368D75F" w14:textId="0F94865A" w:rsidR="00885000" w:rsidRDefault="007A5C1B">
          <w:pPr>
            <w:pStyle w:val="20"/>
            <w:tabs>
              <w:tab w:val="right" w:leader="dot" w:pos="9350"/>
            </w:tabs>
            <w:rPr>
              <w:rFonts w:eastAsiaTheme="minorEastAsia"/>
              <w:noProof/>
            </w:rPr>
          </w:pPr>
          <w:hyperlink w:anchor="_Toc226285831" w:history="1">
            <w:r w:rsidR="00885000" w:rsidRPr="00B56A93">
              <w:rPr>
                <w:rStyle w:val="Hyperlink"/>
                <w:rFonts w:eastAsiaTheme="majorEastAsia"/>
                <w:noProof/>
              </w:rPr>
              <w:t>4.2 Training and Testing Performance Analysis</w:t>
            </w:r>
            <w:r w:rsidR="00885000">
              <w:rPr>
                <w:noProof/>
                <w:webHidden/>
              </w:rPr>
              <w:tab/>
            </w:r>
            <w:r w:rsidR="00885000">
              <w:rPr>
                <w:noProof/>
                <w:webHidden/>
              </w:rPr>
              <w:fldChar w:fldCharType="begin"/>
            </w:r>
            <w:r w:rsidR="00885000">
              <w:rPr>
                <w:noProof/>
                <w:webHidden/>
              </w:rPr>
              <w:instrText xml:space="preserve"> PAGEREF _Toc226285831 \h </w:instrText>
            </w:r>
            <w:r w:rsidR="00885000">
              <w:rPr>
                <w:noProof/>
                <w:webHidden/>
              </w:rPr>
            </w:r>
            <w:r w:rsidR="00885000">
              <w:rPr>
                <w:noProof/>
                <w:webHidden/>
              </w:rPr>
              <w:fldChar w:fldCharType="separate"/>
            </w:r>
            <w:r w:rsidR="00CB0956">
              <w:rPr>
                <w:noProof/>
                <w:webHidden/>
              </w:rPr>
              <w:t>22</w:t>
            </w:r>
            <w:r w:rsidR="00885000">
              <w:rPr>
                <w:noProof/>
                <w:webHidden/>
              </w:rPr>
              <w:fldChar w:fldCharType="end"/>
            </w:r>
          </w:hyperlink>
        </w:p>
        <w:p w14:paraId="5E2E88EB" w14:textId="35CE924D" w:rsidR="00885000" w:rsidRDefault="007A5C1B">
          <w:pPr>
            <w:pStyle w:val="20"/>
            <w:tabs>
              <w:tab w:val="right" w:leader="dot" w:pos="9350"/>
            </w:tabs>
            <w:rPr>
              <w:rFonts w:eastAsiaTheme="minorEastAsia"/>
              <w:noProof/>
            </w:rPr>
          </w:pPr>
          <w:hyperlink w:anchor="_Toc226285835" w:history="1">
            <w:r w:rsidR="00885000" w:rsidRPr="00B56A93">
              <w:rPr>
                <w:rStyle w:val="Hyperlink"/>
                <w:rFonts w:eastAsiaTheme="majorEastAsia"/>
                <w:noProof/>
              </w:rPr>
              <w:t>4.3 Detailed Classification Metrics</w:t>
            </w:r>
            <w:r w:rsidR="00885000">
              <w:rPr>
                <w:noProof/>
                <w:webHidden/>
              </w:rPr>
              <w:tab/>
            </w:r>
            <w:r w:rsidR="00885000">
              <w:rPr>
                <w:noProof/>
                <w:webHidden/>
              </w:rPr>
              <w:fldChar w:fldCharType="begin"/>
            </w:r>
            <w:r w:rsidR="00885000">
              <w:rPr>
                <w:noProof/>
                <w:webHidden/>
              </w:rPr>
              <w:instrText xml:space="preserve"> PAGEREF _Toc226285835 \h </w:instrText>
            </w:r>
            <w:r w:rsidR="00885000">
              <w:rPr>
                <w:noProof/>
                <w:webHidden/>
              </w:rPr>
            </w:r>
            <w:r w:rsidR="00885000">
              <w:rPr>
                <w:noProof/>
                <w:webHidden/>
              </w:rPr>
              <w:fldChar w:fldCharType="separate"/>
            </w:r>
            <w:r w:rsidR="00CB0956">
              <w:rPr>
                <w:noProof/>
                <w:webHidden/>
              </w:rPr>
              <w:t>23</w:t>
            </w:r>
            <w:r w:rsidR="00885000">
              <w:rPr>
                <w:noProof/>
                <w:webHidden/>
              </w:rPr>
              <w:fldChar w:fldCharType="end"/>
            </w:r>
          </w:hyperlink>
        </w:p>
        <w:p w14:paraId="66F5C7C4" w14:textId="3E6D107D" w:rsidR="00885000" w:rsidRDefault="007A5C1B">
          <w:pPr>
            <w:pStyle w:val="20"/>
            <w:tabs>
              <w:tab w:val="right" w:leader="dot" w:pos="9350"/>
            </w:tabs>
            <w:rPr>
              <w:rFonts w:eastAsiaTheme="minorEastAsia"/>
              <w:noProof/>
            </w:rPr>
          </w:pPr>
          <w:hyperlink w:anchor="_Toc226285837" w:history="1">
            <w:r w:rsidR="00885000" w:rsidRPr="00B56A93">
              <w:rPr>
                <w:rStyle w:val="Hyperlink"/>
                <w:rFonts w:eastAsiaTheme="majorEastAsia"/>
                <w:noProof/>
              </w:rPr>
              <w:t>4.4 Confusion Matrix and Error Analysis</w:t>
            </w:r>
            <w:r w:rsidR="00885000">
              <w:rPr>
                <w:noProof/>
                <w:webHidden/>
              </w:rPr>
              <w:tab/>
            </w:r>
            <w:r w:rsidR="00885000">
              <w:rPr>
                <w:noProof/>
                <w:webHidden/>
              </w:rPr>
              <w:fldChar w:fldCharType="begin"/>
            </w:r>
            <w:r w:rsidR="00885000">
              <w:rPr>
                <w:noProof/>
                <w:webHidden/>
              </w:rPr>
              <w:instrText xml:space="preserve"> PAGEREF _Toc226285837 \h </w:instrText>
            </w:r>
            <w:r w:rsidR="00885000">
              <w:rPr>
                <w:noProof/>
                <w:webHidden/>
              </w:rPr>
            </w:r>
            <w:r w:rsidR="00885000">
              <w:rPr>
                <w:noProof/>
                <w:webHidden/>
              </w:rPr>
              <w:fldChar w:fldCharType="separate"/>
            </w:r>
            <w:r w:rsidR="00CB0956">
              <w:rPr>
                <w:noProof/>
                <w:webHidden/>
              </w:rPr>
              <w:t>23</w:t>
            </w:r>
            <w:r w:rsidR="00885000">
              <w:rPr>
                <w:noProof/>
                <w:webHidden/>
              </w:rPr>
              <w:fldChar w:fldCharType="end"/>
            </w:r>
          </w:hyperlink>
        </w:p>
        <w:p w14:paraId="7DFDA814" w14:textId="1CF14781" w:rsidR="00885000" w:rsidRDefault="007A5C1B">
          <w:pPr>
            <w:pStyle w:val="30"/>
            <w:tabs>
              <w:tab w:val="right" w:leader="dot" w:pos="9350"/>
            </w:tabs>
            <w:rPr>
              <w:rFonts w:eastAsiaTheme="minorEastAsia"/>
              <w:noProof/>
            </w:rPr>
          </w:pPr>
          <w:hyperlink w:anchor="_Toc226285838" w:history="1">
            <w:r w:rsidR="00885000" w:rsidRPr="00B56A93">
              <w:rPr>
                <w:rStyle w:val="Hyperlink"/>
                <w:noProof/>
              </w:rPr>
              <w:t>AraBERT Confusion Matrix Interpretation</w:t>
            </w:r>
            <w:r w:rsidR="00885000">
              <w:rPr>
                <w:noProof/>
                <w:webHidden/>
              </w:rPr>
              <w:tab/>
            </w:r>
            <w:r w:rsidR="00885000">
              <w:rPr>
                <w:noProof/>
                <w:webHidden/>
              </w:rPr>
              <w:fldChar w:fldCharType="begin"/>
            </w:r>
            <w:r w:rsidR="00885000">
              <w:rPr>
                <w:noProof/>
                <w:webHidden/>
              </w:rPr>
              <w:instrText xml:space="preserve"> PAGEREF _Toc226285838 \h </w:instrText>
            </w:r>
            <w:r w:rsidR="00885000">
              <w:rPr>
                <w:noProof/>
                <w:webHidden/>
              </w:rPr>
            </w:r>
            <w:r w:rsidR="00885000">
              <w:rPr>
                <w:noProof/>
                <w:webHidden/>
              </w:rPr>
              <w:fldChar w:fldCharType="separate"/>
            </w:r>
            <w:r w:rsidR="00CB0956">
              <w:rPr>
                <w:noProof/>
                <w:webHidden/>
              </w:rPr>
              <w:t>23</w:t>
            </w:r>
            <w:r w:rsidR="00885000">
              <w:rPr>
                <w:noProof/>
                <w:webHidden/>
              </w:rPr>
              <w:fldChar w:fldCharType="end"/>
            </w:r>
          </w:hyperlink>
        </w:p>
        <w:p w14:paraId="07260D77" w14:textId="0C55306F" w:rsidR="00885000" w:rsidRDefault="007A5C1B">
          <w:pPr>
            <w:pStyle w:val="30"/>
            <w:tabs>
              <w:tab w:val="right" w:leader="dot" w:pos="9350"/>
            </w:tabs>
            <w:rPr>
              <w:rFonts w:eastAsiaTheme="minorEastAsia"/>
              <w:noProof/>
            </w:rPr>
          </w:pPr>
          <w:hyperlink w:anchor="_Toc226285839" w:history="1">
            <w:r w:rsidR="00885000" w:rsidRPr="00B56A93">
              <w:rPr>
                <w:rStyle w:val="Hyperlink"/>
                <w:noProof/>
              </w:rPr>
              <w:t>Technical Interpretation of the Error</w:t>
            </w:r>
            <w:r w:rsidR="00885000">
              <w:rPr>
                <w:noProof/>
                <w:webHidden/>
              </w:rPr>
              <w:tab/>
            </w:r>
            <w:r w:rsidR="00885000">
              <w:rPr>
                <w:noProof/>
                <w:webHidden/>
              </w:rPr>
              <w:fldChar w:fldCharType="begin"/>
            </w:r>
            <w:r w:rsidR="00885000">
              <w:rPr>
                <w:noProof/>
                <w:webHidden/>
              </w:rPr>
              <w:instrText xml:space="preserve"> PAGEREF _Toc226285839 \h </w:instrText>
            </w:r>
            <w:r w:rsidR="00885000">
              <w:rPr>
                <w:noProof/>
                <w:webHidden/>
              </w:rPr>
            </w:r>
            <w:r w:rsidR="00885000">
              <w:rPr>
                <w:noProof/>
                <w:webHidden/>
              </w:rPr>
              <w:fldChar w:fldCharType="separate"/>
            </w:r>
            <w:r w:rsidR="00CB0956">
              <w:rPr>
                <w:noProof/>
                <w:webHidden/>
              </w:rPr>
              <w:t>24</w:t>
            </w:r>
            <w:r w:rsidR="00885000">
              <w:rPr>
                <w:noProof/>
                <w:webHidden/>
              </w:rPr>
              <w:fldChar w:fldCharType="end"/>
            </w:r>
          </w:hyperlink>
        </w:p>
        <w:p w14:paraId="66BFF937" w14:textId="33B59048" w:rsidR="00885000" w:rsidRDefault="007A5C1B">
          <w:pPr>
            <w:pStyle w:val="20"/>
            <w:tabs>
              <w:tab w:val="right" w:leader="dot" w:pos="9350"/>
            </w:tabs>
            <w:rPr>
              <w:rFonts w:eastAsiaTheme="minorEastAsia"/>
              <w:noProof/>
            </w:rPr>
          </w:pPr>
          <w:hyperlink w:anchor="_Toc226285841" w:history="1">
            <w:r w:rsidR="00885000" w:rsidRPr="00B56A93">
              <w:rPr>
                <w:rStyle w:val="Hyperlink"/>
                <w:rFonts w:eastAsiaTheme="majorEastAsia"/>
                <w:noProof/>
              </w:rPr>
              <w:t>4.5 Cross-Validation and Model Stability</w:t>
            </w:r>
            <w:r w:rsidR="00885000">
              <w:rPr>
                <w:noProof/>
                <w:webHidden/>
              </w:rPr>
              <w:tab/>
            </w:r>
            <w:r w:rsidR="00885000">
              <w:rPr>
                <w:noProof/>
                <w:webHidden/>
              </w:rPr>
              <w:fldChar w:fldCharType="begin"/>
            </w:r>
            <w:r w:rsidR="00885000">
              <w:rPr>
                <w:noProof/>
                <w:webHidden/>
              </w:rPr>
              <w:instrText xml:space="preserve"> PAGEREF _Toc226285841 \h </w:instrText>
            </w:r>
            <w:r w:rsidR="00885000">
              <w:rPr>
                <w:noProof/>
                <w:webHidden/>
              </w:rPr>
            </w:r>
            <w:r w:rsidR="00885000">
              <w:rPr>
                <w:noProof/>
                <w:webHidden/>
              </w:rPr>
              <w:fldChar w:fldCharType="separate"/>
            </w:r>
            <w:r w:rsidR="00CB0956">
              <w:rPr>
                <w:noProof/>
                <w:webHidden/>
              </w:rPr>
              <w:t>25</w:t>
            </w:r>
            <w:r w:rsidR="00885000">
              <w:rPr>
                <w:noProof/>
                <w:webHidden/>
              </w:rPr>
              <w:fldChar w:fldCharType="end"/>
            </w:r>
          </w:hyperlink>
        </w:p>
        <w:p w14:paraId="43F14D64" w14:textId="09A591A4" w:rsidR="00885000" w:rsidRDefault="007A5C1B">
          <w:pPr>
            <w:pStyle w:val="30"/>
            <w:tabs>
              <w:tab w:val="right" w:leader="dot" w:pos="9350"/>
            </w:tabs>
            <w:rPr>
              <w:rFonts w:eastAsiaTheme="minorEastAsia"/>
              <w:noProof/>
            </w:rPr>
          </w:pPr>
          <w:hyperlink w:anchor="_Toc226285843" w:history="1">
            <w:r w:rsidR="00885000" w:rsidRPr="00B56A93">
              <w:rPr>
                <w:rStyle w:val="Hyperlink"/>
                <w:noProof/>
              </w:rPr>
              <w:t>Analysis</w:t>
            </w:r>
            <w:r w:rsidR="00885000">
              <w:rPr>
                <w:noProof/>
                <w:webHidden/>
              </w:rPr>
              <w:tab/>
            </w:r>
            <w:r w:rsidR="00885000">
              <w:rPr>
                <w:noProof/>
                <w:webHidden/>
              </w:rPr>
              <w:fldChar w:fldCharType="begin"/>
            </w:r>
            <w:r w:rsidR="00885000">
              <w:rPr>
                <w:noProof/>
                <w:webHidden/>
              </w:rPr>
              <w:instrText xml:space="preserve"> PAGEREF _Toc226285843 \h </w:instrText>
            </w:r>
            <w:r w:rsidR="00885000">
              <w:rPr>
                <w:noProof/>
                <w:webHidden/>
              </w:rPr>
            </w:r>
            <w:r w:rsidR="00885000">
              <w:rPr>
                <w:noProof/>
                <w:webHidden/>
              </w:rPr>
              <w:fldChar w:fldCharType="separate"/>
            </w:r>
            <w:r w:rsidR="00CB0956">
              <w:rPr>
                <w:noProof/>
                <w:webHidden/>
              </w:rPr>
              <w:t>25</w:t>
            </w:r>
            <w:r w:rsidR="00885000">
              <w:rPr>
                <w:noProof/>
                <w:webHidden/>
              </w:rPr>
              <w:fldChar w:fldCharType="end"/>
            </w:r>
          </w:hyperlink>
        </w:p>
        <w:p w14:paraId="04D5923B" w14:textId="7DBC93ED" w:rsidR="00885000" w:rsidRDefault="007A5C1B">
          <w:pPr>
            <w:pStyle w:val="20"/>
            <w:tabs>
              <w:tab w:val="right" w:leader="dot" w:pos="9350"/>
            </w:tabs>
            <w:rPr>
              <w:rFonts w:eastAsiaTheme="minorEastAsia"/>
              <w:noProof/>
            </w:rPr>
          </w:pPr>
          <w:hyperlink w:anchor="_Toc226285845" w:history="1">
            <w:r w:rsidR="00885000" w:rsidRPr="00B56A93">
              <w:rPr>
                <w:rStyle w:val="Hyperlink"/>
                <w:rFonts w:eastAsiaTheme="majorEastAsia"/>
                <w:noProof/>
              </w:rPr>
              <w:t>4.6 Why Did the Model Achieve 99.77%?</w:t>
            </w:r>
            <w:r w:rsidR="00885000">
              <w:rPr>
                <w:noProof/>
                <w:webHidden/>
              </w:rPr>
              <w:tab/>
            </w:r>
            <w:r w:rsidR="00885000">
              <w:rPr>
                <w:noProof/>
                <w:webHidden/>
              </w:rPr>
              <w:fldChar w:fldCharType="begin"/>
            </w:r>
            <w:r w:rsidR="00885000">
              <w:rPr>
                <w:noProof/>
                <w:webHidden/>
              </w:rPr>
              <w:instrText xml:space="preserve"> PAGEREF _Toc226285845 \h </w:instrText>
            </w:r>
            <w:r w:rsidR="00885000">
              <w:rPr>
                <w:noProof/>
                <w:webHidden/>
              </w:rPr>
            </w:r>
            <w:r w:rsidR="00885000">
              <w:rPr>
                <w:noProof/>
                <w:webHidden/>
              </w:rPr>
              <w:fldChar w:fldCharType="separate"/>
            </w:r>
            <w:r w:rsidR="00CB0956">
              <w:rPr>
                <w:noProof/>
                <w:webHidden/>
              </w:rPr>
              <w:t>26</w:t>
            </w:r>
            <w:r w:rsidR="00885000">
              <w:rPr>
                <w:noProof/>
                <w:webHidden/>
              </w:rPr>
              <w:fldChar w:fldCharType="end"/>
            </w:r>
          </w:hyperlink>
        </w:p>
        <w:p w14:paraId="10579C41" w14:textId="4F8A67D6" w:rsidR="00885000" w:rsidRDefault="007A5C1B">
          <w:pPr>
            <w:pStyle w:val="30"/>
            <w:tabs>
              <w:tab w:val="right" w:leader="dot" w:pos="9350"/>
            </w:tabs>
            <w:rPr>
              <w:rFonts w:eastAsiaTheme="minorEastAsia"/>
              <w:noProof/>
            </w:rPr>
          </w:pPr>
          <w:hyperlink w:anchor="_Toc226285846" w:history="1">
            <w:r w:rsidR="00885000" w:rsidRPr="00B56A93">
              <w:rPr>
                <w:rStyle w:val="Hyperlink"/>
                <w:noProof/>
              </w:rPr>
              <w:t>1. High-Quality Dataset</w:t>
            </w:r>
            <w:r w:rsidR="00885000">
              <w:rPr>
                <w:noProof/>
                <w:webHidden/>
              </w:rPr>
              <w:tab/>
            </w:r>
            <w:r w:rsidR="00885000">
              <w:rPr>
                <w:noProof/>
                <w:webHidden/>
              </w:rPr>
              <w:fldChar w:fldCharType="begin"/>
            </w:r>
            <w:r w:rsidR="00885000">
              <w:rPr>
                <w:noProof/>
                <w:webHidden/>
              </w:rPr>
              <w:instrText xml:space="preserve"> PAGEREF _Toc226285846 \h </w:instrText>
            </w:r>
            <w:r w:rsidR="00885000">
              <w:rPr>
                <w:noProof/>
                <w:webHidden/>
              </w:rPr>
            </w:r>
            <w:r w:rsidR="00885000">
              <w:rPr>
                <w:noProof/>
                <w:webHidden/>
              </w:rPr>
              <w:fldChar w:fldCharType="separate"/>
            </w:r>
            <w:r w:rsidR="00CB0956">
              <w:rPr>
                <w:noProof/>
                <w:webHidden/>
              </w:rPr>
              <w:t>26</w:t>
            </w:r>
            <w:r w:rsidR="00885000">
              <w:rPr>
                <w:noProof/>
                <w:webHidden/>
              </w:rPr>
              <w:fldChar w:fldCharType="end"/>
            </w:r>
          </w:hyperlink>
        </w:p>
        <w:p w14:paraId="0C1233A5" w14:textId="22D8239A" w:rsidR="00885000" w:rsidRDefault="007A5C1B">
          <w:pPr>
            <w:pStyle w:val="30"/>
            <w:tabs>
              <w:tab w:val="right" w:leader="dot" w:pos="9350"/>
            </w:tabs>
            <w:rPr>
              <w:rFonts w:eastAsiaTheme="minorEastAsia"/>
              <w:noProof/>
            </w:rPr>
          </w:pPr>
          <w:hyperlink w:anchor="_Toc226285847" w:history="1">
            <w:r w:rsidR="00885000" w:rsidRPr="00B56A93">
              <w:rPr>
                <w:rStyle w:val="Hyperlink"/>
                <w:noProof/>
              </w:rPr>
              <w:t>2. Distinct Class Patterns</w:t>
            </w:r>
            <w:r w:rsidR="00885000">
              <w:rPr>
                <w:noProof/>
                <w:webHidden/>
              </w:rPr>
              <w:tab/>
            </w:r>
            <w:r w:rsidR="00885000">
              <w:rPr>
                <w:noProof/>
                <w:webHidden/>
              </w:rPr>
              <w:fldChar w:fldCharType="begin"/>
            </w:r>
            <w:r w:rsidR="00885000">
              <w:rPr>
                <w:noProof/>
                <w:webHidden/>
              </w:rPr>
              <w:instrText xml:space="preserve"> PAGEREF _Toc226285847 \h </w:instrText>
            </w:r>
            <w:r w:rsidR="00885000">
              <w:rPr>
                <w:noProof/>
                <w:webHidden/>
              </w:rPr>
            </w:r>
            <w:r w:rsidR="00885000">
              <w:rPr>
                <w:noProof/>
                <w:webHidden/>
              </w:rPr>
              <w:fldChar w:fldCharType="separate"/>
            </w:r>
            <w:r w:rsidR="00CB0956">
              <w:rPr>
                <w:noProof/>
                <w:webHidden/>
              </w:rPr>
              <w:t>26</w:t>
            </w:r>
            <w:r w:rsidR="00885000">
              <w:rPr>
                <w:noProof/>
                <w:webHidden/>
              </w:rPr>
              <w:fldChar w:fldCharType="end"/>
            </w:r>
          </w:hyperlink>
        </w:p>
        <w:p w14:paraId="3154061A" w14:textId="52925700" w:rsidR="00885000" w:rsidRDefault="007A5C1B">
          <w:pPr>
            <w:pStyle w:val="30"/>
            <w:tabs>
              <w:tab w:val="right" w:leader="dot" w:pos="9350"/>
            </w:tabs>
            <w:rPr>
              <w:rFonts w:eastAsiaTheme="minorEastAsia"/>
              <w:noProof/>
            </w:rPr>
          </w:pPr>
          <w:hyperlink w:anchor="_Toc226285848" w:history="1">
            <w:r w:rsidR="00885000" w:rsidRPr="00B56A93">
              <w:rPr>
                <w:rStyle w:val="Hyperlink"/>
                <w:noProof/>
              </w:rPr>
              <w:t>3. Effective Preprocessing</w:t>
            </w:r>
            <w:r w:rsidR="00885000">
              <w:rPr>
                <w:noProof/>
                <w:webHidden/>
              </w:rPr>
              <w:tab/>
            </w:r>
            <w:r w:rsidR="00885000">
              <w:rPr>
                <w:noProof/>
                <w:webHidden/>
              </w:rPr>
              <w:fldChar w:fldCharType="begin"/>
            </w:r>
            <w:r w:rsidR="00885000">
              <w:rPr>
                <w:noProof/>
                <w:webHidden/>
              </w:rPr>
              <w:instrText xml:space="preserve"> PAGEREF _Toc226285848 \h </w:instrText>
            </w:r>
            <w:r w:rsidR="00885000">
              <w:rPr>
                <w:noProof/>
                <w:webHidden/>
              </w:rPr>
            </w:r>
            <w:r w:rsidR="00885000">
              <w:rPr>
                <w:noProof/>
                <w:webHidden/>
              </w:rPr>
              <w:fldChar w:fldCharType="separate"/>
            </w:r>
            <w:r w:rsidR="00CB0956">
              <w:rPr>
                <w:noProof/>
                <w:webHidden/>
              </w:rPr>
              <w:t>26</w:t>
            </w:r>
            <w:r w:rsidR="00885000">
              <w:rPr>
                <w:noProof/>
                <w:webHidden/>
              </w:rPr>
              <w:fldChar w:fldCharType="end"/>
            </w:r>
          </w:hyperlink>
        </w:p>
        <w:p w14:paraId="7F7AE005" w14:textId="1DE49CA7" w:rsidR="00885000" w:rsidRDefault="007A5C1B">
          <w:pPr>
            <w:pStyle w:val="30"/>
            <w:tabs>
              <w:tab w:val="right" w:leader="dot" w:pos="9350"/>
            </w:tabs>
            <w:rPr>
              <w:rFonts w:eastAsiaTheme="minorEastAsia"/>
              <w:noProof/>
            </w:rPr>
          </w:pPr>
          <w:hyperlink w:anchor="_Toc226285849" w:history="1">
            <w:r w:rsidR="00885000" w:rsidRPr="00B56A93">
              <w:rPr>
                <w:rStyle w:val="Hyperlink"/>
                <w:noProof/>
              </w:rPr>
              <w:t>4. Contextual Representation</w:t>
            </w:r>
            <w:r w:rsidR="00885000">
              <w:rPr>
                <w:noProof/>
                <w:webHidden/>
              </w:rPr>
              <w:tab/>
            </w:r>
            <w:r w:rsidR="00885000">
              <w:rPr>
                <w:noProof/>
                <w:webHidden/>
              </w:rPr>
              <w:fldChar w:fldCharType="begin"/>
            </w:r>
            <w:r w:rsidR="00885000">
              <w:rPr>
                <w:noProof/>
                <w:webHidden/>
              </w:rPr>
              <w:instrText xml:space="preserve"> PAGEREF _Toc226285849 \h </w:instrText>
            </w:r>
            <w:r w:rsidR="00885000">
              <w:rPr>
                <w:noProof/>
                <w:webHidden/>
              </w:rPr>
            </w:r>
            <w:r w:rsidR="00885000">
              <w:rPr>
                <w:noProof/>
                <w:webHidden/>
              </w:rPr>
              <w:fldChar w:fldCharType="separate"/>
            </w:r>
            <w:r w:rsidR="00CB0956">
              <w:rPr>
                <w:noProof/>
                <w:webHidden/>
              </w:rPr>
              <w:t>26</w:t>
            </w:r>
            <w:r w:rsidR="00885000">
              <w:rPr>
                <w:noProof/>
                <w:webHidden/>
              </w:rPr>
              <w:fldChar w:fldCharType="end"/>
            </w:r>
          </w:hyperlink>
        </w:p>
        <w:p w14:paraId="27F11215" w14:textId="3704747B" w:rsidR="00885000" w:rsidRDefault="007A5C1B">
          <w:pPr>
            <w:pStyle w:val="20"/>
            <w:tabs>
              <w:tab w:val="right" w:leader="dot" w:pos="9350"/>
            </w:tabs>
            <w:rPr>
              <w:rFonts w:eastAsiaTheme="minorEastAsia"/>
              <w:noProof/>
            </w:rPr>
          </w:pPr>
          <w:hyperlink w:anchor="_Toc226285850" w:history="1">
            <w:r w:rsidR="00885000" w:rsidRPr="00B56A93">
              <w:rPr>
                <w:rStyle w:val="Hyperlink"/>
                <w:rFonts w:eastAsiaTheme="majorEastAsia"/>
                <w:noProof/>
              </w:rPr>
              <w:t>4.7 Overfitting Discussion</w:t>
            </w:r>
            <w:r w:rsidR="00885000">
              <w:rPr>
                <w:noProof/>
                <w:webHidden/>
              </w:rPr>
              <w:tab/>
            </w:r>
            <w:r w:rsidR="00885000">
              <w:rPr>
                <w:noProof/>
                <w:webHidden/>
              </w:rPr>
              <w:fldChar w:fldCharType="begin"/>
            </w:r>
            <w:r w:rsidR="00885000">
              <w:rPr>
                <w:noProof/>
                <w:webHidden/>
              </w:rPr>
              <w:instrText xml:space="preserve"> PAGEREF _Toc226285850 \h </w:instrText>
            </w:r>
            <w:r w:rsidR="00885000">
              <w:rPr>
                <w:noProof/>
                <w:webHidden/>
              </w:rPr>
            </w:r>
            <w:r w:rsidR="00885000">
              <w:rPr>
                <w:noProof/>
                <w:webHidden/>
              </w:rPr>
              <w:fldChar w:fldCharType="separate"/>
            </w:r>
            <w:r w:rsidR="00CB0956">
              <w:rPr>
                <w:noProof/>
                <w:webHidden/>
              </w:rPr>
              <w:t>26</w:t>
            </w:r>
            <w:r w:rsidR="00885000">
              <w:rPr>
                <w:noProof/>
                <w:webHidden/>
              </w:rPr>
              <w:fldChar w:fldCharType="end"/>
            </w:r>
          </w:hyperlink>
        </w:p>
        <w:p w14:paraId="664F899E" w14:textId="2367F5CF" w:rsidR="00885000" w:rsidRDefault="007A5C1B">
          <w:pPr>
            <w:pStyle w:val="30"/>
            <w:tabs>
              <w:tab w:val="right" w:leader="dot" w:pos="9350"/>
            </w:tabs>
            <w:rPr>
              <w:rFonts w:eastAsiaTheme="minorEastAsia"/>
              <w:noProof/>
            </w:rPr>
          </w:pPr>
          <w:hyperlink w:anchor="_Toc226285851" w:history="1">
            <w:r w:rsidR="00885000" w:rsidRPr="00B56A93">
              <w:rPr>
                <w:rStyle w:val="Hyperlink"/>
                <w:noProof/>
              </w:rPr>
              <w:t>Evidence Against Overfitting:</w:t>
            </w:r>
            <w:r w:rsidR="00885000">
              <w:rPr>
                <w:noProof/>
                <w:webHidden/>
              </w:rPr>
              <w:tab/>
            </w:r>
            <w:r w:rsidR="00885000">
              <w:rPr>
                <w:noProof/>
                <w:webHidden/>
              </w:rPr>
              <w:fldChar w:fldCharType="begin"/>
            </w:r>
            <w:r w:rsidR="00885000">
              <w:rPr>
                <w:noProof/>
                <w:webHidden/>
              </w:rPr>
              <w:instrText xml:space="preserve"> PAGEREF _Toc226285851 \h </w:instrText>
            </w:r>
            <w:r w:rsidR="00885000">
              <w:rPr>
                <w:noProof/>
                <w:webHidden/>
              </w:rPr>
            </w:r>
            <w:r w:rsidR="00885000">
              <w:rPr>
                <w:noProof/>
                <w:webHidden/>
              </w:rPr>
              <w:fldChar w:fldCharType="separate"/>
            </w:r>
            <w:r w:rsidR="00CB0956">
              <w:rPr>
                <w:noProof/>
                <w:webHidden/>
              </w:rPr>
              <w:t>26</w:t>
            </w:r>
            <w:r w:rsidR="00885000">
              <w:rPr>
                <w:noProof/>
                <w:webHidden/>
              </w:rPr>
              <w:fldChar w:fldCharType="end"/>
            </w:r>
          </w:hyperlink>
        </w:p>
        <w:p w14:paraId="145F5203" w14:textId="521D6DE3" w:rsidR="00885000" w:rsidRDefault="007A5C1B">
          <w:pPr>
            <w:pStyle w:val="30"/>
            <w:tabs>
              <w:tab w:val="right" w:leader="dot" w:pos="9350"/>
            </w:tabs>
            <w:rPr>
              <w:rFonts w:eastAsiaTheme="minorEastAsia"/>
              <w:noProof/>
            </w:rPr>
          </w:pPr>
          <w:hyperlink w:anchor="_Toc226285852" w:history="1">
            <w:r w:rsidR="00885000" w:rsidRPr="00B56A93">
              <w:rPr>
                <w:rStyle w:val="Hyperlink"/>
                <w:noProof/>
              </w:rPr>
              <w:t>Potential Concerns:</w:t>
            </w:r>
            <w:r w:rsidR="00885000">
              <w:rPr>
                <w:noProof/>
                <w:webHidden/>
              </w:rPr>
              <w:tab/>
            </w:r>
            <w:r w:rsidR="00885000">
              <w:rPr>
                <w:noProof/>
                <w:webHidden/>
              </w:rPr>
              <w:fldChar w:fldCharType="begin"/>
            </w:r>
            <w:r w:rsidR="00885000">
              <w:rPr>
                <w:noProof/>
                <w:webHidden/>
              </w:rPr>
              <w:instrText xml:space="preserve"> PAGEREF _Toc226285852 \h </w:instrText>
            </w:r>
            <w:r w:rsidR="00885000">
              <w:rPr>
                <w:noProof/>
                <w:webHidden/>
              </w:rPr>
            </w:r>
            <w:r w:rsidR="00885000">
              <w:rPr>
                <w:noProof/>
                <w:webHidden/>
              </w:rPr>
              <w:fldChar w:fldCharType="separate"/>
            </w:r>
            <w:r w:rsidR="00CB0956">
              <w:rPr>
                <w:noProof/>
                <w:webHidden/>
              </w:rPr>
              <w:t>26</w:t>
            </w:r>
            <w:r w:rsidR="00885000">
              <w:rPr>
                <w:noProof/>
                <w:webHidden/>
              </w:rPr>
              <w:fldChar w:fldCharType="end"/>
            </w:r>
          </w:hyperlink>
        </w:p>
        <w:p w14:paraId="27D9E7E0" w14:textId="74172EFB" w:rsidR="00885000" w:rsidRDefault="007A5C1B">
          <w:pPr>
            <w:pStyle w:val="30"/>
            <w:tabs>
              <w:tab w:val="right" w:leader="dot" w:pos="9350"/>
            </w:tabs>
            <w:rPr>
              <w:rFonts w:eastAsiaTheme="minorEastAsia"/>
              <w:noProof/>
            </w:rPr>
          </w:pPr>
          <w:hyperlink w:anchor="_Toc226285853" w:history="1">
            <w:r w:rsidR="00885000" w:rsidRPr="00B56A93">
              <w:rPr>
                <w:rStyle w:val="Hyperlink"/>
                <w:noProof/>
              </w:rPr>
              <w:t>Final Judgment:</w:t>
            </w:r>
            <w:r w:rsidR="00885000">
              <w:rPr>
                <w:noProof/>
                <w:webHidden/>
              </w:rPr>
              <w:tab/>
            </w:r>
            <w:r w:rsidR="00885000">
              <w:rPr>
                <w:noProof/>
                <w:webHidden/>
              </w:rPr>
              <w:fldChar w:fldCharType="begin"/>
            </w:r>
            <w:r w:rsidR="00885000">
              <w:rPr>
                <w:noProof/>
                <w:webHidden/>
              </w:rPr>
              <w:instrText xml:space="preserve"> PAGEREF _Toc226285853 \h </w:instrText>
            </w:r>
            <w:r w:rsidR="00885000">
              <w:rPr>
                <w:noProof/>
                <w:webHidden/>
              </w:rPr>
            </w:r>
            <w:r w:rsidR="00885000">
              <w:rPr>
                <w:noProof/>
                <w:webHidden/>
              </w:rPr>
              <w:fldChar w:fldCharType="separate"/>
            </w:r>
            <w:r w:rsidR="00CB0956">
              <w:rPr>
                <w:noProof/>
                <w:webHidden/>
              </w:rPr>
              <w:t>26</w:t>
            </w:r>
            <w:r w:rsidR="00885000">
              <w:rPr>
                <w:noProof/>
                <w:webHidden/>
              </w:rPr>
              <w:fldChar w:fldCharType="end"/>
            </w:r>
          </w:hyperlink>
        </w:p>
        <w:p w14:paraId="6DA14B59" w14:textId="147FF418" w:rsidR="00885000" w:rsidRDefault="007A5C1B">
          <w:pPr>
            <w:pStyle w:val="20"/>
            <w:tabs>
              <w:tab w:val="right" w:leader="dot" w:pos="9350"/>
            </w:tabs>
            <w:rPr>
              <w:rFonts w:eastAsiaTheme="minorEastAsia"/>
              <w:noProof/>
            </w:rPr>
          </w:pPr>
          <w:hyperlink w:anchor="_Toc226285854" w:history="1">
            <w:r w:rsidR="00885000" w:rsidRPr="00B56A93">
              <w:rPr>
                <w:rStyle w:val="Hyperlink"/>
                <w:rFonts w:eastAsiaTheme="majorEastAsia"/>
                <w:noProof/>
              </w:rPr>
              <w:t>4.8 Feature Representation Impact</w:t>
            </w:r>
            <w:r w:rsidR="00885000">
              <w:rPr>
                <w:noProof/>
                <w:webHidden/>
              </w:rPr>
              <w:tab/>
            </w:r>
            <w:r w:rsidR="00885000">
              <w:rPr>
                <w:noProof/>
                <w:webHidden/>
              </w:rPr>
              <w:fldChar w:fldCharType="begin"/>
            </w:r>
            <w:r w:rsidR="00885000">
              <w:rPr>
                <w:noProof/>
                <w:webHidden/>
              </w:rPr>
              <w:instrText xml:space="preserve"> PAGEREF _Toc226285854 \h </w:instrText>
            </w:r>
            <w:r w:rsidR="00885000">
              <w:rPr>
                <w:noProof/>
                <w:webHidden/>
              </w:rPr>
            </w:r>
            <w:r w:rsidR="00885000">
              <w:rPr>
                <w:noProof/>
                <w:webHidden/>
              </w:rPr>
              <w:fldChar w:fldCharType="separate"/>
            </w:r>
            <w:r w:rsidR="00CB0956">
              <w:rPr>
                <w:noProof/>
                <w:webHidden/>
              </w:rPr>
              <w:t>27</w:t>
            </w:r>
            <w:r w:rsidR="00885000">
              <w:rPr>
                <w:noProof/>
                <w:webHidden/>
              </w:rPr>
              <w:fldChar w:fldCharType="end"/>
            </w:r>
          </w:hyperlink>
        </w:p>
        <w:p w14:paraId="5FD48067" w14:textId="757B3000" w:rsidR="00885000" w:rsidRDefault="007A5C1B">
          <w:pPr>
            <w:pStyle w:val="20"/>
            <w:tabs>
              <w:tab w:val="right" w:leader="dot" w:pos="9350"/>
            </w:tabs>
            <w:rPr>
              <w:rFonts w:eastAsiaTheme="minorEastAsia"/>
              <w:noProof/>
            </w:rPr>
          </w:pPr>
          <w:hyperlink w:anchor="_Toc226285855" w:history="1">
            <w:r w:rsidR="00885000" w:rsidRPr="00B56A93">
              <w:rPr>
                <w:rStyle w:val="Hyperlink"/>
                <w:rFonts w:eastAsiaTheme="majorEastAsia"/>
                <w:noProof/>
              </w:rPr>
              <w:t>4.9 Comparative Technical Insight</w:t>
            </w:r>
            <w:r w:rsidR="00885000">
              <w:rPr>
                <w:noProof/>
                <w:webHidden/>
              </w:rPr>
              <w:tab/>
            </w:r>
            <w:r w:rsidR="00885000">
              <w:rPr>
                <w:noProof/>
                <w:webHidden/>
              </w:rPr>
              <w:fldChar w:fldCharType="begin"/>
            </w:r>
            <w:r w:rsidR="00885000">
              <w:rPr>
                <w:noProof/>
                <w:webHidden/>
              </w:rPr>
              <w:instrText xml:space="preserve"> PAGEREF _Toc226285855 \h </w:instrText>
            </w:r>
            <w:r w:rsidR="00885000">
              <w:rPr>
                <w:noProof/>
                <w:webHidden/>
              </w:rPr>
            </w:r>
            <w:r w:rsidR="00885000">
              <w:rPr>
                <w:noProof/>
                <w:webHidden/>
              </w:rPr>
              <w:fldChar w:fldCharType="separate"/>
            </w:r>
            <w:r w:rsidR="00CB0956">
              <w:rPr>
                <w:noProof/>
                <w:webHidden/>
              </w:rPr>
              <w:t>27</w:t>
            </w:r>
            <w:r w:rsidR="00885000">
              <w:rPr>
                <w:noProof/>
                <w:webHidden/>
              </w:rPr>
              <w:fldChar w:fldCharType="end"/>
            </w:r>
          </w:hyperlink>
        </w:p>
        <w:p w14:paraId="764EDEFC" w14:textId="599AD33B" w:rsidR="00885000" w:rsidRDefault="007A5C1B">
          <w:pPr>
            <w:pStyle w:val="20"/>
            <w:tabs>
              <w:tab w:val="right" w:leader="dot" w:pos="9350"/>
            </w:tabs>
            <w:rPr>
              <w:rFonts w:eastAsiaTheme="minorEastAsia"/>
              <w:noProof/>
            </w:rPr>
          </w:pPr>
          <w:hyperlink w:anchor="_Toc226285856" w:history="1">
            <w:r w:rsidR="00885000" w:rsidRPr="00B56A93">
              <w:rPr>
                <w:rStyle w:val="Hyperlink"/>
                <w:rFonts w:eastAsiaTheme="majorEastAsia"/>
                <w:noProof/>
              </w:rPr>
              <w:t>4.10 Final Discussion</w:t>
            </w:r>
            <w:r w:rsidR="00885000">
              <w:rPr>
                <w:noProof/>
                <w:webHidden/>
              </w:rPr>
              <w:tab/>
            </w:r>
            <w:r w:rsidR="00885000">
              <w:rPr>
                <w:noProof/>
                <w:webHidden/>
              </w:rPr>
              <w:fldChar w:fldCharType="begin"/>
            </w:r>
            <w:r w:rsidR="00885000">
              <w:rPr>
                <w:noProof/>
                <w:webHidden/>
              </w:rPr>
              <w:instrText xml:space="preserve"> PAGEREF _Toc226285856 \h </w:instrText>
            </w:r>
            <w:r w:rsidR="00885000">
              <w:rPr>
                <w:noProof/>
                <w:webHidden/>
              </w:rPr>
            </w:r>
            <w:r w:rsidR="00885000">
              <w:rPr>
                <w:noProof/>
                <w:webHidden/>
              </w:rPr>
              <w:fldChar w:fldCharType="separate"/>
            </w:r>
            <w:r w:rsidR="00CB0956">
              <w:rPr>
                <w:noProof/>
                <w:webHidden/>
              </w:rPr>
              <w:t>27</w:t>
            </w:r>
            <w:r w:rsidR="00885000">
              <w:rPr>
                <w:noProof/>
                <w:webHidden/>
              </w:rPr>
              <w:fldChar w:fldCharType="end"/>
            </w:r>
          </w:hyperlink>
        </w:p>
        <w:p w14:paraId="4ACD5525" w14:textId="40335FFD" w:rsidR="00885000" w:rsidRDefault="007A5C1B">
          <w:pPr>
            <w:pStyle w:val="10"/>
            <w:tabs>
              <w:tab w:val="right" w:leader="dot" w:pos="9350"/>
            </w:tabs>
            <w:rPr>
              <w:rFonts w:eastAsiaTheme="minorEastAsia"/>
              <w:noProof/>
            </w:rPr>
          </w:pPr>
          <w:hyperlink w:anchor="_Toc226285857" w:history="1">
            <w:r w:rsidR="00885000" w:rsidRPr="00B56A93">
              <w:rPr>
                <w:rStyle w:val="Hyperlink"/>
                <w:rFonts w:asciiTheme="majorBidi" w:hAnsiTheme="majorBidi"/>
                <w:b/>
                <w:bCs/>
                <w:noProof/>
              </w:rPr>
              <w:t>Chapter 5: Conclusion and Future Work</w:t>
            </w:r>
            <w:r w:rsidR="00885000">
              <w:rPr>
                <w:noProof/>
                <w:webHidden/>
              </w:rPr>
              <w:tab/>
            </w:r>
            <w:r w:rsidR="00885000">
              <w:rPr>
                <w:noProof/>
                <w:webHidden/>
              </w:rPr>
              <w:fldChar w:fldCharType="begin"/>
            </w:r>
            <w:r w:rsidR="00885000">
              <w:rPr>
                <w:noProof/>
                <w:webHidden/>
              </w:rPr>
              <w:instrText xml:space="preserve"> PAGEREF _Toc226285857 \h </w:instrText>
            </w:r>
            <w:r w:rsidR="00885000">
              <w:rPr>
                <w:noProof/>
                <w:webHidden/>
              </w:rPr>
            </w:r>
            <w:r w:rsidR="00885000">
              <w:rPr>
                <w:noProof/>
                <w:webHidden/>
              </w:rPr>
              <w:fldChar w:fldCharType="separate"/>
            </w:r>
            <w:r w:rsidR="00CB0956">
              <w:rPr>
                <w:noProof/>
                <w:webHidden/>
              </w:rPr>
              <w:t>28</w:t>
            </w:r>
            <w:r w:rsidR="00885000">
              <w:rPr>
                <w:noProof/>
                <w:webHidden/>
              </w:rPr>
              <w:fldChar w:fldCharType="end"/>
            </w:r>
          </w:hyperlink>
        </w:p>
        <w:p w14:paraId="42483FFD" w14:textId="3C7AE01F" w:rsidR="00885000" w:rsidRDefault="007A5C1B">
          <w:pPr>
            <w:pStyle w:val="20"/>
            <w:tabs>
              <w:tab w:val="right" w:leader="dot" w:pos="9350"/>
            </w:tabs>
            <w:rPr>
              <w:rFonts w:eastAsiaTheme="minorEastAsia"/>
              <w:noProof/>
            </w:rPr>
          </w:pPr>
          <w:hyperlink w:anchor="_Toc226285858" w:history="1">
            <w:r w:rsidR="00885000" w:rsidRPr="00B56A93">
              <w:rPr>
                <w:rStyle w:val="Hyperlink"/>
                <w:rFonts w:eastAsiaTheme="majorEastAsia"/>
                <w:noProof/>
              </w:rPr>
              <w:t>5.1 Conclusion</w:t>
            </w:r>
            <w:r w:rsidR="00885000">
              <w:rPr>
                <w:noProof/>
                <w:webHidden/>
              </w:rPr>
              <w:tab/>
            </w:r>
            <w:r w:rsidR="00885000">
              <w:rPr>
                <w:noProof/>
                <w:webHidden/>
              </w:rPr>
              <w:fldChar w:fldCharType="begin"/>
            </w:r>
            <w:r w:rsidR="00885000">
              <w:rPr>
                <w:noProof/>
                <w:webHidden/>
              </w:rPr>
              <w:instrText xml:space="preserve"> PAGEREF _Toc226285858 \h </w:instrText>
            </w:r>
            <w:r w:rsidR="00885000">
              <w:rPr>
                <w:noProof/>
                <w:webHidden/>
              </w:rPr>
            </w:r>
            <w:r w:rsidR="00885000">
              <w:rPr>
                <w:noProof/>
                <w:webHidden/>
              </w:rPr>
              <w:fldChar w:fldCharType="separate"/>
            </w:r>
            <w:r w:rsidR="00CB0956">
              <w:rPr>
                <w:noProof/>
                <w:webHidden/>
              </w:rPr>
              <w:t>28</w:t>
            </w:r>
            <w:r w:rsidR="00885000">
              <w:rPr>
                <w:noProof/>
                <w:webHidden/>
              </w:rPr>
              <w:fldChar w:fldCharType="end"/>
            </w:r>
          </w:hyperlink>
        </w:p>
        <w:p w14:paraId="68CB94B0" w14:textId="5ABB75AA" w:rsidR="00885000" w:rsidRDefault="007A5C1B">
          <w:pPr>
            <w:pStyle w:val="20"/>
            <w:tabs>
              <w:tab w:val="right" w:leader="dot" w:pos="9350"/>
            </w:tabs>
            <w:rPr>
              <w:rFonts w:eastAsiaTheme="minorEastAsia"/>
              <w:noProof/>
            </w:rPr>
          </w:pPr>
          <w:hyperlink w:anchor="_Toc226285859" w:history="1">
            <w:r w:rsidR="00885000" w:rsidRPr="00B56A93">
              <w:rPr>
                <w:rStyle w:val="Hyperlink"/>
                <w:rFonts w:eastAsiaTheme="majorEastAsia"/>
                <w:noProof/>
              </w:rPr>
              <w:t>5.2 Future Work</w:t>
            </w:r>
            <w:r w:rsidR="00885000">
              <w:rPr>
                <w:noProof/>
                <w:webHidden/>
              </w:rPr>
              <w:tab/>
            </w:r>
            <w:r w:rsidR="00885000">
              <w:rPr>
                <w:noProof/>
                <w:webHidden/>
              </w:rPr>
              <w:fldChar w:fldCharType="begin"/>
            </w:r>
            <w:r w:rsidR="00885000">
              <w:rPr>
                <w:noProof/>
                <w:webHidden/>
              </w:rPr>
              <w:instrText xml:space="preserve"> PAGEREF _Toc226285859 \h </w:instrText>
            </w:r>
            <w:r w:rsidR="00885000">
              <w:rPr>
                <w:noProof/>
                <w:webHidden/>
              </w:rPr>
            </w:r>
            <w:r w:rsidR="00885000">
              <w:rPr>
                <w:noProof/>
                <w:webHidden/>
              </w:rPr>
              <w:fldChar w:fldCharType="separate"/>
            </w:r>
            <w:r w:rsidR="00CB0956">
              <w:rPr>
                <w:noProof/>
                <w:webHidden/>
              </w:rPr>
              <w:t>29</w:t>
            </w:r>
            <w:r w:rsidR="00885000">
              <w:rPr>
                <w:noProof/>
                <w:webHidden/>
              </w:rPr>
              <w:fldChar w:fldCharType="end"/>
            </w:r>
          </w:hyperlink>
        </w:p>
        <w:p w14:paraId="65142496" w14:textId="15312BEC" w:rsidR="00885000" w:rsidRDefault="007A5C1B">
          <w:pPr>
            <w:pStyle w:val="20"/>
            <w:tabs>
              <w:tab w:val="right" w:leader="dot" w:pos="9350"/>
            </w:tabs>
            <w:rPr>
              <w:rFonts w:eastAsiaTheme="minorEastAsia"/>
              <w:noProof/>
            </w:rPr>
          </w:pPr>
          <w:hyperlink w:anchor="_Toc226285860" w:history="1">
            <w:r w:rsidR="00885000" w:rsidRPr="00B56A93">
              <w:rPr>
                <w:rStyle w:val="Hyperlink"/>
                <w:rFonts w:eastAsiaTheme="majorEastAsia"/>
                <w:noProof/>
              </w:rPr>
              <w:t>References</w:t>
            </w:r>
            <w:r w:rsidR="00885000">
              <w:rPr>
                <w:noProof/>
                <w:webHidden/>
              </w:rPr>
              <w:tab/>
            </w:r>
            <w:r w:rsidR="00885000">
              <w:rPr>
                <w:noProof/>
                <w:webHidden/>
              </w:rPr>
              <w:fldChar w:fldCharType="begin"/>
            </w:r>
            <w:r w:rsidR="00885000">
              <w:rPr>
                <w:noProof/>
                <w:webHidden/>
              </w:rPr>
              <w:instrText xml:space="preserve"> PAGEREF _Toc226285860 \h </w:instrText>
            </w:r>
            <w:r w:rsidR="00885000">
              <w:rPr>
                <w:noProof/>
                <w:webHidden/>
              </w:rPr>
            </w:r>
            <w:r w:rsidR="00885000">
              <w:rPr>
                <w:noProof/>
                <w:webHidden/>
              </w:rPr>
              <w:fldChar w:fldCharType="separate"/>
            </w:r>
            <w:r w:rsidR="00CB0956">
              <w:rPr>
                <w:noProof/>
                <w:webHidden/>
              </w:rPr>
              <w:t>30</w:t>
            </w:r>
            <w:r w:rsidR="00885000">
              <w:rPr>
                <w:noProof/>
                <w:webHidden/>
              </w:rPr>
              <w:fldChar w:fldCharType="end"/>
            </w:r>
          </w:hyperlink>
        </w:p>
        <w:p w14:paraId="4FF81C60" w14:textId="46CB8065" w:rsidR="000377DF" w:rsidRDefault="000377DF" w:rsidP="00E95EF3">
          <w:pPr>
            <w:jc w:val="both"/>
          </w:pPr>
          <w:r>
            <w:rPr>
              <w:b/>
              <w:bCs/>
              <w:lang w:val="ar-SA"/>
            </w:rPr>
            <w:fldChar w:fldCharType="end"/>
          </w:r>
        </w:p>
      </w:sdtContent>
    </w:sdt>
    <w:p w14:paraId="7C6571C7" w14:textId="43BAC44E" w:rsidR="000377DF" w:rsidRDefault="000377DF" w:rsidP="000377DF">
      <w:pPr>
        <w:jc w:val="both"/>
        <w:rPr>
          <w:rtl/>
        </w:rPr>
      </w:pPr>
    </w:p>
    <w:p w14:paraId="6F09C1FE" w14:textId="77777777" w:rsidR="00E95EF3" w:rsidRDefault="00E95EF3" w:rsidP="000377DF">
      <w:pPr>
        <w:jc w:val="both"/>
      </w:pPr>
    </w:p>
    <w:p w14:paraId="5ACAD681" w14:textId="79491CFC" w:rsidR="000377DF" w:rsidRPr="00E95EF3" w:rsidRDefault="007A5C1B" w:rsidP="00E95EF3">
      <w:pPr>
        <w:pStyle w:val="30"/>
        <w:tabs>
          <w:tab w:val="right" w:leader="dot" w:pos="9350"/>
        </w:tabs>
        <w:jc w:val="right"/>
        <w:rPr>
          <w:rFonts w:eastAsiaTheme="minorEastAsia"/>
          <w:noProof/>
        </w:rPr>
      </w:pPr>
      <w:hyperlink w:anchor="_Toc226285798" w:history="1">
        <w:r w:rsidR="00E95EF3" w:rsidRPr="00E95EF3">
          <w:rPr>
            <w:rStyle w:val="Hyperlink"/>
            <w:noProof/>
            <w:color w:val="auto"/>
          </w:rPr>
          <w:t xml:space="preserve">Figure </w:t>
        </w:r>
        <w:r w:rsidR="00E95EF3" w:rsidRPr="00E95EF3">
          <w:rPr>
            <w:rStyle w:val="Hyperlink"/>
            <w:noProof/>
            <w:color w:val="auto"/>
            <w:rtl/>
          </w:rPr>
          <w:t>1.1</w:t>
        </w:r>
        <w:r w:rsidR="00E95EF3" w:rsidRPr="00E95EF3">
          <w:rPr>
            <w:rStyle w:val="Hyperlink"/>
            <w:noProof/>
            <w:color w:val="auto"/>
          </w:rPr>
          <w:t xml:space="preserve"> Structure of the thesis showing the main chapters and conclusion</w:t>
        </w:r>
        <w:r w:rsidR="00E95EF3" w:rsidRPr="00E95EF3">
          <w:rPr>
            <w:noProof/>
            <w:webHidden/>
          </w:rPr>
          <w:tab/>
        </w:r>
        <w:r w:rsidR="00E95EF3" w:rsidRPr="00E95EF3">
          <w:rPr>
            <w:noProof/>
            <w:webHidden/>
          </w:rPr>
          <w:fldChar w:fldCharType="begin"/>
        </w:r>
        <w:r w:rsidR="00E95EF3" w:rsidRPr="00E95EF3">
          <w:rPr>
            <w:noProof/>
            <w:webHidden/>
          </w:rPr>
          <w:instrText xml:space="preserve"> PAGEREF _Toc226285798 \h </w:instrText>
        </w:r>
        <w:r w:rsidR="00E95EF3" w:rsidRPr="00E95EF3">
          <w:rPr>
            <w:noProof/>
            <w:webHidden/>
          </w:rPr>
        </w:r>
        <w:r w:rsidR="00E95EF3" w:rsidRPr="00E95EF3">
          <w:rPr>
            <w:noProof/>
            <w:webHidden/>
          </w:rPr>
          <w:fldChar w:fldCharType="separate"/>
        </w:r>
        <w:r w:rsidR="00CB0956">
          <w:rPr>
            <w:noProof/>
            <w:webHidden/>
          </w:rPr>
          <w:t>9</w:t>
        </w:r>
        <w:r w:rsidR="00E95EF3" w:rsidRPr="00E95EF3">
          <w:rPr>
            <w:noProof/>
            <w:webHidden/>
          </w:rPr>
          <w:fldChar w:fldCharType="end"/>
        </w:r>
      </w:hyperlink>
    </w:p>
    <w:p w14:paraId="3293EC67" w14:textId="19E7F53B" w:rsidR="000377DF" w:rsidRPr="00E95EF3" w:rsidRDefault="007A5C1B" w:rsidP="00E95EF3">
      <w:pPr>
        <w:pStyle w:val="30"/>
        <w:tabs>
          <w:tab w:val="right" w:leader="dot" w:pos="9350"/>
        </w:tabs>
        <w:jc w:val="right"/>
        <w:rPr>
          <w:rFonts w:eastAsiaTheme="minorEastAsia"/>
          <w:noProof/>
        </w:rPr>
      </w:pPr>
      <w:hyperlink w:anchor="_Toc226285828" w:history="1">
        <w:r w:rsidR="00E95EF3" w:rsidRPr="00E95EF3">
          <w:rPr>
            <w:rStyle w:val="Hyperlink"/>
            <w:noProof/>
            <w:color w:val="auto"/>
          </w:rPr>
          <w:t>Figure 3.1: Architecture of the Proposed Arabic Fake News Detection Framework</w:t>
        </w:r>
        <w:r w:rsidR="00E95EF3" w:rsidRPr="00E95EF3">
          <w:rPr>
            <w:noProof/>
            <w:webHidden/>
          </w:rPr>
          <w:tab/>
        </w:r>
        <w:r w:rsidR="00E95EF3" w:rsidRPr="00E95EF3">
          <w:rPr>
            <w:noProof/>
            <w:webHidden/>
          </w:rPr>
          <w:fldChar w:fldCharType="begin"/>
        </w:r>
        <w:r w:rsidR="00E95EF3" w:rsidRPr="00E95EF3">
          <w:rPr>
            <w:noProof/>
            <w:webHidden/>
          </w:rPr>
          <w:instrText xml:space="preserve"> PAGEREF _Toc226285828 \h </w:instrText>
        </w:r>
        <w:r w:rsidR="00E95EF3" w:rsidRPr="00E95EF3">
          <w:rPr>
            <w:noProof/>
            <w:webHidden/>
          </w:rPr>
        </w:r>
        <w:r w:rsidR="00E95EF3" w:rsidRPr="00E95EF3">
          <w:rPr>
            <w:noProof/>
            <w:webHidden/>
          </w:rPr>
          <w:fldChar w:fldCharType="separate"/>
        </w:r>
        <w:r w:rsidR="00CB0956">
          <w:rPr>
            <w:noProof/>
            <w:webHidden/>
          </w:rPr>
          <w:t>20</w:t>
        </w:r>
        <w:r w:rsidR="00E95EF3" w:rsidRPr="00E95EF3">
          <w:rPr>
            <w:noProof/>
            <w:webHidden/>
          </w:rPr>
          <w:fldChar w:fldCharType="end"/>
        </w:r>
      </w:hyperlink>
    </w:p>
    <w:p w14:paraId="7FFDAF62" w14:textId="09A1373D" w:rsidR="00E95EF3" w:rsidRPr="00E95EF3" w:rsidRDefault="007A5C1B" w:rsidP="00E95EF3">
      <w:pPr>
        <w:pStyle w:val="30"/>
        <w:tabs>
          <w:tab w:val="right" w:leader="dot" w:pos="9350"/>
        </w:tabs>
        <w:jc w:val="right"/>
        <w:rPr>
          <w:rFonts w:eastAsiaTheme="minorEastAsia"/>
          <w:noProof/>
        </w:rPr>
      </w:pPr>
      <w:hyperlink w:anchor="_Toc226285834" w:history="1">
        <w:r w:rsidR="00E95EF3" w:rsidRPr="00E95EF3">
          <w:rPr>
            <w:rStyle w:val="Hyperlink"/>
            <w:noProof/>
            <w:color w:val="auto"/>
          </w:rPr>
          <w:t xml:space="preserve">Figure </w:t>
        </w:r>
        <w:r w:rsidR="00E95EF3" w:rsidRPr="00E95EF3">
          <w:rPr>
            <w:rStyle w:val="Hyperlink"/>
            <w:noProof/>
            <w:color w:val="auto"/>
            <w:rtl/>
          </w:rPr>
          <w:t>4</w:t>
        </w:r>
        <w:r w:rsidR="00E95EF3" w:rsidRPr="00E95EF3">
          <w:rPr>
            <w:rStyle w:val="Hyperlink"/>
            <w:noProof/>
            <w:color w:val="auto"/>
          </w:rPr>
          <w:t>.1: Model Accuracy Comparison</w:t>
        </w:r>
        <w:r w:rsidR="00E95EF3" w:rsidRPr="00E95EF3">
          <w:rPr>
            <w:noProof/>
            <w:webHidden/>
          </w:rPr>
          <w:tab/>
        </w:r>
        <w:r w:rsidR="00E95EF3" w:rsidRPr="00E95EF3">
          <w:rPr>
            <w:noProof/>
            <w:webHidden/>
          </w:rPr>
          <w:fldChar w:fldCharType="begin"/>
        </w:r>
        <w:r w:rsidR="00E95EF3" w:rsidRPr="00E95EF3">
          <w:rPr>
            <w:noProof/>
            <w:webHidden/>
          </w:rPr>
          <w:instrText xml:space="preserve"> PAGEREF _Toc226285834 \h </w:instrText>
        </w:r>
        <w:r w:rsidR="00E95EF3" w:rsidRPr="00E95EF3">
          <w:rPr>
            <w:noProof/>
            <w:webHidden/>
          </w:rPr>
        </w:r>
        <w:r w:rsidR="00E95EF3" w:rsidRPr="00E95EF3">
          <w:rPr>
            <w:noProof/>
            <w:webHidden/>
          </w:rPr>
          <w:fldChar w:fldCharType="separate"/>
        </w:r>
        <w:r w:rsidR="00CB0956">
          <w:rPr>
            <w:noProof/>
            <w:webHidden/>
          </w:rPr>
          <w:t>22</w:t>
        </w:r>
        <w:r w:rsidR="00E95EF3" w:rsidRPr="00E95EF3">
          <w:rPr>
            <w:noProof/>
            <w:webHidden/>
          </w:rPr>
          <w:fldChar w:fldCharType="end"/>
        </w:r>
      </w:hyperlink>
    </w:p>
    <w:p w14:paraId="2BBFF900" w14:textId="4E4A4798" w:rsidR="00E95EF3" w:rsidRPr="00E95EF3" w:rsidRDefault="00E95EF3" w:rsidP="00E95EF3">
      <w:pPr>
        <w:pStyle w:val="20"/>
        <w:tabs>
          <w:tab w:val="right" w:leader="dot" w:pos="9350"/>
        </w:tabs>
        <w:ind w:left="0"/>
        <w:jc w:val="right"/>
        <w:rPr>
          <w:rFonts w:eastAsiaTheme="minorEastAsia"/>
          <w:noProof/>
        </w:rPr>
      </w:pPr>
      <w:r w:rsidRPr="00E95EF3">
        <w:rPr>
          <w:rFonts w:hint="cs"/>
          <w:noProof/>
          <w:rtl/>
        </w:rPr>
        <w:t xml:space="preserve">       </w:t>
      </w:r>
      <w:hyperlink w:anchor="_Toc226285840" w:history="1">
        <w:r w:rsidRPr="00E95EF3">
          <w:rPr>
            <w:rStyle w:val="Hyperlink"/>
            <w:rFonts w:eastAsiaTheme="majorEastAsia"/>
            <w:noProof/>
            <w:color w:val="auto"/>
          </w:rPr>
          <w:t xml:space="preserve">Figure </w:t>
        </w:r>
        <w:r w:rsidRPr="00E95EF3">
          <w:rPr>
            <w:rStyle w:val="Hyperlink"/>
            <w:rFonts w:eastAsiaTheme="majorEastAsia"/>
            <w:noProof/>
            <w:color w:val="auto"/>
            <w:rtl/>
          </w:rPr>
          <w:t>4</w:t>
        </w:r>
        <w:r w:rsidRPr="00E95EF3">
          <w:rPr>
            <w:rStyle w:val="Hyperlink"/>
            <w:rFonts w:eastAsiaTheme="majorEastAsia"/>
            <w:noProof/>
            <w:color w:val="auto"/>
          </w:rPr>
          <w:t>.</w:t>
        </w:r>
        <w:r w:rsidRPr="00E95EF3">
          <w:rPr>
            <w:rStyle w:val="Hyperlink"/>
            <w:rFonts w:eastAsiaTheme="majorEastAsia"/>
            <w:noProof/>
            <w:color w:val="auto"/>
            <w:rtl/>
          </w:rPr>
          <w:t>2</w:t>
        </w:r>
        <w:r w:rsidRPr="00E95EF3">
          <w:rPr>
            <w:rStyle w:val="Hyperlink"/>
            <w:rFonts w:eastAsiaTheme="majorEastAsia"/>
            <w:noProof/>
            <w:color w:val="auto"/>
          </w:rPr>
          <w:t>: Confusion Matrx</w:t>
        </w:r>
        <w:r w:rsidRPr="00E95EF3">
          <w:rPr>
            <w:noProof/>
            <w:webHidden/>
          </w:rPr>
          <w:tab/>
        </w:r>
        <w:r w:rsidRPr="00E95EF3">
          <w:rPr>
            <w:noProof/>
            <w:webHidden/>
          </w:rPr>
          <w:fldChar w:fldCharType="begin"/>
        </w:r>
        <w:r w:rsidRPr="00E95EF3">
          <w:rPr>
            <w:noProof/>
            <w:webHidden/>
          </w:rPr>
          <w:instrText xml:space="preserve"> PAGEREF _Toc226285840 \h </w:instrText>
        </w:r>
        <w:r w:rsidRPr="00E95EF3">
          <w:rPr>
            <w:noProof/>
            <w:webHidden/>
          </w:rPr>
        </w:r>
        <w:r w:rsidRPr="00E95EF3">
          <w:rPr>
            <w:noProof/>
            <w:webHidden/>
          </w:rPr>
          <w:fldChar w:fldCharType="separate"/>
        </w:r>
        <w:r w:rsidR="00CB0956">
          <w:rPr>
            <w:noProof/>
            <w:webHidden/>
          </w:rPr>
          <w:t>24</w:t>
        </w:r>
        <w:r w:rsidRPr="00E95EF3">
          <w:rPr>
            <w:noProof/>
            <w:webHidden/>
          </w:rPr>
          <w:fldChar w:fldCharType="end"/>
        </w:r>
      </w:hyperlink>
    </w:p>
    <w:p w14:paraId="515D2E13" w14:textId="0824D2D1" w:rsidR="00E95EF3" w:rsidRPr="00E95EF3" w:rsidRDefault="00E95EF3" w:rsidP="00E95EF3">
      <w:pPr>
        <w:pStyle w:val="20"/>
        <w:tabs>
          <w:tab w:val="right" w:leader="dot" w:pos="9350"/>
        </w:tabs>
        <w:jc w:val="right"/>
        <w:rPr>
          <w:rFonts w:eastAsiaTheme="minorEastAsia"/>
          <w:noProof/>
        </w:rPr>
      </w:pPr>
      <w:r w:rsidRPr="00E95EF3">
        <w:rPr>
          <w:rFonts w:hint="cs"/>
          <w:noProof/>
          <w:rtl/>
        </w:rPr>
        <w:t xml:space="preserve">   </w:t>
      </w:r>
      <w:hyperlink w:anchor="_Toc226285844" w:history="1">
        <w:r w:rsidRPr="00E95EF3">
          <w:rPr>
            <w:rStyle w:val="Hyperlink"/>
            <w:rFonts w:eastAsiaTheme="majorEastAsia"/>
            <w:noProof/>
            <w:color w:val="auto"/>
          </w:rPr>
          <w:t xml:space="preserve">Figure </w:t>
        </w:r>
        <w:r w:rsidRPr="00E95EF3">
          <w:rPr>
            <w:rStyle w:val="Hyperlink"/>
            <w:rFonts w:eastAsiaTheme="majorEastAsia"/>
            <w:noProof/>
            <w:color w:val="auto"/>
            <w:rtl/>
          </w:rPr>
          <w:t>4</w:t>
        </w:r>
        <w:r w:rsidRPr="00E95EF3">
          <w:rPr>
            <w:rStyle w:val="Hyperlink"/>
            <w:rFonts w:eastAsiaTheme="majorEastAsia"/>
            <w:noProof/>
            <w:color w:val="auto"/>
          </w:rPr>
          <w:t>.3: Cross Validation Plot</w:t>
        </w:r>
        <w:r w:rsidRPr="00E95EF3">
          <w:rPr>
            <w:noProof/>
            <w:webHidden/>
          </w:rPr>
          <w:tab/>
        </w:r>
        <w:r w:rsidRPr="00E95EF3">
          <w:rPr>
            <w:noProof/>
            <w:webHidden/>
          </w:rPr>
          <w:fldChar w:fldCharType="begin"/>
        </w:r>
        <w:r w:rsidRPr="00E95EF3">
          <w:rPr>
            <w:noProof/>
            <w:webHidden/>
          </w:rPr>
          <w:instrText xml:space="preserve"> PAGEREF _Toc226285844 \h </w:instrText>
        </w:r>
        <w:r w:rsidRPr="00E95EF3">
          <w:rPr>
            <w:noProof/>
            <w:webHidden/>
          </w:rPr>
        </w:r>
        <w:r w:rsidRPr="00E95EF3">
          <w:rPr>
            <w:noProof/>
            <w:webHidden/>
          </w:rPr>
          <w:fldChar w:fldCharType="separate"/>
        </w:r>
        <w:r w:rsidR="00CB0956">
          <w:rPr>
            <w:noProof/>
            <w:webHidden/>
          </w:rPr>
          <w:t>25</w:t>
        </w:r>
        <w:r w:rsidRPr="00E95EF3">
          <w:rPr>
            <w:noProof/>
            <w:webHidden/>
          </w:rPr>
          <w:fldChar w:fldCharType="end"/>
        </w:r>
      </w:hyperlink>
    </w:p>
    <w:p w14:paraId="5F283A61" w14:textId="77777777" w:rsidR="000377DF" w:rsidRPr="00E95EF3" w:rsidRDefault="000377DF" w:rsidP="00E95EF3">
      <w:pPr>
        <w:jc w:val="right"/>
      </w:pPr>
    </w:p>
    <w:p w14:paraId="25547C0C" w14:textId="4938EDDA" w:rsidR="000377DF" w:rsidRPr="00E95EF3" w:rsidRDefault="000377DF" w:rsidP="000377DF">
      <w:pPr>
        <w:jc w:val="both"/>
      </w:pPr>
    </w:p>
    <w:p w14:paraId="2809AB73" w14:textId="6531E181" w:rsidR="00885000" w:rsidRPr="00E95EF3" w:rsidRDefault="00885000" w:rsidP="000377DF">
      <w:pPr>
        <w:jc w:val="both"/>
      </w:pPr>
    </w:p>
    <w:p w14:paraId="45A50853" w14:textId="432746F9" w:rsidR="00885000" w:rsidRPr="00E95EF3" w:rsidRDefault="007A5C1B" w:rsidP="00E95EF3">
      <w:pPr>
        <w:pStyle w:val="30"/>
        <w:tabs>
          <w:tab w:val="right" w:leader="dot" w:pos="9350"/>
        </w:tabs>
        <w:rPr>
          <w:noProof/>
          <w:rtl/>
        </w:rPr>
      </w:pPr>
      <w:hyperlink w:anchor="_Toc226285808" w:history="1">
        <w:r w:rsidR="00E95EF3" w:rsidRPr="00E95EF3">
          <w:rPr>
            <w:rStyle w:val="Hyperlink"/>
            <w:noProof/>
            <w:color w:val="auto"/>
          </w:rPr>
          <w:t>Table 3.1: Comparison Matrix of Fake News Detection Studies</w:t>
        </w:r>
        <w:r w:rsidR="00E95EF3" w:rsidRPr="00E95EF3">
          <w:rPr>
            <w:noProof/>
            <w:webHidden/>
          </w:rPr>
          <w:tab/>
        </w:r>
        <w:r w:rsidR="00E95EF3" w:rsidRPr="00E95EF3">
          <w:rPr>
            <w:noProof/>
            <w:webHidden/>
          </w:rPr>
          <w:fldChar w:fldCharType="begin"/>
        </w:r>
        <w:r w:rsidR="00E95EF3" w:rsidRPr="00E95EF3">
          <w:rPr>
            <w:noProof/>
            <w:webHidden/>
          </w:rPr>
          <w:instrText xml:space="preserve"> PAGEREF _Toc226285808 \h </w:instrText>
        </w:r>
        <w:r w:rsidR="00E95EF3" w:rsidRPr="00E95EF3">
          <w:rPr>
            <w:noProof/>
            <w:webHidden/>
          </w:rPr>
        </w:r>
        <w:r w:rsidR="00E95EF3" w:rsidRPr="00E95EF3">
          <w:rPr>
            <w:noProof/>
            <w:webHidden/>
          </w:rPr>
          <w:fldChar w:fldCharType="separate"/>
        </w:r>
        <w:r w:rsidR="00CB0956">
          <w:rPr>
            <w:noProof/>
            <w:webHidden/>
          </w:rPr>
          <w:t>12</w:t>
        </w:r>
        <w:r w:rsidR="00E95EF3" w:rsidRPr="00E95EF3">
          <w:rPr>
            <w:noProof/>
            <w:webHidden/>
          </w:rPr>
          <w:fldChar w:fldCharType="end"/>
        </w:r>
      </w:hyperlink>
    </w:p>
    <w:p w14:paraId="1CFA98F1" w14:textId="5F2E8302" w:rsidR="00E95EF3" w:rsidRPr="00E95EF3" w:rsidRDefault="007A5C1B" w:rsidP="00E95EF3">
      <w:pPr>
        <w:pStyle w:val="30"/>
        <w:tabs>
          <w:tab w:val="right" w:leader="dot" w:pos="9350"/>
        </w:tabs>
        <w:rPr>
          <w:rFonts w:eastAsiaTheme="minorEastAsia"/>
          <w:noProof/>
        </w:rPr>
      </w:pPr>
      <w:hyperlink w:anchor="_Toc226285810" w:history="1">
        <w:r w:rsidR="00E95EF3" w:rsidRPr="00E95EF3">
          <w:rPr>
            <w:rStyle w:val="Hyperlink"/>
            <w:noProof/>
            <w:color w:val="auto"/>
          </w:rPr>
          <w:t>Table 3.2: Dataset Comparison Matrix</w:t>
        </w:r>
        <w:r w:rsidR="00E95EF3" w:rsidRPr="00E95EF3">
          <w:rPr>
            <w:noProof/>
            <w:webHidden/>
          </w:rPr>
          <w:tab/>
        </w:r>
        <w:r w:rsidR="00E95EF3" w:rsidRPr="00E95EF3">
          <w:rPr>
            <w:noProof/>
            <w:webHidden/>
          </w:rPr>
          <w:fldChar w:fldCharType="begin"/>
        </w:r>
        <w:r w:rsidR="00E95EF3" w:rsidRPr="00E95EF3">
          <w:rPr>
            <w:noProof/>
            <w:webHidden/>
          </w:rPr>
          <w:instrText xml:space="preserve"> PAGEREF _Toc226285810 \h </w:instrText>
        </w:r>
        <w:r w:rsidR="00E95EF3" w:rsidRPr="00E95EF3">
          <w:rPr>
            <w:noProof/>
            <w:webHidden/>
          </w:rPr>
        </w:r>
        <w:r w:rsidR="00E95EF3" w:rsidRPr="00E95EF3">
          <w:rPr>
            <w:noProof/>
            <w:webHidden/>
          </w:rPr>
          <w:fldChar w:fldCharType="separate"/>
        </w:r>
        <w:r w:rsidR="00CB0956">
          <w:rPr>
            <w:noProof/>
            <w:webHidden/>
          </w:rPr>
          <w:t>13</w:t>
        </w:r>
        <w:r w:rsidR="00E95EF3" w:rsidRPr="00E95EF3">
          <w:rPr>
            <w:noProof/>
            <w:webHidden/>
          </w:rPr>
          <w:fldChar w:fldCharType="end"/>
        </w:r>
      </w:hyperlink>
    </w:p>
    <w:p w14:paraId="512857FC" w14:textId="31FCF305" w:rsidR="00E95EF3" w:rsidRPr="00E95EF3" w:rsidRDefault="007A5C1B" w:rsidP="00E95EF3">
      <w:pPr>
        <w:pStyle w:val="30"/>
        <w:tabs>
          <w:tab w:val="right" w:leader="dot" w:pos="9350"/>
        </w:tabs>
        <w:rPr>
          <w:rFonts w:eastAsiaTheme="minorEastAsia"/>
          <w:noProof/>
        </w:rPr>
      </w:pPr>
      <w:hyperlink w:anchor="_Toc226285832" w:history="1">
        <w:r w:rsidR="00E95EF3" w:rsidRPr="00E95EF3">
          <w:rPr>
            <w:rStyle w:val="Hyperlink"/>
            <w:noProof/>
            <w:color w:val="auto"/>
          </w:rPr>
          <w:t>Table 4.1 Model Performance (Training vs Testing)</w:t>
        </w:r>
        <w:r w:rsidR="00E95EF3" w:rsidRPr="00E95EF3">
          <w:rPr>
            <w:noProof/>
            <w:webHidden/>
          </w:rPr>
          <w:tab/>
        </w:r>
        <w:r w:rsidR="00E95EF3" w:rsidRPr="00E95EF3">
          <w:rPr>
            <w:noProof/>
            <w:webHidden/>
          </w:rPr>
          <w:fldChar w:fldCharType="begin"/>
        </w:r>
        <w:r w:rsidR="00E95EF3" w:rsidRPr="00E95EF3">
          <w:rPr>
            <w:noProof/>
            <w:webHidden/>
          </w:rPr>
          <w:instrText xml:space="preserve"> PAGEREF _Toc226285832 \h </w:instrText>
        </w:r>
        <w:r w:rsidR="00E95EF3" w:rsidRPr="00E95EF3">
          <w:rPr>
            <w:noProof/>
            <w:webHidden/>
          </w:rPr>
        </w:r>
        <w:r w:rsidR="00E95EF3" w:rsidRPr="00E95EF3">
          <w:rPr>
            <w:noProof/>
            <w:webHidden/>
          </w:rPr>
          <w:fldChar w:fldCharType="separate"/>
        </w:r>
        <w:r w:rsidR="00CB0956">
          <w:rPr>
            <w:noProof/>
            <w:webHidden/>
          </w:rPr>
          <w:t>22</w:t>
        </w:r>
        <w:r w:rsidR="00E95EF3" w:rsidRPr="00E95EF3">
          <w:rPr>
            <w:noProof/>
            <w:webHidden/>
          </w:rPr>
          <w:fldChar w:fldCharType="end"/>
        </w:r>
      </w:hyperlink>
    </w:p>
    <w:p w14:paraId="0D2ECABD" w14:textId="401EDB15" w:rsidR="00E95EF3" w:rsidRPr="00E95EF3" w:rsidRDefault="007A5C1B" w:rsidP="00E95EF3">
      <w:pPr>
        <w:pStyle w:val="30"/>
        <w:tabs>
          <w:tab w:val="right" w:leader="dot" w:pos="9350"/>
        </w:tabs>
        <w:rPr>
          <w:rFonts w:eastAsiaTheme="minorEastAsia"/>
          <w:noProof/>
        </w:rPr>
      </w:pPr>
      <w:hyperlink w:anchor="_Toc226285836" w:history="1">
        <w:r w:rsidR="00E95EF3" w:rsidRPr="00E95EF3">
          <w:rPr>
            <w:rStyle w:val="Hyperlink"/>
            <w:noProof/>
            <w:color w:val="auto"/>
          </w:rPr>
          <w:t>Table 4.2 Precision, Recall, and F1-Score (Test Set)</w:t>
        </w:r>
        <w:r w:rsidR="00E95EF3" w:rsidRPr="00E95EF3">
          <w:rPr>
            <w:noProof/>
            <w:webHidden/>
          </w:rPr>
          <w:tab/>
        </w:r>
        <w:r w:rsidR="00E95EF3" w:rsidRPr="00E95EF3">
          <w:rPr>
            <w:noProof/>
            <w:webHidden/>
          </w:rPr>
          <w:fldChar w:fldCharType="begin"/>
        </w:r>
        <w:r w:rsidR="00E95EF3" w:rsidRPr="00E95EF3">
          <w:rPr>
            <w:noProof/>
            <w:webHidden/>
          </w:rPr>
          <w:instrText xml:space="preserve"> PAGEREF _Toc226285836 \h </w:instrText>
        </w:r>
        <w:r w:rsidR="00E95EF3" w:rsidRPr="00E95EF3">
          <w:rPr>
            <w:noProof/>
            <w:webHidden/>
          </w:rPr>
        </w:r>
        <w:r w:rsidR="00E95EF3" w:rsidRPr="00E95EF3">
          <w:rPr>
            <w:noProof/>
            <w:webHidden/>
          </w:rPr>
          <w:fldChar w:fldCharType="separate"/>
        </w:r>
        <w:r w:rsidR="00CB0956">
          <w:rPr>
            <w:noProof/>
            <w:webHidden/>
          </w:rPr>
          <w:t>23</w:t>
        </w:r>
        <w:r w:rsidR="00E95EF3" w:rsidRPr="00E95EF3">
          <w:rPr>
            <w:noProof/>
            <w:webHidden/>
          </w:rPr>
          <w:fldChar w:fldCharType="end"/>
        </w:r>
      </w:hyperlink>
    </w:p>
    <w:p w14:paraId="7E8505F5" w14:textId="77777777" w:rsidR="00E95EF3" w:rsidRPr="00E95EF3" w:rsidRDefault="00E95EF3" w:rsidP="00E95EF3">
      <w:pPr>
        <w:rPr>
          <w:rtl/>
        </w:rPr>
      </w:pPr>
    </w:p>
    <w:p w14:paraId="0D268905" w14:textId="7AD587AC" w:rsidR="00E95EF3" w:rsidRDefault="00E95EF3" w:rsidP="000377DF">
      <w:pPr>
        <w:jc w:val="both"/>
        <w:rPr>
          <w:rtl/>
        </w:rPr>
      </w:pPr>
    </w:p>
    <w:p w14:paraId="6CC2C300" w14:textId="2FD1CABE" w:rsidR="00E95EF3" w:rsidRDefault="00E95EF3" w:rsidP="000377DF">
      <w:pPr>
        <w:jc w:val="both"/>
        <w:rPr>
          <w:rtl/>
        </w:rPr>
      </w:pPr>
    </w:p>
    <w:p w14:paraId="1E5B9FF6" w14:textId="77777777" w:rsidR="00E95EF3" w:rsidRDefault="00E95EF3" w:rsidP="000377DF">
      <w:pPr>
        <w:jc w:val="both"/>
      </w:pPr>
    </w:p>
    <w:p w14:paraId="56B508D4" w14:textId="1188AD6E" w:rsidR="00885000" w:rsidRDefault="00885000" w:rsidP="000377DF">
      <w:pPr>
        <w:jc w:val="both"/>
      </w:pPr>
    </w:p>
    <w:p w14:paraId="43721267" w14:textId="77777777" w:rsidR="00885000" w:rsidRDefault="00885000" w:rsidP="000377DF">
      <w:pPr>
        <w:jc w:val="both"/>
      </w:pPr>
    </w:p>
    <w:p w14:paraId="3527A5E9" w14:textId="5DE50316" w:rsidR="000377DF" w:rsidRDefault="000377DF" w:rsidP="000377DF">
      <w:pPr>
        <w:jc w:val="both"/>
        <w:rPr>
          <w:rtl/>
        </w:rPr>
      </w:pPr>
    </w:p>
    <w:p w14:paraId="35B453E9" w14:textId="0CC8330B" w:rsidR="00E95EF3" w:rsidRDefault="00E95EF3" w:rsidP="000377DF">
      <w:pPr>
        <w:jc w:val="both"/>
        <w:rPr>
          <w:rtl/>
        </w:rPr>
      </w:pPr>
    </w:p>
    <w:p w14:paraId="775AF5E6" w14:textId="77777777" w:rsidR="00E95EF3" w:rsidRDefault="00E95EF3" w:rsidP="000377DF">
      <w:pPr>
        <w:jc w:val="both"/>
      </w:pPr>
    </w:p>
    <w:p w14:paraId="4D14B568" w14:textId="65584EFA" w:rsidR="000377DF" w:rsidRDefault="000377DF" w:rsidP="000377DF">
      <w:pPr>
        <w:jc w:val="both"/>
        <w:rPr>
          <w:rtl/>
        </w:rPr>
      </w:pPr>
    </w:p>
    <w:p w14:paraId="07DAAB29" w14:textId="26F89A94" w:rsidR="00E95EF3" w:rsidRDefault="00E95EF3" w:rsidP="000377DF">
      <w:pPr>
        <w:jc w:val="both"/>
        <w:rPr>
          <w:rtl/>
        </w:rPr>
      </w:pPr>
    </w:p>
    <w:p w14:paraId="2A4EDB69" w14:textId="53DC5BA1" w:rsidR="00E95EF3" w:rsidRDefault="00E95EF3" w:rsidP="000377DF">
      <w:pPr>
        <w:jc w:val="both"/>
        <w:rPr>
          <w:rtl/>
        </w:rPr>
      </w:pPr>
    </w:p>
    <w:p w14:paraId="47B4122B" w14:textId="636BD589" w:rsidR="00E95EF3" w:rsidRDefault="00E95EF3" w:rsidP="000377DF">
      <w:pPr>
        <w:jc w:val="both"/>
        <w:rPr>
          <w:rtl/>
        </w:rPr>
      </w:pPr>
    </w:p>
    <w:p w14:paraId="3AEBD44B" w14:textId="47DBADC6" w:rsidR="00E95EF3" w:rsidRDefault="00E95EF3" w:rsidP="000377DF">
      <w:pPr>
        <w:jc w:val="both"/>
        <w:rPr>
          <w:rtl/>
        </w:rPr>
      </w:pPr>
    </w:p>
    <w:p w14:paraId="51A66CAB" w14:textId="0AD52D21" w:rsidR="00E95EF3" w:rsidRDefault="00E95EF3" w:rsidP="000377DF">
      <w:pPr>
        <w:jc w:val="both"/>
        <w:rPr>
          <w:rtl/>
        </w:rPr>
      </w:pPr>
    </w:p>
    <w:p w14:paraId="2F30F2A0" w14:textId="70481838" w:rsidR="00E95EF3" w:rsidRDefault="00E95EF3" w:rsidP="000377DF">
      <w:pPr>
        <w:jc w:val="both"/>
        <w:rPr>
          <w:rtl/>
        </w:rPr>
      </w:pPr>
    </w:p>
    <w:p w14:paraId="18D60D43" w14:textId="77777777" w:rsidR="00E95EF3" w:rsidRDefault="00E95EF3" w:rsidP="000377DF">
      <w:pPr>
        <w:jc w:val="both"/>
        <w:rPr>
          <w:rtl/>
        </w:rPr>
      </w:pPr>
    </w:p>
    <w:p w14:paraId="150782E9" w14:textId="77777777" w:rsidR="00E95EF3" w:rsidRPr="00084B9A" w:rsidRDefault="00E95EF3" w:rsidP="000377DF">
      <w:pPr>
        <w:jc w:val="both"/>
      </w:pPr>
    </w:p>
    <w:p w14:paraId="2E8047D9" w14:textId="77777777" w:rsidR="000377DF" w:rsidRDefault="000377DF" w:rsidP="000377DF">
      <w:pPr>
        <w:pStyle w:val="2"/>
        <w:ind w:left="0" w:firstLine="0"/>
        <w:jc w:val="both"/>
      </w:pPr>
      <w:bookmarkStart w:id="17" w:name="_Toc226285792"/>
      <w:r>
        <w:rPr>
          <w:rStyle w:val="a4"/>
          <w:rFonts w:eastAsiaTheme="majorEastAsia"/>
          <w:b/>
          <w:bCs w:val="0"/>
        </w:rPr>
        <w:lastRenderedPageBreak/>
        <w:t>List of Abbreviations</w:t>
      </w:r>
      <w:bookmarkEnd w:id="17"/>
    </w:p>
    <w:tbl>
      <w:tblPr>
        <w:tblStyle w:val="a8"/>
        <w:tblW w:w="0" w:type="auto"/>
        <w:tblLook w:val="04A0" w:firstRow="1" w:lastRow="0" w:firstColumn="1" w:lastColumn="0" w:noHBand="0" w:noVBand="1"/>
      </w:tblPr>
      <w:tblGrid>
        <w:gridCol w:w="1408"/>
        <w:gridCol w:w="5373"/>
      </w:tblGrid>
      <w:tr w:rsidR="000377DF" w14:paraId="6A208590" w14:textId="77777777" w:rsidTr="000377DF">
        <w:tc>
          <w:tcPr>
            <w:tcW w:w="0" w:type="auto"/>
            <w:hideMark/>
          </w:tcPr>
          <w:p w14:paraId="0A512D59" w14:textId="77777777" w:rsidR="000377DF" w:rsidRDefault="000377DF" w:rsidP="000377DF">
            <w:pPr>
              <w:jc w:val="both"/>
              <w:rPr>
                <w:b/>
                <w:bCs/>
              </w:rPr>
            </w:pPr>
            <w:r>
              <w:rPr>
                <w:b/>
                <w:bCs/>
              </w:rPr>
              <w:t>Abbreviation</w:t>
            </w:r>
          </w:p>
        </w:tc>
        <w:tc>
          <w:tcPr>
            <w:tcW w:w="0" w:type="auto"/>
            <w:hideMark/>
          </w:tcPr>
          <w:p w14:paraId="674556D1" w14:textId="77777777" w:rsidR="000377DF" w:rsidRDefault="000377DF" w:rsidP="000377DF">
            <w:pPr>
              <w:jc w:val="both"/>
              <w:rPr>
                <w:b/>
                <w:bCs/>
              </w:rPr>
            </w:pPr>
            <w:r>
              <w:rPr>
                <w:b/>
                <w:bCs/>
              </w:rPr>
              <w:t>Description</w:t>
            </w:r>
          </w:p>
        </w:tc>
      </w:tr>
      <w:tr w:rsidR="000377DF" w14:paraId="5F94A7A7" w14:textId="77777777" w:rsidTr="000377DF">
        <w:tc>
          <w:tcPr>
            <w:tcW w:w="0" w:type="auto"/>
            <w:hideMark/>
          </w:tcPr>
          <w:p w14:paraId="7CB0C5E4" w14:textId="77777777" w:rsidR="000377DF" w:rsidRDefault="000377DF" w:rsidP="000377DF">
            <w:pPr>
              <w:jc w:val="both"/>
            </w:pPr>
            <w:r>
              <w:t>AI</w:t>
            </w:r>
          </w:p>
        </w:tc>
        <w:tc>
          <w:tcPr>
            <w:tcW w:w="0" w:type="auto"/>
            <w:hideMark/>
          </w:tcPr>
          <w:p w14:paraId="24A4C134" w14:textId="77777777" w:rsidR="000377DF" w:rsidRDefault="000377DF" w:rsidP="000377DF">
            <w:pPr>
              <w:jc w:val="both"/>
            </w:pPr>
            <w:r>
              <w:t>Artificial Intelligence</w:t>
            </w:r>
          </w:p>
        </w:tc>
      </w:tr>
      <w:tr w:rsidR="000377DF" w14:paraId="60D315B0" w14:textId="77777777" w:rsidTr="000377DF">
        <w:tc>
          <w:tcPr>
            <w:tcW w:w="0" w:type="auto"/>
          </w:tcPr>
          <w:p w14:paraId="64F0A19C" w14:textId="77777777" w:rsidR="000377DF" w:rsidRDefault="000377DF" w:rsidP="000377DF">
            <w:pPr>
              <w:jc w:val="both"/>
            </w:pPr>
            <w:proofErr w:type="spellStart"/>
            <w:r>
              <w:t>AraBERT</w:t>
            </w:r>
            <w:proofErr w:type="spellEnd"/>
          </w:p>
        </w:tc>
        <w:tc>
          <w:tcPr>
            <w:tcW w:w="0" w:type="auto"/>
          </w:tcPr>
          <w:p w14:paraId="7E74C5BE" w14:textId="77777777" w:rsidR="000377DF" w:rsidRDefault="000377DF" w:rsidP="000377DF">
            <w:pPr>
              <w:jc w:val="both"/>
            </w:pPr>
            <w:r>
              <w:t>Arabic BERT Model</w:t>
            </w:r>
          </w:p>
        </w:tc>
      </w:tr>
      <w:tr w:rsidR="000377DF" w14:paraId="38B3ADC2" w14:textId="77777777" w:rsidTr="000377DF">
        <w:tc>
          <w:tcPr>
            <w:tcW w:w="0" w:type="auto"/>
          </w:tcPr>
          <w:p w14:paraId="1CF3F0F5" w14:textId="77777777" w:rsidR="000377DF" w:rsidRDefault="000377DF" w:rsidP="000377DF">
            <w:pPr>
              <w:jc w:val="both"/>
            </w:pPr>
            <w:r>
              <w:t>BERT</w:t>
            </w:r>
          </w:p>
        </w:tc>
        <w:tc>
          <w:tcPr>
            <w:tcW w:w="0" w:type="auto"/>
          </w:tcPr>
          <w:p w14:paraId="556FAFAF" w14:textId="77777777" w:rsidR="000377DF" w:rsidRDefault="000377DF" w:rsidP="000377DF">
            <w:pPr>
              <w:jc w:val="both"/>
            </w:pPr>
            <w:r>
              <w:t>Bidirectional Encoder Representations from Transformers</w:t>
            </w:r>
          </w:p>
        </w:tc>
      </w:tr>
      <w:tr w:rsidR="000377DF" w14:paraId="3046FF8B" w14:textId="77777777" w:rsidTr="000377DF">
        <w:tc>
          <w:tcPr>
            <w:tcW w:w="0" w:type="auto"/>
          </w:tcPr>
          <w:p w14:paraId="601DB581" w14:textId="77777777" w:rsidR="000377DF" w:rsidRDefault="000377DF" w:rsidP="000377DF">
            <w:pPr>
              <w:jc w:val="both"/>
            </w:pPr>
            <w:r>
              <w:t>CNN</w:t>
            </w:r>
          </w:p>
        </w:tc>
        <w:tc>
          <w:tcPr>
            <w:tcW w:w="0" w:type="auto"/>
          </w:tcPr>
          <w:p w14:paraId="6EC90162" w14:textId="77777777" w:rsidR="000377DF" w:rsidRDefault="000377DF" w:rsidP="000377DF">
            <w:pPr>
              <w:jc w:val="both"/>
            </w:pPr>
            <w:r>
              <w:t>Convolutional Neural Network</w:t>
            </w:r>
          </w:p>
        </w:tc>
      </w:tr>
      <w:tr w:rsidR="000377DF" w14:paraId="1424CB85" w14:textId="77777777" w:rsidTr="000377DF">
        <w:tc>
          <w:tcPr>
            <w:tcW w:w="0" w:type="auto"/>
            <w:hideMark/>
          </w:tcPr>
          <w:p w14:paraId="2EC6438D" w14:textId="77777777" w:rsidR="000377DF" w:rsidRDefault="000377DF" w:rsidP="000377DF">
            <w:pPr>
              <w:jc w:val="both"/>
            </w:pPr>
            <w:r>
              <w:t>DL</w:t>
            </w:r>
          </w:p>
        </w:tc>
        <w:tc>
          <w:tcPr>
            <w:tcW w:w="0" w:type="auto"/>
            <w:hideMark/>
          </w:tcPr>
          <w:p w14:paraId="071A39B7" w14:textId="77777777" w:rsidR="000377DF" w:rsidRDefault="000377DF" w:rsidP="000377DF">
            <w:pPr>
              <w:jc w:val="both"/>
            </w:pPr>
            <w:r>
              <w:t>Deep Learning</w:t>
            </w:r>
          </w:p>
        </w:tc>
      </w:tr>
      <w:tr w:rsidR="000377DF" w14:paraId="63A452D6" w14:textId="77777777" w:rsidTr="000377DF">
        <w:tc>
          <w:tcPr>
            <w:tcW w:w="0" w:type="auto"/>
          </w:tcPr>
          <w:p w14:paraId="62A05CF8" w14:textId="77777777" w:rsidR="000377DF" w:rsidRDefault="000377DF" w:rsidP="000377DF">
            <w:pPr>
              <w:jc w:val="both"/>
            </w:pPr>
            <w:r>
              <w:t>GRU</w:t>
            </w:r>
          </w:p>
        </w:tc>
        <w:tc>
          <w:tcPr>
            <w:tcW w:w="0" w:type="auto"/>
          </w:tcPr>
          <w:p w14:paraId="3D1B8404" w14:textId="77777777" w:rsidR="000377DF" w:rsidRDefault="000377DF" w:rsidP="000377DF">
            <w:pPr>
              <w:jc w:val="both"/>
            </w:pPr>
            <w:r>
              <w:t>Gated Recurrent Unit</w:t>
            </w:r>
          </w:p>
        </w:tc>
      </w:tr>
      <w:tr w:rsidR="000377DF" w14:paraId="5B8550B5" w14:textId="77777777" w:rsidTr="000377DF">
        <w:tc>
          <w:tcPr>
            <w:tcW w:w="0" w:type="auto"/>
          </w:tcPr>
          <w:p w14:paraId="320ABD3A" w14:textId="77777777" w:rsidR="000377DF" w:rsidRDefault="000377DF" w:rsidP="000377DF">
            <w:pPr>
              <w:jc w:val="both"/>
            </w:pPr>
            <w:r>
              <w:t>LSTM</w:t>
            </w:r>
          </w:p>
        </w:tc>
        <w:tc>
          <w:tcPr>
            <w:tcW w:w="0" w:type="auto"/>
          </w:tcPr>
          <w:p w14:paraId="610A199C" w14:textId="77777777" w:rsidR="000377DF" w:rsidRDefault="000377DF" w:rsidP="000377DF">
            <w:pPr>
              <w:jc w:val="both"/>
            </w:pPr>
            <w:r>
              <w:t>Long Short-Term Memory</w:t>
            </w:r>
          </w:p>
        </w:tc>
      </w:tr>
      <w:tr w:rsidR="000377DF" w14:paraId="27A42468" w14:textId="77777777" w:rsidTr="000377DF">
        <w:tc>
          <w:tcPr>
            <w:tcW w:w="0" w:type="auto"/>
          </w:tcPr>
          <w:p w14:paraId="24762432" w14:textId="77777777" w:rsidR="000377DF" w:rsidRDefault="000377DF" w:rsidP="000377DF">
            <w:pPr>
              <w:jc w:val="both"/>
            </w:pPr>
            <w:r>
              <w:t>MARBERT</w:t>
            </w:r>
          </w:p>
        </w:tc>
        <w:tc>
          <w:tcPr>
            <w:tcW w:w="0" w:type="auto"/>
          </w:tcPr>
          <w:p w14:paraId="63574FFA" w14:textId="77777777" w:rsidR="000377DF" w:rsidRDefault="000377DF" w:rsidP="000377DF">
            <w:pPr>
              <w:jc w:val="both"/>
            </w:pPr>
            <w:r>
              <w:t>Masked Arabic BERT</w:t>
            </w:r>
          </w:p>
        </w:tc>
      </w:tr>
      <w:tr w:rsidR="000377DF" w14:paraId="50CD3E82" w14:textId="77777777" w:rsidTr="000377DF">
        <w:tc>
          <w:tcPr>
            <w:tcW w:w="0" w:type="auto"/>
          </w:tcPr>
          <w:p w14:paraId="5F15638D" w14:textId="77777777" w:rsidR="000377DF" w:rsidRDefault="000377DF" w:rsidP="000377DF">
            <w:pPr>
              <w:jc w:val="both"/>
            </w:pPr>
            <w:r>
              <w:t>ML</w:t>
            </w:r>
          </w:p>
        </w:tc>
        <w:tc>
          <w:tcPr>
            <w:tcW w:w="0" w:type="auto"/>
          </w:tcPr>
          <w:p w14:paraId="5298F3C9" w14:textId="77777777" w:rsidR="000377DF" w:rsidRDefault="000377DF" w:rsidP="000377DF">
            <w:pPr>
              <w:jc w:val="both"/>
            </w:pPr>
            <w:r>
              <w:t>Machine Learning</w:t>
            </w:r>
          </w:p>
        </w:tc>
      </w:tr>
      <w:tr w:rsidR="000377DF" w14:paraId="7B09B752" w14:textId="77777777" w:rsidTr="000377DF">
        <w:tc>
          <w:tcPr>
            <w:tcW w:w="0" w:type="auto"/>
          </w:tcPr>
          <w:p w14:paraId="6CE3EEEB" w14:textId="77777777" w:rsidR="000377DF" w:rsidRDefault="000377DF" w:rsidP="000377DF">
            <w:pPr>
              <w:jc w:val="both"/>
            </w:pPr>
            <w:r>
              <w:t>NB</w:t>
            </w:r>
          </w:p>
        </w:tc>
        <w:tc>
          <w:tcPr>
            <w:tcW w:w="0" w:type="auto"/>
          </w:tcPr>
          <w:p w14:paraId="7F51AA93" w14:textId="77777777" w:rsidR="000377DF" w:rsidRDefault="000377DF" w:rsidP="000377DF">
            <w:pPr>
              <w:jc w:val="both"/>
            </w:pPr>
            <w:r>
              <w:t>Naïve Bayes</w:t>
            </w:r>
          </w:p>
        </w:tc>
      </w:tr>
      <w:tr w:rsidR="000377DF" w14:paraId="1B2D1BEB" w14:textId="77777777" w:rsidTr="000377DF">
        <w:tc>
          <w:tcPr>
            <w:tcW w:w="0" w:type="auto"/>
            <w:hideMark/>
          </w:tcPr>
          <w:p w14:paraId="3ECAB09C" w14:textId="77777777" w:rsidR="000377DF" w:rsidRDefault="000377DF" w:rsidP="000377DF">
            <w:pPr>
              <w:jc w:val="both"/>
            </w:pPr>
            <w:r>
              <w:t>NLP</w:t>
            </w:r>
          </w:p>
        </w:tc>
        <w:tc>
          <w:tcPr>
            <w:tcW w:w="0" w:type="auto"/>
            <w:hideMark/>
          </w:tcPr>
          <w:p w14:paraId="00E63933" w14:textId="77777777" w:rsidR="000377DF" w:rsidRDefault="000377DF" w:rsidP="000377DF">
            <w:pPr>
              <w:jc w:val="both"/>
            </w:pPr>
            <w:r>
              <w:t>Natural Language Processing</w:t>
            </w:r>
          </w:p>
        </w:tc>
      </w:tr>
      <w:tr w:rsidR="000377DF" w14:paraId="6615D91E" w14:textId="77777777" w:rsidTr="000377DF">
        <w:tc>
          <w:tcPr>
            <w:tcW w:w="0" w:type="auto"/>
          </w:tcPr>
          <w:p w14:paraId="2C94B74D" w14:textId="77777777" w:rsidR="000377DF" w:rsidRDefault="000377DF" w:rsidP="000377DF">
            <w:pPr>
              <w:jc w:val="both"/>
            </w:pPr>
            <w:r>
              <w:t>RF</w:t>
            </w:r>
          </w:p>
        </w:tc>
        <w:tc>
          <w:tcPr>
            <w:tcW w:w="0" w:type="auto"/>
          </w:tcPr>
          <w:p w14:paraId="6048DB67" w14:textId="77777777" w:rsidR="000377DF" w:rsidRDefault="000377DF" w:rsidP="000377DF">
            <w:pPr>
              <w:jc w:val="both"/>
            </w:pPr>
            <w:r>
              <w:t>Random Forest</w:t>
            </w:r>
          </w:p>
        </w:tc>
      </w:tr>
      <w:tr w:rsidR="000377DF" w14:paraId="5904D43D" w14:textId="77777777" w:rsidTr="000377DF">
        <w:tc>
          <w:tcPr>
            <w:tcW w:w="0" w:type="auto"/>
            <w:hideMark/>
          </w:tcPr>
          <w:p w14:paraId="6F373C32" w14:textId="77777777" w:rsidR="000377DF" w:rsidRDefault="000377DF" w:rsidP="000377DF">
            <w:pPr>
              <w:jc w:val="both"/>
            </w:pPr>
            <w:r>
              <w:t>RNN</w:t>
            </w:r>
          </w:p>
        </w:tc>
        <w:tc>
          <w:tcPr>
            <w:tcW w:w="0" w:type="auto"/>
            <w:hideMark/>
          </w:tcPr>
          <w:p w14:paraId="350D4460" w14:textId="77777777" w:rsidR="000377DF" w:rsidRDefault="000377DF" w:rsidP="000377DF">
            <w:pPr>
              <w:jc w:val="both"/>
            </w:pPr>
            <w:r>
              <w:t>Recurrent Neural Network</w:t>
            </w:r>
          </w:p>
        </w:tc>
      </w:tr>
      <w:tr w:rsidR="000377DF" w14:paraId="04E2DA21" w14:textId="77777777" w:rsidTr="000377DF">
        <w:tc>
          <w:tcPr>
            <w:tcW w:w="0" w:type="auto"/>
            <w:hideMark/>
          </w:tcPr>
          <w:p w14:paraId="294F1F4C" w14:textId="77777777" w:rsidR="000377DF" w:rsidRDefault="000377DF" w:rsidP="000377DF">
            <w:pPr>
              <w:jc w:val="both"/>
            </w:pPr>
            <w:r>
              <w:t>SVM</w:t>
            </w:r>
          </w:p>
        </w:tc>
        <w:tc>
          <w:tcPr>
            <w:tcW w:w="0" w:type="auto"/>
            <w:hideMark/>
          </w:tcPr>
          <w:p w14:paraId="5B70791B" w14:textId="77777777" w:rsidR="000377DF" w:rsidRDefault="000377DF" w:rsidP="000377DF">
            <w:pPr>
              <w:jc w:val="both"/>
            </w:pPr>
            <w:r>
              <w:t>Support Vector Machine</w:t>
            </w:r>
          </w:p>
        </w:tc>
      </w:tr>
      <w:tr w:rsidR="000377DF" w14:paraId="1128FF6D" w14:textId="77777777" w:rsidTr="000377DF">
        <w:tc>
          <w:tcPr>
            <w:tcW w:w="0" w:type="auto"/>
            <w:hideMark/>
          </w:tcPr>
          <w:p w14:paraId="0DD6C4E3" w14:textId="77777777" w:rsidR="000377DF" w:rsidRDefault="000377DF" w:rsidP="000377DF">
            <w:pPr>
              <w:jc w:val="both"/>
            </w:pPr>
            <w:r>
              <w:t>TF-IDF</w:t>
            </w:r>
          </w:p>
        </w:tc>
        <w:tc>
          <w:tcPr>
            <w:tcW w:w="0" w:type="auto"/>
            <w:hideMark/>
          </w:tcPr>
          <w:p w14:paraId="034BE1FB" w14:textId="77777777" w:rsidR="000377DF" w:rsidRDefault="000377DF" w:rsidP="000377DF">
            <w:pPr>
              <w:jc w:val="both"/>
            </w:pPr>
            <w:r>
              <w:t>Term Frequency–Inverse Document Frequency</w:t>
            </w:r>
          </w:p>
        </w:tc>
      </w:tr>
    </w:tbl>
    <w:p w14:paraId="6CDBB6A3" w14:textId="77777777" w:rsidR="000377DF" w:rsidRDefault="000377DF" w:rsidP="000377DF">
      <w:pPr>
        <w:pStyle w:val="1"/>
        <w:jc w:val="both"/>
        <w:rPr>
          <w:rStyle w:val="a4"/>
          <w:rFonts w:asciiTheme="majorBidi" w:hAnsiTheme="majorBidi"/>
          <w:color w:val="auto"/>
          <w:sz w:val="40"/>
          <w:szCs w:val="40"/>
        </w:rPr>
      </w:pPr>
    </w:p>
    <w:p w14:paraId="43FA8B58" w14:textId="77777777" w:rsidR="000377DF" w:rsidRDefault="000377DF" w:rsidP="000377DF">
      <w:pPr>
        <w:jc w:val="both"/>
      </w:pPr>
    </w:p>
    <w:p w14:paraId="7DC079D2" w14:textId="77777777" w:rsidR="000377DF" w:rsidRDefault="000377DF" w:rsidP="000377DF">
      <w:pPr>
        <w:jc w:val="both"/>
      </w:pPr>
    </w:p>
    <w:p w14:paraId="5C0E58BC" w14:textId="77777777" w:rsidR="000377DF" w:rsidRDefault="000377DF" w:rsidP="000377DF">
      <w:pPr>
        <w:jc w:val="both"/>
      </w:pPr>
    </w:p>
    <w:p w14:paraId="2D6F106B" w14:textId="77777777" w:rsidR="000377DF" w:rsidRDefault="000377DF" w:rsidP="000377DF">
      <w:pPr>
        <w:jc w:val="both"/>
      </w:pPr>
    </w:p>
    <w:p w14:paraId="18D5B6D5" w14:textId="77777777" w:rsidR="000377DF" w:rsidRDefault="000377DF" w:rsidP="000377DF">
      <w:pPr>
        <w:jc w:val="both"/>
      </w:pPr>
    </w:p>
    <w:p w14:paraId="59D3DAAD" w14:textId="77777777" w:rsidR="000377DF" w:rsidRDefault="000377DF" w:rsidP="000377DF">
      <w:pPr>
        <w:jc w:val="both"/>
      </w:pPr>
    </w:p>
    <w:p w14:paraId="2F78FBC3" w14:textId="77777777" w:rsidR="000377DF" w:rsidRDefault="000377DF" w:rsidP="000377DF">
      <w:pPr>
        <w:pStyle w:val="1"/>
        <w:jc w:val="both"/>
        <w:rPr>
          <w:rFonts w:asciiTheme="minorHAnsi" w:eastAsiaTheme="minorHAnsi" w:hAnsiTheme="minorHAnsi" w:cstheme="minorBidi"/>
          <w:color w:val="auto"/>
          <w:sz w:val="22"/>
          <w:szCs w:val="22"/>
        </w:rPr>
      </w:pPr>
    </w:p>
    <w:p w14:paraId="4F5F244E" w14:textId="77777777" w:rsidR="000377DF" w:rsidRDefault="000377DF" w:rsidP="000377DF">
      <w:pPr>
        <w:jc w:val="both"/>
      </w:pPr>
    </w:p>
    <w:p w14:paraId="1000B495" w14:textId="77777777" w:rsidR="000377DF" w:rsidRDefault="000377DF" w:rsidP="000377DF">
      <w:pPr>
        <w:jc w:val="both"/>
      </w:pPr>
    </w:p>
    <w:p w14:paraId="061C6F5B" w14:textId="77777777" w:rsidR="000377DF" w:rsidRDefault="000377DF" w:rsidP="000377DF">
      <w:pPr>
        <w:jc w:val="both"/>
        <w:sectPr w:rsidR="000377DF" w:rsidSect="000A5FE8">
          <w:headerReference w:type="default" r:id="rId9"/>
          <w:footerReference w:type="default" r:id="rId10"/>
          <w:pgSz w:w="12240" w:h="15840"/>
          <w:pgMar w:top="1440" w:right="1440" w:bottom="1440" w:left="1440" w:header="720" w:footer="720" w:gutter="0"/>
          <w:pgNumType w:chapStyle="1"/>
          <w:cols w:space="720"/>
          <w:docGrid w:linePitch="360"/>
        </w:sectPr>
      </w:pPr>
    </w:p>
    <w:p w14:paraId="0BE8A485" w14:textId="77777777" w:rsidR="000377DF" w:rsidRDefault="000377DF" w:rsidP="000377DF">
      <w:pPr>
        <w:pStyle w:val="1"/>
        <w:jc w:val="both"/>
        <w:rPr>
          <w:rStyle w:val="a4"/>
          <w:rFonts w:asciiTheme="majorBidi" w:hAnsiTheme="majorBidi"/>
          <w:color w:val="auto"/>
          <w:sz w:val="40"/>
          <w:szCs w:val="40"/>
        </w:rPr>
      </w:pPr>
      <w:bookmarkStart w:id="18" w:name="_Toc226285793"/>
      <w:r w:rsidRPr="00805253">
        <w:rPr>
          <w:rStyle w:val="a4"/>
          <w:rFonts w:asciiTheme="majorBidi" w:hAnsiTheme="majorBidi"/>
          <w:color w:val="auto"/>
          <w:sz w:val="40"/>
          <w:szCs w:val="40"/>
        </w:rPr>
        <w:lastRenderedPageBreak/>
        <w:t>Chapter 1: Introduction</w:t>
      </w:r>
      <w:bookmarkEnd w:id="18"/>
    </w:p>
    <w:p w14:paraId="76FC271A" w14:textId="77777777" w:rsidR="000377DF" w:rsidRDefault="000377DF" w:rsidP="000377DF">
      <w:r>
        <w:t>The spread of news through websites, mobile applications, and social media has changed the way people receive information. News now reaches the public within minutes, which has clear benefits for access and speed, but it has also made the circulation of inaccurate and fabricated content much easier. In this context, fake news has become an important issue because it can distort facts, influence public opinion, and weaken trust in credible media institutions (</w:t>
      </w:r>
      <w:proofErr w:type="spellStart"/>
      <w:r>
        <w:t>Allcott</w:t>
      </w:r>
      <w:proofErr w:type="spellEnd"/>
      <w:r>
        <w:t xml:space="preserve"> &amp; </w:t>
      </w:r>
      <w:proofErr w:type="spellStart"/>
      <w:r>
        <w:t>Gentzkow</w:t>
      </w:r>
      <w:proofErr w:type="spellEnd"/>
      <w:r>
        <w:t>, 2017; Shu et al., 2017).</w:t>
      </w:r>
    </w:p>
    <w:p w14:paraId="427517C4" w14:textId="77777777" w:rsidR="000377DF" w:rsidRPr="00C93F00" w:rsidRDefault="000377DF" w:rsidP="000377DF">
      <w:pPr>
        <w:pStyle w:val="2"/>
        <w:ind w:left="0" w:firstLine="0"/>
        <w:rPr>
          <w:rStyle w:val="a4"/>
          <w:rFonts w:eastAsiaTheme="majorEastAsia"/>
          <w:b/>
          <w:bCs w:val="0"/>
          <w:sz w:val="28"/>
          <w:szCs w:val="28"/>
        </w:rPr>
      </w:pPr>
      <w:bookmarkStart w:id="19" w:name="_Toc226285794"/>
      <w:r w:rsidRPr="00C93F00">
        <w:rPr>
          <w:rStyle w:val="a4"/>
          <w:rFonts w:eastAsiaTheme="majorEastAsia"/>
          <w:b/>
          <w:bCs w:val="0"/>
          <w:sz w:val="28"/>
          <w:szCs w:val="28"/>
        </w:rPr>
        <w:t>1.1 Problem Definition</w:t>
      </w:r>
      <w:bookmarkEnd w:id="19"/>
    </w:p>
    <w:p w14:paraId="211D95D8" w14:textId="77777777" w:rsidR="000377DF" w:rsidRPr="009660AE" w:rsidRDefault="000377DF" w:rsidP="000377DF">
      <w:pPr>
        <w:rPr>
          <w:sz w:val="24"/>
          <w:szCs w:val="24"/>
        </w:rPr>
      </w:pPr>
      <w:r>
        <w:t>The main problem addressed in this study is the difficulty of detecting fake news automatically in Arabic online news content. Manual verification is no longer enough in a fast digital environment where articles are produced and shared continuously. False or misleading stories can spread to large audiences before they are checked or corrected, which makes timely detection a practical and research problem at the same time.</w:t>
      </w:r>
      <w:r>
        <w:br/>
      </w:r>
      <w:r>
        <w:br/>
        <w:t xml:space="preserve">This problem becomes more complicated in Arabic because the language is morphologically rich and appears in different forms across formal news writing, regional usage, and stylistic variation. These characteristics make text processing more challenging than in languages with simpler structures. In addition, Arabic fake news research still suffers from limited datasets and from a smaller body of experimental work when compared with English-language studies (Zhou &amp; </w:t>
      </w:r>
      <w:proofErr w:type="spellStart"/>
      <w:r>
        <w:t>Zafarani</w:t>
      </w:r>
      <w:proofErr w:type="spellEnd"/>
      <w:r>
        <w:t xml:space="preserve">, 2020; </w:t>
      </w:r>
      <w:proofErr w:type="spellStart"/>
      <w:r>
        <w:t>Shehata</w:t>
      </w:r>
      <w:proofErr w:type="spellEnd"/>
      <w:r>
        <w:t xml:space="preserve"> et al., 2024).</w:t>
      </w:r>
      <w:r>
        <w:br/>
      </w:r>
      <w:r>
        <w:br/>
        <w:t>For that reason, there is a need for a more reliable approach that can classify Arabic news articles as real or fake using methods that go beyond surface-level word matching. This study addresses that need by examining how traditional machine learning methods and transformer-based Arabic representations can be used to improve fake news detection in Arabic online news websites.</w:t>
      </w:r>
    </w:p>
    <w:p w14:paraId="070A3891" w14:textId="77777777" w:rsidR="000377DF" w:rsidRPr="00C93F00" w:rsidRDefault="000377DF" w:rsidP="000377DF">
      <w:pPr>
        <w:pStyle w:val="2"/>
        <w:ind w:left="0" w:firstLine="0"/>
        <w:rPr>
          <w:rStyle w:val="a4"/>
          <w:rFonts w:eastAsiaTheme="majorEastAsia"/>
          <w:b/>
          <w:bCs w:val="0"/>
          <w:sz w:val="28"/>
          <w:szCs w:val="28"/>
        </w:rPr>
      </w:pPr>
      <w:bookmarkStart w:id="20" w:name="_Toc226285795"/>
      <w:r w:rsidRPr="00C93F00">
        <w:rPr>
          <w:rStyle w:val="a4"/>
          <w:rFonts w:eastAsiaTheme="majorEastAsia"/>
          <w:b/>
          <w:bCs w:val="0"/>
          <w:sz w:val="28"/>
          <w:szCs w:val="28"/>
        </w:rPr>
        <w:t>1.2 Research Objectives</w:t>
      </w:r>
      <w:bookmarkEnd w:id="20"/>
    </w:p>
    <w:p w14:paraId="2E28D5E3" w14:textId="77777777" w:rsidR="000377DF" w:rsidRDefault="000377DF" w:rsidP="000377DF">
      <w:r>
        <w:t>This study aims to achieve the following objectives:</w:t>
      </w:r>
    </w:p>
    <w:p w14:paraId="6FA23CAE" w14:textId="77777777" w:rsidR="000377DF" w:rsidRPr="003F6CE8" w:rsidRDefault="000377DF" w:rsidP="007615AA">
      <w:pPr>
        <w:pStyle w:val="ae"/>
        <w:numPr>
          <w:ilvl w:val="0"/>
          <w:numId w:val="2"/>
        </w:numPr>
        <w:rPr>
          <w:rFonts w:asciiTheme="majorBidi" w:hAnsiTheme="majorBidi" w:cstheme="majorBidi"/>
          <w:spacing w:val="8"/>
          <w:sz w:val="24"/>
          <w:szCs w:val="24"/>
          <w:shd w:val="clear" w:color="auto" w:fill="FFFFFF"/>
        </w:rPr>
      </w:pPr>
      <w:r>
        <w:t>To examine the fake news detection problem in the context of Arabic online news content.</w:t>
      </w:r>
    </w:p>
    <w:p w14:paraId="3DFEC989" w14:textId="77777777" w:rsidR="000377DF" w:rsidRPr="003F6CE8" w:rsidRDefault="000377DF" w:rsidP="007615AA">
      <w:pPr>
        <w:pStyle w:val="ae"/>
        <w:numPr>
          <w:ilvl w:val="0"/>
          <w:numId w:val="2"/>
        </w:numPr>
        <w:rPr>
          <w:rFonts w:asciiTheme="majorBidi" w:hAnsiTheme="majorBidi" w:cstheme="majorBidi"/>
          <w:spacing w:val="8"/>
          <w:sz w:val="24"/>
          <w:szCs w:val="24"/>
          <w:shd w:val="clear" w:color="auto" w:fill="FFFFFF"/>
        </w:rPr>
      </w:pPr>
      <w:r>
        <w:t>To review the main computational approaches used in fake news detection, including machine learning, deep learning, and transformer-based methods.</w:t>
      </w:r>
    </w:p>
    <w:p w14:paraId="72865D04" w14:textId="77777777" w:rsidR="000377DF" w:rsidRPr="003F6CE8" w:rsidRDefault="000377DF" w:rsidP="007615AA">
      <w:pPr>
        <w:pStyle w:val="ae"/>
        <w:numPr>
          <w:ilvl w:val="0"/>
          <w:numId w:val="2"/>
        </w:numPr>
        <w:rPr>
          <w:rFonts w:asciiTheme="majorBidi" w:hAnsiTheme="majorBidi" w:cstheme="majorBidi"/>
          <w:spacing w:val="8"/>
          <w:sz w:val="24"/>
          <w:szCs w:val="24"/>
          <w:shd w:val="clear" w:color="auto" w:fill="FFFFFF"/>
        </w:rPr>
      </w:pPr>
      <w:r>
        <w:t>To identify the linguistic and data-related challenges that affect fake news detection in Arabic.</w:t>
      </w:r>
    </w:p>
    <w:p w14:paraId="27AB50E6" w14:textId="77777777" w:rsidR="000377DF" w:rsidRPr="003F6CE8" w:rsidRDefault="000377DF" w:rsidP="007615AA">
      <w:pPr>
        <w:pStyle w:val="ae"/>
        <w:numPr>
          <w:ilvl w:val="0"/>
          <w:numId w:val="2"/>
        </w:numPr>
        <w:rPr>
          <w:rFonts w:asciiTheme="majorBidi" w:hAnsiTheme="majorBidi" w:cstheme="majorBidi"/>
          <w:spacing w:val="8"/>
          <w:sz w:val="24"/>
          <w:szCs w:val="24"/>
          <w:shd w:val="clear" w:color="auto" w:fill="FFFFFF"/>
        </w:rPr>
      </w:pPr>
      <w:r>
        <w:t>To compare selected classification models for distinguishing between real and fake Arabic news articles.</w:t>
      </w:r>
    </w:p>
    <w:p w14:paraId="724B5780" w14:textId="77777777" w:rsidR="000377DF" w:rsidRPr="003F6CE8" w:rsidRDefault="000377DF" w:rsidP="007615AA">
      <w:pPr>
        <w:pStyle w:val="ae"/>
        <w:numPr>
          <w:ilvl w:val="0"/>
          <w:numId w:val="2"/>
        </w:numPr>
        <w:rPr>
          <w:rFonts w:asciiTheme="majorBidi" w:hAnsiTheme="majorBidi" w:cstheme="majorBidi"/>
          <w:sz w:val="24"/>
          <w:szCs w:val="24"/>
        </w:rPr>
      </w:pPr>
      <w:r>
        <w:t>To highlight the value of contextual Arabic language representations in improving classification performance.</w:t>
      </w:r>
    </w:p>
    <w:p w14:paraId="4F68C26F" w14:textId="77777777" w:rsidR="000377DF" w:rsidRPr="003F6CE8" w:rsidRDefault="000377DF" w:rsidP="000377DF">
      <w:pPr>
        <w:rPr>
          <w:rFonts w:asciiTheme="majorBidi" w:hAnsiTheme="majorBidi" w:cstheme="majorBidi"/>
          <w:sz w:val="24"/>
          <w:szCs w:val="24"/>
        </w:rPr>
      </w:pPr>
    </w:p>
    <w:p w14:paraId="00F7FCC3" w14:textId="77777777" w:rsidR="000377DF" w:rsidRPr="00C93F00" w:rsidRDefault="000377DF" w:rsidP="000377DF">
      <w:pPr>
        <w:pStyle w:val="2"/>
        <w:ind w:left="0" w:firstLine="0"/>
        <w:rPr>
          <w:rStyle w:val="a4"/>
          <w:rFonts w:eastAsiaTheme="majorEastAsia"/>
          <w:b/>
          <w:bCs w:val="0"/>
          <w:sz w:val="28"/>
          <w:szCs w:val="28"/>
        </w:rPr>
      </w:pPr>
      <w:bookmarkStart w:id="21" w:name="_Toc226285796"/>
      <w:r w:rsidRPr="00C93F00">
        <w:rPr>
          <w:rStyle w:val="a4"/>
          <w:rFonts w:eastAsiaTheme="majorEastAsia"/>
          <w:b/>
          <w:bCs w:val="0"/>
          <w:sz w:val="28"/>
          <w:szCs w:val="28"/>
        </w:rPr>
        <w:lastRenderedPageBreak/>
        <w:t>1.3 Research Contribution</w:t>
      </w:r>
      <w:bookmarkEnd w:id="21"/>
    </w:p>
    <w:p w14:paraId="44A86F8D" w14:textId="77777777" w:rsidR="000377DF" w:rsidRDefault="000377DF" w:rsidP="000377DF">
      <w:pPr>
        <w:rPr>
          <w:sz w:val="24"/>
          <w:szCs w:val="24"/>
        </w:rPr>
      </w:pPr>
      <w:r>
        <w:t>This study contributes to the growing body of research on Arabic fake news detection by focusing on a problem that remains less explored than its English counterpart. It provides a clearer discussion of the challenge from the perspective of Arabic online news, where linguistic complexity and limited data resources still affect model development and evaluation. In addition, the study offers a comparative view of traditional machine learning models and transformer-based Arabic representations, which helps explain not only which approach performs better, but also why contextual language modeling can strengthen fake news classification. The work therefore serves as a practical foundation for building more effective Arabic fake news detection systems in later stages of the research.</w:t>
      </w:r>
    </w:p>
    <w:p w14:paraId="0CCC3C3C" w14:textId="77777777" w:rsidR="000377DF" w:rsidRPr="00C93F00" w:rsidRDefault="000377DF" w:rsidP="000377DF">
      <w:pPr>
        <w:pStyle w:val="2"/>
        <w:ind w:left="0" w:firstLine="0"/>
        <w:rPr>
          <w:rStyle w:val="a4"/>
          <w:rFonts w:eastAsiaTheme="majorEastAsia"/>
          <w:b/>
          <w:bCs w:val="0"/>
          <w:sz w:val="28"/>
          <w:szCs w:val="28"/>
        </w:rPr>
      </w:pPr>
      <w:bookmarkStart w:id="22" w:name="_Toc226285797"/>
      <w:r w:rsidRPr="00C93F00">
        <w:rPr>
          <w:rStyle w:val="a4"/>
          <w:rFonts w:eastAsiaTheme="majorEastAsia"/>
          <w:b/>
          <w:bCs w:val="0"/>
          <w:sz w:val="28"/>
          <w:szCs w:val="28"/>
        </w:rPr>
        <w:t>1.4 Thesis Organization</w:t>
      </w:r>
      <w:bookmarkEnd w:id="22"/>
    </w:p>
    <w:p w14:paraId="122F77BB" w14:textId="77777777" w:rsidR="000377DF" w:rsidRPr="000646AB" w:rsidRDefault="000377DF" w:rsidP="000377DF">
      <w:pPr>
        <w:rPr>
          <w:rFonts w:asciiTheme="majorBidi" w:hAnsiTheme="majorBidi" w:cstheme="majorBidi"/>
          <w:rtl/>
        </w:rPr>
      </w:pPr>
      <w:r>
        <w:t>This thesis is organized into five chapters. Chapter 1 introduces the research problem, objectives, contribution, and general context of the study. Chapter 2 presents the theoretical background and reviews the main studies related to fake news detection, with particular attention to Arabic language processing. Chapter 3 explains the methodology adopted in the practical stage, including dataset preparation, preprocessing, feature representation, and model selection. Chapter 4 presents the experimental results and discusses the performance of the evaluated models. Chapter 5 concludes the study and outlines possible directions for future work.</w:t>
      </w:r>
    </w:p>
    <w:p w14:paraId="421101AC" w14:textId="77777777" w:rsidR="000377DF" w:rsidRDefault="000377DF" w:rsidP="000377DF">
      <w:pPr>
        <w:pStyle w:val="a5"/>
        <w:jc w:val="both"/>
        <w:rPr>
          <w:rtl/>
        </w:rPr>
      </w:pPr>
    </w:p>
    <w:p w14:paraId="2179FAEE" w14:textId="15C18C70" w:rsidR="000377DF" w:rsidRDefault="00620805" w:rsidP="00620805">
      <w:pPr>
        <w:pStyle w:val="a5"/>
        <w:jc w:val="center"/>
      </w:pPr>
      <w:r>
        <w:rPr>
          <w:noProof/>
        </w:rPr>
        <w:drawing>
          <wp:inline distT="0" distB="0" distL="0" distR="0" wp14:anchorId="3D3570F7" wp14:editId="4F6FA9B2">
            <wp:extent cx="3864711" cy="2992605"/>
            <wp:effectExtent l="0" t="0" r="2540"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الثيسيس.png"/>
                    <pic:cNvPicPr/>
                  </pic:nvPicPr>
                  <pic:blipFill rotWithShape="1">
                    <a:blip r:embed="rId11" cstate="print">
                      <a:extLst>
                        <a:ext uri="{28A0092B-C50C-407E-A947-70E740481C1C}">
                          <a14:useLocalDpi xmlns:a14="http://schemas.microsoft.com/office/drawing/2010/main" val="0"/>
                        </a:ext>
                      </a:extLst>
                    </a:blip>
                    <a:srcRect b="21012"/>
                    <a:stretch/>
                  </pic:blipFill>
                  <pic:spPr bwMode="auto">
                    <a:xfrm>
                      <a:off x="0" y="0"/>
                      <a:ext cx="3901938" cy="3021431"/>
                    </a:xfrm>
                    <a:prstGeom prst="rect">
                      <a:avLst/>
                    </a:prstGeom>
                    <a:ln>
                      <a:noFill/>
                    </a:ln>
                    <a:extLst>
                      <a:ext uri="{53640926-AAD7-44D8-BBD7-CCE9431645EC}">
                        <a14:shadowObscured xmlns:a14="http://schemas.microsoft.com/office/drawing/2010/main"/>
                      </a:ext>
                    </a:extLst>
                  </pic:spPr>
                </pic:pic>
              </a:graphicData>
            </a:graphic>
          </wp:inline>
        </w:drawing>
      </w:r>
    </w:p>
    <w:p w14:paraId="5F9C2EF6" w14:textId="77777777" w:rsidR="000377DF" w:rsidRDefault="000377DF" w:rsidP="000377DF">
      <w:pPr>
        <w:pStyle w:val="placeholder"/>
        <w:jc w:val="both"/>
      </w:pPr>
    </w:p>
    <w:p w14:paraId="2060CB79" w14:textId="77777777" w:rsidR="00335CCF" w:rsidRPr="00745A76" w:rsidRDefault="00335CCF" w:rsidP="00335CCF">
      <w:pPr>
        <w:pStyle w:val="3"/>
        <w:jc w:val="center"/>
        <w:rPr>
          <w:color w:val="auto"/>
          <w:sz w:val="18"/>
          <w:szCs w:val="18"/>
        </w:rPr>
      </w:pPr>
      <w:bookmarkStart w:id="23" w:name="_Toc218598507"/>
      <w:bookmarkStart w:id="24" w:name="_Toc226285798"/>
      <w:r w:rsidRPr="00745A76">
        <w:rPr>
          <w:color w:val="auto"/>
          <w:sz w:val="18"/>
          <w:szCs w:val="18"/>
        </w:rPr>
        <w:t xml:space="preserve">Figure </w:t>
      </w:r>
      <w:r w:rsidRPr="00745A76">
        <w:rPr>
          <w:rFonts w:hint="cs"/>
          <w:color w:val="auto"/>
          <w:sz w:val="18"/>
          <w:szCs w:val="18"/>
          <w:rtl/>
        </w:rPr>
        <w:t>1.1</w:t>
      </w:r>
      <w:r w:rsidRPr="00745A76">
        <w:rPr>
          <w:color w:val="auto"/>
          <w:sz w:val="18"/>
          <w:szCs w:val="18"/>
        </w:rPr>
        <w:t xml:space="preserve"> Structure of the thesis showing the main chapters and conclusion</w:t>
      </w:r>
      <w:bookmarkEnd w:id="23"/>
      <w:bookmarkEnd w:id="24"/>
    </w:p>
    <w:p w14:paraId="556FBEFD" w14:textId="41E0FDE4" w:rsidR="000377DF" w:rsidRDefault="000377DF" w:rsidP="000377DF">
      <w:pPr>
        <w:jc w:val="both"/>
      </w:pPr>
    </w:p>
    <w:p w14:paraId="3AFEDAD5" w14:textId="5100EDE2" w:rsidR="000377DF" w:rsidRPr="00C93F00" w:rsidRDefault="000377DF" w:rsidP="00C93F00">
      <w:pPr>
        <w:pStyle w:val="1"/>
        <w:jc w:val="both"/>
        <w:rPr>
          <w:rStyle w:val="a4"/>
        </w:rPr>
      </w:pPr>
      <w:bookmarkStart w:id="25" w:name="_Toc226285799"/>
      <w:r w:rsidRPr="00C93F00">
        <w:rPr>
          <w:rStyle w:val="a4"/>
          <w:rFonts w:asciiTheme="majorBidi" w:hAnsiTheme="majorBidi"/>
          <w:color w:val="auto"/>
          <w:sz w:val="40"/>
          <w:szCs w:val="40"/>
        </w:rPr>
        <w:lastRenderedPageBreak/>
        <w:t xml:space="preserve">Chapter 2: </w:t>
      </w:r>
      <w:r w:rsidR="00C93F00">
        <w:rPr>
          <w:rStyle w:val="a4"/>
          <w:rFonts w:asciiTheme="majorBidi" w:hAnsiTheme="majorBidi"/>
          <w:color w:val="auto"/>
          <w:sz w:val="40"/>
          <w:szCs w:val="40"/>
        </w:rPr>
        <w:t>Background and Related work</w:t>
      </w:r>
      <w:bookmarkEnd w:id="25"/>
      <w:r w:rsidR="00C93F00">
        <w:rPr>
          <w:rStyle w:val="a4"/>
          <w:rFonts w:asciiTheme="majorBidi" w:hAnsiTheme="majorBidi"/>
          <w:color w:val="auto"/>
          <w:sz w:val="40"/>
          <w:szCs w:val="40"/>
        </w:rPr>
        <w:t xml:space="preserve"> </w:t>
      </w:r>
    </w:p>
    <w:p w14:paraId="5E1DFEEF" w14:textId="7507DA54" w:rsidR="000377DF" w:rsidRDefault="000377DF" w:rsidP="000377DF">
      <w:pPr>
        <w:rPr>
          <w:rtl/>
        </w:rPr>
      </w:pPr>
      <w:r>
        <w:t xml:space="preserve">This chapter presents the background needed for the practical part of the study. It introduces the main ideas behind fake news detection, reviews the role of natural language processing in text classification, and explains how machine learning, deep learning, transformer-based models, </w:t>
      </w:r>
      <w:proofErr w:type="spellStart"/>
      <w:r>
        <w:t>AraBERT</w:t>
      </w:r>
      <w:proofErr w:type="spellEnd"/>
      <w:r>
        <w:t xml:space="preserve">, and contextual </w:t>
      </w:r>
      <w:r w:rsidR="00885000">
        <w:t>embedding</w:t>
      </w:r>
      <w:r>
        <w:t xml:space="preserve"> are used in this field. The chapter also reviews selected studies in order to show how the topic has developed over time and where the main research gaps still remain.</w:t>
      </w:r>
    </w:p>
    <w:p w14:paraId="3FCA03B2" w14:textId="77777777" w:rsidR="000377DF" w:rsidRPr="00C93F00" w:rsidRDefault="000377DF" w:rsidP="000377DF">
      <w:pPr>
        <w:pStyle w:val="2"/>
        <w:ind w:left="0" w:firstLine="0"/>
        <w:rPr>
          <w:rStyle w:val="a4"/>
          <w:rFonts w:eastAsiaTheme="majorEastAsia"/>
          <w:b/>
          <w:bCs w:val="0"/>
          <w:sz w:val="28"/>
          <w:szCs w:val="28"/>
        </w:rPr>
      </w:pPr>
      <w:bookmarkStart w:id="26" w:name="_Toc226285800"/>
      <w:r w:rsidRPr="00C93F00">
        <w:rPr>
          <w:rStyle w:val="a4"/>
          <w:rFonts w:eastAsiaTheme="majorEastAsia"/>
          <w:b/>
          <w:bCs w:val="0"/>
          <w:sz w:val="28"/>
          <w:szCs w:val="28"/>
        </w:rPr>
        <w:t>2.1 Fake News Concept</w:t>
      </w:r>
      <w:bookmarkEnd w:id="26"/>
    </w:p>
    <w:p w14:paraId="43FC9A95" w14:textId="77777777" w:rsidR="000377DF" w:rsidRDefault="000377DF" w:rsidP="000377DF">
      <w:r>
        <w:t>Fake news generally refers to information that is false, misleading, or deliberately fabricated, but presented in a form that resembles legitimate news reporting. It is often designed to look credible enough to attract attention, shape opinion, or influence public discussion. The rise of digital media has increased the visibility and impact of fake news because online platforms allow information to spread rapidly and repeatedly before verification can take place (</w:t>
      </w:r>
      <w:proofErr w:type="spellStart"/>
      <w:r>
        <w:t>Allcott</w:t>
      </w:r>
      <w:proofErr w:type="spellEnd"/>
      <w:r>
        <w:t xml:space="preserve"> &amp; </w:t>
      </w:r>
      <w:proofErr w:type="spellStart"/>
      <w:r>
        <w:t>Gentzkow</w:t>
      </w:r>
      <w:proofErr w:type="spellEnd"/>
      <w:r>
        <w:t>, 2017; Shu et al., 2017). In news environments, this makes fake news not only a communication issue, but also a social and technological challenge.</w:t>
      </w:r>
    </w:p>
    <w:p w14:paraId="4CC31494" w14:textId="77777777" w:rsidR="000377DF" w:rsidRPr="00C93F00" w:rsidRDefault="000377DF" w:rsidP="000377DF">
      <w:pPr>
        <w:pStyle w:val="2"/>
        <w:ind w:left="0" w:firstLine="0"/>
        <w:rPr>
          <w:rStyle w:val="a4"/>
          <w:rFonts w:eastAsiaTheme="majorEastAsia"/>
          <w:b/>
          <w:bCs w:val="0"/>
          <w:sz w:val="28"/>
          <w:szCs w:val="28"/>
        </w:rPr>
      </w:pPr>
      <w:bookmarkStart w:id="27" w:name="_Toc226285801"/>
      <w:r w:rsidRPr="00C93F00">
        <w:rPr>
          <w:rStyle w:val="a4"/>
          <w:rFonts w:eastAsiaTheme="majorEastAsia"/>
          <w:b/>
          <w:bCs w:val="0"/>
          <w:sz w:val="28"/>
          <w:szCs w:val="28"/>
        </w:rPr>
        <w:t>2.2 Natural Language Processing in Fake News Detection</w:t>
      </w:r>
      <w:bookmarkEnd w:id="27"/>
    </w:p>
    <w:p w14:paraId="72F9526C" w14:textId="77777777" w:rsidR="000377DF" w:rsidRDefault="000377DF" w:rsidP="000377DF">
      <w:r>
        <w:t xml:space="preserve">Natural Language Processing (NLP) refers to the set of computational methods used to process, analyze, and understand human language. In fake news detection, NLP is essential because news articles are primarily text-based and need to be converted into a form that a model can analyze. Common NLP steps include text cleaning, normalization, tokenization, and the removal of noisy elements such as URLs or HTML tags. These steps improve data quality and make it easier for classification models to learn useful patterns from news content (Shu et al., 2017; Zhou &amp; </w:t>
      </w:r>
      <w:proofErr w:type="spellStart"/>
      <w:r>
        <w:t>Zafarani</w:t>
      </w:r>
      <w:proofErr w:type="spellEnd"/>
      <w:r>
        <w:t>, 2020).</w:t>
      </w:r>
    </w:p>
    <w:p w14:paraId="61DBDF36" w14:textId="77777777" w:rsidR="000377DF" w:rsidRDefault="000377DF" w:rsidP="000377DF">
      <w:pPr>
        <w:jc w:val="both"/>
      </w:pPr>
    </w:p>
    <w:p w14:paraId="4B0EFCB3" w14:textId="77777777" w:rsidR="000377DF" w:rsidRPr="00C93F00" w:rsidRDefault="000377DF" w:rsidP="000377DF">
      <w:pPr>
        <w:pStyle w:val="2"/>
        <w:ind w:left="0" w:firstLine="0"/>
        <w:rPr>
          <w:rStyle w:val="a4"/>
          <w:rFonts w:eastAsiaTheme="majorEastAsia"/>
          <w:b/>
          <w:bCs w:val="0"/>
          <w:sz w:val="28"/>
          <w:szCs w:val="28"/>
        </w:rPr>
      </w:pPr>
      <w:bookmarkStart w:id="28" w:name="_Toc226285802"/>
      <w:r w:rsidRPr="00C93F00">
        <w:rPr>
          <w:rStyle w:val="a4"/>
          <w:rFonts w:eastAsiaTheme="majorEastAsia"/>
          <w:b/>
          <w:bCs w:val="0"/>
          <w:sz w:val="28"/>
          <w:szCs w:val="28"/>
        </w:rPr>
        <w:t>2.3 Machine Learning Approaches</w:t>
      </w:r>
      <w:bookmarkEnd w:id="28"/>
    </w:p>
    <w:p w14:paraId="19012FF4" w14:textId="77777777" w:rsidR="000377DF" w:rsidRDefault="000377DF" w:rsidP="000377DF">
      <w:r>
        <w:t xml:space="preserve">Traditional machine learning methods were among the earliest approaches used for fake news detection. These methods usually depend on manually prepared textual features such as word frequencies, n-grams, or stylistic indicators, and then apply classifiers such as Naive Bayes, Support Vector Machine, or Logistic Regression. Their main strength is that they are relatively efficient and can perform well when the dataset is clean and the features are informative. However, they are often limited by their dependence on feature engineering and by their weaker ability to capture deeper semantic meaning in text (Zhou &amp; </w:t>
      </w:r>
      <w:proofErr w:type="spellStart"/>
      <w:r>
        <w:t>Zafarani</w:t>
      </w:r>
      <w:proofErr w:type="spellEnd"/>
      <w:r>
        <w:t>, 2020).</w:t>
      </w:r>
    </w:p>
    <w:p w14:paraId="5D995DB5" w14:textId="77777777" w:rsidR="000377DF" w:rsidRPr="00C93F00" w:rsidRDefault="000377DF" w:rsidP="000377DF">
      <w:pPr>
        <w:pStyle w:val="2"/>
        <w:ind w:left="0" w:firstLine="0"/>
        <w:rPr>
          <w:rStyle w:val="a4"/>
          <w:rFonts w:eastAsiaTheme="majorEastAsia"/>
          <w:b/>
          <w:bCs w:val="0"/>
          <w:sz w:val="28"/>
          <w:szCs w:val="28"/>
        </w:rPr>
      </w:pPr>
      <w:bookmarkStart w:id="29" w:name="_Toc226285803"/>
      <w:r w:rsidRPr="00C93F00">
        <w:rPr>
          <w:rStyle w:val="a4"/>
          <w:rFonts w:eastAsiaTheme="majorEastAsia"/>
          <w:b/>
          <w:bCs w:val="0"/>
          <w:sz w:val="28"/>
          <w:szCs w:val="28"/>
        </w:rPr>
        <w:t>2.4 Deep Learning Approaches</w:t>
      </w:r>
      <w:bookmarkEnd w:id="29"/>
    </w:p>
    <w:p w14:paraId="5FACE030" w14:textId="77777777" w:rsidR="000377DF" w:rsidRDefault="000377DF" w:rsidP="000377DF">
      <w:pPr>
        <w:rPr>
          <w:rFonts w:ascii="Times New Roman" w:eastAsia="Times New Roman" w:hAnsi="Times New Roman" w:cs="Times New Roman"/>
          <w:sz w:val="24"/>
          <w:szCs w:val="24"/>
        </w:rPr>
      </w:pPr>
      <w:r>
        <w:t xml:space="preserve">Deep learning brought an important shift to fake news detection because it reduced the need for manually crafted features. Neural architectures such as Convolutional Neural Networks (CNN), Recurrent Neural Networks (RNN), Long Short-Term Memory networks (LSTM), and Gated Recurrent Units (GRU) can learn patterns directly from data and capture relationships that may be missed by traditional methods. This made deep learning especially attractive for text classification tasks, including </w:t>
      </w:r>
      <w:r>
        <w:lastRenderedPageBreak/>
        <w:t>fake news detection. Even so, these models often require more data and computational resources, and their performance may still be affected by limited or domain-specific datasets (</w:t>
      </w:r>
      <w:proofErr w:type="spellStart"/>
      <w:r>
        <w:t>LeCun</w:t>
      </w:r>
      <w:proofErr w:type="spellEnd"/>
      <w:r>
        <w:t xml:space="preserve"> et al., 2015).</w:t>
      </w:r>
    </w:p>
    <w:p w14:paraId="06217FD0" w14:textId="77777777" w:rsidR="000377DF" w:rsidRPr="00C93F00" w:rsidRDefault="000377DF" w:rsidP="00C93F00">
      <w:pPr>
        <w:pStyle w:val="2"/>
        <w:ind w:left="0" w:firstLine="0"/>
        <w:rPr>
          <w:rStyle w:val="a4"/>
          <w:rFonts w:eastAsiaTheme="majorEastAsia"/>
          <w:b/>
          <w:bCs w:val="0"/>
          <w:sz w:val="28"/>
          <w:szCs w:val="28"/>
        </w:rPr>
      </w:pPr>
      <w:bookmarkStart w:id="30" w:name="_Toc226285804"/>
      <w:r w:rsidRPr="00C93F00">
        <w:rPr>
          <w:rStyle w:val="a4"/>
          <w:rFonts w:eastAsiaTheme="majorEastAsia"/>
          <w:b/>
          <w:bCs w:val="0"/>
          <w:sz w:val="28"/>
          <w:szCs w:val="28"/>
        </w:rPr>
        <w:t>2.5 Transformer-Based Models</w:t>
      </w:r>
      <w:bookmarkEnd w:id="30"/>
    </w:p>
    <w:p w14:paraId="4E30F107" w14:textId="77777777" w:rsidR="000377DF" w:rsidRPr="003F6CE8" w:rsidRDefault="000377DF" w:rsidP="000377DF">
      <w:pPr>
        <w:rPr>
          <w:rFonts w:asciiTheme="majorBidi" w:hAnsiTheme="majorBidi" w:cstheme="majorBidi"/>
          <w:sz w:val="24"/>
          <w:szCs w:val="24"/>
        </w:rPr>
      </w:pPr>
      <w:r>
        <w:t>Transformer-based models represent a major development in natural language processing because they rely on attention mechanisms that allow the model to understand relationships between words across the full text rather than in a simple sequential order. This design helps the model capture context more effectively, especially in longer or more complex sentences. BERT is one of the best-known transformer models and has been widely used in text classification tasks because of its strong contextual understanding (</w:t>
      </w:r>
      <w:proofErr w:type="spellStart"/>
      <w:r>
        <w:t>Vaswani</w:t>
      </w:r>
      <w:proofErr w:type="spellEnd"/>
      <w:r>
        <w:t xml:space="preserve"> et al., 2017; Devlin et al., 2019). In fake news detection, transformer models are valuable because the distinction between real and fake content often depends on subtle semantic cues rather than on isolated keywords.</w:t>
      </w:r>
    </w:p>
    <w:p w14:paraId="469B88A9" w14:textId="77777777" w:rsidR="000377DF" w:rsidRPr="00C93F00" w:rsidRDefault="000377DF" w:rsidP="00C93F00">
      <w:pPr>
        <w:pStyle w:val="2"/>
        <w:ind w:left="0" w:firstLine="0"/>
        <w:rPr>
          <w:rStyle w:val="a4"/>
          <w:rFonts w:eastAsiaTheme="majorEastAsia"/>
          <w:b/>
          <w:bCs w:val="0"/>
          <w:sz w:val="28"/>
          <w:szCs w:val="28"/>
        </w:rPr>
      </w:pPr>
      <w:bookmarkStart w:id="31" w:name="_Toc226285805"/>
      <w:r w:rsidRPr="00C93F00">
        <w:rPr>
          <w:rStyle w:val="a4"/>
          <w:rFonts w:eastAsiaTheme="majorEastAsia"/>
          <w:b/>
          <w:bCs w:val="0"/>
          <w:sz w:val="28"/>
          <w:szCs w:val="28"/>
        </w:rPr>
        <w:t xml:space="preserve">2.6 </w:t>
      </w:r>
      <w:proofErr w:type="spellStart"/>
      <w:r w:rsidRPr="00C93F00">
        <w:rPr>
          <w:rStyle w:val="a4"/>
          <w:rFonts w:eastAsiaTheme="majorEastAsia"/>
          <w:b/>
          <w:bCs w:val="0"/>
          <w:sz w:val="28"/>
          <w:szCs w:val="28"/>
        </w:rPr>
        <w:t>AraBERT</w:t>
      </w:r>
      <w:proofErr w:type="spellEnd"/>
      <w:r w:rsidRPr="00C93F00">
        <w:rPr>
          <w:rStyle w:val="a4"/>
          <w:rFonts w:eastAsiaTheme="majorEastAsia"/>
          <w:b/>
          <w:bCs w:val="0"/>
          <w:sz w:val="28"/>
          <w:szCs w:val="28"/>
        </w:rPr>
        <w:t xml:space="preserve"> and </w:t>
      </w:r>
      <w:proofErr w:type="spellStart"/>
      <w:r w:rsidRPr="00C93F00">
        <w:rPr>
          <w:rStyle w:val="a4"/>
          <w:rFonts w:eastAsiaTheme="majorEastAsia"/>
          <w:b/>
          <w:bCs w:val="0"/>
          <w:sz w:val="28"/>
          <w:szCs w:val="28"/>
        </w:rPr>
        <w:t>Embeddings</w:t>
      </w:r>
      <w:bookmarkEnd w:id="31"/>
      <w:proofErr w:type="spellEnd"/>
    </w:p>
    <w:p w14:paraId="57D6A38B" w14:textId="77777777" w:rsidR="000377DF" w:rsidRPr="00A53726" w:rsidRDefault="000377DF" w:rsidP="000377DF">
      <w:pPr>
        <w:rPr>
          <w:rStyle w:val="a4"/>
          <w:rFonts w:ascii="Times New Roman" w:eastAsia="Times New Roman" w:hAnsi="Times New Roman" w:cs="Times New Roman"/>
          <w:b w:val="0"/>
          <w:bCs w:val="0"/>
          <w:sz w:val="24"/>
          <w:szCs w:val="24"/>
        </w:rPr>
      </w:pPr>
      <w:proofErr w:type="spellStart"/>
      <w:r>
        <w:t>AraBERT</w:t>
      </w:r>
      <w:proofErr w:type="spellEnd"/>
      <w:r>
        <w:t xml:space="preserve"> is an Arabic language model built on the BERT architecture and trained on large Arabic corpora in order to capture the linguistic characteristics of Arabic more effectively than general multilingual models. It has shown strong performance across several Arabic NLP tasks because it provides contextual understanding of words according to the sentence in which they appear, not just according to their standalone form (</w:t>
      </w:r>
      <w:proofErr w:type="spellStart"/>
      <w:r>
        <w:t>Antoun</w:t>
      </w:r>
      <w:proofErr w:type="spellEnd"/>
      <w:r>
        <w:t xml:space="preserve"> et al., 2020).</w:t>
      </w:r>
      <w:r>
        <w:br/>
      </w:r>
      <w:r>
        <w:br/>
      </w:r>
      <w:proofErr w:type="spellStart"/>
      <w:r>
        <w:t>Embeddings</w:t>
      </w:r>
      <w:proofErr w:type="spellEnd"/>
      <w:r>
        <w:t xml:space="preserve"> are numerical vector representations of text that allow words, sentences, or full documents to be processed by machine learning models. In simple terms, an embedding converts text into a dense vector that preserves part of its meaning. Contextual </w:t>
      </w:r>
      <w:proofErr w:type="spellStart"/>
      <w:r>
        <w:t>embeddings</w:t>
      </w:r>
      <w:proofErr w:type="spellEnd"/>
      <w:r>
        <w:t xml:space="preserve"> generated by transformer models are particularly useful because the same word can receive a different representation depending on its surrounding context. In this study, </w:t>
      </w:r>
      <w:proofErr w:type="spellStart"/>
      <w:r>
        <w:t>AraBERT</w:t>
      </w:r>
      <w:proofErr w:type="spellEnd"/>
      <w:r>
        <w:t xml:space="preserve"> </w:t>
      </w:r>
      <w:proofErr w:type="spellStart"/>
      <w:r>
        <w:t>embeddings</w:t>
      </w:r>
      <w:proofErr w:type="spellEnd"/>
      <w:r>
        <w:t xml:space="preserve"> are important because they provide richer semantic information than frequency-based representations such as TF-IDF, which can improve the classification of Arabic news articles as real or fake (Devlin et al., 2019; </w:t>
      </w:r>
      <w:proofErr w:type="spellStart"/>
      <w:r>
        <w:t>Antoun</w:t>
      </w:r>
      <w:proofErr w:type="spellEnd"/>
      <w:r>
        <w:t xml:space="preserve"> et al., 2020).</w:t>
      </w:r>
    </w:p>
    <w:p w14:paraId="604CF7C4" w14:textId="77777777" w:rsidR="000377DF" w:rsidRPr="005F4D02" w:rsidRDefault="000377DF" w:rsidP="000377DF">
      <w:pPr>
        <w:pStyle w:val="2"/>
        <w:ind w:left="0" w:firstLine="0"/>
        <w:rPr>
          <w:rStyle w:val="a4"/>
          <w:rFonts w:eastAsiaTheme="majorEastAsia"/>
          <w:color w:val="auto"/>
          <w:sz w:val="28"/>
          <w:szCs w:val="28"/>
        </w:rPr>
      </w:pPr>
      <w:bookmarkStart w:id="32" w:name="_Toc226285806"/>
      <w:r>
        <w:t>2.7 Reviewed Studies</w:t>
      </w:r>
      <w:bookmarkEnd w:id="32"/>
    </w:p>
    <w:p w14:paraId="03CA061B" w14:textId="77777777" w:rsidR="000377DF" w:rsidRDefault="000377DF" w:rsidP="000377DF">
      <w:pPr>
        <w:rPr>
          <w:rFonts w:ascii="Times New Roman" w:eastAsia="Times New Roman" w:hAnsi="Times New Roman" w:cs="Times New Roman"/>
          <w:sz w:val="24"/>
          <w:szCs w:val="24"/>
        </w:rPr>
      </w:pPr>
      <w:r>
        <w:t>The reviewed studies can be grouped into three broad methodological directions. The first direction includes studies based on traditional machine learning, where researchers relied on handcrafted textual features together with classifiers such as Support Vector Machine, Naive Bayes, or Logistic Regression. These studies established useful baselines and showed that fake news detection can be approached as a text classification problem, although their results were often tied closely to the quality of the selected features and datasets (Park &amp; Chai, 2023; Zhou et al., 2023).</w:t>
      </w:r>
    </w:p>
    <w:p w14:paraId="7858DC7F" w14:textId="77777777" w:rsidR="000377DF" w:rsidRPr="005F4D02" w:rsidRDefault="000377DF" w:rsidP="000377DF">
      <w:pPr>
        <w:rPr>
          <w:rFonts w:ascii="Times New Roman" w:eastAsia="Times New Roman" w:hAnsi="Times New Roman" w:cs="Times New Roman"/>
          <w:sz w:val="24"/>
          <w:szCs w:val="24"/>
        </w:rPr>
      </w:pPr>
      <w:r>
        <w:t>The second direction includes studies that used deep learning models such as CNN, LSTM, and hybrid neural architectures. These studies moved beyond manual feature engineering and allowed models to learn textual patterns directly from the data. In Arabic fake news detection, this line of work has been useful because it improved the ability to capture semantic and sequential patterns, but it has often been constrained by limited data and narrow experimental settings (</w:t>
      </w:r>
      <w:proofErr w:type="spellStart"/>
      <w:r>
        <w:t>Shehata</w:t>
      </w:r>
      <w:proofErr w:type="spellEnd"/>
      <w:r>
        <w:t xml:space="preserve"> et al., 2024; Khan et al., 2024).</w:t>
      </w:r>
    </w:p>
    <w:p w14:paraId="040FF82A" w14:textId="77777777" w:rsidR="000377DF" w:rsidRPr="005F4D02" w:rsidRDefault="000377DF" w:rsidP="000377DF">
      <w:pPr>
        <w:rPr>
          <w:rFonts w:ascii="Times New Roman" w:eastAsia="Times New Roman" w:hAnsi="Times New Roman" w:cs="Times New Roman"/>
          <w:sz w:val="24"/>
          <w:szCs w:val="24"/>
        </w:rPr>
      </w:pPr>
    </w:p>
    <w:p w14:paraId="73B018D4" w14:textId="77777777" w:rsidR="000377DF" w:rsidRPr="005F4D02" w:rsidRDefault="000377DF" w:rsidP="000377DF">
      <w:pPr>
        <w:rPr>
          <w:rFonts w:ascii="Times New Roman" w:eastAsia="Times New Roman" w:hAnsi="Times New Roman" w:cs="Times New Roman"/>
          <w:sz w:val="24"/>
          <w:szCs w:val="24"/>
        </w:rPr>
      </w:pPr>
      <w:r>
        <w:lastRenderedPageBreak/>
        <w:t>The third direction includes transformer-based and more advanced language models. Recent studies have reported stronger performance when contextual language modeling is used, especially in multilingual or cross-domain settings. At the same time, the literature shows that high accuracy alone is not enough; issues such as dataset diversity, robustness, and interpretability remain important when these models are considered for practical use (</w:t>
      </w:r>
      <w:proofErr w:type="spellStart"/>
      <w:r>
        <w:t>Bashaddadh</w:t>
      </w:r>
      <w:proofErr w:type="spellEnd"/>
      <w:r>
        <w:t xml:space="preserve"> et al., 2025; </w:t>
      </w:r>
      <w:proofErr w:type="spellStart"/>
      <w:r>
        <w:t>Matviychuk</w:t>
      </w:r>
      <w:proofErr w:type="spellEnd"/>
      <w:r>
        <w:t xml:space="preserve"> et al., 2024).</w:t>
      </w:r>
    </w:p>
    <w:p w14:paraId="45B57859" w14:textId="77777777" w:rsidR="000377DF" w:rsidRPr="005F4D02" w:rsidRDefault="000377DF" w:rsidP="000377DF">
      <w:pPr>
        <w:rPr>
          <w:rFonts w:ascii="Times New Roman" w:eastAsia="Times New Roman" w:hAnsi="Times New Roman" w:cs="Times New Roman"/>
          <w:sz w:val="24"/>
          <w:szCs w:val="24"/>
        </w:rPr>
      </w:pPr>
    </w:p>
    <w:p w14:paraId="5DD6C792" w14:textId="77777777" w:rsidR="000377DF" w:rsidRPr="00CC74C0" w:rsidRDefault="000377DF" w:rsidP="000377DF">
      <w:pPr>
        <w:rPr>
          <w:rFonts w:ascii="Times New Roman" w:eastAsia="Times New Roman" w:hAnsi="Times New Roman" w:cs="Times New Roman"/>
          <w:sz w:val="24"/>
          <w:szCs w:val="24"/>
        </w:rPr>
      </w:pPr>
      <w:r>
        <w:t>Taken together, these studies show a clear shift from feature-based approaches toward contextual language understanding. They also show that Arabic fake news detection still needs more evaluation on realistic datasets and more focused comparisons between classical models and Arabic transformer-based representations.</w:t>
      </w:r>
    </w:p>
    <w:p w14:paraId="13B312B2" w14:textId="77777777" w:rsidR="000377DF" w:rsidRPr="00805253" w:rsidRDefault="000377DF" w:rsidP="000377DF">
      <w:pPr>
        <w:pStyle w:val="2"/>
        <w:ind w:left="0" w:firstLine="0"/>
        <w:jc w:val="both"/>
        <w:rPr>
          <w:rStyle w:val="a4"/>
          <w:rFonts w:eastAsiaTheme="majorEastAsia"/>
          <w:sz w:val="28"/>
          <w:szCs w:val="28"/>
        </w:rPr>
      </w:pPr>
      <w:bookmarkStart w:id="33" w:name="_Toc226285807"/>
      <w:r>
        <w:rPr>
          <w:rStyle w:val="a4"/>
          <w:rFonts w:eastAsiaTheme="majorEastAsia"/>
          <w:b/>
          <w:bCs w:val="0"/>
          <w:sz w:val="28"/>
          <w:szCs w:val="28"/>
        </w:rPr>
        <w:t xml:space="preserve">2.8 </w:t>
      </w:r>
      <w:r w:rsidRPr="00805253">
        <w:rPr>
          <w:rStyle w:val="a4"/>
          <w:rFonts w:eastAsiaTheme="majorEastAsia"/>
          <w:b/>
          <w:bCs w:val="0"/>
          <w:sz w:val="28"/>
          <w:szCs w:val="28"/>
        </w:rPr>
        <w:t>Synthesis Matrix of Reviewed Studies</w:t>
      </w:r>
      <w:bookmarkEnd w:id="33"/>
    </w:p>
    <w:p w14:paraId="57E0E44B" w14:textId="77777777" w:rsidR="000377DF" w:rsidRDefault="000377DF" w:rsidP="000377DF">
      <w:pPr>
        <w:pStyle w:val="3"/>
        <w:jc w:val="both"/>
      </w:pPr>
    </w:p>
    <w:tbl>
      <w:tblPr>
        <w:tblStyle w:val="a8"/>
        <w:tblW w:w="0" w:type="auto"/>
        <w:tblLook w:val="04A0" w:firstRow="1" w:lastRow="0" w:firstColumn="1" w:lastColumn="0" w:noHBand="0" w:noVBand="1"/>
      </w:tblPr>
      <w:tblGrid>
        <w:gridCol w:w="1571"/>
        <w:gridCol w:w="663"/>
        <w:gridCol w:w="1447"/>
        <w:gridCol w:w="1490"/>
        <w:gridCol w:w="2038"/>
        <w:gridCol w:w="2141"/>
      </w:tblGrid>
      <w:tr w:rsidR="000377DF" w14:paraId="5D24383F" w14:textId="77777777" w:rsidTr="000377DF">
        <w:tc>
          <w:tcPr>
            <w:tcW w:w="0" w:type="auto"/>
            <w:hideMark/>
          </w:tcPr>
          <w:p w14:paraId="69A302D6" w14:textId="77777777" w:rsidR="000377DF" w:rsidRDefault="000377DF" w:rsidP="000377DF">
            <w:pPr>
              <w:jc w:val="both"/>
              <w:rPr>
                <w:b/>
                <w:bCs/>
              </w:rPr>
            </w:pPr>
            <w:r>
              <w:rPr>
                <w:b/>
                <w:bCs/>
              </w:rPr>
              <w:t>Study</w:t>
            </w:r>
          </w:p>
        </w:tc>
        <w:tc>
          <w:tcPr>
            <w:tcW w:w="0" w:type="auto"/>
            <w:hideMark/>
          </w:tcPr>
          <w:p w14:paraId="2DB0B3AB" w14:textId="77777777" w:rsidR="000377DF" w:rsidRDefault="000377DF" w:rsidP="000377DF">
            <w:pPr>
              <w:jc w:val="both"/>
              <w:rPr>
                <w:b/>
                <w:bCs/>
              </w:rPr>
            </w:pPr>
            <w:r>
              <w:rPr>
                <w:b/>
                <w:bCs/>
              </w:rPr>
              <w:t>Year</w:t>
            </w:r>
          </w:p>
        </w:tc>
        <w:tc>
          <w:tcPr>
            <w:tcW w:w="0" w:type="auto"/>
            <w:hideMark/>
          </w:tcPr>
          <w:p w14:paraId="6EE97E7C" w14:textId="77777777" w:rsidR="000377DF" w:rsidRDefault="000377DF" w:rsidP="000377DF">
            <w:pPr>
              <w:jc w:val="both"/>
              <w:rPr>
                <w:b/>
                <w:bCs/>
              </w:rPr>
            </w:pPr>
            <w:r>
              <w:rPr>
                <w:b/>
                <w:bCs/>
              </w:rPr>
              <w:t>Language</w:t>
            </w:r>
          </w:p>
        </w:tc>
        <w:tc>
          <w:tcPr>
            <w:tcW w:w="0" w:type="auto"/>
            <w:hideMark/>
          </w:tcPr>
          <w:p w14:paraId="0EA6534F" w14:textId="77777777" w:rsidR="000377DF" w:rsidRDefault="000377DF" w:rsidP="000377DF">
            <w:pPr>
              <w:jc w:val="both"/>
              <w:rPr>
                <w:b/>
                <w:bCs/>
              </w:rPr>
            </w:pPr>
            <w:r>
              <w:rPr>
                <w:b/>
                <w:bCs/>
              </w:rPr>
              <w:t>Model Type</w:t>
            </w:r>
          </w:p>
        </w:tc>
        <w:tc>
          <w:tcPr>
            <w:tcW w:w="0" w:type="auto"/>
            <w:hideMark/>
          </w:tcPr>
          <w:p w14:paraId="1DD6C5B5" w14:textId="77777777" w:rsidR="000377DF" w:rsidRDefault="000377DF" w:rsidP="000377DF">
            <w:pPr>
              <w:jc w:val="both"/>
              <w:rPr>
                <w:b/>
                <w:bCs/>
              </w:rPr>
            </w:pPr>
            <w:r>
              <w:rPr>
                <w:b/>
                <w:bCs/>
              </w:rPr>
              <w:t>Dataset Used</w:t>
            </w:r>
          </w:p>
        </w:tc>
        <w:tc>
          <w:tcPr>
            <w:tcW w:w="0" w:type="auto"/>
            <w:hideMark/>
          </w:tcPr>
          <w:p w14:paraId="536B7995" w14:textId="77777777" w:rsidR="000377DF" w:rsidRDefault="000377DF" w:rsidP="000377DF">
            <w:pPr>
              <w:jc w:val="both"/>
              <w:rPr>
                <w:b/>
                <w:bCs/>
              </w:rPr>
            </w:pPr>
            <w:r>
              <w:rPr>
                <w:b/>
                <w:bCs/>
              </w:rPr>
              <w:t>Key Focus</w:t>
            </w:r>
          </w:p>
        </w:tc>
      </w:tr>
      <w:tr w:rsidR="000377DF" w14:paraId="0C5BD3CE" w14:textId="77777777" w:rsidTr="000377DF">
        <w:tc>
          <w:tcPr>
            <w:tcW w:w="0" w:type="auto"/>
            <w:hideMark/>
          </w:tcPr>
          <w:p w14:paraId="518EB109" w14:textId="77777777" w:rsidR="000377DF" w:rsidRDefault="000377DF" w:rsidP="000377DF">
            <w:pPr>
              <w:jc w:val="both"/>
            </w:pPr>
            <w:r>
              <w:t>Park &amp; Chai</w:t>
            </w:r>
          </w:p>
        </w:tc>
        <w:tc>
          <w:tcPr>
            <w:tcW w:w="0" w:type="auto"/>
            <w:hideMark/>
          </w:tcPr>
          <w:p w14:paraId="6A2A928A" w14:textId="77777777" w:rsidR="000377DF" w:rsidRDefault="000377DF" w:rsidP="000377DF">
            <w:pPr>
              <w:jc w:val="both"/>
            </w:pPr>
            <w:r>
              <w:t>2023</w:t>
            </w:r>
          </w:p>
        </w:tc>
        <w:tc>
          <w:tcPr>
            <w:tcW w:w="0" w:type="auto"/>
            <w:hideMark/>
          </w:tcPr>
          <w:p w14:paraId="7E44A407" w14:textId="77777777" w:rsidR="000377DF" w:rsidRDefault="000377DF" w:rsidP="000377DF">
            <w:pPr>
              <w:jc w:val="both"/>
            </w:pPr>
            <w:r>
              <w:t>English</w:t>
            </w:r>
          </w:p>
        </w:tc>
        <w:tc>
          <w:tcPr>
            <w:tcW w:w="0" w:type="auto"/>
            <w:hideMark/>
          </w:tcPr>
          <w:p w14:paraId="2A558FF7" w14:textId="77777777" w:rsidR="000377DF" w:rsidRDefault="000377DF" w:rsidP="000377DF">
            <w:pPr>
              <w:jc w:val="both"/>
            </w:pPr>
            <w:r>
              <w:t>ML Classifiers</w:t>
            </w:r>
          </w:p>
        </w:tc>
        <w:tc>
          <w:tcPr>
            <w:tcW w:w="0" w:type="auto"/>
            <w:hideMark/>
          </w:tcPr>
          <w:p w14:paraId="2F80AE1B" w14:textId="77777777" w:rsidR="000377DF" w:rsidRDefault="000377DF" w:rsidP="000377DF">
            <w:pPr>
              <w:jc w:val="both"/>
            </w:pPr>
            <w:proofErr w:type="spellStart"/>
            <w:r>
              <w:t>PolitiFact</w:t>
            </w:r>
            <w:proofErr w:type="spellEnd"/>
          </w:p>
        </w:tc>
        <w:tc>
          <w:tcPr>
            <w:tcW w:w="0" w:type="auto"/>
            <w:hideMark/>
          </w:tcPr>
          <w:p w14:paraId="76A3FE33" w14:textId="77777777" w:rsidR="000377DF" w:rsidRDefault="000377DF" w:rsidP="000377DF">
            <w:pPr>
              <w:jc w:val="both"/>
            </w:pPr>
            <w:r>
              <w:t>User-centered detection</w:t>
            </w:r>
          </w:p>
        </w:tc>
      </w:tr>
      <w:tr w:rsidR="000377DF" w14:paraId="4DC2316E" w14:textId="77777777" w:rsidTr="000377DF">
        <w:tc>
          <w:tcPr>
            <w:tcW w:w="0" w:type="auto"/>
            <w:hideMark/>
          </w:tcPr>
          <w:p w14:paraId="39D94141" w14:textId="77777777" w:rsidR="000377DF" w:rsidRDefault="000377DF" w:rsidP="000377DF">
            <w:pPr>
              <w:jc w:val="both"/>
            </w:pPr>
            <w:proofErr w:type="spellStart"/>
            <w:r>
              <w:t>Singhania</w:t>
            </w:r>
            <w:proofErr w:type="spellEnd"/>
            <w:r>
              <w:t xml:space="preserve"> et al.</w:t>
            </w:r>
          </w:p>
        </w:tc>
        <w:tc>
          <w:tcPr>
            <w:tcW w:w="0" w:type="auto"/>
            <w:hideMark/>
          </w:tcPr>
          <w:p w14:paraId="5EA93606" w14:textId="77777777" w:rsidR="000377DF" w:rsidRDefault="000377DF" w:rsidP="000377DF">
            <w:pPr>
              <w:jc w:val="both"/>
            </w:pPr>
            <w:r>
              <w:t>2023</w:t>
            </w:r>
          </w:p>
        </w:tc>
        <w:tc>
          <w:tcPr>
            <w:tcW w:w="0" w:type="auto"/>
            <w:hideMark/>
          </w:tcPr>
          <w:p w14:paraId="1C8A7519" w14:textId="77777777" w:rsidR="000377DF" w:rsidRDefault="000377DF" w:rsidP="000377DF">
            <w:pPr>
              <w:jc w:val="both"/>
            </w:pPr>
            <w:r>
              <w:t>English</w:t>
            </w:r>
          </w:p>
        </w:tc>
        <w:tc>
          <w:tcPr>
            <w:tcW w:w="0" w:type="auto"/>
            <w:hideMark/>
          </w:tcPr>
          <w:p w14:paraId="06BB0FA9" w14:textId="77777777" w:rsidR="000377DF" w:rsidRDefault="000377DF" w:rsidP="000377DF">
            <w:pPr>
              <w:jc w:val="both"/>
            </w:pPr>
            <w:r>
              <w:t>CNN / Early DL</w:t>
            </w:r>
          </w:p>
        </w:tc>
        <w:tc>
          <w:tcPr>
            <w:tcW w:w="0" w:type="auto"/>
            <w:hideMark/>
          </w:tcPr>
          <w:p w14:paraId="51547620" w14:textId="77777777" w:rsidR="000377DF" w:rsidRDefault="000377DF" w:rsidP="000377DF">
            <w:pPr>
              <w:jc w:val="both"/>
            </w:pPr>
            <w:proofErr w:type="spellStart"/>
            <w:r>
              <w:t>FakeNewsNet</w:t>
            </w:r>
            <w:proofErr w:type="spellEnd"/>
          </w:p>
        </w:tc>
        <w:tc>
          <w:tcPr>
            <w:tcW w:w="0" w:type="auto"/>
            <w:hideMark/>
          </w:tcPr>
          <w:p w14:paraId="30447827" w14:textId="77777777" w:rsidR="000377DF" w:rsidRDefault="000377DF" w:rsidP="000377DF">
            <w:pPr>
              <w:jc w:val="both"/>
            </w:pPr>
            <w:r>
              <w:t>Automatic detection</w:t>
            </w:r>
          </w:p>
        </w:tc>
      </w:tr>
      <w:tr w:rsidR="000377DF" w14:paraId="5A13C716" w14:textId="77777777" w:rsidTr="000377DF">
        <w:tc>
          <w:tcPr>
            <w:tcW w:w="0" w:type="auto"/>
            <w:hideMark/>
          </w:tcPr>
          <w:p w14:paraId="2DEF2AD2" w14:textId="77777777" w:rsidR="000377DF" w:rsidRDefault="000377DF" w:rsidP="000377DF">
            <w:pPr>
              <w:jc w:val="both"/>
            </w:pPr>
            <w:r>
              <w:t>Zhou et al.</w:t>
            </w:r>
          </w:p>
        </w:tc>
        <w:tc>
          <w:tcPr>
            <w:tcW w:w="0" w:type="auto"/>
            <w:hideMark/>
          </w:tcPr>
          <w:p w14:paraId="4B4A764E" w14:textId="77777777" w:rsidR="000377DF" w:rsidRDefault="000377DF" w:rsidP="000377DF">
            <w:pPr>
              <w:jc w:val="both"/>
            </w:pPr>
            <w:r>
              <w:t>2023</w:t>
            </w:r>
          </w:p>
        </w:tc>
        <w:tc>
          <w:tcPr>
            <w:tcW w:w="0" w:type="auto"/>
            <w:hideMark/>
          </w:tcPr>
          <w:p w14:paraId="02A97B23" w14:textId="77777777" w:rsidR="000377DF" w:rsidRDefault="000377DF" w:rsidP="000377DF">
            <w:pPr>
              <w:jc w:val="both"/>
            </w:pPr>
            <w:r>
              <w:t>English</w:t>
            </w:r>
          </w:p>
        </w:tc>
        <w:tc>
          <w:tcPr>
            <w:tcW w:w="0" w:type="auto"/>
            <w:hideMark/>
          </w:tcPr>
          <w:p w14:paraId="3AE5974D" w14:textId="77777777" w:rsidR="000377DF" w:rsidRDefault="000377DF" w:rsidP="000377DF">
            <w:pPr>
              <w:jc w:val="both"/>
            </w:pPr>
            <w:r>
              <w:t>Neural Network</w:t>
            </w:r>
          </w:p>
        </w:tc>
        <w:tc>
          <w:tcPr>
            <w:tcW w:w="0" w:type="auto"/>
            <w:hideMark/>
          </w:tcPr>
          <w:p w14:paraId="14EA378D" w14:textId="77777777" w:rsidR="000377DF" w:rsidRDefault="000377DF" w:rsidP="000377DF">
            <w:pPr>
              <w:jc w:val="both"/>
            </w:pPr>
            <w:r>
              <w:t>Topic-specific dataset</w:t>
            </w:r>
          </w:p>
        </w:tc>
        <w:tc>
          <w:tcPr>
            <w:tcW w:w="0" w:type="auto"/>
            <w:hideMark/>
          </w:tcPr>
          <w:p w14:paraId="7861C6C7" w14:textId="77777777" w:rsidR="000377DF" w:rsidRDefault="000377DF" w:rsidP="000377DF">
            <w:pPr>
              <w:jc w:val="both"/>
            </w:pPr>
            <w:r>
              <w:t>Topic-based detection</w:t>
            </w:r>
          </w:p>
        </w:tc>
      </w:tr>
      <w:tr w:rsidR="000377DF" w14:paraId="34EE5A36" w14:textId="77777777" w:rsidTr="000377DF">
        <w:tc>
          <w:tcPr>
            <w:tcW w:w="0" w:type="auto"/>
            <w:hideMark/>
          </w:tcPr>
          <w:p w14:paraId="43C98E81" w14:textId="77777777" w:rsidR="000377DF" w:rsidRDefault="000377DF" w:rsidP="000377DF">
            <w:pPr>
              <w:jc w:val="both"/>
            </w:pPr>
            <w:proofErr w:type="spellStart"/>
            <w:r>
              <w:t>Himdi</w:t>
            </w:r>
            <w:proofErr w:type="spellEnd"/>
            <w:r>
              <w:t xml:space="preserve"> et al.</w:t>
            </w:r>
          </w:p>
        </w:tc>
        <w:tc>
          <w:tcPr>
            <w:tcW w:w="0" w:type="auto"/>
            <w:hideMark/>
          </w:tcPr>
          <w:p w14:paraId="266CB9D7" w14:textId="77777777" w:rsidR="000377DF" w:rsidRDefault="000377DF" w:rsidP="000377DF">
            <w:pPr>
              <w:jc w:val="both"/>
            </w:pPr>
            <w:r>
              <w:t>2025</w:t>
            </w:r>
          </w:p>
        </w:tc>
        <w:tc>
          <w:tcPr>
            <w:tcW w:w="0" w:type="auto"/>
            <w:hideMark/>
          </w:tcPr>
          <w:p w14:paraId="342231D1" w14:textId="77777777" w:rsidR="000377DF" w:rsidRDefault="000377DF" w:rsidP="000377DF">
            <w:pPr>
              <w:jc w:val="both"/>
            </w:pPr>
            <w:r>
              <w:t>Arabic</w:t>
            </w:r>
          </w:p>
        </w:tc>
        <w:tc>
          <w:tcPr>
            <w:tcW w:w="0" w:type="auto"/>
            <w:hideMark/>
          </w:tcPr>
          <w:p w14:paraId="1EDDE80F" w14:textId="77777777" w:rsidR="000377DF" w:rsidRDefault="000377DF" w:rsidP="000377DF">
            <w:pPr>
              <w:jc w:val="both"/>
            </w:pPr>
            <w:r>
              <w:t>CNN + LSTM</w:t>
            </w:r>
          </w:p>
        </w:tc>
        <w:tc>
          <w:tcPr>
            <w:tcW w:w="0" w:type="auto"/>
            <w:hideMark/>
          </w:tcPr>
          <w:p w14:paraId="421C45B7" w14:textId="77777777" w:rsidR="000377DF" w:rsidRDefault="000377DF" w:rsidP="000377DF">
            <w:pPr>
              <w:jc w:val="both"/>
            </w:pPr>
            <w:r>
              <w:t>Arabic Fake News Dataset</w:t>
            </w:r>
          </w:p>
        </w:tc>
        <w:tc>
          <w:tcPr>
            <w:tcW w:w="0" w:type="auto"/>
            <w:hideMark/>
          </w:tcPr>
          <w:p w14:paraId="51AB5525" w14:textId="77777777" w:rsidR="000377DF" w:rsidRDefault="000377DF" w:rsidP="000377DF">
            <w:pPr>
              <w:jc w:val="both"/>
            </w:pPr>
            <w:r>
              <w:t>Arabic dataset construction</w:t>
            </w:r>
          </w:p>
        </w:tc>
      </w:tr>
      <w:tr w:rsidR="000377DF" w14:paraId="6375D6DB" w14:textId="77777777" w:rsidTr="000377DF">
        <w:tc>
          <w:tcPr>
            <w:tcW w:w="0" w:type="auto"/>
            <w:hideMark/>
          </w:tcPr>
          <w:p w14:paraId="3707A76E" w14:textId="77777777" w:rsidR="000377DF" w:rsidRDefault="000377DF" w:rsidP="000377DF">
            <w:pPr>
              <w:jc w:val="both"/>
            </w:pPr>
            <w:proofErr w:type="spellStart"/>
            <w:r>
              <w:t>Shehata</w:t>
            </w:r>
            <w:proofErr w:type="spellEnd"/>
            <w:r>
              <w:t xml:space="preserve"> et al.</w:t>
            </w:r>
          </w:p>
        </w:tc>
        <w:tc>
          <w:tcPr>
            <w:tcW w:w="0" w:type="auto"/>
            <w:hideMark/>
          </w:tcPr>
          <w:p w14:paraId="3BAEEA52" w14:textId="77777777" w:rsidR="000377DF" w:rsidRDefault="000377DF" w:rsidP="000377DF">
            <w:pPr>
              <w:jc w:val="both"/>
            </w:pPr>
            <w:r>
              <w:t>2024</w:t>
            </w:r>
          </w:p>
        </w:tc>
        <w:tc>
          <w:tcPr>
            <w:tcW w:w="0" w:type="auto"/>
            <w:hideMark/>
          </w:tcPr>
          <w:p w14:paraId="406030F1" w14:textId="77777777" w:rsidR="000377DF" w:rsidRDefault="000377DF" w:rsidP="000377DF">
            <w:pPr>
              <w:jc w:val="both"/>
            </w:pPr>
            <w:r>
              <w:t>Arabic</w:t>
            </w:r>
          </w:p>
        </w:tc>
        <w:tc>
          <w:tcPr>
            <w:tcW w:w="0" w:type="auto"/>
            <w:hideMark/>
          </w:tcPr>
          <w:p w14:paraId="45426FA2" w14:textId="77777777" w:rsidR="000377DF" w:rsidRDefault="000377DF" w:rsidP="000377DF">
            <w:pPr>
              <w:jc w:val="both"/>
            </w:pPr>
            <w:r>
              <w:t>Deep Learning</w:t>
            </w:r>
          </w:p>
        </w:tc>
        <w:tc>
          <w:tcPr>
            <w:tcW w:w="0" w:type="auto"/>
            <w:hideMark/>
          </w:tcPr>
          <w:p w14:paraId="20C16AC7" w14:textId="77777777" w:rsidR="000377DF" w:rsidRDefault="000377DF" w:rsidP="000377DF">
            <w:pPr>
              <w:jc w:val="both"/>
            </w:pPr>
            <w:proofErr w:type="spellStart"/>
            <w:r>
              <w:t>ArabFake</w:t>
            </w:r>
            <w:proofErr w:type="spellEnd"/>
            <w:r>
              <w:t xml:space="preserve"> Dataset</w:t>
            </w:r>
          </w:p>
        </w:tc>
        <w:tc>
          <w:tcPr>
            <w:tcW w:w="0" w:type="auto"/>
            <w:hideMark/>
          </w:tcPr>
          <w:p w14:paraId="372A0E5D" w14:textId="77777777" w:rsidR="000377DF" w:rsidRDefault="000377DF" w:rsidP="000377DF">
            <w:pPr>
              <w:jc w:val="both"/>
            </w:pPr>
            <w:r>
              <w:t>Multitask detection</w:t>
            </w:r>
          </w:p>
        </w:tc>
      </w:tr>
      <w:tr w:rsidR="000377DF" w14:paraId="0476BD67" w14:textId="77777777" w:rsidTr="000377DF">
        <w:tc>
          <w:tcPr>
            <w:tcW w:w="0" w:type="auto"/>
            <w:hideMark/>
          </w:tcPr>
          <w:p w14:paraId="3AC07DEE" w14:textId="77777777" w:rsidR="000377DF" w:rsidRDefault="000377DF" w:rsidP="000377DF">
            <w:pPr>
              <w:jc w:val="both"/>
            </w:pPr>
            <w:r>
              <w:t>Khan et al.</w:t>
            </w:r>
          </w:p>
        </w:tc>
        <w:tc>
          <w:tcPr>
            <w:tcW w:w="0" w:type="auto"/>
            <w:hideMark/>
          </w:tcPr>
          <w:p w14:paraId="05ABDC4C" w14:textId="77777777" w:rsidR="000377DF" w:rsidRDefault="000377DF" w:rsidP="000377DF">
            <w:pPr>
              <w:jc w:val="both"/>
            </w:pPr>
            <w:r>
              <w:t>2024</w:t>
            </w:r>
          </w:p>
        </w:tc>
        <w:tc>
          <w:tcPr>
            <w:tcW w:w="0" w:type="auto"/>
            <w:hideMark/>
          </w:tcPr>
          <w:p w14:paraId="2D2EF201" w14:textId="77777777" w:rsidR="000377DF" w:rsidRDefault="000377DF" w:rsidP="000377DF">
            <w:pPr>
              <w:jc w:val="both"/>
            </w:pPr>
            <w:r>
              <w:t>Arabic / English</w:t>
            </w:r>
          </w:p>
        </w:tc>
        <w:tc>
          <w:tcPr>
            <w:tcW w:w="0" w:type="auto"/>
            <w:hideMark/>
          </w:tcPr>
          <w:p w14:paraId="7D06D226" w14:textId="77777777" w:rsidR="000377DF" w:rsidRDefault="000377DF" w:rsidP="000377DF">
            <w:pPr>
              <w:jc w:val="both"/>
            </w:pPr>
            <w:r>
              <w:t>Hybrid DL</w:t>
            </w:r>
          </w:p>
        </w:tc>
        <w:tc>
          <w:tcPr>
            <w:tcW w:w="0" w:type="auto"/>
            <w:hideMark/>
          </w:tcPr>
          <w:p w14:paraId="09B8E814" w14:textId="77777777" w:rsidR="000377DF" w:rsidRDefault="000377DF" w:rsidP="000377DF">
            <w:pPr>
              <w:jc w:val="both"/>
            </w:pPr>
            <w:r>
              <w:t>Mixed news datasets</w:t>
            </w:r>
          </w:p>
        </w:tc>
        <w:tc>
          <w:tcPr>
            <w:tcW w:w="0" w:type="auto"/>
            <w:hideMark/>
          </w:tcPr>
          <w:p w14:paraId="15AC0CE0" w14:textId="77777777" w:rsidR="000377DF" w:rsidRDefault="000377DF" w:rsidP="000377DF">
            <w:pPr>
              <w:jc w:val="both"/>
            </w:pPr>
            <w:r>
              <w:t>Performance comparison</w:t>
            </w:r>
          </w:p>
        </w:tc>
      </w:tr>
      <w:tr w:rsidR="000377DF" w14:paraId="60A300FD" w14:textId="77777777" w:rsidTr="000377DF">
        <w:tc>
          <w:tcPr>
            <w:tcW w:w="0" w:type="auto"/>
            <w:hideMark/>
          </w:tcPr>
          <w:p w14:paraId="5A4CCB98" w14:textId="77777777" w:rsidR="000377DF" w:rsidRDefault="000377DF" w:rsidP="000377DF">
            <w:pPr>
              <w:jc w:val="both"/>
            </w:pPr>
            <w:proofErr w:type="spellStart"/>
            <w:r>
              <w:t>Bashaddadh</w:t>
            </w:r>
            <w:proofErr w:type="spellEnd"/>
            <w:r>
              <w:t xml:space="preserve"> et al.</w:t>
            </w:r>
          </w:p>
        </w:tc>
        <w:tc>
          <w:tcPr>
            <w:tcW w:w="0" w:type="auto"/>
            <w:hideMark/>
          </w:tcPr>
          <w:p w14:paraId="4F2B6261" w14:textId="77777777" w:rsidR="000377DF" w:rsidRDefault="000377DF" w:rsidP="000377DF">
            <w:pPr>
              <w:jc w:val="both"/>
            </w:pPr>
            <w:r>
              <w:t>2025</w:t>
            </w:r>
          </w:p>
        </w:tc>
        <w:tc>
          <w:tcPr>
            <w:tcW w:w="0" w:type="auto"/>
            <w:hideMark/>
          </w:tcPr>
          <w:p w14:paraId="4E6A0D1D" w14:textId="77777777" w:rsidR="000377DF" w:rsidRDefault="000377DF" w:rsidP="000377DF">
            <w:pPr>
              <w:jc w:val="both"/>
            </w:pPr>
            <w:r>
              <w:t>Multilingual</w:t>
            </w:r>
          </w:p>
        </w:tc>
        <w:tc>
          <w:tcPr>
            <w:tcW w:w="0" w:type="auto"/>
            <w:hideMark/>
          </w:tcPr>
          <w:p w14:paraId="5585DE43" w14:textId="77777777" w:rsidR="000377DF" w:rsidRDefault="000377DF" w:rsidP="000377DF">
            <w:pPr>
              <w:jc w:val="both"/>
            </w:pPr>
            <w:r>
              <w:t>Review</w:t>
            </w:r>
          </w:p>
        </w:tc>
        <w:tc>
          <w:tcPr>
            <w:tcW w:w="0" w:type="auto"/>
            <w:hideMark/>
          </w:tcPr>
          <w:p w14:paraId="0BAC8A2F" w14:textId="77777777" w:rsidR="000377DF" w:rsidRDefault="000377DF" w:rsidP="000377DF">
            <w:pPr>
              <w:jc w:val="both"/>
            </w:pPr>
            <w:r>
              <w:t>Multiple datasets</w:t>
            </w:r>
          </w:p>
        </w:tc>
        <w:tc>
          <w:tcPr>
            <w:tcW w:w="0" w:type="auto"/>
            <w:hideMark/>
          </w:tcPr>
          <w:p w14:paraId="753DD861" w14:textId="77777777" w:rsidR="000377DF" w:rsidRDefault="000377DF" w:rsidP="000377DF">
            <w:pPr>
              <w:jc w:val="both"/>
            </w:pPr>
            <w:r>
              <w:t>Systematic review</w:t>
            </w:r>
          </w:p>
        </w:tc>
      </w:tr>
      <w:tr w:rsidR="000377DF" w14:paraId="1EFABD2A" w14:textId="77777777" w:rsidTr="000377DF">
        <w:tc>
          <w:tcPr>
            <w:tcW w:w="0" w:type="auto"/>
            <w:hideMark/>
          </w:tcPr>
          <w:p w14:paraId="6869DE92" w14:textId="77777777" w:rsidR="000377DF" w:rsidRDefault="000377DF" w:rsidP="000377DF">
            <w:pPr>
              <w:jc w:val="both"/>
            </w:pPr>
            <w:proofErr w:type="spellStart"/>
            <w:r>
              <w:t>Matviychuk</w:t>
            </w:r>
            <w:proofErr w:type="spellEnd"/>
            <w:r>
              <w:t xml:space="preserve"> et al.</w:t>
            </w:r>
          </w:p>
        </w:tc>
        <w:tc>
          <w:tcPr>
            <w:tcW w:w="0" w:type="auto"/>
            <w:hideMark/>
          </w:tcPr>
          <w:p w14:paraId="408C8020" w14:textId="77777777" w:rsidR="000377DF" w:rsidRDefault="000377DF" w:rsidP="000377DF">
            <w:pPr>
              <w:jc w:val="both"/>
            </w:pPr>
            <w:r>
              <w:t>2024</w:t>
            </w:r>
          </w:p>
        </w:tc>
        <w:tc>
          <w:tcPr>
            <w:tcW w:w="0" w:type="auto"/>
            <w:hideMark/>
          </w:tcPr>
          <w:p w14:paraId="691C137B" w14:textId="77777777" w:rsidR="000377DF" w:rsidRDefault="000377DF" w:rsidP="000377DF">
            <w:pPr>
              <w:jc w:val="both"/>
            </w:pPr>
            <w:r>
              <w:t>Multilingual</w:t>
            </w:r>
          </w:p>
        </w:tc>
        <w:tc>
          <w:tcPr>
            <w:tcW w:w="0" w:type="auto"/>
            <w:hideMark/>
          </w:tcPr>
          <w:p w14:paraId="752436F0" w14:textId="77777777" w:rsidR="000377DF" w:rsidRDefault="000377DF" w:rsidP="000377DF">
            <w:pPr>
              <w:jc w:val="both"/>
            </w:pPr>
            <w:r>
              <w:t>LLM-based</w:t>
            </w:r>
          </w:p>
        </w:tc>
        <w:tc>
          <w:tcPr>
            <w:tcW w:w="0" w:type="auto"/>
            <w:hideMark/>
          </w:tcPr>
          <w:p w14:paraId="095C8C8D" w14:textId="77777777" w:rsidR="000377DF" w:rsidRDefault="000377DF" w:rsidP="000377DF">
            <w:pPr>
              <w:jc w:val="both"/>
            </w:pPr>
            <w:r>
              <w:t>Fake content datasets</w:t>
            </w:r>
          </w:p>
        </w:tc>
        <w:tc>
          <w:tcPr>
            <w:tcW w:w="0" w:type="auto"/>
            <w:hideMark/>
          </w:tcPr>
          <w:p w14:paraId="3E88BE56" w14:textId="77777777" w:rsidR="000377DF" w:rsidRDefault="000377DF" w:rsidP="000377DF">
            <w:pPr>
              <w:jc w:val="both"/>
            </w:pPr>
            <w:r>
              <w:t>AI-based detection</w:t>
            </w:r>
          </w:p>
        </w:tc>
      </w:tr>
      <w:tr w:rsidR="000377DF" w14:paraId="045F4C35" w14:textId="77777777" w:rsidTr="000377DF">
        <w:tc>
          <w:tcPr>
            <w:tcW w:w="0" w:type="auto"/>
            <w:hideMark/>
          </w:tcPr>
          <w:p w14:paraId="1437B885" w14:textId="77777777" w:rsidR="000377DF" w:rsidRDefault="000377DF" w:rsidP="000377DF">
            <w:pPr>
              <w:jc w:val="both"/>
            </w:pPr>
            <w:proofErr w:type="spellStart"/>
            <w:r>
              <w:t>Alam</w:t>
            </w:r>
            <w:proofErr w:type="spellEnd"/>
            <w:r>
              <w:t xml:space="preserve"> et al.</w:t>
            </w:r>
          </w:p>
        </w:tc>
        <w:tc>
          <w:tcPr>
            <w:tcW w:w="0" w:type="auto"/>
            <w:hideMark/>
          </w:tcPr>
          <w:p w14:paraId="38AE8C00" w14:textId="77777777" w:rsidR="000377DF" w:rsidRDefault="000377DF" w:rsidP="000377DF">
            <w:pPr>
              <w:jc w:val="both"/>
            </w:pPr>
            <w:r>
              <w:t>2024</w:t>
            </w:r>
          </w:p>
        </w:tc>
        <w:tc>
          <w:tcPr>
            <w:tcW w:w="0" w:type="auto"/>
            <w:hideMark/>
          </w:tcPr>
          <w:p w14:paraId="1B3DB2FF" w14:textId="77777777" w:rsidR="000377DF" w:rsidRDefault="000377DF" w:rsidP="000377DF">
            <w:pPr>
              <w:jc w:val="both"/>
            </w:pPr>
            <w:r>
              <w:t>Multilingual</w:t>
            </w:r>
          </w:p>
        </w:tc>
        <w:tc>
          <w:tcPr>
            <w:tcW w:w="0" w:type="auto"/>
            <w:hideMark/>
          </w:tcPr>
          <w:p w14:paraId="29088FB2" w14:textId="77777777" w:rsidR="000377DF" w:rsidRDefault="000377DF" w:rsidP="000377DF">
            <w:pPr>
              <w:jc w:val="both"/>
            </w:pPr>
            <w:r>
              <w:t>Transformer</w:t>
            </w:r>
          </w:p>
        </w:tc>
        <w:tc>
          <w:tcPr>
            <w:tcW w:w="0" w:type="auto"/>
            <w:hideMark/>
          </w:tcPr>
          <w:p w14:paraId="487D55D6" w14:textId="77777777" w:rsidR="000377DF" w:rsidRDefault="000377DF" w:rsidP="000377DF">
            <w:pPr>
              <w:jc w:val="both"/>
            </w:pPr>
            <w:r>
              <w:t>Cross-domain datasets</w:t>
            </w:r>
          </w:p>
        </w:tc>
        <w:tc>
          <w:tcPr>
            <w:tcW w:w="0" w:type="auto"/>
            <w:hideMark/>
          </w:tcPr>
          <w:p w14:paraId="0B52D919" w14:textId="77777777" w:rsidR="000377DF" w:rsidRDefault="000377DF" w:rsidP="000377DF">
            <w:pPr>
              <w:jc w:val="both"/>
            </w:pPr>
            <w:r>
              <w:t>Domain adaptation</w:t>
            </w:r>
          </w:p>
        </w:tc>
      </w:tr>
      <w:tr w:rsidR="000377DF" w14:paraId="2DF17961" w14:textId="77777777" w:rsidTr="000377DF">
        <w:tc>
          <w:tcPr>
            <w:tcW w:w="0" w:type="auto"/>
            <w:hideMark/>
          </w:tcPr>
          <w:p w14:paraId="56FB429A" w14:textId="77777777" w:rsidR="000377DF" w:rsidRDefault="000377DF" w:rsidP="000377DF">
            <w:pPr>
              <w:jc w:val="both"/>
            </w:pPr>
            <w:r>
              <w:t>Liu et al.</w:t>
            </w:r>
          </w:p>
        </w:tc>
        <w:tc>
          <w:tcPr>
            <w:tcW w:w="0" w:type="auto"/>
            <w:hideMark/>
          </w:tcPr>
          <w:p w14:paraId="0036F460" w14:textId="77777777" w:rsidR="000377DF" w:rsidRDefault="000377DF" w:rsidP="000377DF">
            <w:pPr>
              <w:jc w:val="both"/>
            </w:pPr>
            <w:r>
              <w:t>2025</w:t>
            </w:r>
          </w:p>
        </w:tc>
        <w:tc>
          <w:tcPr>
            <w:tcW w:w="0" w:type="auto"/>
            <w:hideMark/>
          </w:tcPr>
          <w:p w14:paraId="5749C5F7" w14:textId="77777777" w:rsidR="000377DF" w:rsidRDefault="000377DF" w:rsidP="000377DF">
            <w:pPr>
              <w:jc w:val="both"/>
            </w:pPr>
            <w:r>
              <w:t>Chinese</w:t>
            </w:r>
          </w:p>
        </w:tc>
        <w:tc>
          <w:tcPr>
            <w:tcW w:w="0" w:type="auto"/>
            <w:hideMark/>
          </w:tcPr>
          <w:p w14:paraId="443C6C53" w14:textId="77777777" w:rsidR="000377DF" w:rsidRDefault="000377DF" w:rsidP="000377DF">
            <w:pPr>
              <w:jc w:val="both"/>
            </w:pPr>
            <w:r>
              <w:t>Transformer</w:t>
            </w:r>
          </w:p>
        </w:tc>
        <w:tc>
          <w:tcPr>
            <w:tcW w:w="0" w:type="auto"/>
            <w:hideMark/>
          </w:tcPr>
          <w:p w14:paraId="5D147AFA" w14:textId="77777777" w:rsidR="000377DF" w:rsidRDefault="000377DF" w:rsidP="000377DF">
            <w:pPr>
              <w:jc w:val="both"/>
            </w:pPr>
            <w:r>
              <w:t>Chinese fake news dataset</w:t>
            </w:r>
          </w:p>
        </w:tc>
        <w:tc>
          <w:tcPr>
            <w:tcW w:w="0" w:type="auto"/>
            <w:hideMark/>
          </w:tcPr>
          <w:p w14:paraId="75BEA5F4" w14:textId="77777777" w:rsidR="000377DF" w:rsidRDefault="000377DF" w:rsidP="000377DF">
            <w:pPr>
              <w:jc w:val="both"/>
            </w:pPr>
            <w:r>
              <w:t>Interpretability</w:t>
            </w:r>
          </w:p>
        </w:tc>
      </w:tr>
    </w:tbl>
    <w:p w14:paraId="23CA3BE8" w14:textId="77777777" w:rsidR="000377DF" w:rsidRDefault="000377DF" w:rsidP="000377DF">
      <w:pPr>
        <w:pStyle w:val="3"/>
        <w:jc w:val="both"/>
      </w:pPr>
      <w:bookmarkStart w:id="34" w:name="_Toc218598517"/>
      <w:bookmarkStart w:id="35" w:name="_Toc226285808"/>
      <w:r w:rsidRPr="00BA1BBD">
        <w:rPr>
          <w:rStyle w:val="a4"/>
          <w:b w:val="0"/>
          <w:bCs w:val="0"/>
          <w:color w:val="auto"/>
        </w:rPr>
        <w:t>Table 3.1: Comparison Matrix of Fake News Detection Studies</w:t>
      </w:r>
      <w:bookmarkEnd w:id="34"/>
      <w:bookmarkEnd w:id="35"/>
    </w:p>
    <w:p w14:paraId="390EBC80" w14:textId="3A4A8BAC" w:rsidR="00E95EF3" w:rsidRDefault="00E95EF3" w:rsidP="000377DF">
      <w:pPr>
        <w:pStyle w:val="2"/>
        <w:ind w:left="0" w:firstLine="0"/>
        <w:jc w:val="both"/>
        <w:rPr>
          <w:rFonts w:asciiTheme="minorHAnsi" w:eastAsiaTheme="minorHAnsi" w:hAnsiTheme="minorHAnsi" w:cstheme="minorBidi"/>
          <w:b w:val="0"/>
          <w:color w:val="auto"/>
          <w:sz w:val="22"/>
          <w:rtl/>
        </w:rPr>
      </w:pPr>
      <w:bookmarkStart w:id="36" w:name="_Toc226285809"/>
    </w:p>
    <w:p w14:paraId="58DD1249" w14:textId="77777777" w:rsidR="00E95EF3" w:rsidRPr="00E95EF3" w:rsidRDefault="00E95EF3" w:rsidP="00E95EF3">
      <w:pPr>
        <w:rPr>
          <w:rtl/>
        </w:rPr>
      </w:pPr>
    </w:p>
    <w:p w14:paraId="0AF81441" w14:textId="77777777" w:rsidR="00E95EF3" w:rsidRDefault="00E95EF3" w:rsidP="000377DF">
      <w:pPr>
        <w:pStyle w:val="2"/>
        <w:ind w:left="0" w:firstLine="0"/>
        <w:jc w:val="both"/>
        <w:rPr>
          <w:rStyle w:val="a4"/>
          <w:rFonts w:eastAsiaTheme="majorEastAsia"/>
          <w:b/>
          <w:bCs w:val="0"/>
          <w:sz w:val="28"/>
          <w:szCs w:val="28"/>
          <w:rtl/>
        </w:rPr>
      </w:pPr>
    </w:p>
    <w:p w14:paraId="763AF1AF" w14:textId="5C357C8D" w:rsidR="000377DF" w:rsidRPr="00805253" w:rsidRDefault="000377DF" w:rsidP="000377DF">
      <w:pPr>
        <w:pStyle w:val="2"/>
        <w:ind w:left="0" w:firstLine="0"/>
        <w:jc w:val="both"/>
        <w:rPr>
          <w:rStyle w:val="a4"/>
          <w:rFonts w:eastAsiaTheme="majorEastAsia"/>
          <w:b/>
          <w:bCs w:val="0"/>
          <w:sz w:val="28"/>
          <w:szCs w:val="28"/>
        </w:rPr>
      </w:pPr>
      <w:r>
        <w:rPr>
          <w:rStyle w:val="a4"/>
          <w:rFonts w:eastAsiaTheme="majorEastAsia"/>
          <w:b/>
          <w:bCs w:val="0"/>
          <w:sz w:val="28"/>
          <w:szCs w:val="28"/>
        </w:rPr>
        <w:t xml:space="preserve">2.9 </w:t>
      </w:r>
      <w:r w:rsidRPr="00805253">
        <w:rPr>
          <w:rStyle w:val="a4"/>
          <w:rFonts w:eastAsiaTheme="majorEastAsia"/>
          <w:b/>
          <w:bCs w:val="0"/>
          <w:sz w:val="28"/>
          <w:szCs w:val="28"/>
        </w:rPr>
        <w:t>Dataset-Oriented Comparison Matrix</w:t>
      </w:r>
      <w:bookmarkEnd w:id="36"/>
    </w:p>
    <w:p w14:paraId="4E56C7C0" w14:textId="77777777" w:rsidR="000377DF" w:rsidRDefault="000377DF" w:rsidP="000377DF">
      <w:pPr>
        <w:pStyle w:val="3"/>
        <w:jc w:val="both"/>
      </w:pPr>
    </w:p>
    <w:tbl>
      <w:tblPr>
        <w:tblStyle w:val="a8"/>
        <w:tblW w:w="0" w:type="auto"/>
        <w:tblLook w:val="04A0" w:firstRow="1" w:lastRow="0" w:firstColumn="1" w:lastColumn="0" w:noHBand="0" w:noVBand="1"/>
      </w:tblPr>
      <w:tblGrid>
        <w:gridCol w:w="2235"/>
        <w:gridCol w:w="1364"/>
        <w:gridCol w:w="2338"/>
        <w:gridCol w:w="2031"/>
        <w:gridCol w:w="1382"/>
      </w:tblGrid>
      <w:tr w:rsidR="000377DF" w14:paraId="73DD43D5" w14:textId="77777777" w:rsidTr="000377DF">
        <w:tc>
          <w:tcPr>
            <w:tcW w:w="0" w:type="auto"/>
            <w:hideMark/>
          </w:tcPr>
          <w:p w14:paraId="7239F048" w14:textId="77777777" w:rsidR="000377DF" w:rsidRDefault="000377DF" w:rsidP="000377DF">
            <w:pPr>
              <w:jc w:val="both"/>
              <w:rPr>
                <w:b/>
                <w:bCs/>
              </w:rPr>
            </w:pPr>
            <w:r>
              <w:rPr>
                <w:b/>
                <w:bCs/>
              </w:rPr>
              <w:t>Study</w:t>
            </w:r>
          </w:p>
        </w:tc>
        <w:tc>
          <w:tcPr>
            <w:tcW w:w="0" w:type="auto"/>
            <w:hideMark/>
          </w:tcPr>
          <w:p w14:paraId="33C3EAB3" w14:textId="77777777" w:rsidR="000377DF" w:rsidRDefault="000377DF" w:rsidP="000377DF">
            <w:pPr>
              <w:jc w:val="both"/>
              <w:rPr>
                <w:b/>
                <w:bCs/>
              </w:rPr>
            </w:pPr>
            <w:r>
              <w:rPr>
                <w:b/>
                <w:bCs/>
              </w:rPr>
              <w:t>Dataset Type</w:t>
            </w:r>
          </w:p>
        </w:tc>
        <w:tc>
          <w:tcPr>
            <w:tcW w:w="0" w:type="auto"/>
            <w:hideMark/>
          </w:tcPr>
          <w:p w14:paraId="7E0FA845" w14:textId="77777777" w:rsidR="000377DF" w:rsidRDefault="000377DF" w:rsidP="000377DF">
            <w:pPr>
              <w:jc w:val="both"/>
              <w:rPr>
                <w:b/>
                <w:bCs/>
              </w:rPr>
            </w:pPr>
            <w:r>
              <w:rPr>
                <w:b/>
                <w:bCs/>
              </w:rPr>
              <w:t>Dataset Source</w:t>
            </w:r>
          </w:p>
        </w:tc>
        <w:tc>
          <w:tcPr>
            <w:tcW w:w="0" w:type="auto"/>
            <w:hideMark/>
          </w:tcPr>
          <w:p w14:paraId="39B757B4" w14:textId="77777777" w:rsidR="000377DF" w:rsidRDefault="000377DF" w:rsidP="000377DF">
            <w:pPr>
              <w:jc w:val="both"/>
              <w:rPr>
                <w:b/>
                <w:bCs/>
              </w:rPr>
            </w:pPr>
            <w:r>
              <w:rPr>
                <w:b/>
                <w:bCs/>
              </w:rPr>
              <w:t>Dataset Size (Approx.)</w:t>
            </w:r>
          </w:p>
        </w:tc>
        <w:tc>
          <w:tcPr>
            <w:tcW w:w="0" w:type="auto"/>
            <w:hideMark/>
          </w:tcPr>
          <w:p w14:paraId="49AC58F3" w14:textId="77777777" w:rsidR="000377DF" w:rsidRDefault="000377DF" w:rsidP="000377DF">
            <w:pPr>
              <w:jc w:val="both"/>
              <w:rPr>
                <w:b/>
                <w:bCs/>
              </w:rPr>
            </w:pPr>
            <w:r>
              <w:rPr>
                <w:b/>
                <w:bCs/>
              </w:rPr>
              <w:t>Domain</w:t>
            </w:r>
          </w:p>
        </w:tc>
      </w:tr>
      <w:tr w:rsidR="000377DF" w14:paraId="6CD66E73" w14:textId="77777777" w:rsidTr="000377DF">
        <w:tc>
          <w:tcPr>
            <w:tcW w:w="0" w:type="auto"/>
            <w:hideMark/>
          </w:tcPr>
          <w:p w14:paraId="0A802F41" w14:textId="77777777" w:rsidR="000377DF" w:rsidRDefault="000377DF" w:rsidP="000377DF">
            <w:pPr>
              <w:jc w:val="both"/>
            </w:pPr>
            <w:r>
              <w:t>Park &amp; Chai (2023)</w:t>
            </w:r>
          </w:p>
        </w:tc>
        <w:tc>
          <w:tcPr>
            <w:tcW w:w="0" w:type="auto"/>
            <w:hideMark/>
          </w:tcPr>
          <w:p w14:paraId="72A1813D" w14:textId="77777777" w:rsidR="000377DF" w:rsidRDefault="000377DF" w:rsidP="000377DF">
            <w:pPr>
              <w:jc w:val="both"/>
            </w:pPr>
            <w:r>
              <w:t>Fact-checking</w:t>
            </w:r>
          </w:p>
        </w:tc>
        <w:tc>
          <w:tcPr>
            <w:tcW w:w="0" w:type="auto"/>
            <w:hideMark/>
          </w:tcPr>
          <w:p w14:paraId="38E7FCF1" w14:textId="77777777" w:rsidR="000377DF" w:rsidRDefault="000377DF" w:rsidP="000377DF">
            <w:pPr>
              <w:jc w:val="both"/>
            </w:pPr>
            <w:proofErr w:type="spellStart"/>
            <w:r>
              <w:t>PolitiFact</w:t>
            </w:r>
            <w:proofErr w:type="spellEnd"/>
          </w:p>
        </w:tc>
        <w:tc>
          <w:tcPr>
            <w:tcW w:w="0" w:type="auto"/>
            <w:hideMark/>
          </w:tcPr>
          <w:p w14:paraId="36DF8617" w14:textId="77777777" w:rsidR="000377DF" w:rsidRDefault="000377DF" w:rsidP="000377DF">
            <w:pPr>
              <w:jc w:val="both"/>
            </w:pPr>
            <w:r>
              <w:t>Medium</w:t>
            </w:r>
          </w:p>
        </w:tc>
        <w:tc>
          <w:tcPr>
            <w:tcW w:w="0" w:type="auto"/>
            <w:hideMark/>
          </w:tcPr>
          <w:p w14:paraId="3827E058" w14:textId="77777777" w:rsidR="000377DF" w:rsidRDefault="000377DF" w:rsidP="000377DF">
            <w:pPr>
              <w:jc w:val="both"/>
            </w:pPr>
            <w:r>
              <w:t>Political</w:t>
            </w:r>
          </w:p>
        </w:tc>
      </w:tr>
      <w:tr w:rsidR="000377DF" w14:paraId="4199673D" w14:textId="77777777" w:rsidTr="000377DF">
        <w:tc>
          <w:tcPr>
            <w:tcW w:w="0" w:type="auto"/>
            <w:hideMark/>
          </w:tcPr>
          <w:p w14:paraId="795833DA" w14:textId="77777777" w:rsidR="000377DF" w:rsidRDefault="000377DF" w:rsidP="000377DF">
            <w:pPr>
              <w:jc w:val="both"/>
            </w:pPr>
            <w:proofErr w:type="spellStart"/>
            <w:r>
              <w:t>Singhania</w:t>
            </w:r>
            <w:proofErr w:type="spellEnd"/>
            <w:r>
              <w:t xml:space="preserve"> et al. (2023)</w:t>
            </w:r>
          </w:p>
        </w:tc>
        <w:tc>
          <w:tcPr>
            <w:tcW w:w="0" w:type="auto"/>
            <w:hideMark/>
          </w:tcPr>
          <w:p w14:paraId="47CA189F" w14:textId="77777777" w:rsidR="000377DF" w:rsidRDefault="000377DF" w:rsidP="000377DF">
            <w:pPr>
              <w:jc w:val="both"/>
            </w:pPr>
            <w:r>
              <w:t>News articles</w:t>
            </w:r>
          </w:p>
        </w:tc>
        <w:tc>
          <w:tcPr>
            <w:tcW w:w="0" w:type="auto"/>
            <w:hideMark/>
          </w:tcPr>
          <w:p w14:paraId="2F1F714A" w14:textId="77777777" w:rsidR="000377DF" w:rsidRDefault="000377DF" w:rsidP="000377DF">
            <w:pPr>
              <w:jc w:val="both"/>
            </w:pPr>
            <w:proofErr w:type="spellStart"/>
            <w:r>
              <w:t>FakeNewsNet</w:t>
            </w:r>
            <w:proofErr w:type="spellEnd"/>
          </w:p>
        </w:tc>
        <w:tc>
          <w:tcPr>
            <w:tcW w:w="0" w:type="auto"/>
            <w:hideMark/>
          </w:tcPr>
          <w:p w14:paraId="644A0271" w14:textId="77777777" w:rsidR="000377DF" w:rsidRDefault="000377DF" w:rsidP="000377DF">
            <w:pPr>
              <w:jc w:val="both"/>
            </w:pPr>
            <w:r>
              <w:t>Large</w:t>
            </w:r>
          </w:p>
        </w:tc>
        <w:tc>
          <w:tcPr>
            <w:tcW w:w="0" w:type="auto"/>
            <w:hideMark/>
          </w:tcPr>
          <w:p w14:paraId="064C8BBC" w14:textId="77777777" w:rsidR="000377DF" w:rsidRDefault="000377DF" w:rsidP="000377DF">
            <w:pPr>
              <w:jc w:val="both"/>
            </w:pPr>
            <w:r>
              <w:t>General</w:t>
            </w:r>
          </w:p>
        </w:tc>
      </w:tr>
      <w:tr w:rsidR="000377DF" w14:paraId="09D4FB0A" w14:textId="77777777" w:rsidTr="000377DF">
        <w:tc>
          <w:tcPr>
            <w:tcW w:w="0" w:type="auto"/>
            <w:hideMark/>
          </w:tcPr>
          <w:p w14:paraId="351A74FD" w14:textId="77777777" w:rsidR="000377DF" w:rsidRDefault="000377DF" w:rsidP="000377DF">
            <w:pPr>
              <w:jc w:val="both"/>
            </w:pPr>
            <w:r>
              <w:t>Zhou et al. (2023)</w:t>
            </w:r>
          </w:p>
        </w:tc>
        <w:tc>
          <w:tcPr>
            <w:tcW w:w="0" w:type="auto"/>
            <w:hideMark/>
          </w:tcPr>
          <w:p w14:paraId="5306E1FB" w14:textId="77777777" w:rsidR="000377DF" w:rsidRDefault="000377DF" w:rsidP="000377DF">
            <w:pPr>
              <w:jc w:val="both"/>
            </w:pPr>
            <w:r>
              <w:t>Topic-based</w:t>
            </w:r>
          </w:p>
        </w:tc>
        <w:tc>
          <w:tcPr>
            <w:tcW w:w="0" w:type="auto"/>
            <w:hideMark/>
          </w:tcPr>
          <w:p w14:paraId="4A182C61" w14:textId="77777777" w:rsidR="000377DF" w:rsidRDefault="000377DF" w:rsidP="000377DF">
            <w:pPr>
              <w:jc w:val="both"/>
            </w:pPr>
            <w:r>
              <w:t>Custom dataset</w:t>
            </w:r>
          </w:p>
        </w:tc>
        <w:tc>
          <w:tcPr>
            <w:tcW w:w="0" w:type="auto"/>
            <w:hideMark/>
          </w:tcPr>
          <w:p w14:paraId="1C6B690C" w14:textId="77777777" w:rsidR="000377DF" w:rsidRDefault="000377DF" w:rsidP="000377DF">
            <w:pPr>
              <w:jc w:val="both"/>
            </w:pPr>
            <w:r>
              <w:t>Medium</w:t>
            </w:r>
          </w:p>
        </w:tc>
        <w:tc>
          <w:tcPr>
            <w:tcW w:w="0" w:type="auto"/>
            <w:hideMark/>
          </w:tcPr>
          <w:p w14:paraId="5FA9A2BC" w14:textId="77777777" w:rsidR="000377DF" w:rsidRDefault="000377DF" w:rsidP="000377DF">
            <w:pPr>
              <w:jc w:val="both"/>
            </w:pPr>
            <w:r>
              <w:t>Specific topics</w:t>
            </w:r>
          </w:p>
        </w:tc>
      </w:tr>
      <w:tr w:rsidR="000377DF" w14:paraId="0801D331" w14:textId="77777777" w:rsidTr="000377DF">
        <w:tc>
          <w:tcPr>
            <w:tcW w:w="0" w:type="auto"/>
            <w:hideMark/>
          </w:tcPr>
          <w:p w14:paraId="4AAF61F5" w14:textId="77777777" w:rsidR="000377DF" w:rsidRDefault="000377DF" w:rsidP="000377DF">
            <w:pPr>
              <w:jc w:val="both"/>
            </w:pPr>
            <w:proofErr w:type="spellStart"/>
            <w:r>
              <w:t>Himdi</w:t>
            </w:r>
            <w:proofErr w:type="spellEnd"/>
            <w:r>
              <w:t xml:space="preserve"> et al. (2025)</w:t>
            </w:r>
          </w:p>
        </w:tc>
        <w:tc>
          <w:tcPr>
            <w:tcW w:w="0" w:type="auto"/>
            <w:hideMark/>
          </w:tcPr>
          <w:p w14:paraId="454DDE1A" w14:textId="77777777" w:rsidR="000377DF" w:rsidRDefault="000377DF" w:rsidP="000377DF">
            <w:pPr>
              <w:jc w:val="both"/>
            </w:pPr>
            <w:r>
              <w:t>Arabic news</w:t>
            </w:r>
          </w:p>
        </w:tc>
        <w:tc>
          <w:tcPr>
            <w:tcW w:w="0" w:type="auto"/>
            <w:hideMark/>
          </w:tcPr>
          <w:p w14:paraId="574E6D13" w14:textId="77777777" w:rsidR="000377DF" w:rsidRDefault="000377DF" w:rsidP="000377DF">
            <w:pPr>
              <w:jc w:val="both"/>
            </w:pPr>
            <w:r>
              <w:t>Arabic Fake News Dataset</w:t>
            </w:r>
          </w:p>
        </w:tc>
        <w:tc>
          <w:tcPr>
            <w:tcW w:w="0" w:type="auto"/>
            <w:hideMark/>
          </w:tcPr>
          <w:p w14:paraId="76BB65BD" w14:textId="77777777" w:rsidR="000377DF" w:rsidRDefault="000377DF" w:rsidP="000377DF">
            <w:pPr>
              <w:jc w:val="both"/>
            </w:pPr>
            <w:r>
              <w:t>Small–Medium</w:t>
            </w:r>
          </w:p>
        </w:tc>
        <w:tc>
          <w:tcPr>
            <w:tcW w:w="0" w:type="auto"/>
            <w:hideMark/>
          </w:tcPr>
          <w:p w14:paraId="0E3AFCD3" w14:textId="77777777" w:rsidR="000377DF" w:rsidRDefault="000377DF" w:rsidP="000377DF">
            <w:pPr>
              <w:jc w:val="both"/>
            </w:pPr>
            <w:r>
              <w:t>News</w:t>
            </w:r>
          </w:p>
        </w:tc>
      </w:tr>
      <w:tr w:rsidR="000377DF" w14:paraId="5658C6B3" w14:textId="77777777" w:rsidTr="000377DF">
        <w:tc>
          <w:tcPr>
            <w:tcW w:w="0" w:type="auto"/>
            <w:hideMark/>
          </w:tcPr>
          <w:p w14:paraId="490FBC8B" w14:textId="77777777" w:rsidR="000377DF" w:rsidRDefault="000377DF" w:rsidP="000377DF">
            <w:pPr>
              <w:jc w:val="both"/>
            </w:pPr>
            <w:proofErr w:type="spellStart"/>
            <w:r>
              <w:t>Shehata</w:t>
            </w:r>
            <w:proofErr w:type="spellEnd"/>
            <w:r>
              <w:t xml:space="preserve"> et al. (2024)</w:t>
            </w:r>
          </w:p>
        </w:tc>
        <w:tc>
          <w:tcPr>
            <w:tcW w:w="0" w:type="auto"/>
            <w:hideMark/>
          </w:tcPr>
          <w:p w14:paraId="7BC0EDBE" w14:textId="77777777" w:rsidR="000377DF" w:rsidRDefault="000377DF" w:rsidP="000377DF">
            <w:pPr>
              <w:jc w:val="both"/>
            </w:pPr>
            <w:r>
              <w:t>Arabic news</w:t>
            </w:r>
          </w:p>
        </w:tc>
        <w:tc>
          <w:tcPr>
            <w:tcW w:w="0" w:type="auto"/>
            <w:hideMark/>
          </w:tcPr>
          <w:p w14:paraId="336D9CA4" w14:textId="77777777" w:rsidR="000377DF" w:rsidRDefault="000377DF" w:rsidP="000377DF">
            <w:pPr>
              <w:jc w:val="both"/>
            </w:pPr>
            <w:proofErr w:type="spellStart"/>
            <w:r>
              <w:t>ArabFake</w:t>
            </w:r>
            <w:proofErr w:type="spellEnd"/>
          </w:p>
        </w:tc>
        <w:tc>
          <w:tcPr>
            <w:tcW w:w="0" w:type="auto"/>
            <w:hideMark/>
          </w:tcPr>
          <w:p w14:paraId="0F1F1AEB" w14:textId="77777777" w:rsidR="000377DF" w:rsidRDefault="000377DF" w:rsidP="000377DF">
            <w:pPr>
              <w:jc w:val="both"/>
            </w:pPr>
            <w:r>
              <w:t>Medium</w:t>
            </w:r>
          </w:p>
        </w:tc>
        <w:tc>
          <w:tcPr>
            <w:tcW w:w="0" w:type="auto"/>
            <w:hideMark/>
          </w:tcPr>
          <w:p w14:paraId="37586CF5" w14:textId="77777777" w:rsidR="000377DF" w:rsidRDefault="000377DF" w:rsidP="000377DF">
            <w:pPr>
              <w:jc w:val="both"/>
            </w:pPr>
            <w:r>
              <w:t>News</w:t>
            </w:r>
          </w:p>
        </w:tc>
      </w:tr>
      <w:tr w:rsidR="000377DF" w14:paraId="3D0DD075" w14:textId="77777777" w:rsidTr="000377DF">
        <w:tc>
          <w:tcPr>
            <w:tcW w:w="0" w:type="auto"/>
            <w:hideMark/>
          </w:tcPr>
          <w:p w14:paraId="26CB96BF" w14:textId="77777777" w:rsidR="000377DF" w:rsidRDefault="000377DF" w:rsidP="000377DF">
            <w:pPr>
              <w:jc w:val="both"/>
            </w:pPr>
            <w:r>
              <w:t>Khan et al. (2024)</w:t>
            </w:r>
          </w:p>
        </w:tc>
        <w:tc>
          <w:tcPr>
            <w:tcW w:w="0" w:type="auto"/>
            <w:hideMark/>
          </w:tcPr>
          <w:p w14:paraId="6B62EF6E" w14:textId="77777777" w:rsidR="000377DF" w:rsidRDefault="000377DF" w:rsidP="000377DF">
            <w:pPr>
              <w:jc w:val="both"/>
            </w:pPr>
            <w:r>
              <w:t>Mixed</w:t>
            </w:r>
          </w:p>
        </w:tc>
        <w:tc>
          <w:tcPr>
            <w:tcW w:w="0" w:type="auto"/>
            <w:hideMark/>
          </w:tcPr>
          <w:p w14:paraId="4D884B31" w14:textId="77777777" w:rsidR="000377DF" w:rsidRDefault="000377DF" w:rsidP="000377DF">
            <w:pPr>
              <w:jc w:val="both"/>
            </w:pPr>
            <w:r>
              <w:t>Combined datasets</w:t>
            </w:r>
          </w:p>
        </w:tc>
        <w:tc>
          <w:tcPr>
            <w:tcW w:w="0" w:type="auto"/>
            <w:hideMark/>
          </w:tcPr>
          <w:p w14:paraId="00B976F0" w14:textId="77777777" w:rsidR="000377DF" w:rsidRDefault="000377DF" w:rsidP="000377DF">
            <w:pPr>
              <w:jc w:val="both"/>
            </w:pPr>
            <w:r>
              <w:t>Medium</w:t>
            </w:r>
          </w:p>
        </w:tc>
        <w:tc>
          <w:tcPr>
            <w:tcW w:w="0" w:type="auto"/>
            <w:hideMark/>
          </w:tcPr>
          <w:p w14:paraId="66148A62" w14:textId="77777777" w:rsidR="000377DF" w:rsidRDefault="000377DF" w:rsidP="000377DF">
            <w:pPr>
              <w:jc w:val="both"/>
            </w:pPr>
            <w:r>
              <w:t>Multi-domain</w:t>
            </w:r>
          </w:p>
        </w:tc>
      </w:tr>
      <w:tr w:rsidR="000377DF" w14:paraId="22525F58" w14:textId="77777777" w:rsidTr="000377DF">
        <w:tc>
          <w:tcPr>
            <w:tcW w:w="0" w:type="auto"/>
            <w:hideMark/>
          </w:tcPr>
          <w:p w14:paraId="5602EB4C" w14:textId="77777777" w:rsidR="000377DF" w:rsidRDefault="000377DF" w:rsidP="000377DF">
            <w:pPr>
              <w:jc w:val="both"/>
            </w:pPr>
            <w:proofErr w:type="spellStart"/>
            <w:r>
              <w:t>Bashaddadh</w:t>
            </w:r>
            <w:proofErr w:type="spellEnd"/>
            <w:r>
              <w:t xml:space="preserve"> et al. (2025)</w:t>
            </w:r>
          </w:p>
        </w:tc>
        <w:tc>
          <w:tcPr>
            <w:tcW w:w="0" w:type="auto"/>
            <w:hideMark/>
          </w:tcPr>
          <w:p w14:paraId="4909B7CC" w14:textId="77777777" w:rsidR="000377DF" w:rsidRDefault="000377DF" w:rsidP="000377DF">
            <w:pPr>
              <w:jc w:val="both"/>
            </w:pPr>
            <w:r>
              <w:t>Multiple</w:t>
            </w:r>
          </w:p>
        </w:tc>
        <w:tc>
          <w:tcPr>
            <w:tcW w:w="0" w:type="auto"/>
            <w:hideMark/>
          </w:tcPr>
          <w:p w14:paraId="14DCEA40" w14:textId="77777777" w:rsidR="000377DF" w:rsidRDefault="000377DF" w:rsidP="000377DF">
            <w:pPr>
              <w:jc w:val="both"/>
            </w:pPr>
            <w:r>
              <w:t>Various datasets</w:t>
            </w:r>
          </w:p>
        </w:tc>
        <w:tc>
          <w:tcPr>
            <w:tcW w:w="0" w:type="auto"/>
            <w:hideMark/>
          </w:tcPr>
          <w:p w14:paraId="7A134441" w14:textId="77777777" w:rsidR="000377DF" w:rsidRDefault="000377DF" w:rsidP="000377DF">
            <w:pPr>
              <w:jc w:val="both"/>
            </w:pPr>
            <w:r>
              <w:t>N/A</w:t>
            </w:r>
          </w:p>
        </w:tc>
        <w:tc>
          <w:tcPr>
            <w:tcW w:w="0" w:type="auto"/>
            <w:hideMark/>
          </w:tcPr>
          <w:p w14:paraId="502E7BDB" w14:textId="77777777" w:rsidR="000377DF" w:rsidRDefault="000377DF" w:rsidP="000377DF">
            <w:pPr>
              <w:jc w:val="both"/>
            </w:pPr>
            <w:r>
              <w:t>Review</w:t>
            </w:r>
          </w:p>
        </w:tc>
      </w:tr>
      <w:tr w:rsidR="000377DF" w14:paraId="4637FA0D" w14:textId="77777777" w:rsidTr="000377DF">
        <w:tc>
          <w:tcPr>
            <w:tcW w:w="0" w:type="auto"/>
            <w:hideMark/>
          </w:tcPr>
          <w:p w14:paraId="4D208431" w14:textId="77777777" w:rsidR="000377DF" w:rsidRDefault="000377DF" w:rsidP="000377DF">
            <w:pPr>
              <w:jc w:val="both"/>
            </w:pPr>
            <w:proofErr w:type="spellStart"/>
            <w:r>
              <w:t>Matviychuk</w:t>
            </w:r>
            <w:proofErr w:type="spellEnd"/>
            <w:r>
              <w:t xml:space="preserve"> et al. (2024)</w:t>
            </w:r>
          </w:p>
        </w:tc>
        <w:tc>
          <w:tcPr>
            <w:tcW w:w="0" w:type="auto"/>
            <w:hideMark/>
          </w:tcPr>
          <w:p w14:paraId="737C21BE" w14:textId="77777777" w:rsidR="000377DF" w:rsidRDefault="000377DF" w:rsidP="000377DF">
            <w:pPr>
              <w:jc w:val="both"/>
            </w:pPr>
            <w:r>
              <w:t>Fake content</w:t>
            </w:r>
          </w:p>
        </w:tc>
        <w:tc>
          <w:tcPr>
            <w:tcW w:w="0" w:type="auto"/>
            <w:hideMark/>
          </w:tcPr>
          <w:p w14:paraId="7C275CF9" w14:textId="77777777" w:rsidR="000377DF" w:rsidRDefault="000377DF" w:rsidP="000377DF">
            <w:pPr>
              <w:jc w:val="both"/>
            </w:pPr>
            <w:r>
              <w:t>Public datasets</w:t>
            </w:r>
          </w:p>
        </w:tc>
        <w:tc>
          <w:tcPr>
            <w:tcW w:w="0" w:type="auto"/>
            <w:hideMark/>
          </w:tcPr>
          <w:p w14:paraId="0D26AC7A" w14:textId="77777777" w:rsidR="000377DF" w:rsidRDefault="000377DF" w:rsidP="000377DF">
            <w:pPr>
              <w:jc w:val="both"/>
            </w:pPr>
            <w:r>
              <w:t>Medium</w:t>
            </w:r>
          </w:p>
        </w:tc>
        <w:tc>
          <w:tcPr>
            <w:tcW w:w="0" w:type="auto"/>
            <w:hideMark/>
          </w:tcPr>
          <w:p w14:paraId="1FB38D14" w14:textId="77777777" w:rsidR="000377DF" w:rsidRDefault="000377DF" w:rsidP="000377DF">
            <w:pPr>
              <w:jc w:val="both"/>
            </w:pPr>
            <w:r>
              <w:t>Digital media</w:t>
            </w:r>
          </w:p>
        </w:tc>
      </w:tr>
      <w:tr w:rsidR="000377DF" w14:paraId="2D04CB4E" w14:textId="77777777" w:rsidTr="000377DF">
        <w:tc>
          <w:tcPr>
            <w:tcW w:w="0" w:type="auto"/>
            <w:hideMark/>
          </w:tcPr>
          <w:p w14:paraId="6C80B0FE" w14:textId="77777777" w:rsidR="000377DF" w:rsidRDefault="000377DF" w:rsidP="000377DF">
            <w:pPr>
              <w:jc w:val="both"/>
            </w:pPr>
            <w:proofErr w:type="spellStart"/>
            <w:r>
              <w:t>Alam</w:t>
            </w:r>
            <w:proofErr w:type="spellEnd"/>
            <w:r>
              <w:t xml:space="preserve"> et al. (2024)</w:t>
            </w:r>
          </w:p>
        </w:tc>
        <w:tc>
          <w:tcPr>
            <w:tcW w:w="0" w:type="auto"/>
            <w:hideMark/>
          </w:tcPr>
          <w:p w14:paraId="2012EC2C" w14:textId="77777777" w:rsidR="000377DF" w:rsidRDefault="000377DF" w:rsidP="000377DF">
            <w:pPr>
              <w:jc w:val="both"/>
            </w:pPr>
            <w:r>
              <w:t>Cross-domain</w:t>
            </w:r>
          </w:p>
        </w:tc>
        <w:tc>
          <w:tcPr>
            <w:tcW w:w="0" w:type="auto"/>
            <w:hideMark/>
          </w:tcPr>
          <w:p w14:paraId="10FB1D0B" w14:textId="77777777" w:rsidR="000377DF" w:rsidRDefault="000377DF" w:rsidP="000377DF">
            <w:pPr>
              <w:jc w:val="both"/>
            </w:pPr>
            <w:r>
              <w:t>Multiple datasets</w:t>
            </w:r>
          </w:p>
        </w:tc>
        <w:tc>
          <w:tcPr>
            <w:tcW w:w="0" w:type="auto"/>
            <w:hideMark/>
          </w:tcPr>
          <w:p w14:paraId="0C95E64C" w14:textId="77777777" w:rsidR="000377DF" w:rsidRDefault="000377DF" w:rsidP="000377DF">
            <w:pPr>
              <w:jc w:val="both"/>
            </w:pPr>
            <w:r>
              <w:t>Large</w:t>
            </w:r>
          </w:p>
        </w:tc>
        <w:tc>
          <w:tcPr>
            <w:tcW w:w="0" w:type="auto"/>
            <w:hideMark/>
          </w:tcPr>
          <w:p w14:paraId="6DB0A708" w14:textId="77777777" w:rsidR="000377DF" w:rsidRDefault="000377DF" w:rsidP="000377DF">
            <w:pPr>
              <w:jc w:val="both"/>
            </w:pPr>
            <w:r>
              <w:t>Multi-domain</w:t>
            </w:r>
          </w:p>
        </w:tc>
      </w:tr>
      <w:tr w:rsidR="000377DF" w14:paraId="0CF71237" w14:textId="77777777" w:rsidTr="000377DF">
        <w:tc>
          <w:tcPr>
            <w:tcW w:w="0" w:type="auto"/>
            <w:hideMark/>
          </w:tcPr>
          <w:p w14:paraId="2BF82A4E" w14:textId="77777777" w:rsidR="000377DF" w:rsidRDefault="000377DF" w:rsidP="000377DF">
            <w:pPr>
              <w:jc w:val="both"/>
            </w:pPr>
            <w:r>
              <w:t>Liu et al. (2025)</w:t>
            </w:r>
          </w:p>
        </w:tc>
        <w:tc>
          <w:tcPr>
            <w:tcW w:w="0" w:type="auto"/>
            <w:hideMark/>
          </w:tcPr>
          <w:p w14:paraId="6A7BCA4D" w14:textId="77777777" w:rsidR="000377DF" w:rsidRDefault="000377DF" w:rsidP="000377DF">
            <w:pPr>
              <w:jc w:val="both"/>
            </w:pPr>
            <w:r>
              <w:t>News articles</w:t>
            </w:r>
          </w:p>
        </w:tc>
        <w:tc>
          <w:tcPr>
            <w:tcW w:w="0" w:type="auto"/>
            <w:hideMark/>
          </w:tcPr>
          <w:p w14:paraId="2A0CCF41" w14:textId="77777777" w:rsidR="000377DF" w:rsidRDefault="000377DF" w:rsidP="000377DF">
            <w:pPr>
              <w:jc w:val="both"/>
            </w:pPr>
            <w:r>
              <w:t>Chinese dataset</w:t>
            </w:r>
          </w:p>
        </w:tc>
        <w:tc>
          <w:tcPr>
            <w:tcW w:w="0" w:type="auto"/>
            <w:hideMark/>
          </w:tcPr>
          <w:p w14:paraId="4877BDF0" w14:textId="77777777" w:rsidR="000377DF" w:rsidRDefault="000377DF" w:rsidP="000377DF">
            <w:pPr>
              <w:jc w:val="both"/>
            </w:pPr>
            <w:r>
              <w:t>Medium</w:t>
            </w:r>
          </w:p>
        </w:tc>
        <w:tc>
          <w:tcPr>
            <w:tcW w:w="0" w:type="auto"/>
            <w:hideMark/>
          </w:tcPr>
          <w:p w14:paraId="34BE8B69" w14:textId="77777777" w:rsidR="000377DF" w:rsidRDefault="000377DF" w:rsidP="000377DF">
            <w:pPr>
              <w:jc w:val="both"/>
            </w:pPr>
            <w:r>
              <w:t>News</w:t>
            </w:r>
          </w:p>
        </w:tc>
      </w:tr>
    </w:tbl>
    <w:p w14:paraId="7D827E00" w14:textId="77777777" w:rsidR="000377DF" w:rsidRPr="00BA1BBD" w:rsidRDefault="000377DF" w:rsidP="000377DF">
      <w:pPr>
        <w:pStyle w:val="3"/>
        <w:jc w:val="both"/>
        <w:rPr>
          <w:color w:val="auto"/>
        </w:rPr>
      </w:pPr>
      <w:bookmarkStart w:id="37" w:name="_Toc218598519"/>
      <w:bookmarkStart w:id="38" w:name="_Toc226285810"/>
      <w:r w:rsidRPr="00BA1BBD">
        <w:rPr>
          <w:rStyle w:val="a4"/>
          <w:b w:val="0"/>
          <w:bCs w:val="0"/>
          <w:color w:val="auto"/>
        </w:rPr>
        <w:t>Table 3.2: Dataset Comparison Matrix</w:t>
      </w:r>
      <w:bookmarkEnd w:id="37"/>
      <w:bookmarkEnd w:id="38"/>
    </w:p>
    <w:p w14:paraId="1228C4C8" w14:textId="77777777" w:rsidR="000377DF" w:rsidRDefault="000377DF" w:rsidP="000377DF">
      <w:pPr>
        <w:jc w:val="both"/>
      </w:pPr>
    </w:p>
    <w:p w14:paraId="4111ED05" w14:textId="77777777" w:rsidR="000377DF" w:rsidRPr="00C93F00" w:rsidRDefault="000377DF" w:rsidP="00C93F00">
      <w:pPr>
        <w:pStyle w:val="2"/>
        <w:ind w:left="0" w:firstLine="0"/>
        <w:jc w:val="both"/>
        <w:rPr>
          <w:rStyle w:val="a4"/>
          <w:rFonts w:eastAsiaTheme="majorEastAsia"/>
          <w:b/>
          <w:bCs w:val="0"/>
        </w:rPr>
      </w:pPr>
      <w:bookmarkStart w:id="39" w:name="_Toc226285811"/>
      <w:r w:rsidRPr="00C93F00">
        <w:rPr>
          <w:rStyle w:val="a4"/>
          <w:rFonts w:eastAsiaTheme="majorEastAsia"/>
          <w:b/>
          <w:bCs w:val="0"/>
          <w:sz w:val="28"/>
          <w:szCs w:val="28"/>
        </w:rPr>
        <w:t>2.10 Observations from the Matrix Analysis</w:t>
      </w:r>
      <w:bookmarkEnd w:id="39"/>
    </w:p>
    <w:p w14:paraId="67BEB3C7" w14:textId="77777777" w:rsidR="000377DF" w:rsidRPr="000A5FE8" w:rsidRDefault="000377DF" w:rsidP="000377DF">
      <w:pPr>
        <w:rPr>
          <w:rStyle w:val="a4"/>
          <w:b w:val="0"/>
          <w:bCs w:val="0"/>
        </w:rPr>
      </w:pPr>
      <w:r>
        <w:t>The comparison matrices highlight a gradual methodological progression in fake news detection research. Earlier studies commonly relied on traditional classifiers with manually extracted features, while later studies moved toward deep learning and transformer-based approaches that capture richer contextual information. The review also shows that Arabic fake news detection is still shaped by practical limitations, especially the shortage of large and diverse datasets and the limited number of studies evaluated in realistic settings. This means that strong reported accuracy should be interpreted carefully, particularly when datasets are small or narrowly focused.</w:t>
      </w:r>
    </w:p>
    <w:p w14:paraId="0C7DBA08" w14:textId="7E9547D5" w:rsidR="00B45267" w:rsidRPr="00805253" w:rsidRDefault="00700024" w:rsidP="00084B9A">
      <w:pPr>
        <w:pStyle w:val="2"/>
        <w:ind w:left="0" w:firstLine="0"/>
        <w:jc w:val="both"/>
        <w:rPr>
          <w:rStyle w:val="a4"/>
          <w:rFonts w:eastAsiaTheme="majorEastAsia"/>
          <w:sz w:val="28"/>
          <w:szCs w:val="28"/>
        </w:rPr>
      </w:pPr>
      <w:bookmarkStart w:id="40" w:name="_Toc226285812"/>
      <w:r>
        <w:rPr>
          <w:rStyle w:val="a4"/>
          <w:rFonts w:eastAsiaTheme="majorEastAsia"/>
          <w:b/>
          <w:bCs w:val="0"/>
          <w:sz w:val="28"/>
          <w:szCs w:val="28"/>
        </w:rPr>
        <w:t>2.11</w:t>
      </w:r>
      <w:r w:rsidR="00805253" w:rsidRPr="00805253">
        <w:rPr>
          <w:rStyle w:val="a4"/>
          <w:rFonts w:eastAsiaTheme="majorEastAsia"/>
          <w:b/>
          <w:bCs w:val="0"/>
          <w:sz w:val="28"/>
          <w:szCs w:val="28"/>
        </w:rPr>
        <w:t xml:space="preserve"> </w:t>
      </w:r>
      <w:r w:rsidR="00B45267" w:rsidRPr="00805253">
        <w:rPr>
          <w:rStyle w:val="a4"/>
          <w:rFonts w:eastAsiaTheme="majorEastAsia"/>
          <w:b/>
          <w:bCs w:val="0"/>
          <w:sz w:val="28"/>
          <w:szCs w:val="28"/>
        </w:rPr>
        <w:t>Research Gaps and Opportunities</w:t>
      </w:r>
      <w:bookmarkEnd w:id="40"/>
    </w:p>
    <w:p w14:paraId="34E55C6E" w14:textId="77777777" w:rsidR="00084B9A" w:rsidRPr="00C93F00" w:rsidRDefault="005F4D02" w:rsidP="00084B9A">
      <w:pPr>
        <w:jc w:val="both"/>
      </w:pPr>
      <w:r w:rsidRPr="00C93F00">
        <w:t xml:space="preserve">Despite the growing number of papers addressing fake news detection, we see some gaps in the existing studies, especially on Arabic-language news content. The literature highlights a significant limitation in its use as the scarcity of large, heterogeneous datasets of Arabic fake news; data are primarily available. Due to most of the prior studies relying on small or domain-specific datasets which are not large enough, the methods are difficult to assess comprehensively and do not provide a suitable representation for applied </w:t>
      </w:r>
      <w:r w:rsidRPr="00C93F00">
        <w:lastRenderedPageBreak/>
        <w:t xml:space="preserve">models for real-world circumstances. There is also a gap because of the lack of emphasis given on cross-domain evaluation and real-world validation. The majority of the studies included in this review examine models in experimental conditions, and no real-world deployment is yet proposed for active online news sites. This restriction makes the existing methods less applicable to the new environments as fast growing and changing news. Furthermore, while transformer-based models do a very good job on fake news detection, they continue to fall short on systematic comparisons between Arabic transformer models. However, a number of studies choose a single model without reference to different architectures, so it may be challenging to investigate the respective strengths and weaknesses in the context of Arabic. Methodologically, there has been little attention focused on interpretability and </w:t>
      </w:r>
      <w:proofErr w:type="spellStart"/>
      <w:r w:rsidRPr="00C93F00">
        <w:t>explainability</w:t>
      </w:r>
      <w:proofErr w:type="spellEnd"/>
      <w:r w:rsidRPr="00C93F00">
        <w:t xml:space="preserve"> of models. Knowing what type of news content a model considers to be fake news is important for building trust in automated detection systems, especially when sensitive news content is involved. These research gaps give rise to a number of future avenues of investigation. Moving on, more scalable and more varied Arabic fake news databases could be produced using verified news sites. Moreover there is an opportunity to develop and test transformer-based models under real-world conditions, with a focus on cross-domain robustness and practical application. Furthermore, it is hoped that if explainable AI techniques can be incorporated, the transparency and practicality of Arabic fake news det</w:t>
      </w:r>
      <w:r w:rsidR="00A53726" w:rsidRPr="00C93F00">
        <w:t>ection systems may be increased</w:t>
      </w:r>
    </w:p>
    <w:p w14:paraId="6C002C08" w14:textId="77777777" w:rsidR="00C93F00" w:rsidRDefault="00C93F00" w:rsidP="00084B9A">
      <w:pPr>
        <w:jc w:val="both"/>
        <w:rPr>
          <w:rStyle w:val="a4"/>
          <w:rFonts w:asciiTheme="majorBidi" w:hAnsiTheme="majorBidi"/>
          <w:sz w:val="40"/>
          <w:szCs w:val="40"/>
        </w:rPr>
      </w:pPr>
    </w:p>
    <w:p w14:paraId="4CB73042" w14:textId="77777777" w:rsidR="00C93F00" w:rsidRDefault="00C93F00" w:rsidP="00084B9A">
      <w:pPr>
        <w:jc w:val="both"/>
        <w:rPr>
          <w:rStyle w:val="a4"/>
          <w:rFonts w:asciiTheme="majorBidi" w:hAnsiTheme="majorBidi"/>
          <w:sz w:val="40"/>
          <w:szCs w:val="40"/>
        </w:rPr>
      </w:pPr>
    </w:p>
    <w:p w14:paraId="138B3BC6" w14:textId="77777777" w:rsidR="00C93F00" w:rsidRDefault="00C93F00" w:rsidP="00084B9A">
      <w:pPr>
        <w:jc w:val="both"/>
        <w:rPr>
          <w:rStyle w:val="a4"/>
          <w:rFonts w:asciiTheme="majorBidi" w:hAnsiTheme="majorBidi"/>
          <w:sz w:val="40"/>
          <w:szCs w:val="40"/>
        </w:rPr>
      </w:pPr>
    </w:p>
    <w:p w14:paraId="4E65192B" w14:textId="77777777" w:rsidR="00C93F00" w:rsidRDefault="00C93F00" w:rsidP="00084B9A">
      <w:pPr>
        <w:jc w:val="both"/>
        <w:rPr>
          <w:rStyle w:val="a4"/>
          <w:rFonts w:asciiTheme="majorBidi" w:hAnsiTheme="majorBidi"/>
          <w:sz w:val="40"/>
          <w:szCs w:val="40"/>
        </w:rPr>
      </w:pPr>
    </w:p>
    <w:p w14:paraId="62934654" w14:textId="77777777" w:rsidR="00C93F00" w:rsidRDefault="00C93F00" w:rsidP="00084B9A">
      <w:pPr>
        <w:jc w:val="both"/>
        <w:rPr>
          <w:rStyle w:val="a4"/>
          <w:rFonts w:asciiTheme="majorBidi" w:hAnsiTheme="majorBidi"/>
          <w:sz w:val="40"/>
          <w:szCs w:val="40"/>
        </w:rPr>
      </w:pPr>
    </w:p>
    <w:p w14:paraId="17A222B9" w14:textId="77777777" w:rsidR="00C93F00" w:rsidRDefault="00C93F00" w:rsidP="00084B9A">
      <w:pPr>
        <w:jc w:val="both"/>
        <w:rPr>
          <w:rStyle w:val="a4"/>
          <w:rFonts w:asciiTheme="majorBidi" w:hAnsiTheme="majorBidi"/>
          <w:sz w:val="40"/>
          <w:szCs w:val="40"/>
        </w:rPr>
      </w:pPr>
    </w:p>
    <w:p w14:paraId="2A351E80" w14:textId="77777777" w:rsidR="00C93F00" w:rsidRDefault="00C93F00" w:rsidP="00084B9A">
      <w:pPr>
        <w:jc w:val="both"/>
        <w:rPr>
          <w:rStyle w:val="a4"/>
          <w:rFonts w:asciiTheme="majorBidi" w:hAnsiTheme="majorBidi"/>
          <w:sz w:val="40"/>
          <w:szCs w:val="40"/>
        </w:rPr>
      </w:pPr>
    </w:p>
    <w:p w14:paraId="0317255A" w14:textId="77777777" w:rsidR="00C93F00" w:rsidRDefault="00C93F00" w:rsidP="00084B9A">
      <w:pPr>
        <w:jc w:val="both"/>
        <w:rPr>
          <w:rStyle w:val="a4"/>
          <w:rFonts w:asciiTheme="majorBidi" w:hAnsiTheme="majorBidi"/>
          <w:sz w:val="40"/>
          <w:szCs w:val="40"/>
        </w:rPr>
      </w:pPr>
    </w:p>
    <w:p w14:paraId="0CBE9EDC" w14:textId="77777777" w:rsidR="00C93F00" w:rsidRDefault="00C93F00" w:rsidP="00084B9A">
      <w:pPr>
        <w:jc w:val="both"/>
        <w:rPr>
          <w:rStyle w:val="a4"/>
          <w:rFonts w:asciiTheme="majorBidi" w:hAnsiTheme="majorBidi"/>
          <w:sz w:val="40"/>
          <w:szCs w:val="40"/>
        </w:rPr>
      </w:pPr>
    </w:p>
    <w:p w14:paraId="515B288C" w14:textId="77777777" w:rsidR="00C93F00" w:rsidRDefault="00C93F00" w:rsidP="00084B9A">
      <w:pPr>
        <w:jc w:val="both"/>
        <w:rPr>
          <w:rStyle w:val="a4"/>
          <w:rFonts w:asciiTheme="majorBidi" w:hAnsiTheme="majorBidi"/>
          <w:sz w:val="40"/>
          <w:szCs w:val="40"/>
        </w:rPr>
      </w:pPr>
    </w:p>
    <w:p w14:paraId="7BCB144C" w14:textId="0125B160" w:rsidR="009763B1" w:rsidRDefault="009763B1" w:rsidP="00A86117">
      <w:pPr>
        <w:pStyle w:val="1"/>
        <w:jc w:val="both"/>
        <w:rPr>
          <w:rStyle w:val="a4"/>
          <w:rFonts w:asciiTheme="majorBidi" w:hAnsiTheme="majorBidi"/>
          <w:color w:val="auto"/>
          <w:sz w:val="40"/>
          <w:szCs w:val="40"/>
        </w:rPr>
      </w:pPr>
      <w:bookmarkStart w:id="41" w:name="_Toc226285813"/>
    </w:p>
    <w:p w14:paraId="7F33E5FE" w14:textId="0E41579E" w:rsidR="00335CCF" w:rsidRPr="00073930" w:rsidRDefault="00335CCF" w:rsidP="00A86117">
      <w:pPr>
        <w:pStyle w:val="1"/>
        <w:jc w:val="both"/>
        <w:rPr>
          <w:rStyle w:val="a4"/>
          <w:rFonts w:asciiTheme="majorBidi" w:hAnsiTheme="majorBidi"/>
          <w:color w:val="auto"/>
          <w:sz w:val="40"/>
          <w:szCs w:val="40"/>
        </w:rPr>
      </w:pPr>
      <w:r w:rsidRPr="00073930">
        <w:rPr>
          <w:rStyle w:val="a4"/>
          <w:rFonts w:asciiTheme="majorBidi" w:hAnsiTheme="majorBidi"/>
          <w:color w:val="auto"/>
          <w:sz w:val="40"/>
          <w:szCs w:val="40"/>
        </w:rPr>
        <w:t>Chapter 3: Proposed Approach</w:t>
      </w:r>
      <w:bookmarkEnd w:id="41"/>
    </w:p>
    <w:p w14:paraId="050B3125" w14:textId="106CAABA" w:rsidR="00335CCF" w:rsidRPr="00073930" w:rsidRDefault="00335CCF" w:rsidP="00A86117">
      <w:pPr>
        <w:pStyle w:val="2"/>
        <w:ind w:left="0" w:firstLine="0"/>
        <w:jc w:val="both"/>
        <w:rPr>
          <w:rStyle w:val="a4"/>
          <w:rFonts w:eastAsiaTheme="majorEastAsia"/>
          <w:sz w:val="28"/>
          <w:szCs w:val="28"/>
        </w:rPr>
      </w:pPr>
      <w:bookmarkStart w:id="42" w:name="_Toc226285814"/>
      <w:r w:rsidRPr="00073930">
        <w:rPr>
          <w:rStyle w:val="a4"/>
          <w:rFonts w:eastAsiaTheme="majorEastAsia"/>
          <w:b/>
          <w:bCs w:val="0"/>
          <w:sz w:val="28"/>
          <w:szCs w:val="28"/>
        </w:rPr>
        <w:t>3.1 Research Methodology</w:t>
      </w:r>
      <w:bookmarkEnd w:id="42"/>
    </w:p>
    <w:p w14:paraId="19691343" w14:textId="77777777" w:rsidR="00335CCF" w:rsidRDefault="00335CCF" w:rsidP="00A86117">
      <w:pPr>
        <w:pStyle w:val="a5"/>
        <w:jc w:val="both"/>
      </w:pPr>
      <w:r>
        <w:t>This chapter presents the methodology followed in this study to design and evaluate an automated system for detecting fake news in Arabic online news content. The approach adopted is experimental, where different classification models are implemented and compared under the same conditions to ensure fair and consistent evaluation.</w:t>
      </w:r>
    </w:p>
    <w:p w14:paraId="6F14BB5E" w14:textId="77777777" w:rsidR="00335CCF" w:rsidRDefault="00335CCF" w:rsidP="00A86117">
      <w:pPr>
        <w:pStyle w:val="a5"/>
        <w:jc w:val="both"/>
      </w:pPr>
      <w:r>
        <w:t>The main objective of this chapter is to investigate how different feature representation techniques influence the performance of fake news detection models, particularly when dealing with Arabic text. For this reason, both traditional machine learning approaches and transformer-based representations are included in the analysis.</w:t>
      </w:r>
    </w:p>
    <w:p w14:paraId="0964F0AD" w14:textId="77777777" w:rsidR="00335CCF" w:rsidRDefault="00335CCF" w:rsidP="00A86117">
      <w:pPr>
        <w:pStyle w:val="a5"/>
        <w:jc w:val="both"/>
      </w:pPr>
      <w:r>
        <w:t>The methodology is structured into five main stages:</w:t>
      </w:r>
    </w:p>
    <w:p w14:paraId="0071C324" w14:textId="77777777" w:rsidR="00335CCF" w:rsidRDefault="00335CCF" w:rsidP="007615AA">
      <w:pPr>
        <w:numPr>
          <w:ilvl w:val="0"/>
          <w:numId w:val="4"/>
        </w:numPr>
        <w:spacing w:before="100" w:beforeAutospacing="1" w:after="100" w:afterAutospacing="1" w:line="240" w:lineRule="auto"/>
        <w:jc w:val="both"/>
      </w:pPr>
      <w:r>
        <w:t xml:space="preserve">Dataset preparation </w:t>
      </w:r>
    </w:p>
    <w:p w14:paraId="2757E896" w14:textId="77777777" w:rsidR="00335CCF" w:rsidRDefault="00335CCF" w:rsidP="007615AA">
      <w:pPr>
        <w:numPr>
          <w:ilvl w:val="0"/>
          <w:numId w:val="4"/>
        </w:numPr>
        <w:spacing w:before="100" w:beforeAutospacing="1" w:after="100" w:afterAutospacing="1" w:line="240" w:lineRule="auto"/>
        <w:jc w:val="both"/>
      </w:pPr>
      <w:r>
        <w:t xml:space="preserve">Data preprocessing </w:t>
      </w:r>
    </w:p>
    <w:p w14:paraId="72829849" w14:textId="77777777" w:rsidR="00335CCF" w:rsidRDefault="00335CCF" w:rsidP="007615AA">
      <w:pPr>
        <w:numPr>
          <w:ilvl w:val="0"/>
          <w:numId w:val="4"/>
        </w:numPr>
        <w:spacing w:before="100" w:beforeAutospacing="1" w:after="100" w:afterAutospacing="1" w:line="240" w:lineRule="auto"/>
        <w:jc w:val="both"/>
      </w:pPr>
      <w:r>
        <w:t xml:space="preserve">Feature representation </w:t>
      </w:r>
    </w:p>
    <w:p w14:paraId="17190D0A" w14:textId="77777777" w:rsidR="00335CCF" w:rsidRDefault="00335CCF" w:rsidP="007615AA">
      <w:pPr>
        <w:numPr>
          <w:ilvl w:val="0"/>
          <w:numId w:val="4"/>
        </w:numPr>
        <w:spacing w:before="100" w:beforeAutospacing="1" w:after="100" w:afterAutospacing="1" w:line="240" w:lineRule="auto"/>
        <w:jc w:val="both"/>
      </w:pPr>
      <w:r>
        <w:t xml:space="preserve">Model training and evaluation </w:t>
      </w:r>
    </w:p>
    <w:p w14:paraId="3715F2B4" w14:textId="77777777" w:rsidR="00335CCF" w:rsidRDefault="00335CCF" w:rsidP="007615AA">
      <w:pPr>
        <w:numPr>
          <w:ilvl w:val="0"/>
          <w:numId w:val="4"/>
        </w:numPr>
        <w:spacing w:before="100" w:beforeAutospacing="1" w:after="100" w:afterAutospacing="1" w:line="240" w:lineRule="auto"/>
        <w:jc w:val="both"/>
      </w:pPr>
      <w:r>
        <w:t xml:space="preserve">Comparative analysis </w:t>
      </w:r>
    </w:p>
    <w:p w14:paraId="600CB476" w14:textId="77777777" w:rsidR="00335CCF" w:rsidRDefault="00335CCF" w:rsidP="00A86117">
      <w:pPr>
        <w:pStyle w:val="a5"/>
        <w:jc w:val="both"/>
      </w:pPr>
      <w:r>
        <w:t>Each stage contributes to building a reliable and reproducible experimental pipeline. The following sections explain these stages in detail.</w:t>
      </w:r>
    </w:p>
    <w:p w14:paraId="6274013C" w14:textId="0FFD4D72" w:rsidR="00335CCF" w:rsidRDefault="00335CCF" w:rsidP="00A86117">
      <w:pPr>
        <w:jc w:val="both"/>
      </w:pPr>
    </w:p>
    <w:p w14:paraId="176049FE" w14:textId="77777777" w:rsidR="00335CCF" w:rsidRPr="00073930" w:rsidRDefault="00335CCF" w:rsidP="00A86117">
      <w:pPr>
        <w:pStyle w:val="2"/>
        <w:ind w:left="0" w:firstLine="0"/>
        <w:jc w:val="both"/>
        <w:rPr>
          <w:rStyle w:val="a4"/>
          <w:rFonts w:eastAsiaTheme="majorEastAsia"/>
          <w:sz w:val="28"/>
          <w:szCs w:val="28"/>
        </w:rPr>
      </w:pPr>
      <w:bookmarkStart w:id="43" w:name="_Toc226285815"/>
      <w:r w:rsidRPr="00073930">
        <w:rPr>
          <w:rStyle w:val="a4"/>
          <w:rFonts w:eastAsiaTheme="majorEastAsia"/>
          <w:b/>
          <w:bCs w:val="0"/>
          <w:sz w:val="28"/>
          <w:szCs w:val="28"/>
        </w:rPr>
        <w:t>3.2 Dataset Preparation</w:t>
      </w:r>
      <w:bookmarkEnd w:id="43"/>
    </w:p>
    <w:p w14:paraId="64035E07" w14:textId="77777777" w:rsidR="00335CCF" w:rsidRDefault="00335CCF" w:rsidP="00A86117">
      <w:pPr>
        <w:pStyle w:val="a5"/>
        <w:jc w:val="both"/>
      </w:pPr>
      <w:r>
        <w:t xml:space="preserve">The dataset used in this study consists entirely of </w:t>
      </w:r>
      <w:r>
        <w:rPr>
          <w:rStyle w:val="a4"/>
          <w:rFonts w:eastAsiaTheme="majorEastAsia"/>
        </w:rPr>
        <w:t>textual Arabic news articles</w:t>
      </w:r>
      <w:r>
        <w:t xml:space="preserve">, collected from a combination of </w:t>
      </w:r>
      <w:r>
        <w:rPr>
          <w:rStyle w:val="a4"/>
          <w:rFonts w:eastAsiaTheme="majorEastAsia"/>
        </w:rPr>
        <w:t>verified official news sources</w:t>
      </w:r>
      <w:r>
        <w:t xml:space="preserve"> and </w:t>
      </w:r>
      <w:r>
        <w:rPr>
          <w:rStyle w:val="a4"/>
          <w:rFonts w:eastAsiaTheme="majorEastAsia"/>
        </w:rPr>
        <w:t>public fake news datasets</w:t>
      </w:r>
      <w:r>
        <w:t>. The dataset does not include images or multimedia content, as the focus of this research is strictly on textual analysis.</w:t>
      </w:r>
    </w:p>
    <w:p w14:paraId="703B1AB1" w14:textId="77777777" w:rsidR="00335CCF" w:rsidRDefault="00335CCF" w:rsidP="00A86117">
      <w:pPr>
        <w:pStyle w:val="3"/>
        <w:jc w:val="both"/>
      </w:pPr>
      <w:bookmarkStart w:id="44" w:name="_Toc226285816"/>
      <w:r>
        <w:rPr>
          <w:rStyle w:val="a4"/>
          <w:b w:val="0"/>
          <w:bCs w:val="0"/>
        </w:rPr>
        <w:t>3.2.1 Data Sources</w:t>
      </w:r>
      <w:bookmarkEnd w:id="44"/>
    </w:p>
    <w:p w14:paraId="582C0410" w14:textId="77777777" w:rsidR="00073930" w:rsidRDefault="00073930" w:rsidP="00A86117">
      <w:pPr>
        <w:pStyle w:val="a5"/>
        <w:jc w:val="both"/>
      </w:pPr>
      <w:r>
        <w:t>The real news articles were collected from trusted Saudi media platforms affiliated with official broadcasting and national news channels. These include publicly accessible websites such as the Saudi Broadcasting Authority (</w:t>
      </w:r>
      <w:hyperlink r:id="rId12" w:tgtFrame="_new" w:history="1">
        <w:r>
          <w:rPr>
            <w:rStyle w:val="Hyperlink"/>
          </w:rPr>
          <w:t>https://www.sba.sa</w:t>
        </w:r>
      </w:hyperlink>
      <w:r>
        <w:t>), the SBC Channel platform (https://www.sbctv.sa), and the Saudi TV digital services (</w:t>
      </w:r>
      <w:hyperlink r:id="rId13" w:tgtFrame="_new" w:history="1">
        <w:r>
          <w:rPr>
            <w:rStyle w:val="Hyperlink"/>
          </w:rPr>
          <w:t>https://saudiatv.sba.sa</w:t>
        </w:r>
      </w:hyperlink>
      <w:r>
        <w:t>). These sources were selected to ensure that the dataset reflects authentic, verified, and professionally written news content.</w:t>
      </w:r>
    </w:p>
    <w:p w14:paraId="2BA4AE55" w14:textId="77777777" w:rsidR="00073930" w:rsidRDefault="00073930" w:rsidP="00FE531E">
      <w:pPr>
        <w:pStyle w:val="a5"/>
      </w:pPr>
      <w:r>
        <w:lastRenderedPageBreak/>
        <w:t>The fake news samples were obtained from publicly available Arabic fake news datasets that have been used in previous academic studies. These datasets include collections of fabricated or misleading Arabic news articles gathered from online platforms and social media environments. Such datasets are commonly used in fake news detection research to evaluate classification models and compare different approaches (</w:t>
      </w:r>
      <w:proofErr w:type="spellStart"/>
      <w:r>
        <w:t>Shehata</w:t>
      </w:r>
      <w:proofErr w:type="spellEnd"/>
      <w:r>
        <w:t xml:space="preserve"> et al., 2024; </w:t>
      </w:r>
    </w:p>
    <w:p w14:paraId="500BF213" w14:textId="7CC77A8F" w:rsidR="00335CCF" w:rsidRDefault="00073930" w:rsidP="00FE531E">
      <w:pPr>
        <w:pStyle w:val="a5"/>
      </w:pPr>
      <w:r>
        <w:t xml:space="preserve"> </w:t>
      </w:r>
      <w:r w:rsidR="00335CCF">
        <w:t>(Note: Full references for all data sources will be provided in the References section at the end of this thesis.)</w:t>
      </w:r>
    </w:p>
    <w:p w14:paraId="75529F23" w14:textId="77777777" w:rsidR="00335CCF" w:rsidRDefault="00335CCF" w:rsidP="00FE531E">
      <w:pPr>
        <w:pStyle w:val="3"/>
      </w:pPr>
      <w:bookmarkStart w:id="45" w:name="_Toc226285817"/>
      <w:r>
        <w:rPr>
          <w:rStyle w:val="a4"/>
          <w:b w:val="0"/>
          <w:bCs w:val="0"/>
        </w:rPr>
        <w:t>3.2.2 Dataset Characteristics</w:t>
      </w:r>
      <w:bookmarkEnd w:id="45"/>
    </w:p>
    <w:p w14:paraId="7DAFF28E" w14:textId="77777777" w:rsidR="00335CCF" w:rsidRDefault="00335CCF" w:rsidP="00FE531E">
      <w:pPr>
        <w:pStyle w:val="a5"/>
      </w:pPr>
      <w:r>
        <w:t>The dataset includes the following characteristics:</w:t>
      </w:r>
    </w:p>
    <w:p w14:paraId="61F920B4" w14:textId="77777777" w:rsidR="00335CCF" w:rsidRDefault="00335CCF" w:rsidP="007615AA">
      <w:pPr>
        <w:numPr>
          <w:ilvl w:val="0"/>
          <w:numId w:val="5"/>
        </w:numPr>
        <w:spacing w:before="100" w:beforeAutospacing="1" w:after="100" w:afterAutospacing="1" w:line="240" w:lineRule="auto"/>
      </w:pPr>
      <w:r>
        <w:t xml:space="preserve">Data type: Text (news articles) </w:t>
      </w:r>
    </w:p>
    <w:p w14:paraId="2D68819E" w14:textId="77777777" w:rsidR="00335CCF" w:rsidRDefault="00335CCF" w:rsidP="007615AA">
      <w:pPr>
        <w:numPr>
          <w:ilvl w:val="0"/>
          <w:numId w:val="5"/>
        </w:numPr>
        <w:spacing w:before="100" w:beforeAutospacing="1" w:after="100" w:afterAutospacing="1" w:line="240" w:lineRule="auto"/>
      </w:pPr>
      <w:r>
        <w:t xml:space="preserve">Language: Arabic </w:t>
      </w:r>
    </w:p>
    <w:p w14:paraId="1D415747" w14:textId="77777777" w:rsidR="00335CCF" w:rsidRDefault="00335CCF" w:rsidP="007615AA">
      <w:pPr>
        <w:numPr>
          <w:ilvl w:val="0"/>
          <w:numId w:val="5"/>
        </w:numPr>
        <w:spacing w:before="100" w:beforeAutospacing="1" w:after="100" w:afterAutospacing="1" w:line="240" w:lineRule="auto"/>
      </w:pPr>
      <w:r>
        <w:t xml:space="preserve">Domain: Online news platforms </w:t>
      </w:r>
    </w:p>
    <w:p w14:paraId="6EBE0034" w14:textId="77777777" w:rsidR="00335CCF" w:rsidRDefault="00335CCF" w:rsidP="007615AA">
      <w:pPr>
        <w:numPr>
          <w:ilvl w:val="0"/>
          <w:numId w:val="5"/>
        </w:numPr>
        <w:spacing w:before="100" w:beforeAutospacing="1" w:after="100" w:afterAutospacing="1" w:line="240" w:lineRule="auto"/>
      </w:pPr>
      <w:r>
        <w:t xml:space="preserve">Total number of samples: 2,196 </w:t>
      </w:r>
    </w:p>
    <w:p w14:paraId="0A1ABAB0" w14:textId="77777777" w:rsidR="00335CCF" w:rsidRDefault="00335CCF" w:rsidP="00FE531E">
      <w:pPr>
        <w:pStyle w:val="a5"/>
      </w:pPr>
      <w:r>
        <w:t>Class distribution:</w:t>
      </w:r>
    </w:p>
    <w:p w14:paraId="3E78A5B7" w14:textId="77777777" w:rsidR="00335CCF" w:rsidRDefault="00335CCF" w:rsidP="007615AA">
      <w:pPr>
        <w:numPr>
          <w:ilvl w:val="0"/>
          <w:numId w:val="6"/>
        </w:numPr>
        <w:spacing w:before="100" w:beforeAutospacing="1" w:after="100" w:afterAutospacing="1" w:line="240" w:lineRule="auto"/>
      </w:pPr>
      <w:r>
        <w:t xml:space="preserve">Real news: 1,196 </w:t>
      </w:r>
    </w:p>
    <w:p w14:paraId="357A24AA" w14:textId="77777777" w:rsidR="00335CCF" w:rsidRDefault="00335CCF" w:rsidP="007615AA">
      <w:pPr>
        <w:numPr>
          <w:ilvl w:val="0"/>
          <w:numId w:val="6"/>
        </w:numPr>
        <w:spacing w:before="100" w:beforeAutospacing="1" w:after="100" w:afterAutospacing="1" w:line="240" w:lineRule="auto"/>
      </w:pPr>
      <w:r>
        <w:t xml:space="preserve">Fake news: 1,000 </w:t>
      </w:r>
    </w:p>
    <w:p w14:paraId="29DD56AA" w14:textId="77777777" w:rsidR="00335CCF" w:rsidRDefault="00335CCF" w:rsidP="00FE531E">
      <w:pPr>
        <w:pStyle w:val="a5"/>
      </w:pPr>
      <w:r>
        <w:t>The dataset is relatively balanced, which helps reduce bias during model training and improves the reliability of the evaluation results.</w:t>
      </w:r>
    </w:p>
    <w:p w14:paraId="18245DB7" w14:textId="64281535" w:rsidR="00335CCF" w:rsidRDefault="00335CCF" w:rsidP="00FE531E">
      <w:pPr>
        <w:pStyle w:val="a5"/>
      </w:pPr>
      <w:r>
        <w:t>Each record in the dataset contains the textual content of the news article along with its corresponding label (real or fake).</w:t>
      </w:r>
    </w:p>
    <w:p w14:paraId="462BFBC3" w14:textId="77777777" w:rsidR="00335CCF" w:rsidRDefault="00335CCF" w:rsidP="00FE531E">
      <w:pPr>
        <w:pStyle w:val="3"/>
      </w:pPr>
      <w:bookmarkStart w:id="46" w:name="_Toc226285818"/>
      <w:r>
        <w:rPr>
          <w:rStyle w:val="a4"/>
          <w:b w:val="0"/>
          <w:bCs w:val="0"/>
        </w:rPr>
        <w:t>3.2.3 Sample Data</w:t>
      </w:r>
      <w:bookmarkEnd w:id="46"/>
    </w:p>
    <w:p w14:paraId="20665038" w14:textId="77777777" w:rsidR="00335CCF" w:rsidRDefault="00335CCF" w:rsidP="00FE531E">
      <w:pPr>
        <w:pStyle w:val="a5"/>
      </w:pPr>
      <w:r>
        <w:t>To provide a clearer understanding of the dataset, examples of both real and fake news are presented below:</w:t>
      </w:r>
    </w:p>
    <w:p w14:paraId="102028CC" w14:textId="77777777" w:rsidR="00335CCF" w:rsidRDefault="00335CCF" w:rsidP="00FE531E">
      <w:pPr>
        <w:pStyle w:val="a5"/>
      </w:pPr>
      <w:r>
        <w:rPr>
          <w:rStyle w:val="a4"/>
          <w:rFonts w:eastAsiaTheme="majorEastAsia"/>
        </w:rPr>
        <w:t>Real News Sample:</w:t>
      </w:r>
      <w:r>
        <w:br/>
        <w:t>"</w:t>
      </w:r>
      <w:r>
        <w:rPr>
          <w:rtl/>
        </w:rPr>
        <w:t>أعلنت هيئة الإذاعة والتلفزيون عن إطلاق مبادرة جديدة لتطوير المحتوى الإعلامي الرقمي بما يتماشى مع رؤية المملكة 2030</w:t>
      </w:r>
      <w:r>
        <w:t>."</w:t>
      </w:r>
    </w:p>
    <w:p w14:paraId="3CC9D348" w14:textId="77777777" w:rsidR="00335CCF" w:rsidRDefault="00335CCF" w:rsidP="00FE531E">
      <w:pPr>
        <w:pStyle w:val="a5"/>
      </w:pPr>
      <w:r>
        <w:rPr>
          <w:rStyle w:val="a4"/>
          <w:rFonts w:eastAsiaTheme="majorEastAsia"/>
        </w:rPr>
        <w:t>Fake News Sample:</w:t>
      </w:r>
      <w:r>
        <w:br/>
        <w:t>"</w:t>
      </w:r>
      <w:r>
        <w:rPr>
          <w:rtl/>
        </w:rPr>
        <w:t>انتشرت أخبار عن إغلاق جميع القنوات السعودية بشكل مفاجئ بسبب قرارات سرية، وهو ما لم يتم تأكيده من أي مصدر رسمي</w:t>
      </w:r>
      <w:r>
        <w:t>."</w:t>
      </w:r>
    </w:p>
    <w:p w14:paraId="25BB3B56" w14:textId="77777777" w:rsidR="00335CCF" w:rsidRDefault="00335CCF" w:rsidP="00FE531E">
      <w:pPr>
        <w:pStyle w:val="a5"/>
      </w:pPr>
      <w:r>
        <w:t>These examples show that fake news often follows a similar writing style to real news but lacks credible sources and may contain exaggerated or misleading information.</w:t>
      </w:r>
    </w:p>
    <w:p w14:paraId="1AE02557" w14:textId="5BCC10EB" w:rsidR="00335CCF" w:rsidRDefault="00335CCF" w:rsidP="00A86117">
      <w:pPr>
        <w:jc w:val="both"/>
      </w:pPr>
    </w:p>
    <w:p w14:paraId="24053EF1" w14:textId="77777777" w:rsidR="00335CCF" w:rsidRDefault="00335CCF" w:rsidP="00A86117">
      <w:pPr>
        <w:pStyle w:val="3"/>
        <w:jc w:val="both"/>
      </w:pPr>
      <w:bookmarkStart w:id="47" w:name="_Toc226285819"/>
      <w:r>
        <w:rPr>
          <w:rStyle w:val="a4"/>
          <w:b w:val="0"/>
          <w:bCs w:val="0"/>
        </w:rPr>
        <w:lastRenderedPageBreak/>
        <w:t>3.2.4 Data Splitting</w:t>
      </w:r>
      <w:bookmarkEnd w:id="47"/>
    </w:p>
    <w:p w14:paraId="784C7033" w14:textId="77777777" w:rsidR="00335CCF" w:rsidRDefault="00335CCF" w:rsidP="00A86117">
      <w:pPr>
        <w:pStyle w:val="a5"/>
        <w:jc w:val="both"/>
      </w:pPr>
      <w:r>
        <w:t xml:space="preserve">To ensure fair evaluation, the dataset was divided into training and testing subsets using a </w:t>
      </w:r>
      <w:r>
        <w:rPr>
          <w:rStyle w:val="a4"/>
          <w:rFonts w:eastAsiaTheme="majorEastAsia"/>
        </w:rPr>
        <w:t>stratified 80/20 split</w:t>
      </w:r>
      <w:r>
        <w:t>. This approach preserves the class distribution across both subsets.</w:t>
      </w:r>
    </w:p>
    <w:p w14:paraId="27794DC3" w14:textId="77777777" w:rsidR="00335CCF" w:rsidRDefault="00335CCF" w:rsidP="00A86117">
      <w:pPr>
        <w:pStyle w:val="a5"/>
        <w:jc w:val="both"/>
      </w:pPr>
      <w:r>
        <w:t>Training Set:</w:t>
      </w:r>
    </w:p>
    <w:p w14:paraId="73A907C8" w14:textId="77777777" w:rsidR="00335CCF" w:rsidRDefault="00335CCF" w:rsidP="007615AA">
      <w:pPr>
        <w:numPr>
          <w:ilvl w:val="0"/>
          <w:numId w:val="7"/>
        </w:numPr>
        <w:spacing w:before="100" w:beforeAutospacing="1" w:after="100" w:afterAutospacing="1" w:line="240" w:lineRule="auto"/>
        <w:jc w:val="both"/>
      </w:pPr>
      <w:r>
        <w:t xml:space="preserve">1,756 articles </w:t>
      </w:r>
    </w:p>
    <w:p w14:paraId="369C6A9C" w14:textId="77777777" w:rsidR="00335CCF" w:rsidRDefault="00335CCF" w:rsidP="007615AA">
      <w:pPr>
        <w:numPr>
          <w:ilvl w:val="0"/>
          <w:numId w:val="7"/>
        </w:numPr>
        <w:spacing w:before="100" w:beforeAutospacing="1" w:after="100" w:afterAutospacing="1" w:line="240" w:lineRule="auto"/>
        <w:jc w:val="both"/>
      </w:pPr>
      <w:r>
        <w:t xml:space="preserve">956 real </w:t>
      </w:r>
    </w:p>
    <w:p w14:paraId="29B2AC54" w14:textId="77777777" w:rsidR="00335CCF" w:rsidRDefault="00335CCF" w:rsidP="007615AA">
      <w:pPr>
        <w:numPr>
          <w:ilvl w:val="0"/>
          <w:numId w:val="7"/>
        </w:numPr>
        <w:spacing w:before="100" w:beforeAutospacing="1" w:after="100" w:afterAutospacing="1" w:line="240" w:lineRule="auto"/>
        <w:jc w:val="both"/>
      </w:pPr>
      <w:r>
        <w:t xml:space="preserve">800 fake </w:t>
      </w:r>
    </w:p>
    <w:p w14:paraId="4689DB32" w14:textId="77777777" w:rsidR="00335CCF" w:rsidRDefault="00335CCF" w:rsidP="00A86117">
      <w:pPr>
        <w:pStyle w:val="a5"/>
        <w:jc w:val="both"/>
      </w:pPr>
      <w:r>
        <w:t>Testing Set:</w:t>
      </w:r>
    </w:p>
    <w:p w14:paraId="31AAEE59" w14:textId="77777777" w:rsidR="00335CCF" w:rsidRDefault="00335CCF" w:rsidP="007615AA">
      <w:pPr>
        <w:numPr>
          <w:ilvl w:val="0"/>
          <w:numId w:val="8"/>
        </w:numPr>
        <w:spacing w:before="100" w:beforeAutospacing="1" w:after="100" w:afterAutospacing="1" w:line="240" w:lineRule="auto"/>
        <w:jc w:val="both"/>
      </w:pPr>
      <w:r>
        <w:t xml:space="preserve">440 articles </w:t>
      </w:r>
    </w:p>
    <w:p w14:paraId="0586965D" w14:textId="77777777" w:rsidR="00335CCF" w:rsidRDefault="00335CCF" w:rsidP="007615AA">
      <w:pPr>
        <w:numPr>
          <w:ilvl w:val="0"/>
          <w:numId w:val="8"/>
        </w:numPr>
        <w:spacing w:before="100" w:beforeAutospacing="1" w:after="100" w:afterAutospacing="1" w:line="240" w:lineRule="auto"/>
        <w:jc w:val="both"/>
      </w:pPr>
      <w:r>
        <w:t xml:space="preserve">240 real </w:t>
      </w:r>
    </w:p>
    <w:p w14:paraId="174332F2" w14:textId="77777777" w:rsidR="00335CCF" w:rsidRDefault="00335CCF" w:rsidP="007615AA">
      <w:pPr>
        <w:numPr>
          <w:ilvl w:val="0"/>
          <w:numId w:val="8"/>
        </w:numPr>
        <w:spacing w:before="100" w:beforeAutospacing="1" w:after="100" w:afterAutospacing="1" w:line="240" w:lineRule="auto"/>
        <w:jc w:val="both"/>
      </w:pPr>
      <w:r>
        <w:t xml:space="preserve">200 fake </w:t>
      </w:r>
    </w:p>
    <w:p w14:paraId="71FEBFAC" w14:textId="1137682C" w:rsidR="00335CCF" w:rsidRDefault="00335CCF" w:rsidP="00A86117">
      <w:pPr>
        <w:pStyle w:val="a5"/>
        <w:jc w:val="both"/>
      </w:pPr>
      <w:r>
        <w:t>This structured split ensures consistency when comparing model performance.</w:t>
      </w:r>
    </w:p>
    <w:p w14:paraId="550C29C3" w14:textId="77777777" w:rsidR="00335CCF" w:rsidRPr="00073930" w:rsidRDefault="00335CCF" w:rsidP="00A86117">
      <w:pPr>
        <w:pStyle w:val="2"/>
        <w:ind w:left="0" w:firstLine="0"/>
        <w:jc w:val="both"/>
        <w:rPr>
          <w:rStyle w:val="a4"/>
          <w:rFonts w:eastAsiaTheme="majorEastAsia"/>
          <w:sz w:val="28"/>
          <w:szCs w:val="28"/>
        </w:rPr>
      </w:pPr>
      <w:bookmarkStart w:id="48" w:name="_Toc226285820"/>
      <w:r w:rsidRPr="00073930">
        <w:rPr>
          <w:rStyle w:val="a4"/>
          <w:rFonts w:eastAsiaTheme="majorEastAsia"/>
          <w:b/>
          <w:bCs w:val="0"/>
          <w:sz w:val="28"/>
          <w:szCs w:val="28"/>
        </w:rPr>
        <w:t>3.3 Data Preprocessing</w:t>
      </w:r>
      <w:bookmarkEnd w:id="48"/>
    </w:p>
    <w:p w14:paraId="4EAAF67B" w14:textId="77777777" w:rsidR="00335CCF" w:rsidRDefault="00335CCF" w:rsidP="00A86117">
      <w:pPr>
        <w:pStyle w:val="a5"/>
        <w:jc w:val="both"/>
      </w:pPr>
      <w:r>
        <w:t>Data preprocessing is a critical step in preparing textual data for machine learning models, especially when dealing with Arabic language content. Due to variations in writing styles and formatting, raw text often contains noise that can negatively affect model performance.</w:t>
      </w:r>
    </w:p>
    <w:p w14:paraId="0FBEA1F5" w14:textId="77777777" w:rsidR="00335CCF" w:rsidRDefault="00335CCF" w:rsidP="00A86117">
      <w:pPr>
        <w:pStyle w:val="a5"/>
        <w:jc w:val="both"/>
      </w:pPr>
      <w:r>
        <w:t>The following preprocessing steps were applied:</w:t>
      </w:r>
    </w:p>
    <w:p w14:paraId="1F57DC3E" w14:textId="77777777" w:rsidR="00335CCF" w:rsidRDefault="00335CCF" w:rsidP="007615AA">
      <w:pPr>
        <w:numPr>
          <w:ilvl w:val="0"/>
          <w:numId w:val="9"/>
        </w:numPr>
        <w:spacing w:before="100" w:beforeAutospacing="1" w:after="100" w:afterAutospacing="1" w:line="240" w:lineRule="auto"/>
        <w:jc w:val="both"/>
      </w:pPr>
      <w:r>
        <w:t xml:space="preserve">Removal of duplicate entries </w:t>
      </w:r>
    </w:p>
    <w:p w14:paraId="08A8FEC2" w14:textId="77777777" w:rsidR="00335CCF" w:rsidRDefault="00335CCF" w:rsidP="007615AA">
      <w:pPr>
        <w:numPr>
          <w:ilvl w:val="0"/>
          <w:numId w:val="9"/>
        </w:numPr>
        <w:spacing w:before="100" w:beforeAutospacing="1" w:after="100" w:afterAutospacing="1" w:line="240" w:lineRule="auto"/>
        <w:jc w:val="both"/>
      </w:pPr>
      <w:r>
        <w:t xml:space="preserve">Handling missing or incomplete values </w:t>
      </w:r>
    </w:p>
    <w:p w14:paraId="56420FD9" w14:textId="77777777" w:rsidR="00335CCF" w:rsidRDefault="00335CCF" w:rsidP="007615AA">
      <w:pPr>
        <w:numPr>
          <w:ilvl w:val="0"/>
          <w:numId w:val="9"/>
        </w:numPr>
        <w:spacing w:before="100" w:beforeAutospacing="1" w:after="100" w:afterAutospacing="1" w:line="240" w:lineRule="auto"/>
        <w:jc w:val="both"/>
      </w:pPr>
      <w:r>
        <w:t xml:space="preserve">Cleaning URLs and HTML tags </w:t>
      </w:r>
    </w:p>
    <w:p w14:paraId="3F66DA96" w14:textId="77777777" w:rsidR="00335CCF" w:rsidRDefault="00335CCF" w:rsidP="007615AA">
      <w:pPr>
        <w:numPr>
          <w:ilvl w:val="0"/>
          <w:numId w:val="9"/>
        </w:numPr>
        <w:spacing w:before="100" w:beforeAutospacing="1" w:after="100" w:afterAutospacing="1" w:line="240" w:lineRule="auto"/>
        <w:jc w:val="both"/>
      </w:pPr>
      <w:r>
        <w:t xml:space="preserve">Normalization of Arabic text (e.g., unifying different forms of characters) </w:t>
      </w:r>
    </w:p>
    <w:p w14:paraId="67DC95C4" w14:textId="77777777" w:rsidR="00335CCF" w:rsidRDefault="00335CCF" w:rsidP="007615AA">
      <w:pPr>
        <w:numPr>
          <w:ilvl w:val="0"/>
          <w:numId w:val="9"/>
        </w:numPr>
        <w:spacing w:before="100" w:beforeAutospacing="1" w:after="100" w:afterAutospacing="1" w:line="240" w:lineRule="auto"/>
        <w:jc w:val="both"/>
      </w:pPr>
      <w:r>
        <w:t xml:space="preserve">Removal of special characters and unnecessary symbols </w:t>
      </w:r>
    </w:p>
    <w:p w14:paraId="146A61EA" w14:textId="77777777" w:rsidR="00335CCF" w:rsidRDefault="00335CCF" w:rsidP="007615AA">
      <w:pPr>
        <w:numPr>
          <w:ilvl w:val="0"/>
          <w:numId w:val="9"/>
        </w:numPr>
        <w:spacing w:before="100" w:beforeAutospacing="1" w:after="100" w:afterAutospacing="1" w:line="240" w:lineRule="auto"/>
        <w:jc w:val="both"/>
      </w:pPr>
      <w:r>
        <w:t xml:space="preserve">Standardization of column names and dataset structure </w:t>
      </w:r>
    </w:p>
    <w:p w14:paraId="503AFC17" w14:textId="77777777" w:rsidR="00335CCF" w:rsidRDefault="00335CCF" w:rsidP="007615AA">
      <w:pPr>
        <w:numPr>
          <w:ilvl w:val="0"/>
          <w:numId w:val="9"/>
        </w:numPr>
        <w:spacing w:before="100" w:beforeAutospacing="1" w:after="100" w:afterAutospacing="1" w:line="240" w:lineRule="auto"/>
        <w:jc w:val="both"/>
      </w:pPr>
      <w:r>
        <w:t xml:space="preserve">Removal of empty or irrelevant text entries </w:t>
      </w:r>
    </w:p>
    <w:p w14:paraId="01E5CD09" w14:textId="77777777" w:rsidR="00335CCF" w:rsidRDefault="00335CCF" w:rsidP="00A86117">
      <w:pPr>
        <w:pStyle w:val="a5"/>
        <w:jc w:val="both"/>
      </w:pPr>
      <w:r>
        <w:t>After preprocessing, the dataset size was slightly reduced due to the elimination of invalid or redundant records. These steps ensured that only meaningful textual content was used during feature extraction and model training.</w:t>
      </w:r>
    </w:p>
    <w:p w14:paraId="67F77B1A" w14:textId="2EABD05D" w:rsidR="00335CCF" w:rsidRDefault="00335CCF" w:rsidP="00A86117">
      <w:pPr>
        <w:jc w:val="both"/>
      </w:pPr>
    </w:p>
    <w:p w14:paraId="1C3A946D" w14:textId="77777777" w:rsidR="00335CCF" w:rsidRPr="00073930" w:rsidRDefault="00335CCF" w:rsidP="00A86117">
      <w:pPr>
        <w:pStyle w:val="2"/>
        <w:ind w:left="0" w:firstLine="0"/>
        <w:jc w:val="both"/>
        <w:rPr>
          <w:rStyle w:val="a4"/>
          <w:rFonts w:eastAsiaTheme="majorEastAsia"/>
          <w:sz w:val="28"/>
          <w:szCs w:val="28"/>
        </w:rPr>
      </w:pPr>
      <w:bookmarkStart w:id="49" w:name="_Toc226285821"/>
      <w:r w:rsidRPr="00073930">
        <w:rPr>
          <w:rStyle w:val="a4"/>
          <w:rFonts w:eastAsiaTheme="majorEastAsia"/>
          <w:b/>
          <w:bCs w:val="0"/>
          <w:sz w:val="28"/>
          <w:szCs w:val="28"/>
        </w:rPr>
        <w:t>3.4 Feature Representation</w:t>
      </w:r>
      <w:bookmarkEnd w:id="49"/>
    </w:p>
    <w:p w14:paraId="0E5CED5F" w14:textId="77777777" w:rsidR="00335CCF" w:rsidRDefault="00335CCF" w:rsidP="00A86117">
      <w:pPr>
        <w:pStyle w:val="a5"/>
        <w:jc w:val="both"/>
      </w:pPr>
      <w:r>
        <w:t>Feature representation is the process of converting textual data into numerical form so that it can be processed by machine learning models. In this study, two different representation techniques were used in order to compare traditional and advanced approaches.</w:t>
      </w:r>
    </w:p>
    <w:p w14:paraId="1E0B0BD6" w14:textId="5AE44D70" w:rsidR="00335CCF" w:rsidRDefault="00335CCF" w:rsidP="00B73B41"/>
    <w:p w14:paraId="28D1DEAB" w14:textId="77777777" w:rsidR="00335CCF" w:rsidRDefault="00335CCF" w:rsidP="00A86117">
      <w:pPr>
        <w:pStyle w:val="3"/>
        <w:jc w:val="both"/>
      </w:pPr>
      <w:bookmarkStart w:id="50" w:name="_Toc226285822"/>
      <w:r>
        <w:rPr>
          <w:rStyle w:val="a4"/>
          <w:b w:val="0"/>
          <w:bCs w:val="0"/>
        </w:rPr>
        <w:t>3.4.1 TF-IDF Representation</w:t>
      </w:r>
      <w:bookmarkEnd w:id="50"/>
    </w:p>
    <w:p w14:paraId="16581C5E" w14:textId="77777777" w:rsidR="00335CCF" w:rsidRDefault="00335CCF" w:rsidP="00A86117">
      <w:pPr>
        <w:pStyle w:val="a5"/>
        <w:jc w:val="both"/>
      </w:pPr>
      <w:r>
        <w:t>The first method used is Term Frequency–Inverse Document Frequency (TF-IDF), which represents text based on the importance of words within a document relative to the entire dataset.</w:t>
      </w:r>
    </w:p>
    <w:p w14:paraId="4D44F83F" w14:textId="77777777" w:rsidR="00335CCF" w:rsidRDefault="00335CCF" w:rsidP="00A86117">
      <w:pPr>
        <w:pStyle w:val="a5"/>
        <w:jc w:val="both"/>
      </w:pPr>
      <w:r>
        <w:t>In this study:</w:t>
      </w:r>
    </w:p>
    <w:p w14:paraId="69F46845" w14:textId="77777777" w:rsidR="00335CCF" w:rsidRDefault="00335CCF" w:rsidP="007615AA">
      <w:pPr>
        <w:numPr>
          <w:ilvl w:val="0"/>
          <w:numId w:val="10"/>
        </w:numPr>
        <w:spacing w:before="100" w:beforeAutospacing="1" w:after="100" w:afterAutospacing="1" w:line="240" w:lineRule="auto"/>
        <w:jc w:val="both"/>
      </w:pPr>
      <w:r>
        <w:t xml:space="preserve">Maximum number of features: 5,000 </w:t>
      </w:r>
    </w:p>
    <w:p w14:paraId="605101AC" w14:textId="77777777" w:rsidR="00335CCF" w:rsidRDefault="00335CCF" w:rsidP="007615AA">
      <w:pPr>
        <w:numPr>
          <w:ilvl w:val="0"/>
          <w:numId w:val="10"/>
        </w:numPr>
        <w:spacing w:before="100" w:beforeAutospacing="1" w:after="100" w:afterAutospacing="1" w:line="240" w:lineRule="auto"/>
        <w:jc w:val="both"/>
      </w:pPr>
      <w:r>
        <w:t xml:space="preserve">N-gram range: (1,2), including unigrams and bigrams </w:t>
      </w:r>
    </w:p>
    <w:p w14:paraId="1EB9FED3" w14:textId="77777777" w:rsidR="00335CCF" w:rsidRDefault="00335CCF" w:rsidP="00A86117">
      <w:pPr>
        <w:pStyle w:val="a5"/>
        <w:jc w:val="both"/>
      </w:pPr>
      <w:r>
        <w:t>TF-IDF captures word frequency patterns and provides a simple yet effective baseline for text classification tasks.</w:t>
      </w:r>
    </w:p>
    <w:p w14:paraId="6071A83C" w14:textId="77777777" w:rsidR="00335CCF" w:rsidRDefault="00335CCF" w:rsidP="00A86117">
      <w:pPr>
        <w:pStyle w:val="a5"/>
        <w:jc w:val="both"/>
      </w:pPr>
      <w:r>
        <w:t>The resulting feature matrices were:</w:t>
      </w:r>
    </w:p>
    <w:p w14:paraId="034FFFDC" w14:textId="77777777" w:rsidR="00335CCF" w:rsidRDefault="00335CCF" w:rsidP="007615AA">
      <w:pPr>
        <w:numPr>
          <w:ilvl w:val="0"/>
          <w:numId w:val="11"/>
        </w:numPr>
        <w:spacing w:before="100" w:beforeAutospacing="1" w:after="100" w:afterAutospacing="1" w:line="240" w:lineRule="auto"/>
        <w:jc w:val="both"/>
      </w:pPr>
      <w:r>
        <w:t xml:space="preserve">Training matrix: (1756, 5000) </w:t>
      </w:r>
    </w:p>
    <w:p w14:paraId="2F174A47" w14:textId="77777777" w:rsidR="00335CCF" w:rsidRDefault="00335CCF" w:rsidP="007615AA">
      <w:pPr>
        <w:numPr>
          <w:ilvl w:val="0"/>
          <w:numId w:val="11"/>
        </w:numPr>
        <w:spacing w:before="100" w:beforeAutospacing="1" w:after="100" w:afterAutospacing="1" w:line="240" w:lineRule="auto"/>
        <w:jc w:val="both"/>
      </w:pPr>
      <w:r>
        <w:t xml:space="preserve">Testing matrix: (440, 5000) </w:t>
      </w:r>
    </w:p>
    <w:p w14:paraId="4EFBBFFA" w14:textId="0FC91310" w:rsidR="00335CCF" w:rsidRDefault="00335CCF" w:rsidP="00A86117">
      <w:pPr>
        <w:pStyle w:val="a5"/>
        <w:jc w:val="both"/>
      </w:pPr>
      <w:r>
        <w:t>While TF-IDF is useful, it does not capture contextual meaning or semantic relationships between words.</w:t>
      </w:r>
    </w:p>
    <w:p w14:paraId="2B00B0BD" w14:textId="77777777" w:rsidR="00335CCF" w:rsidRDefault="00335CCF" w:rsidP="00A86117">
      <w:pPr>
        <w:pStyle w:val="3"/>
        <w:jc w:val="both"/>
      </w:pPr>
      <w:bookmarkStart w:id="51" w:name="_Toc226285823"/>
      <w:r>
        <w:rPr>
          <w:rStyle w:val="a4"/>
          <w:b w:val="0"/>
          <w:bCs w:val="0"/>
        </w:rPr>
        <w:t xml:space="preserve">3.4.2 </w:t>
      </w:r>
      <w:proofErr w:type="spellStart"/>
      <w:r>
        <w:rPr>
          <w:rStyle w:val="a4"/>
          <w:b w:val="0"/>
          <w:bCs w:val="0"/>
        </w:rPr>
        <w:t>AraBERT</w:t>
      </w:r>
      <w:proofErr w:type="spellEnd"/>
      <w:r>
        <w:rPr>
          <w:rStyle w:val="a4"/>
          <w:b w:val="0"/>
          <w:bCs w:val="0"/>
        </w:rPr>
        <w:t xml:space="preserve"> Contextual </w:t>
      </w:r>
      <w:proofErr w:type="spellStart"/>
      <w:r>
        <w:rPr>
          <w:rStyle w:val="a4"/>
          <w:b w:val="0"/>
          <w:bCs w:val="0"/>
        </w:rPr>
        <w:t>Embeddings</w:t>
      </w:r>
      <w:bookmarkEnd w:id="51"/>
      <w:proofErr w:type="spellEnd"/>
    </w:p>
    <w:p w14:paraId="5489111C" w14:textId="77777777" w:rsidR="00335CCF" w:rsidRDefault="00335CCF" w:rsidP="00A86117">
      <w:pPr>
        <w:pStyle w:val="a5"/>
        <w:jc w:val="both"/>
      </w:pPr>
      <w:r>
        <w:t xml:space="preserve">To overcome the limitations of traditional feature extraction methods, contextual </w:t>
      </w:r>
      <w:proofErr w:type="spellStart"/>
      <w:r>
        <w:t>embeddings</w:t>
      </w:r>
      <w:proofErr w:type="spellEnd"/>
      <w:r>
        <w:t xml:space="preserve"> were generated using a transformer-based Arabic language model.</w:t>
      </w:r>
    </w:p>
    <w:p w14:paraId="29623FD5" w14:textId="77777777" w:rsidR="00335CCF" w:rsidRDefault="00335CCF" w:rsidP="00A86117">
      <w:pPr>
        <w:pStyle w:val="a5"/>
        <w:jc w:val="both"/>
      </w:pPr>
      <w:r>
        <w:t xml:space="preserve">Each news article was converted into a dense vector representation consisting of 768 numerical features. These </w:t>
      </w:r>
      <w:proofErr w:type="spellStart"/>
      <w:r>
        <w:t>embeddings</w:t>
      </w:r>
      <w:proofErr w:type="spellEnd"/>
      <w:r>
        <w:t xml:space="preserve"> encode contextual meaning and capture relationships between words within the text.</w:t>
      </w:r>
    </w:p>
    <w:p w14:paraId="39378DFE" w14:textId="77777777" w:rsidR="00335CCF" w:rsidRDefault="00335CCF" w:rsidP="00A86117">
      <w:pPr>
        <w:pStyle w:val="a5"/>
        <w:jc w:val="both"/>
      </w:pPr>
      <w:r>
        <w:t>The resulting embedding shapes were:</w:t>
      </w:r>
    </w:p>
    <w:p w14:paraId="234F2B48" w14:textId="77777777" w:rsidR="00335CCF" w:rsidRDefault="00335CCF" w:rsidP="007615AA">
      <w:pPr>
        <w:numPr>
          <w:ilvl w:val="0"/>
          <w:numId w:val="12"/>
        </w:numPr>
        <w:spacing w:before="100" w:beforeAutospacing="1" w:after="100" w:afterAutospacing="1" w:line="240" w:lineRule="auto"/>
        <w:jc w:val="both"/>
      </w:pPr>
      <w:r>
        <w:t xml:space="preserve">Training </w:t>
      </w:r>
      <w:proofErr w:type="spellStart"/>
      <w:r>
        <w:t>embeddings</w:t>
      </w:r>
      <w:proofErr w:type="spellEnd"/>
      <w:r>
        <w:t xml:space="preserve">: (1756, 768) </w:t>
      </w:r>
    </w:p>
    <w:p w14:paraId="2F3C331D" w14:textId="77777777" w:rsidR="00335CCF" w:rsidRDefault="00335CCF" w:rsidP="007615AA">
      <w:pPr>
        <w:numPr>
          <w:ilvl w:val="0"/>
          <w:numId w:val="12"/>
        </w:numPr>
        <w:spacing w:before="100" w:beforeAutospacing="1" w:after="100" w:afterAutospacing="1" w:line="240" w:lineRule="auto"/>
        <w:jc w:val="both"/>
      </w:pPr>
      <w:r>
        <w:t xml:space="preserve">Testing </w:t>
      </w:r>
      <w:proofErr w:type="spellStart"/>
      <w:r>
        <w:t>embeddings</w:t>
      </w:r>
      <w:proofErr w:type="spellEnd"/>
      <w:r>
        <w:t xml:space="preserve">: (440, 768) </w:t>
      </w:r>
    </w:p>
    <w:p w14:paraId="33819DBA" w14:textId="77777777" w:rsidR="00335CCF" w:rsidRDefault="00335CCF" w:rsidP="00A86117">
      <w:pPr>
        <w:pStyle w:val="a5"/>
        <w:jc w:val="both"/>
      </w:pPr>
      <w:r>
        <w:t>This approach allows the model to better understand the semantic structure of Arabic text, improving its ability to distinguish between real and fake news.</w:t>
      </w:r>
    </w:p>
    <w:p w14:paraId="0E8CB945" w14:textId="1DE1A675" w:rsidR="00335CCF" w:rsidRDefault="00335CCF" w:rsidP="00A86117">
      <w:pPr>
        <w:jc w:val="both"/>
      </w:pPr>
    </w:p>
    <w:p w14:paraId="31231E30" w14:textId="77777777" w:rsidR="004A42A5" w:rsidRDefault="004A42A5" w:rsidP="00A86117">
      <w:pPr>
        <w:pStyle w:val="2"/>
        <w:ind w:left="0" w:firstLine="0"/>
        <w:jc w:val="both"/>
        <w:rPr>
          <w:rStyle w:val="a4"/>
          <w:rFonts w:eastAsiaTheme="majorEastAsia"/>
          <w:b/>
          <w:bCs w:val="0"/>
          <w:sz w:val="28"/>
          <w:szCs w:val="28"/>
          <w:rtl/>
        </w:rPr>
      </w:pPr>
      <w:bookmarkStart w:id="52" w:name="_Toc226285824"/>
    </w:p>
    <w:p w14:paraId="47AC5798" w14:textId="08D010DA" w:rsidR="00335CCF" w:rsidRPr="00073930" w:rsidRDefault="00335CCF" w:rsidP="00A86117">
      <w:pPr>
        <w:pStyle w:val="2"/>
        <w:ind w:left="0" w:firstLine="0"/>
        <w:jc w:val="both"/>
        <w:rPr>
          <w:rStyle w:val="a4"/>
          <w:rFonts w:eastAsiaTheme="majorEastAsia"/>
          <w:sz w:val="28"/>
          <w:szCs w:val="28"/>
        </w:rPr>
      </w:pPr>
      <w:r w:rsidRPr="00073930">
        <w:rPr>
          <w:rStyle w:val="a4"/>
          <w:rFonts w:eastAsiaTheme="majorEastAsia"/>
          <w:b/>
          <w:bCs w:val="0"/>
          <w:sz w:val="28"/>
          <w:szCs w:val="28"/>
        </w:rPr>
        <w:t>3.5 Classification Models</w:t>
      </w:r>
      <w:bookmarkEnd w:id="52"/>
    </w:p>
    <w:p w14:paraId="39A93FA8" w14:textId="77777777" w:rsidR="00335CCF" w:rsidRDefault="00335CCF" w:rsidP="00A86117">
      <w:pPr>
        <w:pStyle w:val="a5"/>
        <w:jc w:val="both"/>
      </w:pPr>
      <w:r>
        <w:t>Four classification models were implemented and evaluated in this study:</w:t>
      </w:r>
    </w:p>
    <w:p w14:paraId="2CFBD6EA" w14:textId="77777777" w:rsidR="00335CCF" w:rsidRDefault="00335CCF" w:rsidP="007615AA">
      <w:pPr>
        <w:numPr>
          <w:ilvl w:val="0"/>
          <w:numId w:val="13"/>
        </w:numPr>
        <w:spacing w:before="100" w:beforeAutospacing="1" w:after="100" w:afterAutospacing="1" w:line="240" w:lineRule="auto"/>
        <w:jc w:val="both"/>
      </w:pPr>
      <w:r>
        <w:t xml:space="preserve">Logistic Regression </w:t>
      </w:r>
    </w:p>
    <w:p w14:paraId="5470A267" w14:textId="77777777" w:rsidR="00335CCF" w:rsidRDefault="00335CCF" w:rsidP="007615AA">
      <w:pPr>
        <w:numPr>
          <w:ilvl w:val="0"/>
          <w:numId w:val="13"/>
        </w:numPr>
        <w:spacing w:before="100" w:beforeAutospacing="1" w:after="100" w:afterAutospacing="1" w:line="240" w:lineRule="auto"/>
      </w:pPr>
      <w:r>
        <w:t xml:space="preserve">Naïve Bayes </w:t>
      </w:r>
    </w:p>
    <w:p w14:paraId="001329A1" w14:textId="77777777" w:rsidR="00335CCF" w:rsidRDefault="00335CCF" w:rsidP="007615AA">
      <w:pPr>
        <w:numPr>
          <w:ilvl w:val="0"/>
          <w:numId w:val="13"/>
        </w:numPr>
        <w:spacing w:before="100" w:beforeAutospacing="1" w:after="100" w:afterAutospacing="1" w:line="240" w:lineRule="auto"/>
      </w:pPr>
      <w:r>
        <w:t xml:space="preserve">Support Vector Machine (Linear SVM) </w:t>
      </w:r>
    </w:p>
    <w:p w14:paraId="7A30C1A7" w14:textId="77777777" w:rsidR="00335CCF" w:rsidRDefault="00335CCF" w:rsidP="007615AA">
      <w:pPr>
        <w:numPr>
          <w:ilvl w:val="0"/>
          <w:numId w:val="13"/>
        </w:numPr>
        <w:spacing w:before="100" w:beforeAutospacing="1" w:after="100" w:afterAutospacing="1" w:line="240" w:lineRule="auto"/>
      </w:pPr>
      <w:proofErr w:type="spellStart"/>
      <w:r>
        <w:t>AraBERT</w:t>
      </w:r>
      <w:proofErr w:type="spellEnd"/>
      <w:r>
        <w:t xml:space="preserve"> </w:t>
      </w:r>
      <w:proofErr w:type="spellStart"/>
      <w:r>
        <w:t>Embeddings</w:t>
      </w:r>
      <w:proofErr w:type="spellEnd"/>
      <w:r>
        <w:t xml:space="preserve"> + Logistic Regression </w:t>
      </w:r>
    </w:p>
    <w:p w14:paraId="3B821E67" w14:textId="77777777" w:rsidR="00335CCF" w:rsidRDefault="00335CCF" w:rsidP="00B73B41">
      <w:pPr>
        <w:pStyle w:val="a5"/>
      </w:pPr>
      <w:r>
        <w:t xml:space="preserve">The first three models were trained using TF-IDF features, while the fourth model utilized contextual </w:t>
      </w:r>
      <w:proofErr w:type="spellStart"/>
      <w:r>
        <w:t>embeddings</w:t>
      </w:r>
      <w:proofErr w:type="spellEnd"/>
      <w:r>
        <w:t xml:space="preserve"> generated by </w:t>
      </w:r>
      <w:proofErr w:type="spellStart"/>
      <w:r>
        <w:t>AraBERT</w:t>
      </w:r>
      <w:proofErr w:type="spellEnd"/>
      <w:r>
        <w:t>.</w:t>
      </w:r>
    </w:p>
    <w:p w14:paraId="51DC1026" w14:textId="774580B4" w:rsidR="00335CCF" w:rsidRDefault="00335CCF" w:rsidP="00E95EF3">
      <w:pPr>
        <w:pStyle w:val="a5"/>
      </w:pPr>
      <w:r>
        <w:t>This combination allows for a direct comparison between traditional machine learning approaches and transformer-based representations.</w:t>
      </w:r>
    </w:p>
    <w:p w14:paraId="0264640A" w14:textId="77777777" w:rsidR="00335CCF" w:rsidRPr="00073930" w:rsidRDefault="00335CCF" w:rsidP="00B73B41">
      <w:pPr>
        <w:pStyle w:val="2"/>
        <w:ind w:left="0" w:firstLine="0"/>
        <w:rPr>
          <w:rStyle w:val="a4"/>
          <w:rFonts w:eastAsiaTheme="majorEastAsia"/>
          <w:sz w:val="28"/>
          <w:szCs w:val="28"/>
        </w:rPr>
      </w:pPr>
      <w:bookmarkStart w:id="53" w:name="_Toc226285825"/>
      <w:r w:rsidRPr="00073930">
        <w:rPr>
          <w:rStyle w:val="a4"/>
          <w:rFonts w:eastAsiaTheme="majorEastAsia"/>
          <w:b/>
          <w:bCs w:val="0"/>
          <w:sz w:val="28"/>
          <w:szCs w:val="28"/>
        </w:rPr>
        <w:t>3.6 Evaluation Metrics</w:t>
      </w:r>
      <w:bookmarkEnd w:id="53"/>
    </w:p>
    <w:p w14:paraId="605E8C21" w14:textId="77777777" w:rsidR="00335CCF" w:rsidRDefault="00335CCF" w:rsidP="00B73B41">
      <w:pPr>
        <w:pStyle w:val="a5"/>
      </w:pPr>
      <w:r>
        <w:t>Model performance was evaluated using several standard classification metrics:</w:t>
      </w:r>
    </w:p>
    <w:p w14:paraId="2632A62F" w14:textId="77777777" w:rsidR="00335CCF" w:rsidRDefault="00335CCF" w:rsidP="007615AA">
      <w:pPr>
        <w:numPr>
          <w:ilvl w:val="0"/>
          <w:numId w:val="14"/>
        </w:numPr>
        <w:spacing w:before="100" w:beforeAutospacing="1" w:after="100" w:afterAutospacing="1" w:line="240" w:lineRule="auto"/>
      </w:pPr>
      <w:r>
        <w:t xml:space="preserve">Accuracy </w:t>
      </w:r>
    </w:p>
    <w:p w14:paraId="001E1B8A" w14:textId="77777777" w:rsidR="00335CCF" w:rsidRDefault="00335CCF" w:rsidP="007615AA">
      <w:pPr>
        <w:numPr>
          <w:ilvl w:val="0"/>
          <w:numId w:val="14"/>
        </w:numPr>
        <w:spacing w:before="100" w:beforeAutospacing="1" w:after="100" w:afterAutospacing="1" w:line="240" w:lineRule="auto"/>
      </w:pPr>
      <w:r>
        <w:t xml:space="preserve">Precision </w:t>
      </w:r>
    </w:p>
    <w:p w14:paraId="1E133508" w14:textId="77777777" w:rsidR="00335CCF" w:rsidRDefault="00335CCF" w:rsidP="007615AA">
      <w:pPr>
        <w:numPr>
          <w:ilvl w:val="0"/>
          <w:numId w:val="14"/>
        </w:numPr>
        <w:spacing w:before="100" w:beforeAutospacing="1" w:after="100" w:afterAutospacing="1" w:line="240" w:lineRule="auto"/>
      </w:pPr>
      <w:r>
        <w:t xml:space="preserve">Recall </w:t>
      </w:r>
    </w:p>
    <w:p w14:paraId="61E63AB7" w14:textId="77777777" w:rsidR="00335CCF" w:rsidRDefault="00335CCF" w:rsidP="007615AA">
      <w:pPr>
        <w:numPr>
          <w:ilvl w:val="0"/>
          <w:numId w:val="14"/>
        </w:numPr>
        <w:spacing w:before="100" w:beforeAutospacing="1" w:after="100" w:afterAutospacing="1" w:line="240" w:lineRule="auto"/>
      </w:pPr>
      <w:r>
        <w:t xml:space="preserve">F1-score </w:t>
      </w:r>
    </w:p>
    <w:p w14:paraId="5867594B" w14:textId="77777777" w:rsidR="00335CCF" w:rsidRDefault="00335CCF" w:rsidP="007615AA">
      <w:pPr>
        <w:numPr>
          <w:ilvl w:val="0"/>
          <w:numId w:val="14"/>
        </w:numPr>
        <w:spacing w:before="100" w:beforeAutospacing="1" w:after="100" w:afterAutospacing="1" w:line="240" w:lineRule="auto"/>
      </w:pPr>
      <w:r>
        <w:t xml:space="preserve">Confusion Matrix </w:t>
      </w:r>
    </w:p>
    <w:p w14:paraId="23EECFD6" w14:textId="3BA8E451" w:rsidR="00335CCF" w:rsidRDefault="00335CCF" w:rsidP="00B73B41">
      <w:pPr>
        <w:pStyle w:val="a5"/>
      </w:pPr>
      <w:r>
        <w:t>Accuracy was used as the primary evaluation metric, as it provides an overall measure of classification performance. Precision and recall were used to evaluate class-specific performance, particularly in distinguishing fake news from real news.</w:t>
      </w:r>
    </w:p>
    <w:p w14:paraId="1BA817D7" w14:textId="77777777" w:rsidR="00335CCF" w:rsidRPr="00073930" w:rsidRDefault="00335CCF" w:rsidP="00B73B41">
      <w:pPr>
        <w:pStyle w:val="2"/>
        <w:ind w:left="0" w:firstLine="0"/>
        <w:rPr>
          <w:rStyle w:val="a4"/>
          <w:rFonts w:eastAsiaTheme="majorEastAsia"/>
          <w:sz w:val="28"/>
          <w:szCs w:val="28"/>
        </w:rPr>
      </w:pPr>
      <w:bookmarkStart w:id="54" w:name="_Toc226285826"/>
      <w:r w:rsidRPr="00073930">
        <w:rPr>
          <w:rStyle w:val="a4"/>
          <w:rFonts w:eastAsiaTheme="majorEastAsia"/>
          <w:b/>
          <w:bCs w:val="0"/>
          <w:sz w:val="28"/>
          <w:szCs w:val="28"/>
        </w:rPr>
        <w:t>3.7 Cross-Validation Strategy</w:t>
      </w:r>
      <w:bookmarkEnd w:id="54"/>
    </w:p>
    <w:p w14:paraId="1AA75771" w14:textId="77777777" w:rsidR="00335CCF" w:rsidRDefault="00335CCF" w:rsidP="00B73B41">
      <w:pPr>
        <w:pStyle w:val="a5"/>
      </w:pPr>
      <w:r>
        <w:t xml:space="preserve">To ensure that the obtained results were reliable and not dependent on a single train-test split, a </w:t>
      </w:r>
      <w:r>
        <w:rPr>
          <w:rStyle w:val="a4"/>
          <w:rFonts w:eastAsiaTheme="majorEastAsia"/>
        </w:rPr>
        <w:t>5-fold stratified cross-validation</w:t>
      </w:r>
      <w:r>
        <w:t xml:space="preserve"> experiment was conducted.</w:t>
      </w:r>
    </w:p>
    <w:p w14:paraId="20D256B4" w14:textId="77777777" w:rsidR="00335CCF" w:rsidRDefault="00335CCF" w:rsidP="00B73B41">
      <w:pPr>
        <w:pStyle w:val="a5"/>
      </w:pPr>
      <w:r>
        <w:t>The results were as follows:</w:t>
      </w:r>
    </w:p>
    <w:p w14:paraId="40550A43" w14:textId="77777777" w:rsidR="00335CCF" w:rsidRDefault="00335CCF" w:rsidP="007615AA">
      <w:pPr>
        <w:numPr>
          <w:ilvl w:val="0"/>
          <w:numId w:val="15"/>
        </w:numPr>
        <w:spacing w:before="100" w:beforeAutospacing="1" w:after="100" w:afterAutospacing="1" w:line="240" w:lineRule="auto"/>
      </w:pPr>
      <w:r>
        <w:t xml:space="preserve">Fold 1 Accuracy: 1.0000 </w:t>
      </w:r>
    </w:p>
    <w:p w14:paraId="19778223" w14:textId="77777777" w:rsidR="00335CCF" w:rsidRDefault="00335CCF" w:rsidP="007615AA">
      <w:pPr>
        <w:numPr>
          <w:ilvl w:val="0"/>
          <w:numId w:val="15"/>
        </w:numPr>
        <w:spacing w:before="100" w:beforeAutospacing="1" w:after="100" w:afterAutospacing="1" w:line="240" w:lineRule="auto"/>
      </w:pPr>
      <w:r>
        <w:t xml:space="preserve">Fold 2 Accuracy: 1.0000 </w:t>
      </w:r>
    </w:p>
    <w:p w14:paraId="18C82B5E" w14:textId="77777777" w:rsidR="00335CCF" w:rsidRDefault="00335CCF" w:rsidP="007615AA">
      <w:pPr>
        <w:numPr>
          <w:ilvl w:val="0"/>
          <w:numId w:val="15"/>
        </w:numPr>
        <w:spacing w:before="100" w:beforeAutospacing="1" w:after="100" w:afterAutospacing="1" w:line="240" w:lineRule="auto"/>
      </w:pPr>
      <w:r>
        <w:t xml:space="preserve">Fold 3 Accuracy: 0.9977 </w:t>
      </w:r>
    </w:p>
    <w:p w14:paraId="523486E5" w14:textId="77777777" w:rsidR="00335CCF" w:rsidRDefault="00335CCF" w:rsidP="007615AA">
      <w:pPr>
        <w:numPr>
          <w:ilvl w:val="0"/>
          <w:numId w:val="15"/>
        </w:numPr>
        <w:spacing w:before="100" w:beforeAutospacing="1" w:after="100" w:afterAutospacing="1" w:line="240" w:lineRule="auto"/>
      </w:pPr>
      <w:r>
        <w:t xml:space="preserve">Fold 4 Accuracy: 0.9977 </w:t>
      </w:r>
    </w:p>
    <w:p w14:paraId="4427DF8D" w14:textId="77777777" w:rsidR="00335CCF" w:rsidRDefault="00335CCF" w:rsidP="007615AA">
      <w:pPr>
        <w:numPr>
          <w:ilvl w:val="0"/>
          <w:numId w:val="15"/>
        </w:numPr>
        <w:spacing w:before="100" w:beforeAutospacing="1" w:after="100" w:afterAutospacing="1" w:line="240" w:lineRule="auto"/>
      </w:pPr>
      <w:r>
        <w:t xml:space="preserve">Fold 5 Accuracy: 0.9954 </w:t>
      </w:r>
    </w:p>
    <w:p w14:paraId="48B7EE54" w14:textId="77777777" w:rsidR="00335CCF" w:rsidRDefault="00335CCF" w:rsidP="00B73B41">
      <w:pPr>
        <w:pStyle w:val="a5"/>
      </w:pPr>
      <w:r>
        <w:t>Mean Accuracy: 0.9982</w:t>
      </w:r>
      <w:r>
        <w:br/>
        <w:t>Standard Deviation: 0.0017</w:t>
      </w:r>
    </w:p>
    <w:p w14:paraId="2D09FA66" w14:textId="74A7CD13" w:rsidR="00335CCF" w:rsidRDefault="00335CCF" w:rsidP="00B73B41">
      <w:pPr>
        <w:pStyle w:val="a5"/>
      </w:pPr>
      <w:r>
        <w:lastRenderedPageBreak/>
        <w:t>The very low standard deviation indicates that the model performance is highly stable across different data splits, which reduces the likelihood of overfitting.</w:t>
      </w:r>
    </w:p>
    <w:p w14:paraId="72D7E754" w14:textId="67F145E2" w:rsidR="00335CCF" w:rsidRPr="00073930" w:rsidRDefault="00335CCF" w:rsidP="00B73B41">
      <w:pPr>
        <w:pStyle w:val="2"/>
        <w:ind w:left="0" w:firstLine="0"/>
        <w:rPr>
          <w:rStyle w:val="a4"/>
          <w:rFonts w:eastAsiaTheme="majorEastAsia"/>
          <w:sz w:val="28"/>
          <w:szCs w:val="28"/>
        </w:rPr>
      </w:pPr>
      <w:bookmarkStart w:id="55" w:name="_Toc226285827"/>
      <w:r w:rsidRPr="00073930">
        <w:rPr>
          <w:rStyle w:val="a4"/>
          <w:rFonts w:eastAsiaTheme="majorEastAsia"/>
          <w:b/>
          <w:bCs w:val="0"/>
          <w:sz w:val="28"/>
          <w:szCs w:val="28"/>
        </w:rPr>
        <w:t>3.8 Proposed Framework</w:t>
      </w:r>
      <w:bookmarkEnd w:id="55"/>
    </w:p>
    <w:p w14:paraId="5FD27E45" w14:textId="314C67B4" w:rsidR="00335CCF" w:rsidRDefault="00335CCF" w:rsidP="00B73B41">
      <w:pPr>
        <w:pStyle w:val="a5"/>
        <w:rPr>
          <w:rtl/>
        </w:rPr>
      </w:pPr>
      <w:r>
        <w:t>The proposed framework follows a structured pipeline designed to process and classify Arabic news articles efficiently.</w:t>
      </w:r>
    </w:p>
    <w:p w14:paraId="5B333084" w14:textId="2506A7F7" w:rsidR="00B73B41" w:rsidRDefault="00B73B41" w:rsidP="00B73B41">
      <w:pPr>
        <w:pStyle w:val="a5"/>
      </w:pPr>
      <w:r>
        <w:t>This framework enables a clear comparison between traditional feature-based approaches and modern contextual modeling techniques. It also provides a flexible structure that can be extended in future work to include additional models or data sources.</w:t>
      </w:r>
    </w:p>
    <w:p w14:paraId="2943078B" w14:textId="55F08DC1" w:rsidR="00335CCF" w:rsidRDefault="00335CCF" w:rsidP="00B73B41">
      <w:pPr>
        <w:pStyle w:val="a5"/>
      </w:pPr>
      <w:r>
        <w:t>The workflow can be summarized as follows:</w:t>
      </w:r>
    </w:p>
    <w:p w14:paraId="0B85173F" w14:textId="3B60C15D" w:rsidR="00335CCF" w:rsidRDefault="00B73B41" w:rsidP="00B73B41">
      <w:pPr>
        <w:pStyle w:val="a5"/>
        <w:rPr>
          <w:rtl/>
        </w:rPr>
      </w:pPr>
      <w:r w:rsidRPr="00B73B41">
        <w:rPr>
          <w:noProof/>
        </w:rPr>
        <w:drawing>
          <wp:anchor distT="0" distB="0" distL="114300" distR="114300" simplePos="0" relativeHeight="251660288" behindDoc="0" locked="0" layoutInCell="1" allowOverlap="1" wp14:anchorId="64897839" wp14:editId="34E2F213">
            <wp:simplePos x="0" y="0"/>
            <wp:positionH relativeFrom="margin">
              <wp:align>center</wp:align>
            </wp:positionH>
            <wp:positionV relativeFrom="paragraph">
              <wp:posOffset>1489725</wp:posOffset>
            </wp:positionV>
            <wp:extent cx="3774440" cy="3475990"/>
            <wp:effectExtent l="0" t="0" r="0" b="0"/>
            <wp:wrapSquare wrapText="bothSides"/>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rchitecture of the Proposed Arabic Fake News Detection Framework.png"/>
                    <pic:cNvPicPr/>
                  </pic:nvPicPr>
                  <pic:blipFill rotWithShape="1">
                    <a:blip r:embed="rId14" cstate="print">
                      <a:extLst>
                        <a:ext uri="{28A0092B-C50C-407E-A947-70E740481C1C}">
                          <a14:useLocalDpi xmlns:a14="http://schemas.microsoft.com/office/drawing/2010/main" val="0"/>
                        </a:ext>
                      </a:extLst>
                    </a:blip>
                    <a:srcRect t="7041" b="16372"/>
                    <a:stretch/>
                  </pic:blipFill>
                  <pic:spPr bwMode="auto">
                    <a:xfrm>
                      <a:off x="0" y="0"/>
                      <a:ext cx="3774440" cy="3475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5CCF">
        <w:t>Raw Arabic News</w:t>
      </w:r>
      <w:r w:rsidR="00335CCF">
        <w:br/>
        <w:t>→ Data Preprocessing</w:t>
      </w:r>
      <w:r w:rsidR="00335CCF">
        <w:br/>
        <w:t>→ Feature Extraction</w:t>
      </w:r>
      <w:r w:rsidR="00335CCF">
        <w:br/>
      </w:r>
      <w:r w:rsidR="00335CCF">
        <w:t> </w:t>
      </w:r>
      <w:r w:rsidR="00335CCF">
        <w:t> </w:t>
      </w:r>
      <w:r w:rsidR="00335CCF">
        <w:t>• TF-IDF Representation</w:t>
      </w:r>
      <w:r w:rsidR="00335CCF">
        <w:br/>
      </w:r>
      <w:r w:rsidR="00335CCF">
        <w:t> </w:t>
      </w:r>
      <w:r w:rsidR="00335CCF">
        <w:t> </w:t>
      </w:r>
      <w:r w:rsidR="00335CCF">
        <w:t xml:space="preserve">• Contextual </w:t>
      </w:r>
      <w:proofErr w:type="spellStart"/>
      <w:r w:rsidR="00335CCF">
        <w:t>Embeddings</w:t>
      </w:r>
      <w:proofErr w:type="spellEnd"/>
      <w:r w:rsidR="00335CCF">
        <w:br/>
        <w:t>→ Model Training</w:t>
      </w:r>
      <w:r w:rsidR="00335CCF">
        <w:br/>
        <w:t>→ Performance Evaluation</w:t>
      </w:r>
    </w:p>
    <w:p w14:paraId="02102B39" w14:textId="75661BC2" w:rsidR="00B73B41" w:rsidRDefault="00B73B41" w:rsidP="00B73B41">
      <w:pPr>
        <w:pStyle w:val="3"/>
        <w:rPr>
          <w:color w:val="auto"/>
          <w:sz w:val="18"/>
          <w:szCs w:val="18"/>
          <w:rtl/>
        </w:rPr>
      </w:pPr>
      <w:r w:rsidRPr="00B73B41">
        <w:br w:type="textWrapping" w:clear="all"/>
      </w:r>
    </w:p>
    <w:p w14:paraId="5AA50D3D" w14:textId="36E4C96D" w:rsidR="00B73B41" w:rsidRPr="00B73B41" w:rsidRDefault="00B73B41" w:rsidP="00B73B41">
      <w:pPr>
        <w:pStyle w:val="3"/>
        <w:jc w:val="center"/>
      </w:pPr>
      <w:bookmarkStart w:id="56" w:name="_Toc226285828"/>
      <w:r w:rsidRPr="00B73B41">
        <w:rPr>
          <w:color w:val="auto"/>
          <w:sz w:val="18"/>
          <w:szCs w:val="18"/>
        </w:rPr>
        <w:t>Figure 3.1: Architecture of the Proposed Arabic Fake News Detection Framework</w:t>
      </w:r>
      <w:bookmarkEnd w:id="56"/>
    </w:p>
    <w:p w14:paraId="2A48C2D6" w14:textId="74F27AC7" w:rsidR="00073930" w:rsidRDefault="00B73B41" w:rsidP="00B73B41">
      <w:pPr>
        <w:tabs>
          <w:tab w:val="left" w:pos="5593"/>
        </w:tabs>
        <w:rPr>
          <w:rtl/>
        </w:rPr>
      </w:pPr>
      <w:r>
        <w:tab/>
      </w:r>
    </w:p>
    <w:p w14:paraId="50D27D3F" w14:textId="62CF1959" w:rsidR="00885000" w:rsidRPr="00885000" w:rsidRDefault="00885000" w:rsidP="00885000">
      <w:bookmarkStart w:id="57" w:name="_Toc226285829"/>
    </w:p>
    <w:p w14:paraId="53BA8FEC" w14:textId="468A9861" w:rsidR="00A614E7" w:rsidRPr="002D4CF9" w:rsidRDefault="00A614E7" w:rsidP="002D4CF9">
      <w:pPr>
        <w:pStyle w:val="1"/>
        <w:jc w:val="both"/>
        <w:rPr>
          <w:rStyle w:val="a4"/>
          <w:rFonts w:asciiTheme="majorBidi" w:hAnsiTheme="majorBidi"/>
          <w:color w:val="auto"/>
          <w:sz w:val="40"/>
          <w:szCs w:val="40"/>
        </w:rPr>
      </w:pPr>
      <w:r w:rsidRPr="002D4CF9">
        <w:rPr>
          <w:rStyle w:val="a4"/>
          <w:rFonts w:asciiTheme="majorBidi" w:hAnsiTheme="majorBidi"/>
          <w:color w:val="auto"/>
          <w:sz w:val="40"/>
          <w:szCs w:val="40"/>
        </w:rPr>
        <w:t>Chapter 4: Experimental Results and Discussion</w:t>
      </w:r>
      <w:bookmarkEnd w:id="57"/>
    </w:p>
    <w:p w14:paraId="37303CA2" w14:textId="77777777" w:rsidR="00A614E7" w:rsidRPr="002D4CF9" w:rsidRDefault="00A614E7" w:rsidP="002D4CF9">
      <w:pPr>
        <w:pStyle w:val="2"/>
        <w:ind w:left="0" w:firstLine="0"/>
        <w:rPr>
          <w:rStyle w:val="a4"/>
          <w:rFonts w:eastAsiaTheme="majorEastAsia"/>
          <w:sz w:val="28"/>
          <w:szCs w:val="28"/>
        </w:rPr>
      </w:pPr>
      <w:bookmarkStart w:id="58" w:name="_Toc226285830"/>
      <w:r w:rsidRPr="002D4CF9">
        <w:rPr>
          <w:rStyle w:val="a4"/>
          <w:rFonts w:eastAsiaTheme="majorEastAsia"/>
          <w:b/>
          <w:bCs w:val="0"/>
          <w:sz w:val="28"/>
          <w:szCs w:val="28"/>
        </w:rPr>
        <w:t>4.1 Experimental Setup</w:t>
      </w:r>
      <w:bookmarkEnd w:id="58"/>
    </w:p>
    <w:p w14:paraId="5092DBE8" w14:textId="77777777" w:rsidR="00A614E7" w:rsidRDefault="00A614E7" w:rsidP="00A614E7">
      <w:pPr>
        <w:pStyle w:val="a5"/>
      </w:pPr>
      <w:r>
        <w:t>This chapter presents a comprehensive evaluation of the proposed Arabic fake news detection framework. Unlike a simple reporting of results, this chapter focuses on analyzing model behavior in depth, including generalization ability, class-wise performance, stability across different data splits, and potential risks such as overfitting.</w:t>
      </w:r>
    </w:p>
    <w:p w14:paraId="2D0B30F1" w14:textId="77777777" w:rsidR="00A614E7" w:rsidRDefault="00A614E7" w:rsidP="00A614E7">
      <w:pPr>
        <w:pStyle w:val="a5"/>
      </w:pPr>
      <w:r>
        <w:t>All experiments were conducted using Python within an Anaconda environment, ensuring reproducibility and consistency. The dataset consisted of 2,196 Arabic news articles, including 1,196 real and 1,000 fake samples. These articles were collected from verified Saudi media platforms and publicly available fake news datasets, ensuring a clear distinction between authentic and fabricated content.</w:t>
      </w:r>
    </w:p>
    <w:p w14:paraId="21616957" w14:textId="77777777" w:rsidR="00A614E7" w:rsidRDefault="00A614E7" w:rsidP="00A614E7">
      <w:pPr>
        <w:pStyle w:val="a5"/>
      </w:pPr>
      <w:r>
        <w:t>The dataset was divided using a stratified 80/20 split:</w:t>
      </w:r>
    </w:p>
    <w:p w14:paraId="3112F5A4" w14:textId="77777777" w:rsidR="00A614E7" w:rsidRDefault="00A614E7" w:rsidP="007615AA">
      <w:pPr>
        <w:numPr>
          <w:ilvl w:val="0"/>
          <w:numId w:val="16"/>
        </w:numPr>
        <w:spacing w:before="100" w:beforeAutospacing="1" w:after="100" w:afterAutospacing="1" w:line="240" w:lineRule="auto"/>
      </w:pPr>
      <w:r>
        <w:t xml:space="preserve">Training set: 1,756 samples </w:t>
      </w:r>
    </w:p>
    <w:p w14:paraId="3F664F8C" w14:textId="77777777" w:rsidR="00A614E7" w:rsidRDefault="00A614E7" w:rsidP="007615AA">
      <w:pPr>
        <w:numPr>
          <w:ilvl w:val="0"/>
          <w:numId w:val="16"/>
        </w:numPr>
        <w:spacing w:before="100" w:beforeAutospacing="1" w:after="100" w:afterAutospacing="1" w:line="240" w:lineRule="auto"/>
      </w:pPr>
      <w:r>
        <w:t xml:space="preserve">Testing set: 440 samples </w:t>
      </w:r>
    </w:p>
    <w:p w14:paraId="530685D3" w14:textId="77777777" w:rsidR="00A614E7" w:rsidRDefault="00A614E7" w:rsidP="00A614E7">
      <w:pPr>
        <w:pStyle w:val="a5"/>
      </w:pPr>
      <w:r>
        <w:t>The use of stratified sampling ensured that the class distribution remained consistent across both subsets, which is essential for avoiding biased evaluation results.</w:t>
      </w:r>
    </w:p>
    <w:p w14:paraId="3C48D2EF" w14:textId="77777777" w:rsidR="00A614E7" w:rsidRDefault="00A614E7" w:rsidP="00A614E7">
      <w:pPr>
        <w:pStyle w:val="a5"/>
      </w:pPr>
      <w:r>
        <w:t>The experimental design aimed to compare two main paradigms:</w:t>
      </w:r>
    </w:p>
    <w:p w14:paraId="50D0E826" w14:textId="77777777" w:rsidR="00A614E7" w:rsidRDefault="00A614E7" w:rsidP="007615AA">
      <w:pPr>
        <w:numPr>
          <w:ilvl w:val="0"/>
          <w:numId w:val="17"/>
        </w:numPr>
        <w:spacing w:before="100" w:beforeAutospacing="1" w:after="100" w:afterAutospacing="1" w:line="240" w:lineRule="auto"/>
      </w:pPr>
      <w:r>
        <w:t xml:space="preserve">Traditional machine learning models using TF-IDF </w:t>
      </w:r>
    </w:p>
    <w:p w14:paraId="7966E506" w14:textId="77777777" w:rsidR="00A614E7" w:rsidRDefault="00A614E7" w:rsidP="007615AA">
      <w:pPr>
        <w:numPr>
          <w:ilvl w:val="0"/>
          <w:numId w:val="17"/>
        </w:numPr>
        <w:spacing w:before="100" w:beforeAutospacing="1" w:after="100" w:afterAutospacing="1" w:line="240" w:lineRule="auto"/>
      </w:pPr>
      <w:r>
        <w:t xml:space="preserve">Contextual representation using </w:t>
      </w:r>
      <w:proofErr w:type="spellStart"/>
      <w:r>
        <w:t>AraBERT</w:t>
      </w:r>
      <w:proofErr w:type="spellEnd"/>
      <w:r>
        <w:t xml:space="preserve"> </w:t>
      </w:r>
      <w:proofErr w:type="spellStart"/>
      <w:r>
        <w:t>embeddings</w:t>
      </w:r>
      <w:proofErr w:type="spellEnd"/>
      <w:r>
        <w:t xml:space="preserve"> </w:t>
      </w:r>
    </w:p>
    <w:p w14:paraId="7B6D149B" w14:textId="442410A3" w:rsidR="00A614E7" w:rsidRDefault="00A614E7" w:rsidP="00A614E7">
      <w:pPr>
        <w:spacing w:after="0"/>
      </w:pPr>
    </w:p>
    <w:p w14:paraId="7CAC509D" w14:textId="77777777" w:rsidR="00885000" w:rsidRDefault="00885000" w:rsidP="003D52B2">
      <w:pPr>
        <w:pStyle w:val="2"/>
        <w:ind w:left="0" w:firstLine="0"/>
        <w:rPr>
          <w:rStyle w:val="a4"/>
          <w:rFonts w:eastAsiaTheme="majorEastAsia"/>
          <w:b/>
          <w:bCs w:val="0"/>
          <w:sz w:val="28"/>
          <w:szCs w:val="28"/>
        </w:rPr>
      </w:pPr>
    </w:p>
    <w:p w14:paraId="31F5173D" w14:textId="77777777" w:rsidR="00885000" w:rsidRDefault="00885000" w:rsidP="003D52B2">
      <w:pPr>
        <w:pStyle w:val="2"/>
        <w:ind w:left="0" w:firstLine="0"/>
        <w:rPr>
          <w:rStyle w:val="a4"/>
          <w:rFonts w:eastAsiaTheme="majorEastAsia"/>
          <w:b/>
          <w:bCs w:val="0"/>
          <w:sz w:val="28"/>
          <w:szCs w:val="28"/>
        </w:rPr>
      </w:pPr>
    </w:p>
    <w:p w14:paraId="41C75954" w14:textId="580ACA81" w:rsidR="00885000" w:rsidRDefault="00885000" w:rsidP="003D52B2">
      <w:pPr>
        <w:pStyle w:val="2"/>
        <w:ind w:left="0" w:firstLine="0"/>
        <w:rPr>
          <w:rStyle w:val="a4"/>
          <w:rFonts w:eastAsiaTheme="majorEastAsia"/>
          <w:b/>
          <w:bCs w:val="0"/>
          <w:sz w:val="28"/>
          <w:szCs w:val="28"/>
        </w:rPr>
      </w:pPr>
    </w:p>
    <w:p w14:paraId="31079559" w14:textId="6E360C2E" w:rsidR="00885000" w:rsidRDefault="00885000" w:rsidP="00885000"/>
    <w:p w14:paraId="2A7E36BA" w14:textId="592001A0" w:rsidR="00885000" w:rsidRDefault="00885000" w:rsidP="00885000"/>
    <w:p w14:paraId="3BEB47AB" w14:textId="3A32BBE3" w:rsidR="00885000" w:rsidRDefault="00885000" w:rsidP="00885000"/>
    <w:p w14:paraId="475EB5B4" w14:textId="762FC532" w:rsidR="00885000" w:rsidRPr="00885000" w:rsidRDefault="00885000" w:rsidP="00885000"/>
    <w:p w14:paraId="152F02B3" w14:textId="77777777" w:rsidR="00885000" w:rsidRDefault="00885000" w:rsidP="003D52B2">
      <w:pPr>
        <w:pStyle w:val="2"/>
        <w:ind w:left="0" w:firstLine="0"/>
        <w:rPr>
          <w:rStyle w:val="a4"/>
          <w:rFonts w:eastAsiaTheme="majorEastAsia"/>
          <w:b/>
          <w:bCs w:val="0"/>
          <w:sz w:val="28"/>
          <w:szCs w:val="28"/>
        </w:rPr>
      </w:pPr>
    </w:p>
    <w:p w14:paraId="22BC8136" w14:textId="3F50ADF9" w:rsidR="00A614E7" w:rsidRPr="003D52B2" w:rsidRDefault="00A614E7" w:rsidP="003D52B2">
      <w:pPr>
        <w:pStyle w:val="2"/>
        <w:ind w:left="0" w:firstLine="0"/>
        <w:rPr>
          <w:rStyle w:val="a4"/>
          <w:rFonts w:eastAsiaTheme="majorEastAsia"/>
          <w:sz w:val="28"/>
          <w:szCs w:val="28"/>
        </w:rPr>
      </w:pPr>
      <w:bookmarkStart w:id="59" w:name="_Toc226285831"/>
      <w:r w:rsidRPr="003D52B2">
        <w:rPr>
          <w:rStyle w:val="a4"/>
          <w:rFonts w:eastAsiaTheme="majorEastAsia"/>
          <w:b/>
          <w:bCs w:val="0"/>
          <w:sz w:val="28"/>
          <w:szCs w:val="28"/>
        </w:rPr>
        <w:t>4.2 Training and Testing Performance Analysis</w:t>
      </w:r>
      <w:bookmarkEnd w:id="59"/>
    </w:p>
    <w:p w14:paraId="34B5B4AF" w14:textId="77777777" w:rsidR="00A614E7" w:rsidRDefault="00A614E7" w:rsidP="00A614E7">
      <w:pPr>
        <w:pStyle w:val="a5"/>
      </w:pPr>
      <w:r>
        <w:t>To evaluate generalization performance, both training and testing accuracy were analyzed for each model.</w:t>
      </w:r>
    </w:p>
    <w:p w14:paraId="39E15CAA" w14:textId="77777777" w:rsidR="00A614E7" w:rsidRDefault="00A614E7" w:rsidP="00A614E7">
      <w:pPr>
        <w:pStyle w:val="3"/>
      </w:pPr>
      <w:bookmarkStart w:id="60" w:name="_Toc226285832"/>
      <w:r>
        <w:rPr>
          <w:rStyle w:val="a4"/>
          <w:b w:val="0"/>
          <w:bCs w:val="0"/>
        </w:rPr>
        <w:t xml:space="preserve">Table 4.1 Model Performance (Training vs </w:t>
      </w:r>
      <w:proofErr w:type="gramStart"/>
      <w:r>
        <w:rPr>
          <w:rStyle w:val="a4"/>
          <w:b w:val="0"/>
          <w:bCs w:val="0"/>
        </w:rPr>
        <w:t>Testing</w:t>
      </w:r>
      <w:proofErr w:type="gramEnd"/>
      <w:r>
        <w:rPr>
          <w:rStyle w:val="a4"/>
          <w:b w:val="0"/>
          <w:bCs w:val="0"/>
        </w:rPr>
        <w:t>)</w:t>
      </w:r>
      <w:bookmarkEnd w:id="60"/>
    </w:p>
    <w:tbl>
      <w:tblPr>
        <w:tblStyle w:val="a8"/>
        <w:tblW w:w="0" w:type="auto"/>
        <w:tblInd w:w="137" w:type="dxa"/>
        <w:tblLook w:val="04A0" w:firstRow="1" w:lastRow="0" w:firstColumn="1" w:lastColumn="0" w:noHBand="0" w:noVBand="1"/>
      </w:tblPr>
      <w:tblGrid>
        <w:gridCol w:w="2740"/>
        <w:gridCol w:w="1829"/>
        <w:gridCol w:w="1745"/>
      </w:tblGrid>
      <w:tr w:rsidR="00A614E7" w14:paraId="6C661B81" w14:textId="77777777" w:rsidTr="007A5C1B">
        <w:tc>
          <w:tcPr>
            <w:tcW w:w="2740" w:type="dxa"/>
            <w:hideMark/>
          </w:tcPr>
          <w:p w14:paraId="15ACBD5A" w14:textId="77777777" w:rsidR="00A614E7" w:rsidRDefault="00A614E7">
            <w:pPr>
              <w:jc w:val="center"/>
              <w:rPr>
                <w:b/>
                <w:bCs/>
              </w:rPr>
            </w:pPr>
            <w:r>
              <w:rPr>
                <w:b/>
                <w:bCs/>
              </w:rPr>
              <w:t>Model</w:t>
            </w:r>
          </w:p>
        </w:tc>
        <w:tc>
          <w:tcPr>
            <w:tcW w:w="0" w:type="auto"/>
            <w:hideMark/>
          </w:tcPr>
          <w:p w14:paraId="1EE8E623" w14:textId="77777777" w:rsidR="00A614E7" w:rsidRDefault="00A614E7">
            <w:pPr>
              <w:jc w:val="center"/>
              <w:rPr>
                <w:b/>
                <w:bCs/>
              </w:rPr>
            </w:pPr>
            <w:r>
              <w:rPr>
                <w:b/>
                <w:bCs/>
              </w:rPr>
              <w:t>Training Accuracy</w:t>
            </w:r>
          </w:p>
        </w:tc>
        <w:tc>
          <w:tcPr>
            <w:tcW w:w="0" w:type="auto"/>
            <w:hideMark/>
          </w:tcPr>
          <w:p w14:paraId="67D18848" w14:textId="77777777" w:rsidR="00A614E7" w:rsidRDefault="00A614E7">
            <w:pPr>
              <w:jc w:val="center"/>
              <w:rPr>
                <w:b/>
                <w:bCs/>
              </w:rPr>
            </w:pPr>
            <w:r>
              <w:rPr>
                <w:b/>
                <w:bCs/>
              </w:rPr>
              <w:t>Testing Accuracy</w:t>
            </w:r>
          </w:p>
        </w:tc>
      </w:tr>
      <w:tr w:rsidR="00A614E7" w14:paraId="602C4227" w14:textId="77777777" w:rsidTr="007A5C1B">
        <w:tc>
          <w:tcPr>
            <w:tcW w:w="2740" w:type="dxa"/>
            <w:hideMark/>
          </w:tcPr>
          <w:p w14:paraId="243A0C8A" w14:textId="77777777" w:rsidR="00A614E7" w:rsidRDefault="00A614E7">
            <w:r>
              <w:t>Naïve Bayes</w:t>
            </w:r>
          </w:p>
        </w:tc>
        <w:tc>
          <w:tcPr>
            <w:tcW w:w="0" w:type="auto"/>
            <w:hideMark/>
          </w:tcPr>
          <w:p w14:paraId="61FFDA87" w14:textId="77777777" w:rsidR="00A614E7" w:rsidRDefault="00A614E7">
            <w:r>
              <w:t>~95%</w:t>
            </w:r>
          </w:p>
        </w:tc>
        <w:tc>
          <w:tcPr>
            <w:tcW w:w="0" w:type="auto"/>
            <w:hideMark/>
          </w:tcPr>
          <w:p w14:paraId="2F6F696D" w14:textId="77777777" w:rsidR="00A614E7" w:rsidRDefault="00A614E7">
            <w:r>
              <w:t>94.09%</w:t>
            </w:r>
          </w:p>
        </w:tc>
      </w:tr>
      <w:tr w:rsidR="00A614E7" w14:paraId="6F310819" w14:textId="77777777" w:rsidTr="007A5C1B">
        <w:tc>
          <w:tcPr>
            <w:tcW w:w="2740" w:type="dxa"/>
            <w:hideMark/>
          </w:tcPr>
          <w:p w14:paraId="1CF2BDEB" w14:textId="77777777" w:rsidR="00A614E7" w:rsidRDefault="00A614E7">
            <w:r>
              <w:t>Logistic Regression</w:t>
            </w:r>
          </w:p>
        </w:tc>
        <w:tc>
          <w:tcPr>
            <w:tcW w:w="0" w:type="auto"/>
            <w:hideMark/>
          </w:tcPr>
          <w:p w14:paraId="276C9B7E" w14:textId="77777777" w:rsidR="00A614E7" w:rsidRDefault="00A614E7">
            <w:r>
              <w:t>~98%</w:t>
            </w:r>
          </w:p>
        </w:tc>
        <w:tc>
          <w:tcPr>
            <w:tcW w:w="0" w:type="auto"/>
            <w:hideMark/>
          </w:tcPr>
          <w:p w14:paraId="0C95F051" w14:textId="77777777" w:rsidR="00A614E7" w:rsidRDefault="00A614E7">
            <w:r>
              <w:t>97.50%</w:t>
            </w:r>
          </w:p>
        </w:tc>
      </w:tr>
      <w:tr w:rsidR="00A614E7" w14:paraId="601C2BF9" w14:textId="77777777" w:rsidTr="007A5C1B">
        <w:tc>
          <w:tcPr>
            <w:tcW w:w="2740" w:type="dxa"/>
            <w:hideMark/>
          </w:tcPr>
          <w:p w14:paraId="47109B85" w14:textId="77777777" w:rsidR="00A614E7" w:rsidRDefault="00A614E7">
            <w:r>
              <w:t>Support Vector Machine</w:t>
            </w:r>
          </w:p>
        </w:tc>
        <w:tc>
          <w:tcPr>
            <w:tcW w:w="0" w:type="auto"/>
            <w:hideMark/>
          </w:tcPr>
          <w:p w14:paraId="632B21A5" w14:textId="77777777" w:rsidR="00A614E7" w:rsidRDefault="00A614E7">
            <w:r>
              <w:t>~99%</w:t>
            </w:r>
          </w:p>
        </w:tc>
        <w:tc>
          <w:tcPr>
            <w:tcW w:w="0" w:type="auto"/>
            <w:hideMark/>
          </w:tcPr>
          <w:p w14:paraId="08B6991A" w14:textId="77777777" w:rsidR="00A614E7" w:rsidRDefault="00A614E7">
            <w:r>
              <w:t>97.73%</w:t>
            </w:r>
          </w:p>
        </w:tc>
      </w:tr>
      <w:tr w:rsidR="00A614E7" w14:paraId="14F9E0C7" w14:textId="77777777" w:rsidTr="007A5C1B">
        <w:tc>
          <w:tcPr>
            <w:tcW w:w="2740" w:type="dxa"/>
            <w:hideMark/>
          </w:tcPr>
          <w:p w14:paraId="33CFCBC5" w14:textId="77777777" w:rsidR="00A614E7" w:rsidRDefault="00A614E7">
            <w:proofErr w:type="spellStart"/>
            <w:r>
              <w:t>AraBERT</w:t>
            </w:r>
            <w:proofErr w:type="spellEnd"/>
            <w:r>
              <w:t xml:space="preserve"> + Logistic Regression</w:t>
            </w:r>
          </w:p>
        </w:tc>
        <w:tc>
          <w:tcPr>
            <w:tcW w:w="0" w:type="auto"/>
            <w:hideMark/>
          </w:tcPr>
          <w:p w14:paraId="45C91603" w14:textId="77777777" w:rsidR="00A614E7" w:rsidRDefault="00A614E7">
            <w:r>
              <w:t>100%</w:t>
            </w:r>
          </w:p>
        </w:tc>
        <w:tc>
          <w:tcPr>
            <w:tcW w:w="0" w:type="auto"/>
            <w:hideMark/>
          </w:tcPr>
          <w:p w14:paraId="4E5E5BF0" w14:textId="77777777" w:rsidR="00A614E7" w:rsidRDefault="00A614E7">
            <w:r>
              <w:t>99.77%</w:t>
            </w:r>
          </w:p>
        </w:tc>
      </w:tr>
    </w:tbl>
    <w:p w14:paraId="5130FCEC" w14:textId="77777777" w:rsidR="00A614E7" w:rsidRDefault="00A614E7" w:rsidP="00A614E7">
      <w:pPr>
        <w:pStyle w:val="a5"/>
      </w:pPr>
      <w:r>
        <w:t>The results indicate that all models achieved high performance; however, clear differences exist in how well each model generalizes.</w:t>
      </w:r>
    </w:p>
    <w:p w14:paraId="5F63C046" w14:textId="77777777" w:rsidR="00A614E7" w:rsidRDefault="00A614E7" w:rsidP="00A614E7">
      <w:pPr>
        <w:pStyle w:val="a5"/>
      </w:pPr>
      <w:r>
        <w:t>Naïve Bayes showed the largest gap between training and testing performance, indicating limited capacity to model complex linguistic patterns. Logistic Regression and SVM demonstrated strong generalization, with minimal performance degradation on unseen data.</w:t>
      </w:r>
    </w:p>
    <w:p w14:paraId="0B8B8172" w14:textId="01D18EA1" w:rsidR="00206739" w:rsidRDefault="00206739" w:rsidP="00206739">
      <w:pPr>
        <w:pStyle w:val="a5"/>
      </w:pPr>
      <w:bookmarkStart w:id="61" w:name="_Toc226285833"/>
      <w:r>
        <w:rPr>
          <w:rFonts w:eastAsiaTheme="majorEastAsia"/>
          <w:noProof/>
        </w:rPr>
        <w:drawing>
          <wp:anchor distT="0" distB="0" distL="114300" distR="114300" simplePos="0" relativeHeight="251662336" behindDoc="0" locked="0" layoutInCell="1" allowOverlap="1" wp14:anchorId="25EDA79B" wp14:editId="011C5206">
            <wp:simplePos x="0" y="0"/>
            <wp:positionH relativeFrom="column">
              <wp:posOffset>354629</wp:posOffset>
            </wp:positionH>
            <wp:positionV relativeFrom="paragraph">
              <wp:posOffset>679898</wp:posOffset>
            </wp:positionV>
            <wp:extent cx="4861560" cy="3015615"/>
            <wp:effectExtent l="0" t="0" r="0" b="0"/>
            <wp:wrapTopAndBottom/>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مودل اكيورسي.png"/>
                    <pic:cNvPicPr/>
                  </pic:nvPicPr>
                  <pic:blipFill>
                    <a:blip r:embed="rId15">
                      <a:extLst>
                        <a:ext uri="{28A0092B-C50C-407E-A947-70E740481C1C}">
                          <a14:useLocalDpi xmlns:a14="http://schemas.microsoft.com/office/drawing/2010/main" val="0"/>
                        </a:ext>
                      </a:extLst>
                    </a:blip>
                    <a:stretch>
                      <a:fillRect/>
                    </a:stretch>
                  </pic:blipFill>
                  <pic:spPr>
                    <a:xfrm>
                      <a:off x="0" y="0"/>
                      <a:ext cx="4861560" cy="3015615"/>
                    </a:xfrm>
                    <a:prstGeom prst="rect">
                      <a:avLst/>
                    </a:prstGeom>
                  </pic:spPr>
                </pic:pic>
              </a:graphicData>
            </a:graphic>
            <wp14:sizeRelH relativeFrom="margin">
              <wp14:pctWidth>0</wp14:pctWidth>
            </wp14:sizeRelH>
            <wp14:sizeRelV relativeFrom="margin">
              <wp14:pctHeight>0</wp14:pctHeight>
            </wp14:sizeRelV>
          </wp:anchor>
        </w:drawing>
      </w:r>
      <w:bookmarkEnd w:id="61"/>
      <w:r w:rsidR="00A614E7">
        <w:t xml:space="preserve">The </w:t>
      </w:r>
      <w:proofErr w:type="spellStart"/>
      <w:r w:rsidR="00A614E7">
        <w:t>AraBERT</w:t>
      </w:r>
      <w:proofErr w:type="spellEnd"/>
      <w:r w:rsidR="00A614E7">
        <w:t xml:space="preserve">-based model achieved near-perfect performance, with a training accuracy of 100% and testing accuracy of 99.77%. While this result is highly promising, it requires careful interpretation, which will </w:t>
      </w:r>
      <w:r>
        <w:t>be discussed in later sections.</w:t>
      </w:r>
    </w:p>
    <w:p w14:paraId="7ACB2282" w14:textId="0C18F8B7" w:rsidR="00206739" w:rsidRPr="00206739" w:rsidRDefault="00206739" w:rsidP="00206739">
      <w:pPr>
        <w:jc w:val="center"/>
      </w:pPr>
      <w:bookmarkStart w:id="62" w:name="_Toc226285834"/>
      <w:r w:rsidRPr="00B73B41">
        <w:rPr>
          <w:sz w:val="18"/>
          <w:szCs w:val="18"/>
        </w:rPr>
        <w:t xml:space="preserve">Figure </w:t>
      </w:r>
      <w:r>
        <w:rPr>
          <w:rFonts w:hint="cs"/>
          <w:sz w:val="18"/>
          <w:szCs w:val="18"/>
          <w:rtl/>
        </w:rPr>
        <w:t>4</w:t>
      </w:r>
      <w:r w:rsidRPr="00B73B41">
        <w:rPr>
          <w:sz w:val="18"/>
          <w:szCs w:val="18"/>
        </w:rPr>
        <w:t xml:space="preserve">.1: </w:t>
      </w:r>
      <w:r w:rsidRPr="000C235E">
        <w:rPr>
          <w:sz w:val="18"/>
          <w:szCs w:val="18"/>
        </w:rPr>
        <w:t>Model Accuracy Comparison</w:t>
      </w:r>
      <w:bookmarkEnd w:id="62"/>
    </w:p>
    <w:p w14:paraId="05F7C367" w14:textId="77777777" w:rsidR="00206739" w:rsidRPr="00206739" w:rsidRDefault="00206739" w:rsidP="00206739"/>
    <w:p w14:paraId="7C322EC6" w14:textId="43D28F97" w:rsidR="000C235E" w:rsidRPr="000C235E" w:rsidRDefault="000C235E" w:rsidP="00206739">
      <w:pPr>
        <w:pStyle w:val="3"/>
        <w:tabs>
          <w:tab w:val="left" w:pos="3202"/>
        </w:tabs>
        <w:rPr>
          <w:color w:val="auto"/>
          <w:sz w:val="18"/>
          <w:szCs w:val="18"/>
          <w:rtl/>
        </w:rPr>
      </w:pPr>
    </w:p>
    <w:p w14:paraId="0F62A855" w14:textId="77777777" w:rsidR="000C235E" w:rsidRDefault="000C235E" w:rsidP="00A614E7">
      <w:pPr>
        <w:pStyle w:val="2"/>
        <w:rPr>
          <w:rStyle w:val="a4"/>
          <w:rFonts w:eastAsiaTheme="majorEastAsia"/>
          <w:b/>
          <w:bCs w:val="0"/>
          <w:rtl/>
        </w:rPr>
      </w:pPr>
    </w:p>
    <w:p w14:paraId="28F61C8D" w14:textId="63A6C1B8" w:rsidR="00A614E7" w:rsidRPr="003D52B2" w:rsidRDefault="00A614E7" w:rsidP="003D52B2">
      <w:pPr>
        <w:pStyle w:val="2"/>
        <w:ind w:left="0" w:firstLine="0"/>
        <w:rPr>
          <w:rStyle w:val="a4"/>
          <w:rFonts w:eastAsiaTheme="majorEastAsia"/>
          <w:sz w:val="28"/>
          <w:szCs w:val="28"/>
        </w:rPr>
      </w:pPr>
      <w:bookmarkStart w:id="63" w:name="_Toc226285835"/>
      <w:r w:rsidRPr="003D52B2">
        <w:rPr>
          <w:rStyle w:val="a4"/>
          <w:rFonts w:eastAsiaTheme="majorEastAsia"/>
          <w:b/>
          <w:bCs w:val="0"/>
          <w:sz w:val="28"/>
          <w:szCs w:val="28"/>
        </w:rPr>
        <w:t>4.3 Detailed Classification Metrics</w:t>
      </w:r>
      <w:bookmarkEnd w:id="63"/>
    </w:p>
    <w:p w14:paraId="04B21A7A" w14:textId="51692166" w:rsidR="00A614E7" w:rsidRDefault="00A614E7" w:rsidP="00A614E7">
      <w:pPr>
        <w:pStyle w:val="a5"/>
      </w:pPr>
      <w:r>
        <w:t>To provide a deeper understanding of model behavior, precision, recall, and F1-score were evaluated for each class.</w:t>
      </w:r>
    </w:p>
    <w:p w14:paraId="3FAE7836" w14:textId="4E89477D" w:rsidR="00A614E7" w:rsidRDefault="00A614E7" w:rsidP="00A614E7">
      <w:pPr>
        <w:pStyle w:val="3"/>
      </w:pPr>
      <w:bookmarkStart w:id="64" w:name="_Toc226285836"/>
      <w:r>
        <w:rPr>
          <w:rStyle w:val="a4"/>
          <w:b w:val="0"/>
          <w:bCs w:val="0"/>
        </w:rPr>
        <w:t xml:space="preserve">Table 4.2 Precision, Recall, and F1-Score </w:t>
      </w:r>
      <w:bookmarkEnd w:id="64"/>
    </w:p>
    <w:tbl>
      <w:tblPr>
        <w:tblStyle w:val="11"/>
        <w:tblW w:w="9649" w:type="dxa"/>
        <w:tblLook w:val="04A0" w:firstRow="1" w:lastRow="0" w:firstColumn="1" w:lastColumn="0" w:noHBand="0" w:noVBand="1"/>
      </w:tblPr>
      <w:tblGrid>
        <w:gridCol w:w="405"/>
        <w:gridCol w:w="2000"/>
        <w:gridCol w:w="1701"/>
        <w:gridCol w:w="1701"/>
        <w:gridCol w:w="1276"/>
        <w:gridCol w:w="1134"/>
        <w:gridCol w:w="1432"/>
      </w:tblGrid>
      <w:tr w:rsidR="007A5C1B" w:rsidRPr="007A5C1B" w14:paraId="410960D8" w14:textId="77777777" w:rsidTr="007A5C1B">
        <w:trPr>
          <w:cnfStyle w:val="100000000000" w:firstRow="1" w:lastRow="0" w:firstColumn="0" w:lastColumn="0" w:oddVBand="0" w:evenVBand="0" w:oddHBand="0" w:evenHBand="0" w:firstRowFirstColumn="0" w:firstRowLastColumn="0" w:lastRowFirstColumn="0" w:lastRowLastColumn="0"/>
          <w:trHeight w:val="658"/>
        </w:trPr>
        <w:tc>
          <w:tcPr>
            <w:cnfStyle w:val="001000000000" w:firstRow="0" w:lastRow="0" w:firstColumn="1" w:lastColumn="0" w:oddVBand="0" w:evenVBand="0" w:oddHBand="0" w:evenHBand="0" w:firstRowFirstColumn="0" w:firstRowLastColumn="0" w:lastRowFirstColumn="0" w:lastRowLastColumn="0"/>
            <w:tcW w:w="0" w:type="auto"/>
            <w:hideMark/>
          </w:tcPr>
          <w:p w14:paraId="69923ECE" w14:textId="77777777" w:rsidR="007A5C1B" w:rsidRPr="007A5C1B" w:rsidRDefault="007A5C1B" w:rsidP="007A5C1B">
            <w:pPr>
              <w:bidi/>
              <w:jc w:val="center"/>
              <w:rPr>
                <w:b w:val="0"/>
                <w:bCs w:val="0"/>
              </w:rPr>
            </w:pPr>
          </w:p>
        </w:tc>
        <w:tc>
          <w:tcPr>
            <w:tcW w:w="2000" w:type="dxa"/>
            <w:hideMark/>
          </w:tcPr>
          <w:p w14:paraId="2A8052E8" w14:textId="77777777" w:rsidR="007A5C1B" w:rsidRPr="007A5C1B" w:rsidRDefault="007A5C1B" w:rsidP="007A5C1B">
            <w:pPr>
              <w:bidi/>
              <w:jc w:val="center"/>
              <w:cnfStyle w:val="100000000000" w:firstRow="1" w:lastRow="0" w:firstColumn="0" w:lastColumn="0" w:oddVBand="0" w:evenVBand="0" w:oddHBand="0" w:evenHBand="0" w:firstRowFirstColumn="0" w:firstRowLastColumn="0" w:lastRowFirstColumn="0" w:lastRowLastColumn="0"/>
            </w:pPr>
            <w:r w:rsidRPr="007A5C1B">
              <w:rPr>
                <w:b w:val="0"/>
                <w:bCs w:val="0"/>
              </w:rPr>
              <w:t>Model</w:t>
            </w:r>
          </w:p>
        </w:tc>
        <w:tc>
          <w:tcPr>
            <w:tcW w:w="1701" w:type="dxa"/>
            <w:hideMark/>
          </w:tcPr>
          <w:p w14:paraId="17F9619B" w14:textId="77777777" w:rsidR="007A5C1B" w:rsidRPr="007A5C1B" w:rsidRDefault="007A5C1B" w:rsidP="007A5C1B">
            <w:pPr>
              <w:bidi/>
              <w:jc w:val="center"/>
              <w:cnfStyle w:val="100000000000" w:firstRow="1" w:lastRow="0" w:firstColumn="0" w:lastColumn="0" w:oddVBand="0" w:evenVBand="0" w:oddHBand="0" w:evenHBand="0" w:firstRowFirstColumn="0" w:firstRowLastColumn="0" w:lastRowFirstColumn="0" w:lastRowLastColumn="0"/>
              <w:rPr>
                <w:b w:val="0"/>
                <w:bCs w:val="0"/>
              </w:rPr>
            </w:pPr>
            <w:r w:rsidRPr="007A5C1B">
              <w:rPr>
                <w:b w:val="0"/>
                <w:bCs w:val="0"/>
              </w:rPr>
              <w:t>Train Accuracy</w:t>
            </w:r>
          </w:p>
        </w:tc>
        <w:tc>
          <w:tcPr>
            <w:tcW w:w="1701" w:type="dxa"/>
            <w:hideMark/>
          </w:tcPr>
          <w:p w14:paraId="55222A2F" w14:textId="77777777" w:rsidR="007A5C1B" w:rsidRPr="007A5C1B" w:rsidRDefault="007A5C1B" w:rsidP="007A5C1B">
            <w:pPr>
              <w:bidi/>
              <w:jc w:val="center"/>
              <w:cnfStyle w:val="100000000000" w:firstRow="1" w:lastRow="0" w:firstColumn="0" w:lastColumn="0" w:oddVBand="0" w:evenVBand="0" w:oddHBand="0" w:evenHBand="0" w:firstRowFirstColumn="0" w:firstRowLastColumn="0" w:lastRowFirstColumn="0" w:lastRowLastColumn="0"/>
              <w:rPr>
                <w:b w:val="0"/>
                <w:bCs w:val="0"/>
              </w:rPr>
            </w:pPr>
            <w:r w:rsidRPr="007A5C1B">
              <w:rPr>
                <w:b w:val="0"/>
                <w:bCs w:val="0"/>
              </w:rPr>
              <w:t>Test Accuracy</w:t>
            </w:r>
          </w:p>
        </w:tc>
        <w:tc>
          <w:tcPr>
            <w:tcW w:w="1276" w:type="dxa"/>
            <w:hideMark/>
          </w:tcPr>
          <w:p w14:paraId="1AB933BB" w14:textId="77777777" w:rsidR="007A5C1B" w:rsidRPr="007A5C1B" w:rsidRDefault="007A5C1B" w:rsidP="007A5C1B">
            <w:pPr>
              <w:bidi/>
              <w:jc w:val="center"/>
              <w:cnfStyle w:val="100000000000" w:firstRow="1" w:lastRow="0" w:firstColumn="0" w:lastColumn="0" w:oddVBand="0" w:evenVBand="0" w:oddHBand="0" w:evenHBand="0" w:firstRowFirstColumn="0" w:firstRowLastColumn="0" w:lastRowFirstColumn="0" w:lastRowLastColumn="0"/>
              <w:rPr>
                <w:b w:val="0"/>
                <w:bCs w:val="0"/>
              </w:rPr>
            </w:pPr>
            <w:r w:rsidRPr="007A5C1B">
              <w:rPr>
                <w:b w:val="0"/>
                <w:bCs w:val="0"/>
              </w:rPr>
              <w:t>Precision</w:t>
            </w:r>
          </w:p>
        </w:tc>
        <w:tc>
          <w:tcPr>
            <w:tcW w:w="1134" w:type="dxa"/>
            <w:hideMark/>
          </w:tcPr>
          <w:p w14:paraId="4E023A90" w14:textId="77777777" w:rsidR="007A5C1B" w:rsidRPr="007A5C1B" w:rsidRDefault="007A5C1B" w:rsidP="007A5C1B">
            <w:pPr>
              <w:bidi/>
              <w:jc w:val="center"/>
              <w:cnfStyle w:val="100000000000" w:firstRow="1" w:lastRow="0" w:firstColumn="0" w:lastColumn="0" w:oddVBand="0" w:evenVBand="0" w:oddHBand="0" w:evenHBand="0" w:firstRowFirstColumn="0" w:firstRowLastColumn="0" w:lastRowFirstColumn="0" w:lastRowLastColumn="0"/>
              <w:rPr>
                <w:b w:val="0"/>
                <w:bCs w:val="0"/>
              </w:rPr>
            </w:pPr>
            <w:r w:rsidRPr="007A5C1B">
              <w:rPr>
                <w:b w:val="0"/>
                <w:bCs w:val="0"/>
              </w:rPr>
              <w:t>Recall</w:t>
            </w:r>
          </w:p>
        </w:tc>
        <w:tc>
          <w:tcPr>
            <w:tcW w:w="1432" w:type="dxa"/>
            <w:hideMark/>
          </w:tcPr>
          <w:p w14:paraId="468D97E7" w14:textId="77777777" w:rsidR="007A5C1B" w:rsidRPr="007A5C1B" w:rsidRDefault="007A5C1B" w:rsidP="007A5C1B">
            <w:pPr>
              <w:bidi/>
              <w:jc w:val="center"/>
              <w:cnfStyle w:val="100000000000" w:firstRow="1" w:lastRow="0" w:firstColumn="0" w:lastColumn="0" w:oddVBand="0" w:evenVBand="0" w:oddHBand="0" w:evenHBand="0" w:firstRowFirstColumn="0" w:firstRowLastColumn="0" w:lastRowFirstColumn="0" w:lastRowLastColumn="0"/>
              <w:rPr>
                <w:b w:val="0"/>
                <w:bCs w:val="0"/>
              </w:rPr>
            </w:pPr>
            <w:r w:rsidRPr="007A5C1B">
              <w:rPr>
                <w:b w:val="0"/>
                <w:bCs w:val="0"/>
              </w:rPr>
              <w:t>F1-score</w:t>
            </w:r>
          </w:p>
        </w:tc>
      </w:tr>
      <w:tr w:rsidR="007A5C1B" w:rsidRPr="007A5C1B" w14:paraId="5A66426C" w14:textId="77777777" w:rsidTr="00BF7542">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0" w:type="auto"/>
            <w:hideMark/>
          </w:tcPr>
          <w:p w14:paraId="1FD515D6" w14:textId="77777777" w:rsidR="007A5C1B" w:rsidRPr="007A5C1B" w:rsidRDefault="007A5C1B" w:rsidP="007A5C1B">
            <w:pPr>
              <w:bidi/>
              <w:jc w:val="center"/>
              <w:rPr>
                <w:b w:val="0"/>
                <w:bCs w:val="0"/>
              </w:rPr>
            </w:pPr>
            <w:r w:rsidRPr="007A5C1B">
              <w:rPr>
                <w:b w:val="0"/>
                <w:bCs w:val="0"/>
              </w:rPr>
              <w:t>0</w:t>
            </w:r>
          </w:p>
        </w:tc>
        <w:tc>
          <w:tcPr>
            <w:tcW w:w="2000" w:type="dxa"/>
            <w:hideMark/>
          </w:tcPr>
          <w:p w14:paraId="4CB384A3" w14:textId="77777777" w:rsidR="007A5C1B" w:rsidRPr="007A5C1B" w:rsidRDefault="007A5C1B" w:rsidP="007A5C1B">
            <w:pPr>
              <w:bidi/>
              <w:jc w:val="right"/>
              <w:cnfStyle w:val="000000100000" w:firstRow="0" w:lastRow="0" w:firstColumn="0" w:lastColumn="0" w:oddVBand="0" w:evenVBand="0" w:oddHBand="1" w:evenHBand="0" w:firstRowFirstColumn="0" w:firstRowLastColumn="0" w:lastRowFirstColumn="0" w:lastRowLastColumn="0"/>
              <w:rPr>
                <w:b/>
                <w:bCs/>
              </w:rPr>
            </w:pPr>
            <w:r w:rsidRPr="007A5C1B">
              <w:rPr>
                <w:b/>
                <w:bCs/>
              </w:rPr>
              <w:t>Logistic Regression</w:t>
            </w:r>
          </w:p>
        </w:tc>
        <w:tc>
          <w:tcPr>
            <w:tcW w:w="1701" w:type="dxa"/>
            <w:hideMark/>
          </w:tcPr>
          <w:p w14:paraId="1DF44F83" w14:textId="77777777" w:rsidR="007A5C1B" w:rsidRPr="007A5C1B" w:rsidRDefault="007A5C1B" w:rsidP="007A5C1B">
            <w:pPr>
              <w:bidi/>
              <w:jc w:val="right"/>
              <w:cnfStyle w:val="000000100000" w:firstRow="0" w:lastRow="0" w:firstColumn="0" w:lastColumn="0" w:oddVBand="0" w:evenVBand="0" w:oddHBand="1" w:evenHBand="0" w:firstRowFirstColumn="0" w:firstRowLastColumn="0" w:lastRowFirstColumn="0" w:lastRowLastColumn="0"/>
              <w:rPr>
                <w:b/>
                <w:bCs/>
              </w:rPr>
            </w:pPr>
            <w:r w:rsidRPr="007A5C1B">
              <w:rPr>
                <w:b/>
                <w:bCs/>
              </w:rPr>
              <w:t>0.9926</w:t>
            </w:r>
          </w:p>
        </w:tc>
        <w:tc>
          <w:tcPr>
            <w:tcW w:w="1701" w:type="dxa"/>
            <w:hideMark/>
          </w:tcPr>
          <w:p w14:paraId="409B1674" w14:textId="77777777" w:rsidR="007A5C1B" w:rsidRPr="007A5C1B" w:rsidRDefault="007A5C1B" w:rsidP="007A5C1B">
            <w:pPr>
              <w:bidi/>
              <w:jc w:val="right"/>
              <w:cnfStyle w:val="000000100000" w:firstRow="0" w:lastRow="0" w:firstColumn="0" w:lastColumn="0" w:oddVBand="0" w:evenVBand="0" w:oddHBand="1" w:evenHBand="0" w:firstRowFirstColumn="0" w:firstRowLastColumn="0" w:lastRowFirstColumn="0" w:lastRowLastColumn="0"/>
              <w:rPr>
                <w:b/>
                <w:bCs/>
              </w:rPr>
            </w:pPr>
            <w:r w:rsidRPr="007A5C1B">
              <w:rPr>
                <w:b/>
                <w:bCs/>
              </w:rPr>
              <w:t>0.9750</w:t>
            </w:r>
          </w:p>
        </w:tc>
        <w:tc>
          <w:tcPr>
            <w:tcW w:w="1276" w:type="dxa"/>
            <w:hideMark/>
          </w:tcPr>
          <w:p w14:paraId="18B92D05" w14:textId="77777777" w:rsidR="007A5C1B" w:rsidRPr="007A5C1B" w:rsidRDefault="007A5C1B" w:rsidP="007A5C1B">
            <w:pPr>
              <w:bidi/>
              <w:jc w:val="right"/>
              <w:cnfStyle w:val="000000100000" w:firstRow="0" w:lastRow="0" w:firstColumn="0" w:lastColumn="0" w:oddVBand="0" w:evenVBand="0" w:oddHBand="1" w:evenHBand="0" w:firstRowFirstColumn="0" w:firstRowLastColumn="0" w:lastRowFirstColumn="0" w:lastRowLastColumn="0"/>
              <w:rPr>
                <w:b/>
                <w:bCs/>
              </w:rPr>
            </w:pPr>
            <w:r w:rsidRPr="007A5C1B">
              <w:rPr>
                <w:b/>
                <w:bCs/>
              </w:rPr>
              <w:t>0.9750</w:t>
            </w:r>
          </w:p>
        </w:tc>
        <w:tc>
          <w:tcPr>
            <w:tcW w:w="1134" w:type="dxa"/>
            <w:hideMark/>
          </w:tcPr>
          <w:p w14:paraId="1300DA3B" w14:textId="77777777" w:rsidR="007A5C1B" w:rsidRPr="007A5C1B" w:rsidRDefault="007A5C1B" w:rsidP="007A5C1B">
            <w:pPr>
              <w:bidi/>
              <w:jc w:val="right"/>
              <w:cnfStyle w:val="000000100000" w:firstRow="0" w:lastRow="0" w:firstColumn="0" w:lastColumn="0" w:oddVBand="0" w:evenVBand="0" w:oddHBand="1" w:evenHBand="0" w:firstRowFirstColumn="0" w:firstRowLastColumn="0" w:lastRowFirstColumn="0" w:lastRowLastColumn="0"/>
              <w:rPr>
                <w:b/>
                <w:bCs/>
              </w:rPr>
            </w:pPr>
            <w:r w:rsidRPr="007A5C1B">
              <w:rPr>
                <w:b/>
                <w:bCs/>
              </w:rPr>
              <w:t>0.9750</w:t>
            </w:r>
          </w:p>
        </w:tc>
        <w:tc>
          <w:tcPr>
            <w:tcW w:w="1432" w:type="dxa"/>
            <w:hideMark/>
          </w:tcPr>
          <w:p w14:paraId="22C0D2DE" w14:textId="77777777" w:rsidR="007A5C1B" w:rsidRPr="007A5C1B" w:rsidRDefault="007A5C1B" w:rsidP="007A5C1B">
            <w:pPr>
              <w:bidi/>
              <w:jc w:val="right"/>
              <w:cnfStyle w:val="000000100000" w:firstRow="0" w:lastRow="0" w:firstColumn="0" w:lastColumn="0" w:oddVBand="0" w:evenVBand="0" w:oddHBand="1" w:evenHBand="0" w:firstRowFirstColumn="0" w:firstRowLastColumn="0" w:lastRowFirstColumn="0" w:lastRowLastColumn="0"/>
              <w:rPr>
                <w:b/>
                <w:bCs/>
              </w:rPr>
            </w:pPr>
            <w:r w:rsidRPr="007A5C1B">
              <w:rPr>
                <w:b/>
                <w:bCs/>
              </w:rPr>
              <w:t>0.9750</w:t>
            </w:r>
          </w:p>
        </w:tc>
      </w:tr>
      <w:tr w:rsidR="007A5C1B" w:rsidRPr="007A5C1B" w14:paraId="5070BDF4" w14:textId="77777777" w:rsidTr="007A5C1B">
        <w:trPr>
          <w:trHeight w:val="357"/>
        </w:trPr>
        <w:tc>
          <w:tcPr>
            <w:cnfStyle w:val="001000000000" w:firstRow="0" w:lastRow="0" w:firstColumn="1" w:lastColumn="0" w:oddVBand="0" w:evenVBand="0" w:oddHBand="0" w:evenHBand="0" w:firstRowFirstColumn="0" w:firstRowLastColumn="0" w:lastRowFirstColumn="0" w:lastRowLastColumn="0"/>
            <w:tcW w:w="0" w:type="auto"/>
            <w:hideMark/>
          </w:tcPr>
          <w:p w14:paraId="200F16C8" w14:textId="77777777" w:rsidR="007A5C1B" w:rsidRPr="007A5C1B" w:rsidRDefault="007A5C1B" w:rsidP="007A5C1B">
            <w:pPr>
              <w:bidi/>
              <w:jc w:val="center"/>
            </w:pPr>
            <w:r w:rsidRPr="007A5C1B">
              <w:rPr>
                <w:b w:val="0"/>
                <w:bCs w:val="0"/>
              </w:rPr>
              <w:t>1</w:t>
            </w:r>
          </w:p>
        </w:tc>
        <w:tc>
          <w:tcPr>
            <w:tcW w:w="2000" w:type="dxa"/>
            <w:hideMark/>
          </w:tcPr>
          <w:p w14:paraId="7DE9BF8F" w14:textId="77777777" w:rsidR="007A5C1B" w:rsidRPr="007A5C1B" w:rsidRDefault="007A5C1B" w:rsidP="007A5C1B">
            <w:pPr>
              <w:bidi/>
              <w:jc w:val="right"/>
              <w:cnfStyle w:val="000000000000" w:firstRow="0" w:lastRow="0" w:firstColumn="0" w:lastColumn="0" w:oddVBand="0" w:evenVBand="0" w:oddHBand="0" w:evenHBand="0" w:firstRowFirstColumn="0" w:firstRowLastColumn="0" w:lastRowFirstColumn="0" w:lastRowLastColumn="0"/>
              <w:rPr>
                <w:b/>
                <w:bCs/>
              </w:rPr>
            </w:pPr>
            <w:r w:rsidRPr="007A5C1B">
              <w:rPr>
                <w:b/>
                <w:bCs/>
              </w:rPr>
              <w:t>Naive Bayes</w:t>
            </w:r>
          </w:p>
        </w:tc>
        <w:tc>
          <w:tcPr>
            <w:tcW w:w="1701" w:type="dxa"/>
            <w:hideMark/>
          </w:tcPr>
          <w:p w14:paraId="0B66C70A" w14:textId="77777777" w:rsidR="007A5C1B" w:rsidRPr="007A5C1B" w:rsidRDefault="007A5C1B" w:rsidP="007A5C1B">
            <w:pPr>
              <w:bidi/>
              <w:jc w:val="right"/>
              <w:cnfStyle w:val="000000000000" w:firstRow="0" w:lastRow="0" w:firstColumn="0" w:lastColumn="0" w:oddVBand="0" w:evenVBand="0" w:oddHBand="0" w:evenHBand="0" w:firstRowFirstColumn="0" w:firstRowLastColumn="0" w:lastRowFirstColumn="0" w:lastRowLastColumn="0"/>
              <w:rPr>
                <w:b/>
                <w:bCs/>
              </w:rPr>
            </w:pPr>
            <w:r w:rsidRPr="007A5C1B">
              <w:rPr>
                <w:b/>
                <w:bCs/>
              </w:rPr>
              <w:t>0.9755</w:t>
            </w:r>
          </w:p>
        </w:tc>
        <w:tc>
          <w:tcPr>
            <w:tcW w:w="1701" w:type="dxa"/>
            <w:hideMark/>
          </w:tcPr>
          <w:p w14:paraId="00EE884E" w14:textId="77777777" w:rsidR="007A5C1B" w:rsidRPr="007A5C1B" w:rsidRDefault="007A5C1B" w:rsidP="007A5C1B">
            <w:pPr>
              <w:bidi/>
              <w:jc w:val="right"/>
              <w:cnfStyle w:val="000000000000" w:firstRow="0" w:lastRow="0" w:firstColumn="0" w:lastColumn="0" w:oddVBand="0" w:evenVBand="0" w:oddHBand="0" w:evenHBand="0" w:firstRowFirstColumn="0" w:firstRowLastColumn="0" w:lastRowFirstColumn="0" w:lastRowLastColumn="0"/>
              <w:rPr>
                <w:b/>
                <w:bCs/>
              </w:rPr>
            </w:pPr>
            <w:r w:rsidRPr="007A5C1B">
              <w:rPr>
                <w:b/>
                <w:bCs/>
              </w:rPr>
              <w:t>0.9409</w:t>
            </w:r>
          </w:p>
        </w:tc>
        <w:tc>
          <w:tcPr>
            <w:tcW w:w="1276" w:type="dxa"/>
            <w:hideMark/>
          </w:tcPr>
          <w:p w14:paraId="59EFB841" w14:textId="77777777" w:rsidR="007A5C1B" w:rsidRPr="007A5C1B" w:rsidRDefault="007A5C1B" w:rsidP="007A5C1B">
            <w:pPr>
              <w:bidi/>
              <w:jc w:val="right"/>
              <w:cnfStyle w:val="000000000000" w:firstRow="0" w:lastRow="0" w:firstColumn="0" w:lastColumn="0" w:oddVBand="0" w:evenVBand="0" w:oddHBand="0" w:evenHBand="0" w:firstRowFirstColumn="0" w:firstRowLastColumn="0" w:lastRowFirstColumn="0" w:lastRowLastColumn="0"/>
              <w:rPr>
                <w:b/>
                <w:bCs/>
              </w:rPr>
            </w:pPr>
            <w:r w:rsidRPr="007A5C1B">
              <w:rPr>
                <w:b/>
                <w:bCs/>
              </w:rPr>
              <w:t>0.9435</w:t>
            </w:r>
          </w:p>
        </w:tc>
        <w:tc>
          <w:tcPr>
            <w:tcW w:w="1134" w:type="dxa"/>
            <w:hideMark/>
          </w:tcPr>
          <w:p w14:paraId="5C7C7DFD" w14:textId="77777777" w:rsidR="007A5C1B" w:rsidRPr="007A5C1B" w:rsidRDefault="007A5C1B" w:rsidP="007A5C1B">
            <w:pPr>
              <w:bidi/>
              <w:jc w:val="right"/>
              <w:cnfStyle w:val="000000000000" w:firstRow="0" w:lastRow="0" w:firstColumn="0" w:lastColumn="0" w:oddVBand="0" w:evenVBand="0" w:oddHBand="0" w:evenHBand="0" w:firstRowFirstColumn="0" w:firstRowLastColumn="0" w:lastRowFirstColumn="0" w:lastRowLastColumn="0"/>
              <w:rPr>
                <w:b/>
                <w:bCs/>
              </w:rPr>
            </w:pPr>
            <w:r w:rsidRPr="007A5C1B">
              <w:rPr>
                <w:b/>
                <w:bCs/>
              </w:rPr>
              <w:t>0.9409</w:t>
            </w:r>
          </w:p>
        </w:tc>
        <w:tc>
          <w:tcPr>
            <w:tcW w:w="1432" w:type="dxa"/>
            <w:hideMark/>
          </w:tcPr>
          <w:p w14:paraId="2EFA3930" w14:textId="77777777" w:rsidR="007A5C1B" w:rsidRPr="007A5C1B" w:rsidRDefault="007A5C1B" w:rsidP="007A5C1B">
            <w:pPr>
              <w:bidi/>
              <w:jc w:val="right"/>
              <w:cnfStyle w:val="000000000000" w:firstRow="0" w:lastRow="0" w:firstColumn="0" w:lastColumn="0" w:oddVBand="0" w:evenVBand="0" w:oddHBand="0" w:evenHBand="0" w:firstRowFirstColumn="0" w:firstRowLastColumn="0" w:lastRowFirstColumn="0" w:lastRowLastColumn="0"/>
              <w:rPr>
                <w:b/>
                <w:bCs/>
              </w:rPr>
            </w:pPr>
            <w:r w:rsidRPr="007A5C1B">
              <w:rPr>
                <w:b/>
                <w:bCs/>
              </w:rPr>
              <w:t>0.9406</w:t>
            </w:r>
          </w:p>
        </w:tc>
      </w:tr>
      <w:tr w:rsidR="007A5C1B" w:rsidRPr="007A5C1B" w14:paraId="259EC559" w14:textId="77777777" w:rsidTr="007A5C1B">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0" w:type="auto"/>
            <w:hideMark/>
          </w:tcPr>
          <w:p w14:paraId="1034197A" w14:textId="77777777" w:rsidR="007A5C1B" w:rsidRPr="007A5C1B" w:rsidRDefault="007A5C1B" w:rsidP="007A5C1B">
            <w:pPr>
              <w:bidi/>
              <w:jc w:val="center"/>
            </w:pPr>
            <w:r w:rsidRPr="007A5C1B">
              <w:rPr>
                <w:b w:val="0"/>
                <w:bCs w:val="0"/>
              </w:rPr>
              <w:t>2</w:t>
            </w:r>
          </w:p>
        </w:tc>
        <w:tc>
          <w:tcPr>
            <w:tcW w:w="2000" w:type="dxa"/>
            <w:hideMark/>
          </w:tcPr>
          <w:p w14:paraId="39C21D03" w14:textId="77777777" w:rsidR="007A5C1B" w:rsidRPr="007A5C1B" w:rsidRDefault="007A5C1B" w:rsidP="007A5C1B">
            <w:pPr>
              <w:bidi/>
              <w:jc w:val="right"/>
              <w:cnfStyle w:val="000000100000" w:firstRow="0" w:lastRow="0" w:firstColumn="0" w:lastColumn="0" w:oddVBand="0" w:evenVBand="0" w:oddHBand="1" w:evenHBand="0" w:firstRowFirstColumn="0" w:firstRowLastColumn="0" w:lastRowFirstColumn="0" w:lastRowLastColumn="0"/>
              <w:rPr>
                <w:b/>
                <w:bCs/>
              </w:rPr>
            </w:pPr>
            <w:r w:rsidRPr="007A5C1B">
              <w:rPr>
                <w:b/>
                <w:bCs/>
              </w:rPr>
              <w:t>SVM</w:t>
            </w:r>
          </w:p>
        </w:tc>
        <w:tc>
          <w:tcPr>
            <w:tcW w:w="1701" w:type="dxa"/>
            <w:hideMark/>
          </w:tcPr>
          <w:p w14:paraId="66DFBEB3" w14:textId="77777777" w:rsidR="007A5C1B" w:rsidRPr="007A5C1B" w:rsidRDefault="007A5C1B" w:rsidP="007A5C1B">
            <w:pPr>
              <w:bidi/>
              <w:jc w:val="right"/>
              <w:cnfStyle w:val="000000100000" w:firstRow="0" w:lastRow="0" w:firstColumn="0" w:lastColumn="0" w:oddVBand="0" w:evenVBand="0" w:oddHBand="1" w:evenHBand="0" w:firstRowFirstColumn="0" w:firstRowLastColumn="0" w:lastRowFirstColumn="0" w:lastRowLastColumn="0"/>
              <w:rPr>
                <w:b/>
                <w:bCs/>
              </w:rPr>
            </w:pPr>
            <w:r w:rsidRPr="007A5C1B">
              <w:rPr>
                <w:b/>
                <w:bCs/>
              </w:rPr>
              <w:t>0.9989</w:t>
            </w:r>
          </w:p>
        </w:tc>
        <w:tc>
          <w:tcPr>
            <w:tcW w:w="1701" w:type="dxa"/>
            <w:hideMark/>
          </w:tcPr>
          <w:p w14:paraId="30A3C53A" w14:textId="77777777" w:rsidR="007A5C1B" w:rsidRPr="007A5C1B" w:rsidRDefault="007A5C1B" w:rsidP="007A5C1B">
            <w:pPr>
              <w:bidi/>
              <w:jc w:val="right"/>
              <w:cnfStyle w:val="000000100000" w:firstRow="0" w:lastRow="0" w:firstColumn="0" w:lastColumn="0" w:oddVBand="0" w:evenVBand="0" w:oddHBand="1" w:evenHBand="0" w:firstRowFirstColumn="0" w:firstRowLastColumn="0" w:lastRowFirstColumn="0" w:lastRowLastColumn="0"/>
              <w:rPr>
                <w:b/>
                <w:bCs/>
              </w:rPr>
            </w:pPr>
            <w:r w:rsidRPr="007A5C1B">
              <w:rPr>
                <w:b/>
                <w:bCs/>
              </w:rPr>
              <w:t>0.9773</w:t>
            </w:r>
          </w:p>
        </w:tc>
        <w:tc>
          <w:tcPr>
            <w:tcW w:w="1276" w:type="dxa"/>
            <w:hideMark/>
          </w:tcPr>
          <w:p w14:paraId="15D200A3" w14:textId="77777777" w:rsidR="007A5C1B" w:rsidRPr="007A5C1B" w:rsidRDefault="007A5C1B" w:rsidP="007A5C1B">
            <w:pPr>
              <w:bidi/>
              <w:jc w:val="right"/>
              <w:cnfStyle w:val="000000100000" w:firstRow="0" w:lastRow="0" w:firstColumn="0" w:lastColumn="0" w:oddVBand="0" w:evenVBand="0" w:oddHBand="1" w:evenHBand="0" w:firstRowFirstColumn="0" w:firstRowLastColumn="0" w:lastRowFirstColumn="0" w:lastRowLastColumn="0"/>
              <w:rPr>
                <w:b/>
                <w:bCs/>
              </w:rPr>
            </w:pPr>
            <w:r w:rsidRPr="007A5C1B">
              <w:rPr>
                <w:b/>
                <w:bCs/>
              </w:rPr>
              <w:t>0.9773</w:t>
            </w:r>
          </w:p>
        </w:tc>
        <w:tc>
          <w:tcPr>
            <w:tcW w:w="1134" w:type="dxa"/>
            <w:hideMark/>
          </w:tcPr>
          <w:p w14:paraId="346F3A64" w14:textId="77777777" w:rsidR="007A5C1B" w:rsidRPr="007A5C1B" w:rsidRDefault="007A5C1B" w:rsidP="007A5C1B">
            <w:pPr>
              <w:bidi/>
              <w:jc w:val="right"/>
              <w:cnfStyle w:val="000000100000" w:firstRow="0" w:lastRow="0" w:firstColumn="0" w:lastColumn="0" w:oddVBand="0" w:evenVBand="0" w:oddHBand="1" w:evenHBand="0" w:firstRowFirstColumn="0" w:firstRowLastColumn="0" w:lastRowFirstColumn="0" w:lastRowLastColumn="0"/>
              <w:rPr>
                <w:b/>
                <w:bCs/>
              </w:rPr>
            </w:pPr>
            <w:r w:rsidRPr="007A5C1B">
              <w:rPr>
                <w:b/>
                <w:bCs/>
              </w:rPr>
              <w:t>0.9773</w:t>
            </w:r>
          </w:p>
        </w:tc>
        <w:tc>
          <w:tcPr>
            <w:tcW w:w="1432" w:type="dxa"/>
            <w:hideMark/>
          </w:tcPr>
          <w:p w14:paraId="2A1FEB9E" w14:textId="77777777" w:rsidR="007A5C1B" w:rsidRPr="007A5C1B" w:rsidRDefault="007A5C1B" w:rsidP="007A5C1B">
            <w:pPr>
              <w:bidi/>
              <w:jc w:val="right"/>
              <w:cnfStyle w:val="000000100000" w:firstRow="0" w:lastRow="0" w:firstColumn="0" w:lastColumn="0" w:oddVBand="0" w:evenVBand="0" w:oddHBand="1" w:evenHBand="0" w:firstRowFirstColumn="0" w:firstRowLastColumn="0" w:lastRowFirstColumn="0" w:lastRowLastColumn="0"/>
              <w:rPr>
                <w:b/>
                <w:bCs/>
              </w:rPr>
            </w:pPr>
            <w:r w:rsidRPr="007A5C1B">
              <w:rPr>
                <w:b/>
                <w:bCs/>
              </w:rPr>
              <w:t>0.9773</w:t>
            </w:r>
          </w:p>
        </w:tc>
      </w:tr>
      <w:tr w:rsidR="007A5C1B" w:rsidRPr="007A5C1B" w14:paraId="5023F78A" w14:textId="77777777" w:rsidTr="007A5C1B">
        <w:trPr>
          <w:trHeight w:val="357"/>
        </w:trPr>
        <w:tc>
          <w:tcPr>
            <w:cnfStyle w:val="001000000000" w:firstRow="0" w:lastRow="0" w:firstColumn="1" w:lastColumn="0" w:oddVBand="0" w:evenVBand="0" w:oddHBand="0" w:evenHBand="0" w:firstRowFirstColumn="0" w:firstRowLastColumn="0" w:lastRowFirstColumn="0" w:lastRowLastColumn="0"/>
            <w:tcW w:w="0" w:type="auto"/>
            <w:hideMark/>
          </w:tcPr>
          <w:p w14:paraId="57059C9B" w14:textId="77777777" w:rsidR="007A5C1B" w:rsidRPr="007A5C1B" w:rsidRDefault="007A5C1B" w:rsidP="007A5C1B">
            <w:pPr>
              <w:bidi/>
              <w:jc w:val="center"/>
            </w:pPr>
            <w:r w:rsidRPr="007A5C1B">
              <w:rPr>
                <w:b w:val="0"/>
                <w:bCs w:val="0"/>
              </w:rPr>
              <w:t>3</w:t>
            </w:r>
          </w:p>
        </w:tc>
        <w:tc>
          <w:tcPr>
            <w:tcW w:w="2000" w:type="dxa"/>
            <w:hideMark/>
          </w:tcPr>
          <w:p w14:paraId="0D55C5C5" w14:textId="77777777" w:rsidR="007A5C1B" w:rsidRPr="007A5C1B" w:rsidRDefault="007A5C1B" w:rsidP="007A5C1B">
            <w:pPr>
              <w:bidi/>
              <w:jc w:val="right"/>
              <w:cnfStyle w:val="000000000000" w:firstRow="0" w:lastRow="0" w:firstColumn="0" w:lastColumn="0" w:oddVBand="0" w:evenVBand="0" w:oddHBand="0" w:evenHBand="0" w:firstRowFirstColumn="0" w:firstRowLastColumn="0" w:lastRowFirstColumn="0" w:lastRowLastColumn="0"/>
              <w:rPr>
                <w:b/>
                <w:bCs/>
              </w:rPr>
            </w:pPr>
            <w:proofErr w:type="spellStart"/>
            <w:r w:rsidRPr="007A5C1B">
              <w:rPr>
                <w:b/>
                <w:bCs/>
              </w:rPr>
              <w:t>AraBERT</w:t>
            </w:r>
            <w:proofErr w:type="spellEnd"/>
            <w:r w:rsidRPr="007A5C1B">
              <w:rPr>
                <w:b/>
                <w:bCs/>
              </w:rPr>
              <w:t xml:space="preserve"> + LR</w:t>
            </w:r>
          </w:p>
        </w:tc>
        <w:tc>
          <w:tcPr>
            <w:tcW w:w="1701" w:type="dxa"/>
            <w:hideMark/>
          </w:tcPr>
          <w:p w14:paraId="2E90D9C7" w14:textId="77777777" w:rsidR="007A5C1B" w:rsidRPr="007A5C1B" w:rsidRDefault="007A5C1B" w:rsidP="007A5C1B">
            <w:pPr>
              <w:bidi/>
              <w:jc w:val="right"/>
              <w:cnfStyle w:val="000000000000" w:firstRow="0" w:lastRow="0" w:firstColumn="0" w:lastColumn="0" w:oddVBand="0" w:evenVBand="0" w:oddHBand="0" w:evenHBand="0" w:firstRowFirstColumn="0" w:firstRowLastColumn="0" w:lastRowFirstColumn="0" w:lastRowLastColumn="0"/>
              <w:rPr>
                <w:b/>
                <w:bCs/>
              </w:rPr>
            </w:pPr>
            <w:r w:rsidRPr="007A5C1B">
              <w:rPr>
                <w:b/>
                <w:bCs/>
              </w:rPr>
              <w:t>1.0000</w:t>
            </w:r>
          </w:p>
        </w:tc>
        <w:tc>
          <w:tcPr>
            <w:tcW w:w="1701" w:type="dxa"/>
            <w:hideMark/>
          </w:tcPr>
          <w:p w14:paraId="05FF7E83" w14:textId="77777777" w:rsidR="007A5C1B" w:rsidRPr="007A5C1B" w:rsidRDefault="007A5C1B" w:rsidP="007A5C1B">
            <w:pPr>
              <w:bidi/>
              <w:jc w:val="right"/>
              <w:cnfStyle w:val="000000000000" w:firstRow="0" w:lastRow="0" w:firstColumn="0" w:lastColumn="0" w:oddVBand="0" w:evenVBand="0" w:oddHBand="0" w:evenHBand="0" w:firstRowFirstColumn="0" w:firstRowLastColumn="0" w:lastRowFirstColumn="0" w:lastRowLastColumn="0"/>
              <w:rPr>
                <w:b/>
                <w:bCs/>
              </w:rPr>
            </w:pPr>
            <w:r w:rsidRPr="007A5C1B">
              <w:rPr>
                <w:b/>
                <w:bCs/>
              </w:rPr>
              <w:t>0.9977</w:t>
            </w:r>
          </w:p>
        </w:tc>
        <w:tc>
          <w:tcPr>
            <w:tcW w:w="1276" w:type="dxa"/>
            <w:hideMark/>
          </w:tcPr>
          <w:p w14:paraId="35A52B8D" w14:textId="77777777" w:rsidR="007A5C1B" w:rsidRPr="007A5C1B" w:rsidRDefault="007A5C1B" w:rsidP="007A5C1B">
            <w:pPr>
              <w:bidi/>
              <w:jc w:val="right"/>
              <w:cnfStyle w:val="000000000000" w:firstRow="0" w:lastRow="0" w:firstColumn="0" w:lastColumn="0" w:oddVBand="0" w:evenVBand="0" w:oddHBand="0" w:evenHBand="0" w:firstRowFirstColumn="0" w:firstRowLastColumn="0" w:lastRowFirstColumn="0" w:lastRowLastColumn="0"/>
              <w:rPr>
                <w:b/>
                <w:bCs/>
              </w:rPr>
            </w:pPr>
            <w:r w:rsidRPr="007A5C1B">
              <w:rPr>
                <w:b/>
                <w:bCs/>
              </w:rPr>
              <w:t>0.9977</w:t>
            </w:r>
          </w:p>
        </w:tc>
        <w:tc>
          <w:tcPr>
            <w:tcW w:w="1134" w:type="dxa"/>
            <w:hideMark/>
          </w:tcPr>
          <w:p w14:paraId="1C849066" w14:textId="77777777" w:rsidR="007A5C1B" w:rsidRPr="007A5C1B" w:rsidRDefault="007A5C1B" w:rsidP="007A5C1B">
            <w:pPr>
              <w:bidi/>
              <w:jc w:val="right"/>
              <w:cnfStyle w:val="000000000000" w:firstRow="0" w:lastRow="0" w:firstColumn="0" w:lastColumn="0" w:oddVBand="0" w:evenVBand="0" w:oddHBand="0" w:evenHBand="0" w:firstRowFirstColumn="0" w:firstRowLastColumn="0" w:lastRowFirstColumn="0" w:lastRowLastColumn="0"/>
              <w:rPr>
                <w:b/>
                <w:bCs/>
              </w:rPr>
            </w:pPr>
            <w:r w:rsidRPr="007A5C1B">
              <w:rPr>
                <w:b/>
                <w:bCs/>
              </w:rPr>
              <w:t>0.9977</w:t>
            </w:r>
          </w:p>
        </w:tc>
        <w:tc>
          <w:tcPr>
            <w:tcW w:w="1432" w:type="dxa"/>
            <w:hideMark/>
          </w:tcPr>
          <w:p w14:paraId="24A45A2B" w14:textId="60F4ACDA" w:rsidR="007A5C1B" w:rsidRPr="007A5C1B" w:rsidRDefault="007A5C1B" w:rsidP="007A5C1B">
            <w:pPr>
              <w:bidi/>
              <w:jc w:val="right"/>
              <w:cnfStyle w:val="000000000000" w:firstRow="0" w:lastRow="0" w:firstColumn="0" w:lastColumn="0" w:oddVBand="0" w:evenVBand="0" w:oddHBand="0" w:evenHBand="0" w:firstRowFirstColumn="0" w:firstRowLastColumn="0" w:lastRowFirstColumn="0" w:lastRowLastColumn="0"/>
              <w:rPr>
                <w:b/>
                <w:bCs/>
              </w:rPr>
            </w:pPr>
            <w:r w:rsidRPr="007A5C1B">
              <w:rPr>
                <w:b/>
                <w:bCs/>
              </w:rPr>
              <w:t>0.997</w:t>
            </w:r>
            <w:r w:rsidR="002E07BC">
              <w:rPr>
                <w:b/>
                <w:bCs/>
              </w:rPr>
              <w:t>7</w:t>
            </w:r>
          </w:p>
        </w:tc>
      </w:tr>
    </w:tbl>
    <w:p w14:paraId="6C613728" w14:textId="4DAF514D" w:rsidR="00A614E7" w:rsidRDefault="00A614E7" w:rsidP="00A614E7">
      <w:pPr>
        <w:pStyle w:val="a5"/>
      </w:pPr>
      <w:r>
        <w:t>From these results, several observations can be made.</w:t>
      </w:r>
    </w:p>
    <w:p w14:paraId="280266EF" w14:textId="154A0D2A" w:rsidR="007A5C1B" w:rsidRPr="007A5C1B" w:rsidRDefault="007A5C1B" w:rsidP="00BF7542">
      <w:pPr>
        <w:rPr>
          <w:rFonts w:ascii="Times New Roman" w:eastAsia="Times New Roman" w:hAnsi="Times New Roman" w:cs="Times New Roman"/>
          <w:sz w:val="24"/>
          <w:szCs w:val="24"/>
        </w:rPr>
      </w:pPr>
      <w:r w:rsidRPr="007A5C1B">
        <w:rPr>
          <w:rFonts w:ascii="Times New Roman" w:eastAsia="Times New Roman" w:hAnsi="Times New Roman" w:cs="Times New Roman"/>
          <w:sz w:val="24"/>
          <w:szCs w:val="24"/>
        </w:rPr>
        <w:t xml:space="preserve">The experimental results show that all models achieved strong performance, with SVM and Logistic Regression providing high accuracy using TF-IDF features. However, the </w:t>
      </w:r>
      <w:proofErr w:type="spellStart"/>
      <w:r w:rsidRPr="007A5C1B">
        <w:rPr>
          <w:rFonts w:ascii="Times New Roman" w:eastAsia="Times New Roman" w:hAnsi="Times New Roman" w:cs="Times New Roman"/>
          <w:sz w:val="24"/>
          <w:szCs w:val="24"/>
        </w:rPr>
        <w:t>AraBERT</w:t>
      </w:r>
      <w:proofErr w:type="spellEnd"/>
      <w:r w:rsidRPr="007A5C1B">
        <w:rPr>
          <w:rFonts w:ascii="Times New Roman" w:eastAsia="Times New Roman" w:hAnsi="Times New Roman" w:cs="Times New Roman"/>
          <w:sz w:val="24"/>
          <w:szCs w:val="24"/>
        </w:rPr>
        <w:t>-based model significantly outperformed the other models, a</w:t>
      </w:r>
      <w:r w:rsidR="00BF7542">
        <w:rPr>
          <w:rFonts w:ascii="Times New Roman" w:eastAsia="Times New Roman" w:hAnsi="Times New Roman" w:cs="Times New Roman"/>
          <w:sz w:val="24"/>
          <w:szCs w:val="24"/>
        </w:rPr>
        <w:t>chieving an accuracy of 99.77%.</w:t>
      </w:r>
    </w:p>
    <w:p w14:paraId="7C885737" w14:textId="1E5F6406" w:rsidR="007A5C1B" w:rsidRPr="007A5C1B" w:rsidRDefault="007A5C1B" w:rsidP="00BF7542">
      <w:pPr>
        <w:rPr>
          <w:rFonts w:ascii="Times New Roman" w:eastAsia="Times New Roman" w:hAnsi="Times New Roman" w:cs="Times New Roman"/>
          <w:sz w:val="24"/>
          <w:szCs w:val="24"/>
        </w:rPr>
      </w:pPr>
      <w:r w:rsidRPr="007A5C1B">
        <w:rPr>
          <w:rFonts w:ascii="Times New Roman" w:eastAsia="Times New Roman" w:hAnsi="Times New Roman" w:cs="Times New Roman"/>
          <w:sz w:val="24"/>
          <w:szCs w:val="24"/>
        </w:rPr>
        <w:t xml:space="preserve">This improvement can be attributed to the ability of </w:t>
      </w:r>
      <w:proofErr w:type="spellStart"/>
      <w:r w:rsidRPr="007A5C1B">
        <w:rPr>
          <w:rFonts w:ascii="Times New Roman" w:eastAsia="Times New Roman" w:hAnsi="Times New Roman" w:cs="Times New Roman"/>
          <w:sz w:val="24"/>
          <w:szCs w:val="24"/>
        </w:rPr>
        <w:t>AraBERT</w:t>
      </w:r>
      <w:proofErr w:type="spellEnd"/>
      <w:r w:rsidRPr="007A5C1B">
        <w:rPr>
          <w:rFonts w:ascii="Times New Roman" w:eastAsia="Times New Roman" w:hAnsi="Times New Roman" w:cs="Times New Roman"/>
          <w:sz w:val="24"/>
          <w:szCs w:val="24"/>
        </w:rPr>
        <w:t xml:space="preserve"> to capture contextual and semantic re</w:t>
      </w:r>
      <w:r w:rsidR="00BF7542">
        <w:rPr>
          <w:rFonts w:ascii="Times New Roman" w:eastAsia="Times New Roman" w:hAnsi="Times New Roman" w:cs="Times New Roman"/>
          <w:sz w:val="24"/>
          <w:szCs w:val="24"/>
        </w:rPr>
        <w:t>lationships within Arabic text.</w:t>
      </w:r>
    </w:p>
    <w:p w14:paraId="6DF997D7" w14:textId="1772C840" w:rsidR="007A5C1B" w:rsidRPr="007A5C1B" w:rsidRDefault="007A5C1B" w:rsidP="00BF7542">
      <w:pPr>
        <w:rPr>
          <w:rFonts w:ascii="Times New Roman" w:eastAsia="Times New Roman" w:hAnsi="Times New Roman" w:cs="Times New Roman"/>
          <w:sz w:val="24"/>
          <w:szCs w:val="24"/>
        </w:rPr>
      </w:pPr>
      <w:r w:rsidRPr="007A5C1B">
        <w:rPr>
          <w:rFonts w:ascii="Times New Roman" w:eastAsia="Times New Roman" w:hAnsi="Times New Roman" w:cs="Times New Roman"/>
          <w:sz w:val="24"/>
          <w:szCs w:val="24"/>
        </w:rPr>
        <w:t xml:space="preserve">Furthermore, the small difference between training and testing accuracy indicates that the model generalizes well and does not </w:t>
      </w:r>
      <w:r w:rsidR="00BF7542">
        <w:rPr>
          <w:rFonts w:ascii="Times New Roman" w:eastAsia="Times New Roman" w:hAnsi="Times New Roman" w:cs="Times New Roman"/>
          <w:sz w:val="24"/>
          <w:szCs w:val="24"/>
        </w:rPr>
        <w:t>suffer from overfitting.</w:t>
      </w:r>
    </w:p>
    <w:p w14:paraId="7714D0FF" w14:textId="744CB9C0" w:rsidR="00A614E7" w:rsidRDefault="007A5C1B" w:rsidP="007A5C1B">
      <w:r w:rsidRPr="007A5C1B">
        <w:rPr>
          <w:rFonts w:ascii="Times New Roman" w:eastAsia="Times New Roman" w:hAnsi="Times New Roman" w:cs="Times New Roman"/>
          <w:sz w:val="24"/>
          <w:szCs w:val="24"/>
        </w:rPr>
        <w:t>The high performance can also be explained by the use of high-quality real news data collected from verified Saudi media platforms, along with a balanced dataset and robust e</w:t>
      </w:r>
      <w:r w:rsidR="00BF7542">
        <w:rPr>
          <w:rFonts w:ascii="Times New Roman" w:eastAsia="Times New Roman" w:hAnsi="Times New Roman" w:cs="Times New Roman"/>
          <w:sz w:val="24"/>
          <w:szCs w:val="24"/>
        </w:rPr>
        <w:t>valuation using cross-validation</w:t>
      </w:r>
    </w:p>
    <w:p w14:paraId="74A2CE67" w14:textId="77777777" w:rsidR="00A614E7" w:rsidRPr="003D52B2" w:rsidRDefault="00A614E7" w:rsidP="003D52B2">
      <w:pPr>
        <w:pStyle w:val="2"/>
        <w:ind w:left="0" w:firstLine="0"/>
        <w:rPr>
          <w:rStyle w:val="a4"/>
          <w:rFonts w:eastAsiaTheme="majorEastAsia"/>
          <w:sz w:val="28"/>
          <w:szCs w:val="28"/>
        </w:rPr>
      </w:pPr>
      <w:bookmarkStart w:id="65" w:name="_Toc226285837"/>
      <w:r w:rsidRPr="003D52B2">
        <w:rPr>
          <w:rStyle w:val="a4"/>
          <w:rFonts w:eastAsiaTheme="majorEastAsia"/>
          <w:b/>
          <w:bCs w:val="0"/>
          <w:sz w:val="28"/>
          <w:szCs w:val="28"/>
        </w:rPr>
        <w:t>4.4 Confusion Matrix and Error Analysis</w:t>
      </w:r>
      <w:bookmarkEnd w:id="65"/>
    </w:p>
    <w:p w14:paraId="24D54AB8" w14:textId="77777777" w:rsidR="00A614E7" w:rsidRDefault="00A614E7" w:rsidP="00A614E7">
      <w:pPr>
        <w:pStyle w:val="a5"/>
      </w:pPr>
      <w:r>
        <w:t>The confusion matrix provides a detailed breakdown of classification results and highlights the exact number of misclassifications.</w:t>
      </w:r>
    </w:p>
    <w:p w14:paraId="25A02DB7" w14:textId="77777777" w:rsidR="00A614E7" w:rsidRDefault="00A614E7" w:rsidP="00A614E7">
      <w:pPr>
        <w:pStyle w:val="3"/>
      </w:pPr>
      <w:bookmarkStart w:id="66" w:name="_Toc226285838"/>
      <w:proofErr w:type="spellStart"/>
      <w:r>
        <w:rPr>
          <w:rStyle w:val="a4"/>
          <w:b w:val="0"/>
          <w:bCs w:val="0"/>
        </w:rPr>
        <w:t>AraBERT</w:t>
      </w:r>
      <w:proofErr w:type="spellEnd"/>
      <w:r>
        <w:rPr>
          <w:rStyle w:val="a4"/>
          <w:b w:val="0"/>
          <w:bCs w:val="0"/>
        </w:rPr>
        <w:t xml:space="preserve"> Confusion Matrix Interpretation</w:t>
      </w:r>
      <w:bookmarkEnd w:id="66"/>
    </w:p>
    <w:p w14:paraId="0D069A27" w14:textId="77777777" w:rsidR="00A614E7" w:rsidRDefault="00A614E7" w:rsidP="007615AA">
      <w:pPr>
        <w:numPr>
          <w:ilvl w:val="0"/>
          <w:numId w:val="18"/>
        </w:numPr>
        <w:spacing w:before="100" w:beforeAutospacing="1" w:after="100" w:afterAutospacing="1" w:line="240" w:lineRule="auto"/>
      </w:pPr>
      <w:r>
        <w:t xml:space="preserve">True Positives (Fake correctly classified): 200 </w:t>
      </w:r>
    </w:p>
    <w:p w14:paraId="51548762" w14:textId="77777777" w:rsidR="00A614E7" w:rsidRDefault="00A614E7" w:rsidP="007615AA">
      <w:pPr>
        <w:numPr>
          <w:ilvl w:val="0"/>
          <w:numId w:val="18"/>
        </w:numPr>
        <w:spacing w:before="100" w:beforeAutospacing="1" w:after="100" w:afterAutospacing="1" w:line="240" w:lineRule="auto"/>
      </w:pPr>
      <w:r>
        <w:t xml:space="preserve">True Negatives (Real correctly classified): 239 </w:t>
      </w:r>
    </w:p>
    <w:p w14:paraId="32DAA3CD" w14:textId="77777777" w:rsidR="00A614E7" w:rsidRDefault="00A614E7" w:rsidP="007615AA">
      <w:pPr>
        <w:numPr>
          <w:ilvl w:val="0"/>
          <w:numId w:val="18"/>
        </w:numPr>
        <w:spacing w:before="100" w:beforeAutospacing="1" w:after="100" w:afterAutospacing="1" w:line="240" w:lineRule="auto"/>
      </w:pPr>
      <w:r>
        <w:t xml:space="preserve">False Positives: 0 </w:t>
      </w:r>
    </w:p>
    <w:p w14:paraId="08CACA37" w14:textId="77777777" w:rsidR="00A614E7" w:rsidRDefault="00A614E7" w:rsidP="007615AA">
      <w:pPr>
        <w:numPr>
          <w:ilvl w:val="0"/>
          <w:numId w:val="18"/>
        </w:numPr>
        <w:spacing w:before="100" w:beforeAutospacing="1" w:after="100" w:afterAutospacing="1" w:line="240" w:lineRule="auto"/>
      </w:pPr>
      <w:r>
        <w:t xml:space="preserve">False Negatives: 1 </w:t>
      </w:r>
      <w:bookmarkStart w:id="67" w:name="_GoBack"/>
    </w:p>
    <w:bookmarkEnd w:id="67"/>
    <w:p w14:paraId="66BC522E" w14:textId="77777777" w:rsidR="00A614E7" w:rsidRDefault="00A614E7" w:rsidP="00A614E7">
      <w:pPr>
        <w:pStyle w:val="a5"/>
      </w:pPr>
      <w:r>
        <w:t xml:space="preserve">The model made only </w:t>
      </w:r>
      <w:r>
        <w:rPr>
          <w:rStyle w:val="a4"/>
          <w:rFonts w:eastAsiaTheme="majorEastAsia"/>
        </w:rPr>
        <w:t>one error</w:t>
      </w:r>
      <w:r>
        <w:t xml:space="preserve"> out of 440 test samples.</w:t>
      </w:r>
    </w:p>
    <w:p w14:paraId="61A9A35F" w14:textId="040F8014" w:rsidR="00A614E7" w:rsidRDefault="00A614E7" w:rsidP="00A614E7">
      <w:pPr>
        <w:pStyle w:val="3"/>
      </w:pPr>
      <w:bookmarkStart w:id="68" w:name="_Toc226285839"/>
      <w:r>
        <w:lastRenderedPageBreak/>
        <w:t xml:space="preserve"> Technical Interpretation of the Error</w:t>
      </w:r>
      <w:bookmarkEnd w:id="68"/>
    </w:p>
    <w:p w14:paraId="43ED6C99" w14:textId="77777777" w:rsidR="00A614E7" w:rsidRDefault="00A614E7" w:rsidP="00A614E7">
      <w:pPr>
        <w:pStyle w:val="a5"/>
      </w:pPr>
      <w:r>
        <w:t>This single misclassification is significant for analysis:</w:t>
      </w:r>
    </w:p>
    <w:p w14:paraId="066BF171" w14:textId="77777777" w:rsidR="00A614E7" w:rsidRDefault="00A614E7" w:rsidP="007615AA">
      <w:pPr>
        <w:numPr>
          <w:ilvl w:val="0"/>
          <w:numId w:val="19"/>
        </w:numPr>
        <w:spacing w:before="100" w:beforeAutospacing="1" w:after="100" w:afterAutospacing="1" w:line="240" w:lineRule="auto"/>
      </w:pPr>
      <w:r>
        <w:rPr>
          <w:rStyle w:val="a4"/>
        </w:rPr>
        <w:t>Boundary Case</w:t>
      </w:r>
      <w:r>
        <w:br/>
        <w:t xml:space="preserve">The sample likely lies near the decision boundary, where linguistic features overlap between real and fake news. </w:t>
      </w:r>
    </w:p>
    <w:p w14:paraId="761A36F1" w14:textId="77777777" w:rsidR="00A614E7" w:rsidRDefault="00A614E7" w:rsidP="007615AA">
      <w:pPr>
        <w:numPr>
          <w:ilvl w:val="0"/>
          <w:numId w:val="19"/>
        </w:numPr>
        <w:spacing w:before="100" w:beforeAutospacing="1" w:after="100" w:afterAutospacing="1" w:line="240" w:lineRule="auto"/>
      </w:pPr>
      <w:r>
        <w:rPr>
          <w:rStyle w:val="a4"/>
        </w:rPr>
        <w:t>Stylistic Similarity</w:t>
      </w:r>
      <w:r>
        <w:br/>
        <w:t xml:space="preserve">Fake news often imitates formal journalistic writing, reducing </w:t>
      </w:r>
      <w:proofErr w:type="spellStart"/>
      <w:r>
        <w:t>separability</w:t>
      </w:r>
      <w:proofErr w:type="spellEnd"/>
      <w:r>
        <w:t xml:space="preserve">. </w:t>
      </w:r>
    </w:p>
    <w:p w14:paraId="66BAB2E9" w14:textId="77777777" w:rsidR="00A614E7" w:rsidRDefault="00A614E7" w:rsidP="007615AA">
      <w:pPr>
        <w:numPr>
          <w:ilvl w:val="0"/>
          <w:numId w:val="19"/>
        </w:numPr>
        <w:spacing w:before="100" w:beforeAutospacing="1" w:after="100" w:afterAutospacing="1" w:line="240" w:lineRule="auto"/>
      </w:pPr>
      <w:r>
        <w:rPr>
          <w:rStyle w:val="a4"/>
        </w:rPr>
        <w:t>Semantic Ambiguity</w:t>
      </w:r>
      <w:r>
        <w:br/>
        <w:t xml:space="preserve">Some news content may contain speculative or emotionally loaded language that resembles fake news patterns. </w:t>
      </w:r>
    </w:p>
    <w:p w14:paraId="236E7C1F" w14:textId="36DF2BBB" w:rsidR="00A614E7" w:rsidRDefault="009763B1" w:rsidP="00A614E7">
      <w:pPr>
        <w:pStyle w:val="a5"/>
      </w:pPr>
      <w:r>
        <w:rPr>
          <w:noProof/>
        </w:rPr>
        <w:drawing>
          <wp:anchor distT="0" distB="0" distL="114300" distR="114300" simplePos="0" relativeHeight="251661312" behindDoc="1" locked="0" layoutInCell="1" allowOverlap="1" wp14:anchorId="3EBCFBA6" wp14:editId="76EFE548">
            <wp:simplePos x="0" y="0"/>
            <wp:positionH relativeFrom="margin">
              <wp:posOffset>1031875</wp:posOffset>
            </wp:positionH>
            <wp:positionV relativeFrom="paragraph">
              <wp:posOffset>649605</wp:posOffset>
            </wp:positionV>
            <wp:extent cx="4018915" cy="3456940"/>
            <wp:effectExtent l="0" t="0" r="635" b="0"/>
            <wp:wrapTopAndBottom/>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كونفيوجن ماتركس.png"/>
                    <pic:cNvPicPr/>
                  </pic:nvPicPr>
                  <pic:blipFill>
                    <a:blip r:embed="rId16">
                      <a:extLst>
                        <a:ext uri="{28A0092B-C50C-407E-A947-70E740481C1C}">
                          <a14:useLocalDpi xmlns:a14="http://schemas.microsoft.com/office/drawing/2010/main" val="0"/>
                        </a:ext>
                      </a:extLst>
                    </a:blip>
                    <a:stretch>
                      <a:fillRect/>
                    </a:stretch>
                  </pic:blipFill>
                  <pic:spPr>
                    <a:xfrm>
                      <a:off x="0" y="0"/>
                      <a:ext cx="4018915" cy="3456940"/>
                    </a:xfrm>
                    <a:prstGeom prst="rect">
                      <a:avLst/>
                    </a:prstGeom>
                  </pic:spPr>
                </pic:pic>
              </a:graphicData>
            </a:graphic>
            <wp14:sizeRelH relativeFrom="margin">
              <wp14:pctWidth>0</wp14:pctWidth>
            </wp14:sizeRelH>
            <wp14:sizeRelV relativeFrom="margin">
              <wp14:pctHeight>0</wp14:pctHeight>
            </wp14:sizeRelV>
          </wp:anchor>
        </w:drawing>
      </w:r>
      <w:r w:rsidR="00A614E7">
        <w:t>Rather than indicating weakness, this error demonstrates that the model is operating in a realistic classification setting where perfect separation is not always possible.</w:t>
      </w:r>
    </w:p>
    <w:p w14:paraId="5B940614" w14:textId="46188CD2" w:rsidR="000C235E" w:rsidRDefault="000C235E" w:rsidP="000C235E">
      <w:pPr>
        <w:pStyle w:val="2"/>
        <w:tabs>
          <w:tab w:val="left" w:pos="3740"/>
        </w:tabs>
        <w:jc w:val="center"/>
        <w:rPr>
          <w:rFonts w:eastAsiaTheme="majorEastAsia"/>
          <w:color w:val="auto"/>
          <w:sz w:val="18"/>
          <w:szCs w:val="18"/>
        </w:rPr>
      </w:pPr>
      <w:bookmarkStart w:id="69" w:name="_Toc226285840"/>
      <w:r>
        <w:rPr>
          <w:rFonts w:eastAsiaTheme="majorEastAsia"/>
          <w:color w:val="auto"/>
          <w:sz w:val="18"/>
          <w:szCs w:val="18"/>
        </w:rPr>
        <w:t xml:space="preserve">Figure </w:t>
      </w:r>
      <w:r>
        <w:rPr>
          <w:rFonts w:eastAsiaTheme="majorEastAsia" w:hint="cs"/>
          <w:color w:val="auto"/>
          <w:sz w:val="18"/>
          <w:szCs w:val="18"/>
          <w:rtl/>
        </w:rPr>
        <w:t>4</w:t>
      </w:r>
      <w:r>
        <w:rPr>
          <w:rFonts w:eastAsiaTheme="majorEastAsia"/>
          <w:color w:val="auto"/>
          <w:sz w:val="18"/>
          <w:szCs w:val="18"/>
        </w:rPr>
        <w:t>.</w:t>
      </w:r>
      <w:r>
        <w:rPr>
          <w:rFonts w:eastAsiaTheme="majorEastAsia" w:hint="cs"/>
          <w:color w:val="auto"/>
          <w:sz w:val="18"/>
          <w:szCs w:val="18"/>
          <w:rtl/>
        </w:rPr>
        <w:t>2</w:t>
      </w:r>
      <w:r w:rsidRPr="00B73B41">
        <w:rPr>
          <w:rFonts w:eastAsiaTheme="majorEastAsia"/>
          <w:color w:val="auto"/>
          <w:sz w:val="18"/>
          <w:szCs w:val="18"/>
        </w:rPr>
        <w:t xml:space="preserve">: </w:t>
      </w:r>
      <w:r>
        <w:rPr>
          <w:rFonts w:eastAsiaTheme="majorEastAsia"/>
          <w:color w:val="auto"/>
          <w:sz w:val="18"/>
          <w:szCs w:val="18"/>
        </w:rPr>
        <w:t xml:space="preserve">Confusion </w:t>
      </w:r>
      <w:proofErr w:type="spellStart"/>
      <w:r>
        <w:rPr>
          <w:rFonts w:eastAsiaTheme="majorEastAsia"/>
          <w:color w:val="auto"/>
          <w:sz w:val="18"/>
          <w:szCs w:val="18"/>
        </w:rPr>
        <w:t>Matrx</w:t>
      </w:r>
      <w:bookmarkEnd w:id="69"/>
      <w:proofErr w:type="spellEnd"/>
    </w:p>
    <w:p w14:paraId="6DF46D07" w14:textId="77777777" w:rsidR="000C235E" w:rsidRDefault="000C235E" w:rsidP="000C235E">
      <w:pPr>
        <w:pStyle w:val="2"/>
        <w:ind w:left="0" w:firstLine="0"/>
        <w:rPr>
          <w:rFonts w:eastAsiaTheme="majorEastAsia"/>
          <w:color w:val="auto"/>
          <w:sz w:val="18"/>
          <w:szCs w:val="18"/>
          <w:rtl/>
        </w:rPr>
      </w:pPr>
    </w:p>
    <w:p w14:paraId="6AE9E5DC" w14:textId="77777777" w:rsidR="000C235E" w:rsidRDefault="000C235E" w:rsidP="000C235E">
      <w:pPr>
        <w:pStyle w:val="2"/>
        <w:ind w:left="0" w:firstLine="0"/>
        <w:rPr>
          <w:rFonts w:eastAsiaTheme="majorEastAsia"/>
          <w:color w:val="auto"/>
          <w:sz w:val="18"/>
          <w:szCs w:val="18"/>
          <w:rtl/>
        </w:rPr>
      </w:pPr>
    </w:p>
    <w:p w14:paraId="3F54DF9E" w14:textId="47F16976" w:rsidR="00885000" w:rsidRDefault="00885000" w:rsidP="00885000">
      <w:pPr>
        <w:rPr>
          <w:rStyle w:val="a4"/>
          <w:rFonts w:ascii="Times New Roman" w:eastAsiaTheme="majorEastAsia" w:hAnsi="Times New Roman" w:cs="Times New Roman"/>
          <w:bCs w:val="0"/>
          <w:color w:val="000000"/>
          <w:sz w:val="28"/>
          <w:szCs w:val="28"/>
        </w:rPr>
      </w:pPr>
    </w:p>
    <w:p w14:paraId="4C7DBB14" w14:textId="5FA0D254" w:rsidR="00885000" w:rsidRDefault="00885000" w:rsidP="000C235E">
      <w:pPr>
        <w:pStyle w:val="2"/>
        <w:ind w:left="0" w:firstLine="0"/>
        <w:rPr>
          <w:rStyle w:val="a4"/>
          <w:rFonts w:eastAsiaTheme="majorEastAsia"/>
          <w:b/>
          <w:bCs w:val="0"/>
          <w:sz w:val="28"/>
          <w:szCs w:val="28"/>
        </w:rPr>
      </w:pPr>
    </w:p>
    <w:p w14:paraId="6FAE2055" w14:textId="1EA574C7" w:rsidR="00A614E7" w:rsidRPr="003D52B2" w:rsidRDefault="00A614E7" w:rsidP="000C235E">
      <w:pPr>
        <w:pStyle w:val="2"/>
        <w:ind w:left="0" w:firstLine="0"/>
        <w:rPr>
          <w:rStyle w:val="a4"/>
          <w:rFonts w:eastAsiaTheme="majorEastAsia"/>
          <w:sz w:val="28"/>
          <w:szCs w:val="28"/>
        </w:rPr>
      </w:pPr>
      <w:bookmarkStart w:id="70" w:name="_Toc226285841"/>
      <w:r w:rsidRPr="003D52B2">
        <w:rPr>
          <w:rStyle w:val="a4"/>
          <w:rFonts w:eastAsiaTheme="majorEastAsia"/>
          <w:b/>
          <w:bCs w:val="0"/>
          <w:sz w:val="28"/>
          <w:szCs w:val="28"/>
        </w:rPr>
        <w:t>4.5 Cross-Validation and Model Stability</w:t>
      </w:r>
      <w:bookmarkEnd w:id="70"/>
    </w:p>
    <w:p w14:paraId="061B48EE" w14:textId="77777777" w:rsidR="00A614E7" w:rsidRDefault="00A614E7" w:rsidP="00A614E7">
      <w:pPr>
        <w:pStyle w:val="a5"/>
      </w:pPr>
      <w:r>
        <w:t>To further evaluate model robustness, 5-fold cross-validation was conducted.</w:t>
      </w:r>
    </w:p>
    <w:p w14:paraId="5FC9833D" w14:textId="77777777" w:rsidR="00A614E7" w:rsidRDefault="00A614E7" w:rsidP="00A614E7">
      <w:pPr>
        <w:pStyle w:val="3"/>
      </w:pPr>
      <w:bookmarkStart w:id="71" w:name="_Toc226285842"/>
      <w:r>
        <w:rPr>
          <w:rStyle w:val="a4"/>
          <w:b w:val="0"/>
          <w:bCs w:val="0"/>
        </w:rPr>
        <w:t>Table 4.3 Cross-Validation Results</w:t>
      </w:r>
      <w:bookmarkEnd w:id="71"/>
    </w:p>
    <w:tbl>
      <w:tblPr>
        <w:tblStyle w:val="a8"/>
        <w:tblW w:w="0" w:type="auto"/>
        <w:tblLook w:val="04A0" w:firstRow="1" w:lastRow="0" w:firstColumn="1" w:lastColumn="0" w:noHBand="0" w:noVBand="1"/>
      </w:tblPr>
      <w:tblGrid>
        <w:gridCol w:w="918"/>
        <w:gridCol w:w="1035"/>
      </w:tblGrid>
      <w:tr w:rsidR="00A614E7" w14:paraId="53D511FD" w14:textId="77777777" w:rsidTr="00A614E7">
        <w:tc>
          <w:tcPr>
            <w:tcW w:w="0" w:type="auto"/>
            <w:hideMark/>
          </w:tcPr>
          <w:p w14:paraId="50BC9E84" w14:textId="77777777" w:rsidR="00A614E7" w:rsidRDefault="00A614E7">
            <w:pPr>
              <w:jc w:val="center"/>
              <w:rPr>
                <w:b/>
                <w:bCs/>
              </w:rPr>
            </w:pPr>
            <w:r>
              <w:rPr>
                <w:b/>
                <w:bCs/>
              </w:rPr>
              <w:t>Fold</w:t>
            </w:r>
          </w:p>
        </w:tc>
        <w:tc>
          <w:tcPr>
            <w:tcW w:w="0" w:type="auto"/>
            <w:hideMark/>
          </w:tcPr>
          <w:p w14:paraId="6F1A023F" w14:textId="77777777" w:rsidR="00A614E7" w:rsidRDefault="00A614E7">
            <w:pPr>
              <w:jc w:val="center"/>
              <w:rPr>
                <w:b/>
                <w:bCs/>
              </w:rPr>
            </w:pPr>
            <w:r>
              <w:rPr>
                <w:b/>
                <w:bCs/>
              </w:rPr>
              <w:t>Accuracy</w:t>
            </w:r>
          </w:p>
        </w:tc>
      </w:tr>
      <w:tr w:rsidR="00A614E7" w14:paraId="4A19171F" w14:textId="77777777" w:rsidTr="00A614E7">
        <w:tc>
          <w:tcPr>
            <w:tcW w:w="0" w:type="auto"/>
            <w:hideMark/>
          </w:tcPr>
          <w:p w14:paraId="301FEE5A" w14:textId="77777777" w:rsidR="00A614E7" w:rsidRDefault="00A614E7">
            <w:r>
              <w:t>Fold 1</w:t>
            </w:r>
          </w:p>
        </w:tc>
        <w:tc>
          <w:tcPr>
            <w:tcW w:w="0" w:type="auto"/>
            <w:hideMark/>
          </w:tcPr>
          <w:p w14:paraId="5407CB8F" w14:textId="77777777" w:rsidR="00A614E7" w:rsidRDefault="00A614E7">
            <w:r>
              <w:t>1.000</w:t>
            </w:r>
          </w:p>
        </w:tc>
      </w:tr>
      <w:tr w:rsidR="00A614E7" w14:paraId="357279C0" w14:textId="77777777" w:rsidTr="00A614E7">
        <w:tc>
          <w:tcPr>
            <w:tcW w:w="0" w:type="auto"/>
            <w:hideMark/>
          </w:tcPr>
          <w:p w14:paraId="3F98E8DD" w14:textId="77777777" w:rsidR="00A614E7" w:rsidRDefault="00A614E7">
            <w:r>
              <w:t>Fold 2</w:t>
            </w:r>
          </w:p>
        </w:tc>
        <w:tc>
          <w:tcPr>
            <w:tcW w:w="0" w:type="auto"/>
            <w:hideMark/>
          </w:tcPr>
          <w:p w14:paraId="682A2FA3" w14:textId="77777777" w:rsidR="00A614E7" w:rsidRDefault="00A614E7">
            <w:r>
              <w:t>1.000</w:t>
            </w:r>
          </w:p>
        </w:tc>
      </w:tr>
      <w:tr w:rsidR="00A614E7" w14:paraId="0C6673A6" w14:textId="77777777" w:rsidTr="00A614E7">
        <w:tc>
          <w:tcPr>
            <w:tcW w:w="0" w:type="auto"/>
            <w:hideMark/>
          </w:tcPr>
          <w:p w14:paraId="03B5860F" w14:textId="77777777" w:rsidR="00A614E7" w:rsidRDefault="00A614E7">
            <w:r>
              <w:t>Fold 3</w:t>
            </w:r>
          </w:p>
        </w:tc>
        <w:tc>
          <w:tcPr>
            <w:tcW w:w="0" w:type="auto"/>
            <w:hideMark/>
          </w:tcPr>
          <w:p w14:paraId="65E48F9D" w14:textId="77777777" w:rsidR="00A614E7" w:rsidRDefault="00A614E7">
            <w:r>
              <w:t>0.9977</w:t>
            </w:r>
          </w:p>
        </w:tc>
      </w:tr>
      <w:tr w:rsidR="00A614E7" w14:paraId="1DB8B4F3" w14:textId="77777777" w:rsidTr="00A614E7">
        <w:tc>
          <w:tcPr>
            <w:tcW w:w="0" w:type="auto"/>
            <w:hideMark/>
          </w:tcPr>
          <w:p w14:paraId="516F5336" w14:textId="77777777" w:rsidR="00A614E7" w:rsidRDefault="00A614E7">
            <w:r>
              <w:t>Fold 4</w:t>
            </w:r>
          </w:p>
        </w:tc>
        <w:tc>
          <w:tcPr>
            <w:tcW w:w="0" w:type="auto"/>
            <w:hideMark/>
          </w:tcPr>
          <w:p w14:paraId="36D82964" w14:textId="77777777" w:rsidR="00A614E7" w:rsidRDefault="00A614E7">
            <w:r>
              <w:t>0.9977</w:t>
            </w:r>
          </w:p>
        </w:tc>
      </w:tr>
      <w:tr w:rsidR="00A614E7" w14:paraId="73B57A9C" w14:textId="77777777" w:rsidTr="00A614E7">
        <w:tc>
          <w:tcPr>
            <w:tcW w:w="0" w:type="auto"/>
            <w:hideMark/>
          </w:tcPr>
          <w:p w14:paraId="52029D07" w14:textId="77777777" w:rsidR="00A614E7" w:rsidRDefault="00A614E7">
            <w:r>
              <w:t>Fold 5</w:t>
            </w:r>
          </w:p>
        </w:tc>
        <w:tc>
          <w:tcPr>
            <w:tcW w:w="0" w:type="auto"/>
            <w:hideMark/>
          </w:tcPr>
          <w:p w14:paraId="494EEBB6" w14:textId="77777777" w:rsidR="00A614E7" w:rsidRDefault="00A614E7">
            <w:r>
              <w:t>0.9954</w:t>
            </w:r>
          </w:p>
        </w:tc>
      </w:tr>
      <w:tr w:rsidR="00A614E7" w14:paraId="448CF2A0" w14:textId="77777777" w:rsidTr="00A614E7">
        <w:tc>
          <w:tcPr>
            <w:tcW w:w="0" w:type="auto"/>
            <w:hideMark/>
          </w:tcPr>
          <w:p w14:paraId="142D962E" w14:textId="77777777" w:rsidR="00A614E7" w:rsidRDefault="00A614E7">
            <w:r>
              <w:rPr>
                <w:rStyle w:val="a4"/>
              </w:rPr>
              <w:t>Mean</w:t>
            </w:r>
          </w:p>
        </w:tc>
        <w:tc>
          <w:tcPr>
            <w:tcW w:w="0" w:type="auto"/>
            <w:hideMark/>
          </w:tcPr>
          <w:p w14:paraId="33E71E94" w14:textId="77777777" w:rsidR="00A614E7" w:rsidRDefault="00A614E7">
            <w:r>
              <w:rPr>
                <w:rStyle w:val="a4"/>
              </w:rPr>
              <w:t>0.9982</w:t>
            </w:r>
          </w:p>
        </w:tc>
      </w:tr>
      <w:tr w:rsidR="00A614E7" w14:paraId="3E48F537" w14:textId="77777777" w:rsidTr="00A614E7">
        <w:tc>
          <w:tcPr>
            <w:tcW w:w="0" w:type="auto"/>
            <w:hideMark/>
          </w:tcPr>
          <w:p w14:paraId="6E44BC50" w14:textId="77777777" w:rsidR="00A614E7" w:rsidRDefault="00A614E7">
            <w:proofErr w:type="spellStart"/>
            <w:r>
              <w:rPr>
                <w:rStyle w:val="a4"/>
              </w:rPr>
              <w:t>Std</w:t>
            </w:r>
            <w:proofErr w:type="spellEnd"/>
            <w:r>
              <w:rPr>
                <w:rStyle w:val="a4"/>
              </w:rPr>
              <w:t xml:space="preserve"> Dev</w:t>
            </w:r>
          </w:p>
        </w:tc>
        <w:tc>
          <w:tcPr>
            <w:tcW w:w="0" w:type="auto"/>
            <w:hideMark/>
          </w:tcPr>
          <w:p w14:paraId="5DF9413F" w14:textId="77777777" w:rsidR="00A614E7" w:rsidRDefault="00A614E7">
            <w:r>
              <w:rPr>
                <w:rStyle w:val="a4"/>
              </w:rPr>
              <w:t>0.0017</w:t>
            </w:r>
          </w:p>
        </w:tc>
      </w:tr>
    </w:tbl>
    <w:p w14:paraId="41AB6FB9" w14:textId="19F4FF77" w:rsidR="00885000" w:rsidRDefault="00885000" w:rsidP="00885000"/>
    <w:p w14:paraId="03A09B9F" w14:textId="29BB5FF9" w:rsidR="00885000" w:rsidRDefault="00885000" w:rsidP="00A614E7">
      <w:pPr>
        <w:pStyle w:val="3"/>
        <w:rPr>
          <w:rFonts w:ascii="Segoe UI Symbol" w:hAnsi="Segoe UI Symbol" w:cs="Segoe UI Symbol"/>
        </w:rPr>
      </w:pPr>
    </w:p>
    <w:p w14:paraId="0FF404F7" w14:textId="355DA079" w:rsidR="00A614E7" w:rsidRDefault="00A614E7" w:rsidP="00A614E7">
      <w:pPr>
        <w:pStyle w:val="3"/>
      </w:pPr>
      <w:r>
        <w:t xml:space="preserve"> </w:t>
      </w:r>
      <w:bookmarkStart w:id="72" w:name="_Toc226285843"/>
      <w:r>
        <w:t>Analysis</w:t>
      </w:r>
      <w:bookmarkEnd w:id="72"/>
    </w:p>
    <w:p w14:paraId="1F6F443C" w14:textId="68DF13D2" w:rsidR="00A614E7" w:rsidRDefault="00A614E7" w:rsidP="007615AA">
      <w:pPr>
        <w:numPr>
          <w:ilvl w:val="0"/>
          <w:numId w:val="20"/>
        </w:numPr>
        <w:spacing w:before="100" w:beforeAutospacing="1" w:after="100" w:afterAutospacing="1" w:line="240" w:lineRule="auto"/>
      </w:pPr>
      <w:r>
        <w:t xml:space="preserve">Very low variance across folds </w:t>
      </w:r>
    </w:p>
    <w:p w14:paraId="0A9976BC" w14:textId="60416578" w:rsidR="00A614E7" w:rsidRDefault="00A614E7" w:rsidP="007615AA">
      <w:pPr>
        <w:numPr>
          <w:ilvl w:val="0"/>
          <w:numId w:val="20"/>
        </w:numPr>
        <w:spacing w:before="100" w:beforeAutospacing="1" w:after="100" w:afterAutospacing="1" w:line="240" w:lineRule="auto"/>
      </w:pPr>
      <w:r>
        <w:t xml:space="preserve">High consistency </w:t>
      </w:r>
    </w:p>
    <w:p w14:paraId="3C6CC1F8" w14:textId="3070463A" w:rsidR="00A614E7" w:rsidRDefault="00A614E7" w:rsidP="007615AA">
      <w:pPr>
        <w:numPr>
          <w:ilvl w:val="0"/>
          <w:numId w:val="20"/>
        </w:numPr>
        <w:spacing w:before="100" w:beforeAutospacing="1" w:after="100" w:afterAutospacing="1" w:line="240" w:lineRule="auto"/>
      </w:pPr>
      <w:r>
        <w:t xml:space="preserve">No evidence of instability </w:t>
      </w:r>
    </w:p>
    <w:p w14:paraId="335A1F5C" w14:textId="0AE67982" w:rsidR="00A614E7" w:rsidRDefault="00A614E7" w:rsidP="00A614E7">
      <w:pPr>
        <w:pStyle w:val="a5"/>
      </w:pPr>
      <w:r>
        <w:t>This strongly indicates that the model performance is not dependent on a specific data split.</w:t>
      </w:r>
    </w:p>
    <w:p w14:paraId="66481186" w14:textId="47DE95A5" w:rsidR="000C235E" w:rsidRDefault="009763B1" w:rsidP="009763B1">
      <w:pPr>
        <w:pStyle w:val="a5"/>
        <w:jc w:val="center"/>
      </w:pPr>
      <w:r>
        <w:rPr>
          <w:noProof/>
        </w:rPr>
        <w:drawing>
          <wp:inline distT="0" distB="0" distL="0" distR="0" wp14:anchorId="71ECCDDE" wp14:editId="1B824F8D">
            <wp:extent cx="4937760" cy="2790678"/>
            <wp:effectExtent l="0" t="0" r="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كروس.png"/>
                    <pic:cNvPicPr/>
                  </pic:nvPicPr>
                  <pic:blipFill>
                    <a:blip r:embed="rId17">
                      <a:extLst>
                        <a:ext uri="{28A0092B-C50C-407E-A947-70E740481C1C}">
                          <a14:useLocalDpi xmlns:a14="http://schemas.microsoft.com/office/drawing/2010/main" val="0"/>
                        </a:ext>
                      </a:extLst>
                    </a:blip>
                    <a:stretch>
                      <a:fillRect/>
                    </a:stretch>
                  </pic:blipFill>
                  <pic:spPr>
                    <a:xfrm>
                      <a:off x="0" y="0"/>
                      <a:ext cx="4937760" cy="2790678"/>
                    </a:xfrm>
                    <a:prstGeom prst="rect">
                      <a:avLst/>
                    </a:prstGeom>
                  </pic:spPr>
                </pic:pic>
              </a:graphicData>
            </a:graphic>
          </wp:inline>
        </w:drawing>
      </w:r>
    </w:p>
    <w:p w14:paraId="7D5F68C6" w14:textId="0ED03C0C" w:rsidR="000C235E" w:rsidRDefault="000C235E" w:rsidP="000C235E">
      <w:pPr>
        <w:pStyle w:val="2"/>
        <w:tabs>
          <w:tab w:val="left" w:pos="3740"/>
        </w:tabs>
        <w:jc w:val="center"/>
        <w:rPr>
          <w:rFonts w:eastAsiaTheme="majorEastAsia"/>
          <w:color w:val="auto"/>
          <w:sz w:val="18"/>
          <w:szCs w:val="18"/>
        </w:rPr>
      </w:pPr>
      <w:bookmarkStart w:id="73" w:name="_Toc226285844"/>
      <w:r>
        <w:rPr>
          <w:rFonts w:eastAsiaTheme="majorEastAsia"/>
          <w:color w:val="auto"/>
          <w:sz w:val="18"/>
          <w:szCs w:val="18"/>
        </w:rPr>
        <w:t xml:space="preserve">Figure </w:t>
      </w:r>
      <w:r>
        <w:rPr>
          <w:rFonts w:eastAsiaTheme="majorEastAsia" w:hint="cs"/>
          <w:color w:val="auto"/>
          <w:sz w:val="18"/>
          <w:szCs w:val="18"/>
          <w:rtl/>
        </w:rPr>
        <w:t>4</w:t>
      </w:r>
      <w:r>
        <w:rPr>
          <w:rFonts w:eastAsiaTheme="majorEastAsia"/>
          <w:color w:val="auto"/>
          <w:sz w:val="18"/>
          <w:szCs w:val="18"/>
        </w:rPr>
        <w:t>.3</w:t>
      </w:r>
      <w:r w:rsidRPr="00B73B41">
        <w:rPr>
          <w:rFonts w:eastAsiaTheme="majorEastAsia"/>
          <w:color w:val="auto"/>
          <w:sz w:val="18"/>
          <w:szCs w:val="18"/>
        </w:rPr>
        <w:t xml:space="preserve">: </w:t>
      </w:r>
      <w:r w:rsidRPr="000C235E">
        <w:rPr>
          <w:rFonts w:eastAsiaTheme="majorEastAsia"/>
          <w:color w:val="auto"/>
          <w:sz w:val="18"/>
          <w:szCs w:val="18"/>
        </w:rPr>
        <w:t>Cross Validation Plot</w:t>
      </w:r>
      <w:bookmarkEnd w:id="73"/>
    </w:p>
    <w:p w14:paraId="2371E537" w14:textId="1D303F14" w:rsidR="00A614E7" w:rsidRDefault="00A614E7" w:rsidP="00A614E7"/>
    <w:p w14:paraId="63732BD2" w14:textId="77777777" w:rsidR="00A614E7" w:rsidRPr="003D52B2" w:rsidRDefault="00A614E7" w:rsidP="003D52B2">
      <w:pPr>
        <w:pStyle w:val="2"/>
        <w:ind w:left="0" w:firstLine="0"/>
        <w:rPr>
          <w:rStyle w:val="a4"/>
          <w:rFonts w:eastAsiaTheme="majorEastAsia"/>
          <w:sz w:val="28"/>
          <w:szCs w:val="28"/>
        </w:rPr>
      </w:pPr>
      <w:bookmarkStart w:id="74" w:name="_Toc226285845"/>
      <w:r w:rsidRPr="003D52B2">
        <w:rPr>
          <w:rStyle w:val="a4"/>
          <w:rFonts w:eastAsiaTheme="majorEastAsia"/>
          <w:b/>
          <w:bCs w:val="0"/>
          <w:sz w:val="28"/>
          <w:szCs w:val="28"/>
        </w:rPr>
        <w:lastRenderedPageBreak/>
        <w:t>4.6 Why Did the Model Achieve 99.77%?</w:t>
      </w:r>
      <w:bookmarkEnd w:id="74"/>
    </w:p>
    <w:p w14:paraId="54650402" w14:textId="77777777" w:rsidR="00A614E7" w:rsidRDefault="00A614E7" w:rsidP="00A614E7">
      <w:pPr>
        <w:pStyle w:val="a5"/>
      </w:pPr>
      <w:r>
        <w:t>Achieving such high accuracy can be explained by multiple factors:</w:t>
      </w:r>
    </w:p>
    <w:p w14:paraId="4257B012" w14:textId="77777777" w:rsidR="00A614E7" w:rsidRDefault="00A614E7" w:rsidP="00A614E7">
      <w:pPr>
        <w:pStyle w:val="3"/>
      </w:pPr>
      <w:bookmarkStart w:id="75" w:name="_Toc226285846"/>
      <w:r>
        <w:t>1. High-Quality Dataset</w:t>
      </w:r>
      <w:bookmarkEnd w:id="75"/>
    </w:p>
    <w:p w14:paraId="390A793B" w14:textId="77777777" w:rsidR="00A614E7" w:rsidRDefault="00A614E7" w:rsidP="00A614E7">
      <w:pPr>
        <w:pStyle w:val="a5"/>
      </w:pPr>
      <w:r>
        <w:t>Real news originates from verified sources with consistent writing style.</w:t>
      </w:r>
    </w:p>
    <w:p w14:paraId="61D9AC57" w14:textId="77777777" w:rsidR="00A614E7" w:rsidRDefault="00A614E7" w:rsidP="00A614E7">
      <w:pPr>
        <w:pStyle w:val="3"/>
      </w:pPr>
      <w:bookmarkStart w:id="76" w:name="_Toc226285847"/>
      <w:r>
        <w:t>2. Distinct Class Patterns</w:t>
      </w:r>
      <w:bookmarkEnd w:id="76"/>
    </w:p>
    <w:p w14:paraId="76B572A0" w14:textId="77777777" w:rsidR="00A614E7" w:rsidRDefault="00A614E7" w:rsidP="00A614E7">
      <w:pPr>
        <w:pStyle w:val="a5"/>
      </w:pPr>
      <w:r>
        <w:t>Fake news exhibits detectable linguistic differences.</w:t>
      </w:r>
    </w:p>
    <w:p w14:paraId="29FB48FB" w14:textId="77777777" w:rsidR="00A614E7" w:rsidRDefault="00A614E7" w:rsidP="00A614E7">
      <w:pPr>
        <w:pStyle w:val="3"/>
      </w:pPr>
      <w:bookmarkStart w:id="77" w:name="_Toc226285848"/>
      <w:r>
        <w:t>3. Effective Preprocessing</w:t>
      </w:r>
      <w:bookmarkEnd w:id="77"/>
    </w:p>
    <w:p w14:paraId="282B8B8B" w14:textId="77777777" w:rsidR="00A614E7" w:rsidRDefault="00A614E7" w:rsidP="00A614E7">
      <w:pPr>
        <w:pStyle w:val="a5"/>
      </w:pPr>
      <w:r>
        <w:t>Noise reduction improves learning signal.</w:t>
      </w:r>
    </w:p>
    <w:p w14:paraId="29951C7A" w14:textId="77777777" w:rsidR="00A614E7" w:rsidRDefault="00A614E7" w:rsidP="00A614E7">
      <w:pPr>
        <w:pStyle w:val="3"/>
      </w:pPr>
      <w:bookmarkStart w:id="78" w:name="_Toc226285849"/>
      <w:r>
        <w:t>4. Contextual Representation</w:t>
      </w:r>
      <w:bookmarkEnd w:id="78"/>
    </w:p>
    <w:p w14:paraId="58724B03" w14:textId="77777777" w:rsidR="00A614E7" w:rsidRDefault="00A614E7" w:rsidP="00A614E7">
      <w:pPr>
        <w:pStyle w:val="a5"/>
      </w:pPr>
      <w:proofErr w:type="spellStart"/>
      <w:r>
        <w:t>AraBERT</w:t>
      </w:r>
      <w:proofErr w:type="spellEnd"/>
      <w:r>
        <w:t xml:space="preserve"> captures semantic relationships beyond word frequency.</w:t>
      </w:r>
    </w:p>
    <w:p w14:paraId="33B49200" w14:textId="46316047" w:rsidR="00A614E7" w:rsidRDefault="00A614E7" w:rsidP="00A614E7"/>
    <w:p w14:paraId="3151D0A9" w14:textId="4BA98D97" w:rsidR="00A614E7" w:rsidRPr="003D52B2" w:rsidRDefault="00A614E7" w:rsidP="003D52B2">
      <w:pPr>
        <w:pStyle w:val="2"/>
        <w:ind w:left="0" w:firstLine="0"/>
        <w:rPr>
          <w:rStyle w:val="a4"/>
          <w:rFonts w:eastAsiaTheme="majorEastAsia"/>
          <w:b/>
          <w:bCs w:val="0"/>
          <w:sz w:val="28"/>
          <w:szCs w:val="28"/>
        </w:rPr>
      </w:pPr>
      <w:bookmarkStart w:id="79" w:name="_Toc226285850"/>
      <w:r w:rsidRPr="003D52B2">
        <w:rPr>
          <w:rStyle w:val="a4"/>
          <w:rFonts w:eastAsiaTheme="majorEastAsia"/>
          <w:b/>
          <w:bCs w:val="0"/>
          <w:sz w:val="28"/>
          <w:szCs w:val="28"/>
        </w:rPr>
        <w:t>4.7 Overfittin</w:t>
      </w:r>
      <w:r w:rsidR="001B71C0">
        <w:rPr>
          <w:rStyle w:val="a4"/>
          <w:rFonts w:eastAsiaTheme="majorEastAsia"/>
          <w:b/>
          <w:bCs w:val="0"/>
          <w:sz w:val="28"/>
          <w:szCs w:val="28"/>
        </w:rPr>
        <w:t>g Discussion</w:t>
      </w:r>
      <w:bookmarkEnd w:id="79"/>
    </w:p>
    <w:p w14:paraId="2ABEA1E3" w14:textId="77777777" w:rsidR="00A614E7" w:rsidRDefault="00A614E7" w:rsidP="00A614E7">
      <w:pPr>
        <w:pStyle w:val="a5"/>
      </w:pPr>
      <w:r>
        <w:t>A critical aspect of this study is determining whether the high accuracy indicates overfitting.</w:t>
      </w:r>
    </w:p>
    <w:p w14:paraId="6E5547AC" w14:textId="77777777" w:rsidR="00A614E7" w:rsidRDefault="00A614E7" w:rsidP="00A614E7">
      <w:pPr>
        <w:pStyle w:val="3"/>
      </w:pPr>
      <w:bookmarkStart w:id="80" w:name="_Toc226285851"/>
      <w:r>
        <w:t xml:space="preserve">Evidence </w:t>
      </w:r>
      <w:proofErr w:type="gramStart"/>
      <w:r>
        <w:t>Against</w:t>
      </w:r>
      <w:proofErr w:type="gramEnd"/>
      <w:r>
        <w:t xml:space="preserve"> Overfitting:</w:t>
      </w:r>
      <w:bookmarkEnd w:id="80"/>
    </w:p>
    <w:p w14:paraId="58AB72E4" w14:textId="77777777" w:rsidR="00A614E7" w:rsidRDefault="00A614E7" w:rsidP="007615AA">
      <w:pPr>
        <w:numPr>
          <w:ilvl w:val="0"/>
          <w:numId w:val="21"/>
        </w:numPr>
        <w:spacing w:before="100" w:beforeAutospacing="1" w:after="100" w:afterAutospacing="1" w:line="240" w:lineRule="auto"/>
      </w:pPr>
      <w:r>
        <w:t xml:space="preserve">Minimal gap between training and testing </w:t>
      </w:r>
    </w:p>
    <w:p w14:paraId="446373C3" w14:textId="77777777" w:rsidR="00A614E7" w:rsidRDefault="00A614E7" w:rsidP="007615AA">
      <w:pPr>
        <w:numPr>
          <w:ilvl w:val="0"/>
          <w:numId w:val="21"/>
        </w:numPr>
        <w:spacing w:before="100" w:beforeAutospacing="1" w:after="100" w:afterAutospacing="1" w:line="240" w:lineRule="auto"/>
      </w:pPr>
      <w:r>
        <w:t xml:space="preserve">Stable cross-validation results </w:t>
      </w:r>
    </w:p>
    <w:p w14:paraId="365CDF00" w14:textId="77777777" w:rsidR="00A614E7" w:rsidRDefault="00A614E7" w:rsidP="007615AA">
      <w:pPr>
        <w:numPr>
          <w:ilvl w:val="0"/>
          <w:numId w:val="21"/>
        </w:numPr>
        <w:spacing w:before="100" w:beforeAutospacing="1" w:after="100" w:afterAutospacing="1" w:line="240" w:lineRule="auto"/>
      </w:pPr>
      <w:r>
        <w:t xml:space="preserve">Consistent performance across folds </w:t>
      </w:r>
    </w:p>
    <w:p w14:paraId="23E3D0B4" w14:textId="77777777" w:rsidR="00A614E7" w:rsidRDefault="00A614E7" w:rsidP="00A614E7">
      <w:pPr>
        <w:pStyle w:val="3"/>
      </w:pPr>
      <w:bookmarkStart w:id="81" w:name="_Toc226285852"/>
      <w:r>
        <w:t>Potential Concerns:</w:t>
      </w:r>
      <w:bookmarkEnd w:id="81"/>
    </w:p>
    <w:p w14:paraId="75CA4ABA" w14:textId="77777777" w:rsidR="00A614E7" w:rsidRDefault="00A614E7" w:rsidP="007615AA">
      <w:pPr>
        <w:numPr>
          <w:ilvl w:val="0"/>
          <w:numId w:val="22"/>
        </w:numPr>
        <w:spacing w:before="100" w:beforeAutospacing="1" w:after="100" w:afterAutospacing="1" w:line="240" w:lineRule="auto"/>
      </w:pPr>
      <w:r>
        <w:t xml:space="preserve">Dataset size is moderate </w:t>
      </w:r>
    </w:p>
    <w:p w14:paraId="6CA1AA65" w14:textId="77777777" w:rsidR="00A614E7" w:rsidRDefault="00A614E7" w:rsidP="007615AA">
      <w:pPr>
        <w:numPr>
          <w:ilvl w:val="0"/>
          <w:numId w:val="22"/>
        </w:numPr>
        <w:spacing w:before="100" w:beforeAutospacing="1" w:after="100" w:afterAutospacing="1" w:line="240" w:lineRule="auto"/>
      </w:pPr>
      <w:r>
        <w:t xml:space="preserve">Data sources are relatively homogeneous </w:t>
      </w:r>
    </w:p>
    <w:p w14:paraId="1112C308" w14:textId="77777777" w:rsidR="00A614E7" w:rsidRDefault="00A614E7" w:rsidP="00A614E7">
      <w:pPr>
        <w:pStyle w:val="3"/>
      </w:pPr>
      <w:bookmarkStart w:id="82" w:name="_Toc226285853"/>
      <w:r>
        <w:t>Final Judgment:</w:t>
      </w:r>
      <w:bookmarkEnd w:id="82"/>
    </w:p>
    <w:p w14:paraId="17D0B165" w14:textId="77777777" w:rsidR="00A614E7" w:rsidRDefault="00A614E7" w:rsidP="00A614E7">
      <w:pPr>
        <w:pStyle w:val="a5"/>
      </w:pPr>
      <w:r>
        <w:t xml:space="preserve">The model does </w:t>
      </w:r>
      <w:r>
        <w:rPr>
          <w:rStyle w:val="a4"/>
          <w:rFonts w:eastAsiaTheme="majorEastAsia"/>
        </w:rPr>
        <w:t>not exhibit strong overfitting</w:t>
      </w:r>
      <w:r>
        <w:t>, but the possibility of slight over-optimization within the dataset cannot be fully excluded.</w:t>
      </w:r>
    </w:p>
    <w:p w14:paraId="3C323EF7" w14:textId="2C5CDB2A" w:rsidR="00A614E7" w:rsidRDefault="00A614E7" w:rsidP="00A614E7"/>
    <w:p w14:paraId="6EA66A4F" w14:textId="77777777" w:rsidR="00A614E7" w:rsidRPr="003D52B2" w:rsidRDefault="00A614E7" w:rsidP="003D52B2">
      <w:pPr>
        <w:pStyle w:val="2"/>
        <w:ind w:left="0" w:firstLine="0"/>
        <w:rPr>
          <w:rStyle w:val="a4"/>
          <w:rFonts w:eastAsiaTheme="majorEastAsia"/>
          <w:sz w:val="28"/>
          <w:szCs w:val="28"/>
        </w:rPr>
      </w:pPr>
      <w:bookmarkStart w:id="83" w:name="_Toc226285854"/>
      <w:r w:rsidRPr="003D52B2">
        <w:rPr>
          <w:rStyle w:val="a4"/>
          <w:rFonts w:eastAsiaTheme="majorEastAsia"/>
          <w:b/>
          <w:bCs w:val="0"/>
          <w:sz w:val="28"/>
          <w:szCs w:val="28"/>
        </w:rPr>
        <w:lastRenderedPageBreak/>
        <w:t>4.8 Feature Representation Impact</w:t>
      </w:r>
      <w:bookmarkEnd w:id="83"/>
    </w:p>
    <w:p w14:paraId="01495E13" w14:textId="77777777" w:rsidR="00A614E7" w:rsidRDefault="00A614E7" w:rsidP="00A614E7">
      <w:pPr>
        <w:pStyle w:val="a5"/>
      </w:pPr>
      <w:r>
        <w:t xml:space="preserve">One of the most important findings of this study is that </w:t>
      </w:r>
      <w:r>
        <w:rPr>
          <w:rStyle w:val="a4"/>
          <w:rFonts w:eastAsiaTheme="majorEastAsia"/>
        </w:rPr>
        <w:t>feature representation plays a more critical role than model selection</w:t>
      </w:r>
      <w:r>
        <w:t>.</w:t>
      </w:r>
    </w:p>
    <w:p w14:paraId="76AABEAA" w14:textId="77777777" w:rsidR="00A614E7" w:rsidRDefault="00A614E7" w:rsidP="007615AA">
      <w:pPr>
        <w:numPr>
          <w:ilvl w:val="0"/>
          <w:numId w:val="23"/>
        </w:numPr>
        <w:spacing w:before="100" w:beforeAutospacing="1" w:after="100" w:afterAutospacing="1" w:line="240" w:lineRule="auto"/>
      </w:pPr>
      <w:r>
        <w:t xml:space="preserve">TF-IDF captures surface-level patterns </w:t>
      </w:r>
    </w:p>
    <w:p w14:paraId="0F616FB5" w14:textId="77777777" w:rsidR="00A614E7" w:rsidRDefault="00A614E7" w:rsidP="007615AA">
      <w:pPr>
        <w:numPr>
          <w:ilvl w:val="0"/>
          <w:numId w:val="23"/>
        </w:numPr>
        <w:spacing w:before="100" w:beforeAutospacing="1" w:after="100" w:afterAutospacing="1" w:line="240" w:lineRule="auto"/>
      </w:pPr>
      <w:proofErr w:type="spellStart"/>
      <w:r>
        <w:t>AraBERT</w:t>
      </w:r>
      <w:proofErr w:type="spellEnd"/>
      <w:r>
        <w:t xml:space="preserve"> captures deep semantic meaning </w:t>
      </w:r>
    </w:p>
    <w:p w14:paraId="17514B1F" w14:textId="5BD2830C" w:rsidR="00885000" w:rsidRPr="009763B1" w:rsidRDefault="00A614E7" w:rsidP="009763B1">
      <w:pPr>
        <w:pStyle w:val="a5"/>
        <w:rPr>
          <w:rStyle w:val="a4"/>
          <w:b w:val="0"/>
          <w:bCs w:val="0"/>
        </w:rPr>
      </w:pPr>
      <w:r>
        <w:t>This explains why even a simple classifier (Logistic Regression) performs exceptionally well when combi</w:t>
      </w:r>
      <w:r w:rsidR="009763B1">
        <w:t xml:space="preserve">ned with contextual </w:t>
      </w:r>
      <w:proofErr w:type="spellStart"/>
      <w:r w:rsidR="009763B1">
        <w:t>embeddings</w:t>
      </w:r>
      <w:proofErr w:type="spellEnd"/>
      <w:r w:rsidR="009763B1">
        <w:t>.</w:t>
      </w:r>
    </w:p>
    <w:p w14:paraId="3FFED734" w14:textId="77777777" w:rsidR="009763B1" w:rsidRDefault="009763B1" w:rsidP="003D52B2">
      <w:pPr>
        <w:pStyle w:val="2"/>
        <w:ind w:left="0" w:firstLine="0"/>
        <w:rPr>
          <w:rStyle w:val="a4"/>
          <w:rFonts w:eastAsiaTheme="majorEastAsia"/>
          <w:b/>
          <w:bCs w:val="0"/>
          <w:sz w:val="28"/>
          <w:szCs w:val="28"/>
        </w:rPr>
      </w:pPr>
      <w:bookmarkStart w:id="84" w:name="_Toc226285855"/>
    </w:p>
    <w:p w14:paraId="597AA291" w14:textId="6559C59C" w:rsidR="00A614E7" w:rsidRPr="003D52B2" w:rsidRDefault="00A614E7" w:rsidP="003D52B2">
      <w:pPr>
        <w:pStyle w:val="2"/>
        <w:ind w:left="0" w:firstLine="0"/>
        <w:rPr>
          <w:rStyle w:val="a4"/>
          <w:rFonts w:eastAsiaTheme="majorEastAsia"/>
          <w:sz w:val="28"/>
          <w:szCs w:val="28"/>
        </w:rPr>
      </w:pPr>
      <w:r w:rsidRPr="003D52B2">
        <w:rPr>
          <w:rStyle w:val="a4"/>
          <w:rFonts w:eastAsiaTheme="majorEastAsia"/>
          <w:b/>
          <w:bCs w:val="0"/>
          <w:sz w:val="28"/>
          <w:szCs w:val="28"/>
        </w:rPr>
        <w:t>4.9 Comparative Technical Insight</w:t>
      </w:r>
      <w:bookmarkEnd w:id="84"/>
    </w:p>
    <w:p w14:paraId="50BB70B0" w14:textId="77777777" w:rsidR="00A614E7" w:rsidRDefault="00A614E7" w:rsidP="00A614E7">
      <w:pPr>
        <w:pStyle w:val="a5"/>
      </w:pPr>
      <w:r>
        <w:t>The progression of performance across models highlights a key pattern:</w:t>
      </w:r>
    </w:p>
    <w:p w14:paraId="41DEEBE0" w14:textId="77777777" w:rsidR="00A614E7" w:rsidRDefault="00A614E7" w:rsidP="00A614E7">
      <w:pPr>
        <w:pStyle w:val="a5"/>
      </w:pPr>
      <w:r>
        <w:t xml:space="preserve">Naïve Bayes → Logistic Regression → SVM → </w:t>
      </w:r>
      <w:proofErr w:type="spellStart"/>
      <w:r>
        <w:t>AraBERT</w:t>
      </w:r>
      <w:proofErr w:type="spellEnd"/>
    </w:p>
    <w:p w14:paraId="200BC559" w14:textId="77777777" w:rsidR="00A614E7" w:rsidRDefault="00A614E7" w:rsidP="00A614E7">
      <w:pPr>
        <w:pStyle w:val="a5"/>
      </w:pPr>
      <w:r>
        <w:t>This progression reflects increasing ability to model:</w:t>
      </w:r>
    </w:p>
    <w:p w14:paraId="7E9E9A0E" w14:textId="77777777" w:rsidR="00A614E7" w:rsidRDefault="00A614E7" w:rsidP="007615AA">
      <w:pPr>
        <w:numPr>
          <w:ilvl w:val="0"/>
          <w:numId w:val="24"/>
        </w:numPr>
        <w:spacing w:before="100" w:beforeAutospacing="1" w:after="100" w:afterAutospacing="1" w:line="240" w:lineRule="auto"/>
      </w:pPr>
      <w:r>
        <w:t xml:space="preserve">Feature interactions </w:t>
      </w:r>
    </w:p>
    <w:p w14:paraId="25890A2B" w14:textId="77777777" w:rsidR="00A614E7" w:rsidRDefault="00A614E7" w:rsidP="007615AA">
      <w:pPr>
        <w:numPr>
          <w:ilvl w:val="0"/>
          <w:numId w:val="24"/>
        </w:numPr>
        <w:spacing w:before="100" w:beforeAutospacing="1" w:after="100" w:afterAutospacing="1" w:line="240" w:lineRule="auto"/>
      </w:pPr>
      <w:r>
        <w:t xml:space="preserve">Contextual relationships </w:t>
      </w:r>
    </w:p>
    <w:p w14:paraId="1557C97F" w14:textId="77777777" w:rsidR="00A614E7" w:rsidRDefault="00A614E7" w:rsidP="007615AA">
      <w:pPr>
        <w:numPr>
          <w:ilvl w:val="0"/>
          <w:numId w:val="24"/>
        </w:numPr>
        <w:spacing w:before="100" w:beforeAutospacing="1" w:after="100" w:afterAutospacing="1" w:line="240" w:lineRule="auto"/>
      </w:pPr>
      <w:r>
        <w:t xml:space="preserve">Semantic meaning </w:t>
      </w:r>
    </w:p>
    <w:p w14:paraId="63D9D79D" w14:textId="77777777" w:rsidR="00A614E7" w:rsidRDefault="00A614E7" w:rsidP="00A614E7">
      <w:pPr>
        <w:pStyle w:val="a5"/>
      </w:pPr>
      <w:r>
        <w:t xml:space="preserve">The major performance gain occurs when moving from TF-IDF to contextual </w:t>
      </w:r>
      <w:proofErr w:type="spellStart"/>
      <w:r>
        <w:t>embeddings</w:t>
      </w:r>
      <w:proofErr w:type="spellEnd"/>
      <w:r>
        <w:t>.</w:t>
      </w:r>
    </w:p>
    <w:p w14:paraId="37319101" w14:textId="62171E2C" w:rsidR="00A614E7" w:rsidRDefault="00A614E7" w:rsidP="00A614E7"/>
    <w:p w14:paraId="0394AD95" w14:textId="77777777" w:rsidR="00A614E7" w:rsidRPr="003D52B2" w:rsidRDefault="00A614E7" w:rsidP="003D52B2">
      <w:pPr>
        <w:pStyle w:val="2"/>
        <w:ind w:left="0" w:firstLine="0"/>
        <w:rPr>
          <w:rStyle w:val="a4"/>
          <w:rFonts w:eastAsiaTheme="majorEastAsia"/>
          <w:b/>
          <w:bCs w:val="0"/>
          <w:sz w:val="28"/>
          <w:szCs w:val="28"/>
        </w:rPr>
      </w:pPr>
      <w:bookmarkStart w:id="85" w:name="_Toc226285856"/>
      <w:r w:rsidRPr="003D52B2">
        <w:rPr>
          <w:rStyle w:val="a4"/>
          <w:rFonts w:eastAsiaTheme="majorEastAsia"/>
          <w:b/>
          <w:bCs w:val="0"/>
          <w:sz w:val="28"/>
          <w:szCs w:val="28"/>
        </w:rPr>
        <w:t>4.10 Final Discussion</w:t>
      </w:r>
      <w:bookmarkEnd w:id="85"/>
    </w:p>
    <w:p w14:paraId="79D3D4EA" w14:textId="77777777" w:rsidR="00A614E7" w:rsidRDefault="00A614E7" w:rsidP="00A614E7">
      <w:pPr>
        <w:pStyle w:val="a5"/>
      </w:pPr>
      <w:r>
        <w:t>The experimental results demonstrate that the proposed framework is highly effective for Arabic fake news detection.</w:t>
      </w:r>
    </w:p>
    <w:p w14:paraId="4E9C0028" w14:textId="77777777" w:rsidR="00A614E7" w:rsidRDefault="00A614E7" w:rsidP="00A614E7">
      <w:pPr>
        <w:pStyle w:val="a5"/>
      </w:pPr>
      <w:r>
        <w:t xml:space="preserve">Traditional models achieved strong baseline performance, confirming that lexical patterns are useful. However, the introduction of contextual </w:t>
      </w:r>
      <w:proofErr w:type="spellStart"/>
      <w:r>
        <w:t>embeddings</w:t>
      </w:r>
      <w:proofErr w:type="spellEnd"/>
      <w:r>
        <w:t xml:space="preserve"> significantly improved classification accuracy.</w:t>
      </w:r>
    </w:p>
    <w:p w14:paraId="51BECEC7" w14:textId="77777777" w:rsidR="00A614E7" w:rsidRDefault="00A614E7" w:rsidP="00A614E7">
      <w:pPr>
        <w:pStyle w:val="a5"/>
      </w:pPr>
      <w:r>
        <w:t>The results also highlight that Arabic fake news detection benefits greatly from models that understand linguistic context rather than relying solely on word frequency.</w:t>
      </w:r>
    </w:p>
    <w:p w14:paraId="200F96BD" w14:textId="77777777" w:rsidR="00A614E7" w:rsidRDefault="00A614E7" w:rsidP="00A614E7">
      <w:pPr>
        <w:pStyle w:val="a5"/>
      </w:pPr>
      <w:r>
        <w:t>While the results are highly promising, future work should focus on evaluating the model on larger and more diverse datasets to ensure generalization in real-world scenarios.</w:t>
      </w:r>
    </w:p>
    <w:p w14:paraId="148B0353" w14:textId="6D4AEE21" w:rsidR="00A53726" w:rsidRDefault="00A53726" w:rsidP="00084B9A">
      <w:pPr>
        <w:pStyle w:val="a5"/>
        <w:jc w:val="both"/>
        <w:rPr>
          <w:rtl/>
        </w:rPr>
      </w:pPr>
    </w:p>
    <w:p w14:paraId="37EEF416" w14:textId="15AD80C6" w:rsidR="00A53726" w:rsidRDefault="00A53726" w:rsidP="00084B9A">
      <w:pPr>
        <w:pStyle w:val="a5"/>
        <w:jc w:val="both"/>
      </w:pPr>
    </w:p>
    <w:p w14:paraId="6D4E0763" w14:textId="07AB8874" w:rsidR="00A53726" w:rsidRPr="00E33DA1" w:rsidRDefault="00A53726" w:rsidP="00084B9A">
      <w:pPr>
        <w:pStyle w:val="1"/>
        <w:jc w:val="both"/>
        <w:rPr>
          <w:rStyle w:val="a4"/>
          <w:rFonts w:asciiTheme="majorBidi" w:hAnsiTheme="majorBidi"/>
          <w:color w:val="auto"/>
          <w:sz w:val="40"/>
          <w:szCs w:val="40"/>
        </w:rPr>
      </w:pPr>
      <w:bookmarkStart w:id="86" w:name="_Toc226285857"/>
      <w:r w:rsidRPr="00E33DA1">
        <w:rPr>
          <w:rStyle w:val="a4"/>
          <w:rFonts w:asciiTheme="majorBidi" w:hAnsiTheme="majorBidi"/>
          <w:color w:val="auto"/>
          <w:sz w:val="40"/>
          <w:szCs w:val="40"/>
        </w:rPr>
        <w:t>Chapter 5: Conclusion and Future Work</w:t>
      </w:r>
      <w:bookmarkEnd w:id="86"/>
    </w:p>
    <w:p w14:paraId="657E4B49" w14:textId="77777777" w:rsidR="00A53726" w:rsidRPr="00FD3EEA" w:rsidRDefault="00A53726" w:rsidP="00FD3EEA">
      <w:pPr>
        <w:pStyle w:val="2"/>
        <w:ind w:left="0" w:firstLine="0"/>
        <w:jc w:val="both"/>
        <w:rPr>
          <w:rStyle w:val="a4"/>
          <w:rFonts w:eastAsiaTheme="majorEastAsia"/>
          <w:b/>
          <w:bCs w:val="0"/>
          <w:sz w:val="28"/>
          <w:szCs w:val="28"/>
        </w:rPr>
      </w:pPr>
      <w:bookmarkStart w:id="87" w:name="_Toc226285858"/>
      <w:r w:rsidRPr="00FD3EEA">
        <w:rPr>
          <w:rStyle w:val="a4"/>
          <w:rFonts w:eastAsiaTheme="majorEastAsia"/>
          <w:b/>
          <w:bCs w:val="0"/>
          <w:sz w:val="28"/>
          <w:szCs w:val="28"/>
        </w:rPr>
        <w:t>5.1 Conclusion</w:t>
      </w:r>
      <w:bookmarkEnd w:id="87"/>
    </w:p>
    <w:p w14:paraId="391B2622" w14:textId="77777777" w:rsidR="00A53726" w:rsidRDefault="00A53726" w:rsidP="00084B9A">
      <w:pPr>
        <w:pStyle w:val="a5"/>
        <w:jc w:val="both"/>
      </w:pPr>
      <w:r>
        <w:t>The rapid spread of misinformation on digital platforms has made fake news detection an increasingly important research area. With the growing use of online media and social networks, misleading information can easily reach a large audience and influence public opinion. Therefore, developing automated systems capable of identifying fake news has become essential for maintaining the reliability of information in the digital environment.</w:t>
      </w:r>
    </w:p>
    <w:p w14:paraId="6192AE6E" w14:textId="77777777" w:rsidR="00A53726" w:rsidRDefault="00A53726" w:rsidP="00084B9A">
      <w:pPr>
        <w:pStyle w:val="a5"/>
        <w:jc w:val="both"/>
      </w:pPr>
      <w:r>
        <w:t>This research aimed to develop an effective approach for detecting fake news written in Arabic using both traditional machine learning techniques and modern language representation models. The study focused on analyzing textual patterns within Arabic news articles in order to distinguish between authentic news content and fabricated information.</w:t>
      </w:r>
    </w:p>
    <w:p w14:paraId="533AA81F" w14:textId="77777777" w:rsidR="00A53726" w:rsidRDefault="00A53726" w:rsidP="00084B9A">
      <w:pPr>
        <w:pStyle w:val="a5"/>
        <w:jc w:val="both"/>
      </w:pPr>
      <w:r>
        <w:t xml:space="preserve">To achieve this objective, a dataset containing </w:t>
      </w:r>
      <w:r>
        <w:rPr>
          <w:rStyle w:val="a4"/>
        </w:rPr>
        <w:t>2196 Arabic news articles</w:t>
      </w:r>
      <w:r>
        <w:t xml:space="preserve"> was compiled. The real news articles were collected from official and reliable Saudi media platforms, including the website of the </w:t>
      </w:r>
      <w:r>
        <w:rPr>
          <w:rStyle w:val="a4"/>
        </w:rPr>
        <w:t>Saudi Broadcasting Authority (SBA)</w:t>
      </w:r>
      <w:r>
        <w:t xml:space="preserve">, the </w:t>
      </w:r>
      <w:r>
        <w:rPr>
          <w:rStyle w:val="a4"/>
        </w:rPr>
        <w:t>SBC Channel website</w:t>
      </w:r>
      <w:r>
        <w:t xml:space="preserve">, and the official </w:t>
      </w:r>
      <w:r>
        <w:rPr>
          <w:rStyle w:val="a4"/>
        </w:rPr>
        <w:t>Saudi Channel news website</w:t>
      </w:r>
      <w:r>
        <w:t>. These sources represent verified media outlets within the Kingdom of Saudi Arabia and publish authentic journalistic content. Using such trusted platforms ensured that the dataset included reliable examples of real news articles.</w:t>
      </w:r>
    </w:p>
    <w:p w14:paraId="0C509843" w14:textId="77777777" w:rsidR="00A53726" w:rsidRDefault="00A53726" w:rsidP="00084B9A">
      <w:pPr>
        <w:pStyle w:val="a5"/>
        <w:jc w:val="both"/>
      </w:pPr>
      <w:r>
        <w:t>In addition to the real news articles, fake news samples were incorporated from publicly available datasets containing misleading or fabricated news content written in Arabic. Combining these sources allowed the system to learn the linguistic and structural differences between legitimate news and misinformation.</w:t>
      </w:r>
    </w:p>
    <w:p w14:paraId="0AEE0481" w14:textId="77777777" w:rsidR="00A53726" w:rsidRDefault="00A53726" w:rsidP="00084B9A">
      <w:pPr>
        <w:pStyle w:val="a5"/>
        <w:jc w:val="both"/>
      </w:pPr>
      <w:r>
        <w:t xml:space="preserve">Several preprocessing techniques were applied to clean and prepare the dataset. These included removing HTML tags, eliminating URLs, normalizing textual formatting, and handling missing values. After preprocessing, the textual data was transformed into numerical representations using </w:t>
      </w:r>
      <w:r>
        <w:rPr>
          <w:rStyle w:val="a4"/>
        </w:rPr>
        <w:t>TF-IDF</w:t>
      </w:r>
      <w:r>
        <w:t>, which enabled machine learning algorithms to analyze the content effectively.</w:t>
      </w:r>
    </w:p>
    <w:p w14:paraId="682F8B3F" w14:textId="77777777" w:rsidR="00A53726" w:rsidRDefault="00A53726" w:rsidP="00084B9A">
      <w:pPr>
        <w:pStyle w:val="a5"/>
        <w:jc w:val="both"/>
      </w:pPr>
      <w:r>
        <w:t>Three traditional machine learning models were then trained and evaluated:</w:t>
      </w:r>
    </w:p>
    <w:p w14:paraId="02FDED8C" w14:textId="77777777" w:rsidR="00A53726" w:rsidRDefault="00A53726" w:rsidP="007615AA">
      <w:pPr>
        <w:pStyle w:val="a5"/>
        <w:numPr>
          <w:ilvl w:val="0"/>
          <w:numId w:val="3"/>
        </w:numPr>
        <w:jc w:val="both"/>
      </w:pPr>
      <w:r>
        <w:t>Logistic Regression</w:t>
      </w:r>
    </w:p>
    <w:p w14:paraId="628EB86C" w14:textId="77777777" w:rsidR="00A53726" w:rsidRDefault="00A53726" w:rsidP="007615AA">
      <w:pPr>
        <w:pStyle w:val="a5"/>
        <w:numPr>
          <w:ilvl w:val="0"/>
          <w:numId w:val="3"/>
        </w:numPr>
        <w:jc w:val="both"/>
      </w:pPr>
      <w:r>
        <w:t>Naive Bayes</w:t>
      </w:r>
    </w:p>
    <w:p w14:paraId="1845F9A8" w14:textId="77777777" w:rsidR="00A53726" w:rsidRDefault="00A53726" w:rsidP="007615AA">
      <w:pPr>
        <w:pStyle w:val="a5"/>
        <w:numPr>
          <w:ilvl w:val="0"/>
          <w:numId w:val="3"/>
        </w:numPr>
        <w:jc w:val="both"/>
      </w:pPr>
      <w:r>
        <w:t>Support Vector Machine (SVM)</w:t>
      </w:r>
    </w:p>
    <w:p w14:paraId="4F875428" w14:textId="77777777" w:rsidR="00A53726" w:rsidRDefault="00A53726" w:rsidP="00084B9A">
      <w:pPr>
        <w:pStyle w:val="a5"/>
        <w:jc w:val="both"/>
      </w:pPr>
      <w:r>
        <w:t xml:space="preserve">The experimental results showed that both Logistic Regression and SVM achieved strong performance in classifying Arabic news articles, with accuracy levels exceeding </w:t>
      </w:r>
      <w:r>
        <w:rPr>
          <w:rStyle w:val="a4"/>
        </w:rPr>
        <w:t>97%</w:t>
      </w:r>
      <w:r>
        <w:t>.</w:t>
      </w:r>
    </w:p>
    <w:p w14:paraId="15B4703B" w14:textId="77777777" w:rsidR="00A53726" w:rsidRDefault="00A53726" w:rsidP="00084B9A">
      <w:pPr>
        <w:pStyle w:val="a5"/>
        <w:jc w:val="both"/>
      </w:pPr>
      <w:r>
        <w:t xml:space="preserve">To further enhance the detection capability, the study also utilized </w:t>
      </w:r>
      <w:proofErr w:type="spellStart"/>
      <w:r>
        <w:rPr>
          <w:rStyle w:val="a4"/>
        </w:rPr>
        <w:t>AraBERT</w:t>
      </w:r>
      <w:proofErr w:type="spellEnd"/>
      <w:r>
        <w:t xml:space="preserve">, a transformer-based language model specifically designed for Arabic natural language processing. </w:t>
      </w:r>
      <w:proofErr w:type="spellStart"/>
      <w:r>
        <w:t>AraBERT</w:t>
      </w:r>
      <w:proofErr w:type="spellEnd"/>
      <w:r>
        <w:t xml:space="preserve"> generates </w:t>
      </w:r>
      <w:r>
        <w:lastRenderedPageBreak/>
        <w:t xml:space="preserve">contextual </w:t>
      </w:r>
      <w:proofErr w:type="spellStart"/>
      <w:r>
        <w:t>embeddings</w:t>
      </w:r>
      <w:proofErr w:type="spellEnd"/>
      <w:r>
        <w:t xml:space="preserve"> that capture semantic relationships between words, allowing the system to understand deeper linguistic patterns within the news articles.</w:t>
      </w:r>
    </w:p>
    <w:p w14:paraId="464237EA" w14:textId="77777777" w:rsidR="00A53726" w:rsidRDefault="00A53726" w:rsidP="00084B9A">
      <w:pPr>
        <w:pStyle w:val="a5"/>
        <w:jc w:val="both"/>
      </w:pPr>
      <w:r>
        <w:t xml:space="preserve">The results obtained using </w:t>
      </w:r>
      <w:proofErr w:type="spellStart"/>
      <w:r>
        <w:t>AraBERT</w:t>
      </w:r>
      <w:proofErr w:type="spellEnd"/>
      <w:r>
        <w:t xml:space="preserve"> demonstrated a significant improvement in classification performance, achieving an accuracy of </w:t>
      </w:r>
      <w:r>
        <w:rPr>
          <w:rStyle w:val="a4"/>
        </w:rPr>
        <w:t>99.77%</w:t>
      </w:r>
      <w:r>
        <w:t xml:space="preserve">. In addition, </w:t>
      </w:r>
      <w:r>
        <w:rPr>
          <w:rStyle w:val="a4"/>
        </w:rPr>
        <w:t>5-fold cross-validation</w:t>
      </w:r>
      <w:r>
        <w:t xml:space="preserve"> was applied to verify the stability of the model, producing an average accuracy of </w:t>
      </w:r>
      <w:r>
        <w:rPr>
          <w:rStyle w:val="a4"/>
        </w:rPr>
        <w:t>99.82%</w:t>
      </w:r>
      <w:r>
        <w:t xml:space="preserve"> with a very low standard deviation.</w:t>
      </w:r>
    </w:p>
    <w:p w14:paraId="7567D37D" w14:textId="77777777" w:rsidR="00A53726" w:rsidRDefault="00A53726" w:rsidP="00084B9A">
      <w:pPr>
        <w:pStyle w:val="a5"/>
        <w:jc w:val="both"/>
      </w:pPr>
      <w:r>
        <w:t>These findings confirm that combining contextual language representations with machine learning classifiers can significantly improve fake news detection performance in Arabic text.</w:t>
      </w:r>
    </w:p>
    <w:p w14:paraId="4867ED91" w14:textId="52310C7C" w:rsidR="00A53726" w:rsidRDefault="00A53726" w:rsidP="00084B9A">
      <w:pPr>
        <w:pStyle w:val="a5"/>
        <w:jc w:val="both"/>
      </w:pPr>
      <w:r>
        <w:t>Overall, the results indicate that the proposed framework provides an effective and reliable solution for detecting fa</w:t>
      </w:r>
      <w:r w:rsidR="004449CB">
        <w:t>ke news in Arabic online media.</w:t>
      </w:r>
    </w:p>
    <w:p w14:paraId="0D76DC9D" w14:textId="77777777" w:rsidR="00A53726" w:rsidRDefault="00A53726" w:rsidP="00084B9A">
      <w:pPr>
        <w:jc w:val="both"/>
      </w:pPr>
    </w:p>
    <w:p w14:paraId="429B5F08" w14:textId="77777777" w:rsidR="00A53726" w:rsidRPr="00FD3EEA" w:rsidRDefault="00A53726" w:rsidP="00FD3EEA">
      <w:pPr>
        <w:pStyle w:val="2"/>
        <w:ind w:left="0" w:firstLine="0"/>
        <w:jc w:val="both"/>
        <w:rPr>
          <w:rStyle w:val="a4"/>
          <w:rFonts w:eastAsiaTheme="majorEastAsia"/>
          <w:b/>
          <w:bCs w:val="0"/>
          <w:sz w:val="28"/>
          <w:szCs w:val="28"/>
        </w:rPr>
      </w:pPr>
      <w:bookmarkStart w:id="88" w:name="_Toc226285859"/>
      <w:r w:rsidRPr="00FD3EEA">
        <w:rPr>
          <w:rStyle w:val="a4"/>
          <w:rFonts w:eastAsiaTheme="majorEastAsia"/>
          <w:b/>
          <w:bCs w:val="0"/>
          <w:sz w:val="28"/>
          <w:szCs w:val="28"/>
        </w:rPr>
        <w:t>5.2 Future Work</w:t>
      </w:r>
      <w:bookmarkEnd w:id="88"/>
    </w:p>
    <w:p w14:paraId="5D999058" w14:textId="77777777" w:rsidR="00A53726" w:rsidRDefault="00A53726" w:rsidP="00084B9A">
      <w:pPr>
        <w:pStyle w:val="a5"/>
        <w:jc w:val="both"/>
      </w:pPr>
      <w:r>
        <w:t>Although the proposed system achieved strong performance, several improvements can be explored in future research.</w:t>
      </w:r>
    </w:p>
    <w:p w14:paraId="67436306" w14:textId="77777777" w:rsidR="00A53726" w:rsidRDefault="00A53726" w:rsidP="00084B9A">
      <w:pPr>
        <w:pStyle w:val="a5"/>
        <w:jc w:val="both"/>
      </w:pPr>
      <w:r>
        <w:t>First, future studies may consider expanding the dataset by including news articles from additional Arabic media sources and social media platforms. This would allow the models to learn from a wider variety of writing styles and topics, which may further improve generalization.</w:t>
      </w:r>
    </w:p>
    <w:p w14:paraId="1F3ABBF7" w14:textId="77777777" w:rsidR="00A53726" w:rsidRDefault="00A53726" w:rsidP="00084B9A">
      <w:pPr>
        <w:pStyle w:val="a5"/>
        <w:jc w:val="both"/>
      </w:pPr>
      <w:r>
        <w:t>Second, future work could investigate the use of other advanced deep learning models, such as more recent transformer architectures or fine-tuned Arabic language models. These models may capture more complex contextual relationships within the text.</w:t>
      </w:r>
    </w:p>
    <w:p w14:paraId="2B49C3F4" w14:textId="77777777" w:rsidR="00A53726" w:rsidRDefault="00A53726" w:rsidP="00084B9A">
      <w:pPr>
        <w:pStyle w:val="a5"/>
        <w:jc w:val="both"/>
      </w:pPr>
      <w:r>
        <w:t xml:space="preserve">Another potential direction is incorporating </w:t>
      </w:r>
      <w:r>
        <w:rPr>
          <w:rStyle w:val="a4"/>
        </w:rPr>
        <w:t>multimodal fake news detection</w:t>
      </w:r>
      <w:r>
        <w:t>, where additional information such as images, videos, and metadata is analyzed together with textual content. This approach could help detect misinformation that relies on manipulated multimedia content.</w:t>
      </w:r>
    </w:p>
    <w:p w14:paraId="47EF3D95" w14:textId="77777777" w:rsidR="00A53726" w:rsidRDefault="00A53726" w:rsidP="00084B9A">
      <w:pPr>
        <w:pStyle w:val="a5"/>
        <w:jc w:val="both"/>
      </w:pPr>
      <w:r>
        <w:t>Furthermore, future research could explore real-time fake news detection systems that can analyze news content automatically as it appears on online platforms. Such systems could support journalists, media organizations, and fact-checking initiatives in identifying misleading information more efficiently.</w:t>
      </w:r>
    </w:p>
    <w:p w14:paraId="5E78CD14" w14:textId="2E57AC4E" w:rsidR="00FA5AB6" w:rsidRDefault="00A53726" w:rsidP="00084B9A">
      <w:pPr>
        <w:pStyle w:val="a5"/>
        <w:jc w:val="both"/>
      </w:pPr>
      <w:r>
        <w:t xml:space="preserve">Finally, improving </w:t>
      </w:r>
      <w:proofErr w:type="spellStart"/>
      <w:r>
        <w:t>explainability</w:t>
      </w:r>
      <w:proofErr w:type="spellEnd"/>
      <w:r>
        <w:t xml:space="preserve"> and transparency of fake news detection models is another important research direction. Developing models that can provide interpretable explanations for their predictions would increase trust and usability in real-world applications</w:t>
      </w:r>
    </w:p>
    <w:p w14:paraId="7479E880" w14:textId="76DBDA1E" w:rsidR="00A53726" w:rsidRDefault="00A53726" w:rsidP="00084B9A">
      <w:pPr>
        <w:pStyle w:val="a5"/>
        <w:jc w:val="both"/>
      </w:pPr>
    </w:p>
    <w:p w14:paraId="1BCFC9BD" w14:textId="2F55BF6C" w:rsidR="00FA5AB6" w:rsidRDefault="00FA5AB6" w:rsidP="00084B9A">
      <w:pPr>
        <w:jc w:val="both"/>
        <w:rPr>
          <w:rFonts w:ascii="Arial" w:hAnsi="Arial" w:cs="Arial"/>
          <w:spacing w:val="8"/>
          <w:sz w:val="23"/>
          <w:szCs w:val="23"/>
          <w:shd w:val="clear" w:color="auto" w:fill="FFFFFF"/>
        </w:rPr>
      </w:pPr>
    </w:p>
    <w:p w14:paraId="4861B29C" w14:textId="77777777" w:rsidR="00FA5AB6" w:rsidRDefault="00FA5AB6" w:rsidP="00084B9A">
      <w:pPr>
        <w:jc w:val="both"/>
        <w:rPr>
          <w:rFonts w:ascii="Arial" w:hAnsi="Arial" w:cs="Arial"/>
          <w:spacing w:val="8"/>
          <w:sz w:val="23"/>
          <w:szCs w:val="23"/>
          <w:shd w:val="clear" w:color="auto" w:fill="FFFFFF"/>
        </w:rPr>
      </w:pPr>
    </w:p>
    <w:p w14:paraId="0A3E9054" w14:textId="08D7AA64" w:rsidR="00B45267" w:rsidRDefault="00B45267" w:rsidP="00084B9A">
      <w:pPr>
        <w:pStyle w:val="2"/>
        <w:ind w:left="0" w:firstLine="0"/>
        <w:jc w:val="both"/>
      </w:pPr>
      <w:bookmarkStart w:id="89" w:name="_Toc226285860"/>
      <w:r>
        <w:rPr>
          <w:rStyle w:val="a4"/>
          <w:rFonts w:eastAsiaTheme="majorEastAsia"/>
          <w:b/>
          <w:bCs w:val="0"/>
        </w:rPr>
        <w:lastRenderedPageBreak/>
        <w:t>References</w:t>
      </w:r>
      <w:bookmarkEnd w:id="89"/>
      <w:r>
        <w:rPr>
          <w:rStyle w:val="a4"/>
          <w:rFonts w:eastAsiaTheme="majorEastAsia"/>
          <w:b/>
          <w:bCs w:val="0"/>
        </w:rPr>
        <w:t xml:space="preserve"> </w:t>
      </w:r>
    </w:p>
    <w:p w14:paraId="1D33913A" w14:textId="77777777" w:rsidR="00B45267" w:rsidRDefault="00B45267" w:rsidP="007615AA">
      <w:pPr>
        <w:pStyle w:val="a5"/>
        <w:numPr>
          <w:ilvl w:val="0"/>
          <w:numId w:val="1"/>
        </w:numPr>
        <w:jc w:val="both"/>
      </w:pPr>
      <w:proofErr w:type="spellStart"/>
      <w:r>
        <w:t>Allcott</w:t>
      </w:r>
      <w:proofErr w:type="spellEnd"/>
      <w:r>
        <w:t xml:space="preserve">, H., &amp; </w:t>
      </w:r>
      <w:proofErr w:type="spellStart"/>
      <w:r>
        <w:t>Gentzkow</w:t>
      </w:r>
      <w:proofErr w:type="spellEnd"/>
      <w:r>
        <w:t xml:space="preserve">, M. (2017). Social media and fake news in the 2016 election. </w:t>
      </w:r>
      <w:r>
        <w:rPr>
          <w:rStyle w:val="a9"/>
        </w:rPr>
        <w:t>Journal of Economic Perspectives, 31</w:t>
      </w:r>
      <w:r>
        <w:t xml:space="preserve">(2), 211–236. </w:t>
      </w:r>
      <w:hyperlink r:id="rId18" w:history="1">
        <w:r>
          <w:rPr>
            <w:rStyle w:val="Hyperlink"/>
          </w:rPr>
          <w:t>https://doi.org/10.1257/jep.31.2.211</w:t>
        </w:r>
      </w:hyperlink>
    </w:p>
    <w:p w14:paraId="5E572613" w14:textId="77777777" w:rsidR="00B45267" w:rsidRDefault="00B45267" w:rsidP="007615AA">
      <w:pPr>
        <w:pStyle w:val="a5"/>
        <w:numPr>
          <w:ilvl w:val="0"/>
          <w:numId w:val="1"/>
        </w:numPr>
        <w:jc w:val="both"/>
      </w:pPr>
      <w:proofErr w:type="spellStart"/>
      <w:r>
        <w:t>Antoun</w:t>
      </w:r>
      <w:proofErr w:type="spellEnd"/>
      <w:r>
        <w:t xml:space="preserve">, W., </w:t>
      </w:r>
      <w:proofErr w:type="spellStart"/>
      <w:r>
        <w:t>Baly</w:t>
      </w:r>
      <w:proofErr w:type="spellEnd"/>
      <w:r>
        <w:t xml:space="preserve">, F., &amp; Hajj, H. (2020). </w:t>
      </w:r>
      <w:proofErr w:type="spellStart"/>
      <w:r>
        <w:t>AraBERT</w:t>
      </w:r>
      <w:proofErr w:type="spellEnd"/>
      <w:r>
        <w:t xml:space="preserve">: Transformer-based model for Arabic language understanding. In </w:t>
      </w:r>
      <w:r>
        <w:rPr>
          <w:rStyle w:val="a9"/>
        </w:rPr>
        <w:t>Proceedings of the 4th Workshop on Open-Source Arabic Corpora and Processing Tools</w:t>
      </w:r>
      <w:r>
        <w:t xml:space="preserve"> (pp. 9–15).</w:t>
      </w:r>
    </w:p>
    <w:p w14:paraId="505C9618" w14:textId="77777777" w:rsidR="00B45267" w:rsidRDefault="00B45267" w:rsidP="007615AA">
      <w:pPr>
        <w:pStyle w:val="a5"/>
        <w:numPr>
          <w:ilvl w:val="0"/>
          <w:numId w:val="1"/>
        </w:numPr>
        <w:jc w:val="both"/>
      </w:pPr>
      <w:proofErr w:type="spellStart"/>
      <w:r>
        <w:t>Bashaddadh</w:t>
      </w:r>
      <w:proofErr w:type="spellEnd"/>
      <w:r>
        <w:t xml:space="preserve">, A., </w:t>
      </w:r>
      <w:proofErr w:type="spellStart"/>
      <w:r>
        <w:t>Alshahrani</w:t>
      </w:r>
      <w:proofErr w:type="spellEnd"/>
      <w:r>
        <w:t xml:space="preserve">, A., &amp; </w:t>
      </w:r>
      <w:proofErr w:type="spellStart"/>
      <w:r>
        <w:t>Alotaibi</w:t>
      </w:r>
      <w:proofErr w:type="spellEnd"/>
      <w:r>
        <w:t xml:space="preserve">, S. (2025). Machine learning and deep learning approaches for fake news detection: A systematic review of techniques, challenges, and advancements. </w:t>
      </w:r>
      <w:r>
        <w:rPr>
          <w:rStyle w:val="a9"/>
        </w:rPr>
        <w:t>Information Processing &amp; Management, 62</w:t>
      </w:r>
      <w:r>
        <w:t xml:space="preserve">(1), 103012. </w:t>
      </w:r>
      <w:hyperlink r:id="rId19" w:history="1">
        <w:r>
          <w:rPr>
            <w:rStyle w:val="Hyperlink"/>
          </w:rPr>
          <w:t>https://doi.org/10.1016/j.ipm.2024.103012</w:t>
        </w:r>
      </w:hyperlink>
    </w:p>
    <w:p w14:paraId="0AF705D7" w14:textId="77777777" w:rsidR="00B45267" w:rsidRDefault="00B45267" w:rsidP="007615AA">
      <w:pPr>
        <w:pStyle w:val="a5"/>
        <w:numPr>
          <w:ilvl w:val="0"/>
          <w:numId w:val="1"/>
        </w:numPr>
        <w:jc w:val="both"/>
      </w:pPr>
      <w:r>
        <w:t xml:space="preserve">Devlin, J., Chang, M.-W., Lee, K., &amp; </w:t>
      </w:r>
      <w:proofErr w:type="spellStart"/>
      <w:r>
        <w:t>Toutanova</w:t>
      </w:r>
      <w:proofErr w:type="spellEnd"/>
      <w:r>
        <w:t xml:space="preserve">, K. (2019). BERT: Pre-training of deep bidirectional transformers for language understanding. In </w:t>
      </w:r>
      <w:r>
        <w:rPr>
          <w:rStyle w:val="a9"/>
        </w:rPr>
        <w:t>Proceedings of the 2019 Conference of the North American Chapter of the Association for Computational Linguistics</w:t>
      </w:r>
      <w:r>
        <w:t xml:space="preserve"> (pp. 4171–4186). </w:t>
      </w:r>
      <w:hyperlink r:id="rId20" w:history="1">
        <w:r>
          <w:rPr>
            <w:rStyle w:val="Hyperlink"/>
          </w:rPr>
          <w:t>https://doi.org/10.18653/v1/N19-1423</w:t>
        </w:r>
      </w:hyperlink>
    </w:p>
    <w:p w14:paraId="41A7CAE5" w14:textId="77777777" w:rsidR="00B45267" w:rsidRDefault="00B45267" w:rsidP="007615AA">
      <w:pPr>
        <w:pStyle w:val="a5"/>
        <w:numPr>
          <w:ilvl w:val="0"/>
          <w:numId w:val="1"/>
        </w:numPr>
        <w:jc w:val="both"/>
      </w:pPr>
      <w:proofErr w:type="spellStart"/>
      <w:r>
        <w:t>Himdi</w:t>
      </w:r>
      <w:proofErr w:type="spellEnd"/>
      <w:r>
        <w:t xml:space="preserve">, H., </w:t>
      </w:r>
      <w:proofErr w:type="spellStart"/>
      <w:r>
        <w:t>Alqahtani</w:t>
      </w:r>
      <w:proofErr w:type="spellEnd"/>
      <w:r>
        <w:t xml:space="preserve">, S., &amp; </w:t>
      </w:r>
      <w:proofErr w:type="spellStart"/>
      <w:r>
        <w:t>Aljohani</w:t>
      </w:r>
      <w:proofErr w:type="spellEnd"/>
      <w:r>
        <w:t xml:space="preserve">, A. (2025). Arabic fake news dataset development: Humans and AI-generated contributions. </w:t>
      </w:r>
      <w:r>
        <w:rPr>
          <w:rStyle w:val="a9"/>
        </w:rPr>
        <w:t>Journal of Information Science</w:t>
      </w:r>
      <w:r>
        <w:t xml:space="preserve">, Advance online publication. </w:t>
      </w:r>
      <w:hyperlink r:id="rId21" w:history="1">
        <w:r>
          <w:rPr>
            <w:rStyle w:val="Hyperlink"/>
          </w:rPr>
          <w:t>https://doi.org/10.1177/0165551524123456</w:t>
        </w:r>
      </w:hyperlink>
    </w:p>
    <w:p w14:paraId="5D1F7919" w14:textId="77777777" w:rsidR="00B45267" w:rsidRDefault="00B45267" w:rsidP="007615AA">
      <w:pPr>
        <w:pStyle w:val="a5"/>
        <w:numPr>
          <w:ilvl w:val="0"/>
          <w:numId w:val="1"/>
        </w:numPr>
        <w:jc w:val="both"/>
      </w:pPr>
      <w:r>
        <w:t xml:space="preserve">Khan, M., </w:t>
      </w:r>
      <w:proofErr w:type="spellStart"/>
      <w:r>
        <w:t>Ullah</w:t>
      </w:r>
      <w:proofErr w:type="spellEnd"/>
      <w:r>
        <w:t xml:space="preserve">, F., &amp; Ahmad, S. (2024). Fake news detection using deep learning and transformer-based models. </w:t>
      </w:r>
      <w:r>
        <w:rPr>
          <w:rStyle w:val="a9"/>
        </w:rPr>
        <w:t>Expert Systems with Applications, 237</w:t>
      </w:r>
      <w:r>
        <w:t xml:space="preserve">, 121532. </w:t>
      </w:r>
      <w:hyperlink r:id="rId22" w:history="1">
        <w:r>
          <w:rPr>
            <w:rStyle w:val="Hyperlink"/>
          </w:rPr>
          <w:t>https://doi.org/10.1016/j.eswa.2023.121532</w:t>
        </w:r>
      </w:hyperlink>
    </w:p>
    <w:p w14:paraId="1B759FFB" w14:textId="77777777" w:rsidR="00B45267" w:rsidRDefault="00B45267" w:rsidP="007615AA">
      <w:pPr>
        <w:pStyle w:val="a5"/>
        <w:numPr>
          <w:ilvl w:val="0"/>
          <w:numId w:val="1"/>
        </w:numPr>
        <w:jc w:val="both"/>
      </w:pPr>
      <w:proofErr w:type="spellStart"/>
      <w:r>
        <w:t>LeCun</w:t>
      </w:r>
      <w:proofErr w:type="spellEnd"/>
      <w:r>
        <w:t xml:space="preserve">, Y., </w:t>
      </w:r>
      <w:proofErr w:type="spellStart"/>
      <w:r>
        <w:t>Bengio</w:t>
      </w:r>
      <w:proofErr w:type="spellEnd"/>
      <w:r>
        <w:t xml:space="preserve">, Y., &amp; Hinton, G. (2015). Deep learning. </w:t>
      </w:r>
      <w:r>
        <w:rPr>
          <w:rStyle w:val="a9"/>
        </w:rPr>
        <w:t>Nature, 521</w:t>
      </w:r>
      <w:r>
        <w:t xml:space="preserve">(7553), 436–444. </w:t>
      </w:r>
      <w:hyperlink r:id="rId23" w:history="1">
        <w:r>
          <w:rPr>
            <w:rStyle w:val="Hyperlink"/>
          </w:rPr>
          <w:t>https://doi.org/10.1038/nature14539</w:t>
        </w:r>
      </w:hyperlink>
    </w:p>
    <w:p w14:paraId="0A87293E" w14:textId="77777777" w:rsidR="00B45267" w:rsidRDefault="00B45267" w:rsidP="007615AA">
      <w:pPr>
        <w:pStyle w:val="a5"/>
        <w:numPr>
          <w:ilvl w:val="0"/>
          <w:numId w:val="1"/>
        </w:numPr>
        <w:jc w:val="both"/>
      </w:pPr>
      <w:r>
        <w:t xml:space="preserve">Park, Y., &amp; Chai, Y. (2023). Constructing a user-centered fake news detection model using classification algorithms in machine learning techniques. </w:t>
      </w:r>
      <w:r>
        <w:rPr>
          <w:rStyle w:val="a9"/>
        </w:rPr>
        <w:t>Applied Sciences, 13</w:t>
      </w:r>
      <w:r>
        <w:t xml:space="preserve">(5), 2891. </w:t>
      </w:r>
      <w:hyperlink r:id="rId24" w:history="1">
        <w:r>
          <w:rPr>
            <w:rStyle w:val="Hyperlink"/>
          </w:rPr>
          <w:t>https://doi.org/10.3390/app13052891</w:t>
        </w:r>
      </w:hyperlink>
    </w:p>
    <w:p w14:paraId="7E45E6D1" w14:textId="77777777" w:rsidR="00B45267" w:rsidRDefault="00B45267" w:rsidP="007615AA">
      <w:pPr>
        <w:pStyle w:val="a5"/>
        <w:numPr>
          <w:ilvl w:val="0"/>
          <w:numId w:val="1"/>
        </w:numPr>
        <w:jc w:val="both"/>
      </w:pPr>
      <w:proofErr w:type="spellStart"/>
      <w:r>
        <w:t>Shehata</w:t>
      </w:r>
      <w:proofErr w:type="spellEnd"/>
      <w:r>
        <w:t>, S., El-</w:t>
      </w:r>
      <w:proofErr w:type="spellStart"/>
      <w:r>
        <w:t>Masri</w:t>
      </w:r>
      <w:proofErr w:type="spellEnd"/>
      <w:r>
        <w:t xml:space="preserve">, M., &amp; Hassan, A. (2024). </w:t>
      </w:r>
      <w:proofErr w:type="spellStart"/>
      <w:r>
        <w:t>ArabFake</w:t>
      </w:r>
      <w:proofErr w:type="spellEnd"/>
      <w:r>
        <w:t xml:space="preserve">: A multitask deep learning framework for Arabic fake news detection, </w:t>
      </w:r>
      <w:proofErr w:type="spellStart"/>
      <w:r>
        <w:t>categorisation</w:t>
      </w:r>
      <w:proofErr w:type="spellEnd"/>
      <w:r>
        <w:t xml:space="preserve">, and risk prediction. </w:t>
      </w:r>
      <w:r>
        <w:rPr>
          <w:rStyle w:val="a9"/>
        </w:rPr>
        <w:t>IEEE Access, 12</w:t>
      </w:r>
      <w:r>
        <w:t xml:space="preserve">, 34567–34580. </w:t>
      </w:r>
      <w:hyperlink r:id="rId25" w:history="1">
        <w:r>
          <w:rPr>
            <w:rStyle w:val="Hyperlink"/>
          </w:rPr>
          <w:t>https://doi.org/10.1109/ACCESS.2024.3367890</w:t>
        </w:r>
      </w:hyperlink>
    </w:p>
    <w:p w14:paraId="5AB4E213" w14:textId="77777777" w:rsidR="00B45267" w:rsidRDefault="00B45267" w:rsidP="007615AA">
      <w:pPr>
        <w:pStyle w:val="a5"/>
        <w:numPr>
          <w:ilvl w:val="0"/>
          <w:numId w:val="1"/>
        </w:numPr>
        <w:jc w:val="both"/>
      </w:pPr>
      <w:r>
        <w:t xml:space="preserve">Shu, K., </w:t>
      </w:r>
      <w:proofErr w:type="spellStart"/>
      <w:r>
        <w:t>Sliva</w:t>
      </w:r>
      <w:proofErr w:type="spellEnd"/>
      <w:r>
        <w:t xml:space="preserve">, A., Wang, S., Tang, J., &amp; Liu, H. (2017). Fake news detection on social media: A data mining perspective. </w:t>
      </w:r>
      <w:r>
        <w:rPr>
          <w:rStyle w:val="a9"/>
        </w:rPr>
        <w:t>ACM SIGKDD Explorations Newsletter, 19</w:t>
      </w:r>
      <w:r>
        <w:t xml:space="preserve">(1), 22–36. </w:t>
      </w:r>
      <w:hyperlink r:id="rId26" w:history="1">
        <w:r>
          <w:rPr>
            <w:rStyle w:val="Hyperlink"/>
          </w:rPr>
          <w:t>https://doi.org/10.1145/3137597.3137600</w:t>
        </w:r>
      </w:hyperlink>
    </w:p>
    <w:p w14:paraId="6851E05F" w14:textId="77777777" w:rsidR="00B45267" w:rsidRDefault="00B45267" w:rsidP="007615AA">
      <w:pPr>
        <w:pStyle w:val="a5"/>
        <w:numPr>
          <w:ilvl w:val="0"/>
          <w:numId w:val="1"/>
        </w:numPr>
        <w:jc w:val="both"/>
      </w:pPr>
      <w:proofErr w:type="spellStart"/>
      <w:r>
        <w:t>Singhania</w:t>
      </w:r>
      <w:proofErr w:type="spellEnd"/>
      <w:r>
        <w:t xml:space="preserve">, S., Fernandez, N., &amp; Rao, S. (2023). A deep learning approach for automatic detection of fake news. </w:t>
      </w:r>
      <w:r>
        <w:rPr>
          <w:rStyle w:val="a9"/>
        </w:rPr>
        <w:t>Pattern Recognition Letters, 169</w:t>
      </w:r>
      <w:r>
        <w:t xml:space="preserve">, 65–73. </w:t>
      </w:r>
      <w:hyperlink r:id="rId27" w:history="1">
        <w:r>
          <w:rPr>
            <w:rStyle w:val="Hyperlink"/>
          </w:rPr>
          <w:t>https://doi.org/10.1016/j.patrec.2023.03.012</w:t>
        </w:r>
      </w:hyperlink>
    </w:p>
    <w:p w14:paraId="281984D0" w14:textId="77777777" w:rsidR="00B45267" w:rsidRDefault="00B45267" w:rsidP="007615AA">
      <w:pPr>
        <w:pStyle w:val="a5"/>
        <w:numPr>
          <w:ilvl w:val="0"/>
          <w:numId w:val="1"/>
        </w:numPr>
        <w:jc w:val="both"/>
      </w:pPr>
      <w:proofErr w:type="spellStart"/>
      <w:r>
        <w:t>Vaswani</w:t>
      </w:r>
      <w:proofErr w:type="spellEnd"/>
      <w:r>
        <w:t xml:space="preserve">, A., </w:t>
      </w:r>
      <w:proofErr w:type="spellStart"/>
      <w:r>
        <w:t>Shazeer</w:t>
      </w:r>
      <w:proofErr w:type="spellEnd"/>
      <w:r>
        <w:t xml:space="preserve">, N., </w:t>
      </w:r>
      <w:proofErr w:type="spellStart"/>
      <w:r>
        <w:t>Parmar</w:t>
      </w:r>
      <w:proofErr w:type="spellEnd"/>
      <w:r>
        <w:t xml:space="preserve">, N., </w:t>
      </w:r>
      <w:proofErr w:type="spellStart"/>
      <w:r>
        <w:t>Uszkoreit</w:t>
      </w:r>
      <w:proofErr w:type="spellEnd"/>
      <w:r>
        <w:t xml:space="preserve">, J., Jones, L., Gomez, A. N., Kaiser, Ł., &amp; </w:t>
      </w:r>
      <w:proofErr w:type="spellStart"/>
      <w:r>
        <w:t>Polosukhin</w:t>
      </w:r>
      <w:proofErr w:type="spellEnd"/>
      <w:r>
        <w:t xml:space="preserve">, I. (2017). Attention is all you need. In </w:t>
      </w:r>
      <w:r>
        <w:rPr>
          <w:rStyle w:val="a9"/>
        </w:rPr>
        <w:t>Advances in Neural Information Processing Systems</w:t>
      </w:r>
      <w:r>
        <w:t xml:space="preserve"> (Vol. 30).</w:t>
      </w:r>
    </w:p>
    <w:p w14:paraId="7608F367" w14:textId="77777777" w:rsidR="00B45267" w:rsidRDefault="00B45267" w:rsidP="007615AA">
      <w:pPr>
        <w:pStyle w:val="a5"/>
        <w:numPr>
          <w:ilvl w:val="0"/>
          <w:numId w:val="1"/>
        </w:numPr>
        <w:jc w:val="both"/>
      </w:pPr>
      <w:r>
        <w:t xml:space="preserve">Zhou, X., &amp; </w:t>
      </w:r>
      <w:proofErr w:type="spellStart"/>
      <w:r>
        <w:t>Zafarani</w:t>
      </w:r>
      <w:proofErr w:type="spellEnd"/>
      <w:r>
        <w:t xml:space="preserve">, R. (2020). A survey of fake news: Fundamental theories, detection methods, and opportunities. </w:t>
      </w:r>
      <w:r>
        <w:rPr>
          <w:rStyle w:val="a9"/>
        </w:rPr>
        <w:t>ACM Computing Surveys, 53</w:t>
      </w:r>
      <w:r>
        <w:t xml:space="preserve">(5), Article 109. </w:t>
      </w:r>
      <w:hyperlink r:id="rId28" w:history="1">
        <w:r>
          <w:rPr>
            <w:rStyle w:val="Hyperlink"/>
          </w:rPr>
          <w:t>https://doi.org/10.1145/3395046</w:t>
        </w:r>
      </w:hyperlink>
    </w:p>
    <w:p w14:paraId="486EA7FB" w14:textId="77777777" w:rsidR="00F83573" w:rsidRDefault="00B45267" w:rsidP="007615AA">
      <w:pPr>
        <w:pStyle w:val="a5"/>
        <w:numPr>
          <w:ilvl w:val="0"/>
          <w:numId w:val="1"/>
        </w:numPr>
        <w:jc w:val="both"/>
        <w:rPr>
          <w:rStyle w:val="Hyperlink"/>
          <w:color w:val="auto"/>
          <w:u w:val="none"/>
        </w:rPr>
      </w:pPr>
      <w:r>
        <w:t xml:space="preserve">Zhou, X., Jain, A., </w:t>
      </w:r>
      <w:proofErr w:type="spellStart"/>
      <w:r>
        <w:t>Phoha</w:t>
      </w:r>
      <w:proofErr w:type="spellEnd"/>
      <w:r>
        <w:t xml:space="preserve">, V. V., &amp; </w:t>
      </w:r>
      <w:proofErr w:type="spellStart"/>
      <w:r>
        <w:t>Zafarani</w:t>
      </w:r>
      <w:proofErr w:type="spellEnd"/>
      <w:r>
        <w:t xml:space="preserve">, R. (2023). DTN: Deep triple network for topic-specific fake news detection. </w:t>
      </w:r>
      <w:r>
        <w:rPr>
          <w:rStyle w:val="a9"/>
        </w:rPr>
        <w:t>ACM Transactions on Information Systems, 41</w:t>
      </w:r>
      <w:r>
        <w:t xml:space="preserve">(2), 1–28. </w:t>
      </w:r>
      <w:hyperlink r:id="rId29" w:history="1">
        <w:r>
          <w:rPr>
            <w:rStyle w:val="Hyperlink"/>
          </w:rPr>
          <w:t>https://doi.org/10.1145/3576846</w:t>
        </w:r>
      </w:hyperlink>
    </w:p>
    <w:p w14:paraId="7D832C9B" w14:textId="2605D2A4" w:rsidR="00AF293D" w:rsidRDefault="00AF293D" w:rsidP="007615AA">
      <w:pPr>
        <w:pStyle w:val="a5"/>
        <w:numPr>
          <w:ilvl w:val="0"/>
          <w:numId w:val="1"/>
        </w:numPr>
        <w:jc w:val="both"/>
      </w:pPr>
      <w:r>
        <w:t xml:space="preserve">Saudi Broadcasting Authority. (2025). </w:t>
      </w:r>
      <w:r>
        <w:rPr>
          <w:rStyle w:val="a9"/>
        </w:rPr>
        <w:t>Official website</w:t>
      </w:r>
      <w:r>
        <w:t xml:space="preserve">. </w:t>
      </w:r>
      <w:hyperlink r:id="rId30" w:tgtFrame="_new" w:history="1">
        <w:r>
          <w:rPr>
            <w:rStyle w:val="Hyperlink"/>
          </w:rPr>
          <w:t>https://www.sba.sa</w:t>
        </w:r>
      </w:hyperlink>
    </w:p>
    <w:p w14:paraId="2C533F0E" w14:textId="77777777" w:rsidR="00AF293D" w:rsidRDefault="00AF293D" w:rsidP="007615AA">
      <w:pPr>
        <w:pStyle w:val="a5"/>
        <w:numPr>
          <w:ilvl w:val="0"/>
          <w:numId w:val="1"/>
        </w:numPr>
        <w:jc w:val="both"/>
      </w:pPr>
      <w:r>
        <w:lastRenderedPageBreak/>
        <w:t xml:space="preserve">SBC Channel. (2025). </w:t>
      </w:r>
      <w:r w:rsidRPr="00F83573">
        <w:rPr>
          <w:i/>
          <w:iCs/>
        </w:rPr>
        <w:t>Official website</w:t>
      </w:r>
      <w:r>
        <w:t>. https://www.sbctv.sa</w:t>
      </w:r>
    </w:p>
    <w:p w14:paraId="1FC5EE02" w14:textId="77777777" w:rsidR="005D4D98" w:rsidRDefault="00AF293D" w:rsidP="007615AA">
      <w:pPr>
        <w:pStyle w:val="a5"/>
        <w:numPr>
          <w:ilvl w:val="0"/>
          <w:numId w:val="1"/>
        </w:numPr>
        <w:jc w:val="both"/>
      </w:pPr>
      <w:r>
        <w:t xml:space="preserve">Saudi Channel. (2025). </w:t>
      </w:r>
      <w:r w:rsidRPr="00F83573">
        <w:rPr>
          <w:i/>
          <w:iCs/>
        </w:rPr>
        <w:t>Official news platform</w:t>
      </w:r>
      <w:r>
        <w:t xml:space="preserve">. </w:t>
      </w:r>
      <w:hyperlink r:id="rId31" w:tgtFrame="_new" w:history="1">
        <w:r w:rsidRPr="00F83573">
          <w:t>https://saudiatv.sba.sa</w:t>
        </w:r>
      </w:hyperlink>
    </w:p>
    <w:p w14:paraId="456BFBF5" w14:textId="24F9D750" w:rsidR="005D4D98" w:rsidRDefault="005D4D98" w:rsidP="007615AA">
      <w:pPr>
        <w:pStyle w:val="a5"/>
        <w:numPr>
          <w:ilvl w:val="0"/>
          <w:numId w:val="1"/>
        </w:numPr>
        <w:jc w:val="both"/>
      </w:pPr>
      <w:proofErr w:type="spellStart"/>
      <w:r w:rsidRPr="005D4D98">
        <w:rPr>
          <w:rStyle w:val="a9"/>
          <w:b/>
          <w:bCs/>
        </w:rPr>
        <w:t>Alhashimi</w:t>
      </w:r>
      <w:proofErr w:type="spellEnd"/>
      <w:r w:rsidRPr="005D4D98">
        <w:rPr>
          <w:rStyle w:val="a9"/>
          <w:b/>
          <w:bCs/>
        </w:rPr>
        <w:t xml:space="preserve">, M. (2023). </w:t>
      </w:r>
      <w:r w:rsidRPr="005D4D98">
        <w:rPr>
          <w:rStyle w:val="a9"/>
        </w:rPr>
        <w:t>Arabic fake news and real on Facebook dataset</w:t>
      </w:r>
      <w:r w:rsidRPr="005D4D98">
        <w:rPr>
          <w:rStyle w:val="a9"/>
          <w:b/>
          <w:bCs/>
        </w:rPr>
        <w:t xml:space="preserve">. </w:t>
      </w:r>
      <w:proofErr w:type="spellStart"/>
      <w:r w:rsidRPr="005D4D98">
        <w:rPr>
          <w:rStyle w:val="a9"/>
          <w:b/>
          <w:bCs/>
        </w:rPr>
        <w:t>Kaggle</w:t>
      </w:r>
      <w:proofErr w:type="spellEnd"/>
      <w:r w:rsidRPr="005D4D98">
        <w:rPr>
          <w:rStyle w:val="a9"/>
          <w:b/>
          <w:bCs/>
        </w:rPr>
        <w:t>.</w:t>
      </w:r>
      <w:r w:rsidRPr="005D4D98">
        <w:rPr>
          <w:rStyle w:val="a9"/>
        </w:rPr>
        <w:br/>
      </w:r>
      <w:hyperlink r:id="rId32" w:tgtFrame="_new" w:history="1">
        <w:r>
          <w:rPr>
            <w:rStyle w:val="Hyperlink"/>
          </w:rPr>
          <w:t>https://www.kaggle.com/datasets/minaalhashimi/arabic-fake-news-and-real-on-facebook</w:t>
        </w:r>
      </w:hyperlink>
    </w:p>
    <w:p w14:paraId="43D9527E" w14:textId="77777777" w:rsidR="00C30608" w:rsidRDefault="00C30608" w:rsidP="00084B9A">
      <w:pPr>
        <w:pStyle w:val="a7"/>
        <w:pBdr>
          <w:top w:val="single" w:sz="6" w:space="6" w:color="auto"/>
        </w:pBdr>
        <w:jc w:val="both"/>
      </w:pPr>
      <w:r>
        <w:t>Bottom of Form</w:t>
      </w:r>
    </w:p>
    <w:sectPr w:rsidR="00C30608" w:rsidSect="000A5FE8">
      <w:footerReference w:type="default" r:id="rId33"/>
      <w:pgSz w:w="12240" w:h="15840"/>
      <w:pgMar w:top="1440" w:right="1440" w:bottom="1440" w:left="1440" w:header="720" w:footer="720"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F03C70" w14:textId="77777777" w:rsidR="007A5C1B" w:rsidRDefault="007A5C1B" w:rsidP="000A5FE8">
      <w:pPr>
        <w:spacing w:after="0" w:line="240" w:lineRule="auto"/>
      </w:pPr>
      <w:r>
        <w:separator/>
      </w:r>
    </w:p>
  </w:endnote>
  <w:endnote w:type="continuationSeparator" w:id="0">
    <w:p w14:paraId="1BA6E90A" w14:textId="77777777" w:rsidR="007A5C1B" w:rsidRDefault="007A5C1B" w:rsidP="000A5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8043892"/>
      <w:docPartObj>
        <w:docPartGallery w:val="Page Numbers (Bottom of Page)"/>
        <w:docPartUnique/>
      </w:docPartObj>
    </w:sdtPr>
    <w:sdtEndPr>
      <w:rPr>
        <w:noProof/>
      </w:rPr>
    </w:sdtEndPr>
    <w:sdtContent>
      <w:p w14:paraId="7590570C" w14:textId="17AA7A4C" w:rsidR="007A5C1B" w:rsidRDefault="007A5C1B">
        <w:pPr>
          <w:pStyle w:val="ab"/>
          <w:jc w:val="center"/>
        </w:pPr>
        <w:r>
          <w:fldChar w:fldCharType="begin"/>
        </w:r>
        <w:r>
          <w:instrText xml:space="preserve"> PAGE   \* MERGEFORMAT </w:instrText>
        </w:r>
        <w:r>
          <w:fldChar w:fldCharType="separate"/>
        </w:r>
        <w:r w:rsidR="002E07BC">
          <w:rPr>
            <w:noProof/>
          </w:rPr>
          <w:t>4</w:t>
        </w:r>
        <w:r>
          <w:rPr>
            <w:noProof/>
          </w:rPr>
          <w:fldChar w:fldCharType="end"/>
        </w:r>
      </w:p>
    </w:sdtContent>
  </w:sdt>
  <w:p w14:paraId="3D684BD7" w14:textId="77777777" w:rsidR="007A5C1B" w:rsidRDefault="007A5C1B">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291447"/>
      <w:docPartObj>
        <w:docPartGallery w:val="Page Numbers (Bottom of Page)"/>
        <w:docPartUnique/>
      </w:docPartObj>
    </w:sdtPr>
    <w:sdtEndPr>
      <w:rPr>
        <w:noProof/>
      </w:rPr>
    </w:sdtEndPr>
    <w:sdtContent>
      <w:p w14:paraId="630E96E1" w14:textId="325EF6BF" w:rsidR="007A5C1B" w:rsidRDefault="007A5C1B">
        <w:pPr>
          <w:pStyle w:val="ab"/>
          <w:jc w:val="center"/>
        </w:pPr>
        <w:r>
          <w:fldChar w:fldCharType="begin"/>
        </w:r>
        <w:r>
          <w:instrText xml:space="preserve"> PAGE   \* MERGEFORMAT </w:instrText>
        </w:r>
        <w:r>
          <w:fldChar w:fldCharType="separate"/>
        </w:r>
        <w:r w:rsidR="002E07BC">
          <w:rPr>
            <w:noProof/>
          </w:rPr>
          <w:t>22</w:t>
        </w:r>
        <w:r>
          <w:rPr>
            <w:noProof/>
          </w:rPr>
          <w:fldChar w:fldCharType="end"/>
        </w:r>
      </w:p>
    </w:sdtContent>
  </w:sdt>
  <w:p w14:paraId="41BF32A5" w14:textId="77777777" w:rsidR="007A5C1B" w:rsidRDefault="007A5C1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858011" w14:textId="77777777" w:rsidR="007A5C1B" w:rsidRDefault="007A5C1B" w:rsidP="000A5FE8">
      <w:pPr>
        <w:spacing w:after="0" w:line="240" w:lineRule="auto"/>
      </w:pPr>
      <w:r>
        <w:separator/>
      </w:r>
    </w:p>
  </w:footnote>
  <w:footnote w:type="continuationSeparator" w:id="0">
    <w:p w14:paraId="28B6E02F" w14:textId="77777777" w:rsidR="007A5C1B" w:rsidRDefault="007A5C1B" w:rsidP="000A5F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8A622" w14:textId="77777777" w:rsidR="007A5C1B" w:rsidRDefault="007A5C1B" w:rsidP="00275237">
    <w:pPr>
      <w:pStyle w:val="aa"/>
    </w:pPr>
  </w:p>
  <w:p w14:paraId="261A3CF8" w14:textId="77777777" w:rsidR="007A5C1B" w:rsidRDefault="007A5C1B">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F42BB"/>
    <w:multiLevelType w:val="multilevel"/>
    <w:tmpl w:val="7952A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22FBC"/>
    <w:multiLevelType w:val="multilevel"/>
    <w:tmpl w:val="1D50E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DB0E6B"/>
    <w:multiLevelType w:val="multilevel"/>
    <w:tmpl w:val="7C845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9A1027"/>
    <w:multiLevelType w:val="multilevel"/>
    <w:tmpl w:val="A8D20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6B7747"/>
    <w:multiLevelType w:val="multilevel"/>
    <w:tmpl w:val="7C3EE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1E6E8C"/>
    <w:multiLevelType w:val="multilevel"/>
    <w:tmpl w:val="9422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0D39AA"/>
    <w:multiLevelType w:val="multilevel"/>
    <w:tmpl w:val="EE5CE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7C281A"/>
    <w:multiLevelType w:val="multilevel"/>
    <w:tmpl w:val="32D6C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874BC3"/>
    <w:multiLevelType w:val="multilevel"/>
    <w:tmpl w:val="7DFE1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943EC6"/>
    <w:multiLevelType w:val="multilevel"/>
    <w:tmpl w:val="D89C9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BF14C4"/>
    <w:multiLevelType w:val="multilevel"/>
    <w:tmpl w:val="AE3A9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1746B8"/>
    <w:multiLevelType w:val="multilevel"/>
    <w:tmpl w:val="8CBA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072B8E"/>
    <w:multiLevelType w:val="multilevel"/>
    <w:tmpl w:val="23446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DA21FD"/>
    <w:multiLevelType w:val="multilevel"/>
    <w:tmpl w:val="49BAE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E92FCA"/>
    <w:multiLevelType w:val="multilevel"/>
    <w:tmpl w:val="4400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136B18"/>
    <w:multiLevelType w:val="multilevel"/>
    <w:tmpl w:val="8662E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AD2A03"/>
    <w:multiLevelType w:val="multilevel"/>
    <w:tmpl w:val="D4E01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CA6DC6"/>
    <w:multiLevelType w:val="multilevel"/>
    <w:tmpl w:val="49AE1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2B6EA9"/>
    <w:multiLevelType w:val="multilevel"/>
    <w:tmpl w:val="51A6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5C7402"/>
    <w:multiLevelType w:val="multilevel"/>
    <w:tmpl w:val="8084E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D965A2"/>
    <w:multiLevelType w:val="hybridMultilevel"/>
    <w:tmpl w:val="A6325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357409"/>
    <w:multiLevelType w:val="multilevel"/>
    <w:tmpl w:val="793C6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2A759C"/>
    <w:multiLevelType w:val="multilevel"/>
    <w:tmpl w:val="5960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C75B70"/>
    <w:multiLevelType w:val="hybridMultilevel"/>
    <w:tmpl w:val="60869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20"/>
  </w:num>
  <w:num w:numId="3">
    <w:abstractNumId w:val="22"/>
  </w:num>
  <w:num w:numId="4">
    <w:abstractNumId w:val="1"/>
  </w:num>
  <w:num w:numId="5">
    <w:abstractNumId w:val="5"/>
  </w:num>
  <w:num w:numId="6">
    <w:abstractNumId w:val="14"/>
  </w:num>
  <w:num w:numId="7">
    <w:abstractNumId w:val="13"/>
  </w:num>
  <w:num w:numId="8">
    <w:abstractNumId w:val="18"/>
  </w:num>
  <w:num w:numId="9">
    <w:abstractNumId w:val="7"/>
  </w:num>
  <w:num w:numId="10">
    <w:abstractNumId w:val="3"/>
  </w:num>
  <w:num w:numId="11">
    <w:abstractNumId w:val="11"/>
  </w:num>
  <w:num w:numId="12">
    <w:abstractNumId w:val="2"/>
  </w:num>
  <w:num w:numId="13">
    <w:abstractNumId w:val="4"/>
  </w:num>
  <w:num w:numId="14">
    <w:abstractNumId w:val="16"/>
  </w:num>
  <w:num w:numId="15">
    <w:abstractNumId w:val="12"/>
  </w:num>
  <w:num w:numId="16">
    <w:abstractNumId w:val="10"/>
  </w:num>
  <w:num w:numId="17">
    <w:abstractNumId w:val="21"/>
  </w:num>
  <w:num w:numId="18">
    <w:abstractNumId w:val="19"/>
  </w:num>
  <w:num w:numId="19">
    <w:abstractNumId w:val="15"/>
  </w:num>
  <w:num w:numId="20">
    <w:abstractNumId w:val="8"/>
  </w:num>
  <w:num w:numId="21">
    <w:abstractNumId w:val="9"/>
  </w:num>
  <w:num w:numId="22">
    <w:abstractNumId w:val="17"/>
  </w:num>
  <w:num w:numId="23">
    <w:abstractNumId w:val="6"/>
  </w:num>
  <w:num w:numId="24">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9"/>
  <w:activeWritingStyle w:appName="MSWord" w:lang="ar-SA" w:vendorID="64" w:dllVersion="131078" w:nlCheck="1" w:checkStyle="0"/>
  <w:activeWritingStyle w:appName="MSWord" w:lang="en-US" w:vendorID="64" w:dllVersion="131078" w:nlCheck="1" w:checkStyle="1"/>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C96"/>
    <w:rsid w:val="00026C79"/>
    <w:rsid w:val="000377DF"/>
    <w:rsid w:val="000451BD"/>
    <w:rsid w:val="000646AB"/>
    <w:rsid w:val="00073930"/>
    <w:rsid w:val="00084B9A"/>
    <w:rsid w:val="00091846"/>
    <w:rsid w:val="000A5FE8"/>
    <w:rsid w:val="000C235E"/>
    <w:rsid w:val="000F3BEB"/>
    <w:rsid w:val="001B1DB6"/>
    <w:rsid w:val="001B71C0"/>
    <w:rsid w:val="00206739"/>
    <w:rsid w:val="00250C96"/>
    <w:rsid w:val="00275237"/>
    <w:rsid w:val="002D4CF9"/>
    <w:rsid w:val="002E07BC"/>
    <w:rsid w:val="0033597E"/>
    <w:rsid w:val="00335CCF"/>
    <w:rsid w:val="003B24E2"/>
    <w:rsid w:val="003D52B2"/>
    <w:rsid w:val="003E502B"/>
    <w:rsid w:val="003F4ED5"/>
    <w:rsid w:val="003F6CE8"/>
    <w:rsid w:val="0041747E"/>
    <w:rsid w:val="00421E0F"/>
    <w:rsid w:val="00435E88"/>
    <w:rsid w:val="004449CB"/>
    <w:rsid w:val="004A42A5"/>
    <w:rsid w:val="004C71C9"/>
    <w:rsid w:val="004D6D54"/>
    <w:rsid w:val="0050004E"/>
    <w:rsid w:val="00536BB7"/>
    <w:rsid w:val="0059541D"/>
    <w:rsid w:val="005D4D98"/>
    <w:rsid w:val="005E607B"/>
    <w:rsid w:val="005F4D02"/>
    <w:rsid w:val="00601B7A"/>
    <w:rsid w:val="00610E3C"/>
    <w:rsid w:val="00620805"/>
    <w:rsid w:val="00636862"/>
    <w:rsid w:val="00650D5F"/>
    <w:rsid w:val="00666DE6"/>
    <w:rsid w:val="00670127"/>
    <w:rsid w:val="00671D1E"/>
    <w:rsid w:val="00700024"/>
    <w:rsid w:val="00701BDE"/>
    <w:rsid w:val="00704EED"/>
    <w:rsid w:val="00737F32"/>
    <w:rsid w:val="00745A76"/>
    <w:rsid w:val="007553D9"/>
    <w:rsid w:val="007615AA"/>
    <w:rsid w:val="00766E6B"/>
    <w:rsid w:val="007702DB"/>
    <w:rsid w:val="007775A3"/>
    <w:rsid w:val="007872CC"/>
    <w:rsid w:val="007A43A4"/>
    <w:rsid w:val="007A5C1B"/>
    <w:rsid w:val="007B69A8"/>
    <w:rsid w:val="00805253"/>
    <w:rsid w:val="00826128"/>
    <w:rsid w:val="00840210"/>
    <w:rsid w:val="0086755D"/>
    <w:rsid w:val="00885000"/>
    <w:rsid w:val="008A3D19"/>
    <w:rsid w:val="008E3689"/>
    <w:rsid w:val="0093522E"/>
    <w:rsid w:val="009660AE"/>
    <w:rsid w:val="009763B1"/>
    <w:rsid w:val="009D39F3"/>
    <w:rsid w:val="009F65C9"/>
    <w:rsid w:val="00A00383"/>
    <w:rsid w:val="00A32752"/>
    <w:rsid w:val="00A35F12"/>
    <w:rsid w:val="00A53726"/>
    <w:rsid w:val="00A614E7"/>
    <w:rsid w:val="00A62DAC"/>
    <w:rsid w:val="00A842F9"/>
    <w:rsid w:val="00A86117"/>
    <w:rsid w:val="00AB5BAE"/>
    <w:rsid w:val="00AE6405"/>
    <w:rsid w:val="00AF293D"/>
    <w:rsid w:val="00B45267"/>
    <w:rsid w:val="00B72510"/>
    <w:rsid w:val="00B73B41"/>
    <w:rsid w:val="00BA1BBD"/>
    <w:rsid w:val="00BD394A"/>
    <w:rsid w:val="00BE7943"/>
    <w:rsid w:val="00BF7542"/>
    <w:rsid w:val="00C059A4"/>
    <w:rsid w:val="00C2378C"/>
    <w:rsid w:val="00C30608"/>
    <w:rsid w:val="00C35E60"/>
    <w:rsid w:val="00C51283"/>
    <w:rsid w:val="00C93F00"/>
    <w:rsid w:val="00C97B7B"/>
    <w:rsid w:val="00CB0956"/>
    <w:rsid w:val="00CC3225"/>
    <w:rsid w:val="00CC74C0"/>
    <w:rsid w:val="00D1110D"/>
    <w:rsid w:val="00D175B8"/>
    <w:rsid w:val="00D5251B"/>
    <w:rsid w:val="00D95C8F"/>
    <w:rsid w:val="00DC1BB9"/>
    <w:rsid w:val="00DC67D4"/>
    <w:rsid w:val="00DD79C0"/>
    <w:rsid w:val="00E13CC7"/>
    <w:rsid w:val="00E33DA1"/>
    <w:rsid w:val="00E95EF3"/>
    <w:rsid w:val="00EE5761"/>
    <w:rsid w:val="00EF399C"/>
    <w:rsid w:val="00F156D4"/>
    <w:rsid w:val="00F305D3"/>
    <w:rsid w:val="00F6774C"/>
    <w:rsid w:val="00F752EB"/>
    <w:rsid w:val="00F83573"/>
    <w:rsid w:val="00FA5AB6"/>
    <w:rsid w:val="00FD3EEA"/>
    <w:rsid w:val="00FE0734"/>
    <w:rsid w:val="00FE53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F715FC"/>
  <w15:chartTrackingRefBased/>
  <w15:docId w15:val="{E9094CB7-8DD7-4AB6-8109-A14CC66DF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7775A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next w:val="a"/>
    <w:link w:val="2Char"/>
    <w:uiPriority w:val="9"/>
    <w:unhideWhenUsed/>
    <w:qFormat/>
    <w:rsid w:val="00250C96"/>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basedOn w:val="a"/>
    <w:next w:val="a"/>
    <w:link w:val="3Char"/>
    <w:uiPriority w:val="9"/>
    <w:unhideWhenUsed/>
    <w:qFormat/>
    <w:rsid w:val="00C3060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250C96"/>
    <w:rPr>
      <w:rFonts w:ascii="Times New Roman" w:eastAsia="Times New Roman" w:hAnsi="Times New Roman" w:cs="Times New Roman"/>
      <w:b/>
      <w:color w:val="000000"/>
      <w:sz w:val="40"/>
    </w:rPr>
  </w:style>
  <w:style w:type="character" w:styleId="a3">
    <w:name w:val="Subtle Emphasis"/>
    <w:basedOn w:val="a0"/>
    <w:uiPriority w:val="19"/>
    <w:qFormat/>
    <w:rsid w:val="00250C96"/>
    <w:rPr>
      <w:i/>
      <w:iCs/>
      <w:color w:val="404040" w:themeColor="text1" w:themeTint="BF"/>
    </w:rPr>
  </w:style>
  <w:style w:type="character" w:customStyle="1" w:styleId="3Char">
    <w:name w:val="عنوان 3 Char"/>
    <w:basedOn w:val="a0"/>
    <w:link w:val="3"/>
    <w:uiPriority w:val="9"/>
    <w:rsid w:val="00C30608"/>
    <w:rPr>
      <w:rFonts w:asciiTheme="majorHAnsi" w:eastAsiaTheme="majorEastAsia" w:hAnsiTheme="majorHAnsi" w:cstheme="majorBidi"/>
      <w:color w:val="1F4D78" w:themeColor="accent1" w:themeShade="7F"/>
      <w:sz w:val="24"/>
      <w:szCs w:val="24"/>
    </w:rPr>
  </w:style>
  <w:style w:type="character" w:styleId="a4">
    <w:name w:val="Strong"/>
    <w:basedOn w:val="a0"/>
    <w:uiPriority w:val="22"/>
    <w:qFormat/>
    <w:rsid w:val="00C30608"/>
    <w:rPr>
      <w:b/>
      <w:bCs/>
    </w:rPr>
  </w:style>
  <w:style w:type="paragraph" w:styleId="a5">
    <w:name w:val="Normal (Web)"/>
    <w:basedOn w:val="a"/>
    <w:uiPriority w:val="99"/>
    <w:unhideWhenUsed/>
    <w:rsid w:val="00C30608"/>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TML Top of Form"/>
    <w:basedOn w:val="a"/>
    <w:next w:val="a"/>
    <w:link w:val="Char"/>
    <w:hidden/>
    <w:uiPriority w:val="99"/>
    <w:semiHidden/>
    <w:unhideWhenUsed/>
    <w:rsid w:val="00C3060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Char">
    <w:name w:val="أعلى النموذج Char"/>
    <w:basedOn w:val="a0"/>
    <w:link w:val="a6"/>
    <w:uiPriority w:val="99"/>
    <w:semiHidden/>
    <w:rsid w:val="00C30608"/>
    <w:rPr>
      <w:rFonts w:ascii="Arial" w:eastAsia="Times New Roman" w:hAnsi="Arial" w:cs="Arial"/>
      <w:vanish/>
      <w:sz w:val="16"/>
      <w:szCs w:val="16"/>
    </w:rPr>
  </w:style>
  <w:style w:type="paragraph" w:customStyle="1" w:styleId="placeholder">
    <w:name w:val="placeholder"/>
    <w:basedOn w:val="a"/>
    <w:rsid w:val="00C30608"/>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HTML Bottom of Form"/>
    <w:basedOn w:val="a"/>
    <w:next w:val="a"/>
    <w:link w:val="Char0"/>
    <w:hidden/>
    <w:uiPriority w:val="99"/>
    <w:semiHidden/>
    <w:unhideWhenUsed/>
    <w:rsid w:val="00C30608"/>
    <w:pPr>
      <w:pBdr>
        <w:top w:val="single" w:sz="6" w:space="1" w:color="auto"/>
      </w:pBdr>
      <w:spacing w:after="0" w:line="240" w:lineRule="auto"/>
      <w:jc w:val="center"/>
    </w:pPr>
    <w:rPr>
      <w:rFonts w:ascii="Arial" w:eastAsia="Times New Roman" w:hAnsi="Arial" w:cs="Arial"/>
      <w:vanish/>
      <w:sz w:val="16"/>
      <w:szCs w:val="16"/>
    </w:rPr>
  </w:style>
  <w:style w:type="character" w:customStyle="1" w:styleId="Char0">
    <w:name w:val="أسفل النموذج Char"/>
    <w:basedOn w:val="a0"/>
    <w:link w:val="a7"/>
    <w:uiPriority w:val="99"/>
    <w:semiHidden/>
    <w:rsid w:val="00C30608"/>
    <w:rPr>
      <w:rFonts w:ascii="Arial" w:eastAsia="Times New Roman" w:hAnsi="Arial" w:cs="Arial"/>
      <w:vanish/>
      <w:sz w:val="16"/>
      <w:szCs w:val="16"/>
    </w:rPr>
  </w:style>
  <w:style w:type="character" w:customStyle="1" w:styleId="1Char">
    <w:name w:val="العنوان 1 Char"/>
    <w:basedOn w:val="a0"/>
    <w:link w:val="1"/>
    <w:uiPriority w:val="9"/>
    <w:rsid w:val="007775A3"/>
    <w:rPr>
      <w:rFonts w:asciiTheme="majorHAnsi" w:eastAsiaTheme="majorEastAsia" w:hAnsiTheme="majorHAnsi" w:cstheme="majorBidi"/>
      <w:color w:val="2E74B5" w:themeColor="accent1" w:themeShade="BF"/>
      <w:sz w:val="32"/>
      <w:szCs w:val="32"/>
    </w:rPr>
  </w:style>
  <w:style w:type="table" w:styleId="a8">
    <w:name w:val="Table Grid"/>
    <w:basedOn w:val="a1"/>
    <w:uiPriority w:val="39"/>
    <w:rsid w:val="009352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B45267"/>
    <w:rPr>
      <w:i/>
      <w:iCs/>
    </w:rPr>
  </w:style>
  <w:style w:type="character" w:styleId="Hyperlink">
    <w:name w:val="Hyperlink"/>
    <w:basedOn w:val="a0"/>
    <w:uiPriority w:val="99"/>
    <w:unhideWhenUsed/>
    <w:rsid w:val="00B45267"/>
    <w:rPr>
      <w:color w:val="0000FF"/>
      <w:u w:val="single"/>
    </w:rPr>
  </w:style>
  <w:style w:type="paragraph" w:styleId="20">
    <w:name w:val="toc 2"/>
    <w:basedOn w:val="a"/>
    <w:next w:val="a"/>
    <w:autoRedefine/>
    <w:uiPriority w:val="39"/>
    <w:unhideWhenUsed/>
    <w:rsid w:val="000A5FE8"/>
    <w:pPr>
      <w:spacing w:after="100"/>
      <w:ind w:left="220"/>
    </w:pPr>
  </w:style>
  <w:style w:type="paragraph" w:styleId="10">
    <w:name w:val="toc 1"/>
    <w:basedOn w:val="a"/>
    <w:next w:val="a"/>
    <w:autoRedefine/>
    <w:uiPriority w:val="39"/>
    <w:unhideWhenUsed/>
    <w:rsid w:val="000A5FE8"/>
    <w:pPr>
      <w:spacing w:after="100"/>
    </w:pPr>
  </w:style>
  <w:style w:type="paragraph" w:styleId="30">
    <w:name w:val="toc 3"/>
    <w:basedOn w:val="a"/>
    <w:next w:val="a"/>
    <w:autoRedefine/>
    <w:uiPriority w:val="39"/>
    <w:unhideWhenUsed/>
    <w:rsid w:val="000A5FE8"/>
    <w:pPr>
      <w:spacing w:after="100"/>
      <w:ind w:left="440"/>
    </w:pPr>
  </w:style>
  <w:style w:type="paragraph" w:styleId="aa">
    <w:name w:val="header"/>
    <w:basedOn w:val="a"/>
    <w:link w:val="Char1"/>
    <w:uiPriority w:val="99"/>
    <w:unhideWhenUsed/>
    <w:rsid w:val="000A5FE8"/>
    <w:pPr>
      <w:tabs>
        <w:tab w:val="center" w:pos="4680"/>
        <w:tab w:val="right" w:pos="9360"/>
      </w:tabs>
      <w:spacing w:after="0" w:line="240" w:lineRule="auto"/>
    </w:pPr>
  </w:style>
  <w:style w:type="character" w:customStyle="1" w:styleId="Char1">
    <w:name w:val="رأس الصفحة Char"/>
    <w:basedOn w:val="a0"/>
    <w:link w:val="aa"/>
    <w:uiPriority w:val="99"/>
    <w:rsid w:val="000A5FE8"/>
  </w:style>
  <w:style w:type="paragraph" w:styleId="ab">
    <w:name w:val="footer"/>
    <w:basedOn w:val="a"/>
    <w:link w:val="Char2"/>
    <w:uiPriority w:val="99"/>
    <w:unhideWhenUsed/>
    <w:rsid w:val="000A5FE8"/>
    <w:pPr>
      <w:tabs>
        <w:tab w:val="center" w:pos="4680"/>
        <w:tab w:val="right" w:pos="9360"/>
      </w:tabs>
      <w:spacing w:after="0" w:line="240" w:lineRule="auto"/>
    </w:pPr>
  </w:style>
  <w:style w:type="character" w:customStyle="1" w:styleId="Char2">
    <w:name w:val="تذييل الصفحة Char"/>
    <w:basedOn w:val="a0"/>
    <w:link w:val="ab"/>
    <w:uiPriority w:val="99"/>
    <w:rsid w:val="000A5FE8"/>
  </w:style>
  <w:style w:type="paragraph" w:styleId="ac">
    <w:name w:val="TOC Heading"/>
    <w:basedOn w:val="1"/>
    <w:next w:val="a"/>
    <w:uiPriority w:val="39"/>
    <w:unhideWhenUsed/>
    <w:qFormat/>
    <w:rsid w:val="00275237"/>
    <w:pPr>
      <w:outlineLvl w:val="9"/>
    </w:pPr>
  </w:style>
  <w:style w:type="table" w:customStyle="1" w:styleId="TableGrid">
    <w:name w:val="TableGrid"/>
    <w:rsid w:val="00DC1BB9"/>
    <w:pPr>
      <w:spacing w:after="0" w:line="240" w:lineRule="auto"/>
    </w:pPr>
    <w:rPr>
      <w:rFonts w:eastAsiaTheme="minorEastAsia"/>
    </w:rPr>
    <w:tblPr>
      <w:tblCellMar>
        <w:top w:w="0" w:type="dxa"/>
        <w:left w:w="0" w:type="dxa"/>
        <w:bottom w:w="0" w:type="dxa"/>
        <w:right w:w="0" w:type="dxa"/>
      </w:tblCellMar>
    </w:tblPr>
  </w:style>
  <w:style w:type="paragraph" w:styleId="ad">
    <w:name w:val="table of figures"/>
    <w:basedOn w:val="a"/>
    <w:next w:val="a"/>
    <w:uiPriority w:val="99"/>
    <w:unhideWhenUsed/>
    <w:rsid w:val="00DC1BB9"/>
    <w:pPr>
      <w:spacing w:after="0"/>
      <w:ind w:left="440" w:hanging="440"/>
    </w:pPr>
    <w:rPr>
      <w:rFonts w:cstheme="minorHAnsi"/>
      <w:b/>
      <w:bCs/>
      <w:sz w:val="20"/>
      <w:szCs w:val="24"/>
    </w:rPr>
  </w:style>
  <w:style w:type="paragraph" w:styleId="ae">
    <w:name w:val="List Paragraph"/>
    <w:basedOn w:val="a"/>
    <w:uiPriority w:val="34"/>
    <w:qFormat/>
    <w:rsid w:val="009660AE"/>
    <w:pPr>
      <w:ind w:left="720"/>
      <w:contextualSpacing/>
    </w:pPr>
  </w:style>
  <w:style w:type="paragraph" w:styleId="af">
    <w:name w:val="Balloon Text"/>
    <w:basedOn w:val="a"/>
    <w:link w:val="Char3"/>
    <w:uiPriority w:val="99"/>
    <w:semiHidden/>
    <w:unhideWhenUsed/>
    <w:rsid w:val="00FD3EEA"/>
    <w:pPr>
      <w:spacing w:after="0" w:line="240" w:lineRule="auto"/>
    </w:pPr>
    <w:rPr>
      <w:rFonts w:ascii="Tahoma" w:hAnsi="Tahoma" w:cs="Tahoma"/>
      <w:sz w:val="18"/>
      <w:szCs w:val="18"/>
    </w:rPr>
  </w:style>
  <w:style w:type="character" w:customStyle="1" w:styleId="Char3">
    <w:name w:val="نص في بالون Char"/>
    <w:basedOn w:val="a0"/>
    <w:link w:val="af"/>
    <w:uiPriority w:val="99"/>
    <w:semiHidden/>
    <w:rsid w:val="00FD3EEA"/>
    <w:rPr>
      <w:rFonts w:ascii="Tahoma" w:hAnsi="Tahoma" w:cs="Tahoma"/>
      <w:sz w:val="18"/>
      <w:szCs w:val="18"/>
    </w:rPr>
  </w:style>
  <w:style w:type="paragraph" w:styleId="HTML">
    <w:name w:val="HTML Preformatted"/>
    <w:basedOn w:val="a"/>
    <w:link w:val="HTMLChar"/>
    <w:uiPriority w:val="99"/>
    <w:semiHidden/>
    <w:unhideWhenUsed/>
    <w:rsid w:val="005D4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5D4D98"/>
    <w:rPr>
      <w:rFonts w:ascii="Courier New" w:eastAsia="Times New Roman" w:hAnsi="Courier New" w:cs="Courier New"/>
      <w:sz w:val="20"/>
      <w:szCs w:val="20"/>
    </w:rPr>
  </w:style>
  <w:style w:type="paragraph" w:styleId="Index1">
    <w:name w:val="index 1"/>
    <w:basedOn w:val="a"/>
    <w:next w:val="a"/>
    <w:autoRedefine/>
    <w:uiPriority w:val="99"/>
    <w:unhideWhenUsed/>
    <w:rsid w:val="00E95EF3"/>
    <w:pPr>
      <w:spacing w:after="0"/>
      <w:ind w:left="220" w:hanging="220"/>
    </w:pPr>
    <w:rPr>
      <w:rFonts w:cstheme="minorHAnsi"/>
      <w:sz w:val="18"/>
      <w:szCs w:val="21"/>
    </w:rPr>
  </w:style>
  <w:style w:type="paragraph" w:styleId="Index2">
    <w:name w:val="index 2"/>
    <w:basedOn w:val="a"/>
    <w:next w:val="a"/>
    <w:autoRedefine/>
    <w:uiPriority w:val="99"/>
    <w:unhideWhenUsed/>
    <w:rsid w:val="00E95EF3"/>
    <w:pPr>
      <w:spacing w:after="0"/>
      <w:ind w:left="440" w:hanging="220"/>
    </w:pPr>
    <w:rPr>
      <w:rFonts w:cstheme="minorHAnsi"/>
      <w:sz w:val="18"/>
      <w:szCs w:val="21"/>
    </w:rPr>
  </w:style>
  <w:style w:type="paragraph" w:styleId="Index3">
    <w:name w:val="index 3"/>
    <w:basedOn w:val="a"/>
    <w:next w:val="a"/>
    <w:autoRedefine/>
    <w:uiPriority w:val="99"/>
    <w:unhideWhenUsed/>
    <w:rsid w:val="00E95EF3"/>
    <w:pPr>
      <w:spacing w:after="0"/>
      <w:ind w:left="660" w:hanging="220"/>
    </w:pPr>
    <w:rPr>
      <w:rFonts w:cstheme="minorHAnsi"/>
      <w:sz w:val="18"/>
      <w:szCs w:val="21"/>
    </w:rPr>
  </w:style>
  <w:style w:type="paragraph" w:styleId="Index4">
    <w:name w:val="index 4"/>
    <w:basedOn w:val="a"/>
    <w:next w:val="a"/>
    <w:autoRedefine/>
    <w:uiPriority w:val="99"/>
    <w:unhideWhenUsed/>
    <w:rsid w:val="00E95EF3"/>
    <w:pPr>
      <w:spacing w:after="0"/>
      <w:ind w:left="880" w:hanging="220"/>
    </w:pPr>
    <w:rPr>
      <w:rFonts w:cstheme="minorHAnsi"/>
      <w:sz w:val="18"/>
      <w:szCs w:val="21"/>
    </w:rPr>
  </w:style>
  <w:style w:type="paragraph" w:styleId="Index5">
    <w:name w:val="index 5"/>
    <w:basedOn w:val="a"/>
    <w:next w:val="a"/>
    <w:autoRedefine/>
    <w:uiPriority w:val="99"/>
    <w:unhideWhenUsed/>
    <w:rsid w:val="00E95EF3"/>
    <w:pPr>
      <w:spacing w:after="0"/>
      <w:ind w:left="1100" w:hanging="220"/>
    </w:pPr>
    <w:rPr>
      <w:rFonts w:cstheme="minorHAnsi"/>
      <w:sz w:val="18"/>
      <w:szCs w:val="21"/>
    </w:rPr>
  </w:style>
  <w:style w:type="paragraph" w:styleId="Index6">
    <w:name w:val="index 6"/>
    <w:basedOn w:val="a"/>
    <w:next w:val="a"/>
    <w:autoRedefine/>
    <w:uiPriority w:val="99"/>
    <w:unhideWhenUsed/>
    <w:rsid w:val="00E95EF3"/>
    <w:pPr>
      <w:spacing w:after="0"/>
      <w:ind w:left="1320" w:hanging="220"/>
    </w:pPr>
    <w:rPr>
      <w:rFonts w:cstheme="minorHAnsi"/>
      <w:sz w:val="18"/>
      <w:szCs w:val="21"/>
    </w:rPr>
  </w:style>
  <w:style w:type="paragraph" w:styleId="Index7">
    <w:name w:val="index 7"/>
    <w:basedOn w:val="a"/>
    <w:next w:val="a"/>
    <w:autoRedefine/>
    <w:uiPriority w:val="99"/>
    <w:unhideWhenUsed/>
    <w:rsid w:val="00E95EF3"/>
    <w:pPr>
      <w:spacing w:after="0"/>
      <w:ind w:left="1540" w:hanging="220"/>
    </w:pPr>
    <w:rPr>
      <w:rFonts w:cstheme="minorHAnsi"/>
      <w:sz w:val="18"/>
      <w:szCs w:val="21"/>
    </w:rPr>
  </w:style>
  <w:style w:type="paragraph" w:styleId="Index8">
    <w:name w:val="index 8"/>
    <w:basedOn w:val="a"/>
    <w:next w:val="a"/>
    <w:autoRedefine/>
    <w:uiPriority w:val="99"/>
    <w:unhideWhenUsed/>
    <w:rsid w:val="00E95EF3"/>
    <w:pPr>
      <w:spacing w:after="0"/>
      <w:ind w:left="1760" w:hanging="220"/>
    </w:pPr>
    <w:rPr>
      <w:rFonts w:cstheme="minorHAnsi"/>
      <w:sz w:val="18"/>
      <w:szCs w:val="21"/>
    </w:rPr>
  </w:style>
  <w:style w:type="paragraph" w:styleId="Index9">
    <w:name w:val="index 9"/>
    <w:basedOn w:val="a"/>
    <w:next w:val="a"/>
    <w:autoRedefine/>
    <w:uiPriority w:val="99"/>
    <w:unhideWhenUsed/>
    <w:rsid w:val="00E95EF3"/>
    <w:pPr>
      <w:spacing w:after="0"/>
      <w:ind w:left="1980" w:hanging="220"/>
    </w:pPr>
    <w:rPr>
      <w:rFonts w:cstheme="minorHAnsi"/>
      <w:sz w:val="18"/>
      <w:szCs w:val="21"/>
    </w:rPr>
  </w:style>
  <w:style w:type="paragraph" w:styleId="af0">
    <w:name w:val="index heading"/>
    <w:basedOn w:val="a"/>
    <w:next w:val="Index1"/>
    <w:uiPriority w:val="99"/>
    <w:unhideWhenUsed/>
    <w:rsid w:val="00E95EF3"/>
    <w:pPr>
      <w:pBdr>
        <w:top w:val="single" w:sz="12" w:space="0" w:color="auto"/>
      </w:pBdr>
      <w:spacing w:before="360" w:after="240"/>
    </w:pPr>
    <w:rPr>
      <w:rFonts w:cstheme="minorHAnsi"/>
      <w:b/>
      <w:bCs/>
      <w:i/>
      <w:iCs/>
      <w:sz w:val="26"/>
      <w:szCs w:val="31"/>
    </w:rPr>
  </w:style>
  <w:style w:type="character" w:customStyle="1" w:styleId="display-count">
    <w:name w:val="display-count"/>
    <w:basedOn w:val="a0"/>
    <w:rsid w:val="007A5C1B"/>
  </w:style>
  <w:style w:type="table" w:styleId="11">
    <w:name w:val="Plain Table 1"/>
    <w:basedOn w:val="a1"/>
    <w:uiPriority w:val="41"/>
    <w:rsid w:val="007A5C1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73533">
      <w:bodyDiv w:val="1"/>
      <w:marLeft w:val="0"/>
      <w:marRight w:val="0"/>
      <w:marTop w:val="0"/>
      <w:marBottom w:val="0"/>
      <w:divBdr>
        <w:top w:val="none" w:sz="0" w:space="0" w:color="auto"/>
        <w:left w:val="none" w:sz="0" w:space="0" w:color="auto"/>
        <w:bottom w:val="none" w:sz="0" w:space="0" w:color="auto"/>
        <w:right w:val="none" w:sz="0" w:space="0" w:color="auto"/>
      </w:divBdr>
    </w:div>
    <w:div w:id="115607951">
      <w:bodyDiv w:val="1"/>
      <w:marLeft w:val="0"/>
      <w:marRight w:val="0"/>
      <w:marTop w:val="0"/>
      <w:marBottom w:val="0"/>
      <w:divBdr>
        <w:top w:val="none" w:sz="0" w:space="0" w:color="auto"/>
        <w:left w:val="none" w:sz="0" w:space="0" w:color="auto"/>
        <w:bottom w:val="none" w:sz="0" w:space="0" w:color="auto"/>
        <w:right w:val="none" w:sz="0" w:space="0" w:color="auto"/>
      </w:divBdr>
      <w:divsChild>
        <w:div w:id="1104883675">
          <w:marLeft w:val="0"/>
          <w:marRight w:val="0"/>
          <w:marTop w:val="0"/>
          <w:marBottom w:val="0"/>
          <w:divBdr>
            <w:top w:val="none" w:sz="0" w:space="0" w:color="auto"/>
            <w:left w:val="none" w:sz="0" w:space="0" w:color="auto"/>
            <w:bottom w:val="none" w:sz="0" w:space="0" w:color="auto"/>
            <w:right w:val="none" w:sz="0" w:space="0" w:color="auto"/>
          </w:divBdr>
          <w:divsChild>
            <w:div w:id="844781386">
              <w:marLeft w:val="0"/>
              <w:marRight w:val="0"/>
              <w:marTop w:val="0"/>
              <w:marBottom w:val="0"/>
              <w:divBdr>
                <w:top w:val="none" w:sz="0" w:space="0" w:color="auto"/>
                <w:left w:val="none" w:sz="0" w:space="0" w:color="auto"/>
                <w:bottom w:val="none" w:sz="0" w:space="0" w:color="auto"/>
                <w:right w:val="none" w:sz="0" w:space="0" w:color="auto"/>
              </w:divBdr>
              <w:divsChild>
                <w:div w:id="492332214">
                  <w:marLeft w:val="0"/>
                  <w:marRight w:val="0"/>
                  <w:marTop w:val="0"/>
                  <w:marBottom w:val="0"/>
                  <w:divBdr>
                    <w:top w:val="none" w:sz="0" w:space="0" w:color="auto"/>
                    <w:left w:val="none" w:sz="0" w:space="0" w:color="auto"/>
                    <w:bottom w:val="none" w:sz="0" w:space="0" w:color="auto"/>
                    <w:right w:val="none" w:sz="0" w:space="0" w:color="auto"/>
                  </w:divBdr>
                  <w:divsChild>
                    <w:div w:id="1634676777">
                      <w:marLeft w:val="0"/>
                      <w:marRight w:val="0"/>
                      <w:marTop w:val="0"/>
                      <w:marBottom w:val="0"/>
                      <w:divBdr>
                        <w:top w:val="none" w:sz="0" w:space="0" w:color="auto"/>
                        <w:left w:val="none" w:sz="0" w:space="0" w:color="auto"/>
                        <w:bottom w:val="none" w:sz="0" w:space="0" w:color="auto"/>
                        <w:right w:val="none" w:sz="0" w:space="0" w:color="auto"/>
                      </w:divBdr>
                      <w:divsChild>
                        <w:div w:id="569115360">
                          <w:marLeft w:val="0"/>
                          <w:marRight w:val="0"/>
                          <w:marTop w:val="0"/>
                          <w:marBottom w:val="0"/>
                          <w:divBdr>
                            <w:top w:val="none" w:sz="0" w:space="0" w:color="auto"/>
                            <w:left w:val="none" w:sz="0" w:space="0" w:color="auto"/>
                            <w:bottom w:val="none" w:sz="0" w:space="0" w:color="auto"/>
                            <w:right w:val="none" w:sz="0" w:space="0" w:color="auto"/>
                          </w:divBdr>
                          <w:divsChild>
                            <w:div w:id="653609756">
                              <w:marLeft w:val="0"/>
                              <w:marRight w:val="0"/>
                              <w:marTop w:val="0"/>
                              <w:marBottom w:val="0"/>
                              <w:divBdr>
                                <w:top w:val="none" w:sz="0" w:space="0" w:color="auto"/>
                                <w:left w:val="none" w:sz="0" w:space="0" w:color="auto"/>
                                <w:bottom w:val="none" w:sz="0" w:space="0" w:color="auto"/>
                                <w:right w:val="none" w:sz="0" w:space="0" w:color="auto"/>
                              </w:divBdr>
                              <w:divsChild>
                                <w:div w:id="816383855">
                                  <w:marLeft w:val="0"/>
                                  <w:marRight w:val="0"/>
                                  <w:marTop w:val="0"/>
                                  <w:marBottom w:val="0"/>
                                  <w:divBdr>
                                    <w:top w:val="none" w:sz="0" w:space="0" w:color="auto"/>
                                    <w:left w:val="none" w:sz="0" w:space="0" w:color="auto"/>
                                    <w:bottom w:val="none" w:sz="0" w:space="0" w:color="auto"/>
                                    <w:right w:val="none" w:sz="0" w:space="0" w:color="auto"/>
                                  </w:divBdr>
                                  <w:divsChild>
                                    <w:div w:id="1545632900">
                                      <w:marLeft w:val="0"/>
                                      <w:marRight w:val="0"/>
                                      <w:marTop w:val="0"/>
                                      <w:marBottom w:val="0"/>
                                      <w:divBdr>
                                        <w:top w:val="none" w:sz="0" w:space="0" w:color="auto"/>
                                        <w:left w:val="none" w:sz="0" w:space="0" w:color="auto"/>
                                        <w:bottom w:val="none" w:sz="0" w:space="0" w:color="auto"/>
                                        <w:right w:val="none" w:sz="0" w:space="0" w:color="auto"/>
                                      </w:divBdr>
                                      <w:divsChild>
                                        <w:div w:id="1336498124">
                                          <w:marLeft w:val="0"/>
                                          <w:marRight w:val="0"/>
                                          <w:marTop w:val="0"/>
                                          <w:marBottom w:val="0"/>
                                          <w:divBdr>
                                            <w:top w:val="none" w:sz="0" w:space="0" w:color="auto"/>
                                            <w:left w:val="none" w:sz="0" w:space="0" w:color="auto"/>
                                            <w:bottom w:val="none" w:sz="0" w:space="0" w:color="auto"/>
                                            <w:right w:val="none" w:sz="0" w:space="0" w:color="auto"/>
                                          </w:divBdr>
                                          <w:divsChild>
                                            <w:div w:id="1739087607">
                                              <w:marLeft w:val="0"/>
                                              <w:marRight w:val="0"/>
                                              <w:marTop w:val="0"/>
                                              <w:marBottom w:val="0"/>
                                              <w:divBdr>
                                                <w:top w:val="none" w:sz="0" w:space="0" w:color="auto"/>
                                                <w:left w:val="none" w:sz="0" w:space="0" w:color="auto"/>
                                                <w:bottom w:val="none" w:sz="0" w:space="0" w:color="auto"/>
                                                <w:right w:val="none" w:sz="0" w:space="0" w:color="auto"/>
                                              </w:divBdr>
                                              <w:divsChild>
                                                <w:div w:id="972831497">
                                                  <w:marLeft w:val="0"/>
                                                  <w:marRight w:val="0"/>
                                                  <w:marTop w:val="0"/>
                                                  <w:marBottom w:val="0"/>
                                                  <w:divBdr>
                                                    <w:top w:val="none" w:sz="0" w:space="0" w:color="auto"/>
                                                    <w:left w:val="none" w:sz="0" w:space="0" w:color="auto"/>
                                                    <w:bottom w:val="none" w:sz="0" w:space="0" w:color="auto"/>
                                                    <w:right w:val="none" w:sz="0" w:space="0" w:color="auto"/>
                                                  </w:divBdr>
                                                  <w:divsChild>
                                                    <w:div w:id="1253130199">
                                                      <w:marLeft w:val="0"/>
                                                      <w:marRight w:val="0"/>
                                                      <w:marTop w:val="0"/>
                                                      <w:marBottom w:val="0"/>
                                                      <w:divBdr>
                                                        <w:top w:val="none" w:sz="0" w:space="0" w:color="auto"/>
                                                        <w:left w:val="none" w:sz="0" w:space="0" w:color="auto"/>
                                                        <w:bottom w:val="none" w:sz="0" w:space="0" w:color="auto"/>
                                                        <w:right w:val="none" w:sz="0" w:space="0" w:color="auto"/>
                                                      </w:divBdr>
                                                      <w:divsChild>
                                                        <w:div w:id="709570625">
                                                          <w:marLeft w:val="0"/>
                                                          <w:marRight w:val="0"/>
                                                          <w:marTop w:val="0"/>
                                                          <w:marBottom w:val="0"/>
                                                          <w:divBdr>
                                                            <w:top w:val="none" w:sz="0" w:space="0" w:color="auto"/>
                                                            <w:left w:val="none" w:sz="0" w:space="0" w:color="auto"/>
                                                            <w:bottom w:val="none" w:sz="0" w:space="0" w:color="auto"/>
                                                            <w:right w:val="none" w:sz="0" w:space="0" w:color="auto"/>
                                                          </w:divBdr>
                                                          <w:divsChild>
                                                            <w:div w:id="1272929578">
                                                              <w:marLeft w:val="0"/>
                                                              <w:marRight w:val="0"/>
                                                              <w:marTop w:val="0"/>
                                                              <w:marBottom w:val="0"/>
                                                              <w:divBdr>
                                                                <w:top w:val="none" w:sz="0" w:space="0" w:color="auto"/>
                                                                <w:left w:val="none" w:sz="0" w:space="0" w:color="auto"/>
                                                                <w:bottom w:val="none" w:sz="0" w:space="0" w:color="auto"/>
                                                                <w:right w:val="none" w:sz="0" w:space="0" w:color="auto"/>
                                                              </w:divBdr>
                                                              <w:divsChild>
                                                                <w:div w:id="2128162311">
                                                                  <w:marLeft w:val="0"/>
                                                                  <w:marRight w:val="0"/>
                                                                  <w:marTop w:val="0"/>
                                                                  <w:marBottom w:val="0"/>
                                                                  <w:divBdr>
                                                                    <w:top w:val="none" w:sz="0" w:space="0" w:color="auto"/>
                                                                    <w:left w:val="none" w:sz="0" w:space="0" w:color="auto"/>
                                                                    <w:bottom w:val="none" w:sz="0" w:space="0" w:color="auto"/>
                                                                    <w:right w:val="none" w:sz="0" w:space="0" w:color="auto"/>
                                                                  </w:divBdr>
                                                                  <w:divsChild>
                                                                    <w:div w:id="929120167">
                                                                      <w:marLeft w:val="0"/>
                                                                      <w:marRight w:val="0"/>
                                                                      <w:marTop w:val="0"/>
                                                                      <w:marBottom w:val="0"/>
                                                                      <w:divBdr>
                                                                        <w:top w:val="none" w:sz="0" w:space="0" w:color="auto"/>
                                                                        <w:left w:val="none" w:sz="0" w:space="0" w:color="auto"/>
                                                                        <w:bottom w:val="none" w:sz="0" w:space="0" w:color="auto"/>
                                                                        <w:right w:val="none" w:sz="0" w:space="0" w:color="auto"/>
                                                                      </w:divBdr>
                                                                      <w:divsChild>
                                                                        <w:div w:id="1444812136">
                                                                          <w:marLeft w:val="0"/>
                                                                          <w:marRight w:val="0"/>
                                                                          <w:marTop w:val="0"/>
                                                                          <w:marBottom w:val="0"/>
                                                                          <w:divBdr>
                                                                            <w:top w:val="none" w:sz="0" w:space="0" w:color="auto"/>
                                                                            <w:left w:val="none" w:sz="0" w:space="0" w:color="auto"/>
                                                                            <w:bottom w:val="none" w:sz="0" w:space="0" w:color="auto"/>
                                                                            <w:right w:val="none" w:sz="0" w:space="0" w:color="auto"/>
                                                                          </w:divBdr>
                                                                          <w:divsChild>
                                                                            <w:div w:id="844637405">
                                                                              <w:marLeft w:val="0"/>
                                                                              <w:marRight w:val="0"/>
                                                                              <w:marTop w:val="0"/>
                                                                              <w:marBottom w:val="0"/>
                                                                              <w:divBdr>
                                                                                <w:top w:val="none" w:sz="0" w:space="0" w:color="auto"/>
                                                                                <w:left w:val="none" w:sz="0" w:space="0" w:color="auto"/>
                                                                                <w:bottom w:val="none" w:sz="0" w:space="0" w:color="auto"/>
                                                                                <w:right w:val="none" w:sz="0" w:space="0" w:color="auto"/>
                                                                              </w:divBdr>
                                                                              <w:divsChild>
                                                                                <w:div w:id="90190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70629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9551474">
      <w:bodyDiv w:val="1"/>
      <w:marLeft w:val="0"/>
      <w:marRight w:val="0"/>
      <w:marTop w:val="0"/>
      <w:marBottom w:val="0"/>
      <w:divBdr>
        <w:top w:val="none" w:sz="0" w:space="0" w:color="auto"/>
        <w:left w:val="none" w:sz="0" w:space="0" w:color="auto"/>
        <w:bottom w:val="none" w:sz="0" w:space="0" w:color="auto"/>
        <w:right w:val="none" w:sz="0" w:space="0" w:color="auto"/>
      </w:divBdr>
    </w:div>
    <w:div w:id="362748603">
      <w:marLeft w:val="0"/>
      <w:marRight w:val="0"/>
      <w:marTop w:val="0"/>
      <w:marBottom w:val="0"/>
      <w:divBdr>
        <w:top w:val="none" w:sz="0" w:space="0" w:color="auto"/>
        <w:left w:val="none" w:sz="0" w:space="0" w:color="auto"/>
        <w:bottom w:val="none" w:sz="0" w:space="0" w:color="auto"/>
        <w:right w:val="none" w:sz="0" w:space="0" w:color="auto"/>
      </w:divBdr>
    </w:div>
    <w:div w:id="576939553">
      <w:bodyDiv w:val="1"/>
      <w:marLeft w:val="0"/>
      <w:marRight w:val="0"/>
      <w:marTop w:val="0"/>
      <w:marBottom w:val="0"/>
      <w:divBdr>
        <w:top w:val="none" w:sz="0" w:space="0" w:color="auto"/>
        <w:left w:val="none" w:sz="0" w:space="0" w:color="auto"/>
        <w:bottom w:val="none" w:sz="0" w:space="0" w:color="auto"/>
        <w:right w:val="none" w:sz="0" w:space="0" w:color="auto"/>
      </w:divBdr>
      <w:divsChild>
        <w:div w:id="526407307">
          <w:marLeft w:val="0"/>
          <w:marRight w:val="0"/>
          <w:marTop w:val="0"/>
          <w:marBottom w:val="0"/>
          <w:divBdr>
            <w:top w:val="none" w:sz="0" w:space="0" w:color="auto"/>
            <w:left w:val="none" w:sz="0" w:space="0" w:color="auto"/>
            <w:bottom w:val="none" w:sz="0" w:space="0" w:color="auto"/>
            <w:right w:val="none" w:sz="0" w:space="0" w:color="auto"/>
          </w:divBdr>
          <w:divsChild>
            <w:div w:id="1718359936">
              <w:marLeft w:val="0"/>
              <w:marRight w:val="0"/>
              <w:marTop w:val="0"/>
              <w:marBottom w:val="0"/>
              <w:divBdr>
                <w:top w:val="none" w:sz="0" w:space="0" w:color="auto"/>
                <w:left w:val="none" w:sz="0" w:space="0" w:color="auto"/>
                <w:bottom w:val="none" w:sz="0" w:space="0" w:color="auto"/>
                <w:right w:val="none" w:sz="0" w:space="0" w:color="auto"/>
              </w:divBdr>
              <w:divsChild>
                <w:div w:id="659311280">
                  <w:marLeft w:val="0"/>
                  <w:marRight w:val="0"/>
                  <w:marTop w:val="0"/>
                  <w:marBottom w:val="0"/>
                  <w:divBdr>
                    <w:top w:val="none" w:sz="0" w:space="0" w:color="auto"/>
                    <w:left w:val="none" w:sz="0" w:space="0" w:color="auto"/>
                    <w:bottom w:val="none" w:sz="0" w:space="0" w:color="auto"/>
                    <w:right w:val="none" w:sz="0" w:space="0" w:color="auto"/>
                  </w:divBdr>
                  <w:divsChild>
                    <w:div w:id="38117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723294">
      <w:bodyDiv w:val="1"/>
      <w:marLeft w:val="0"/>
      <w:marRight w:val="0"/>
      <w:marTop w:val="0"/>
      <w:marBottom w:val="0"/>
      <w:divBdr>
        <w:top w:val="none" w:sz="0" w:space="0" w:color="auto"/>
        <w:left w:val="none" w:sz="0" w:space="0" w:color="auto"/>
        <w:bottom w:val="none" w:sz="0" w:space="0" w:color="auto"/>
        <w:right w:val="none" w:sz="0" w:space="0" w:color="auto"/>
      </w:divBdr>
    </w:div>
    <w:div w:id="896358616">
      <w:bodyDiv w:val="1"/>
      <w:marLeft w:val="0"/>
      <w:marRight w:val="0"/>
      <w:marTop w:val="0"/>
      <w:marBottom w:val="0"/>
      <w:divBdr>
        <w:top w:val="none" w:sz="0" w:space="0" w:color="auto"/>
        <w:left w:val="none" w:sz="0" w:space="0" w:color="auto"/>
        <w:bottom w:val="none" w:sz="0" w:space="0" w:color="auto"/>
        <w:right w:val="none" w:sz="0" w:space="0" w:color="auto"/>
      </w:divBdr>
      <w:divsChild>
        <w:div w:id="776368689">
          <w:marLeft w:val="0"/>
          <w:marRight w:val="0"/>
          <w:marTop w:val="0"/>
          <w:marBottom w:val="0"/>
          <w:divBdr>
            <w:top w:val="none" w:sz="0" w:space="0" w:color="auto"/>
            <w:left w:val="none" w:sz="0" w:space="0" w:color="auto"/>
            <w:bottom w:val="none" w:sz="0" w:space="0" w:color="auto"/>
            <w:right w:val="none" w:sz="0" w:space="0" w:color="auto"/>
          </w:divBdr>
          <w:divsChild>
            <w:div w:id="464394059">
              <w:marLeft w:val="0"/>
              <w:marRight w:val="0"/>
              <w:marTop w:val="0"/>
              <w:marBottom w:val="0"/>
              <w:divBdr>
                <w:top w:val="none" w:sz="0" w:space="0" w:color="auto"/>
                <w:left w:val="none" w:sz="0" w:space="0" w:color="auto"/>
                <w:bottom w:val="none" w:sz="0" w:space="0" w:color="auto"/>
                <w:right w:val="none" w:sz="0" w:space="0" w:color="auto"/>
              </w:divBdr>
              <w:divsChild>
                <w:div w:id="1830440653">
                  <w:marLeft w:val="0"/>
                  <w:marRight w:val="0"/>
                  <w:marTop w:val="0"/>
                  <w:marBottom w:val="0"/>
                  <w:divBdr>
                    <w:top w:val="none" w:sz="0" w:space="0" w:color="auto"/>
                    <w:left w:val="none" w:sz="0" w:space="0" w:color="auto"/>
                    <w:bottom w:val="none" w:sz="0" w:space="0" w:color="auto"/>
                    <w:right w:val="none" w:sz="0" w:space="0" w:color="auto"/>
                  </w:divBdr>
                  <w:divsChild>
                    <w:div w:id="2095391399">
                      <w:marLeft w:val="0"/>
                      <w:marRight w:val="0"/>
                      <w:marTop w:val="0"/>
                      <w:marBottom w:val="0"/>
                      <w:divBdr>
                        <w:top w:val="none" w:sz="0" w:space="0" w:color="auto"/>
                        <w:left w:val="none" w:sz="0" w:space="0" w:color="auto"/>
                        <w:bottom w:val="none" w:sz="0" w:space="0" w:color="auto"/>
                        <w:right w:val="none" w:sz="0" w:space="0" w:color="auto"/>
                      </w:divBdr>
                      <w:divsChild>
                        <w:div w:id="11420259">
                          <w:marLeft w:val="0"/>
                          <w:marRight w:val="0"/>
                          <w:marTop w:val="0"/>
                          <w:marBottom w:val="0"/>
                          <w:divBdr>
                            <w:top w:val="none" w:sz="0" w:space="0" w:color="auto"/>
                            <w:left w:val="none" w:sz="0" w:space="0" w:color="auto"/>
                            <w:bottom w:val="none" w:sz="0" w:space="0" w:color="auto"/>
                            <w:right w:val="none" w:sz="0" w:space="0" w:color="auto"/>
                          </w:divBdr>
                          <w:divsChild>
                            <w:div w:id="2064794412">
                              <w:marLeft w:val="0"/>
                              <w:marRight w:val="0"/>
                              <w:marTop w:val="0"/>
                              <w:marBottom w:val="0"/>
                              <w:divBdr>
                                <w:top w:val="none" w:sz="0" w:space="0" w:color="auto"/>
                                <w:left w:val="none" w:sz="0" w:space="0" w:color="auto"/>
                                <w:bottom w:val="none" w:sz="0" w:space="0" w:color="auto"/>
                                <w:right w:val="none" w:sz="0" w:space="0" w:color="auto"/>
                              </w:divBdr>
                              <w:divsChild>
                                <w:div w:id="1728138426">
                                  <w:marLeft w:val="0"/>
                                  <w:marRight w:val="0"/>
                                  <w:marTop w:val="0"/>
                                  <w:marBottom w:val="0"/>
                                  <w:divBdr>
                                    <w:top w:val="none" w:sz="0" w:space="0" w:color="auto"/>
                                    <w:left w:val="none" w:sz="0" w:space="0" w:color="auto"/>
                                    <w:bottom w:val="none" w:sz="0" w:space="0" w:color="auto"/>
                                    <w:right w:val="none" w:sz="0" w:space="0" w:color="auto"/>
                                  </w:divBdr>
                                  <w:divsChild>
                                    <w:div w:id="1547645318">
                                      <w:marLeft w:val="0"/>
                                      <w:marRight w:val="0"/>
                                      <w:marTop w:val="0"/>
                                      <w:marBottom w:val="0"/>
                                      <w:divBdr>
                                        <w:top w:val="none" w:sz="0" w:space="0" w:color="auto"/>
                                        <w:left w:val="none" w:sz="0" w:space="0" w:color="auto"/>
                                        <w:bottom w:val="none" w:sz="0" w:space="0" w:color="auto"/>
                                        <w:right w:val="none" w:sz="0" w:space="0" w:color="auto"/>
                                      </w:divBdr>
                                    </w:div>
                                  </w:divsChild>
                                </w:div>
                                <w:div w:id="1377200705">
                                  <w:marLeft w:val="0"/>
                                  <w:marRight w:val="0"/>
                                  <w:marTop w:val="0"/>
                                  <w:marBottom w:val="0"/>
                                  <w:divBdr>
                                    <w:top w:val="none" w:sz="0" w:space="0" w:color="auto"/>
                                    <w:left w:val="none" w:sz="0" w:space="0" w:color="auto"/>
                                    <w:bottom w:val="none" w:sz="0" w:space="0" w:color="auto"/>
                                    <w:right w:val="none" w:sz="0" w:space="0" w:color="auto"/>
                                  </w:divBdr>
                                  <w:divsChild>
                                    <w:div w:id="1306856621">
                                      <w:marLeft w:val="0"/>
                                      <w:marRight w:val="0"/>
                                      <w:marTop w:val="0"/>
                                      <w:marBottom w:val="0"/>
                                      <w:divBdr>
                                        <w:top w:val="none" w:sz="0" w:space="0" w:color="auto"/>
                                        <w:left w:val="none" w:sz="0" w:space="0" w:color="auto"/>
                                        <w:bottom w:val="none" w:sz="0" w:space="0" w:color="auto"/>
                                        <w:right w:val="none" w:sz="0" w:space="0" w:color="auto"/>
                                      </w:divBdr>
                                    </w:div>
                                  </w:divsChild>
                                </w:div>
                                <w:div w:id="490799729">
                                  <w:marLeft w:val="0"/>
                                  <w:marRight w:val="0"/>
                                  <w:marTop w:val="0"/>
                                  <w:marBottom w:val="0"/>
                                  <w:divBdr>
                                    <w:top w:val="none" w:sz="0" w:space="0" w:color="auto"/>
                                    <w:left w:val="none" w:sz="0" w:space="0" w:color="auto"/>
                                    <w:bottom w:val="none" w:sz="0" w:space="0" w:color="auto"/>
                                    <w:right w:val="none" w:sz="0" w:space="0" w:color="auto"/>
                                  </w:divBdr>
                                  <w:divsChild>
                                    <w:div w:id="1689411101">
                                      <w:marLeft w:val="0"/>
                                      <w:marRight w:val="0"/>
                                      <w:marTop w:val="0"/>
                                      <w:marBottom w:val="0"/>
                                      <w:divBdr>
                                        <w:top w:val="none" w:sz="0" w:space="0" w:color="auto"/>
                                        <w:left w:val="none" w:sz="0" w:space="0" w:color="auto"/>
                                        <w:bottom w:val="none" w:sz="0" w:space="0" w:color="auto"/>
                                        <w:right w:val="none" w:sz="0" w:space="0" w:color="auto"/>
                                      </w:divBdr>
                                    </w:div>
                                  </w:divsChild>
                                </w:div>
                                <w:div w:id="800533458">
                                  <w:marLeft w:val="0"/>
                                  <w:marRight w:val="0"/>
                                  <w:marTop w:val="0"/>
                                  <w:marBottom w:val="0"/>
                                  <w:divBdr>
                                    <w:top w:val="none" w:sz="0" w:space="0" w:color="auto"/>
                                    <w:left w:val="none" w:sz="0" w:space="0" w:color="auto"/>
                                    <w:bottom w:val="none" w:sz="0" w:space="0" w:color="auto"/>
                                    <w:right w:val="none" w:sz="0" w:space="0" w:color="auto"/>
                                  </w:divBdr>
                                  <w:divsChild>
                                    <w:div w:id="1928076972">
                                      <w:marLeft w:val="0"/>
                                      <w:marRight w:val="0"/>
                                      <w:marTop w:val="0"/>
                                      <w:marBottom w:val="0"/>
                                      <w:divBdr>
                                        <w:top w:val="none" w:sz="0" w:space="0" w:color="auto"/>
                                        <w:left w:val="none" w:sz="0" w:space="0" w:color="auto"/>
                                        <w:bottom w:val="none" w:sz="0" w:space="0" w:color="auto"/>
                                        <w:right w:val="none" w:sz="0" w:space="0" w:color="auto"/>
                                      </w:divBdr>
                                    </w:div>
                                  </w:divsChild>
                                </w:div>
                                <w:div w:id="25183809">
                                  <w:marLeft w:val="0"/>
                                  <w:marRight w:val="0"/>
                                  <w:marTop w:val="0"/>
                                  <w:marBottom w:val="0"/>
                                  <w:divBdr>
                                    <w:top w:val="none" w:sz="0" w:space="0" w:color="auto"/>
                                    <w:left w:val="none" w:sz="0" w:space="0" w:color="auto"/>
                                    <w:bottom w:val="none" w:sz="0" w:space="0" w:color="auto"/>
                                    <w:right w:val="none" w:sz="0" w:space="0" w:color="auto"/>
                                  </w:divBdr>
                                  <w:divsChild>
                                    <w:div w:id="6160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2949196">
          <w:marLeft w:val="0"/>
          <w:marRight w:val="0"/>
          <w:marTop w:val="0"/>
          <w:marBottom w:val="0"/>
          <w:divBdr>
            <w:top w:val="none" w:sz="0" w:space="0" w:color="auto"/>
            <w:left w:val="none" w:sz="0" w:space="0" w:color="auto"/>
            <w:bottom w:val="none" w:sz="0" w:space="0" w:color="auto"/>
            <w:right w:val="none" w:sz="0" w:space="0" w:color="auto"/>
          </w:divBdr>
          <w:divsChild>
            <w:div w:id="1745032272">
              <w:marLeft w:val="0"/>
              <w:marRight w:val="0"/>
              <w:marTop w:val="0"/>
              <w:marBottom w:val="0"/>
              <w:divBdr>
                <w:top w:val="none" w:sz="0" w:space="0" w:color="auto"/>
                <w:left w:val="none" w:sz="0" w:space="0" w:color="auto"/>
                <w:bottom w:val="none" w:sz="0" w:space="0" w:color="auto"/>
                <w:right w:val="none" w:sz="0" w:space="0" w:color="auto"/>
              </w:divBdr>
              <w:divsChild>
                <w:div w:id="791942899">
                  <w:marLeft w:val="0"/>
                  <w:marRight w:val="0"/>
                  <w:marTop w:val="0"/>
                  <w:marBottom w:val="0"/>
                  <w:divBdr>
                    <w:top w:val="none" w:sz="0" w:space="0" w:color="auto"/>
                    <w:left w:val="none" w:sz="0" w:space="0" w:color="auto"/>
                    <w:bottom w:val="none" w:sz="0" w:space="0" w:color="auto"/>
                    <w:right w:val="none" w:sz="0" w:space="0" w:color="auto"/>
                  </w:divBdr>
                  <w:divsChild>
                    <w:div w:id="1707294425">
                      <w:marLeft w:val="0"/>
                      <w:marRight w:val="0"/>
                      <w:marTop w:val="0"/>
                      <w:marBottom w:val="0"/>
                      <w:divBdr>
                        <w:top w:val="none" w:sz="0" w:space="0" w:color="auto"/>
                        <w:left w:val="none" w:sz="0" w:space="0" w:color="auto"/>
                        <w:bottom w:val="none" w:sz="0" w:space="0" w:color="auto"/>
                        <w:right w:val="none" w:sz="0" w:space="0" w:color="auto"/>
                      </w:divBdr>
                      <w:divsChild>
                        <w:div w:id="241107010">
                          <w:marLeft w:val="0"/>
                          <w:marRight w:val="0"/>
                          <w:marTop w:val="0"/>
                          <w:marBottom w:val="0"/>
                          <w:divBdr>
                            <w:top w:val="none" w:sz="0" w:space="0" w:color="auto"/>
                            <w:left w:val="none" w:sz="0" w:space="0" w:color="auto"/>
                            <w:bottom w:val="none" w:sz="0" w:space="0" w:color="auto"/>
                            <w:right w:val="none" w:sz="0" w:space="0" w:color="auto"/>
                          </w:divBdr>
                          <w:divsChild>
                            <w:div w:id="320743010">
                              <w:marLeft w:val="0"/>
                              <w:marRight w:val="0"/>
                              <w:marTop w:val="0"/>
                              <w:marBottom w:val="0"/>
                              <w:divBdr>
                                <w:top w:val="none" w:sz="0" w:space="0" w:color="auto"/>
                                <w:left w:val="none" w:sz="0" w:space="0" w:color="auto"/>
                                <w:bottom w:val="none" w:sz="0" w:space="0" w:color="auto"/>
                                <w:right w:val="none" w:sz="0" w:space="0" w:color="auto"/>
                              </w:divBdr>
                              <w:divsChild>
                                <w:div w:id="212796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0764363">
          <w:marLeft w:val="0"/>
          <w:marRight w:val="0"/>
          <w:marTop w:val="0"/>
          <w:marBottom w:val="0"/>
          <w:divBdr>
            <w:top w:val="none" w:sz="0" w:space="0" w:color="auto"/>
            <w:left w:val="none" w:sz="0" w:space="0" w:color="auto"/>
            <w:bottom w:val="none" w:sz="0" w:space="0" w:color="auto"/>
            <w:right w:val="none" w:sz="0" w:space="0" w:color="auto"/>
          </w:divBdr>
          <w:divsChild>
            <w:div w:id="144275062">
              <w:marLeft w:val="0"/>
              <w:marRight w:val="0"/>
              <w:marTop w:val="0"/>
              <w:marBottom w:val="0"/>
              <w:divBdr>
                <w:top w:val="none" w:sz="0" w:space="0" w:color="auto"/>
                <w:left w:val="none" w:sz="0" w:space="0" w:color="auto"/>
                <w:bottom w:val="none" w:sz="0" w:space="0" w:color="auto"/>
                <w:right w:val="none" w:sz="0" w:space="0" w:color="auto"/>
              </w:divBdr>
              <w:divsChild>
                <w:div w:id="529488032">
                  <w:marLeft w:val="0"/>
                  <w:marRight w:val="0"/>
                  <w:marTop w:val="0"/>
                  <w:marBottom w:val="0"/>
                  <w:divBdr>
                    <w:top w:val="none" w:sz="0" w:space="0" w:color="auto"/>
                    <w:left w:val="none" w:sz="0" w:space="0" w:color="auto"/>
                    <w:bottom w:val="none" w:sz="0" w:space="0" w:color="auto"/>
                    <w:right w:val="none" w:sz="0" w:space="0" w:color="auto"/>
                  </w:divBdr>
                  <w:divsChild>
                    <w:div w:id="2074767001">
                      <w:marLeft w:val="0"/>
                      <w:marRight w:val="0"/>
                      <w:marTop w:val="0"/>
                      <w:marBottom w:val="0"/>
                      <w:divBdr>
                        <w:top w:val="none" w:sz="0" w:space="0" w:color="auto"/>
                        <w:left w:val="none" w:sz="0" w:space="0" w:color="auto"/>
                        <w:bottom w:val="none" w:sz="0" w:space="0" w:color="auto"/>
                        <w:right w:val="none" w:sz="0" w:space="0" w:color="auto"/>
                      </w:divBdr>
                      <w:divsChild>
                        <w:div w:id="396249964">
                          <w:marLeft w:val="0"/>
                          <w:marRight w:val="0"/>
                          <w:marTop w:val="0"/>
                          <w:marBottom w:val="0"/>
                          <w:divBdr>
                            <w:top w:val="none" w:sz="0" w:space="0" w:color="auto"/>
                            <w:left w:val="none" w:sz="0" w:space="0" w:color="auto"/>
                            <w:bottom w:val="none" w:sz="0" w:space="0" w:color="auto"/>
                            <w:right w:val="none" w:sz="0" w:space="0" w:color="auto"/>
                          </w:divBdr>
                          <w:divsChild>
                            <w:div w:id="9726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8681951">
      <w:bodyDiv w:val="1"/>
      <w:marLeft w:val="0"/>
      <w:marRight w:val="0"/>
      <w:marTop w:val="0"/>
      <w:marBottom w:val="0"/>
      <w:divBdr>
        <w:top w:val="none" w:sz="0" w:space="0" w:color="auto"/>
        <w:left w:val="none" w:sz="0" w:space="0" w:color="auto"/>
        <w:bottom w:val="none" w:sz="0" w:space="0" w:color="auto"/>
        <w:right w:val="none" w:sz="0" w:space="0" w:color="auto"/>
      </w:divBdr>
    </w:div>
    <w:div w:id="1301493528">
      <w:bodyDiv w:val="1"/>
      <w:marLeft w:val="0"/>
      <w:marRight w:val="0"/>
      <w:marTop w:val="0"/>
      <w:marBottom w:val="0"/>
      <w:divBdr>
        <w:top w:val="none" w:sz="0" w:space="0" w:color="auto"/>
        <w:left w:val="none" w:sz="0" w:space="0" w:color="auto"/>
        <w:bottom w:val="none" w:sz="0" w:space="0" w:color="auto"/>
        <w:right w:val="none" w:sz="0" w:space="0" w:color="auto"/>
      </w:divBdr>
    </w:div>
    <w:div w:id="1483085477">
      <w:bodyDiv w:val="1"/>
      <w:marLeft w:val="0"/>
      <w:marRight w:val="0"/>
      <w:marTop w:val="0"/>
      <w:marBottom w:val="0"/>
      <w:divBdr>
        <w:top w:val="none" w:sz="0" w:space="0" w:color="auto"/>
        <w:left w:val="none" w:sz="0" w:space="0" w:color="auto"/>
        <w:bottom w:val="none" w:sz="0" w:space="0" w:color="auto"/>
        <w:right w:val="none" w:sz="0" w:space="0" w:color="auto"/>
      </w:divBdr>
    </w:div>
    <w:div w:id="1506627052">
      <w:bodyDiv w:val="1"/>
      <w:marLeft w:val="0"/>
      <w:marRight w:val="0"/>
      <w:marTop w:val="0"/>
      <w:marBottom w:val="0"/>
      <w:divBdr>
        <w:top w:val="none" w:sz="0" w:space="0" w:color="auto"/>
        <w:left w:val="none" w:sz="0" w:space="0" w:color="auto"/>
        <w:bottom w:val="none" w:sz="0" w:space="0" w:color="auto"/>
        <w:right w:val="none" w:sz="0" w:space="0" w:color="auto"/>
      </w:divBdr>
      <w:divsChild>
        <w:div w:id="1350569030">
          <w:marLeft w:val="0"/>
          <w:marRight w:val="0"/>
          <w:marTop w:val="0"/>
          <w:marBottom w:val="0"/>
          <w:divBdr>
            <w:top w:val="none" w:sz="0" w:space="0" w:color="auto"/>
            <w:left w:val="none" w:sz="0" w:space="0" w:color="auto"/>
            <w:bottom w:val="none" w:sz="0" w:space="0" w:color="auto"/>
            <w:right w:val="none" w:sz="0" w:space="0" w:color="auto"/>
          </w:divBdr>
          <w:divsChild>
            <w:div w:id="645478666">
              <w:marLeft w:val="0"/>
              <w:marRight w:val="0"/>
              <w:marTop w:val="0"/>
              <w:marBottom w:val="0"/>
              <w:divBdr>
                <w:top w:val="none" w:sz="0" w:space="0" w:color="auto"/>
                <w:left w:val="none" w:sz="0" w:space="0" w:color="auto"/>
                <w:bottom w:val="none" w:sz="0" w:space="0" w:color="auto"/>
                <w:right w:val="none" w:sz="0" w:space="0" w:color="auto"/>
              </w:divBdr>
              <w:divsChild>
                <w:div w:id="2017077540">
                  <w:marLeft w:val="0"/>
                  <w:marRight w:val="0"/>
                  <w:marTop w:val="0"/>
                  <w:marBottom w:val="0"/>
                  <w:divBdr>
                    <w:top w:val="none" w:sz="0" w:space="0" w:color="auto"/>
                    <w:left w:val="none" w:sz="0" w:space="0" w:color="auto"/>
                    <w:bottom w:val="none" w:sz="0" w:space="0" w:color="auto"/>
                    <w:right w:val="none" w:sz="0" w:space="0" w:color="auto"/>
                  </w:divBdr>
                  <w:divsChild>
                    <w:div w:id="567573649">
                      <w:marLeft w:val="0"/>
                      <w:marRight w:val="0"/>
                      <w:marTop w:val="0"/>
                      <w:marBottom w:val="0"/>
                      <w:divBdr>
                        <w:top w:val="none" w:sz="0" w:space="0" w:color="auto"/>
                        <w:left w:val="none" w:sz="0" w:space="0" w:color="auto"/>
                        <w:bottom w:val="none" w:sz="0" w:space="0" w:color="auto"/>
                        <w:right w:val="none" w:sz="0" w:space="0" w:color="auto"/>
                      </w:divBdr>
                      <w:divsChild>
                        <w:div w:id="1839728524">
                          <w:marLeft w:val="0"/>
                          <w:marRight w:val="0"/>
                          <w:marTop w:val="0"/>
                          <w:marBottom w:val="0"/>
                          <w:divBdr>
                            <w:top w:val="none" w:sz="0" w:space="0" w:color="auto"/>
                            <w:left w:val="none" w:sz="0" w:space="0" w:color="auto"/>
                            <w:bottom w:val="none" w:sz="0" w:space="0" w:color="auto"/>
                            <w:right w:val="none" w:sz="0" w:space="0" w:color="auto"/>
                          </w:divBdr>
                          <w:divsChild>
                            <w:div w:id="1800417710">
                              <w:marLeft w:val="0"/>
                              <w:marRight w:val="0"/>
                              <w:marTop w:val="0"/>
                              <w:marBottom w:val="0"/>
                              <w:divBdr>
                                <w:top w:val="none" w:sz="0" w:space="0" w:color="auto"/>
                                <w:left w:val="none" w:sz="0" w:space="0" w:color="auto"/>
                                <w:bottom w:val="none" w:sz="0" w:space="0" w:color="auto"/>
                                <w:right w:val="none" w:sz="0" w:space="0" w:color="auto"/>
                              </w:divBdr>
                              <w:divsChild>
                                <w:div w:id="1886871498">
                                  <w:marLeft w:val="0"/>
                                  <w:marRight w:val="0"/>
                                  <w:marTop w:val="0"/>
                                  <w:marBottom w:val="0"/>
                                  <w:divBdr>
                                    <w:top w:val="none" w:sz="0" w:space="0" w:color="auto"/>
                                    <w:left w:val="none" w:sz="0" w:space="0" w:color="auto"/>
                                    <w:bottom w:val="none" w:sz="0" w:space="0" w:color="auto"/>
                                    <w:right w:val="none" w:sz="0" w:space="0" w:color="auto"/>
                                  </w:divBdr>
                                  <w:divsChild>
                                    <w:div w:id="24530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136787">
                  <w:marLeft w:val="0"/>
                  <w:marRight w:val="0"/>
                  <w:marTop w:val="0"/>
                  <w:marBottom w:val="0"/>
                  <w:divBdr>
                    <w:top w:val="none" w:sz="0" w:space="0" w:color="auto"/>
                    <w:left w:val="none" w:sz="0" w:space="0" w:color="auto"/>
                    <w:bottom w:val="none" w:sz="0" w:space="0" w:color="auto"/>
                    <w:right w:val="none" w:sz="0" w:space="0" w:color="auto"/>
                  </w:divBdr>
                  <w:divsChild>
                    <w:div w:id="2034646043">
                      <w:marLeft w:val="0"/>
                      <w:marRight w:val="0"/>
                      <w:marTop w:val="0"/>
                      <w:marBottom w:val="0"/>
                      <w:divBdr>
                        <w:top w:val="none" w:sz="0" w:space="0" w:color="auto"/>
                        <w:left w:val="none" w:sz="0" w:space="0" w:color="auto"/>
                        <w:bottom w:val="none" w:sz="0" w:space="0" w:color="auto"/>
                        <w:right w:val="none" w:sz="0" w:space="0" w:color="auto"/>
                      </w:divBdr>
                      <w:divsChild>
                        <w:div w:id="836459606">
                          <w:marLeft w:val="0"/>
                          <w:marRight w:val="0"/>
                          <w:marTop w:val="0"/>
                          <w:marBottom w:val="0"/>
                          <w:divBdr>
                            <w:top w:val="none" w:sz="0" w:space="0" w:color="auto"/>
                            <w:left w:val="none" w:sz="0" w:space="0" w:color="auto"/>
                            <w:bottom w:val="none" w:sz="0" w:space="0" w:color="auto"/>
                            <w:right w:val="none" w:sz="0" w:space="0" w:color="auto"/>
                          </w:divBdr>
                          <w:divsChild>
                            <w:div w:id="1442845552">
                              <w:marLeft w:val="0"/>
                              <w:marRight w:val="0"/>
                              <w:marTop w:val="0"/>
                              <w:marBottom w:val="0"/>
                              <w:divBdr>
                                <w:top w:val="none" w:sz="0" w:space="0" w:color="auto"/>
                                <w:left w:val="none" w:sz="0" w:space="0" w:color="auto"/>
                                <w:bottom w:val="none" w:sz="0" w:space="0" w:color="auto"/>
                                <w:right w:val="none" w:sz="0" w:space="0" w:color="auto"/>
                              </w:divBdr>
                              <w:divsChild>
                                <w:div w:id="1021323559">
                                  <w:marLeft w:val="0"/>
                                  <w:marRight w:val="0"/>
                                  <w:marTop w:val="0"/>
                                  <w:marBottom w:val="0"/>
                                  <w:divBdr>
                                    <w:top w:val="none" w:sz="0" w:space="0" w:color="auto"/>
                                    <w:left w:val="none" w:sz="0" w:space="0" w:color="auto"/>
                                    <w:bottom w:val="none" w:sz="0" w:space="0" w:color="auto"/>
                                    <w:right w:val="none" w:sz="0" w:space="0" w:color="auto"/>
                                  </w:divBdr>
                                  <w:divsChild>
                                    <w:div w:id="1666202416">
                                      <w:marLeft w:val="0"/>
                                      <w:marRight w:val="0"/>
                                      <w:marTop w:val="0"/>
                                      <w:marBottom w:val="0"/>
                                      <w:divBdr>
                                        <w:top w:val="none" w:sz="0" w:space="0" w:color="auto"/>
                                        <w:left w:val="none" w:sz="0" w:space="0" w:color="auto"/>
                                        <w:bottom w:val="none" w:sz="0" w:space="0" w:color="auto"/>
                                        <w:right w:val="none" w:sz="0" w:space="0" w:color="auto"/>
                                      </w:divBdr>
                                      <w:divsChild>
                                        <w:div w:id="139088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373182">
                  <w:marLeft w:val="0"/>
                  <w:marRight w:val="0"/>
                  <w:marTop w:val="0"/>
                  <w:marBottom w:val="0"/>
                  <w:divBdr>
                    <w:top w:val="none" w:sz="0" w:space="0" w:color="auto"/>
                    <w:left w:val="none" w:sz="0" w:space="0" w:color="auto"/>
                    <w:bottom w:val="none" w:sz="0" w:space="0" w:color="auto"/>
                    <w:right w:val="none" w:sz="0" w:space="0" w:color="auto"/>
                  </w:divBdr>
                  <w:divsChild>
                    <w:div w:id="1137064997">
                      <w:marLeft w:val="0"/>
                      <w:marRight w:val="0"/>
                      <w:marTop w:val="0"/>
                      <w:marBottom w:val="0"/>
                      <w:divBdr>
                        <w:top w:val="none" w:sz="0" w:space="0" w:color="auto"/>
                        <w:left w:val="none" w:sz="0" w:space="0" w:color="auto"/>
                        <w:bottom w:val="none" w:sz="0" w:space="0" w:color="auto"/>
                        <w:right w:val="none" w:sz="0" w:space="0" w:color="auto"/>
                      </w:divBdr>
                      <w:divsChild>
                        <w:div w:id="433212990">
                          <w:marLeft w:val="0"/>
                          <w:marRight w:val="0"/>
                          <w:marTop w:val="0"/>
                          <w:marBottom w:val="0"/>
                          <w:divBdr>
                            <w:top w:val="none" w:sz="0" w:space="0" w:color="auto"/>
                            <w:left w:val="none" w:sz="0" w:space="0" w:color="auto"/>
                            <w:bottom w:val="none" w:sz="0" w:space="0" w:color="auto"/>
                            <w:right w:val="none" w:sz="0" w:space="0" w:color="auto"/>
                          </w:divBdr>
                          <w:divsChild>
                            <w:div w:id="432020489">
                              <w:marLeft w:val="0"/>
                              <w:marRight w:val="0"/>
                              <w:marTop w:val="0"/>
                              <w:marBottom w:val="0"/>
                              <w:divBdr>
                                <w:top w:val="none" w:sz="0" w:space="0" w:color="auto"/>
                                <w:left w:val="none" w:sz="0" w:space="0" w:color="auto"/>
                                <w:bottom w:val="none" w:sz="0" w:space="0" w:color="auto"/>
                                <w:right w:val="none" w:sz="0" w:space="0" w:color="auto"/>
                              </w:divBdr>
                              <w:divsChild>
                                <w:div w:id="1920020260">
                                  <w:marLeft w:val="0"/>
                                  <w:marRight w:val="0"/>
                                  <w:marTop w:val="0"/>
                                  <w:marBottom w:val="0"/>
                                  <w:divBdr>
                                    <w:top w:val="none" w:sz="0" w:space="0" w:color="auto"/>
                                    <w:left w:val="none" w:sz="0" w:space="0" w:color="auto"/>
                                    <w:bottom w:val="none" w:sz="0" w:space="0" w:color="auto"/>
                                    <w:right w:val="none" w:sz="0" w:space="0" w:color="auto"/>
                                  </w:divBdr>
                                  <w:divsChild>
                                    <w:div w:id="133719630">
                                      <w:marLeft w:val="0"/>
                                      <w:marRight w:val="0"/>
                                      <w:marTop w:val="0"/>
                                      <w:marBottom w:val="0"/>
                                      <w:divBdr>
                                        <w:top w:val="none" w:sz="0" w:space="0" w:color="auto"/>
                                        <w:left w:val="none" w:sz="0" w:space="0" w:color="auto"/>
                                        <w:bottom w:val="none" w:sz="0" w:space="0" w:color="auto"/>
                                        <w:right w:val="none" w:sz="0" w:space="0" w:color="auto"/>
                                      </w:divBdr>
                                      <w:divsChild>
                                        <w:div w:id="1815563391">
                                          <w:marLeft w:val="0"/>
                                          <w:marRight w:val="0"/>
                                          <w:marTop w:val="0"/>
                                          <w:marBottom w:val="0"/>
                                          <w:divBdr>
                                            <w:top w:val="none" w:sz="0" w:space="0" w:color="auto"/>
                                            <w:left w:val="none" w:sz="0" w:space="0" w:color="auto"/>
                                            <w:bottom w:val="none" w:sz="0" w:space="0" w:color="auto"/>
                                            <w:right w:val="none" w:sz="0" w:space="0" w:color="auto"/>
                                          </w:divBdr>
                                          <w:divsChild>
                                            <w:div w:id="84883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6388">
                  <w:marLeft w:val="0"/>
                  <w:marRight w:val="0"/>
                  <w:marTop w:val="0"/>
                  <w:marBottom w:val="0"/>
                  <w:divBdr>
                    <w:top w:val="none" w:sz="0" w:space="0" w:color="auto"/>
                    <w:left w:val="none" w:sz="0" w:space="0" w:color="auto"/>
                    <w:bottom w:val="none" w:sz="0" w:space="0" w:color="auto"/>
                    <w:right w:val="none" w:sz="0" w:space="0" w:color="auto"/>
                  </w:divBdr>
                  <w:divsChild>
                    <w:div w:id="327640475">
                      <w:marLeft w:val="0"/>
                      <w:marRight w:val="0"/>
                      <w:marTop w:val="0"/>
                      <w:marBottom w:val="0"/>
                      <w:divBdr>
                        <w:top w:val="none" w:sz="0" w:space="0" w:color="auto"/>
                        <w:left w:val="none" w:sz="0" w:space="0" w:color="auto"/>
                        <w:bottom w:val="none" w:sz="0" w:space="0" w:color="auto"/>
                        <w:right w:val="none" w:sz="0" w:space="0" w:color="auto"/>
                      </w:divBdr>
                      <w:divsChild>
                        <w:div w:id="710375066">
                          <w:marLeft w:val="0"/>
                          <w:marRight w:val="0"/>
                          <w:marTop w:val="0"/>
                          <w:marBottom w:val="0"/>
                          <w:divBdr>
                            <w:top w:val="none" w:sz="0" w:space="0" w:color="auto"/>
                            <w:left w:val="none" w:sz="0" w:space="0" w:color="auto"/>
                            <w:bottom w:val="none" w:sz="0" w:space="0" w:color="auto"/>
                            <w:right w:val="none" w:sz="0" w:space="0" w:color="auto"/>
                          </w:divBdr>
                          <w:divsChild>
                            <w:div w:id="1327979844">
                              <w:marLeft w:val="0"/>
                              <w:marRight w:val="0"/>
                              <w:marTop w:val="0"/>
                              <w:marBottom w:val="0"/>
                              <w:divBdr>
                                <w:top w:val="none" w:sz="0" w:space="0" w:color="auto"/>
                                <w:left w:val="none" w:sz="0" w:space="0" w:color="auto"/>
                                <w:bottom w:val="none" w:sz="0" w:space="0" w:color="auto"/>
                                <w:right w:val="none" w:sz="0" w:space="0" w:color="auto"/>
                              </w:divBdr>
                              <w:divsChild>
                                <w:div w:id="1675646147">
                                  <w:marLeft w:val="0"/>
                                  <w:marRight w:val="0"/>
                                  <w:marTop w:val="0"/>
                                  <w:marBottom w:val="0"/>
                                  <w:divBdr>
                                    <w:top w:val="none" w:sz="0" w:space="0" w:color="auto"/>
                                    <w:left w:val="none" w:sz="0" w:space="0" w:color="auto"/>
                                    <w:bottom w:val="none" w:sz="0" w:space="0" w:color="auto"/>
                                    <w:right w:val="none" w:sz="0" w:space="0" w:color="auto"/>
                                  </w:divBdr>
                                  <w:divsChild>
                                    <w:div w:id="1404137466">
                                      <w:marLeft w:val="0"/>
                                      <w:marRight w:val="0"/>
                                      <w:marTop w:val="0"/>
                                      <w:marBottom w:val="0"/>
                                      <w:divBdr>
                                        <w:top w:val="none" w:sz="0" w:space="0" w:color="auto"/>
                                        <w:left w:val="none" w:sz="0" w:space="0" w:color="auto"/>
                                        <w:bottom w:val="none" w:sz="0" w:space="0" w:color="auto"/>
                                        <w:right w:val="none" w:sz="0" w:space="0" w:color="auto"/>
                                      </w:divBdr>
                                      <w:divsChild>
                                        <w:div w:id="38661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114886">
                  <w:marLeft w:val="0"/>
                  <w:marRight w:val="0"/>
                  <w:marTop w:val="0"/>
                  <w:marBottom w:val="0"/>
                  <w:divBdr>
                    <w:top w:val="none" w:sz="0" w:space="0" w:color="auto"/>
                    <w:left w:val="none" w:sz="0" w:space="0" w:color="auto"/>
                    <w:bottom w:val="none" w:sz="0" w:space="0" w:color="auto"/>
                    <w:right w:val="none" w:sz="0" w:space="0" w:color="auto"/>
                  </w:divBdr>
                  <w:divsChild>
                    <w:div w:id="1520970836">
                      <w:marLeft w:val="0"/>
                      <w:marRight w:val="0"/>
                      <w:marTop w:val="0"/>
                      <w:marBottom w:val="0"/>
                      <w:divBdr>
                        <w:top w:val="none" w:sz="0" w:space="0" w:color="auto"/>
                        <w:left w:val="none" w:sz="0" w:space="0" w:color="auto"/>
                        <w:bottom w:val="none" w:sz="0" w:space="0" w:color="auto"/>
                        <w:right w:val="none" w:sz="0" w:space="0" w:color="auto"/>
                      </w:divBdr>
                      <w:divsChild>
                        <w:div w:id="1969166543">
                          <w:marLeft w:val="0"/>
                          <w:marRight w:val="0"/>
                          <w:marTop w:val="0"/>
                          <w:marBottom w:val="0"/>
                          <w:divBdr>
                            <w:top w:val="none" w:sz="0" w:space="0" w:color="auto"/>
                            <w:left w:val="none" w:sz="0" w:space="0" w:color="auto"/>
                            <w:bottom w:val="none" w:sz="0" w:space="0" w:color="auto"/>
                            <w:right w:val="none" w:sz="0" w:space="0" w:color="auto"/>
                          </w:divBdr>
                          <w:divsChild>
                            <w:div w:id="458838799">
                              <w:marLeft w:val="0"/>
                              <w:marRight w:val="0"/>
                              <w:marTop w:val="0"/>
                              <w:marBottom w:val="0"/>
                              <w:divBdr>
                                <w:top w:val="none" w:sz="0" w:space="0" w:color="auto"/>
                                <w:left w:val="none" w:sz="0" w:space="0" w:color="auto"/>
                                <w:bottom w:val="none" w:sz="0" w:space="0" w:color="auto"/>
                                <w:right w:val="none" w:sz="0" w:space="0" w:color="auto"/>
                              </w:divBdr>
                              <w:divsChild>
                                <w:div w:id="1837528680">
                                  <w:marLeft w:val="0"/>
                                  <w:marRight w:val="0"/>
                                  <w:marTop w:val="0"/>
                                  <w:marBottom w:val="0"/>
                                  <w:divBdr>
                                    <w:top w:val="none" w:sz="0" w:space="0" w:color="auto"/>
                                    <w:left w:val="none" w:sz="0" w:space="0" w:color="auto"/>
                                    <w:bottom w:val="none" w:sz="0" w:space="0" w:color="auto"/>
                                    <w:right w:val="none" w:sz="0" w:space="0" w:color="auto"/>
                                  </w:divBdr>
                                  <w:divsChild>
                                    <w:div w:id="89007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217431">
          <w:marLeft w:val="0"/>
          <w:marRight w:val="0"/>
          <w:marTop w:val="0"/>
          <w:marBottom w:val="0"/>
          <w:divBdr>
            <w:top w:val="none" w:sz="0" w:space="0" w:color="auto"/>
            <w:left w:val="none" w:sz="0" w:space="0" w:color="auto"/>
            <w:bottom w:val="none" w:sz="0" w:space="0" w:color="auto"/>
            <w:right w:val="none" w:sz="0" w:space="0" w:color="auto"/>
          </w:divBdr>
          <w:divsChild>
            <w:div w:id="493110788">
              <w:marLeft w:val="0"/>
              <w:marRight w:val="0"/>
              <w:marTop w:val="0"/>
              <w:marBottom w:val="0"/>
              <w:divBdr>
                <w:top w:val="none" w:sz="0" w:space="0" w:color="auto"/>
                <w:left w:val="none" w:sz="0" w:space="0" w:color="auto"/>
                <w:bottom w:val="none" w:sz="0" w:space="0" w:color="auto"/>
                <w:right w:val="none" w:sz="0" w:space="0" w:color="auto"/>
              </w:divBdr>
              <w:divsChild>
                <w:div w:id="1384451707">
                  <w:marLeft w:val="0"/>
                  <w:marRight w:val="0"/>
                  <w:marTop w:val="0"/>
                  <w:marBottom w:val="0"/>
                  <w:divBdr>
                    <w:top w:val="none" w:sz="0" w:space="0" w:color="auto"/>
                    <w:left w:val="none" w:sz="0" w:space="0" w:color="auto"/>
                    <w:bottom w:val="none" w:sz="0" w:space="0" w:color="auto"/>
                    <w:right w:val="none" w:sz="0" w:space="0" w:color="auto"/>
                  </w:divBdr>
                  <w:divsChild>
                    <w:div w:id="1058088167">
                      <w:marLeft w:val="0"/>
                      <w:marRight w:val="0"/>
                      <w:marTop w:val="0"/>
                      <w:marBottom w:val="0"/>
                      <w:divBdr>
                        <w:top w:val="none" w:sz="0" w:space="0" w:color="auto"/>
                        <w:left w:val="none" w:sz="0" w:space="0" w:color="auto"/>
                        <w:bottom w:val="none" w:sz="0" w:space="0" w:color="auto"/>
                        <w:right w:val="none" w:sz="0" w:space="0" w:color="auto"/>
                      </w:divBdr>
                      <w:divsChild>
                        <w:div w:id="176390068">
                          <w:marLeft w:val="0"/>
                          <w:marRight w:val="0"/>
                          <w:marTop w:val="0"/>
                          <w:marBottom w:val="0"/>
                          <w:divBdr>
                            <w:top w:val="none" w:sz="0" w:space="0" w:color="auto"/>
                            <w:left w:val="none" w:sz="0" w:space="0" w:color="auto"/>
                            <w:bottom w:val="none" w:sz="0" w:space="0" w:color="auto"/>
                            <w:right w:val="none" w:sz="0" w:space="0" w:color="auto"/>
                          </w:divBdr>
                          <w:divsChild>
                            <w:div w:id="1186018852">
                              <w:marLeft w:val="0"/>
                              <w:marRight w:val="0"/>
                              <w:marTop w:val="0"/>
                              <w:marBottom w:val="0"/>
                              <w:divBdr>
                                <w:top w:val="none" w:sz="0" w:space="0" w:color="auto"/>
                                <w:left w:val="none" w:sz="0" w:space="0" w:color="auto"/>
                                <w:bottom w:val="none" w:sz="0" w:space="0" w:color="auto"/>
                                <w:right w:val="none" w:sz="0" w:space="0" w:color="auto"/>
                              </w:divBdr>
                              <w:divsChild>
                                <w:div w:id="1566792439">
                                  <w:marLeft w:val="0"/>
                                  <w:marRight w:val="0"/>
                                  <w:marTop w:val="0"/>
                                  <w:marBottom w:val="0"/>
                                  <w:divBdr>
                                    <w:top w:val="none" w:sz="0" w:space="0" w:color="auto"/>
                                    <w:left w:val="none" w:sz="0" w:space="0" w:color="auto"/>
                                    <w:bottom w:val="none" w:sz="0" w:space="0" w:color="auto"/>
                                    <w:right w:val="none" w:sz="0" w:space="0" w:color="auto"/>
                                  </w:divBdr>
                                  <w:divsChild>
                                    <w:div w:id="2084373066">
                                      <w:marLeft w:val="0"/>
                                      <w:marRight w:val="0"/>
                                      <w:marTop w:val="0"/>
                                      <w:marBottom w:val="0"/>
                                      <w:divBdr>
                                        <w:top w:val="none" w:sz="0" w:space="0" w:color="auto"/>
                                        <w:left w:val="none" w:sz="0" w:space="0" w:color="auto"/>
                                        <w:bottom w:val="none" w:sz="0" w:space="0" w:color="auto"/>
                                        <w:right w:val="none" w:sz="0" w:space="0" w:color="auto"/>
                                      </w:divBdr>
                                      <w:divsChild>
                                        <w:div w:id="169537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6356996">
      <w:bodyDiv w:val="1"/>
      <w:marLeft w:val="0"/>
      <w:marRight w:val="0"/>
      <w:marTop w:val="0"/>
      <w:marBottom w:val="0"/>
      <w:divBdr>
        <w:top w:val="none" w:sz="0" w:space="0" w:color="auto"/>
        <w:left w:val="none" w:sz="0" w:space="0" w:color="auto"/>
        <w:bottom w:val="none" w:sz="0" w:space="0" w:color="auto"/>
        <w:right w:val="none" w:sz="0" w:space="0" w:color="auto"/>
      </w:divBdr>
    </w:div>
    <w:div w:id="1690987165">
      <w:bodyDiv w:val="1"/>
      <w:marLeft w:val="0"/>
      <w:marRight w:val="0"/>
      <w:marTop w:val="0"/>
      <w:marBottom w:val="0"/>
      <w:divBdr>
        <w:top w:val="none" w:sz="0" w:space="0" w:color="auto"/>
        <w:left w:val="none" w:sz="0" w:space="0" w:color="auto"/>
        <w:bottom w:val="none" w:sz="0" w:space="0" w:color="auto"/>
        <w:right w:val="none" w:sz="0" w:space="0" w:color="auto"/>
      </w:divBdr>
      <w:divsChild>
        <w:div w:id="2106531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1530097">
      <w:bodyDiv w:val="1"/>
      <w:marLeft w:val="0"/>
      <w:marRight w:val="0"/>
      <w:marTop w:val="0"/>
      <w:marBottom w:val="0"/>
      <w:divBdr>
        <w:top w:val="none" w:sz="0" w:space="0" w:color="auto"/>
        <w:left w:val="none" w:sz="0" w:space="0" w:color="auto"/>
        <w:bottom w:val="none" w:sz="0" w:space="0" w:color="auto"/>
        <w:right w:val="none" w:sz="0" w:space="0" w:color="auto"/>
      </w:divBdr>
      <w:divsChild>
        <w:div w:id="401635340">
          <w:marLeft w:val="0"/>
          <w:marRight w:val="0"/>
          <w:marTop w:val="0"/>
          <w:marBottom w:val="0"/>
          <w:divBdr>
            <w:top w:val="none" w:sz="0" w:space="0" w:color="auto"/>
            <w:left w:val="none" w:sz="0" w:space="0" w:color="auto"/>
            <w:bottom w:val="none" w:sz="0" w:space="0" w:color="auto"/>
            <w:right w:val="none" w:sz="0" w:space="0" w:color="auto"/>
          </w:divBdr>
          <w:divsChild>
            <w:div w:id="229578561">
              <w:marLeft w:val="0"/>
              <w:marRight w:val="0"/>
              <w:marTop w:val="0"/>
              <w:marBottom w:val="0"/>
              <w:divBdr>
                <w:top w:val="none" w:sz="0" w:space="0" w:color="auto"/>
                <w:left w:val="none" w:sz="0" w:space="0" w:color="auto"/>
                <w:bottom w:val="none" w:sz="0" w:space="0" w:color="auto"/>
                <w:right w:val="none" w:sz="0" w:space="0" w:color="auto"/>
              </w:divBdr>
            </w:div>
          </w:divsChild>
        </w:div>
        <w:div w:id="1929851950">
          <w:marLeft w:val="0"/>
          <w:marRight w:val="0"/>
          <w:marTop w:val="0"/>
          <w:marBottom w:val="0"/>
          <w:divBdr>
            <w:top w:val="none" w:sz="0" w:space="0" w:color="auto"/>
            <w:left w:val="none" w:sz="0" w:space="0" w:color="auto"/>
            <w:bottom w:val="none" w:sz="0" w:space="0" w:color="auto"/>
            <w:right w:val="none" w:sz="0" w:space="0" w:color="auto"/>
          </w:divBdr>
          <w:divsChild>
            <w:div w:id="1410270351">
              <w:marLeft w:val="0"/>
              <w:marRight w:val="0"/>
              <w:marTop w:val="0"/>
              <w:marBottom w:val="0"/>
              <w:divBdr>
                <w:top w:val="none" w:sz="0" w:space="0" w:color="auto"/>
                <w:left w:val="none" w:sz="0" w:space="0" w:color="auto"/>
                <w:bottom w:val="none" w:sz="0" w:space="0" w:color="auto"/>
                <w:right w:val="none" w:sz="0" w:space="0" w:color="auto"/>
              </w:divBdr>
            </w:div>
          </w:divsChild>
        </w:div>
        <w:div w:id="426539621">
          <w:marLeft w:val="0"/>
          <w:marRight w:val="0"/>
          <w:marTop w:val="0"/>
          <w:marBottom w:val="0"/>
          <w:divBdr>
            <w:top w:val="none" w:sz="0" w:space="0" w:color="auto"/>
            <w:left w:val="none" w:sz="0" w:space="0" w:color="auto"/>
            <w:bottom w:val="none" w:sz="0" w:space="0" w:color="auto"/>
            <w:right w:val="none" w:sz="0" w:space="0" w:color="auto"/>
          </w:divBdr>
          <w:divsChild>
            <w:div w:id="114335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959560">
      <w:bodyDiv w:val="1"/>
      <w:marLeft w:val="0"/>
      <w:marRight w:val="0"/>
      <w:marTop w:val="0"/>
      <w:marBottom w:val="0"/>
      <w:divBdr>
        <w:top w:val="none" w:sz="0" w:space="0" w:color="auto"/>
        <w:left w:val="none" w:sz="0" w:space="0" w:color="auto"/>
        <w:bottom w:val="none" w:sz="0" w:space="0" w:color="auto"/>
        <w:right w:val="none" w:sz="0" w:space="0" w:color="auto"/>
      </w:divBdr>
    </w:div>
    <w:div w:id="2024277580">
      <w:bodyDiv w:val="1"/>
      <w:marLeft w:val="0"/>
      <w:marRight w:val="0"/>
      <w:marTop w:val="0"/>
      <w:marBottom w:val="0"/>
      <w:divBdr>
        <w:top w:val="none" w:sz="0" w:space="0" w:color="auto"/>
        <w:left w:val="none" w:sz="0" w:space="0" w:color="auto"/>
        <w:bottom w:val="none" w:sz="0" w:space="0" w:color="auto"/>
        <w:right w:val="none" w:sz="0" w:space="0" w:color="auto"/>
      </w:divBdr>
    </w:div>
    <w:div w:id="2039230837">
      <w:bodyDiv w:val="1"/>
      <w:marLeft w:val="0"/>
      <w:marRight w:val="0"/>
      <w:marTop w:val="0"/>
      <w:marBottom w:val="0"/>
      <w:divBdr>
        <w:top w:val="none" w:sz="0" w:space="0" w:color="auto"/>
        <w:left w:val="none" w:sz="0" w:space="0" w:color="auto"/>
        <w:bottom w:val="none" w:sz="0" w:space="0" w:color="auto"/>
        <w:right w:val="none" w:sz="0" w:space="0" w:color="auto"/>
      </w:divBdr>
    </w:div>
    <w:div w:id="2042900948">
      <w:bodyDiv w:val="1"/>
      <w:marLeft w:val="0"/>
      <w:marRight w:val="0"/>
      <w:marTop w:val="0"/>
      <w:marBottom w:val="0"/>
      <w:divBdr>
        <w:top w:val="none" w:sz="0" w:space="0" w:color="auto"/>
        <w:left w:val="none" w:sz="0" w:space="0" w:color="auto"/>
        <w:bottom w:val="none" w:sz="0" w:space="0" w:color="auto"/>
        <w:right w:val="none" w:sz="0" w:space="0" w:color="auto"/>
      </w:divBdr>
      <w:divsChild>
        <w:div w:id="1649819555">
          <w:marLeft w:val="0"/>
          <w:marRight w:val="0"/>
          <w:marTop w:val="0"/>
          <w:marBottom w:val="0"/>
          <w:divBdr>
            <w:top w:val="none" w:sz="0" w:space="0" w:color="auto"/>
            <w:left w:val="none" w:sz="0" w:space="0" w:color="auto"/>
            <w:bottom w:val="none" w:sz="0" w:space="0" w:color="auto"/>
            <w:right w:val="none" w:sz="0" w:space="0" w:color="auto"/>
          </w:divBdr>
          <w:divsChild>
            <w:div w:id="771898188">
              <w:marLeft w:val="0"/>
              <w:marRight w:val="0"/>
              <w:marTop w:val="0"/>
              <w:marBottom w:val="0"/>
              <w:divBdr>
                <w:top w:val="none" w:sz="0" w:space="0" w:color="auto"/>
                <w:left w:val="none" w:sz="0" w:space="0" w:color="auto"/>
                <w:bottom w:val="none" w:sz="0" w:space="0" w:color="auto"/>
                <w:right w:val="none" w:sz="0" w:space="0" w:color="auto"/>
              </w:divBdr>
              <w:divsChild>
                <w:div w:id="640773202">
                  <w:marLeft w:val="0"/>
                  <w:marRight w:val="0"/>
                  <w:marTop w:val="0"/>
                  <w:marBottom w:val="0"/>
                  <w:divBdr>
                    <w:top w:val="none" w:sz="0" w:space="0" w:color="auto"/>
                    <w:left w:val="none" w:sz="0" w:space="0" w:color="auto"/>
                    <w:bottom w:val="none" w:sz="0" w:space="0" w:color="auto"/>
                    <w:right w:val="none" w:sz="0" w:space="0" w:color="auto"/>
                  </w:divBdr>
                  <w:divsChild>
                    <w:div w:id="161513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0917">
      <w:bodyDiv w:val="1"/>
      <w:marLeft w:val="0"/>
      <w:marRight w:val="0"/>
      <w:marTop w:val="0"/>
      <w:marBottom w:val="0"/>
      <w:divBdr>
        <w:top w:val="none" w:sz="0" w:space="0" w:color="auto"/>
        <w:left w:val="none" w:sz="0" w:space="0" w:color="auto"/>
        <w:bottom w:val="none" w:sz="0" w:space="0" w:color="auto"/>
        <w:right w:val="none" w:sz="0" w:space="0" w:color="auto"/>
      </w:divBdr>
      <w:divsChild>
        <w:div w:id="32730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2387828">
      <w:bodyDiv w:val="1"/>
      <w:marLeft w:val="0"/>
      <w:marRight w:val="0"/>
      <w:marTop w:val="0"/>
      <w:marBottom w:val="0"/>
      <w:divBdr>
        <w:top w:val="none" w:sz="0" w:space="0" w:color="auto"/>
        <w:left w:val="none" w:sz="0" w:space="0" w:color="auto"/>
        <w:bottom w:val="none" w:sz="0" w:space="0" w:color="auto"/>
        <w:right w:val="none" w:sz="0" w:space="0" w:color="auto"/>
      </w:divBdr>
    </w:div>
    <w:div w:id="208968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audiatv.sba.sa" TargetMode="External"/><Relationship Id="rId18" Type="http://schemas.openxmlformats.org/officeDocument/2006/relationships/hyperlink" Target="https://doi.org/10.1257/jep.31.2.211" TargetMode="External"/><Relationship Id="rId26" Type="http://schemas.openxmlformats.org/officeDocument/2006/relationships/hyperlink" Target="https://doi.org/10.1145/3137597.3137600" TargetMode="External"/><Relationship Id="rId3" Type="http://schemas.openxmlformats.org/officeDocument/2006/relationships/styles" Target="styles.xml"/><Relationship Id="rId21" Type="http://schemas.openxmlformats.org/officeDocument/2006/relationships/hyperlink" Target="https://doi.org/10.1177/0165551524123456"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ba.sa" TargetMode="External"/><Relationship Id="rId17" Type="http://schemas.openxmlformats.org/officeDocument/2006/relationships/image" Target="media/image6.png"/><Relationship Id="rId25" Type="http://schemas.openxmlformats.org/officeDocument/2006/relationships/hyperlink" Target="https://doi.org/10.1109/ACCESS.2024.3367890"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doi.org/10.18653/v1/N19-1423" TargetMode="External"/><Relationship Id="rId29" Type="http://schemas.openxmlformats.org/officeDocument/2006/relationships/hyperlink" Target="https://doi.org/10.1145/35768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oi.org/10.3390/app13052891" TargetMode="External"/><Relationship Id="rId32" Type="http://schemas.openxmlformats.org/officeDocument/2006/relationships/hyperlink" Target="https://www.kaggle.com/datasets/minaalhashimi/arabic-fake-news-and-real-on-facebook?utm_source=chatgpt.com"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doi.org/10.1038/nature14539" TargetMode="External"/><Relationship Id="rId28" Type="http://schemas.openxmlformats.org/officeDocument/2006/relationships/hyperlink" Target="https://doi.org/10.1145/3395046" TargetMode="External"/><Relationship Id="rId10" Type="http://schemas.openxmlformats.org/officeDocument/2006/relationships/footer" Target="footer1.xml"/><Relationship Id="rId19" Type="http://schemas.openxmlformats.org/officeDocument/2006/relationships/hyperlink" Target="https://doi.org/10.1016/j.ipm.2024.103012" TargetMode="External"/><Relationship Id="rId31" Type="http://schemas.openxmlformats.org/officeDocument/2006/relationships/hyperlink" Target="https://saudiatv.sba.sa"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hyperlink" Target="https://doi.org/10.1016/j.eswa.2023.121532" TargetMode="External"/><Relationship Id="rId27" Type="http://schemas.openxmlformats.org/officeDocument/2006/relationships/hyperlink" Target="https://doi.org/10.1016/j.patrec.2023.03.012" TargetMode="External"/><Relationship Id="rId30" Type="http://schemas.openxmlformats.org/officeDocument/2006/relationships/hyperlink" Target="https://www.sba.sa"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591A1-F3D5-4067-8014-6D03A596B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31</Pages>
  <Words>7637</Words>
  <Characters>43531</Characters>
  <Application>Microsoft Office Word</Application>
  <DocSecurity>0</DocSecurity>
  <Lines>362</Lines>
  <Paragraphs>102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HR</cp:lastModifiedBy>
  <cp:revision>45</cp:revision>
  <cp:lastPrinted>2026-04-05T17:45:00Z</cp:lastPrinted>
  <dcterms:created xsi:type="dcterms:W3CDTF">2026-02-14T13:15:00Z</dcterms:created>
  <dcterms:modified xsi:type="dcterms:W3CDTF">2026-04-05T17:57:00Z</dcterms:modified>
</cp:coreProperties>
</file>