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E70F8B" w14:textId="251F6BFA" w:rsidR="005E570C" w:rsidRDefault="00962763" w:rsidP="005E570C">
      <w:pPr>
        <w:pStyle w:val="ac"/>
        <w:rPr>
          <w:rFonts w:ascii="Simplified Arabic" w:hAnsi="Simplified Arabic" w:cs="Simplified Arabic"/>
          <w:sz w:val="36"/>
          <w:szCs w:val="36"/>
          <w:rtl/>
        </w:rPr>
      </w:pPr>
      <w:r>
        <w:rPr>
          <w:rFonts w:ascii="Simplified Arabic" w:hAnsi="Simplified Arabic" w:cs="Simplified Arabic"/>
          <w:noProof/>
          <w:sz w:val="36"/>
          <w:szCs w:val="36"/>
          <w:rtl/>
          <w:lang w:val="ar-SA"/>
        </w:rPr>
        <w:drawing>
          <wp:anchor distT="0" distB="0" distL="114300" distR="114300" simplePos="0" relativeHeight="251658240" behindDoc="0" locked="0" layoutInCell="1" allowOverlap="1" wp14:anchorId="07FE35F1" wp14:editId="3EEE8E12">
            <wp:simplePos x="0" y="0"/>
            <wp:positionH relativeFrom="column">
              <wp:posOffset>-876300</wp:posOffset>
            </wp:positionH>
            <wp:positionV relativeFrom="paragraph">
              <wp:posOffset>-1311910</wp:posOffset>
            </wp:positionV>
            <wp:extent cx="1924050" cy="907415"/>
            <wp:effectExtent l="0" t="0" r="0" b="6985"/>
            <wp:wrapNone/>
            <wp:docPr id="132984246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842465" name="صورة 1329842465"/>
                    <pic:cNvPicPr/>
                  </pic:nvPicPr>
                  <pic:blipFill>
                    <a:blip r:embed="rId10">
                      <a:extLst>
                        <a:ext uri="{28A0092B-C50C-407E-A947-70E740481C1C}">
                          <a14:useLocalDpi xmlns:a14="http://schemas.microsoft.com/office/drawing/2010/main" val="0"/>
                        </a:ext>
                      </a:extLst>
                    </a:blip>
                    <a:stretch>
                      <a:fillRect/>
                    </a:stretch>
                  </pic:blipFill>
                  <pic:spPr>
                    <a:xfrm>
                      <a:off x="0" y="0"/>
                      <a:ext cx="1924050" cy="907415"/>
                    </a:xfrm>
                    <a:prstGeom prst="rect">
                      <a:avLst/>
                    </a:prstGeom>
                  </pic:spPr>
                </pic:pic>
              </a:graphicData>
            </a:graphic>
            <wp14:sizeRelH relativeFrom="page">
              <wp14:pctWidth>0</wp14:pctWidth>
            </wp14:sizeRelH>
            <wp14:sizeRelV relativeFrom="page">
              <wp14:pctHeight>0</wp14:pctHeight>
            </wp14:sizeRelV>
          </wp:anchor>
        </w:drawing>
      </w:r>
      <w:r w:rsidR="00943D2B">
        <w:rPr>
          <w:rFonts w:ascii="Simplified Arabic" w:hAnsi="Simplified Arabic" w:cs="Simplified Arabic" w:hint="cs"/>
          <w:sz w:val="36"/>
          <w:szCs w:val="36"/>
          <w:rtl/>
        </w:rPr>
        <w:t xml:space="preserve">                      </w:t>
      </w:r>
    </w:p>
    <w:p w14:paraId="699FA40C" w14:textId="77777777" w:rsidR="005E570C" w:rsidRDefault="005E570C" w:rsidP="005E570C">
      <w:pPr>
        <w:pStyle w:val="ac"/>
        <w:jc w:val="center"/>
        <w:rPr>
          <w:rFonts w:ascii="Simplified Arabic" w:hAnsi="Simplified Arabic" w:cs="Simplified Arabic"/>
          <w:sz w:val="36"/>
          <w:szCs w:val="36"/>
          <w:rtl/>
        </w:rPr>
      </w:pPr>
    </w:p>
    <w:p w14:paraId="6BB452F3" w14:textId="77777777" w:rsidR="00943D2B" w:rsidRDefault="00943D2B" w:rsidP="00943D2B">
      <w:pPr>
        <w:pStyle w:val="ac"/>
        <w:rPr>
          <w:rtl/>
        </w:rPr>
      </w:pPr>
    </w:p>
    <w:p w14:paraId="6A97D9BB" w14:textId="77777777" w:rsidR="004322F7" w:rsidRDefault="004322F7" w:rsidP="004322F7">
      <w:pPr>
        <w:pStyle w:val="ac"/>
        <w:jc w:val="center"/>
        <w:rPr>
          <w:sz w:val="32"/>
          <w:szCs w:val="32"/>
          <w:rtl/>
        </w:rPr>
      </w:pPr>
    </w:p>
    <w:p w14:paraId="417FB414" w14:textId="77777777" w:rsidR="004322F7" w:rsidRDefault="004322F7" w:rsidP="004322F7">
      <w:pPr>
        <w:pStyle w:val="ac"/>
        <w:jc w:val="center"/>
        <w:rPr>
          <w:sz w:val="32"/>
          <w:szCs w:val="32"/>
          <w:rtl/>
        </w:rPr>
      </w:pPr>
    </w:p>
    <w:p w14:paraId="4C33BAD7" w14:textId="77777777" w:rsidR="004322F7" w:rsidRDefault="004322F7" w:rsidP="004322F7">
      <w:pPr>
        <w:pStyle w:val="ac"/>
        <w:jc w:val="center"/>
        <w:rPr>
          <w:sz w:val="32"/>
          <w:szCs w:val="32"/>
          <w:rtl/>
        </w:rPr>
      </w:pPr>
    </w:p>
    <w:p w14:paraId="339060AD" w14:textId="7793B03B" w:rsidR="004322F7" w:rsidRDefault="007A2756" w:rsidP="004322F7">
      <w:pPr>
        <w:pStyle w:val="ac"/>
        <w:jc w:val="center"/>
        <w:rPr>
          <w:sz w:val="32"/>
          <w:szCs w:val="32"/>
          <w:rtl/>
        </w:rPr>
      </w:pPr>
      <w:r>
        <w:rPr>
          <w:rFonts w:hint="cs"/>
          <w:sz w:val="32"/>
          <w:szCs w:val="32"/>
          <w:rtl/>
        </w:rPr>
        <w:t>خطة بحثية مقدمة لدرجة الباكالوري</w:t>
      </w:r>
      <w:r w:rsidR="004322F7">
        <w:rPr>
          <w:rFonts w:hint="cs"/>
          <w:sz w:val="32"/>
          <w:szCs w:val="32"/>
          <w:rtl/>
        </w:rPr>
        <w:t>و</w:t>
      </w:r>
      <w:r>
        <w:rPr>
          <w:rFonts w:hint="cs"/>
          <w:sz w:val="32"/>
          <w:szCs w:val="32"/>
          <w:rtl/>
        </w:rPr>
        <w:t>س في الاعلام</w:t>
      </w:r>
      <w:r w:rsidR="004322F7">
        <w:rPr>
          <w:rFonts w:hint="cs"/>
          <w:sz w:val="32"/>
          <w:szCs w:val="32"/>
          <w:rtl/>
        </w:rPr>
        <w:t xml:space="preserve"> الرقمي</w:t>
      </w:r>
    </w:p>
    <w:p w14:paraId="4DDFB171" w14:textId="7BF6510D" w:rsidR="007A2756" w:rsidRDefault="004322F7" w:rsidP="004322F7">
      <w:pPr>
        <w:pStyle w:val="ac"/>
        <w:jc w:val="center"/>
        <w:rPr>
          <w:sz w:val="32"/>
          <w:szCs w:val="32"/>
          <w:rtl/>
        </w:rPr>
      </w:pPr>
      <w:r>
        <w:rPr>
          <w:rFonts w:hint="cs"/>
          <w:sz w:val="32"/>
          <w:szCs w:val="32"/>
          <w:rtl/>
        </w:rPr>
        <w:t xml:space="preserve"> </w:t>
      </w:r>
    </w:p>
    <w:p w14:paraId="0DA64EF4" w14:textId="77777777" w:rsidR="004322F7" w:rsidRDefault="004322F7" w:rsidP="004322F7">
      <w:pPr>
        <w:pStyle w:val="ac"/>
        <w:jc w:val="center"/>
        <w:rPr>
          <w:sz w:val="32"/>
          <w:szCs w:val="32"/>
          <w:rtl/>
        </w:rPr>
      </w:pPr>
    </w:p>
    <w:p w14:paraId="6973C619" w14:textId="77777777" w:rsidR="004322F7" w:rsidRDefault="007A2756" w:rsidP="004322F7">
      <w:pPr>
        <w:pStyle w:val="ac"/>
        <w:jc w:val="center"/>
        <w:rPr>
          <w:b/>
          <w:bCs/>
          <w:sz w:val="36"/>
          <w:szCs w:val="36"/>
          <w:rtl/>
        </w:rPr>
      </w:pPr>
      <w:r w:rsidRPr="004322F7">
        <w:rPr>
          <w:rFonts w:hint="cs"/>
          <w:b/>
          <w:bCs/>
          <w:sz w:val="32"/>
          <w:szCs w:val="32"/>
          <w:rtl/>
        </w:rPr>
        <w:t>"</w:t>
      </w:r>
      <w:r w:rsidR="004322F7" w:rsidRPr="004322F7">
        <w:rPr>
          <w:rFonts w:hint="cs"/>
          <w:b/>
          <w:bCs/>
          <w:sz w:val="36"/>
          <w:szCs w:val="36"/>
          <w:rtl/>
        </w:rPr>
        <w:t xml:space="preserve">تأثير شبكات التواصل الأجتماعي على السلوك الأجتماعي للأطفال في </w:t>
      </w:r>
    </w:p>
    <w:p w14:paraId="3D56A5CD" w14:textId="344E5AFF" w:rsidR="004322F7" w:rsidRDefault="004322F7" w:rsidP="004322F7">
      <w:pPr>
        <w:pStyle w:val="ac"/>
        <w:jc w:val="center"/>
        <w:rPr>
          <w:b/>
          <w:bCs/>
          <w:sz w:val="36"/>
          <w:szCs w:val="36"/>
          <w:rtl/>
        </w:rPr>
      </w:pPr>
      <w:r w:rsidRPr="004322F7">
        <w:rPr>
          <w:rFonts w:hint="cs"/>
          <w:b/>
          <w:bCs/>
          <w:sz w:val="36"/>
          <w:szCs w:val="36"/>
          <w:rtl/>
        </w:rPr>
        <w:t>المرحلة الأبتدائية (6-12) سنة في مدينة الرياض "</w:t>
      </w:r>
    </w:p>
    <w:p w14:paraId="5B6E09AD" w14:textId="77777777" w:rsidR="004322F7" w:rsidRDefault="004322F7" w:rsidP="004322F7">
      <w:pPr>
        <w:pStyle w:val="ac"/>
        <w:jc w:val="center"/>
        <w:rPr>
          <w:b/>
          <w:bCs/>
          <w:sz w:val="36"/>
          <w:szCs w:val="36"/>
          <w:rtl/>
        </w:rPr>
      </w:pPr>
    </w:p>
    <w:p w14:paraId="7B2EBC9E" w14:textId="77777777" w:rsidR="004322F7" w:rsidRDefault="004322F7" w:rsidP="004322F7">
      <w:pPr>
        <w:pStyle w:val="ac"/>
        <w:jc w:val="center"/>
        <w:rPr>
          <w:b/>
          <w:bCs/>
          <w:sz w:val="36"/>
          <w:szCs w:val="36"/>
          <w:rtl/>
        </w:rPr>
      </w:pPr>
    </w:p>
    <w:p w14:paraId="6482E79F" w14:textId="77777777" w:rsidR="004322F7" w:rsidRDefault="004322F7" w:rsidP="004322F7">
      <w:pPr>
        <w:pStyle w:val="ac"/>
        <w:jc w:val="center"/>
        <w:rPr>
          <w:b/>
          <w:bCs/>
          <w:sz w:val="36"/>
          <w:szCs w:val="36"/>
          <w:rtl/>
        </w:rPr>
      </w:pPr>
    </w:p>
    <w:p w14:paraId="56B58139" w14:textId="77777777" w:rsidR="004322F7" w:rsidRDefault="004322F7" w:rsidP="004322F7">
      <w:pPr>
        <w:pStyle w:val="ac"/>
        <w:jc w:val="center"/>
        <w:rPr>
          <w:b/>
          <w:bCs/>
          <w:sz w:val="36"/>
          <w:szCs w:val="36"/>
          <w:rtl/>
        </w:rPr>
      </w:pPr>
    </w:p>
    <w:p w14:paraId="7178D54C" w14:textId="77777777" w:rsidR="004322F7" w:rsidRDefault="004322F7" w:rsidP="004322F7">
      <w:pPr>
        <w:pStyle w:val="ac"/>
        <w:jc w:val="center"/>
        <w:rPr>
          <w:b/>
          <w:bCs/>
          <w:sz w:val="36"/>
          <w:szCs w:val="36"/>
          <w:rtl/>
        </w:rPr>
      </w:pPr>
    </w:p>
    <w:p w14:paraId="487E6108" w14:textId="77777777" w:rsidR="004322F7" w:rsidRDefault="004322F7" w:rsidP="004322F7">
      <w:pPr>
        <w:pStyle w:val="ac"/>
        <w:jc w:val="center"/>
        <w:rPr>
          <w:b/>
          <w:bCs/>
          <w:sz w:val="36"/>
          <w:szCs w:val="36"/>
          <w:rtl/>
        </w:rPr>
      </w:pPr>
    </w:p>
    <w:p w14:paraId="78386BF6" w14:textId="4A6DD3BD" w:rsidR="004322F7" w:rsidRDefault="004322F7" w:rsidP="004322F7">
      <w:pPr>
        <w:pStyle w:val="ac"/>
        <w:rPr>
          <w:sz w:val="32"/>
          <w:szCs w:val="32"/>
          <w:rtl/>
        </w:rPr>
      </w:pPr>
      <w:r>
        <w:rPr>
          <w:rFonts w:hint="cs"/>
          <w:sz w:val="32"/>
          <w:szCs w:val="32"/>
          <w:rtl/>
        </w:rPr>
        <w:t xml:space="preserve">اعداد : اسراء مجاهد شامية </w:t>
      </w:r>
    </w:p>
    <w:p w14:paraId="507E79B5" w14:textId="4710517F" w:rsidR="004322F7" w:rsidRDefault="004322F7" w:rsidP="004322F7">
      <w:pPr>
        <w:pStyle w:val="ac"/>
        <w:rPr>
          <w:sz w:val="32"/>
          <w:szCs w:val="32"/>
          <w:rtl/>
        </w:rPr>
      </w:pPr>
      <w:r>
        <w:rPr>
          <w:rFonts w:hint="cs"/>
          <w:sz w:val="32"/>
          <w:szCs w:val="32"/>
          <w:rtl/>
        </w:rPr>
        <w:t xml:space="preserve">الرقم الأكاديمي : </w:t>
      </w:r>
      <w:r>
        <w:rPr>
          <w:sz w:val="32"/>
          <w:szCs w:val="32"/>
        </w:rPr>
        <w:t>221001524</w:t>
      </w:r>
    </w:p>
    <w:p w14:paraId="79450D6B" w14:textId="77777777" w:rsidR="004322F7" w:rsidRDefault="004322F7" w:rsidP="004322F7">
      <w:pPr>
        <w:pStyle w:val="ac"/>
        <w:jc w:val="center"/>
        <w:rPr>
          <w:rFonts w:hint="cs"/>
          <w:sz w:val="32"/>
          <w:szCs w:val="32"/>
          <w:rtl/>
        </w:rPr>
      </w:pPr>
    </w:p>
    <w:p w14:paraId="27A87153" w14:textId="77777777" w:rsidR="004322F7" w:rsidRDefault="004322F7" w:rsidP="004322F7">
      <w:pPr>
        <w:pStyle w:val="ac"/>
        <w:jc w:val="center"/>
        <w:rPr>
          <w:sz w:val="32"/>
          <w:szCs w:val="32"/>
          <w:rtl/>
        </w:rPr>
      </w:pPr>
    </w:p>
    <w:p w14:paraId="002893FF" w14:textId="77777777" w:rsidR="004322F7" w:rsidRDefault="004322F7" w:rsidP="004322F7">
      <w:pPr>
        <w:pStyle w:val="ac"/>
        <w:jc w:val="center"/>
        <w:rPr>
          <w:sz w:val="32"/>
          <w:szCs w:val="32"/>
          <w:rtl/>
        </w:rPr>
      </w:pPr>
    </w:p>
    <w:p w14:paraId="4A9ACF22" w14:textId="77777777" w:rsidR="004322F7" w:rsidRDefault="004322F7" w:rsidP="004322F7">
      <w:pPr>
        <w:pStyle w:val="ac"/>
        <w:jc w:val="center"/>
        <w:rPr>
          <w:sz w:val="32"/>
          <w:szCs w:val="32"/>
          <w:rtl/>
        </w:rPr>
      </w:pPr>
    </w:p>
    <w:p w14:paraId="6B406AD2" w14:textId="77777777" w:rsidR="004322F7" w:rsidRDefault="004322F7" w:rsidP="004322F7">
      <w:pPr>
        <w:pStyle w:val="ac"/>
        <w:jc w:val="center"/>
        <w:rPr>
          <w:sz w:val="32"/>
          <w:szCs w:val="32"/>
          <w:rtl/>
        </w:rPr>
      </w:pPr>
    </w:p>
    <w:p w14:paraId="6DDE263D" w14:textId="0F9DB794" w:rsidR="004322F7" w:rsidRDefault="004322F7" w:rsidP="004322F7">
      <w:pPr>
        <w:pStyle w:val="ac"/>
        <w:jc w:val="center"/>
        <w:rPr>
          <w:sz w:val="32"/>
          <w:szCs w:val="32"/>
          <w:rtl/>
        </w:rPr>
      </w:pPr>
      <w:r>
        <w:rPr>
          <w:rFonts w:hint="cs"/>
          <w:sz w:val="32"/>
          <w:szCs w:val="32"/>
          <w:rtl/>
        </w:rPr>
        <w:t>اشراف :</w:t>
      </w:r>
    </w:p>
    <w:p w14:paraId="62D4E8A3" w14:textId="798A3F4E" w:rsidR="004322F7" w:rsidRDefault="004322F7" w:rsidP="004322F7">
      <w:pPr>
        <w:pStyle w:val="ac"/>
        <w:jc w:val="center"/>
        <w:rPr>
          <w:sz w:val="32"/>
          <w:szCs w:val="32"/>
          <w:rtl/>
        </w:rPr>
      </w:pPr>
      <w:r>
        <w:rPr>
          <w:rFonts w:hint="cs"/>
          <w:sz w:val="32"/>
          <w:szCs w:val="32"/>
          <w:rtl/>
        </w:rPr>
        <w:t xml:space="preserve">د.توفيق عمري </w:t>
      </w:r>
    </w:p>
    <w:p w14:paraId="1D4A9B3E" w14:textId="77777777" w:rsidR="004322F7" w:rsidRDefault="004322F7" w:rsidP="004322F7">
      <w:pPr>
        <w:pStyle w:val="ac"/>
        <w:jc w:val="center"/>
        <w:rPr>
          <w:sz w:val="32"/>
          <w:szCs w:val="32"/>
          <w:rtl/>
        </w:rPr>
      </w:pPr>
    </w:p>
    <w:p w14:paraId="71A3896F" w14:textId="77777777" w:rsidR="004322F7" w:rsidRDefault="004322F7" w:rsidP="004322F7">
      <w:pPr>
        <w:pStyle w:val="ac"/>
        <w:jc w:val="center"/>
        <w:rPr>
          <w:sz w:val="32"/>
          <w:szCs w:val="32"/>
          <w:rtl/>
        </w:rPr>
      </w:pPr>
    </w:p>
    <w:p w14:paraId="03ED40DD" w14:textId="77777777" w:rsidR="004322F7" w:rsidRDefault="004322F7" w:rsidP="004322F7">
      <w:pPr>
        <w:pStyle w:val="ac"/>
        <w:jc w:val="center"/>
        <w:rPr>
          <w:sz w:val="32"/>
          <w:szCs w:val="32"/>
          <w:rtl/>
        </w:rPr>
      </w:pPr>
    </w:p>
    <w:p w14:paraId="47AF3CBE" w14:textId="13408354" w:rsidR="004322F7" w:rsidRPr="004322F7" w:rsidRDefault="004322F7" w:rsidP="004322F7">
      <w:pPr>
        <w:pStyle w:val="ac"/>
        <w:jc w:val="center"/>
        <w:rPr>
          <w:rFonts w:hint="cs"/>
          <w:rtl/>
        </w:rPr>
      </w:pPr>
      <w:r>
        <w:rPr>
          <w:rFonts w:hint="cs"/>
          <w:rtl/>
        </w:rPr>
        <w:t>2026</w:t>
      </w:r>
    </w:p>
    <w:p w14:paraId="068D9376" w14:textId="77777777" w:rsidR="004322F7" w:rsidRPr="004322F7" w:rsidRDefault="004322F7" w:rsidP="004322F7">
      <w:pPr>
        <w:pStyle w:val="ac"/>
        <w:rPr>
          <w:sz w:val="32"/>
          <w:szCs w:val="32"/>
          <w:rtl/>
        </w:rPr>
      </w:pPr>
    </w:p>
    <w:p w14:paraId="4365F8A0" w14:textId="77777777" w:rsidR="004322F7" w:rsidRDefault="004322F7" w:rsidP="004322F7">
      <w:pPr>
        <w:pStyle w:val="ac"/>
        <w:jc w:val="center"/>
        <w:rPr>
          <w:b/>
          <w:bCs/>
          <w:sz w:val="36"/>
          <w:szCs w:val="36"/>
          <w:rtl/>
        </w:rPr>
      </w:pPr>
    </w:p>
    <w:p w14:paraId="2B344715" w14:textId="77FC933B" w:rsidR="00962763" w:rsidRDefault="00962763" w:rsidP="004322F7">
      <w:pPr>
        <w:pStyle w:val="ac"/>
        <w:jc w:val="center"/>
        <w:rPr>
          <w:b/>
          <w:bCs/>
          <w:sz w:val="36"/>
          <w:szCs w:val="36"/>
          <w:rtl/>
        </w:rPr>
      </w:pPr>
    </w:p>
    <w:p w14:paraId="5DFC6D54" w14:textId="77777777" w:rsidR="00861459" w:rsidRDefault="00861459">
      <w:pPr>
        <w:bidi w:val="0"/>
        <w:rPr>
          <w:b/>
          <w:bCs/>
          <w:sz w:val="36"/>
          <w:szCs w:val="36"/>
        </w:rPr>
      </w:pPr>
    </w:p>
    <w:p w14:paraId="3701DA3C" w14:textId="77777777" w:rsidR="00861459" w:rsidRDefault="00861459" w:rsidP="00861459">
      <w:pPr>
        <w:bidi w:val="0"/>
        <w:rPr>
          <w:rFonts w:asciiTheme="majorBidi" w:hAnsiTheme="majorBidi" w:cstheme="majorBidi"/>
          <w:sz w:val="32"/>
          <w:szCs w:val="32"/>
        </w:rPr>
      </w:pPr>
    </w:p>
    <w:p w14:paraId="61ACE32F" w14:textId="33534FA5" w:rsidR="00861459" w:rsidRPr="009940FB" w:rsidRDefault="009940FB" w:rsidP="00861459">
      <w:pPr>
        <w:bidi w:val="0"/>
        <w:rPr>
          <w:rFonts w:asciiTheme="majorBidi" w:hAnsiTheme="majorBidi" w:cstheme="majorBidi"/>
        </w:rPr>
      </w:pPr>
      <w:r>
        <w:rPr>
          <w:rFonts w:asciiTheme="majorBidi" w:hAnsiTheme="majorBidi" w:cstheme="majorBidi"/>
        </w:rPr>
        <w:lastRenderedPageBreak/>
        <w:t>Midocean University</w:t>
      </w:r>
    </w:p>
    <w:p w14:paraId="0EDFCCCE" w14:textId="77777777" w:rsidR="009940FB" w:rsidRDefault="00861459" w:rsidP="009940FB">
      <w:pPr>
        <w:bidi w:val="0"/>
        <w:rPr>
          <w:rFonts w:asciiTheme="majorBidi" w:hAnsiTheme="majorBidi" w:cstheme="majorBidi"/>
        </w:rPr>
      </w:pPr>
      <w:r w:rsidRPr="00861459">
        <w:rPr>
          <w:rFonts w:asciiTheme="majorBidi" w:hAnsiTheme="majorBidi" w:cstheme="majorBidi"/>
          <w:noProof/>
        </w:rPr>
        <w:drawing>
          <wp:anchor distT="0" distB="0" distL="114300" distR="114300" simplePos="0" relativeHeight="251659264" behindDoc="0" locked="0" layoutInCell="1" allowOverlap="1" wp14:anchorId="3038EEAB" wp14:editId="36FF76D4">
            <wp:simplePos x="0" y="0"/>
            <wp:positionH relativeFrom="margin">
              <wp:posOffset>4169410</wp:posOffset>
            </wp:positionH>
            <wp:positionV relativeFrom="paragraph">
              <wp:posOffset>-1133475</wp:posOffset>
            </wp:positionV>
            <wp:extent cx="1895475" cy="2143125"/>
            <wp:effectExtent l="0" t="0" r="9525" b="9525"/>
            <wp:wrapNone/>
            <wp:docPr id="1463904770"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904770" name="صورة 1463904770"/>
                    <pic:cNvPicPr/>
                  </pic:nvPicPr>
                  <pic:blipFill>
                    <a:blip r:embed="rId10">
                      <a:extLst>
                        <a:ext uri="{28A0092B-C50C-407E-A947-70E740481C1C}">
                          <a14:useLocalDpi xmlns:a14="http://schemas.microsoft.com/office/drawing/2010/main" val="0"/>
                        </a:ext>
                      </a:extLst>
                    </a:blip>
                    <a:stretch>
                      <a:fillRect/>
                    </a:stretch>
                  </pic:blipFill>
                  <pic:spPr>
                    <a:xfrm>
                      <a:off x="0" y="0"/>
                      <a:ext cx="1895475" cy="2143125"/>
                    </a:xfrm>
                    <a:prstGeom prst="rect">
                      <a:avLst/>
                    </a:prstGeom>
                  </pic:spPr>
                </pic:pic>
              </a:graphicData>
            </a:graphic>
            <wp14:sizeRelH relativeFrom="page">
              <wp14:pctWidth>0</wp14:pctWidth>
            </wp14:sizeRelH>
            <wp14:sizeRelV relativeFrom="page">
              <wp14:pctHeight>0</wp14:pctHeight>
            </wp14:sizeRelV>
          </wp:anchor>
        </w:drawing>
      </w:r>
      <w:r w:rsidRPr="00861459">
        <w:rPr>
          <w:rFonts w:asciiTheme="majorBidi" w:hAnsiTheme="majorBidi" w:cstheme="majorBidi"/>
        </w:rPr>
        <w:t>College of Media and</w:t>
      </w:r>
      <w:r>
        <w:rPr>
          <w:rFonts w:asciiTheme="majorBidi" w:hAnsiTheme="majorBidi" w:cstheme="majorBidi"/>
          <w:sz w:val="32"/>
          <w:szCs w:val="32"/>
        </w:rPr>
        <w:t xml:space="preserve"> </w:t>
      </w:r>
      <w:r w:rsidRPr="00861459">
        <w:rPr>
          <w:rFonts w:asciiTheme="majorBidi" w:hAnsiTheme="majorBidi" w:cstheme="majorBidi"/>
        </w:rPr>
        <w:t xml:space="preserve">Marketing </w:t>
      </w:r>
    </w:p>
    <w:p w14:paraId="0F02ACAF" w14:textId="77777777" w:rsidR="009940FB" w:rsidRDefault="00861459" w:rsidP="009940FB">
      <w:pPr>
        <w:bidi w:val="0"/>
        <w:rPr>
          <w:b/>
          <w:bCs/>
          <w:sz w:val="36"/>
          <w:szCs w:val="36"/>
        </w:rPr>
      </w:pPr>
      <w:r w:rsidRPr="00861459">
        <w:rPr>
          <w:rFonts w:asciiTheme="majorBidi" w:hAnsiTheme="majorBidi" w:cstheme="majorBidi"/>
        </w:rPr>
        <w:t xml:space="preserve">Bachelor of Digital Media </w:t>
      </w:r>
    </w:p>
    <w:p w14:paraId="1EE11D4D" w14:textId="7ED96F64" w:rsidR="009940FB" w:rsidRDefault="009940FB" w:rsidP="009940FB">
      <w:pPr>
        <w:bidi w:val="0"/>
        <w:spacing w:line="276" w:lineRule="auto"/>
        <w:jc w:val="center"/>
        <w:rPr>
          <w:rFonts w:ascii="Times New Roman" w:eastAsia="Calibri" w:hAnsi="Times New Roman" w:cs="Times New Roman"/>
          <w:kern w:val="0"/>
          <w:sz w:val="32"/>
          <w:szCs w:val="32"/>
          <w:lang w:bidi="ar-LB"/>
        </w:rPr>
      </w:pPr>
    </w:p>
    <w:p w14:paraId="22C67D0F" w14:textId="77777777" w:rsidR="009940FB" w:rsidRDefault="009940FB" w:rsidP="009940FB">
      <w:pPr>
        <w:bidi w:val="0"/>
        <w:spacing w:line="276" w:lineRule="auto"/>
        <w:jc w:val="center"/>
        <w:rPr>
          <w:rFonts w:ascii="Times New Roman" w:eastAsia="Calibri" w:hAnsi="Times New Roman" w:cs="Times New Roman"/>
          <w:kern w:val="0"/>
          <w:sz w:val="32"/>
          <w:szCs w:val="32"/>
          <w:lang w:bidi="ar-LB"/>
        </w:rPr>
      </w:pPr>
    </w:p>
    <w:p w14:paraId="46F2937F" w14:textId="77777777" w:rsidR="009940FB" w:rsidRDefault="009940FB" w:rsidP="009940FB">
      <w:pPr>
        <w:bidi w:val="0"/>
        <w:spacing w:line="276" w:lineRule="auto"/>
        <w:jc w:val="center"/>
        <w:rPr>
          <w:rFonts w:ascii="Times New Roman" w:eastAsia="Calibri" w:hAnsi="Times New Roman" w:cs="Times New Roman"/>
          <w:kern w:val="0"/>
          <w:sz w:val="32"/>
          <w:szCs w:val="32"/>
          <w:lang w:bidi="ar-LB"/>
        </w:rPr>
      </w:pPr>
    </w:p>
    <w:p w14:paraId="29828C7C" w14:textId="77777777" w:rsidR="009940FB" w:rsidRDefault="009940FB" w:rsidP="009940FB">
      <w:pPr>
        <w:bidi w:val="0"/>
        <w:spacing w:line="276" w:lineRule="auto"/>
        <w:jc w:val="center"/>
        <w:rPr>
          <w:rFonts w:ascii="Times New Roman" w:eastAsia="Calibri" w:hAnsi="Times New Roman" w:cs="Times New Roman"/>
          <w:kern w:val="0"/>
          <w:sz w:val="32"/>
          <w:szCs w:val="32"/>
          <w:lang w:bidi="ar-LB"/>
        </w:rPr>
      </w:pPr>
    </w:p>
    <w:p w14:paraId="0AD2AEC6" w14:textId="77777777" w:rsidR="009940FB" w:rsidRDefault="009940FB" w:rsidP="009940FB">
      <w:pPr>
        <w:bidi w:val="0"/>
        <w:spacing w:line="276" w:lineRule="auto"/>
        <w:jc w:val="center"/>
        <w:rPr>
          <w:rFonts w:ascii="Times New Roman" w:eastAsia="Calibri" w:hAnsi="Times New Roman" w:cs="Times New Roman"/>
          <w:kern w:val="0"/>
          <w:sz w:val="32"/>
          <w:szCs w:val="32"/>
          <w:lang w:bidi="ar-LB"/>
        </w:rPr>
      </w:pPr>
    </w:p>
    <w:p w14:paraId="1E42368D" w14:textId="77777777" w:rsidR="009940FB" w:rsidRDefault="009940FB" w:rsidP="009940FB">
      <w:pPr>
        <w:bidi w:val="0"/>
        <w:spacing w:line="276" w:lineRule="auto"/>
        <w:jc w:val="center"/>
        <w:rPr>
          <w:rFonts w:ascii="Times New Roman" w:eastAsia="Calibri" w:hAnsi="Times New Roman" w:cs="Times New Roman"/>
          <w:kern w:val="0"/>
          <w:sz w:val="32"/>
          <w:szCs w:val="32"/>
          <w:lang w:bidi="ar-LB"/>
        </w:rPr>
      </w:pPr>
    </w:p>
    <w:p w14:paraId="6DC64087" w14:textId="77777777" w:rsidR="009940FB" w:rsidRDefault="009940FB" w:rsidP="009940FB">
      <w:pPr>
        <w:bidi w:val="0"/>
        <w:spacing w:line="276" w:lineRule="auto"/>
        <w:jc w:val="center"/>
        <w:rPr>
          <w:rFonts w:ascii="Times New Roman" w:eastAsia="Calibri" w:hAnsi="Times New Roman" w:cs="Times New Roman"/>
          <w:kern w:val="0"/>
          <w:sz w:val="32"/>
          <w:szCs w:val="32"/>
          <w:lang w:bidi="ar-LB"/>
        </w:rPr>
      </w:pPr>
    </w:p>
    <w:p w14:paraId="12F35D1F" w14:textId="171C0DD4" w:rsidR="009940FB" w:rsidRDefault="009940FB" w:rsidP="009940FB">
      <w:pPr>
        <w:bidi w:val="0"/>
        <w:spacing w:line="276" w:lineRule="auto"/>
        <w:jc w:val="center"/>
        <w:rPr>
          <w:rFonts w:ascii="Times New Roman" w:eastAsia="Calibri" w:hAnsi="Times New Roman" w:cs="Times New Roman"/>
          <w:kern w:val="0"/>
          <w:sz w:val="32"/>
          <w:szCs w:val="32"/>
        </w:rPr>
      </w:pPr>
      <w:r w:rsidRPr="009940FB">
        <w:rPr>
          <w:rFonts w:ascii="Times New Roman" w:eastAsia="Calibri" w:hAnsi="Times New Roman" w:cs="Times New Roman"/>
          <w:kern w:val="0"/>
          <w:sz w:val="32"/>
          <w:szCs w:val="32"/>
          <w:lang w:bidi="ar-LB"/>
        </w:rPr>
        <w:t xml:space="preserve">A Research Proposal Submitted in Partial Fulfillment of the Requirements for the </w:t>
      </w:r>
      <w:r w:rsidRPr="009940FB">
        <w:rPr>
          <w:rFonts w:ascii="Times New Roman" w:eastAsia="Calibri" w:hAnsi="Times New Roman" w:cs="Times New Roman"/>
          <w:kern w:val="0"/>
          <w:sz w:val="32"/>
          <w:szCs w:val="32"/>
        </w:rPr>
        <w:t>Bachelor of Digital Media</w:t>
      </w:r>
    </w:p>
    <w:p w14:paraId="251D7943" w14:textId="769355E5" w:rsidR="009940FB" w:rsidRPr="009940FB" w:rsidRDefault="00793149" w:rsidP="00793149">
      <w:pPr>
        <w:bidi w:val="0"/>
        <w:spacing w:line="276" w:lineRule="auto"/>
        <w:jc w:val="center"/>
        <w:rPr>
          <w:rFonts w:ascii="Times New Roman" w:eastAsia="Calibri" w:hAnsi="Times New Roman" w:cs="Times New Roman"/>
          <w:b/>
          <w:bCs/>
          <w:kern w:val="0"/>
          <w:sz w:val="32"/>
          <w:szCs w:val="32"/>
        </w:rPr>
      </w:pPr>
      <w:r>
        <w:rPr>
          <w:rFonts w:ascii="Times New Roman" w:eastAsia="Calibri" w:hAnsi="Times New Roman" w:cs="Times New Roman"/>
          <w:b/>
          <w:bCs/>
          <w:kern w:val="0"/>
          <w:sz w:val="32"/>
          <w:szCs w:val="32"/>
        </w:rPr>
        <w:t>"The Impact of Social Media Networks on the Social Behavior of primary School Children (6-12) in Riy</w:t>
      </w:r>
      <w:r w:rsidR="000825F7">
        <w:rPr>
          <w:rFonts w:ascii="Times New Roman" w:eastAsia="Calibri" w:hAnsi="Times New Roman" w:cs="Times New Roman"/>
          <w:b/>
          <w:bCs/>
          <w:kern w:val="0"/>
          <w:sz w:val="32"/>
          <w:szCs w:val="32"/>
        </w:rPr>
        <w:t>a</w:t>
      </w:r>
      <w:r>
        <w:rPr>
          <w:rFonts w:ascii="Times New Roman" w:eastAsia="Calibri" w:hAnsi="Times New Roman" w:cs="Times New Roman"/>
          <w:b/>
          <w:bCs/>
          <w:kern w:val="0"/>
          <w:sz w:val="32"/>
          <w:szCs w:val="32"/>
        </w:rPr>
        <w:t>dh</w:t>
      </w:r>
      <w:r w:rsidR="009940FB">
        <w:rPr>
          <w:rFonts w:ascii="Times New Roman" w:eastAsia="Calibri" w:hAnsi="Times New Roman" w:cs="Times New Roman"/>
          <w:b/>
          <w:bCs/>
          <w:kern w:val="0"/>
          <w:sz w:val="32"/>
          <w:szCs w:val="32"/>
        </w:rPr>
        <w:t>"</w:t>
      </w:r>
    </w:p>
    <w:p w14:paraId="558168E0" w14:textId="77777777" w:rsidR="009940FB" w:rsidRDefault="009940FB" w:rsidP="009940FB">
      <w:pPr>
        <w:bidi w:val="0"/>
        <w:rPr>
          <w:b/>
          <w:bCs/>
          <w:sz w:val="36"/>
          <w:szCs w:val="36"/>
        </w:rPr>
      </w:pPr>
    </w:p>
    <w:p w14:paraId="745E0A5A" w14:textId="77777777" w:rsidR="00793149" w:rsidRDefault="00793149" w:rsidP="00793149">
      <w:pPr>
        <w:bidi w:val="0"/>
        <w:rPr>
          <w:b/>
          <w:bCs/>
          <w:sz w:val="36"/>
          <w:szCs w:val="36"/>
        </w:rPr>
      </w:pPr>
    </w:p>
    <w:p w14:paraId="1533FBD7" w14:textId="77777777" w:rsidR="00793149" w:rsidRDefault="00793149" w:rsidP="00793149">
      <w:pPr>
        <w:bidi w:val="0"/>
        <w:rPr>
          <w:b/>
          <w:bCs/>
          <w:sz w:val="36"/>
          <w:szCs w:val="36"/>
        </w:rPr>
      </w:pPr>
    </w:p>
    <w:p w14:paraId="6B355579" w14:textId="77777777" w:rsidR="00793149" w:rsidRDefault="00793149" w:rsidP="00793149">
      <w:pPr>
        <w:bidi w:val="0"/>
        <w:rPr>
          <w:rFonts w:asciiTheme="majorBidi" w:hAnsiTheme="majorBidi" w:cstheme="majorBidi"/>
          <w:sz w:val="32"/>
          <w:szCs w:val="32"/>
        </w:rPr>
      </w:pPr>
      <w:r>
        <w:rPr>
          <w:rFonts w:asciiTheme="majorBidi" w:hAnsiTheme="majorBidi" w:cstheme="majorBidi"/>
          <w:sz w:val="32"/>
          <w:szCs w:val="32"/>
        </w:rPr>
        <w:t xml:space="preserve">Prepared by : Esraa Shamia </w:t>
      </w:r>
    </w:p>
    <w:p w14:paraId="20B47E73" w14:textId="2995B252" w:rsidR="00793149" w:rsidRDefault="00793149" w:rsidP="00793149">
      <w:pPr>
        <w:bidi w:val="0"/>
        <w:rPr>
          <w:rFonts w:asciiTheme="majorBidi" w:hAnsiTheme="majorBidi" w:cstheme="majorBidi"/>
          <w:sz w:val="32"/>
          <w:szCs w:val="32"/>
          <w:rtl/>
        </w:rPr>
      </w:pPr>
      <w:r>
        <w:rPr>
          <w:rFonts w:asciiTheme="majorBidi" w:hAnsiTheme="majorBidi" w:cstheme="majorBidi"/>
          <w:sz w:val="32"/>
          <w:szCs w:val="32"/>
        </w:rPr>
        <w:t>ID: 221001524</w:t>
      </w:r>
    </w:p>
    <w:p w14:paraId="4234D968" w14:textId="77777777" w:rsidR="00793149" w:rsidRDefault="00793149" w:rsidP="00793149">
      <w:pPr>
        <w:bidi w:val="0"/>
        <w:rPr>
          <w:rFonts w:asciiTheme="majorBidi" w:hAnsiTheme="majorBidi" w:cstheme="majorBidi"/>
          <w:sz w:val="32"/>
          <w:szCs w:val="32"/>
          <w:rtl/>
        </w:rPr>
      </w:pPr>
    </w:p>
    <w:p w14:paraId="3ADEFF8E" w14:textId="77777777" w:rsidR="00793149" w:rsidRDefault="00793149" w:rsidP="00793149">
      <w:pPr>
        <w:bidi w:val="0"/>
        <w:jc w:val="center"/>
        <w:rPr>
          <w:rFonts w:asciiTheme="majorBidi" w:hAnsiTheme="majorBidi" w:cstheme="majorBidi"/>
          <w:sz w:val="32"/>
          <w:szCs w:val="32"/>
        </w:rPr>
      </w:pPr>
      <w:r>
        <w:rPr>
          <w:rFonts w:asciiTheme="majorBidi" w:hAnsiTheme="majorBidi" w:cstheme="majorBidi"/>
          <w:sz w:val="32"/>
          <w:szCs w:val="32"/>
        </w:rPr>
        <w:t>Supervised by:</w:t>
      </w:r>
    </w:p>
    <w:p w14:paraId="710B1113" w14:textId="78A6E9F9" w:rsidR="00793149" w:rsidRDefault="00793149" w:rsidP="00793149">
      <w:pPr>
        <w:bidi w:val="0"/>
        <w:jc w:val="center"/>
        <w:rPr>
          <w:rFonts w:asciiTheme="majorBidi" w:hAnsiTheme="majorBidi" w:cstheme="majorBidi"/>
          <w:sz w:val="32"/>
          <w:szCs w:val="32"/>
        </w:rPr>
      </w:pPr>
      <w:r>
        <w:rPr>
          <w:rFonts w:asciiTheme="majorBidi" w:hAnsiTheme="majorBidi" w:cstheme="majorBidi"/>
          <w:sz w:val="32"/>
          <w:szCs w:val="32"/>
        </w:rPr>
        <w:t xml:space="preserve">Dr. Tewfik amri </w:t>
      </w:r>
    </w:p>
    <w:p w14:paraId="2DDE188A" w14:textId="205BC43D" w:rsidR="00793149" w:rsidRDefault="00793149" w:rsidP="00793149">
      <w:pPr>
        <w:bidi w:val="0"/>
        <w:jc w:val="center"/>
        <w:rPr>
          <w:rFonts w:asciiTheme="majorBidi" w:hAnsiTheme="majorBidi" w:cstheme="majorBidi" w:hint="cs"/>
          <w:sz w:val="32"/>
          <w:szCs w:val="32"/>
          <w:rtl/>
        </w:rPr>
      </w:pPr>
      <w:r>
        <w:rPr>
          <w:rFonts w:asciiTheme="majorBidi" w:hAnsiTheme="majorBidi" w:cstheme="majorBidi" w:hint="cs"/>
          <w:sz w:val="32"/>
          <w:szCs w:val="32"/>
          <w:rtl/>
        </w:rPr>
        <w:t>2026</w:t>
      </w:r>
    </w:p>
    <w:p w14:paraId="36D90041" w14:textId="75CFAAF9" w:rsidR="00861459" w:rsidRPr="009940FB" w:rsidRDefault="00861459" w:rsidP="00793149">
      <w:pPr>
        <w:bidi w:val="0"/>
        <w:rPr>
          <w:rFonts w:asciiTheme="majorBidi" w:hAnsiTheme="majorBidi" w:cstheme="majorBidi"/>
        </w:rPr>
      </w:pPr>
      <w:r w:rsidRPr="00861459">
        <w:rPr>
          <w:b/>
          <w:bCs/>
          <w:sz w:val="36"/>
          <w:szCs w:val="36"/>
        </w:rPr>
        <w:br w:type="page"/>
      </w:r>
    </w:p>
    <w:p w14:paraId="06F4CA2B" w14:textId="77777777" w:rsidR="004322F7" w:rsidRDefault="004322F7" w:rsidP="004322F7">
      <w:pPr>
        <w:pStyle w:val="ac"/>
        <w:jc w:val="center"/>
        <w:rPr>
          <w:b/>
          <w:bCs/>
          <w:sz w:val="36"/>
          <w:szCs w:val="36"/>
          <w:rtl/>
        </w:rPr>
      </w:pPr>
    </w:p>
    <w:p w14:paraId="4CCF144F" w14:textId="77777777" w:rsidR="004322F7" w:rsidRDefault="004322F7" w:rsidP="004322F7">
      <w:pPr>
        <w:pStyle w:val="ac"/>
        <w:jc w:val="center"/>
        <w:rPr>
          <w:b/>
          <w:bCs/>
          <w:sz w:val="36"/>
          <w:szCs w:val="36"/>
          <w:rtl/>
        </w:rPr>
      </w:pPr>
    </w:p>
    <w:p w14:paraId="3A99B809" w14:textId="77777777" w:rsidR="004322F7" w:rsidRDefault="004322F7" w:rsidP="004322F7">
      <w:pPr>
        <w:pStyle w:val="ac"/>
        <w:jc w:val="center"/>
        <w:rPr>
          <w:b/>
          <w:bCs/>
          <w:sz w:val="36"/>
          <w:szCs w:val="36"/>
          <w:rtl/>
        </w:rPr>
      </w:pPr>
    </w:p>
    <w:p w14:paraId="538E54BF" w14:textId="77777777" w:rsidR="004322F7" w:rsidRDefault="004322F7" w:rsidP="004322F7">
      <w:pPr>
        <w:pStyle w:val="ac"/>
        <w:jc w:val="center"/>
        <w:rPr>
          <w:b/>
          <w:bCs/>
          <w:sz w:val="36"/>
          <w:szCs w:val="36"/>
          <w:rtl/>
        </w:rPr>
      </w:pPr>
    </w:p>
    <w:p w14:paraId="7D7B793F" w14:textId="77777777" w:rsidR="004322F7" w:rsidRPr="004322F7" w:rsidRDefault="004322F7" w:rsidP="004322F7">
      <w:pPr>
        <w:pStyle w:val="ac"/>
        <w:jc w:val="center"/>
        <w:rPr>
          <w:b/>
          <w:bCs/>
          <w:sz w:val="36"/>
          <w:szCs w:val="36"/>
        </w:rPr>
      </w:pPr>
    </w:p>
    <w:p w14:paraId="2DEAC717" w14:textId="177295F1" w:rsidR="00943D2B" w:rsidRDefault="00943D2B" w:rsidP="003E3A84">
      <w:pPr>
        <w:pStyle w:val="ac"/>
        <w:jc w:val="center"/>
        <w:rPr>
          <w:rFonts w:cs="Bold Italic Art"/>
          <w:sz w:val="40"/>
          <w:szCs w:val="40"/>
          <w:rtl/>
        </w:rPr>
      </w:pPr>
    </w:p>
    <w:p w14:paraId="67E9407B" w14:textId="77777777" w:rsidR="00744317" w:rsidRDefault="00744317" w:rsidP="00744317">
      <w:pPr>
        <w:pStyle w:val="ac"/>
        <w:rPr>
          <w:rFonts w:ascii="Simplified Arabic" w:hAnsi="Simplified Arabic" w:cs="Simplified Arabic"/>
          <w:sz w:val="36"/>
          <w:szCs w:val="36"/>
          <w:rtl/>
        </w:rPr>
      </w:pPr>
    </w:p>
    <w:p w14:paraId="56D0ABA0" w14:textId="4A3AB8C9" w:rsidR="003E3A84" w:rsidRDefault="00F17AD5" w:rsidP="00F17AD5">
      <w:pPr>
        <w:pStyle w:val="ac"/>
        <w:rPr>
          <w:rFonts w:ascii="Simplified Arabic" w:hAnsi="Simplified Arabic" w:cs="Simplified Arabic"/>
          <w:sz w:val="40"/>
          <w:szCs w:val="40"/>
          <w:rtl/>
        </w:rPr>
      </w:pPr>
      <w:r>
        <w:rPr>
          <w:rFonts w:ascii="Simplified Arabic" w:hAnsi="Simplified Arabic" w:cs="Simplified Arabic" w:hint="cs"/>
          <w:sz w:val="40"/>
          <w:szCs w:val="40"/>
          <w:rtl/>
        </w:rPr>
        <w:t xml:space="preserve">إشكالية الدراسة </w:t>
      </w:r>
    </w:p>
    <w:p w14:paraId="42DD2CFE" w14:textId="1E446A0C" w:rsidR="00F17AD5" w:rsidRDefault="00F17AD5" w:rsidP="00F17AD5">
      <w:pPr>
        <w:pStyle w:val="ac"/>
        <w:rPr>
          <w:rFonts w:ascii="Simplified Arabic" w:hAnsi="Simplified Arabic" w:cs="Simplified Arabic"/>
          <w:sz w:val="40"/>
          <w:szCs w:val="40"/>
          <w:rtl/>
        </w:rPr>
      </w:pPr>
      <w:r>
        <w:rPr>
          <w:rFonts w:ascii="Simplified Arabic" w:hAnsi="Simplified Arabic" w:cs="Simplified Arabic" w:hint="cs"/>
          <w:sz w:val="40"/>
          <w:szCs w:val="40"/>
          <w:rtl/>
        </w:rPr>
        <w:t xml:space="preserve">أولا: خلفية المشكلة </w:t>
      </w:r>
    </w:p>
    <w:p w14:paraId="73DC6E0C" w14:textId="2D885186" w:rsidR="00F17AD5" w:rsidRPr="00F17AD5" w:rsidRDefault="00F17AD5" w:rsidP="00F17AD5">
      <w:pPr>
        <w:pStyle w:val="ac"/>
        <w:rPr>
          <w:rFonts w:cs="Bold Italic Art"/>
          <w:sz w:val="36"/>
          <w:szCs w:val="36"/>
          <w:rtl/>
        </w:rPr>
      </w:pPr>
    </w:p>
    <w:p w14:paraId="3BA0BA6A" w14:textId="2A36AB7E" w:rsidR="003E3A84" w:rsidRDefault="00F17AD5" w:rsidP="00F17AD5">
      <w:pPr>
        <w:pStyle w:val="ac"/>
        <w:rPr>
          <w:sz w:val="32"/>
          <w:szCs w:val="32"/>
          <w:rtl/>
        </w:rPr>
      </w:pPr>
      <w:r>
        <w:rPr>
          <w:rFonts w:hint="cs"/>
          <w:sz w:val="32"/>
          <w:szCs w:val="32"/>
          <w:rtl/>
        </w:rPr>
        <w:t>شهد العالم خلال السنوات الأخيرة تطور</w:t>
      </w:r>
      <w:r w:rsidR="00E33B8B">
        <w:rPr>
          <w:rFonts w:hint="cs"/>
          <w:sz w:val="32"/>
          <w:szCs w:val="32"/>
          <w:rtl/>
        </w:rPr>
        <w:t>ا متسارعا في وسائل الاتصال الرقمية وأصبحت شبكات التواصل الاجتماعي جزءا أمتد ليشمل الأطفال في سن مبكرة ومع انتشار الأجهزة الذكية في المنازل بمدينة الرياض ازداد تعرض الأطفال في المرحلة الابتدائية لمحتوى رقمي متنوع مما أثا تساؤلات حول طبيعة التأثيرات التي قد تتركها هذه الشبكات على سلوكهم الاجتماعي وتفاعلهم مع الأسرة والمدرسة والأقران .</w:t>
      </w:r>
    </w:p>
    <w:p w14:paraId="0B3CB593" w14:textId="77777777" w:rsidR="00E82835" w:rsidRDefault="00E82835" w:rsidP="00F17AD5">
      <w:pPr>
        <w:pStyle w:val="ac"/>
        <w:rPr>
          <w:sz w:val="32"/>
          <w:szCs w:val="32"/>
          <w:rtl/>
        </w:rPr>
      </w:pPr>
    </w:p>
    <w:p w14:paraId="50035DC5" w14:textId="77777777" w:rsidR="00E82835" w:rsidRDefault="00E82835" w:rsidP="00F17AD5">
      <w:pPr>
        <w:pStyle w:val="ac"/>
        <w:rPr>
          <w:sz w:val="32"/>
          <w:szCs w:val="32"/>
          <w:rtl/>
        </w:rPr>
      </w:pPr>
    </w:p>
    <w:p w14:paraId="7418F8C3" w14:textId="77777777" w:rsidR="00E82835" w:rsidRDefault="00E82835" w:rsidP="00F17AD5">
      <w:pPr>
        <w:pStyle w:val="ac"/>
        <w:rPr>
          <w:sz w:val="32"/>
          <w:szCs w:val="32"/>
          <w:rtl/>
        </w:rPr>
      </w:pPr>
    </w:p>
    <w:p w14:paraId="5AF5B71B" w14:textId="0CACEABE" w:rsidR="00E82835" w:rsidRDefault="00E82835" w:rsidP="00F17AD5">
      <w:pPr>
        <w:pStyle w:val="ac"/>
        <w:rPr>
          <w:sz w:val="44"/>
          <w:szCs w:val="44"/>
          <w:rtl/>
        </w:rPr>
      </w:pPr>
      <w:r>
        <w:rPr>
          <w:rFonts w:hint="cs"/>
          <w:sz w:val="44"/>
          <w:szCs w:val="44"/>
          <w:rtl/>
        </w:rPr>
        <w:t xml:space="preserve">ثانيًا : أسباب ظهور المشكلة وأسباب اختيار الموضوع </w:t>
      </w:r>
    </w:p>
    <w:p w14:paraId="488191E7" w14:textId="0AFEF64D" w:rsidR="00E82835" w:rsidRDefault="00E82835" w:rsidP="00F17AD5">
      <w:pPr>
        <w:pStyle w:val="ac"/>
        <w:rPr>
          <w:sz w:val="36"/>
          <w:szCs w:val="36"/>
          <w:rtl/>
        </w:rPr>
      </w:pPr>
    </w:p>
    <w:p w14:paraId="73152477" w14:textId="086AFF11" w:rsidR="00E82835" w:rsidRDefault="00E82835" w:rsidP="00F17AD5">
      <w:pPr>
        <w:pStyle w:val="ac"/>
        <w:rPr>
          <w:sz w:val="32"/>
          <w:szCs w:val="32"/>
          <w:rtl/>
        </w:rPr>
      </w:pPr>
      <w:r>
        <w:rPr>
          <w:rFonts w:hint="cs"/>
          <w:sz w:val="32"/>
          <w:szCs w:val="32"/>
          <w:rtl/>
        </w:rPr>
        <w:t xml:space="preserve">تعود أسباب ظهور المشكلة </w:t>
      </w:r>
      <w:r w:rsidR="006738D1">
        <w:rPr>
          <w:rFonts w:hint="cs"/>
          <w:sz w:val="32"/>
          <w:szCs w:val="32"/>
          <w:rtl/>
        </w:rPr>
        <w:t xml:space="preserve">الى : </w:t>
      </w:r>
    </w:p>
    <w:p w14:paraId="0BFBED1D" w14:textId="7C1675CB" w:rsidR="006738D1" w:rsidRDefault="006738D1" w:rsidP="00F17AD5">
      <w:pPr>
        <w:pStyle w:val="ac"/>
        <w:rPr>
          <w:sz w:val="32"/>
          <w:szCs w:val="32"/>
          <w:rtl/>
        </w:rPr>
      </w:pPr>
      <w:r>
        <w:rPr>
          <w:rFonts w:hint="cs"/>
          <w:sz w:val="32"/>
          <w:szCs w:val="32"/>
          <w:rtl/>
        </w:rPr>
        <w:t>. الانتشار الواسع للأجهزة الذكية بين الأطفال .</w:t>
      </w:r>
    </w:p>
    <w:p w14:paraId="3A34E881" w14:textId="290E912E" w:rsidR="006738D1" w:rsidRDefault="006738D1" w:rsidP="00F17AD5">
      <w:pPr>
        <w:pStyle w:val="ac"/>
        <w:rPr>
          <w:sz w:val="32"/>
          <w:szCs w:val="32"/>
          <w:rtl/>
        </w:rPr>
      </w:pPr>
      <w:r>
        <w:rPr>
          <w:rFonts w:hint="cs"/>
          <w:sz w:val="32"/>
          <w:szCs w:val="32"/>
          <w:rtl/>
        </w:rPr>
        <w:t>. سهولة الوصول الى تطبيقات التواصل الاجتماعي .</w:t>
      </w:r>
    </w:p>
    <w:p w14:paraId="0BFED1E6" w14:textId="2CCFA124" w:rsidR="006738D1" w:rsidRDefault="006738D1" w:rsidP="00F17AD5">
      <w:pPr>
        <w:pStyle w:val="ac"/>
        <w:rPr>
          <w:sz w:val="32"/>
          <w:szCs w:val="32"/>
          <w:rtl/>
        </w:rPr>
      </w:pPr>
      <w:r>
        <w:rPr>
          <w:rFonts w:hint="cs"/>
          <w:sz w:val="32"/>
          <w:szCs w:val="32"/>
          <w:rtl/>
        </w:rPr>
        <w:t>. قضاء الأطفال ساعات طويلة أمام الشاشات .</w:t>
      </w:r>
    </w:p>
    <w:p w14:paraId="3BC7B07C" w14:textId="00C82DE2" w:rsidR="006738D1" w:rsidRDefault="006738D1" w:rsidP="00F17AD5">
      <w:pPr>
        <w:pStyle w:val="ac"/>
        <w:rPr>
          <w:sz w:val="32"/>
          <w:szCs w:val="32"/>
          <w:rtl/>
        </w:rPr>
      </w:pPr>
      <w:r>
        <w:rPr>
          <w:rFonts w:hint="cs"/>
          <w:sz w:val="32"/>
          <w:szCs w:val="32"/>
          <w:rtl/>
        </w:rPr>
        <w:t xml:space="preserve">. قلة الرقابة أو التوجيه الأسري في بعض الحالات . </w:t>
      </w:r>
    </w:p>
    <w:p w14:paraId="5E9EB9F0" w14:textId="77777777" w:rsidR="006738D1" w:rsidRDefault="006738D1" w:rsidP="00F17AD5">
      <w:pPr>
        <w:pStyle w:val="ac"/>
        <w:rPr>
          <w:sz w:val="32"/>
          <w:szCs w:val="32"/>
          <w:rtl/>
        </w:rPr>
      </w:pPr>
    </w:p>
    <w:p w14:paraId="69B6DE95" w14:textId="3CBEDFFF" w:rsidR="006738D1" w:rsidRDefault="006738D1" w:rsidP="006738D1">
      <w:pPr>
        <w:pStyle w:val="ac"/>
        <w:rPr>
          <w:sz w:val="32"/>
          <w:szCs w:val="32"/>
          <w:rtl/>
        </w:rPr>
      </w:pPr>
      <w:r>
        <w:rPr>
          <w:rFonts w:hint="cs"/>
          <w:sz w:val="32"/>
          <w:szCs w:val="32"/>
          <w:rtl/>
        </w:rPr>
        <w:t xml:space="preserve">وقد تم أختيار هذا الموضوع نظرًا لحداثته وأهميته في مجال الإعلام الرقمي ولقلة الدراسات المحلية التي ركزت تحديدًا على الأطفال في المرحلة الأبتدائية بمدينة الريا ض واضافة ارتباطه المباشر بتخصص الأعلام الرقمي وتأثيراته المجتمعية </w:t>
      </w:r>
    </w:p>
    <w:p w14:paraId="0D07F274" w14:textId="77777777" w:rsidR="006738D1" w:rsidRPr="006738D1" w:rsidRDefault="006738D1" w:rsidP="006738D1">
      <w:pPr>
        <w:pStyle w:val="ac"/>
        <w:rPr>
          <w:sz w:val="56"/>
          <w:szCs w:val="56"/>
          <w:rtl/>
        </w:rPr>
      </w:pPr>
    </w:p>
    <w:p w14:paraId="60822B1F" w14:textId="683A7D68" w:rsidR="006738D1" w:rsidRDefault="006738D1" w:rsidP="006738D1">
      <w:pPr>
        <w:pStyle w:val="ac"/>
        <w:rPr>
          <w:sz w:val="56"/>
          <w:szCs w:val="56"/>
          <w:rtl/>
        </w:rPr>
      </w:pPr>
      <w:r w:rsidRPr="006738D1">
        <w:rPr>
          <w:rFonts w:hint="cs"/>
          <w:sz w:val="56"/>
          <w:szCs w:val="56"/>
          <w:rtl/>
        </w:rPr>
        <w:lastRenderedPageBreak/>
        <w:t xml:space="preserve">ثالثًا : أهداف الدراسة </w:t>
      </w:r>
    </w:p>
    <w:p w14:paraId="56D211EB" w14:textId="5808C9FF" w:rsidR="006738D1" w:rsidRDefault="006738D1" w:rsidP="006738D1">
      <w:pPr>
        <w:pStyle w:val="ac"/>
        <w:rPr>
          <w:sz w:val="32"/>
          <w:szCs w:val="32"/>
          <w:rtl/>
        </w:rPr>
      </w:pPr>
      <w:r>
        <w:rPr>
          <w:rFonts w:hint="cs"/>
          <w:sz w:val="32"/>
          <w:szCs w:val="32"/>
          <w:rtl/>
        </w:rPr>
        <w:t xml:space="preserve">تهدف الدراسة </w:t>
      </w:r>
      <w:r w:rsidR="00A1098D">
        <w:rPr>
          <w:rFonts w:hint="cs"/>
          <w:sz w:val="32"/>
          <w:szCs w:val="32"/>
          <w:rtl/>
        </w:rPr>
        <w:t>الى :</w:t>
      </w:r>
    </w:p>
    <w:p w14:paraId="27D1A765" w14:textId="09FAE868" w:rsidR="00A1098D" w:rsidRDefault="00A1098D" w:rsidP="00A1098D">
      <w:pPr>
        <w:pStyle w:val="ac"/>
        <w:numPr>
          <w:ilvl w:val="0"/>
          <w:numId w:val="1"/>
        </w:numPr>
        <w:rPr>
          <w:sz w:val="32"/>
          <w:szCs w:val="32"/>
        </w:rPr>
      </w:pPr>
      <w:r>
        <w:rPr>
          <w:rFonts w:hint="cs"/>
          <w:sz w:val="32"/>
          <w:szCs w:val="32"/>
          <w:rtl/>
        </w:rPr>
        <w:t xml:space="preserve">التعرف على مدى استخدام الأطفال في المرحلة الابتدائية لشبكات التواصل الأجتماعي </w:t>
      </w:r>
    </w:p>
    <w:p w14:paraId="50F1945E" w14:textId="118B3467" w:rsidR="00A1098D" w:rsidRDefault="00A1098D" w:rsidP="00A1098D">
      <w:pPr>
        <w:pStyle w:val="ac"/>
        <w:numPr>
          <w:ilvl w:val="0"/>
          <w:numId w:val="1"/>
        </w:numPr>
        <w:rPr>
          <w:sz w:val="32"/>
          <w:szCs w:val="32"/>
        </w:rPr>
      </w:pPr>
      <w:r>
        <w:rPr>
          <w:rFonts w:hint="cs"/>
          <w:sz w:val="32"/>
          <w:szCs w:val="32"/>
          <w:rtl/>
        </w:rPr>
        <w:t>الكشف عن أبرز التأثيرات السلوكية الناتجة عن هذا الاستخدام</w:t>
      </w:r>
    </w:p>
    <w:p w14:paraId="7A56E306" w14:textId="73880571" w:rsidR="00A1098D" w:rsidRDefault="00A1098D" w:rsidP="00A1098D">
      <w:pPr>
        <w:pStyle w:val="ac"/>
        <w:numPr>
          <w:ilvl w:val="0"/>
          <w:numId w:val="1"/>
        </w:numPr>
        <w:rPr>
          <w:sz w:val="32"/>
          <w:szCs w:val="32"/>
        </w:rPr>
      </w:pPr>
      <w:r>
        <w:rPr>
          <w:rFonts w:hint="cs"/>
          <w:sz w:val="32"/>
          <w:szCs w:val="32"/>
          <w:rtl/>
        </w:rPr>
        <w:t xml:space="preserve">تحديد العلاقة بين كثافة الاستخدام ومستوى التفاعل الاجتماعي لدى الأطفال </w:t>
      </w:r>
    </w:p>
    <w:p w14:paraId="4185FF9A" w14:textId="0A7475CB" w:rsidR="00A1098D" w:rsidRDefault="00A1098D" w:rsidP="00A1098D">
      <w:pPr>
        <w:pStyle w:val="ac"/>
        <w:numPr>
          <w:ilvl w:val="0"/>
          <w:numId w:val="1"/>
        </w:numPr>
        <w:rPr>
          <w:sz w:val="32"/>
          <w:szCs w:val="32"/>
        </w:rPr>
      </w:pPr>
      <w:r>
        <w:rPr>
          <w:rFonts w:hint="cs"/>
          <w:sz w:val="32"/>
          <w:szCs w:val="32"/>
          <w:rtl/>
        </w:rPr>
        <w:t xml:space="preserve">تقديم توصيات تسهم في توعية الأسرة والمؤسسات التعليمية </w:t>
      </w:r>
    </w:p>
    <w:p w14:paraId="79F06872" w14:textId="77777777" w:rsidR="00A1098D" w:rsidRDefault="00A1098D" w:rsidP="00A1098D">
      <w:pPr>
        <w:pStyle w:val="ac"/>
        <w:rPr>
          <w:sz w:val="32"/>
          <w:szCs w:val="32"/>
          <w:rtl/>
        </w:rPr>
      </w:pPr>
    </w:p>
    <w:p w14:paraId="3C050763" w14:textId="77777777" w:rsidR="00A1098D" w:rsidRDefault="00A1098D" w:rsidP="00A1098D">
      <w:pPr>
        <w:pStyle w:val="ac"/>
        <w:rPr>
          <w:sz w:val="32"/>
          <w:szCs w:val="32"/>
        </w:rPr>
      </w:pPr>
    </w:p>
    <w:p w14:paraId="5C2A50DE" w14:textId="5A0676FD" w:rsidR="00A1098D" w:rsidRDefault="00A1098D" w:rsidP="00A1098D">
      <w:pPr>
        <w:pStyle w:val="ac"/>
        <w:rPr>
          <w:sz w:val="56"/>
          <w:szCs w:val="56"/>
          <w:rtl/>
        </w:rPr>
      </w:pPr>
      <w:r>
        <w:rPr>
          <w:rFonts w:hint="cs"/>
          <w:sz w:val="56"/>
          <w:szCs w:val="56"/>
          <w:rtl/>
        </w:rPr>
        <w:t xml:space="preserve">رابعًا : أهمية الدراسة </w:t>
      </w:r>
    </w:p>
    <w:p w14:paraId="0632981A" w14:textId="218ABDB0" w:rsidR="00A1098D" w:rsidRDefault="00A1098D" w:rsidP="00A1098D">
      <w:pPr>
        <w:pStyle w:val="ac"/>
        <w:rPr>
          <w:sz w:val="32"/>
          <w:szCs w:val="32"/>
          <w:rtl/>
        </w:rPr>
      </w:pPr>
    </w:p>
    <w:p w14:paraId="0EB15C7D" w14:textId="56C5D6C1" w:rsidR="00A1098D" w:rsidRDefault="00A1098D" w:rsidP="00A1098D">
      <w:pPr>
        <w:pStyle w:val="ac"/>
        <w:rPr>
          <w:sz w:val="32"/>
          <w:szCs w:val="32"/>
          <w:rtl/>
        </w:rPr>
      </w:pPr>
      <w:r>
        <w:rPr>
          <w:rFonts w:hint="cs"/>
          <w:sz w:val="32"/>
          <w:szCs w:val="32"/>
          <w:rtl/>
        </w:rPr>
        <w:t>تتبع أهمية هذه الدراسة من :</w:t>
      </w:r>
    </w:p>
    <w:p w14:paraId="06621FA7" w14:textId="513237E8" w:rsidR="00A1098D" w:rsidRDefault="00A1098D" w:rsidP="00A1098D">
      <w:pPr>
        <w:pStyle w:val="ac"/>
        <w:rPr>
          <w:sz w:val="32"/>
          <w:szCs w:val="32"/>
          <w:rtl/>
        </w:rPr>
      </w:pPr>
      <w:r>
        <w:rPr>
          <w:rFonts w:hint="cs"/>
          <w:sz w:val="32"/>
          <w:szCs w:val="32"/>
          <w:rtl/>
        </w:rPr>
        <w:t xml:space="preserve">. الأهمية المجتمعية : تسليط الضوء على فئة عمرية حساسة في مرحلة التكوين السلوكي </w:t>
      </w:r>
    </w:p>
    <w:p w14:paraId="67365ED0" w14:textId="5248BB2C" w:rsidR="00A1098D" w:rsidRDefault="00A1098D" w:rsidP="00A1098D">
      <w:pPr>
        <w:pStyle w:val="ac"/>
        <w:rPr>
          <w:sz w:val="32"/>
          <w:szCs w:val="32"/>
          <w:rtl/>
        </w:rPr>
      </w:pPr>
      <w:r>
        <w:rPr>
          <w:rFonts w:hint="cs"/>
          <w:sz w:val="32"/>
          <w:szCs w:val="32"/>
          <w:rtl/>
        </w:rPr>
        <w:t xml:space="preserve">. الأهمية العلمية : اثراء الدراسات في مجال الأعلام الرقمي وتأثيراته </w:t>
      </w:r>
      <w:r w:rsidR="00DC60BA">
        <w:rPr>
          <w:rFonts w:hint="cs"/>
          <w:sz w:val="32"/>
          <w:szCs w:val="32"/>
          <w:rtl/>
        </w:rPr>
        <w:t xml:space="preserve">على الأطفال </w:t>
      </w:r>
    </w:p>
    <w:p w14:paraId="297DBA26" w14:textId="6F8B934D" w:rsidR="00DC60BA" w:rsidRDefault="00DC60BA" w:rsidP="00A1098D">
      <w:pPr>
        <w:pStyle w:val="ac"/>
        <w:rPr>
          <w:sz w:val="32"/>
          <w:szCs w:val="32"/>
          <w:rtl/>
        </w:rPr>
      </w:pPr>
      <w:r>
        <w:rPr>
          <w:rFonts w:hint="cs"/>
          <w:sz w:val="32"/>
          <w:szCs w:val="32"/>
          <w:rtl/>
        </w:rPr>
        <w:t xml:space="preserve">. الأهمية التطبيقية : دعم صناع القرار التربوي والأسر بنتائج علمية تساعد في توجيه الاستخدام الرقمي </w:t>
      </w:r>
    </w:p>
    <w:p w14:paraId="61F95B4D" w14:textId="77777777" w:rsidR="00DC60BA" w:rsidRDefault="00DC60BA" w:rsidP="00A1098D">
      <w:pPr>
        <w:pStyle w:val="ac"/>
        <w:rPr>
          <w:sz w:val="32"/>
          <w:szCs w:val="32"/>
          <w:rtl/>
        </w:rPr>
      </w:pPr>
    </w:p>
    <w:p w14:paraId="7DE1EE03" w14:textId="77777777" w:rsidR="00DC60BA" w:rsidRDefault="00DC60BA" w:rsidP="00A1098D">
      <w:pPr>
        <w:pStyle w:val="ac"/>
        <w:rPr>
          <w:sz w:val="32"/>
          <w:szCs w:val="32"/>
          <w:rtl/>
        </w:rPr>
      </w:pPr>
    </w:p>
    <w:p w14:paraId="23631134" w14:textId="1EB02D4B" w:rsidR="00DC60BA" w:rsidRDefault="00DC60BA" w:rsidP="00A1098D">
      <w:pPr>
        <w:pStyle w:val="ac"/>
        <w:rPr>
          <w:sz w:val="52"/>
          <w:szCs w:val="52"/>
          <w:rtl/>
        </w:rPr>
      </w:pPr>
      <w:r>
        <w:rPr>
          <w:rFonts w:hint="cs"/>
          <w:sz w:val="52"/>
          <w:szCs w:val="52"/>
          <w:rtl/>
        </w:rPr>
        <w:t xml:space="preserve">خامسًا : تحديد المفاهيم والمصطلحات </w:t>
      </w:r>
    </w:p>
    <w:p w14:paraId="4100A219" w14:textId="6755501A" w:rsidR="00DC60BA" w:rsidRDefault="00DC60BA" w:rsidP="00A1098D">
      <w:pPr>
        <w:pStyle w:val="ac"/>
        <w:rPr>
          <w:sz w:val="32"/>
          <w:szCs w:val="32"/>
          <w:rtl/>
        </w:rPr>
      </w:pPr>
      <w:r>
        <w:rPr>
          <w:rFonts w:hint="cs"/>
          <w:sz w:val="32"/>
          <w:szCs w:val="32"/>
          <w:rtl/>
        </w:rPr>
        <w:t>. شبكات التواصل الاجتماعي : منصات رقمية تتيح للمستخدمين أنشاء محتوى والتفاعل مع الاخرين مثل تطبيقات مشاركة الفيديو والمحادثة .</w:t>
      </w:r>
    </w:p>
    <w:p w14:paraId="0EC8AC74" w14:textId="494159D7" w:rsidR="00DC60BA" w:rsidRDefault="00DC60BA" w:rsidP="00A1098D">
      <w:pPr>
        <w:pStyle w:val="ac"/>
        <w:rPr>
          <w:sz w:val="32"/>
          <w:szCs w:val="32"/>
          <w:rtl/>
        </w:rPr>
      </w:pPr>
      <w:r>
        <w:rPr>
          <w:rFonts w:hint="cs"/>
          <w:sz w:val="32"/>
          <w:szCs w:val="32"/>
          <w:rtl/>
        </w:rPr>
        <w:t>. السلوك الاجتماعي : مجموعة التصرفات والتفاعلات التي يظهرها الطفل في تعامله مع الأسرة والأقران والمعلمين .</w:t>
      </w:r>
    </w:p>
    <w:p w14:paraId="79BB297E" w14:textId="13ECF6E8" w:rsidR="0037585A" w:rsidRDefault="00DC60BA" w:rsidP="0037585A">
      <w:pPr>
        <w:pStyle w:val="ac"/>
        <w:rPr>
          <w:sz w:val="32"/>
          <w:szCs w:val="32"/>
          <w:rtl/>
        </w:rPr>
      </w:pPr>
      <w:r>
        <w:rPr>
          <w:rFonts w:hint="cs"/>
          <w:sz w:val="32"/>
          <w:szCs w:val="32"/>
          <w:rtl/>
        </w:rPr>
        <w:t xml:space="preserve">. الأطفال في المرحلة الأبتدائية </w:t>
      </w:r>
      <w:r w:rsidR="0037585A">
        <w:rPr>
          <w:rFonts w:hint="cs"/>
          <w:sz w:val="32"/>
          <w:szCs w:val="32"/>
          <w:rtl/>
        </w:rPr>
        <w:t xml:space="preserve">: الأطفال الذين تتراوح أعمارهم بين (6-12)سنة والمسجلين في المدارس الابتدائية بمدينة الرياض </w:t>
      </w:r>
    </w:p>
    <w:p w14:paraId="263096FF" w14:textId="77777777" w:rsidR="0037585A" w:rsidRDefault="0037585A" w:rsidP="0037585A">
      <w:pPr>
        <w:pStyle w:val="ac"/>
        <w:rPr>
          <w:sz w:val="32"/>
          <w:szCs w:val="32"/>
          <w:rtl/>
        </w:rPr>
      </w:pPr>
    </w:p>
    <w:p w14:paraId="54DBBC68" w14:textId="77777777" w:rsidR="0037585A" w:rsidRDefault="0037585A" w:rsidP="0037585A">
      <w:pPr>
        <w:pStyle w:val="ac"/>
        <w:rPr>
          <w:sz w:val="32"/>
          <w:szCs w:val="32"/>
          <w:rtl/>
        </w:rPr>
      </w:pPr>
    </w:p>
    <w:p w14:paraId="4D004084" w14:textId="6DA75A63" w:rsidR="0037585A" w:rsidRDefault="0037585A" w:rsidP="0037585A">
      <w:pPr>
        <w:pStyle w:val="ac"/>
        <w:rPr>
          <w:sz w:val="52"/>
          <w:szCs w:val="52"/>
          <w:rtl/>
        </w:rPr>
      </w:pPr>
      <w:r>
        <w:rPr>
          <w:rFonts w:hint="cs"/>
          <w:sz w:val="52"/>
          <w:szCs w:val="52"/>
          <w:rtl/>
        </w:rPr>
        <w:t xml:space="preserve">سادسًا : المنهج المستخدم وأدواته </w:t>
      </w:r>
    </w:p>
    <w:p w14:paraId="5E7E9163" w14:textId="77777777" w:rsidR="0037585A" w:rsidRDefault="0037585A" w:rsidP="0037585A">
      <w:pPr>
        <w:pStyle w:val="ac"/>
        <w:rPr>
          <w:sz w:val="52"/>
          <w:szCs w:val="52"/>
          <w:rtl/>
        </w:rPr>
      </w:pPr>
    </w:p>
    <w:p w14:paraId="65F3CAB7" w14:textId="3EFC483C" w:rsidR="0037585A" w:rsidRDefault="0037585A" w:rsidP="0037585A">
      <w:pPr>
        <w:pStyle w:val="ac"/>
        <w:rPr>
          <w:sz w:val="32"/>
          <w:szCs w:val="32"/>
          <w:rtl/>
        </w:rPr>
      </w:pPr>
      <w:r w:rsidRPr="0037585A">
        <w:rPr>
          <w:rFonts w:hint="cs"/>
          <w:sz w:val="32"/>
          <w:szCs w:val="32"/>
          <w:rtl/>
        </w:rPr>
        <w:t xml:space="preserve">تعتمد الدراسة على المنهج  الوصفي التحليلي لملائمته لطبيعة البحث حيث يهدف ألى وصف الظاهرة وتحليلها كما هي بالواقع </w:t>
      </w:r>
    </w:p>
    <w:p w14:paraId="60E5DE68" w14:textId="77777777" w:rsidR="0037585A" w:rsidRDefault="0037585A" w:rsidP="0037585A">
      <w:pPr>
        <w:pStyle w:val="ac"/>
        <w:rPr>
          <w:sz w:val="32"/>
          <w:szCs w:val="32"/>
          <w:rtl/>
        </w:rPr>
      </w:pPr>
    </w:p>
    <w:p w14:paraId="189C2334" w14:textId="74E23D75" w:rsidR="0037585A" w:rsidRDefault="0037585A" w:rsidP="0037585A">
      <w:pPr>
        <w:pStyle w:val="ac"/>
        <w:rPr>
          <w:sz w:val="32"/>
          <w:szCs w:val="32"/>
          <w:rtl/>
        </w:rPr>
      </w:pPr>
      <w:r>
        <w:rPr>
          <w:rFonts w:hint="cs"/>
          <w:sz w:val="32"/>
          <w:szCs w:val="32"/>
          <w:rtl/>
        </w:rPr>
        <w:t xml:space="preserve">أداة الدراسة : </w:t>
      </w:r>
    </w:p>
    <w:p w14:paraId="4B73B170" w14:textId="77777777" w:rsidR="0037585A" w:rsidRDefault="0037585A" w:rsidP="0037585A">
      <w:pPr>
        <w:pStyle w:val="ac"/>
        <w:rPr>
          <w:sz w:val="32"/>
          <w:szCs w:val="32"/>
          <w:rtl/>
        </w:rPr>
      </w:pPr>
    </w:p>
    <w:p w14:paraId="102F0E55" w14:textId="28985DFB" w:rsidR="0037585A" w:rsidRPr="0037585A" w:rsidRDefault="00B50612" w:rsidP="0037585A">
      <w:pPr>
        <w:pStyle w:val="ac"/>
        <w:rPr>
          <w:sz w:val="32"/>
          <w:szCs w:val="32"/>
          <w:rtl/>
        </w:rPr>
      </w:pPr>
      <w:r>
        <w:rPr>
          <w:rFonts w:hint="cs"/>
          <w:sz w:val="32"/>
          <w:szCs w:val="32"/>
          <w:rtl/>
        </w:rPr>
        <w:t xml:space="preserve">. استبانة موجهه لأولياء أمور الأطفال في المرحلة الابتدائية بمدينة الرياض </w:t>
      </w:r>
    </w:p>
    <w:p w14:paraId="2012C6C3" w14:textId="77777777" w:rsidR="00A1098D" w:rsidRDefault="00A1098D" w:rsidP="00A1098D">
      <w:pPr>
        <w:pStyle w:val="ac"/>
        <w:rPr>
          <w:sz w:val="32"/>
          <w:szCs w:val="32"/>
          <w:rtl/>
        </w:rPr>
      </w:pPr>
    </w:p>
    <w:p w14:paraId="390F1B16" w14:textId="77777777" w:rsidR="00B50612" w:rsidRDefault="00B50612" w:rsidP="00A1098D">
      <w:pPr>
        <w:pStyle w:val="ac"/>
        <w:rPr>
          <w:sz w:val="32"/>
          <w:szCs w:val="32"/>
          <w:rtl/>
        </w:rPr>
      </w:pPr>
    </w:p>
    <w:p w14:paraId="6C763684" w14:textId="77777777" w:rsidR="00B50612" w:rsidRDefault="00B50612" w:rsidP="00A1098D">
      <w:pPr>
        <w:pStyle w:val="ac"/>
        <w:rPr>
          <w:sz w:val="32"/>
          <w:szCs w:val="32"/>
          <w:rtl/>
        </w:rPr>
      </w:pPr>
    </w:p>
    <w:p w14:paraId="0B516A2E" w14:textId="77777777" w:rsidR="00B50612" w:rsidRDefault="00B50612" w:rsidP="00A1098D">
      <w:pPr>
        <w:pStyle w:val="ac"/>
        <w:rPr>
          <w:sz w:val="32"/>
          <w:szCs w:val="32"/>
          <w:rtl/>
        </w:rPr>
      </w:pPr>
    </w:p>
    <w:p w14:paraId="6E3E119D" w14:textId="77777777" w:rsidR="00B50612" w:rsidRDefault="00B50612" w:rsidP="00A1098D">
      <w:pPr>
        <w:pStyle w:val="ac"/>
        <w:rPr>
          <w:sz w:val="32"/>
          <w:szCs w:val="32"/>
          <w:rtl/>
        </w:rPr>
      </w:pPr>
    </w:p>
    <w:p w14:paraId="742EB402" w14:textId="77777777" w:rsidR="00B50612" w:rsidRDefault="00B50612" w:rsidP="00A1098D">
      <w:pPr>
        <w:pStyle w:val="ac"/>
        <w:rPr>
          <w:sz w:val="32"/>
          <w:szCs w:val="32"/>
          <w:rtl/>
        </w:rPr>
      </w:pPr>
    </w:p>
    <w:p w14:paraId="68BF8210" w14:textId="77777777" w:rsidR="00B50612" w:rsidRDefault="00B50612" w:rsidP="00A1098D">
      <w:pPr>
        <w:pStyle w:val="ac"/>
        <w:rPr>
          <w:sz w:val="32"/>
          <w:szCs w:val="32"/>
          <w:rtl/>
        </w:rPr>
      </w:pPr>
    </w:p>
    <w:p w14:paraId="575A340C" w14:textId="77777777" w:rsidR="00B50612" w:rsidRDefault="00B50612" w:rsidP="00A1098D">
      <w:pPr>
        <w:pStyle w:val="ac"/>
        <w:rPr>
          <w:sz w:val="32"/>
          <w:szCs w:val="32"/>
          <w:rtl/>
        </w:rPr>
      </w:pPr>
    </w:p>
    <w:p w14:paraId="188EDDB1" w14:textId="77777777" w:rsidR="00B50612" w:rsidRDefault="00B50612" w:rsidP="00A1098D">
      <w:pPr>
        <w:pStyle w:val="ac"/>
        <w:rPr>
          <w:sz w:val="32"/>
          <w:szCs w:val="32"/>
          <w:rtl/>
        </w:rPr>
      </w:pPr>
    </w:p>
    <w:p w14:paraId="6F040029" w14:textId="7146C25E" w:rsidR="00B50612" w:rsidRDefault="00391AED" w:rsidP="00A1098D">
      <w:pPr>
        <w:pStyle w:val="ac"/>
        <w:rPr>
          <w:sz w:val="48"/>
          <w:szCs w:val="48"/>
          <w:rtl/>
        </w:rPr>
      </w:pPr>
      <w:r>
        <w:rPr>
          <w:rFonts w:hint="cs"/>
          <w:sz w:val="48"/>
          <w:szCs w:val="48"/>
          <w:rtl/>
        </w:rPr>
        <w:t xml:space="preserve">سابعًا :مجتمع البحث وعينته </w:t>
      </w:r>
    </w:p>
    <w:p w14:paraId="6157688C" w14:textId="77777777" w:rsidR="00391AED" w:rsidRDefault="00391AED" w:rsidP="00A1098D">
      <w:pPr>
        <w:pStyle w:val="ac"/>
        <w:rPr>
          <w:sz w:val="48"/>
          <w:szCs w:val="48"/>
          <w:rtl/>
        </w:rPr>
      </w:pPr>
    </w:p>
    <w:p w14:paraId="0AD65F3E" w14:textId="44DF64EA" w:rsidR="00391AED" w:rsidRDefault="00391AED" w:rsidP="00A1098D">
      <w:pPr>
        <w:pStyle w:val="ac"/>
        <w:rPr>
          <w:sz w:val="32"/>
          <w:szCs w:val="32"/>
          <w:rtl/>
        </w:rPr>
      </w:pPr>
      <w:r>
        <w:rPr>
          <w:rFonts w:hint="cs"/>
          <w:sz w:val="36"/>
          <w:szCs w:val="36"/>
          <w:rtl/>
        </w:rPr>
        <w:t>. مجتمع البحث :</w:t>
      </w:r>
      <w:r>
        <w:rPr>
          <w:rFonts w:hint="cs"/>
          <w:sz w:val="32"/>
          <w:szCs w:val="32"/>
          <w:rtl/>
        </w:rPr>
        <w:t xml:space="preserve">جميع أولياء أمور الأطفال المرحلة الأبتدائية بمدينة الرياض </w:t>
      </w:r>
    </w:p>
    <w:p w14:paraId="33D004E9" w14:textId="61AAA77E" w:rsidR="00391AED" w:rsidRDefault="00391AED" w:rsidP="00A1098D">
      <w:pPr>
        <w:pStyle w:val="ac"/>
        <w:rPr>
          <w:sz w:val="32"/>
          <w:szCs w:val="32"/>
          <w:rtl/>
        </w:rPr>
      </w:pPr>
      <w:r>
        <w:rPr>
          <w:rFonts w:hint="cs"/>
          <w:sz w:val="32"/>
          <w:szCs w:val="32"/>
          <w:rtl/>
        </w:rPr>
        <w:t xml:space="preserve">. </w:t>
      </w:r>
      <w:r>
        <w:rPr>
          <w:rFonts w:hint="cs"/>
          <w:sz w:val="36"/>
          <w:szCs w:val="36"/>
          <w:rtl/>
        </w:rPr>
        <w:t>عينة الدراسة :</w:t>
      </w:r>
      <w:r>
        <w:rPr>
          <w:rFonts w:hint="cs"/>
          <w:sz w:val="32"/>
          <w:szCs w:val="32"/>
          <w:rtl/>
        </w:rPr>
        <w:t>عينة عشوائية من أولياء الأمور يتم اختيارها بما يحقق تمثيلاً مناسبًا للمجتمع .</w:t>
      </w:r>
    </w:p>
    <w:p w14:paraId="73DA427E" w14:textId="77777777" w:rsidR="00391AED" w:rsidRDefault="00391AED" w:rsidP="00A1098D">
      <w:pPr>
        <w:pStyle w:val="ac"/>
        <w:rPr>
          <w:sz w:val="32"/>
          <w:szCs w:val="32"/>
          <w:rtl/>
        </w:rPr>
      </w:pPr>
    </w:p>
    <w:p w14:paraId="07C65D43" w14:textId="77777777" w:rsidR="00391AED" w:rsidRDefault="00391AED" w:rsidP="00A1098D">
      <w:pPr>
        <w:pStyle w:val="ac"/>
        <w:rPr>
          <w:sz w:val="32"/>
          <w:szCs w:val="32"/>
          <w:rtl/>
        </w:rPr>
      </w:pPr>
    </w:p>
    <w:p w14:paraId="424C7874" w14:textId="015F6FD2" w:rsidR="00391AED" w:rsidRDefault="00391AED" w:rsidP="00A1098D">
      <w:pPr>
        <w:pStyle w:val="ac"/>
        <w:rPr>
          <w:sz w:val="48"/>
          <w:szCs w:val="48"/>
          <w:rtl/>
        </w:rPr>
      </w:pPr>
      <w:r>
        <w:rPr>
          <w:rFonts w:hint="cs"/>
          <w:sz w:val="48"/>
          <w:szCs w:val="48"/>
          <w:rtl/>
        </w:rPr>
        <w:t xml:space="preserve">ثامنًا : أبعاد المشكلة وتأثيرها </w:t>
      </w:r>
    </w:p>
    <w:p w14:paraId="63A1098E" w14:textId="77777777" w:rsidR="00391AED" w:rsidRDefault="00391AED" w:rsidP="00A1098D">
      <w:pPr>
        <w:pStyle w:val="ac"/>
        <w:rPr>
          <w:sz w:val="32"/>
          <w:szCs w:val="32"/>
          <w:rtl/>
        </w:rPr>
      </w:pPr>
    </w:p>
    <w:p w14:paraId="28DC17D0" w14:textId="0ACC4F14" w:rsidR="00391AED" w:rsidRPr="00391AED" w:rsidRDefault="00391AED" w:rsidP="00391AED">
      <w:pPr>
        <w:pStyle w:val="ac"/>
        <w:rPr>
          <w:sz w:val="36"/>
          <w:szCs w:val="36"/>
          <w:rtl/>
        </w:rPr>
      </w:pPr>
      <w:r>
        <w:rPr>
          <w:rFonts w:hint="cs"/>
          <w:sz w:val="36"/>
          <w:szCs w:val="36"/>
          <w:rtl/>
        </w:rPr>
        <w:t>تتجلى أبعاد المشكلة في :</w:t>
      </w:r>
    </w:p>
    <w:p w14:paraId="30A0764A" w14:textId="6584978B" w:rsidR="00391AED" w:rsidRDefault="00391AED" w:rsidP="00391AED">
      <w:pPr>
        <w:pStyle w:val="ac"/>
        <w:rPr>
          <w:sz w:val="32"/>
          <w:szCs w:val="32"/>
          <w:rtl/>
        </w:rPr>
      </w:pPr>
      <w:r>
        <w:rPr>
          <w:rFonts w:hint="cs"/>
          <w:sz w:val="32"/>
          <w:szCs w:val="32"/>
          <w:rtl/>
        </w:rPr>
        <w:t>.البعد السلوكي : مثل العزلة والاجتماعية أو العدوانية .</w:t>
      </w:r>
    </w:p>
    <w:p w14:paraId="5113242E" w14:textId="0EF43CDA" w:rsidR="00391AED" w:rsidRDefault="00391AED" w:rsidP="00A1098D">
      <w:pPr>
        <w:pStyle w:val="ac"/>
        <w:rPr>
          <w:sz w:val="32"/>
          <w:szCs w:val="32"/>
          <w:rtl/>
        </w:rPr>
      </w:pPr>
      <w:r>
        <w:rPr>
          <w:rFonts w:hint="cs"/>
          <w:sz w:val="32"/>
          <w:szCs w:val="32"/>
          <w:rtl/>
        </w:rPr>
        <w:t>. البعد الأسري : ضعف الحوار والتفاعل الأسري .</w:t>
      </w:r>
    </w:p>
    <w:p w14:paraId="3D2EBB52" w14:textId="4ACC24CE" w:rsidR="00391AED" w:rsidRDefault="00391AED" w:rsidP="00A1098D">
      <w:pPr>
        <w:pStyle w:val="ac"/>
        <w:rPr>
          <w:sz w:val="32"/>
          <w:szCs w:val="32"/>
          <w:rtl/>
        </w:rPr>
      </w:pPr>
      <w:r>
        <w:rPr>
          <w:rFonts w:hint="cs"/>
          <w:sz w:val="32"/>
          <w:szCs w:val="32"/>
          <w:rtl/>
        </w:rPr>
        <w:t>. البعد التعليمي : تراجع مستوى التركيز أو التحصيل الدراسي .</w:t>
      </w:r>
    </w:p>
    <w:p w14:paraId="42FB889E" w14:textId="25FB4F8F" w:rsidR="00391AED" w:rsidRDefault="00391AED" w:rsidP="00A1098D">
      <w:pPr>
        <w:pStyle w:val="ac"/>
        <w:rPr>
          <w:sz w:val="32"/>
          <w:szCs w:val="32"/>
          <w:rtl/>
        </w:rPr>
      </w:pPr>
      <w:r>
        <w:rPr>
          <w:rFonts w:hint="cs"/>
          <w:sz w:val="32"/>
          <w:szCs w:val="32"/>
          <w:rtl/>
        </w:rPr>
        <w:t xml:space="preserve">. البعد القيمي :تأثر الطفل ببعض السلوكيات أو الأفكار غير الملائمة </w:t>
      </w:r>
      <w:r w:rsidR="00491C37">
        <w:rPr>
          <w:rFonts w:hint="cs"/>
          <w:sz w:val="32"/>
          <w:szCs w:val="32"/>
          <w:rtl/>
        </w:rPr>
        <w:t>.</w:t>
      </w:r>
    </w:p>
    <w:p w14:paraId="57EFBE86" w14:textId="77777777" w:rsidR="00491C37" w:rsidRDefault="00491C37" w:rsidP="00A1098D">
      <w:pPr>
        <w:pStyle w:val="ac"/>
        <w:rPr>
          <w:sz w:val="32"/>
          <w:szCs w:val="32"/>
          <w:rtl/>
        </w:rPr>
      </w:pPr>
    </w:p>
    <w:p w14:paraId="24E4EFE3" w14:textId="77777777" w:rsidR="00491C37" w:rsidRDefault="00491C37" w:rsidP="00A1098D">
      <w:pPr>
        <w:pStyle w:val="ac"/>
        <w:rPr>
          <w:sz w:val="32"/>
          <w:szCs w:val="32"/>
          <w:rtl/>
        </w:rPr>
      </w:pPr>
    </w:p>
    <w:p w14:paraId="3C88178B" w14:textId="77777777" w:rsidR="00491C37" w:rsidRDefault="00491C37" w:rsidP="00A1098D">
      <w:pPr>
        <w:pStyle w:val="ac"/>
        <w:rPr>
          <w:sz w:val="32"/>
          <w:szCs w:val="32"/>
          <w:rtl/>
        </w:rPr>
      </w:pPr>
    </w:p>
    <w:p w14:paraId="1F71F4BE" w14:textId="77777777" w:rsidR="00491C37" w:rsidRDefault="00491C37" w:rsidP="00A1098D">
      <w:pPr>
        <w:pStyle w:val="ac"/>
        <w:rPr>
          <w:sz w:val="32"/>
          <w:szCs w:val="32"/>
          <w:rtl/>
        </w:rPr>
      </w:pPr>
    </w:p>
    <w:p w14:paraId="77332263" w14:textId="77777777" w:rsidR="00491C37" w:rsidRDefault="00491C37" w:rsidP="00A1098D">
      <w:pPr>
        <w:pStyle w:val="ac"/>
        <w:rPr>
          <w:sz w:val="32"/>
          <w:szCs w:val="32"/>
          <w:rtl/>
        </w:rPr>
      </w:pPr>
    </w:p>
    <w:p w14:paraId="5E09FD1D" w14:textId="7E8BB5D9" w:rsidR="00491C37" w:rsidRDefault="00491C37" w:rsidP="00491C37">
      <w:pPr>
        <w:pStyle w:val="ac"/>
        <w:rPr>
          <w:sz w:val="48"/>
          <w:szCs w:val="48"/>
          <w:rtl/>
        </w:rPr>
      </w:pPr>
      <w:r>
        <w:rPr>
          <w:rFonts w:hint="cs"/>
          <w:sz w:val="48"/>
          <w:szCs w:val="48"/>
          <w:rtl/>
        </w:rPr>
        <w:t xml:space="preserve">تاسعًا: سبب استحقاقها للدراسة والبحث </w:t>
      </w:r>
    </w:p>
    <w:p w14:paraId="4574325D" w14:textId="2C3D378F" w:rsidR="00491C37" w:rsidRPr="00491C37" w:rsidRDefault="00491C37" w:rsidP="00491C37">
      <w:pPr>
        <w:pStyle w:val="ac"/>
        <w:rPr>
          <w:sz w:val="32"/>
          <w:szCs w:val="32"/>
          <w:rtl/>
        </w:rPr>
      </w:pPr>
      <w:r>
        <w:rPr>
          <w:rFonts w:hint="cs"/>
          <w:sz w:val="32"/>
          <w:szCs w:val="32"/>
          <w:rtl/>
        </w:rPr>
        <w:t xml:space="preserve">تستحق هذه المشكلة الدراسة نظرًا لازدياد اعتماد الأطفال على الوسائط الرقمية في سن مبكرة وما قد يترتب على ذلك من آثار بعيدة المدى على تكوينهم الاجتماعي والشخصي كما أن البيئة الرقمية تتغير بسرعة مما يستدعي دراسات مستمرة لفهم </w:t>
      </w:r>
      <w:r>
        <w:rPr>
          <w:rFonts w:hint="cs"/>
          <w:sz w:val="32"/>
          <w:szCs w:val="32"/>
          <w:rtl/>
        </w:rPr>
        <w:lastRenderedPageBreak/>
        <w:t xml:space="preserve">انعكاساتها خاصة في المجتمع السعودي ومدينة الرياض تحديدا لضمان توجيه الاستخدام بما يخدم نمو الطفل بشكل صحي ومتوازن </w:t>
      </w:r>
    </w:p>
    <w:p w14:paraId="763ACA25" w14:textId="77777777" w:rsidR="00491C37" w:rsidRDefault="00491C37" w:rsidP="00A1098D">
      <w:pPr>
        <w:pStyle w:val="ac"/>
        <w:rPr>
          <w:sz w:val="32"/>
          <w:szCs w:val="32"/>
          <w:rtl/>
        </w:rPr>
      </w:pPr>
    </w:p>
    <w:p w14:paraId="1F36CE13" w14:textId="77777777" w:rsidR="00491C37" w:rsidRDefault="00491C37" w:rsidP="00A1098D">
      <w:pPr>
        <w:pStyle w:val="ac"/>
        <w:rPr>
          <w:sz w:val="32"/>
          <w:szCs w:val="32"/>
          <w:rtl/>
        </w:rPr>
      </w:pPr>
    </w:p>
    <w:p w14:paraId="6BC8F0D3" w14:textId="77777777" w:rsidR="00491C37" w:rsidRDefault="00491C37" w:rsidP="00A1098D">
      <w:pPr>
        <w:pStyle w:val="ac"/>
        <w:rPr>
          <w:sz w:val="32"/>
          <w:szCs w:val="32"/>
          <w:rtl/>
        </w:rPr>
      </w:pPr>
    </w:p>
    <w:p w14:paraId="23E55812" w14:textId="77777777" w:rsidR="00491C37" w:rsidRDefault="00491C37" w:rsidP="00A1098D">
      <w:pPr>
        <w:pStyle w:val="ac"/>
        <w:rPr>
          <w:sz w:val="32"/>
          <w:szCs w:val="32"/>
          <w:rtl/>
        </w:rPr>
      </w:pPr>
    </w:p>
    <w:p w14:paraId="61F32FB3" w14:textId="77777777" w:rsidR="00491C37" w:rsidRDefault="00491C37" w:rsidP="00A1098D">
      <w:pPr>
        <w:pStyle w:val="ac"/>
        <w:rPr>
          <w:sz w:val="32"/>
          <w:szCs w:val="32"/>
          <w:rtl/>
        </w:rPr>
      </w:pPr>
    </w:p>
    <w:p w14:paraId="6365A3E8" w14:textId="77777777" w:rsidR="00491C37" w:rsidRPr="00391AED" w:rsidRDefault="00861459" w:rsidP="00A1098D">
      <w:pPr>
        <w:pStyle w:val="ac"/>
        <w:rPr>
          <w:sz w:val="32"/>
          <w:szCs w:val="32"/>
          <w:rtl/>
        </w:rPr>
      </w:pPr>
      <w:commentRangeStart w:id="0"/>
      <w:commentRangeEnd w:id="0"/>
      <w:r w:rsidRPr="00391AED">
        <w:rPr>
          <w:rStyle w:val="ad"/>
          <w:sz w:val="32"/>
          <w:szCs w:val="32"/>
          <w:rtl/>
        </w:rPr>
        <w:commentReference w:id="0"/>
      </w:r>
    </w:p>
    <w:sectPr w:rsidR="00491C37" w:rsidRPr="00391AED" w:rsidSect="0096276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إسراء" w:date="2026-02-28T20:59:00Z" w:initials="إسراء">
    <w:p w14:paraId="5C105F47" w14:textId="7B24116A" w:rsidR="00861459" w:rsidRDefault="00861459">
      <w:pPr>
        <w:pStyle w:val="ae"/>
      </w:pPr>
      <w:r>
        <w:rPr>
          <w:rStyle w:val="ad"/>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C105F4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675B94B" w16cex:dateUtc="2026-02-28T17: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C105F47" w16cid:durableId="3675B94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FE228" w14:textId="77777777" w:rsidR="0001475A" w:rsidRDefault="0001475A" w:rsidP="00180297">
      <w:pPr>
        <w:spacing w:after="0" w:line="240" w:lineRule="auto"/>
      </w:pPr>
      <w:r>
        <w:separator/>
      </w:r>
    </w:p>
  </w:endnote>
  <w:endnote w:type="continuationSeparator" w:id="0">
    <w:p w14:paraId="2252F91B" w14:textId="77777777" w:rsidR="0001475A" w:rsidRDefault="0001475A" w:rsidP="001802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Bold Italic Art">
    <w:panose1 w:val="02010400000000000000"/>
    <w:charset w:val="B2"/>
    <w:family w:val="auto"/>
    <w:pitch w:val="variable"/>
    <w:sig w:usb0="00002001" w:usb1="80000000" w:usb2="00000008" w:usb3="00000000" w:csb0="0000004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6DB0A1" w14:textId="77777777" w:rsidR="0001475A" w:rsidRDefault="0001475A" w:rsidP="00180297">
      <w:pPr>
        <w:spacing w:after="0" w:line="240" w:lineRule="auto"/>
      </w:pPr>
      <w:r>
        <w:separator/>
      </w:r>
    </w:p>
  </w:footnote>
  <w:footnote w:type="continuationSeparator" w:id="0">
    <w:p w14:paraId="1FA8EFC4" w14:textId="77777777" w:rsidR="0001475A" w:rsidRDefault="0001475A" w:rsidP="001802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C4A6D"/>
    <w:multiLevelType w:val="hybridMultilevel"/>
    <w:tmpl w:val="24065E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8636986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إسراء">
    <w15:presenceInfo w15:providerId="AD" w15:userId="S::221001524@st.midocean.edu.km::e4b19efb-9810-49a2-ae73-08c9aa42e03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297"/>
    <w:rsid w:val="0001475A"/>
    <w:rsid w:val="000825F7"/>
    <w:rsid w:val="00180297"/>
    <w:rsid w:val="001E73E8"/>
    <w:rsid w:val="0037585A"/>
    <w:rsid w:val="00391AED"/>
    <w:rsid w:val="003E3A84"/>
    <w:rsid w:val="004322F7"/>
    <w:rsid w:val="00491C37"/>
    <w:rsid w:val="005E570C"/>
    <w:rsid w:val="006738D1"/>
    <w:rsid w:val="00736670"/>
    <w:rsid w:val="00744317"/>
    <w:rsid w:val="00780B85"/>
    <w:rsid w:val="00793149"/>
    <w:rsid w:val="007A2756"/>
    <w:rsid w:val="00861459"/>
    <w:rsid w:val="0093219F"/>
    <w:rsid w:val="00943D2B"/>
    <w:rsid w:val="00962763"/>
    <w:rsid w:val="009940FB"/>
    <w:rsid w:val="00A1098D"/>
    <w:rsid w:val="00B50612"/>
    <w:rsid w:val="00C94DD2"/>
    <w:rsid w:val="00DC60BA"/>
    <w:rsid w:val="00E33B8B"/>
    <w:rsid w:val="00E80F17"/>
    <w:rsid w:val="00E82835"/>
    <w:rsid w:val="00F17AD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A5B56"/>
  <w15:chartTrackingRefBased/>
  <w15:docId w15:val="{3D7DAEE5-02E6-4D2D-809B-E2E7E7ECE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18029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18029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18029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18029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18029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18029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18029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18029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18029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180297"/>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180297"/>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180297"/>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180297"/>
    <w:rPr>
      <w:rFonts w:eastAsiaTheme="majorEastAsia" w:cstheme="majorBidi"/>
      <w:i/>
      <w:iCs/>
      <w:color w:val="2F5496" w:themeColor="accent1" w:themeShade="BF"/>
    </w:rPr>
  </w:style>
  <w:style w:type="character" w:customStyle="1" w:styleId="5Char">
    <w:name w:val="عنوان 5 Char"/>
    <w:basedOn w:val="a0"/>
    <w:link w:val="5"/>
    <w:uiPriority w:val="9"/>
    <w:semiHidden/>
    <w:rsid w:val="00180297"/>
    <w:rPr>
      <w:rFonts w:eastAsiaTheme="majorEastAsia" w:cstheme="majorBidi"/>
      <w:color w:val="2F5496" w:themeColor="accent1" w:themeShade="BF"/>
    </w:rPr>
  </w:style>
  <w:style w:type="character" w:customStyle="1" w:styleId="6Char">
    <w:name w:val="عنوان 6 Char"/>
    <w:basedOn w:val="a0"/>
    <w:link w:val="6"/>
    <w:uiPriority w:val="9"/>
    <w:semiHidden/>
    <w:rsid w:val="00180297"/>
    <w:rPr>
      <w:rFonts w:eastAsiaTheme="majorEastAsia" w:cstheme="majorBidi"/>
      <w:i/>
      <w:iCs/>
      <w:color w:val="595959" w:themeColor="text1" w:themeTint="A6"/>
    </w:rPr>
  </w:style>
  <w:style w:type="character" w:customStyle="1" w:styleId="7Char">
    <w:name w:val="عنوان 7 Char"/>
    <w:basedOn w:val="a0"/>
    <w:link w:val="7"/>
    <w:uiPriority w:val="9"/>
    <w:semiHidden/>
    <w:rsid w:val="00180297"/>
    <w:rPr>
      <w:rFonts w:eastAsiaTheme="majorEastAsia" w:cstheme="majorBidi"/>
      <w:color w:val="595959" w:themeColor="text1" w:themeTint="A6"/>
    </w:rPr>
  </w:style>
  <w:style w:type="character" w:customStyle="1" w:styleId="8Char">
    <w:name w:val="عنوان 8 Char"/>
    <w:basedOn w:val="a0"/>
    <w:link w:val="8"/>
    <w:uiPriority w:val="9"/>
    <w:semiHidden/>
    <w:rsid w:val="00180297"/>
    <w:rPr>
      <w:rFonts w:eastAsiaTheme="majorEastAsia" w:cstheme="majorBidi"/>
      <w:i/>
      <w:iCs/>
      <w:color w:val="272727" w:themeColor="text1" w:themeTint="D8"/>
    </w:rPr>
  </w:style>
  <w:style w:type="character" w:customStyle="1" w:styleId="9Char">
    <w:name w:val="عنوان 9 Char"/>
    <w:basedOn w:val="a0"/>
    <w:link w:val="9"/>
    <w:uiPriority w:val="9"/>
    <w:semiHidden/>
    <w:rsid w:val="00180297"/>
    <w:rPr>
      <w:rFonts w:eastAsiaTheme="majorEastAsia" w:cstheme="majorBidi"/>
      <w:color w:val="272727" w:themeColor="text1" w:themeTint="D8"/>
    </w:rPr>
  </w:style>
  <w:style w:type="paragraph" w:styleId="a3">
    <w:name w:val="Title"/>
    <w:basedOn w:val="a"/>
    <w:next w:val="a"/>
    <w:link w:val="Char"/>
    <w:uiPriority w:val="10"/>
    <w:qFormat/>
    <w:rsid w:val="001802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18029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18029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18029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180297"/>
    <w:pPr>
      <w:spacing w:before="160"/>
      <w:jc w:val="center"/>
    </w:pPr>
    <w:rPr>
      <w:i/>
      <w:iCs/>
      <w:color w:val="404040" w:themeColor="text1" w:themeTint="BF"/>
    </w:rPr>
  </w:style>
  <w:style w:type="character" w:customStyle="1" w:styleId="Char1">
    <w:name w:val="اقتباس Char"/>
    <w:basedOn w:val="a0"/>
    <w:link w:val="a5"/>
    <w:uiPriority w:val="29"/>
    <w:rsid w:val="00180297"/>
    <w:rPr>
      <w:i/>
      <w:iCs/>
      <w:color w:val="404040" w:themeColor="text1" w:themeTint="BF"/>
    </w:rPr>
  </w:style>
  <w:style w:type="paragraph" w:styleId="a6">
    <w:name w:val="List Paragraph"/>
    <w:basedOn w:val="a"/>
    <w:uiPriority w:val="34"/>
    <w:qFormat/>
    <w:rsid w:val="00180297"/>
    <w:pPr>
      <w:ind w:left="720"/>
      <w:contextualSpacing/>
    </w:pPr>
  </w:style>
  <w:style w:type="character" w:styleId="a7">
    <w:name w:val="Intense Emphasis"/>
    <w:basedOn w:val="a0"/>
    <w:uiPriority w:val="21"/>
    <w:qFormat/>
    <w:rsid w:val="00180297"/>
    <w:rPr>
      <w:i/>
      <w:iCs/>
      <w:color w:val="2F5496" w:themeColor="accent1" w:themeShade="BF"/>
    </w:rPr>
  </w:style>
  <w:style w:type="paragraph" w:styleId="a8">
    <w:name w:val="Intense Quote"/>
    <w:basedOn w:val="a"/>
    <w:next w:val="a"/>
    <w:link w:val="Char2"/>
    <w:uiPriority w:val="30"/>
    <w:qFormat/>
    <w:rsid w:val="0018029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180297"/>
    <w:rPr>
      <w:i/>
      <w:iCs/>
      <w:color w:val="2F5496" w:themeColor="accent1" w:themeShade="BF"/>
    </w:rPr>
  </w:style>
  <w:style w:type="character" w:styleId="a9">
    <w:name w:val="Intense Reference"/>
    <w:basedOn w:val="a0"/>
    <w:uiPriority w:val="32"/>
    <w:qFormat/>
    <w:rsid w:val="00180297"/>
    <w:rPr>
      <w:b/>
      <w:bCs/>
      <w:smallCaps/>
      <w:color w:val="2F5496" w:themeColor="accent1" w:themeShade="BF"/>
      <w:spacing w:val="5"/>
    </w:rPr>
  </w:style>
  <w:style w:type="paragraph" w:styleId="aa">
    <w:name w:val="header"/>
    <w:basedOn w:val="a"/>
    <w:link w:val="Char3"/>
    <w:uiPriority w:val="99"/>
    <w:unhideWhenUsed/>
    <w:rsid w:val="00180297"/>
    <w:pPr>
      <w:tabs>
        <w:tab w:val="center" w:pos="4153"/>
        <w:tab w:val="right" w:pos="8306"/>
      </w:tabs>
      <w:spacing w:after="0" w:line="240" w:lineRule="auto"/>
    </w:pPr>
  </w:style>
  <w:style w:type="character" w:customStyle="1" w:styleId="Char3">
    <w:name w:val="رأس الصفحة Char"/>
    <w:basedOn w:val="a0"/>
    <w:link w:val="aa"/>
    <w:uiPriority w:val="99"/>
    <w:rsid w:val="00180297"/>
  </w:style>
  <w:style w:type="paragraph" w:styleId="ab">
    <w:name w:val="footer"/>
    <w:basedOn w:val="a"/>
    <w:link w:val="Char4"/>
    <w:uiPriority w:val="99"/>
    <w:unhideWhenUsed/>
    <w:rsid w:val="00180297"/>
    <w:pPr>
      <w:tabs>
        <w:tab w:val="center" w:pos="4153"/>
        <w:tab w:val="right" w:pos="8306"/>
      </w:tabs>
      <w:spacing w:after="0" w:line="240" w:lineRule="auto"/>
    </w:pPr>
  </w:style>
  <w:style w:type="character" w:customStyle="1" w:styleId="Char4">
    <w:name w:val="تذييل الصفحة Char"/>
    <w:basedOn w:val="a0"/>
    <w:link w:val="ab"/>
    <w:uiPriority w:val="99"/>
    <w:rsid w:val="00180297"/>
  </w:style>
  <w:style w:type="paragraph" w:styleId="ac">
    <w:name w:val="No Spacing"/>
    <w:uiPriority w:val="1"/>
    <w:qFormat/>
    <w:rsid w:val="00180297"/>
    <w:pPr>
      <w:bidi/>
      <w:spacing w:after="0" w:line="240" w:lineRule="auto"/>
    </w:pPr>
  </w:style>
  <w:style w:type="character" w:styleId="ad">
    <w:name w:val="annotation reference"/>
    <w:basedOn w:val="a0"/>
    <w:uiPriority w:val="99"/>
    <w:semiHidden/>
    <w:unhideWhenUsed/>
    <w:rsid w:val="00861459"/>
    <w:rPr>
      <w:sz w:val="16"/>
      <w:szCs w:val="16"/>
    </w:rPr>
  </w:style>
  <w:style w:type="paragraph" w:styleId="ae">
    <w:name w:val="annotation text"/>
    <w:basedOn w:val="a"/>
    <w:link w:val="Char5"/>
    <w:uiPriority w:val="99"/>
    <w:semiHidden/>
    <w:unhideWhenUsed/>
    <w:rsid w:val="00861459"/>
    <w:pPr>
      <w:spacing w:line="240" w:lineRule="auto"/>
    </w:pPr>
    <w:rPr>
      <w:sz w:val="20"/>
      <w:szCs w:val="20"/>
    </w:rPr>
  </w:style>
  <w:style w:type="character" w:customStyle="1" w:styleId="Char5">
    <w:name w:val="نص تعليق Char"/>
    <w:basedOn w:val="a0"/>
    <w:link w:val="ae"/>
    <w:uiPriority w:val="99"/>
    <w:semiHidden/>
    <w:rsid w:val="00861459"/>
    <w:rPr>
      <w:sz w:val="20"/>
      <w:szCs w:val="20"/>
    </w:rPr>
  </w:style>
  <w:style w:type="paragraph" w:styleId="af">
    <w:name w:val="annotation subject"/>
    <w:basedOn w:val="ae"/>
    <w:next w:val="ae"/>
    <w:link w:val="Char6"/>
    <w:uiPriority w:val="99"/>
    <w:semiHidden/>
    <w:unhideWhenUsed/>
    <w:rsid w:val="00861459"/>
    <w:rPr>
      <w:b/>
      <w:bCs/>
    </w:rPr>
  </w:style>
  <w:style w:type="character" w:customStyle="1" w:styleId="Char6">
    <w:name w:val="موضوع تعليق Char"/>
    <w:basedOn w:val="Char5"/>
    <w:link w:val="af"/>
    <w:uiPriority w:val="99"/>
    <w:semiHidden/>
    <w:rsid w:val="0086145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6/09/relationships/commentsIds" Target="commentsIds.xml"/><Relationship Id="rId3" Type="http://schemas.openxmlformats.org/officeDocument/2006/relationships/customXml" Target="../customXml/item3.xml"/><Relationship Id="rId7" Type="http://schemas.openxmlformats.org/officeDocument/2006/relationships/webSettings" Target="webSettings.xml"/><Relationship Id="rId12" Type="http://schemas.microsoft.com/office/2011/relationships/commentsExtended" Target="commentsExtended.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omments" Target="comments.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microsoft.com/office/2018/08/relationships/commentsExtensible" Target="commentsExtensi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1A1FC8BC78890429E7359801F821BBA" ma:contentTypeVersion="4" ma:contentTypeDescription="Create a new document." ma:contentTypeScope="" ma:versionID="b8b2053ab16fab1634c0379f41dd4afb">
  <xsd:schema xmlns:xsd="http://www.w3.org/2001/XMLSchema" xmlns:xs="http://www.w3.org/2001/XMLSchema" xmlns:p="http://schemas.microsoft.com/office/2006/metadata/properties" xmlns:ns3="c0300b04-02cd-4cbb-a9c3-5603d7767e06" targetNamespace="http://schemas.microsoft.com/office/2006/metadata/properties" ma:root="true" ma:fieldsID="9cbe93632bdaba3903e685d9b4655c46" ns3:_="">
    <xsd:import namespace="c0300b04-02cd-4cbb-a9c3-5603d7767e0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300b04-02cd-4cbb-a9c3-5603d7767e0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30D2CC-7289-4199-91A1-AF55BC396E3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0147DDB-11CD-4D7D-9FA1-64DA0375AC2A}">
  <ds:schemaRefs>
    <ds:schemaRef ds:uri="http://schemas.microsoft.com/sharepoint/v3/contenttype/forms"/>
  </ds:schemaRefs>
</ds:datastoreItem>
</file>

<file path=customXml/itemProps3.xml><?xml version="1.0" encoding="utf-8"?>
<ds:datastoreItem xmlns:ds="http://schemas.openxmlformats.org/officeDocument/2006/customXml" ds:itemID="{23BB6608-2D55-4045-A1BE-591FB6E703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300b04-02cd-4cbb-a9c3-5603d7767e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558</Words>
  <Characters>3185</Characters>
  <Application>Microsoft Office Word</Application>
  <DocSecurity>0</DocSecurity>
  <Lines>26</Lines>
  <Paragraphs>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إسراء</dc:creator>
  <cp:keywords/>
  <dc:description/>
  <cp:lastModifiedBy>إسراء</cp:lastModifiedBy>
  <cp:revision>2</cp:revision>
  <dcterms:created xsi:type="dcterms:W3CDTF">2026-02-28T18:32:00Z</dcterms:created>
  <dcterms:modified xsi:type="dcterms:W3CDTF">2026-02-28T18:32:00Z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0x010100E1A1FC8BC78890429E7359801F821BBA</vt:lpwstr>
  </property>
</Properties>
</file>