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54C6121" w:rsidR="00EA22ED" w:rsidRDefault="00EA22ED" w:rsidP="003F7B66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3F7B66">
        <w:rPr>
          <w:rFonts w:hint="cs"/>
          <w:b/>
          <w:bCs/>
          <w:sz w:val="28"/>
          <w:szCs w:val="28"/>
          <w:rtl/>
          <w:lang w:bidi="ar-SY"/>
        </w:rPr>
        <w:t xml:space="preserve"> مشاعل</w:t>
      </w:r>
      <w:proofErr w:type="gramEnd"/>
      <w:r w:rsidR="003F7B66">
        <w:rPr>
          <w:rFonts w:hint="cs"/>
          <w:b/>
          <w:bCs/>
          <w:sz w:val="28"/>
          <w:szCs w:val="28"/>
          <w:rtl/>
          <w:lang w:bidi="ar-SY"/>
        </w:rPr>
        <w:t xml:space="preserve"> سعود العواد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60E2A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078923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DBC6E7F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AF39877" w:rsidR="00560E2A" w:rsidRDefault="00560E2A" w:rsidP="00560E2A">
            <w:pPr>
              <w:bidi/>
            </w:pPr>
          </w:p>
        </w:tc>
      </w:tr>
      <w:tr w:rsidR="00560E2A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B240B9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3FFBF9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6E1A46" w:rsidR="00560E2A" w:rsidRDefault="00560E2A" w:rsidP="00560E2A">
            <w:pPr>
              <w:bidi/>
              <w:jc w:val="center"/>
            </w:pPr>
          </w:p>
        </w:tc>
      </w:tr>
      <w:tr w:rsidR="00560E2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96B6F0F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2B2FB6C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9906BFE" w:rsidR="00560E2A" w:rsidRDefault="00560E2A" w:rsidP="00560E2A">
            <w:pPr>
              <w:bidi/>
              <w:jc w:val="center"/>
            </w:pPr>
          </w:p>
        </w:tc>
      </w:tr>
      <w:tr w:rsidR="00560E2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0F04DA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214A43A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95526B3" w:rsidR="00560E2A" w:rsidRDefault="00560E2A" w:rsidP="00560E2A">
            <w:pPr>
              <w:bidi/>
            </w:pPr>
          </w:p>
        </w:tc>
      </w:tr>
      <w:tr w:rsidR="00560E2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0B88E5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DDF7155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D321B12" w:rsidR="00560E2A" w:rsidRDefault="00560E2A" w:rsidP="00560E2A">
            <w:pPr>
              <w:bidi/>
              <w:jc w:val="center"/>
            </w:pPr>
          </w:p>
        </w:tc>
      </w:tr>
      <w:tr w:rsidR="00560E2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950026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39B0353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453F94" w:rsidR="00560E2A" w:rsidRDefault="00560E2A" w:rsidP="00560E2A">
            <w:pPr>
              <w:bidi/>
              <w:jc w:val="center"/>
            </w:pPr>
          </w:p>
        </w:tc>
      </w:tr>
      <w:tr w:rsidR="00560E2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9D12C6" w:rsidR="00560E2A" w:rsidRDefault="00560E2A" w:rsidP="00560E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2E631F0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1122C97" w:rsidR="00560E2A" w:rsidRDefault="00560E2A" w:rsidP="00560E2A">
            <w:pPr>
              <w:bidi/>
              <w:jc w:val="center"/>
            </w:pPr>
            <w:r>
              <w:rPr>
                <w:rFonts w:hint="cs"/>
                <w:rtl/>
              </w:rPr>
              <w:t>صياغة التساؤل الرئيسي للدراسة والتي سنجيب عنه في الهدف الرئيسي للدراسة</w:t>
            </w:r>
          </w:p>
        </w:tc>
      </w:tr>
      <w:tr w:rsidR="00560E2A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A19E595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570F954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A3522EA" w:rsidR="00560E2A" w:rsidRDefault="00560E2A" w:rsidP="00560E2A">
            <w:pPr>
              <w:bidi/>
              <w:jc w:val="center"/>
            </w:pPr>
          </w:p>
        </w:tc>
      </w:tr>
      <w:tr w:rsidR="00560E2A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23619B8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1FD6C73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89308B" w:rsidR="00560E2A" w:rsidRDefault="00560E2A" w:rsidP="00560E2A">
            <w:pPr>
              <w:bidi/>
              <w:jc w:val="center"/>
              <w:rPr>
                <w:lang w:bidi="ar-SY"/>
              </w:rPr>
            </w:pPr>
          </w:p>
        </w:tc>
      </w:tr>
      <w:tr w:rsidR="00560E2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5EC8493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49D13B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DA6C175" w:rsidR="00560E2A" w:rsidRDefault="00560E2A" w:rsidP="00560E2A">
            <w:pPr>
              <w:bidi/>
              <w:jc w:val="center"/>
            </w:pPr>
          </w:p>
        </w:tc>
      </w:tr>
      <w:tr w:rsidR="00560E2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2BF5E98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492676E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1589F56" w:rsidR="00560E2A" w:rsidRDefault="00560E2A" w:rsidP="00560E2A">
            <w:pPr>
              <w:bidi/>
              <w:jc w:val="center"/>
            </w:pPr>
          </w:p>
        </w:tc>
      </w:tr>
      <w:tr w:rsidR="00560E2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2643555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56AEF1E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95EB2DA" w:rsidR="00560E2A" w:rsidRDefault="00560E2A" w:rsidP="00560E2A">
            <w:pPr>
              <w:bidi/>
              <w:jc w:val="center"/>
            </w:pPr>
          </w:p>
        </w:tc>
      </w:tr>
      <w:tr w:rsidR="00560E2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0EEF9B4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1AE25DB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8CE1F51" w:rsidR="00560E2A" w:rsidRDefault="00560E2A" w:rsidP="00560E2A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560E2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1834249" w14:textId="38A605C6" w:rsidR="00560E2A" w:rsidRDefault="00560E2A" w:rsidP="00560E2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بطريق أكثر تفصيلاً بحيث نبين الهدف والمنهجية واهم النتائج لكل دراسة </w:t>
            </w:r>
            <w:bookmarkStart w:id="0" w:name="_GoBack"/>
            <w:bookmarkEnd w:id="0"/>
          </w:p>
          <w:p w14:paraId="3CDDCF1C" w14:textId="41003F25" w:rsidR="00560E2A" w:rsidRPr="003111CD" w:rsidRDefault="00560E2A" w:rsidP="00560E2A">
            <w:pPr>
              <w:jc w:val="center"/>
            </w:pPr>
            <w:r>
              <w:rPr>
                <w:rFonts w:hint="cs"/>
                <w:rtl/>
              </w:rPr>
              <w:t>بعد عرض الدراسات السابقة نقوم بتحليل تلك الدراسات من خلال بيان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95F49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C15E9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3F7B66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60E2A"/>
    <w:rsid w:val="005644D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045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87609"/>
    <w:rsid w:val="00B9052F"/>
    <w:rsid w:val="00BE1D03"/>
    <w:rsid w:val="00C01246"/>
    <w:rsid w:val="00C06EEB"/>
    <w:rsid w:val="00C07E2B"/>
    <w:rsid w:val="00C11C4B"/>
    <w:rsid w:val="00C52E1B"/>
    <w:rsid w:val="00C63CF2"/>
    <w:rsid w:val="00C63E5E"/>
    <w:rsid w:val="00CC5AD4"/>
    <w:rsid w:val="00CC5EED"/>
    <w:rsid w:val="00CD2514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2025-07-19T14:00:00Z</dcterms:created>
  <dcterms:modified xsi:type="dcterms:W3CDTF">2025-07-19T14:05:00Z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