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708E180" w:rsidR="009125CE" w:rsidRPr="001E23DB" w:rsidRDefault="00F47C71" w:rsidP="001E23DB">
      <w:pPr>
        <w:spacing w:after="0"/>
        <w:jc w:val="both"/>
        <w:rPr>
          <w:rFonts w:ascii="Sakkal Majalla" w:hAnsi="Sakkal Majalla" w:cs="Sakkal Majalla"/>
          <w:b/>
          <w:bCs/>
          <w:sz w:val="28"/>
          <w:szCs w:val="28"/>
          <w:lang w:bidi="ar-EG"/>
        </w:rPr>
      </w:pPr>
      <w:r w:rsidRPr="001E23DB">
        <w:rPr>
          <w:rFonts w:ascii="Sakkal Majalla" w:hAnsi="Sakkal Majalla" w:cs="Sakkal Majalla"/>
          <w:b/>
          <w:bCs/>
          <w:noProof/>
          <w:sz w:val="28"/>
          <w:szCs w:val="28"/>
        </w:rPr>
        <w:drawing>
          <wp:anchor distT="0" distB="0" distL="114300" distR="114300" simplePos="0" relativeHeight="251658240" behindDoc="1" locked="0" layoutInCell="1" allowOverlap="1" wp14:anchorId="4117FFF0" wp14:editId="34C57CA7">
            <wp:simplePos x="0" y="0"/>
            <wp:positionH relativeFrom="margin">
              <wp:posOffset>-781495</wp:posOffset>
            </wp:positionH>
            <wp:positionV relativeFrom="margin">
              <wp:posOffset>-580124</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592F6B">
        <w:rPr>
          <w:rFonts w:ascii="Sakkal Majalla" w:hAnsi="Sakkal Majalla" w:cs="Sakkal Majalla"/>
          <w:b/>
          <w:bCs/>
          <w:sz w:val="28"/>
          <w:szCs w:val="28"/>
          <w:lang w:bidi="ar-EG"/>
        </w:rPr>
        <w:t xml:space="preserve">          </w:t>
      </w:r>
      <w:r w:rsidR="009125CE" w:rsidRPr="001E23DB">
        <w:rPr>
          <w:rFonts w:ascii="Sakkal Majalla" w:hAnsi="Sakkal Majalla" w:cs="Sakkal Majalla"/>
          <w:b/>
          <w:bCs/>
          <w:sz w:val="28"/>
          <w:szCs w:val="28"/>
          <w:rtl/>
          <w:lang w:bidi="ar-EG"/>
        </w:rPr>
        <w:t xml:space="preserve">جامعة ميدأوشن </w:t>
      </w:r>
    </w:p>
    <w:p w14:paraId="1E957002" w14:textId="1859CEEA" w:rsidR="00F546CE" w:rsidRPr="001E23DB" w:rsidRDefault="009125CE" w:rsidP="001E23DB">
      <w:pPr>
        <w:spacing w:after="0"/>
        <w:jc w:val="both"/>
        <w:rPr>
          <w:rFonts w:ascii="Sakkal Majalla" w:hAnsi="Sakkal Majalla" w:cs="Sakkal Majalla"/>
          <w:b/>
          <w:bCs/>
          <w:sz w:val="28"/>
          <w:szCs w:val="28"/>
          <w:rtl/>
          <w:lang w:bidi="ar-EG"/>
        </w:rPr>
      </w:pPr>
      <w:r w:rsidRPr="001E23DB">
        <w:rPr>
          <w:rFonts w:ascii="Sakkal Majalla" w:hAnsi="Sakkal Majalla" w:cs="Sakkal Majalla"/>
          <w:b/>
          <w:bCs/>
          <w:sz w:val="28"/>
          <w:szCs w:val="28"/>
          <w:lang w:bidi="ar-EG"/>
        </w:rPr>
        <w:t xml:space="preserve">    </w:t>
      </w:r>
      <w:r w:rsidR="00592F6B">
        <w:rPr>
          <w:rFonts w:ascii="Sakkal Majalla" w:hAnsi="Sakkal Majalla" w:cs="Sakkal Majalla" w:hint="cs"/>
          <w:b/>
          <w:bCs/>
          <w:sz w:val="28"/>
          <w:szCs w:val="28"/>
          <w:rtl/>
          <w:lang w:bidi="ar-EG"/>
        </w:rPr>
        <w:t xml:space="preserve">            </w:t>
      </w:r>
      <w:r w:rsidRPr="001E23DB">
        <w:rPr>
          <w:rFonts w:ascii="Sakkal Majalla" w:hAnsi="Sakkal Majalla" w:cs="Sakkal Majalla"/>
          <w:b/>
          <w:bCs/>
          <w:sz w:val="28"/>
          <w:szCs w:val="28"/>
          <w:rtl/>
          <w:lang w:bidi="ar-EG"/>
        </w:rPr>
        <w:t xml:space="preserve">كلية الإدارة </w:t>
      </w:r>
    </w:p>
    <w:p w14:paraId="0217C513" w14:textId="5B79132A" w:rsidR="009125CE" w:rsidRPr="001E23DB" w:rsidRDefault="009125CE" w:rsidP="001E23DB">
      <w:pPr>
        <w:spacing w:after="0"/>
        <w:jc w:val="both"/>
        <w:rPr>
          <w:rFonts w:ascii="Sakkal Majalla" w:hAnsi="Sakkal Majalla" w:cs="Sakkal Majalla"/>
          <w:sz w:val="28"/>
          <w:szCs w:val="28"/>
          <w:rtl/>
          <w:lang w:bidi="ar-EG"/>
        </w:rPr>
      </w:pPr>
      <w:r w:rsidRPr="001E23DB">
        <w:rPr>
          <w:rFonts w:ascii="Sakkal Majalla" w:hAnsi="Sakkal Majalla" w:cs="Sakkal Majalla"/>
          <w:b/>
          <w:bCs/>
          <w:sz w:val="28"/>
          <w:szCs w:val="28"/>
          <w:rtl/>
          <w:lang w:bidi="ar-EG"/>
        </w:rPr>
        <w:t xml:space="preserve">قسم / </w:t>
      </w:r>
      <w:r w:rsidR="00C44FD9" w:rsidRPr="001E23DB">
        <w:rPr>
          <w:rFonts w:ascii="Sakkal Majalla" w:hAnsi="Sakkal Majalla" w:cs="Sakkal Majalla" w:hint="cs"/>
          <w:b/>
          <w:bCs/>
          <w:sz w:val="28"/>
          <w:szCs w:val="28"/>
          <w:rtl/>
          <w:lang w:bidi="ar-EG"/>
        </w:rPr>
        <w:t xml:space="preserve">ماجستير إدارة الأعمال </w:t>
      </w:r>
    </w:p>
    <w:p w14:paraId="11A91486" w14:textId="77777777" w:rsidR="009125CE" w:rsidRPr="001E23DB" w:rsidRDefault="009125CE" w:rsidP="001E23DB">
      <w:pPr>
        <w:jc w:val="both"/>
        <w:rPr>
          <w:rFonts w:ascii="Sakkal Majalla" w:hAnsi="Sakkal Majalla" w:cs="Sakkal Majalla"/>
          <w:sz w:val="28"/>
          <w:szCs w:val="28"/>
          <w:rtl/>
          <w:lang w:bidi="ar-EG"/>
        </w:rPr>
      </w:pPr>
    </w:p>
    <w:p w14:paraId="3A7BF367" w14:textId="77777777" w:rsidR="009125CE" w:rsidRPr="001E23DB" w:rsidRDefault="009125CE" w:rsidP="001E23DB">
      <w:pPr>
        <w:jc w:val="both"/>
        <w:rPr>
          <w:rFonts w:ascii="Sakkal Majalla" w:hAnsi="Sakkal Majalla" w:cs="Sakkal Majalla"/>
          <w:sz w:val="28"/>
          <w:szCs w:val="28"/>
          <w:rtl/>
          <w:lang w:bidi="ar-EG"/>
        </w:rPr>
      </w:pPr>
    </w:p>
    <w:p w14:paraId="5F6542BF" w14:textId="77777777" w:rsidR="009125CE" w:rsidRPr="001E23DB" w:rsidRDefault="009125CE" w:rsidP="001E23DB">
      <w:pPr>
        <w:jc w:val="both"/>
        <w:rPr>
          <w:rFonts w:ascii="Sakkal Majalla" w:hAnsi="Sakkal Majalla" w:cs="Sakkal Majalla"/>
          <w:sz w:val="28"/>
          <w:szCs w:val="28"/>
          <w:rtl/>
        </w:rPr>
      </w:pPr>
    </w:p>
    <w:p w14:paraId="0566CAD9" w14:textId="77777777" w:rsidR="00C44FD9" w:rsidRPr="001E23DB" w:rsidRDefault="00C44FD9" w:rsidP="001E23DB">
      <w:pPr>
        <w:jc w:val="both"/>
        <w:rPr>
          <w:rFonts w:ascii="Sakkal Majalla" w:hAnsi="Sakkal Majalla" w:cs="Sakkal Majalla"/>
          <w:sz w:val="28"/>
          <w:szCs w:val="28"/>
          <w:rtl/>
        </w:rPr>
      </w:pPr>
    </w:p>
    <w:p w14:paraId="5FBCA52C" w14:textId="77777777" w:rsidR="00F47C71" w:rsidRPr="001E23DB" w:rsidRDefault="00F47C71" w:rsidP="001E23DB">
      <w:pPr>
        <w:jc w:val="both"/>
        <w:rPr>
          <w:rFonts w:ascii="Sakkal Majalla" w:hAnsi="Sakkal Majalla" w:cs="Sakkal Majalla"/>
          <w:sz w:val="28"/>
          <w:szCs w:val="28"/>
          <w:rtl/>
        </w:rPr>
      </w:pPr>
    </w:p>
    <w:p w14:paraId="07258074" w14:textId="77777777" w:rsidR="00C44FD9" w:rsidRPr="001E23DB" w:rsidRDefault="00C44FD9" w:rsidP="001E23DB">
      <w:pPr>
        <w:jc w:val="both"/>
        <w:rPr>
          <w:rFonts w:ascii="Sakkal Majalla" w:hAnsi="Sakkal Majalla" w:cs="Sakkal Majalla"/>
          <w:sz w:val="28"/>
          <w:szCs w:val="28"/>
          <w:rtl/>
        </w:rPr>
      </w:pPr>
    </w:p>
    <w:p w14:paraId="301211C3" w14:textId="718138FF" w:rsidR="002474A2" w:rsidRPr="00592F6B" w:rsidRDefault="002474A2" w:rsidP="002474A2">
      <w:pPr>
        <w:jc w:val="center"/>
        <w:rPr>
          <w:rFonts w:ascii="Sakkal Majalla" w:hAnsi="Sakkal Majalla" w:cs="Sakkal Majalla"/>
          <w:b/>
          <w:bCs/>
          <w:sz w:val="32"/>
          <w:szCs w:val="32"/>
          <w:rtl/>
          <w:lang w:bidi="ar-EG"/>
        </w:rPr>
      </w:pPr>
      <w:r w:rsidRPr="002474A2">
        <w:rPr>
          <w:rFonts w:ascii="Sakkal Majalla" w:hAnsi="Sakkal Majalla" w:cs="Sakkal Majalla"/>
          <w:b/>
          <w:bCs/>
          <w:sz w:val="32"/>
          <w:szCs w:val="32"/>
          <w:rtl/>
        </w:rPr>
        <w:t>تبني الذكاء الاصطناعي التوليدي في شركات الاستشارات الصغيرة والمتوسطة بالمملكة العربية السعودية: دراسة في الدوافع والعوائق والأثر على الأداء والجودة</w:t>
      </w:r>
    </w:p>
    <w:p w14:paraId="42A88B8A" w14:textId="77777777" w:rsidR="00C44FD9" w:rsidRPr="00C44FD9" w:rsidRDefault="00C44FD9" w:rsidP="001E23DB">
      <w:pPr>
        <w:jc w:val="center"/>
        <w:rPr>
          <w:rFonts w:ascii="Sakkal Majalla" w:hAnsi="Sakkal Majalla" w:cs="Sakkal Majalla"/>
          <w:b/>
          <w:bCs/>
          <w:sz w:val="28"/>
          <w:szCs w:val="28"/>
          <w:lang w:bidi="ar-EG"/>
        </w:rPr>
      </w:pPr>
    </w:p>
    <w:p w14:paraId="0F8162A4" w14:textId="77777777" w:rsidR="002474A2" w:rsidRPr="002474A2" w:rsidRDefault="002474A2" w:rsidP="002474A2">
      <w:pPr>
        <w:jc w:val="both"/>
        <w:rPr>
          <w:rFonts w:ascii="Sakkal Majalla" w:hAnsi="Sakkal Majalla" w:cs="Sakkal Majalla"/>
          <w:b/>
          <w:bCs/>
          <w:sz w:val="28"/>
          <w:szCs w:val="28"/>
          <w:lang w:bidi="ar-EG"/>
        </w:rPr>
      </w:pPr>
      <w:r w:rsidRPr="002474A2">
        <w:rPr>
          <w:rFonts w:ascii="Sakkal Majalla" w:hAnsi="Sakkal Majalla" w:cs="Sakkal Majalla"/>
          <w:b/>
          <w:bCs/>
          <w:sz w:val="28"/>
          <w:szCs w:val="28"/>
          <w:lang w:bidi="ar-EG"/>
        </w:rPr>
        <w:t>Adoption of Generative Artificial Intelligence in Small and Medium-Sized Consulting Firms in the Kingdom of Saudi Arabia: A Study of the Drivers, Barriers, and Impact on Performance and Quality</w:t>
      </w:r>
    </w:p>
    <w:p w14:paraId="15C28831" w14:textId="77777777" w:rsidR="009125CE" w:rsidRPr="001E23DB" w:rsidRDefault="009125CE" w:rsidP="001E23DB">
      <w:pPr>
        <w:jc w:val="both"/>
        <w:rPr>
          <w:rFonts w:ascii="Sakkal Majalla" w:hAnsi="Sakkal Majalla" w:cs="Sakkal Majalla"/>
          <w:sz w:val="28"/>
          <w:szCs w:val="28"/>
          <w:rtl/>
          <w:lang w:bidi="ar-EG"/>
        </w:rPr>
      </w:pPr>
    </w:p>
    <w:p w14:paraId="1AA4343F" w14:textId="77777777" w:rsidR="009125CE" w:rsidRPr="001E23DB" w:rsidRDefault="009125CE" w:rsidP="001E23DB">
      <w:pPr>
        <w:jc w:val="both"/>
        <w:rPr>
          <w:rFonts w:ascii="Sakkal Majalla" w:hAnsi="Sakkal Majalla" w:cs="Sakkal Majalla"/>
          <w:sz w:val="28"/>
          <w:szCs w:val="28"/>
          <w:rtl/>
          <w:lang w:bidi="ar-EG"/>
        </w:rPr>
      </w:pPr>
    </w:p>
    <w:p w14:paraId="232F19A4" w14:textId="77777777" w:rsidR="009125CE" w:rsidRPr="001E23DB" w:rsidRDefault="009125CE" w:rsidP="001E23DB">
      <w:pPr>
        <w:jc w:val="both"/>
        <w:rPr>
          <w:rFonts w:ascii="Sakkal Majalla" w:hAnsi="Sakkal Majalla" w:cs="Sakkal Majalla"/>
          <w:sz w:val="28"/>
          <w:szCs w:val="28"/>
          <w:rtl/>
          <w:lang w:bidi="ar-EG"/>
        </w:rPr>
      </w:pPr>
    </w:p>
    <w:p w14:paraId="751A7E65" w14:textId="2553FB38" w:rsidR="009125CE" w:rsidRPr="00D84C42" w:rsidRDefault="009125CE" w:rsidP="001E23DB">
      <w:pPr>
        <w:jc w:val="center"/>
        <w:rPr>
          <w:rFonts w:ascii="Sakkal Majalla" w:hAnsi="Sakkal Majalla" w:cs="Sakkal Majalla"/>
          <w:b/>
          <w:bCs/>
          <w:sz w:val="28"/>
          <w:szCs w:val="28"/>
          <w:rtl/>
        </w:rPr>
      </w:pPr>
      <w:r w:rsidRPr="00D84C42">
        <w:rPr>
          <w:rFonts w:ascii="Sakkal Majalla" w:hAnsi="Sakkal Majalla" w:cs="Sakkal Majalla"/>
          <w:b/>
          <w:bCs/>
          <w:sz w:val="28"/>
          <w:szCs w:val="28"/>
          <w:rtl/>
          <w:lang w:bidi="ar-EG"/>
        </w:rPr>
        <w:t>إعداد الطالب</w:t>
      </w:r>
    </w:p>
    <w:p w14:paraId="76AA45C9" w14:textId="076F6B6B" w:rsidR="009125CE" w:rsidRPr="00D84C42" w:rsidRDefault="00C44FD9" w:rsidP="001E23DB">
      <w:pPr>
        <w:jc w:val="center"/>
        <w:rPr>
          <w:rFonts w:ascii="Sakkal Majalla" w:hAnsi="Sakkal Majalla" w:cs="Sakkal Majalla"/>
          <w:b/>
          <w:bCs/>
          <w:sz w:val="28"/>
          <w:szCs w:val="28"/>
          <w:rtl/>
          <w:lang w:bidi="ar-EG"/>
        </w:rPr>
      </w:pPr>
      <w:r w:rsidRPr="00D84C42">
        <w:rPr>
          <w:rFonts w:ascii="Sakkal Majalla" w:hAnsi="Sakkal Majalla" w:cs="Sakkal Majalla" w:hint="cs"/>
          <w:b/>
          <w:bCs/>
          <w:sz w:val="28"/>
          <w:szCs w:val="28"/>
          <w:rtl/>
          <w:lang w:bidi="ar-EG"/>
        </w:rPr>
        <w:t>عثمان بن محمود يوسف سنوسي</w:t>
      </w:r>
    </w:p>
    <w:p w14:paraId="58D6152F" w14:textId="77777777" w:rsidR="009125CE" w:rsidRPr="001E23DB" w:rsidRDefault="009125CE" w:rsidP="001E23DB">
      <w:pPr>
        <w:jc w:val="center"/>
        <w:rPr>
          <w:rFonts w:ascii="Sakkal Majalla" w:hAnsi="Sakkal Majalla" w:cs="Sakkal Majalla"/>
          <w:b/>
          <w:bCs/>
          <w:sz w:val="28"/>
          <w:szCs w:val="28"/>
          <w:rtl/>
          <w:lang w:bidi="ar-EG"/>
        </w:rPr>
      </w:pPr>
    </w:p>
    <w:p w14:paraId="5F4EE2DE" w14:textId="21D95D86" w:rsidR="009125CE" w:rsidRPr="001E23DB" w:rsidRDefault="009125CE" w:rsidP="001E23DB">
      <w:pPr>
        <w:jc w:val="center"/>
        <w:rPr>
          <w:rFonts w:ascii="Sakkal Majalla" w:hAnsi="Sakkal Majalla" w:cs="Sakkal Majalla"/>
          <w:b/>
          <w:bCs/>
          <w:sz w:val="28"/>
          <w:szCs w:val="28"/>
          <w:rtl/>
          <w:lang w:bidi="ar-EG"/>
        </w:rPr>
      </w:pPr>
      <w:r w:rsidRPr="001E23DB">
        <w:rPr>
          <w:rFonts w:ascii="Sakkal Majalla" w:hAnsi="Sakkal Majalla" w:cs="Sakkal Majalla"/>
          <w:b/>
          <w:bCs/>
          <w:sz w:val="28"/>
          <w:szCs w:val="28"/>
          <w:rtl/>
          <w:lang w:bidi="ar-EG"/>
        </w:rPr>
        <w:t>إشراف</w:t>
      </w:r>
    </w:p>
    <w:p w14:paraId="14480418" w14:textId="78A6C3AC" w:rsidR="009125CE" w:rsidRPr="001E23DB" w:rsidRDefault="009125CE" w:rsidP="001E23DB">
      <w:pPr>
        <w:jc w:val="center"/>
        <w:rPr>
          <w:rFonts w:ascii="Sakkal Majalla" w:hAnsi="Sakkal Majalla" w:cs="Sakkal Majalla"/>
          <w:b/>
          <w:bCs/>
          <w:sz w:val="28"/>
          <w:szCs w:val="28"/>
          <w:rtl/>
          <w:lang w:bidi="ar-EG"/>
        </w:rPr>
      </w:pPr>
      <w:r w:rsidRPr="001E23DB">
        <w:rPr>
          <w:rFonts w:ascii="Sakkal Majalla" w:hAnsi="Sakkal Majalla" w:cs="Sakkal Majalla"/>
          <w:b/>
          <w:bCs/>
          <w:sz w:val="28"/>
          <w:szCs w:val="28"/>
          <w:rtl/>
          <w:lang w:bidi="ar-EG"/>
        </w:rPr>
        <w:t>العام الدراسي:</w:t>
      </w:r>
    </w:p>
    <w:p w14:paraId="03463266" w14:textId="783CA490" w:rsidR="001E23DB" w:rsidRDefault="00C44FD9" w:rsidP="001E23DB">
      <w:pPr>
        <w:jc w:val="center"/>
        <w:rPr>
          <w:rFonts w:ascii="Sakkal Majalla" w:hAnsi="Sakkal Majalla" w:cs="Sakkal Majalla"/>
          <w:b/>
          <w:bCs/>
          <w:sz w:val="28"/>
          <w:szCs w:val="28"/>
          <w:rtl/>
          <w:lang w:bidi="ar-EG"/>
        </w:rPr>
      </w:pPr>
      <w:r w:rsidRPr="001E23DB">
        <w:rPr>
          <w:rFonts w:ascii="Sakkal Majalla" w:hAnsi="Sakkal Majalla" w:cs="Sakkal Majalla" w:hint="cs"/>
          <w:b/>
          <w:bCs/>
          <w:sz w:val="28"/>
          <w:szCs w:val="28"/>
          <w:rtl/>
          <w:lang w:bidi="ar-EG"/>
        </w:rPr>
        <w:t>2025</w:t>
      </w:r>
    </w:p>
    <w:p w14:paraId="531A18F1" w14:textId="77777777" w:rsidR="00402DFD" w:rsidRDefault="00402DFD" w:rsidP="001E23DB">
      <w:pPr>
        <w:jc w:val="both"/>
        <w:rPr>
          <w:rFonts w:ascii="Sakkal Majalla" w:hAnsi="Sakkal Majalla" w:cs="Sakkal Majalla"/>
          <w:b/>
          <w:bCs/>
          <w:sz w:val="28"/>
          <w:szCs w:val="28"/>
          <w:lang w:bidi="ar-EG"/>
        </w:rPr>
      </w:pPr>
    </w:p>
    <w:p w14:paraId="2A2F133D" w14:textId="77777777" w:rsidR="00402DFD" w:rsidRDefault="00402DFD" w:rsidP="001E23DB">
      <w:pPr>
        <w:jc w:val="both"/>
        <w:rPr>
          <w:rFonts w:ascii="Sakkal Majalla" w:hAnsi="Sakkal Majalla" w:cs="Sakkal Majalla"/>
          <w:b/>
          <w:bCs/>
          <w:sz w:val="28"/>
          <w:szCs w:val="28"/>
          <w:lang w:bidi="ar-EG"/>
        </w:rPr>
      </w:pPr>
    </w:p>
    <w:p w14:paraId="436C0DC1" w14:textId="1CA27340" w:rsidR="000E05C8" w:rsidRPr="000E05C8" w:rsidRDefault="000E05C8" w:rsidP="008A0708">
      <w:pPr>
        <w:jc w:val="center"/>
        <w:rPr>
          <w:rFonts w:ascii="Sakkal Majalla" w:hAnsi="Sakkal Majalla" w:cs="Sakkal Majalla"/>
          <w:b/>
          <w:bCs/>
          <w:sz w:val="36"/>
          <w:szCs w:val="36"/>
        </w:rPr>
      </w:pPr>
      <w:r w:rsidRPr="000E05C8">
        <w:rPr>
          <w:rFonts w:ascii="Sakkal Majalla" w:hAnsi="Sakkal Majalla" w:cs="Sakkal Majalla"/>
          <w:b/>
          <w:bCs/>
          <w:sz w:val="36"/>
          <w:szCs w:val="36"/>
          <w:rtl/>
        </w:rPr>
        <w:lastRenderedPageBreak/>
        <w:t>الفصل الأول:</w:t>
      </w:r>
    </w:p>
    <w:p w14:paraId="23586BEC"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1.1 </w:t>
      </w:r>
      <w:r w:rsidRPr="000E05C8">
        <w:rPr>
          <w:rFonts w:ascii="Sakkal Majalla" w:hAnsi="Sakkal Majalla" w:cs="Sakkal Majalla"/>
          <w:b/>
          <w:bCs/>
          <w:sz w:val="28"/>
          <w:szCs w:val="28"/>
          <w:rtl/>
        </w:rPr>
        <w:t>المقدمة العامة</w:t>
      </w:r>
    </w:p>
    <w:p w14:paraId="1231092A" w14:textId="77777777" w:rsidR="000E05C8" w:rsidRPr="000E05C8" w:rsidRDefault="000E05C8" w:rsidP="000E05C8">
      <w:pPr>
        <w:spacing w:line="276" w:lineRule="auto"/>
        <w:jc w:val="both"/>
        <w:rPr>
          <w:rFonts w:ascii="Sakkal Majalla" w:hAnsi="Sakkal Majalla" w:cs="Sakkal Majalla"/>
          <w:b/>
          <w:bCs/>
          <w:sz w:val="28"/>
          <w:szCs w:val="28"/>
        </w:rPr>
      </w:pPr>
      <w:r w:rsidRPr="000E05C8">
        <w:rPr>
          <w:rFonts w:ascii="Sakkal Majalla" w:hAnsi="Sakkal Majalla" w:cs="Sakkal Majalla"/>
          <w:b/>
          <w:bCs/>
          <w:sz w:val="28"/>
          <w:szCs w:val="28"/>
          <w:rtl/>
        </w:rPr>
        <w:t>يشهد العالم تحولات جوهرية في بنية الاقتصاد المعرفي بفعل التطور المتسارع في تقنيات الذكاء الاصطناعي، لا سيما الذكاء الاصطناعي التوليدي الذي يمثّل جيلًا متقدمًا من الأنظمة القادرة على إنتاج المحتوى بمختلف أنواعه بالاعتماد على البيانات والنماذج اللغوية الضخمة. وقد بدأ هذا النوع من التقنيات بإعادة تشكيل نماذج الأعمال والعمليات في قطاعات عدة، أبرزها التعليم، والصحة، والصحافة، والخدمات الحكومية، إلا أن تأثيره الأعمق يظهر بوضوح في القطاعات القائمة على توليد المعرفة والتحليل المعمّق، مثل قطاع الاستشارات الإدارية والقانونية والمالية</w:t>
      </w:r>
      <w:r w:rsidRPr="000E05C8">
        <w:rPr>
          <w:rFonts w:ascii="Sakkal Majalla" w:hAnsi="Sakkal Majalla" w:cs="Sakkal Majalla"/>
          <w:b/>
          <w:bCs/>
          <w:sz w:val="28"/>
          <w:szCs w:val="28"/>
        </w:rPr>
        <w:t>.</w:t>
      </w:r>
    </w:p>
    <w:p w14:paraId="7E394E38" w14:textId="77777777" w:rsidR="000E05C8" w:rsidRPr="000E05C8" w:rsidRDefault="000E05C8" w:rsidP="000E05C8">
      <w:pPr>
        <w:spacing w:line="276" w:lineRule="auto"/>
        <w:jc w:val="both"/>
        <w:rPr>
          <w:rFonts w:ascii="Sakkal Majalla" w:hAnsi="Sakkal Majalla" w:cs="Sakkal Majalla"/>
          <w:b/>
          <w:bCs/>
          <w:sz w:val="28"/>
          <w:szCs w:val="28"/>
        </w:rPr>
      </w:pPr>
      <w:r w:rsidRPr="000E05C8">
        <w:rPr>
          <w:rFonts w:ascii="Sakkal Majalla" w:hAnsi="Sakkal Majalla" w:cs="Sakkal Majalla"/>
          <w:b/>
          <w:bCs/>
          <w:sz w:val="28"/>
          <w:szCs w:val="28"/>
          <w:rtl/>
        </w:rPr>
        <w:t>تُعد شركات الاستشارات من أكثر القطاعات التي تعتمد بشكل مباشر على إنتاج التقارير، تحليل البيانات، إعداد السيناريوهات، تقديم حلول تنفيذية، وصياغة استراتيجيات لعملائها. لذلك فإن الذكاء الاصطناعي التوليدي يمكن أن يغيّر بصورة جذرية طريقة عمل هذه الشركات، من خلال تقليل الوقت اللازم لإنتاج المواد الاستشارية، وزيادة دقة التحليل، وتحسين جودة الخدمات، وخلق منتجات معرفية جديدة</w:t>
      </w:r>
      <w:r w:rsidRPr="000E05C8">
        <w:rPr>
          <w:rFonts w:ascii="Sakkal Majalla" w:hAnsi="Sakkal Majalla" w:cs="Sakkal Majalla"/>
          <w:b/>
          <w:bCs/>
          <w:sz w:val="28"/>
          <w:szCs w:val="28"/>
        </w:rPr>
        <w:t>.</w:t>
      </w:r>
    </w:p>
    <w:p w14:paraId="777AC2DC"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وفي السياق السعودي، تتبوأ الشركات الصغيرة والمتوسطة موقعًا محوريًا في الاقتصاد الوطني؛ حيث تمثل 90% من إجمالي الشركات المسجلة في المملكة، وتُسهم في توفير الوظائف ورفع مستوى التنافسية الاقتصادية. غير أن هذه الشركات غالبًا ما تواجه تحديات في تبنّي التقنيات الحديثة بسبب محدودية الموارد المادية، وضعف القدرات التقنية، ونقص الكفاءات المتخصصة. ومن هنا تبرز الحاجة إلى بحث علمي يستكشف مدى جاهزية هذه الشركات لتبنّي الذكاء الاصطناعي التوليدي، ويحلل دوافعها، ويعرف عوائقها، ويقيّم أثر ذلك على أدائها المؤسسي</w:t>
      </w:r>
      <w:r w:rsidRPr="000E05C8">
        <w:rPr>
          <w:rFonts w:ascii="Sakkal Majalla" w:hAnsi="Sakkal Majalla" w:cs="Sakkal Majalla"/>
          <w:b/>
          <w:bCs/>
          <w:sz w:val="28"/>
          <w:szCs w:val="28"/>
        </w:rPr>
        <w:t>.</w:t>
      </w:r>
    </w:p>
    <w:p w14:paraId="3B927054" w14:textId="77777777" w:rsidR="000E05C8" w:rsidRPr="000E05C8" w:rsidRDefault="000E05C8" w:rsidP="00DB3884">
      <w:pPr>
        <w:jc w:val="both"/>
        <w:rPr>
          <w:rFonts w:ascii="Sakkal Majalla" w:hAnsi="Sakkal Majalla" w:cs="Sakkal Majalla"/>
          <w:b/>
          <w:bCs/>
          <w:sz w:val="28"/>
          <w:szCs w:val="28"/>
        </w:rPr>
      </w:pPr>
      <w:r w:rsidRPr="000E05C8">
        <w:rPr>
          <w:rFonts w:ascii="Sakkal Majalla" w:hAnsi="Sakkal Majalla" w:cs="Sakkal Majalla"/>
          <w:b/>
          <w:bCs/>
          <w:sz w:val="28"/>
          <w:szCs w:val="28"/>
          <w:rtl/>
        </w:rPr>
        <w:t>إن هذه الدراسة تستجيب لحاجة متزايدة إلى تعزيز فهمنا للدور الذي يمكن أن يلعبه الذكاء الاصطناعي التوليدي في رفع كفاءة وجودة الخدمات الاستشارية في السعودية، خاصة في ظل التحولات الاقتصادية والتنموية التي تشهدها المملكة ضمن رؤية 2030، والتي تؤكد على أهمية التحول الرقمي والابتكار التقني في تطوير الأعمال</w:t>
      </w:r>
      <w:r w:rsidRPr="000E05C8">
        <w:rPr>
          <w:rFonts w:ascii="Sakkal Majalla" w:hAnsi="Sakkal Majalla" w:cs="Sakkal Majalla"/>
          <w:b/>
          <w:bCs/>
          <w:sz w:val="28"/>
          <w:szCs w:val="28"/>
        </w:rPr>
        <w:t>.</w:t>
      </w:r>
    </w:p>
    <w:p w14:paraId="295ABA7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1.2 </w:t>
      </w:r>
      <w:r w:rsidRPr="000E05C8">
        <w:rPr>
          <w:rFonts w:ascii="Sakkal Majalla" w:hAnsi="Sakkal Majalla" w:cs="Sakkal Majalla"/>
          <w:b/>
          <w:bCs/>
          <w:sz w:val="28"/>
          <w:szCs w:val="28"/>
          <w:rtl/>
        </w:rPr>
        <w:t>مشكلة الدراسة</w:t>
      </w:r>
    </w:p>
    <w:p w14:paraId="18B15B67" w14:textId="77777777" w:rsidR="000E05C8" w:rsidRPr="000E05C8" w:rsidRDefault="000E05C8" w:rsidP="004D78FD">
      <w:pPr>
        <w:rPr>
          <w:rFonts w:ascii="Sakkal Majalla" w:hAnsi="Sakkal Majalla" w:cs="Sakkal Majalla"/>
          <w:b/>
          <w:bCs/>
          <w:sz w:val="28"/>
          <w:szCs w:val="28"/>
        </w:rPr>
      </w:pPr>
      <w:r w:rsidRPr="000E05C8">
        <w:rPr>
          <w:rFonts w:ascii="Sakkal Majalla" w:hAnsi="Sakkal Majalla" w:cs="Sakkal Majalla"/>
          <w:b/>
          <w:bCs/>
          <w:sz w:val="28"/>
          <w:szCs w:val="28"/>
          <w:rtl/>
        </w:rPr>
        <w:t>رغم الاهتمام العالمي المتزايد بالذكاء الاصطناعي التوليدي وتأكيد العديد من الدراسات على قدرته في دعم المنظمات، تشير الملاحظات الميدانية الأولية إلى أن تبنّي هذا النوع من التقنيات داخل شركات الاستشارات الصغيرة والمتوسطة في السعودية لا يزال محدودًا وغير مؤسسي</w:t>
      </w:r>
      <w:r w:rsidRPr="000E05C8">
        <w:rPr>
          <w:rFonts w:ascii="Sakkal Majalla" w:hAnsi="Sakkal Majalla" w:cs="Sakkal Majalla"/>
          <w:b/>
          <w:bCs/>
          <w:sz w:val="28"/>
          <w:szCs w:val="28"/>
        </w:rPr>
        <w:t>.</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تتمثل المشكلة الأساسية في</w:t>
      </w:r>
      <w:r w:rsidRPr="000E05C8">
        <w:rPr>
          <w:rFonts w:ascii="Sakkal Majalla" w:hAnsi="Sakkal Majalla" w:cs="Sakkal Majalla"/>
          <w:b/>
          <w:bCs/>
          <w:sz w:val="28"/>
          <w:szCs w:val="28"/>
        </w:rPr>
        <w:t>:</w:t>
      </w:r>
    </w:p>
    <w:p w14:paraId="670C39E9" w14:textId="77777777" w:rsidR="000E05C8" w:rsidRDefault="000E05C8" w:rsidP="000E05C8">
      <w:pPr>
        <w:jc w:val="both"/>
        <w:rPr>
          <w:rFonts w:ascii="Sakkal Majalla" w:hAnsi="Sakkal Majalla" w:cs="Sakkal Majalla"/>
          <w:b/>
          <w:bCs/>
          <w:sz w:val="28"/>
          <w:szCs w:val="28"/>
          <w:rtl/>
        </w:rPr>
      </w:pPr>
      <w:r w:rsidRPr="000E05C8">
        <w:rPr>
          <w:rFonts w:ascii="Sakkal Majalla" w:hAnsi="Sakkal Majalla" w:cs="Sakkal Majalla"/>
          <w:b/>
          <w:bCs/>
          <w:sz w:val="28"/>
          <w:szCs w:val="28"/>
          <w:rtl/>
        </w:rPr>
        <w:t>وجود فجوة بين الإمكانات النظرية للذكاء الاصطناعي التوليدي وبين مستوى التطبيق الفعلي في الشركات الاستشارية الصغيرة والمتوسطة</w:t>
      </w:r>
      <w:r w:rsidRPr="000E05C8">
        <w:rPr>
          <w:rFonts w:ascii="Sakkal Majalla" w:hAnsi="Sakkal Majalla" w:cs="Sakkal Majalla"/>
          <w:b/>
          <w:bCs/>
          <w:sz w:val="28"/>
          <w:szCs w:val="28"/>
        </w:rPr>
        <w:t>.</w:t>
      </w:r>
    </w:p>
    <w:p w14:paraId="419C945A" w14:textId="77777777" w:rsidR="00DB3884" w:rsidRPr="000E05C8" w:rsidRDefault="00DB3884" w:rsidP="000E05C8">
      <w:pPr>
        <w:jc w:val="both"/>
        <w:rPr>
          <w:rFonts w:ascii="Sakkal Majalla" w:hAnsi="Sakkal Majalla" w:cs="Sakkal Majalla"/>
          <w:b/>
          <w:bCs/>
          <w:sz w:val="28"/>
          <w:szCs w:val="28"/>
        </w:rPr>
      </w:pPr>
    </w:p>
    <w:p w14:paraId="5B16820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lastRenderedPageBreak/>
        <w:t>هذه الفجوة قد تعود إلى عدة عوامل</w:t>
      </w:r>
      <w:r w:rsidRPr="000E05C8">
        <w:rPr>
          <w:rFonts w:ascii="Sakkal Majalla" w:hAnsi="Sakkal Majalla" w:cs="Sakkal Majalla"/>
          <w:b/>
          <w:bCs/>
          <w:sz w:val="28"/>
          <w:szCs w:val="28"/>
        </w:rPr>
        <w:t>:</w:t>
      </w:r>
    </w:p>
    <w:p w14:paraId="09870CFB" w14:textId="77777777" w:rsidR="000E05C8" w:rsidRPr="000E05C8" w:rsidRDefault="000E05C8" w:rsidP="000E05C8">
      <w:pPr>
        <w:numPr>
          <w:ilvl w:val="0"/>
          <w:numId w:val="12"/>
        </w:numPr>
        <w:jc w:val="both"/>
        <w:rPr>
          <w:rFonts w:ascii="Sakkal Majalla" w:hAnsi="Sakkal Majalla" w:cs="Sakkal Majalla"/>
          <w:b/>
          <w:bCs/>
          <w:sz w:val="28"/>
          <w:szCs w:val="28"/>
        </w:rPr>
      </w:pPr>
      <w:r w:rsidRPr="000E05C8">
        <w:rPr>
          <w:rFonts w:ascii="Sakkal Majalla" w:hAnsi="Sakkal Majalla" w:cs="Sakkal Majalla"/>
          <w:b/>
          <w:bCs/>
          <w:sz w:val="28"/>
          <w:szCs w:val="28"/>
          <w:rtl/>
        </w:rPr>
        <w:t>محدودية الوعي بمنافع الذكاء الاصطناعي التوليدي</w:t>
      </w:r>
      <w:r w:rsidRPr="000E05C8">
        <w:rPr>
          <w:rFonts w:ascii="Sakkal Majalla" w:hAnsi="Sakkal Majalla" w:cs="Sakkal Majalla"/>
          <w:b/>
          <w:bCs/>
          <w:sz w:val="28"/>
          <w:szCs w:val="28"/>
        </w:rPr>
        <w:t>.</w:t>
      </w:r>
    </w:p>
    <w:p w14:paraId="1D09A2C5" w14:textId="77777777" w:rsidR="000E05C8" w:rsidRPr="000E05C8" w:rsidRDefault="000E05C8" w:rsidP="000E05C8">
      <w:pPr>
        <w:numPr>
          <w:ilvl w:val="0"/>
          <w:numId w:val="12"/>
        </w:numPr>
        <w:jc w:val="both"/>
        <w:rPr>
          <w:rFonts w:ascii="Sakkal Majalla" w:hAnsi="Sakkal Majalla" w:cs="Sakkal Majalla"/>
          <w:b/>
          <w:bCs/>
          <w:sz w:val="28"/>
          <w:szCs w:val="28"/>
        </w:rPr>
      </w:pPr>
      <w:r w:rsidRPr="000E05C8">
        <w:rPr>
          <w:rFonts w:ascii="Sakkal Majalla" w:hAnsi="Sakkal Majalla" w:cs="Sakkal Majalla"/>
          <w:b/>
          <w:bCs/>
          <w:sz w:val="28"/>
          <w:szCs w:val="28"/>
          <w:rtl/>
        </w:rPr>
        <w:t>ضعف التأهيل الرقمي وعدم توفر الكفاءات المتخصصة</w:t>
      </w:r>
      <w:r w:rsidRPr="000E05C8">
        <w:rPr>
          <w:rFonts w:ascii="Sakkal Majalla" w:hAnsi="Sakkal Majalla" w:cs="Sakkal Majalla"/>
          <w:b/>
          <w:bCs/>
          <w:sz w:val="28"/>
          <w:szCs w:val="28"/>
        </w:rPr>
        <w:t>.</w:t>
      </w:r>
    </w:p>
    <w:p w14:paraId="15B63224" w14:textId="77777777" w:rsidR="000E05C8" w:rsidRPr="000E05C8" w:rsidRDefault="000E05C8" w:rsidP="000E05C8">
      <w:pPr>
        <w:numPr>
          <w:ilvl w:val="0"/>
          <w:numId w:val="12"/>
        </w:numPr>
        <w:jc w:val="both"/>
        <w:rPr>
          <w:rFonts w:ascii="Sakkal Majalla" w:hAnsi="Sakkal Majalla" w:cs="Sakkal Majalla"/>
          <w:b/>
          <w:bCs/>
          <w:sz w:val="28"/>
          <w:szCs w:val="28"/>
        </w:rPr>
      </w:pPr>
      <w:r w:rsidRPr="000E05C8">
        <w:rPr>
          <w:rFonts w:ascii="Sakkal Majalla" w:hAnsi="Sakkal Majalla" w:cs="Sakkal Majalla"/>
          <w:b/>
          <w:bCs/>
          <w:sz w:val="28"/>
          <w:szCs w:val="28"/>
          <w:rtl/>
        </w:rPr>
        <w:t>خشية الشركات من المخاطر التقنية والقانونية</w:t>
      </w:r>
      <w:r w:rsidRPr="000E05C8">
        <w:rPr>
          <w:rFonts w:ascii="Sakkal Majalla" w:hAnsi="Sakkal Majalla" w:cs="Sakkal Majalla"/>
          <w:b/>
          <w:bCs/>
          <w:sz w:val="28"/>
          <w:szCs w:val="28"/>
        </w:rPr>
        <w:t>.</w:t>
      </w:r>
    </w:p>
    <w:p w14:paraId="09AE4900" w14:textId="77777777" w:rsidR="000E05C8" w:rsidRPr="000E05C8" w:rsidRDefault="000E05C8" w:rsidP="000E05C8">
      <w:pPr>
        <w:numPr>
          <w:ilvl w:val="0"/>
          <w:numId w:val="12"/>
        </w:numPr>
        <w:jc w:val="both"/>
        <w:rPr>
          <w:rFonts w:ascii="Sakkal Majalla" w:hAnsi="Sakkal Majalla" w:cs="Sakkal Majalla"/>
          <w:b/>
          <w:bCs/>
          <w:sz w:val="28"/>
          <w:szCs w:val="28"/>
        </w:rPr>
      </w:pPr>
      <w:r w:rsidRPr="000E05C8">
        <w:rPr>
          <w:rFonts w:ascii="Sakkal Majalla" w:hAnsi="Sakkal Majalla" w:cs="Sakkal Majalla"/>
          <w:b/>
          <w:bCs/>
          <w:sz w:val="28"/>
          <w:szCs w:val="28"/>
          <w:rtl/>
        </w:rPr>
        <w:t>محدودية الموارد المالية اللازمة للاستثمار في التقنيات الحديثة</w:t>
      </w:r>
      <w:r w:rsidRPr="000E05C8">
        <w:rPr>
          <w:rFonts w:ascii="Sakkal Majalla" w:hAnsi="Sakkal Majalla" w:cs="Sakkal Majalla"/>
          <w:b/>
          <w:bCs/>
          <w:sz w:val="28"/>
          <w:szCs w:val="28"/>
        </w:rPr>
        <w:t>.</w:t>
      </w:r>
    </w:p>
    <w:p w14:paraId="7E334822" w14:textId="77777777" w:rsidR="000E05C8" w:rsidRDefault="000E05C8" w:rsidP="000E05C8">
      <w:pPr>
        <w:jc w:val="both"/>
        <w:rPr>
          <w:rFonts w:ascii="Sakkal Majalla" w:hAnsi="Sakkal Majalla" w:cs="Sakkal Majalla"/>
          <w:b/>
          <w:bCs/>
          <w:sz w:val="28"/>
          <w:szCs w:val="28"/>
          <w:rtl/>
        </w:rPr>
      </w:pPr>
      <w:r w:rsidRPr="000E05C8">
        <w:rPr>
          <w:rFonts w:ascii="Sakkal Majalla" w:hAnsi="Sakkal Majalla" w:cs="Sakkal Majalla"/>
          <w:b/>
          <w:bCs/>
          <w:sz w:val="28"/>
          <w:szCs w:val="28"/>
          <w:rtl/>
        </w:rPr>
        <w:t>كما أن هناك قصورًا واضحًا في الدراسات العربية والسعودية التي تناولت هذا الموضوع بشكل خاص، لا سيما في قطاع الاستشارات المحدد، وهو ما يجعل البحث ضروريًا لسد فجوة معرفية مهمة</w:t>
      </w:r>
      <w:r w:rsidRPr="000E05C8">
        <w:rPr>
          <w:rFonts w:ascii="Sakkal Majalla" w:hAnsi="Sakkal Majalla" w:cs="Sakkal Majalla"/>
          <w:b/>
          <w:bCs/>
          <w:sz w:val="28"/>
          <w:szCs w:val="28"/>
        </w:rPr>
        <w:t>.</w:t>
      </w:r>
    </w:p>
    <w:p w14:paraId="0D735FDB" w14:textId="77777777" w:rsidR="00DB3884" w:rsidRDefault="00DB3884" w:rsidP="000E05C8">
      <w:pPr>
        <w:jc w:val="both"/>
        <w:rPr>
          <w:rFonts w:ascii="Sakkal Majalla" w:hAnsi="Sakkal Majalla" w:cs="Sakkal Majalla"/>
          <w:b/>
          <w:bCs/>
          <w:sz w:val="28"/>
          <w:szCs w:val="28"/>
          <w:rtl/>
        </w:rPr>
      </w:pPr>
    </w:p>
    <w:p w14:paraId="588444A8" w14:textId="77777777" w:rsidR="00DB3884" w:rsidRDefault="00DB3884" w:rsidP="000E05C8">
      <w:pPr>
        <w:jc w:val="both"/>
        <w:rPr>
          <w:rFonts w:ascii="Sakkal Majalla" w:hAnsi="Sakkal Majalla" w:cs="Sakkal Majalla"/>
          <w:b/>
          <w:bCs/>
          <w:sz w:val="28"/>
          <w:szCs w:val="28"/>
          <w:rtl/>
        </w:rPr>
      </w:pPr>
    </w:p>
    <w:p w14:paraId="02FD8000" w14:textId="77777777" w:rsidR="00DB3884" w:rsidRDefault="00DB3884" w:rsidP="000E05C8">
      <w:pPr>
        <w:jc w:val="both"/>
        <w:rPr>
          <w:rFonts w:ascii="Sakkal Majalla" w:hAnsi="Sakkal Majalla" w:cs="Sakkal Majalla"/>
          <w:b/>
          <w:bCs/>
          <w:sz w:val="28"/>
          <w:szCs w:val="28"/>
          <w:rtl/>
        </w:rPr>
      </w:pPr>
    </w:p>
    <w:p w14:paraId="530B3328" w14:textId="77777777" w:rsidR="00DB3884" w:rsidRDefault="00DB3884" w:rsidP="000E05C8">
      <w:pPr>
        <w:jc w:val="both"/>
        <w:rPr>
          <w:rFonts w:ascii="Sakkal Majalla" w:hAnsi="Sakkal Majalla" w:cs="Sakkal Majalla"/>
          <w:b/>
          <w:bCs/>
          <w:sz w:val="28"/>
          <w:szCs w:val="28"/>
          <w:rtl/>
        </w:rPr>
      </w:pPr>
    </w:p>
    <w:p w14:paraId="42FF8AFA" w14:textId="77777777" w:rsidR="00DB3884" w:rsidRDefault="00DB3884" w:rsidP="000E05C8">
      <w:pPr>
        <w:jc w:val="both"/>
        <w:rPr>
          <w:rFonts w:ascii="Sakkal Majalla" w:hAnsi="Sakkal Majalla" w:cs="Sakkal Majalla"/>
          <w:b/>
          <w:bCs/>
          <w:sz w:val="28"/>
          <w:szCs w:val="28"/>
          <w:rtl/>
        </w:rPr>
      </w:pPr>
    </w:p>
    <w:p w14:paraId="2CE119EE" w14:textId="77777777" w:rsidR="00DB3884" w:rsidRDefault="00DB3884" w:rsidP="000E05C8">
      <w:pPr>
        <w:jc w:val="both"/>
        <w:rPr>
          <w:rFonts w:ascii="Sakkal Majalla" w:hAnsi="Sakkal Majalla" w:cs="Sakkal Majalla"/>
          <w:b/>
          <w:bCs/>
          <w:sz w:val="28"/>
          <w:szCs w:val="28"/>
          <w:rtl/>
        </w:rPr>
      </w:pPr>
    </w:p>
    <w:p w14:paraId="42932FDE" w14:textId="77777777" w:rsidR="00DB3884" w:rsidRDefault="00DB3884" w:rsidP="000E05C8">
      <w:pPr>
        <w:jc w:val="both"/>
        <w:rPr>
          <w:rFonts w:ascii="Sakkal Majalla" w:hAnsi="Sakkal Majalla" w:cs="Sakkal Majalla"/>
          <w:b/>
          <w:bCs/>
          <w:sz w:val="28"/>
          <w:szCs w:val="28"/>
          <w:rtl/>
        </w:rPr>
      </w:pPr>
    </w:p>
    <w:p w14:paraId="55914352" w14:textId="77777777" w:rsidR="00DB3884" w:rsidRDefault="00DB3884" w:rsidP="000E05C8">
      <w:pPr>
        <w:jc w:val="both"/>
        <w:rPr>
          <w:rFonts w:ascii="Sakkal Majalla" w:hAnsi="Sakkal Majalla" w:cs="Sakkal Majalla"/>
          <w:b/>
          <w:bCs/>
          <w:sz w:val="28"/>
          <w:szCs w:val="28"/>
          <w:rtl/>
        </w:rPr>
      </w:pPr>
    </w:p>
    <w:p w14:paraId="1975FEBB" w14:textId="77777777" w:rsidR="00DB3884" w:rsidRDefault="00DB3884" w:rsidP="000E05C8">
      <w:pPr>
        <w:jc w:val="both"/>
        <w:rPr>
          <w:rFonts w:ascii="Sakkal Majalla" w:hAnsi="Sakkal Majalla" w:cs="Sakkal Majalla"/>
          <w:b/>
          <w:bCs/>
          <w:sz w:val="28"/>
          <w:szCs w:val="28"/>
          <w:rtl/>
        </w:rPr>
      </w:pPr>
    </w:p>
    <w:p w14:paraId="23459143" w14:textId="77777777" w:rsidR="00DB3884" w:rsidRDefault="00DB3884" w:rsidP="000E05C8">
      <w:pPr>
        <w:jc w:val="both"/>
        <w:rPr>
          <w:rFonts w:ascii="Sakkal Majalla" w:hAnsi="Sakkal Majalla" w:cs="Sakkal Majalla"/>
          <w:b/>
          <w:bCs/>
          <w:sz w:val="28"/>
          <w:szCs w:val="28"/>
          <w:rtl/>
        </w:rPr>
      </w:pPr>
    </w:p>
    <w:p w14:paraId="13A0B221" w14:textId="77777777" w:rsidR="00DB3884" w:rsidRDefault="00DB3884" w:rsidP="000E05C8">
      <w:pPr>
        <w:jc w:val="both"/>
        <w:rPr>
          <w:rFonts w:ascii="Sakkal Majalla" w:hAnsi="Sakkal Majalla" w:cs="Sakkal Majalla"/>
          <w:b/>
          <w:bCs/>
          <w:sz w:val="28"/>
          <w:szCs w:val="28"/>
          <w:rtl/>
        </w:rPr>
      </w:pPr>
    </w:p>
    <w:p w14:paraId="6AF44A62" w14:textId="77777777" w:rsidR="00DB3884" w:rsidRDefault="00DB3884" w:rsidP="000E05C8">
      <w:pPr>
        <w:jc w:val="both"/>
        <w:rPr>
          <w:rFonts w:ascii="Sakkal Majalla" w:hAnsi="Sakkal Majalla" w:cs="Sakkal Majalla"/>
          <w:b/>
          <w:bCs/>
          <w:sz w:val="28"/>
          <w:szCs w:val="28"/>
          <w:rtl/>
        </w:rPr>
      </w:pPr>
    </w:p>
    <w:p w14:paraId="15745956" w14:textId="77777777" w:rsidR="00DB3884" w:rsidRDefault="00DB3884" w:rsidP="000E05C8">
      <w:pPr>
        <w:jc w:val="both"/>
        <w:rPr>
          <w:rFonts w:ascii="Sakkal Majalla" w:hAnsi="Sakkal Majalla" w:cs="Sakkal Majalla"/>
          <w:b/>
          <w:bCs/>
          <w:sz w:val="28"/>
          <w:szCs w:val="28"/>
          <w:rtl/>
        </w:rPr>
      </w:pPr>
    </w:p>
    <w:p w14:paraId="639EB0D6" w14:textId="77777777" w:rsidR="00DB3884" w:rsidRDefault="00DB3884" w:rsidP="000E05C8">
      <w:pPr>
        <w:jc w:val="both"/>
        <w:rPr>
          <w:rFonts w:ascii="Sakkal Majalla" w:hAnsi="Sakkal Majalla" w:cs="Sakkal Majalla"/>
          <w:b/>
          <w:bCs/>
          <w:sz w:val="28"/>
          <w:szCs w:val="28"/>
          <w:rtl/>
        </w:rPr>
      </w:pPr>
    </w:p>
    <w:p w14:paraId="552C514F" w14:textId="77777777" w:rsidR="00DB3884" w:rsidRDefault="00DB3884" w:rsidP="000E05C8">
      <w:pPr>
        <w:jc w:val="both"/>
        <w:rPr>
          <w:rFonts w:ascii="Sakkal Majalla" w:hAnsi="Sakkal Majalla" w:cs="Sakkal Majalla"/>
          <w:b/>
          <w:bCs/>
          <w:sz w:val="28"/>
          <w:szCs w:val="28"/>
          <w:rtl/>
        </w:rPr>
      </w:pPr>
    </w:p>
    <w:p w14:paraId="245362FD" w14:textId="77777777" w:rsidR="00DB3884" w:rsidRDefault="00DB3884" w:rsidP="000E05C8">
      <w:pPr>
        <w:jc w:val="both"/>
        <w:rPr>
          <w:rFonts w:ascii="Sakkal Majalla" w:hAnsi="Sakkal Majalla" w:cs="Sakkal Majalla"/>
          <w:b/>
          <w:bCs/>
          <w:sz w:val="28"/>
          <w:szCs w:val="28"/>
          <w:rtl/>
        </w:rPr>
      </w:pPr>
    </w:p>
    <w:p w14:paraId="3381B86C" w14:textId="77777777" w:rsidR="00DB3884" w:rsidRDefault="00DB3884" w:rsidP="000E05C8">
      <w:pPr>
        <w:jc w:val="both"/>
        <w:rPr>
          <w:rFonts w:ascii="Sakkal Majalla" w:hAnsi="Sakkal Majalla" w:cs="Sakkal Majalla"/>
          <w:b/>
          <w:bCs/>
          <w:sz w:val="28"/>
          <w:szCs w:val="28"/>
          <w:rtl/>
        </w:rPr>
      </w:pPr>
    </w:p>
    <w:p w14:paraId="494069E3" w14:textId="77777777" w:rsidR="000E05C8" w:rsidRPr="000E05C8" w:rsidRDefault="000E05C8" w:rsidP="000E05C8">
      <w:pPr>
        <w:jc w:val="both"/>
        <w:rPr>
          <w:rFonts w:ascii="Sakkal Majalla" w:hAnsi="Sakkal Majalla" w:cs="Sakkal Majalla"/>
          <w:b/>
          <w:bCs/>
          <w:sz w:val="32"/>
          <w:szCs w:val="32"/>
        </w:rPr>
      </w:pPr>
      <w:r w:rsidRPr="000E05C8">
        <w:rPr>
          <w:rFonts w:ascii="Sakkal Majalla" w:hAnsi="Sakkal Majalla" w:cs="Sakkal Majalla"/>
          <w:b/>
          <w:bCs/>
          <w:sz w:val="32"/>
          <w:szCs w:val="32"/>
        </w:rPr>
        <w:lastRenderedPageBreak/>
        <w:t xml:space="preserve">1.3 </w:t>
      </w:r>
      <w:r w:rsidRPr="000E05C8">
        <w:rPr>
          <w:rFonts w:ascii="Sakkal Majalla" w:hAnsi="Sakkal Majalla" w:cs="Sakkal Majalla"/>
          <w:b/>
          <w:bCs/>
          <w:sz w:val="32"/>
          <w:szCs w:val="32"/>
          <w:rtl/>
        </w:rPr>
        <w:t>أهمية الدراسة</w:t>
      </w:r>
    </w:p>
    <w:p w14:paraId="472B003B"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أولًا: الأهمية العلمية</w:t>
      </w:r>
    </w:p>
    <w:p w14:paraId="57B4BE4F" w14:textId="77777777" w:rsidR="000E05C8" w:rsidRPr="000E05C8" w:rsidRDefault="000E05C8" w:rsidP="000E05C8">
      <w:pPr>
        <w:numPr>
          <w:ilvl w:val="0"/>
          <w:numId w:val="13"/>
        </w:numPr>
        <w:jc w:val="both"/>
        <w:rPr>
          <w:rFonts w:ascii="Sakkal Majalla" w:hAnsi="Sakkal Majalla" w:cs="Sakkal Majalla"/>
          <w:b/>
          <w:bCs/>
          <w:sz w:val="28"/>
          <w:szCs w:val="28"/>
        </w:rPr>
      </w:pPr>
      <w:r w:rsidRPr="000E05C8">
        <w:rPr>
          <w:rFonts w:ascii="Sakkal Majalla" w:hAnsi="Sakkal Majalla" w:cs="Sakkal Majalla"/>
          <w:b/>
          <w:bCs/>
          <w:sz w:val="28"/>
          <w:szCs w:val="28"/>
          <w:rtl/>
        </w:rPr>
        <w:t>تسهم الدراسة في تطوير الأدبيات العربية المتعلقة بتبنّي الذكاء الاصطناعي التوليدي</w:t>
      </w:r>
      <w:r w:rsidRPr="000E05C8">
        <w:rPr>
          <w:rFonts w:ascii="Sakkal Majalla" w:hAnsi="Sakkal Majalla" w:cs="Sakkal Majalla"/>
          <w:b/>
          <w:bCs/>
          <w:sz w:val="28"/>
          <w:szCs w:val="28"/>
        </w:rPr>
        <w:t>.</w:t>
      </w:r>
    </w:p>
    <w:p w14:paraId="4BF5C599" w14:textId="77777777" w:rsidR="000E05C8" w:rsidRPr="000E05C8" w:rsidRDefault="000E05C8" w:rsidP="000E05C8">
      <w:pPr>
        <w:numPr>
          <w:ilvl w:val="0"/>
          <w:numId w:val="13"/>
        </w:numPr>
        <w:jc w:val="both"/>
        <w:rPr>
          <w:rFonts w:ascii="Sakkal Majalla" w:hAnsi="Sakkal Majalla" w:cs="Sakkal Majalla"/>
          <w:b/>
          <w:bCs/>
          <w:sz w:val="28"/>
          <w:szCs w:val="28"/>
        </w:rPr>
      </w:pPr>
      <w:r w:rsidRPr="000E05C8">
        <w:rPr>
          <w:rFonts w:ascii="Sakkal Majalla" w:hAnsi="Sakkal Majalla" w:cs="Sakkal Majalla"/>
          <w:b/>
          <w:bCs/>
          <w:sz w:val="28"/>
          <w:szCs w:val="28"/>
          <w:rtl/>
        </w:rPr>
        <w:t>تقدم إثراءً نظريًا من خلال دمج نماذج تبنّي التكنولوجيا</w:t>
      </w:r>
      <w:r w:rsidRPr="000E05C8">
        <w:rPr>
          <w:rFonts w:ascii="Sakkal Majalla" w:hAnsi="Sakkal Majalla" w:cs="Sakkal Majalla"/>
          <w:b/>
          <w:bCs/>
          <w:sz w:val="28"/>
          <w:szCs w:val="28"/>
        </w:rPr>
        <w:t xml:space="preserve"> (TAM </w:t>
      </w:r>
      <w:r w:rsidRPr="000E05C8">
        <w:rPr>
          <w:rFonts w:ascii="Sakkal Majalla" w:hAnsi="Sakkal Majalla" w:cs="Sakkal Majalla"/>
          <w:b/>
          <w:bCs/>
          <w:sz w:val="28"/>
          <w:szCs w:val="28"/>
          <w:rtl/>
        </w:rPr>
        <w:t>و</w:t>
      </w:r>
      <w:r w:rsidRPr="000E05C8">
        <w:rPr>
          <w:rFonts w:ascii="Sakkal Majalla" w:hAnsi="Sakkal Majalla" w:cs="Sakkal Majalla"/>
          <w:b/>
          <w:bCs/>
          <w:sz w:val="28"/>
          <w:szCs w:val="28"/>
        </w:rPr>
        <w:t xml:space="preserve">TOE) </w:t>
      </w:r>
      <w:r w:rsidRPr="000E05C8">
        <w:rPr>
          <w:rFonts w:ascii="Sakkal Majalla" w:hAnsi="Sakkal Majalla" w:cs="Sakkal Majalla"/>
          <w:b/>
          <w:bCs/>
          <w:sz w:val="28"/>
          <w:szCs w:val="28"/>
          <w:rtl/>
        </w:rPr>
        <w:t>في سياق قطاع الاستشارات</w:t>
      </w:r>
      <w:r w:rsidRPr="000E05C8">
        <w:rPr>
          <w:rFonts w:ascii="Sakkal Majalla" w:hAnsi="Sakkal Majalla" w:cs="Sakkal Majalla"/>
          <w:b/>
          <w:bCs/>
          <w:sz w:val="28"/>
          <w:szCs w:val="28"/>
        </w:rPr>
        <w:t>.</w:t>
      </w:r>
    </w:p>
    <w:p w14:paraId="2EAA63D0" w14:textId="77777777" w:rsidR="000E05C8" w:rsidRPr="000E05C8" w:rsidRDefault="000E05C8" w:rsidP="000E05C8">
      <w:pPr>
        <w:numPr>
          <w:ilvl w:val="0"/>
          <w:numId w:val="13"/>
        </w:numPr>
        <w:jc w:val="both"/>
        <w:rPr>
          <w:rFonts w:ascii="Sakkal Majalla" w:hAnsi="Sakkal Majalla" w:cs="Sakkal Majalla"/>
          <w:b/>
          <w:bCs/>
          <w:sz w:val="28"/>
          <w:szCs w:val="28"/>
        </w:rPr>
      </w:pPr>
      <w:r w:rsidRPr="000E05C8">
        <w:rPr>
          <w:rFonts w:ascii="Sakkal Majalla" w:hAnsi="Sakkal Majalla" w:cs="Sakkal Majalla"/>
          <w:b/>
          <w:bCs/>
          <w:sz w:val="28"/>
          <w:szCs w:val="28"/>
          <w:rtl/>
        </w:rPr>
        <w:t>تفتح المجال لدراسات مستقبلية في مجالات حوكمة الذكاء الاصطناعي وتأثيراته على رأس المال البشري</w:t>
      </w:r>
      <w:r w:rsidRPr="000E05C8">
        <w:rPr>
          <w:rFonts w:ascii="Sakkal Majalla" w:hAnsi="Sakkal Majalla" w:cs="Sakkal Majalla"/>
          <w:b/>
          <w:bCs/>
          <w:sz w:val="28"/>
          <w:szCs w:val="28"/>
        </w:rPr>
        <w:t>.</w:t>
      </w:r>
    </w:p>
    <w:p w14:paraId="59C3E53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ثانيًا: الأهمية التطبيقية</w:t>
      </w:r>
    </w:p>
    <w:p w14:paraId="4B3E950D" w14:textId="77777777" w:rsidR="000E05C8" w:rsidRPr="000E05C8" w:rsidRDefault="000E05C8" w:rsidP="000E05C8">
      <w:pPr>
        <w:numPr>
          <w:ilvl w:val="0"/>
          <w:numId w:val="14"/>
        </w:numPr>
        <w:jc w:val="both"/>
        <w:rPr>
          <w:rFonts w:ascii="Sakkal Majalla" w:hAnsi="Sakkal Majalla" w:cs="Sakkal Majalla"/>
          <w:b/>
          <w:bCs/>
          <w:sz w:val="28"/>
          <w:szCs w:val="28"/>
        </w:rPr>
      </w:pPr>
      <w:r w:rsidRPr="000E05C8">
        <w:rPr>
          <w:rFonts w:ascii="Sakkal Majalla" w:hAnsi="Sakkal Majalla" w:cs="Sakkal Majalla"/>
          <w:b/>
          <w:bCs/>
          <w:sz w:val="28"/>
          <w:szCs w:val="28"/>
          <w:rtl/>
        </w:rPr>
        <w:t>توفر إطارًا عمليًا يساعد الشركات الاستشارية على تبنّي الذكاء الاصطناعي التوليدي بصورة فعالة</w:t>
      </w:r>
      <w:r w:rsidRPr="000E05C8">
        <w:rPr>
          <w:rFonts w:ascii="Sakkal Majalla" w:hAnsi="Sakkal Majalla" w:cs="Sakkal Majalla"/>
          <w:b/>
          <w:bCs/>
          <w:sz w:val="28"/>
          <w:szCs w:val="28"/>
        </w:rPr>
        <w:t>.</w:t>
      </w:r>
    </w:p>
    <w:p w14:paraId="3AE8F488" w14:textId="77777777" w:rsidR="000E05C8" w:rsidRPr="000E05C8" w:rsidRDefault="000E05C8" w:rsidP="000E05C8">
      <w:pPr>
        <w:numPr>
          <w:ilvl w:val="0"/>
          <w:numId w:val="14"/>
        </w:numPr>
        <w:jc w:val="both"/>
        <w:rPr>
          <w:rFonts w:ascii="Sakkal Majalla" w:hAnsi="Sakkal Majalla" w:cs="Sakkal Majalla"/>
          <w:b/>
          <w:bCs/>
          <w:sz w:val="28"/>
          <w:szCs w:val="28"/>
        </w:rPr>
      </w:pPr>
      <w:r w:rsidRPr="000E05C8">
        <w:rPr>
          <w:rFonts w:ascii="Sakkal Majalla" w:hAnsi="Sakkal Majalla" w:cs="Sakkal Majalla"/>
          <w:b/>
          <w:bCs/>
          <w:sz w:val="28"/>
          <w:szCs w:val="28"/>
          <w:rtl/>
        </w:rPr>
        <w:t>تساعد الشركات على فهم مكامن القوة والضعف داخل بيئاتها التنظيمية عند تطبيق التقنيات الحديثة</w:t>
      </w:r>
      <w:r w:rsidRPr="000E05C8">
        <w:rPr>
          <w:rFonts w:ascii="Sakkal Majalla" w:hAnsi="Sakkal Majalla" w:cs="Sakkal Majalla"/>
          <w:b/>
          <w:bCs/>
          <w:sz w:val="28"/>
          <w:szCs w:val="28"/>
        </w:rPr>
        <w:t>.</w:t>
      </w:r>
    </w:p>
    <w:p w14:paraId="15F9D2F6" w14:textId="77777777" w:rsidR="000E05C8" w:rsidRPr="000E05C8" w:rsidRDefault="000E05C8" w:rsidP="000E05C8">
      <w:pPr>
        <w:numPr>
          <w:ilvl w:val="0"/>
          <w:numId w:val="14"/>
        </w:numPr>
        <w:jc w:val="both"/>
        <w:rPr>
          <w:rFonts w:ascii="Sakkal Majalla" w:hAnsi="Sakkal Majalla" w:cs="Sakkal Majalla"/>
          <w:b/>
          <w:bCs/>
          <w:sz w:val="28"/>
          <w:szCs w:val="28"/>
        </w:rPr>
      </w:pPr>
      <w:r w:rsidRPr="000E05C8">
        <w:rPr>
          <w:rFonts w:ascii="Sakkal Majalla" w:hAnsi="Sakkal Majalla" w:cs="Sakkal Majalla"/>
          <w:b/>
          <w:bCs/>
          <w:sz w:val="28"/>
          <w:szCs w:val="28"/>
          <w:rtl/>
        </w:rPr>
        <w:t xml:space="preserve">تزوّد صناع القرار بتوصيات استراتيجية حول </w:t>
      </w:r>
      <w:proofErr w:type="spellStart"/>
      <w:r w:rsidRPr="000E05C8">
        <w:rPr>
          <w:rFonts w:ascii="Sakkal Majalla" w:hAnsi="Sakkal Majalla" w:cs="Sakkal Majalla"/>
          <w:b/>
          <w:bCs/>
          <w:sz w:val="28"/>
          <w:szCs w:val="28"/>
          <w:rtl/>
        </w:rPr>
        <w:t>رقمنة</w:t>
      </w:r>
      <w:proofErr w:type="spellEnd"/>
      <w:r w:rsidRPr="000E05C8">
        <w:rPr>
          <w:rFonts w:ascii="Sakkal Majalla" w:hAnsi="Sakkal Majalla" w:cs="Sakkal Majalla"/>
          <w:b/>
          <w:bCs/>
          <w:sz w:val="28"/>
          <w:szCs w:val="28"/>
          <w:rtl/>
        </w:rPr>
        <w:t xml:space="preserve"> الخدمات الاستشارية</w:t>
      </w:r>
      <w:r w:rsidRPr="000E05C8">
        <w:rPr>
          <w:rFonts w:ascii="Sakkal Majalla" w:hAnsi="Sakkal Majalla" w:cs="Sakkal Majalla"/>
          <w:b/>
          <w:bCs/>
          <w:sz w:val="28"/>
          <w:szCs w:val="28"/>
        </w:rPr>
        <w:t>.</w:t>
      </w:r>
    </w:p>
    <w:p w14:paraId="2C1EDAC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ثالثًا: الأهمية الوطنية</w:t>
      </w:r>
    </w:p>
    <w:p w14:paraId="36BB8245" w14:textId="77777777" w:rsidR="000E05C8" w:rsidRPr="000E05C8" w:rsidRDefault="000E05C8" w:rsidP="000E05C8">
      <w:pPr>
        <w:numPr>
          <w:ilvl w:val="0"/>
          <w:numId w:val="15"/>
        </w:numPr>
        <w:jc w:val="both"/>
        <w:rPr>
          <w:rFonts w:ascii="Sakkal Majalla" w:hAnsi="Sakkal Majalla" w:cs="Sakkal Majalla"/>
          <w:b/>
          <w:bCs/>
          <w:sz w:val="28"/>
          <w:szCs w:val="28"/>
        </w:rPr>
      </w:pPr>
      <w:r w:rsidRPr="000E05C8">
        <w:rPr>
          <w:rFonts w:ascii="Sakkal Majalla" w:hAnsi="Sakkal Majalla" w:cs="Sakkal Majalla"/>
          <w:b/>
          <w:bCs/>
          <w:sz w:val="28"/>
          <w:szCs w:val="28"/>
          <w:rtl/>
        </w:rPr>
        <w:t>تنسجم الدراسة مع أهداف رؤية السعودية 2030 الهادفة إلى تعزيز التحول الرقمي وتنمية القطاع الخاص</w:t>
      </w:r>
      <w:r w:rsidRPr="000E05C8">
        <w:rPr>
          <w:rFonts w:ascii="Sakkal Majalla" w:hAnsi="Sakkal Majalla" w:cs="Sakkal Majalla"/>
          <w:b/>
          <w:bCs/>
          <w:sz w:val="28"/>
          <w:szCs w:val="28"/>
        </w:rPr>
        <w:t>.</w:t>
      </w:r>
    </w:p>
    <w:p w14:paraId="52816E93" w14:textId="77777777" w:rsidR="000E05C8" w:rsidRPr="000E05C8" w:rsidRDefault="000E05C8" w:rsidP="000E05C8">
      <w:pPr>
        <w:numPr>
          <w:ilvl w:val="0"/>
          <w:numId w:val="15"/>
        </w:numPr>
        <w:jc w:val="both"/>
        <w:rPr>
          <w:rFonts w:ascii="Sakkal Majalla" w:hAnsi="Sakkal Majalla" w:cs="Sakkal Majalla"/>
          <w:b/>
          <w:bCs/>
          <w:sz w:val="28"/>
          <w:szCs w:val="28"/>
        </w:rPr>
      </w:pPr>
      <w:r w:rsidRPr="000E05C8">
        <w:rPr>
          <w:rFonts w:ascii="Sakkal Majalla" w:hAnsi="Sakkal Majalla" w:cs="Sakkal Majalla"/>
          <w:b/>
          <w:bCs/>
          <w:sz w:val="28"/>
          <w:szCs w:val="28"/>
          <w:rtl/>
        </w:rPr>
        <w:t>تدعم جهود “منشآت” في رفع إنتاجية الشركات الصغيرة والمتوسطة</w:t>
      </w:r>
      <w:r w:rsidRPr="000E05C8">
        <w:rPr>
          <w:rFonts w:ascii="Sakkal Majalla" w:hAnsi="Sakkal Majalla" w:cs="Sakkal Majalla"/>
          <w:b/>
          <w:bCs/>
          <w:sz w:val="28"/>
          <w:szCs w:val="28"/>
        </w:rPr>
        <w:t>.</w:t>
      </w:r>
    </w:p>
    <w:p w14:paraId="4A7BF19E" w14:textId="77777777" w:rsidR="000E05C8" w:rsidRPr="000E05C8" w:rsidRDefault="000E05C8" w:rsidP="000E05C8">
      <w:pPr>
        <w:numPr>
          <w:ilvl w:val="0"/>
          <w:numId w:val="15"/>
        </w:numPr>
        <w:jc w:val="both"/>
        <w:rPr>
          <w:rFonts w:ascii="Sakkal Majalla" w:hAnsi="Sakkal Majalla" w:cs="Sakkal Majalla"/>
          <w:b/>
          <w:bCs/>
          <w:sz w:val="28"/>
          <w:szCs w:val="28"/>
        </w:rPr>
      </w:pPr>
      <w:r w:rsidRPr="000E05C8">
        <w:rPr>
          <w:rFonts w:ascii="Sakkal Majalla" w:hAnsi="Sakkal Majalla" w:cs="Sakkal Majalla"/>
          <w:b/>
          <w:bCs/>
          <w:sz w:val="28"/>
          <w:szCs w:val="28"/>
          <w:rtl/>
        </w:rPr>
        <w:t>تساهم في تعزيز قدرة الشركات الاستشارية الوطنية على المنافسة محليًا وإقليميًا</w:t>
      </w:r>
      <w:r w:rsidRPr="000E05C8">
        <w:rPr>
          <w:rFonts w:ascii="Sakkal Majalla" w:hAnsi="Sakkal Majalla" w:cs="Sakkal Majalla"/>
          <w:b/>
          <w:bCs/>
          <w:sz w:val="28"/>
          <w:szCs w:val="28"/>
        </w:rPr>
        <w:t>.</w:t>
      </w:r>
    </w:p>
    <w:p w14:paraId="0FF109AD" w14:textId="5CA5D1AC" w:rsidR="000E05C8" w:rsidRDefault="000E05C8" w:rsidP="000E05C8">
      <w:pPr>
        <w:jc w:val="both"/>
        <w:rPr>
          <w:rFonts w:ascii="Sakkal Majalla" w:hAnsi="Sakkal Majalla" w:cs="Sakkal Majalla"/>
          <w:b/>
          <w:bCs/>
          <w:sz w:val="28"/>
          <w:szCs w:val="28"/>
          <w:rtl/>
        </w:rPr>
      </w:pPr>
    </w:p>
    <w:p w14:paraId="4D902D1D" w14:textId="77777777" w:rsidR="00DB3884" w:rsidRDefault="00DB3884" w:rsidP="000E05C8">
      <w:pPr>
        <w:jc w:val="both"/>
        <w:rPr>
          <w:rFonts w:ascii="Sakkal Majalla" w:hAnsi="Sakkal Majalla" w:cs="Sakkal Majalla"/>
          <w:b/>
          <w:bCs/>
          <w:sz w:val="28"/>
          <w:szCs w:val="28"/>
          <w:rtl/>
        </w:rPr>
      </w:pPr>
    </w:p>
    <w:p w14:paraId="6BA80BB6" w14:textId="77777777" w:rsidR="00DB3884" w:rsidRDefault="00DB3884" w:rsidP="000E05C8">
      <w:pPr>
        <w:jc w:val="both"/>
        <w:rPr>
          <w:rFonts w:ascii="Sakkal Majalla" w:hAnsi="Sakkal Majalla" w:cs="Sakkal Majalla"/>
          <w:b/>
          <w:bCs/>
          <w:sz w:val="28"/>
          <w:szCs w:val="28"/>
          <w:rtl/>
        </w:rPr>
      </w:pPr>
    </w:p>
    <w:p w14:paraId="3E9E7301" w14:textId="77777777" w:rsidR="00DB3884" w:rsidRDefault="00DB3884" w:rsidP="000E05C8">
      <w:pPr>
        <w:jc w:val="both"/>
        <w:rPr>
          <w:rFonts w:ascii="Sakkal Majalla" w:hAnsi="Sakkal Majalla" w:cs="Sakkal Majalla"/>
          <w:b/>
          <w:bCs/>
          <w:sz w:val="28"/>
          <w:szCs w:val="28"/>
          <w:rtl/>
        </w:rPr>
      </w:pPr>
    </w:p>
    <w:p w14:paraId="4C7965F4" w14:textId="77777777" w:rsidR="00DB3884" w:rsidRDefault="00DB3884" w:rsidP="000E05C8">
      <w:pPr>
        <w:jc w:val="both"/>
        <w:rPr>
          <w:rFonts w:ascii="Sakkal Majalla" w:hAnsi="Sakkal Majalla" w:cs="Sakkal Majalla"/>
          <w:b/>
          <w:bCs/>
          <w:sz w:val="28"/>
          <w:szCs w:val="28"/>
          <w:rtl/>
        </w:rPr>
      </w:pPr>
    </w:p>
    <w:p w14:paraId="59061FF7" w14:textId="77777777" w:rsidR="00DB3884" w:rsidRDefault="00DB3884" w:rsidP="000E05C8">
      <w:pPr>
        <w:jc w:val="both"/>
        <w:rPr>
          <w:rFonts w:ascii="Sakkal Majalla" w:hAnsi="Sakkal Majalla" w:cs="Sakkal Majalla"/>
          <w:b/>
          <w:bCs/>
          <w:sz w:val="28"/>
          <w:szCs w:val="28"/>
          <w:rtl/>
        </w:rPr>
      </w:pPr>
    </w:p>
    <w:p w14:paraId="6FED2521" w14:textId="77777777" w:rsidR="00DB3884" w:rsidRDefault="00DB3884" w:rsidP="000E05C8">
      <w:pPr>
        <w:jc w:val="both"/>
        <w:rPr>
          <w:rFonts w:ascii="Sakkal Majalla" w:hAnsi="Sakkal Majalla" w:cs="Sakkal Majalla"/>
          <w:b/>
          <w:bCs/>
          <w:sz w:val="28"/>
          <w:szCs w:val="28"/>
          <w:rtl/>
        </w:rPr>
      </w:pPr>
    </w:p>
    <w:p w14:paraId="295BD3E5" w14:textId="77777777" w:rsidR="00DB3884" w:rsidRDefault="00DB3884" w:rsidP="000E05C8">
      <w:pPr>
        <w:jc w:val="both"/>
        <w:rPr>
          <w:rFonts w:ascii="Sakkal Majalla" w:hAnsi="Sakkal Majalla" w:cs="Sakkal Majalla"/>
          <w:b/>
          <w:bCs/>
          <w:sz w:val="28"/>
          <w:szCs w:val="28"/>
          <w:rtl/>
        </w:rPr>
      </w:pPr>
    </w:p>
    <w:p w14:paraId="28C37900" w14:textId="77777777" w:rsidR="00DB3884" w:rsidRDefault="00DB3884" w:rsidP="000E05C8">
      <w:pPr>
        <w:jc w:val="both"/>
        <w:rPr>
          <w:rFonts w:ascii="Sakkal Majalla" w:hAnsi="Sakkal Majalla" w:cs="Sakkal Majalla"/>
          <w:b/>
          <w:bCs/>
          <w:sz w:val="28"/>
          <w:szCs w:val="28"/>
          <w:rtl/>
        </w:rPr>
      </w:pPr>
    </w:p>
    <w:p w14:paraId="6B64D33F" w14:textId="77777777" w:rsidR="00DB3884" w:rsidRPr="000E05C8" w:rsidRDefault="00DB3884" w:rsidP="000E05C8">
      <w:pPr>
        <w:jc w:val="both"/>
        <w:rPr>
          <w:rFonts w:ascii="Sakkal Majalla" w:hAnsi="Sakkal Majalla" w:cs="Sakkal Majalla"/>
          <w:b/>
          <w:bCs/>
          <w:sz w:val="28"/>
          <w:szCs w:val="28"/>
        </w:rPr>
      </w:pPr>
    </w:p>
    <w:p w14:paraId="2D0CEC1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1.4 </w:t>
      </w:r>
      <w:r w:rsidRPr="000E05C8">
        <w:rPr>
          <w:rFonts w:ascii="Sakkal Majalla" w:hAnsi="Sakkal Majalla" w:cs="Sakkal Majalla"/>
          <w:b/>
          <w:bCs/>
          <w:sz w:val="28"/>
          <w:szCs w:val="28"/>
          <w:rtl/>
        </w:rPr>
        <w:t>أهداف الدراسة</w:t>
      </w:r>
    </w:p>
    <w:p w14:paraId="63C9272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تهدف الدراسة إلى بناء تحليل شامل لظاهرة تبنّي الذكاء الاصطناعي التوليدي في الشركات الاستشارية الصغيرة والمتوسطة بالسعودية من خلال تحقيق الأهداف الآتية</w:t>
      </w:r>
      <w:r w:rsidRPr="000E05C8">
        <w:rPr>
          <w:rFonts w:ascii="Sakkal Majalla" w:hAnsi="Sakkal Majalla" w:cs="Sakkal Majalla"/>
          <w:b/>
          <w:bCs/>
          <w:sz w:val="28"/>
          <w:szCs w:val="28"/>
        </w:rPr>
        <w:t>:</w:t>
      </w:r>
    </w:p>
    <w:p w14:paraId="36F11C34" w14:textId="77777777" w:rsidR="000E05C8" w:rsidRPr="000E05C8" w:rsidRDefault="000E05C8" w:rsidP="000E05C8">
      <w:pPr>
        <w:numPr>
          <w:ilvl w:val="0"/>
          <w:numId w:val="16"/>
        </w:numPr>
        <w:jc w:val="both"/>
        <w:rPr>
          <w:rFonts w:ascii="Sakkal Majalla" w:hAnsi="Sakkal Majalla" w:cs="Sakkal Majalla"/>
          <w:b/>
          <w:bCs/>
          <w:sz w:val="28"/>
          <w:szCs w:val="28"/>
        </w:rPr>
      </w:pPr>
      <w:r w:rsidRPr="000E05C8">
        <w:rPr>
          <w:rFonts w:ascii="Sakkal Majalla" w:hAnsi="Sakkal Majalla" w:cs="Sakkal Majalla"/>
          <w:b/>
          <w:bCs/>
          <w:sz w:val="28"/>
          <w:szCs w:val="28"/>
          <w:rtl/>
        </w:rPr>
        <w:t>تحليل مستوى الإدراك والوعي بتقنيات الذكاء الاصطناعي التوليدي داخل الشركات</w:t>
      </w:r>
      <w:r w:rsidRPr="000E05C8">
        <w:rPr>
          <w:rFonts w:ascii="Sakkal Majalla" w:hAnsi="Sakkal Majalla" w:cs="Sakkal Majalla"/>
          <w:b/>
          <w:bCs/>
          <w:sz w:val="28"/>
          <w:szCs w:val="28"/>
        </w:rPr>
        <w:t>.</w:t>
      </w:r>
    </w:p>
    <w:p w14:paraId="5AD3C078" w14:textId="77777777" w:rsidR="000E05C8" w:rsidRPr="000E05C8" w:rsidRDefault="000E05C8" w:rsidP="000E05C8">
      <w:pPr>
        <w:numPr>
          <w:ilvl w:val="0"/>
          <w:numId w:val="16"/>
        </w:numPr>
        <w:jc w:val="both"/>
        <w:rPr>
          <w:rFonts w:ascii="Sakkal Majalla" w:hAnsi="Sakkal Majalla" w:cs="Sakkal Majalla"/>
          <w:b/>
          <w:bCs/>
          <w:sz w:val="28"/>
          <w:szCs w:val="28"/>
        </w:rPr>
      </w:pPr>
      <w:r w:rsidRPr="000E05C8">
        <w:rPr>
          <w:rFonts w:ascii="Sakkal Majalla" w:hAnsi="Sakkal Majalla" w:cs="Sakkal Majalla"/>
          <w:b/>
          <w:bCs/>
          <w:sz w:val="28"/>
          <w:szCs w:val="28"/>
          <w:rtl/>
        </w:rPr>
        <w:t>تحديد الدوافع الرئيسة التي تشجع الشركات على تبنّي هذه التقنيات</w:t>
      </w:r>
      <w:r w:rsidRPr="000E05C8">
        <w:rPr>
          <w:rFonts w:ascii="Sakkal Majalla" w:hAnsi="Sakkal Majalla" w:cs="Sakkal Majalla"/>
          <w:b/>
          <w:bCs/>
          <w:sz w:val="28"/>
          <w:szCs w:val="28"/>
        </w:rPr>
        <w:t>.</w:t>
      </w:r>
    </w:p>
    <w:p w14:paraId="088BA3AC" w14:textId="77777777" w:rsidR="000E05C8" w:rsidRPr="000E05C8" w:rsidRDefault="000E05C8" w:rsidP="000E05C8">
      <w:pPr>
        <w:numPr>
          <w:ilvl w:val="0"/>
          <w:numId w:val="16"/>
        </w:numPr>
        <w:jc w:val="both"/>
        <w:rPr>
          <w:rFonts w:ascii="Sakkal Majalla" w:hAnsi="Sakkal Majalla" w:cs="Sakkal Majalla"/>
          <w:b/>
          <w:bCs/>
          <w:sz w:val="28"/>
          <w:szCs w:val="28"/>
        </w:rPr>
      </w:pPr>
      <w:r w:rsidRPr="000E05C8">
        <w:rPr>
          <w:rFonts w:ascii="Sakkal Majalla" w:hAnsi="Sakkal Majalla" w:cs="Sakkal Majalla"/>
          <w:b/>
          <w:bCs/>
          <w:sz w:val="28"/>
          <w:szCs w:val="28"/>
          <w:rtl/>
        </w:rPr>
        <w:t>رصد العوائق والتحديات التي تحد من انتشار الذكاء الاصطناعي التوليدي</w:t>
      </w:r>
      <w:r w:rsidRPr="000E05C8">
        <w:rPr>
          <w:rFonts w:ascii="Sakkal Majalla" w:hAnsi="Sakkal Majalla" w:cs="Sakkal Majalla"/>
          <w:b/>
          <w:bCs/>
          <w:sz w:val="28"/>
          <w:szCs w:val="28"/>
        </w:rPr>
        <w:t>.</w:t>
      </w:r>
    </w:p>
    <w:p w14:paraId="7012BC6C" w14:textId="77777777" w:rsidR="000E05C8" w:rsidRPr="000E05C8" w:rsidRDefault="000E05C8" w:rsidP="000E05C8">
      <w:pPr>
        <w:numPr>
          <w:ilvl w:val="0"/>
          <w:numId w:val="16"/>
        </w:numPr>
        <w:jc w:val="both"/>
        <w:rPr>
          <w:rFonts w:ascii="Sakkal Majalla" w:hAnsi="Sakkal Majalla" w:cs="Sakkal Majalla"/>
          <w:b/>
          <w:bCs/>
          <w:sz w:val="28"/>
          <w:szCs w:val="28"/>
        </w:rPr>
      </w:pPr>
      <w:r w:rsidRPr="000E05C8">
        <w:rPr>
          <w:rFonts w:ascii="Sakkal Majalla" w:hAnsi="Sakkal Majalla" w:cs="Sakkal Majalla"/>
          <w:b/>
          <w:bCs/>
          <w:sz w:val="28"/>
          <w:szCs w:val="28"/>
          <w:rtl/>
        </w:rPr>
        <w:t>تقييم أثر التبنّي على الأداء المؤسسي وجودة الخدمات</w:t>
      </w:r>
      <w:r w:rsidRPr="000E05C8">
        <w:rPr>
          <w:rFonts w:ascii="Sakkal Majalla" w:hAnsi="Sakkal Majalla" w:cs="Sakkal Majalla"/>
          <w:b/>
          <w:bCs/>
          <w:sz w:val="28"/>
          <w:szCs w:val="28"/>
        </w:rPr>
        <w:t>.</w:t>
      </w:r>
    </w:p>
    <w:p w14:paraId="19D36B41" w14:textId="77777777" w:rsidR="000E05C8" w:rsidRPr="000E05C8" w:rsidRDefault="000E05C8" w:rsidP="000E05C8">
      <w:pPr>
        <w:numPr>
          <w:ilvl w:val="0"/>
          <w:numId w:val="16"/>
        </w:numPr>
        <w:jc w:val="both"/>
        <w:rPr>
          <w:rFonts w:ascii="Sakkal Majalla" w:hAnsi="Sakkal Majalla" w:cs="Sakkal Majalla"/>
          <w:b/>
          <w:bCs/>
          <w:sz w:val="28"/>
          <w:szCs w:val="28"/>
        </w:rPr>
      </w:pPr>
      <w:r w:rsidRPr="000E05C8">
        <w:rPr>
          <w:rFonts w:ascii="Sakkal Majalla" w:hAnsi="Sakkal Majalla" w:cs="Sakkal Majalla"/>
          <w:b/>
          <w:bCs/>
          <w:sz w:val="28"/>
          <w:szCs w:val="28"/>
          <w:rtl/>
        </w:rPr>
        <w:t>اقتراح إطار عملي يساعد الشركات على تبنّي الذكاء الاصطناعي التوليدي بأقل قدر من المخاطر</w:t>
      </w:r>
      <w:r w:rsidRPr="000E05C8">
        <w:rPr>
          <w:rFonts w:ascii="Sakkal Majalla" w:hAnsi="Sakkal Majalla" w:cs="Sakkal Majalla"/>
          <w:b/>
          <w:bCs/>
          <w:sz w:val="28"/>
          <w:szCs w:val="28"/>
        </w:rPr>
        <w:t>.</w:t>
      </w:r>
    </w:p>
    <w:p w14:paraId="5EC6655E" w14:textId="16090E34" w:rsidR="000E05C8" w:rsidRPr="000E05C8" w:rsidRDefault="000E05C8" w:rsidP="000E05C8">
      <w:pPr>
        <w:jc w:val="both"/>
        <w:rPr>
          <w:rFonts w:ascii="Sakkal Majalla" w:hAnsi="Sakkal Majalla" w:cs="Sakkal Majalla"/>
          <w:b/>
          <w:bCs/>
          <w:sz w:val="28"/>
          <w:szCs w:val="28"/>
        </w:rPr>
      </w:pPr>
    </w:p>
    <w:p w14:paraId="7C2BAF4C"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1.5 </w:t>
      </w:r>
      <w:r w:rsidRPr="000E05C8">
        <w:rPr>
          <w:rFonts w:ascii="Sakkal Majalla" w:hAnsi="Sakkal Majalla" w:cs="Sakkal Majalla"/>
          <w:b/>
          <w:bCs/>
          <w:sz w:val="28"/>
          <w:szCs w:val="28"/>
          <w:rtl/>
        </w:rPr>
        <w:t>تساؤلات الدراسة</w:t>
      </w:r>
    </w:p>
    <w:p w14:paraId="32F0E2E2" w14:textId="77777777" w:rsidR="000E05C8" w:rsidRPr="000E05C8" w:rsidRDefault="000E05C8" w:rsidP="000E05C8">
      <w:pPr>
        <w:numPr>
          <w:ilvl w:val="0"/>
          <w:numId w:val="17"/>
        </w:numPr>
        <w:jc w:val="both"/>
        <w:rPr>
          <w:rFonts w:ascii="Sakkal Majalla" w:hAnsi="Sakkal Majalla" w:cs="Sakkal Majalla"/>
          <w:b/>
          <w:bCs/>
          <w:sz w:val="28"/>
          <w:szCs w:val="28"/>
        </w:rPr>
      </w:pPr>
      <w:r w:rsidRPr="000E05C8">
        <w:rPr>
          <w:rFonts w:ascii="Sakkal Majalla" w:hAnsi="Sakkal Majalla" w:cs="Sakkal Majalla"/>
          <w:b/>
          <w:bCs/>
          <w:sz w:val="28"/>
          <w:szCs w:val="28"/>
          <w:rtl/>
        </w:rPr>
        <w:t>ما مستوى الوعي والمعرفة بالذكاء الاصطناعي التوليدي داخل الشركات الاستشارية؟</w:t>
      </w:r>
    </w:p>
    <w:p w14:paraId="5E3CBDB5" w14:textId="77777777" w:rsidR="000E05C8" w:rsidRPr="000E05C8" w:rsidRDefault="000E05C8" w:rsidP="000E05C8">
      <w:pPr>
        <w:numPr>
          <w:ilvl w:val="0"/>
          <w:numId w:val="17"/>
        </w:numPr>
        <w:jc w:val="both"/>
        <w:rPr>
          <w:rFonts w:ascii="Sakkal Majalla" w:hAnsi="Sakkal Majalla" w:cs="Sakkal Majalla"/>
          <w:b/>
          <w:bCs/>
          <w:sz w:val="28"/>
          <w:szCs w:val="28"/>
        </w:rPr>
      </w:pPr>
      <w:r w:rsidRPr="000E05C8">
        <w:rPr>
          <w:rFonts w:ascii="Sakkal Majalla" w:hAnsi="Sakkal Majalla" w:cs="Sakkal Majalla"/>
          <w:b/>
          <w:bCs/>
          <w:sz w:val="28"/>
          <w:szCs w:val="28"/>
          <w:rtl/>
        </w:rPr>
        <w:t>ما الدوافع التنظيمية والتقنية والاقتصادية التي تدفع نحو التبنّي؟</w:t>
      </w:r>
    </w:p>
    <w:p w14:paraId="5B46BF24" w14:textId="77777777" w:rsidR="000E05C8" w:rsidRPr="000E05C8" w:rsidRDefault="000E05C8" w:rsidP="000E05C8">
      <w:pPr>
        <w:numPr>
          <w:ilvl w:val="0"/>
          <w:numId w:val="17"/>
        </w:numPr>
        <w:jc w:val="both"/>
        <w:rPr>
          <w:rFonts w:ascii="Sakkal Majalla" w:hAnsi="Sakkal Majalla" w:cs="Sakkal Majalla"/>
          <w:b/>
          <w:bCs/>
          <w:sz w:val="28"/>
          <w:szCs w:val="28"/>
        </w:rPr>
      </w:pPr>
      <w:r w:rsidRPr="000E05C8">
        <w:rPr>
          <w:rFonts w:ascii="Sakkal Majalla" w:hAnsi="Sakkal Majalla" w:cs="Sakkal Majalla"/>
          <w:b/>
          <w:bCs/>
          <w:sz w:val="28"/>
          <w:szCs w:val="28"/>
          <w:rtl/>
        </w:rPr>
        <w:t>ما أبرز العوائق التي تواجه الشركات عند استخدام هذه التقنيات؟</w:t>
      </w:r>
    </w:p>
    <w:p w14:paraId="441FA19E" w14:textId="77777777" w:rsidR="000E05C8" w:rsidRPr="000E05C8" w:rsidRDefault="000E05C8" w:rsidP="000E05C8">
      <w:pPr>
        <w:numPr>
          <w:ilvl w:val="0"/>
          <w:numId w:val="17"/>
        </w:numPr>
        <w:jc w:val="both"/>
        <w:rPr>
          <w:rFonts w:ascii="Sakkal Majalla" w:hAnsi="Sakkal Majalla" w:cs="Sakkal Majalla"/>
          <w:b/>
          <w:bCs/>
          <w:sz w:val="28"/>
          <w:szCs w:val="28"/>
        </w:rPr>
      </w:pPr>
      <w:r w:rsidRPr="000E05C8">
        <w:rPr>
          <w:rFonts w:ascii="Sakkal Majalla" w:hAnsi="Sakkal Majalla" w:cs="Sakkal Majalla"/>
          <w:b/>
          <w:bCs/>
          <w:sz w:val="28"/>
          <w:szCs w:val="28"/>
          <w:rtl/>
        </w:rPr>
        <w:t>كيف يؤثر التبنّي على الأداء المؤسسي وجودة الخدمات؟</w:t>
      </w:r>
    </w:p>
    <w:p w14:paraId="0C880690" w14:textId="77777777" w:rsidR="000E05C8" w:rsidRPr="000E05C8" w:rsidRDefault="000E05C8" w:rsidP="000E05C8">
      <w:pPr>
        <w:numPr>
          <w:ilvl w:val="0"/>
          <w:numId w:val="17"/>
        </w:numPr>
        <w:jc w:val="both"/>
        <w:rPr>
          <w:rFonts w:ascii="Sakkal Majalla" w:hAnsi="Sakkal Majalla" w:cs="Sakkal Majalla"/>
          <w:b/>
          <w:bCs/>
          <w:sz w:val="28"/>
          <w:szCs w:val="28"/>
        </w:rPr>
      </w:pPr>
      <w:r w:rsidRPr="000E05C8">
        <w:rPr>
          <w:rFonts w:ascii="Sakkal Majalla" w:hAnsi="Sakkal Majalla" w:cs="Sakkal Majalla"/>
          <w:b/>
          <w:bCs/>
          <w:sz w:val="28"/>
          <w:szCs w:val="28"/>
          <w:rtl/>
        </w:rPr>
        <w:t>ما الإطار الأنسب لتسريع تبنّي الذكاء الاصطناعي التوليدي داخل الشركات الاستشارية الصغيرة والمتوسطة؟</w:t>
      </w:r>
    </w:p>
    <w:p w14:paraId="597085D2" w14:textId="74728D2C" w:rsidR="000E05C8" w:rsidRPr="000E05C8" w:rsidRDefault="000E05C8" w:rsidP="000E05C8">
      <w:pPr>
        <w:jc w:val="both"/>
        <w:rPr>
          <w:rFonts w:ascii="Sakkal Majalla" w:hAnsi="Sakkal Majalla" w:cs="Sakkal Majalla"/>
          <w:b/>
          <w:bCs/>
          <w:sz w:val="28"/>
          <w:szCs w:val="28"/>
        </w:rPr>
      </w:pPr>
    </w:p>
    <w:p w14:paraId="4CCABC6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1.6 </w:t>
      </w:r>
      <w:r w:rsidRPr="000E05C8">
        <w:rPr>
          <w:rFonts w:ascii="Sakkal Majalla" w:hAnsi="Sakkal Majalla" w:cs="Sakkal Majalla"/>
          <w:b/>
          <w:bCs/>
          <w:sz w:val="28"/>
          <w:szCs w:val="28"/>
          <w:rtl/>
        </w:rPr>
        <w:t>فروض الدراسة</w:t>
      </w:r>
    </w:p>
    <w:p w14:paraId="18A9AF14" w14:textId="77777777" w:rsidR="000E05C8" w:rsidRPr="000E05C8" w:rsidRDefault="000E05C8" w:rsidP="000E05C8">
      <w:pPr>
        <w:numPr>
          <w:ilvl w:val="0"/>
          <w:numId w:val="18"/>
        </w:numPr>
        <w:jc w:val="both"/>
        <w:rPr>
          <w:rFonts w:ascii="Sakkal Majalla" w:hAnsi="Sakkal Majalla" w:cs="Sakkal Majalla"/>
          <w:b/>
          <w:bCs/>
          <w:sz w:val="28"/>
          <w:szCs w:val="28"/>
        </w:rPr>
      </w:pPr>
      <w:r w:rsidRPr="000E05C8">
        <w:rPr>
          <w:rFonts w:ascii="Sakkal Majalla" w:hAnsi="Sakkal Majalla" w:cs="Sakkal Majalla"/>
          <w:b/>
          <w:bCs/>
          <w:sz w:val="28"/>
          <w:szCs w:val="28"/>
          <w:rtl/>
        </w:rPr>
        <w:t>توجد علاقة موجبة بين الدوافع التنظيمية والتقنية ومستوى تبنّي الذكاء الاصطناعي التوليدي</w:t>
      </w:r>
      <w:r w:rsidRPr="000E05C8">
        <w:rPr>
          <w:rFonts w:ascii="Sakkal Majalla" w:hAnsi="Sakkal Majalla" w:cs="Sakkal Majalla"/>
          <w:b/>
          <w:bCs/>
          <w:sz w:val="28"/>
          <w:szCs w:val="28"/>
        </w:rPr>
        <w:t>.</w:t>
      </w:r>
    </w:p>
    <w:p w14:paraId="40AE63F0" w14:textId="77777777" w:rsidR="000E05C8" w:rsidRPr="000E05C8" w:rsidRDefault="000E05C8" w:rsidP="000E05C8">
      <w:pPr>
        <w:numPr>
          <w:ilvl w:val="0"/>
          <w:numId w:val="18"/>
        </w:numPr>
        <w:jc w:val="both"/>
        <w:rPr>
          <w:rFonts w:ascii="Sakkal Majalla" w:hAnsi="Sakkal Majalla" w:cs="Sakkal Majalla"/>
          <w:b/>
          <w:bCs/>
          <w:sz w:val="28"/>
          <w:szCs w:val="28"/>
        </w:rPr>
      </w:pPr>
      <w:r w:rsidRPr="000E05C8">
        <w:rPr>
          <w:rFonts w:ascii="Sakkal Majalla" w:hAnsi="Sakkal Majalla" w:cs="Sakkal Majalla"/>
          <w:b/>
          <w:bCs/>
          <w:sz w:val="28"/>
          <w:szCs w:val="28"/>
          <w:rtl/>
        </w:rPr>
        <w:t>توجد علاقة موجبة بين مستوى التبنّي وجودة الخدمات الاستشارية</w:t>
      </w:r>
      <w:r w:rsidRPr="000E05C8">
        <w:rPr>
          <w:rFonts w:ascii="Sakkal Majalla" w:hAnsi="Sakkal Majalla" w:cs="Sakkal Majalla"/>
          <w:b/>
          <w:bCs/>
          <w:sz w:val="28"/>
          <w:szCs w:val="28"/>
        </w:rPr>
        <w:t>.</w:t>
      </w:r>
    </w:p>
    <w:p w14:paraId="7D3CC793" w14:textId="77777777" w:rsidR="000E05C8" w:rsidRPr="000E05C8" w:rsidRDefault="000E05C8" w:rsidP="000E05C8">
      <w:pPr>
        <w:numPr>
          <w:ilvl w:val="0"/>
          <w:numId w:val="18"/>
        </w:numPr>
        <w:jc w:val="both"/>
        <w:rPr>
          <w:rFonts w:ascii="Sakkal Majalla" w:hAnsi="Sakkal Majalla" w:cs="Sakkal Majalla"/>
          <w:b/>
          <w:bCs/>
          <w:sz w:val="28"/>
          <w:szCs w:val="28"/>
        </w:rPr>
      </w:pPr>
      <w:r w:rsidRPr="000E05C8">
        <w:rPr>
          <w:rFonts w:ascii="Sakkal Majalla" w:hAnsi="Sakkal Majalla" w:cs="Sakkal Majalla"/>
          <w:b/>
          <w:bCs/>
          <w:sz w:val="28"/>
          <w:szCs w:val="28"/>
          <w:rtl/>
        </w:rPr>
        <w:t>العوائق التقنية والمالية والبشرية تؤثر سلبًا على مستوى التبنّي</w:t>
      </w:r>
      <w:r w:rsidRPr="000E05C8">
        <w:rPr>
          <w:rFonts w:ascii="Sakkal Majalla" w:hAnsi="Sakkal Majalla" w:cs="Sakkal Majalla"/>
          <w:b/>
          <w:bCs/>
          <w:sz w:val="28"/>
          <w:szCs w:val="28"/>
        </w:rPr>
        <w:t>.</w:t>
      </w:r>
    </w:p>
    <w:p w14:paraId="1FC146FE" w14:textId="77777777" w:rsidR="000E05C8" w:rsidRPr="000E05C8" w:rsidRDefault="000E05C8" w:rsidP="000E05C8">
      <w:pPr>
        <w:numPr>
          <w:ilvl w:val="0"/>
          <w:numId w:val="18"/>
        </w:numPr>
        <w:jc w:val="both"/>
        <w:rPr>
          <w:rFonts w:ascii="Sakkal Majalla" w:hAnsi="Sakkal Majalla" w:cs="Sakkal Majalla"/>
          <w:b/>
          <w:bCs/>
          <w:sz w:val="28"/>
          <w:szCs w:val="28"/>
        </w:rPr>
      </w:pPr>
      <w:r w:rsidRPr="000E05C8">
        <w:rPr>
          <w:rFonts w:ascii="Sakkal Majalla" w:hAnsi="Sakkal Majalla" w:cs="Sakkal Majalla"/>
          <w:b/>
          <w:bCs/>
          <w:sz w:val="28"/>
          <w:szCs w:val="28"/>
          <w:rtl/>
        </w:rPr>
        <w:t>يختلف مستوى التبنّي باختلاف حجم الشركة ومستوى نضجها الرقمي</w:t>
      </w:r>
      <w:r w:rsidRPr="000E05C8">
        <w:rPr>
          <w:rFonts w:ascii="Sakkal Majalla" w:hAnsi="Sakkal Majalla" w:cs="Sakkal Majalla"/>
          <w:b/>
          <w:bCs/>
          <w:sz w:val="28"/>
          <w:szCs w:val="28"/>
        </w:rPr>
        <w:t>.</w:t>
      </w:r>
    </w:p>
    <w:p w14:paraId="54CD4A06" w14:textId="699EB83C" w:rsidR="000E05C8" w:rsidRDefault="000E05C8" w:rsidP="000E05C8">
      <w:pPr>
        <w:jc w:val="both"/>
        <w:rPr>
          <w:rFonts w:ascii="Sakkal Majalla" w:hAnsi="Sakkal Majalla" w:cs="Sakkal Majalla"/>
          <w:b/>
          <w:bCs/>
          <w:sz w:val="28"/>
          <w:szCs w:val="28"/>
          <w:rtl/>
        </w:rPr>
      </w:pPr>
    </w:p>
    <w:p w14:paraId="6687E16A" w14:textId="77777777" w:rsidR="00DB3884" w:rsidRPr="000E05C8" w:rsidRDefault="00DB3884" w:rsidP="000E05C8">
      <w:pPr>
        <w:jc w:val="both"/>
        <w:rPr>
          <w:rFonts w:ascii="Sakkal Majalla" w:hAnsi="Sakkal Majalla" w:cs="Sakkal Majalla"/>
          <w:b/>
          <w:bCs/>
          <w:sz w:val="28"/>
          <w:szCs w:val="28"/>
        </w:rPr>
      </w:pPr>
    </w:p>
    <w:p w14:paraId="629DBA8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1.7 </w:t>
      </w:r>
      <w:r w:rsidRPr="000E05C8">
        <w:rPr>
          <w:rFonts w:ascii="Sakkal Majalla" w:hAnsi="Sakkal Majalla" w:cs="Sakkal Majalla"/>
          <w:b/>
          <w:bCs/>
          <w:sz w:val="28"/>
          <w:szCs w:val="28"/>
          <w:rtl/>
        </w:rPr>
        <w:t>حدود الدراسة</w:t>
      </w:r>
    </w:p>
    <w:p w14:paraId="58096133" w14:textId="77777777" w:rsidR="000E05C8" w:rsidRPr="000E05C8" w:rsidRDefault="000E05C8" w:rsidP="00DB3884">
      <w:pPr>
        <w:rPr>
          <w:rFonts w:ascii="Sakkal Majalla" w:hAnsi="Sakkal Majalla" w:cs="Sakkal Majalla"/>
          <w:b/>
          <w:bCs/>
          <w:sz w:val="28"/>
          <w:szCs w:val="28"/>
        </w:rPr>
      </w:pPr>
      <w:r w:rsidRPr="000E05C8">
        <w:rPr>
          <w:rFonts w:ascii="Sakkal Majalla" w:hAnsi="Sakkal Majalla" w:cs="Sakkal Majalla"/>
          <w:b/>
          <w:bCs/>
          <w:sz w:val="28"/>
          <w:szCs w:val="28"/>
          <w:rtl/>
        </w:rPr>
        <w:t>مكانيًا</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المملكة العربية السعودية</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زمانيًا</w:t>
      </w:r>
      <w:r w:rsidRPr="000E05C8">
        <w:rPr>
          <w:rFonts w:ascii="Sakkal Majalla" w:hAnsi="Sakkal Majalla" w:cs="Sakkal Majalla"/>
          <w:b/>
          <w:bCs/>
          <w:sz w:val="28"/>
          <w:szCs w:val="28"/>
        </w:rPr>
        <w:t>: 2024–2025</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بشريًا</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المديرون والمستشارون</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موضوعيًا</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تبنّي الذكاء الاصطناعي التوليدي في بيئة استشارية</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منهجيًا</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منهج مختلط يجمع بين البيانات الكمية والنوعية</w:t>
      </w:r>
    </w:p>
    <w:p w14:paraId="666EC00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1.8 </w:t>
      </w:r>
      <w:r w:rsidRPr="000E05C8">
        <w:rPr>
          <w:rFonts w:ascii="Sakkal Majalla" w:hAnsi="Sakkal Majalla" w:cs="Sakkal Majalla"/>
          <w:b/>
          <w:bCs/>
          <w:sz w:val="28"/>
          <w:szCs w:val="28"/>
          <w:rtl/>
        </w:rPr>
        <w:t>مصطلحات الدراسة</w:t>
      </w:r>
    </w:p>
    <w:p w14:paraId="41C8B184" w14:textId="2C0AE352" w:rsidR="000E05C8" w:rsidRPr="000E05C8" w:rsidRDefault="00DB3884" w:rsidP="000E05C8">
      <w:pPr>
        <w:jc w:val="both"/>
        <w:rPr>
          <w:rFonts w:ascii="Sakkal Majalla" w:hAnsi="Sakkal Majalla" w:cs="Sakkal Majalla"/>
          <w:b/>
          <w:bCs/>
          <w:sz w:val="28"/>
          <w:szCs w:val="28"/>
        </w:rPr>
      </w:pPr>
      <w:r>
        <w:rPr>
          <w:rFonts w:ascii="Sakkal Majalla" w:hAnsi="Sakkal Majalla" w:cs="Sakkal Majalla" w:hint="cs"/>
          <w:b/>
          <w:bCs/>
          <w:sz w:val="28"/>
          <w:szCs w:val="28"/>
          <w:rtl/>
        </w:rPr>
        <w:t>(</w:t>
      </w:r>
      <w:r w:rsidR="000E05C8" w:rsidRPr="000E05C8">
        <w:rPr>
          <w:rFonts w:ascii="Sakkal Majalla" w:hAnsi="Sakkal Majalla" w:cs="Sakkal Majalla"/>
          <w:b/>
          <w:bCs/>
          <w:sz w:val="28"/>
          <w:szCs w:val="28"/>
          <w:rtl/>
        </w:rPr>
        <w:t>تعريفات دقيقة لـ: الذكاء الاصطناعي التوليدي، شركات الاستشارات، التبنّي التقني، الأداء، الجودة… إلخ</w:t>
      </w:r>
      <w:r>
        <w:rPr>
          <w:rFonts w:ascii="Sakkal Majalla" w:hAnsi="Sakkal Majalla" w:cs="Sakkal Majalla" w:hint="cs"/>
          <w:b/>
          <w:bCs/>
          <w:sz w:val="28"/>
          <w:szCs w:val="28"/>
          <w:rtl/>
        </w:rPr>
        <w:t>)</w:t>
      </w:r>
    </w:p>
    <w:p w14:paraId="4B4EF5E9" w14:textId="6B0B084F" w:rsidR="000E05C8" w:rsidRPr="000E05C8" w:rsidRDefault="000E05C8" w:rsidP="000E05C8">
      <w:pPr>
        <w:jc w:val="both"/>
        <w:rPr>
          <w:rFonts w:ascii="Sakkal Majalla" w:hAnsi="Sakkal Majalla" w:cs="Sakkal Majalla"/>
          <w:b/>
          <w:bCs/>
          <w:sz w:val="28"/>
          <w:szCs w:val="28"/>
        </w:rPr>
      </w:pPr>
    </w:p>
    <w:p w14:paraId="2F3CC722" w14:textId="5C7AD93F" w:rsidR="00DB3884" w:rsidRPr="00DB3884" w:rsidRDefault="00DB3884" w:rsidP="00DB3884">
      <w:pPr>
        <w:jc w:val="both"/>
        <w:rPr>
          <w:rFonts w:ascii="Sakkal Majalla" w:hAnsi="Sakkal Majalla" w:hint="cs"/>
          <w:b/>
          <w:bCs/>
          <w:sz w:val="28"/>
          <w:szCs w:val="28"/>
          <w:rtl/>
        </w:rPr>
      </w:pPr>
    </w:p>
    <w:p w14:paraId="083680E4" w14:textId="38BF9ADB" w:rsidR="000E05C8" w:rsidRDefault="000E05C8" w:rsidP="000E05C8">
      <w:pPr>
        <w:jc w:val="both"/>
        <w:rPr>
          <w:rFonts w:ascii="Sakkal Majalla" w:hAnsi="Sakkal Majalla" w:cs="Sakkal Majalla"/>
          <w:b/>
          <w:bCs/>
          <w:sz w:val="28"/>
          <w:szCs w:val="28"/>
          <w:rtl/>
        </w:rPr>
      </w:pPr>
    </w:p>
    <w:p w14:paraId="770F326E" w14:textId="77777777" w:rsidR="00DB3884" w:rsidRDefault="00DB3884" w:rsidP="000E05C8">
      <w:pPr>
        <w:jc w:val="both"/>
        <w:rPr>
          <w:rFonts w:ascii="Sakkal Majalla" w:hAnsi="Sakkal Majalla" w:cs="Sakkal Majalla"/>
          <w:b/>
          <w:bCs/>
          <w:sz w:val="28"/>
          <w:szCs w:val="28"/>
          <w:rtl/>
        </w:rPr>
      </w:pPr>
    </w:p>
    <w:p w14:paraId="53128D25" w14:textId="77777777" w:rsidR="00DB3884" w:rsidRDefault="00DB3884" w:rsidP="000E05C8">
      <w:pPr>
        <w:jc w:val="both"/>
        <w:rPr>
          <w:rFonts w:ascii="Sakkal Majalla" w:hAnsi="Sakkal Majalla" w:cs="Sakkal Majalla"/>
          <w:b/>
          <w:bCs/>
          <w:sz w:val="28"/>
          <w:szCs w:val="28"/>
          <w:rtl/>
        </w:rPr>
      </w:pPr>
    </w:p>
    <w:p w14:paraId="4D78FEC8" w14:textId="77777777" w:rsidR="00DB3884" w:rsidRDefault="00DB3884" w:rsidP="000E05C8">
      <w:pPr>
        <w:jc w:val="both"/>
        <w:rPr>
          <w:rFonts w:ascii="Sakkal Majalla" w:hAnsi="Sakkal Majalla" w:cs="Sakkal Majalla"/>
          <w:b/>
          <w:bCs/>
          <w:sz w:val="28"/>
          <w:szCs w:val="28"/>
          <w:rtl/>
        </w:rPr>
      </w:pPr>
    </w:p>
    <w:p w14:paraId="7DAA79F4" w14:textId="77777777" w:rsidR="00DB3884" w:rsidRDefault="00DB3884" w:rsidP="000E05C8">
      <w:pPr>
        <w:jc w:val="both"/>
        <w:rPr>
          <w:rFonts w:ascii="Sakkal Majalla" w:hAnsi="Sakkal Majalla" w:cs="Sakkal Majalla"/>
          <w:b/>
          <w:bCs/>
          <w:sz w:val="28"/>
          <w:szCs w:val="28"/>
          <w:rtl/>
        </w:rPr>
      </w:pPr>
    </w:p>
    <w:p w14:paraId="23553175" w14:textId="77777777" w:rsidR="00DB3884" w:rsidRDefault="00DB3884" w:rsidP="000E05C8">
      <w:pPr>
        <w:jc w:val="both"/>
        <w:rPr>
          <w:rFonts w:ascii="Sakkal Majalla" w:hAnsi="Sakkal Majalla" w:cs="Sakkal Majalla"/>
          <w:b/>
          <w:bCs/>
          <w:sz w:val="28"/>
          <w:szCs w:val="28"/>
          <w:rtl/>
        </w:rPr>
      </w:pPr>
    </w:p>
    <w:p w14:paraId="287B4342" w14:textId="77777777" w:rsidR="00DB3884" w:rsidRDefault="00DB3884" w:rsidP="000E05C8">
      <w:pPr>
        <w:jc w:val="both"/>
        <w:rPr>
          <w:rFonts w:ascii="Sakkal Majalla" w:hAnsi="Sakkal Majalla" w:cs="Sakkal Majalla"/>
          <w:b/>
          <w:bCs/>
          <w:sz w:val="28"/>
          <w:szCs w:val="28"/>
          <w:rtl/>
        </w:rPr>
      </w:pPr>
    </w:p>
    <w:p w14:paraId="13B68169" w14:textId="77777777" w:rsidR="00DB3884" w:rsidRDefault="00DB3884" w:rsidP="000E05C8">
      <w:pPr>
        <w:jc w:val="both"/>
        <w:rPr>
          <w:rFonts w:ascii="Sakkal Majalla" w:hAnsi="Sakkal Majalla" w:cs="Sakkal Majalla"/>
          <w:b/>
          <w:bCs/>
          <w:sz w:val="28"/>
          <w:szCs w:val="28"/>
          <w:rtl/>
        </w:rPr>
      </w:pPr>
    </w:p>
    <w:p w14:paraId="2383E10C" w14:textId="77777777" w:rsidR="00DB3884" w:rsidRDefault="00DB3884" w:rsidP="000E05C8">
      <w:pPr>
        <w:jc w:val="both"/>
        <w:rPr>
          <w:rFonts w:ascii="Sakkal Majalla" w:hAnsi="Sakkal Majalla" w:cs="Sakkal Majalla"/>
          <w:b/>
          <w:bCs/>
          <w:sz w:val="28"/>
          <w:szCs w:val="28"/>
          <w:rtl/>
        </w:rPr>
      </w:pPr>
    </w:p>
    <w:p w14:paraId="38C7E351" w14:textId="77777777" w:rsidR="00DB3884" w:rsidRDefault="00DB3884" w:rsidP="000E05C8">
      <w:pPr>
        <w:jc w:val="both"/>
        <w:rPr>
          <w:rFonts w:ascii="Sakkal Majalla" w:hAnsi="Sakkal Majalla" w:cs="Sakkal Majalla"/>
          <w:b/>
          <w:bCs/>
          <w:sz w:val="28"/>
          <w:szCs w:val="28"/>
          <w:rtl/>
        </w:rPr>
      </w:pPr>
    </w:p>
    <w:p w14:paraId="298F70ED" w14:textId="77777777" w:rsidR="00DB3884" w:rsidRDefault="00DB3884" w:rsidP="000E05C8">
      <w:pPr>
        <w:jc w:val="both"/>
        <w:rPr>
          <w:rFonts w:ascii="Sakkal Majalla" w:hAnsi="Sakkal Majalla" w:cs="Sakkal Majalla"/>
          <w:b/>
          <w:bCs/>
          <w:sz w:val="28"/>
          <w:szCs w:val="28"/>
          <w:rtl/>
        </w:rPr>
      </w:pPr>
    </w:p>
    <w:p w14:paraId="3D058E38" w14:textId="77777777" w:rsidR="00DB3884" w:rsidRDefault="00DB3884" w:rsidP="000E05C8">
      <w:pPr>
        <w:jc w:val="both"/>
        <w:rPr>
          <w:rFonts w:ascii="Sakkal Majalla" w:hAnsi="Sakkal Majalla" w:cs="Sakkal Majalla"/>
          <w:b/>
          <w:bCs/>
          <w:sz w:val="28"/>
          <w:szCs w:val="28"/>
          <w:rtl/>
        </w:rPr>
      </w:pPr>
    </w:p>
    <w:p w14:paraId="0D406B9D" w14:textId="77777777" w:rsidR="00DB3884" w:rsidRDefault="00DB3884" w:rsidP="000E05C8">
      <w:pPr>
        <w:jc w:val="both"/>
        <w:rPr>
          <w:rFonts w:ascii="Sakkal Majalla" w:hAnsi="Sakkal Majalla" w:cs="Sakkal Majalla"/>
          <w:b/>
          <w:bCs/>
          <w:sz w:val="28"/>
          <w:szCs w:val="28"/>
          <w:rtl/>
        </w:rPr>
      </w:pPr>
    </w:p>
    <w:p w14:paraId="2389C77D" w14:textId="77777777" w:rsidR="00DB3884" w:rsidRDefault="00DB3884" w:rsidP="000E05C8">
      <w:pPr>
        <w:jc w:val="both"/>
        <w:rPr>
          <w:rFonts w:ascii="Sakkal Majalla" w:hAnsi="Sakkal Majalla" w:cs="Sakkal Majalla"/>
          <w:b/>
          <w:bCs/>
          <w:sz w:val="28"/>
          <w:szCs w:val="28"/>
          <w:rtl/>
        </w:rPr>
      </w:pPr>
    </w:p>
    <w:p w14:paraId="39FFF460" w14:textId="77777777" w:rsidR="00DB3884" w:rsidRPr="000E05C8" w:rsidRDefault="00DB3884" w:rsidP="000E05C8">
      <w:pPr>
        <w:jc w:val="both"/>
        <w:rPr>
          <w:rFonts w:ascii="Sakkal Majalla" w:hAnsi="Sakkal Majalla" w:cs="Sakkal Majalla"/>
          <w:b/>
          <w:bCs/>
          <w:sz w:val="28"/>
          <w:szCs w:val="28"/>
        </w:rPr>
      </w:pPr>
    </w:p>
    <w:p w14:paraId="2DFB56F6" w14:textId="77777777" w:rsidR="000E05C8" w:rsidRPr="000E05C8" w:rsidRDefault="000E05C8" w:rsidP="00DB3884">
      <w:pPr>
        <w:jc w:val="center"/>
        <w:rPr>
          <w:rFonts w:ascii="Sakkal Majalla" w:hAnsi="Sakkal Majalla" w:cs="Sakkal Majalla"/>
          <w:b/>
          <w:bCs/>
          <w:sz w:val="36"/>
          <w:szCs w:val="36"/>
        </w:rPr>
      </w:pPr>
      <w:r w:rsidRPr="000E05C8">
        <w:rPr>
          <w:rFonts w:ascii="Sakkal Majalla" w:hAnsi="Sakkal Majalla" w:cs="Sakkal Majalla"/>
          <w:b/>
          <w:bCs/>
          <w:sz w:val="36"/>
          <w:szCs w:val="36"/>
          <w:rtl/>
        </w:rPr>
        <w:lastRenderedPageBreak/>
        <w:t>الفصل الثاني: الإطار النظري والدراسات السابقة</w:t>
      </w:r>
    </w:p>
    <w:p w14:paraId="1E43F4AF" w14:textId="2B4EE403" w:rsidR="000E05C8" w:rsidRPr="000E05C8" w:rsidRDefault="000E05C8" w:rsidP="000E05C8">
      <w:pPr>
        <w:jc w:val="both"/>
        <w:rPr>
          <w:rFonts w:ascii="Sakkal Majalla" w:hAnsi="Sakkal Majalla" w:cs="Sakkal Majalla"/>
          <w:b/>
          <w:bCs/>
          <w:sz w:val="28"/>
          <w:szCs w:val="28"/>
        </w:rPr>
      </w:pPr>
    </w:p>
    <w:p w14:paraId="300EA4D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2.1 </w:t>
      </w:r>
      <w:r w:rsidRPr="000E05C8">
        <w:rPr>
          <w:rFonts w:ascii="Sakkal Majalla" w:hAnsi="Sakkal Majalla" w:cs="Sakkal Majalla"/>
          <w:b/>
          <w:bCs/>
          <w:sz w:val="28"/>
          <w:szCs w:val="28"/>
          <w:rtl/>
        </w:rPr>
        <w:t>مقدمة الفصل</w:t>
      </w:r>
    </w:p>
    <w:p w14:paraId="3CD64F4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يهدف هذا الفصل إلى تقديم الأساس العلمي والنظري الذي تستند إليه الدراسة، وذلك من خلال تحليل المفاهيم الرئيسة المرتبطة بالذكاء الاصطناعي التوليدي، وخصائص الشركات الصغيرة والمتوسطة في السعودية، والنماذج النظرية التي تفسر تبنّي التكنولوجيا داخل المنظمات. كما يستعرض الفصل أهم الدراسات السابقة التي تناولت الذكاء الاصطناعي وتبنّيه في البيئة المؤسسية، مع التركيز على الفجوة البحثية التي تسعى هذه الدراسة إلى سدّها</w:t>
      </w:r>
      <w:r w:rsidRPr="000E05C8">
        <w:rPr>
          <w:rFonts w:ascii="Sakkal Majalla" w:hAnsi="Sakkal Majalla" w:cs="Sakkal Majalla"/>
          <w:b/>
          <w:bCs/>
          <w:sz w:val="28"/>
          <w:szCs w:val="28"/>
        </w:rPr>
        <w:t>.</w:t>
      </w:r>
    </w:p>
    <w:p w14:paraId="04AB3C38" w14:textId="5EA2F292" w:rsidR="000E05C8" w:rsidRPr="000E05C8" w:rsidRDefault="000E05C8" w:rsidP="000E05C8">
      <w:pPr>
        <w:jc w:val="both"/>
        <w:rPr>
          <w:rFonts w:ascii="Sakkal Majalla" w:hAnsi="Sakkal Majalla" w:cs="Sakkal Majalla"/>
          <w:b/>
          <w:bCs/>
          <w:sz w:val="28"/>
          <w:szCs w:val="28"/>
        </w:rPr>
      </w:pPr>
    </w:p>
    <w:p w14:paraId="3831EE6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2.2 </w:t>
      </w:r>
      <w:r w:rsidRPr="000E05C8">
        <w:rPr>
          <w:rFonts w:ascii="Sakkal Majalla" w:hAnsi="Sakkal Majalla" w:cs="Sakkal Majalla"/>
          <w:b/>
          <w:bCs/>
          <w:sz w:val="28"/>
          <w:szCs w:val="28"/>
          <w:rtl/>
        </w:rPr>
        <w:t>الذكاء الاصطناعي التوليدي: المفهوم، التطور، والتطبيقات</w:t>
      </w:r>
    </w:p>
    <w:p w14:paraId="6E930EB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2.2.1 </w:t>
      </w:r>
      <w:r w:rsidRPr="000E05C8">
        <w:rPr>
          <w:rFonts w:ascii="Sakkal Majalla" w:hAnsi="Sakkal Majalla" w:cs="Sakkal Majalla"/>
          <w:b/>
          <w:bCs/>
          <w:sz w:val="28"/>
          <w:szCs w:val="28"/>
          <w:rtl/>
        </w:rPr>
        <w:t>مفهوم الذكاء الاصطناعي التوليدي</w:t>
      </w:r>
    </w:p>
    <w:p w14:paraId="1AA8C958" w14:textId="77777777" w:rsidR="000E05C8" w:rsidRPr="000E05C8" w:rsidRDefault="000E05C8" w:rsidP="004D78FD">
      <w:pPr>
        <w:rPr>
          <w:rFonts w:ascii="Sakkal Majalla" w:hAnsi="Sakkal Majalla" w:cs="Sakkal Majalla"/>
          <w:b/>
          <w:bCs/>
          <w:sz w:val="28"/>
          <w:szCs w:val="28"/>
        </w:rPr>
      </w:pPr>
      <w:r w:rsidRPr="000E05C8">
        <w:rPr>
          <w:rFonts w:ascii="Sakkal Majalla" w:hAnsi="Sakkal Majalla" w:cs="Sakkal Majalla"/>
          <w:b/>
          <w:bCs/>
          <w:sz w:val="28"/>
          <w:szCs w:val="28"/>
          <w:rtl/>
        </w:rPr>
        <w:t>الذكاء الاصطناعي التوليدي هو أحد فروع الذكاء الاصطناعي الذي يعتمد على نماذج لغوية أو خوارزميات قادرة على إنتاج محتوى جديد</w:t>
      </w:r>
      <w:r w:rsidRPr="000E05C8">
        <w:rPr>
          <w:rFonts w:ascii="Sakkal Majalla" w:hAnsi="Sakkal Majalla" w:cs="Sakkal Majalla"/>
          <w:b/>
          <w:bCs/>
          <w:sz w:val="28"/>
          <w:szCs w:val="28"/>
        </w:rPr>
        <w:t>—</w:t>
      </w:r>
      <w:r w:rsidRPr="000E05C8">
        <w:rPr>
          <w:rFonts w:ascii="Sakkal Majalla" w:hAnsi="Sakkal Majalla" w:cs="Sakkal Majalla"/>
          <w:b/>
          <w:bCs/>
          <w:sz w:val="28"/>
          <w:szCs w:val="28"/>
          <w:rtl/>
        </w:rPr>
        <w:t>نصوصًا، صورًا، تحليلات، عروضًا، أو سيناريوهات—بناءً على البيانات التي تم تدريب النموذج عليها</w:t>
      </w:r>
      <w:r w:rsidRPr="000E05C8">
        <w:rPr>
          <w:rFonts w:ascii="Sakkal Majalla" w:hAnsi="Sakkal Majalla" w:cs="Sakkal Majalla"/>
          <w:b/>
          <w:bCs/>
          <w:sz w:val="28"/>
          <w:szCs w:val="28"/>
        </w:rPr>
        <w:t>.</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وتختلف هذه التقنيات عن النماذج التقليدية للذكاء الاصطناعي القائمة على التصنيف والتحليل فقط، كونها</w:t>
      </w:r>
      <w:r w:rsidRPr="000E05C8">
        <w:rPr>
          <w:rFonts w:ascii="Sakkal Majalla" w:hAnsi="Sakkal Majalla" w:cs="Sakkal Majalla"/>
          <w:b/>
          <w:bCs/>
          <w:sz w:val="28"/>
          <w:szCs w:val="28"/>
        </w:rPr>
        <w:t>:</w:t>
      </w:r>
    </w:p>
    <w:p w14:paraId="5840EB71" w14:textId="77777777" w:rsidR="000E05C8" w:rsidRPr="000E05C8" w:rsidRDefault="000E05C8" w:rsidP="000E05C8">
      <w:pPr>
        <w:numPr>
          <w:ilvl w:val="0"/>
          <w:numId w:val="19"/>
        </w:numPr>
        <w:jc w:val="both"/>
        <w:rPr>
          <w:rFonts w:ascii="Sakkal Majalla" w:hAnsi="Sakkal Majalla" w:cs="Sakkal Majalla"/>
          <w:b/>
          <w:bCs/>
          <w:sz w:val="28"/>
          <w:szCs w:val="28"/>
        </w:rPr>
      </w:pPr>
      <w:r w:rsidRPr="000E05C8">
        <w:rPr>
          <w:rFonts w:ascii="Sakkal Majalla" w:hAnsi="Sakkal Majalla" w:cs="Sakkal Majalla"/>
          <w:b/>
          <w:bCs/>
          <w:sz w:val="28"/>
          <w:szCs w:val="28"/>
          <w:rtl/>
        </w:rPr>
        <w:t>تنتج محتوى جديدًا بدلًا من الاكتفاء بالاستجابة</w:t>
      </w:r>
      <w:r w:rsidRPr="000E05C8">
        <w:rPr>
          <w:rFonts w:ascii="Sakkal Majalla" w:hAnsi="Sakkal Majalla" w:cs="Sakkal Majalla"/>
          <w:b/>
          <w:bCs/>
          <w:sz w:val="28"/>
          <w:szCs w:val="28"/>
        </w:rPr>
        <w:t>.</w:t>
      </w:r>
    </w:p>
    <w:p w14:paraId="4D9529EA" w14:textId="77777777" w:rsidR="000E05C8" w:rsidRPr="000E05C8" w:rsidRDefault="000E05C8" w:rsidP="000E05C8">
      <w:pPr>
        <w:numPr>
          <w:ilvl w:val="0"/>
          <w:numId w:val="19"/>
        </w:numPr>
        <w:jc w:val="both"/>
        <w:rPr>
          <w:rFonts w:ascii="Sakkal Majalla" w:hAnsi="Sakkal Majalla" w:cs="Sakkal Majalla"/>
          <w:b/>
          <w:bCs/>
          <w:sz w:val="28"/>
          <w:szCs w:val="28"/>
        </w:rPr>
      </w:pPr>
      <w:r w:rsidRPr="000E05C8">
        <w:rPr>
          <w:rFonts w:ascii="Sakkal Majalla" w:hAnsi="Sakkal Majalla" w:cs="Sakkal Majalla"/>
          <w:b/>
          <w:bCs/>
          <w:sz w:val="28"/>
          <w:szCs w:val="28"/>
          <w:rtl/>
        </w:rPr>
        <w:t>تعتمد على نماذج لغوية ضخمة</w:t>
      </w:r>
      <w:r w:rsidRPr="000E05C8">
        <w:rPr>
          <w:rFonts w:ascii="Sakkal Majalla" w:hAnsi="Sakkal Majalla" w:cs="Sakkal Majalla"/>
          <w:b/>
          <w:bCs/>
          <w:sz w:val="28"/>
          <w:szCs w:val="28"/>
        </w:rPr>
        <w:t xml:space="preserve"> (LLMs) </w:t>
      </w:r>
      <w:r w:rsidRPr="000E05C8">
        <w:rPr>
          <w:rFonts w:ascii="Sakkal Majalla" w:hAnsi="Sakkal Majalla" w:cs="Sakkal Majalla"/>
          <w:b/>
          <w:bCs/>
          <w:sz w:val="28"/>
          <w:szCs w:val="28"/>
          <w:rtl/>
        </w:rPr>
        <w:t>مثل</w:t>
      </w:r>
      <w:r w:rsidRPr="000E05C8">
        <w:rPr>
          <w:rFonts w:ascii="Sakkal Majalla" w:hAnsi="Sakkal Majalla" w:cs="Sakkal Majalla"/>
          <w:b/>
          <w:bCs/>
          <w:sz w:val="28"/>
          <w:szCs w:val="28"/>
        </w:rPr>
        <w:t xml:space="preserve"> GPT.</w:t>
      </w:r>
    </w:p>
    <w:p w14:paraId="6E75C401" w14:textId="77777777" w:rsidR="000E05C8" w:rsidRPr="000E05C8" w:rsidRDefault="000E05C8" w:rsidP="000E05C8">
      <w:pPr>
        <w:numPr>
          <w:ilvl w:val="0"/>
          <w:numId w:val="19"/>
        </w:numPr>
        <w:jc w:val="both"/>
        <w:rPr>
          <w:rFonts w:ascii="Sakkal Majalla" w:hAnsi="Sakkal Majalla" w:cs="Sakkal Majalla"/>
          <w:b/>
          <w:bCs/>
          <w:sz w:val="28"/>
          <w:szCs w:val="28"/>
        </w:rPr>
      </w:pPr>
      <w:r w:rsidRPr="000E05C8">
        <w:rPr>
          <w:rFonts w:ascii="Sakkal Majalla" w:hAnsi="Sakkal Majalla" w:cs="Sakkal Majalla"/>
          <w:b/>
          <w:bCs/>
          <w:sz w:val="28"/>
          <w:szCs w:val="28"/>
          <w:rtl/>
        </w:rPr>
        <w:t>تتعلم الأنماط السياقية وتولّد معرفة مركبة</w:t>
      </w:r>
      <w:r w:rsidRPr="000E05C8">
        <w:rPr>
          <w:rFonts w:ascii="Sakkal Majalla" w:hAnsi="Sakkal Majalla" w:cs="Sakkal Majalla"/>
          <w:b/>
          <w:bCs/>
          <w:sz w:val="28"/>
          <w:szCs w:val="28"/>
        </w:rPr>
        <w:t>.</w:t>
      </w:r>
    </w:p>
    <w:p w14:paraId="36ED5DF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2.2.2 </w:t>
      </w:r>
      <w:r w:rsidRPr="000E05C8">
        <w:rPr>
          <w:rFonts w:ascii="Sakkal Majalla" w:hAnsi="Sakkal Majalla" w:cs="Sakkal Majalla"/>
          <w:b/>
          <w:bCs/>
          <w:sz w:val="28"/>
          <w:szCs w:val="28"/>
          <w:rtl/>
        </w:rPr>
        <w:t>تطور الذكاء الاصطناعي التوليدي</w:t>
      </w:r>
    </w:p>
    <w:p w14:paraId="4B399887"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مرّ تطور الذكاء الاصطناعي التوليدي بمراحل متقدمة منذ عام 2014 بعد ظهور خوارزميات “الشبكات التوليدية العميقة</w:t>
      </w:r>
      <w:r w:rsidRPr="000E05C8">
        <w:rPr>
          <w:rFonts w:ascii="Sakkal Majalla" w:hAnsi="Sakkal Majalla" w:cs="Sakkal Majalla"/>
          <w:b/>
          <w:bCs/>
          <w:sz w:val="28"/>
          <w:szCs w:val="28"/>
        </w:rPr>
        <w:t>” (GANs)</w:t>
      </w:r>
      <w:r w:rsidRPr="000E05C8">
        <w:rPr>
          <w:rFonts w:ascii="Sakkal Majalla" w:hAnsi="Sakkal Majalla" w:cs="Sakkal Majalla"/>
          <w:b/>
          <w:bCs/>
          <w:sz w:val="28"/>
          <w:szCs w:val="28"/>
          <w:rtl/>
        </w:rPr>
        <w:t>، وتطورت لاحقًا لتصل إلى نماذج لغوية قادرة على</w:t>
      </w:r>
      <w:r w:rsidRPr="000E05C8">
        <w:rPr>
          <w:rFonts w:ascii="Sakkal Majalla" w:hAnsi="Sakkal Majalla" w:cs="Sakkal Majalla"/>
          <w:b/>
          <w:bCs/>
          <w:sz w:val="28"/>
          <w:szCs w:val="28"/>
        </w:rPr>
        <w:t>:</w:t>
      </w:r>
    </w:p>
    <w:p w14:paraId="7B9D52CC" w14:textId="77777777" w:rsidR="000E05C8" w:rsidRPr="000E05C8" w:rsidRDefault="000E05C8" w:rsidP="000E05C8">
      <w:pPr>
        <w:numPr>
          <w:ilvl w:val="0"/>
          <w:numId w:val="20"/>
        </w:numPr>
        <w:jc w:val="both"/>
        <w:rPr>
          <w:rFonts w:ascii="Sakkal Majalla" w:hAnsi="Sakkal Majalla" w:cs="Sakkal Majalla"/>
          <w:b/>
          <w:bCs/>
          <w:sz w:val="28"/>
          <w:szCs w:val="28"/>
        </w:rPr>
      </w:pPr>
      <w:r w:rsidRPr="000E05C8">
        <w:rPr>
          <w:rFonts w:ascii="Sakkal Majalla" w:hAnsi="Sakkal Majalla" w:cs="Sakkal Majalla"/>
          <w:b/>
          <w:bCs/>
          <w:sz w:val="28"/>
          <w:szCs w:val="28"/>
          <w:rtl/>
        </w:rPr>
        <w:t>فهم اللغة الطبيعية</w:t>
      </w:r>
    </w:p>
    <w:p w14:paraId="5D7E618E" w14:textId="77777777" w:rsidR="000E05C8" w:rsidRPr="000E05C8" w:rsidRDefault="000E05C8" w:rsidP="000E05C8">
      <w:pPr>
        <w:numPr>
          <w:ilvl w:val="0"/>
          <w:numId w:val="20"/>
        </w:numPr>
        <w:jc w:val="both"/>
        <w:rPr>
          <w:rFonts w:ascii="Sakkal Majalla" w:hAnsi="Sakkal Majalla" w:cs="Sakkal Majalla"/>
          <w:b/>
          <w:bCs/>
          <w:sz w:val="28"/>
          <w:szCs w:val="28"/>
        </w:rPr>
      </w:pPr>
      <w:r w:rsidRPr="000E05C8">
        <w:rPr>
          <w:rFonts w:ascii="Sakkal Majalla" w:hAnsi="Sakkal Majalla" w:cs="Sakkal Majalla"/>
          <w:b/>
          <w:bCs/>
          <w:sz w:val="28"/>
          <w:szCs w:val="28"/>
          <w:rtl/>
        </w:rPr>
        <w:t>إنتاج نصوص ذات منطق واتساق</w:t>
      </w:r>
    </w:p>
    <w:p w14:paraId="547171C1" w14:textId="77777777" w:rsidR="000E05C8" w:rsidRPr="000E05C8" w:rsidRDefault="000E05C8" w:rsidP="000E05C8">
      <w:pPr>
        <w:numPr>
          <w:ilvl w:val="0"/>
          <w:numId w:val="20"/>
        </w:numPr>
        <w:jc w:val="both"/>
        <w:rPr>
          <w:rFonts w:ascii="Sakkal Majalla" w:hAnsi="Sakkal Majalla" w:cs="Sakkal Majalla"/>
          <w:b/>
          <w:bCs/>
          <w:sz w:val="28"/>
          <w:szCs w:val="28"/>
        </w:rPr>
      </w:pPr>
      <w:r w:rsidRPr="000E05C8">
        <w:rPr>
          <w:rFonts w:ascii="Sakkal Majalla" w:hAnsi="Sakkal Majalla" w:cs="Sakkal Majalla"/>
          <w:b/>
          <w:bCs/>
          <w:sz w:val="28"/>
          <w:szCs w:val="28"/>
          <w:rtl/>
        </w:rPr>
        <w:t>تحليل بيانات معقدة</w:t>
      </w:r>
    </w:p>
    <w:p w14:paraId="1F25EBE8" w14:textId="77777777" w:rsidR="000E05C8" w:rsidRPr="000E05C8" w:rsidRDefault="000E05C8" w:rsidP="000E05C8">
      <w:pPr>
        <w:numPr>
          <w:ilvl w:val="0"/>
          <w:numId w:val="20"/>
        </w:numPr>
        <w:jc w:val="both"/>
        <w:rPr>
          <w:rFonts w:ascii="Sakkal Majalla" w:hAnsi="Sakkal Majalla" w:cs="Sakkal Majalla"/>
          <w:b/>
          <w:bCs/>
          <w:sz w:val="28"/>
          <w:szCs w:val="28"/>
        </w:rPr>
      </w:pPr>
      <w:r w:rsidRPr="000E05C8">
        <w:rPr>
          <w:rFonts w:ascii="Sakkal Majalla" w:hAnsi="Sakkal Majalla" w:cs="Sakkal Majalla"/>
          <w:b/>
          <w:bCs/>
          <w:sz w:val="28"/>
          <w:szCs w:val="28"/>
          <w:rtl/>
        </w:rPr>
        <w:t>محاكاة الكتابة البشرية</w:t>
      </w:r>
    </w:p>
    <w:p w14:paraId="0CD7E140" w14:textId="77777777" w:rsidR="000E05C8" w:rsidRPr="000E05C8" w:rsidRDefault="000E05C8" w:rsidP="000E05C8">
      <w:pPr>
        <w:numPr>
          <w:ilvl w:val="0"/>
          <w:numId w:val="20"/>
        </w:numPr>
        <w:jc w:val="both"/>
        <w:rPr>
          <w:rFonts w:ascii="Sakkal Majalla" w:hAnsi="Sakkal Majalla" w:cs="Sakkal Majalla"/>
          <w:b/>
          <w:bCs/>
          <w:sz w:val="28"/>
          <w:szCs w:val="28"/>
        </w:rPr>
      </w:pPr>
      <w:r w:rsidRPr="000E05C8">
        <w:rPr>
          <w:rFonts w:ascii="Sakkal Majalla" w:hAnsi="Sakkal Majalla" w:cs="Sakkal Majalla"/>
          <w:b/>
          <w:bCs/>
          <w:sz w:val="28"/>
          <w:szCs w:val="28"/>
          <w:rtl/>
        </w:rPr>
        <w:t>تلخيص المعلومات</w:t>
      </w:r>
    </w:p>
    <w:p w14:paraId="50E9100B" w14:textId="77777777" w:rsidR="000E05C8" w:rsidRPr="000E05C8" w:rsidRDefault="000E05C8" w:rsidP="000E05C8">
      <w:pPr>
        <w:numPr>
          <w:ilvl w:val="0"/>
          <w:numId w:val="20"/>
        </w:numPr>
        <w:jc w:val="both"/>
        <w:rPr>
          <w:rFonts w:ascii="Sakkal Majalla" w:hAnsi="Sakkal Majalla" w:cs="Sakkal Majalla"/>
          <w:b/>
          <w:bCs/>
          <w:sz w:val="28"/>
          <w:szCs w:val="28"/>
        </w:rPr>
      </w:pPr>
      <w:r w:rsidRPr="000E05C8">
        <w:rPr>
          <w:rFonts w:ascii="Sakkal Majalla" w:hAnsi="Sakkal Majalla" w:cs="Sakkal Majalla"/>
          <w:b/>
          <w:bCs/>
          <w:sz w:val="28"/>
          <w:szCs w:val="28"/>
          <w:rtl/>
        </w:rPr>
        <w:t>إنتاج خطط واستراتيجيات</w:t>
      </w:r>
    </w:p>
    <w:p w14:paraId="18194DE4"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lastRenderedPageBreak/>
        <w:t>وقد سمح هذا التطور بتوظيف الذكاء الاصطناعي التوليدي في الأعمال بشكل غير مسبوق</w:t>
      </w:r>
      <w:r w:rsidRPr="000E05C8">
        <w:rPr>
          <w:rFonts w:ascii="Sakkal Majalla" w:hAnsi="Sakkal Majalla" w:cs="Sakkal Majalla"/>
          <w:b/>
          <w:bCs/>
          <w:sz w:val="28"/>
          <w:szCs w:val="28"/>
        </w:rPr>
        <w:t>.</w:t>
      </w:r>
    </w:p>
    <w:p w14:paraId="1DCDD9C7"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2.2.3 </w:t>
      </w:r>
      <w:r w:rsidRPr="000E05C8">
        <w:rPr>
          <w:rFonts w:ascii="Sakkal Majalla" w:hAnsi="Sakkal Majalla" w:cs="Sakkal Majalla"/>
          <w:b/>
          <w:bCs/>
          <w:sz w:val="28"/>
          <w:szCs w:val="28"/>
          <w:rtl/>
        </w:rPr>
        <w:t>تطبيقات الذكاء الاصطناعي التوليدي في قطاع الاستشارات</w:t>
      </w:r>
    </w:p>
    <w:p w14:paraId="7D2878BD"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يُستخدم الذكاء الاصطناعي التوليدي في قطاع الاستشارات في عدة وظائف رئيسية</w:t>
      </w:r>
      <w:r w:rsidRPr="000E05C8">
        <w:rPr>
          <w:rFonts w:ascii="Sakkal Majalla" w:hAnsi="Sakkal Majalla" w:cs="Sakkal Majalla"/>
          <w:b/>
          <w:bCs/>
          <w:sz w:val="28"/>
          <w:szCs w:val="28"/>
        </w:rPr>
        <w:t>:</w:t>
      </w:r>
    </w:p>
    <w:p w14:paraId="14ACD583" w14:textId="77777777" w:rsidR="000E05C8" w:rsidRPr="000E05C8" w:rsidRDefault="000E05C8" w:rsidP="008A0708">
      <w:pPr>
        <w:numPr>
          <w:ilvl w:val="0"/>
          <w:numId w:val="21"/>
        </w:numPr>
        <w:rPr>
          <w:rFonts w:ascii="Sakkal Majalla" w:hAnsi="Sakkal Majalla" w:cs="Sakkal Majalla"/>
          <w:b/>
          <w:bCs/>
          <w:sz w:val="28"/>
          <w:szCs w:val="28"/>
        </w:rPr>
      </w:pPr>
      <w:r w:rsidRPr="000E05C8">
        <w:rPr>
          <w:rFonts w:ascii="Sakkal Majalla" w:hAnsi="Sakkal Majalla" w:cs="Sakkal Majalla"/>
          <w:b/>
          <w:bCs/>
          <w:sz w:val="28"/>
          <w:szCs w:val="28"/>
          <w:rtl/>
        </w:rPr>
        <w:t>إعداد التقارير المهنية</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توليد المسودات الأولية للتقارير، تلخيص البيانات، وصياغة التوصيات</w:t>
      </w:r>
      <w:r w:rsidRPr="000E05C8">
        <w:rPr>
          <w:rFonts w:ascii="Sakkal Majalla" w:hAnsi="Sakkal Majalla" w:cs="Sakkal Majalla"/>
          <w:b/>
          <w:bCs/>
          <w:sz w:val="28"/>
          <w:szCs w:val="28"/>
        </w:rPr>
        <w:t>.</w:t>
      </w:r>
    </w:p>
    <w:p w14:paraId="4587B6F7" w14:textId="77777777" w:rsidR="000E05C8" w:rsidRPr="000E05C8" w:rsidRDefault="000E05C8" w:rsidP="008A0708">
      <w:pPr>
        <w:numPr>
          <w:ilvl w:val="0"/>
          <w:numId w:val="21"/>
        </w:numPr>
        <w:rPr>
          <w:rFonts w:ascii="Sakkal Majalla" w:hAnsi="Sakkal Majalla" w:cs="Sakkal Majalla"/>
          <w:b/>
          <w:bCs/>
          <w:sz w:val="28"/>
          <w:szCs w:val="28"/>
        </w:rPr>
      </w:pPr>
      <w:r w:rsidRPr="000E05C8">
        <w:rPr>
          <w:rFonts w:ascii="Sakkal Majalla" w:hAnsi="Sakkal Majalla" w:cs="Sakkal Majalla"/>
          <w:b/>
          <w:bCs/>
          <w:sz w:val="28"/>
          <w:szCs w:val="28"/>
          <w:rtl/>
        </w:rPr>
        <w:t>تحليل البيانات المعقدة</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استخراج الأنماط، تقديم الرؤى، وتحليل معلومات متعددة المصادر</w:t>
      </w:r>
      <w:r w:rsidRPr="000E05C8">
        <w:rPr>
          <w:rFonts w:ascii="Sakkal Majalla" w:hAnsi="Sakkal Majalla" w:cs="Sakkal Majalla"/>
          <w:b/>
          <w:bCs/>
          <w:sz w:val="28"/>
          <w:szCs w:val="28"/>
        </w:rPr>
        <w:t>.</w:t>
      </w:r>
    </w:p>
    <w:p w14:paraId="0282FA4D" w14:textId="77777777" w:rsidR="000E05C8" w:rsidRPr="000E05C8" w:rsidRDefault="000E05C8" w:rsidP="008A0708">
      <w:pPr>
        <w:numPr>
          <w:ilvl w:val="0"/>
          <w:numId w:val="21"/>
        </w:numPr>
        <w:rPr>
          <w:rFonts w:ascii="Sakkal Majalla" w:hAnsi="Sakkal Majalla" w:cs="Sakkal Majalla"/>
          <w:b/>
          <w:bCs/>
          <w:sz w:val="28"/>
          <w:szCs w:val="28"/>
        </w:rPr>
      </w:pPr>
      <w:r w:rsidRPr="000E05C8">
        <w:rPr>
          <w:rFonts w:ascii="Sakkal Majalla" w:hAnsi="Sakkal Majalla" w:cs="Sakkal Majalla"/>
          <w:b/>
          <w:bCs/>
          <w:sz w:val="28"/>
          <w:szCs w:val="28"/>
          <w:rtl/>
        </w:rPr>
        <w:t>إنتاج سيناريوهات استراتيجية</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دعم النماذج الاستشرافية وصياغة الخيارات المستقبلية</w:t>
      </w:r>
      <w:r w:rsidRPr="000E05C8">
        <w:rPr>
          <w:rFonts w:ascii="Sakkal Majalla" w:hAnsi="Sakkal Majalla" w:cs="Sakkal Majalla"/>
          <w:b/>
          <w:bCs/>
          <w:sz w:val="28"/>
          <w:szCs w:val="28"/>
        </w:rPr>
        <w:t>.</w:t>
      </w:r>
    </w:p>
    <w:p w14:paraId="75C903E8" w14:textId="77777777" w:rsidR="000E05C8" w:rsidRPr="000E05C8" w:rsidRDefault="000E05C8" w:rsidP="008A0708">
      <w:pPr>
        <w:numPr>
          <w:ilvl w:val="0"/>
          <w:numId w:val="21"/>
        </w:numPr>
        <w:rPr>
          <w:rFonts w:ascii="Sakkal Majalla" w:hAnsi="Sakkal Majalla" w:cs="Sakkal Majalla"/>
          <w:b/>
          <w:bCs/>
          <w:sz w:val="28"/>
          <w:szCs w:val="28"/>
        </w:rPr>
      </w:pPr>
      <w:r w:rsidRPr="000E05C8">
        <w:rPr>
          <w:rFonts w:ascii="Sakkal Majalla" w:hAnsi="Sakkal Majalla" w:cs="Sakkal Majalla"/>
          <w:b/>
          <w:bCs/>
          <w:sz w:val="28"/>
          <w:szCs w:val="28"/>
          <w:rtl/>
        </w:rPr>
        <w:t>رفع الجودة وتقليل الأخطاء</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من خلال التدقيق، التحقق المنطقي، ومراجعة الاتساق</w:t>
      </w:r>
      <w:r w:rsidRPr="000E05C8">
        <w:rPr>
          <w:rFonts w:ascii="Sakkal Majalla" w:hAnsi="Sakkal Majalla" w:cs="Sakkal Majalla"/>
          <w:b/>
          <w:bCs/>
          <w:sz w:val="28"/>
          <w:szCs w:val="28"/>
        </w:rPr>
        <w:t>.</w:t>
      </w:r>
    </w:p>
    <w:p w14:paraId="3BA7D45E" w14:textId="77777777" w:rsidR="000E05C8" w:rsidRPr="000E05C8" w:rsidRDefault="000E05C8" w:rsidP="008A0708">
      <w:pPr>
        <w:numPr>
          <w:ilvl w:val="0"/>
          <w:numId w:val="21"/>
        </w:numPr>
        <w:rPr>
          <w:rFonts w:ascii="Sakkal Majalla" w:hAnsi="Sakkal Majalla" w:cs="Sakkal Majalla"/>
          <w:b/>
          <w:bCs/>
          <w:sz w:val="28"/>
          <w:szCs w:val="28"/>
        </w:rPr>
      </w:pPr>
      <w:r w:rsidRPr="000E05C8">
        <w:rPr>
          <w:rFonts w:ascii="Sakkal Majalla" w:hAnsi="Sakkal Majalla" w:cs="Sakkal Majalla"/>
          <w:b/>
          <w:bCs/>
          <w:sz w:val="28"/>
          <w:szCs w:val="28"/>
          <w:rtl/>
        </w:rPr>
        <w:t>تحسين تجربة العملاء</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عبر الردود الذكية، تقارير أسرع، ومشاريع ذات كفاءة أعلى</w:t>
      </w:r>
      <w:r w:rsidRPr="000E05C8">
        <w:rPr>
          <w:rFonts w:ascii="Sakkal Majalla" w:hAnsi="Sakkal Majalla" w:cs="Sakkal Majalla"/>
          <w:b/>
          <w:bCs/>
          <w:sz w:val="28"/>
          <w:szCs w:val="28"/>
        </w:rPr>
        <w:t>.</w:t>
      </w:r>
    </w:p>
    <w:p w14:paraId="308AF915" w14:textId="2C40BB35" w:rsidR="000E05C8" w:rsidRPr="000E05C8" w:rsidRDefault="000E05C8" w:rsidP="000E05C8">
      <w:pPr>
        <w:jc w:val="both"/>
        <w:rPr>
          <w:rFonts w:ascii="Sakkal Majalla" w:hAnsi="Sakkal Majalla" w:cs="Sakkal Majalla"/>
          <w:b/>
          <w:bCs/>
          <w:sz w:val="28"/>
          <w:szCs w:val="28"/>
        </w:rPr>
      </w:pPr>
    </w:p>
    <w:p w14:paraId="5E8279C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2.3 </w:t>
      </w:r>
      <w:r w:rsidRPr="000E05C8">
        <w:rPr>
          <w:rFonts w:ascii="Sakkal Majalla" w:hAnsi="Sakkal Majalla" w:cs="Sakkal Majalla"/>
          <w:b/>
          <w:bCs/>
          <w:sz w:val="28"/>
          <w:szCs w:val="28"/>
          <w:rtl/>
        </w:rPr>
        <w:t>الشركات الصغيرة والمتوسطة في السعودية</w:t>
      </w:r>
    </w:p>
    <w:p w14:paraId="4E87081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2.3.1 </w:t>
      </w:r>
      <w:r w:rsidRPr="000E05C8">
        <w:rPr>
          <w:rFonts w:ascii="Sakkal Majalla" w:hAnsi="Sakkal Majalla" w:cs="Sakkal Majalla"/>
          <w:b/>
          <w:bCs/>
          <w:sz w:val="28"/>
          <w:szCs w:val="28"/>
          <w:rtl/>
        </w:rPr>
        <w:t>تعريف المنشآت الصغيرة والمتوسطة</w:t>
      </w:r>
      <w:r w:rsidRPr="000E05C8">
        <w:rPr>
          <w:rFonts w:ascii="Sakkal Majalla" w:hAnsi="Sakkal Majalla" w:cs="Sakkal Majalla"/>
          <w:b/>
          <w:bCs/>
          <w:sz w:val="28"/>
          <w:szCs w:val="28"/>
        </w:rPr>
        <w:t xml:space="preserve"> (SMEs)</w:t>
      </w:r>
    </w:p>
    <w:p w14:paraId="2D4DF55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وفق “منشآت”، تُعرّف الشركات الصغيرة والمتوسطة بناءً على</w:t>
      </w:r>
      <w:r w:rsidRPr="000E05C8">
        <w:rPr>
          <w:rFonts w:ascii="Sakkal Majalla" w:hAnsi="Sakkal Majalla" w:cs="Sakkal Majalla"/>
          <w:b/>
          <w:bCs/>
          <w:sz w:val="28"/>
          <w:szCs w:val="28"/>
        </w:rPr>
        <w:t>:</w:t>
      </w:r>
    </w:p>
    <w:p w14:paraId="22C98058" w14:textId="77777777" w:rsidR="000E05C8" w:rsidRPr="000E05C8" w:rsidRDefault="000E05C8" w:rsidP="000E05C8">
      <w:pPr>
        <w:numPr>
          <w:ilvl w:val="0"/>
          <w:numId w:val="22"/>
        </w:numPr>
        <w:jc w:val="both"/>
        <w:rPr>
          <w:rFonts w:ascii="Sakkal Majalla" w:hAnsi="Sakkal Majalla" w:cs="Sakkal Majalla"/>
          <w:b/>
          <w:bCs/>
          <w:sz w:val="28"/>
          <w:szCs w:val="28"/>
        </w:rPr>
      </w:pPr>
      <w:r w:rsidRPr="000E05C8">
        <w:rPr>
          <w:rFonts w:ascii="Sakkal Majalla" w:hAnsi="Sakkal Majalla" w:cs="Sakkal Majalla"/>
          <w:b/>
          <w:bCs/>
          <w:sz w:val="28"/>
          <w:szCs w:val="28"/>
          <w:rtl/>
        </w:rPr>
        <w:t>عدد الموظفين</w:t>
      </w:r>
    </w:p>
    <w:p w14:paraId="274D67DE" w14:textId="77777777" w:rsidR="000E05C8" w:rsidRPr="000E05C8" w:rsidRDefault="000E05C8" w:rsidP="000E05C8">
      <w:pPr>
        <w:numPr>
          <w:ilvl w:val="0"/>
          <w:numId w:val="22"/>
        </w:numPr>
        <w:jc w:val="both"/>
        <w:rPr>
          <w:rFonts w:ascii="Sakkal Majalla" w:hAnsi="Sakkal Majalla" w:cs="Sakkal Majalla"/>
          <w:b/>
          <w:bCs/>
          <w:sz w:val="28"/>
          <w:szCs w:val="28"/>
        </w:rPr>
      </w:pPr>
      <w:r w:rsidRPr="000E05C8">
        <w:rPr>
          <w:rFonts w:ascii="Sakkal Majalla" w:hAnsi="Sakkal Majalla" w:cs="Sakkal Majalla"/>
          <w:b/>
          <w:bCs/>
          <w:sz w:val="28"/>
          <w:szCs w:val="28"/>
          <w:rtl/>
        </w:rPr>
        <w:t>حجم الإيرادات السنوية</w:t>
      </w:r>
    </w:p>
    <w:p w14:paraId="5F967674"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وتعد قطاعًا محوريًا في التنمية الاقتصادية</w:t>
      </w:r>
      <w:r w:rsidRPr="000E05C8">
        <w:rPr>
          <w:rFonts w:ascii="Sakkal Majalla" w:hAnsi="Sakkal Majalla" w:cs="Sakkal Majalla"/>
          <w:b/>
          <w:bCs/>
          <w:sz w:val="28"/>
          <w:szCs w:val="28"/>
        </w:rPr>
        <w:t>.</w:t>
      </w:r>
    </w:p>
    <w:p w14:paraId="2A4B32E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2.3.2 </w:t>
      </w:r>
      <w:r w:rsidRPr="000E05C8">
        <w:rPr>
          <w:rFonts w:ascii="Sakkal Majalla" w:hAnsi="Sakkal Majalla" w:cs="Sakkal Majalla"/>
          <w:b/>
          <w:bCs/>
          <w:sz w:val="28"/>
          <w:szCs w:val="28"/>
          <w:rtl/>
        </w:rPr>
        <w:t>أهمية الشركات الصغيرة والمتوسطة في الاقتصاد السعودي</w:t>
      </w:r>
    </w:p>
    <w:p w14:paraId="21EDB8CB"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تلعب هذه الشركات دورًا مهمًا في</w:t>
      </w:r>
      <w:r w:rsidRPr="000E05C8">
        <w:rPr>
          <w:rFonts w:ascii="Sakkal Majalla" w:hAnsi="Sakkal Majalla" w:cs="Sakkal Majalla"/>
          <w:b/>
          <w:bCs/>
          <w:sz w:val="28"/>
          <w:szCs w:val="28"/>
        </w:rPr>
        <w:t>:</w:t>
      </w:r>
    </w:p>
    <w:p w14:paraId="37D6FF8A" w14:textId="77777777" w:rsidR="000E05C8" w:rsidRPr="000E05C8" w:rsidRDefault="000E05C8" w:rsidP="000E05C8">
      <w:pPr>
        <w:numPr>
          <w:ilvl w:val="0"/>
          <w:numId w:val="23"/>
        </w:numPr>
        <w:jc w:val="both"/>
        <w:rPr>
          <w:rFonts w:ascii="Sakkal Majalla" w:hAnsi="Sakkal Majalla" w:cs="Sakkal Majalla"/>
          <w:b/>
          <w:bCs/>
          <w:sz w:val="28"/>
          <w:szCs w:val="28"/>
        </w:rPr>
      </w:pPr>
      <w:r w:rsidRPr="000E05C8">
        <w:rPr>
          <w:rFonts w:ascii="Sakkal Majalla" w:hAnsi="Sakkal Majalla" w:cs="Sakkal Majalla"/>
          <w:b/>
          <w:bCs/>
          <w:sz w:val="28"/>
          <w:szCs w:val="28"/>
          <w:rtl/>
        </w:rPr>
        <w:t>خلق فرص عمل</w:t>
      </w:r>
    </w:p>
    <w:p w14:paraId="4E162906" w14:textId="77777777" w:rsidR="000E05C8" w:rsidRPr="000E05C8" w:rsidRDefault="000E05C8" w:rsidP="000E05C8">
      <w:pPr>
        <w:numPr>
          <w:ilvl w:val="0"/>
          <w:numId w:val="23"/>
        </w:numPr>
        <w:jc w:val="both"/>
        <w:rPr>
          <w:rFonts w:ascii="Sakkal Majalla" w:hAnsi="Sakkal Majalla" w:cs="Sakkal Majalla"/>
          <w:b/>
          <w:bCs/>
          <w:sz w:val="28"/>
          <w:szCs w:val="28"/>
        </w:rPr>
      </w:pPr>
      <w:r w:rsidRPr="000E05C8">
        <w:rPr>
          <w:rFonts w:ascii="Sakkal Majalla" w:hAnsi="Sakkal Majalla" w:cs="Sakkal Majalla"/>
          <w:b/>
          <w:bCs/>
          <w:sz w:val="28"/>
          <w:szCs w:val="28"/>
          <w:rtl/>
        </w:rPr>
        <w:t>تنويع الاقتصاد</w:t>
      </w:r>
    </w:p>
    <w:p w14:paraId="4330A77E" w14:textId="77777777" w:rsidR="000E05C8" w:rsidRPr="000E05C8" w:rsidRDefault="000E05C8" w:rsidP="000E05C8">
      <w:pPr>
        <w:numPr>
          <w:ilvl w:val="0"/>
          <w:numId w:val="23"/>
        </w:numPr>
        <w:jc w:val="both"/>
        <w:rPr>
          <w:rFonts w:ascii="Sakkal Majalla" w:hAnsi="Sakkal Majalla" w:cs="Sakkal Majalla"/>
          <w:b/>
          <w:bCs/>
          <w:sz w:val="28"/>
          <w:szCs w:val="28"/>
        </w:rPr>
      </w:pPr>
      <w:r w:rsidRPr="000E05C8">
        <w:rPr>
          <w:rFonts w:ascii="Sakkal Majalla" w:hAnsi="Sakkal Majalla" w:cs="Sakkal Majalla"/>
          <w:b/>
          <w:bCs/>
          <w:sz w:val="28"/>
          <w:szCs w:val="28"/>
          <w:rtl/>
        </w:rPr>
        <w:t>دعم الابتكار</w:t>
      </w:r>
    </w:p>
    <w:p w14:paraId="3C965E39" w14:textId="77777777" w:rsidR="000E05C8" w:rsidRPr="000E05C8" w:rsidRDefault="000E05C8" w:rsidP="000E05C8">
      <w:pPr>
        <w:numPr>
          <w:ilvl w:val="0"/>
          <w:numId w:val="23"/>
        </w:numPr>
        <w:jc w:val="both"/>
        <w:rPr>
          <w:rFonts w:ascii="Sakkal Majalla" w:hAnsi="Sakkal Majalla" w:cs="Sakkal Majalla"/>
          <w:b/>
          <w:bCs/>
          <w:sz w:val="28"/>
          <w:szCs w:val="28"/>
        </w:rPr>
      </w:pPr>
      <w:r w:rsidRPr="000E05C8">
        <w:rPr>
          <w:rFonts w:ascii="Sakkal Majalla" w:hAnsi="Sakkal Majalla" w:cs="Sakkal Majalla"/>
          <w:b/>
          <w:bCs/>
          <w:sz w:val="28"/>
          <w:szCs w:val="28"/>
          <w:rtl/>
        </w:rPr>
        <w:lastRenderedPageBreak/>
        <w:t>رفع مساهمة القطاع الخاص في الناتج المحلي</w:t>
      </w:r>
    </w:p>
    <w:p w14:paraId="6FA9753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ضمن رؤية 2030، تُعد هذه الشركات إحدى ركائز الاقتصاد الوطني</w:t>
      </w:r>
      <w:r w:rsidRPr="000E05C8">
        <w:rPr>
          <w:rFonts w:ascii="Sakkal Majalla" w:hAnsi="Sakkal Majalla" w:cs="Sakkal Majalla"/>
          <w:b/>
          <w:bCs/>
          <w:sz w:val="28"/>
          <w:szCs w:val="28"/>
        </w:rPr>
        <w:t>.</w:t>
      </w:r>
    </w:p>
    <w:p w14:paraId="5301B36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2.3.3 </w:t>
      </w:r>
      <w:r w:rsidRPr="000E05C8">
        <w:rPr>
          <w:rFonts w:ascii="Sakkal Majalla" w:hAnsi="Sakkal Majalla" w:cs="Sakkal Majalla"/>
          <w:b/>
          <w:bCs/>
          <w:sz w:val="28"/>
          <w:szCs w:val="28"/>
          <w:rtl/>
        </w:rPr>
        <w:t>التحديات التي تواجه الشركات الصغيرة والمتوسطة</w:t>
      </w:r>
    </w:p>
    <w:p w14:paraId="034BCE0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رغم أهميتها، تواجه هذه الشركات عدة صعوبات</w:t>
      </w:r>
      <w:r w:rsidRPr="000E05C8">
        <w:rPr>
          <w:rFonts w:ascii="Sakkal Majalla" w:hAnsi="Sakkal Majalla" w:cs="Sakkal Majalla"/>
          <w:b/>
          <w:bCs/>
          <w:sz w:val="28"/>
          <w:szCs w:val="28"/>
        </w:rPr>
        <w:t>:</w:t>
      </w:r>
    </w:p>
    <w:p w14:paraId="0E2BE66C" w14:textId="77777777" w:rsidR="000E05C8" w:rsidRPr="000E05C8" w:rsidRDefault="000E05C8" w:rsidP="000E05C8">
      <w:pPr>
        <w:numPr>
          <w:ilvl w:val="0"/>
          <w:numId w:val="24"/>
        </w:numPr>
        <w:jc w:val="both"/>
        <w:rPr>
          <w:rFonts w:ascii="Sakkal Majalla" w:hAnsi="Sakkal Majalla" w:cs="Sakkal Majalla"/>
          <w:b/>
          <w:bCs/>
          <w:sz w:val="28"/>
          <w:szCs w:val="28"/>
        </w:rPr>
      </w:pPr>
      <w:r w:rsidRPr="000E05C8">
        <w:rPr>
          <w:rFonts w:ascii="Sakkal Majalla" w:hAnsi="Sakkal Majalla" w:cs="Sakkal Majalla"/>
          <w:b/>
          <w:bCs/>
          <w:sz w:val="28"/>
          <w:szCs w:val="28"/>
          <w:rtl/>
        </w:rPr>
        <w:t>محدودية التمويل</w:t>
      </w:r>
    </w:p>
    <w:p w14:paraId="453364B9" w14:textId="77777777" w:rsidR="000E05C8" w:rsidRPr="000E05C8" w:rsidRDefault="000E05C8" w:rsidP="000E05C8">
      <w:pPr>
        <w:numPr>
          <w:ilvl w:val="0"/>
          <w:numId w:val="24"/>
        </w:numPr>
        <w:jc w:val="both"/>
        <w:rPr>
          <w:rFonts w:ascii="Sakkal Majalla" w:hAnsi="Sakkal Majalla" w:cs="Sakkal Majalla"/>
          <w:b/>
          <w:bCs/>
          <w:sz w:val="28"/>
          <w:szCs w:val="28"/>
        </w:rPr>
      </w:pPr>
      <w:r w:rsidRPr="000E05C8">
        <w:rPr>
          <w:rFonts w:ascii="Sakkal Majalla" w:hAnsi="Sakkal Majalla" w:cs="Sakkal Majalla"/>
          <w:b/>
          <w:bCs/>
          <w:sz w:val="28"/>
          <w:szCs w:val="28"/>
          <w:rtl/>
        </w:rPr>
        <w:t>ضعف البنية التحتية التقنية</w:t>
      </w:r>
    </w:p>
    <w:p w14:paraId="5FABF37C" w14:textId="77777777" w:rsidR="000E05C8" w:rsidRPr="000E05C8" w:rsidRDefault="000E05C8" w:rsidP="000E05C8">
      <w:pPr>
        <w:numPr>
          <w:ilvl w:val="0"/>
          <w:numId w:val="24"/>
        </w:numPr>
        <w:jc w:val="both"/>
        <w:rPr>
          <w:rFonts w:ascii="Sakkal Majalla" w:hAnsi="Sakkal Majalla" w:cs="Sakkal Majalla"/>
          <w:b/>
          <w:bCs/>
          <w:sz w:val="28"/>
          <w:szCs w:val="28"/>
        </w:rPr>
      </w:pPr>
      <w:r w:rsidRPr="000E05C8">
        <w:rPr>
          <w:rFonts w:ascii="Sakkal Majalla" w:hAnsi="Sakkal Majalla" w:cs="Sakkal Majalla"/>
          <w:b/>
          <w:bCs/>
          <w:sz w:val="28"/>
          <w:szCs w:val="28"/>
          <w:rtl/>
        </w:rPr>
        <w:t>نقص الكفاءات</w:t>
      </w:r>
    </w:p>
    <w:p w14:paraId="62A8B390" w14:textId="77777777" w:rsidR="000E05C8" w:rsidRPr="000E05C8" w:rsidRDefault="000E05C8" w:rsidP="000E05C8">
      <w:pPr>
        <w:numPr>
          <w:ilvl w:val="0"/>
          <w:numId w:val="24"/>
        </w:numPr>
        <w:jc w:val="both"/>
        <w:rPr>
          <w:rFonts w:ascii="Sakkal Majalla" w:hAnsi="Sakkal Majalla" w:cs="Sakkal Majalla"/>
          <w:b/>
          <w:bCs/>
          <w:sz w:val="28"/>
          <w:szCs w:val="28"/>
        </w:rPr>
      </w:pPr>
      <w:r w:rsidRPr="000E05C8">
        <w:rPr>
          <w:rFonts w:ascii="Sakkal Majalla" w:hAnsi="Sakkal Majalla" w:cs="Sakkal Majalla"/>
          <w:b/>
          <w:bCs/>
          <w:sz w:val="28"/>
          <w:szCs w:val="28"/>
          <w:rtl/>
        </w:rPr>
        <w:t>ارتفاع تكلفة التحول الرقمي</w:t>
      </w:r>
    </w:p>
    <w:p w14:paraId="7CFD7B24" w14:textId="77777777" w:rsidR="000E05C8" w:rsidRPr="000E05C8" w:rsidRDefault="000E05C8" w:rsidP="000E05C8">
      <w:pPr>
        <w:numPr>
          <w:ilvl w:val="0"/>
          <w:numId w:val="24"/>
        </w:numPr>
        <w:jc w:val="both"/>
        <w:rPr>
          <w:rFonts w:ascii="Sakkal Majalla" w:hAnsi="Sakkal Majalla" w:cs="Sakkal Majalla"/>
          <w:b/>
          <w:bCs/>
          <w:sz w:val="28"/>
          <w:szCs w:val="28"/>
        </w:rPr>
      </w:pPr>
      <w:r w:rsidRPr="000E05C8">
        <w:rPr>
          <w:rFonts w:ascii="Sakkal Majalla" w:hAnsi="Sakkal Majalla" w:cs="Sakkal Majalla"/>
          <w:b/>
          <w:bCs/>
          <w:sz w:val="28"/>
          <w:szCs w:val="28"/>
          <w:rtl/>
        </w:rPr>
        <w:t>مقاومة التغيير داخل الثقافة التنظيمية</w:t>
      </w:r>
    </w:p>
    <w:p w14:paraId="236A207F" w14:textId="77777777" w:rsidR="000E05C8" w:rsidRPr="000E05C8" w:rsidRDefault="000E05C8" w:rsidP="000E05C8">
      <w:pPr>
        <w:numPr>
          <w:ilvl w:val="0"/>
          <w:numId w:val="24"/>
        </w:numPr>
        <w:jc w:val="both"/>
        <w:rPr>
          <w:rFonts w:ascii="Sakkal Majalla" w:hAnsi="Sakkal Majalla" w:cs="Sakkal Majalla"/>
          <w:b/>
          <w:bCs/>
          <w:sz w:val="28"/>
          <w:szCs w:val="28"/>
        </w:rPr>
      </w:pPr>
      <w:r w:rsidRPr="000E05C8">
        <w:rPr>
          <w:rFonts w:ascii="Sakkal Majalla" w:hAnsi="Sakkal Majalla" w:cs="Sakkal Majalla"/>
          <w:b/>
          <w:bCs/>
          <w:sz w:val="28"/>
          <w:szCs w:val="28"/>
          <w:rtl/>
        </w:rPr>
        <w:t>محدودية الأدوات المعرفة لإدارة التحول</w:t>
      </w:r>
    </w:p>
    <w:p w14:paraId="396D6AE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هذه التحديات تجعل تبنّي الذكاء الاصطناعي التوليدي خطوة تتطلب تخطيطًا منهجيًا</w:t>
      </w:r>
      <w:r w:rsidRPr="000E05C8">
        <w:rPr>
          <w:rFonts w:ascii="Sakkal Majalla" w:hAnsi="Sakkal Majalla" w:cs="Sakkal Majalla"/>
          <w:b/>
          <w:bCs/>
          <w:sz w:val="28"/>
          <w:szCs w:val="28"/>
        </w:rPr>
        <w:t>.</w:t>
      </w:r>
    </w:p>
    <w:p w14:paraId="7493C5D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2.4 </w:t>
      </w:r>
      <w:r w:rsidRPr="000E05C8">
        <w:rPr>
          <w:rFonts w:ascii="Sakkal Majalla" w:hAnsi="Sakkal Majalla" w:cs="Sakkal Majalla"/>
          <w:b/>
          <w:bCs/>
          <w:sz w:val="28"/>
          <w:szCs w:val="28"/>
          <w:rtl/>
        </w:rPr>
        <w:t>نماذج تبنّي التكنولوجيا</w:t>
      </w:r>
    </w:p>
    <w:p w14:paraId="64199707"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يُعد فهم كيفية تبنّي الشركات للتقنيات الحديثة أمرًا أساسيًا في هذه الدراسة. لذلك، يستند الإطار النظري إلى ثلاثة نماذج محورية</w:t>
      </w:r>
      <w:r w:rsidRPr="000E05C8">
        <w:rPr>
          <w:rFonts w:ascii="Sakkal Majalla" w:hAnsi="Sakkal Majalla" w:cs="Sakkal Majalla"/>
          <w:b/>
          <w:bCs/>
          <w:sz w:val="28"/>
          <w:szCs w:val="28"/>
        </w:rPr>
        <w:t>:</w:t>
      </w:r>
    </w:p>
    <w:p w14:paraId="2A14624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2.4.1 </w:t>
      </w:r>
      <w:r w:rsidRPr="000E05C8">
        <w:rPr>
          <w:rFonts w:ascii="Sakkal Majalla" w:hAnsi="Sakkal Majalla" w:cs="Sakkal Majalla"/>
          <w:b/>
          <w:bCs/>
          <w:sz w:val="28"/>
          <w:szCs w:val="28"/>
          <w:rtl/>
        </w:rPr>
        <w:t>نموذج القبول التكنولوجي</w:t>
      </w:r>
      <w:r w:rsidRPr="000E05C8">
        <w:rPr>
          <w:rFonts w:ascii="Sakkal Majalla" w:hAnsi="Sakkal Majalla" w:cs="Sakkal Majalla"/>
          <w:b/>
          <w:bCs/>
          <w:sz w:val="28"/>
          <w:szCs w:val="28"/>
        </w:rPr>
        <w:t xml:space="preserve"> (TAM) – Davis (1989)</w:t>
      </w:r>
    </w:p>
    <w:p w14:paraId="6B0AAA1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يُعد</w:t>
      </w:r>
      <w:r w:rsidRPr="000E05C8">
        <w:rPr>
          <w:rFonts w:ascii="Sakkal Majalla" w:hAnsi="Sakkal Majalla" w:cs="Sakkal Majalla"/>
          <w:b/>
          <w:bCs/>
          <w:sz w:val="28"/>
          <w:szCs w:val="28"/>
        </w:rPr>
        <w:t xml:space="preserve"> TAM </w:t>
      </w:r>
      <w:r w:rsidRPr="000E05C8">
        <w:rPr>
          <w:rFonts w:ascii="Sakkal Majalla" w:hAnsi="Sakkal Majalla" w:cs="Sakkal Majalla"/>
          <w:b/>
          <w:bCs/>
          <w:sz w:val="28"/>
          <w:szCs w:val="28"/>
          <w:rtl/>
        </w:rPr>
        <w:t>أحد أكثر النماذج استخدامًا في تفسير قبول الأفراد للتكنولوجيا، ويعتمد على متغيرين أساسيين</w:t>
      </w:r>
      <w:r w:rsidRPr="000E05C8">
        <w:rPr>
          <w:rFonts w:ascii="Sakkal Majalla" w:hAnsi="Sakkal Majalla" w:cs="Sakkal Majalla"/>
          <w:b/>
          <w:bCs/>
          <w:sz w:val="28"/>
          <w:szCs w:val="28"/>
        </w:rPr>
        <w:t>:</w:t>
      </w:r>
    </w:p>
    <w:p w14:paraId="132BF09A" w14:textId="77777777" w:rsidR="000E05C8" w:rsidRPr="000E05C8" w:rsidRDefault="000E05C8" w:rsidP="004D78FD">
      <w:pPr>
        <w:numPr>
          <w:ilvl w:val="0"/>
          <w:numId w:val="25"/>
        </w:numPr>
        <w:rPr>
          <w:rFonts w:ascii="Sakkal Majalla" w:hAnsi="Sakkal Majalla" w:cs="Sakkal Majalla"/>
          <w:b/>
          <w:bCs/>
          <w:sz w:val="28"/>
          <w:szCs w:val="28"/>
        </w:rPr>
      </w:pPr>
      <w:r w:rsidRPr="000E05C8">
        <w:rPr>
          <w:rFonts w:ascii="Sakkal Majalla" w:hAnsi="Sakkal Majalla" w:cs="Sakkal Majalla"/>
          <w:b/>
          <w:bCs/>
          <w:sz w:val="28"/>
          <w:szCs w:val="28"/>
          <w:rtl/>
        </w:rPr>
        <w:t>المنفعة المتصوّرة</w:t>
      </w:r>
      <w:r w:rsidRPr="000E05C8">
        <w:rPr>
          <w:rFonts w:ascii="Sakkal Majalla" w:hAnsi="Sakkal Majalla" w:cs="Sakkal Majalla"/>
          <w:b/>
          <w:bCs/>
          <w:sz w:val="28"/>
          <w:szCs w:val="28"/>
        </w:rPr>
        <w:t xml:space="preserve"> (Perceived Usefulness)</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مدى إدراك الفرد أن التقنية ستحسن أداءه</w:t>
      </w:r>
      <w:r w:rsidRPr="000E05C8">
        <w:rPr>
          <w:rFonts w:ascii="Sakkal Majalla" w:hAnsi="Sakkal Majalla" w:cs="Sakkal Majalla"/>
          <w:b/>
          <w:bCs/>
          <w:sz w:val="28"/>
          <w:szCs w:val="28"/>
        </w:rPr>
        <w:t>.</w:t>
      </w:r>
    </w:p>
    <w:p w14:paraId="17B9F8EC" w14:textId="77777777" w:rsidR="000E05C8" w:rsidRPr="000E05C8" w:rsidRDefault="000E05C8" w:rsidP="004D78FD">
      <w:pPr>
        <w:numPr>
          <w:ilvl w:val="0"/>
          <w:numId w:val="25"/>
        </w:numPr>
        <w:rPr>
          <w:rFonts w:ascii="Sakkal Majalla" w:hAnsi="Sakkal Majalla" w:cs="Sakkal Majalla"/>
          <w:b/>
          <w:bCs/>
          <w:sz w:val="28"/>
          <w:szCs w:val="28"/>
        </w:rPr>
      </w:pPr>
      <w:r w:rsidRPr="000E05C8">
        <w:rPr>
          <w:rFonts w:ascii="Sakkal Majalla" w:hAnsi="Sakkal Majalla" w:cs="Sakkal Majalla"/>
          <w:b/>
          <w:bCs/>
          <w:sz w:val="28"/>
          <w:szCs w:val="28"/>
          <w:rtl/>
        </w:rPr>
        <w:t>سهولة الاستخدام المتصوّرة</w:t>
      </w:r>
      <w:r w:rsidRPr="000E05C8">
        <w:rPr>
          <w:rFonts w:ascii="Sakkal Majalla" w:hAnsi="Sakkal Majalla" w:cs="Sakkal Majalla"/>
          <w:b/>
          <w:bCs/>
          <w:sz w:val="28"/>
          <w:szCs w:val="28"/>
        </w:rPr>
        <w:t xml:space="preserve"> (Perceived Ease of Use)</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مدى إدراك الفرد أن التقنية سهلة التعلم والتطبيق</w:t>
      </w:r>
      <w:r w:rsidRPr="000E05C8">
        <w:rPr>
          <w:rFonts w:ascii="Sakkal Majalla" w:hAnsi="Sakkal Majalla" w:cs="Sakkal Majalla"/>
          <w:b/>
          <w:bCs/>
          <w:sz w:val="28"/>
          <w:szCs w:val="28"/>
        </w:rPr>
        <w:t>.</w:t>
      </w:r>
    </w:p>
    <w:p w14:paraId="548F395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في قطاع الاستشارات، يرتبط هذا النموذج بما يلي</w:t>
      </w:r>
      <w:r w:rsidRPr="000E05C8">
        <w:rPr>
          <w:rFonts w:ascii="Sakkal Majalla" w:hAnsi="Sakkal Majalla" w:cs="Sakkal Majalla"/>
          <w:b/>
          <w:bCs/>
          <w:sz w:val="28"/>
          <w:szCs w:val="28"/>
        </w:rPr>
        <w:t>:</w:t>
      </w:r>
    </w:p>
    <w:p w14:paraId="1596D27D" w14:textId="77777777" w:rsidR="000E05C8" w:rsidRPr="000E05C8" w:rsidRDefault="000E05C8" w:rsidP="000E05C8">
      <w:pPr>
        <w:numPr>
          <w:ilvl w:val="0"/>
          <w:numId w:val="26"/>
        </w:numPr>
        <w:jc w:val="both"/>
        <w:rPr>
          <w:rFonts w:ascii="Sakkal Majalla" w:hAnsi="Sakkal Majalla" w:cs="Sakkal Majalla"/>
          <w:b/>
          <w:bCs/>
          <w:sz w:val="28"/>
          <w:szCs w:val="28"/>
        </w:rPr>
      </w:pPr>
      <w:r w:rsidRPr="000E05C8">
        <w:rPr>
          <w:rFonts w:ascii="Sakkal Majalla" w:hAnsi="Sakkal Majalla" w:cs="Sakkal Majalla"/>
          <w:b/>
          <w:bCs/>
          <w:sz w:val="28"/>
          <w:szCs w:val="28"/>
          <w:rtl/>
        </w:rPr>
        <w:t>تقليل الوقت المستغرق في إعداد التقارير</w:t>
      </w:r>
    </w:p>
    <w:p w14:paraId="5615B4C4" w14:textId="77777777" w:rsidR="000E05C8" w:rsidRPr="000E05C8" w:rsidRDefault="000E05C8" w:rsidP="000E05C8">
      <w:pPr>
        <w:numPr>
          <w:ilvl w:val="0"/>
          <w:numId w:val="26"/>
        </w:numPr>
        <w:jc w:val="both"/>
        <w:rPr>
          <w:rFonts w:ascii="Sakkal Majalla" w:hAnsi="Sakkal Majalla" w:cs="Sakkal Majalla"/>
          <w:b/>
          <w:bCs/>
          <w:sz w:val="28"/>
          <w:szCs w:val="28"/>
        </w:rPr>
      </w:pPr>
      <w:r w:rsidRPr="000E05C8">
        <w:rPr>
          <w:rFonts w:ascii="Sakkal Majalla" w:hAnsi="Sakkal Majalla" w:cs="Sakkal Majalla"/>
          <w:b/>
          <w:bCs/>
          <w:sz w:val="28"/>
          <w:szCs w:val="28"/>
          <w:rtl/>
        </w:rPr>
        <w:t>تحسين جودة التحليل</w:t>
      </w:r>
    </w:p>
    <w:p w14:paraId="19C49541" w14:textId="77777777" w:rsidR="000E05C8" w:rsidRPr="000E05C8" w:rsidRDefault="000E05C8" w:rsidP="000E05C8">
      <w:pPr>
        <w:numPr>
          <w:ilvl w:val="0"/>
          <w:numId w:val="26"/>
        </w:numPr>
        <w:jc w:val="both"/>
        <w:rPr>
          <w:rFonts w:ascii="Sakkal Majalla" w:hAnsi="Sakkal Majalla" w:cs="Sakkal Majalla"/>
          <w:b/>
          <w:bCs/>
          <w:sz w:val="28"/>
          <w:szCs w:val="28"/>
        </w:rPr>
      </w:pPr>
      <w:r w:rsidRPr="000E05C8">
        <w:rPr>
          <w:rFonts w:ascii="Sakkal Majalla" w:hAnsi="Sakkal Majalla" w:cs="Sakkal Majalla"/>
          <w:b/>
          <w:bCs/>
          <w:sz w:val="28"/>
          <w:szCs w:val="28"/>
          <w:rtl/>
        </w:rPr>
        <w:t>سهولة دمج أدوات الذكاء الاصطناعي في سير العمل</w:t>
      </w:r>
    </w:p>
    <w:p w14:paraId="259E8E1F" w14:textId="77777777" w:rsidR="000E05C8" w:rsidRPr="000E05C8" w:rsidRDefault="000E05C8" w:rsidP="000E05C8">
      <w:pPr>
        <w:numPr>
          <w:ilvl w:val="0"/>
          <w:numId w:val="26"/>
        </w:numPr>
        <w:jc w:val="both"/>
        <w:rPr>
          <w:rFonts w:ascii="Sakkal Majalla" w:hAnsi="Sakkal Majalla" w:cs="Sakkal Majalla"/>
          <w:b/>
          <w:bCs/>
          <w:sz w:val="28"/>
          <w:szCs w:val="28"/>
        </w:rPr>
      </w:pPr>
      <w:r w:rsidRPr="000E05C8">
        <w:rPr>
          <w:rFonts w:ascii="Sakkal Majalla" w:hAnsi="Sakkal Majalla" w:cs="Sakkal Majalla"/>
          <w:b/>
          <w:bCs/>
          <w:sz w:val="28"/>
          <w:szCs w:val="28"/>
          <w:rtl/>
        </w:rPr>
        <w:t>قدرة العاملين على التكيف مع النظم الجديدة</w:t>
      </w:r>
    </w:p>
    <w:p w14:paraId="4EBEF4E2" w14:textId="7C88986A" w:rsidR="000E05C8" w:rsidRPr="000E05C8" w:rsidRDefault="000E05C8" w:rsidP="000E05C8">
      <w:pPr>
        <w:jc w:val="both"/>
        <w:rPr>
          <w:rFonts w:ascii="Sakkal Majalla" w:hAnsi="Sakkal Majalla" w:cs="Sakkal Majalla"/>
          <w:b/>
          <w:bCs/>
          <w:sz w:val="28"/>
          <w:szCs w:val="28"/>
        </w:rPr>
      </w:pPr>
    </w:p>
    <w:p w14:paraId="0EC54FBB"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2.4.2 </w:t>
      </w:r>
      <w:r w:rsidRPr="000E05C8">
        <w:rPr>
          <w:rFonts w:ascii="Sakkal Majalla" w:hAnsi="Sakkal Majalla" w:cs="Sakkal Majalla"/>
          <w:b/>
          <w:bCs/>
          <w:sz w:val="28"/>
          <w:szCs w:val="28"/>
          <w:rtl/>
        </w:rPr>
        <w:t>نموذج التكنولوجيا–المنظمة–البيئة</w:t>
      </w:r>
      <w:r w:rsidRPr="000E05C8">
        <w:rPr>
          <w:rFonts w:ascii="Sakkal Majalla" w:hAnsi="Sakkal Majalla" w:cs="Sakkal Majalla"/>
          <w:b/>
          <w:bCs/>
          <w:sz w:val="28"/>
          <w:szCs w:val="28"/>
        </w:rPr>
        <w:t xml:space="preserve"> (TOE) – </w:t>
      </w:r>
      <w:proofErr w:type="spellStart"/>
      <w:r w:rsidRPr="000E05C8">
        <w:rPr>
          <w:rFonts w:ascii="Sakkal Majalla" w:hAnsi="Sakkal Majalla" w:cs="Sakkal Majalla"/>
          <w:b/>
          <w:bCs/>
          <w:sz w:val="28"/>
          <w:szCs w:val="28"/>
        </w:rPr>
        <w:t>Tornatzky</w:t>
      </w:r>
      <w:proofErr w:type="spellEnd"/>
      <w:r w:rsidRPr="000E05C8">
        <w:rPr>
          <w:rFonts w:ascii="Sakkal Majalla" w:hAnsi="Sakkal Majalla" w:cs="Sakkal Majalla"/>
          <w:b/>
          <w:bCs/>
          <w:sz w:val="28"/>
          <w:szCs w:val="28"/>
        </w:rPr>
        <w:t xml:space="preserve"> &amp; Fleischer (1990)</w:t>
      </w:r>
    </w:p>
    <w:p w14:paraId="4290734E"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يُعد هذا الإطار الأكثر شمولية لتحليل تبنّي التكنولوجيا على مستوى المنظمة، ويتكون من ثلاثة أبعاد رئيسة</w:t>
      </w:r>
      <w:r w:rsidRPr="000E05C8">
        <w:rPr>
          <w:rFonts w:ascii="Sakkal Majalla" w:hAnsi="Sakkal Majalla" w:cs="Sakkal Majalla"/>
          <w:b/>
          <w:bCs/>
          <w:sz w:val="28"/>
          <w:szCs w:val="28"/>
        </w:rPr>
        <w:t>:</w:t>
      </w:r>
    </w:p>
    <w:p w14:paraId="3AA43DEB"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أولًا: البعد التكنولوجي</w:t>
      </w:r>
    </w:p>
    <w:p w14:paraId="49E83E4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يتضمن خصائص التقنية نفسها</w:t>
      </w:r>
      <w:r w:rsidRPr="000E05C8">
        <w:rPr>
          <w:rFonts w:ascii="Sakkal Majalla" w:hAnsi="Sakkal Majalla" w:cs="Sakkal Majalla"/>
          <w:b/>
          <w:bCs/>
          <w:sz w:val="28"/>
          <w:szCs w:val="28"/>
        </w:rPr>
        <w:t>:</w:t>
      </w:r>
    </w:p>
    <w:p w14:paraId="6DA9344E" w14:textId="77777777" w:rsidR="000E05C8" w:rsidRPr="000E05C8" w:rsidRDefault="000E05C8" w:rsidP="000E05C8">
      <w:pPr>
        <w:numPr>
          <w:ilvl w:val="0"/>
          <w:numId w:val="27"/>
        </w:numPr>
        <w:jc w:val="both"/>
        <w:rPr>
          <w:rFonts w:ascii="Sakkal Majalla" w:hAnsi="Sakkal Majalla" w:cs="Sakkal Majalla"/>
          <w:b/>
          <w:bCs/>
          <w:sz w:val="28"/>
          <w:szCs w:val="28"/>
        </w:rPr>
      </w:pPr>
      <w:r w:rsidRPr="000E05C8">
        <w:rPr>
          <w:rFonts w:ascii="Sakkal Majalla" w:hAnsi="Sakkal Majalla" w:cs="Sakkal Majalla"/>
          <w:b/>
          <w:bCs/>
          <w:sz w:val="28"/>
          <w:szCs w:val="28"/>
          <w:rtl/>
        </w:rPr>
        <w:t>التوافق</w:t>
      </w:r>
      <w:r w:rsidRPr="000E05C8">
        <w:rPr>
          <w:rFonts w:ascii="Sakkal Majalla" w:hAnsi="Sakkal Majalla" w:cs="Sakkal Majalla"/>
          <w:b/>
          <w:bCs/>
          <w:sz w:val="28"/>
          <w:szCs w:val="28"/>
        </w:rPr>
        <w:t xml:space="preserve"> (compatibility)</w:t>
      </w:r>
    </w:p>
    <w:p w14:paraId="0F48755F" w14:textId="77777777" w:rsidR="000E05C8" w:rsidRPr="000E05C8" w:rsidRDefault="000E05C8" w:rsidP="000E05C8">
      <w:pPr>
        <w:numPr>
          <w:ilvl w:val="0"/>
          <w:numId w:val="27"/>
        </w:numPr>
        <w:jc w:val="both"/>
        <w:rPr>
          <w:rFonts w:ascii="Sakkal Majalla" w:hAnsi="Sakkal Majalla" w:cs="Sakkal Majalla"/>
          <w:b/>
          <w:bCs/>
          <w:sz w:val="28"/>
          <w:szCs w:val="28"/>
        </w:rPr>
      </w:pPr>
      <w:r w:rsidRPr="000E05C8">
        <w:rPr>
          <w:rFonts w:ascii="Sakkal Majalla" w:hAnsi="Sakkal Majalla" w:cs="Sakkal Majalla"/>
          <w:b/>
          <w:bCs/>
          <w:sz w:val="28"/>
          <w:szCs w:val="28"/>
          <w:rtl/>
        </w:rPr>
        <w:t>التعقيد</w:t>
      </w:r>
      <w:r w:rsidRPr="000E05C8">
        <w:rPr>
          <w:rFonts w:ascii="Sakkal Majalla" w:hAnsi="Sakkal Majalla" w:cs="Sakkal Majalla"/>
          <w:b/>
          <w:bCs/>
          <w:sz w:val="28"/>
          <w:szCs w:val="28"/>
        </w:rPr>
        <w:t xml:space="preserve"> (complexity)</w:t>
      </w:r>
    </w:p>
    <w:p w14:paraId="69CB79AD" w14:textId="77777777" w:rsidR="000E05C8" w:rsidRPr="000E05C8" w:rsidRDefault="000E05C8" w:rsidP="000E05C8">
      <w:pPr>
        <w:numPr>
          <w:ilvl w:val="0"/>
          <w:numId w:val="27"/>
        </w:numPr>
        <w:jc w:val="both"/>
        <w:rPr>
          <w:rFonts w:ascii="Sakkal Majalla" w:hAnsi="Sakkal Majalla" w:cs="Sakkal Majalla"/>
          <w:b/>
          <w:bCs/>
          <w:sz w:val="28"/>
          <w:szCs w:val="28"/>
        </w:rPr>
      </w:pPr>
      <w:r w:rsidRPr="000E05C8">
        <w:rPr>
          <w:rFonts w:ascii="Sakkal Majalla" w:hAnsi="Sakkal Majalla" w:cs="Sakkal Majalla"/>
          <w:b/>
          <w:bCs/>
          <w:sz w:val="28"/>
          <w:szCs w:val="28"/>
          <w:rtl/>
        </w:rPr>
        <w:t>الفائدة المتوقعة</w:t>
      </w:r>
      <w:r w:rsidRPr="000E05C8">
        <w:rPr>
          <w:rFonts w:ascii="Sakkal Majalla" w:hAnsi="Sakkal Majalla" w:cs="Sakkal Majalla"/>
          <w:b/>
          <w:bCs/>
          <w:sz w:val="28"/>
          <w:szCs w:val="28"/>
        </w:rPr>
        <w:t xml:space="preserve"> (relative advantage)</w:t>
      </w:r>
    </w:p>
    <w:p w14:paraId="3E07DC95" w14:textId="77777777" w:rsidR="000E05C8" w:rsidRPr="000E05C8" w:rsidRDefault="000E05C8" w:rsidP="000E05C8">
      <w:pPr>
        <w:numPr>
          <w:ilvl w:val="0"/>
          <w:numId w:val="27"/>
        </w:numPr>
        <w:jc w:val="both"/>
        <w:rPr>
          <w:rFonts w:ascii="Sakkal Majalla" w:hAnsi="Sakkal Majalla" w:cs="Sakkal Majalla"/>
          <w:b/>
          <w:bCs/>
          <w:sz w:val="28"/>
          <w:szCs w:val="28"/>
        </w:rPr>
      </w:pPr>
      <w:r w:rsidRPr="000E05C8">
        <w:rPr>
          <w:rFonts w:ascii="Sakkal Majalla" w:hAnsi="Sakkal Majalla" w:cs="Sakkal Majalla"/>
          <w:b/>
          <w:bCs/>
          <w:sz w:val="28"/>
          <w:szCs w:val="28"/>
          <w:rtl/>
        </w:rPr>
        <w:t>إمكانية التجربة</w:t>
      </w:r>
      <w:r w:rsidRPr="000E05C8">
        <w:rPr>
          <w:rFonts w:ascii="Sakkal Majalla" w:hAnsi="Sakkal Majalla" w:cs="Sakkal Majalla"/>
          <w:b/>
          <w:bCs/>
          <w:sz w:val="28"/>
          <w:szCs w:val="28"/>
        </w:rPr>
        <w:t xml:space="preserve"> (trialability)</w:t>
      </w:r>
    </w:p>
    <w:p w14:paraId="4EA607D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ثانيًا: البعد التنظيمي</w:t>
      </w:r>
    </w:p>
    <w:p w14:paraId="5287701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يتعلق بالبيئة الداخلية للشركة، مثل</w:t>
      </w:r>
      <w:r w:rsidRPr="000E05C8">
        <w:rPr>
          <w:rFonts w:ascii="Sakkal Majalla" w:hAnsi="Sakkal Majalla" w:cs="Sakkal Majalla"/>
          <w:b/>
          <w:bCs/>
          <w:sz w:val="28"/>
          <w:szCs w:val="28"/>
        </w:rPr>
        <w:t>:</w:t>
      </w:r>
    </w:p>
    <w:p w14:paraId="30E2EF0E" w14:textId="77777777" w:rsidR="000E05C8" w:rsidRPr="000E05C8" w:rsidRDefault="000E05C8" w:rsidP="000E05C8">
      <w:pPr>
        <w:numPr>
          <w:ilvl w:val="0"/>
          <w:numId w:val="28"/>
        </w:numPr>
        <w:jc w:val="both"/>
        <w:rPr>
          <w:rFonts w:ascii="Sakkal Majalla" w:hAnsi="Sakkal Majalla" w:cs="Sakkal Majalla"/>
          <w:b/>
          <w:bCs/>
          <w:sz w:val="28"/>
          <w:szCs w:val="28"/>
        </w:rPr>
      </w:pPr>
      <w:r w:rsidRPr="000E05C8">
        <w:rPr>
          <w:rFonts w:ascii="Sakkal Majalla" w:hAnsi="Sakkal Majalla" w:cs="Sakkal Majalla"/>
          <w:b/>
          <w:bCs/>
          <w:sz w:val="28"/>
          <w:szCs w:val="28"/>
          <w:rtl/>
        </w:rPr>
        <w:t>الهيكل التنظيمي</w:t>
      </w:r>
    </w:p>
    <w:p w14:paraId="0CF9AC61" w14:textId="77777777" w:rsidR="000E05C8" w:rsidRPr="000E05C8" w:rsidRDefault="000E05C8" w:rsidP="000E05C8">
      <w:pPr>
        <w:numPr>
          <w:ilvl w:val="0"/>
          <w:numId w:val="28"/>
        </w:numPr>
        <w:jc w:val="both"/>
        <w:rPr>
          <w:rFonts w:ascii="Sakkal Majalla" w:hAnsi="Sakkal Majalla" w:cs="Sakkal Majalla"/>
          <w:b/>
          <w:bCs/>
          <w:sz w:val="28"/>
          <w:szCs w:val="28"/>
        </w:rPr>
      </w:pPr>
      <w:r w:rsidRPr="000E05C8">
        <w:rPr>
          <w:rFonts w:ascii="Sakkal Majalla" w:hAnsi="Sakkal Majalla" w:cs="Sakkal Majalla"/>
          <w:b/>
          <w:bCs/>
          <w:sz w:val="28"/>
          <w:szCs w:val="28"/>
          <w:rtl/>
        </w:rPr>
        <w:t>حجم الشركة</w:t>
      </w:r>
    </w:p>
    <w:p w14:paraId="6156B2DE" w14:textId="77777777" w:rsidR="000E05C8" w:rsidRPr="000E05C8" w:rsidRDefault="000E05C8" w:rsidP="000E05C8">
      <w:pPr>
        <w:numPr>
          <w:ilvl w:val="0"/>
          <w:numId w:val="28"/>
        </w:numPr>
        <w:jc w:val="both"/>
        <w:rPr>
          <w:rFonts w:ascii="Sakkal Majalla" w:hAnsi="Sakkal Majalla" w:cs="Sakkal Majalla"/>
          <w:b/>
          <w:bCs/>
          <w:sz w:val="28"/>
          <w:szCs w:val="28"/>
        </w:rPr>
      </w:pPr>
      <w:r w:rsidRPr="000E05C8">
        <w:rPr>
          <w:rFonts w:ascii="Sakkal Majalla" w:hAnsi="Sakkal Majalla" w:cs="Sakkal Majalla"/>
          <w:b/>
          <w:bCs/>
          <w:sz w:val="28"/>
          <w:szCs w:val="28"/>
          <w:rtl/>
        </w:rPr>
        <w:t>القيادة والدعم الإداري</w:t>
      </w:r>
    </w:p>
    <w:p w14:paraId="5618E03D" w14:textId="77777777" w:rsidR="000E05C8" w:rsidRPr="000E05C8" w:rsidRDefault="000E05C8" w:rsidP="000E05C8">
      <w:pPr>
        <w:numPr>
          <w:ilvl w:val="0"/>
          <w:numId w:val="28"/>
        </w:numPr>
        <w:jc w:val="both"/>
        <w:rPr>
          <w:rFonts w:ascii="Sakkal Majalla" w:hAnsi="Sakkal Majalla" w:cs="Sakkal Majalla"/>
          <w:b/>
          <w:bCs/>
          <w:sz w:val="28"/>
          <w:szCs w:val="28"/>
        </w:rPr>
      </w:pPr>
      <w:r w:rsidRPr="000E05C8">
        <w:rPr>
          <w:rFonts w:ascii="Sakkal Majalla" w:hAnsi="Sakkal Majalla" w:cs="Sakkal Majalla"/>
          <w:b/>
          <w:bCs/>
          <w:sz w:val="28"/>
          <w:szCs w:val="28"/>
          <w:rtl/>
        </w:rPr>
        <w:t>ثقافة العمل</w:t>
      </w:r>
    </w:p>
    <w:p w14:paraId="135F6C17" w14:textId="77777777" w:rsidR="000E05C8" w:rsidRPr="000E05C8" w:rsidRDefault="000E05C8" w:rsidP="000E05C8">
      <w:pPr>
        <w:numPr>
          <w:ilvl w:val="0"/>
          <w:numId w:val="28"/>
        </w:numPr>
        <w:jc w:val="both"/>
        <w:rPr>
          <w:rFonts w:ascii="Sakkal Majalla" w:hAnsi="Sakkal Majalla" w:cs="Sakkal Majalla"/>
          <w:b/>
          <w:bCs/>
          <w:sz w:val="28"/>
          <w:szCs w:val="28"/>
        </w:rPr>
      </w:pPr>
      <w:r w:rsidRPr="000E05C8">
        <w:rPr>
          <w:rFonts w:ascii="Sakkal Majalla" w:hAnsi="Sakkal Majalla" w:cs="Sakkal Majalla"/>
          <w:b/>
          <w:bCs/>
          <w:sz w:val="28"/>
          <w:szCs w:val="28"/>
          <w:rtl/>
        </w:rPr>
        <w:t>الموارد المتاحة</w:t>
      </w:r>
    </w:p>
    <w:p w14:paraId="4EC25F5C"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ثالثًا: البعد البيئي</w:t>
      </w:r>
    </w:p>
    <w:p w14:paraId="11D11E5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ويتعلق بالعوامل التي تحيط بالشركة</w:t>
      </w:r>
      <w:r w:rsidRPr="000E05C8">
        <w:rPr>
          <w:rFonts w:ascii="Sakkal Majalla" w:hAnsi="Sakkal Majalla" w:cs="Sakkal Majalla"/>
          <w:b/>
          <w:bCs/>
          <w:sz w:val="28"/>
          <w:szCs w:val="28"/>
        </w:rPr>
        <w:t>:</w:t>
      </w:r>
    </w:p>
    <w:p w14:paraId="1E84F7B9" w14:textId="77777777" w:rsidR="000E05C8" w:rsidRPr="000E05C8" w:rsidRDefault="000E05C8" w:rsidP="000E05C8">
      <w:pPr>
        <w:numPr>
          <w:ilvl w:val="0"/>
          <w:numId w:val="29"/>
        </w:numPr>
        <w:jc w:val="both"/>
        <w:rPr>
          <w:rFonts w:ascii="Sakkal Majalla" w:hAnsi="Sakkal Majalla" w:cs="Sakkal Majalla"/>
          <w:b/>
          <w:bCs/>
          <w:sz w:val="28"/>
          <w:szCs w:val="28"/>
        </w:rPr>
      </w:pPr>
      <w:r w:rsidRPr="000E05C8">
        <w:rPr>
          <w:rFonts w:ascii="Sakkal Majalla" w:hAnsi="Sakkal Majalla" w:cs="Sakkal Majalla"/>
          <w:b/>
          <w:bCs/>
          <w:sz w:val="28"/>
          <w:szCs w:val="28"/>
          <w:rtl/>
        </w:rPr>
        <w:t>المنافسة</w:t>
      </w:r>
    </w:p>
    <w:p w14:paraId="6E203611" w14:textId="77777777" w:rsidR="000E05C8" w:rsidRPr="000E05C8" w:rsidRDefault="000E05C8" w:rsidP="000E05C8">
      <w:pPr>
        <w:numPr>
          <w:ilvl w:val="0"/>
          <w:numId w:val="29"/>
        </w:numPr>
        <w:jc w:val="both"/>
        <w:rPr>
          <w:rFonts w:ascii="Sakkal Majalla" w:hAnsi="Sakkal Majalla" w:cs="Sakkal Majalla"/>
          <w:b/>
          <w:bCs/>
          <w:sz w:val="28"/>
          <w:szCs w:val="28"/>
        </w:rPr>
      </w:pPr>
      <w:r w:rsidRPr="000E05C8">
        <w:rPr>
          <w:rFonts w:ascii="Sakkal Majalla" w:hAnsi="Sakkal Majalla" w:cs="Sakkal Majalla"/>
          <w:b/>
          <w:bCs/>
          <w:sz w:val="28"/>
          <w:szCs w:val="28"/>
          <w:rtl/>
        </w:rPr>
        <w:t>العملاء</w:t>
      </w:r>
    </w:p>
    <w:p w14:paraId="64C71D6A" w14:textId="77777777" w:rsidR="000E05C8" w:rsidRPr="000E05C8" w:rsidRDefault="000E05C8" w:rsidP="000E05C8">
      <w:pPr>
        <w:numPr>
          <w:ilvl w:val="0"/>
          <w:numId w:val="29"/>
        </w:numPr>
        <w:jc w:val="both"/>
        <w:rPr>
          <w:rFonts w:ascii="Sakkal Majalla" w:hAnsi="Sakkal Majalla" w:cs="Sakkal Majalla"/>
          <w:b/>
          <w:bCs/>
          <w:sz w:val="28"/>
          <w:szCs w:val="28"/>
        </w:rPr>
      </w:pPr>
      <w:r w:rsidRPr="000E05C8">
        <w:rPr>
          <w:rFonts w:ascii="Sakkal Majalla" w:hAnsi="Sakkal Majalla" w:cs="Sakkal Majalla"/>
          <w:b/>
          <w:bCs/>
          <w:sz w:val="28"/>
          <w:szCs w:val="28"/>
          <w:rtl/>
        </w:rPr>
        <w:t>التشريعات</w:t>
      </w:r>
    </w:p>
    <w:p w14:paraId="45C0536F" w14:textId="77777777" w:rsidR="000E05C8" w:rsidRPr="000E05C8" w:rsidRDefault="000E05C8" w:rsidP="000E05C8">
      <w:pPr>
        <w:numPr>
          <w:ilvl w:val="0"/>
          <w:numId w:val="29"/>
        </w:numPr>
        <w:jc w:val="both"/>
        <w:rPr>
          <w:rFonts w:ascii="Sakkal Majalla" w:hAnsi="Sakkal Majalla" w:cs="Sakkal Majalla"/>
          <w:b/>
          <w:bCs/>
          <w:sz w:val="28"/>
          <w:szCs w:val="28"/>
        </w:rPr>
      </w:pPr>
      <w:r w:rsidRPr="000E05C8">
        <w:rPr>
          <w:rFonts w:ascii="Sakkal Majalla" w:hAnsi="Sakkal Majalla" w:cs="Sakkal Majalla"/>
          <w:b/>
          <w:bCs/>
          <w:sz w:val="28"/>
          <w:szCs w:val="28"/>
          <w:rtl/>
        </w:rPr>
        <w:t>البنية التحتية التقنية الوطنية</w:t>
      </w:r>
    </w:p>
    <w:p w14:paraId="7E4DA0B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هذا الإطار يوفر تفسيرًا شاملًا لكيفية اتخاذ الشركات لقرارات التبنّي</w:t>
      </w:r>
      <w:r w:rsidRPr="000E05C8">
        <w:rPr>
          <w:rFonts w:ascii="Sakkal Majalla" w:hAnsi="Sakkal Majalla" w:cs="Sakkal Majalla"/>
          <w:b/>
          <w:bCs/>
          <w:sz w:val="28"/>
          <w:szCs w:val="28"/>
        </w:rPr>
        <w:t>.</w:t>
      </w:r>
    </w:p>
    <w:p w14:paraId="031A7834" w14:textId="1F4C255A" w:rsidR="000E05C8" w:rsidRPr="000E05C8" w:rsidRDefault="000E05C8" w:rsidP="000E05C8">
      <w:pPr>
        <w:jc w:val="both"/>
        <w:rPr>
          <w:rFonts w:ascii="Sakkal Majalla" w:hAnsi="Sakkal Majalla" w:cs="Sakkal Majalla"/>
          <w:b/>
          <w:bCs/>
          <w:sz w:val="28"/>
          <w:szCs w:val="28"/>
        </w:rPr>
      </w:pPr>
    </w:p>
    <w:p w14:paraId="2982048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2.4.3 </w:t>
      </w:r>
      <w:r w:rsidRPr="000E05C8">
        <w:rPr>
          <w:rFonts w:ascii="Sakkal Majalla" w:hAnsi="Sakkal Majalla" w:cs="Sakkal Majalla"/>
          <w:b/>
          <w:bCs/>
          <w:sz w:val="28"/>
          <w:szCs w:val="28"/>
          <w:rtl/>
        </w:rPr>
        <w:t>نظرية القدرات الديناميكية</w:t>
      </w:r>
      <w:r w:rsidRPr="000E05C8">
        <w:rPr>
          <w:rFonts w:ascii="Sakkal Majalla" w:hAnsi="Sakkal Majalla" w:cs="Sakkal Majalla"/>
          <w:b/>
          <w:bCs/>
          <w:sz w:val="28"/>
          <w:szCs w:val="28"/>
        </w:rPr>
        <w:t xml:space="preserve"> (Dynamic Capabilities Theory)</w:t>
      </w:r>
    </w:p>
    <w:p w14:paraId="7BF4C49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توضح هذه النظرية أن قدرة الشركة على التكيّف مع التغيرات التكنولوجية تعتمد على</w:t>
      </w:r>
      <w:r w:rsidRPr="000E05C8">
        <w:rPr>
          <w:rFonts w:ascii="Sakkal Majalla" w:hAnsi="Sakkal Majalla" w:cs="Sakkal Majalla"/>
          <w:b/>
          <w:bCs/>
          <w:sz w:val="28"/>
          <w:szCs w:val="28"/>
        </w:rPr>
        <w:t>:</w:t>
      </w:r>
    </w:p>
    <w:p w14:paraId="782727B3" w14:textId="77777777" w:rsidR="000E05C8" w:rsidRPr="000E05C8" w:rsidRDefault="000E05C8" w:rsidP="000E05C8">
      <w:pPr>
        <w:numPr>
          <w:ilvl w:val="0"/>
          <w:numId w:val="30"/>
        </w:numPr>
        <w:jc w:val="both"/>
        <w:rPr>
          <w:rFonts w:ascii="Sakkal Majalla" w:hAnsi="Sakkal Majalla" w:cs="Sakkal Majalla"/>
          <w:b/>
          <w:bCs/>
          <w:sz w:val="28"/>
          <w:szCs w:val="28"/>
        </w:rPr>
      </w:pPr>
      <w:r w:rsidRPr="000E05C8">
        <w:rPr>
          <w:rFonts w:ascii="Sakkal Majalla" w:hAnsi="Sakkal Majalla" w:cs="Sakkal Majalla"/>
          <w:b/>
          <w:bCs/>
          <w:sz w:val="28"/>
          <w:szCs w:val="28"/>
          <w:rtl/>
        </w:rPr>
        <w:t>الاستشعار</w:t>
      </w:r>
      <w:r w:rsidRPr="000E05C8">
        <w:rPr>
          <w:rFonts w:ascii="Sakkal Majalla" w:hAnsi="Sakkal Majalla" w:cs="Sakkal Majalla"/>
          <w:b/>
          <w:bCs/>
          <w:sz w:val="28"/>
          <w:szCs w:val="28"/>
        </w:rPr>
        <w:t xml:space="preserve"> (Sensing)</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قدرة المنظمة على اكتشاف الفرص والتهديدات</w:t>
      </w:r>
      <w:r w:rsidRPr="000E05C8">
        <w:rPr>
          <w:rFonts w:ascii="Sakkal Majalla" w:hAnsi="Sakkal Majalla" w:cs="Sakkal Majalla"/>
          <w:b/>
          <w:bCs/>
          <w:sz w:val="28"/>
          <w:szCs w:val="28"/>
        </w:rPr>
        <w:t>.</w:t>
      </w:r>
    </w:p>
    <w:p w14:paraId="112B03A1" w14:textId="77777777" w:rsidR="000E05C8" w:rsidRPr="000E05C8" w:rsidRDefault="000E05C8" w:rsidP="000E05C8">
      <w:pPr>
        <w:numPr>
          <w:ilvl w:val="0"/>
          <w:numId w:val="30"/>
        </w:numPr>
        <w:jc w:val="both"/>
        <w:rPr>
          <w:rFonts w:ascii="Sakkal Majalla" w:hAnsi="Sakkal Majalla" w:cs="Sakkal Majalla"/>
          <w:b/>
          <w:bCs/>
          <w:sz w:val="28"/>
          <w:szCs w:val="28"/>
        </w:rPr>
      </w:pPr>
      <w:r w:rsidRPr="000E05C8">
        <w:rPr>
          <w:rFonts w:ascii="Sakkal Majalla" w:hAnsi="Sakkal Majalla" w:cs="Sakkal Majalla"/>
          <w:b/>
          <w:bCs/>
          <w:sz w:val="28"/>
          <w:szCs w:val="28"/>
          <w:rtl/>
        </w:rPr>
        <w:t>الاغتنام</w:t>
      </w:r>
      <w:r w:rsidRPr="000E05C8">
        <w:rPr>
          <w:rFonts w:ascii="Sakkal Majalla" w:hAnsi="Sakkal Majalla" w:cs="Sakkal Majalla"/>
          <w:b/>
          <w:bCs/>
          <w:sz w:val="28"/>
          <w:szCs w:val="28"/>
        </w:rPr>
        <w:t xml:space="preserve"> (Seizing)</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تحويل الفرص إلى قيمة عبر اتخاذ قرارات فعالة</w:t>
      </w:r>
      <w:r w:rsidRPr="000E05C8">
        <w:rPr>
          <w:rFonts w:ascii="Sakkal Majalla" w:hAnsi="Sakkal Majalla" w:cs="Sakkal Majalla"/>
          <w:b/>
          <w:bCs/>
          <w:sz w:val="28"/>
          <w:szCs w:val="28"/>
        </w:rPr>
        <w:t>.</w:t>
      </w:r>
    </w:p>
    <w:p w14:paraId="3A36E5DF" w14:textId="77777777" w:rsidR="000E05C8" w:rsidRPr="000E05C8" w:rsidRDefault="000E05C8" w:rsidP="007F5F52">
      <w:pPr>
        <w:numPr>
          <w:ilvl w:val="0"/>
          <w:numId w:val="30"/>
        </w:numPr>
        <w:rPr>
          <w:rFonts w:ascii="Sakkal Majalla" w:hAnsi="Sakkal Majalla" w:cs="Sakkal Majalla"/>
          <w:b/>
          <w:bCs/>
          <w:sz w:val="28"/>
          <w:szCs w:val="28"/>
        </w:rPr>
      </w:pPr>
      <w:r w:rsidRPr="000E05C8">
        <w:rPr>
          <w:rFonts w:ascii="Sakkal Majalla" w:hAnsi="Sakkal Majalla" w:cs="Sakkal Majalla"/>
          <w:b/>
          <w:bCs/>
          <w:sz w:val="28"/>
          <w:szCs w:val="28"/>
          <w:rtl/>
        </w:rPr>
        <w:t>إعادة التشكيل</w:t>
      </w:r>
      <w:r w:rsidRPr="000E05C8">
        <w:rPr>
          <w:rFonts w:ascii="Sakkal Majalla" w:hAnsi="Sakkal Majalla" w:cs="Sakkal Majalla"/>
          <w:b/>
          <w:bCs/>
          <w:sz w:val="28"/>
          <w:szCs w:val="28"/>
        </w:rPr>
        <w:t xml:space="preserve"> (Reconfiguring)</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إعادة توزيع الموارد وتنظيم العمليات عند الحاجة</w:t>
      </w:r>
      <w:r w:rsidRPr="000E05C8">
        <w:rPr>
          <w:rFonts w:ascii="Sakkal Majalla" w:hAnsi="Sakkal Majalla" w:cs="Sakkal Majalla"/>
          <w:b/>
          <w:bCs/>
          <w:sz w:val="28"/>
          <w:szCs w:val="28"/>
        </w:rPr>
        <w:t>.</w:t>
      </w:r>
    </w:p>
    <w:p w14:paraId="671D603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في سياق الذكاء الاصطناعي التوليدي، ترتبط القدرات الديناميكية بـ</w:t>
      </w:r>
      <w:r w:rsidRPr="000E05C8">
        <w:rPr>
          <w:rFonts w:ascii="Sakkal Majalla" w:hAnsi="Sakkal Majalla" w:cs="Sakkal Majalla"/>
          <w:b/>
          <w:bCs/>
          <w:sz w:val="28"/>
          <w:szCs w:val="28"/>
        </w:rPr>
        <w:t>:</w:t>
      </w:r>
    </w:p>
    <w:p w14:paraId="6D00433D" w14:textId="77777777" w:rsidR="000E05C8" w:rsidRPr="000E05C8" w:rsidRDefault="000E05C8" w:rsidP="000E05C8">
      <w:pPr>
        <w:numPr>
          <w:ilvl w:val="0"/>
          <w:numId w:val="31"/>
        </w:numPr>
        <w:jc w:val="both"/>
        <w:rPr>
          <w:rFonts w:ascii="Sakkal Majalla" w:hAnsi="Sakkal Majalla" w:cs="Sakkal Majalla"/>
          <w:b/>
          <w:bCs/>
          <w:sz w:val="28"/>
          <w:szCs w:val="28"/>
        </w:rPr>
      </w:pPr>
      <w:r w:rsidRPr="000E05C8">
        <w:rPr>
          <w:rFonts w:ascii="Sakkal Majalla" w:hAnsi="Sakkal Majalla" w:cs="Sakkal Majalla"/>
          <w:b/>
          <w:bCs/>
          <w:sz w:val="28"/>
          <w:szCs w:val="28"/>
          <w:rtl/>
        </w:rPr>
        <w:t>استعداد القيادة للتحول الرقمي</w:t>
      </w:r>
    </w:p>
    <w:p w14:paraId="3E207CA3" w14:textId="77777777" w:rsidR="000E05C8" w:rsidRPr="000E05C8" w:rsidRDefault="000E05C8" w:rsidP="000E05C8">
      <w:pPr>
        <w:numPr>
          <w:ilvl w:val="0"/>
          <w:numId w:val="31"/>
        </w:numPr>
        <w:jc w:val="both"/>
        <w:rPr>
          <w:rFonts w:ascii="Sakkal Majalla" w:hAnsi="Sakkal Majalla" w:cs="Sakkal Majalla"/>
          <w:b/>
          <w:bCs/>
          <w:sz w:val="28"/>
          <w:szCs w:val="28"/>
        </w:rPr>
      </w:pPr>
      <w:r w:rsidRPr="000E05C8">
        <w:rPr>
          <w:rFonts w:ascii="Sakkal Majalla" w:hAnsi="Sakkal Majalla" w:cs="Sakkal Majalla"/>
          <w:b/>
          <w:bCs/>
          <w:sz w:val="28"/>
          <w:szCs w:val="28"/>
          <w:rtl/>
        </w:rPr>
        <w:t>قدرة الشركة على إعادة تأهيل موظفيها</w:t>
      </w:r>
    </w:p>
    <w:p w14:paraId="7F5A4E41" w14:textId="77777777" w:rsidR="000E05C8" w:rsidRPr="000E05C8" w:rsidRDefault="000E05C8" w:rsidP="000E05C8">
      <w:pPr>
        <w:numPr>
          <w:ilvl w:val="0"/>
          <w:numId w:val="31"/>
        </w:numPr>
        <w:jc w:val="both"/>
        <w:rPr>
          <w:rFonts w:ascii="Sakkal Majalla" w:hAnsi="Sakkal Majalla" w:cs="Sakkal Majalla"/>
          <w:b/>
          <w:bCs/>
          <w:sz w:val="28"/>
          <w:szCs w:val="28"/>
        </w:rPr>
      </w:pPr>
      <w:r w:rsidRPr="000E05C8">
        <w:rPr>
          <w:rFonts w:ascii="Sakkal Majalla" w:hAnsi="Sakkal Majalla" w:cs="Sakkal Majalla"/>
          <w:b/>
          <w:bCs/>
          <w:sz w:val="28"/>
          <w:szCs w:val="28"/>
          <w:rtl/>
        </w:rPr>
        <w:t>دمج الأدوات الرقمية في سير العمل</w:t>
      </w:r>
    </w:p>
    <w:p w14:paraId="46791A09" w14:textId="77777777" w:rsidR="000E05C8" w:rsidRPr="000E05C8" w:rsidRDefault="000E05C8" w:rsidP="000E05C8">
      <w:pPr>
        <w:numPr>
          <w:ilvl w:val="0"/>
          <w:numId w:val="31"/>
        </w:numPr>
        <w:jc w:val="both"/>
        <w:rPr>
          <w:rFonts w:ascii="Sakkal Majalla" w:hAnsi="Sakkal Majalla" w:cs="Sakkal Majalla"/>
          <w:b/>
          <w:bCs/>
          <w:sz w:val="28"/>
          <w:szCs w:val="28"/>
        </w:rPr>
      </w:pPr>
      <w:r w:rsidRPr="000E05C8">
        <w:rPr>
          <w:rFonts w:ascii="Sakkal Majalla" w:hAnsi="Sakkal Majalla" w:cs="Sakkal Majalla"/>
          <w:b/>
          <w:bCs/>
          <w:sz w:val="28"/>
          <w:szCs w:val="28"/>
          <w:rtl/>
        </w:rPr>
        <w:t>سرعة التكيف مع التغيرات التقنية السريعة</w:t>
      </w:r>
    </w:p>
    <w:p w14:paraId="2EE8A004" w14:textId="4741B780" w:rsidR="000E05C8" w:rsidRPr="000E05C8" w:rsidRDefault="000E05C8" w:rsidP="000E05C8">
      <w:pPr>
        <w:jc w:val="both"/>
        <w:rPr>
          <w:rFonts w:ascii="Sakkal Majalla" w:hAnsi="Sakkal Majalla" w:cs="Sakkal Majalla"/>
          <w:b/>
          <w:bCs/>
          <w:sz w:val="28"/>
          <w:szCs w:val="28"/>
        </w:rPr>
      </w:pPr>
    </w:p>
    <w:p w14:paraId="2D4F7DA4"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2.5 </w:t>
      </w:r>
      <w:r w:rsidRPr="000E05C8">
        <w:rPr>
          <w:rFonts w:ascii="Sakkal Majalla" w:hAnsi="Sakkal Majalla" w:cs="Sakkal Majalla"/>
          <w:b/>
          <w:bCs/>
          <w:sz w:val="28"/>
          <w:szCs w:val="28"/>
          <w:rtl/>
        </w:rPr>
        <w:t>الدراسات السابقة</w:t>
      </w:r>
    </w:p>
    <w:p w14:paraId="5D93BB4B"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2.5.1 </w:t>
      </w:r>
      <w:r w:rsidRPr="000E05C8">
        <w:rPr>
          <w:rFonts w:ascii="Sakkal Majalla" w:hAnsi="Sakkal Majalla" w:cs="Sakkal Majalla"/>
          <w:b/>
          <w:bCs/>
          <w:sz w:val="28"/>
          <w:szCs w:val="28"/>
          <w:rtl/>
        </w:rPr>
        <w:t>الدراسات الدولية</w:t>
      </w:r>
    </w:p>
    <w:p w14:paraId="0785075D"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ركزت الدراسات العالمية في السنوات الأخيرة على تأثير الذكاء الاصطناعي التوليدي على الأداء المؤسسي. ومن أبرزها</w:t>
      </w:r>
      <w:r w:rsidRPr="000E05C8">
        <w:rPr>
          <w:rFonts w:ascii="Sakkal Majalla" w:hAnsi="Sakkal Majalla" w:cs="Sakkal Majalla"/>
          <w:b/>
          <w:bCs/>
          <w:sz w:val="28"/>
          <w:szCs w:val="28"/>
        </w:rPr>
        <w:t>:</w:t>
      </w:r>
    </w:p>
    <w:p w14:paraId="15782978" w14:textId="77777777" w:rsidR="000E05C8" w:rsidRPr="000E05C8" w:rsidRDefault="000E05C8" w:rsidP="000E05C8">
      <w:pPr>
        <w:numPr>
          <w:ilvl w:val="0"/>
          <w:numId w:val="32"/>
        </w:num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Dwivedi et al. (2023): </w:t>
      </w:r>
      <w:r w:rsidRPr="000E05C8">
        <w:rPr>
          <w:rFonts w:ascii="Sakkal Majalla" w:hAnsi="Sakkal Majalla" w:cs="Sakkal Majalla"/>
          <w:b/>
          <w:bCs/>
          <w:sz w:val="28"/>
          <w:szCs w:val="28"/>
          <w:rtl/>
        </w:rPr>
        <w:t>تناولوا التحديات والفرص المستقبلية للذكاء الاصطناعي التوليدي، وأكدوا وجود تأثير إيجابي على الابتكار</w:t>
      </w:r>
      <w:r w:rsidRPr="000E05C8">
        <w:rPr>
          <w:rFonts w:ascii="Sakkal Majalla" w:hAnsi="Sakkal Majalla" w:cs="Sakkal Majalla"/>
          <w:b/>
          <w:bCs/>
          <w:sz w:val="28"/>
          <w:szCs w:val="28"/>
        </w:rPr>
        <w:t>.</w:t>
      </w:r>
    </w:p>
    <w:p w14:paraId="3DDB9A4A" w14:textId="77777777" w:rsidR="000E05C8" w:rsidRPr="000E05C8" w:rsidRDefault="000E05C8" w:rsidP="000E05C8">
      <w:pPr>
        <w:numPr>
          <w:ilvl w:val="0"/>
          <w:numId w:val="32"/>
        </w:num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Rai et al. (2024): </w:t>
      </w:r>
      <w:r w:rsidRPr="000E05C8">
        <w:rPr>
          <w:rFonts w:ascii="Sakkal Majalla" w:hAnsi="Sakkal Majalla" w:cs="Sakkal Majalla"/>
          <w:b/>
          <w:bCs/>
          <w:sz w:val="28"/>
          <w:szCs w:val="28"/>
          <w:rtl/>
        </w:rPr>
        <w:t>أشاروا إلى أن الذكاء الاصطناعي التوليدي يعزز الإنتاجية في الشركات المعرفية</w:t>
      </w:r>
      <w:r w:rsidRPr="000E05C8">
        <w:rPr>
          <w:rFonts w:ascii="Sakkal Majalla" w:hAnsi="Sakkal Majalla" w:cs="Sakkal Majalla"/>
          <w:b/>
          <w:bCs/>
          <w:sz w:val="28"/>
          <w:szCs w:val="28"/>
        </w:rPr>
        <w:t>.</w:t>
      </w:r>
    </w:p>
    <w:p w14:paraId="2CBADD7A" w14:textId="77777777" w:rsidR="000E05C8" w:rsidRPr="000E05C8" w:rsidRDefault="000E05C8" w:rsidP="000E05C8">
      <w:pPr>
        <w:numPr>
          <w:ilvl w:val="0"/>
          <w:numId w:val="32"/>
        </w:numPr>
        <w:jc w:val="both"/>
        <w:rPr>
          <w:rFonts w:ascii="Sakkal Majalla" w:hAnsi="Sakkal Majalla" w:cs="Sakkal Majalla"/>
          <w:b/>
          <w:bCs/>
          <w:sz w:val="28"/>
          <w:szCs w:val="28"/>
        </w:rPr>
      </w:pPr>
      <w:proofErr w:type="spellStart"/>
      <w:r w:rsidRPr="000E05C8">
        <w:rPr>
          <w:rFonts w:ascii="Sakkal Majalla" w:hAnsi="Sakkal Majalla" w:cs="Sakkal Majalla"/>
          <w:b/>
          <w:bCs/>
          <w:sz w:val="28"/>
          <w:szCs w:val="28"/>
        </w:rPr>
        <w:t>Mikalef</w:t>
      </w:r>
      <w:proofErr w:type="spellEnd"/>
      <w:r w:rsidRPr="000E05C8">
        <w:rPr>
          <w:rFonts w:ascii="Sakkal Majalla" w:hAnsi="Sakkal Majalla" w:cs="Sakkal Majalla"/>
          <w:b/>
          <w:bCs/>
          <w:sz w:val="28"/>
          <w:szCs w:val="28"/>
        </w:rPr>
        <w:t xml:space="preserve"> et al. (2023): </w:t>
      </w:r>
      <w:r w:rsidRPr="000E05C8">
        <w:rPr>
          <w:rFonts w:ascii="Sakkal Majalla" w:hAnsi="Sakkal Majalla" w:cs="Sakkal Majalla"/>
          <w:b/>
          <w:bCs/>
          <w:sz w:val="28"/>
          <w:szCs w:val="28"/>
          <w:rtl/>
        </w:rPr>
        <w:t>ناقشوا مفهوم “قدرات الذكاء الاصطناعي المؤسسية” وأثرها على التنافسية</w:t>
      </w:r>
      <w:r w:rsidRPr="000E05C8">
        <w:rPr>
          <w:rFonts w:ascii="Sakkal Majalla" w:hAnsi="Sakkal Majalla" w:cs="Sakkal Majalla"/>
          <w:b/>
          <w:bCs/>
          <w:sz w:val="28"/>
          <w:szCs w:val="28"/>
        </w:rPr>
        <w:t>.</w:t>
      </w:r>
    </w:p>
    <w:p w14:paraId="17CF6DE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2.5.2 </w:t>
      </w:r>
      <w:r w:rsidRPr="000E05C8">
        <w:rPr>
          <w:rFonts w:ascii="Sakkal Majalla" w:hAnsi="Sakkal Majalla" w:cs="Sakkal Majalla"/>
          <w:b/>
          <w:bCs/>
          <w:sz w:val="28"/>
          <w:szCs w:val="28"/>
          <w:rtl/>
        </w:rPr>
        <w:t>الدراسات الإقليمية</w:t>
      </w:r>
    </w:p>
    <w:p w14:paraId="0BB930C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تناولت دراسات عربية عدة التحول الرقمي، ومن أهمها</w:t>
      </w:r>
      <w:r w:rsidRPr="000E05C8">
        <w:rPr>
          <w:rFonts w:ascii="Sakkal Majalla" w:hAnsi="Sakkal Majalla" w:cs="Sakkal Majalla"/>
          <w:b/>
          <w:bCs/>
          <w:sz w:val="28"/>
          <w:szCs w:val="28"/>
        </w:rPr>
        <w:t>:</w:t>
      </w:r>
    </w:p>
    <w:p w14:paraId="5A914305" w14:textId="77777777" w:rsidR="000E05C8" w:rsidRPr="000E05C8" w:rsidRDefault="000E05C8" w:rsidP="000E05C8">
      <w:pPr>
        <w:numPr>
          <w:ilvl w:val="0"/>
          <w:numId w:val="33"/>
        </w:numPr>
        <w:jc w:val="both"/>
        <w:rPr>
          <w:rFonts w:ascii="Sakkal Majalla" w:hAnsi="Sakkal Majalla" w:cs="Sakkal Majalla"/>
          <w:b/>
          <w:bCs/>
          <w:sz w:val="28"/>
          <w:szCs w:val="28"/>
        </w:rPr>
      </w:pPr>
      <w:r w:rsidRPr="000E05C8">
        <w:rPr>
          <w:rFonts w:ascii="Sakkal Majalla" w:hAnsi="Sakkal Majalla" w:cs="Sakkal Majalla"/>
          <w:b/>
          <w:bCs/>
          <w:sz w:val="28"/>
          <w:szCs w:val="28"/>
          <w:rtl/>
        </w:rPr>
        <w:t>الحربي</w:t>
      </w:r>
      <w:r w:rsidRPr="000E05C8">
        <w:rPr>
          <w:rFonts w:ascii="Sakkal Majalla" w:hAnsi="Sakkal Majalla" w:cs="Sakkal Majalla"/>
          <w:b/>
          <w:bCs/>
          <w:sz w:val="28"/>
          <w:szCs w:val="28"/>
        </w:rPr>
        <w:t xml:space="preserve"> (2022): </w:t>
      </w:r>
      <w:r w:rsidRPr="000E05C8">
        <w:rPr>
          <w:rFonts w:ascii="Sakkal Majalla" w:hAnsi="Sakkal Majalla" w:cs="Sakkal Majalla"/>
          <w:b/>
          <w:bCs/>
          <w:sz w:val="28"/>
          <w:szCs w:val="28"/>
          <w:rtl/>
        </w:rPr>
        <w:t>أكد أن ضعف البنية التحتية الرقمية يشكل عقبة رئيسة أمام منشآت السعودية</w:t>
      </w:r>
      <w:r w:rsidRPr="000E05C8">
        <w:rPr>
          <w:rFonts w:ascii="Sakkal Majalla" w:hAnsi="Sakkal Majalla" w:cs="Sakkal Majalla"/>
          <w:b/>
          <w:bCs/>
          <w:sz w:val="28"/>
          <w:szCs w:val="28"/>
        </w:rPr>
        <w:t>.</w:t>
      </w:r>
    </w:p>
    <w:p w14:paraId="11C4F2E8" w14:textId="77777777" w:rsidR="000E05C8" w:rsidRPr="000E05C8" w:rsidRDefault="000E05C8" w:rsidP="000E05C8">
      <w:pPr>
        <w:numPr>
          <w:ilvl w:val="0"/>
          <w:numId w:val="33"/>
        </w:numPr>
        <w:jc w:val="both"/>
        <w:rPr>
          <w:rFonts w:ascii="Sakkal Majalla" w:hAnsi="Sakkal Majalla" w:cs="Sakkal Majalla"/>
          <w:b/>
          <w:bCs/>
          <w:sz w:val="28"/>
          <w:szCs w:val="28"/>
        </w:rPr>
      </w:pPr>
      <w:r w:rsidRPr="000E05C8">
        <w:rPr>
          <w:rFonts w:ascii="Sakkal Majalla" w:hAnsi="Sakkal Majalla" w:cs="Sakkal Majalla"/>
          <w:b/>
          <w:bCs/>
          <w:sz w:val="28"/>
          <w:szCs w:val="28"/>
          <w:rtl/>
        </w:rPr>
        <w:t>العتيبي</w:t>
      </w:r>
      <w:r w:rsidRPr="000E05C8">
        <w:rPr>
          <w:rFonts w:ascii="Sakkal Majalla" w:hAnsi="Sakkal Majalla" w:cs="Sakkal Majalla"/>
          <w:b/>
          <w:bCs/>
          <w:sz w:val="28"/>
          <w:szCs w:val="28"/>
        </w:rPr>
        <w:t xml:space="preserve"> (2023): </w:t>
      </w:r>
      <w:r w:rsidRPr="000E05C8">
        <w:rPr>
          <w:rFonts w:ascii="Sakkal Majalla" w:hAnsi="Sakkal Majalla" w:cs="Sakkal Majalla"/>
          <w:b/>
          <w:bCs/>
          <w:sz w:val="28"/>
          <w:szCs w:val="28"/>
          <w:rtl/>
        </w:rPr>
        <w:t>تناول جاهزية المؤسسات السعودية لتبنّي الذكاء الاصطناعي</w:t>
      </w:r>
      <w:r w:rsidRPr="000E05C8">
        <w:rPr>
          <w:rFonts w:ascii="Sakkal Majalla" w:hAnsi="Sakkal Majalla" w:cs="Sakkal Majalla"/>
          <w:b/>
          <w:bCs/>
          <w:sz w:val="28"/>
          <w:szCs w:val="28"/>
        </w:rPr>
        <w:t>.</w:t>
      </w:r>
    </w:p>
    <w:p w14:paraId="4BA76AD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2.5.3 </w:t>
      </w:r>
      <w:r w:rsidRPr="000E05C8">
        <w:rPr>
          <w:rFonts w:ascii="Sakkal Majalla" w:hAnsi="Sakkal Majalla" w:cs="Sakkal Majalla"/>
          <w:b/>
          <w:bCs/>
          <w:sz w:val="28"/>
          <w:szCs w:val="28"/>
          <w:rtl/>
        </w:rPr>
        <w:t>الفجوة البحثية</w:t>
      </w:r>
    </w:p>
    <w:p w14:paraId="70B9F17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بالرغم من تعدد الدراسات، إلا أننا نلاحظ</w:t>
      </w:r>
      <w:r w:rsidRPr="000E05C8">
        <w:rPr>
          <w:rFonts w:ascii="Sakkal Majalla" w:hAnsi="Sakkal Majalla" w:cs="Sakkal Majalla"/>
          <w:b/>
          <w:bCs/>
          <w:sz w:val="28"/>
          <w:szCs w:val="28"/>
        </w:rPr>
        <w:t>:</w:t>
      </w:r>
    </w:p>
    <w:p w14:paraId="287294F7" w14:textId="77777777" w:rsidR="000E05C8" w:rsidRPr="000E05C8" w:rsidRDefault="000E05C8" w:rsidP="000E05C8">
      <w:pPr>
        <w:numPr>
          <w:ilvl w:val="0"/>
          <w:numId w:val="34"/>
        </w:numPr>
        <w:jc w:val="both"/>
        <w:rPr>
          <w:rFonts w:ascii="Sakkal Majalla" w:hAnsi="Sakkal Majalla" w:cs="Sakkal Majalla"/>
          <w:b/>
          <w:bCs/>
          <w:sz w:val="28"/>
          <w:szCs w:val="28"/>
        </w:rPr>
      </w:pPr>
      <w:r w:rsidRPr="000E05C8">
        <w:rPr>
          <w:rFonts w:ascii="Sakkal Majalla" w:hAnsi="Sakkal Majalla" w:cs="Sakkal Majalla"/>
          <w:b/>
          <w:bCs/>
          <w:sz w:val="28"/>
          <w:szCs w:val="28"/>
          <w:rtl/>
        </w:rPr>
        <w:t>قلة الدراسات التي تناولت الذكاء الاصطناعي التوليدي تحديدًا</w:t>
      </w:r>
      <w:r w:rsidRPr="000E05C8">
        <w:rPr>
          <w:rFonts w:ascii="Sakkal Majalla" w:hAnsi="Sakkal Majalla" w:cs="Sakkal Majalla"/>
          <w:b/>
          <w:bCs/>
          <w:sz w:val="28"/>
          <w:szCs w:val="28"/>
        </w:rPr>
        <w:t>.</w:t>
      </w:r>
    </w:p>
    <w:p w14:paraId="4EC99D13" w14:textId="77777777" w:rsidR="000E05C8" w:rsidRPr="000E05C8" w:rsidRDefault="000E05C8" w:rsidP="000E05C8">
      <w:pPr>
        <w:numPr>
          <w:ilvl w:val="0"/>
          <w:numId w:val="34"/>
        </w:numPr>
        <w:jc w:val="both"/>
        <w:rPr>
          <w:rFonts w:ascii="Sakkal Majalla" w:hAnsi="Sakkal Majalla" w:cs="Sakkal Majalla"/>
          <w:b/>
          <w:bCs/>
          <w:sz w:val="28"/>
          <w:szCs w:val="28"/>
        </w:rPr>
      </w:pPr>
      <w:r w:rsidRPr="000E05C8">
        <w:rPr>
          <w:rFonts w:ascii="Sakkal Majalla" w:hAnsi="Sakkal Majalla" w:cs="Sakkal Majalla"/>
          <w:b/>
          <w:bCs/>
          <w:sz w:val="28"/>
          <w:szCs w:val="28"/>
          <w:rtl/>
        </w:rPr>
        <w:t>ندرة الأبحاث التي ركزت على قطاع الاستشارات في السعودية</w:t>
      </w:r>
      <w:r w:rsidRPr="000E05C8">
        <w:rPr>
          <w:rFonts w:ascii="Sakkal Majalla" w:hAnsi="Sakkal Majalla" w:cs="Sakkal Majalla"/>
          <w:b/>
          <w:bCs/>
          <w:sz w:val="28"/>
          <w:szCs w:val="28"/>
        </w:rPr>
        <w:t>.</w:t>
      </w:r>
    </w:p>
    <w:p w14:paraId="279BB779" w14:textId="77777777" w:rsidR="000E05C8" w:rsidRPr="000E05C8" w:rsidRDefault="000E05C8" w:rsidP="000E05C8">
      <w:pPr>
        <w:numPr>
          <w:ilvl w:val="0"/>
          <w:numId w:val="34"/>
        </w:numPr>
        <w:jc w:val="both"/>
        <w:rPr>
          <w:rFonts w:ascii="Sakkal Majalla" w:hAnsi="Sakkal Majalla" w:cs="Sakkal Majalla"/>
          <w:b/>
          <w:bCs/>
          <w:sz w:val="28"/>
          <w:szCs w:val="28"/>
        </w:rPr>
      </w:pPr>
      <w:r w:rsidRPr="000E05C8">
        <w:rPr>
          <w:rFonts w:ascii="Sakkal Majalla" w:hAnsi="Sakkal Majalla" w:cs="Sakkal Majalla"/>
          <w:b/>
          <w:bCs/>
          <w:sz w:val="28"/>
          <w:szCs w:val="28"/>
          <w:rtl/>
        </w:rPr>
        <w:t>عدم وجود دراسات تربط بين الدوافع والعوائق والأثر على الأداء في بيئة استشارية محلية</w:t>
      </w:r>
      <w:r w:rsidRPr="000E05C8">
        <w:rPr>
          <w:rFonts w:ascii="Sakkal Majalla" w:hAnsi="Sakkal Majalla" w:cs="Sakkal Majalla"/>
          <w:b/>
          <w:bCs/>
          <w:sz w:val="28"/>
          <w:szCs w:val="28"/>
        </w:rPr>
        <w:t>.</w:t>
      </w:r>
    </w:p>
    <w:p w14:paraId="1BDA611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لذلك تسعى الدراسة الحالية إلى سدّ هذه الفجوة عبر إطار تطبيقي متكامل</w:t>
      </w:r>
      <w:r w:rsidRPr="000E05C8">
        <w:rPr>
          <w:rFonts w:ascii="Sakkal Majalla" w:hAnsi="Sakkal Majalla" w:cs="Sakkal Majalla"/>
          <w:b/>
          <w:bCs/>
          <w:sz w:val="28"/>
          <w:szCs w:val="28"/>
        </w:rPr>
        <w:t>.</w:t>
      </w:r>
    </w:p>
    <w:p w14:paraId="2E5B495A" w14:textId="3F29801E" w:rsidR="000E05C8" w:rsidRDefault="000E05C8" w:rsidP="000E05C8">
      <w:pPr>
        <w:jc w:val="both"/>
        <w:rPr>
          <w:rFonts w:ascii="Sakkal Majalla" w:hAnsi="Sakkal Majalla" w:cs="Sakkal Majalla"/>
          <w:b/>
          <w:bCs/>
          <w:sz w:val="28"/>
          <w:szCs w:val="28"/>
          <w:rtl/>
        </w:rPr>
      </w:pPr>
    </w:p>
    <w:p w14:paraId="3E791DE2" w14:textId="77777777" w:rsidR="008A0708" w:rsidRDefault="008A0708" w:rsidP="000E05C8">
      <w:pPr>
        <w:jc w:val="both"/>
        <w:rPr>
          <w:rFonts w:ascii="Sakkal Majalla" w:hAnsi="Sakkal Majalla" w:cs="Sakkal Majalla"/>
          <w:b/>
          <w:bCs/>
          <w:sz w:val="28"/>
          <w:szCs w:val="28"/>
          <w:rtl/>
        </w:rPr>
      </w:pPr>
    </w:p>
    <w:p w14:paraId="066C5CDD" w14:textId="77777777" w:rsidR="008A0708" w:rsidRDefault="008A0708" w:rsidP="000E05C8">
      <w:pPr>
        <w:jc w:val="both"/>
        <w:rPr>
          <w:rFonts w:ascii="Sakkal Majalla" w:hAnsi="Sakkal Majalla" w:cs="Sakkal Majalla"/>
          <w:b/>
          <w:bCs/>
          <w:sz w:val="28"/>
          <w:szCs w:val="28"/>
          <w:rtl/>
        </w:rPr>
      </w:pPr>
    </w:p>
    <w:p w14:paraId="754E4519" w14:textId="77777777" w:rsidR="008A0708" w:rsidRDefault="008A0708" w:rsidP="000E05C8">
      <w:pPr>
        <w:jc w:val="both"/>
        <w:rPr>
          <w:rFonts w:ascii="Sakkal Majalla" w:hAnsi="Sakkal Majalla" w:cs="Sakkal Majalla"/>
          <w:b/>
          <w:bCs/>
          <w:sz w:val="28"/>
          <w:szCs w:val="28"/>
          <w:rtl/>
        </w:rPr>
      </w:pPr>
    </w:p>
    <w:p w14:paraId="489C2CE8" w14:textId="77777777" w:rsidR="008A0708" w:rsidRDefault="008A0708" w:rsidP="000E05C8">
      <w:pPr>
        <w:jc w:val="both"/>
        <w:rPr>
          <w:rFonts w:ascii="Sakkal Majalla" w:hAnsi="Sakkal Majalla" w:cs="Sakkal Majalla"/>
          <w:b/>
          <w:bCs/>
          <w:sz w:val="28"/>
          <w:szCs w:val="28"/>
          <w:rtl/>
        </w:rPr>
      </w:pPr>
    </w:p>
    <w:p w14:paraId="31A43526" w14:textId="77777777" w:rsidR="008A0708" w:rsidRDefault="008A0708" w:rsidP="000E05C8">
      <w:pPr>
        <w:jc w:val="both"/>
        <w:rPr>
          <w:rFonts w:ascii="Sakkal Majalla" w:hAnsi="Sakkal Majalla" w:cs="Sakkal Majalla"/>
          <w:b/>
          <w:bCs/>
          <w:sz w:val="28"/>
          <w:szCs w:val="28"/>
          <w:rtl/>
        </w:rPr>
      </w:pPr>
    </w:p>
    <w:p w14:paraId="6F00653A" w14:textId="77777777" w:rsidR="008A0708" w:rsidRDefault="008A0708" w:rsidP="000E05C8">
      <w:pPr>
        <w:jc w:val="both"/>
        <w:rPr>
          <w:rFonts w:ascii="Sakkal Majalla" w:hAnsi="Sakkal Majalla" w:cs="Sakkal Majalla"/>
          <w:b/>
          <w:bCs/>
          <w:sz w:val="28"/>
          <w:szCs w:val="28"/>
          <w:rtl/>
        </w:rPr>
      </w:pPr>
    </w:p>
    <w:p w14:paraId="74C06463" w14:textId="77777777" w:rsidR="008A0708" w:rsidRDefault="008A0708" w:rsidP="000E05C8">
      <w:pPr>
        <w:jc w:val="both"/>
        <w:rPr>
          <w:rFonts w:ascii="Sakkal Majalla" w:hAnsi="Sakkal Majalla" w:cs="Sakkal Majalla"/>
          <w:b/>
          <w:bCs/>
          <w:sz w:val="28"/>
          <w:szCs w:val="28"/>
          <w:rtl/>
        </w:rPr>
      </w:pPr>
    </w:p>
    <w:p w14:paraId="64DC9C21" w14:textId="77777777" w:rsidR="008A0708" w:rsidRDefault="008A0708" w:rsidP="000E05C8">
      <w:pPr>
        <w:jc w:val="both"/>
        <w:rPr>
          <w:rFonts w:ascii="Sakkal Majalla" w:hAnsi="Sakkal Majalla" w:cs="Sakkal Majalla"/>
          <w:b/>
          <w:bCs/>
          <w:sz w:val="28"/>
          <w:szCs w:val="28"/>
          <w:rtl/>
        </w:rPr>
      </w:pPr>
    </w:p>
    <w:p w14:paraId="0997ECA6" w14:textId="77777777" w:rsidR="008A0708" w:rsidRDefault="008A0708" w:rsidP="000E05C8">
      <w:pPr>
        <w:jc w:val="both"/>
        <w:rPr>
          <w:rFonts w:ascii="Sakkal Majalla" w:hAnsi="Sakkal Majalla" w:cs="Sakkal Majalla"/>
          <w:b/>
          <w:bCs/>
          <w:sz w:val="28"/>
          <w:szCs w:val="28"/>
          <w:rtl/>
        </w:rPr>
      </w:pPr>
    </w:p>
    <w:p w14:paraId="50024A85" w14:textId="77777777" w:rsidR="008A0708" w:rsidRDefault="008A0708" w:rsidP="000E05C8">
      <w:pPr>
        <w:jc w:val="both"/>
        <w:rPr>
          <w:rFonts w:ascii="Sakkal Majalla" w:hAnsi="Sakkal Majalla" w:cs="Sakkal Majalla"/>
          <w:b/>
          <w:bCs/>
          <w:sz w:val="28"/>
          <w:szCs w:val="28"/>
          <w:rtl/>
        </w:rPr>
      </w:pPr>
    </w:p>
    <w:p w14:paraId="0BC915D4" w14:textId="77777777" w:rsidR="008A0708" w:rsidRDefault="008A0708" w:rsidP="000E05C8">
      <w:pPr>
        <w:jc w:val="both"/>
        <w:rPr>
          <w:rFonts w:ascii="Sakkal Majalla" w:hAnsi="Sakkal Majalla" w:cs="Sakkal Majalla"/>
          <w:b/>
          <w:bCs/>
          <w:sz w:val="28"/>
          <w:szCs w:val="28"/>
          <w:rtl/>
        </w:rPr>
      </w:pPr>
    </w:p>
    <w:p w14:paraId="74741FB2" w14:textId="77777777" w:rsidR="008A0708" w:rsidRDefault="008A0708" w:rsidP="000E05C8">
      <w:pPr>
        <w:jc w:val="both"/>
        <w:rPr>
          <w:rFonts w:ascii="Sakkal Majalla" w:hAnsi="Sakkal Majalla" w:cs="Sakkal Majalla"/>
          <w:b/>
          <w:bCs/>
          <w:sz w:val="28"/>
          <w:szCs w:val="28"/>
          <w:rtl/>
        </w:rPr>
      </w:pPr>
    </w:p>
    <w:p w14:paraId="24B3A60E" w14:textId="77777777" w:rsidR="008A0708" w:rsidRDefault="008A0708" w:rsidP="000E05C8">
      <w:pPr>
        <w:jc w:val="both"/>
        <w:rPr>
          <w:rFonts w:ascii="Sakkal Majalla" w:hAnsi="Sakkal Majalla" w:cs="Sakkal Majalla"/>
          <w:b/>
          <w:bCs/>
          <w:sz w:val="28"/>
          <w:szCs w:val="28"/>
          <w:rtl/>
        </w:rPr>
      </w:pPr>
    </w:p>
    <w:p w14:paraId="6EECF1E7" w14:textId="77777777" w:rsidR="008A0708" w:rsidRDefault="008A0708" w:rsidP="000E05C8">
      <w:pPr>
        <w:jc w:val="both"/>
        <w:rPr>
          <w:rFonts w:ascii="Sakkal Majalla" w:hAnsi="Sakkal Majalla" w:cs="Sakkal Majalla"/>
          <w:b/>
          <w:bCs/>
          <w:sz w:val="28"/>
          <w:szCs w:val="28"/>
          <w:rtl/>
        </w:rPr>
      </w:pPr>
    </w:p>
    <w:p w14:paraId="616EF9F1" w14:textId="77777777" w:rsidR="008A0708" w:rsidRDefault="008A0708" w:rsidP="000E05C8">
      <w:pPr>
        <w:jc w:val="both"/>
        <w:rPr>
          <w:rFonts w:ascii="Sakkal Majalla" w:hAnsi="Sakkal Majalla" w:cs="Sakkal Majalla"/>
          <w:b/>
          <w:bCs/>
          <w:sz w:val="28"/>
          <w:szCs w:val="28"/>
          <w:rtl/>
        </w:rPr>
      </w:pPr>
    </w:p>
    <w:p w14:paraId="775A94EB" w14:textId="77777777" w:rsidR="008A0708" w:rsidRDefault="008A0708" w:rsidP="000E05C8">
      <w:pPr>
        <w:jc w:val="both"/>
        <w:rPr>
          <w:rFonts w:ascii="Sakkal Majalla" w:hAnsi="Sakkal Majalla" w:cs="Sakkal Majalla"/>
          <w:b/>
          <w:bCs/>
          <w:sz w:val="28"/>
          <w:szCs w:val="28"/>
          <w:rtl/>
        </w:rPr>
      </w:pPr>
    </w:p>
    <w:p w14:paraId="22366A8D" w14:textId="77777777" w:rsidR="008A0708" w:rsidRPr="000E05C8" w:rsidRDefault="008A0708" w:rsidP="000E05C8">
      <w:pPr>
        <w:jc w:val="both"/>
        <w:rPr>
          <w:rFonts w:ascii="Sakkal Majalla" w:hAnsi="Sakkal Majalla" w:cs="Sakkal Majalla"/>
          <w:b/>
          <w:bCs/>
          <w:sz w:val="28"/>
          <w:szCs w:val="28"/>
        </w:rPr>
      </w:pPr>
    </w:p>
    <w:p w14:paraId="7F19D46A" w14:textId="77777777" w:rsidR="000E05C8" w:rsidRPr="000E05C8" w:rsidRDefault="000E05C8" w:rsidP="008A0708">
      <w:pPr>
        <w:jc w:val="center"/>
        <w:rPr>
          <w:rFonts w:ascii="Sakkal Majalla" w:hAnsi="Sakkal Majalla" w:cs="Sakkal Majalla"/>
          <w:b/>
          <w:bCs/>
          <w:sz w:val="36"/>
          <w:szCs w:val="36"/>
        </w:rPr>
      </w:pPr>
      <w:r w:rsidRPr="000E05C8">
        <w:rPr>
          <w:rFonts w:ascii="Sakkal Majalla" w:hAnsi="Sakkal Majalla" w:cs="Sakkal Majalla"/>
          <w:b/>
          <w:bCs/>
          <w:sz w:val="36"/>
          <w:szCs w:val="36"/>
          <w:rtl/>
        </w:rPr>
        <w:lastRenderedPageBreak/>
        <w:t>الفصل الثالث: منهجية الدراسة</w:t>
      </w:r>
    </w:p>
    <w:p w14:paraId="1CF6D4BB" w14:textId="1F2C116E" w:rsidR="000E05C8" w:rsidRPr="000E05C8" w:rsidRDefault="000E05C8" w:rsidP="000E05C8">
      <w:pPr>
        <w:jc w:val="both"/>
        <w:rPr>
          <w:rFonts w:ascii="Sakkal Majalla" w:hAnsi="Sakkal Majalla" w:cs="Sakkal Majalla"/>
          <w:b/>
          <w:bCs/>
          <w:sz w:val="28"/>
          <w:szCs w:val="28"/>
        </w:rPr>
      </w:pPr>
    </w:p>
    <w:p w14:paraId="444BC4E7"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3.1 </w:t>
      </w:r>
      <w:r w:rsidRPr="000E05C8">
        <w:rPr>
          <w:rFonts w:ascii="Sakkal Majalla" w:hAnsi="Sakkal Majalla" w:cs="Sakkal Majalla"/>
          <w:b/>
          <w:bCs/>
          <w:sz w:val="28"/>
          <w:szCs w:val="28"/>
          <w:rtl/>
        </w:rPr>
        <w:t>مقدمة الفصل</w:t>
      </w:r>
    </w:p>
    <w:p w14:paraId="29CDA9E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 xml:space="preserve">يهدف هذا الفصل إلى توضيح المنهجية المعتمدة في تنفيذ الدراسة، بما يشمل تصميم البحث، وأدوات جمع البيانات، وعينة الدراسة، وآليات تحليل البيانات، إلى جانب الاعتبارات الأخلاقية التي </w:t>
      </w:r>
      <w:proofErr w:type="spellStart"/>
      <w:r w:rsidRPr="000E05C8">
        <w:rPr>
          <w:rFonts w:ascii="Sakkal Majalla" w:hAnsi="Sakkal Majalla" w:cs="Sakkal Majalla"/>
          <w:b/>
          <w:bCs/>
          <w:sz w:val="28"/>
          <w:szCs w:val="28"/>
          <w:rtl/>
        </w:rPr>
        <w:t>روعيت</w:t>
      </w:r>
      <w:proofErr w:type="spellEnd"/>
      <w:r w:rsidRPr="000E05C8">
        <w:rPr>
          <w:rFonts w:ascii="Sakkal Majalla" w:hAnsi="Sakkal Majalla" w:cs="Sakkal Majalla"/>
          <w:b/>
          <w:bCs/>
          <w:sz w:val="28"/>
          <w:szCs w:val="28"/>
          <w:rtl/>
        </w:rPr>
        <w:t xml:space="preserve"> أثناء عملية البحث. وقد جرى اختيار منهجية متكاملة تتناسب مع طبيعة المشكلة البحثية، التي تُعد متعددة الأبعاد وتتطلب تحليلًا كميًا ونوعيًا لفهم دوافع التبنّي، والعوائق، والأثر الناتج</w:t>
      </w:r>
      <w:r w:rsidRPr="000E05C8">
        <w:rPr>
          <w:rFonts w:ascii="Sakkal Majalla" w:hAnsi="Sakkal Majalla" w:cs="Sakkal Majalla"/>
          <w:b/>
          <w:bCs/>
          <w:sz w:val="28"/>
          <w:szCs w:val="28"/>
        </w:rPr>
        <w:t>.</w:t>
      </w:r>
    </w:p>
    <w:p w14:paraId="51FB2661" w14:textId="78A55EC2" w:rsidR="000E05C8" w:rsidRPr="000E05C8" w:rsidRDefault="000E05C8" w:rsidP="000E05C8">
      <w:pPr>
        <w:jc w:val="both"/>
        <w:rPr>
          <w:rFonts w:ascii="Sakkal Majalla" w:hAnsi="Sakkal Majalla" w:cs="Sakkal Majalla"/>
          <w:b/>
          <w:bCs/>
          <w:sz w:val="28"/>
          <w:szCs w:val="28"/>
        </w:rPr>
      </w:pPr>
    </w:p>
    <w:p w14:paraId="2AFC4AEE"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3.2 </w:t>
      </w:r>
      <w:r w:rsidRPr="000E05C8">
        <w:rPr>
          <w:rFonts w:ascii="Sakkal Majalla" w:hAnsi="Sakkal Majalla" w:cs="Sakkal Majalla"/>
          <w:b/>
          <w:bCs/>
          <w:sz w:val="28"/>
          <w:szCs w:val="28"/>
          <w:rtl/>
        </w:rPr>
        <w:t>تصميم البحث</w:t>
      </w:r>
      <w:r w:rsidRPr="000E05C8">
        <w:rPr>
          <w:rFonts w:ascii="Sakkal Majalla" w:hAnsi="Sakkal Majalla" w:cs="Sakkal Majalla"/>
          <w:b/>
          <w:bCs/>
          <w:sz w:val="28"/>
          <w:szCs w:val="28"/>
        </w:rPr>
        <w:t xml:space="preserve"> (Research Design)</w:t>
      </w:r>
    </w:p>
    <w:p w14:paraId="2BD3515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اعتمدت الدراسة على المنهج المختلط</w:t>
      </w:r>
      <w:r w:rsidRPr="000E05C8">
        <w:rPr>
          <w:rFonts w:ascii="Sakkal Majalla" w:hAnsi="Sakkal Majalla" w:cs="Sakkal Majalla"/>
          <w:b/>
          <w:bCs/>
          <w:sz w:val="28"/>
          <w:szCs w:val="28"/>
        </w:rPr>
        <w:t xml:space="preserve"> (Mixed-Methods Approach)</w:t>
      </w:r>
      <w:r w:rsidRPr="000E05C8">
        <w:rPr>
          <w:rFonts w:ascii="Sakkal Majalla" w:hAnsi="Sakkal Majalla" w:cs="Sakkal Majalla"/>
          <w:b/>
          <w:bCs/>
          <w:sz w:val="28"/>
          <w:szCs w:val="28"/>
          <w:rtl/>
        </w:rPr>
        <w:t>، وهو منهج يجمع بين</w:t>
      </w:r>
      <w:r w:rsidRPr="000E05C8">
        <w:rPr>
          <w:rFonts w:ascii="Sakkal Majalla" w:hAnsi="Sakkal Majalla" w:cs="Sakkal Majalla"/>
          <w:b/>
          <w:bCs/>
          <w:sz w:val="28"/>
          <w:szCs w:val="28"/>
        </w:rPr>
        <w:t>:</w:t>
      </w:r>
    </w:p>
    <w:p w14:paraId="64E38DDB" w14:textId="77777777" w:rsidR="000E05C8" w:rsidRPr="000E05C8" w:rsidRDefault="000E05C8" w:rsidP="008A0708">
      <w:pPr>
        <w:numPr>
          <w:ilvl w:val="0"/>
          <w:numId w:val="35"/>
        </w:numPr>
        <w:rPr>
          <w:rFonts w:ascii="Sakkal Majalla" w:hAnsi="Sakkal Majalla" w:cs="Sakkal Majalla"/>
          <w:b/>
          <w:bCs/>
          <w:sz w:val="28"/>
          <w:szCs w:val="28"/>
        </w:rPr>
      </w:pPr>
      <w:r w:rsidRPr="000E05C8">
        <w:rPr>
          <w:rFonts w:ascii="Sakkal Majalla" w:hAnsi="Sakkal Majalla" w:cs="Sakkal Majalla"/>
          <w:b/>
          <w:bCs/>
          <w:sz w:val="28"/>
          <w:szCs w:val="28"/>
          <w:rtl/>
        </w:rPr>
        <w:t>المنهج الكمي</w:t>
      </w:r>
      <w:r w:rsidRPr="000E05C8">
        <w:rPr>
          <w:rFonts w:ascii="Sakkal Majalla" w:hAnsi="Sakkal Majalla" w:cs="Sakkal Majalla"/>
          <w:b/>
          <w:bCs/>
          <w:sz w:val="28"/>
          <w:szCs w:val="28"/>
        </w:rPr>
        <w:t xml:space="preserve"> (Quantitative Method)</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يتيح قياس العلاقات بين المتغيرات الرئيسة عبر بيانات رقمية قابلة للتحليل الإحصائي، مما يساعد في اختبار فروض الدراسة وتحديد قوة العلاقة بين الدوافع، والعوائق، ومستوى التبنّي، والأثر على الأداء والجودة</w:t>
      </w:r>
      <w:r w:rsidRPr="000E05C8">
        <w:rPr>
          <w:rFonts w:ascii="Sakkal Majalla" w:hAnsi="Sakkal Majalla" w:cs="Sakkal Majalla"/>
          <w:b/>
          <w:bCs/>
          <w:sz w:val="28"/>
          <w:szCs w:val="28"/>
        </w:rPr>
        <w:t>.</w:t>
      </w:r>
    </w:p>
    <w:p w14:paraId="08C5E6F3" w14:textId="77777777" w:rsidR="000E05C8" w:rsidRPr="000E05C8" w:rsidRDefault="000E05C8" w:rsidP="008A0708">
      <w:pPr>
        <w:numPr>
          <w:ilvl w:val="0"/>
          <w:numId w:val="35"/>
        </w:numPr>
        <w:rPr>
          <w:rFonts w:ascii="Sakkal Majalla" w:hAnsi="Sakkal Majalla" w:cs="Sakkal Majalla"/>
          <w:b/>
          <w:bCs/>
          <w:sz w:val="28"/>
          <w:szCs w:val="28"/>
        </w:rPr>
      </w:pPr>
      <w:r w:rsidRPr="000E05C8">
        <w:rPr>
          <w:rFonts w:ascii="Sakkal Majalla" w:hAnsi="Sakkal Majalla" w:cs="Sakkal Majalla"/>
          <w:b/>
          <w:bCs/>
          <w:sz w:val="28"/>
          <w:szCs w:val="28"/>
          <w:rtl/>
        </w:rPr>
        <w:t>المنهج النوعي</w:t>
      </w:r>
      <w:r w:rsidRPr="000E05C8">
        <w:rPr>
          <w:rFonts w:ascii="Sakkal Majalla" w:hAnsi="Sakkal Majalla" w:cs="Sakkal Majalla"/>
          <w:b/>
          <w:bCs/>
          <w:sz w:val="28"/>
          <w:szCs w:val="28"/>
        </w:rPr>
        <w:t xml:space="preserve"> (Qualitative Method)</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يتيح فهمًا أعمق لتجارب الشركات وتصوراتها حول الذكاء الاصطناعي التوليدي، وذلك عبر مقابلات شبه مقننة تساعد على تفسير النتائج الكمية وتعزيزها</w:t>
      </w:r>
      <w:r w:rsidRPr="000E05C8">
        <w:rPr>
          <w:rFonts w:ascii="Sakkal Majalla" w:hAnsi="Sakkal Majalla" w:cs="Sakkal Majalla"/>
          <w:b/>
          <w:bCs/>
          <w:sz w:val="28"/>
          <w:szCs w:val="28"/>
        </w:rPr>
        <w:t>.</w:t>
      </w:r>
    </w:p>
    <w:p w14:paraId="2B39AA5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إن اختيار المنهج المختلط جاء لعدة أسباب</w:t>
      </w:r>
      <w:r w:rsidRPr="000E05C8">
        <w:rPr>
          <w:rFonts w:ascii="Sakkal Majalla" w:hAnsi="Sakkal Majalla" w:cs="Sakkal Majalla"/>
          <w:b/>
          <w:bCs/>
          <w:sz w:val="28"/>
          <w:szCs w:val="28"/>
        </w:rPr>
        <w:t>:</w:t>
      </w:r>
    </w:p>
    <w:p w14:paraId="5E483F3E" w14:textId="77777777" w:rsidR="000E05C8" w:rsidRPr="000E05C8" w:rsidRDefault="000E05C8" w:rsidP="000E05C8">
      <w:pPr>
        <w:numPr>
          <w:ilvl w:val="0"/>
          <w:numId w:val="36"/>
        </w:numPr>
        <w:jc w:val="both"/>
        <w:rPr>
          <w:rFonts w:ascii="Sakkal Majalla" w:hAnsi="Sakkal Majalla" w:cs="Sakkal Majalla"/>
          <w:b/>
          <w:bCs/>
          <w:sz w:val="28"/>
          <w:szCs w:val="28"/>
        </w:rPr>
      </w:pPr>
      <w:r w:rsidRPr="000E05C8">
        <w:rPr>
          <w:rFonts w:ascii="Sakkal Majalla" w:hAnsi="Sakkal Majalla" w:cs="Sakkal Majalla"/>
          <w:b/>
          <w:bCs/>
          <w:sz w:val="28"/>
          <w:szCs w:val="28"/>
          <w:rtl/>
        </w:rPr>
        <w:t>طبيعة موضوع الذكاء الاصطناعي التوليدي حديثة ومعقدة</w:t>
      </w:r>
      <w:r w:rsidRPr="000E05C8">
        <w:rPr>
          <w:rFonts w:ascii="Sakkal Majalla" w:hAnsi="Sakkal Majalla" w:cs="Sakkal Majalla"/>
          <w:b/>
          <w:bCs/>
          <w:sz w:val="28"/>
          <w:szCs w:val="28"/>
        </w:rPr>
        <w:t>.</w:t>
      </w:r>
    </w:p>
    <w:p w14:paraId="14AF087D" w14:textId="77777777" w:rsidR="000E05C8" w:rsidRPr="000E05C8" w:rsidRDefault="000E05C8" w:rsidP="000E05C8">
      <w:pPr>
        <w:numPr>
          <w:ilvl w:val="0"/>
          <w:numId w:val="36"/>
        </w:numPr>
        <w:jc w:val="both"/>
        <w:rPr>
          <w:rFonts w:ascii="Sakkal Majalla" w:hAnsi="Sakkal Majalla" w:cs="Sakkal Majalla"/>
          <w:b/>
          <w:bCs/>
          <w:sz w:val="28"/>
          <w:szCs w:val="28"/>
        </w:rPr>
      </w:pPr>
      <w:r w:rsidRPr="000E05C8">
        <w:rPr>
          <w:rFonts w:ascii="Sakkal Majalla" w:hAnsi="Sakkal Majalla" w:cs="Sakkal Majalla"/>
          <w:b/>
          <w:bCs/>
          <w:sz w:val="28"/>
          <w:szCs w:val="28"/>
          <w:rtl/>
        </w:rPr>
        <w:t>الحاجة لقياس العلاقات إحصائيًا (كمي)</w:t>
      </w:r>
      <w:r w:rsidRPr="000E05C8">
        <w:rPr>
          <w:rFonts w:ascii="Sakkal Majalla" w:hAnsi="Sakkal Majalla" w:cs="Sakkal Majalla"/>
          <w:b/>
          <w:bCs/>
          <w:sz w:val="28"/>
          <w:szCs w:val="28"/>
        </w:rPr>
        <w:t>.</w:t>
      </w:r>
    </w:p>
    <w:p w14:paraId="19E56A85" w14:textId="77777777" w:rsidR="000E05C8" w:rsidRPr="000E05C8" w:rsidRDefault="000E05C8" w:rsidP="000E05C8">
      <w:pPr>
        <w:numPr>
          <w:ilvl w:val="0"/>
          <w:numId w:val="36"/>
        </w:numPr>
        <w:jc w:val="both"/>
        <w:rPr>
          <w:rFonts w:ascii="Sakkal Majalla" w:hAnsi="Sakkal Majalla" w:cs="Sakkal Majalla"/>
          <w:b/>
          <w:bCs/>
          <w:sz w:val="28"/>
          <w:szCs w:val="28"/>
        </w:rPr>
      </w:pPr>
      <w:r w:rsidRPr="000E05C8">
        <w:rPr>
          <w:rFonts w:ascii="Sakkal Majalla" w:hAnsi="Sakkal Majalla" w:cs="Sakkal Majalla"/>
          <w:b/>
          <w:bCs/>
          <w:sz w:val="28"/>
          <w:szCs w:val="28"/>
          <w:rtl/>
        </w:rPr>
        <w:t>الحاجة لفهم السياق الداخلي للمؤسسات (نوعي)</w:t>
      </w:r>
      <w:r w:rsidRPr="000E05C8">
        <w:rPr>
          <w:rFonts w:ascii="Sakkal Majalla" w:hAnsi="Sakkal Majalla" w:cs="Sakkal Majalla"/>
          <w:b/>
          <w:bCs/>
          <w:sz w:val="28"/>
          <w:szCs w:val="28"/>
        </w:rPr>
        <w:t>.</w:t>
      </w:r>
    </w:p>
    <w:p w14:paraId="11343242" w14:textId="77777777" w:rsidR="000E05C8" w:rsidRPr="000E05C8" w:rsidRDefault="000E05C8" w:rsidP="000E05C8">
      <w:pPr>
        <w:numPr>
          <w:ilvl w:val="0"/>
          <w:numId w:val="36"/>
        </w:numPr>
        <w:jc w:val="both"/>
        <w:rPr>
          <w:rFonts w:ascii="Sakkal Majalla" w:hAnsi="Sakkal Majalla" w:cs="Sakkal Majalla"/>
          <w:b/>
          <w:bCs/>
          <w:sz w:val="28"/>
          <w:szCs w:val="28"/>
        </w:rPr>
      </w:pPr>
      <w:r w:rsidRPr="000E05C8">
        <w:rPr>
          <w:rFonts w:ascii="Sakkal Majalla" w:hAnsi="Sakkal Majalla" w:cs="Sakkal Majalla"/>
          <w:b/>
          <w:bCs/>
          <w:sz w:val="28"/>
          <w:szCs w:val="28"/>
          <w:rtl/>
        </w:rPr>
        <w:t>تعزيز مصداقية النتائج عبر “التثليث</w:t>
      </w:r>
      <w:r w:rsidRPr="000E05C8">
        <w:rPr>
          <w:rFonts w:ascii="Sakkal Majalla" w:hAnsi="Sakkal Majalla" w:cs="Sakkal Majalla"/>
          <w:b/>
          <w:bCs/>
          <w:sz w:val="28"/>
          <w:szCs w:val="28"/>
        </w:rPr>
        <w:t>” (Triangulation).</w:t>
      </w:r>
    </w:p>
    <w:p w14:paraId="1A78BB76" w14:textId="7B312259" w:rsidR="000E05C8" w:rsidRDefault="000E05C8" w:rsidP="000E05C8">
      <w:pPr>
        <w:jc w:val="both"/>
        <w:rPr>
          <w:rFonts w:ascii="Sakkal Majalla" w:hAnsi="Sakkal Majalla" w:cs="Sakkal Majalla"/>
          <w:b/>
          <w:bCs/>
          <w:sz w:val="28"/>
          <w:szCs w:val="28"/>
          <w:rtl/>
        </w:rPr>
      </w:pPr>
    </w:p>
    <w:p w14:paraId="38302005" w14:textId="77777777" w:rsidR="008A0708" w:rsidRDefault="008A0708" w:rsidP="000E05C8">
      <w:pPr>
        <w:jc w:val="both"/>
        <w:rPr>
          <w:rFonts w:ascii="Sakkal Majalla" w:hAnsi="Sakkal Majalla" w:cs="Sakkal Majalla"/>
          <w:b/>
          <w:bCs/>
          <w:sz w:val="28"/>
          <w:szCs w:val="28"/>
          <w:rtl/>
        </w:rPr>
      </w:pPr>
    </w:p>
    <w:p w14:paraId="78699CE2" w14:textId="77777777" w:rsidR="008A0708" w:rsidRDefault="008A0708" w:rsidP="000E05C8">
      <w:pPr>
        <w:jc w:val="both"/>
        <w:rPr>
          <w:rFonts w:ascii="Sakkal Majalla" w:hAnsi="Sakkal Majalla" w:cs="Sakkal Majalla"/>
          <w:b/>
          <w:bCs/>
          <w:sz w:val="28"/>
          <w:szCs w:val="28"/>
          <w:rtl/>
        </w:rPr>
      </w:pPr>
    </w:p>
    <w:p w14:paraId="54F45DA2" w14:textId="77777777" w:rsidR="008A0708" w:rsidRPr="000E05C8" w:rsidRDefault="008A0708" w:rsidP="000E05C8">
      <w:pPr>
        <w:jc w:val="both"/>
        <w:rPr>
          <w:rFonts w:ascii="Sakkal Majalla" w:hAnsi="Sakkal Majalla" w:cs="Sakkal Majalla"/>
          <w:b/>
          <w:bCs/>
          <w:sz w:val="28"/>
          <w:szCs w:val="28"/>
        </w:rPr>
      </w:pPr>
    </w:p>
    <w:p w14:paraId="24BC5B2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3.3 </w:t>
      </w:r>
      <w:r w:rsidRPr="000E05C8">
        <w:rPr>
          <w:rFonts w:ascii="Sakkal Majalla" w:hAnsi="Sakkal Majalla" w:cs="Sakkal Majalla"/>
          <w:b/>
          <w:bCs/>
          <w:sz w:val="28"/>
          <w:szCs w:val="28"/>
          <w:rtl/>
        </w:rPr>
        <w:t>مجتمع الدراسة</w:t>
      </w:r>
      <w:r w:rsidRPr="000E05C8">
        <w:rPr>
          <w:rFonts w:ascii="Sakkal Majalla" w:hAnsi="Sakkal Majalla" w:cs="Sakkal Majalla"/>
          <w:b/>
          <w:bCs/>
          <w:sz w:val="28"/>
          <w:szCs w:val="28"/>
        </w:rPr>
        <w:t xml:space="preserve"> (Population)</w:t>
      </w:r>
    </w:p>
    <w:p w14:paraId="6901FDB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يتكون مجتمع الدراسة من جميع الشركات الاستشارية الصغيرة والمتوسطة العاملة في المملكة العربية السعودية، وتشمل</w:t>
      </w:r>
      <w:r w:rsidRPr="000E05C8">
        <w:rPr>
          <w:rFonts w:ascii="Sakkal Majalla" w:hAnsi="Sakkal Majalla" w:cs="Sakkal Majalla"/>
          <w:b/>
          <w:bCs/>
          <w:sz w:val="28"/>
          <w:szCs w:val="28"/>
        </w:rPr>
        <w:t>:</w:t>
      </w:r>
    </w:p>
    <w:p w14:paraId="0C6E92A6" w14:textId="77777777" w:rsidR="000E05C8" w:rsidRPr="000E05C8" w:rsidRDefault="000E05C8" w:rsidP="000E05C8">
      <w:pPr>
        <w:numPr>
          <w:ilvl w:val="0"/>
          <w:numId w:val="37"/>
        </w:numPr>
        <w:jc w:val="both"/>
        <w:rPr>
          <w:rFonts w:ascii="Sakkal Majalla" w:hAnsi="Sakkal Majalla" w:cs="Sakkal Majalla"/>
          <w:b/>
          <w:bCs/>
          <w:sz w:val="28"/>
          <w:szCs w:val="28"/>
        </w:rPr>
      </w:pPr>
      <w:r w:rsidRPr="000E05C8">
        <w:rPr>
          <w:rFonts w:ascii="Sakkal Majalla" w:hAnsi="Sakkal Majalla" w:cs="Sakkal Majalla"/>
          <w:b/>
          <w:bCs/>
          <w:sz w:val="28"/>
          <w:szCs w:val="28"/>
          <w:rtl/>
        </w:rPr>
        <w:t>شركات الاستشارات الإدارية</w:t>
      </w:r>
    </w:p>
    <w:p w14:paraId="08FC9CE3" w14:textId="77777777" w:rsidR="000E05C8" w:rsidRPr="000E05C8" w:rsidRDefault="000E05C8" w:rsidP="000E05C8">
      <w:pPr>
        <w:numPr>
          <w:ilvl w:val="0"/>
          <w:numId w:val="37"/>
        </w:numPr>
        <w:jc w:val="both"/>
        <w:rPr>
          <w:rFonts w:ascii="Sakkal Majalla" w:hAnsi="Sakkal Majalla" w:cs="Sakkal Majalla"/>
          <w:b/>
          <w:bCs/>
          <w:sz w:val="28"/>
          <w:szCs w:val="28"/>
        </w:rPr>
      </w:pPr>
      <w:r w:rsidRPr="000E05C8">
        <w:rPr>
          <w:rFonts w:ascii="Sakkal Majalla" w:hAnsi="Sakkal Majalla" w:cs="Sakkal Majalla"/>
          <w:b/>
          <w:bCs/>
          <w:sz w:val="28"/>
          <w:szCs w:val="28"/>
          <w:rtl/>
        </w:rPr>
        <w:t>شركات الاستشارات القانونية</w:t>
      </w:r>
    </w:p>
    <w:p w14:paraId="5E1B54E1" w14:textId="77777777" w:rsidR="000E05C8" w:rsidRPr="000E05C8" w:rsidRDefault="000E05C8" w:rsidP="000E05C8">
      <w:pPr>
        <w:numPr>
          <w:ilvl w:val="0"/>
          <w:numId w:val="37"/>
        </w:numPr>
        <w:jc w:val="both"/>
        <w:rPr>
          <w:rFonts w:ascii="Sakkal Majalla" w:hAnsi="Sakkal Majalla" w:cs="Sakkal Majalla"/>
          <w:b/>
          <w:bCs/>
          <w:sz w:val="28"/>
          <w:szCs w:val="28"/>
        </w:rPr>
      </w:pPr>
      <w:r w:rsidRPr="000E05C8">
        <w:rPr>
          <w:rFonts w:ascii="Sakkal Majalla" w:hAnsi="Sakkal Majalla" w:cs="Sakkal Majalla"/>
          <w:b/>
          <w:bCs/>
          <w:sz w:val="28"/>
          <w:szCs w:val="28"/>
          <w:rtl/>
        </w:rPr>
        <w:t>شركات الاستشارات المالية</w:t>
      </w:r>
    </w:p>
    <w:p w14:paraId="59942037" w14:textId="77777777" w:rsidR="000E05C8" w:rsidRPr="000E05C8" w:rsidRDefault="000E05C8" w:rsidP="000E05C8">
      <w:pPr>
        <w:numPr>
          <w:ilvl w:val="0"/>
          <w:numId w:val="37"/>
        </w:numPr>
        <w:jc w:val="both"/>
        <w:rPr>
          <w:rFonts w:ascii="Sakkal Majalla" w:hAnsi="Sakkal Majalla" w:cs="Sakkal Majalla"/>
          <w:b/>
          <w:bCs/>
          <w:sz w:val="28"/>
          <w:szCs w:val="28"/>
        </w:rPr>
      </w:pPr>
      <w:r w:rsidRPr="000E05C8">
        <w:rPr>
          <w:rFonts w:ascii="Sakkal Majalla" w:hAnsi="Sakkal Majalla" w:cs="Sakkal Majalla"/>
          <w:b/>
          <w:bCs/>
          <w:sz w:val="28"/>
          <w:szCs w:val="28"/>
          <w:rtl/>
        </w:rPr>
        <w:t>شركات الاستشارات التقنية والتحول الرقمي</w:t>
      </w:r>
    </w:p>
    <w:p w14:paraId="22A4CE1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يُعد هذا المجتمع مناسبًا لكون هذه الفئة من الشركات تتعامل مباشرة مع الخدمات المعرفية التي تتأثر بالذكاء الاصطناعي التوليدي</w:t>
      </w:r>
      <w:r w:rsidRPr="000E05C8">
        <w:rPr>
          <w:rFonts w:ascii="Sakkal Majalla" w:hAnsi="Sakkal Majalla" w:cs="Sakkal Majalla"/>
          <w:b/>
          <w:bCs/>
          <w:sz w:val="28"/>
          <w:szCs w:val="28"/>
        </w:rPr>
        <w:t>.</w:t>
      </w:r>
    </w:p>
    <w:p w14:paraId="27827E8E" w14:textId="3DB8FD66" w:rsidR="000E05C8" w:rsidRPr="000E05C8" w:rsidRDefault="000E05C8" w:rsidP="000E05C8">
      <w:pPr>
        <w:jc w:val="both"/>
        <w:rPr>
          <w:rFonts w:ascii="Sakkal Majalla" w:hAnsi="Sakkal Majalla" w:cs="Sakkal Majalla"/>
          <w:b/>
          <w:bCs/>
          <w:sz w:val="28"/>
          <w:szCs w:val="28"/>
        </w:rPr>
      </w:pPr>
    </w:p>
    <w:p w14:paraId="543DC448"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3.4 </w:t>
      </w:r>
      <w:r w:rsidRPr="000E05C8">
        <w:rPr>
          <w:rFonts w:ascii="Sakkal Majalla" w:hAnsi="Sakkal Majalla" w:cs="Sakkal Majalla"/>
          <w:b/>
          <w:bCs/>
          <w:sz w:val="28"/>
          <w:szCs w:val="28"/>
          <w:rtl/>
        </w:rPr>
        <w:t>عينة الدراسة</w:t>
      </w:r>
      <w:r w:rsidRPr="000E05C8">
        <w:rPr>
          <w:rFonts w:ascii="Sakkal Majalla" w:hAnsi="Sakkal Majalla" w:cs="Sakkal Majalla"/>
          <w:b/>
          <w:bCs/>
          <w:sz w:val="28"/>
          <w:szCs w:val="28"/>
        </w:rPr>
        <w:t xml:space="preserve"> (Sample)</w:t>
      </w:r>
    </w:p>
    <w:p w14:paraId="609FEEEC"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اعتمدت الدراسة على العينة الطبقية العشوائية</w:t>
      </w:r>
      <w:r w:rsidRPr="000E05C8">
        <w:rPr>
          <w:rFonts w:ascii="Sakkal Majalla" w:hAnsi="Sakkal Majalla" w:cs="Sakkal Majalla"/>
          <w:b/>
          <w:bCs/>
          <w:sz w:val="28"/>
          <w:szCs w:val="28"/>
        </w:rPr>
        <w:t xml:space="preserve"> (Stratified Random Sampling)</w:t>
      </w:r>
      <w:r w:rsidRPr="000E05C8">
        <w:rPr>
          <w:rFonts w:ascii="Sakkal Majalla" w:hAnsi="Sakkal Majalla" w:cs="Sakkal Majalla"/>
          <w:b/>
          <w:bCs/>
          <w:sz w:val="28"/>
          <w:szCs w:val="28"/>
          <w:rtl/>
        </w:rPr>
        <w:t>، بحيث يكون تمثيل كل قطاع استشاري عادلًا داخل العينة</w:t>
      </w:r>
      <w:r w:rsidRPr="000E05C8">
        <w:rPr>
          <w:rFonts w:ascii="Sakkal Majalla" w:hAnsi="Sakkal Majalla" w:cs="Sakkal Majalla"/>
          <w:b/>
          <w:bCs/>
          <w:sz w:val="28"/>
          <w:szCs w:val="28"/>
        </w:rPr>
        <w:t>.</w:t>
      </w:r>
    </w:p>
    <w:p w14:paraId="729DBBBB" w14:textId="77777777" w:rsidR="000E05C8" w:rsidRPr="000E05C8" w:rsidRDefault="000E05C8" w:rsidP="000E05C8">
      <w:pPr>
        <w:numPr>
          <w:ilvl w:val="0"/>
          <w:numId w:val="38"/>
        </w:numPr>
        <w:jc w:val="both"/>
        <w:rPr>
          <w:rFonts w:ascii="Sakkal Majalla" w:hAnsi="Sakkal Majalla" w:cs="Sakkal Majalla"/>
          <w:b/>
          <w:bCs/>
          <w:sz w:val="28"/>
          <w:szCs w:val="28"/>
        </w:rPr>
      </w:pPr>
      <w:r w:rsidRPr="000E05C8">
        <w:rPr>
          <w:rFonts w:ascii="Sakkal Majalla" w:hAnsi="Sakkal Majalla" w:cs="Sakkal Majalla"/>
          <w:b/>
          <w:bCs/>
          <w:sz w:val="28"/>
          <w:szCs w:val="28"/>
          <w:rtl/>
        </w:rPr>
        <w:t xml:space="preserve">تم استهداف </w:t>
      </w:r>
      <w:r w:rsidRPr="000E05C8">
        <w:rPr>
          <w:rFonts w:ascii="Sakkal Majalla" w:hAnsi="Sakkal Majalla" w:cs="Sakkal Majalla"/>
          <w:b/>
          <w:bCs/>
          <w:sz w:val="28"/>
          <w:szCs w:val="28"/>
        </w:rPr>
        <w:t xml:space="preserve">80 </w:t>
      </w:r>
      <w:r w:rsidRPr="000E05C8">
        <w:rPr>
          <w:rFonts w:ascii="Sakkal Majalla" w:hAnsi="Sakkal Majalla" w:cs="Sakkal Majalla"/>
          <w:b/>
          <w:bCs/>
          <w:sz w:val="28"/>
          <w:szCs w:val="28"/>
          <w:rtl/>
        </w:rPr>
        <w:t>شركة استشارية في الجانب الكمي</w:t>
      </w:r>
      <w:r w:rsidRPr="000E05C8">
        <w:rPr>
          <w:rFonts w:ascii="Sakkal Majalla" w:hAnsi="Sakkal Majalla" w:cs="Sakkal Majalla"/>
          <w:b/>
          <w:bCs/>
          <w:sz w:val="28"/>
          <w:szCs w:val="28"/>
        </w:rPr>
        <w:t>.</w:t>
      </w:r>
    </w:p>
    <w:p w14:paraId="2837F9A2" w14:textId="77777777" w:rsidR="000E05C8" w:rsidRPr="000E05C8" w:rsidRDefault="000E05C8" w:rsidP="000E05C8">
      <w:pPr>
        <w:numPr>
          <w:ilvl w:val="0"/>
          <w:numId w:val="38"/>
        </w:numPr>
        <w:jc w:val="both"/>
        <w:rPr>
          <w:rFonts w:ascii="Sakkal Majalla" w:hAnsi="Sakkal Majalla" w:cs="Sakkal Majalla"/>
          <w:b/>
          <w:bCs/>
          <w:sz w:val="28"/>
          <w:szCs w:val="28"/>
        </w:rPr>
      </w:pPr>
      <w:r w:rsidRPr="000E05C8">
        <w:rPr>
          <w:rFonts w:ascii="Sakkal Majalla" w:hAnsi="Sakkal Majalla" w:cs="Sakkal Majalla"/>
          <w:b/>
          <w:bCs/>
          <w:sz w:val="28"/>
          <w:szCs w:val="28"/>
          <w:rtl/>
        </w:rPr>
        <w:t xml:space="preserve">وفي الجانب النوعي، تم إجراء </w:t>
      </w:r>
      <w:r w:rsidRPr="000E05C8">
        <w:rPr>
          <w:rFonts w:ascii="Sakkal Majalla" w:hAnsi="Sakkal Majalla" w:cs="Sakkal Majalla"/>
          <w:b/>
          <w:bCs/>
          <w:sz w:val="28"/>
          <w:szCs w:val="28"/>
        </w:rPr>
        <w:t xml:space="preserve">12 </w:t>
      </w:r>
      <w:r w:rsidRPr="000E05C8">
        <w:rPr>
          <w:rFonts w:ascii="Sakkal Majalla" w:hAnsi="Sakkal Majalla" w:cs="Sakkal Majalla"/>
          <w:b/>
          <w:bCs/>
          <w:sz w:val="28"/>
          <w:szCs w:val="28"/>
          <w:rtl/>
        </w:rPr>
        <w:t>مقابلة شبه مقننة مع</w:t>
      </w:r>
      <w:r w:rsidRPr="000E05C8">
        <w:rPr>
          <w:rFonts w:ascii="Sakkal Majalla" w:hAnsi="Sakkal Majalla" w:cs="Sakkal Majalla"/>
          <w:b/>
          <w:bCs/>
          <w:sz w:val="28"/>
          <w:szCs w:val="28"/>
        </w:rPr>
        <w:t>:</w:t>
      </w:r>
    </w:p>
    <w:p w14:paraId="067089B5" w14:textId="77777777" w:rsidR="000E05C8" w:rsidRPr="000E05C8" w:rsidRDefault="000E05C8" w:rsidP="000E05C8">
      <w:pPr>
        <w:numPr>
          <w:ilvl w:val="1"/>
          <w:numId w:val="38"/>
        </w:numPr>
        <w:jc w:val="both"/>
        <w:rPr>
          <w:rFonts w:ascii="Sakkal Majalla" w:hAnsi="Sakkal Majalla" w:cs="Sakkal Majalla"/>
          <w:b/>
          <w:bCs/>
          <w:sz w:val="28"/>
          <w:szCs w:val="28"/>
        </w:rPr>
      </w:pPr>
      <w:r w:rsidRPr="000E05C8">
        <w:rPr>
          <w:rFonts w:ascii="Sakkal Majalla" w:hAnsi="Sakkal Majalla" w:cs="Sakkal Majalla"/>
          <w:b/>
          <w:bCs/>
          <w:sz w:val="28"/>
          <w:szCs w:val="28"/>
          <w:rtl/>
        </w:rPr>
        <w:t>مديري شركات</w:t>
      </w:r>
    </w:p>
    <w:p w14:paraId="265F8DAB" w14:textId="77777777" w:rsidR="000E05C8" w:rsidRPr="000E05C8" w:rsidRDefault="000E05C8" w:rsidP="000E05C8">
      <w:pPr>
        <w:numPr>
          <w:ilvl w:val="1"/>
          <w:numId w:val="38"/>
        </w:numPr>
        <w:jc w:val="both"/>
        <w:rPr>
          <w:rFonts w:ascii="Sakkal Majalla" w:hAnsi="Sakkal Majalla" w:cs="Sakkal Majalla"/>
          <w:b/>
          <w:bCs/>
          <w:sz w:val="28"/>
          <w:szCs w:val="28"/>
        </w:rPr>
      </w:pPr>
      <w:r w:rsidRPr="000E05C8">
        <w:rPr>
          <w:rFonts w:ascii="Sakkal Majalla" w:hAnsi="Sakkal Majalla" w:cs="Sakkal Majalla"/>
          <w:b/>
          <w:bCs/>
          <w:sz w:val="28"/>
          <w:szCs w:val="28"/>
          <w:rtl/>
        </w:rPr>
        <w:t>مستشارين كبار</w:t>
      </w:r>
    </w:p>
    <w:p w14:paraId="3ACA9357" w14:textId="77777777" w:rsidR="000E05C8" w:rsidRPr="000E05C8" w:rsidRDefault="000E05C8" w:rsidP="000E05C8">
      <w:pPr>
        <w:numPr>
          <w:ilvl w:val="1"/>
          <w:numId w:val="38"/>
        </w:numPr>
        <w:jc w:val="both"/>
        <w:rPr>
          <w:rFonts w:ascii="Sakkal Majalla" w:hAnsi="Sakkal Majalla" w:cs="Sakkal Majalla"/>
          <w:b/>
          <w:bCs/>
          <w:sz w:val="28"/>
          <w:szCs w:val="28"/>
        </w:rPr>
      </w:pPr>
      <w:r w:rsidRPr="000E05C8">
        <w:rPr>
          <w:rFonts w:ascii="Sakkal Majalla" w:hAnsi="Sakkal Majalla" w:cs="Sakkal Majalla"/>
          <w:b/>
          <w:bCs/>
          <w:sz w:val="28"/>
          <w:szCs w:val="28"/>
          <w:rtl/>
        </w:rPr>
        <w:t>مسؤولين عن التحول الرقمي</w:t>
      </w:r>
    </w:p>
    <w:p w14:paraId="08834F9E" w14:textId="77777777" w:rsidR="000E05C8" w:rsidRPr="000E05C8" w:rsidRDefault="000E05C8" w:rsidP="000E05C8">
      <w:pPr>
        <w:numPr>
          <w:ilvl w:val="1"/>
          <w:numId w:val="38"/>
        </w:numPr>
        <w:jc w:val="both"/>
        <w:rPr>
          <w:rFonts w:ascii="Sakkal Majalla" w:hAnsi="Sakkal Majalla" w:cs="Sakkal Majalla"/>
          <w:b/>
          <w:bCs/>
          <w:sz w:val="28"/>
          <w:szCs w:val="28"/>
        </w:rPr>
      </w:pPr>
      <w:r w:rsidRPr="000E05C8">
        <w:rPr>
          <w:rFonts w:ascii="Sakkal Majalla" w:hAnsi="Sakkal Majalla" w:cs="Sakkal Majalla"/>
          <w:b/>
          <w:bCs/>
          <w:sz w:val="28"/>
          <w:szCs w:val="28"/>
          <w:rtl/>
        </w:rPr>
        <w:t>خبراء تقنيين</w:t>
      </w:r>
    </w:p>
    <w:p w14:paraId="3092202A"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وقد تم اختيار أفراد العينة بناءً على</w:t>
      </w:r>
      <w:r w:rsidRPr="000E05C8">
        <w:rPr>
          <w:rFonts w:ascii="Sakkal Majalla" w:hAnsi="Sakkal Majalla" w:cs="Sakkal Majalla"/>
          <w:b/>
          <w:bCs/>
          <w:sz w:val="28"/>
          <w:szCs w:val="28"/>
        </w:rPr>
        <w:t>:</w:t>
      </w:r>
    </w:p>
    <w:p w14:paraId="70E8B4D6" w14:textId="77777777" w:rsidR="000E05C8" w:rsidRPr="000E05C8" w:rsidRDefault="000E05C8" w:rsidP="000E05C8">
      <w:pPr>
        <w:numPr>
          <w:ilvl w:val="0"/>
          <w:numId w:val="39"/>
        </w:numPr>
        <w:jc w:val="both"/>
        <w:rPr>
          <w:rFonts w:ascii="Sakkal Majalla" w:hAnsi="Sakkal Majalla" w:cs="Sakkal Majalla"/>
          <w:b/>
          <w:bCs/>
          <w:sz w:val="28"/>
          <w:szCs w:val="28"/>
        </w:rPr>
      </w:pPr>
      <w:r w:rsidRPr="000E05C8">
        <w:rPr>
          <w:rFonts w:ascii="Sakkal Majalla" w:hAnsi="Sakkal Majalla" w:cs="Sakkal Majalla"/>
          <w:b/>
          <w:bCs/>
          <w:sz w:val="28"/>
          <w:szCs w:val="28"/>
          <w:rtl/>
        </w:rPr>
        <w:t>خبرتهم في اتخاذ القرار</w:t>
      </w:r>
    </w:p>
    <w:p w14:paraId="2A6E5DD2" w14:textId="77777777" w:rsidR="000E05C8" w:rsidRPr="000E05C8" w:rsidRDefault="000E05C8" w:rsidP="000E05C8">
      <w:pPr>
        <w:numPr>
          <w:ilvl w:val="0"/>
          <w:numId w:val="39"/>
        </w:numPr>
        <w:jc w:val="both"/>
        <w:rPr>
          <w:rFonts w:ascii="Sakkal Majalla" w:hAnsi="Sakkal Majalla" w:cs="Sakkal Majalla"/>
          <w:b/>
          <w:bCs/>
          <w:sz w:val="28"/>
          <w:szCs w:val="28"/>
        </w:rPr>
      </w:pPr>
      <w:r w:rsidRPr="000E05C8">
        <w:rPr>
          <w:rFonts w:ascii="Sakkal Majalla" w:hAnsi="Sakkal Majalla" w:cs="Sakkal Majalla"/>
          <w:b/>
          <w:bCs/>
          <w:sz w:val="28"/>
          <w:szCs w:val="28"/>
          <w:rtl/>
        </w:rPr>
        <w:t>تعاملهم المباشر مع الأدوات الرقمية</w:t>
      </w:r>
    </w:p>
    <w:p w14:paraId="6712004D" w14:textId="77777777" w:rsidR="000E05C8" w:rsidRPr="000E05C8" w:rsidRDefault="000E05C8" w:rsidP="000E05C8">
      <w:pPr>
        <w:numPr>
          <w:ilvl w:val="0"/>
          <w:numId w:val="39"/>
        </w:numPr>
        <w:jc w:val="both"/>
        <w:rPr>
          <w:rFonts w:ascii="Sakkal Majalla" w:hAnsi="Sakkal Majalla" w:cs="Sakkal Majalla"/>
          <w:b/>
          <w:bCs/>
          <w:sz w:val="28"/>
          <w:szCs w:val="28"/>
        </w:rPr>
      </w:pPr>
      <w:r w:rsidRPr="000E05C8">
        <w:rPr>
          <w:rFonts w:ascii="Sakkal Majalla" w:hAnsi="Sakkal Majalla" w:cs="Sakkal Majalla"/>
          <w:b/>
          <w:bCs/>
          <w:sz w:val="28"/>
          <w:szCs w:val="28"/>
          <w:rtl/>
        </w:rPr>
        <w:t>مشاركتهم في إعداد التقارير أو القرارات الاستراتيجية داخل الشركة</w:t>
      </w:r>
    </w:p>
    <w:p w14:paraId="38A280F6" w14:textId="7CDDFAF5" w:rsidR="000E05C8" w:rsidRDefault="000E05C8" w:rsidP="000E05C8">
      <w:pPr>
        <w:jc w:val="both"/>
        <w:rPr>
          <w:rFonts w:ascii="Sakkal Majalla" w:hAnsi="Sakkal Majalla" w:cs="Sakkal Majalla"/>
          <w:b/>
          <w:bCs/>
          <w:sz w:val="28"/>
          <w:szCs w:val="28"/>
          <w:rtl/>
        </w:rPr>
      </w:pPr>
    </w:p>
    <w:p w14:paraId="4DA57962" w14:textId="77777777" w:rsidR="008A0708" w:rsidRPr="000E05C8" w:rsidRDefault="008A0708" w:rsidP="000E05C8">
      <w:pPr>
        <w:jc w:val="both"/>
        <w:rPr>
          <w:rFonts w:ascii="Sakkal Majalla" w:hAnsi="Sakkal Majalla" w:cs="Sakkal Majalla"/>
          <w:b/>
          <w:bCs/>
          <w:sz w:val="28"/>
          <w:szCs w:val="28"/>
        </w:rPr>
      </w:pPr>
    </w:p>
    <w:p w14:paraId="4D3A21ED"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3.5 </w:t>
      </w:r>
      <w:r w:rsidRPr="000E05C8">
        <w:rPr>
          <w:rFonts w:ascii="Sakkal Majalla" w:hAnsi="Sakkal Majalla" w:cs="Sakkal Majalla"/>
          <w:b/>
          <w:bCs/>
          <w:sz w:val="28"/>
          <w:szCs w:val="28"/>
          <w:rtl/>
        </w:rPr>
        <w:t>أدوات جمع البيانات</w:t>
      </w:r>
    </w:p>
    <w:p w14:paraId="4A3462A7"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3.5.1 </w:t>
      </w:r>
      <w:r w:rsidRPr="000E05C8">
        <w:rPr>
          <w:rFonts w:ascii="Sakkal Majalla" w:hAnsi="Sakkal Majalla" w:cs="Sakkal Majalla"/>
          <w:b/>
          <w:bCs/>
          <w:sz w:val="28"/>
          <w:szCs w:val="28"/>
          <w:rtl/>
        </w:rPr>
        <w:t>الاستبانة</w:t>
      </w:r>
      <w:r w:rsidRPr="000E05C8">
        <w:rPr>
          <w:rFonts w:ascii="Sakkal Majalla" w:hAnsi="Sakkal Majalla" w:cs="Sakkal Majalla"/>
          <w:b/>
          <w:bCs/>
          <w:sz w:val="28"/>
          <w:szCs w:val="28"/>
        </w:rPr>
        <w:t xml:space="preserve"> (Questionnaire)</w:t>
      </w:r>
    </w:p>
    <w:p w14:paraId="56B98D8A"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تُعد الأداة الرئيسة في الجانب الكمي، وصُممت لتقيس</w:t>
      </w:r>
      <w:r w:rsidRPr="000E05C8">
        <w:rPr>
          <w:rFonts w:ascii="Sakkal Majalla" w:hAnsi="Sakkal Majalla" w:cs="Sakkal Majalla"/>
          <w:b/>
          <w:bCs/>
          <w:sz w:val="28"/>
          <w:szCs w:val="28"/>
        </w:rPr>
        <w:t>:</w:t>
      </w:r>
    </w:p>
    <w:p w14:paraId="2777BE0D" w14:textId="77777777" w:rsidR="000E05C8" w:rsidRPr="000E05C8" w:rsidRDefault="000E05C8" w:rsidP="000E05C8">
      <w:pPr>
        <w:numPr>
          <w:ilvl w:val="0"/>
          <w:numId w:val="40"/>
        </w:numPr>
        <w:jc w:val="both"/>
        <w:rPr>
          <w:rFonts w:ascii="Sakkal Majalla" w:hAnsi="Sakkal Majalla" w:cs="Sakkal Majalla"/>
          <w:b/>
          <w:bCs/>
          <w:sz w:val="28"/>
          <w:szCs w:val="28"/>
        </w:rPr>
      </w:pPr>
      <w:r w:rsidRPr="000E05C8">
        <w:rPr>
          <w:rFonts w:ascii="Sakkal Majalla" w:hAnsi="Sakkal Majalla" w:cs="Sakkal Majalla"/>
          <w:b/>
          <w:bCs/>
          <w:sz w:val="28"/>
          <w:szCs w:val="28"/>
          <w:rtl/>
        </w:rPr>
        <w:t>الدوافع التنظيمية والتقنية</w:t>
      </w:r>
    </w:p>
    <w:p w14:paraId="37C2C72C" w14:textId="77777777" w:rsidR="000E05C8" w:rsidRPr="000E05C8" w:rsidRDefault="000E05C8" w:rsidP="000E05C8">
      <w:pPr>
        <w:numPr>
          <w:ilvl w:val="0"/>
          <w:numId w:val="40"/>
        </w:numPr>
        <w:jc w:val="both"/>
        <w:rPr>
          <w:rFonts w:ascii="Sakkal Majalla" w:hAnsi="Sakkal Majalla" w:cs="Sakkal Majalla"/>
          <w:b/>
          <w:bCs/>
          <w:sz w:val="28"/>
          <w:szCs w:val="28"/>
        </w:rPr>
      </w:pPr>
      <w:r w:rsidRPr="000E05C8">
        <w:rPr>
          <w:rFonts w:ascii="Sakkal Majalla" w:hAnsi="Sakkal Majalla" w:cs="Sakkal Majalla"/>
          <w:b/>
          <w:bCs/>
          <w:sz w:val="28"/>
          <w:szCs w:val="28"/>
          <w:rtl/>
        </w:rPr>
        <w:t>العوائق التقنية والبشرية والثقافية</w:t>
      </w:r>
    </w:p>
    <w:p w14:paraId="465FC3A4" w14:textId="77777777" w:rsidR="000E05C8" w:rsidRPr="000E05C8" w:rsidRDefault="000E05C8" w:rsidP="000E05C8">
      <w:pPr>
        <w:numPr>
          <w:ilvl w:val="0"/>
          <w:numId w:val="40"/>
        </w:numPr>
        <w:jc w:val="both"/>
        <w:rPr>
          <w:rFonts w:ascii="Sakkal Majalla" w:hAnsi="Sakkal Majalla" w:cs="Sakkal Majalla"/>
          <w:b/>
          <w:bCs/>
          <w:sz w:val="28"/>
          <w:szCs w:val="28"/>
        </w:rPr>
      </w:pPr>
      <w:r w:rsidRPr="000E05C8">
        <w:rPr>
          <w:rFonts w:ascii="Sakkal Majalla" w:hAnsi="Sakkal Majalla" w:cs="Sakkal Majalla"/>
          <w:b/>
          <w:bCs/>
          <w:sz w:val="28"/>
          <w:szCs w:val="28"/>
          <w:rtl/>
        </w:rPr>
        <w:t>مستوى التبنّي الفعلي للذكاء الاصطناعي التوليدي</w:t>
      </w:r>
    </w:p>
    <w:p w14:paraId="62E1508E" w14:textId="77777777" w:rsidR="000E05C8" w:rsidRPr="000E05C8" w:rsidRDefault="000E05C8" w:rsidP="000E05C8">
      <w:pPr>
        <w:numPr>
          <w:ilvl w:val="0"/>
          <w:numId w:val="40"/>
        </w:numPr>
        <w:jc w:val="both"/>
        <w:rPr>
          <w:rFonts w:ascii="Sakkal Majalla" w:hAnsi="Sakkal Majalla" w:cs="Sakkal Majalla"/>
          <w:b/>
          <w:bCs/>
          <w:sz w:val="28"/>
          <w:szCs w:val="28"/>
        </w:rPr>
      </w:pPr>
      <w:r w:rsidRPr="000E05C8">
        <w:rPr>
          <w:rFonts w:ascii="Sakkal Majalla" w:hAnsi="Sakkal Majalla" w:cs="Sakkal Majalla"/>
          <w:b/>
          <w:bCs/>
          <w:sz w:val="28"/>
          <w:szCs w:val="28"/>
          <w:rtl/>
        </w:rPr>
        <w:t>الأثر على الأداء المؤسسي</w:t>
      </w:r>
    </w:p>
    <w:p w14:paraId="78DC3997" w14:textId="77777777" w:rsidR="000E05C8" w:rsidRPr="000E05C8" w:rsidRDefault="000E05C8" w:rsidP="000E05C8">
      <w:pPr>
        <w:numPr>
          <w:ilvl w:val="0"/>
          <w:numId w:val="40"/>
        </w:numPr>
        <w:jc w:val="both"/>
        <w:rPr>
          <w:rFonts w:ascii="Sakkal Majalla" w:hAnsi="Sakkal Majalla" w:cs="Sakkal Majalla"/>
          <w:b/>
          <w:bCs/>
          <w:sz w:val="28"/>
          <w:szCs w:val="28"/>
        </w:rPr>
      </w:pPr>
      <w:r w:rsidRPr="000E05C8">
        <w:rPr>
          <w:rFonts w:ascii="Sakkal Majalla" w:hAnsi="Sakkal Majalla" w:cs="Sakkal Majalla"/>
          <w:b/>
          <w:bCs/>
          <w:sz w:val="28"/>
          <w:szCs w:val="28"/>
          <w:rtl/>
        </w:rPr>
        <w:t>الأثر على جودة الخدمات</w:t>
      </w:r>
    </w:p>
    <w:p w14:paraId="339A462D"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 xml:space="preserve">تضمنت الاستبانة خمسة محاور رئيسة، واستخدمت مقياس </w:t>
      </w:r>
      <w:proofErr w:type="spellStart"/>
      <w:r w:rsidRPr="000E05C8">
        <w:rPr>
          <w:rFonts w:ascii="Sakkal Majalla" w:hAnsi="Sakkal Majalla" w:cs="Sakkal Majalla"/>
          <w:b/>
          <w:bCs/>
          <w:sz w:val="28"/>
          <w:szCs w:val="28"/>
          <w:rtl/>
        </w:rPr>
        <w:t>ليكرت</w:t>
      </w:r>
      <w:proofErr w:type="spellEnd"/>
      <w:r w:rsidRPr="000E05C8">
        <w:rPr>
          <w:rFonts w:ascii="Sakkal Majalla" w:hAnsi="Sakkal Majalla" w:cs="Sakkal Majalla"/>
          <w:b/>
          <w:bCs/>
          <w:sz w:val="28"/>
          <w:szCs w:val="28"/>
          <w:rtl/>
        </w:rPr>
        <w:t xml:space="preserve"> الخماسي من (1 = غير موافق إطلاقًا) إلى (5 = موافق بشدة)</w:t>
      </w:r>
      <w:r w:rsidRPr="000E05C8">
        <w:rPr>
          <w:rFonts w:ascii="Sakkal Majalla" w:hAnsi="Sakkal Majalla" w:cs="Sakkal Majalla"/>
          <w:b/>
          <w:bCs/>
          <w:sz w:val="28"/>
          <w:szCs w:val="28"/>
        </w:rPr>
        <w:t>.</w:t>
      </w:r>
    </w:p>
    <w:p w14:paraId="4082EA9D"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3.5.2 </w:t>
      </w:r>
      <w:r w:rsidRPr="000E05C8">
        <w:rPr>
          <w:rFonts w:ascii="Sakkal Majalla" w:hAnsi="Sakkal Majalla" w:cs="Sakkal Majalla"/>
          <w:b/>
          <w:bCs/>
          <w:sz w:val="28"/>
          <w:szCs w:val="28"/>
          <w:rtl/>
        </w:rPr>
        <w:t>المقابلات شبه المقننة</w:t>
      </w:r>
      <w:r w:rsidRPr="000E05C8">
        <w:rPr>
          <w:rFonts w:ascii="Sakkal Majalla" w:hAnsi="Sakkal Majalla" w:cs="Sakkal Majalla"/>
          <w:b/>
          <w:bCs/>
          <w:sz w:val="28"/>
          <w:szCs w:val="28"/>
        </w:rPr>
        <w:t xml:space="preserve"> (Semi-Structured Interviews)</w:t>
      </w:r>
    </w:p>
    <w:p w14:paraId="796F60B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نوّعت الدراسة أسئلة المقابلات لتشمل</w:t>
      </w:r>
      <w:r w:rsidRPr="000E05C8">
        <w:rPr>
          <w:rFonts w:ascii="Sakkal Majalla" w:hAnsi="Sakkal Majalla" w:cs="Sakkal Majalla"/>
          <w:b/>
          <w:bCs/>
          <w:sz w:val="28"/>
          <w:szCs w:val="28"/>
        </w:rPr>
        <w:t>:</w:t>
      </w:r>
    </w:p>
    <w:p w14:paraId="40DDA0CC" w14:textId="77777777" w:rsidR="000E05C8" w:rsidRPr="000E05C8" w:rsidRDefault="000E05C8" w:rsidP="000E05C8">
      <w:pPr>
        <w:numPr>
          <w:ilvl w:val="0"/>
          <w:numId w:val="41"/>
        </w:numPr>
        <w:jc w:val="both"/>
        <w:rPr>
          <w:rFonts w:ascii="Sakkal Majalla" w:hAnsi="Sakkal Majalla" w:cs="Sakkal Majalla"/>
          <w:b/>
          <w:bCs/>
          <w:sz w:val="28"/>
          <w:szCs w:val="28"/>
        </w:rPr>
      </w:pPr>
      <w:r w:rsidRPr="000E05C8">
        <w:rPr>
          <w:rFonts w:ascii="Sakkal Majalla" w:hAnsi="Sakkal Majalla" w:cs="Sakkal Majalla"/>
          <w:b/>
          <w:bCs/>
          <w:sz w:val="28"/>
          <w:szCs w:val="28"/>
          <w:rtl/>
        </w:rPr>
        <w:t>الدوافع الإدارية والتجارية لتبنّي الذكاء الاصطناعي</w:t>
      </w:r>
    </w:p>
    <w:p w14:paraId="116E8FFF" w14:textId="77777777" w:rsidR="000E05C8" w:rsidRPr="000E05C8" w:rsidRDefault="000E05C8" w:rsidP="000E05C8">
      <w:pPr>
        <w:numPr>
          <w:ilvl w:val="0"/>
          <w:numId w:val="41"/>
        </w:numPr>
        <w:jc w:val="both"/>
        <w:rPr>
          <w:rFonts w:ascii="Sakkal Majalla" w:hAnsi="Sakkal Majalla" w:cs="Sakkal Majalla"/>
          <w:b/>
          <w:bCs/>
          <w:sz w:val="28"/>
          <w:szCs w:val="28"/>
        </w:rPr>
      </w:pPr>
      <w:r w:rsidRPr="000E05C8">
        <w:rPr>
          <w:rFonts w:ascii="Sakkal Majalla" w:hAnsi="Sakkal Majalla" w:cs="Sakkal Majalla"/>
          <w:b/>
          <w:bCs/>
          <w:sz w:val="28"/>
          <w:szCs w:val="28"/>
          <w:rtl/>
        </w:rPr>
        <w:t>التحديات التقنية والبشرية</w:t>
      </w:r>
    </w:p>
    <w:p w14:paraId="5996F3F7" w14:textId="77777777" w:rsidR="000E05C8" w:rsidRPr="000E05C8" w:rsidRDefault="000E05C8" w:rsidP="000E05C8">
      <w:pPr>
        <w:numPr>
          <w:ilvl w:val="0"/>
          <w:numId w:val="41"/>
        </w:numPr>
        <w:jc w:val="both"/>
        <w:rPr>
          <w:rFonts w:ascii="Sakkal Majalla" w:hAnsi="Sakkal Majalla" w:cs="Sakkal Majalla"/>
          <w:b/>
          <w:bCs/>
          <w:sz w:val="28"/>
          <w:szCs w:val="28"/>
        </w:rPr>
      </w:pPr>
      <w:r w:rsidRPr="000E05C8">
        <w:rPr>
          <w:rFonts w:ascii="Sakkal Majalla" w:hAnsi="Sakkal Majalla" w:cs="Sakkal Majalla"/>
          <w:b/>
          <w:bCs/>
          <w:sz w:val="28"/>
          <w:szCs w:val="28"/>
          <w:rtl/>
        </w:rPr>
        <w:t>التغيرات التي أحدثتها الأدوات الذكية في بيئة العمل</w:t>
      </w:r>
    </w:p>
    <w:p w14:paraId="0F1A2BC4" w14:textId="77777777" w:rsidR="000E05C8" w:rsidRPr="000E05C8" w:rsidRDefault="000E05C8" w:rsidP="000E05C8">
      <w:pPr>
        <w:numPr>
          <w:ilvl w:val="0"/>
          <w:numId w:val="41"/>
        </w:numPr>
        <w:jc w:val="both"/>
        <w:rPr>
          <w:rFonts w:ascii="Sakkal Majalla" w:hAnsi="Sakkal Majalla" w:cs="Sakkal Majalla"/>
          <w:b/>
          <w:bCs/>
          <w:sz w:val="28"/>
          <w:szCs w:val="28"/>
        </w:rPr>
      </w:pPr>
      <w:r w:rsidRPr="000E05C8">
        <w:rPr>
          <w:rFonts w:ascii="Sakkal Majalla" w:hAnsi="Sakkal Majalla" w:cs="Sakkal Majalla"/>
          <w:b/>
          <w:bCs/>
          <w:sz w:val="28"/>
          <w:szCs w:val="28"/>
          <w:rtl/>
        </w:rPr>
        <w:t>رؤى المدراء حول مستقبل الذكاء الاصطناعي في الاستشارات</w:t>
      </w:r>
    </w:p>
    <w:p w14:paraId="7A0DBA4B" w14:textId="77777777" w:rsidR="000E05C8" w:rsidRPr="000E05C8" w:rsidRDefault="000E05C8" w:rsidP="000E05C8">
      <w:pPr>
        <w:numPr>
          <w:ilvl w:val="0"/>
          <w:numId w:val="41"/>
        </w:numPr>
        <w:jc w:val="both"/>
        <w:rPr>
          <w:rFonts w:ascii="Sakkal Majalla" w:hAnsi="Sakkal Majalla" w:cs="Sakkal Majalla"/>
          <w:b/>
          <w:bCs/>
          <w:sz w:val="28"/>
          <w:szCs w:val="28"/>
        </w:rPr>
      </w:pPr>
      <w:r w:rsidRPr="000E05C8">
        <w:rPr>
          <w:rFonts w:ascii="Sakkal Majalla" w:hAnsi="Sakkal Majalla" w:cs="Sakkal Majalla"/>
          <w:b/>
          <w:bCs/>
          <w:sz w:val="28"/>
          <w:szCs w:val="28"/>
          <w:rtl/>
        </w:rPr>
        <w:t>الممارسات المثلى المتبعة في الشركات الأكثر نجاحًا في التبنّي</w:t>
      </w:r>
    </w:p>
    <w:p w14:paraId="7BB0C30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تم تسجيل المقابلات (بعد موافقة المشاركين)، ثم تفريغها وتحليلها موضوعيًا</w:t>
      </w:r>
      <w:r w:rsidRPr="000E05C8">
        <w:rPr>
          <w:rFonts w:ascii="Sakkal Majalla" w:hAnsi="Sakkal Majalla" w:cs="Sakkal Majalla"/>
          <w:b/>
          <w:bCs/>
          <w:sz w:val="28"/>
          <w:szCs w:val="28"/>
        </w:rPr>
        <w:t>.</w:t>
      </w:r>
    </w:p>
    <w:p w14:paraId="473615FE" w14:textId="602E9152" w:rsidR="000E05C8" w:rsidRPr="000E05C8" w:rsidRDefault="000E05C8" w:rsidP="000E05C8">
      <w:pPr>
        <w:jc w:val="both"/>
        <w:rPr>
          <w:rFonts w:ascii="Sakkal Majalla" w:hAnsi="Sakkal Majalla" w:cs="Sakkal Majalla"/>
          <w:b/>
          <w:bCs/>
          <w:sz w:val="28"/>
          <w:szCs w:val="28"/>
        </w:rPr>
      </w:pPr>
    </w:p>
    <w:p w14:paraId="00F68B44"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3.6 </w:t>
      </w:r>
      <w:r w:rsidRPr="000E05C8">
        <w:rPr>
          <w:rFonts w:ascii="Sakkal Majalla" w:hAnsi="Sakkal Majalla" w:cs="Sakkal Majalla"/>
          <w:b/>
          <w:bCs/>
          <w:sz w:val="28"/>
          <w:szCs w:val="28"/>
          <w:rtl/>
        </w:rPr>
        <w:t>صدق وثبات أدوات الدراسة</w:t>
      </w:r>
    </w:p>
    <w:p w14:paraId="0D4968F4"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3.6.1 </w:t>
      </w:r>
      <w:r w:rsidRPr="000E05C8">
        <w:rPr>
          <w:rFonts w:ascii="Sakkal Majalla" w:hAnsi="Sakkal Majalla" w:cs="Sakkal Majalla"/>
          <w:b/>
          <w:bCs/>
          <w:sz w:val="28"/>
          <w:szCs w:val="28"/>
          <w:rtl/>
        </w:rPr>
        <w:t>الصدق</w:t>
      </w:r>
      <w:r w:rsidRPr="000E05C8">
        <w:rPr>
          <w:rFonts w:ascii="Sakkal Majalla" w:hAnsi="Sakkal Majalla" w:cs="Sakkal Majalla"/>
          <w:b/>
          <w:bCs/>
          <w:sz w:val="28"/>
          <w:szCs w:val="28"/>
        </w:rPr>
        <w:t xml:space="preserve"> (Validity)</w:t>
      </w:r>
    </w:p>
    <w:p w14:paraId="544C036D"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جرى التحقق من الصدق عبر</w:t>
      </w:r>
      <w:r w:rsidRPr="000E05C8">
        <w:rPr>
          <w:rFonts w:ascii="Sakkal Majalla" w:hAnsi="Sakkal Majalla" w:cs="Sakkal Majalla"/>
          <w:b/>
          <w:bCs/>
          <w:sz w:val="28"/>
          <w:szCs w:val="28"/>
        </w:rPr>
        <w:t>:</w:t>
      </w:r>
    </w:p>
    <w:p w14:paraId="032C4714" w14:textId="77777777" w:rsidR="000E05C8" w:rsidRPr="000E05C8" w:rsidRDefault="000E05C8" w:rsidP="007F5F52">
      <w:pPr>
        <w:numPr>
          <w:ilvl w:val="0"/>
          <w:numId w:val="42"/>
        </w:numPr>
        <w:rPr>
          <w:rFonts w:ascii="Sakkal Majalla" w:hAnsi="Sakkal Majalla" w:cs="Sakkal Majalla"/>
          <w:b/>
          <w:bCs/>
          <w:sz w:val="28"/>
          <w:szCs w:val="28"/>
        </w:rPr>
      </w:pPr>
      <w:r w:rsidRPr="000E05C8">
        <w:rPr>
          <w:rFonts w:ascii="Sakkal Majalla" w:hAnsi="Sakkal Majalla" w:cs="Sakkal Majalla"/>
          <w:b/>
          <w:bCs/>
          <w:sz w:val="28"/>
          <w:szCs w:val="28"/>
          <w:rtl/>
        </w:rPr>
        <w:t>صدق المحتوى</w:t>
      </w:r>
      <w:r w:rsidRPr="000E05C8">
        <w:rPr>
          <w:rFonts w:ascii="Sakkal Majalla" w:hAnsi="Sakkal Majalla" w:cs="Sakkal Majalla"/>
          <w:b/>
          <w:bCs/>
          <w:sz w:val="28"/>
          <w:szCs w:val="28"/>
        </w:rPr>
        <w:t xml:space="preserve"> (Content Validity):</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عُرضت الاستبانة على 5 محكمين متخصصين في الإدارة والتحول الرقمي</w:t>
      </w:r>
      <w:r w:rsidRPr="000E05C8">
        <w:rPr>
          <w:rFonts w:ascii="Sakkal Majalla" w:hAnsi="Sakkal Majalla" w:cs="Sakkal Majalla"/>
          <w:b/>
          <w:bCs/>
          <w:sz w:val="28"/>
          <w:szCs w:val="28"/>
        </w:rPr>
        <w:t>.</w:t>
      </w:r>
    </w:p>
    <w:p w14:paraId="54AF7739" w14:textId="77777777" w:rsidR="000E05C8" w:rsidRPr="000E05C8" w:rsidRDefault="000E05C8" w:rsidP="007F5F52">
      <w:pPr>
        <w:numPr>
          <w:ilvl w:val="0"/>
          <w:numId w:val="42"/>
        </w:numPr>
        <w:rPr>
          <w:rFonts w:ascii="Sakkal Majalla" w:hAnsi="Sakkal Majalla" w:cs="Sakkal Majalla"/>
          <w:b/>
          <w:bCs/>
          <w:sz w:val="28"/>
          <w:szCs w:val="28"/>
        </w:rPr>
      </w:pPr>
      <w:r w:rsidRPr="000E05C8">
        <w:rPr>
          <w:rFonts w:ascii="Sakkal Majalla" w:hAnsi="Sakkal Majalla" w:cs="Sakkal Majalla"/>
          <w:b/>
          <w:bCs/>
          <w:sz w:val="28"/>
          <w:szCs w:val="28"/>
          <w:rtl/>
        </w:rPr>
        <w:lastRenderedPageBreak/>
        <w:t>صدق الاتساق الداخلي</w:t>
      </w:r>
      <w:r w:rsidRPr="000E05C8">
        <w:rPr>
          <w:rFonts w:ascii="Sakkal Majalla" w:hAnsi="Sakkal Majalla" w:cs="Sakkal Majalla"/>
          <w:b/>
          <w:bCs/>
          <w:sz w:val="28"/>
          <w:szCs w:val="28"/>
        </w:rPr>
        <w:t xml:space="preserve"> (Internal Validity):</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التأكد من ارتباط بنود كل محور بما يقيسه من متغيرات</w:t>
      </w:r>
      <w:r w:rsidRPr="000E05C8">
        <w:rPr>
          <w:rFonts w:ascii="Sakkal Majalla" w:hAnsi="Sakkal Majalla" w:cs="Sakkal Majalla"/>
          <w:b/>
          <w:bCs/>
          <w:sz w:val="28"/>
          <w:szCs w:val="28"/>
        </w:rPr>
        <w:t>.</w:t>
      </w:r>
    </w:p>
    <w:p w14:paraId="6A7D9EF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3.6.2 </w:t>
      </w:r>
      <w:r w:rsidRPr="000E05C8">
        <w:rPr>
          <w:rFonts w:ascii="Sakkal Majalla" w:hAnsi="Sakkal Majalla" w:cs="Sakkal Majalla"/>
          <w:b/>
          <w:bCs/>
          <w:sz w:val="28"/>
          <w:szCs w:val="28"/>
          <w:rtl/>
        </w:rPr>
        <w:t>الثبات</w:t>
      </w:r>
      <w:r w:rsidRPr="000E05C8">
        <w:rPr>
          <w:rFonts w:ascii="Sakkal Majalla" w:hAnsi="Sakkal Majalla" w:cs="Sakkal Majalla"/>
          <w:b/>
          <w:bCs/>
          <w:sz w:val="28"/>
          <w:szCs w:val="28"/>
        </w:rPr>
        <w:t xml:space="preserve"> (Reliability)</w:t>
      </w:r>
    </w:p>
    <w:p w14:paraId="7047A79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تم قياس الثبات عبر</w:t>
      </w:r>
      <w:r w:rsidRPr="000E05C8">
        <w:rPr>
          <w:rFonts w:ascii="Sakkal Majalla" w:hAnsi="Sakkal Majalla" w:cs="Sakkal Majalla"/>
          <w:b/>
          <w:bCs/>
          <w:sz w:val="28"/>
          <w:szCs w:val="28"/>
        </w:rPr>
        <w:t>:</w:t>
      </w:r>
    </w:p>
    <w:p w14:paraId="07F456F9" w14:textId="77777777" w:rsidR="000E05C8" w:rsidRPr="000E05C8" w:rsidRDefault="000E05C8" w:rsidP="007F5F52">
      <w:pPr>
        <w:numPr>
          <w:ilvl w:val="0"/>
          <w:numId w:val="43"/>
        </w:numPr>
        <w:rPr>
          <w:rFonts w:ascii="Sakkal Majalla" w:hAnsi="Sakkal Majalla" w:cs="Sakkal Majalla"/>
          <w:b/>
          <w:bCs/>
          <w:sz w:val="28"/>
          <w:szCs w:val="28"/>
        </w:rPr>
      </w:pPr>
      <w:r w:rsidRPr="000E05C8">
        <w:rPr>
          <w:rFonts w:ascii="Sakkal Majalla" w:hAnsi="Sakkal Majalla" w:cs="Sakkal Majalla"/>
          <w:b/>
          <w:bCs/>
          <w:sz w:val="28"/>
          <w:szCs w:val="28"/>
          <w:rtl/>
        </w:rPr>
        <w:t xml:space="preserve">معامل </w:t>
      </w:r>
      <w:proofErr w:type="spellStart"/>
      <w:r w:rsidRPr="000E05C8">
        <w:rPr>
          <w:rFonts w:ascii="Sakkal Majalla" w:hAnsi="Sakkal Majalla" w:cs="Sakkal Majalla"/>
          <w:b/>
          <w:bCs/>
          <w:sz w:val="28"/>
          <w:szCs w:val="28"/>
          <w:rtl/>
        </w:rPr>
        <w:t>كرونباخ</w:t>
      </w:r>
      <w:proofErr w:type="spellEnd"/>
      <w:r w:rsidRPr="000E05C8">
        <w:rPr>
          <w:rFonts w:ascii="Sakkal Majalla" w:hAnsi="Sakkal Majalla" w:cs="Sakkal Majalla"/>
          <w:b/>
          <w:bCs/>
          <w:sz w:val="28"/>
          <w:szCs w:val="28"/>
          <w:rtl/>
        </w:rPr>
        <w:t xml:space="preserve"> ألفا</w:t>
      </w:r>
      <w:r w:rsidRPr="000E05C8">
        <w:rPr>
          <w:rFonts w:ascii="Sakkal Majalla" w:hAnsi="Sakkal Majalla" w:cs="Sakkal Majalla"/>
          <w:b/>
          <w:bCs/>
          <w:sz w:val="28"/>
          <w:szCs w:val="28"/>
        </w:rPr>
        <w:t xml:space="preserve"> (Cronbach’s Alpha)</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واعتمد الحد المقبول (0.70 فأعلى) لاعتبار المحور ثابتًا</w:t>
      </w:r>
      <w:r w:rsidRPr="000E05C8">
        <w:rPr>
          <w:rFonts w:ascii="Sakkal Majalla" w:hAnsi="Sakkal Majalla" w:cs="Sakkal Majalla"/>
          <w:b/>
          <w:bCs/>
          <w:sz w:val="28"/>
          <w:szCs w:val="28"/>
        </w:rPr>
        <w:t>.</w:t>
      </w:r>
    </w:p>
    <w:p w14:paraId="43B93425" w14:textId="7589E621" w:rsidR="000E05C8" w:rsidRPr="000E05C8" w:rsidRDefault="000E05C8" w:rsidP="000E05C8">
      <w:pPr>
        <w:jc w:val="both"/>
        <w:rPr>
          <w:rFonts w:ascii="Sakkal Majalla" w:hAnsi="Sakkal Majalla" w:cs="Sakkal Majalla"/>
          <w:b/>
          <w:bCs/>
          <w:sz w:val="28"/>
          <w:szCs w:val="28"/>
        </w:rPr>
      </w:pPr>
    </w:p>
    <w:p w14:paraId="3312574B"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3.7 </w:t>
      </w:r>
      <w:r w:rsidRPr="000E05C8">
        <w:rPr>
          <w:rFonts w:ascii="Sakkal Majalla" w:hAnsi="Sakkal Majalla" w:cs="Sakkal Majalla"/>
          <w:b/>
          <w:bCs/>
          <w:sz w:val="28"/>
          <w:szCs w:val="28"/>
          <w:rtl/>
        </w:rPr>
        <w:t>طرق تحليل البيانات</w:t>
      </w:r>
    </w:p>
    <w:p w14:paraId="61ABA8A4"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3.7.1 </w:t>
      </w:r>
      <w:r w:rsidRPr="000E05C8">
        <w:rPr>
          <w:rFonts w:ascii="Sakkal Majalla" w:hAnsi="Sakkal Majalla" w:cs="Sakkal Majalla"/>
          <w:b/>
          <w:bCs/>
          <w:sz w:val="28"/>
          <w:szCs w:val="28"/>
          <w:rtl/>
        </w:rPr>
        <w:t>التحليل الكمي</w:t>
      </w:r>
    </w:p>
    <w:p w14:paraId="117197F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استخدمت الدراسة أساليب التحليل الإحصائي التالية</w:t>
      </w:r>
      <w:r w:rsidRPr="000E05C8">
        <w:rPr>
          <w:rFonts w:ascii="Sakkal Majalla" w:hAnsi="Sakkal Majalla" w:cs="Sakkal Majalla"/>
          <w:b/>
          <w:bCs/>
          <w:sz w:val="28"/>
          <w:szCs w:val="28"/>
        </w:rPr>
        <w:t>:</w:t>
      </w:r>
    </w:p>
    <w:p w14:paraId="4DDF7FEC" w14:textId="77777777" w:rsidR="000E05C8" w:rsidRPr="000E05C8" w:rsidRDefault="000E05C8" w:rsidP="000E05C8">
      <w:pPr>
        <w:numPr>
          <w:ilvl w:val="0"/>
          <w:numId w:val="44"/>
        </w:numPr>
        <w:jc w:val="both"/>
        <w:rPr>
          <w:rFonts w:ascii="Sakkal Majalla" w:hAnsi="Sakkal Majalla" w:cs="Sakkal Majalla"/>
          <w:b/>
          <w:bCs/>
          <w:sz w:val="28"/>
          <w:szCs w:val="28"/>
        </w:rPr>
      </w:pPr>
      <w:r w:rsidRPr="000E05C8">
        <w:rPr>
          <w:rFonts w:ascii="Sakkal Majalla" w:hAnsi="Sakkal Majalla" w:cs="Sakkal Majalla"/>
          <w:b/>
          <w:bCs/>
          <w:sz w:val="28"/>
          <w:szCs w:val="28"/>
          <w:rtl/>
        </w:rPr>
        <w:t>الإحصاءات الوصفية (المتوسطات – الانحراف المعياري)</w:t>
      </w:r>
    </w:p>
    <w:p w14:paraId="123B6C7C" w14:textId="77777777" w:rsidR="000E05C8" w:rsidRPr="000E05C8" w:rsidRDefault="000E05C8" w:rsidP="000E05C8">
      <w:pPr>
        <w:numPr>
          <w:ilvl w:val="0"/>
          <w:numId w:val="44"/>
        </w:numPr>
        <w:jc w:val="both"/>
        <w:rPr>
          <w:rFonts w:ascii="Sakkal Majalla" w:hAnsi="Sakkal Majalla" w:cs="Sakkal Majalla"/>
          <w:b/>
          <w:bCs/>
          <w:sz w:val="28"/>
          <w:szCs w:val="28"/>
        </w:rPr>
      </w:pPr>
      <w:r w:rsidRPr="000E05C8">
        <w:rPr>
          <w:rFonts w:ascii="Sakkal Majalla" w:hAnsi="Sakkal Majalla" w:cs="Sakkal Majalla"/>
          <w:b/>
          <w:bCs/>
          <w:sz w:val="28"/>
          <w:szCs w:val="28"/>
          <w:rtl/>
        </w:rPr>
        <w:t>اختبار الارتباط</w:t>
      </w:r>
      <w:r w:rsidRPr="000E05C8">
        <w:rPr>
          <w:rFonts w:ascii="Sakkal Majalla" w:hAnsi="Sakkal Majalla" w:cs="Sakkal Majalla"/>
          <w:b/>
          <w:bCs/>
          <w:sz w:val="28"/>
          <w:szCs w:val="28"/>
        </w:rPr>
        <w:t xml:space="preserve"> (Correlation)</w:t>
      </w:r>
    </w:p>
    <w:p w14:paraId="0CBD8C2B" w14:textId="77777777" w:rsidR="000E05C8" w:rsidRPr="000E05C8" w:rsidRDefault="000E05C8" w:rsidP="000E05C8">
      <w:pPr>
        <w:numPr>
          <w:ilvl w:val="0"/>
          <w:numId w:val="44"/>
        </w:numPr>
        <w:jc w:val="both"/>
        <w:rPr>
          <w:rFonts w:ascii="Sakkal Majalla" w:hAnsi="Sakkal Majalla" w:cs="Sakkal Majalla"/>
          <w:b/>
          <w:bCs/>
          <w:sz w:val="28"/>
          <w:szCs w:val="28"/>
        </w:rPr>
      </w:pPr>
      <w:r w:rsidRPr="000E05C8">
        <w:rPr>
          <w:rFonts w:ascii="Sakkal Majalla" w:hAnsi="Sakkal Majalla" w:cs="Sakkal Majalla"/>
          <w:b/>
          <w:bCs/>
          <w:sz w:val="28"/>
          <w:szCs w:val="28"/>
          <w:rtl/>
        </w:rPr>
        <w:t>تحليل الانحدار البسيط والمتعدد</w:t>
      </w:r>
      <w:r w:rsidRPr="000E05C8">
        <w:rPr>
          <w:rFonts w:ascii="Sakkal Majalla" w:hAnsi="Sakkal Majalla" w:cs="Sakkal Majalla"/>
          <w:b/>
          <w:bCs/>
          <w:sz w:val="28"/>
          <w:szCs w:val="28"/>
        </w:rPr>
        <w:t xml:space="preserve"> (Regression)</w:t>
      </w:r>
    </w:p>
    <w:p w14:paraId="5EB70D29" w14:textId="77777777" w:rsidR="000E05C8" w:rsidRPr="000E05C8" w:rsidRDefault="000E05C8" w:rsidP="000E05C8">
      <w:pPr>
        <w:numPr>
          <w:ilvl w:val="0"/>
          <w:numId w:val="44"/>
        </w:numPr>
        <w:jc w:val="both"/>
        <w:rPr>
          <w:rFonts w:ascii="Sakkal Majalla" w:hAnsi="Sakkal Majalla" w:cs="Sakkal Majalla"/>
          <w:b/>
          <w:bCs/>
          <w:sz w:val="28"/>
          <w:szCs w:val="28"/>
        </w:rPr>
      </w:pPr>
      <w:r w:rsidRPr="000E05C8">
        <w:rPr>
          <w:rFonts w:ascii="Sakkal Majalla" w:hAnsi="Sakkal Majalla" w:cs="Sakkal Majalla"/>
          <w:b/>
          <w:bCs/>
          <w:sz w:val="28"/>
          <w:szCs w:val="28"/>
          <w:rtl/>
        </w:rPr>
        <w:t>اختبار الفروق</w:t>
      </w:r>
      <w:r w:rsidRPr="000E05C8">
        <w:rPr>
          <w:rFonts w:ascii="Sakkal Majalla" w:hAnsi="Sakkal Majalla" w:cs="Sakkal Majalla"/>
          <w:b/>
          <w:bCs/>
          <w:sz w:val="28"/>
          <w:szCs w:val="28"/>
        </w:rPr>
        <w:t xml:space="preserve"> (ANOVA) </w:t>
      </w:r>
      <w:r w:rsidRPr="000E05C8">
        <w:rPr>
          <w:rFonts w:ascii="Sakkal Majalla" w:hAnsi="Sakkal Majalla" w:cs="Sakkal Majalla"/>
          <w:b/>
          <w:bCs/>
          <w:sz w:val="28"/>
          <w:szCs w:val="28"/>
          <w:rtl/>
        </w:rPr>
        <w:t>بحسب حجم الشركة ونضجها الرقمي</w:t>
      </w:r>
    </w:p>
    <w:p w14:paraId="2F80B8EF" w14:textId="77777777" w:rsidR="000E05C8" w:rsidRPr="000E05C8" w:rsidRDefault="000E05C8" w:rsidP="000E05C8">
      <w:pPr>
        <w:numPr>
          <w:ilvl w:val="0"/>
          <w:numId w:val="44"/>
        </w:numPr>
        <w:jc w:val="both"/>
        <w:rPr>
          <w:rFonts w:ascii="Sakkal Majalla" w:hAnsi="Sakkal Majalla" w:cs="Sakkal Majalla"/>
          <w:b/>
          <w:bCs/>
          <w:sz w:val="28"/>
          <w:szCs w:val="28"/>
        </w:rPr>
      </w:pPr>
      <w:r w:rsidRPr="000E05C8">
        <w:rPr>
          <w:rFonts w:ascii="Sakkal Majalla" w:hAnsi="Sakkal Majalla" w:cs="Sakkal Majalla"/>
          <w:b/>
          <w:bCs/>
          <w:sz w:val="28"/>
          <w:szCs w:val="28"/>
          <w:rtl/>
        </w:rPr>
        <w:t>اختبار الفروض وفق مستوى معنوية 0.05</w:t>
      </w:r>
    </w:p>
    <w:p w14:paraId="784376E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تم التحليل باستخدام برنامج</w:t>
      </w:r>
      <w:r w:rsidRPr="000E05C8">
        <w:rPr>
          <w:rFonts w:ascii="Sakkal Majalla" w:hAnsi="Sakkal Majalla" w:cs="Sakkal Majalla"/>
          <w:b/>
          <w:bCs/>
          <w:sz w:val="28"/>
          <w:szCs w:val="28"/>
        </w:rPr>
        <w:t xml:space="preserve"> SPSS </w:t>
      </w:r>
      <w:r w:rsidRPr="000E05C8">
        <w:rPr>
          <w:rFonts w:ascii="Sakkal Majalla" w:hAnsi="Sakkal Majalla" w:cs="Sakkal Majalla"/>
          <w:b/>
          <w:bCs/>
          <w:sz w:val="28"/>
          <w:szCs w:val="28"/>
          <w:rtl/>
        </w:rPr>
        <w:t>في صورته الافتراضية</w:t>
      </w:r>
      <w:r w:rsidRPr="000E05C8">
        <w:rPr>
          <w:rFonts w:ascii="Sakkal Majalla" w:hAnsi="Sakkal Majalla" w:cs="Sakkal Majalla"/>
          <w:b/>
          <w:bCs/>
          <w:sz w:val="28"/>
          <w:szCs w:val="28"/>
        </w:rPr>
        <w:t>.</w:t>
      </w:r>
    </w:p>
    <w:p w14:paraId="4F3539BC"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3.7.2 </w:t>
      </w:r>
      <w:r w:rsidRPr="000E05C8">
        <w:rPr>
          <w:rFonts w:ascii="Sakkal Majalla" w:hAnsi="Sakkal Majalla" w:cs="Sakkal Majalla"/>
          <w:b/>
          <w:bCs/>
          <w:sz w:val="28"/>
          <w:szCs w:val="28"/>
          <w:rtl/>
        </w:rPr>
        <w:t>التحليل النوعي</w:t>
      </w:r>
    </w:p>
    <w:p w14:paraId="47F4B597"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اعتمدت الدراسة أسلوب التحليل الموضوعي</w:t>
      </w:r>
      <w:r w:rsidRPr="000E05C8">
        <w:rPr>
          <w:rFonts w:ascii="Sakkal Majalla" w:hAnsi="Sakkal Majalla" w:cs="Sakkal Majalla"/>
          <w:b/>
          <w:bCs/>
          <w:sz w:val="28"/>
          <w:szCs w:val="28"/>
        </w:rPr>
        <w:t xml:space="preserve"> (Thematic Analysis) </w:t>
      </w:r>
      <w:r w:rsidRPr="000E05C8">
        <w:rPr>
          <w:rFonts w:ascii="Sakkal Majalla" w:hAnsi="Sakkal Majalla" w:cs="Sakkal Majalla"/>
          <w:b/>
          <w:bCs/>
          <w:sz w:val="28"/>
          <w:szCs w:val="28"/>
          <w:rtl/>
        </w:rPr>
        <w:t>وفق الخطوات التالية</w:t>
      </w:r>
      <w:r w:rsidRPr="000E05C8">
        <w:rPr>
          <w:rFonts w:ascii="Sakkal Majalla" w:hAnsi="Sakkal Majalla" w:cs="Sakkal Majalla"/>
          <w:b/>
          <w:bCs/>
          <w:sz w:val="28"/>
          <w:szCs w:val="28"/>
        </w:rPr>
        <w:t>:</w:t>
      </w:r>
    </w:p>
    <w:p w14:paraId="11E748F6" w14:textId="77777777" w:rsidR="000E05C8" w:rsidRPr="000E05C8" w:rsidRDefault="000E05C8" w:rsidP="000E05C8">
      <w:pPr>
        <w:numPr>
          <w:ilvl w:val="0"/>
          <w:numId w:val="45"/>
        </w:numPr>
        <w:jc w:val="both"/>
        <w:rPr>
          <w:rFonts w:ascii="Sakkal Majalla" w:hAnsi="Sakkal Majalla" w:cs="Sakkal Majalla"/>
          <w:b/>
          <w:bCs/>
          <w:sz w:val="28"/>
          <w:szCs w:val="28"/>
        </w:rPr>
      </w:pPr>
      <w:r w:rsidRPr="000E05C8">
        <w:rPr>
          <w:rFonts w:ascii="Sakkal Majalla" w:hAnsi="Sakkal Majalla" w:cs="Sakkal Majalla"/>
          <w:b/>
          <w:bCs/>
          <w:sz w:val="28"/>
          <w:szCs w:val="28"/>
          <w:rtl/>
        </w:rPr>
        <w:t>قراءة النصوص بشكل شامل</w:t>
      </w:r>
    </w:p>
    <w:p w14:paraId="70E6B671" w14:textId="77777777" w:rsidR="000E05C8" w:rsidRPr="000E05C8" w:rsidRDefault="000E05C8" w:rsidP="000E05C8">
      <w:pPr>
        <w:numPr>
          <w:ilvl w:val="0"/>
          <w:numId w:val="45"/>
        </w:numPr>
        <w:jc w:val="both"/>
        <w:rPr>
          <w:rFonts w:ascii="Sakkal Majalla" w:hAnsi="Sakkal Majalla" w:cs="Sakkal Majalla"/>
          <w:b/>
          <w:bCs/>
          <w:sz w:val="28"/>
          <w:szCs w:val="28"/>
        </w:rPr>
      </w:pPr>
      <w:r w:rsidRPr="000E05C8">
        <w:rPr>
          <w:rFonts w:ascii="Sakkal Majalla" w:hAnsi="Sakkal Majalla" w:cs="Sakkal Majalla"/>
          <w:b/>
          <w:bCs/>
          <w:sz w:val="28"/>
          <w:szCs w:val="28"/>
          <w:rtl/>
        </w:rPr>
        <w:t>تحديد الوحدات الدلالية</w:t>
      </w:r>
    </w:p>
    <w:p w14:paraId="5DF20C47" w14:textId="77777777" w:rsidR="000E05C8" w:rsidRPr="000E05C8" w:rsidRDefault="000E05C8" w:rsidP="000E05C8">
      <w:pPr>
        <w:numPr>
          <w:ilvl w:val="0"/>
          <w:numId w:val="45"/>
        </w:numPr>
        <w:jc w:val="both"/>
        <w:rPr>
          <w:rFonts w:ascii="Sakkal Majalla" w:hAnsi="Sakkal Majalla" w:cs="Sakkal Majalla"/>
          <w:b/>
          <w:bCs/>
          <w:sz w:val="28"/>
          <w:szCs w:val="28"/>
        </w:rPr>
      </w:pPr>
      <w:r w:rsidRPr="000E05C8">
        <w:rPr>
          <w:rFonts w:ascii="Sakkal Majalla" w:hAnsi="Sakkal Majalla" w:cs="Sakkal Majalla"/>
          <w:b/>
          <w:bCs/>
          <w:sz w:val="28"/>
          <w:szCs w:val="28"/>
          <w:rtl/>
        </w:rPr>
        <w:t>تصنيف الموضوعات المتكررة</w:t>
      </w:r>
    </w:p>
    <w:p w14:paraId="29CDEA1E" w14:textId="77777777" w:rsidR="000E05C8" w:rsidRPr="000E05C8" w:rsidRDefault="000E05C8" w:rsidP="000E05C8">
      <w:pPr>
        <w:numPr>
          <w:ilvl w:val="0"/>
          <w:numId w:val="45"/>
        </w:numPr>
        <w:jc w:val="both"/>
        <w:rPr>
          <w:rFonts w:ascii="Sakkal Majalla" w:hAnsi="Sakkal Majalla" w:cs="Sakkal Majalla"/>
          <w:b/>
          <w:bCs/>
          <w:sz w:val="28"/>
          <w:szCs w:val="28"/>
        </w:rPr>
      </w:pPr>
      <w:r w:rsidRPr="000E05C8">
        <w:rPr>
          <w:rFonts w:ascii="Sakkal Majalla" w:hAnsi="Sakkal Majalla" w:cs="Sakkal Majalla"/>
          <w:b/>
          <w:bCs/>
          <w:sz w:val="28"/>
          <w:szCs w:val="28"/>
          <w:rtl/>
        </w:rPr>
        <w:t>بناء</w:t>
      </w:r>
      <w:r w:rsidRPr="000E05C8">
        <w:rPr>
          <w:rFonts w:ascii="Sakkal Majalla" w:hAnsi="Sakkal Majalla" w:cs="Sakkal Majalla"/>
          <w:b/>
          <w:bCs/>
          <w:sz w:val="28"/>
          <w:szCs w:val="28"/>
        </w:rPr>
        <w:t xml:space="preserve"> themes </w:t>
      </w:r>
      <w:r w:rsidRPr="000E05C8">
        <w:rPr>
          <w:rFonts w:ascii="Sakkal Majalla" w:hAnsi="Sakkal Majalla" w:cs="Sakkal Majalla"/>
          <w:b/>
          <w:bCs/>
          <w:sz w:val="28"/>
          <w:szCs w:val="28"/>
          <w:rtl/>
        </w:rPr>
        <w:t>رئيسة</w:t>
      </w:r>
    </w:p>
    <w:p w14:paraId="5B9B5112" w14:textId="77777777" w:rsidR="000E05C8" w:rsidRPr="000E05C8" w:rsidRDefault="000E05C8" w:rsidP="000E05C8">
      <w:pPr>
        <w:numPr>
          <w:ilvl w:val="0"/>
          <w:numId w:val="45"/>
        </w:numPr>
        <w:jc w:val="both"/>
        <w:rPr>
          <w:rFonts w:ascii="Sakkal Majalla" w:hAnsi="Sakkal Majalla" w:cs="Sakkal Majalla"/>
          <w:b/>
          <w:bCs/>
          <w:sz w:val="28"/>
          <w:szCs w:val="28"/>
        </w:rPr>
      </w:pPr>
      <w:r w:rsidRPr="000E05C8">
        <w:rPr>
          <w:rFonts w:ascii="Sakkal Majalla" w:hAnsi="Sakkal Majalla" w:cs="Sakkal Majalla"/>
          <w:b/>
          <w:bCs/>
          <w:sz w:val="28"/>
          <w:szCs w:val="28"/>
          <w:rtl/>
        </w:rPr>
        <w:t>ربط النتائج النوعية بالنتائج الكمية لتعزيز التفسير</w:t>
      </w:r>
    </w:p>
    <w:p w14:paraId="70820703" w14:textId="464E7D0B" w:rsidR="000E05C8" w:rsidRPr="000E05C8" w:rsidRDefault="000E05C8" w:rsidP="000E05C8">
      <w:pPr>
        <w:jc w:val="both"/>
        <w:rPr>
          <w:rFonts w:ascii="Sakkal Majalla" w:hAnsi="Sakkal Majalla" w:cs="Sakkal Majalla"/>
          <w:b/>
          <w:bCs/>
          <w:sz w:val="28"/>
          <w:szCs w:val="28"/>
        </w:rPr>
      </w:pPr>
    </w:p>
    <w:p w14:paraId="4753F85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3.8 </w:t>
      </w:r>
      <w:r w:rsidRPr="000E05C8">
        <w:rPr>
          <w:rFonts w:ascii="Sakkal Majalla" w:hAnsi="Sakkal Majalla" w:cs="Sakkal Majalla"/>
          <w:b/>
          <w:bCs/>
          <w:sz w:val="28"/>
          <w:szCs w:val="28"/>
          <w:rtl/>
        </w:rPr>
        <w:t>الاعتبارات الأخلاقية للبحث</w:t>
      </w:r>
    </w:p>
    <w:p w14:paraId="7B6C3F2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حرصت الدراسة على الالتزام بأخلاقيات البحث العلمي من خلال</w:t>
      </w:r>
      <w:r w:rsidRPr="000E05C8">
        <w:rPr>
          <w:rFonts w:ascii="Sakkal Majalla" w:hAnsi="Sakkal Majalla" w:cs="Sakkal Majalla"/>
          <w:b/>
          <w:bCs/>
          <w:sz w:val="28"/>
          <w:szCs w:val="28"/>
        </w:rPr>
        <w:t>:</w:t>
      </w:r>
    </w:p>
    <w:p w14:paraId="02BEE767" w14:textId="77777777" w:rsidR="000E05C8" w:rsidRPr="000E05C8" w:rsidRDefault="000E05C8" w:rsidP="000E05C8">
      <w:pPr>
        <w:numPr>
          <w:ilvl w:val="0"/>
          <w:numId w:val="46"/>
        </w:numPr>
        <w:jc w:val="both"/>
        <w:rPr>
          <w:rFonts w:ascii="Sakkal Majalla" w:hAnsi="Sakkal Majalla" w:cs="Sakkal Majalla"/>
          <w:b/>
          <w:bCs/>
          <w:sz w:val="28"/>
          <w:szCs w:val="28"/>
        </w:rPr>
      </w:pPr>
      <w:r w:rsidRPr="000E05C8">
        <w:rPr>
          <w:rFonts w:ascii="Sakkal Majalla" w:hAnsi="Sakkal Majalla" w:cs="Sakkal Majalla"/>
          <w:b/>
          <w:bCs/>
          <w:sz w:val="28"/>
          <w:szCs w:val="28"/>
          <w:rtl/>
        </w:rPr>
        <w:t>احترام سرية المعلومات المقدمة من المشاركين</w:t>
      </w:r>
    </w:p>
    <w:p w14:paraId="70C00B32" w14:textId="77777777" w:rsidR="000E05C8" w:rsidRPr="000E05C8" w:rsidRDefault="000E05C8" w:rsidP="000E05C8">
      <w:pPr>
        <w:numPr>
          <w:ilvl w:val="0"/>
          <w:numId w:val="46"/>
        </w:numPr>
        <w:jc w:val="both"/>
        <w:rPr>
          <w:rFonts w:ascii="Sakkal Majalla" w:hAnsi="Sakkal Majalla" w:cs="Sakkal Majalla"/>
          <w:b/>
          <w:bCs/>
          <w:sz w:val="28"/>
          <w:szCs w:val="28"/>
        </w:rPr>
      </w:pPr>
      <w:r w:rsidRPr="000E05C8">
        <w:rPr>
          <w:rFonts w:ascii="Sakkal Majalla" w:hAnsi="Sakkal Majalla" w:cs="Sakkal Majalla"/>
          <w:b/>
          <w:bCs/>
          <w:sz w:val="28"/>
          <w:szCs w:val="28"/>
          <w:rtl/>
        </w:rPr>
        <w:t>استخدام البيانات لأغراض الدراسة فقط</w:t>
      </w:r>
    </w:p>
    <w:p w14:paraId="127A6086" w14:textId="77777777" w:rsidR="000E05C8" w:rsidRPr="000E05C8" w:rsidRDefault="000E05C8" w:rsidP="000E05C8">
      <w:pPr>
        <w:numPr>
          <w:ilvl w:val="0"/>
          <w:numId w:val="46"/>
        </w:numPr>
        <w:jc w:val="both"/>
        <w:rPr>
          <w:rFonts w:ascii="Sakkal Majalla" w:hAnsi="Sakkal Majalla" w:cs="Sakkal Majalla"/>
          <w:b/>
          <w:bCs/>
          <w:sz w:val="28"/>
          <w:szCs w:val="28"/>
        </w:rPr>
      </w:pPr>
      <w:r w:rsidRPr="000E05C8">
        <w:rPr>
          <w:rFonts w:ascii="Sakkal Majalla" w:hAnsi="Sakkal Majalla" w:cs="Sakkal Majalla"/>
          <w:b/>
          <w:bCs/>
          <w:sz w:val="28"/>
          <w:szCs w:val="28"/>
          <w:rtl/>
        </w:rPr>
        <w:t>جمع البيانات بموافقة صريحة</w:t>
      </w:r>
    </w:p>
    <w:p w14:paraId="7BD5B9AF" w14:textId="77777777" w:rsidR="000E05C8" w:rsidRPr="000E05C8" w:rsidRDefault="000E05C8" w:rsidP="000E05C8">
      <w:pPr>
        <w:numPr>
          <w:ilvl w:val="0"/>
          <w:numId w:val="46"/>
        </w:numPr>
        <w:jc w:val="both"/>
        <w:rPr>
          <w:rFonts w:ascii="Sakkal Majalla" w:hAnsi="Sakkal Majalla" w:cs="Sakkal Majalla"/>
          <w:b/>
          <w:bCs/>
          <w:sz w:val="28"/>
          <w:szCs w:val="28"/>
        </w:rPr>
      </w:pPr>
      <w:r w:rsidRPr="000E05C8">
        <w:rPr>
          <w:rFonts w:ascii="Sakkal Majalla" w:hAnsi="Sakkal Majalla" w:cs="Sakkal Majalla"/>
          <w:b/>
          <w:bCs/>
          <w:sz w:val="28"/>
          <w:szCs w:val="28"/>
          <w:rtl/>
        </w:rPr>
        <w:t>عدم الإضرار بأي شركة أو فرد</w:t>
      </w:r>
    </w:p>
    <w:p w14:paraId="514179F1" w14:textId="77777777" w:rsidR="000E05C8" w:rsidRPr="000E05C8" w:rsidRDefault="000E05C8" w:rsidP="000E05C8">
      <w:pPr>
        <w:numPr>
          <w:ilvl w:val="0"/>
          <w:numId w:val="46"/>
        </w:numPr>
        <w:jc w:val="both"/>
        <w:rPr>
          <w:rFonts w:ascii="Sakkal Majalla" w:hAnsi="Sakkal Majalla" w:cs="Sakkal Majalla"/>
          <w:b/>
          <w:bCs/>
          <w:sz w:val="28"/>
          <w:szCs w:val="28"/>
        </w:rPr>
      </w:pPr>
      <w:r w:rsidRPr="000E05C8">
        <w:rPr>
          <w:rFonts w:ascii="Sakkal Majalla" w:hAnsi="Sakkal Majalla" w:cs="Sakkal Majalla"/>
          <w:b/>
          <w:bCs/>
          <w:sz w:val="28"/>
          <w:szCs w:val="28"/>
          <w:rtl/>
        </w:rPr>
        <w:t>الالتزام بالحياد والموضوعية</w:t>
      </w:r>
    </w:p>
    <w:p w14:paraId="57EFE6B2" w14:textId="4C1FEEFB" w:rsidR="000E05C8" w:rsidRPr="000E05C8" w:rsidRDefault="000E05C8" w:rsidP="000E05C8">
      <w:pPr>
        <w:jc w:val="both"/>
        <w:rPr>
          <w:rFonts w:ascii="Sakkal Majalla" w:hAnsi="Sakkal Majalla" w:cs="Sakkal Majalla"/>
          <w:b/>
          <w:bCs/>
          <w:sz w:val="28"/>
          <w:szCs w:val="28"/>
        </w:rPr>
      </w:pPr>
    </w:p>
    <w:p w14:paraId="297213D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3.9 </w:t>
      </w:r>
      <w:r w:rsidRPr="000E05C8">
        <w:rPr>
          <w:rFonts w:ascii="Sakkal Majalla" w:hAnsi="Sakkal Majalla" w:cs="Sakkal Majalla"/>
          <w:b/>
          <w:bCs/>
          <w:sz w:val="28"/>
          <w:szCs w:val="28"/>
          <w:rtl/>
        </w:rPr>
        <w:t>حدود الدراسة</w:t>
      </w:r>
      <w:r w:rsidRPr="000E05C8">
        <w:rPr>
          <w:rFonts w:ascii="Sakkal Majalla" w:hAnsi="Sakkal Majalla" w:cs="Sakkal Majalla"/>
          <w:b/>
          <w:bCs/>
          <w:sz w:val="28"/>
          <w:szCs w:val="28"/>
        </w:rPr>
        <w:t xml:space="preserve"> (Methodological Limitations)</w:t>
      </w:r>
    </w:p>
    <w:p w14:paraId="186F8BB4" w14:textId="77777777" w:rsidR="000E05C8" w:rsidRPr="000E05C8" w:rsidRDefault="000E05C8" w:rsidP="000E05C8">
      <w:pPr>
        <w:numPr>
          <w:ilvl w:val="0"/>
          <w:numId w:val="47"/>
        </w:numPr>
        <w:jc w:val="both"/>
        <w:rPr>
          <w:rFonts w:ascii="Sakkal Majalla" w:hAnsi="Sakkal Majalla" w:cs="Sakkal Majalla"/>
          <w:b/>
          <w:bCs/>
          <w:sz w:val="28"/>
          <w:szCs w:val="28"/>
        </w:rPr>
      </w:pPr>
      <w:r w:rsidRPr="000E05C8">
        <w:rPr>
          <w:rFonts w:ascii="Sakkal Majalla" w:hAnsi="Sakkal Majalla" w:cs="Sakkal Majalla"/>
          <w:b/>
          <w:bCs/>
          <w:sz w:val="28"/>
          <w:szCs w:val="28"/>
          <w:rtl/>
        </w:rPr>
        <w:t>عدم توفر بيانات حقيقية تستوجب الاعتماد على نتائج افتراضية</w:t>
      </w:r>
      <w:r w:rsidRPr="000E05C8">
        <w:rPr>
          <w:rFonts w:ascii="Sakkal Majalla" w:hAnsi="Sakkal Majalla" w:cs="Sakkal Majalla"/>
          <w:b/>
          <w:bCs/>
          <w:sz w:val="28"/>
          <w:szCs w:val="28"/>
        </w:rPr>
        <w:t>.</w:t>
      </w:r>
    </w:p>
    <w:p w14:paraId="0A4F2A26" w14:textId="77777777" w:rsidR="000E05C8" w:rsidRPr="000E05C8" w:rsidRDefault="000E05C8" w:rsidP="000E05C8">
      <w:pPr>
        <w:numPr>
          <w:ilvl w:val="0"/>
          <w:numId w:val="47"/>
        </w:numPr>
        <w:jc w:val="both"/>
        <w:rPr>
          <w:rFonts w:ascii="Sakkal Majalla" w:hAnsi="Sakkal Majalla" w:cs="Sakkal Majalla"/>
          <w:b/>
          <w:bCs/>
          <w:sz w:val="28"/>
          <w:szCs w:val="28"/>
        </w:rPr>
      </w:pPr>
      <w:r w:rsidRPr="000E05C8">
        <w:rPr>
          <w:rFonts w:ascii="Sakkal Majalla" w:hAnsi="Sakkal Majalla" w:cs="Sakkal Majalla"/>
          <w:b/>
          <w:bCs/>
          <w:sz w:val="28"/>
          <w:szCs w:val="28"/>
          <w:rtl/>
        </w:rPr>
        <w:t>تفاوت مستوى التقنية بين الشركات قد يؤثر على شمول التمثيل</w:t>
      </w:r>
      <w:r w:rsidRPr="000E05C8">
        <w:rPr>
          <w:rFonts w:ascii="Sakkal Majalla" w:hAnsi="Sakkal Majalla" w:cs="Sakkal Majalla"/>
          <w:b/>
          <w:bCs/>
          <w:sz w:val="28"/>
          <w:szCs w:val="28"/>
        </w:rPr>
        <w:t>.</w:t>
      </w:r>
    </w:p>
    <w:p w14:paraId="1A10984C" w14:textId="77777777" w:rsidR="000E05C8" w:rsidRPr="000E05C8" w:rsidRDefault="000E05C8" w:rsidP="000E05C8">
      <w:pPr>
        <w:numPr>
          <w:ilvl w:val="0"/>
          <w:numId w:val="47"/>
        </w:numPr>
        <w:jc w:val="both"/>
        <w:rPr>
          <w:rFonts w:ascii="Sakkal Majalla" w:hAnsi="Sakkal Majalla" w:cs="Sakkal Majalla"/>
          <w:b/>
          <w:bCs/>
          <w:sz w:val="28"/>
          <w:szCs w:val="28"/>
        </w:rPr>
      </w:pPr>
      <w:r w:rsidRPr="000E05C8">
        <w:rPr>
          <w:rFonts w:ascii="Sakkal Majalla" w:hAnsi="Sakkal Majalla" w:cs="Sakkal Majalla"/>
          <w:b/>
          <w:bCs/>
          <w:sz w:val="28"/>
          <w:szCs w:val="28"/>
          <w:rtl/>
        </w:rPr>
        <w:t>حساسية القطاع الاستشاري تجاه مشاركة تفاصيل العمل</w:t>
      </w:r>
      <w:r w:rsidRPr="000E05C8">
        <w:rPr>
          <w:rFonts w:ascii="Sakkal Majalla" w:hAnsi="Sakkal Majalla" w:cs="Sakkal Majalla"/>
          <w:b/>
          <w:bCs/>
          <w:sz w:val="28"/>
          <w:szCs w:val="28"/>
        </w:rPr>
        <w:t>.</w:t>
      </w:r>
    </w:p>
    <w:p w14:paraId="09AF60B2" w14:textId="77777777" w:rsidR="000E05C8" w:rsidRPr="000E05C8" w:rsidRDefault="000E05C8" w:rsidP="000E05C8">
      <w:pPr>
        <w:numPr>
          <w:ilvl w:val="0"/>
          <w:numId w:val="47"/>
        </w:numPr>
        <w:jc w:val="both"/>
        <w:rPr>
          <w:rFonts w:ascii="Sakkal Majalla" w:hAnsi="Sakkal Majalla" w:cs="Sakkal Majalla"/>
          <w:b/>
          <w:bCs/>
          <w:sz w:val="28"/>
          <w:szCs w:val="28"/>
        </w:rPr>
      </w:pPr>
      <w:r w:rsidRPr="000E05C8">
        <w:rPr>
          <w:rFonts w:ascii="Sakkal Majalla" w:hAnsi="Sakkal Majalla" w:cs="Sakkal Majalla"/>
          <w:b/>
          <w:bCs/>
          <w:sz w:val="28"/>
          <w:szCs w:val="28"/>
          <w:rtl/>
        </w:rPr>
        <w:t>الاعتماد على منهج مختلط قد يواجه صعوبة في دمج النتائج النوعية بالكمية، رغم فائدته العلمية</w:t>
      </w:r>
      <w:r w:rsidRPr="000E05C8">
        <w:rPr>
          <w:rFonts w:ascii="Sakkal Majalla" w:hAnsi="Sakkal Majalla" w:cs="Sakkal Majalla"/>
          <w:b/>
          <w:bCs/>
          <w:sz w:val="28"/>
          <w:szCs w:val="28"/>
        </w:rPr>
        <w:t>.</w:t>
      </w:r>
    </w:p>
    <w:p w14:paraId="281D5246" w14:textId="001FE0D0" w:rsidR="000E05C8" w:rsidRPr="000E05C8" w:rsidRDefault="000E05C8" w:rsidP="000E05C8">
      <w:pPr>
        <w:jc w:val="both"/>
        <w:rPr>
          <w:rFonts w:ascii="Sakkal Majalla" w:hAnsi="Sakkal Majalla" w:cs="Sakkal Majalla"/>
          <w:b/>
          <w:bCs/>
          <w:sz w:val="28"/>
          <w:szCs w:val="28"/>
        </w:rPr>
      </w:pPr>
    </w:p>
    <w:p w14:paraId="07EA177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3.10 </w:t>
      </w:r>
      <w:r w:rsidRPr="000E05C8">
        <w:rPr>
          <w:rFonts w:ascii="Sakkal Majalla" w:hAnsi="Sakkal Majalla" w:cs="Sakkal Majalla"/>
          <w:b/>
          <w:bCs/>
          <w:sz w:val="28"/>
          <w:szCs w:val="28"/>
          <w:rtl/>
        </w:rPr>
        <w:t>ملخص الفصل</w:t>
      </w:r>
    </w:p>
    <w:p w14:paraId="3A9296AE"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تناول هذا الفصل عرضًا مفصلًا للتصميم المنهجي الذي اعتمدته الدراسة، بما يشمل المنهج المختلط، أدوات جمع البيانات، عينة الدراسة، وأسلوب التحليل. وقد وضع هذا الإطار الأساس العلمي للانتقال إلى الفصل التالي، الذي يعرض النتائج الافتراضية المستخلصة من تطبيق الفروض</w:t>
      </w:r>
      <w:r w:rsidRPr="000E05C8">
        <w:rPr>
          <w:rFonts w:ascii="Sakkal Majalla" w:hAnsi="Sakkal Majalla" w:cs="Sakkal Majalla"/>
          <w:b/>
          <w:bCs/>
          <w:sz w:val="28"/>
          <w:szCs w:val="28"/>
        </w:rPr>
        <w:t>.</w:t>
      </w:r>
    </w:p>
    <w:p w14:paraId="7471C8F5" w14:textId="620045EE" w:rsidR="000E05C8" w:rsidRDefault="000E05C8" w:rsidP="000E05C8">
      <w:pPr>
        <w:jc w:val="both"/>
        <w:rPr>
          <w:rFonts w:ascii="Sakkal Majalla" w:hAnsi="Sakkal Majalla" w:cs="Sakkal Majalla"/>
          <w:b/>
          <w:bCs/>
          <w:sz w:val="28"/>
          <w:szCs w:val="28"/>
          <w:rtl/>
        </w:rPr>
      </w:pPr>
    </w:p>
    <w:p w14:paraId="52548A0D" w14:textId="77777777" w:rsidR="008A0708" w:rsidRDefault="008A0708" w:rsidP="000E05C8">
      <w:pPr>
        <w:jc w:val="both"/>
        <w:rPr>
          <w:rFonts w:ascii="Sakkal Majalla" w:hAnsi="Sakkal Majalla" w:cs="Sakkal Majalla"/>
          <w:b/>
          <w:bCs/>
          <w:sz w:val="28"/>
          <w:szCs w:val="28"/>
          <w:rtl/>
        </w:rPr>
      </w:pPr>
    </w:p>
    <w:p w14:paraId="28C19CD2" w14:textId="77777777" w:rsidR="008A0708" w:rsidRDefault="008A0708" w:rsidP="000E05C8">
      <w:pPr>
        <w:jc w:val="both"/>
        <w:rPr>
          <w:rFonts w:ascii="Sakkal Majalla" w:hAnsi="Sakkal Majalla" w:cs="Sakkal Majalla"/>
          <w:b/>
          <w:bCs/>
          <w:sz w:val="28"/>
          <w:szCs w:val="28"/>
          <w:rtl/>
        </w:rPr>
      </w:pPr>
    </w:p>
    <w:p w14:paraId="5D59E547" w14:textId="77777777" w:rsidR="008A0708" w:rsidRDefault="008A0708" w:rsidP="000E05C8">
      <w:pPr>
        <w:jc w:val="both"/>
        <w:rPr>
          <w:rFonts w:ascii="Sakkal Majalla" w:hAnsi="Sakkal Majalla" w:cs="Sakkal Majalla"/>
          <w:b/>
          <w:bCs/>
          <w:sz w:val="28"/>
          <w:szCs w:val="28"/>
          <w:rtl/>
        </w:rPr>
      </w:pPr>
    </w:p>
    <w:p w14:paraId="76CF8CC4" w14:textId="77777777" w:rsidR="008A0708" w:rsidRDefault="008A0708" w:rsidP="000E05C8">
      <w:pPr>
        <w:jc w:val="both"/>
        <w:rPr>
          <w:rFonts w:ascii="Sakkal Majalla" w:hAnsi="Sakkal Majalla" w:cs="Sakkal Majalla"/>
          <w:b/>
          <w:bCs/>
          <w:sz w:val="28"/>
          <w:szCs w:val="28"/>
          <w:rtl/>
        </w:rPr>
      </w:pPr>
    </w:p>
    <w:p w14:paraId="3AA3F9D6" w14:textId="77777777" w:rsidR="008A0708" w:rsidRPr="000E05C8" w:rsidRDefault="008A0708" w:rsidP="000E05C8">
      <w:pPr>
        <w:jc w:val="both"/>
        <w:rPr>
          <w:rFonts w:ascii="Sakkal Majalla" w:hAnsi="Sakkal Majalla" w:cs="Sakkal Majalla"/>
          <w:b/>
          <w:bCs/>
          <w:sz w:val="28"/>
          <w:szCs w:val="28"/>
        </w:rPr>
      </w:pPr>
    </w:p>
    <w:p w14:paraId="4C374D39" w14:textId="77777777" w:rsidR="000E05C8" w:rsidRPr="000E05C8" w:rsidRDefault="000E05C8" w:rsidP="008A0708">
      <w:pPr>
        <w:jc w:val="center"/>
        <w:rPr>
          <w:rFonts w:ascii="Sakkal Majalla" w:hAnsi="Sakkal Majalla" w:cs="Sakkal Majalla"/>
          <w:b/>
          <w:bCs/>
          <w:sz w:val="36"/>
          <w:szCs w:val="36"/>
        </w:rPr>
      </w:pPr>
      <w:r w:rsidRPr="000E05C8">
        <w:rPr>
          <w:rFonts w:ascii="Sakkal Majalla" w:hAnsi="Sakkal Majalla" w:cs="Sakkal Majalla"/>
          <w:b/>
          <w:bCs/>
          <w:sz w:val="36"/>
          <w:szCs w:val="36"/>
          <w:rtl/>
        </w:rPr>
        <w:lastRenderedPageBreak/>
        <w:t>الفصل الرابع: نتائج الدراسة (افتراضية)</w:t>
      </w:r>
    </w:p>
    <w:p w14:paraId="009A650B" w14:textId="3FB46201" w:rsidR="000E05C8" w:rsidRPr="000E05C8" w:rsidRDefault="000E05C8" w:rsidP="000E05C8">
      <w:pPr>
        <w:jc w:val="both"/>
        <w:rPr>
          <w:rFonts w:ascii="Sakkal Majalla" w:hAnsi="Sakkal Majalla" w:cs="Sakkal Majalla"/>
          <w:b/>
          <w:bCs/>
          <w:sz w:val="28"/>
          <w:szCs w:val="28"/>
        </w:rPr>
      </w:pPr>
    </w:p>
    <w:p w14:paraId="3E23089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4.1 </w:t>
      </w:r>
      <w:r w:rsidRPr="000E05C8">
        <w:rPr>
          <w:rFonts w:ascii="Sakkal Majalla" w:hAnsi="Sakkal Majalla" w:cs="Sakkal Majalla"/>
          <w:b/>
          <w:bCs/>
          <w:sz w:val="28"/>
          <w:szCs w:val="28"/>
          <w:rtl/>
        </w:rPr>
        <w:t>مقدمة الفصل</w:t>
      </w:r>
    </w:p>
    <w:p w14:paraId="610DB8DD"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يقدم هذا الفصل نتائج الدراسة وفق المنهج المختلط المعتمد، وبناءً على تحليل البيانات الكمية والنوعية التي تم جمعها عبر الاستبانة والمقابلات شبه المقننة. ورغم أن النتائج هنا افتراضية لعدم توفر بيانات ميدانية فعلية، فقد تمت صياغتها بطريقة منهجية تعكس علاقات منطقية ومتسقة مع الأدبيات والنماذج النظرية المستخدمة في الدراسة</w:t>
      </w:r>
      <w:r w:rsidRPr="000E05C8">
        <w:rPr>
          <w:rFonts w:ascii="Sakkal Majalla" w:hAnsi="Sakkal Majalla" w:cs="Sakkal Majalla"/>
          <w:b/>
          <w:bCs/>
          <w:sz w:val="28"/>
          <w:szCs w:val="28"/>
        </w:rPr>
        <w:t xml:space="preserve"> (TAM</w:t>
      </w:r>
      <w:r w:rsidRPr="000E05C8">
        <w:rPr>
          <w:rFonts w:ascii="Sakkal Majalla" w:hAnsi="Sakkal Majalla" w:cs="Sakkal Majalla"/>
          <w:b/>
          <w:bCs/>
          <w:sz w:val="28"/>
          <w:szCs w:val="28"/>
          <w:rtl/>
        </w:rPr>
        <w:t xml:space="preserve">، </w:t>
      </w:r>
      <w:r w:rsidRPr="000E05C8">
        <w:rPr>
          <w:rFonts w:ascii="Sakkal Majalla" w:hAnsi="Sakkal Majalla" w:cs="Sakkal Majalla"/>
          <w:b/>
          <w:bCs/>
          <w:sz w:val="28"/>
          <w:szCs w:val="28"/>
        </w:rPr>
        <w:t>TOE</w:t>
      </w:r>
      <w:r w:rsidRPr="000E05C8">
        <w:rPr>
          <w:rFonts w:ascii="Sakkal Majalla" w:hAnsi="Sakkal Majalla" w:cs="Sakkal Majalla"/>
          <w:b/>
          <w:bCs/>
          <w:sz w:val="28"/>
          <w:szCs w:val="28"/>
          <w:rtl/>
        </w:rPr>
        <w:t>، القدرات الديناميكية</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تم تنظيم النتائج وفق تسلسل الفرضيات، بحيث تُظهر العلاقات بين الدوافع والعوائق والتبنّي، ثم تبيّن أثر التبنّي على الأداء والجودة</w:t>
      </w:r>
      <w:r w:rsidRPr="000E05C8">
        <w:rPr>
          <w:rFonts w:ascii="Sakkal Majalla" w:hAnsi="Sakkal Majalla" w:cs="Sakkal Majalla"/>
          <w:b/>
          <w:bCs/>
          <w:sz w:val="28"/>
          <w:szCs w:val="28"/>
        </w:rPr>
        <w:t>.</w:t>
      </w:r>
    </w:p>
    <w:p w14:paraId="6679CF13" w14:textId="55A07A5D" w:rsidR="000E05C8" w:rsidRPr="000E05C8" w:rsidRDefault="000E05C8" w:rsidP="000E05C8">
      <w:pPr>
        <w:jc w:val="both"/>
        <w:rPr>
          <w:rFonts w:ascii="Sakkal Majalla" w:hAnsi="Sakkal Majalla" w:cs="Sakkal Majalla"/>
          <w:b/>
          <w:bCs/>
          <w:sz w:val="28"/>
          <w:szCs w:val="28"/>
        </w:rPr>
      </w:pPr>
    </w:p>
    <w:p w14:paraId="6A09EF1B" w14:textId="087BDE8E"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4.2 </w:t>
      </w:r>
      <w:r w:rsidRPr="000E05C8">
        <w:rPr>
          <w:rFonts w:ascii="Sakkal Majalla" w:hAnsi="Sakkal Majalla" w:cs="Sakkal Majalla"/>
          <w:b/>
          <w:bCs/>
          <w:sz w:val="28"/>
          <w:szCs w:val="28"/>
          <w:rtl/>
        </w:rPr>
        <w:t>نتائج الفرضية الأولى</w:t>
      </w:r>
      <w:r w:rsidRPr="000E05C8">
        <w:rPr>
          <w:rFonts w:ascii="Sakkal Majalla" w:hAnsi="Sakkal Majalla" w:cs="Sakkal Majalla"/>
          <w:b/>
          <w:bCs/>
          <w:sz w:val="28"/>
          <w:szCs w:val="28"/>
        </w:rPr>
        <w:t>:</w:t>
      </w:r>
    </w:p>
    <w:p w14:paraId="1A26CB88"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توجد علاقة موجبة بين الدوافع التنظيمية والتقنية ومستوى تبنّي الذكاء الاصطناعي التوليدي</w:t>
      </w:r>
      <w:r w:rsidRPr="000E05C8">
        <w:rPr>
          <w:rFonts w:ascii="Sakkal Majalla" w:hAnsi="Sakkal Majalla" w:cs="Sakkal Majalla"/>
          <w:b/>
          <w:bCs/>
          <w:sz w:val="28"/>
          <w:szCs w:val="28"/>
        </w:rPr>
        <w:t>**</w:t>
      </w:r>
    </w:p>
    <w:p w14:paraId="5D5AE96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أظهرت النتائج الافتراضية أن الدوافع التنظيمية والتقنية تمثل العامل الأقوى تأثيرًا في قرار الشركات الاستشارية الصغيرة والمتوسطة تبنّي الذكاء الاصطناعي التوليدي. وتشمل هذه الدوافع</w:t>
      </w:r>
      <w:r w:rsidRPr="000E05C8">
        <w:rPr>
          <w:rFonts w:ascii="Sakkal Majalla" w:hAnsi="Sakkal Majalla" w:cs="Sakkal Majalla"/>
          <w:b/>
          <w:bCs/>
          <w:sz w:val="28"/>
          <w:szCs w:val="28"/>
        </w:rPr>
        <w:t>:</w:t>
      </w:r>
    </w:p>
    <w:p w14:paraId="03B851A9" w14:textId="77777777" w:rsidR="000E05C8" w:rsidRPr="000E05C8" w:rsidRDefault="000E05C8" w:rsidP="000E05C8">
      <w:pPr>
        <w:numPr>
          <w:ilvl w:val="0"/>
          <w:numId w:val="48"/>
        </w:numPr>
        <w:jc w:val="both"/>
        <w:rPr>
          <w:rFonts w:ascii="Sakkal Majalla" w:hAnsi="Sakkal Majalla" w:cs="Sakkal Majalla"/>
          <w:b/>
          <w:bCs/>
          <w:sz w:val="28"/>
          <w:szCs w:val="28"/>
        </w:rPr>
      </w:pPr>
      <w:r w:rsidRPr="000E05C8">
        <w:rPr>
          <w:rFonts w:ascii="Sakkal Majalla" w:hAnsi="Sakkal Majalla" w:cs="Sakkal Majalla"/>
          <w:b/>
          <w:bCs/>
          <w:sz w:val="28"/>
          <w:szCs w:val="28"/>
          <w:rtl/>
        </w:rPr>
        <w:t>الحاجة لرفع الإنتاجية وتقليل الزمن اللازم لإنجاز التقارير</w:t>
      </w:r>
    </w:p>
    <w:p w14:paraId="512179F0" w14:textId="77777777" w:rsidR="000E05C8" w:rsidRPr="000E05C8" w:rsidRDefault="000E05C8" w:rsidP="000E05C8">
      <w:pPr>
        <w:numPr>
          <w:ilvl w:val="0"/>
          <w:numId w:val="48"/>
        </w:numPr>
        <w:jc w:val="both"/>
        <w:rPr>
          <w:rFonts w:ascii="Sakkal Majalla" w:hAnsi="Sakkal Majalla" w:cs="Sakkal Majalla"/>
          <w:b/>
          <w:bCs/>
          <w:sz w:val="28"/>
          <w:szCs w:val="28"/>
        </w:rPr>
      </w:pPr>
      <w:r w:rsidRPr="000E05C8">
        <w:rPr>
          <w:rFonts w:ascii="Sakkal Majalla" w:hAnsi="Sakkal Majalla" w:cs="Sakkal Majalla"/>
          <w:b/>
          <w:bCs/>
          <w:sz w:val="28"/>
          <w:szCs w:val="28"/>
          <w:rtl/>
        </w:rPr>
        <w:t>الحاجة لتحسين جودة الخدمات المقدمة</w:t>
      </w:r>
    </w:p>
    <w:p w14:paraId="0C4FD936" w14:textId="77777777" w:rsidR="000E05C8" w:rsidRPr="000E05C8" w:rsidRDefault="000E05C8" w:rsidP="000E05C8">
      <w:pPr>
        <w:numPr>
          <w:ilvl w:val="0"/>
          <w:numId w:val="48"/>
        </w:numPr>
        <w:jc w:val="both"/>
        <w:rPr>
          <w:rFonts w:ascii="Sakkal Majalla" w:hAnsi="Sakkal Majalla" w:cs="Sakkal Majalla"/>
          <w:b/>
          <w:bCs/>
          <w:sz w:val="28"/>
          <w:szCs w:val="28"/>
        </w:rPr>
      </w:pPr>
      <w:r w:rsidRPr="000E05C8">
        <w:rPr>
          <w:rFonts w:ascii="Sakkal Majalla" w:hAnsi="Sakkal Majalla" w:cs="Sakkal Majalla"/>
          <w:b/>
          <w:bCs/>
          <w:sz w:val="28"/>
          <w:szCs w:val="28"/>
          <w:rtl/>
        </w:rPr>
        <w:t>الرغبة في تعزيز القدرة التنافسية</w:t>
      </w:r>
    </w:p>
    <w:p w14:paraId="6E4CAB1B" w14:textId="77777777" w:rsidR="000E05C8" w:rsidRPr="000E05C8" w:rsidRDefault="000E05C8" w:rsidP="000E05C8">
      <w:pPr>
        <w:numPr>
          <w:ilvl w:val="0"/>
          <w:numId w:val="48"/>
        </w:numPr>
        <w:jc w:val="both"/>
        <w:rPr>
          <w:rFonts w:ascii="Sakkal Majalla" w:hAnsi="Sakkal Majalla" w:cs="Sakkal Majalla"/>
          <w:b/>
          <w:bCs/>
          <w:sz w:val="28"/>
          <w:szCs w:val="28"/>
        </w:rPr>
      </w:pPr>
      <w:r w:rsidRPr="000E05C8">
        <w:rPr>
          <w:rFonts w:ascii="Sakkal Majalla" w:hAnsi="Sakkal Majalla" w:cs="Sakkal Majalla"/>
          <w:b/>
          <w:bCs/>
          <w:sz w:val="28"/>
          <w:szCs w:val="28"/>
          <w:rtl/>
        </w:rPr>
        <w:t>الحاجة لتطوير عمليات تحليل البيانات</w:t>
      </w:r>
    </w:p>
    <w:p w14:paraId="0E4D1762" w14:textId="77777777" w:rsidR="000E05C8" w:rsidRPr="000E05C8" w:rsidRDefault="000E05C8" w:rsidP="000E05C8">
      <w:pPr>
        <w:numPr>
          <w:ilvl w:val="0"/>
          <w:numId w:val="48"/>
        </w:numPr>
        <w:jc w:val="both"/>
        <w:rPr>
          <w:rFonts w:ascii="Sakkal Majalla" w:hAnsi="Sakkal Majalla" w:cs="Sakkal Majalla"/>
          <w:b/>
          <w:bCs/>
          <w:sz w:val="28"/>
          <w:szCs w:val="28"/>
        </w:rPr>
      </w:pPr>
      <w:r w:rsidRPr="000E05C8">
        <w:rPr>
          <w:rFonts w:ascii="Sakkal Majalla" w:hAnsi="Sakkal Majalla" w:cs="Sakkal Majalla"/>
          <w:b/>
          <w:bCs/>
          <w:sz w:val="28"/>
          <w:szCs w:val="28"/>
          <w:rtl/>
        </w:rPr>
        <w:t>التوجه العام نحو التحول الرقمي في السوق السعودي</w:t>
      </w:r>
    </w:p>
    <w:p w14:paraId="3E86C5B8"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أشارت النتائج إلى أن الشركات التي تدرك الفائدة المباشرة للذكاء الاصطناعي التوليدي كانت أكثر استعدادًا لتبنّيه. وتجاوزت نسبة “الاتفاق” و“الاتفاق بشدة” في محور الدوافع 70% في الاستبانة الافتراضية، مما يعكس قناعة واضحة بأن الذكاء الاصطناعي يشكّل قيمة مضافة للعمل الاستشاري</w:t>
      </w:r>
      <w:r w:rsidRPr="000E05C8">
        <w:rPr>
          <w:rFonts w:ascii="Sakkal Majalla" w:hAnsi="Sakkal Majalla" w:cs="Sakkal Majalla"/>
          <w:b/>
          <w:bCs/>
          <w:sz w:val="28"/>
          <w:szCs w:val="28"/>
        </w:rPr>
        <w:t>.</w:t>
      </w:r>
    </w:p>
    <w:p w14:paraId="535C09B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وتنسجم هذه النتيجة مع نموذج</w:t>
      </w:r>
      <w:r w:rsidRPr="000E05C8">
        <w:rPr>
          <w:rFonts w:ascii="Sakkal Majalla" w:hAnsi="Sakkal Majalla" w:cs="Sakkal Majalla"/>
          <w:b/>
          <w:bCs/>
          <w:sz w:val="28"/>
          <w:szCs w:val="28"/>
        </w:rPr>
        <w:t xml:space="preserve"> TAM </w:t>
      </w:r>
      <w:r w:rsidRPr="000E05C8">
        <w:rPr>
          <w:rFonts w:ascii="Sakkal Majalla" w:hAnsi="Sakkal Majalla" w:cs="Sakkal Majalla"/>
          <w:b/>
          <w:bCs/>
          <w:sz w:val="28"/>
          <w:szCs w:val="28"/>
          <w:rtl/>
        </w:rPr>
        <w:t>الذي يؤكد أن “المنفعة المتصوّرة” هي المتغير الأكثر تأثيرًا في قرار التبنّي، وكذلك مع نموذج</w:t>
      </w:r>
      <w:r w:rsidRPr="000E05C8">
        <w:rPr>
          <w:rFonts w:ascii="Sakkal Majalla" w:hAnsi="Sakkal Majalla" w:cs="Sakkal Majalla"/>
          <w:b/>
          <w:bCs/>
          <w:sz w:val="28"/>
          <w:szCs w:val="28"/>
        </w:rPr>
        <w:t xml:space="preserve"> TOE </w:t>
      </w:r>
      <w:r w:rsidRPr="000E05C8">
        <w:rPr>
          <w:rFonts w:ascii="Sakkal Majalla" w:hAnsi="Sakkal Majalla" w:cs="Sakkal Majalla"/>
          <w:b/>
          <w:bCs/>
          <w:sz w:val="28"/>
          <w:szCs w:val="28"/>
          <w:rtl/>
        </w:rPr>
        <w:t>الذي يشير إلى أن “الميزة النسبية للتكنولوجيا” تعد دافعًا رئيسًا لاعتمادها داخل الشركات</w:t>
      </w:r>
      <w:r w:rsidRPr="000E05C8">
        <w:rPr>
          <w:rFonts w:ascii="Sakkal Majalla" w:hAnsi="Sakkal Majalla" w:cs="Sakkal Majalla"/>
          <w:b/>
          <w:bCs/>
          <w:sz w:val="28"/>
          <w:szCs w:val="28"/>
        </w:rPr>
        <w:t>.</w:t>
      </w:r>
    </w:p>
    <w:p w14:paraId="0CEEBF6E" w14:textId="0883175B" w:rsidR="000E05C8" w:rsidRPr="000E05C8" w:rsidRDefault="000E05C8" w:rsidP="000E05C8">
      <w:pPr>
        <w:jc w:val="both"/>
        <w:rPr>
          <w:rFonts w:ascii="Sakkal Majalla" w:hAnsi="Sakkal Majalla" w:cs="Sakkal Majalla"/>
          <w:b/>
          <w:bCs/>
          <w:sz w:val="28"/>
          <w:szCs w:val="28"/>
        </w:rPr>
      </w:pPr>
    </w:p>
    <w:p w14:paraId="3E3286AC" w14:textId="1315B213"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4.3 </w:t>
      </w:r>
      <w:r w:rsidRPr="000E05C8">
        <w:rPr>
          <w:rFonts w:ascii="Sakkal Majalla" w:hAnsi="Sakkal Majalla" w:cs="Sakkal Majalla"/>
          <w:b/>
          <w:bCs/>
          <w:sz w:val="28"/>
          <w:szCs w:val="28"/>
          <w:rtl/>
        </w:rPr>
        <w:t>نتائج الفرضية الثانية</w:t>
      </w:r>
      <w:r w:rsidRPr="000E05C8">
        <w:rPr>
          <w:rFonts w:ascii="Sakkal Majalla" w:hAnsi="Sakkal Majalla" w:cs="Sakkal Majalla"/>
          <w:b/>
          <w:bCs/>
          <w:sz w:val="28"/>
          <w:szCs w:val="28"/>
        </w:rPr>
        <w:t>:</w:t>
      </w:r>
    </w:p>
    <w:p w14:paraId="336558AA"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توجد علاقة موجبة بين تبنّي الذكاء الاصطناعي التوليدي وجودة الخدمات الاستشارية</w:t>
      </w:r>
      <w:r w:rsidRPr="000E05C8">
        <w:rPr>
          <w:rFonts w:ascii="Sakkal Majalla" w:hAnsi="Sakkal Majalla" w:cs="Sakkal Majalla"/>
          <w:b/>
          <w:bCs/>
          <w:sz w:val="28"/>
          <w:szCs w:val="28"/>
        </w:rPr>
        <w:t>**</w:t>
      </w:r>
    </w:p>
    <w:p w14:paraId="520745FA"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lastRenderedPageBreak/>
        <w:t>أظهرت النتائج الافتراضية أن مستوى تبنّي الذكاء الاصطناعي التوليدي يرتبط بشكل واضح بتحسين جودة الخدمات الاستشارية. ومن أهم مجالات التحسن</w:t>
      </w:r>
      <w:r w:rsidRPr="000E05C8">
        <w:rPr>
          <w:rFonts w:ascii="Sakkal Majalla" w:hAnsi="Sakkal Majalla" w:cs="Sakkal Majalla"/>
          <w:b/>
          <w:bCs/>
          <w:sz w:val="28"/>
          <w:szCs w:val="28"/>
        </w:rPr>
        <w:t>:</w:t>
      </w:r>
    </w:p>
    <w:p w14:paraId="7C1467F3" w14:textId="77777777" w:rsidR="000E05C8" w:rsidRPr="000E05C8" w:rsidRDefault="000E05C8" w:rsidP="008A0708">
      <w:pPr>
        <w:numPr>
          <w:ilvl w:val="0"/>
          <w:numId w:val="49"/>
        </w:numPr>
        <w:rPr>
          <w:rFonts w:ascii="Sakkal Majalla" w:hAnsi="Sakkal Majalla" w:cs="Sakkal Majalla"/>
          <w:b/>
          <w:bCs/>
          <w:sz w:val="28"/>
          <w:szCs w:val="28"/>
        </w:rPr>
      </w:pPr>
      <w:r w:rsidRPr="000E05C8">
        <w:rPr>
          <w:rFonts w:ascii="Sakkal Majalla" w:hAnsi="Sakkal Majalla" w:cs="Sakkal Majalla"/>
          <w:b/>
          <w:bCs/>
          <w:sz w:val="28"/>
          <w:szCs w:val="28"/>
          <w:rtl/>
        </w:rPr>
        <w:t>تحسين دقة المعلومات والتقارير</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استخدام نماذج توليد النصوص ساعد في تقليل الأخطاء اللغوية والمنهجية</w:t>
      </w:r>
      <w:r w:rsidRPr="000E05C8">
        <w:rPr>
          <w:rFonts w:ascii="Sakkal Majalla" w:hAnsi="Sakkal Majalla" w:cs="Sakkal Majalla"/>
          <w:b/>
          <w:bCs/>
          <w:sz w:val="28"/>
          <w:szCs w:val="28"/>
        </w:rPr>
        <w:t>.</w:t>
      </w:r>
    </w:p>
    <w:p w14:paraId="35E4D734" w14:textId="77777777" w:rsidR="000E05C8" w:rsidRPr="000E05C8" w:rsidRDefault="000E05C8" w:rsidP="008A0708">
      <w:pPr>
        <w:numPr>
          <w:ilvl w:val="0"/>
          <w:numId w:val="49"/>
        </w:numPr>
        <w:rPr>
          <w:rFonts w:ascii="Sakkal Majalla" w:hAnsi="Sakkal Majalla" w:cs="Sakkal Majalla"/>
          <w:b/>
          <w:bCs/>
          <w:sz w:val="28"/>
          <w:szCs w:val="28"/>
        </w:rPr>
      </w:pPr>
      <w:r w:rsidRPr="000E05C8">
        <w:rPr>
          <w:rFonts w:ascii="Sakkal Majalla" w:hAnsi="Sakkal Majalla" w:cs="Sakkal Majalla"/>
          <w:b/>
          <w:bCs/>
          <w:sz w:val="28"/>
          <w:szCs w:val="28"/>
          <w:rtl/>
        </w:rPr>
        <w:t>رفع مستوى الاتساق في المنتجات المعرفية</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أصبحت التقارير الاستشارية أكثر اتساقًا في الصياغة والتحليل</w:t>
      </w:r>
      <w:r w:rsidRPr="000E05C8">
        <w:rPr>
          <w:rFonts w:ascii="Sakkal Majalla" w:hAnsi="Sakkal Majalla" w:cs="Sakkal Majalla"/>
          <w:b/>
          <w:bCs/>
          <w:sz w:val="28"/>
          <w:szCs w:val="28"/>
        </w:rPr>
        <w:t>.</w:t>
      </w:r>
    </w:p>
    <w:p w14:paraId="2720BE88" w14:textId="77777777" w:rsidR="000E05C8" w:rsidRPr="000E05C8" w:rsidRDefault="000E05C8" w:rsidP="008A0708">
      <w:pPr>
        <w:numPr>
          <w:ilvl w:val="0"/>
          <w:numId w:val="49"/>
        </w:numPr>
        <w:rPr>
          <w:rFonts w:ascii="Sakkal Majalla" w:hAnsi="Sakkal Majalla" w:cs="Sakkal Majalla"/>
          <w:b/>
          <w:bCs/>
          <w:sz w:val="28"/>
          <w:szCs w:val="28"/>
        </w:rPr>
      </w:pPr>
      <w:r w:rsidRPr="000E05C8">
        <w:rPr>
          <w:rFonts w:ascii="Sakkal Majalla" w:hAnsi="Sakkal Majalla" w:cs="Sakkal Majalla"/>
          <w:b/>
          <w:bCs/>
          <w:sz w:val="28"/>
          <w:szCs w:val="28"/>
          <w:rtl/>
        </w:rPr>
        <w:t>تسريع عملية إنتاج المخرجات</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انخفض الزمن اللازم لإعداد التقارير بنسبة تقديرية افتراضية بلغت 40</w:t>
      </w:r>
      <w:r w:rsidRPr="000E05C8">
        <w:rPr>
          <w:rFonts w:ascii="Sakkal Majalla" w:hAnsi="Sakkal Majalla" w:cs="Sakkal Majalla"/>
          <w:b/>
          <w:bCs/>
          <w:sz w:val="28"/>
          <w:szCs w:val="28"/>
        </w:rPr>
        <w:t>%.</w:t>
      </w:r>
    </w:p>
    <w:p w14:paraId="2E3A3CAD" w14:textId="77777777" w:rsidR="000E05C8" w:rsidRPr="000E05C8" w:rsidRDefault="000E05C8" w:rsidP="008A0708">
      <w:pPr>
        <w:numPr>
          <w:ilvl w:val="0"/>
          <w:numId w:val="49"/>
        </w:numPr>
        <w:rPr>
          <w:rFonts w:ascii="Sakkal Majalla" w:hAnsi="Sakkal Majalla" w:cs="Sakkal Majalla"/>
          <w:b/>
          <w:bCs/>
          <w:sz w:val="28"/>
          <w:szCs w:val="28"/>
        </w:rPr>
      </w:pPr>
      <w:r w:rsidRPr="000E05C8">
        <w:rPr>
          <w:rFonts w:ascii="Sakkal Majalla" w:hAnsi="Sakkal Majalla" w:cs="Sakkal Majalla"/>
          <w:b/>
          <w:bCs/>
          <w:sz w:val="28"/>
          <w:szCs w:val="28"/>
          <w:rtl/>
        </w:rPr>
        <w:t>تقديم تحليلات أعمق وسيناريوهات متعددة</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سمحت الأدوات التوليدية بزيادة قدرة المستشارين على تقديم خيارات استراتيجية متنوعة</w:t>
      </w:r>
      <w:r w:rsidRPr="000E05C8">
        <w:rPr>
          <w:rFonts w:ascii="Sakkal Majalla" w:hAnsi="Sakkal Majalla" w:cs="Sakkal Majalla"/>
          <w:b/>
          <w:bCs/>
          <w:sz w:val="28"/>
          <w:szCs w:val="28"/>
        </w:rPr>
        <w:t>.</w:t>
      </w:r>
    </w:p>
    <w:p w14:paraId="0B368773" w14:textId="77777777" w:rsidR="000E05C8" w:rsidRPr="000E05C8" w:rsidRDefault="000E05C8" w:rsidP="008A0708">
      <w:pPr>
        <w:numPr>
          <w:ilvl w:val="0"/>
          <w:numId w:val="49"/>
        </w:numPr>
        <w:rPr>
          <w:rFonts w:ascii="Sakkal Majalla" w:hAnsi="Sakkal Majalla" w:cs="Sakkal Majalla"/>
          <w:b/>
          <w:bCs/>
          <w:sz w:val="28"/>
          <w:szCs w:val="28"/>
        </w:rPr>
      </w:pPr>
      <w:r w:rsidRPr="000E05C8">
        <w:rPr>
          <w:rFonts w:ascii="Sakkal Majalla" w:hAnsi="Sakkal Majalla" w:cs="Sakkal Majalla"/>
          <w:b/>
          <w:bCs/>
          <w:sz w:val="28"/>
          <w:szCs w:val="28"/>
          <w:rtl/>
        </w:rPr>
        <w:t>تحسين تجربة العملاء</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لاحظ المستشارون أن العملاء أصبحوا يتلقون تقارير أسرع وأكثر وضوحًا</w:t>
      </w:r>
      <w:r w:rsidRPr="000E05C8">
        <w:rPr>
          <w:rFonts w:ascii="Sakkal Majalla" w:hAnsi="Sakkal Majalla" w:cs="Sakkal Majalla"/>
          <w:b/>
          <w:bCs/>
          <w:sz w:val="28"/>
          <w:szCs w:val="28"/>
        </w:rPr>
        <w:t>.</w:t>
      </w:r>
    </w:p>
    <w:p w14:paraId="45F70F0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بينت المقابلات الافتراضية أن المستشارين الأكثر استخدامًا للأدوات التوليدية اعتبروا أنها “أصبحت جزءًا لا يمكن الاستغناء عنه” في عملهم اليومي، خاصة في مراحل التحليل الأولي وصياغة التوصيات</w:t>
      </w:r>
      <w:r w:rsidRPr="000E05C8">
        <w:rPr>
          <w:rFonts w:ascii="Sakkal Majalla" w:hAnsi="Sakkal Majalla" w:cs="Sakkal Majalla"/>
          <w:b/>
          <w:bCs/>
          <w:sz w:val="28"/>
          <w:szCs w:val="28"/>
        </w:rPr>
        <w:t>.</w:t>
      </w:r>
    </w:p>
    <w:p w14:paraId="289A1CF8" w14:textId="77777777" w:rsidR="00AE51D1" w:rsidRPr="000E05C8" w:rsidRDefault="00AE51D1" w:rsidP="000E05C8">
      <w:pPr>
        <w:jc w:val="both"/>
        <w:rPr>
          <w:rFonts w:ascii="Sakkal Majalla" w:hAnsi="Sakkal Majalla" w:cs="Sakkal Majalla" w:hint="cs"/>
          <w:b/>
          <w:bCs/>
          <w:sz w:val="28"/>
          <w:szCs w:val="28"/>
        </w:rPr>
      </w:pPr>
    </w:p>
    <w:p w14:paraId="69309A9F" w14:textId="775FC4F8"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4.4 </w:t>
      </w:r>
      <w:r w:rsidRPr="000E05C8">
        <w:rPr>
          <w:rFonts w:ascii="Sakkal Majalla" w:hAnsi="Sakkal Majalla" w:cs="Sakkal Majalla"/>
          <w:b/>
          <w:bCs/>
          <w:sz w:val="28"/>
          <w:szCs w:val="28"/>
          <w:rtl/>
        </w:rPr>
        <w:t>نتائج الفرضية الثالثة</w:t>
      </w:r>
      <w:r w:rsidRPr="000E05C8">
        <w:rPr>
          <w:rFonts w:ascii="Sakkal Majalla" w:hAnsi="Sakkal Majalla" w:cs="Sakkal Majalla"/>
          <w:b/>
          <w:bCs/>
          <w:sz w:val="28"/>
          <w:szCs w:val="28"/>
        </w:rPr>
        <w:t>:</w:t>
      </w:r>
    </w:p>
    <w:p w14:paraId="08A8AF0A"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العوائق التقنية والبشرية تؤثر سلبًا على مستوى تبنّي الذكاء الاصطناعي التوليدي</w:t>
      </w:r>
      <w:r w:rsidRPr="000E05C8">
        <w:rPr>
          <w:rFonts w:ascii="Sakkal Majalla" w:hAnsi="Sakkal Majalla" w:cs="Sakkal Majalla"/>
          <w:b/>
          <w:bCs/>
          <w:sz w:val="28"/>
          <w:szCs w:val="28"/>
        </w:rPr>
        <w:t>**</w:t>
      </w:r>
    </w:p>
    <w:p w14:paraId="4A4FCDFA"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أظهرت نتائج الدراسة الافتراضية أن العوائق تمثل عاملًا مثبطًا مهمًا يؤثر بشكل مباشر على التبني. ويمكن تقسيم العوائق إلى أربعة أنواع رئيسية</w:t>
      </w:r>
      <w:r w:rsidRPr="000E05C8">
        <w:rPr>
          <w:rFonts w:ascii="Sakkal Majalla" w:hAnsi="Sakkal Majalla" w:cs="Sakkal Majalla"/>
          <w:b/>
          <w:bCs/>
          <w:sz w:val="28"/>
          <w:szCs w:val="28"/>
        </w:rPr>
        <w:t>:</w:t>
      </w:r>
    </w:p>
    <w:p w14:paraId="729DC443" w14:textId="158FC9E6" w:rsidR="000E05C8" w:rsidRPr="000E05C8" w:rsidRDefault="000E05C8" w:rsidP="000E05C8">
      <w:pPr>
        <w:jc w:val="both"/>
        <w:rPr>
          <w:rFonts w:ascii="Sakkal Majalla" w:hAnsi="Sakkal Majalla" w:cs="Sakkal Majalla" w:hint="cs"/>
          <w:b/>
          <w:bCs/>
          <w:sz w:val="28"/>
          <w:szCs w:val="28"/>
          <w:rtl/>
        </w:rPr>
      </w:pPr>
      <w:r w:rsidRPr="000E05C8">
        <w:rPr>
          <w:rFonts w:ascii="Sakkal Majalla" w:hAnsi="Sakkal Majalla" w:cs="Sakkal Majalla"/>
          <w:b/>
          <w:bCs/>
          <w:sz w:val="28"/>
          <w:szCs w:val="28"/>
        </w:rPr>
        <w:t>1</w:t>
      </w:r>
      <w:r w:rsidR="00AE51D1" w:rsidRPr="00AE51D1">
        <w:rPr>
          <w:rFonts w:ascii="Sakkal Majalla" w:hAnsi="Sakkal Majalla" w:cs="Sakkal Majalla" w:hint="cs"/>
          <w:b/>
          <w:bCs/>
          <w:sz w:val="28"/>
          <w:szCs w:val="28"/>
          <w:rtl/>
        </w:rPr>
        <w:t>. العوائق التقنية</w:t>
      </w:r>
      <w:r w:rsidR="00AE51D1">
        <w:rPr>
          <w:rFonts w:ascii="Sakkal Majalla" w:hAnsi="Sakkal Majalla" w:cs="Sakkal Majalla" w:hint="cs"/>
          <w:b/>
          <w:bCs/>
          <w:sz w:val="28"/>
          <w:szCs w:val="28"/>
          <w:rtl/>
        </w:rPr>
        <w:t xml:space="preserve"> </w:t>
      </w:r>
    </w:p>
    <w:p w14:paraId="297F336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وهي الأكثر شيوعًا، وتشمل</w:t>
      </w:r>
      <w:r w:rsidRPr="000E05C8">
        <w:rPr>
          <w:rFonts w:ascii="Sakkal Majalla" w:hAnsi="Sakkal Majalla" w:cs="Sakkal Majalla"/>
          <w:b/>
          <w:bCs/>
          <w:sz w:val="28"/>
          <w:szCs w:val="28"/>
        </w:rPr>
        <w:t>:</w:t>
      </w:r>
    </w:p>
    <w:p w14:paraId="0FE2DF97" w14:textId="77777777" w:rsidR="000E05C8" w:rsidRPr="000E05C8" w:rsidRDefault="000E05C8" w:rsidP="000E05C8">
      <w:pPr>
        <w:numPr>
          <w:ilvl w:val="0"/>
          <w:numId w:val="50"/>
        </w:numPr>
        <w:jc w:val="both"/>
        <w:rPr>
          <w:rFonts w:ascii="Sakkal Majalla" w:hAnsi="Sakkal Majalla" w:cs="Sakkal Majalla"/>
          <w:b/>
          <w:bCs/>
          <w:sz w:val="28"/>
          <w:szCs w:val="28"/>
        </w:rPr>
      </w:pPr>
      <w:r w:rsidRPr="000E05C8">
        <w:rPr>
          <w:rFonts w:ascii="Sakkal Majalla" w:hAnsi="Sakkal Majalla" w:cs="Sakkal Majalla"/>
          <w:b/>
          <w:bCs/>
          <w:sz w:val="28"/>
          <w:szCs w:val="28"/>
          <w:rtl/>
        </w:rPr>
        <w:t>ضعف البنية التحتية التقنية</w:t>
      </w:r>
    </w:p>
    <w:p w14:paraId="0DA8650C" w14:textId="77777777" w:rsidR="000E05C8" w:rsidRPr="000E05C8" w:rsidRDefault="000E05C8" w:rsidP="000E05C8">
      <w:pPr>
        <w:numPr>
          <w:ilvl w:val="0"/>
          <w:numId w:val="50"/>
        </w:numPr>
        <w:jc w:val="both"/>
        <w:rPr>
          <w:rFonts w:ascii="Sakkal Majalla" w:hAnsi="Sakkal Majalla" w:cs="Sakkal Majalla"/>
          <w:b/>
          <w:bCs/>
          <w:sz w:val="28"/>
          <w:szCs w:val="28"/>
        </w:rPr>
      </w:pPr>
      <w:r w:rsidRPr="000E05C8">
        <w:rPr>
          <w:rFonts w:ascii="Sakkal Majalla" w:hAnsi="Sakkal Majalla" w:cs="Sakkal Majalla"/>
          <w:b/>
          <w:bCs/>
          <w:sz w:val="28"/>
          <w:szCs w:val="28"/>
          <w:rtl/>
        </w:rPr>
        <w:t>محدودية الوصول إلى أدوات الذكاء الاصطناعي المتقدمة</w:t>
      </w:r>
    </w:p>
    <w:p w14:paraId="103931E3" w14:textId="77777777" w:rsidR="000E05C8" w:rsidRPr="000E05C8" w:rsidRDefault="000E05C8" w:rsidP="000E05C8">
      <w:pPr>
        <w:numPr>
          <w:ilvl w:val="0"/>
          <w:numId w:val="50"/>
        </w:numPr>
        <w:jc w:val="both"/>
        <w:rPr>
          <w:rFonts w:ascii="Sakkal Majalla" w:hAnsi="Sakkal Majalla" w:cs="Sakkal Majalla"/>
          <w:b/>
          <w:bCs/>
          <w:sz w:val="28"/>
          <w:szCs w:val="28"/>
        </w:rPr>
      </w:pPr>
      <w:r w:rsidRPr="000E05C8">
        <w:rPr>
          <w:rFonts w:ascii="Sakkal Majalla" w:hAnsi="Sakkal Majalla" w:cs="Sakkal Majalla"/>
          <w:b/>
          <w:bCs/>
          <w:sz w:val="28"/>
          <w:szCs w:val="28"/>
          <w:rtl/>
        </w:rPr>
        <w:t>القلق من أمن البيانات وخصوصية العملاء</w:t>
      </w:r>
    </w:p>
    <w:p w14:paraId="7D3B919A" w14:textId="77777777" w:rsidR="000E05C8" w:rsidRPr="000E05C8" w:rsidRDefault="000E05C8" w:rsidP="000E05C8">
      <w:pPr>
        <w:numPr>
          <w:ilvl w:val="0"/>
          <w:numId w:val="50"/>
        </w:numPr>
        <w:jc w:val="both"/>
        <w:rPr>
          <w:rFonts w:ascii="Sakkal Majalla" w:hAnsi="Sakkal Majalla" w:cs="Sakkal Majalla"/>
          <w:b/>
          <w:bCs/>
          <w:sz w:val="28"/>
          <w:szCs w:val="28"/>
        </w:rPr>
      </w:pPr>
      <w:r w:rsidRPr="000E05C8">
        <w:rPr>
          <w:rFonts w:ascii="Sakkal Majalla" w:hAnsi="Sakkal Majalla" w:cs="Sakkal Majalla"/>
          <w:b/>
          <w:bCs/>
          <w:sz w:val="28"/>
          <w:szCs w:val="28"/>
          <w:rtl/>
        </w:rPr>
        <w:t>تعقيد نماذج الذكاء الاصطناعي التوليدي بالنسبة للمستخدمين غير المتخصصين</w:t>
      </w:r>
    </w:p>
    <w:p w14:paraId="714DAD5D" w14:textId="01ADE55A" w:rsidR="000E05C8" w:rsidRPr="00AE51D1" w:rsidRDefault="00AE51D1" w:rsidP="00AE51D1">
      <w:pPr>
        <w:pStyle w:val="ab"/>
        <w:numPr>
          <w:ilvl w:val="0"/>
          <w:numId w:val="35"/>
        </w:numPr>
        <w:jc w:val="both"/>
        <w:rPr>
          <w:rFonts w:ascii="Sakkal Majalla" w:hAnsi="Sakkal Majalla" w:cs="Sakkal Majalla"/>
          <w:b/>
          <w:bCs/>
          <w:sz w:val="28"/>
          <w:szCs w:val="28"/>
        </w:rPr>
      </w:pPr>
      <w:r>
        <w:rPr>
          <w:rFonts w:ascii="Sakkal Majalla" w:hAnsi="Sakkal Majalla" w:cs="Sakkal Majalla" w:hint="cs"/>
          <w:b/>
          <w:bCs/>
          <w:sz w:val="28"/>
          <w:szCs w:val="28"/>
          <w:rtl/>
        </w:rPr>
        <w:t xml:space="preserve">العوائق المالية </w:t>
      </w:r>
    </w:p>
    <w:p w14:paraId="4C00C2B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lastRenderedPageBreak/>
        <w:t>ظهرت لدى العديد من الشركات الاستشارية الصغيرة</w:t>
      </w:r>
      <w:r w:rsidRPr="000E05C8">
        <w:rPr>
          <w:rFonts w:ascii="Sakkal Majalla" w:hAnsi="Sakkal Majalla" w:cs="Sakkal Majalla"/>
          <w:b/>
          <w:bCs/>
          <w:sz w:val="28"/>
          <w:szCs w:val="28"/>
        </w:rPr>
        <w:t>:</w:t>
      </w:r>
    </w:p>
    <w:p w14:paraId="5439EE85" w14:textId="77777777" w:rsidR="000E05C8" w:rsidRPr="000E05C8" w:rsidRDefault="000E05C8" w:rsidP="000E05C8">
      <w:pPr>
        <w:numPr>
          <w:ilvl w:val="0"/>
          <w:numId w:val="51"/>
        </w:numPr>
        <w:jc w:val="both"/>
        <w:rPr>
          <w:rFonts w:ascii="Sakkal Majalla" w:hAnsi="Sakkal Majalla" w:cs="Sakkal Majalla"/>
          <w:b/>
          <w:bCs/>
          <w:sz w:val="28"/>
          <w:szCs w:val="28"/>
        </w:rPr>
      </w:pPr>
      <w:r w:rsidRPr="000E05C8">
        <w:rPr>
          <w:rFonts w:ascii="Sakkal Majalla" w:hAnsi="Sakkal Majalla" w:cs="Sakkal Majalla"/>
          <w:b/>
          <w:bCs/>
          <w:sz w:val="28"/>
          <w:szCs w:val="28"/>
          <w:rtl/>
        </w:rPr>
        <w:t>ارتفاع تكلفة الاشتراك في الأدوات الذكية</w:t>
      </w:r>
    </w:p>
    <w:p w14:paraId="4D804593" w14:textId="77777777" w:rsidR="000E05C8" w:rsidRPr="000E05C8" w:rsidRDefault="000E05C8" w:rsidP="000E05C8">
      <w:pPr>
        <w:numPr>
          <w:ilvl w:val="0"/>
          <w:numId w:val="51"/>
        </w:numPr>
        <w:jc w:val="both"/>
        <w:rPr>
          <w:rFonts w:ascii="Sakkal Majalla" w:hAnsi="Sakkal Majalla" w:cs="Sakkal Majalla"/>
          <w:b/>
          <w:bCs/>
          <w:sz w:val="28"/>
          <w:szCs w:val="28"/>
        </w:rPr>
      </w:pPr>
      <w:r w:rsidRPr="000E05C8">
        <w:rPr>
          <w:rFonts w:ascii="Sakkal Majalla" w:hAnsi="Sakkal Majalla" w:cs="Sakkal Majalla"/>
          <w:b/>
          <w:bCs/>
          <w:sz w:val="28"/>
          <w:szCs w:val="28"/>
          <w:rtl/>
        </w:rPr>
        <w:t>عدم وجود ميزانيات مخصصة للتحول الرقمي</w:t>
      </w:r>
    </w:p>
    <w:p w14:paraId="4CF9E966" w14:textId="77777777" w:rsidR="000E05C8" w:rsidRPr="000E05C8" w:rsidRDefault="000E05C8" w:rsidP="000E05C8">
      <w:pPr>
        <w:numPr>
          <w:ilvl w:val="0"/>
          <w:numId w:val="51"/>
        </w:numPr>
        <w:jc w:val="both"/>
        <w:rPr>
          <w:rFonts w:ascii="Sakkal Majalla" w:hAnsi="Sakkal Majalla" w:cs="Sakkal Majalla"/>
          <w:b/>
          <w:bCs/>
          <w:sz w:val="28"/>
          <w:szCs w:val="28"/>
        </w:rPr>
      </w:pPr>
      <w:r w:rsidRPr="000E05C8">
        <w:rPr>
          <w:rFonts w:ascii="Sakkal Majalla" w:hAnsi="Sakkal Majalla" w:cs="Sakkal Majalla"/>
          <w:b/>
          <w:bCs/>
          <w:sz w:val="28"/>
          <w:szCs w:val="28"/>
          <w:rtl/>
        </w:rPr>
        <w:t>تردد في الاستثمار نتيجة عدم اليقين بنتائج التبنّي</w:t>
      </w:r>
    </w:p>
    <w:p w14:paraId="2A7BD575" w14:textId="02B4F835" w:rsidR="000E05C8" w:rsidRPr="00AE51D1" w:rsidRDefault="00AE51D1" w:rsidP="00AE51D1">
      <w:pPr>
        <w:pStyle w:val="ab"/>
        <w:numPr>
          <w:ilvl w:val="0"/>
          <w:numId w:val="35"/>
        </w:numPr>
        <w:jc w:val="both"/>
        <w:rPr>
          <w:rFonts w:ascii="Sakkal Majalla" w:hAnsi="Sakkal Majalla" w:cs="Sakkal Majalla"/>
          <w:b/>
          <w:bCs/>
          <w:sz w:val="28"/>
          <w:szCs w:val="28"/>
        </w:rPr>
      </w:pPr>
      <w:r>
        <w:rPr>
          <w:rFonts w:ascii="Sakkal Majalla" w:hAnsi="Sakkal Majalla" w:cs="Sakkal Majalla" w:hint="cs"/>
          <w:b/>
          <w:bCs/>
          <w:sz w:val="28"/>
          <w:szCs w:val="28"/>
          <w:rtl/>
        </w:rPr>
        <w:t xml:space="preserve">العوائق البشرية. </w:t>
      </w:r>
    </w:p>
    <w:p w14:paraId="6BB8B674"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تمثلت في</w:t>
      </w:r>
      <w:r w:rsidRPr="000E05C8">
        <w:rPr>
          <w:rFonts w:ascii="Sakkal Majalla" w:hAnsi="Sakkal Majalla" w:cs="Sakkal Majalla"/>
          <w:b/>
          <w:bCs/>
          <w:sz w:val="28"/>
          <w:szCs w:val="28"/>
        </w:rPr>
        <w:t>:</w:t>
      </w:r>
    </w:p>
    <w:p w14:paraId="283C6EE3" w14:textId="77777777" w:rsidR="000E05C8" w:rsidRPr="000E05C8" w:rsidRDefault="000E05C8" w:rsidP="000E05C8">
      <w:pPr>
        <w:numPr>
          <w:ilvl w:val="0"/>
          <w:numId w:val="52"/>
        </w:numPr>
        <w:jc w:val="both"/>
        <w:rPr>
          <w:rFonts w:ascii="Sakkal Majalla" w:hAnsi="Sakkal Majalla" w:cs="Sakkal Majalla"/>
          <w:b/>
          <w:bCs/>
          <w:sz w:val="28"/>
          <w:szCs w:val="28"/>
        </w:rPr>
      </w:pPr>
      <w:r w:rsidRPr="000E05C8">
        <w:rPr>
          <w:rFonts w:ascii="Sakkal Majalla" w:hAnsi="Sakkal Majalla" w:cs="Sakkal Majalla"/>
          <w:b/>
          <w:bCs/>
          <w:sz w:val="28"/>
          <w:szCs w:val="28"/>
          <w:rtl/>
        </w:rPr>
        <w:t>نقص الكفاءات القادرة على التعامل مع الأدوات</w:t>
      </w:r>
    </w:p>
    <w:p w14:paraId="3176BFED" w14:textId="77777777" w:rsidR="000E05C8" w:rsidRPr="000E05C8" w:rsidRDefault="000E05C8" w:rsidP="000E05C8">
      <w:pPr>
        <w:numPr>
          <w:ilvl w:val="0"/>
          <w:numId w:val="52"/>
        </w:numPr>
        <w:jc w:val="both"/>
        <w:rPr>
          <w:rFonts w:ascii="Sakkal Majalla" w:hAnsi="Sakkal Majalla" w:cs="Sakkal Majalla"/>
          <w:b/>
          <w:bCs/>
          <w:sz w:val="28"/>
          <w:szCs w:val="28"/>
        </w:rPr>
      </w:pPr>
      <w:r w:rsidRPr="000E05C8">
        <w:rPr>
          <w:rFonts w:ascii="Sakkal Majalla" w:hAnsi="Sakkal Majalla" w:cs="Sakkal Majalla"/>
          <w:b/>
          <w:bCs/>
          <w:sz w:val="28"/>
          <w:szCs w:val="28"/>
          <w:rtl/>
        </w:rPr>
        <w:t>مقاومة التغيير داخل الفريق</w:t>
      </w:r>
    </w:p>
    <w:p w14:paraId="33ADA92F" w14:textId="77777777" w:rsidR="000E05C8" w:rsidRPr="000E05C8" w:rsidRDefault="000E05C8" w:rsidP="000E05C8">
      <w:pPr>
        <w:numPr>
          <w:ilvl w:val="0"/>
          <w:numId w:val="52"/>
        </w:numPr>
        <w:jc w:val="both"/>
        <w:rPr>
          <w:rFonts w:ascii="Sakkal Majalla" w:hAnsi="Sakkal Majalla" w:cs="Sakkal Majalla"/>
          <w:b/>
          <w:bCs/>
          <w:sz w:val="28"/>
          <w:szCs w:val="28"/>
        </w:rPr>
      </w:pPr>
      <w:r w:rsidRPr="000E05C8">
        <w:rPr>
          <w:rFonts w:ascii="Sakkal Majalla" w:hAnsi="Sakkal Majalla" w:cs="Sakkal Majalla"/>
          <w:b/>
          <w:bCs/>
          <w:sz w:val="28"/>
          <w:szCs w:val="28"/>
          <w:rtl/>
        </w:rPr>
        <w:t>ضعف الثقافة الرقمية</w:t>
      </w:r>
    </w:p>
    <w:p w14:paraId="284051DB" w14:textId="5DE30CBF" w:rsidR="000E05C8" w:rsidRPr="00AE51D1" w:rsidRDefault="00AE51D1" w:rsidP="00AE51D1">
      <w:pPr>
        <w:pStyle w:val="ab"/>
        <w:numPr>
          <w:ilvl w:val="0"/>
          <w:numId w:val="35"/>
        </w:numPr>
        <w:jc w:val="both"/>
        <w:rPr>
          <w:rFonts w:ascii="Sakkal Majalla" w:hAnsi="Sakkal Majalla" w:cs="Sakkal Majalla"/>
          <w:b/>
          <w:bCs/>
          <w:sz w:val="28"/>
          <w:szCs w:val="28"/>
        </w:rPr>
      </w:pPr>
      <w:r>
        <w:rPr>
          <w:rFonts w:ascii="Sakkal Majalla" w:hAnsi="Sakkal Majalla" w:cs="Sakkal Majalla" w:hint="cs"/>
          <w:b/>
          <w:bCs/>
          <w:sz w:val="28"/>
          <w:szCs w:val="28"/>
          <w:rtl/>
        </w:rPr>
        <w:t xml:space="preserve">العوائق التنظيمية والإدارية </w:t>
      </w:r>
    </w:p>
    <w:p w14:paraId="469119F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تشمل</w:t>
      </w:r>
      <w:r w:rsidRPr="000E05C8">
        <w:rPr>
          <w:rFonts w:ascii="Sakkal Majalla" w:hAnsi="Sakkal Majalla" w:cs="Sakkal Majalla"/>
          <w:b/>
          <w:bCs/>
          <w:sz w:val="28"/>
          <w:szCs w:val="28"/>
        </w:rPr>
        <w:t>:</w:t>
      </w:r>
    </w:p>
    <w:p w14:paraId="479E3003" w14:textId="77777777" w:rsidR="000E05C8" w:rsidRPr="000E05C8" w:rsidRDefault="000E05C8" w:rsidP="000E05C8">
      <w:pPr>
        <w:numPr>
          <w:ilvl w:val="0"/>
          <w:numId w:val="53"/>
        </w:numPr>
        <w:jc w:val="both"/>
        <w:rPr>
          <w:rFonts w:ascii="Sakkal Majalla" w:hAnsi="Sakkal Majalla" w:cs="Sakkal Majalla"/>
          <w:b/>
          <w:bCs/>
          <w:sz w:val="28"/>
          <w:szCs w:val="28"/>
        </w:rPr>
      </w:pPr>
      <w:r w:rsidRPr="000E05C8">
        <w:rPr>
          <w:rFonts w:ascii="Sakkal Majalla" w:hAnsi="Sakkal Majalla" w:cs="Sakkal Majalla"/>
          <w:b/>
          <w:bCs/>
          <w:sz w:val="28"/>
          <w:szCs w:val="28"/>
          <w:rtl/>
        </w:rPr>
        <w:t>غياب رؤية واضحة لتبنّي التقنية</w:t>
      </w:r>
    </w:p>
    <w:p w14:paraId="1AA4B2AB" w14:textId="77777777" w:rsidR="000E05C8" w:rsidRPr="000E05C8" w:rsidRDefault="000E05C8" w:rsidP="000E05C8">
      <w:pPr>
        <w:numPr>
          <w:ilvl w:val="0"/>
          <w:numId w:val="53"/>
        </w:numPr>
        <w:jc w:val="both"/>
        <w:rPr>
          <w:rFonts w:ascii="Sakkal Majalla" w:hAnsi="Sakkal Majalla" w:cs="Sakkal Majalla"/>
          <w:b/>
          <w:bCs/>
          <w:sz w:val="28"/>
          <w:szCs w:val="28"/>
        </w:rPr>
      </w:pPr>
      <w:r w:rsidRPr="000E05C8">
        <w:rPr>
          <w:rFonts w:ascii="Sakkal Majalla" w:hAnsi="Sakkal Majalla" w:cs="Sakkal Majalla"/>
          <w:b/>
          <w:bCs/>
          <w:sz w:val="28"/>
          <w:szCs w:val="28"/>
          <w:rtl/>
        </w:rPr>
        <w:t>عدم وجود سياسات داخلية لحوكمة الذكاء الاصطناعي</w:t>
      </w:r>
    </w:p>
    <w:p w14:paraId="3B66F9DA" w14:textId="77777777" w:rsidR="000E05C8" w:rsidRPr="000E05C8" w:rsidRDefault="000E05C8" w:rsidP="000E05C8">
      <w:pPr>
        <w:numPr>
          <w:ilvl w:val="0"/>
          <w:numId w:val="53"/>
        </w:numPr>
        <w:jc w:val="both"/>
        <w:rPr>
          <w:rFonts w:ascii="Sakkal Majalla" w:hAnsi="Sakkal Majalla" w:cs="Sakkal Majalla"/>
          <w:b/>
          <w:bCs/>
          <w:sz w:val="28"/>
          <w:szCs w:val="28"/>
        </w:rPr>
      </w:pPr>
      <w:r w:rsidRPr="000E05C8">
        <w:rPr>
          <w:rFonts w:ascii="Sakkal Majalla" w:hAnsi="Sakkal Majalla" w:cs="Sakkal Majalla"/>
          <w:b/>
          <w:bCs/>
          <w:sz w:val="28"/>
          <w:szCs w:val="28"/>
          <w:rtl/>
        </w:rPr>
        <w:t>ضعف الدعم القيادي في بعض الشركات</w:t>
      </w:r>
    </w:p>
    <w:p w14:paraId="788BEEB8"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أظهرت النتائج أن تأثير هذه العوائق سلبي ومباشر، حيث ساهمت في إبطاء عمليات التبنّي، خاصة في الشركات الصغيرة التي تعتمد على موارد محدودة، وتواجه منافسة مرتفعة في السوق</w:t>
      </w:r>
      <w:r w:rsidRPr="000E05C8">
        <w:rPr>
          <w:rFonts w:ascii="Sakkal Majalla" w:hAnsi="Sakkal Majalla" w:cs="Sakkal Majalla"/>
          <w:b/>
          <w:bCs/>
          <w:sz w:val="28"/>
          <w:szCs w:val="28"/>
        </w:rPr>
        <w:t>.</w:t>
      </w:r>
    </w:p>
    <w:p w14:paraId="01830D87" w14:textId="706753C2"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4.5 </w:t>
      </w:r>
      <w:r w:rsidRPr="000E05C8">
        <w:rPr>
          <w:rFonts w:ascii="Sakkal Majalla" w:hAnsi="Sakkal Majalla" w:cs="Sakkal Majalla"/>
          <w:b/>
          <w:bCs/>
          <w:sz w:val="28"/>
          <w:szCs w:val="28"/>
          <w:rtl/>
        </w:rPr>
        <w:t>نتائج الفرضية الرابعة</w:t>
      </w:r>
      <w:r w:rsidRPr="000E05C8">
        <w:rPr>
          <w:rFonts w:ascii="Sakkal Majalla" w:hAnsi="Sakkal Majalla" w:cs="Sakkal Majalla"/>
          <w:b/>
          <w:bCs/>
          <w:sz w:val="28"/>
          <w:szCs w:val="28"/>
        </w:rPr>
        <w:t>:</w:t>
      </w:r>
    </w:p>
    <w:p w14:paraId="1BAAB708" w14:textId="0EC73FB9" w:rsidR="000E05C8" w:rsidRPr="000E05C8" w:rsidRDefault="000E05C8" w:rsidP="00AE51D1">
      <w:pPr>
        <w:jc w:val="both"/>
        <w:rPr>
          <w:rFonts w:ascii="Sakkal Majalla" w:hAnsi="Sakkal Majalla" w:cs="Sakkal Majalla"/>
          <w:b/>
          <w:bCs/>
          <w:sz w:val="28"/>
          <w:szCs w:val="28"/>
        </w:rPr>
      </w:pPr>
      <w:r w:rsidRPr="000E05C8">
        <w:rPr>
          <w:rFonts w:ascii="Sakkal Majalla" w:hAnsi="Sakkal Majalla" w:cs="Sakkal Majalla"/>
          <w:b/>
          <w:bCs/>
          <w:sz w:val="28"/>
          <w:szCs w:val="28"/>
          <w:rtl/>
        </w:rPr>
        <w:t>يختلف مستوى التبنّي باختلاف حجم الشركة ونضجها الرقمي</w:t>
      </w:r>
    </w:p>
    <w:p w14:paraId="7F3C7037"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قدّمت النتائج الافتراضية ما يأتي</w:t>
      </w:r>
      <w:r w:rsidRPr="000E05C8">
        <w:rPr>
          <w:rFonts w:ascii="Sakkal Majalla" w:hAnsi="Sakkal Majalla" w:cs="Sakkal Majalla"/>
          <w:b/>
          <w:bCs/>
          <w:sz w:val="28"/>
          <w:szCs w:val="28"/>
        </w:rPr>
        <w:t>:</w:t>
      </w:r>
    </w:p>
    <w:p w14:paraId="4CA9F02B"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أولًا: من حيث حجم الشركة</w:t>
      </w:r>
    </w:p>
    <w:p w14:paraId="2E6F7F5C" w14:textId="77777777" w:rsidR="000E05C8" w:rsidRPr="000E05C8" w:rsidRDefault="000E05C8" w:rsidP="000E05C8">
      <w:pPr>
        <w:numPr>
          <w:ilvl w:val="0"/>
          <w:numId w:val="54"/>
        </w:numPr>
        <w:jc w:val="both"/>
        <w:rPr>
          <w:rFonts w:ascii="Sakkal Majalla" w:hAnsi="Sakkal Majalla" w:cs="Sakkal Majalla"/>
          <w:b/>
          <w:bCs/>
          <w:sz w:val="28"/>
          <w:szCs w:val="28"/>
        </w:rPr>
      </w:pPr>
      <w:r w:rsidRPr="000E05C8">
        <w:rPr>
          <w:rFonts w:ascii="Sakkal Majalla" w:hAnsi="Sakkal Majalla" w:cs="Sakkal Majalla"/>
          <w:b/>
          <w:bCs/>
          <w:sz w:val="28"/>
          <w:szCs w:val="28"/>
          <w:rtl/>
        </w:rPr>
        <w:t>الشركات المتوسطة أظهرت تبنّيًا أعلى من الشركات الصغيرة</w:t>
      </w:r>
      <w:r w:rsidRPr="000E05C8">
        <w:rPr>
          <w:rFonts w:ascii="Sakkal Majalla" w:hAnsi="Sakkal Majalla" w:cs="Sakkal Majalla"/>
          <w:b/>
          <w:bCs/>
          <w:sz w:val="28"/>
          <w:szCs w:val="28"/>
        </w:rPr>
        <w:t>.</w:t>
      </w:r>
    </w:p>
    <w:p w14:paraId="0675A8D1" w14:textId="77777777" w:rsidR="000E05C8" w:rsidRDefault="000E05C8" w:rsidP="000E05C8">
      <w:pPr>
        <w:numPr>
          <w:ilvl w:val="0"/>
          <w:numId w:val="54"/>
        </w:numPr>
        <w:jc w:val="both"/>
        <w:rPr>
          <w:rFonts w:ascii="Sakkal Majalla" w:hAnsi="Sakkal Majalla" w:cs="Sakkal Majalla"/>
          <w:b/>
          <w:bCs/>
          <w:sz w:val="28"/>
          <w:szCs w:val="28"/>
        </w:rPr>
      </w:pPr>
      <w:r w:rsidRPr="000E05C8">
        <w:rPr>
          <w:rFonts w:ascii="Sakkal Majalla" w:hAnsi="Sakkal Majalla" w:cs="Sakkal Majalla"/>
          <w:b/>
          <w:bCs/>
          <w:sz w:val="28"/>
          <w:szCs w:val="28"/>
          <w:rtl/>
        </w:rPr>
        <w:t>الشركات الصغيرة جدًا كانت الأقل قدرة على الاستثمار في الأدوات الذكية</w:t>
      </w:r>
      <w:r w:rsidRPr="000E05C8">
        <w:rPr>
          <w:rFonts w:ascii="Sakkal Majalla" w:hAnsi="Sakkal Majalla" w:cs="Sakkal Majalla"/>
          <w:b/>
          <w:bCs/>
          <w:sz w:val="28"/>
          <w:szCs w:val="28"/>
        </w:rPr>
        <w:t>.</w:t>
      </w:r>
    </w:p>
    <w:p w14:paraId="2F2AAEBA" w14:textId="77777777" w:rsidR="00AE51D1" w:rsidRDefault="00AE51D1" w:rsidP="00AE51D1">
      <w:pPr>
        <w:jc w:val="both"/>
        <w:rPr>
          <w:rFonts w:ascii="Sakkal Majalla" w:hAnsi="Sakkal Majalla" w:cs="Sakkal Majalla"/>
          <w:b/>
          <w:bCs/>
          <w:sz w:val="28"/>
          <w:szCs w:val="28"/>
          <w:rtl/>
        </w:rPr>
      </w:pPr>
    </w:p>
    <w:p w14:paraId="0D18B79F" w14:textId="77777777" w:rsidR="007F5F52" w:rsidRPr="000E05C8" w:rsidRDefault="007F5F52" w:rsidP="00AE51D1">
      <w:pPr>
        <w:jc w:val="both"/>
        <w:rPr>
          <w:rFonts w:ascii="Sakkal Majalla" w:hAnsi="Sakkal Majalla" w:cs="Sakkal Majalla"/>
          <w:b/>
          <w:bCs/>
          <w:sz w:val="28"/>
          <w:szCs w:val="28"/>
        </w:rPr>
      </w:pPr>
    </w:p>
    <w:p w14:paraId="6ADA1CD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lastRenderedPageBreak/>
        <w:t>ثانيًا: من حيث النضج الرقمي</w:t>
      </w:r>
    </w:p>
    <w:p w14:paraId="4C911F7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أظهرت النتائج أن الشركات التي</w:t>
      </w:r>
      <w:r w:rsidRPr="000E05C8">
        <w:rPr>
          <w:rFonts w:ascii="Sakkal Majalla" w:hAnsi="Sakkal Majalla" w:cs="Sakkal Majalla"/>
          <w:b/>
          <w:bCs/>
          <w:sz w:val="28"/>
          <w:szCs w:val="28"/>
        </w:rPr>
        <w:t>:</w:t>
      </w:r>
    </w:p>
    <w:p w14:paraId="76705338" w14:textId="77777777" w:rsidR="000E05C8" w:rsidRPr="000E05C8" w:rsidRDefault="000E05C8" w:rsidP="000E05C8">
      <w:pPr>
        <w:numPr>
          <w:ilvl w:val="0"/>
          <w:numId w:val="55"/>
        </w:numPr>
        <w:jc w:val="both"/>
        <w:rPr>
          <w:rFonts w:ascii="Sakkal Majalla" w:hAnsi="Sakkal Majalla" w:cs="Sakkal Majalla"/>
          <w:b/>
          <w:bCs/>
          <w:sz w:val="28"/>
          <w:szCs w:val="28"/>
        </w:rPr>
      </w:pPr>
      <w:r w:rsidRPr="000E05C8">
        <w:rPr>
          <w:rFonts w:ascii="Sakkal Majalla" w:hAnsi="Sakkal Majalla" w:cs="Sakkal Majalla"/>
          <w:b/>
          <w:bCs/>
          <w:sz w:val="28"/>
          <w:szCs w:val="28"/>
          <w:rtl/>
        </w:rPr>
        <w:t>سبق أن اعتمدت أدوات التحول الرقمي</w:t>
      </w:r>
    </w:p>
    <w:p w14:paraId="4E358062" w14:textId="77777777" w:rsidR="000E05C8" w:rsidRPr="000E05C8" w:rsidRDefault="000E05C8" w:rsidP="000E05C8">
      <w:pPr>
        <w:numPr>
          <w:ilvl w:val="0"/>
          <w:numId w:val="55"/>
        </w:numPr>
        <w:jc w:val="both"/>
        <w:rPr>
          <w:rFonts w:ascii="Sakkal Majalla" w:hAnsi="Sakkal Majalla" w:cs="Sakkal Majalla"/>
          <w:b/>
          <w:bCs/>
          <w:sz w:val="28"/>
          <w:szCs w:val="28"/>
        </w:rPr>
      </w:pPr>
      <w:r w:rsidRPr="000E05C8">
        <w:rPr>
          <w:rFonts w:ascii="Sakkal Majalla" w:hAnsi="Sakkal Majalla" w:cs="Sakkal Majalla"/>
          <w:b/>
          <w:bCs/>
          <w:sz w:val="28"/>
          <w:szCs w:val="28"/>
          <w:rtl/>
        </w:rPr>
        <w:t>تمتلك فرقًا تقنية</w:t>
      </w:r>
    </w:p>
    <w:p w14:paraId="758AFEF3" w14:textId="77777777" w:rsidR="000E05C8" w:rsidRPr="000E05C8" w:rsidRDefault="000E05C8" w:rsidP="000E05C8">
      <w:pPr>
        <w:numPr>
          <w:ilvl w:val="0"/>
          <w:numId w:val="55"/>
        </w:numPr>
        <w:jc w:val="both"/>
        <w:rPr>
          <w:rFonts w:ascii="Sakkal Majalla" w:hAnsi="Sakkal Majalla" w:cs="Sakkal Majalla"/>
          <w:b/>
          <w:bCs/>
          <w:sz w:val="28"/>
          <w:szCs w:val="28"/>
        </w:rPr>
      </w:pPr>
      <w:r w:rsidRPr="000E05C8">
        <w:rPr>
          <w:rFonts w:ascii="Sakkal Majalla" w:hAnsi="Sakkal Majalla" w:cs="Sakkal Majalla"/>
          <w:b/>
          <w:bCs/>
          <w:sz w:val="28"/>
          <w:szCs w:val="28"/>
          <w:rtl/>
        </w:rPr>
        <w:t>تعتمد نظامًا إداريًا يقوم على الأتمتة وإدارة البيانات</w:t>
      </w:r>
    </w:p>
    <w:p w14:paraId="706397D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كانت أكثر تبنّيًا للأدوات التوليدية وأكثر قدرة على دمجها في عملها اليومي</w:t>
      </w:r>
      <w:r w:rsidRPr="000E05C8">
        <w:rPr>
          <w:rFonts w:ascii="Sakkal Majalla" w:hAnsi="Sakkal Majalla" w:cs="Sakkal Majalla"/>
          <w:b/>
          <w:bCs/>
          <w:sz w:val="28"/>
          <w:szCs w:val="28"/>
        </w:rPr>
        <w:t>.</w:t>
      </w:r>
    </w:p>
    <w:p w14:paraId="37C47B0E"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ثالثًا: من حيث نوع النشاط الاستشاري</w:t>
      </w:r>
    </w:p>
    <w:p w14:paraId="07B1963D" w14:textId="77777777" w:rsidR="000E05C8" w:rsidRPr="000E05C8" w:rsidRDefault="000E05C8" w:rsidP="000E05C8">
      <w:pPr>
        <w:numPr>
          <w:ilvl w:val="0"/>
          <w:numId w:val="56"/>
        </w:numPr>
        <w:jc w:val="both"/>
        <w:rPr>
          <w:rFonts w:ascii="Sakkal Majalla" w:hAnsi="Sakkal Majalla" w:cs="Sakkal Majalla"/>
          <w:b/>
          <w:bCs/>
          <w:sz w:val="28"/>
          <w:szCs w:val="28"/>
        </w:rPr>
      </w:pPr>
      <w:r w:rsidRPr="000E05C8">
        <w:rPr>
          <w:rFonts w:ascii="Sakkal Majalla" w:hAnsi="Sakkal Majalla" w:cs="Sakkal Majalla"/>
          <w:b/>
          <w:bCs/>
          <w:sz w:val="28"/>
          <w:szCs w:val="28"/>
          <w:rtl/>
        </w:rPr>
        <w:t>الشركات التقنية والتحول الرقمي كانت الأعلى في التبنّي</w:t>
      </w:r>
      <w:r w:rsidRPr="000E05C8">
        <w:rPr>
          <w:rFonts w:ascii="Sakkal Majalla" w:hAnsi="Sakkal Majalla" w:cs="Sakkal Majalla"/>
          <w:b/>
          <w:bCs/>
          <w:sz w:val="28"/>
          <w:szCs w:val="28"/>
        </w:rPr>
        <w:t>.</w:t>
      </w:r>
    </w:p>
    <w:p w14:paraId="42DD66F2" w14:textId="77777777" w:rsidR="000E05C8" w:rsidRPr="000E05C8" w:rsidRDefault="000E05C8" w:rsidP="000E05C8">
      <w:pPr>
        <w:numPr>
          <w:ilvl w:val="0"/>
          <w:numId w:val="56"/>
        </w:numPr>
        <w:jc w:val="both"/>
        <w:rPr>
          <w:rFonts w:ascii="Sakkal Majalla" w:hAnsi="Sakkal Majalla" w:cs="Sakkal Majalla"/>
          <w:b/>
          <w:bCs/>
          <w:sz w:val="28"/>
          <w:szCs w:val="28"/>
        </w:rPr>
      </w:pPr>
      <w:r w:rsidRPr="000E05C8">
        <w:rPr>
          <w:rFonts w:ascii="Sakkal Majalla" w:hAnsi="Sakkal Majalla" w:cs="Sakkal Majalla"/>
          <w:b/>
          <w:bCs/>
          <w:sz w:val="28"/>
          <w:szCs w:val="28"/>
          <w:rtl/>
        </w:rPr>
        <w:t>تلتها الشركات الإدارية</w:t>
      </w:r>
      <w:r w:rsidRPr="000E05C8">
        <w:rPr>
          <w:rFonts w:ascii="Sakkal Majalla" w:hAnsi="Sakkal Majalla" w:cs="Sakkal Majalla"/>
          <w:b/>
          <w:bCs/>
          <w:sz w:val="28"/>
          <w:szCs w:val="28"/>
        </w:rPr>
        <w:t>.</w:t>
      </w:r>
    </w:p>
    <w:p w14:paraId="42C32203" w14:textId="77777777" w:rsidR="000E05C8" w:rsidRPr="000E05C8" w:rsidRDefault="000E05C8" w:rsidP="000E05C8">
      <w:pPr>
        <w:numPr>
          <w:ilvl w:val="0"/>
          <w:numId w:val="56"/>
        </w:numPr>
        <w:jc w:val="both"/>
        <w:rPr>
          <w:rFonts w:ascii="Sakkal Majalla" w:hAnsi="Sakkal Majalla" w:cs="Sakkal Majalla"/>
          <w:b/>
          <w:bCs/>
          <w:sz w:val="28"/>
          <w:szCs w:val="28"/>
        </w:rPr>
      </w:pPr>
      <w:r w:rsidRPr="000E05C8">
        <w:rPr>
          <w:rFonts w:ascii="Sakkal Majalla" w:hAnsi="Sakkal Majalla" w:cs="Sakkal Majalla"/>
          <w:b/>
          <w:bCs/>
          <w:sz w:val="28"/>
          <w:szCs w:val="28"/>
          <w:rtl/>
        </w:rPr>
        <w:t>بينما كانت الشركات القانونية أقلها في مستوى التبنّي بسبب الحساسيات المتعلقة بخصوصية البيانات</w:t>
      </w:r>
      <w:r w:rsidRPr="000E05C8">
        <w:rPr>
          <w:rFonts w:ascii="Sakkal Majalla" w:hAnsi="Sakkal Majalla" w:cs="Sakkal Majalla"/>
          <w:b/>
          <w:bCs/>
          <w:sz w:val="28"/>
          <w:szCs w:val="28"/>
        </w:rPr>
        <w:t>.</w:t>
      </w:r>
    </w:p>
    <w:p w14:paraId="429C9E9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4.6 </w:t>
      </w:r>
      <w:r w:rsidRPr="000E05C8">
        <w:rPr>
          <w:rFonts w:ascii="Sakkal Majalla" w:hAnsi="Sakkal Majalla" w:cs="Sakkal Majalla"/>
          <w:b/>
          <w:bCs/>
          <w:sz w:val="28"/>
          <w:szCs w:val="28"/>
          <w:rtl/>
        </w:rPr>
        <w:t>نتائج إضافية: رؤى مستخلصة من المقابلات (افتراضية)</w:t>
      </w:r>
    </w:p>
    <w:p w14:paraId="0D7E2403" w14:textId="77777777" w:rsidR="000E05C8" w:rsidRPr="000E05C8" w:rsidRDefault="000E05C8" w:rsidP="000E05C8">
      <w:pPr>
        <w:numPr>
          <w:ilvl w:val="0"/>
          <w:numId w:val="57"/>
        </w:numPr>
        <w:jc w:val="both"/>
        <w:rPr>
          <w:rFonts w:ascii="Sakkal Majalla" w:hAnsi="Sakkal Majalla" w:cs="Sakkal Majalla"/>
          <w:b/>
          <w:bCs/>
          <w:sz w:val="28"/>
          <w:szCs w:val="28"/>
        </w:rPr>
      </w:pPr>
      <w:r w:rsidRPr="000E05C8">
        <w:rPr>
          <w:rFonts w:ascii="Sakkal Majalla" w:hAnsi="Sakkal Majalla" w:cs="Sakkal Majalla"/>
          <w:b/>
          <w:bCs/>
          <w:sz w:val="28"/>
          <w:szCs w:val="28"/>
          <w:rtl/>
        </w:rPr>
        <w:t>الذكاء الاصطناعي التوليدي أصبح عنصرًا رئيسًا في المرحلة الأولية لإعداد التقارير</w:t>
      </w:r>
      <w:r w:rsidRPr="000E05C8">
        <w:rPr>
          <w:rFonts w:ascii="Sakkal Majalla" w:hAnsi="Sakkal Majalla" w:cs="Sakkal Majalla"/>
          <w:b/>
          <w:bCs/>
          <w:sz w:val="28"/>
          <w:szCs w:val="28"/>
        </w:rPr>
        <w:t>.</w:t>
      </w:r>
    </w:p>
    <w:p w14:paraId="3B38504C" w14:textId="77777777" w:rsidR="000E05C8" w:rsidRPr="000E05C8" w:rsidRDefault="000E05C8" w:rsidP="000E05C8">
      <w:pPr>
        <w:numPr>
          <w:ilvl w:val="0"/>
          <w:numId w:val="57"/>
        </w:numPr>
        <w:jc w:val="both"/>
        <w:rPr>
          <w:rFonts w:ascii="Sakkal Majalla" w:hAnsi="Sakkal Majalla" w:cs="Sakkal Majalla"/>
          <w:b/>
          <w:bCs/>
          <w:sz w:val="28"/>
          <w:szCs w:val="28"/>
        </w:rPr>
      </w:pPr>
      <w:r w:rsidRPr="000E05C8">
        <w:rPr>
          <w:rFonts w:ascii="Sakkal Majalla" w:hAnsi="Sakkal Majalla" w:cs="Sakkal Majalla"/>
          <w:b/>
          <w:bCs/>
          <w:sz w:val="28"/>
          <w:szCs w:val="28"/>
          <w:rtl/>
        </w:rPr>
        <w:t>بعض المستشارين أبدوا مخاوف تتعلق بدقة المعلومات التي ينتجها الذكاء الاصطناعي دون مراجعة بشرية</w:t>
      </w:r>
      <w:r w:rsidRPr="000E05C8">
        <w:rPr>
          <w:rFonts w:ascii="Sakkal Majalla" w:hAnsi="Sakkal Majalla" w:cs="Sakkal Majalla"/>
          <w:b/>
          <w:bCs/>
          <w:sz w:val="28"/>
          <w:szCs w:val="28"/>
        </w:rPr>
        <w:t>.</w:t>
      </w:r>
    </w:p>
    <w:p w14:paraId="7A6D38D7" w14:textId="77777777" w:rsidR="000E05C8" w:rsidRPr="000E05C8" w:rsidRDefault="000E05C8" w:rsidP="000E05C8">
      <w:pPr>
        <w:numPr>
          <w:ilvl w:val="0"/>
          <w:numId w:val="57"/>
        </w:numPr>
        <w:jc w:val="both"/>
        <w:rPr>
          <w:rFonts w:ascii="Sakkal Majalla" w:hAnsi="Sakkal Majalla" w:cs="Sakkal Majalla"/>
          <w:b/>
          <w:bCs/>
          <w:sz w:val="28"/>
          <w:szCs w:val="28"/>
        </w:rPr>
      </w:pPr>
      <w:r w:rsidRPr="000E05C8">
        <w:rPr>
          <w:rFonts w:ascii="Sakkal Majalla" w:hAnsi="Sakkal Majalla" w:cs="Sakkal Majalla"/>
          <w:b/>
          <w:bCs/>
          <w:sz w:val="28"/>
          <w:szCs w:val="28"/>
          <w:rtl/>
        </w:rPr>
        <w:t>هناك اتفاق واسع على أن الذكاء الاصطناعي “لا يمكن أن يحل محل الإنسان”، لكنه يعزز قدراته بشكل كبير</w:t>
      </w:r>
      <w:r w:rsidRPr="000E05C8">
        <w:rPr>
          <w:rFonts w:ascii="Sakkal Majalla" w:hAnsi="Sakkal Majalla" w:cs="Sakkal Majalla"/>
          <w:b/>
          <w:bCs/>
          <w:sz w:val="28"/>
          <w:szCs w:val="28"/>
        </w:rPr>
        <w:t>.</w:t>
      </w:r>
    </w:p>
    <w:p w14:paraId="4B2A8A03" w14:textId="77777777" w:rsidR="000E05C8" w:rsidRPr="000E05C8" w:rsidRDefault="000E05C8" w:rsidP="000E05C8">
      <w:pPr>
        <w:numPr>
          <w:ilvl w:val="0"/>
          <w:numId w:val="57"/>
        </w:numPr>
        <w:jc w:val="both"/>
        <w:rPr>
          <w:rFonts w:ascii="Sakkal Majalla" w:hAnsi="Sakkal Majalla" w:cs="Sakkal Majalla"/>
          <w:b/>
          <w:bCs/>
          <w:sz w:val="28"/>
          <w:szCs w:val="28"/>
        </w:rPr>
      </w:pPr>
      <w:r w:rsidRPr="000E05C8">
        <w:rPr>
          <w:rFonts w:ascii="Sakkal Majalla" w:hAnsi="Sakkal Majalla" w:cs="Sakkal Majalla"/>
          <w:b/>
          <w:bCs/>
          <w:sz w:val="28"/>
          <w:szCs w:val="28"/>
          <w:rtl/>
        </w:rPr>
        <w:t>هناك حاجة ماسة لتدريب الموظفين على استخدام الأدوات الذكية</w:t>
      </w:r>
      <w:r w:rsidRPr="000E05C8">
        <w:rPr>
          <w:rFonts w:ascii="Sakkal Majalla" w:hAnsi="Sakkal Majalla" w:cs="Sakkal Majalla"/>
          <w:b/>
          <w:bCs/>
          <w:sz w:val="28"/>
          <w:szCs w:val="28"/>
        </w:rPr>
        <w:t>.</w:t>
      </w:r>
    </w:p>
    <w:p w14:paraId="39FD834F" w14:textId="77777777" w:rsidR="000E05C8" w:rsidRPr="000E05C8" w:rsidRDefault="000E05C8" w:rsidP="000E05C8">
      <w:pPr>
        <w:numPr>
          <w:ilvl w:val="0"/>
          <w:numId w:val="57"/>
        </w:numPr>
        <w:jc w:val="both"/>
        <w:rPr>
          <w:rFonts w:ascii="Sakkal Majalla" w:hAnsi="Sakkal Majalla" w:cs="Sakkal Majalla"/>
          <w:b/>
          <w:bCs/>
          <w:sz w:val="28"/>
          <w:szCs w:val="28"/>
        </w:rPr>
      </w:pPr>
      <w:r w:rsidRPr="000E05C8">
        <w:rPr>
          <w:rFonts w:ascii="Sakkal Majalla" w:hAnsi="Sakkal Majalla" w:cs="Sakkal Majalla"/>
          <w:b/>
          <w:bCs/>
          <w:sz w:val="28"/>
          <w:szCs w:val="28"/>
          <w:rtl/>
        </w:rPr>
        <w:t>التخوف من “الاعتماد المفرط” على الذكاء الاصطناعي كان حاضرًا لدى بعض المشاركين</w:t>
      </w:r>
      <w:r w:rsidRPr="000E05C8">
        <w:rPr>
          <w:rFonts w:ascii="Sakkal Majalla" w:hAnsi="Sakkal Majalla" w:cs="Sakkal Majalla"/>
          <w:b/>
          <w:bCs/>
          <w:sz w:val="28"/>
          <w:szCs w:val="28"/>
        </w:rPr>
        <w:t>.</w:t>
      </w:r>
    </w:p>
    <w:p w14:paraId="0D18DE0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4.7 </w:t>
      </w:r>
      <w:r w:rsidRPr="000E05C8">
        <w:rPr>
          <w:rFonts w:ascii="Sakkal Majalla" w:hAnsi="Sakkal Majalla" w:cs="Sakkal Majalla"/>
          <w:b/>
          <w:bCs/>
          <w:sz w:val="28"/>
          <w:szCs w:val="28"/>
          <w:rtl/>
        </w:rPr>
        <w:t>ملخص الفصل</w:t>
      </w:r>
    </w:p>
    <w:p w14:paraId="0E098D68"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قدمت هذه النتائج صورة شاملة عن مستوى تبنّي الذكاء الاصطناعي التوليدي في الشركات الاستشارية الصغيرة والمتوسطة بالسعودية. وقد تبين أن</w:t>
      </w:r>
      <w:r w:rsidRPr="000E05C8">
        <w:rPr>
          <w:rFonts w:ascii="Sakkal Majalla" w:hAnsi="Sakkal Majalla" w:cs="Sakkal Majalla"/>
          <w:b/>
          <w:bCs/>
          <w:sz w:val="28"/>
          <w:szCs w:val="28"/>
        </w:rPr>
        <w:t>:</w:t>
      </w:r>
    </w:p>
    <w:p w14:paraId="1F82755F" w14:textId="77777777" w:rsidR="000E05C8" w:rsidRPr="000E05C8" w:rsidRDefault="000E05C8" w:rsidP="000E05C8">
      <w:pPr>
        <w:numPr>
          <w:ilvl w:val="0"/>
          <w:numId w:val="58"/>
        </w:numPr>
        <w:jc w:val="both"/>
        <w:rPr>
          <w:rFonts w:ascii="Sakkal Majalla" w:hAnsi="Sakkal Majalla" w:cs="Sakkal Majalla"/>
          <w:b/>
          <w:bCs/>
          <w:sz w:val="28"/>
          <w:szCs w:val="28"/>
        </w:rPr>
      </w:pPr>
      <w:r w:rsidRPr="000E05C8">
        <w:rPr>
          <w:rFonts w:ascii="Sakkal Majalla" w:hAnsi="Sakkal Majalla" w:cs="Sakkal Majalla"/>
          <w:b/>
          <w:bCs/>
          <w:sz w:val="28"/>
          <w:szCs w:val="28"/>
          <w:rtl/>
        </w:rPr>
        <w:t>الدوافع لها تأثير إيجابي قوي</w:t>
      </w:r>
      <w:r w:rsidRPr="000E05C8">
        <w:rPr>
          <w:rFonts w:ascii="Sakkal Majalla" w:hAnsi="Sakkal Majalla" w:cs="Sakkal Majalla"/>
          <w:b/>
          <w:bCs/>
          <w:sz w:val="28"/>
          <w:szCs w:val="28"/>
        </w:rPr>
        <w:t>.</w:t>
      </w:r>
    </w:p>
    <w:p w14:paraId="6ADD85E4" w14:textId="77777777" w:rsidR="000E05C8" w:rsidRPr="000E05C8" w:rsidRDefault="000E05C8" w:rsidP="000E05C8">
      <w:pPr>
        <w:numPr>
          <w:ilvl w:val="0"/>
          <w:numId w:val="58"/>
        </w:numPr>
        <w:jc w:val="both"/>
        <w:rPr>
          <w:rFonts w:ascii="Sakkal Majalla" w:hAnsi="Sakkal Majalla" w:cs="Sakkal Majalla"/>
          <w:b/>
          <w:bCs/>
          <w:sz w:val="28"/>
          <w:szCs w:val="28"/>
        </w:rPr>
      </w:pPr>
      <w:r w:rsidRPr="000E05C8">
        <w:rPr>
          <w:rFonts w:ascii="Sakkal Majalla" w:hAnsi="Sakkal Majalla" w:cs="Sakkal Majalla"/>
          <w:b/>
          <w:bCs/>
          <w:sz w:val="28"/>
          <w:szCs w:val="28"/>
          <w:rtl/>
        </w:rPr>
        <w:t>العوائق تمثل تحديًا جوهريًا</w:t>
      </w:r>
      <w:r w:rsidRPr="000E05C8">
        <w:rPr>
          <w:rFonts w:ascii="Sakkal Majalla" w:hAnsi="Sakkal Majalla" w:cs="Sakkal Majalla"/>
          <w:b/>
          <w:bCs/>
          <w:sz w:val="28"/>
          <w:szCs w:val="28"/>
        </w:rPr>
        <w:t>.</w:t>
      </w:r>
    </w:p>
    <w:p w14:paraId="4F666780" w14:textId="77777777" w:rsidR="000E05C8" w:rsidRPr="000E05C8" w:rsidRDefault="000E05C8" w:rsidP="000E05C8">
      <w:pPr>
        <w:numPr>
          <w:ilvl w:val="0"/>
          <w:numId w:val="58"/>
        </w:numPr>
        <w:jc w:val="both"/>
        <w:rPr>
          <w:rFonts w:ascii="Sakkal Majalla" w:hAnsi="Sakkal Majalla" w:cs="Sakkal Majalla"/>
          <w:b/>
          <w:bCs/>
          <w:sz w:val="28"/>
          <w:szCs w:val="28"/>
        </w:rPr>
      </w:pPr>
      <w:r w:rsidRPr="000E05C8">
        <w:rPr>
          <w:rFonts w:ascii="Sakkal Majalla" w:hAnsi="Sakkal Majalla" w:cs="Sakkal Majalla"/>
          <w:b/>
          <w:bCs/>
          <w:sz w:val="28"/>
          <w:szCs w:val="28"/>
          <w:rtl/>
        </w:rPr>
        <w:t>التبنّي يؤثر بشكل إيجابي على الأداء والجودة</w:t>
      </w:r>
      <w:r w:rsidRPr="000E05C8">
        <w:rPr>
          <w:rFonts w:ascii="Sakkal Majalla" w:hAnsi="Sakkal Majalla" w:cs="Sakkal Majalla"/>
          <w:b/>
          <w:bCs/>
          <w:sz w:val="28"/>
          <w:szCs w:val="28"/>
        </w:rPr>
        <w:t>.</w:t>
      </w:r>
    </w:p>
    <w:p w14:paraId="269D7417" w14:textId="77777777" w:rsidR="000E05C8" w:rsidRPr="000E05C8" w:rsidRDefault="000E05C8" w:rsidP="000E05C8">
      <w:pPr>
        <w:numPr>
          <w:ilvl w:val="0"/>
          <w:numId w:val="58"/>
        </w:numPr>
        <w:jc w:val="both"/>
        <w:rPr>
          <w:rFonts w:ascii="Sakkal Majalla" w:hAnsi="Sakkal Majalla" w:cs="Sakkal Majalla"/>
          <w:b/>
          <w:bCs/>
          <w:sz w:val="28"/>
          <w:szCs w:val="28"/>
        </w:rPr>
      </w:pPr>
      <w:r w:rsidRPr="000E05C8">
        <w:rPr>
          <w:rFonts w:ascii="Sakkal Majalla" w:hAnsi="Sakkal Majalla" w:cs="Sakkal Majalla"/>
          <w:b/>
          <w:bCs/>
          <w:sz w:val="28"/>
          <w:szCs w:val="28"/>
          <w:rtl/>
        </w:rPr>
        <w:t>حجم الشركة ونضجها الرقمي عاملان مؤثران في مستوى التبنّي</w:t>
      </w:r>
      <w:r w:rsidRPr="000E05C8">
        <w:rPr>
          <w:rFonts w:ascii="Sakkal Majalla" w:hAnsi="Sakkal Majalla" w:cs="Sakkal Majalla"/>
          <w:b/>
          <w:bCs/>
          <w:sz w:val="28"/>
          <w:szCs w:val="28"/>
        </w:rPr>
        <w:t>.</w:t>
      </w:r>
    </w:p>
    <w:p w14:paraId="4F4B06D4" w14:textId="03873E74" w:rsidR="000E05C8" w:rsidRPr="000E05C8" w:rsidRDefault="000E05C8" w:rsidP="000E05C8">
      <w:pPr>
        <w:jc w:val="both"/>
        <w:rPr>
          <w:rFonts w:ascii="Sakkal Majalla" w:hAnsi="Sakkal Majalla" w:cs="Sakkal Majalla"/>
          <w:b/>
          <w:bCs/>
          <w:sz w:val="28"/>
          <w:szCs w:val="28"/>
        </w:rPr>
      </w:pPr>
    </w:p>
    <w:p w14:paraId="0C51E10D" w14:textId="77777777" w:rsidR="000E05C8" w:rsidRPr="000E05C8" w:rsidRDefault="000E05C8" w:rsidP="007F5F52">
      <w:pPr>
        <w:jc w:val="center"/>
        <w:rPr>
          <w:rFonts w:ascii="Sakkal Majalla" w:hAnsi="Sakkal Majalla" w:cs="Sakkal Majalla"/>
          <w:b/>
          <w:bCs/>
          <w:sz w:val="36"/>
          <w:szCs w:val="36"/>
        </w:rPr>
      </w:pPr>
      <w:r w:rsidRPr="000E05C8">
        <w:rPr>
          <w:rFonts w:ascii="Sakkal Majalla" w:hAnsi="Sakkal Majalla" w:cs="Sakkal Majalla"/>
          <w:b/>
          <w:bCs/>
          <w:sz w:val="36"/>
          <w:szCs w:val="36"/>
          <w:rtl/>
        </w:rPr>
        <w:t>الفصل الخامس: مناقشة النتائج</w:t>
      </w:r>
    </w:p>
    <w:p w14:paraId="3C336C6A" w14:textId="76739EE9" w:rsidR="000E05C8" w:rsidRPr="000E05C8" w:rsidRDefault="000E05C8" w:rsidP="000E05C8">
      <w:pPr>
        <w:jc w:val="both"/>
        <w:rPr>
          <w:rFonts w:ascii="Sakkal Majalla" w:hAnsi="Sakkal Majalla" w:cs="Sakkal Majalla"/>
          <w:b/>
          <w:bCs/>
          <w:sz w:val="28"/>
          <w:szCs w:val="28"/>
        </w:rPr>
      </w:pPr>
    </w:p>
    <w:p w14:paraId="1BD2FD4B"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5.1 </w:t>
      </w:r>
      <w:r w:rsidRPr="000E05C8">
        <w:rPr>
          <w:rFonts w:ascii="Sakkal Majalla" w:hAnsi="Sakkal Majalla" w:cs="Sakkal Majalla"/>
          <w:b/>
          <w:bCs/>
          <w:sz w:val="28"/>
          <w:szCs w:val="28"/>
          <w:rtl/>
        </w:rPr>
        <w:t>مقدمة الفصل</w:t>
      </w:r>
    </w:p>
    <w:p w14:paraId="084BF77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يهدف هذا الفصل إلى تحليل نتائج الدراسة وربطها بالأطر النظرية والدراسات السابقة، وتفسير العلاقات التي كشفتها النتائج الافتراضية بين الدوافع والعوائق والتبنّي، وأثر ذلك على الأداء والجودة. كما يركز الفصل على وضع النتائج في سياق البيئة السعودية، مع تقديم فهم أعمق لما تعنيه هذه النتائج للشركات الاستشارية الصغيرة والمتوسطة</w:t>
      </w:r>
      <w:r w:rsidRPr="000E05C8">
        <w:rPr>
          <w:rFonts w:ascii="Sakkal Majalla" w:hAnsi="Sakkal Majalla" w:cs="Sakkal Majalla"/>
          <w:b/>
          <w:bCs/>
          <w:sz w:val="28"/>
          <w:szCs w:val="28"/>
        </w:rPr>
        <w:t>.</w:t>
      </w:r>
    </w:p>
    <w:p w14:paraId="65618C89" w14:textId="4CA44861" w:rsidR="000E05C8" w:rsidRPr="000E05C8" w:rsidRDefault="000E05C8" w:rsidP="000E05C8">
      <w:pPr>
        <w:jc w:val="both"/>
        <w:rPr>
          <w:rFonts w:ascii="Sakkal Majalla" w:hAnsi="Sakkal Majalla" w:cs="Sakkal Majalla"/>
          <w:b/>
          <w:bCs/>
          <w:sz w:val="28"/>
          <w:szCs w:val="28"/>
        </w:rPr>
      </w:pPr>
    </w:p>
    <w:p w14:paraId="6A594AB8" w14:textId="55799544"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5.2 </w:t>
      </w:r>
      <w:r w:rsidRPr="000E05C8">
        <w:rPr>
          <w:rFonts w:ascii="Sakkal Majalla" w:hAnsi="Sakkal Majalla" w:cs="Sakkal Majalla"/>
          <w:b/>
          <w:bCs/>
          <w:sz w:val="28"/>
          <w:szCs w:val="28"/>
          <w:rtl/>
        </w:rPr>
        <w:t>مناقشة الفرضية الأولى</w:t>
      </w:r>
      <w:r w:rsidRPr="000E05C8">
        <w:rPr>
          <w:rFonts w:ascii="Sakkal Majalla" w:hAnsi="Sakkal Majalla" w:cs="Sakkal Majalla"/>
          <w:b/>
          <w:bCs/>
          <w:sz w:val="28"/>
          <w:szCs w:val="28"/>
        </w:rPr>
        <w:t>:</w:t>
      </w:r>
    </w:p>
    <w:p w14:paraId="7E9464B5" w14:textId="73693585" w:rsidR="000E05C8" w:rsidRPr="000E05C8" w:rsidRDefault="000E05C8" w:rsidP="000E05C8">
      <w:pPr>
        <w:jc w:val="both"/>
        <w:rPr>
          <w:rFonts w:ascii="Sakkal Majalla" w:hAnsi="Sakkal Majalla" w:cs="Sakkal Majalla" w:hint="cs"/>
          <w:b/>
          <w:bCs/>
          <w:sz w:val="28"/>
          <w:szCs w:val="28"/>
          <w:rtl/>
        </w:rPr>
      </w:pPr>
      <w:r w:rsidRPr="000E05C8">
        <w:rPr>
          <w:rFonts w:ascii="Sakkal Majalla" w:hAnsi="Sakkal Majalla" w:cs="Sakkal Majalla"/>
          <w:b/>
          <w:bCs/>
          <w:sz w:val="28"/>
          <w:szCs w:val="28"/>
          <w:rtl/>
        </w:rPr>
        <w:t>توجد علاقة موجبة بين الدوافع التنظيمية والتقنية ومستوى التبنّي</w:t>
      </w:r>
    </w:p>
    <w:p w14:paraId="1DE87B3A"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 xml:space="preserve">أظهرت النتائج أن الدوافع التنظيمية والتقنية تمثل العامل الأبرز في قرار التبنّي. ويعكس هذا الأمر ما تؤكده الأدبيات الدولية، إذ وجدت دراسات </w:t>
      </w:r>
      <w:r w:rsidRPr="000E05C8">
        <w:rPr>
          <w:rFonts w:ascii="Sakkal Majalla" w:hAnsi="Sakkal Majalla" w:cs="Sakkal Majalla"/>
          <w:b/>
          <w:bCs/>
          <w:i/>
          <w:iCs/>
          <w:sz w:val="28"/>
          <w:szCs w:val="28"/>
        </w:rPr>
        <w:t>Dwivedi et al. (2023)</w:t>
      </w:r>
      <w:r w:rsidRPr="000E05C8">
        <w:rPr>
          <w:rFonts w:ascii="Sakkal Majalla" w:hAnsi="Sakkal Majalla" w:cs="Sakkal Majalla"/>
          <w:b/>
          <w:bCs/>
          <w:sz w:val="28"/>
          <w:szCs w:val="28"/>
        </w:rPr>
        <w:t xml:space="preserve"> </w:t>
      </w:r>
      <w:proofErr w:type="gramStart"/>
      <w:r w:rsidRPr="000E05C8">
        <w:rPr>
          <w:rFonts w:ascii="Sakkal Majalla" w:hAnsi="Sakkal Majalla" w:cs="Sakkal Majalla"/>
          <w:b/>
          <w:bCs/>
          <w:sz w:val="28"/>
          <w:szCs w:val="28"/>
          <w:rtl/>
        </w:rPr>
        <w:t xml:space="preserve">و </w:t>
      </w:r>
      <w:r w:rsidRPr="000E05C8">
        <w:rPr>
          <w:rFonts w:ascii="Sakkal Majalla" w:hAnsi="Sakkal Majalla" w:cs="Sakkal Majalla"/>
          <w:b/>
          <w:bCs/>
          <w:i/>
          <w:iCs/>
          <w:sz w:val="28"/>
          <w:szCs w:val="28"/>
        </w:rPr>
        <w:t>Rai</w:t>
      </w:r>
      <w:proofErr w:type="gramEnd"/>
      <w:r w:rsidRPr="000E05C8">
        <w:rPr>
          <w:rFonts w:ascii="Sakkal Majalla" w:hAnsi="Sakkal Majalla" w:cs="Sakkal Majalla"/>
          <w:b/>
          <w:bCs/>
          <w:i/>
          <w:iCs/>
          <w:sz w:val="28"/>
          <w:szCs w:val="28"/>
        </w:rPr>
        <w:t xml:space="preserve"> et al. (2024)</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أن إدراك المنظمات للفوائد الحقيقية للذكاء الاصطناعي—خاصة في تحسين الإنتاجية وجودة المخرجات—يسهم بشكل مباشر في تشجيعها على التبنّي</w:t>
      </w:r>
      <w:r w:rsidRPr="000E05C8">
        <w:rPr>
          <w:rFonts w:ascii="Sakkal Majalla" w:hAnsi="Sakkal Majalla" w:cs="Sakkal Majalla"/>
          <w:b/>
          <w:bCs/>
          <w:sz w:val="28"/>
          <w:szCs w:val="28"/>
        </w:rPr>
        <w:t>.</w:t>
      </w:r>
    </w:p>
    <w:p w14:paraId="7ACC232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وتتسق هذه النتيجة مع نموذج</w:t>
      </w:r>
      <w:r w:rsidRPr="000E05C8">
        <w:rPr>
          <w:rFonts w:ascii="Sakkal Majalla" w:hAnsi="Sakkal Majalla" w:cs="Sakkal Majalla"/>
          <w:b/>
          <w:bCs/>
          <w:sz w:val="28"/>
          <w:szCs w:val="28"/>
        </w:rPr>
        <w:t xml:space="preserve"> TAM </w:t>
      </w:r>
      <w:r w:rsidRPr="000E05C8">
        <w:rPr>
          <w:rFonts w:ascii="Sakkal Majalla" w:hAnsi="Sakkal Majalla" w:cs="Sakkal Majalla"/>
          <w:b/>
          <w:bCs/>
          <w:sz w:val="28"/>
          <w:szCs w:val="28"/>
          <w:rtl/>
        </w:rPr>
        <w:t>الذي يشير إلى أن “المنفعة المتصوّرة” تعد المتغير الأكثر تأثيرًا في قبول التقنية، إذ يرى العاملون في قطاع الاستشارات أن الذكاء الاصطناعي التوليدي يساعدهم على</w:t>
      </w:r>
      <w:r w:rsidRPr="000E05C8">
        <w:rPr>
          <w:rFonts w:ascii="Sakkal Majalla" w:hAnsi="Sakkal Majalla" w:cs="Sakkal Majalla"/>
          <w:b/>
          <w:bCs/>
          <w:sz w:val="28"/>
          <w:szCs w:val="28"/>
        </w:rPr>
        <w:t>:</w:t>
      </w:r>
    </w:p>
    <w:p w14:paraId="046C98A3" w14:textId="77777777" w:rsidR="000E05C8" w:rsidRPr="000E05C8" w:rsidRDefault="000E05C8" w:rsidP="000E05C8">
      <w:pPr>
        <w:numPr>
          <w:ilvl w:val="0"/>
          <w:numId w:val="60"/>
        </w:numPr>
        <w:jc w:val="both"/>
        <w:rPr>
          <w:rFonts w:ascii="Sakkal Majalla" w:hAnsi="Sakkal Majalla" w:cs="Sakkal Majalla"/>
          <w:b/>
          <w:bCs/>
          <w:sz w:val="28"/>
          <w:szCs w:val="28"/>
        </w:rPr>
      </w:pPr>
      <w:r w:rsidRPr="000E05C8">
        <w:rPr>
          <w:rFonts w:ascii="Sakkal Majalla" w:hAnsi="Sakkal Majalla" w:cs="Sakkal Majalla"/>
          <w:b/>
          <w:bCs/>
          <w:sz w:val="28"/>
          <w:szCs w:val="28"/>
          <w:rtl/>
        </w:rPr>
        <w:t>تحسين جودة التقارير</w:t>
      </w:r>
    </w:p>
    <w:p w14:paraId="55284B34" w14:textId="77777777" w:rsidR="000E05C8" w:rsidRPr="000E05C8" w:rsidRDefault="000E05C8" w:rsidP="000E05C8">
      <w:pPr>
        <w:numPr>
          <w:ilvl w:val="0"/>
          <w:numId w:val="60"/>
        </w:numPr>
        <w:jc w:val="both"/>
        <w:rPr>
          <w:rFonts w:ascii="Sakkal Majalla" w:hAnsi="Sakkal Majalla" w:cs="Sakkal Majalla"/>
          <w:b/>
          <w:bCs/>
          <w:sz w:val="28"/>
          <w:szCs w:val="28"/>
        </w:rPr>
      </w:pPr>
      <w:r w:rsidRPr="000E05C8">
        <w:rPr>
          <w:rFonts w:ascii="Sakkal Majalla" w:hAnsi="Sakkal Majalla" w:cs="Sakkal Majalla"/>
          <w:b/>
          <w:bCs/>
          <w:sz w:val="28"/>
          <w:szCs w:val="28"/>
          <w:rtl/>
        </w:rPr>
        <w:t>تقليل الأخطاء</w:t>
      </w:r>
    </w:p>
    <w:p w14:paraId="05D9E741" w14:textId="77777777" w:rsidR="000E05C8" w:rsidRPr="000E05C8" w:rsidRDefault="000E05C8" w:rsidP="000E05C8">
      <w:pPr>
        <w:numPr>
          <w:ilvl w:val="0"/>
          <w:numId w:val="60"/>
        </w:numPr>
        <w:jc w:val="both"/>
        <w:rPr>
          <w:rFonts w:ascii="Sakkal Majalla" w:hAnsi="Sakkal Majalla" w:cs="Sakkal Majalla"/>
          <w:b/>
          <w:bCs/>
          <w:sz w:val="28"/>
          <w:szCs w:val="28"/>
        </w:rPr>
      </w:pPr>
      <w:r w:rsidRPr="000E05C8">
        <w:rPr>
          <w:rFonts w:ascii="Sakkal Majalla" w:hAnsi="Sakkal Majalla" w:cs="Sakkal Majalla"/>
          <w:b/>
          <w:bCs/>
          <w:sz w:val="28"/>
          <w:szCs w:val="28"/>
          <w:rtl/>
        </w:rPr>
        <w:t>تقديم مواد استشارية أكثر احترافية</w:t>
      </w:r>
    </w:p>
    <w:p w14:paraId="13896888" w14:textId="77777777" w:rsidR="000E05C8" w:rsidRPr="000E05C8" w:rsidRDefault="000E05C8" w:rsidP="000E05C8">
      <w:pPr>
        <w:numPr>
          <w:ilvl w:val="0"/>
          <w:numId w:val="60"/>
        </w:numPr>
        <w:jc w:val="both"/>
        <w:rPr>
          <w:rFonts w:ascii="Sakkal Majalla" w:hAnsi="Sakkal Majalla" w:cs="Sakkal Majalla"/>
          <w:b/>
          <w:bCs/>
          <w:sz w:val="28"/>
          <w:szCs w:val="28"/>
        </w:rPr>
      </w:pPr>
      <w:r w:rsidRPr="000E05C8">
        <w:rPr>
          <w:rFonts w:ascii="Sakkal Majalla" w:hAnsi="Sakkal Majalla" w:cs="Sakkal Majalla"/>
          <w:b/>
          <w:bCs/>
          <w:sz w:val="28"/>
          <w:szCs w:val="28"/>
          <w:rtl/>
        </w:rPr>
        <w:t>تقليل الزمن اللازم لإنتاج المخرجات</w:t>
      </w:r>
    </w:p>
    <w:p w14:paraId="197BDA9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هذه العوامل تتوافق أيضًا مع بعد الميزة النسبية</w:t>
      </w:r>
      <w:r w:rsidRPr="000E05C8">
        <w:rPr>
          <w:rFonts w:ascii="Sakkal Majalla" w:hAnsi="Sakkal Majalla" w:cs="Sakkal Majalla"/>
          <w:b/>
          <w:bCs/>
          <w:sz w:val="28"/>
          <w:szCs w:val="28"/>
        </w:rPr>
        <w:t xml:space="preserve"> (Relative Advantage) </w:t>
      </w:r>
      <w:r w:rsidRPr="000E05C8">
        <w:rPr>
          <w:rFonts w:ascii="Sakkal Majalla" w:hAnsi="Sakkal Majalla" w:cs="Sakkal Majalla"/>
          <w:b/>
          <w:bCs/>
          <w:sz w:val="28"/>
          <w:szCs w:val="28"/>
          <w:rtl/>
        </w:rPr>
        <w:t>في نموذج</w:t>
      </w:r>
      <w:r w:rsidRPr="000E05C8">
        <w:rPr>
          <w:rFonts w:ascii="Sakkal Majalla" w:hAnsi="Sakkal Majalla" w:cs="Sakkal Majalla"/>
          <w:b/>
          <w:bCs/>
          <w:sz w:val="28"/>
          <w:szCs w:val="28"/>
        </w:rPr>
        <w:t xml:space="preserve"> TOE</w:t>
      </w:r>
      <w:r w:rsidRPr="000E05C8">
        <w:rPr>
          <w:rFonts w:ascii="Sakkal Majalla" w:hAnsi="Sakkal Majalla" w:cs="Sakkal Majalla"/>
          <w:b/>
          <w:bCs/>
          <w:sz w:val="28"/>
          <w:szCs w:val="28"/>
          <w:rtl/>
        </w:rPr>
        <w:t>، مما يعزز التفسير بأن الشركات التي تدرك فائدة واضحة من التقنية تكون أكثر استعدادًا للاستثمار فيها</w:t>
      </w:r>
      <w:r w:rsidRPr="000E05C8">
        <w:rPr>
          <w:rFonts w:ascii="Sakkal Majalla" w:hAnsi="Sakkal Majalla" w:cs="Sakkal Majalla"/>
          <w:b/>
          <w:bCs/>
          <w:sz w:val="28"/>
          <w:szCs w:val="28"/>
        </w:rPr>
        <w:t>.</w:t>
      </w:r>
    </w:p>
    <w:p w14:paraId="3F7C7FC8"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السياق السعودي</w:t>
      </w:r>
    </w:p>
    <w:p w14:paraId="263F01B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يمكن تفسير هذه النتيجة أيضًا ضمن سياق التغييرات الوطنية في المملكة، حيث يشجع التوجه العام نحو التحول الرقمي الشركات على تبنّي التقنيات الحديثة، وقد أشارت مقابلات المشاركين (افتراضيًا) إلى أن</w:t>
      </w:r>
      <w:r w:rsidRPr="000E05C8">
        <w:rPr>
          <w:rFonts w:ascii="Sakkal Majalla" w:hAnsi="Sakkal Majalla" w:cs="Sakkal Majalla"/>
          <w:b/>
          <w:bCs/>
          <w:sz w:val="28"/>
          <w:szCs w:val="28"/>
        </w:rPr>
        <w:t>:</w:t>
      </w:r>
    </w:p>
    <w:p w14:paraId="5A3165BA" w14:textId="77777777" w:rsidR="000E05C8" w:rsidRPr="000E05C8" w:rsidRDefault="000E05C8" w:rsidP="000E05C8">
      <w:pPr>
        <w:numPr>
          <w:ilvl w:val="0"/>
          <w:numId w:val="61"/>
        </w:numPr>
        <w:jc w:val="both"/>
        <w:rPr>
          <w:rFonts w:ascii="Sakkal Majalla" w:hAnsi="Sakkal Majalla" w:cs="Sakkal Majalla"/>
          <w:b/>
          <w:bCs/>
          <w:sz w:val="28"/>
          <w:szCs w:val="28"/>
        </w:rPr>
      </w:pPr>
      <w:r w:rsidRPr="000E05C8">
        <w:rPr>
          <w:rFonts w:ascii="Sakkal Majalla" w:hAnsi="Sakkal Majalla" w:cs="Sakkal Majalla"/>
          <w:b/>
          <w:bCs/>
          <w:sz w:val="28"/>
          <w:szCs w:val="28"/>
          <w:rtl/>
        </w:rPr>
        <w:lastRenderedPageBreak/>
        <w:t>المنافسة المتزايدة</w:t>
      </w:r>
    </w:p>
    <w:p w14:paraId="34187CC5" w14:textId="77777777" w:rsidR="000E05C8" w:rsidRPr="000E05C8" w:rsidRDefault="000E05C8" w:rsidP="000E05C8">
      <w:pPr>
        <w:numPr>
          <w:ilvl w:val="0"/>
          <w:numId w:val="61"/>
        </w:numPr>
        <w:jc w:val="both"/>
        <w:rPr>
          <w:rFonts w:ascii="Sakkal Majalla" w:hAnsi="Sakkal Majalla" w:cs="Sakkal Majalla"/>
          <w:b/>
          <w:bCs/>
          <w:sz w:val="28"/>
          <w:szCs w:val="28"/>
        </w:rPr>
      </w:pPr>
      <w:r w:rsidRPr="000E05C8">
        <w:rPr>
          <w:rFonts w:ascii="Sakkal Majalla" w:hAnsi="Sakkal Majalla" w:cs="Sakkal Majalla"/>
          <w:b/>
          <w:bCs/>
          <w:sz w:val="28"/>
          <w:szCs w:val="28"/>
          <w:rtl/>
        </w:rPr>
        <w:t>ارتفاع توقعات العملاء</w:t>
      </w:r>
    </w:p>
    <w:p w14:paraId="2A775022" w14:textId="77777777" w:rsidR="000E05C8" w:rsidRPr="000E05C8" w:rsidRDefault="000E05C8" w:rsidP="000E05C8">
      <w:pPr>
        <w:numPr>
          <w:ilvl w:val="0"/>
          <w:numId w:val="61"/>
        </w:numPr>
        <w:jc w:val="both"/>
        <w:rPr>
          <w:rFonts w:ascii="Sakkal Majalla" w:hAnsi="Sakkal Majalla" w:cs="Sakkal Majalla"/>
          <w:b/>
          <w:bCs/>
          <w:sz w:val="28"/>
          <w:szCs w:val="28"/>
        </w:rPr>
      </w:pPr>
      <w:r w:rsidRPr="000E05C8">
        <w:rPr>
          <w:rFonts w:ascii="Sakkal Majalla" w:hAnsi="Sakkal Majalla" w:cs="Sakkal Majalla"/>
          <w:b/>
          <w:bCs/>
          <w:sz w:val="28"/>
          <w:szCs w:val="28"/>
          <w:rtl/>
        </w:rPr>
        <w:t>الضغوط الزمنية</w:t>
      </w:r>
    </w:p>
    <w:p w14:paraId="3E49F587" w14:textId="77777777" w:rsidR="000E05C8" w:rsidRPr="000E05C8" w:rsidRDefault="000E05C8" w:rsidP="000E05C8">
      <w:pPr>
        <w:numPr>
          <w:ilvl w:val="0"/>
          <w:numId w:val="61"/>
        </w:numPr>
        <w:jc w:val="both"/>
        <w:rPr>
          <w:rFonts w:ascii="Sakkal Majalla" w:hAnsi="Sakkal Majalla" w:cs="Sakkal Majalla"/>
          <w:b/>
          <w:bCs/>
          <w:sz w:val="28"/>
          <w:szCs w:val="28"/>
        </w:rPr>
      </w:pPr>
      <w:r w:rsidRPr="000E05C8">
        <w:rPr>
          <w:rFonts w:ascii="Sakkal Majalla" w:hAnsi="Sakkal Majalla" w:cs="Sakkal Majalla"/>
          <w:b/>
          <w:bCs/>
          <w:sz w:val="28"/>
          <w:szCs w:val="28"/>
          <w:rtl/>
        </w:rPr>
        <w:t>ورغبة الشركات في مواكبة رؤية 2030</w:t>
      </w:r>
    </w:p>
    <w:p w14:paraId="365D1954"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كانت كلها محركات مهمة في تعزيز الدافعية للتبنّي</w:t>
      </w:r>
      <w:r w:rsidRPr="000E05C8">
        <w:rPr>
          <w:rFonts w:ascii="Sakkal Majalla" w:hAnsi="Sakkal Majalla" w:cs="Sakkal Majalla"/>
          <w:b/>
          <w:bCs/>
          <w:sz w:val="28"/>
          <w:szCs w:val="28"/>
        </w:rPr>
        <w:t>.</w:t>
      </w:r>
    </w:p>
    <w:p w14:paraId="4C579C4A" w14:textId="6B44C4B4"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5.3 </w:t>
      </w:r>
      <w:r w:rsidRPr="000E05C8">
        <w:rPr>
          <w:rFonts w:ascii="Sakkal Majalla" w:hAnsi="Sakkal Majalla" w:cs="Sakkal Majalla"/>
          <w:b/>
          <w:bCs/>
          <w:sz w:val="28"/>
          <w:szCs w:val="28"/>
          <w:rtl/>
        </w:rPr>
        <w:t>مناقشة الفرضية الثانية</w:t>
      </w:r>
      <w:r w:rsidRPr="000E05C8">
        <w:rPr>
          <w:rFonts w:ascii="Sakkal Majalla" w:hAnsi="Sakkal Majalla" w:cs="Sakkal Majalla"/>
          <w:b/>
          <w:bCs/>
          <w:sz w:val="28"/>
          <w:szCs w:val="28"/>
        </w:rPr>
        <w:t>:</w:t>
      </w:r>
    </w:p>
    <w:p w14:paraId="5813A257"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توجد علاقة موجبة بين تبنّي الذكاء الاصطناعي التوليدي وجودة الخدمات</w:t>
      </w:r>
      <w:r w:rsidRPr="000E05C8">
        <w:rPr>
          <w:rFonts w:ascii="Sakkal Majalla" w:hAnsi="Sakkal Majalla" w:cs="Sakkal Majalla"/>
          <w:b/>
          <w:bCs/>
          <w:sz w:val="28"/>
          <w:szCs w:val="28"/>
        </w:rPr>
        <w:t>**</w:t>
      </w:r>
    </w:p>
    <w:p w14:paraId="0447CD2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أكّدت النتائج أن استخدام الذكاء الاصطناعي التوليدي أدى إلى</w:t>
      </w:r>
      <w:r w:rsidRPr="000E05C8">
        <w:rPr>
          <w:rFonts w:ascii="Sakkal Majalla" w:hAnsi="Sakkal Majalla" w:cs="Sakkal Majalla"/>
          <w:b/>
          <w:bCs/>
          <w:sz w:val="28"/>
          <w:szCs w:val="28"/>
        </w:rPr>
        <w:t>:</w:t>
      </w:r>
    </w:p>
    <w:p w14:paraId="519734ED" w14:textId="77777777" w:rsidR="000E05C8" w:rsidRPr="000E05C8" w:rsidRDefault="000E05C8" w:rsidP="000E05C8">
      <w:pPr>
        <w:numPr>
          <w:ilvl w:val="0"/>
          <w:numId w:val="62"/>
        </w:numPr>
        <w:jc w:val="both"/>
        <w:rPr>
          <w:rFonts w:ascii="Sakkal Majalla" w:hAnsi="Sakkal Majalla" w:cs="Sakkal Majalla"/>
          <w:b/>
          <w:bCs/>
          <w:sz w:val="28"/>
          <w:szCs w:val="28"/>
        </w:rPr>
      </w:pPr>
      <w:r w:rsidRPr="000E05C8">
        <w:rPr>
          <w:rFonts w:ascii="Sakkal Majalla" w:hAnsi="Sakkal Majalla" w:cs="Sakkal Majalla"/>
          <w:b/>
          <w:bCs/>
          <w:sz w:val="28"/>
          <w:szCs w:val="28"/>
          <w:rtl/>
        </w:rPr>
        <w:t>رفع جودة التقارير</w:t>
      </w:r>
    </w:p>
    <w:p w14:paraId="30D6526C" w14:textId="77777777" w:rsidR="000E05C8" w:rsidRPr="000E05C8" w:rsidRDefault="000E05C8" w:rsidP="000E05C8">
      <w:pPr>
        <w:numPr>
          <w:ilvl w:val="0"/>
          <w:numId w:val="62"/>
        </w:numPr>
        <w:jc w:val="both"/>
        <w:rPr>
          <w:rFonts w:ascii="Sakkal Majalla" w:hAnsi="Sakkal Majalla" w:cs="Sakkal Majalla"/>
          <w:b/>
          <w:bCs/>
          <w:sz w:val="28"/>
          <w:szCs w:val="28"/>
        </w:rPr>
      </w:pPr>
      <w:r w:rsidRPr="000E05C8">
        <w:rPr>
          <w:rFonts w:ascii="Sakkal Majalla" w:hAnsi="Sakkal Majalla" w:cs="Sakkal Majalla"/>
          <w:b/>
          <w:bCs/>
          <w:sz w:val="28"/>
          <w:szCs w:val="28"/>
          <w:rtl/>
        </w:rPr>
        <w:t>تحسين وضوح التحليل</w:t>
      </w:r>
    </w:p>
    <w:p w14:paraId="2924C969" w14:textId="77777777" w:rsidR="000E05C8" w:rsidRPr="000E05C8" w:rsidRDefault="000E05C8" w:rsidP="000E05C8">
      <w:pPr>
        <w:numPr>
          <w:ilvl w:val="0"/>
          <w:numId w:val="62"/>
        </w:numPr>
        <w:jc w:val="both"/>
        <w:rPr>
          <w:rFonts w:ascii="Sakkal Majalla" w:hAnsi="Sakkal Majalla" w:cs="Sakkal Majalla"/>
          <w:b/>
          <w:bCs/>
          <w:sz w:val="28"/>
          <w:szCs w:val="28"/>
        </w:rPr>
      </w:pPr>
      <w:r w:rsidRPr="000E05C8">
        <w:rPr>
          <w:rFonts w:ascii="Sakkal Majalla" w:hAnsi="Sakkal Majalla" w:cs="Sakkal Majalla"/>
          <w:b/>
          <w:bCs/>
          <w:sz w:val="28"/>
          <w:szCs w:val="28"/>
          <w:rtl/>
        </w:rPr>
        <w:t>تقديم رؤى معرفية أعمق</w:t>
      </w:r>
    </w:p>
    <w:p w14:paraId="034F8243" w14:textId="77777777" w:rsidR="000E05C8" w:rsidRPr="000E05C8" w:rsidRDefault="000E05C8" w:rsidP="000E05C8">
      <w:pPr>
        <w:numPr>
          <w:ilvl w:val="0"/>
          <w:numId w:val="62"/>
        </w:numPr>
        <w:jc w:val="both"/>
        <w:rPr>
          <w:rFonts w:ascii="Sakkal Majalla" w:hAnsi="Sakkal Majalla" w:cs="Sakkal Majalla"/>
          <w:b/>
          <w:bCs/>
          <w:sz w:val="28"/>
          <w:szCs w:val="28"/>
        </w:rPr>
      </w:pPr>
      <w:r w:rsidRPr="000E05C8">
        <w:rPr>
          <w:rFonts w:ascii="Sakkal Majalla" w:hAnsi="Sakkal Majalla" w:cs="Sakkal Majalla"/>
          <w:b/>
          <w:bCs/>
          <w:sz w:val="28"/>
          <w:szCs w:val="28"/>
          <w:rtl/>
        </w:rPr>
        <w:t>تقليل الأخطاء اللغوية والتحليلية</w:t>
      </w:r>
    </w:p>
    <w:p w14:paraId="1C44F1E6" w14:textId="77777777" w:rsidR="000E05C8" w:rsidRPr="000E05C8" w:rsidRDefault="000E05C8" w:rsidP="000E05C8">
      <w:pPr>
        <w:numPr>
          <w:ilvl w:val="0"/>
          <w:numId w:val="62"/>
        </w:numPr>
        <w:jc w:val="both"/>
        <w:rPr>
          <w:rFonts w:ascii="Sakkal Majalla" w:hAnsi="Sakkal Majalla" w:cs="Sakkal Majalla"/>
          <w:b/>
          <w:bCs/>
          <w:sz w:val="28"/>
          <w:szCs w:val="28"/>
        </w:rPr>
      </w:pPr>
      <w:r w:rsidRPr="000E05C8">
        <w:rPr>
          <w:rFonts w:ascii="Sakkal Majalla" w:hAnsi="Sakkal Majalla" w:cs="Sakkal Majalla"/>
          <w:b/>
          <w:bCs/>
          <w:sz w:val="28"/>
          <w:szCs w:val="28"/>
          <w:rtl/>
        </w:rPr>
        <w:t>جعل المخرجات أكثر اتساقًا</w:t>
      </w:r>
    </w:p>
    <w:p w14:paraId="1C00C8D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 xml:space="preserve">هذه النتائج تتفق مع دراسات مثل </w:t>
      </w:r>
      <w:proofErr w:type="spellStart"/>
      <w:r w:rsidRPr="000E05C8">
        <w:rPr>
          <w:rFonts w:ascii="Sakkal Majalla" w:hAnsi="Sakkal Majalla" w:cs="Sakkal Majalla"/>
          <w:b/>
          <w:bCs/>
          <w:i/>
          <w:iCs/>
          <w:sz w:val="28"/>
          <w:szCs w:val="28"/>
        </w:rPr>
        <w:t>Mikalef</w:t>
      </w:r>
      <w:proofErr w:type="spellEnd"/>
      <w:r w:rsidRPr="000E05C8">
        <w:rPr>
          <w:rFonts w:ascii="Sakkal Majalla" w:hAnsi="Sakkal Majalla" w:cs="Sakkal Majalla"/>
          <w:b/>
          <w:bCs/>
          <w:i/>
          <w:iCs/>
          <w:sz w:val="28"/>
          <w:szCs w:val="28"/>
        </w:rPr>
        <w:t xml:space="preserve"> et al. (2023)</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التي أوضحت أن امتلاك “قدرات الذكاء الاصطناعي المؤسسية” ينعكس مباشرة على جودة الأداء</w:t>
      </w:r>
      <w:r w:rsidRPr="000E05C8">
        <w:rPr>
          <w:rFonts w:ascii="Sakkal Majalla" w:hAnsi="Sakkal Majalla" w:cs="Sakkal Majalla"/>
          <w:b/>
          <w:bCs/>
          <w:sz w:val="28"/>
          <w:szCs w:val="28"/>
        </w:rPr>
        <w:t>.</w:t>
      </w:r>
    </w:p>
    <w:p w14:paraId="6524D69C"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وتشير نتائج الدراسة إلى أن الذكاء الاصطناعي التوليدي لا يحل محل المستشار، بل يعزز قدراته عبر توفير دعم تحليلي ذكي يساعده على التركيز على الجوانب الاستراتيجية والإبداعية بدلاً من العمل الروتيني المتكرر</w:t>
      </w:r>
      <w:r w:rsidRPr="000E05C8">
        <w:rPr>
          <w:rFonts w:ascii="Sakkal Majalla" w:hAnsi="Sakkal Majalla" w:cs="Sakkal Majalla"/>
          <w:b/>
          <w:bCs/>
          <w:sz w:val="28"/>
          <w:szCs w:val="28"/>
        </w:rPr>
        <w:t>.</w:t>
      </w:r>
    </w:p>
    <w:p w14:paraId="514A12F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السياق السعودي</w:t>
      </w:r>
    </w:p>
    <w:p w14:paraId="21C63D9D"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تعاني العديد من الشركات الاستشارية الصغيرة والمتوسطة في السعودية من</w:t>
      </w:r>
      <w:r w:rsidRPr="000E05C8">
        <w:rPr>
          <w:rFonts w:ascii="Sakkal Majalla" w:hAnsi="Sakkal Majalla" w:cs="Sakkal Majalla"/>
          <w:b/>
          <w:bCs/>
          <w:sz w:val="28"/>
          <w:szCs w:val="28"/>
        </w:rPr>
        <w:t>:</w:t>
      </w:r>
    </w:p>
    <w:p w14:paraId="4D366622" w14:textId="77777777" w:rsidR="000E05C8" w:rsidRPr="000E05C8" w:rsidRDefault="000E05C8" w:rsidP="000E05C8">
      <w:pPr>
        <w:numPr>
          <w:ilvl w:val="0"/>
          <w:numId w:val="63"/>
        </w:numPr>
        <w:jc w:val="both"/>
        <w:rPr>
          <w:rFonts w:ascii="Sakkal Majalla" w:hAnsi="Sakkal Majalla" w:cs="Sakkal Majalla"/>
          <w:b/>
          <w:bCs/>
          <w:sz w:val="28"/>
          <w:szCs w:val="28"/>
        </w:rPr>
      </w:pPr>
      <w:r w:rsidRPr="000E05C8">
        <w:rPr>
          <w:rFonts w:ascii="Sakkal Majalla" w:hAnsi="Sakkal Majalla" w:cs="Sakkal Majalla"/>
          <w:b/>
          <w:bCs/>
          <w:sz w:val="28"/>
          <w:szCs w:val="28"/>
          <w:rtl/>
        </w:rPr>
        <w:t>ضغط العمل</w:t>
      </w:r>
    </w:p>
    <w:p w14:paraId="3AF905BC" w14:textId="77777777" w:rsidR="000E05C8" w:rsidRPr="000E05C8" w:rsidRDefault="000E05C8" w:rsidP="000E05C8">
      <w:pPr>
        <w:numPr>
          <w:ilvl w:val="0"/>
          <w:numId w:val="63"/>
        </w:numPr>
        <w:jc w:val="both"/>
        <w:rPr>
          <w:rFonts w:ascii="Sakkal Majalla" w:hAnsi="Sakkal Majalla" w:cs="Sakkal Majalla"/>
          <w:b/>
          <w:bCs/>
          <w:sz w:val="28"/>
          <w:szCs w:val="28"/>
        </w:rPr>
      </w:pPr>
      <w:r w:rsidRPr="000E05C8">
        <w:rPr>
          <w:rFonts w:ascii="Sakkal Majalla" w:hAnsi="Sakkal Majalla" w:cs="Sakkal Majalla"/>
          <w:b/>
          <w:bCs/>
          <w:sz w:val="28"/>
          <w:szCs w:val="28"/>
          <w:rtl/>
        </w:rPr>
        <w:t>نقص الأيدي العاملة</w:t>
      </w:r>
    </w:p>
    <w:p w14:paraId="7E5DDFE6" w14:textId="77777777" w:rsidR="000E05C8" w:rsidRPr="000E05C8" w:rsidRDefault="000E05C8" w:rsidP="000E05C8">
      <w:pPr>
        <w:numPr>
          <w:ilvl w:val="0"/>
          <w:numId w:val="63"/>
        </w:numPr>
        <w:jc w:val="both"/>
        <w:rPr>
          <w:rFonts w:ascii="Sakkal Majalla" w:hAnsi="Sakkal Majalla" w:cs="Sakkal Majalla"/>
          <w:b/>
          <w:bCs/>
          <w:sz w:val="28"/>
          <w:szCs w:val="28"/>
        </w:rPr>
      </w:pPr>
      <w:r w:rsidRPr="000E05C8">
        <w:rPr>
          <w:rFonts w:ascii="Sakkal Majalla" w:hAnsi="Sakkal Majalla" w:cs="Sakkal Majalla"/>
          <w:b/>
          <w:bCs/>
          <w:sz w:val="28"/>
          <w:szCs w:val="28"/>
          <w:rtl/>
        </w:rPr>
        <w:t>الحاجة لإعداد تقارير سريعة</w:t>
      </w:r>
    </w:p>
    <w:p w14:paraId="72637C4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لذلك فإن الذكاء الاصطناعي التوليدي يسد فجوة حقيقية ويساعد في رفع جودة الخدمة رغم محدودية الموارد</w:t>
      </w:r>
      <w:r w:rsidRPr="000E05C8">
        <w:rPr>
          <w:rFonts w:ascii="Sakkal Majalla" w:hAnsi="Sakkal Majalla" w:cs="Sakkal Majalla"/>
          <w:b/>
          <w:bCs/>
          <w:sz w:val="28"/>
          <w:szCs w:val="28"/>
        </w:rPr>
        <w:t>.</w:t>
      </w:r>
    </w:p>
    <w:p w14:paraId="6DA2B3A2" w14:textId="483B2E91" w:rsidR="000E05C8" w:rsidRPr="000E05C8" w:rsidRDefault="000E05C8" w:rsidP="000E05C8">
      <w:pPr>
        <w:jc w:val="both"/>
        <w:rPr>
          <w:rFonts w:ascii="Sakkal Majalla" w:hAnsi="Sakkal Majalla" w:cs="Sakkal Majalla"/>
          <w:b/>
          <w:bCs/>
          <w:sz w:val="28"/>
          <w:szCs w:val="28"/>
        </w:rPr>
      </w:pPr>
    </w:p>
    <w:p w14:paraId="15D24EF5" w14:textId="21765036"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5.4 </w:t>
      </w:r>
      <w:r w:rsidRPr="000E05C8">
        <w:rPr>
          <w:rFonts w:ascii="Sakkal Majalla" w:hAnsi="Sakkal Majalla" w:cs="Sakkal Majalla"/>
          <w:b/>
          <w:bCs/>
          <w:sz w:val="28"/>
          <w:szCs w:val="28"/>
          <w:rtl/>
        </w:rPr>
        <w:t>مناقشة الفرضية الثالثة</w:t>
      </w:r>
      <w:r w:rsidRPr="000E05C8">
        <w:rPr>
          <w:rFonts w:ascii="Sakkal Majalla" w:hAnsi="Sakkal Majalla" w:cs="Sakkal Majalla"/>
          <w:b/>
          <w:bCs/>
          <w:sz w:val="28"/>
          <w:szCs w:val="28"/>
        </w:rPr>
        <w:t>:</w:t>
      </w:r>
    </w:p>
    <w:p w14:paraId="402BBF48" w14:textId="26372495"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العوائق التقنية والبشرية تؤثر سلبًا على التبنّي</w:t>
      </w:r>
    </w:p>
    <w:p w14:paraId="6956026C"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 xml:space="preserve">تُظهر هذه النتيجة أن التحديات المتعلقة بالموارد تمثل عقبة رئيسية أمام الشركات الصغيرة والمتوسطة في السعودية، وهي نتيجة تتفق مع دراسات </w:t>
      </w:r>
      <w:r w:rsidRPr="000E05C8">
        <w:rPr>
          <w:rFonts w:ascii="Sakkal Majalla" w:hAnsi="Sakkal Majalla" w:cs="Sakkal Majalla"/>
          <w:b/>
          <w:bCs/>
          <w:i/>
          <w:iCs/>
          <w:sz w:val="28"/>
          <w:szCs w:val="28"/>
        </w:rPr>
        <w:t>Alharbi (2021)</w:t>
      </w:r>
      <w:r w:rsidRPr="000E05C8">
        <w:rPr>
          <w:rFonts w:ascii="Sakkal Majalla" w:hAnsi="Sakkal Majalla" w:cs="Sakkal Majalla"/>
          <w:b/>
          <w:bCs/>
          <w:sz w:val="28"/>
          <w:szCs w:val="28"/>
        </w:rPr>
        <w:t xml:space="preserve"> </w:t>
      </w:r>
      <w:proofErr w:type="gramStart"/>
      <w:r w:rsidRPr="000E05C8">
        <w:rPr>
          <w:rFonts w:ascii="Sakkal Majalla" w:hAnsi="Sakkal Majalla" w:cs="Sakkal Majalla"/>
          <w:b/>
          <w:bCs/>
          <w:sz w:val="28"/>
          <w:szCs w:val="28"/>
          <w:rtl/>
        </w:rPr>
        <w:t xml:space="preserve">و </w:t>
      </w:r>
      <w:proofErr w:type="spellStart"/>
      <w:r w:rsidRPr="000E05C8">
        <w:rPr>
          <w:rFonts w:ascii="Sakkal Majalla" w:hAnsi="Sakkal Majalla" w:cs="Sakkal Majalla"/>
          <w:b/>
          <w:bCs/>
          <w:i/>
          <w:iCs/>
          <w:sz w:val="28"/>
          <w:szCs w:val="28"/>
        </w:rPr>
        <w:t>Alenezi</w:t>
      </w:r>
      <w:proofErr w:type="spellEnd"/>
      <w:proofErr w:type="gramEnd"/>
      <w:r w:rsidRPr="000E05C8">
        <w:rPr>
          <w:rFonts w:ascii="Sakkal Majalla" w:hAnsi="Sakkal Majalla" w:cs="Sakkal Majalla"/>
          <w:b/>
          <w:bCs/>
          <w:i/>
          <w:iCs/>
          <w:sz w:val="28"/>
          <w:szCs w:val="28"/>
        </w:rPr>
        <w:t xml:space="preserve"> (2022)</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التي أشارت إلى أن المنشآت الصغيرة تواجه قيودًا تقنية وبشرية تحد من جاهزيتها للتحول الرقمي</w:t>
      </w:r>
      <w:r w:rsidRPr="000E05C8">
        <w:rPr>
          <w:rFonts w:ascii="Sakkal Majalla" w:hAnsi="Sakkal Majalla" w:cs="Sakkal Majalla"/>
          <w:b/>
          <w:bCs/>
          <w:sz w:val="28"/>
          <w:szCs w:val="28"/>
        </w:rPr>
        <w:t>.</w:t>
      </w:r>
    </w:p>
    <w:p w14:paraId="23A7DE3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أولًا: العوائق التقنية</w:t>
      </w:r>
    </w:p>
    <w:p w14:paraId="7A0412C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ترتبط في الأساس بـ</w:t>
      </w:r>
      <w:r w:rsidRPr="000E05C8">
        <w:rPr>
          <w:rFonts w:ascii="Sakkal Majalla" w:hAnsi="Sakkal Majalla" w:cs="Sakkal Majalla"/>
          <w:b/>
          <w:bCs/>
          <w:sz w:val="28"/>
          <w:szCs w:val="28"/>
        </w:rPr>
        <w:t>:</w:t>
      </w:r>
    </w:p>
    <w:p w14:paraId="09507A37" w14:textId="77777777" w:rsidR="000E05C8" w:rsidRPr="000E05C8" w:rsidRDefault="000E05C8" w:rsidP="000E05C8">
      <w:pPr>
        <w:numPr>
          <w:ilvl w:val="0"/>
          <w:numId w:val="64"/>
        </w:numPr>
        <w:jc w:val="both"/>
        <w:rPr>
          <w:rFonts w:ascii="Sakkal Majalla" w:hAnsi="Sakkal Majalla" w:cs="Sakkal Majalla"/>
          <w:b/>
          <w:bCs/>
          <w:sz w:val="28"/>
          <w:szCs w:val="28"/>
        </w:rPr>
      </w:pPr>
      <w:r w:rsidRPr="000E05C8">
        <w:rPr>
          <w:rFonts w:ascii="Sakkal Majalla" w:hAnsi="Sakkal Majalla" w:cs="Sakkal Majalla"/>
          <w:b/>
          <w:bCs/>
          <w:sz w:val="28"/>
          <w:szCs w:val="28"/>
          <w:rtl/>
        </w:rPr>
        <w:t>ضعف البنية التحتية</w:t>
      </w:r>
    </w:p>
    <w:p w14:paraId="6F6D4C72" w14:textId="77777777" w:rsidR="000E05C8" w:rsidRPr="000E05C8" w:rsidRDefault="000E05C8" w:rsidP="000E05C8">
      <w:pPr>
        <w:numPr>
          <w:ilvl w:val="0"/>
          <w:numId w:val="64"/>
        </w:numPr>
        <w:jc w:val="both"/>
        <w:rPr>
          <w:rFonts w:ascii="Sakkal Majalla" w:hAnsi="Sakkal Majalla" w:cs="Sakkal Majalla"/>
          <w:b/>
          <w:bCs/>
          <w:sz w:val="28"/>
          <w:szCs w:val="28"/>
        </w:rPr>
      </w:pPr>
      <w:r w:rsidRPr="000E05C8">
        <w:rPr>
          <w:rFonts w:ascii="Sakkal Majalla" w:hAnsi="Sakkal Majalla" w:cs="Sakkal Majalla"/>
          <w:b/>
          <w:bCs/>
          <w:sz w:val="28"/>
          <w:szCs w:val="28"/>
          <w:rtl/>
        </w:rPr>
        <w:t>محدودية الوصول إلى أدوات قوية</w:t>
      </w:r>
    </w:p>
    <w:p w14:paraId="4F1AA1A8" w14:textId="77777777" w:rsidR="000E05C8" w:rsidRPr="000E05C8" w:rsidRDefault="000E05C8" w:rsidP="000E05C8">
      <w:pPr>
        <w:numPr>
          <w:ilvl w:val="0"/>
          <w:numId w:val="64"/>
        </w:numPr>
        <w:jc w:val="both"/>
        <w:rPr>
          <w:rFonts w:ascii="Sakkal Majalla" w:hAnsi="Sakkal Majalla" w:cs="Sakkal Majalla"/>
          <w:b/>
          <w:bCs/>
          <w:sz w:val="28"/>
          <w:szCs w:val="28"/>
        </w:rPr>
      </w:pPr>
      <w:r w:rsidRPr="000E05C8">
        <w:rPr>
          <w:rFonts w:ascii="Sakkal Majalla" w:hAnsi="Sakkal Majalla" w:cs="Sakkal Majalla"/>
          <w:b/>
          <w:bCs/>
          <w:sz w:val="28"/>
          <w:szCs w:val="28"/>
          <w:rtl/>
        </w:rPr>
        <w:t>المخاوف الأمنية</w:t>
      </w:r>
    </w:p>
    <w:p w14:paraId="4BB887C4" w14:textId="77777777" w:rsidR="000E05C8" w:rsidRPr="000E05C8" w:rsidRDefault="000E05C8" w:rsidP="000E05C8">
      <w:pPr>
        <w:numPr>
          <w:ilvl w:val="0"/>
          <w:numId w:val="64"/>
        </w:numPr>
        <w:jc w:val="both"/>
        <w:rPr>
          <w:rFonts w:ascii="Sakkal Majalla" w:hAnsi="Sakkal Majalla" w:cs="Sakkal Majalla"/>
          <w:b/>
          <w:bCs/>
          <w:sz w:val="28"/>
          <w:szCs w:val="28"/>
        </w:rPr>
      </w:pPr>
      <w:r w:rsidRPr="000E05C8">
        <w:rPr>
          <w:rFonts w:ascii="Sakkal Majalla" w:hAnsi="Sakkal Majalla" w:cs="Sakkal Majalla"/>
          <w:b/>
          <w:bCs/>
          <w:sz w:val="28"/>
          <w:szCs w:val="28"/>
          <w:rtl/>
        </w:rPr>
        <w:t>التعقيدات التقنية</w:t>
      </w:r>
    </w:p>
    <w:p w14:paraId="013D4CF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وهذه العوامل شائعة في الشركات ذات الموارد المحدودة</w:t>
      </w:r>
      <w:r w:rsidRPr="000E05C8">
        <w:rPr>
          <w:rFonts w:ascii="Sakkal Majalla" w:hAnsi="Sakkal Majalla" w:cs="Sakkal Majalla"/>
          <w:b/>
          <w:bCs/>
          <w:sz w:val="28"/>
          <w:szCs w:val="28"/>
        </w:rPr>
        <w:t>.</w:t>
      </w:r>
    </w:p>
    <w:p w14:paraId="27BE3C48"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ثانيًا: العوائق البشرية</w:t>
      </w:r>
    </w:p>
    <w:p w14:paraId="481B518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تتضمن</w:t>
      </w:r>
      <w:r w:rsidRPr="000E05C8">
        <w:rPr>
          <w:rFonts w:ascii="Sakkal Majalla" w:hAnsi="Sakkal Majalla" w:cs="Sakkal Majalla"/>
          <w:b/>
          <w:bCs/>
          <w:sz w:val="28"/>
          <w:szCs w:val="28"/>
        </w:rPr>
        <w:t>:</w:t>
      </w:r>
    </w:p>
    <w:p w14:paraId="5B127B72" w14:textId="77777777" w:rsidR="000E05C8" w:rsidRPr="000E05C8" w:rsidRDefault="000E05C8" w:rsidP="000E05C8">
      <w:pPr>
        <w:numPr>
          <w:ilvl w:val="0"/>
          <w:numId w:val="65"/>
        </w:numPr>
        <w:jc w:val="both"/>
        <w:rPr>
          <w:rFonts w:ascii="Sakkal Majalla" w:hAnsi="Sakkal Majalla" w:cs="Sakkal Majalla"/>
          <w:b/>
          <w:bCs/>
          <w:sz w:val="28"/>
          <w:szCs w:val="28"/>
        </w:rPr>
      </w:pPr>
      <w:r w:rsidRPr="000E05C8">
        <w:rPr>
          <w:rFonts w:ascii="Sakkal Majalla" w:hAnsi="Sakkal Majalla" w:cs="Sakkal Majalla"/>
          <w:b/>
          <w:bCs/>
          <w:sz w:val="28"/>
          <w:szCs w:val="28"/>
          <w:rtl/>
        </w:rPr>
        <w:t>مقاومة التغيير</w:t>
      </w:r>
    </w:p>
    <w:p w14:paraId="6F16A1C6" w14:textId="77777777" w:rsidR="000E05C8" w:rsidRPr="000E05C8" w:rsidRDefault="000E05C8" w:rsidP="000E05C8">
      <w:pPr>
        <w:numPr>
          <w:ilvl w:val="0"/>
          <w:numId w:val="65"/>
        </w:numPr>
        <w:jc w:val="both"/>
        <w:rPr>
          <w:rFonts w:ascii="Sakkal Majalla" w:hAnsi="Sakkal Majalla" w:cs="Sakkal Majalla"/>
          <w:b/>
          <w:bCs/>
          <w:sz w:val="28"/>
          <w:szCs w:val="28"/>
        </w:rPr>
      </w:pPr>
      <w:r w:rsidRPr="000E05C8">
        <w:rPr>
          <w:rFonts w:ascii="Sakkal Majalla" w:hAnsi="Sakkal Majalla" w:cs="Sakkal Majalla"/>
          <w:b/>
          <w:bCs/>
          <w:sz w:val="28"/>
          <w:szCs w:val="28"/>
          <w:rtl/>
        </w:rPr>
        <w:t>ضعف الثقافة الرقمية</w:t>
      </w:r>
    </w:p>
    <w:p w14:paraId="52490F35" w14:textId="77777777" w:rsidR="000E05C8" w:rsidRPr="000E05C8" w:rsidRDefault="000E05C8" w:rsidP="000E05C8">
      <w:pPr>
        <w:numPr>
          <w:ilvl w:val="0"/>
          <w:numId w:val="65"/>
        </w:numPr>
        <w:jc w:val="both"/>
        <w:rPr>
          <w:rFonts w:ascii="Sakkal Majalla" w:hAnsi="Sakkal Majalla" w:cs="Sakkal Majalla"/>
          <w:b/>
          <w:bCs/>
          <w:sz w:val="28"/>
          <w:szCs w:val="28"/>
        </w:rPr>
      </w:pPr>
      <w:r w:rsidRPr="000E05C8">
        <w:rPr>
          <w:rFonts w:ascii="Sakkal Majalla" w:hAnsi="Sakkal Majalla" w:cs="Sakkal Majalla"/>
          <w:b/>
          <w:bCs/>
          <w:sz w:val="28"/>
          <w:szCs w:val="28"/>
          <w:rtl/>
        </w:rPr>
        <w:t>نقص التدريب</w:t>
      </w:r>
    </w:p>
    <w:p w14:paraId="57D93BD8" w14:textId="77777777" w:rsidR="000E05C8" w:rsidRPr="000E05C8" w:rsidRDefault="000E05C8" w:rsidP="000E05C8">
      <w:pPr>
        <w:numPr>
          <w:ilvl w:val="0"/>
          <w:numId w:val="65"/>
        </w:numPr>
        <w:jc w:val="both"/>
        <w:rPr>
          <w:rFonts w:ascii="Sakkal Majalla" w:hAnsi="Sakkal Majalla" w:cs="Sakkal Majalla"/>
          <w:b/>
          <w:bCs/>
          <w:sz w:val="28"/>
          <w:szCs w:val="28"/>
        </w:rPr>
      </w:pPr>
      <w:r w:rsidRPr="000E05C8">
        <w:rPr>
          <w:rFonts w:ascii="Sakkal Majalla" w:hAnsi="Sakkal Majalla" w:cs="Sakkal Majalla"/>
          <w:b/>
          <w:bCs/>
          <w:sz w:val="28"/>
          <w:szCs w:val="28"/>
          <w:rtl/>
        </w:rPr>
        <w:t>الخوف من أن تحل التقنيات البديلة محل الموظفين</w:t>
      </w:r>
    </w:p>
    <w:p w14:paraId="43D9B44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نتيجة المقابلات الافتراضية دعمت أيضًا وجود “توجس” من الاعتماد على الذكاء الاصطناعي</w:t>
      </w:r>
      <w:r w:rsidRPr="000E05C8">
        <w:rPr>
          <w:rFonts w:ascii="Sakkal Majalla" w:hAnsi="Sakkal Majalla" w:cs="Sakkal Majalla"/>
          <w:b/>
          <w:bCs/>
          <w:sz w:val="28"/>
          <w:szCs w:val="28"/>
        </w:rPr>
        <w:t>.</w:t>
      </w:r>
    </w:p>
    <w:p w14:paraId="11E59D0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ثالثًا: العوائق المالية</w:t>
      </w:r>
    </w:p>
    <w:p w14:paraId="30C4CBFD"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هذه العوائق كانت واضحة بشكل خاص في الشركات الصغيرة، حيث ذكرت معظمها أنها لا تستطيع تخصيص ميزانيات مستقلة لتجربة أدوات جديدة</w:t>
      </w:r>
      <w:r w:rsidRPr="000E05C8">
        <w:rPr>
          <w:rFonts w:ascii="Sakkal Majalla" w:hAnsi="Sakkal Majalla" w:cs="Sakkal Majalla"/>
          <w:b/>
          <w:bCs/>
          <w:sz w:val="28"/>
          <w:szCs w:val="28"/>
        </w:rPr>
        <w:t>.</w:t>
      </w:r>
    </w:p>
    <w:p w14:paraId="08D26B3A"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ربط النتيجة بالنماذج النظرية</w:t>
      </w:r>
    </w:p>
    <w:p w14:paraId="0B683A0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تتفق هذه النتيجة مع “بعد البيئة التنظيمية” في نموذج</w:t>
      </w:r>
      <w:r w:rsidRPr="000E05C8">
        <w:rPr>
          <w:rFonts w:ascii="Sakkal Majalla" w:hAnsi="Sakkal Majalla" w:cs="Sakkal Majalla"/>
          <w:b/>
          <w:bCs/>
          <w:sz w:val="28"/>
          <w:szCs w:val="28"/>
        </w:rPr>
        <w:t xml:space="preserve"> TOE</w:t>
      </w:r>
      <w:r w:rsidRPr="000E05C8">
        <w:rPr>
          <w:rFonts w:ascii="Sakkal Majalla" w:hAnsi="Sakkal Majalla" w:cs="Sakkal Majalla"/>
          <w:b/>
          <w:bCs/>
          <w:sz w:val="28"/>
          <w:szCs w:val="28"/>
          <w:rtl/>
        </w:rPr>
        <w:t>، الذي يشير إلى أن غياب البنية التحتية والدعم الداخلي يؤدي إلى إبطاء التبنّي</w:t>
      </w:r>
      <w:r w:rsidRPr="000E05C8">
        <w:rPr>
          <w:rFonts w:ascii="Sakkal Majalla" w:hAnsi="Sakkal Majalla" w:cs="Sakkal Majalla"/>
          <w:b/>
          <w:bCs/>
          <w:sz w:val="28"/>
          <w:szCs w:val="28"/>
        </w:rPr>
        <w:t>.</w:t>
      </w:r>
    </w:p>
    <w:p w14:paraId="388713F5" w14:textId="52EFF1CC" w:rsidR="000E05C8" w:rsidRPr="000E05C8" w:rsidRDefault="000E05C8" w:rsidP="000E05C8">
      <w:pPr>
        <w:jc w:val="both"/>
        <w:rPr>
          <w:rFonts w:ascii="Sakkal Majalla" w:hAnsi="Sakkal Majalla" w:cs="Sakkal Majalla" w:hint="cs"/>
          <w:b/>
          <w:bCs/>
          <w:sz w:val="28"/>
          <w:szCs w:val="28"/>
          <w:rtl/>
        </w:rPr>
      </w:pPr>
    </w:p>
    <w:p w14:paraId="311569AF" w14:textId="7D279F96"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5.5 </w:t>
      </w:r>
      <w:r w:rsidRPr="000E05C8">
        <w:rPr>
          <w:rFonts w:ascii="Sakkal Majalla" w:hAnsi="Sakkal Majalla" w:cs="Sakkal Majalla"/>
          <w:b/>
          <w:bCs/>
          <w:sz w:val="28"/>
          <w:szCs w:val="28"/>
          <w:rtl/>
        </w:rPr>
        <w:t>مناقشة الفرضية الرابعة</w:t>
      </w:r>
      <w:r w:rsidRPr="000E05C8">
        <w:rPr>
          <w:rFonts w:ascii="Sakkal Majalla" w:hAnsi="Sakkal Majalla" w:cs="Sakkal Majalla"/>
          <w:b/>
          <w:bCs/>
          <w:sz w:val="28"/>
          <w:szCs w:val="28"/>
        </w:rPr>
        <w:t>:</w:t>
      </w:r>
    </w:p>
    <w:p w14:paraId="1D842396" w14:textId="2078E7CA"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يختلف التبنّي بحسب حجم الشركة ونضجها الرقمي</w:t>
      </w:r>
    </w:p>
    <w:p w14:paraId="7155F02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كشفت النتائج عن اختلاف واضح بين الشركات في مستوى التبنّي وفقًا لحجمها ونضجها الرقمي</w:t>
      </w:r>
      <w:r w:rsidRPr="000E05C8">
        <w:rPr>
          <w:rFonts w:ascii="Sakkal Majalla" w:hAnsi="Sakkal Majalla" w:cs="Sakkal Majalla"/>
          <w:b/>
          <w:bCs/>
          <w:sz w:val="28"/>
          <w:szCs w:val="28"/>
        </w:rPr>
        <w:t>:</w:t>
      </w:r>
    </w:p>
    <w:p w14:paraId="08EA1C80" w14:textId="219D26FD" w:rsidR="000E05C8" w:rsidRPr="007A2B29" w:rsidRDefault="007A2B29" w:rsidP="007A2B29">
      <w:pPr>
        <w:jc w:val="both"/>
        <w:rPr>
          <w:rFonts w:ascii="Sakkal Majalla" w:hAnsi="Sakkal Majalla" w:cs="Sakkal Majalla"/>
          <w:b/>
          <w:bCs/>
          <w:sz w:val="28"/>
          <w:szCs w:val="28"/>
        </w:rPr>
      </w:pPr>
      <w:r w:rsidRPr="007A2B29">
        <w:rPr>
          <w:rFonts w:ascii="Sakkal Majalla" w:hAnsi="Sakkal Majalla" w:cs="Sakkal Majalla" w:hint="cs"/>
          <w:b/>
          <w:bCs/>
          <w:sz w:val="28"/>
          <w:szCs w:val="28"/>
          <w:rtl/>
        </w:rPr>
        <w:t>1.</w:t>
      </w:r>
      <w:r>
        <w:rPr>
          <w:rFonts w:ascii="Sakkal Majalla" w:hAnsi="Sakkal Majalla" w:cs="Sakkal Majalla" w:hint="cs"/>
          <w:b/>
          <w:bCs/>
          <w:sz w:val="28"/>
          <w:szCs w:val="28"/>
          <w:rtl/>
        </w:rPr>
        <w:t xml:space="preserve"> </w:t>
      </w:r>
      <w:r w:rsidRPr="007A2B29">
        <w:rPr>
          <w:rFonts w:ascii="Sakkal Majalla" w:hAnsi="Sakkal Majalla" w:cs="Sakkal Majalla" w:hint="cs"/>
          <w:b/>
          <w:bCs/>
          <w:sz w:val="28"/>
          <w:szCs w:val="28"/>
          <w:rtl/>
        </w:rPr>
        <w:t>الشركات المتوسطة</w:t>
      </w:r>
      <w:r>
        <w:rPr>
          <w:rFonts w:ascii="Sakkal Majalla" w:hAnsi="Sakkal Majalla" w:cs="Sakkal Majalla" w:hint="cs"/>
          <w:b/>
          <w:bCs/>
          <w:sz w:val="28"/>
          <w:szCs w:val="28"/>
          <w:rtl/>
        </w:rPr>
        <w:t>.</w:t>
      </w:r>
    </w:p>
    <w:p w14:paraId="18540D6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كانت الأكثر قدرة على الاستثمار في التقنية، مما جعلها الأسرع في التبنّي</w:t>
      </w:r>
      <w:r w:rsidRPr="000E05C8">
        <w:rPr>
          <w:rFonts w:ascii="Sakkal Majalla" w:hAnsi="Sakkal Majalla" w:cs="Sakkal Majalla"/>
          <w:b/>
          <w:bCs/>
          <w:sz w:val="28"/>
          <w:szCs w:val="28"/>
        </w:rPr>
        <w:t>.</w:t>
      </w:r>
    </w:p>
    <w:p w14:paraId="6B920286" w14:textId="60B52D71" w:rsidR="000E05C8" w:rsidRPr="000E05C8" w:rsidRDefault="007A2B29" w:rsidP="000E05C8">
      <w:pPr>
        <w:jc w:val="both"/>
        <w:rPr>
          <w:rFonts w:ascii="Sakkal Majalla" w:hAnsi="Sakkal Majalla" w:cs="Sakkal Majalla"/>
          <w:b/>
          <w:bCs/>
          <w:sz w:val="28"/>
          <w:szCs w:val="28"/>
        </w:rPr>
      </w:pPr>
      <w:r>
        <w:rPr>
          <w:rFonts w:ascii="Sakkal Majalla" w:hAnsi="Sakkal Majalla" w:cs="Sakkal Majalla" w:hint="cs"/>
          <w:b/>
          <w:bCs/>
          <w:sz w:val="28"/>
          <w:szCs w:val="28"/>
          <w:rtl/>
        </w:rPr>
        <w:t>2.الشركات الصغيرة</w:t>
      </w:r>
    </w:p>
    <w:p w14:paraId="5B77C90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تواجه قيودًا مالية وبشرية وتعتمد في كثير من الأحيان على عدد محدود من المستشارين</w:t>
      </w:r>
      <w:r w:rsidRPr="000E05C8">
        <w:rPr>
          <w:rFonts w:ascii="Sakkal Majalla" w:hAnsi="Sakkal Majalla" w:cs="Sakkal Majalla"/>
          <w:b/>
          <w:bCs/>
          <w:sz w:val="28"/>
          <w:szCs w:val="28"/>
        </w:rPr>
        <w:t>.</w:t>
      </w:r>
    </w:p>
    <w:p w14:paraId="1D684FF0" w14:textId="1B78EAEF" w:rsidR="000E05C8" w:rsidRPr="000E05C8" w:rsidRDefault="007A2B29" w:rsidP="000E05C8">
      <w:pPr>
        <w:jc w:val="both"/>
        <w:rPr>
          <w:rFonts w:ascii="Sakkal Majalla" w:hAnsi="Sakkal Majalla" w:cs="Sakkal Majalla"/>
          <w:b/>
          <w:bCs/>
          <w:sz w:val="28"/>
          <w:szCs w:val="28"/>
        </w:rPr>
      </w:pPr>
      <w:r>
        <w:rPr>
          <w:rFonts w:ascii="Sakkal Majalla" w:hAnsi="Sakkal Majalla" w:cs="Sakkal Majalla" w:hint="cs"/>
          <w:b/>
          <w:bCs/>
          <w:sz w:val="28"/>
          <w:szCs w:val="28"/>
          <w:rtl/>
        </w:rPr>
        <w:t xml:space="preserve">3. </w:t>
      </w:r>
      <w:r w:rsidR="000E05C8" w:rsidRPr="000E05C8">
        <w:rPr>
          <w:rFonts w:ascii="Sakkal Majalla" w:hAnsi="Sakkal Majalla" w:cs="Sakkal Majalla"/>
          <w:b/>
          <w:bCs/>
          <w:sz w:val="28"/>
          <w:szCs w:val="28"/>
          <w:rtl/>
        </w:rPr>
        <w:t>الشركات ذات النضج الرقمي العالي</w:t>
      </w:r>
    </w:p>
    <w:p w14:paraId="45CF72B8"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كانت أكثر قدرة على دمج الذكاء الاصطناعي بسهولة نظرًا لوجود</w:t>
      </w:r>
      <w:r w:rsidRPr="000E05C8">
        <w:rPr>
          <w:rFonts w:ascii="Sakkal Majalla" w:hAnsi="Sakkal Majalla" w:cs="Sakkal Majalla"/>
          <w:b/>
          <w:bCs/>
          <w:sz w:val="28"/>
          <w:szCs w:val="28"/>
        </w:rPr>
        <w:t>:</w:t>
      </w:r>
    </w:p>
    <w:p w14:paraId="4270D017" w14:textId="77777777" w:rsidR="000E05C8" w:rsidRPr="000E05C8" w:rsidRDefault="000E05C8" w:rsidP="000E05C8">
      <w:pPr>
        <w:numPr>
          <w:ilvl w:val="0"/>
          <w:numId w:val="66"/>
        </w:numPr>
        <w:jc w:val="both"/>
        <w:rPr>
          <w:rFonts w:ascii="Sakkal Majalla" w:hAnsi="Sakkal Majalla" w:cs="Sakkal Majalla"/>
          <w:b/>
          <w:bCs/>
          <w:sz w:val="28"/>
          <w:szCs w:val="28"/>
        </w:rPr>
      </w:pPr>
      <w:r w:rsidRPr="000E05C8">
        <w:rPr>
          <w:rFonts w:ascii="Sakkal Majalla" w:hAnsi="Sakkal Majalla" w:cs="Sakkal Majalla"/>
          <w:b/>
          <w:bCs/>
          <w:sz w:val="28"/>
          <w:szCs w:val="28"/>
          <w:rtl/>
        </w:rPr>
        <w:t>أنظمة داخلية</w:t>
      </w:r>
    </w:p>
    <w:p w14:paraId="7CEBD4A0" w14:textId="77777777" w:rsidR="000E05C8" w:rsidRPr="000E05C8" w:rsidRDefault="000E05C8" w:rsidP="000E05C8">
      <w:pPr>
        <w:numPr>
          <w:ilvl w:val="0"/>
          <w:numId w:val="66"/>
        </w:numPr>
        <w:jc w:val="both"/>
        <w:rPr>
          <w:rFonts w:ascii="Sakkal Majalla" w:hAnsi="Sakkal Majalla" w:cs="Sakkal Majalla"/>
          <w:b/>
          <w:bCs/>
          <w:sz w:val="28"/>
          <w:szCs w:val="28"/>
        </w:rPr>
      </w:pPr>
      <w:r w:rsidRPr="000E05C8">
        <w:rPr>
          <w:rFonts w:ascii="Sakkal Majalla" w:hAnsi="Sakkal Majalla" w:cs="Sakkal Majalla"/>
          <w:b/>
          <w:bCs/>
          <w:sz w:val="28"/>
          <w:szCs w:val="28"/>
          <w:rtl/>
        </w:rPr>
        <w:t>ثقافة رقمية</w:t>
      </w:r>
    </w:p>
    <w:p w14:paraId="7E48E8E5" w14:textId="77777777" w:rsidR="000E05C8" w:rsidRPr="000E05C8" w:rsidRDefault="000E05C8" w:rsidP="000E05C8">
      <w:pPr>
        <w:numPr>
          <w:ilvl w:val="0"/>
          <w:numId w:val="66"/>
        </w:numPr>
        <w:jc w:val="both"/>
        <w:rPr>
          <w:rFonts w:ascii="Sakkal Majalla" w:hAnsi="Sakkal Majalla" w:cs="Sakkal Majalla"/>
          <w:b/>
          <w:bCs/>
          <w:sz w:val="28"/>
          <w:szCs w:val="28"/>
        </w:rPr>
      </w:pPr>
      <w:r w:rsidRPr="000E05C8">
        <w:rPr>
          <w:rFonts w:ascii="Sakkal Majalla" w:hAnsi="Sakkal Majalla" w:cs="Sakkal Majalla"/>
          <w:b/>
          <w:bCs/>
          <w:sz w:val="28"/>
          <w:szCs w:val="28"/>
          <w:rtl/>
        </w:rPr>
        <w:t>أدوات تحويل رقمية مسبقة</w:t>
      </w:r>
    </w:p>
    <w:p w14:paraId="4E1B934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 xml:space="preserve">هذه النتيجة تؤكد ما ذكرته دراسات مثل </w:t>
      </w:r>
      <w:r w:rsidRPr="000E05C8">
        <w:rPr>
          <w:rFonts w:ascii="Sakkal Majalla" w:hAnsi="Sakkal Majalla" w:cs="Sakkal Majalla"/>
          <w:b/>
          <w:bCs/>
          <w:i/>
          <w:iCs/>
          <w:sz w:val="28"/>
          <w:szCs w:val="28"/>
        </w:rPr>
        <w:t>Li &amp; Duan (2022)</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حول تأثير النضج الرقمي على استعداد الشركات لتبنّي الذكاء الاصطناعي</w:t>
      </w:r>
      <w:r w:rsidRPr="000E05C8">
        <w:rPr>
          <w:rFonts w:ascii="Sakkal Majalla" w:hAnsi="Sakkal Majalla" w:cs="Sakkal Majalla"/>
          <w:b/>
          <w:bCs/>
          <w:sz w:val="28"/>
          <w:szCs w:val="28"/>
        </w:rPr>
        <w:t>.</w:t>
      </w:r>
    </w:p>
    <w:p w14:paraId="12ECD40C" w14:textId="15D78897" w:rsidR="000E05C8" w:rsidRPr="000E05C8" w:rsidRDefault="000E05C8" w:rsidP="000E05C8">
      <w:pPr>
        <w:jc w:val="both"/>
        <w:rPr>
          <w:rFonts w:ascii="Sakkal Majalla" w:hAnsi="Sakkal Majalla" w:cs="Sakkal Majalla"/>
          <w:b/>
          <w:bCs/>
          <w:sz w:val="28"/>
          <w:szCs w:val="28"/>
        </w:rPr>
      </w:pPr>
    </w:p>
    <w:p w14:paraId="228F830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5.6 </w:t>
      </w:r>
      <w:r w:rsidRPr="000E05C8">
        <w:rPr>
          <w:rFonts w:ascii="Sakkal Majalla" w:hAnsi="Sakkal Majalla" w:cs="Sakkal Majalla"/>
          <w:b/>
          <w:bCs/>
          <w:sz w:val="28"/>
          <w:szCs w:val="28"/>
          <w:rtl/>
        </w:rPr>
        <w:t>مناقشة إضافية: العلاقة بين التحول الرقمي واستراتيجيات الشركات</w:t>
      </w:r>
    </w:p>
    <w:p w14:paraId="76A1DBD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أظهرت نتائج المقابلات الافتراضية أن الشركات التي</w:t>
      </w:r>
      <w:r w:rsidRPr="000E05C8">
        <w:rPr>
          <w:rFonts w:ascii="Sakkal Majalla" w:hAnsi="Sakkal Majalla" w:cs="Sakkal Majalla"/>
          <w:b/>
          <w:bCs/>
          <w:sz w:val="28"/>
          <w:szCs w:val="28"/>
        </w:rPr>
        <w:t>:</w:t>
      </w:r>
    </w:p>
    <w:p w14:paraId="3A7B811A" w14:textId="77777777" w:rsidR="000E05C8" w:rsidRPr="000E05C8" w:rsidRDefault="000E05C8" w:rsidP="000E05C8">
      <w:pPr>
        <w:numPr>
          <w:ilvl w:val="0"/>
          <w:numId w:val="67"/>
        </w:numPr>
        <w:jc w:val="both"/>
        <w:rPr>
          <w:rFonts w:ascii="Sakkal Majalla" w:hAnsi="Sakkal Majalla" w:cs="Sakkal Majalla"/>
          <w:b/>
          <w:bCs/>
          <w:sz w:val="28"/>
          <w:szCs w:val="28"/>
        </w:rPr>
      </w:pPr>
      <w:r w:rsidRPr="000E05C8">
        <w:rPr>
          <w:rFonts w:ascii="Sakkal Majalla" w:hAnsi="Sakkal Majalla" w:cs="Sakkal Majalla"/>
          <w:b/>
          <w:bCs/>
          <w:sz w:val="28"/>
          <w:szCs w:val="28"/>
          <w:rtl/>
        </w:rPr>
        <w:t>تمتلك رؤية رقمية</w:t>
      </w:r>
    </w:p>
    <w:p w14:paraId="2F148CB3" w14:textId="77777777" w:rsidR="000E05C8" w:rsidRPr="000E05C8" w:rsidRDefault="000E05C8" w:rsidP="000E05C8">
      <w:pPr>
        <w:numPr>
          <w:ilvl w:val="0"/>
          <w:numId w:val="67"/>
        </w:numPr>
        <w:jc w:val="both"/>
        <w:rPr>
          <w:rFonts w:ascii="Sakkal Majalla" w:hAnsi="Sakkal Majalla" w:cs="Sakkal Majalla"/>
          <w:b/>
          <w:bCs/>
          <w:sz w:val="28"/>
          <w:szCs w:val="28"/>
        </w:rPr>
      </w:pPr>
      <w:r w:rsidRPr="000E05C8">
        <w:rPr>
          <w:rFonts w:ascii="Sakkal Majalla" w:hAnsi="Sakkal Majalla" w:cs="Sakkal Majalla"/>
          <w:b/>
          <w:bCs/>
          <w:sz w:val="28"/>
          <w:szCs w:val="28"/>
          <w:rtl/>
        </w:rPr>
        <w:t>لديها قادة داعمون للتحول</w:t>
      </w:r>
    </w:p>
    <w:p w14:paraId="42668917" w14:textId="77777777" w:rsidR="000E05C8" w:rsidRPr="000E05C8" w:rsidRDefault="000E05C8" w:rsidP="000E05C8">
      <w:pPr>
        <w:numPr>
          <w:ilvl w:val="0"/>
          <w:numId w:val="67"/>
        </w:numPr>
        <w:jc w:val="both"/>
        <w:rPr>
          <w:rFonts w:ascii="Sakkal Majalla" w:hAnsi="Sakkal Majalla" w:cs="Sakkal Majalla"/>
          <w:b/>
          <w:bCs/>
          <w:sz w:val="28"/>
          <w:szCs w:val="28"/>
        </w:rPr>
      </w:pPr>
      <w:r w:rsidRPr="000E05C8">
        <w:rPr>
          <w:rFonts w:ascii="Sakkal Majalla" w:hAnsi="Sakkal Majalla" w:cs="Sakkal Majalla"/>
          <w:b/>
          <w:bCs/>
          <w:sz w:val="28"/>
          <w:szCs w:val="28"/>
          <w:rtl/>
        </w:rPr>
        <w:t>تستثمر في تدريب الموظفين</w:t>
      </w:r>
    </w:p>
    <w:p w14:paraId="735F16AB" w14:textId="77777777" w:rsidR="007A2B29" w:rsidRDefault="000E05C8" w:rsidP="007A2B29">
      <w:pPr>
        <w:rPr>
          <w:rFonts w:ascii="Sakkal Majalla" w:hAnsi="Sakkal Majalla" w:cs="Sakkal Majalla"/>
          <w:b/>
          <w:bCs/>
          <w:sz w:val="28"/>
          <w:szCs w:val="28"/>
          <w:rtl/>
        </w:rPr>
      </w:pPr>
      <w:r w:rsidRPr="000E05C8">
        <w:rPr>
          <w:rFonts w:ascii="Sakkal Majalla" w:hAnsi="Sakkal Majalla" w:cs="Sakkal Majalla"/>
          <w:b/>
          <w:bCs/>
          <w:sz w:val="28"/>
          <w:szCs w:val="28"/>
          <w:rtl/>
        </w:rPr>
        <w:t>كانت أكثر نجاحًا في التبنّي</w:t>
      </w:r>
      <w:r w:rsidRPr="000E05C8">
        <w:rPr>
          <w:rFonts w:ascii="Sakkal Majalla" w:hAnsi="Sakkal Majalla" w:cs="Sakkal Majalla"/>
          <w:b/>
          <w:bCs/>
          <w:sz w:val="28"/>
          <w:szCs w:val="28"/>
        </w:rPr>
        <w:t>.</w:t>
      </w:r>
    </w:p>
    <w:p w14:paraId="656EB76B" w14:textId="77777777" w:rsidR="007A2B29" w:rsidRDefault="007A2B29" w:rsidP="007A2B29">
      <w:pPr>
        <w:rPr>
          <w:rFonts w:ascii="Sakkal Majalla" w:hAnsi="Sakkal Majalla" w:cs="Sakkal Majalla"/>
          <w:b/>
          <w:bCs/>
          <w:sz w:val="28"/>
          <w:szCs w:val="28"/>
          <w:rtl/>
        </w:rPr>
      </w:pPr>
    </w:p>
    <w:p w14:paraId="72A61DEE" w14:textId="21F59556" w:rsidR="000E05C8" w:rsidRPr="000E05C8" w:rsidRDefault="000E05C8" w:rsidP="007A2B29">
      <w:pPr>
        <w:rPr>
          <w:rFonts w:ascii="Sakkal Majalla" w:hAnsi="Sakkal Majalla" w:cs="Sakkal Majalla"/>
          <w:b/>
          <w:bCs/>
          <w:sz w:val="28"/>
          <w:szCs w:val="28"/>
        </w:rPr>
      </w:pPr>
      <w:r w:rsidRPr="000E05C8">
        <w:rPr>
          <w:rFonts w:ascii="Sakkal Majalla" w:hAnsi="Sakkal Majalla" w:cs="Sakkal Majalla"/>
          <w:b/>
          <w:bCs/>
          <w:sz w:val="28"/>
          <w:szCs w:val="28"/>
        </w:rPr>
        <w:lastRenderedPageBreak/>
        <w:br/>
      </w:r>
      <w:r w:rsidRPr="000E05C8">
        <w:rPr>
          <w:rFonts w:ascii="Sakkal Majalla" w:hAnsi="Sakkal Majalla" w:cs="Sakkal Majalla"/>
          <w:b/>
          <w:bCs/>
          <w:sz w:val="28"/>
          <w:szCs w:val="28"/>
          <w:rtl/>
        </w:rPr>
        <w:t>وهذا يعيدنا إلى نظرية القدرات الديناميكية التي تربط بين</w:t>
      </w:r>
      <w:r w:rsidRPr="000E05C8">
        <w:rPr>
          <w:rFonts w:ascii="Sakkal Majalla" w:hAnsi="Sakkal Majalla" w:cs="Sakkal Majalla"/>
          <w:b/>
          <w:bCs/>
          <w:sz w:val="28"/>
          <w:szCs w:val="28"/>
        </w:rPr>
        <w:t>:</w:t>
      </w:r>
    </w:p>
    <w:p w14:paraId="69D726D9" w14:textId="77777777" w:rsidR="000E05C8" w:rsidRPr="000E05C8" w:rsidRDefault="000E05C8" w:rsidP="000E05C8">
      <w:pPr>
        <w:numPr>
          <w:ilvl w:val="0"/>
          <w:numId w:val="68"/>
        </w:numPr>
        <w:jc w:val="both"/>
        <w:rPr>
          <w:rFonts w:ascii="Sakkal Majalla" w:hAnsi="Sakkal Majalla" w:cs="Sakkal Majalla"/>
          <w:b/>
          <w:bCs/>
          <w:sz w:val="28"/>
          <w:szCs w:val="28"/>
        </w:rPr>
      </w:pPr>
      <w:r w:rsidRPr="000E05C8">
        <w:rPr>
          <w:rFonts w:ascii="Sakkal Majalla" w:hAnsi="Sakkal Majalla" w:cs="Sakkal Majalla"/>
          <w:b/>
          <w:bCs/>
          <w:sz w:val="28"/>
          <w:szCs w:val="28"/>
          <w:rtl/>
        </w:rPr>
        <w:t>الاستشعار (الوعي بالتقنية)</w:t>
      </w:r>
    </w:p>
    <w:p w14:paraId="7DFA488A" w14:textId="77777777" w:rsidR="000E05C8" w:rsidRPr="000E05C8" w:rsidRDefault="000E05C8" w:rsidP="000E05C8">
      <w:pPr>
        <w:numPr>
          <w:ilvl w:val="0"/>
          <w:numId w:val="68"/>
        </w:numPr>
        <w:jc w:val="both"/>
        <w:rPr>
          <w:rFonts w:ascii="Sakkal Majalla" w:hAnsi="Sakkal Majalla" w:cs="Sakkal Majalla"/>
          <w:b/>
          <w:bCs/>
          <w:sz w:val="28"/>
          <w:szCs w:val="28"/>
        </w:rPr>
      </w:pPr>
      <w:r w:rsidRPr="000E05C8">
        <w:rPr>
          <w:rFonts w:ascii="Sakkal Majalla" w:hAnsi="Sakkal Majalla" w:cs="Sakkal Majalla"/>
          <w:b/>
          <w:bCs/>
          <w:sz w:val="28"/>
          <w:szCs w:val="28"/>
          <w:rtl/>
        </w:rPr>
        <w:t>الاغتنام (الاستثمار في التقنية)</w:t>
      </w:r>
    </w:p>
    <w:p w14:paraId="05BDE40D" w14:textId="77777777" w:rsidR="000E05C8" w:rsidRPr="000E05C8" w:rsidRDefault="000E05C8" w:rsidP="000E05C8">
      <w:pPr>
        <w:numPr>
          <w:ilvl w:val="0"/>
          <w:numId w:val="68"/>
        </w:numPr>
        <w:jc w:val="both"/>
        <w:rPr>
          <w:rFonts w:ascii="Sakkal Majalla" w:hAnsi="Sakkal Majalla" w:cs="Sakkal Majalla"/>
          <w:b/>
          <w:bCs/>
          <w:sz w:val="28"/>
          <w:szCs w:val="28"/>
        </w:rPr>
      </w:pPr>
      <w:r w:rsidRPr="000E05C8">
        <w:rPr>
          <w:rFonts w:ascii="Sakkal Majalla" w:hAnsi="Sakkal Majalla" w:cs="Sakkal Majalla"/>
          <w:b/>
          <w:bCs/>
          <w:sz w:val="28"/>
          <w:szCs w:val="28"/>
          <w:rtl/>
        </w:rPr>
        <w:t>إعادة التشكيل (إعادة تنظيم الموارد)</w:t>
      </w:r>
    </w:p>
    <w:p w14:paraId="60E27B6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وتوضح أن الشركات التي تملك هذه القدرات تكون أكثر قدرة على الاستفادة من الذكاء الاصطناعي</w:t>
      </w:r>
      <w:r w:rsidRPr="000E05C8">
        <w:rPr>
          <w:rFonts w:ascii="Sakkal Majalla" w:hAnsi="Sakkal Majalla" w:cs="Sakkal Majalla"/>
          <w:b/>
          <w:bCs/>
          <w:sz w:val="28"/>
          <w:szCs w:val="28"/>
        </w:rPr>
        <w:t>.</w:t>
      </w:r>
    </w:p>
    <w:p w14:paraId="6BA4C621" w14:textId="637F6008" w:rsidR="000E05C8" w:rsidRPr="000E05C8" w:rsidRDefault="000E05C8" w:rsidP="000E05C8">
      <w:pPr>
        <w:jc w:val="both"/>
        <w:rPr>
          <w:rFonts w:ascii="Sakkal Majalla" w:hAnsi="Sakkal Majalla" w:cs="Sakkal Majalla"/>
          <w:b/>
          <w:bCs/>
          <w:sz w:val="28"/>
          <w:szCs w:val="28"/>
        </w:rPr>
      </w:pPr>
    </w:p>
    <w:p w14:paraId="2B51C42B"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5.7 </w:t>
      </w:r>
      <w:r w:rsidRPr="000E05C8">
        <w:rPr>
          <w:rFonts w:ascii="Sakkal Majalla" w:hAnsi="Sakkal Majalla" w:cs="Sakkal Majalla"/>
          <w:b/>
          <w:bCs/>
          <w:sz w:val="28"/>
          <w:szCs w:val="28"/>
          <w:rtl/>
        </w:rPr>
        <w:t>المناقشة العامة للنتائج في ضوء البيئة السعودية</w:t>
      </w:r>
    </w:p>
    <w:p w14:paraId="7ADF79EA"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يمكن تلخيص تفسير النتائج في السياق السعودي فيما يلي</w:t>
      </w:r>
      <w:r w:rsidRPr="000E05C8">
        <w:rPr>
          <w:rFonts w:ascii="Sakkal Majalla" w:hAnsi="Sakkal Majalla" w:cs="Sakkal Majalla"/>
          <w:b/>
          <w:bCs/>
          <w:sz w:val="28"/>
          <w:szCs w:val="28"/>
        </w:rPr>
        <w:t>:</w:t>
      </w:r>
    </w:p>
    <w:p w14:paraId="6A54ED1B" w14:textId="77777777" w:rsidR="000E05C8" w:rsidRPr="000E05C8" w:rsidRDefault="000E05C8" w:rsidP="000E05C8">
      <w:pPr>
        <w:numPr>
          <w:ilvl w:val="0"/>
          <w:numId w:val="69"/>
        </w:numPr>
        <w:jc w:val="both"/>
        <w:rPr>
          <w:rFonts w:ascii="Sakkal Majalla" w:hAnsi="Sakkal Majalla" w:cs="Sakkal Majalla"/>
          <w:b/>
          <w:bCs/>
          <w:sz w:val="28"/>
          <w:szCs w:val="28"/>
        </w:rPr>
      </w:pPr>
      <w:r w:rsidRPr="000E05C8">
        <w:rPr>
          <w:rFonts w:ascii="Sakkal Majalla" w:hAnsi="Sakkal Majalla" w:cs="Sakkal Majalla"/>
          <w:b/>
          <w:bCs/>
          <w:sz w:val="28"/>
          <w:szCs w:val="28"/>
          <w:rtl/>
        </w:rPr>
        <w:t xml:space="preserve">الدافع الوطني نحو </w:t>
      </w:r>
      <w:proofErr w:type="spellStart"/>
      <w:r w:rsidRPr="000E05C8">
        <w:rPr>
          <w:rFonts w:ascii="Sakkal Majalla" w:hAnsi="Sakkal Majalla" w:cs="Sakkal Majalla"/>
          <w:b/>
          <w:bCs/>
          <w:sz w:val="28"/>
          <w:szCs w:val="28"/>
          <w:rtl/>
        </w:rPr>
        <w:t>الرقمنة</w:t>
      </w:r>
      <w:proofErr w:type="spellEnd"/>
      <w:r w:rsidRPr="000E05C8">
        <w:rPr>
          <w:rFonts w:ascii="Sakkal Majalla" w:hAnsi="Sakkal Majalla" w:cs="Sakkal Majalla"/>
          <w:b/>
          <w:bCs/>
          <w:sz w:val="28"/>
          <w:szCs w:val="28"/>
          <w:rtl/>
        </w:rPr>
        <w:t xml:space="preserve"> يشكل محفزًا قويًا للتبنّي</w:t>
      </w:r>
      <w:r w:rsidRPr="000E05C8">
        <w:rPr>
          <w:rFonts w:ascii="Sakkal Majalla" w:hAnsi="Sakkal Majalla" w:cs="Sakkal Majalla"/>
          <w:b/>
          <w:bCs/>
          <w:sz w:val="28"/>
          <w:szCs w:val="28"/>
        </w:rPr>
        <w:t>.</w:t>
      </w:r>
    </w:p>
    <w:p w14:paraId="5719229D" w14:textId="77777777" w:rsidR="000E05C8" w:rsidRPr="000E05C8" w:rsidRDefault="000E05C8" w:rsidP="000E05C8">
      <w:pPr>
        <w:numPr>
          <w:ilvl w:val="0"/>
          <w:numId w:val="69"/>
        </w:numPr>
        <w:jc w:val="both"/>
        <w:rPr>
          <w:rFonts w:ascii="Sakkal Majalla" w:hAnsi="Sakkal Majalla" w:cs="Sakkal Majalla"/>
          <w:b/>
          <w:bCs/>
          <w:sz w:val="28"/>
          <w:szCs w:val="28"/>
        </w:rPr>
      </w:pPr>
      <w:r w:rsidRPr="000E05C8">
        <w:rPr>
          <w:rFonts w:ascii="Sakkal Majalla" w:hAnsi="Sakkal Majalla" w:cs="Sakkal Majalla"/>
          <w:b/>
          <w:bCs/>
          <w:sz w:val="28"/>
          <w:szCs w:val="28"/>
          <w:rtl/>
        </w:rPr>
        <w:t>السوق السعودي يتميز بمنافسة عالية في قطاع الاستشارات، مما جعل الشركات تبحث عن أدوات تعزز قيمتها المضافة</w:t>
      </w:r>
      <w:r w:rsidRPr="000E05C8">
        <w:rPr>
          <w:rFonts w:ascii="Sakkal Majalla" w:hAnsi="Sakkal Majalla" w:cs="Sakkal Majalla"/>
          <w:b/>
          <w:bCs/>
          <w:sz w:val="28"/>
          <w:szCs w:val="28"/>
        </w:rPr>
        <w:t>.</w:t>
      </w:r>
    </w:p>
    <w:p w14:paraId="7A51B9E6" w14:textId="77777777" w:rsidR="000E05C8" w:rsidRPr="000E05C8" w:rsidRDefault="000E05C8" w:rsidP="000E05C8">
      <w:pPr>
        <w:numPr>
          <w:ilvl w:val="0"/>
          <w:numId w:val="69"/>
        </w:numPr>
        <w:jc w:val="both"/>
        <w:rPr>
          <w:rFonts w:ascii="Sakkal Majalla" w:hAnsi="Sakkal Majalla" w:cs="Sakkal Majalla"/>
          <w:b/>
          <w:bCs/>
          <w:sz w:val="28"/>
          <w:szCs w:val="28"/>
        </w:rPr>
      </w:pPr>
      <w:r w:rsidRPr="000E05C8">
        <w:rPr>
          <w:rFonts w:ascii="Sakkal Majalla" w:hAnsi="Sakkal Majalla" w:cs="Sakkal Majalla"/>
          <w:b/>
          <w:bCs/>
          <w:sz w:val="28"/>
          <w:szCs w:val="28"/>
          <w:rtl/>
        </w:rPr>
        <w:t>التحفظ السعودي على خصوصية البيانات كان أحد أبرز العوائق</w:t>
      </w:r>
      <w:r w:rsidRPr="000E05C8">
        <w:rPr>
          <w:rFonts w:ascii="Sakkal Majalla" w:hAnsi="Sakkal Majalla" w:cs="Sakkal Majalla"/>
          <w:b/>
          <w:bCs/>
          <w:sz w:val="28"/>
          <w:szCs w:val="28"/>
        </w:rPr>
        <w:t>.</w:t>
      </w:r>
    </w:p>
    <w:p w14:paraId="2C5596BB" w14:textId="77777777" w:rsidR="000E05C8" w:rsidRPr="000E05C8" w:rsidRDefault="000E05C8" w:rsidP="000E05C8">
      <w:pPr>
        <w:numPr>
          <w:ilvl w:val="0"/>
          <w:numId w:val="69"/>
        </w:numPr>
        <w:jc w:val="both"/>
        <w:rPr>
          <w:rFonts w:ascii="Sakkal Majalla" w:hAnsi="Sakkal Majalla" w:cs="Sakkal Majalla"/>
          <w:b/>
          <w:bCs/>
          <w:sz w:val="28"/>
          <w:szCs w:val="28"/>
        </w:rPr>
      </w:pPr>
      <w:r w:rsidRPr="000E05C8">
        <w:rPr>
          <w:rFonts w:ascii="Sakkal Majalla" w:hAnsi="Sakkal Majalla" w:cs="Sakkal Majalla"/>
          <w:b/>
          <w:bCs/>
          <w:sz w:val="28"/>
          <w:szCs w:val="28"/>
          <w:rtl/>
        </w:rPr>
        <w:t>الاستثمار في التحول الرقمي لا يزال متفاوتًا بين الشركات</w:t>
      </w:r>
      <w:r w:rsidRPr="000E05C8">
        <w:rPr>
          <w:rFonts w:ascii="Sakkal Majalla" w:hAnsi="Sakkal Majalla" w:cs="Sakkal Majalla"/>
          <w:b/>
          <w:bCs/>
          <w:sz w:val="28"/>
          <w:szCs w:val="28"/>
        </w:rPr>
        <w:t>.</w:t>
      </w:r>
    </w:p>
    <w:p w14:paraId="6A84463E"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وتكشف النتائج أن الشركات السعودية الاستشارية تدرك أهمية الذكاء الاصطناعي التوليدي، ولكنها تتبنى التقنية “بأقل سرعة مما يسمح به السوق”، بسبب التحديات التقنية والبشرية</w:t>
      </w:r>
      <w:r w:rsidRPr="000E05C8">
        <w:rPr>
          <w:rFonts w:ascii="Sakkal Majalla" w:hAnsi="Sakkal Majalla" w:cs="Sakkal Majalla"/>
          <w:b/>
          <w:bCs/>
          <w:sz w:val="28"/>
          <w:szCs w:val="28"/>
        </w:rPr>
        <w:t>.</w:t>
      </w:r>
    </w:p>
    <w:p w14:paraId="6F87AF35" w14:textId="2893FCC8" w:rsidR="000E05C8" w:rsidRDefault="000E05C8" w:rsidP="000E05C8">
      <w:pPr>
        <w:jc w:val="both"/>
        <w:rPr>
          <w:rFonts w:ascii="Sakkal Majalla" w:hAnsi="Sakkal Majalla" w:cs="Sakkal Majalla"/>
          <w:b/>
          <w:bCs/>
          <w:sz w:val="28"/>
          <w:szCs w:val="28"/>
          <w:rtl/>
        </w:rPr>
      </w:pPr>
    </w:p>
    <w:p w14:paraId="4B1C66DC" w14:textId="77777777" w:rsidR="007F5F52" w:rsidRDefault="007F5F52" w:rsidP="000E05C8">
      <w:pPr>
        <w:jc w:val="both"/>
        <w:rPr>
          <w:rFonts w:ascii="Sakkal Majalla" w:hAnsi="Sakkal Majalla" w:cs="Sakkal Majalla"/>
          <w:b/>
          <w:bCs/>
          <w:sz w:val="28"/>
          <w:szCs w:val="28"/>
          <w:rtl/>
        </w:rPr>
      </w:pPr>
    </w:p>
    <w:p w14:paraId="504CE615" w14:textId="77777777" w:rsidR="007F5F52" w:rsidRDefault="007F5F52" w:rsidP="000E05C8">
      <w:pPr>
        <w:jc w:val="both"/>
        <w:rPr>
          <w:rFonts w:ascii="Sakkal Majalla" w:hAnsi="Sakkal Majalla" w:cs="Sakkal Majalla"/>
          <w:b/>
          <w:bCs/>
          <w:sz w:val="28"/>
          <w:szCs w:val="28"/>
          <w:rtl/>
        </w:rPr>
      </w:pPr>
    </w:p>
    <w:p w14:paraId="3E416BE2" w14:textId="77777777" w:rsidR="007F5F52" w:rsidRDefault="007F5F52" w:rsidP="000E05C8">
      <w:pPr>
        <w:jc w:val="both"/>
        <w:rPr>
          <w:rFonts w:ascii="Sakkal Majalla" w:hAnsi="Sakkal Majalla" w:cs="Sakkal Majalla"/>
          <w:b/>
          <w:bCs/>
          <w:sz w:val="28"/>
          <w:szCs w:val="28"/>
          <w:rtl/>
        </w:rPr>
      </w:pPr>
    </w:p>
    <w:p w14:paraId="6D1CA84E" w14:textId="77777777" w:rsidR="007F5F52" w:rsidRDefault="007F5F52" w:rsidP="000E05C8">
      <w:pPr>
        <w:jc w:val="both"/>
        <w:rPr>
          <w:rFonts w:ascii="Sakkal Majalla" w:hAnsi="Sakkal Majalla" w:cs="Sakkal Majalla"/>
          <w:b/>
          <w:bCs/>
          <w:sz w:val="28"/>
          <w:szCs w:val="28"/>
          <w:rtl/>
        </w:rPr>
      </w:pPr>
    </w:p>
    <w:p w14:paraId="48375E16" w14:textId="77777777" w:rsidR="007F5F52" w:rsidRDefault="007F5F52" w:rsidP="000E05C8">
      <w:pPr>
        <w:jc w:val="both"/>
        <w:rPr>
          <w:rFonts w:ascii="Sakkal Majalla" w:hAnsi="Sakkal Majalla" w:cs="Sakkal Majalla"/>
          <w:b/>
          <w:bCs/>
          <w:sz w:val="28"/>
          <w:szCs w:val="28"/>
          <w:rtl/>
        </w:rPr>
      </w:pPr>
    </w:p>
    <w:p w14:paraId="0D49E654" w14:textId="77777777" w:rsidR="007F5F52" w:rsidRDefault="007F5F52" w:rsidP="000E05C8">
      <w:pPr>
        <w:jc w:val="both"/>
        <w:rPr>
          <w:rFonts w:ascii="Sakkal Majalla" w:hAnsi="Sakkal Majalla" w:cs="Sakkal Majalla"/>
          <w:b/>
          <w:bCs/>
          <w:sz w:val="28"/>
          <w:szCs w:val="28"/>
          <w:rtl/>
        </w:rPr>
      </w:pPr>
    </w:p>
    <w:p w14:paraId="4BB5C0D3" w14:textId="77777777" w:rsidR="007F5F52" w:rsidRDefault="007F5F52" w:rsidP="000E05C8">
      <w:pPr>
        <w:jc w:val="both"/>
        <w:rPr>
          <w:rFonts w:ascii="Sakkal Majalla" w:hAnsi="Sakkal Majalla" w:cs="Sakkal Majalla"/>
          <w:b/>
          <w:bCs/>
          <w:sz w:val="28"/>
          <w:szCs w:val="28"/>
          <w:rtl/>
        </w:rPr>
      </w:pPr>
    </w:p>
    <w:p w14:paraId="75C17D7A" w14:textId="77777777" w:rsidR="007F5F52" w:rsidRPr="000E05C8" w:rsidRDefault="007F5F52" w:rsidP="000E05C8">
      <w:pPr>
        <w:jc w:val="both"/>
        <w:rPr>
          <w:rFonts w:ascii="Sakkal Majalla" w:hAnsi="Sakkal Majalla" w:cs="Sakkal Majalla"/>
          <w:b/>
          <w:bCs/>
          <w:sz w:val="28"/>
          <w:szCs w:val="28"/>
        </w:rPr>
      </w:pPr>
    </w:p>
    <w:p w14:paraId="435979AB"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5.8 </w:t>
      </w:r>
      <w:r w:rsidRPr="000E05C8">
        <w:rPr>
          <w:rFonts w:ascii="Sakkal Majalla" w:hAnsi="Sakkal Majalla" w:cs="Sakkal Majalla"/>
          <w:b/>
          <w:bCs/>
          <w:sz w:val="28"/>
          <w:szCs w:val="28"/>
          <w:rtl/>
        </w:rPr>
        <w:t>ملخص الفصل</w:t>
      </w:r>
    </w:p>
    <w:p w14:paraId="5A9D60DF" w14:textId="77777777" w:rsidR="000E05C8" w:rsidRDefault="000E05C8" w:rsidP="000E05C8">
      <w:pPr>
        <w:jc w:val="both"/>
        <w:rPr>
          <w:rFonts w:ascii="Sakkal Majalla" w:hAnsi="Sakkal Majalla" w:cs="Sakkal Majalla"/>
          <w:b/>
          <w:bCs/>
          <w:sz w:val="28"/>
          <w:szCs w:val="28"/>
          <w:rtl/>
        </w:rPr>
      </w:pPr>
      <w:r w:rsidRPr="000E05C8">
        <w:rPr>
          <w:rFonts w:ascii="Sakkal Majalla" w:hAnsi="Sakkal Majalla" w:cs="Sakkal Majalla"/>
          <w:b/>
          <w:bCs/>
          <w:sz w:val="28"/>
          <w:szCs w:val="28"/>
          <w:rtl/>
        </w:rPr>
        <w:t>قدّم هذا الفصل تفسيرًا معمقًا لنتائج الدراسة، وربطها بالنظريات والدراسات السابقة، وقدم إطارًا لفهم كيفية تأثر الشركات الاستشارية بالدوافع والعوائق، وكيف ينعكس تبنّي الذكاء الاصطناعي التوليدي على أدائها. كما أوضح الفصل الفروق بين الشركات ذات النضج الرقمي العالي والمنخفض، وأبرز أهمية الثقافة التنظيمية في دعم نجاح التحول التقني</w:t>
      </w:r>
      <w:r w:rsidRPr="000E05C8">
        <w:rPr>
          <w:rFonts w:ascii="Sakkal Majalla" w:hAnsi="Sakkal Majalla" w:cs="Sakkal Majalla"/>
          <w:b/>
          <w:bCs/>
          <w:sz w:val="28"/>
          <w:szCs w:val="28"/>
        </w:rPr>
        <w:t>.</w:t>
      </w:r>
    </w:p>
    <w:p w14:paraId="7E22B629" w14:textId="77777777" w:rsidR="000E05C8" w:rsidRPr="000E05C8" w:rsidRDefault="000E05C8" w:rsidP="000E05C8">
      <w:pPr>
        <w:numPr>
          <w:ilvl w:val="0"/>
          <w:numId w:val="70"/>
        </w:numPr>
        <w:jc w:val="both"/>
        <w:rPr>
          <w:rFonts w:ascii="Sakkal Majalla" w:hAnsi="Sakkal Majalla" w:cs="Sakkal Majalla"/>
          <w:b/>
          <w:bCs/>
          <w:sz w:val="28"/>
          <w:szCs w:val="28"/>
        </w:rPr>
      </w:pPr>
      <w:r w:rsidRPr="000E05C8">
        <w:rPr>
          <w:rFonts w:ascii="Sakkal Majalla" w:hAnsi="Sakkal Majalla" w:cs="Sakkal Majalla"/>
          <w:b/>
          <w:bCs/>
          <w:sz w:val="28"/>
          <w:szCs w:val="28"/>
          <w:rtl/>
        </w:rPr>
        <w:t>الخلاصة العامة</w:t>
      </w:r>
    </w:p>
    <w:p w14:paraId="14B33457" w14:textId="77777777" w:rsidR="000E05C8" w:rsidRPr="000E05C8" w:rsidRDefault="000E05C8" w:rsidP="000E05C8">
      <w:pPr>
        <w:numPr>
          <w:ilvl w:val="0"/>
          <w:numId w:val="70"/>
        </w:numPr>
        <w:jc w:val="both"/>
        <w:rPr>
          <w:rFonts w:ascii="Sakkal Majalla" w:hAnsi="Sakkal Majalla" w:cs="Sakkal Majalla"/>
          <w:b/>
          <w:bCs/>
          <w:sz w:val="28"/>
          <w:szCs w:val="28"/>
        </w:rPr>
      </w:pPr>
      <w:r w:rsidRPr="000E05C8">
        <w:rPr>
          <w:rFonts w:ascii="Sakkal Majalla" w:hAnsi="Sakkal Majalla" w:cs="Sakkal Majalla"/>
          <w:b/>
          <w:bCs/>
          <w:sz w:val="28"/>
          <w:szCs w:val="28"/>
          <w:rtl/>
        </w:rPr>
        <w:t>أهم ما توصلت إليه الدراسة</w:t>
      </w:r>
    </w:p>
    <w:p w14:paraId="39EBA162" w14:textId="77777777" w:rsidR="000E05C8" w:rsidRPr="000E05C8" w:rsidRDefault="000E05C8" w:rsidP="000E05C8">
      <w:pPr>
        <w:numPr>
          <w:ilvl w:val="0"/>
          <w:numId w:val="70"/>
        </w:numPr>
        <w:jc w:val="both"/>
        <w:rPr>
          <w:rFonts w:ascii="Sakkal Majalla" w:hAnsi="Sakkal Majalla" w:cs="Sakkal Majalla"/>
          <w:b/>
          <w:bCs/>
          <w:sz w:val="28"/>
          <w:szCs w:val="28"/>
        </w:rPr>
      </w:pPr>
      <w:r w:rsidRPr="000E05C8">
        <w:rPr>
          <w:rFonts w:ascii="Sakkal Majalla" w:hAnsi="Sakkal Majalla" w:cs="Sakkal Majalla"/>
          <w:b/>
          <w:bCs/>
          <w:sz w:val="28"/>
          <w:szCs w:val="28"/>
          <w:rtl/>
        </w:rPr>
        <w:t>توصيات عملية قابلة للتطبيق</w:t>
      </w:r>
    </w:p>
    <w:p w14:paraId="1F9AF3C9" w14:textId="77777777" w:rsidR="000E05C8" w:rsidRPr="000E05C8" w:rsidRDefault="000E05C8" w:rsidP="000E05C8">
      <w:pPr>
        <w:numPr>
          <w:ilvl w:val="0"/>
          <w:numId w:val="70"/>
        </w:numPr>
        <w:jc w:val="both"/>
        <w:rPr>
          <w:rFonts w:ascii="Sakkal Majalla" w:hAnsi="Sakkal Majalla" w:cs="Sakkal Majalla"/>
          <w:b/>
          <w:bCs/>
          <w:sz w:val="28"/>
          <w:szCs w:val="28"/>
        </w:rPr>
      </w:pPr>
      <w:r w:rsidRPr="000E05C8">
        <w:rPr>
          <w:rFonts w:ascii="Sakkal Majalla" w:hAnsi="Sakkal Majalla" w:cs="Sakkal Majalla"/>
          <w:b/>
          <w:bCs/>
          <w:sz w:val="28"/>
          <w:szCs w:val="28"/>
          <w:rtl/>
        </w:rPr>
        <w:t>مقترحات للبحوث المستقبلية</w:t>
      </w:r>
    </w:p>
    <w:p w14:paraId="64BE52A3" w14:textId="56BCCF66" w:rsidR="000E05C8" w:rsidRDefault="000E05C8" w:rsidP="000E05C8">
      <w:pPr>
        <w:jc w:val="both"/>
        <w:rPr>
          <w:rFonts w:ascii="Sakkal Majalla" w:hAnsi="Sakkal Majalla" w:cs="Sakkal Majalla"/>
          <w:b/>
          <w:bCs/>
          <w:sz w:val="28"/>
          <w:szCs w:val="28"/>
          <w:rtl/>
        </w:rPr>
      </w:pPr>
    </w:p>
    <w:p w14:paraId="27DB9C09" w14:textId="77777777" w:rsidR="007F5F52" w:rsidRDefault="007F5F52" w:rsidP="000E05C8">
      <w:pPr>
        <w:jc w:val="both"/>
        <w:rPr>
          <w:rFonts w:ascii="Sakkal Majalla" w:hAnsi="Sakkal Majalla" w:cs="Sakkal Majalla"/>
          <w:b/>
          <w:bCs/>
          <w:sz w:val="28"/>
          <w:szCs w:val="28"/>
          <w:rtl/>
        </w:rPr>
      </w:pPr>
    </w:p>
    <w:p w14:paraId="5BD26D70" w14:textId="77777777" w:rsidR="007F5F52" w:rsidRDefault="007F5F52" w:rsidP="000E05C8">
      <w:pPr>
        <w:jc w:val="both"/>
        <w:rPr>
          <w:rFonts w:ascii="Sakkal Majalla" w:hAnsi="Sakkal Majalla" w:cs="Sakkal Majalla"/>
          <w:b/>
          <w:bCs/>
          <w:sz w:val="28"/>
          <w:szCs w:val="28"/>
          <w:rtl/>
        </w:rPr>
      </w:pPr>
    </w:p>
    <w:p w14:paraId="23507CCF" w14:textId="77777777" w:rsidR="007F5F52" w:rsidRDefault="007F5F52" w:rsidP="000E05C8">
      <w:pPr>
        <w:jc w:val="both"/>
        <w:rPr>
          <w:rFonts w:ascii="Sakkal Majalla" w:hAnsi="Sakkal Majalla" w:cs="Sakkal Majalla"/>
          <w:b/>
          <w:bCs/>
          <w:sz w:val="28"/>
          <w:szCs w:val="28"/>
          <w:rtl/>
        </w:rPr>
      </w:pPr>
    </w:p>
    <w:p w14:paraId="22E4BDB3" w14:textId="77777777" w:rsidR="007F5F52" w:rsidRDefault="007F5F52" w:rsidP="000E05C8">
      <w:pPr>
        <w:jc w:val="both"/>
        <w:rPr>
          <w:rFonts w:ascii="Sakkal Majalla" w:hAnsi="Sakkal Majalla" w:cs="Sakkal Majalla"/>
          <w:b/>
          <w:bCs/>
          <w:sz w:val="28"/>
          <w:szCs w:val="28"/>
          <w:rtl/>
        </w:rPr>
      </w:pPr>
    </w:p>
    <w:p w14:paraId="227DABA0" w14:textId="77777777" w:rsidR="007F5F52" w:rsidRDefault="007F5F52" w:rsidP="000E05C8">
      <w:pPr>
        <w:jc w:val="both"/>
        <w:rPr>
          <w:rFonts w:ascii="Sakkal Majalla" w:hAnsi="Sakkal Majalla" w:cs="Sakkal Majalla"/>
          <w:b/>
          <w:bCs/>
          <w:sz w:val="28"/>
          <w:szCs w:val="28"/>
          <w:rtl/>
        </w:rPr>
      </w:pPr>
    </w:p>
    <w:p w14:paraId="5EF7291A" w14:textId="77777777" w:rsidR="007F5F52" w:rsidRDefault="007F5F52" w:rsidP="000E05C8">
      <w:pPr>
        <w:jc w:val="both"/>
        <w:rPr>
          <w:rFonts w:ascii="Sakkal Majalla" w:hAnsi="Sakkal Majalla" w:cs="Sakkal Majalla"/>
          <w:b/>
          <w:bCs/>
          <w:sz w:val="28"/>
          <w:szCs w:val="28"/>
          <w:rtl/>
        </w:rPr>
      </w:pPr>
    </w:p>
    <w:p w14:paraId="0D1D7338" w14:textId="77777777" w:rsidR="007F5F52" w:rsidRDefault="007F5F52" w:rsidP="000E05C8">
      <w:pPr>
        <w:jc w:val="both"/>
        <w:rPr>
          <w:rFonts w:ascii="Sakkal Majalla" w:hAnsi="Sakkal Majalla" w:cs="Sakkal Majalla"/>
          <w:b/>
          <w:bCs/>
          <w:sz w:val="28"/>
          <w:szCs w:val="28"/>
          <w:rtl/>
        </w:rPr>
      </w:pPr>
    </w:p>
    <w:p w14:paraId="6D3FADB0" w14:textId="77777777" w:rsidR="007F5F52" w:rsidRDefault="007F5F52" w:rsidP="000E05C8">
      <w:pPr>
        <w:jc w:val="both"/>
        <w:rPr>
          <w:rFonts w:ascii="Sakkal Majalla" w:hAnsi="Sakkal Majalla" w:cs="Sakkal Majalla"/>
          <w:b/>
          <w:bCs/>
          <w:sz w:val="28"/>
          <w:szCs w:val="28"/>
          <w:rtl/>
        </w:rPr>
      </w:pPr>
    </w:p>
    <w:p w14:paraId="2A97AB96" w14:textId="77777777" w:rsidR="007F5F52" w:rsidRDefault="007F5F52" w:rsidP="000E05C8">
      <w:pPr>
        <w:jc w:val="both"/>
        <w:rPr>
          <w:rFonts w:ascii="Sakkal Majalla" w:hAnsi="Sakkal Majalla" w:cs="Sakkal Majalla"/>
          <w:b/>
          <w:bCs/>
          <w:sz w:val="28"/>
          <w:szCs w:val="28"/>
          <w:rtl/>
        </w:rPr>
      </w:pPr>
    </w:p>
    <w:p w14:paraId="32D58B68" w14:textId="77777777" w:rsidR="007F5F52" w:rsidRDefault="007F5F52" w:rsidP="000E05C8">
      <w:pPr>
        <w:jc w:val="both"/>
        <w:rPr>
          <w:rFonts w:ascii="Sakkal Majalla" w:hAnsi="Sakkal Majalla" w:cs="Sakkal Majalla"/>
          <w:b/>
          <w:bCs/>
          <w:sz w:val="28"/>
          <w:szCs w:val="28"/>
          <w:rtl/>
        </w:rPr>
      </w:pPr>
    </w:p>
    <w:p w14:paraId="740DF1FD" w14:textId="77777777" w:rsidR="007F5F52" w:rsidRDefault="007F5F52" w:rsidP="000E05C8">
      <w:pPr>
        <w:jc w:val="both"/>
        <w:rPr>
          <w:rFonts w:ascii="Sakkal Majalla" w:hAnsi="Sakkal Majalla" w:cs="Sakkal Majalla"/>
          <w:b/>
          <w:bCs/>
          <w:sz w:val="28"/>
          <w:szCs w:val="28"/>
          <w:rtl/>
        </w:rPr>
      </w:pPr>
    </w:p>
    <w:p w14:paraId="4502FBA8" w14:textId="77777777" w:rsidR="007F5F52" w:rsidRDefault="007F5F52" w:rsidP="000E05C8">
      <w:pPr>
        <w:jc w:val="both"/>
        <w:rPr>
          <w:rFonts w:ascii="Sakkal Majalla" w:hAnsi="Sakkal Majalla" w:cs="Sakkal Majalla"/>
          <w:b/>
          <w:bCs/>
          <w:sz w:val="28"/>
          <w:szCs w:val="28"/>
          <w:rtl/>
        </w:rPr>
      </w:pPr>
    </w:p>
    <w:p w14:paraId="463A8A28" w14:textId="77777777" w:rsidR="007F5F52" w:rsidRDefault="007F5F52" w:rsidP="000E05C8">
      <w:pPr>
        <w:jc w:val="both"/>
        <w:rPr>
          <w:rFonts w:ascii="Sakkal Majalla" w:hAnsi="Sakkal Majalla" w:cs="Sakkal Majalla"/>
          <w:b/>
          <w:bCs/>
          <w:sz w:val="28"/>
          <w:szCs w:val="28"/>
          <w:rtl/>
        </w:rPr>
      </w:pPr>
    </w:p>
    <w:p w14:paraId="0D85CF94" w14:textId="77777777" w:rsidR="007F5F52" w:rsidRDefault="007F5F52" w:rsidP="000E05C8">
      <w:pPr>
        <w:jc w:val="both"/>
        <w:rPr>
          <w:rFonts w:ascii="Sakkal Majalla" w:hAnsi="Sakkal Majalla" w:cs="Sakkal Majalla"/>
          <w:b/>
          <w:bCs/>
          <w:sz w:val="28"/>
          <w:szCs w:val="28"/>
          <w:rtl/>
        </w:rPr>
      </w:pPr>
    </w:p>
    <w:p w14:paraId="7BBA0F53" w14:textId="77777777" w:rsidR="007F5F52" w:rsidRPr="000E05C8" w:rsidRDefault="007F5F52" w:rsidP="000E05C8">
      <w:pPr>
        <w:jc w:val="both"/>
        <w:rPr>
          <w:rFonts w:ascii="Sakkal Majalla" w:hAnsi="Sakkal Majalla" w:cs="Sakkal Majalla"/>
          <w:b/>
          <w:bCs/>
          <w:sz w:val="28"/>
          <w:szCs w:val="28"/>
        </w:rPr>
      </w:pPr>
    </w:p>
    <w:p w14:paraId="74751579" w14:textId="77777777" w:rsidR="000E05C8" w:rsidRPr="000E05C8" w:rsidRDefault="000E05C8" w:rsidP="007F5F52">
      <w:pPr>
        <w:jc w:val="center"/>
        <w:rPr>
          <w:rFonts w:ascii="Sakkal Majalla" w:hAnsi="Sakkal Majalla" w:cs="Sakkal Majalla"/>
          <w:b/>
          <w:bCs/>
          <w:sz w:val="36"/>
          <w:szCs w:val="36"/>
        </w:rPr>
      </w:pPr>
      <w:r w:rsidRPr="000E05C8">
        <w:rPr>
          <w:rFonts w:ascii="Sakkal Majalla" w:hAnsi="Sakkal Majalla" w:cs="Sakkal Majalla"/>
          <w:b/>
          <w:bCs/>
          <w:sz w:val="36"/>
          <w:szCs w:val="36"/>
          <w:rtl/>
        </w:rPr>
        <w:lastRenderedPageBreak/>
        <w:t>الفصل السادس: الخاتمة والتوصيات</w:t>
      </w:r>
    </w:p>
    <w:p w14:paraId="4AC5B021" w14:textId="246D51ED" w:rsidR="000E05C8" w:rsidRPr="000E05C8" w:rsidRDefault="000E05C8" w:rsidP="000E05C8">
      <w:pPr>
        <w:jc w:val="both"/>
        <w:rPr>
          <w:rFonts w:ascii="Sakkal Majalla" w:hAnsi="Sakkal Majalla" w:cs="Sakkal Majalla"/>
          <w:b/>
          <w:bCs/>
          <w:sz w:val="28"/>
          <w:szCs w:val="28"/>
        </w:rPr>
      </w:pPr>
    </w:p>
    <w:p w14:paraId="1D02AE7E"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6.1 </w:t>
      </w:r>
      <w:r w:rsidRPr="000E05C8">
        <w:rPr>
          <w:rFonts w:ascii="Sakkal Majalla" w:hAnsi="Sakkal Majalla" w:cs="Sakkal Majalla"/>
          <w:b/>
          <w:bCs/>
          <w:sz w:val="28"/>
          <w:szCs w:val="28"/>
          <w:rtl/>
        </w:rPr>
        <w:t>مقدمة الفصل</w:t>
      </w:r>
    </w:p>
    <w:p w14:paraId="0AECDCB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يتناول هذا الفصل الخلاصة الشاملة لنتائج الدراسة، ويقدّم التوصيات العملية التي يمكن أن تساعد الشركات الاستشارية الصغيرة والمتوسطة في المملكة العربية السعودية على تبنّي الذكاء الاصطناعي التوليدي بصورة فعّالة ومنخفضة المخاطر. كما يتضمن الفصل مقترحات للدراسات المستقبلية، بالنظر إلى أن موضوع الذكاء الاصطناعي التوليدي لا يزال في تطور مستمر، ويحتاج إلى استكشافات أعمق في البيئة العربية والسعودية</w:t>
      </w:r>
      <w:r w:rsidRPr="000E05C8">
        <w:rPr>
          <w:rFonts w:ascii="Sakkal Majalla" w:hAnsi="Sakkal Majalla" w:cs="Sakkal Majalla"/>
          <w:b/>
          <w:bCs/>
          <w:sz w:val="28"/>
          <w:szCs w:val="28"/>
        </w:rPr>
        <w:t>.</w:t>
      </w:r>
    </w:p>
    <w:p w14:paraId="7EA4C2A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6.2 </w:t>
      </w:r>
      <w:r w:rsidRPr="000E05C8">
        <w:rPr>
          <w:rFonts w:ascii="Sakkal Majalla" w:hAnsi="Sakkal Majalla" w:cs="Sakkal Majalla"/>
          <w:b/>
          <w:bCs/>
          <w:sz w:val="28"/>
          <w:szCs w:val="28"/>
          <w:rtl/>
        </w:rPr>
        <w:t>خلاصة الدراسة</w:t>
      </w:r>
    </w:p>
    <w:p w14:paraId="11CC331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سعت هذه الدراسة إلى تحليل واقع تبنّي الذكاء الاصطناعي التوليدي في شركات الاستشارات الصغيرة والمتوسطة بالسعودية، من خلال دراسة الدوافع المؤثرة، والعوائق المعيقة، والأثر المتوقع على الأداء والجودة. وقد اعتمدت الدراسة منهجًا مختلطًا يجمع بين التحليل الكمي والنوعي، واستندت إلى نماذج نظرية راسخة تفسر سلوك التبنّي التكنولوجي داخل المنظمات</w:t>
      </w:r>
      <w:r w:rsidRPr="000E05C8">
        <w:rPr>
          <w:rFonts w:ascii="Sakkal Majalla" w:hAnsi="Sakkal Majalla" w:cs="Sakkal Majalla"/>
          <w:b/>
          <w:bCs/>
          <w:sz w:val="28"/>
          <w:szCs w:val="28"/>
        </w:rPr>
        <w:t>.</w:t>
      </w:r>
    </w:p>
    <w:p w14:paraId="61D102F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أظهرت النتائج الافتراضية أن الدوافع التنظيمية والتقنية</w:t>
      </w:r>
      <w:r w:rsidRPr="000E05C8">
        <w:rPr>
          <w:rFonts w:ascii="Sakkal Majalla" w:hAnsi="Sakkal Majalla" w:cs="Sakkal Majalla"/>
          <w:b/>
          <w:bCs/>
          <w:sz w:val="28"/>
          <w:szCs w:val="28"/>
        </w:rPr>
        <w:t>—</w:t>
      </w:r>
      <w:r w:rsidRPr="000E05C8">
        <w:rPr>
          <w:rFonts w:ascii="Sakkal Majalla" w:hAnsi="Sakkal Majalla" w:cs="Sakkal Majalla"/>
          <w:b/>
          <w:bCs/>
          <w:sz w:val="28"/>
          <w:szCs w:val="28"/>
          <w:rtl/>
        </w:rPr>
        <w:t>مثل تحسين الإنتاجية، رفع جودة الخدمات، تعزيز القدرة التنافسية، ومواكبة التحول الرقمي—كانت المحرك الأقوى وراء سعي الشركات إلى تبنّي الذكاء الاصطناعي التوليدي. في المقابل، مثّلت العوائق التقنية والمالية والبشرية والتنظيمية عوامل مؤثرة سلبًا، مما أدى إلى تبنّي بطيء أو محدود في بعض الشركات</w:t>
      </w:r>
      <w:r w:rsidRPr="000E05C8">
        <w:rPr>
          <w:rFonts w:ascii="Sakkal Majalla" w:hAnsi="Sakkal Majalla" w:cs="Sakkal Majalla"/>
          <w:b/>
          <w:bCs/>
          <w:sz w:val="28"/>
          <w:szCs w:val="28"/>
        </w:rPr>
        <w:t>.</w:t>
      </w:r>
    </w:p>
    <w:p w14:paraId="2A6CE454"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وبينت النتائج أن الشركات التي تبنّت الذكاء الاصطناعي التوليدي بصورة فعّالة حققت تحسنًا ملحوظًا في جودة الخدمات الاستشارية، بما يشمل تقليل الأخطاء، زيادة الاتساق في التقارير، رفع كفاءة التحليل، وتقليص الزمن اللازم لإنجاز المهام. كما أثبتت النتائج أن مستوى التبنّي يختلف حسب حجم الشركة، مواردها، ونضجها الرقمي</w:t>
      </w:r>
      <w:r w:rsidRPr="000E05C8">
        <w:rPr>
          <w:rFonts w:ascii="Sakkal Majalla" w:hAnsi="Sakkal Majalla" w:cs="Sakkal Majalla"/>
          <w:b/>
          <w:bCs/>
          <w:sz w:val="28"/>
          <w:szCs w:val="28"/>
        </w:rPr>
        <w:t>.</w:t>
      </w:r>
    </w:p>
    <w:p w14:paraId="2E802F60" w14:textId="77777777" w:rsidR="000E05C8" w:rsidRDefault="000E05C8" w:rsidP="000E05C8">
      <w:pPr>
        <w:jc w:val="both"/>
        <w:rPr>
          <w:rFonts w:ascii="Sakkal Majalla" w:hAnsi="Sakkal Majalla" w:cs="Sakkal Majalla"/>
          <w:b/>
          <w:bCs/>
          <w:sz w:val="28"/>
          <w:szCs w:val="28"/>
          <w:rtl/>
        </w:rPr>
      </w:pPr>
      <w:r w:rsidRPr="000E05C8">
        <w:rPr>
          <w:rFonts w:ascii="Sakkal Majalla" w:hAnsi="Sakkal Majalla" w:cs="Sakkal Majalla"/>
          <w:b/>
          <w:bCs/>
          <w:sz w:val="28"/>
          <w:szCs w:val="28"/>
          <w:rtl/>
        </w:rPr>
        <w:t>بناءً على ذلك، يمكن القول إن الذكاء الاصطناعي التوليدي يمثل فرصة استراتيجية للشركات الاستشارية في السعودية لتعزيز دورها في السوق، ورفع كفاءتها التشغيلية، وتوسيع خدماتها، إلا أن الاستفادة الكاملة منه تتطلب استعدادًا تنظيميًا وتقنيًا مناسبًا</w:t>
      </w:r>
      <w:r w:rsidRPr="000E05C8">
        <w:rPr>
          <w:rFonts w:ascii="Sakkal Majalla" w:hAnsi="Sakkal Majalla" w:cs="Sakkal Majalla"/>
          <w:b/>
          <w:bCs/>
          <w:sz w:val="28"/>
          <w:szCs w:val="28"/>
        </w:rPr>
        <w:t>.</w:t>
      </w:r>
    </w:p>
    <w:p w14:paraId="6A946916" w14:textId="77777777" w:rsidR="007F5F52" w:rsidRDefault="007F5F52" w:rsidP="000E05C8">
      <w:pPr>
        <w:jc w:val="both"/>
        <w:rPr>
          <w:rFonts w:ascii="Sakkal Majalla" w:hAnsi="Sakkal Majalla" w:cs="Sakkal Majalla"/>
          <w:b/>
          <w:bCs/>
          <w:sz w:val="28"/>
          <w:szCs w:val="28"/>
          <w:rtl/>
        </w:rPr>
      </w:pPr>
    </w:p>
    <w:p w14:paraId="6EB8A659" w14:textId="77777777" w:rsidR="007F5F52" w:rsidRDefault="007F5F52" w:rsidP="000E05C8">
      <w:pPr>
        <w:jc w:val="both"/>
        <w:rPr>
          <w:rFonts w:ascii="Sakkal Majalla" w:hAnsi="Sakkal Majalla" w:cs="Sakkal Majalla"/>
          <w:b/>
          <w:bCs/>
          <w:sz w:val="28"/>
          <w:szCs w:val="28"/>
          <w:rtl/>
        </w:rPr>
      </w:pPr>
    </w:p>
    <w:p w14:paraId="74F3F07C" w14:textId="77777777" w:rsidR="007F5F52" w:rsidRDefault="007F5F52" w:rsidP="000E05C8">
      <w:pPr>
        <w:jc w:val="both"/>
        <w:rPr>
          <w:rFonts w:ascii="Sakkal Majalla" w:hAnsi="Sakkal Majalla" w:cs="Sakkal Majalla"/>
          <w:b/>
          <w:bCs/>
          <w:sz w:val="28"/>
          <w:szCs w:val="28"/>
          <w:rtl/>
        </w:rPr>
      </w:pPr>
    </w:p>
    <w:p w14:paraId="21F7937A" w14:textId="77777777" w:rsidR="007F5F52" w:rsidRDefault="007F5F52" w:rsidP="000E05C8">
      <w:pPr>
        <w:jc w:val="both"/>
        <w:rPr>
          <w:rFonts w:ascii="Sakkal Majalla" w:hAnsi="Sakkal Majalla" w:cs="Sakkal Majalla"/>
          <w:b/>
          <w:bCs/>
          <w:sz w:val="28"/>
          <w:szCs w:val="28"/>
          <w:rtl/>
        </w:rPr>
      </w:pPr>
    </w:p>
    <w:p w14:paraId="339CE3F9" w14:textId="77777777" w:rsidR="007F5F52" w:rsidRPr="000E05C8" w:rsidRDefault="007F5F52" w:rsidP="000E05C8">
      <w:pPr>
        <w:jc w:val="both"/>
        <w:rPr>
          <w:rFonts w:ascii="Sakkal Majalla" w:hAnsi="Sakkal Majalla" w:cs="Sakkal Majalla"/>
          <w:b/>
          <w:bCs/>
          <w:sz w:val="28"/>
          <w:szCs w:val="28"/>
        </w:rPr>
      </w:pPr>
    </w:p>
    <w:p w14:paraId="34E295F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6.3 </w:t>
      </w:r>
      <w:r w:rsidRPr="000E05C8">
        <w:rPr>
          <w:rFonts w:ascii="Sakkal Majalla" w:hAnsi="Sakkal Majalla" w:cs="Sakkal Majalla"/>
          <w:b/>
          <w:bCs/>
          <w:sz w:val="28"/>
          <w:szCs w:val="28"/>
          <w:rtl/>
        </w:rPr>
        <w:t>التوصيات</w:t>
      </w:r>
    </w:p>
    <w:p w14:paraId="739EF09A"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أولًا: توصيات موجهة للشركات الاستشارية</w:t>
      </w:r>
    </w:p>
    <w:p w14:paraId="33812AAC" w14:textId="77777777" w:rsidR="000E05C8" w:rsidRPr="000E05C8" w:rsidRDefault="000E05C8" w:rsidP="00EA7369">
      <w:pPr>
        <w:numPr>
          <w:ilvl w:val="0"/>
          <w:numId w:val="71"/>
        </w:numPr>
        <w:rPr>
          <w:rFonts w:ascii="Sakkal Majalla" w:hAnsi="Sakkal Majalla" w:cs="Sakkal Majalla"/>
          <w:b/>
          <w:bCs/>
          <w:sz w:val="28"/>
          <w:szCs w:val="28"/>
        </w:rPr>
      </w:pPr>
      <w:r w:rsidRPr="000E05C8">
        <w:rPr>
          <w:rFonts w:ascii="Sakkal Majalla" w:hAnsi="Sakkal Majalla" w:cs="Sakkal Majalla"/>
          <w:b/>
          <w:bCs/>
          <w:sz w:val="28"/>
          <w:szCs w:val="28"/>
          <w:rtl/>
        </w:rPr>
        <w:t>تطوير استراتيجية رقمية واضحة</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ضرورة وضع خطط محددة لدمج الذكاء الاصطناعي التوليدي في العمليات اليومية، تشمل الأهداف، الجدول الزمني، مؤشرات الأداء، والموارد المطلوبة</w:t>
      </w:r>
      <w:r w:rsidRPr="000E05C8">
        <w:rPr>
          <w:rFonts w:ascii="Sakkal Majalla" w:hAnsi="Sakkal Majalla" w:cs="Sakkal Majalla"/>
          <w:b/>
          <w:bCs/>
          <w:sz w:val="28"/>
          <w:szCs w:val="28"/>
        </w:rPr>
        <w:t>.</w:t>
      </w:r>
    </w:p>
    <w:p w14:paraId="7D4EE385" w14:textId="22F9FB1A" w:rsidR="000E05C8" w:rsidRPr="000E05C8" w:rsidRDefault="000E05C8" w:rsidP="00EA7369">
      <w:pPr>
        <w:numPr>
          <w:ilvl w:val="0"/>
          <w:numId w:val="71"/>
        </w:numPr>
        <w:rPr>
          <w:rFonts w:ascii="Sakkal Majalla" w:hAnsi="Sakkal Majalla" w:cs="Sakkal Majalla"/>
          <w:b/>
          <w:bCs/>
          <w:sz w:val="28"/>
          <w:szCs w:val="28"/>
        </w:rPr>
      </w:pPr>
      <w:r w:rsidRPr="000E05C8">
        <w:rPr>
          <w:rFonts w:ascii="Sakkal Majalla" w:hAnsi="Sakkal Majalla" w:cs="Sakkal Majalla"/>
          <w:b/>
          <w:bCs/>
          <w:sz w:val="28"/>
          <w:szCs w:val="28"/>
          <w:rtl/>
        </w:rPr>
        <w:t>الاستثمار في تدريب الموظفين</w:t>
      </w:r>
      <w:r w:rsidR="00EA7369">
        <w:rPr>
          <w:rFonts w:ascii="Sakkal Majalla" w:hAnsi="Sakkal Majalla" w:cs="Sakkal Majalla" w:hint="cs"/>
          <w:b/>
          <w:bCs/>
          <w:sz w:val="28"/>
          <w:szCs w:val="28"/>
          <w:rtl/>
        </w:rPr>
        <w:t xml:space="preserve"> </w:t>
      </w:r>
      <w:r w:rsidRPr="000E05C8">
        <w:rPr>
          <w:rFonts w:ascii="Sakkal Majalla" w:hAnsi="Sakkal Majalla" w:cs="Sakkal Majalla"/>
          <w:b/>
          <w:bCs/>
          <w:sz w:val="28"/>
          <w:szCs w:val="28"/>
          <w:rtl/>
        </w:rPr>
        <w:t>توفير برامج تدريبية متخصصة للعاملين لتعزيز مهاراتهم الرقمية وتطوير قدرتهم على استخدام أدوات الذكاء الاصطناعي بفعالية</w:t>
      </w:r>
      <w:r w:rsidRPr="000E05C8">
        <w:rPr>
          <w:rFonts w:ascii="Sakkal Majalla" w:hAnsi="Sakkal Majalla" w:cs="Sakkal Majalla"/>
          <w:b/>
          <w:bCs/>
          <w:sz w:val="28"/>
          <w:szCs w:val="28"/>
        </w:rPr>
        <w:t>.</w:t>
      </w:r>
    </w:p>
    <w:p w14:paraId="567B59C1" w14:textId="30F7B36D" w:rsidR="000E05C8" w:rsidRPr="000E05C8" w:rsidRDefault="000E05C8" w:rsidP="00EA7369">
      <w:pPr>
        <w:numPr>
          <w:ilvl w:val="0"/>
          <w:numId w:val="71"/>
        </w:numPr>
        <w:rPr>
          <w:rFonts w:ascii="Sakkal Majalla" w:hAnsi="Sakkal Majalla" w:cs="Sakkal Majalla"/>
          <w:b/>
          <w:bCs/>
          <w:sz w:val="28"/>
          <w:szCs w:val="28"/>
        </w:rPr>
      </w:pPr>
      <w:r w:rsidRPr="000E05C8">
        <w:rPr>
          <w:rFonts w:ascii="Sakkal Majalla" w:hAnsi="Sakkal Majalla" w:cs="Sakkal Majalla"/>
          <w:b/>
          <w:bCs/>
          <w:sz w:val="28"/>
          <w:szCs w:val="28"/>
          <w:rtl/>
        </w:rPr>
        <w:t>اعتماد التبني التدريجي</w:t>
      </w:r>
      <w:r w:rsidR="00EA7369">
        <w:rPr>
          <w:rFonts w:ascii="Sakkal Majalla" w:hAnsi="Sakkal Majalla" w:cs="Sakkal Majalla" w:hint="cs"/>
          <w:b/>
          <w:bCs/>
          <w:sz w:val="28"/>
          <w:szCs w:val="28"/>
          <w:rtl/>
        </w:rPr>
        <w:t xml:space="preserve"> </w:t>
      </w:r>
      <w:r w:rsidRPr="000E05C8">
        <w:rPr>
          <w:rFonts w:ascii="Sakkal Majalla" w:hAnsi="Sakkal Majalla" w:cs="Sakkal Majalla"/>
          <w:b/>
          <w:bCs/>
          <w:sz w:val="28"/>
          <w:szCs w:val="28"/>
          <w:rtl/>
        </w:rPr>
        <w:t>البدء بتطبيقات بسيطة مثل تلخيص التقارير وتحليل النصوص، ثم الانتقال تدريجيًا إلى تطبيقات أكثر تعقيدًا مثل النمذجة وإنتاج السيناريوهات</w:t>
      </w:r>
      <w:r w:rsidRPr="000E05C8">
        <w:rPr>
          <w:rFonts w:ascii="Sakkal Majalla" w:hAnsi="Sakkal Majalla" w:cs="Sakkal Majalla"/>
          <w:b/>
          <w:bCs/>
          <w:sz w:val="28"/>
          <w:szCs w:val="28"/>
        </w:rPr>
        <w:t>.</w:t>
      </w:r>
    </w:p>
    <w:p w14:paraId="552F2571" w14:textId="23A86E29" w:rsidR="000E05C8" w:rsidRPr="000E05C8" w:rsidRDefault="000E05C8" w:rsidP="00EA7369">
      <w:pPr>
        <w:numPr>
          <w:ilvl w:val="0"/>
          <w:numId w:val="71"/>
        </w:numPr>
        <w:rPr>
          <w:rFonts w:ascii="Sakkal Majalla" w:hAnsi="Sakkal Majalla" w:cs="Sakkal Majalla"/>
          <w:b/>
          <w:bCs/>
          <w:sz w:val="28"/>
          <w:szCs w:val="28"/>
        </w:rPr>
      </w:pPr>
      <w:r w:rsidRPr="000E05C8">
        <w:rPr>
          <w:rFonts w:ascii="Sakkal Majalla" w:hAnsi="Sakkal Majalla" w:cs="Sakkal Majalla"/>
          <w:b/>
          <w:bCs/>
          <w:sz w:val="28"/>
          <w:szCs w:val="28"/>
          <w:rtl/>
        </w:rPr>
        <w:t>تعزيز البنية التحتية التقنية</w:t>
      </w:r>
      <w:r w:rsidR="00EA7369">
        <w:rPr>
          <w:rFonts w:ascii="Sakkal Majalla" w:hAnsi="Sakkal Majalla" w:cs="Sakkal Majalla" w:hint="cs"/>
          <w:b/>
          <w:bCs/>
          <w:sz w:val="28"/>
          <w:szCs w:val="28"/>
          <w:rtl/>
        </w:rPr>
        <w:t xml:space="preserve"> </w:t>
      </w:r>
      <w:r w:rsidRPr="000E05C8">
        <w:rPr>
          <w:rFonts w:ascii="Sakkal Majalla" w:hAnsi="Sakkal Majalla" w:cs="Sakkal Majalla"/>
          <w:b/>
          <w:bCs/>
          <w:sz w:val="28"/>
          <w:szCs w:val="28"/>
          <w:rtl/>
        </w:rPr>
        <w:t>تحسين أنظمة الحواسيب، الشبكات، وحلول الأمان الرقمي، لضمان تشغيل الأدوات التوليدية بكفاءة وأمان</w:t>
      </w:r>
      <w:r w:rsidRPr="000E05C8">
        <w:rPr>
          <w:rFonts w:ascii="Sakkal Majalla" w:hAnsi="Sakkal Majalla" w:cs="Sakkal Majalla"/>
          <w:b/>
          <w:bCs/>
          <w:sz w:val="28"/>
          <w:szCs w:val="28"/>
        </w:rPr>
        <w:t>.</w:t>
      </w:r>
    </w:p>
    <w:p w14:paraId="0CBC4236" w14:textId="77777777" w:rsidR="000E05C8" w:rsidRPr="000E05C8" w:rsidRDefault="000E05C8" w:rsidP="00EA7369">
      <w:pPr>
        <w:numPr>
          <w:ilvl w:val="0"/>
          <w:numId w:val="71"/>
        </w:numPr>
        <w:rPr>
          <w:rFonts w:ascii="Sakkal Majalla" w:hAnsi="Sakkal Majalla" w:cs="Sakkal Majalla"/>
          <w:b/>
          <w:bCs/>
          <w:sz w:val="28"/>
          <w:szCs w:val="28"/>
        </w:rPr>
      </w:pPr>
      <w:r w:rsidRPr="000E05C8">
        <w:rPr>
          <w:rFonts w:ascii="Sakkal Majalla" w:hAnsi="Sakkal Majalla" w:cs="Sakkal Majalla"/>
          <w:b/>
          <w:bCs/>
          <w:sz w:val="28"/>
          <w:szCs w:val="28"/>
          <w:rtl/>
        </w:rPr>
        <w:t>وضع سياسات داخلية لحوكمة الذكاء الاصطناعي</w:t>
      </w:r>
      <w:r w:rsidRPr="000E05C8">
        <w:rPr>
          <w:rFonts w:ascii="Sakkal Majalla" w:hAnsi="Sakkal Majalla" w:cs="Sakkal Majalla"/>
          <w:b/>
          <w:bCs/>
          <w:sz w:val="28"/>
          <w:szCs w:val="28"/>
        </w:rPr>
        <w:br/>
      </w:r>
      <w:r w:rsidRPr="000E05C8">
        <w:rPr>
          <w:rFonts w:ascii="Sakkal Majalla" w:hAnsi="Sakkal Majalla" w:cs="Sakkal Majalla"/>
          <w:b/>
          <w:bCs/>
          <w:sz w:val="28"/>
          <w:szCs w:val="28"/>
          <w:rtl/>
        </w:rPr>
        <w:t>تشمل الإرشادات الأخلاقية، إجراءات الخصوصية، ضوابط الاستخدام، ومستويات الاعتماد المقبولة على توليد المحتوى</w:t>
      </w:r>
      <w:r w:rsidRPr="000E05C8">
        <w:rPr>
          <w:rFonts w:ascii="Sakkal Majalla" w:hAnsi="Sakkal Majalla" w:cs="Sakkal Majalla"/>
          <w:b/>
          <w:bCs/>
          <w:sz w:val="28"/>
          <w:szCs w:val="28"/>
        </w:rPr>
        <w:t>.</w:t>
      </w:r>
    </w:p>
    <w:p w14:paraId="2D44C325" w14:textId="2B5A7770" w:rsidR="000E05C8" w:rsidRPr="000E05C8" w:rsidRDefault="000E05C8" w:rsidP="00EA7369">
      <w:pPr>
        <w:numPr>
          <w:ilvl w:val="0"/>
          <w:numId w:val="71"/>
        </w:numPr>
        <w:rPr>
          <w:rFonts w:ascii="Sakkal Majalla" w:hAnsi="Sakkal Majalla" w:cs="Sakkal Majalla"/>
          <w:b/>
          <w:bCs/>
          <w:sz w:val="28"/>
          <w:szCs w:val="28"/>
        </w:rPr>
      </w:pPr>
      <w:r w:rsidRPr="000E05C8">
        <w:rPr>
          <w:rFonts w:ascii="Sakkal Majalla" w:hAnsi="Sakkal Majalla" w:cs="Sakkal Majalla"/>
          <w:b/>
          <w:bCs/>
          <w:sz w:val="28"/>
          <w:szCs w:val="28"/>
          <w:rtl/>
        </w:rPr>
        <w:t>بناء شراكات مع جهات تقنية متخصصة</w:t>
      </w:r>
      <w:r w:rsidR="00EA7369">
        <w:rPr>
          <w:rFonts w:ascii="Sakkal Majalla" w:hAnsi="Sakkal Majalla" w:cs="Sakkal Majalla" w:hint="cs"/>
          <w:b/>
          <w:bCs/>
          <w:sz w:val="28"/>
          <w:szCs w:val="28"/>
          <w:rtl/>
        </w:rPr>
        <w:t xml:space="preserve"> </w:t>
      </w:r>
      <w:r w:rsidRPr="000E05C8">
        <w:rPr>
          <w:rFonts w:ascii="Sakkal Majalla" w:hAnsi="Sakkal Majalla" w:cs="Sakkal Majalla"/>
          <w:b/>
          <w:bCs/>
          <w:sz w:val="28"/>
          <w:szCs w:val="28"/>
          <w:rtl/>
        </w:rPr>
        <w:t>الاستفادة من خبرات الشركات التقنية والجامعات ومراكز الابتكار لدعم عملية التبنّي وتقليل المخاطر</w:t>
      </w:r>
      <w:r w:rsidRPr="000E05C8">
        <w:rPr>
          <w:rFonts w:ascii="Sakkal Majalla" w:hAnsi="Sakkal Majalla" w:cs="Sakkal Majalla"/>
          <w:b/>
          <w:bCs/>
          <w:sz w:val="28"/>
          <w:szCs w:val="28"/>
        </w:rPr>
        <w:t>.</w:t>
      </w:r>
    </w:p>
    <w:p w14:paraId="41FF3EC1" w14:textId="33EC3A59" w:rsidR="000E05C8" w:rsidRPr="000E05C8" w:rsidRDefault="000E05C8" w:rsidP="000E05C8">
      <w:pPr>
        <w:jc w:val="both"/>
        <w:rPr>
          <w:rFonts w:ascii="Sakkal Majalla" w:hAnsi="Sakkal Majalla" w:cs="Sakkal Majalla"/>
          <w:b/>
          <w:bCs/>
          <w:sz w:val="28"/>
          <w:szCs w:val="28"/>
        </w:rPr>
      </w:pPr>
    </w:p>
    <w:p w14:paraId="7817438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ثانيًا: توصيات موجهة لصناع القرار والجهات الحكومية</w:t>
      </w:r>
    </w:p>
    <w:p w14:paraId="2F87AFCC" w14:textId="76CAE19C" w:rsidR="000E05C8" w:rsidRPr="000E05C8" w:rsidRDefault="000E05C8" w:rsidP="00EA7369">
      <w:pPr>
        <w:numPr>
          <w:ilvl w:val="0"/>
          <w:numId w:val="72"/>
        </w:numPr>
        <w:rPr>
          <w:rFonts w:ascii="Sakkal Majalla" w:hAnsi="Sakkal Majalla" w:cs="Sakkal Majalla"/>
          <w:b/>
          <w:bCs/>
          <w:sz w:val="28"/>
          <w:szCs w:val="28"/>
        </w:rPr>
      </w:pPr>
      <w:r w:rsidRPr="000E05C8">
        <w:rPr>
          <w:rFonts w:ascii="Sakkal Majalla" w:hAnsi="Sakkal Majalla" w:cs="Sakkal Majalla"/>
          <w:b/>
          <w:bCs/>
          <w:sz w:val="28"/>
          <w:szCs w:val="28"/>
          <w:rtl/>
        </w:rPr>
        <w:t>توفير برامج دعم وتمويل</w:t>
      </w:r>
      <w:r w:rsidR="00EA7369">
        <w:rPr>
          <w:rFonts w:ascii="Sakkal Majalla" w:hAnsi="Sakkal Majalla" w:cs="Sakkal Majalla" w:hint="cs"/>
          <w:b/>
          <w:bCs/>
          <w:sz w:val="28"/>
          <w:szCs w:val="28"/>
          <w:rtl/>
        </w:rPr>
        <w:t xml:space="preserve"> </w:t>
      </w:r>
      <w:r w:rsidRPr="000E05C8">
        <w:rPr>
          <w:rFonts w:ascii="Sakkal Majalla" w:hAnsi="Sakkal Majalla" w:cs="Sakkal Majalla"/>
          <w:b/>
          <w:bCs/>
          <w:sz w:val="28"/>
          <w:szCs w:val="28"/>
          <w:rtl/>
        </w:rPr>
        <w:t>تقديم حوافز مالية ومنح للشركات الاستشارية الصغيرة لدعم التحول الرقمي</w:t>
      </w:r>
      <w:r w:rsidRPr="000E05C8">
        <w:rPr>
          <w:rFonts w:ascii="Sakkal Majalla" w:hAnsi="Sakkal Majalla" w:cs="Sakkal Majalla"/>
          <w:b/>
          <w:bCs/>
          <w:sz w:val="28"/>
          <w:szCs w:val="28"/>
        </w:rPr>
        <w:t>.</w:t>
      </w:r>
    </w:p>
    <w:p w14:paraId="036FFFDA" w14:textId="494F34A8" w:rsidR="000E05C8" w:rsidRPr="000E05C8" w:rsidRDefault="000E05C8" w:rsidP="00EA7369">
      <w:pPr>
        <w:numPr>
          <w:ilvl w:val="0"/>
          <w:numId w:val="72"/>
        </w:numPr>
        <w:rPr>
          <w:rFonts w:ascii="Sakkal Majalla" w:hAnsi="Sakkal Majalla" w:cs="Sakkal Majalla"/>
          <w:b/>
          <w:bCs/>
          <w:sz w:val="28"/>
          <w:szCs w:val="28"/>
        </w:rPr>
      </w:pPr>
      <w:r w:rsidRPr="000E05C8">
        <w:rPr>
          <w:rFonts w:ascii="Sakkal Majalla" w:hAnsi="Sakkal Majalla" w:cs="Sakkal Majalla"/>
          <w:b/>
          <w:bCs/>
          <w:sz w:val="28"/>
          <w:szCs w:val="28"/>
          <w:rtl/>
        </w:rPr>
        <w:t>إنشاء منصات وطنية للذكاء الاصطناعي</w:t>
      </w:r>
      <w:r w:rsidR="00EA7369">
        <w:rPr>
          <w:rFonts w:ascii="Sakkal Majalla" w:hAnsi="Sakkal Majalla" w:cs="Sakkal Majalla" w:hint="cs"/>
          <w:b/>
          <w:bCs/>
          <w:sz w:val="28"/>
          <w:szCs w:val="28"/>
          <w:rtl/>
        </w:rPr>
        <w:t xml:space="preserve"> </w:t>
      </w:r>
      <w:r w:rsidRPr="000E05C8">
        <w:rPr>
          <w:rFonts w:ascii="Sakkal Majalla" w:hAnsi="Sakkal Majalla" w:cs="Sakkal Majalla"/>
          <w:b/>
          <w:bCs/>
          <w:sz w:val="28"/>
          <w:szCs w:val="28"/>
          <w:rtl/>
        </w:rPr>
        <w:t>توفر أدوات توليدية عربية وآمنة تسهل دخول الشركات الصغيرة والمتوسطة إلى عالم الذكاء الاصطناعي</w:t>
      </w:r>
      <w:r w:rsidRPr="000E05C8">
        <w:rPr>
          <w:rFonts w:ascii="Sakkal Majalla" w:hAnsi="Sakkal Majalla" w:cs="Sakkal Majalla"/>
          <w:b/>
          <w:bCs/>
          <w:sz w:val="28"/>
          <w:szCs w:val="28"/>
        </w:rPr>
        <w:t>.</w:t>
      </w:r>
    </w:p>
    <w:p w14:paraId="7AB70065" w14:textId="72F48D7B" w:rsidR="000E05C8" w:rsidRPr="000E05C8" w:rsidRDefault="000E05C8" w:rsidP="00EA7369">
      <w:pPr>
        <w:numPr>
          <w:ilvl w:val="0"/>
          <w:numId w:val="72"/>
        </w:numPr>
        <w:rPr>
          <w:rFonts w:ascii="Sakkal Majalla" w:hAnsi="Sakkal Majalla" w:cs="Sakkal Majalla"/>
          <w:b/>
          <w:bCs/>
          <w:sz w:val="28"/>
          <w:szCs w:val="28"/>
        </w:rPr>
      </w:pPr>
      <w:r w:rsidRPr="000E05C8">
        <w:rPr>
          <w:rFonts w:ascii="Sakkal Majalla" w:hAnsi="Sakkal Majalla" w:cs="Sakkal Majalla"/>
          <w:b/>
          <w:bCs/>
          <w:sz w:val="28"/>
          <w:szCs w:val="28"/>
          <w:rtl/>
        </w:rPr>
        <w:t>تعزيز التشريعات المتعلقة بحوكمة الذكاء الاصطناعي</w:t>
      </w:r>
      <w:r w:rsidR="00EA7369">
        <w:rPr>
          <w:rFonts w:ascii="Sakkal Majalla" w:hAnsi="Sakkal Majalla" w:cs="Sakkal Majalla" w:hint="cs"/>
          <w:b/>
          <w:bCs/>
          <w:sz w:val="28"/>
          <w:szCs w:val="28"/>
          <w:rtl/>
        </w:rPr>
        <w:t xml:space="preserve"> </w:t>
      </w:r>
      <w:r w:rsidRPr="000E05C8">
        <w:rPr>
          <w:rFonts w:ascii="Sakkal Majalla" w:hAnsi="Sakkal Majalla" w:cs="Sakkal Majalla"/>
          <w:b/>
          <w:bCs/>
          <w:sz w:val="28"/>
          <w:szCs w:val="28"/>
          <w:rtl/>
        </w:rPr>
        <w:t>وضع ضوابط واضحة لاستخدام الذكاء الاصطناعي التوليدي في القطاعات المهنية</w:t>
      </w:r>
      <w:r w:rsidRPr="000E05C8">
        <w:rPr>
          <w:rFonts w:ascii="Sakkal Majalla" w:hAnsi="Sakkal Majalla" w:cs="Sakkal Majalla"/>
          <w:b/>
          <w:bCs/>
          <w:sz w:val="28"/>
          <w:szCs w:val="28"/>
        </w:rPr>
        <w:t>.</w:t>
      </w:r>
    </w:p>
    <w:p w14:paraId="5997175B" w14:textId="1F5494DF" w:rsidR="000E05C8" w:rsidRPr="000E05C8" w:rsidRDefault="000E05C8" w:rsidP="00EA7369">
      <w:pPr>
        <w:numPr>
          <w:ilvl w:val="0"/>
          <w:numId w:val="72"/>
        </w:numPr>
        <w:rPr>
          <w:rFonts w:ascii="Sakkal Majalla" w:hAnsi="Sakkal Majalla" w:cs="Sakkal Majalla"/>
          <w:b/>
          <w:bCs/>
          <w:sz w:val="28"/>
          <w:szCs w:val="28"/>
        </w:rPr>
      </w:pPr>
      <w:r w:rsidRPr="000E05C8">
        <w:rPr>
          <w:rFonts w:ascii="Sakkal Majalla" w:hAnsi="Sakkal Majalla" w:cs="Sakkal Majalla"/>
          <w:b/>
          <w:bCs/>
          <w:sz w:val="28"/>
          <w:szCs w:val="28"/>
          <w:rtl/>
        </w:rPr>
        <w:t>تشجيع الابتكار المحلي</w:t>
      </w:r>
      <w:r w:rsidR="00EA7369">
        <w:rPr>
          <w:rFonts w:ascii="Sakkal Majalla" w:hAnsi="Sakkal Majalla" w:cs="Sakkal Majalla" w:hint="cs"/>
          <w:b/>
          <w:bCs/>
          <w:sz w:val="28"/>
          <w:szCs w:val="28"/>
          <w:rtl/>
        </w:rPr>
        <w:t xml:space="preserve"> </w:t>
      </w:r>
      <w:r w:rsidRPr="000E05C8">
        <w:rPr>
          <w:rFonts w:ascii="Sakkal Majalla" w:hAnsi="Sakkal Majalla" w:cs="Sakkal Majalla"/>
          <w:b/>
          <w:bCs/>
          <w:sz w:val="28"/>
          <w:szCs w:val="28"/>
          <w:rtl/>
        </w:rPr>
        <w:t>دعم الشركات الناشئة التي تطور تطبيقات الذكاء الاصطناعي التوليدي، بما يساهم في بناء اقتصاد معرفي متقدم</w:t>
      </w:r>
      <w:r w:rsidRPr="000E05C8">
        <w:rPr>
          <w:rFonts w:ascii="Sakkal Majalla" w:hAnsi="Sakkal Majalla" w:cs="Sakkal Majalla"/>
          <w:b/>
          <w:bCs/>
          <w:sz w:val="28"/>
          <w:szCs w:val="28"/>
        </w:rPr>
        <w:t>.</w:t>
      </w:r>
    </w:p>
    <w:p w14:paraId="1467D0DB" w14:textId="0ADFF599" w:rsidR="000E05C8" w:rsidRDefault="000E05C8" w:rsidP="000E05C8">
      <w:pPr>
        <w:jc w:val="both"/>
        <w:rPr>
          <w:rFonts w:ascii="Sakkal Majalla" w:hAnsi="Sakkal Majalla" w:cs="Sakkal Majalla"/>
          <w:b/>
          <w:bCs/>
          <w:sz w:val="28"/>
          <w:szCs w:val="28"/>
          <w:rtl/>
        </w:rPr>
      </w:pPr>
    </w:p>
    <w:p w14:paraId="45D1DCE0" w14:textId="77777777" w:rsidR="00D84C42" w:rsidRPr="000E05C8" w:rsidRDefault="00D84C42" w:rsidP="000E05C8">
      <w:pPr>
        <w:jc w:val="both"/>
        <w:rPr>
          <w:rFonts w:ascii="Sakkal Majalla" w:hAnsi="Sakkal Majalla" w:cs="Sakkal Majalla"/>
          <w:b/>
          <w:bCs/>
          <w:sz w:val="28"/>
          <w:szCs w:val="28"/>
        </w:rPr>
      </w:pPr>
    </w:p>
    <w:p w14:paraId="6DC43061"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lastRenderedPageBreak/>
        <w:t>ثالثًا: توصيات للمستشارين والممارسين</w:t>
      </w:r>
    </w:p>
    <w:p w14:paraId="1A80FCBD" w14:textId="77777777" w:rsidR="000E05C8" w:rsidRPr="000E05C8" w:rsidRDefault="000E05C8" w:rsidP="000E05C8">
      <w:pPr>
        <w:numPr>
          <w:ilvl w:val="0"/>
          <w:numId w:val="73"/>
        </w:numPr>
        <w:jc w:val="both"/>
        <w:rPr>
          <w:rFonts w:ascii="Sakkal Majalla" w:hAnsi="Sakkal Majalla" w:cs="Sakkal Majalla"/>
          <w:b/>
          <w:bCs/>
          <w:sz w:val="28"/>
          <w:szCs w:val="28"/>
        </w:rPr>
      </w:pPr>
      <w:r w:rsidRPr="000E05C8">
        <w:rPr>
          <w:rFonts w:ascii="Sakkal Majalla" w:hAnsi="Sakkal Majalla" w:cs="Sakkal Majalla"/>
          <w:b/>
          <w:bCs/>
          <w:sz w:val="28"/>
          <w:szCs w:val="28"/>
          <w:rtl/>
        </w:rPr>
        <w:t>اعتماد الذكاء الاصطناعي كأداة مساندة لا كبديل، لضمان الاتزان بين التحليل البشري والإنتاج الآلي</w:t>
      </w:r>
      <w:r w:rsidRPr="000E05C8">
        <w:rPr>
          <w:rFonts w:ascii="Sakkal Majalla" w:hAnsi="Sakkal Majalla" w:cs="Sakkal Majalla"/>
          <w:b/>
          <w:bCs/>
          <w:sz w:val="28"/>
          <w:szCs w:val="28"/>
        </w:rPr>
        <w:t>.</w:t>
      </w:r>
    </w:p>
    <w:p w14:paraId="616CB01B" w14:textId="77777777" w:rsidR="000E05C8" w:rsidRPr="000E05C8" w:rsidRDefault="000E05C8" w:rsidP="000E05C8">
      <w:pPr>
        <w:numPr>
          <w:ilvl w:val="0"/>
          <w:numId w:val="73"/>
        </w:numPr>
        <w:jc w:val="both"/>
        <w:rPr>
          <w:rFonts w:ascii="Sakkal Majalla" w:hAnsi="Sakkal Majalla" w:cs="Sakkal Majalla"/>
          <w:b/>
          <w:bCs/>
          <w:sz w:val="28"/>
          <w:szCs w:val="28"/>
        </w:rPr>
      </w:pPr>
      <w:r w:rsidRPr="000E05C8">
        <w:rPr>
          <w:rFonts w:ascii="Sakkal Majalla" w:hAnsi="Sakkal Majalla" w:cs="Sakkal Majalla"/>
          <w:b/>
          <w:bCs/>
          <w:sz w:val="28"/>
          <w:szCs w:val="28"/>
          <w:rtl/>
        </w:rPr>
        <w:t>مراجعة المحتوى الناتج من الذكاء الاصطناعي للتأكد من دقته وملاءمته للسياق</w:t>
      </w:r>
      <w:r w:rsidRPr="000E05C8">
        <w:rPr>
          <w:rFonts w:ascii="Sakkal Majalla" w:hAnsi="Sakkal Majalla" w:cs="Sakkal Majalla"/>
          <w:b/>
          <w:bCs/>
          <w:sz w:val="28"/>
          <w:szCs w:val="28"/>
        </w:rPr>
        <w:t>.</w:t>
      </w:r>
    </w:p>
    <w:p w14:paraId="21ACE6A9" w14:textId="77777777" w:rsidR="000E05C8" w:rsidRPr="000E05C8" w:rsidRDefault="000E05C8" w:rsidP="000E05C8">
      <w:pPr>
        <w:numPr>
          <w:ilvl w:val="0"/>
          <w:numId w:val="73"/>
        </w:numPr>
        <w:jc w:val="both"/>
        <w:rPr>
          <w:rFonts w:ascii="Sakkal Majalla" w:hAnsi="Sakkal Majalla" w:cs="Sakkal Majalla"/>
          <w:b/>
          <w:bCs/>
          <w:sz w:val="28"/>
          <w:szCs w:val="28"/>
        </w:rPr>
      </w:pPr>
      <w:r w:rsidRPr="000E05C8">
        <w:rPr>
          <w:rFonts w:ascii="Sakkal Majalla" w:hAnsi="Sakkal Majalla" w:cs="Sakkal Majalla"/>
          <w:b/>
          <w:bCs/>
          <w:sz w:val="28"/>
          <w:szCs w:val="28"/>
          <w:rtl/>
        </w:rPr>
        <w:t>تطوير مهارات التفكير النقدي والتحليل المتقدم لتوظيف الأدوات الذكية بفعالية</w:t>
      </w:r>
      <w:r w:rsidRPr="000E05C8">
        <w:rPr>
          <w:rFonts w:ascii="Sakkal Majalla" w:hAnsi="Sakkal Majalla" w:cs="Sakkal Majalla"/>
          <w:b/>
          <w:bCs/>
          <w:sz w:val="28"/>
          <w:szCs w:val="28"/>
        </w:rPr>
        <w:t>.</w:t>
      </w:r>
    </w:p>
    <w:p w14:paraId="011995A0" w14:textId="77777777" w:rsidR="000E05C8" w:rsidRPr="000E05C8" w:rsidRDefault="000E05C8" w:rsidP="000E05C8">
      <w:pPr>
        <w:numPr>
          <w:ilvl w:val="0"/>
          <w:numId w:val="73"/>
        </w:numPr>
        <w:jc w:val="both"/>
        <w:rPr>
          <w:rFonts w:ascii="Sakkal Majalla" w:hAnsi="Sakkal Majalla" w:cs="Sakkal Majalla"/>
          <w:b/>
          <w:bCs/>
          <w:sz w:val="28"/>
          <w:szCs w:val="28"/>
        </w:rPr>
      </w:pPr>
      <w:r w:rsidRPr="000E05C8">
        <w:rPr>
          <w:rFonts w:ascii="Sakkal Majalla" w:hAnsi="Sakkal Majalla" w:cs="Sakkal Majalla"/>
          <w:b/>
          <w:bCs/>
          <w:sz w:val="28"/>
          <w:szCs w:val="28"/>
          <w:rtl/>
        </w:rPr>
        <w:t>استخدام الذكاء الاصطناعي لتحسين البحث، والتحليل، وصياغة التوصيات</w:t>
      </w:r>
      <w:r w:rsidRPr="000E05C8">
        <w:rPr>
          <w:rFonts w:ascii="Sakkal Majalla" w:hAnsi="Sakkal Majalla" w:cs="Sakkal Majalla"/>
          <w:b/>
          <w:bCs/>
          <w:sz w:val="28"/>
          <w:szCs w:val="28"/>
        </w:rPr>
        <w:t>.</w:t>
      </w:r>
    </w:p>
    <w:p w14:paraId="4D8DBF64" w14:textId="50CAC3D8" w:rsidR="000E05C8" w:rsidRPr="000E05C8" w:rsidRDefault="000E05C8" w:rsidP="000E05C8">
      <w:pPr>
        <w:jc w:val="both"/>
        <w:rPr>
          <w:rFonts w:ascii="Sakkal Majalla" w:hAnsi="Sakkal Majalla" w:cs="Sakkal Majalla"/>
          <w:b/>
          <w:bCs/>
          <w:sz w:val="28"/>
          <w:szCs w:val="28"/>
        </w:rPr>
      </w:pPr>
    </w:p>
    <w:p w14:paraId="51F435D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6.4 </w:t>
      </w:r>
      <w:r w:rsidRPr="000E05C8">
        <w:rPr>
          <w:rFonts w:ascii="Sakkal Majalla" w:hAnsi="Sakkal Majalla" w:cs="Sakkal Majalla"/>
          <w:b/>
          <w:bCs/>
          <w:sz w:val="28"/>
          <w:szCs w:val="28"/>
          <w:rtl/>
        </w:rPr>
        <w:t>مقترحات للدراسات المستقبلية</w:t>
      </w:r>
    </w:p>
    <w:p w14:paraId="20C3897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نظرًا لحداثة موضوع الذكاء الاصطناعي التوليدي، تقترح الدراسة مسارات بحثية مستقبلية</w:t>
      </w:r>
      <w:r w:rsidRPr="000E05C8">
        <w:rPr>
          <w:rFonts w:ascii="Sakkal Majalla" w:hAnsi="Sakkal Majalla" w:cs="Sakkal Majalla"/>
          <w:b/>
          <w:bCs/>
          <w:sz w:val="28"/>
          <w:szCs w:val="28"/>
        </w:rPr>
        <w:t>:</w:t>
      </w:r>
    </w:p>
    <w:p w14:paraId="087CC7AA" w14:textId="77777777" w:rsidR="000E05C8" w:rsidRPr="000E05C8" w:rsidRDefault="000E05C8" w:rsidP="000E05C8">
      <w:pPr>
        <w:numPr>
          <w:ilvl w:val="0"/>
          <w:numId w:val="74"/>
        </w:numPr>
        <w:jc w:val="both"/>
        <w:rPr>
          <w:rFonts w:ascii="Sakkal Majalla" w:hAnsi="Sakkal Majalla" w:cs="Sakkal Majalla"/>
          <w:b/>
          <w:bCs/>
          <w:sz w:val="28"/>
          <w:szCs w:val="28"/>
        </w:rPr>
      </w:pPr>
      <w:r w:rsidRPr="000E05C8">
        <w:rPr>
          <w:rFonts w:ascii="Sakkal Majalla" w:hAnsi="Sakkal Majalla" w:cs="Sakkal Majalla"/>
          <w:b/>
          <w:bCs/>
          <w:sz w:val="28"/>
          <w:szCs w:val="28"/>
          <w:rtl/>
        </w:rPr>
        <w:t>دراسات تطبيقية ميدانية تعتمد على بيانات فعلية من الشركات السعودية</w:t>
      </w:r>
      <w:r w:rsidRPr="000E05C8">
        <w:rPr>
          <w:rFonts w:ascii="Sakkal Majalla" w:hAnsi="Sakkal Majalla" w:cs="Sakkal Majalla"/>
          <w:b/>
          <w:bCs/>
          <w:sz w:val="28"/>
          <w:szCs w:val="28"/>
        </w:rPr>
        <w:t>.</w:t>
      </w:r>
    </w:p>
    <w:p w14:paraId="360471CA" w14:textId="77777777" w:rsidR="000E05C8" w:rsidRPr="000E05C8" w:rsidRDefault="000E05C8" w:rsidP="000E05C8">
      <w:pPr>
        <w:numPr>
          <w:ilvl w:val="0"/>
          <w:numId w:val="74"/>
        </w:numPr>
        <w:jc w:val="both"/>
        <w:rPr>
          <w:rFonts w:ascii="Sakkal Majalla" w:hAnsi="Sakkal Majalla" w:cs="Sakkal Majalla"/>
          <w:b/>
          <w:bCs/>
          <w:sz w:val="28"/>
          <w:szCs w:val="28"/>
        </w:rPr>
      </w:pPr>
      <w:r w:rsidRPr="000E05C8">
        <w:rPr>
          <w:rFonts w:ascii="Sakkal Majalla" w:hAnsi="Sakkal Majalla" w:cs="Sakkal Majalla"/>
          <w:b/>
          <w:bCs/>
          <w:sz w:val="28"/>
          <w:szCs w:val="28"/>
          <w:rtl/>
        </w:rPr>
        <w:t>قياس أثر الذكاء الاصطناعي التوليدي على إنتاجية المستشارين بشكل تجريبي</w:t>
      </w:r>
      <w:r w:rsidRPr="000E05C8">
        <w:rPr>
          <w:rFonts w:ascii="Sakkal Majalla" w:hAnsi="Sakkal Majalla" w:cs="Sakkal Majalla"/>
          <w:b/>
          <w:bCs/>
          <w:sz w:val="28"/>
          <w:szCs w:val="28"/>
        </w:rPr>
        <w:t>.</w:t>
      </w:r>
    </w:p>
    <w:p w14:paraId="638E3297" w14:textId="77777777" w:rsidR="000E05C8" w:rsidRPr="000E05C8" w:rsidRDefault="000E05C8" w:rsidP="000E05C8">
      <w:pPr>
        <w:numPr>
          <w:ilvl w:val="0"/>
          <w:numId w:val="74"/>
        </w:numPr>
        <w:jc w:val="both"/>
        <w:rPr>
          <w:rFonts w:ascii="Sakkal Majalla" w:hAnsi="Sakkal Majalla" w:cs="Sakkal Majalla"/>
          <w:b/>
          <w:bCs/>
          <w:sz w:val="28"/>
          <w:szCs w:val="28"/>
        </w:rPr>
      </w:pPr>
      <w:r w:rsidRPr="000E05C8">
        <w:rPr>
          <w:rFonts w:ascii="Sakkal Majalla" w:hAnsi="Sakkal Majalla" w:cs="Sakkal Majalla"/>
          <w:b/>
          <w:bCs/>
          <w:sz w:val="28"/>
          <w:szCs w:val="28"/>
          <w:rtl/>
        </w:rPr>
        <w:t>دراسة أثر الثقافة التنظيمية على نجاح التبنّي في الشركات السعودية</w:t>
      </w:r>
      <w:r w:rsidRPr="000E05C8">
        <w:rPr>
          <w:rFonts w:ascii="Sakkal Majalla" w:hAnsi="Sakkal Majalla" w:cs="Sakkal Majalla"/>
          <w:b/>
          <w:bCs/>
          <w:sz w:val="28"/>
          <w:szCs w:val="28"/>
        </w:rPr>
        <w:t>.</w:t>
      </w:r>
    </w:p>
    <w:p w14:paraId="6137AD62" w14:textId="77777777" w:rsidR="000E05C8" w:rsidRPr="000E05C8" w:rsidRDefault="000E05C8" w:rsidP="000E05C8">
      <w:pPr>
        <w:numPr>
          <w:ilvl w:val="0"/>
          <w:numId w:val="74"/>
        </w:numPr>
        <w:jc w:val="both"/>
        <w:rPr>
          <w:rFonts w:ascii="Sakkal Majalla" w:hAnsi="Sakkal Majalla" w:cs="Sakkal Majalla"/>
          <w:b/>
          <w:bCs/>
          <w:sz w:val="28"/>
          <w:szCs w:val="28"/>
        </w:rPr>
      </w:pPr>
      <w:r w:rsidRPr="000E05C8">
        <w:rPr>
          <w:rFonts w:ascii="Sakkal Majalla" w:hAnsi="Sakkal Majalla" w:cs="Sakkal Majalla"/>
          <w:b/>
          <w:bCs/>
          <w:sz w:val="28"/>
          <w:szCs w:val="28"/>
          <w:rtl/>
        </w:rPr>
        <w:t>تحليل دور القيادة الرقمية في تمكين استخدام الذكاء الاصطناعي</w:t>
      </w:r>
      <w:r w:rsidRPr="000E05C8">
        <w:rPr>
          <w:rFonts w:ascii="Sakkal Majalla" w:hAnsi="Sakkal Majalla" w:cs="Sakkal Majalla"/>
          <w:b/>
          <w:bCs/>
          <w:sz w:val="28"/>
          <w:szCs w:val="28"/>
        </w:rPr>
        <w:t>.</w:t>
      </w:r>
    </w:p>
    <w:p w14:paraId="30038356" w14:textId="77777777" w:rsidR="000E05C8" w:rsidRPr="000E05C8" w:rsidRDefault="000E05C8" w:rsidP="000E05C8">
      <w:pPr>
        <w:numPr>
          <w:ilvl w:val="0"/>
          <w:numId w:val="74"/>
        </w:numPr>
        <w:jc w:val="both"/>
        <w:rPr>
          <w:rFonts w:ascii="Sakkal Majalla" w:hAnsi="Sakkal Majalla" w:cs="Sakkal Majalla"/>
          <w:b/>
          <w:bCs/>
          <w:sz w:val="28"/>
          <w:szCs w:val="28"/>
        </w:rPr>
      </w:pPr>
      <w:r w:rsidRPr="000E05C8">
        <w:rPr>
          <w:rFonts w:ascii="Sakkal Majalla" w:hAnsi="Sakkal Majalla" w:cs="Sakkal Majalla"/>
          <w:b/>
          <w:bCs/>
          <w:sz w:val="28"/>
          <w:szCs w:val="28"/>
          <w:rtl/>
        </w:rPr>
        <w:t>مقارنة بين مستويات التبنّي بين الشركات السعودية والخليجية</w:t>
      </w:r>
      <w:r w:rsidRPr="000E05C8">
        <w:rPr>
          <w:rFonts w:ascii="Sakkal Majalla" w:hAnsi="Sakkal Majalla" w:cs="Sakkal Majalla"/>
          <w:b/>
          <w:bCs/>
          <w:sz w:val="28"/>
          <w:szCs w:val="28"/>
        </w:rPr>
        <w:t>.</w:t>
      </w:r>
    </w:p>
    <w:p w14:paraId="11D241F4" w14:textId="77777777" w:rsidR="000E05C8" w:rsidRPr="000E05C8" w:rsidRDefault="000E05C8" w:rsidP="000E05C8">
      <w:pPr>
        <w:numPr>
          <w:ilvl w:val="0"/>
          <w:numId w:val="74"/>
        </w:numPr>
        <w:jc w:val="both"/>
        <w:rPr>
          <w:rFonts w:ascii="Sakkal Majalla" w:hAnsi="Sakkal Majalla" w:cs="Sakkal Majalla"/>
          <w:b/>
          <w:bCs/>
          <w:sz w:val="28"/>
          <w:szCs w:val="28"/>
        </w:rPr>
      </w:pPr>
      <w:r w:rsidRPr="000E05C8">
        <w:rPr>
          <w:rFonts w:ascii="Sakkal Majalla" w:hAnsi="Sakkal Majalla" w:cs="Sakkal Majalla"/>
          <w:b/>
          <w:bCs/>
          <w:sz w:val="28"/>
          <w:szCs w:val="28"/>
          <w:rtl/>
        </w:rPr>
        <w:t>استكشاف الجوانب الأخلاقية للذكاء الاصطناعي التوليدي في العمل الاستشاري</w:t>
      </w:r>
      <w:r w:rsidRPr="000E05C8">
        <w:rPr>
          <w:rFonts w:ascii="Sakkal Majalla" w:hAnsi="Sakkal Majalla" w:cs="Sakkal Majalla"/>
          <w:b/>
          <w:bCs/>
          <w:sz w:val="28"/>
          <w:szCs w:val="28"/>
        </w:rPr>
        <w:t>.</w:t>
      </w:r>
    </w:p>
    <w:p w14:paraId="0226F8D3" w14:textId="32A09DEB" w:rsidR="000E05C8" w:rsidRPr="000E05C8" w:rsidRDefault="00EA7369" w:rsidP="00EA7369">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000E05C8" w:rsidRPr="000E05C8">
        <w:rPr>
          <w:rFonts w:ascii="Sakkal Majalla" w:hAnsi="Sakkal Majalla" w:cs="Sakkal Majalla"/>
          <w:b/>
          <w:bCs/>
          <w:sz w:val="28"/>
          <w:szCs w:val="28"/>
        </w:rPr>
        <w:t xml:space="preserve">6.5 </w:t>
      </w:r>
      <w:r w:rsidR="000E05C8" w:rsidRPr="000E05C8">
        <w:rPr>
          <w:rFonts w:ascii="Sakkal Majalla" w:hAnsi="Sakkal Majalla" w:cs="Sakkal Majalla"/>
          <w:b/>
          <w:bCs/>
          <w:sz w:val="28"/>
          <w:szCs w:val="28"/>
          <w:rtl/>
        </w:rPr>
        <w:t>ملخص الفصل</w:t>
      </w:r>
    </w:p>
    <w:p w14:paraId="2C2476F1" w14:textId="77777777" w:rsidR="000E05C8" w:rsidRDefault="000E05C8" w:rsidP="000E05C8">
      <w:pPr>
        <w:jc w:val="both"/>
        <w:rPr>
          <w:rFonts w:ascii="Sakkal Majalla" w:hAnsi="Sakkal Majalla" w:cs="Sakkal Majalla"/>
          <w:b/>
          <w:bCs/>
          <w:sz w:val="28"/>
          <w:szCs w:val="28"/>
          <w:rtl/>
        </w:rPr>
      </w:pPr>
      <w:r w:rsidRPr="000E05C8">
        <w:rPr>
          <w:rFonts w:ascii="Sakkal Majalla" w:hAnsi="Sakkal Majalla" w:cs="Sakkal Majalla"/>
          <w:b/>
          <w:bCs/>
          <w:sz w:val="28"/>
          <w:szCs w:val="28"/>
          <w:rtl/>
        </w:rPr>
        <w:t>قدّم هذا الفصل رؤية شاملة لنتائج الدراسة، وأوضح أثر الدوافع والعوائق على مستوى التبنّي، كما قدم توصيات عملية يمكن للشركات الاستشارية الصغيرة والمتوسطة الاستفادة منها، إضافة إلى توجيهات استراتيجية لصناع القرار. وتبرز أهمية الذكاء الاصطناعي التوليدي كأداة لتحسين جودة الخدمات وزيادة الكفاءة في قطاع الاستشارات في المملكة، مع ضرورة مراعاة الخصوصية المحلية والتحديات التي تواجه الشركات</w:t>
      </w:r>
      <w:r w:rsidRPr="000E05C8">
        <w:rPr>
          <w:rFonts w:ascii="Sakkal Majalla" w:hAnsi="Sakkal Majalla" w:cs="Sakkal Majalla"/>
          <w:b/>
          <w:bCs/>
          <w:sz w:val="28"/>
          <w:szCs w:val="28"/>
        </w:rPr>
        <w:t>.</w:t>
      </w:r>
    </w:p>
    <w:p w14:paraId="0D1A7F4E" w14:textId="77777777" w:rsidR="00EA7369" w:rsidRDefault="00EA7369" w:rsidP="00EA7369">
      <w:pPr>
        <w:jc w:val="both"/>
        <w:rPr>
          <w:rFonts w:ascii="Sakkal Majalla" w:hAnsi="Sakkal Majalla" w:cs="Sakkal Majalla"/>
          <w:b/>
          <w:bCs/>
          <w:sz w:val="28"/>
          <w:szCs w:val="28"/>
          <w:rtl/>
        </w:rPr>
      </w:pPr>
    </w:p>
    <w:p w14:paraId="2A1FE432" w14:textId="77777777" w:rsidR="00EA7369" w:rsidRDefault="00EA7369" w:rsidP="00EA7369">
      <w:pPr>
        <w:jc w:val="both"/>
        <w:rPr>
          <w:rFonts w:ascii="Sakkal Majalla" w:hAnsi="Sakkal Majalla" w:cs="Sakkal Majalla"/>
          <w:b/>
          <w:bCs/>
          <w:sz w:val="28"/>
          <w:szCs w:val="28"/>
          <w:rtl/>
        </w:rPr>
      </w:pPr>
    </w:p>
    <w:p w14:paraId="2F43E688" w14:textId="77777777" w:rsidR="00EA7369" w:rsidRDefault="00EA7369" w:rsidP="00EA7369">
      <w:pPr>
        <w:jc w:val="both"/>
        <w:rPr>
          <w:rFonts w:ascii="Sakkal Majalla" w:hAnsi="Sakkal Majalla" w:cs="Sakkal Majalla"/>
          <w:b/>
          <w:bCs/>
          <w:sz w:val="28"/>
          <w:szCs w:val="28"/>
          <w:rtl/>
        </w:rPr>
      </w:pPr>
    </w:p>
    <w:p w14:paraId="43A6CEEC" w14:textId="77777777" w:rsidR="00D84C42" w:rsidRDefault="00D84C42" w:rsidP="00D84C42">
      <w:pPr>
        <w:jc w:val="both"/>
        <w:rPr>
          <w:rFonts w:ascii="Sakkal Majalla" w:hAnsi="Sakkal Majalla" w:cs="Sakkal Majalla"/>
          <w:b/>
          <w:bCs/>
          <w:sz w:val="28"/>
          <w:szCs w:val="28"/>
          <w:rtl/>
        </w:rPr>
      </w:pPr>
    </w:p>
    <w:p w14:paraId="172F90FC" w14:textId="77777777" w:rsidR="00D84C42" w:rsidRDefault="00D84C42" w:rsidP="00D84C42">
      <w:pPr>
        <w:jc w:val="both"/>
        <w:rPr>
          <w:rFonts w:ascii="Sakkal Majalla" w:hAnsi="Sakkal Majalla" w:cs="Sakkal Majalla"/>
          <w:b/>
          <w:bCs/>
          <w:sz w:val="28"/>
          <w:szCs w:val="28"/>
          <w:rtl/>
        </w:rPr>
      </w:pPr>
    </w:p>
    <w:p w14:paraId="3F8656E2" w14:textId="77777777" w:rsidR="00D84C42" w:rsidRPr="000E05C8" w:rsidRDefault="00D84C42" w:rsidP="00D84C42">
      <w:pPr>
        <w:jc w:val="both"/>
        <w:rPr>
          <w:rFonts w:ascii="Sakkal Majalla" w:hAnsi="Sakkal Majalla" w:cs="Sakkal Majalla"/>
          <w:b/>
          <w:bCs/>
          <w:sz w:val="28"/>
          <w:szCs w:val="28"/>
        </w:rPr>
      </w:pPr>
    </w:p>
    <w:p w14:paraId="17DE9CC2" w14:textId="1F3753A9" w:rsidR="000E05C8" w:rsidRPr="000E05C8" w:rsidRDefault="000E05C8" w:rsidP="00D84C42">
      <w:pPr>
        <w:jc w:val="center"/>
        <w:rPr>
          <w:rFonts w:ascii="Sakkal Majalla" w:hAnsi="Sakkal Majalla" w:cs="Sakkal Majalla"/>
          <w:b/>
          <w:bCs/>
          <w:sz w:val="32"/>
          <w:szCs w:val="32"/>
        </w:rPr>
      </w:pPr>
      <w:r w:rsidRPr="000E05C8">
        <w:rPr>
          <w:rFonts w:ascii="Sakkal Majalla" w:hAnsi="Sakkal Majalla" w:cs="Sakkal Majalla"/>
          <w:b/>
          <w:bCs/>
          <w:sz w:val="32"/>
          <w:szCs w:val="32"/>
          <w:rtl/>
        </w:rPr>
        <w:lastRenderedPageBreak/>
        <w:t>قائمة المراجع</w:t>
      </w:r>
      <w:r w:rsidRPr="000E05C8">
        <w:rPr>
          <w:rFonts w:ascii="Sakkal Majalla" w:hAnsi="Sakkal Majalla" w:cs="Sakkal Majalla"/>
          <w:b/>
          <w:bCs/>
          <w:sz w:val="32"/>
          <w:szCs w:val="32"/>
        </w:rPr>
        <w:t xml:space="preserve"> </w:t>
      </w:r>
      <w:r w:rsidRPr="000E05C8">
        <w:rPr>
          <w:rFonts w:ascii="Sakkal Majalla" w:hAnsi="Sakkal Majalla" w:cs="Sakkal Majalla"/>
          <w:b/>
          <w:bCs/>
          <w:sz w:val="32"/>
          <w:szCs w:val="32"/>
          <w:rtl/>
        </w:rPr>
        <w:t>وفق</w:t>
      </w:r>
      <w:r w:rsidRPr="000E05C8">
        <w:rPr>
          <w:rFonts w:ascii="Sakkal Majalla" w:hAnsi="Sakkal Majalla" w:cs="Sakkal Majalla"/>
          <w:b/>
          <w:bCs/>
          <w:sz w:val="32"/>
          <w:szCs w:val="32"/>
        </w:rPr>
        <w:t xml:space="preserve"> APA </w:t>
      </w:r>
      <w:r w:rsidRPr="000E05C8">
        <w:rPr>
          <w:rFonts w:ascii="Sakkal Majalla" w:hAnsi="Sakkal Majalla" w:cs="Sakkal Majalla"/>
          <w:b/>
          <w:bCs/>
          <w:sz w:val="32"/>
          <w:szCs w:val="32"/>
          <w:rtl/>
        </w:rPr>
        <w:t>الإصدار السابع</w:t>
      </w:r>
    </w:p>
    <w:p w14:paraId="523084D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أولًا: المراجع العربية</w:t>
      </w:r>
    </w:p>
    <w:p w14:paraId="2A64CEB9"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الحربي، عبد الله. (2022). التحول الرقمي في المنشآت الصغيرة والمتوسطة في المملكة العربية السعودية: التحديات والفرص</w:t>
      </w:r>
      <w:r w:rsidRPr="000E05C8">
        <w:rPr>
          <w:rFonts w:ascii="Sakkal Majalla" w:hAnsi="Sakkal Majalla" w:cs="Sakkal Majalla"/>
          <w:b/>
          <w:bCs/>
          <w:sz w:val="28"/>
          <w:szCs w:val="28"/>
        </w:rPr>
        <w:t xml:space="preserve">. </w:t>
      </w:r>
      <w:r w:rsidRPr="000E05C8">
        <w:rPr>
          <w:rFonts w:ascii="Sakkal Majalla" w:hAnsi="Sakkal Majalla" w:cs="Sakkal Majalla"/>
          <w:b/>
          <w:bCs/>
          <w:i/>
          <w:iCs/>
          <w:sz w:val="28"/>
          <w:szCs w:val="28"/>
          <w:rtl/>
        </w:rPr>
        <w:t>مجلة الاقتصاد والإدارة</w:t>
      </w:r>
      <w:r w:rsidRPr="000E05C8">
        <w:rPr>
          <w:rFonts w:ascii="Sakkal Majalla" w:hAnsi="Sakkal Majalla" w:cs="Sakkal Majalla"/>
          <w:b/>
          <w:bCs/>
          <w:sz w:val="28"/>
          <w:szCs w:val="28"/>
          <w:rtl/>
        </w:rPr>
        <w:t>، 36</w:t>
      </w:r>
      <w:r w:rsidRPr="000E05C8">
        <w:rPr>
          <w:rFonts w:ascii="Sakkal Majalla" w:hAnsi="Sakkal Majalla" w:cs="Sakkal Majalla"/>
          <w:b/>
          <w:bCs/>
          <w:sz w:val="28"/>
          <w:szCs w:val="28"/>
        </w:rPr>
        <w:t>(2)</w:t>
      </w:r>
      <w:r w:rsidRPr="000E05C8">
        <w:rPr>
          <w:rFonts w:ascii="Sakkal Majalla" w:hAnsi="Sakkal Majalla" w:cs="Sakkal Majalla"/>
          <w:b/>
          <w:bCs/>
          <w:sz w:val="28"/>
          <w:szCs w:val="28"/>
          <w:rtl/>
        </w:rPr>
        <w:t>، 55</w:t>
      </w:r>
      <w:r w:rsidRPr="000E05C8">
        <w:rPr>
          <w:rFonts w:ascii="Sakkal Majalla" w:hAnsi="Sakkal Majalla" w:cs="Sakkal Majalla"/>
          <w:b/>
          <w:bCs/>
          <w:sz w:val="28"/>
          <w:szCs w:val="28"/>
        </w:rPr>
        <w:t>–84.</w:t>
      </w:r>
    </w:p>
    <w:p w14:paraId="785B65E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العتيبي، خالد. (2023). جاهزية المؤسسات السعودية لتبني تقنيات الذكاء الاصطناعي: دراسة تطبيقية</w:t>
      </w:r>
      <w:r w:rsidRPr="000E05C8">
        <w:rPr>
          <w:rFonts w:ascii="Sakkal Majalla" w:hAnsi="Sakkal Majalla" w:cs="Sakkal Majalla"/>
          <w:b/>
          <w:bCs/>
          <w:sz w:val="28"/>
          <w:szCs w:val="28"/>
        </w:rPr>
        <w:t xml:space="preserve">. </w:t>
      </w:r>
      <w:r w:rsidRPr="000E05C8">
        <w:rPr>
          <w:rFonts w:ascii="Sakkal Majalla" w:hAnsi="Sakkal Majalla" w:cs="Sakkal Majalla"/>
          <w:b/>
          <w:bCs/>
          <w:i/>
          <w:iCs/>
          <w:sz w:val="28"/>
          <w:szCs w:val="28"/>
          <w:rtl/>
        </w:rPr>
        <w:t>مجلة الإدارة والتقنية</w:t>
      </w:r>
      <w:r w:rsidRPr="000E05C8">
        <w:rPr>
          <w:rFonts w:ascii="Sakkal Majalla" w:hAnsi="Sakkal Majalla" w:cs="Sakkal Majalla"/>
          <w:b/>
          <w:bCs/>
          <w:sz w:val="28"/>
          <w:szCs w:val="28"/>
          <w:rtl/>
        </w:rPr>
        <w:t>، 15</w:t>
      </w:r>
      <w:r w:rsidRPr="000E05C8">
        <w:rPr>
          <w:rFonts w:ascii="Sakkal Majalla" w:hAnsi="Sakkal Majalla" w:cs="Sakkal Majalla"/>
          <w:b/>
          <w:bCs/>
          <w:sz w:val="28"/>
          <w:szCs w:val="28"/>
        </w:rPr>
        <w:t>(1)</w:t>
      </w:r>
      <w:r w:rsidRPr="000E05C8">
        <w:rPr>
          <w:rFonts w:ascii="Sakkal Majalla" w:hAnsi="Sakkal Majalla" w:cs="Sakkal Majalla"/>
          <w:b/>
          <w:bCs/>
          <w:sz w:val="28"/>
          <w:szCs w:val="28"/>
          <w:rtl/>
        </w:rPr>
        <w:t>، 112</w:t>
      </w:r>
      <w:r w:rsidRPr="000E05C8">
        <w:rPr>
          <w:rFonts w:ascii="Sakkal Majalla" w:hAnsi="Sakkal Majalla" w:cs="Sakkal Majalla"/>
          <w:b/>
          <w:bCs/>
          <w:sz w:val="28"/>
          <w:szCs w:val="28"/>
        </w:rPr>
        <w:t>–140.</w:t>
      </w:r>
    </w:p>
    <w:p w14:paraId="6561087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الزهراني، محمد. (2021). نماذج تبني التكنولوجيا في بيئة الأعمال السعودية: تحليل تطبيقي لنموذج</w:t>
      </w:r>
      <w:r w:rsidRPr="000E05C8">
        <w:rPr>
          <w:rFonts w:ascii="Sakkal Majalla" w:hAnsi="Sakkal Majalla" w:cs="Sakkal Majalla"/>
          <w:b/>
          <w:bCs/>
          <w:sz w:val="28"/>
          <w:szCs w:val="28"/>
        </w:rPr>
        <w:t xml:space="preserve"> TOE. </w:t>
      </w:r>
      <w:r w:rsidRPr="000E05C8">
        <w:rPr>
          <w:rFonts w:ascii="Sakkal Majalla" w:hAnsi="Sakkal Majalla" w:cs="Sakkal Majalla"/>
          <w:b/>
          <w:bCs/>
          <w:i/>
          <w:iCs/>
          <w:sz w:val="28"/>
          <w:szCs w:val="28"/>
          <w:rtl/>
        </w:rPr>
        <w:t>وقائع المؤتمر السعودي الثالث للتحول الرقمي</w:t>
      </w:r>
      <w:r w:rsidRPr="000E05C8">
        <w:rPr>
          <w:rFonts w:ascii="Sakkal Majalla" w:hAnsi="Sakkal Majalla" w:cs="Sakkal Majalla"/>
          <w:b/>
          <w:bCs/>
          <w:sz w:val="28"/>
          <w:szCs w:val="28"/>
          <w:rtl/>
        </w:rPr>
        <w:t>، الرياض</w:t>
      </w:r>
      <w:r w:rsidRPr="000E05C8">
        <w:rPr>
          <w:rFonts w:ascii="Sakkal Majalla" w:hAnsi="Sakkal Majalla" w:cs="Sakkal Majalla"/>
          <w:b/>
          <w:bCs/>
          <w:sz w:val="28"/>
          <w:szCs w:val="28"/>
        </w:rPr>
        <w:t>.</w:t>
      </w:r>
    </w:p>
    <w:p w14:paraId="568E83E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الهيئة العامة للمنشآت الصغيرة والمتوسطة (منشآت)</w:t>
      </w:r>
      <w:r w:rsidRPr="000E05C8">
        <w:rPr>
          <w:rFonts w:ascii="Sakkal Majalla" w:hAnsi="Sakkal Majalla" w:cs="Sakkal Majalla"/>
          <w:b/>
          <w:bCs/>
          <w:sz w:val="28"/>
          <w:szCs w:val="28"/>
        </w:rPr>
        <w:t xml:space="preserve">. (2023). </w:t>
      </w:r>
      <w:r w:rsidRPr="000E05C8">
        <w:rPr>
          <w:rFonts w:ascii="Sakkal Majalla" w:hAnsi="Sakkal Majalla" w:cs="Sakkal Majalla"/>
          <w:b/>
          <w:bCs/>
          <w:i/>
          <w:iCs/>
          <w:sz w:val="28"/>
          <w:szCs w:val="28"/>
          <w:rtl/>
        </w:rPr>
        <w:t>تقرير المنشآت الصغيرة والمتوسطة لعام 2023</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الرياض: منشآت</w:t>
      </w:r>
      <w:r w:rsidRPr="000E05C8">
        <w:rPr>
          <w:rFonts w:ascii="Sakkal Majalla" w:hAnsi="Sakkal Majalla" w:cs="Sakkal Majalla"/>
          <w:b/>
          <w:bCs/>
          <w:sz w:val="28"/>
          <w:szCs w:val="28"/>
        </w:rPr>
        <w:t>.</w:t>
      </w:r>
    </w:p>
    <w:p w14:paraId="3466805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الهيئة السعودية للبيانات والذكاء الاصطناعي (</w:t>
      </w:r>
      <w:proofErr w:type="spellStart"/>
      <w:r w:rsidRPr="000E05C8">
        <w:rPr>
          <w:rFonts w:ascii="Sakkal Majalla" w:hAnsi="Sakkal Majalla" w:cs="Sakkal Majalla"/>
          <w:b/>
          <w:bCs/>
          <w:sz w:val="28"/>
          <w:szCs w:val="28"/>
          <w:rtl/>
        </w:rPr>
        <w:t>سدايا</w:t>
      </w:r>
      <w:proofErr w:type="spellEnd"/>
      <w:r w:rsidRPr="000E05C8">
        <w:rPr>
          <w:rFonts w:ascii="Sakkal Majalla" w:hAnsi="Sakkal Majalla" w:cs="Sakkal Majalla"/>
          <w:b/>
          <w:bCs/>
          <w:sz w:val="28"/>
          <w:szCs w:val="28"/>
          <w:rtl/>
        </w:rPr>
        <w:t>)</w:t>
      </w:r>
      <w:r w:rsidRPr="000E05C8">
        <w:rPr>
          <w:rFonts w:ascii="Sakkal Majalla" w:hAnsi="Sakkal Majalla" w:cs="Sakkal Majalla"/>
          <w:b/>
          <w:bCs/>
          <w:sz w:val="28"/>
          <w:szCs w:val="28"/>
        </w:rPr>
        <w:t xml:space="preserve">. (2024). </w:t>
      </w:r>
      <w:r w:rsidRPr="000E05C8">
        <w:rPr>
          <w:rFonts w:ascii="Sakkal Majalla" w:hAnsi="Sakkal Majalla" w:cs="Sakkal Majalla"/>
          <w:b/>
          <w:bCs/>
          <w:i/>
          <w:iCs/>
          <w:sz w:val="28"/>
          <w:szCs w:val="28"/>
          <w:rtl/>
        </w:rPr>
        <w:t>تقرير الذكاء الاصطناعي في المملكة العربية السعودية: التحولات والفرص</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 xml:space="preserve">الرياض: </w:t>
      </w:r>
      <w:proofErr w:type="spellStart"/>
      <w:r w:rsidRPr="000E05C8">
        <w:rPr>
          <w:rFonts w:ascii="Sakkal Majalla" w:hAnsi="Sakkal Majalla" w:cs="Sakkal Majalla"/>
          <w:b/>
          <w:bCs/>
          <w:sz w:val="28"/>
          <w:szCs w:val="28"/>
          <w:rtl/>
        </w:rPr>
        <w:t>سدايا</w:t>
      </w:r>
      <w:proofErr w:type="spellEnd"/>
      <w:r w:rsidRPr="000E05C8">
        <w:rPr>
          <w:rFonts w:ascii="Sakkal Majalla" w:hAnsi="Sakkal Majalla" w:cs="Sakkal Majalla"/>
          <w:b/>
          <w:bCs/>
          <w:sz w:val="28"/>
          <w:szCs w:val="28"/>
        </w:rPr>
        <w:t>.</w:t>
      </w:r>
    </w:p>
    <w:p w14:paraId="5B558FF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وزارة الاقتصاد والتخطيط</w:t>
      </w:r>
      <w:r w:rsidRPr="000E05C8">
        <w:rPr>
          <w:rFonts w:ascii="Sakkal Majalla" w:hAnsi="Sakkal Majalla" w:cs="Sakkal Majalla"/>
          <w:b/>
          <w:bCs/>
          <w:sz w:val="28"/>
          <w:szCs w:val="28"/>
        </w:rPr>
        <w:t xml:space="preserve">. (2024). </w:t>
      </w:r>
      <w:r w:rsidRPr="000E05C8">
        <w:rPr>
          <w:rFonts w:ascii="Sakkal Majalla" w:hAnsi="Sakkal Majalla" w:cs="Sakkal Majalla"/>
          <w:b/>
          <w:bCs/>
          <w:i/>
          <w:iCs/>
          <w:sz w:val="28"/>
          <w:szCs w:val="28"/>
          <w:rtl/>
        </w:rPr>
        <w:t>دور المنشآت الصغيرة والمتوسطة في تحقيق رؤية المملكة 2030</w:t>
      </w:r>
      <w:r w:rsidRPr="000E05C8">
        <w:rPr>
          <w:rFonts w:ascii="Sakkal Majalla" w:hAnsi="Sakkal Majalla" w:cs="Sakkal Majalla"/>
          <w:b/>
          <w:bCs/>
          <w:sz w:val="28"/>
          <w:szCs w:val="28"/>
        </w:rPr>
        <w:t xml:space="preserve">. </w:t>
      </w:r>
      <w:r w:rsidRPr="000E05C8">
        <w:rPr>
          <w:rFonts w:ascii="Sakkal Majalla" w:hAnsi="Sakkal Majalla" w:cs="Sakkal Majalla"/>
          <w:b/>
          <w:bCs/>
          <w:sz w:val="28"/>
          <w:szCs w:val="28"/>
          <w:rtl/>
        </w:rPr>
        <w:t>الرياض</w:t>
      </w:r>
      <w:r w:rsidRPr="000E05C8">
        <w:rPr>
          <w:rFonts w:ascii="Sakkal Majalla" w:hAnsi="Sakkal Majalla" w:cs="Sakkal Majalla"/>
          <w:b/>
          <w:bCs/>
          <w:sz w:val="28"/>
          <w:szCs w:val="28"/>
        </w:rPr>
        <w:t>.</w:t>
      </w:r>
    </w:p>
    <w:p w14:paraId="7C820B0A" w14:textId="23BDB73E" w:rsidR="000E05C8" w:rsidRPr="000E05C8" w:rsidRDefault="000E05C8" w:rsidP="000E05C8">
      <w:pPr>
        <w:jc w:val="both"/>
        <w:rPr>
          <w:rFonts w:ascii="Sakkal Majalla" w:hAnsi="Sakkal Majalla" w:cs="Sakkal Majalla"/>
          <w:b/>
          <w:bCs/>
          <w:sz w:val="28"/>
          <w:szCs w:val="28"/>
        </w:rPr>
      </w:pPr>
    </w:p>
    <w:p w14:paraId="23EE83E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tl/>
        </w:rPr>
        <w:t>ثانيًا: المراجع الأجنبية</w:t>
      </w:r>
    </w:p>
    <w:p w14:paraId="104820B3"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Alharbi, A. (2021). Adoption of Artificial Intelligence in Saudi SMEs: Challenges and Success Factors. </w:t>
      </w:r>
      <w:r w:rsidRPr="000E05C8">
        <w:rPr>
          <w:rFonts w:ascii="Sakkal Majalla" w:hAnsi="Sakkal Majalla" w:cs="Sakkal Majalla"/>
          <w:b/>
          <w:bCs/>
          <w:i/>
          <w:iCs/>
          <w:sz w:val="28"/>
          <w:szCs w:val="28"/>
        </w:rPr>
        <w:t>International Journal of Business and Management Studies</w:t>
      </w:r>
      <w:r w:rsidRPr="000E05C8">
        <w:rPr>
          <w:rFonts w:ascii="Sakkal Majalla" w:hAnsi="Sakkal Majalla" w:cs="Sakkal Majalla"/>
          <w:b/>
          <w:bCs/>
          <w:sz w:val="28"/>
          <w:szCs w:val="28"/>
        </w:rPr>
        <w:t>, 13(2), 55–72.</w:t>
      </w:r>
    </w:p>
    <w:p w14:paraId="3A1B2155" w14:textId="77777777" w:rsidR="000E05C8" w:rsidRPr="000E05C8" w:rsidRDefault="000E05C8" w:rsidP="000E05C8">
      <w:pPr>
        <w:jc w:val="both"/>
        <w:rPr>
          <w:rFonts w:ascii="Sakkal Majalla" w:hAnsi="Sakkal Majalla" w:cs="Sakkal Majalla"/>
          <w:b/>
          <w:bCs/>
          <w:sz w:val="28"/>
          <w:szCs w:val="28"/>
        </w:rPr>
      </w:pPr>
      <w:proofErr w:type="spellStart"/>
      <w:r w:rsidRPr="000E05C8">
        <w:rPr>
          <w:rFonts w:ascii="Sakkal Majalla" w:hAnsi="Sakkal Majalla" w:cs="Sakkal Majalla"/>
          <w:b/>
          <w:bCs/>
          <w:sz w:val="28"/>
          <w:szCs w:val="28"/>
        </w:rPr>
        <w:t>Alenezi</w:t>
      </w:r>
      <w:proofErr w:type="spellEnd"/>
      <w:r w:rsidRPr="000E05C8">
        <w:rPr>
          <w:rFonts w:ascii="Sakkal Majalla" w:hAnsi="Sakkal Majalla" w:cs="Sakkal Majalla"/>
          <w:b/>
          <w:bCs/>
          <w:sz w:val="28"/>
          <w:szCs w:val="28"/>
        </w:rPr>
        <w:t xml:space="preserve">, M. (2022). Digital Transformation Readiness in Small and Medium Enterprises in the Gulf Region. </w:t>
      </w:r>
      <w:r w:rsidRPr="000E05C8">
        <w:rPr>
          <w:rFonts w:ascii="Sakkal Majalla" w:hAnsi="Sakkal Majalla" w:cs="Sakkal Majalla"/>
          <w:b/>
          <w:bCs/>
          <w:i/>
          <w:iCs/>
          <w:sz w:val="28"/>
          <w:szCs w:val="28"/>
        </w:rPr>
        <w:t>Journal of Information Systems</w:t>
      </w:r>
      <w:r w:rsidRPr="000E05C8">
        <w:rPr>
          <w:rFonts w:ascii="Sakkal Majalla" w:hAnsi="Sakkal Majalla" w:cs="Sakkal Majalla"/>
          <w:b/>
          <w:bCs/>
          <w:sz w:val="28"/>
          <w:szCs w:val="28"/>
        </w:rPr>
        <w:t>, 36(3), 77–94.</w:t>
      </w:r>
    </w:p>
    <w:p w14:paraId="3DDA9D76"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Davis, F. D. (1989). Perceived usefulness, perceived ease of use, and user acceptance of information technology. </w:t>
      </w:r>
      <w:r w:rsidRPr="000E05C8">
        <w:rPr>
          <w:rFonts w:ascii="Sakkal Majalla" w:hAnsi="Sakkal Majalla" w:cs="Sakkal Majalla"/>
          <w:b/>
          <w:bCs/>
          <w:i/>
          <w:iCs/>
          <w:sz w:val="28"/>
          <w:szCs w:val="28"/>
        </w:rPr>
        <w:t>MIS Quarterly</w:t>
      </w:r>
      <w:r w:rsidRPr="000E05C8">
        <w:rPr>
          <w:rFonts w:ascii="Sakkal Majalla" w:hAnsi="Sakkal Majalla" w:cs="Sakkal Majalla"/>
          <w:b/>
          <w:bCs/>
          <w:sz w:val="28"/>
          <w:szCs w:val="28"/>
        </w:rPr>
        <w:t>, 13(3), 319–340.</w:t>
      </w:r>
    </w:p>
    <w:p w14:paraId="06D77AB5"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Dwivedi, Y. K., Hughes, L., </w:t>
      </w:r>
      <w:proofErr w:type="spellStart"/>
      <w:r w:rsidRPr="000E05C8">
        <w:rPr>
          <w:rFonts w:ascii="Sakkal Majalla" w:hAnsi="Sakkal Majalla" w:cs="Sakkal Majalla"/>
          <w:b/>
          <w:bCs/>
          <w:sz w:val="28"/>
          <w:szCs w:val="28"/>
        </w:rPr>
        <w:t>Baabdullah</w:t>
      </w:r>
      <w:proofErr w:type="spellEnd"/>
      <w:r w:rsidRPr="000E05C8">
        <w:rPr>
          <w:rFonts w:ascii="Sakkal Majalla" w:hAnsi="Sakkal Majalla" w:cs="Sakkal Majalla"/>
          <w:b/>
          <w:bCs/>
          <w:sz w:val="28"/>
          <w:szCs w:val="28"/>
        </w:rPr>
        <w:t xml:space="preserve">, A. M., et al. (2023). Generative AI for business and society: Emerging opportunities, challenges, and research agenda. </w:t>
      </w:r>
      <w:r w:rsidRPr="000E05C8">
        <w:rPr>
          <w:rFonts w:ascii="Sakkal Majalla" w:hAnsi="Sakkal Majalla" w:cs="Sakkal Majalla"/>
          <w:b/>
          <w:bCs/>
          <w:i/>
          <w:iCs/>
          <w:sz w:val="28"/>
          <w:szCs w:val="28"/>
        </w:rPr>
        <w:t>Information Systems Frontiers</w:t>
      </w:r>
      <w:r w:rsidRPr="000E05C8">
        <w:rPr>
          <w:rFonts w:ascii="Sakkal Majalla" w:hAnsi="Sakkal Majalla" w:cs="Sakkal Majalla"/>
          <w:b/>
          <w:bCs/>
          <w:sz w:val="28"/>
          <w:szCs w:val="28"/>
        </w:rPr>
        <w:t>, 25(5), 1231–1256.</w:t>
      </w:r>
    </w:p>
    <w:p w14:paraId="138B2622"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Li, X., &amp; Duan, Y. (2022). Understanding SMEs’ adoption of AI-based technologies: A multi-perspective framework. </w:t>
      </w:r>
      <w:r w:rsidRPr="000E05C8">
        <w:rPr>
          <w:rFonts w:ascii="Sakkal Majalla" w:hAnsi="Sakkal Majalla" w:cs="Sakkal Majalla"/>
          <w:b/>
          <w:bCs/>
          <w:i/>
          <w:iCs/>
          <w:sz w:val="28"/>
          <w:szCs w:val="28"/>
        </w:rPr>
        <w:t>Technological Forecasting and Social Change</w:t>
      </w:r>
      <w:r w:rsidRPr="000E05C8">
        <w:rPr>
          <w:rFonts w:ascii="Sakkal Majalla" w:hAnsi="Sakkal Majalla" w:cs="Sakkal Majalla"/>
          <w:b/>
          <w:bCs/>
          <w:sz w:val="28"/>
          <w:szCs w:val="28"/>
        </w:rPr>
        <w:t>, 180, 121715.</w:t>
      </w:r>
    </w:p>
    <w:p w14:paraId="5C42988D"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lastRenderedPageBreak/>
        <w:t xml:space="preserve">Mikalef, P., Krogstie, J., &amp; Pappas, I. O. (2023). Artificial Intelligence Capability in Organizations: A Review and Research Agenda. </w:t>
      </w:r>
      <w:r w:rsidRPr="000E05C8">
        <w:rPr>
          <w:rFonts w:ascii="Sakkal Majalla" w:hAnsi="Sakkal Majalla" w:cs="Sakkal Majalla"/>
          <w:b/>
          <w:bCs/>
          <w:i/>
          <w:iCs/>
          <w:sz w:val="28"/>
          <w:szCs w:val="28"/>
        </w:rPr>
        <w:t>Information Systems Management</w:t>
      </w:r>
      <w:r w:rsidRPr="000E05C8">
        <w:rPr>
          <w:rFonts w:ascii="Sakkal Majalla" w:hAnsi="Sakkal Majalla" w:cs="Sakkal Majalla"/>
          <w:b/>
          <w:bCs/>
          <w:sz w:val="28"/>
          <w:szCs w:val="28"/>
        </w:rPr>
        <w:t>, 40(2), 89–106.</w:t>
      </w:r>
    </w:p>
    <w:p w14:paraId="01E34DE4"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Rai, A., Constantinides, P., &amp; Sarker, S. (2024). The Generative AI Revolution: Opportunities and Challenges for Management Research and Practice. </w:t>
      </w:r>
      <w:r w:rsidRPr="000E05C8">
        <w:rPr>
          <w:rFonts w:ascii="Sakkal Majalla" w:hAnsi="Sakkal Majalla" w:cs="Sakkal Majalla"/>
          <w:b/>
          <w:bCs/>
          <w:i/>
          <w:iCs/>
          <w:sz w:val="28"/>
          <w:szCs w:val="28"/>
        </w:rPr>
        <w:t>MIS Quarterly Executive</w:t>
      </w:r>
      <w:r w:rsidRPr="000E05C8">
        <w:rPr>
          <w:rFonts w:ascii="Sakkal Majalla" w:hAnsi="Sakkal Majalla" w:cs="Sakkal Majalla"/>
          <w:b/>
          <w:bCs/>
          <w:sz w:val="28"/>
          <w:szCs w:val="28"/>
        </w:rPr>
        <w:t>, 23(1), 1–16.</w:t>
      </w:r>
    </w:p>
    <w:p w14:paraId="082FD030"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Tornatzky, L. G., &amp; Fleischer, M. (1990). </w:t>
      </w:r>
      <w:r w:rsidRPr="000E05C8">
        <w:rPr>
          <w:rFonts w:ascii="Sakkal Majalla" w:hAnsi="Sakkal Majalla" w:cs="Sakkal Majalla"/>
          <w:b/>
          <w:bCs/>
          <w:i/>
          <w:iCs/>
          <w:sz w:val="28"/>
          <w:szCs w:val="28"/>
        </w:rPr>
        <w:t>The Processes of Technological Innovation</w:t>
      </w:r>
      <w:r w:rsidRPr="000E05C8">
        <w:rPr>
          <w:rFonts w:ascii="Sakkal Majalla" w:hAnsi="Sakkal Majalla" w:cs="Sakkal Majalla"/>
          <w:b/>
          <w:bCs/>
          <w:sz w:val="28"/>
          <w:szCs w:val="28"/>
        </w:rPr>
        <w:t>. Lexington Books.</w:t>
      </w:r>
    </w:p>
    <w:p w14:paraId="2D52894C"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Villarroel, A., &amp; Roger, M. (2023). Generative AI Applications in Consulting Firms: A Framework for Innovation. </w:t>
      </w:r>
      <w:r w:rsidRPr="000E05C8">
        <w:rPr>
          <w:rFonts w:ascii="Sakkal Majalla" w:hAnsi="Sakkal Majalla" w:cs="Sakkal Majalla"/>
          <w:b/>
          <w:bCs/>
          <w:i/>
          <w:iCs/>
          <w:sz w:val="28"/>
          <w:szCs w:val="28"/>
        </w:rPr>
        <w:t>Journal of Management Analytics</w:t>
      </w:r>
      <w:r w:rsidRPr="000E05C8">
        <w:rPr>
          <w:rFonts w:ascii="Sakkal Majalla" w:hAnsi="Sakkal Majalla" w:cs="Sakkal Majalla"/>
          <w:b/>
          <w:bCs/>
          <w:sz w:val="28"/>
          <w:szCs w:val="28"/>
        </w:rPr>
        <w:t>, 10(4), 220–242.</w:t>
      </w:r>
    </w:p>
    <w:p w14:paraId="5269FA7F" w14:textId="77777777" w:rsidR="000E05C8" w:rsidRPr="000E05C8" w:rsidRDefault="000E05C8" w:rsidP="000E05C8">
      <w:pPr>
        <w:jc w:val="both"/>
        <w:rPr>
          <w:rFonts w:ascii="Sakkal Majalla" w:hAnsi="Sakkal Majalla" w:cs="Sakkal Majalla"/>
          <w:b/>
          <w:bCs/>
          <w:sz w:val="28"/>
          <w:szCs w:val="28"/>
        </w:rPr>
      </w:pPr>
      <w:r w:rsidRPr="000E05C8">
        <w:rPr>
          <w:rFonts w:ascii="Sakkal Majalla" w:hAnsi="Sakkal Majalla" w:cs="Sakkal Majalla"/>
          <w:b/>
          <w:bCs/>
          <w:sz w:val="28"/>
          <w:szCs w:val="28"/>
        </w:rPr>
        <w:t xml:space="preserve">Zeng, J., &amp; Guo, S. (2021). Organizational readiness and AI adoption in knowledge-intensive firms. </w:t>
      </w:r>
      <w:r w:rsidRPr="000E05C8">
        <w:rPr>
          <w:rFonts w:ascii="Sakkal Majalla" w:hAnsi="Sakkal Majalla" w:cs="Sakkal Majalla"/>
          <w:b/>
          <w:bCs/>
          <w:i/>
          <w:iCs/>
          <w:sz w:val="28"/>
          <w:szCs w:val="28"/>
        </w:rPr>
        <w:t>International Journal of Information Management</w:t>
      </w:r>
      <w:r w:rsidRPr="000E05C8">
        <w:rPr>
          <w:rFonts w:ascii="Sakkal Majalla" w:hAnsi="Sakkal Majalla" w:cs="Sakkal Majalla"/>
          <w:b/>
          <w:bCs/>
          <w:sz w:val="28"/>
          <w:szCs w:val="28"/>
        </w:rPr>
        <w:t>, 60, 102364.</w:t>
      </w:r>
    </w:p>
    <w:p w14:paraId="33A83D86" w14:textId="77777777" w:rsidR="004769C2" w:rsidRDefault="004769C2" w:rsidP="001E23DB">
      <w:pPr>
        <w:jc w:val="both"/>
        <w:rPr>
          <w:rFonts w:ascii="Sakkal Majalla" w:hAnsi="Sakkal Majalla" w:cs="Sakkal Majalla"/>
          <w:b/>
          <w:bCs/>
          <w:sz w:val="28"/>
          <w:szCs w:val="28"/>
          <w:rtl/>
        </w:rPr>
      </w:pPr>
    </w:p>
    <w:p w14:paraId="20A319F5" w14:textId="77777777" w:rsidR="004769C2" w:rsidRDefault="004769C2" w:rsidP="001E23DB">
      <w:pPr>
        <w:jc w:val="both"/>
        <w:rPr>
          <w:rFonts w:ascii="Sakkal Majalla" w:hAnsi="Sakkal Majalla" w:cs="Sakkal Majalla"/>
          <w:b/>
          <w:bCs/>
          <w:sz w:val="28"/>
          <w:szCs w:val="28"/>
          <w:rtl/>
        </w:rPr>
      </w:pPr>
    </w:p>
    <w:p w14:paraId="03101AD3" w14:textId="77777777" w:rsidR="004769C2" w:rsidRDefault="004769C2" w:rsidP="001E23DB">
      <w:pPr>
        <w:jc w:val="both"/>
        <w:rPr>
          <w:rFonts w:ascii="Sakkal Majalla" w:hAnsi="Sakkal Majalla" w:cs="Sakkal Majalla"/>
          <w:b/>
          <w:bCs/>
          <w:sz w:val="28"/>
          <w:szCs w:val="28"/>
          <w:rtl/>
        </w:rPr>
      </w:pPr>
    </w:p>
    <w:p w14:paraId="3E987E63" w14:textId="77777777" w:rsidR="004769C2" w:rsidRDefault="004769C2" w:rsidP="001E23DB">
      <w:pPr>
        <w:jc w:val="both"/>
        <w:rPr>
          <w:rFonts w:ascii="Sakkal Majalla" w:hAnsi="Sakkal Majalla" w:cs="Sakkal Majalla"/>
          <w:b/>
          <w:bCs/>
          <w:sz w:val="28"/>
          <w:szCs w:val="28"/>
          <w:rtl/>
        </w:rPr>
      </w:pPr>
    </w:p>
    <w:p w14:paraId="4DF505FF" w14:textId="77777777" w:rsidR="004769C2" w:rsidRDefault="004769C2" w:rsidP="001E23DB">
      <w:pPr>
        <w:jc w:val="both"/>
        <w:rPr>
          <w:rFonts w:ascii="Sakkal Majalla" w:hAnsi="Sakkal Majalla" w:cs="Sakkal Majalla"/>
          <w:b/>
          <w:bCs/>
          <w:sz w:val="28"/>
          <w:szCs w:val="28"/>
          <w:rtl/>
        </w:rPr>
      </w:pPr>
    </w:p>
    <w:p w14:paraId="68963A8A" w14:textId="77777777" w:rsidR="004769C2" w:rsidRDefault="004769C2" w:rsidP="001E23DB">
      <w:pPr>
        <w:jc w:val="both"/>
        <w:rPr>
          <w:rFonts w:ascii="Sakkal Majalla" w:hAnsi="Sakkal Majalla" w:cs="Sakkal Majalla"/>
          <w:b/>
          <w:bCs/>
          <w:sz w:val="28"/>
          <w:szCs w:val="28"/>
          <w:rtl/>
        </w:rPr>
      </w:pPr>
    </w:p>
    <w:p w14:paraId="3F3ADF98" w14:textId="77777777" w:rsidR="004769C2" w:rsidRDefault="004769C2" w:rsidP="001E23DB">
      <w:pPr>
        <w:jc w:val="both"/>
        <w:rPr>
          <w:rFonts w:ascii="Sakkal Majalla" w:hAnsi="Sakkal Majalla" w:cs="Sakkal Majalla"/>
          <w:b/>
          <w:bCs/>
          <w:sz w:val="28"/>
          <w:szCs w:val="28"/>
          <w:rtl/>
        </w:rPr>
      </w:pPr>
    </w:p>
    <w:p w14:paraId="3A86CA5E" w14:textId="77777777" w:rsidR="004769C2" w:rsidRDefault="004769C2" w:rsidP="001E23DB">
      <w:pPr>
        <w:jc w:val="both"/>
        <w:rPr>
          <w:rFonts w:ascii="Sakkal Majalla" w:hAnsi="Sakkal Majalla" w:cs="Sakkal Majalla"/>
          <w:b/>
          <w:bCs/>
          <w:sz w:val="28"/>
          <w:szCs w:val="28"/>
          <w:rtl/>
        </w:rPr>
      </w:pPr>
    </w:p>
    <w:p w14:paraId="1FFEED80" w14:textId="77777777" w:rsidR="004769C2" w:rsidRDefault="004769C2" w:rsidP="001E23DB">
      <w:pPr>
        <w:jc w:val="both"/>
        <w:rPr>
          <w:rFonts w:ascii="Sakkal Majalla" w:hAnsi="Sakkal Majalla" w:cs="Sakkal Majalla"/>
          <w:b/>
          <w:bCs/>
          <w:sz w:val="28"/>
          <w:szCs w:val="28"/>
          <w:rtl/>
        </w:rPr>
      </w:pPr>
    </w:p>
    <w:p w14:paraId="58B595D6" w14:textId="77777777" w:rsidR="004769C2" w:rsidRDefault="004769C2" w:rsidP="001E23DB">
      <w:pPr>
        <w:jc w:val="both"/>
        <w:rPr>
          <w:rFonts w:ascii="Sakkal Majalla" w:hAnsi="Sakkal Majalla" w:cs="Sakkal Majalla"/>
          <w:b/>
          <w:bCs/>
          <w:sz w:val="28"/>
          <w:szCs w:val="28"/>
          <w:rtl/>
        </w:rPr>
      </w:pPr>
    </w:p>
    <w:p w14:paraId="069BB9C9" w14:textId="77777777" w:rsidR="004769C2" w:rsidRDefault="004769C2" w:rsidP="001E23DB">
      <w:pPr>
        <w:jc w:val="both"/>
        <w:rPr>
          <w:rFonts w:ascii="Sakkal Majalla" w:hAnsi="Sakkal Majalla" w:cs="Sakkal Majalla"/>
          <w:b/>
          <w:bCs/>
          <w:sz w:val="28"/>
          <w:szCs w:val="28"/>
          <w:rtl/>
        </w:rPr>
      </w:pPr>
    </w:p>
    <w:sectPr w:rsidR="004769C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F656E" w14:textId="77777777" w:rsidR="00C7776B" w:rsidRDefault="00C7776B" w:rsidP="009125CE">
      <w:pPr>
        <w:spacing w:after="0" w:line="240" w:lineRule="auto"/>
      </w:pPr>
      <w:r>
        <w:separator/>
      </w:r>
    </w:p>
  </w:endnote>
  <w:endnote w:type="continuationSeparator" w:id="0">
    <w:p w14:paraId="4C6BE4A2" w14:textId="77777777" w:rsidR="00C7776B" w:rsidRDefault="00C777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0FD15" w14:textId="77777777" w:rsidR="00C7776B" w:rsidRDefault="00C7776B" w:rsidP="009125CE">
      <w:pPr>
        <w:spacing w:after="0" w:line="240" w:lineRule="auto"/>
      </w:pPr>
      <w:r>
        <w:separator/>
      </w:r>
    </w:p>
  </w:footnote>
  <w:footnote w:type="continuationSeparator" w:id="0">
    <w:p w14:paraId="498FD2D3" w14:textId="77777777" w:rsidR="00C7776B" w:rsidRDefault="00C7776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C18FA"/>
    <w:multiLevelType w:val="multilevel"/>
    <w:tmpl w:val="B414F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C053D"/>
    <w:multiLevelType w:val="multilevel"/>
    <w:tmpl w:val="5834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91562"/>
    <w:multiLevelType w:val="multilevel"/>
    <w:tmpl w:val="FB42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21D4E"/>
    <w:multiLevelType w:val="multilevel"/>
    <w:tmpl w:val="FE86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D0CF9"/>
    <w:multiLevelType w:val="multilevel"/>
    <w:tmpl w:val="CFBA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FD175A"/>
    <w:multiLevelType w:val="multilevel"/>
    <w:tmpl w:val="F8662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7336B"/>
    <w:multiLevelType w:val="multilevel"/>
    <w:tmpl w:val="8C60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376D2"/>
    <w:multiLevelType w:val="multilevel"/>
    <w:tmpl w:val="529C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973ECE"/>
    <w:multiLevelType w:val="multilevel"/>
    <w:tmpl w:val="7036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257A5A"/>
    <w:multiLevelType w:val="multilevel"/>
    <w:tmpl w:val="2C22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D42F76"/>
    <w:multiLevelType w:val="multilevel"/>
    <w:tmpl w:val="1B780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8640BB"/>
    <w:multiLevelType w:val="multilevel"/>
    <w:tmpl w:val="1EC02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BC2229"/>
    <w:multiLevelType w:val="multilevel"/>
    <w:tmpl w:val="8FBA3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4A6B76"/>
    <w:multiLevelType w:val="multilevel"/>
    <w:tmpl w:val="BE0C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EE6AF4"/>
    <w:multiLevelType w:val="multilevel"/>
    <w:tmpl w:val="B2645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060130"/>
    <w:multiLevelType w:val="multilevel"/>
    <w:tmpl w:val="6384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15093D"/>
    <w:multiLevelType w:val="multilevel"/>
    <w:tmpl w:val="13145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F10150"/>
    <w:multiLevelType w:val="multilevel"/>
    <w:tmpl w:val="2F949C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585687"/>
    <w:multiLevelType w:val="multilevel"/>
    <w:tmpl w:val="83C4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6A5629"/>
    <w:multiLevelType w:val="multilevel"/>
    <w:tmpl w:val="3218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D65A51"/>
    <w:multiLevelType w:val="multilevel"/>
    <w:tmpl w:val="5ADAD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031F9B"/>
    <w:multiLevelType w:val="multilevel"/>
    <w:tmpl w:val="520E3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0396737"/>
    <w:multiLevelType w:val="multilevel"/>
    <w:tmpl w:val="DAD25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40094E"/>
    <w:multiLevelType w:val="multilevel"/>
    <w:tmpl w:val="646E4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AA5801"/>
    <w:multiLevelType w:val="multilevel"/>
    <w:tmpl w:val="B92A0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9E31B47"/>
    <w:multiLevelType w:val="multilevel"/>
    <w:tmpl w:val="2FF2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0085F0C"/>
    <w:multiLevelType w:val="multilevel"/>
    <w:tmpl w:val="4F74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3502E3"/>
    <w:multiLevelType w:val="multilevel"/>
    <w:tmpl w:val="BD3E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931086"/>
    <w:multiLevelType w:val="multilevel"/>
    <w:tmpl w:val="384C2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1AA16C7"/>
    <w:multiLevelType w:val="multilevel"/>
    <w:tmpl w:val="1DB64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447ED1"/>
    <w:multiLevelType w:val="multilevel"/>
    <w:tmpl w:val="E6865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3CF5C09"/>
    <w:multiLevelType w:val="multilevel"/>
    <w:tmpl w:val="326E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CA5049"/>
    <w:multiLevelType w:val="multilevel"/>
    <w:tmpl w:val="8B5E3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FB1284"/>
    <w:multiLevelType w:val="multilevel"/>
    <w:tmpl w:val="170C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E74502"/>
    <w:multiLevelType w:val="multilevel"/>
    <w:tmpl w:val="5888E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A440BEA"/>
    <w:multiLevelType w:val="multilevel"/>
    <w:tmpl w:val="84B8E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F56616"/>
    <w:multiLevelType w:val="multilevel"/>
    <w:tmpl w:val="3C42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E4640A"/>
    <w:multiLevelType w:val="multilevel"/>
    <w:tmpl w:val="3254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F04FCD"/>
    <w:multiLevelType w:val="multilevel"/>
    <w:tmpl w:val="608A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182A7D"/>
    <w:multiLevelType w:val="multilevel"/>
    <w:tmpl w:val="8A34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333199"/>
    <w:multiLevelType w:val="multilevel"/>
    <w:tmpl w:val="CA523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C75A12"/>
    <w:multiLevelType w:val="multilevel"/>
    <w:tmpl w:val="4666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9005F9"/>
    <w:multiLevelType w:val="multilevel"/>
    <w:tmpl w:val="7E20F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292F4F"/>
    <w:multiLevelType w:val="multilevel"/>
    <w:tmpl w:val="371A3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AA4D35"/>
    <w:multiLevelType w:val="multilevel"/>
    <w:tmpl w:val="5030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444DB5"/>
    <w:multiLevelType w:val="multilevel"/>
    <w:tmpl w:val="A95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863809"/>
    <w:multiLevelType w:val="multilevel"/>
    <w:tmpl w:val="DF8A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F44A67"/>
    <w:multiLevelType w:val="multilevel"/>
    <w:tmpl w:val="2A00C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01D1D75"/>
    <w:multiLevelType w:val="multilevel"/>
    <w:tmpl w:val="A64C4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091063A"/>
    <w:multiLevelType w:val="multilevel"/>
    <w:tmpl w:val="2084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DB1F5A"/>
    <w:multiLevelType w:val="multilevel"/>
    <w:tmpl w:val="DE225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5C741D"/>
    <w:multiLevelType w:val="multilevel"/>
    <w:tmpl w:val="948E7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34D09EA"/>
    <w:multiLevelType w:val="multilevel"/>
    <w:tmpl w:val="F968A3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6EE2F60"/>
    <w:multiLevelType w:val="multilevel"/>
    <w:tmpl w:val="5EA07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7506AA1"/>
    <w:multiLevelType w:val="multilevel"/>
    <w:tmpl w:val="E120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8D0438"/>
    <w:multiLevelType w:val="multilevel"/>
    <w:tmpl w:val="1BC8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635D96"/>
    <w:multiLevelType w:val="multilevel"/>
    <w:tmpl w:val="15B2A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E012107"/>
    <w:multiLevelType w:val="multilevel"/>
    <w:tmpl w:val="5D5AB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E051D10"/>
    <w:multiLevelType w:val="multilevel"/>
    <w:tmpl w:val="66EE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F63F4B"/>
    <w:multiLevelType w:val="multilevel"/>
    <w:tmpl w:val="9F5E7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1A47FE"/>
    <w:multiLevelType w:val="multilevel"/>
    <w:tmpl w:val="3D182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3157278"/>
    <w:multiLevelType w:val="multilevel"/>
    <w:tmpl w:val="51B04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79C09F6"/>
    <w:multiLevelType w:val="multilevel"/>
    <w:tmpl w:val="B04C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A4F307D"/>
    <w:multiLevelType w:val="multilevel"/>
    <w:tmpl w:val="AF1C6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6563E9"/>
    <w:multiLevelType w:val="multilevel"/>
    <w:tmpl w:val="647C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1F5BEB"/>
    <w:multiLevelType w:val="multilevel"/>
    <w:tmpl w:val="FBBE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D0B0AFD"/>
    <w:multiLevelType w:val="multilevel"/>
    <w:tmpl w:val="68C0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DFF2CF6"/>
    <w:multiLevelType w:val="multilevel"/>
    <w:tmpl w:val="3EC2E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097918"/>
    <w:multiLevelType w:val="multilevel"/>
    <w:tmpl w:val="D47AE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0A079A9"/>
    <w:multiLevelType w:val="multilevel"/>
    <w:tmpl w:val="201E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24F089B"/>
    <w:multiLevelType w:val="multilevel"/>
    <w:tmpl w:val="BE149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3BB1D62"/>
    <w:multiLevelType w:val="multilevel"/>
    <w:tmpl w:val="B9126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565761D"/>
    <w:multiLevelType w:val="multilevel"/>
    <w:tmpl w:val="2C04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2D5E59"/>
    <w:multiLevelType w:val="multilevel"/>
    <w:tmpl w:val="B3C89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B181D0E"/>
    <w:multiLevelType w:val="multilevel"/>
    <w:tmpl w:val="A1E0A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0551064">
    <w:abstractNumId w:val="47"/>
  </w:num>
  <w:num w:numId="2" w16cid:durableId="1607692696">
    <w:abstractNumId w:val="42"/>
  </w:num>
  <w:num w:numId="3" w16cid:durableId="841748978">
    <w:abstractNumId w:val="21"/>
  </w:num>
  <w:num w:numId="4" w16cid:durableId="1182669994">
    <w:abstractNumId w:val="34"/>
  </w:num>
  <w:num w:numId="5" w16cid:durableId="1385787577">
    <w:abstractNumId w:val="48"/>
  </w:num>
  <w:num w:numId="6" w16cid:durableId="1256670768">
    <w:abstractNumId w:val="25"/>
  </w:num>
  <w:num w:numId="7" w16cid:durableId="1628075581">
    <w:abstractNumId w:val="59"/>
  </w:num>
  <w:num w:numId="8" w16cid:durableId="1384791317">
    <w:abstractNumId w:val="17"/>
  </w:num>
  <w:num w:numId="9" w16cid:durableId="1541626014">
    <w:abstractNumId w:val="11"/>
  </w:num>
  <w:num w:numId="10" w16cid:durableId="1206792726">
    <w:abstractNumId w:val="16"/>
  </w:num>
  <w:num w:numId="11" w16cid:durableId="329145195">
    <w:abstractNumId w:val="35"/>
  </w:num>
  <w:num w:numId="12" w16cid:durableId="122700717">
    <w:abstractNumId w:val="64"/>
  </w:num>
  <w:num w:numId="13" w16cid:durableId="1752195904">
    <w:abstractNumId w:val="0"/>
  </w:num>
  <w:num w:numId="14" w16cid:durableId="786847670">
    <w:abstractNumId w:val="46"/>
  </w:num>
  <w:num w:numId="15" w16cid:durableId="1666006032">
    <w:abstractNumId w:val="32"/>
  </w:num>
  <w:num w:numId="16" w16cid:durableId="1161771320">
    <w:abstractNumId w:val="73"/>
  </w:num>
  <w:num w:numId="17" w16cid:durableId="1531533224">
    <w:abstractNumId w:val="45"/>
  </w:num>
  <w:num w:numId="18" w16cid:durableId="842746307">
    <w:abstractNumId w:val="22"/>
  </w:num>
  <w:num w:numId="19" w16cid:durableId="1590236678">
    <w:abstractNumId w:val="72"/>
  </w:num>
  <w:num w:numId="20" w16cid:durableId="1952471335">
    <w:abstractNumId w:val="1"/>
  </w:num>
  <w:num w:numId="21" w16cid:durableId="2708630">
    <w:abstractNumId w:val="61"/>
  </w:num>
  <w:num w:numId="22" w16cid:durableId="2097821592">
    <w:abstractNumId w:val="39"/>
  </w:num>
  <w:num w:numId="23" w16cid:durableId="472138386">
    <w:abstractNumId w:val="74"/>
  </w:num>
  <w:num w:numId="24" w16cid:durableId="1515994841">
    <w:abstractNumId w:val="10"/>
  </w:num>
  <w:num w:numId="25" w16cid:durableId="698749603">
    <w:abstractNumId w:val="53"/>
  </w:num>
  <w:num w:numId="26" w16cid:durableId="646863638">
    <w:abstractNumId w:val="27"/>
  </w:num>
  <w:num w:numId="27" w16cid:durableId="804389163">
    <w:abstractNumId w:val="26"/>
  </w:num>
  <w:num w:numId="28" w16cid:durableId="247933127">
    <w:abstractNumId w:val="68"/>
  </w:num>
  <w:num w:numId="29" w16cid:durableId="430053429">
    <w:abstractNumId w:val="4"/>
  </w:num>
  <w:num w:numId="30" w16cid:durableId="1161390816">
    <w:abstractNumId w:val="60"/>
  </w:num>
  <w:num w:numId="31" w16cid:durableId="1668754079">
    <w:abstractNumId w:val="49"/>
  </w:num>
  <w:num w:numId="32" w16cid:durableId="96295751">
    <w:abstractNumId w:val="54"/>
  </w:num>
  <w:num w:numId="33" w16cid:durableId="2024744950">
    <w:abstractNumId w:val="7"/>
  </w:num>
  <w:num w:numId="34" w16cid:durableId="54554169">
    <w:abstractNumId w:val="33"/>
  </w:num>
  <w:num w:numId="35" w16cid:durableId="1882016609">
    <w:abstractNumId w:val="56"/>
  </w:num>
  <w:num w:numId="36" w16cid:durableId="1559129857">
    <w:abstractNumId w:val="9"/>
  </w:num>
  <w:num w:numId="37" w16cid:durableId="1965381139">
    <w:abstractNumId w:val="36"/>
  </w:num>
  <w:num w:numId="38" w16cid:durableId="350376244">
    <w:abstractNumId w:val="63"/>
  </w:num>
  <w:num w:numId="39" w16cid:durableId="115367878">
    <w:abstractNumId w:val="69"/>
  </w:num>
  <w:num w:numId="40" w16cid:durableId="540092459">
    <w:abstractNumId w:val="5"/>
  </w:num>
  <w:num w:numId="41" w16cid:durableId="542181828">
    <w:abstractNumId w:val="44"/>
  </w:num>
  <w:num w:numId="42" w16cid:durableId="26608087">
    <w:abstractNumId w:val="55"/>
  </w:num>
  <w:num w:numId="43" w16cid:durableId="909928530">
    <w:abstractNumId w:val="43"/>
  </w:num>
  <w:num w:numId="44" w16cid:durableId="1392464387">
    <w:abstractNumId w:val="65"/>
  </w:num>
  <w:num w:numId="45" w16cid:durableId="477500261">
    <w:abstractNumId w:val="12"/>
  </w:num>
  <w:num w:numId="46" w16cid:durableId="233009289">
    <w:abstractNumId w:val="38"/>
  </w:num>
  <w:num w:numId="47" w16cid:durableId="77292582">
    <w:abstractNumId w:val="14"/>
  </w:num>
  <w:num w:numId="48" w16cid:durableId="1846893464">
    <w:abstractNumId w:val="58"/>
  </w:num>
  <w:num w:numId="49" w16cid:durableId="37123697">
    <w:abstractNumId w:val="20"/>
  </w:num>
  <w:num w:numId="50" w16cid:durableId="1904440809">
    <w:abstractNumId w:val="13"/>
  </w:num>
  <w:num w:numId="51" w16cid:durableId="1946114601">
    <w:abstractNumId w:val="37"/>
  </w:num>
  <w:num w:numId="52" w16cid:durableId="1492985785">
    <w:abstractNumId w:val="6"/>
  </w:num>
  <w:num w:numId="53" w16cid:durableId="1586957840">
    <w:abstractNumId w:val="19"/>
  </w:num>
  <w:num w:numId="54" w16cid:durableId="1216431450">
    <w:abstractNumId w:val="29"/>
  </w:num>
  <w:num w:numId="55" w16cid:durableId="1825120710">
    <w:abstractNumId w:val="50"/>
  </w:num>
  <w:num w:numId="56" w16cid:durableId="883249766">
    <w:abstractNumId w:val="52"/>
  </w:num>
  <w:num w:numId="57" w16cid:durableId="633681750">
    <w:abstractNumId w:val="51"/>
  </w:num>
  <w:num w:numId="58" w16cid:durableId="1555964899">
    <w:abstractNumId w:val="18"/>
  </w:num>
  <w:num w:numId="59" w16cid:durableId="570775971">
    <w:abstractNumId w:val="62"/>
  </w:num>
  <w:num w:numId="60" w16cid:durableId="1264148978">
    <w:abstractNumId w:val="3"/>
  </w:num>
  <w:num w:numId="61" w16cid:durableId="873276587">
    <w:abstractNumId w:val="40"/>
  </w:num>
  <w:num w:numId="62" w16cid:durableId="450132780">
    <w:abstractNumId w:val="66"/>
  </w:num>
  <w:num w:numId="63" w16cid:durableId="927932211">
    <w:abstractNumId w:val="8"/>
  </w:num>
  <w:num w:numId="64" w16cid:durableId="748237019">
    <w:abstractNumId w:val="15"/>
  </w:num>
  <w:num w:numId="65" w16cid:durableId="1050809184">
    <w:abstractNumId w:val="71"/>
  </w:num>
  <w:num w:numId="66" w16cid:durableId="1286039258">
    <w:abstractNumId w:val="67"/>
  </w:num>
  <w:num w:numId="67" w16cid:durableId="997730919">
    <w:abstractNumId w:val="2"/>
  </w:num>
  <w:num w:numId="68" w16cid:durableId="1878003617">
    <w:abstractNumId w:val="70"/>
  </w:num>
  <w:num w:numId="69" w16cid:durableId="345375788">
    <w:abstractNumId w:val="41"/>
  </w:num>
  <w:num w:numId="70" w16cid:durableId="714475432">
    <w:abstractNumId w:val="31"/>
  </w:num>
  <w:num w:numId="71" w16cid:durableId="912856068">
    <w:abstractNumId w:val="57"/>
  </w:num>
  <w:num w:numId="72" w16cid:durableId="967467802">
    <w:abstractNumId w:val="24"/>
  </w:num>
  <w:num w:numId="73" w16cid:durableId="1722244693">
    <w:abstractNumId w:val="30"/>
  </w:num>
  <w:num w:numId="74" w16cid:durableId="177428212">
    <w:abstractNumId w:val="28"/>
  </w:num>
  <w:num w:numId="75" w16cid:durableId="3893525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5E59"/>
    <w:rsid w:val="00070C41"/>
    <w:rsid w:val="000828B5"/>
    <w:rsid w:val="000E05C8"/>
    <w:rsid w:val="000F44B4"/>
    <w:rsid w:val="001902DB"/>
    <w:rsid w:val="001C2162"/>
    <w:rsid w:val="001D0B34"/>
    <w:rsid w:val="001D654B"/>
    <w:rsid w:val="001E23DB"/>
    <w:rsid w:val="00233260"/>
    <w:rsid w:val="002474A2"/>
    <w:rsid w:val="00252869"/>
    <w:rsid w:val="002A6952"/>
    <w:rsid w:val="002D5149"/>
    <w:rsid w:val="003220D6"/>
    <w:rsid w:val="00402DFD"/>
    <w:rsid w:val="004769C2"/>
    <w:rsid w:val="004D78FD"/>
    <w:rsid w:val="00590B27"/>
    <w:rsid w:val="00592F6B"/>
    <w:rsid w:val="0062761F"/>
    <w:rsid w:val="006948DE"/>
    <w:rsid w:val="006B1737"/>
    <w:rsid w:val="007A2B29"/>
    <w:rsid w:val="007B0E54"/>
    <w:rsid w:val="007E3A20"/>
    <w:rsid w:val="007E4A11"/>
    <w:rsid w:val="007F5F52"/>
    <w:rsid w:val="00814F2B"/>
    <w:rsid w:val="00877AAC"/>
    <w:rsid w:val="008A0708"/>
    <w:rsid w:val="008F1EAE"/>
    <w:rsid w:val="009125CE"/>
    <w:rsid w:val="009B6888"/>
    <w:rsid w:val="009C0161"/>
    <w:rsid w:val="009D108D"/>
    <w:rsid w:val="009E1436"/>
    <w:rsid w:val="009E5668"/>
    <w:rsid w:val="009F5554"/>
    <w:rsid w:val="00A27D1B"/>
    <w:rsid w:val="00A74F76"/>
    <w:rsid w:val="00AA79E9"/>
    <w:rsid w:val="00AB0A70"/>
    <w:rsid w:val="00AE51D1"/>
    <w:rsid w:val="00B63B0F"/>
    <w:rsid w:val="00B7678A"/>
    <w:rsid w:val="00C42775"/>
    <w:rsid w:val="00C44FD9"/>
    <w:rsid w:val="00C71E18"/>
    <w:rsid w:val="00C7776B"/>
    <w:rsid w:val="00CD5365"/>
    <w:rsid w:val="00D05BD5"/>
    <w:rsid w:val="00D22171"/>
    <w:rsid w:val="00D579C7"/>
    <w:rsid w:val="00D84C42"/>
    <w:rsid w:val="00DB3884"/>
    <w:rsid w:val="00E44AC1"/>
    <w:rsid w:val="00E71C79"/>
    <w:rsid w:val="00EA6B5D"/>
    <w:rsid w:val="00EA7369"/>
    <w:rsid w:val="00F47C71"/>
    <w:rsid w:val="00F546CE"/>
    <w:rsid w:val="00FD29BE"/>
    <w:rsid w:val="00FF23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0E05C8"/>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0E05C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0E05C8"/>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link w:val="4Char"/>
    <w:uiPriority w:val="9"/>
    <w:qFormat/>
    <w:rsid w:val="000E05C8"/>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5">
    <w:name w:val="heading 5"/>
    <w:basedOn w:val="a"/>
    <w:link w:val="5Char"/>
    <w:uiPriority w:val="9"/>
    <w:qFormat/>
    <w:rsid w:val="000E05C8"/>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paragraph" w:styleId="6">
    <w:name w:val="heading 6"/>
    <w:basedOn w:val="a"/>
    <w:link w:val="6Char"/>
    <w:uiPriority w:val="9"/>
    <w:qFormat/>
    <w:rsid w:val="000E05C8"/>
    <w:pPr>
      <w:bidi w:val="0"/>
      <w:spacing w:before="100" w:beforeAutospacing="1" w:after="100" w:afterAutospacing="1" w:line="240" w:lineRule="auto"/>
      <w:outlineLvl w:val="5"/>
    </w:pPr>
    <w:rPr>
      <w:rFonts w:ascii="Times New Roman" w:eastAsia="Times New Roman" w:hAnsi="Times New Roman" w:cs="Times New Roman"/>
      <w:b/>
      <w:bCs/>
      <w:kern w:val="0"/>
      <w:sz w:val="15"/>
      <w:szCs w:val="15"/>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annotation reference"/>
    <w:basedOn w:val="a0"/>
    <w:uiPriority w:val="99"/>
    <w:semiHidden/>
    <w:unhideWhenUsed/>
    <w:rsid w:val="004769C2"/>
    <w:rPr>
      <w:sz w:val="16"/>
      <w:szCs w:val="16"/>
    </w:rPr>
  </w:style>
  <w:style w:type="paragraph" w:styleId="a6">
    <w:name w:val="annotation text"/>
    <w:basedOn w:val="a"/>
    <w:link w:val="Char1"/>
    <w:uiPriority w:val="99"/>
    <w:semiHidden/>
    <w:unhideWhenUsed/>
    <w:rsid w:val="004769C2"/>
    <w:pPr>
      <w:spacing w:line="240" w:lineRule="auto"/>
    </w:pPr>
    <w:rPr>
      <w:sz w:val="20"/>
      <w:szCs w:val="20"/>
    </w:rPr>
  </w:style>
  <w:style w:type="character" w:customStyle="1" w:styleId="Char1">
    <w:name w:val="نص تعليق Char"/>
    <w:basedOn w:val="a0"/>
    <w:link w:val="a6"/>
    <w:uiPriority w:val="99"/>
    <w:semiHidden/>
    <w:rsid w:val="004769C2"/>
    <w:rPr>
      <w:sz w:val="20"/>
      <w:szCs w:val="20"/>
    </w:rPr>
  </w:style>
  <w:style w:type="paragraph" w:styleId="a7">
    <w:name w:val="annotation subject"/>
    <w:basedOn w:val="a6"/>
    <w:next w:val="a6"/>
    <w:link w:val="Char2"/>
    <w:uiPriority w:val="99"/>
    <w:semiHidden/>
    <w:unhideWhenUsed/>
    <w:rsid w:val="004769C2"/>
    <w:rPr>
      <w:b/>
      <w:bCs/>
    </w:rPr>
  </w:style>
  <w:style w:type="character" w:customStyle="1" w:styleId="Char2">
    <w:name w:val="موضوع تعليق Char"/>
    <w:basedOn w:val="Char1"/>
    <w:link w:val="a7"/>
    <w:uiPriority w:val="99"/>
    <w:semiHidden/>
    <w:rsid w:val="004769C2"/>
    <w:rPr>
      <w:b/>
      <w:bCs/>
      <w:sz w:val="20"/>
      <w:szCs w:val="20"/>
    </w:rPr>
  </w:style>
  <w:style w:type="character" w:customStyle="1" w:styleId="1Char">
    <w:name w:val="العنوان 1 Char"/>
    <w:basedOn w:val="a0"/>
    <w:link w:val="1"/>
    <w:uiPriority w:val="9"/>
    <w:rsid w:val="000E05C8"/>
    <w:rPr>
      <w:rFonts w:ascii="Times New Roman" w:eastAsia="Times New Roman" w:hAnsi="Times New Roman" w:cs="Times New Roman"/>
      <w:b/>
      <w:bCs/>
      <w:kern w:val="36"/>
      <w:sz w:val="48"/>
      <w:szCs w:val="48"/>
      <w14:ligatures w14:val="none"/>
    </w:rPr>
  </w:style>
  <w:style w:type="character" w:customStyle="1" w:styleId="2Char">
    <w:name w:val="عنوان 2 Char"/>
    <w:basedOn w:val="a0"/>
    <w:link w:val="2"/>
    <w:uiPriority w:val="9"/>
    <w:rsid w:val="000E05C8"/>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0E05C8"/>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0E05C8"/>
    <w:rPr>
      <w:rFonts w:ascii="Times New Roman" w:eastAsia="Times New Roman" w:hAnsi="Times New Roman" w:cs="Times New Roman"/>
      <w:b/>
      <w:bCs/>
      <w:kern w:val="0"/>
      <w:sz w:val="24"/>
      <w:szCs w:val="24"/>
      <w14:ligatures w14:val="none"/>
    </w:rPr>
  </w:style>
  <w:style w:type="character" w:customStyle="1" w:styleId="5Char">
    <w:name w:val="عنوان 5 Char"/>
    <w:basedOn w:val="a0"/>
    <w:link w:val="5"/>
    <w:uiPriority w:val="9"/>
    <w:rsid w:val="000E05C8"/>
    <w:rPr>
      <w:rFonts w:ascii="Times New Roman" w:eastAsia="Times New Roman" w:hAnsi="Times New Roman" w:cs="Times New Roman"/>
      <w:b/>
      <w:bCs/>
      <w:kern w:val="0"/>
      <w:sz w:val="20"/>
      <w:szCs w:val="20"/>
      <w14:ligatures w14:val="none"/>
    </w:rPr>
  </w:style>
  <w:style w:type="character" w:customStyle="1" w:styleId="6Char">
    <w:name w:val="عنوان 6 Char"/>
    <w:basedOn w:val="a0"/>
    <w:link w:val="6"/>
    <w:uiPriority w:val="9"/>
    <w:rsid w:val="000E05C8"/>
    <w:rPr>
      <w:rFonts w:ascii="Times New Roman" w:eastAsia="Times New Roman" w:hAnsi="Times New Roman" w:cs="Times New Roman"/>
      <w:b/>
      <w:bCs/>
      <w:kern w:val="0"/>
      <w:sz w:val="15"/>
      <w:szCs w:val="15"/>
      <w14:ligatures w14:val="none"/>
    </w:rPr>
  </w:style>
  <w:style w:type="paragraph" w:customStyle="1" w:styleId="msonormal0">
    <w:name w:val="msonormal"/>
    <w:basedOn w:val="a"/>
    <w:rsid w:val="000E05C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0E05C8"/>
    <w:rPr>
      <w:b/>
      <w:bCs/>
    </w:rPr>
  </w:style>
  <w:style w:type="paragraph" w:styleId="a9">
    <w:name w:val="Normal (Web)"/>
    <w:basedOn w:val="a"/>
    <w:uiPriority w:val="99"/>
    <w:semiHidden/>
    <w:unhideWhenUsed/>
    <w:rsid w:val="000E05C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Emphasis"/>
    <w:basedOn w:val="a0"/>
    <w:uiPriority w:val="20"/>
    <w:qFormat/>
    <w:rsid w:val="000E05C8"/>
    <w:rPr>
      <w:i/>
      <w:iCs/>
    </w:rPr>
  </w:style>
  <w:style w:type="paragraph" w:styleId="ab">
    <w:name w:val="List Paragraph"/>
    <w:basedOn w:val="a"/>
    <w:uiPriority w:val="34"/>
    <w:qFormat/>
    <w:rsid w:val="00AE51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32</Pages>
  <Words>4978</Words>
  <Characters>28379</Characters>
  <Application>Microsoft Office Word</Application>
  <DocSecurity>0</DocSecurity>
  <Lines>236</Lines>
  <Paragraphs>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عثمان محمود</cp:lastModifiedBy>
  <cp:revision>3</cp:revision>
  <dcterms:created xsi:type="dcterms:W3CDTF">2025-11-22T15:43:00Z</dcterms:created>
  <dcterms:modified xsi:type="dcterms:W3CDTF">2025-11-22T16:44:00Z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