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B12AA" w14:paraId="178311AC" w14:textId="77777777" w:rsidTr="00667007">
        <w:trPr>
          <w:trHeight w:val="473"/>
        </w:trPr>
        <w:tc>
          <w:tcPr>
            <w:tcW w:w="3897" w:type="dxa"/>
            <w:shd w:val="clear" w:color="auto" w:fill="EEECE1"/>
            <w:vAlign w:val="center"/>
          </w:tcPr>
          <w:p w14:paraId="431C222D"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10C34390"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2CDC19A8" w14:textId="77777777" w:rsidR="006B12AA" w:rsidRDefault="006B12AA" w:rsidP="006B12AA">
            <w:pPr>
              <w:jc w:val="center"/>
            </w:pPr>
          </w:p>
        </w:tc>
        <w:tc>
          <w:tcPr>
            <w:tcW w:w="1177" w:type="dxa"/>
            <w:vAlign w:val="center"/>
          </w:tcPr>
          <w:p w14:paraId="12D1052C" w14:textId="77777777" w:rsidR="006B12AA" w:rsidRDefault="006B12AA" w:rsidP="006B12AA">
            <w:pPr>
              <w:jc w:val="center"/>
            </w:pPr>
          </w:p>
        </w:tc>
        <w:tc>
          <w:tcPr>
            <w:tcW w:w="3978" w:type="dxa"/>
            <w:vAlign w:val="center"/>
          </w:tcPr>
          <w:p w14:paraId="77C012DE" w14:textId="77777777" w:rsidR="006B12AA" w:rsidRDefault="006B12AA" w:rsidP="006B12AA">
            <w:pPr>
              <w:jc w:val="center"/>
            </w:pPr>
            <w:r>
              <w:t>.</w:t>
            </w:r>
          </w:p>
          <w:p w14:paraId="1EA0BD18" w14:textId="77777777" w:rsidR="006B12AA" w:rsidRDefault="006B12AA" w:rsidP="006B12AA">
            <w:pPr>
              <w:jc w:val="center"/>
            </w:pPr>
          </w:p>
        </w:tc>
      </w:tr>
      <w:tr w:rsidR="0027482D" w14:paraId="4C9FB4B1" w14:textId="77777777" w:rsidTr="008633FA">
        <w:trPr>
          <w:trHeight w:val="453"/>
        </w:trPr>
        <w:tc>
          <w:tcPr>
            <w:tcW w:w="3897" w:type="dxa"/>
            <w:shd w:val="clear" w:color="auto" w:fill="EEECE1"/>
            <w:vAlign w:val="center"/>
          </w:tcPr>
          <w:p w14:paraId="1A499FB2"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0B3AC30C" w:rsidR="0027482D" w:rsidRDefault="0027482D" w:rsidP="0027482D">
            <w:pPr>
              <w:jc w:val="center"/>
            </w:pPr>
          </w:p>
        </w:tc>
        <w:tc>
          <w:tcPr>
            <w:tcW w:w="944" w:type="dxa"/>
            <w:vAlign w:val="center"/>
          </w:tcPr>
          <w:p w14:paraId="70C822A0" w14:textId="77777777" w:rsidR="0027482D" w:rsidRDefault="0027482D" w:rsidP="0027482D">
            <w:pPr>
              <w:jc w:val="center"/>
            </w:pPr>
          </w:p>
        </w:tc>
        <w:tc>
          <w:tcPr>
            <w:tcW w:w="1177" w:type="dxa"/>
          </w:tcPr>
          <w:p w14:paraId="48E54ABC" w14:textId="4D8E6BE2" w:rsidR="0027482D" w:rsidRDefault="0027482D" w:rsidP="0027482D">
            <w:pPr>
              <w:jc w:val="center"/>
            </w:pPr>
            <w:r w:rsidRPr="009E2B11">
              <w:rPr>
                <w:rFonts w:ascii="Segoe UI Symbol" w:hAnsi="Segoe UI Symbol" w:cs="Segoe UI Symbol"/>
                <w:b/>
                <w:bCs/>
                <w:color w:val="202122"/>
                <w:shd w:val="clear" w:color="auto" w:fill="FFFFFF"/>
              </w:rPr>
              <w:t>✔</w:t>
            </w:r>
          </w:p>
        </w:tc>
        <w:tc>
          <w:tcPr>
            <w:tcW w:w="3978" w:type="dxa"/>
            <w:vAlign w:val="center"/>
          </w:tcPr>
          <w:p w14:paraId="1F70FCD2" w14:textId="67651B3F" w:rsidR="0027482D" w:rsidRDefault="0027482D" w:rsidP="0027482D">
            <w:pPr>
              <w:jc w:val="center"/>
            </w:pPr>
            <w:r>
              <w:t xml:space="preserve">: </w:t>
            </w:r>
            <w:r>
              <w:rPr>
                <w:rtl/>
              </w:rPr>
              <w:t>يجب أن يعكس عنوان البحث العلاقة بين المتغير التابع والمتغير المستقل ونطاق تطبيق الدراسة</w:t>
            </w:r>
            <w:r>
              <w:rPr>
                <w:rtl/>
              </w:rPr>
              <w:br/>
            </w:r>
            <w:r>
              <w:rPr>
                <w:rtl/>
              </w:rPr>
              <w:br/>
            </w:r>
            <w:r>
              <w:rPr>
                <w:rtl/>
              </w:rPr>
              <w:br/>
            </w:r>
            <w:r>
              <w:rPr>
                <w:rFonts w:hint="cs"/>
                <w:rtl/>
              </w:rPr>
              <w:t>العنوان طويل جدا يجب أن يكون محدد ومختصر نكتفي فقط بإبراز العلاقة الرئيسية التي نهدف إلى دراستها</w:t>
            </w:r>
          </w:p>
        </w:tc>
      </w:tr>
      <w:tr w:rsidR="0027482D" w14:paraId="5F3C740D" w14:textId="77777777" w:rsidTr="00667007">
        <w:trPr>
          <w:trHeight w:val="453"/>
        </w:trPr>
        <w:tc>
          <w:tcPr>
            <w:tcW w:w="3897" w:type="dxa"/>
            <w:shd w:val="clear" w:color="auto" w:fill="EEECE1"/>
            <w:vAlign w:val="center"/>
          </w:tcPr>
          <w:p w14:paraId="25E3D12E"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5AD009FC" w:rsidR="0027482D" w:rsidRDefault="0027482D" w:rsidP="0027482D">
            <w:pPr>
              <w:jc w:val="center"/>
            </w:pPr>
            <w:r w:rsidRPr="009E2B11">
              <w:rPr>
                <w:rFonts w:ascii="Segoe UI Symbol" w:hAnsi="Segoe UI Symbol" w:cs="Segoe UI Symbol"/>
                <w:b/>
                <w:bCs/>
                <w:color w:val="202122"/>
                <w:shd w:val="clear" w:color="auto" w:fill="FFFFFF"/>
              </w:rPr>
              <w:t>✔</w:t>
            </w:r>
          </w:p>
        </w:tc>
        <w:tc>
          <w:tcPr>
            <w:tcW w:w="944" w:type="dxa"/>
            <w:vAlign w:val="center"/>
          </w:tcPr>
          <w:p w14:paraId="3C301A1E" w14:textId="77777777" w:rsidR="0027482D" w:rsidRDefault="0027482D" w:rsidP="0027482D">
            <w:pPr>
              <w:jc w:val="center"/>
            </w:pPr>
          </w:p>
        </w:tc>
        <w:tc>
          <w:tcPr>
            <w:tcW w:w="1177" w:type="dxa"/>
            <w:vAlign w:val="center"/>
          </w:tcPr>
          <w:p w14:paraId="1C66B396" w14:textId="77777777" w:rsidR="0027482D" w:rsidRDefault="0027482D" w:rsidP="0027482D">
            <w:pPr>
              <w:jc w:val="center"/>
            </w:pPr>
          </w:p>
        </w:tc>
        <w:tc>
          <w:tcPr>
            <w:tcW w:w="3978" w:type="dxa"/>
            <w:vAlign w:val="center"/>
          </w:tcPr>
          <w:p w14:paraId="2B044E4C" w14:textId="2CD3348D" w:rsidR="0027482D" w:rsidRDefault="0027482D" w:rsidP="0027482D">
            <w:pPr>
              <w:jc w:val="center"/>
            </w:pPr>
          </w:p>
        </w:tc>
      </w:tr>
      <w:tr w:rsidR="0027482D" w14:paraId="7C535DC1" w14:textId="77777777" w:rsidTr="00667007">
        <w:trPr>
          <w:trHeight w:val="453"/>
        </w:trPr>
        <w:tc>
          <w:tcPr>
            <w:tcW w:w="3897" w:type="dxa"/>
            <w:shd w:val="clear" w:color="auto" w:fill="EEECE1"/>
            <w:vAlign w:val="center"/>
          </w:tcPr>
          <w:p w14:paraId="2D3D0AA3"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A1BFE68" w:rsidR="0027482D" w:rsidRDefault="0027482D" w:rsidP="0027482D">
            <w:pPr>
              <w:jc w:val="center"/>
            </w:pPr>
            <w:r w:rsidRPr="009E2B11">
              <w:rPr>
                <w:rFonts w:ascii="Segoe UI Symbol" w:hAnsi="Segoe UI Symbol" w:cs="Segoe UI Symbol"/>
                <w:b/>
                <w:bCs/>
                <w:color w:val="202122"/>
                <w:shd w:val="clear" w:color="auto" w:fill="FFFFFF"/>
              </w:rPr>
              <w:t>✔</w:t>
            </w:r>
          </w:p>
        </w:tc>
        <w:tc>
          <w:tcPr>
            <w:tcW w:w="944" w:type="dxa"/>
            <w:vAlign w:val="center"/>
          </w:tcPr>
          <w:p w14:paraId="0B6FAFE4" w14:textId="77777777" w:rsidR="0027482D" w:rsidRDefault="0027482D" w:rsidP="0027482D">
            <w:pPr>
              <w:jc w:val="center"/>
            </w:pPr>
          </w:p>
        </w:tc>
        <w:tc>
          <w:tcPr>
            <w:tcW w:w="1177" w:type="dxa"/>
            <w:vAlign w:val="center"/>
          </w:tcPr>
          <w:p w14:paraId="56BB74F9" w14:textId="77777777" w:rsidR="0027482D" w:rsidRDefault="0027482D" w:rsidP="0027482D">
            <w:pPr>
              <w:jc w:val="center"/>
            </w:pPr>
          </w:p>
        </w:tc>
        <w:tc>
          <w:tcPr>
            <w:tcW w:w="3978" w:type="dxa"/>
            <w:vAlign w:val="center"/>
          </w:tcPr>
          <w:p w14:paraId="708368AB" w14:textId="3D93D7F2" w:rsidR="0027482D" w:rsidRDefault="0027482D" w:rsidP="0027482D">
            <w:pPr>
              <w:jc w:val="center"/>
            </w:pPr>
          </w:p>
        </w:tc>
      </w:tr>
      <w:tr w:rsidR="0027482D" w14:paraId="38DA2FC1" w14:textId="77777777" w:rsidTr="00667007">
        <w:trPr>
          <w:trHeight w:val="558"/>
        </w:trPr>
        <w:tc>
          <w:tcPr>
            <w:tcW w:w="3897" w:type="dxa"/>
            <w:shd w:val="clear" w:color="auto" w:fill="EEECE1"/>
            <w:vAlign w:val="center"/>
          </w:tcPr>
          <w:p w14:paraId="2540BC36"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1EFBD145" w:rsidR="0027482D" w:rsidRDefault="0027482D" w:rsidP="0027482D">
            <w:pPr>
              <w:jc w:val="center"/>
            </w:pPr>
            <w:r w:rsidRPr="009E2B11">
              <w:rPr>
                <w:rFonts w:ascii="Segoe UI Symbol" w:hAnsi="Segoe UI Symbol" w:cs="Segoe UI Symbol"/>
                <w:b/>
                <w:bCs/>
                <w:color w:val="202122"/>
                <w:shd w:val="clear" w:color="auto" w:fill="FFFFFF"/>
              </w:rPr>
              <w:t>✔</w:t>
            </w:r>
          </w:p>
        </w:tc>
        <w:tc>
          <w:tcPr>
            <w:tcW w:w="944" w:type="dxa"/>
            <w:vAlign w:val="center"/>
          </w:tcPr>
          <w:p w14:paraId="593FA448" w14:textId="77777777" w:rsidR="0027482D" w:rsidRDefault="0027482D" w:rsidP="0027482D">
            <w:pPr>
              <w:jc w:val="center"/>
            </w:pPr>
          </w:p>
        </w:tc>
        <w:tc>
          <w:tcPr>
            <w:tcW w:w="1177" w:type="dxa"/>
            <w:vAlign w:val="center"/>
          </w:tcPr>
          <w:p w14:paraId="798E4AB9" w14:textId="77777777" w:rsidR="0027482D" w:rsidRDefault="0027482D" w:rsidP="0027482D">
            <w:pPr>
              <w:jc w:val="center"/>
            </w:pPr>
          </w:p>
        </w:tc>
        <w:tc>
          <w:tcPr>
            <w:tcW w:w="3978" w:type="dxa"/>
            <w:vAlign w:val="center"/>
          </w:tcPr>
          <w:p w14:paraId="62D5A2FA" w14:textId="6BD026C5" w:rsidR="0027482D" w:rsidRDefault="0027482D" w:rsidP="0027482D">
            <w:pPr>
              <w:jc w:val="center"/>
            </w:pPr>
          </w:p>
        </w:tc>
      </w:tr>
      <w:tr w:rsidR="0027482D" w14:paraId="031A8D42" w14:textId="77777777" w:rsidTr="00667007">
        <w:trPr>
          <w:trHeight w:val="605"/>
        </w:trPr>
        <w:tc>
          <w:tcPr>
            <w:tcW w:w="3897" w:type="dxa"/>
            <w:shd w:val="clear" w:color="auto" w:fill="EEECE1"/>
            <w:vAlign w:val="center"/>
          </w:tcPr>
          <w:p w14:paraId="2566DE46"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3D9816B6" w:rsidR="0027482D" w:rsidRDefault="0027482D" w:rsidP="0027482D">
            <w:pPr>
              <w:jc w:val="center"/>
            </w:pPr>
            <w:r w:rsidRPr="009E2B11">
              <w:rPr>
                <w:rFonts w:ascii="Segoe UI Symbol" w:hAnsi="Segoe UI Symbol" w:cs="Segoe UI Symbol"/>
                <w:b/>
                <w:bCs/>
                <w:color w:val="202122"/>
                <w:shd w:val="clear" w:color="auto" w:fill="FFFFFF"/>
              </w:rPr>
              <w:t>✔</w:t>
            </w:r>
          </w:p>
        </w:tc>
        <w:tc>
          <w:tcPr>
            <w:tcW w:w="944" w:type="dxa"/>
            <w:vAlign w:val="center"/>
          </w:tcPr>
          <w:p w14:paraId="595466B0" w14:textId="77777777" w:rsidR="0027482D" w:rsidRDefault="0027482D" w:rsidP="0027482D">
            <w:pPr>
              <w:jc w:val="center"/>
            </w:pPr>
          </w:p>
        </w:tc>
        <w:tc>
          <w:tcPr>
            <w:tcW w:w="1177" w:type="dxa"/>
            <w:vAlign w:val="center"/>
          </w:tcPr>
          <w:p w14:paraId="15F456C4" w14:textId="77777777" w:rsidR="0027482D" w:rsidRDefault="0027482D" w:rsidP="0027482D">
            <w:pPr>
              <w:jc w:val="center"/>
            </w:pPr>
          </w:p>
        </w:tc>
        <w:tc>
          <w:tcPr>
            <w:tcW w:w="3978" w:type="dxa"/>
            <w:vAlign w:val="center"/>
          </w:tcPr>
          <w:p w14:paraId="59B15519" w14:textId="2B6C34D3" w:rsidR="0027482D" w:rsidRDefault="0027482D" w:rsidP="0027482D">
            <w:pPr>
              <w:jc w:val="center"/>
            </w:pPr>
          </w:p>
        </w:tc>
      </w:tr>
      <w:tr w:rsidR="0027482D" w14:paraId="63828664" w14:textId="77777777" w:rsidTr="00667007">
        <w:trPr>
          <w:trHeight w:val="453"/>
        </w:trPr>
        <w:tc>
          <w:tcPr>
            <w:tcW w:w="3897" w:type="dxa"/>
            <w:shd w:val="clear" w:color="auto" w:fill="EEECE1"/>
            <w:vAlign w:val="center"/>
          </w:tcPr>
          <w:p w14:paraId="2CA9C30B"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0EAC2B5F" w:rsidR="0027482D" w:rsidRDefault="0027482D" w:rsidP="0027482D">
            <w:pPr>
              <w:jc w:val="center"/>
            </w:pPr>
            <w:r w:rsidRPr="009E2B11">
              <w:rPr>
                <w:rFonts w:ascii="Segoe UI Symbol" w:hAnsi="Segoe UI Symbol" w:cs="Segoe UI Symbol"/>
                <w:b/>
                <w:bCs/>
                <w:color w:val="202122"/>
                <w:shd w:val="clear" w:color="auto" w:fill="FFFFFF"/>
              </w:rPr>
              <w:t>✔</w:t>
            </w:r>
          </w:p>
        </w:tc>
        <w:tc>
          <w:tcPr>
            <w:tcW w:w="944" w:type="dxa"/>
            <w:vAlign w:val="center"/>
          </w:tcPr>
          <w:p w14:paraId="755EE886" w14:textId="77777777" w:rsidR="0027482D" w:rsidRDefault="0027482D" w:rsidP="0027482D">
            <w:pPr>
              <w:jc w:val="center"/>
            </w:pPr>
          </w:p>
        </w:tc>
        <w:tc>
          <w:tcPr>
            <w:tcW w:w="1177" w:type="dxa"/>
            <w:vAlign w:val="center"/>
          </w:tcPr>
          <w:p w14:paraId="550B51DE" w14:textId="77777777" w:rsidR="0027482D" w:rsidRDefault="0027482D" w:rsidP="0027482D">
            <w:pPr>
              <w:jc w:val="center"/>
            </w:pPr>
          </w:p>
        </w:tc>
        <w:tc>
          <w:tcPr>
            <w:tcW w:w="3978" w:type="dxa"/>
            <w:vAlign w:val="center"/>
          </w:tcPr>
          <w:p w14:paraId="2E508EC9" w14:textId="713353CC" w:rsidR="0027482D" w:rsidRDefault="0027482D" w:rsidP="0027482D">
            <w:pPr>
              <w:jc w:val="center"/>
            </w:pPr>
          </w:p>
        </w:tc>
      </w:tr>
      <w:tr w:rsidR="0027482D" w14:paraId="2BC8EA47" w14:textId="77777777" w:rsidTr="00667007">
        <w:trPr>
          <w:trHeight w:val="622"/>
        </w:trPr>
        <w:tc>
          <w:tcPr>
            <w:tcW w:w="3897" w:type="dxa"/>
            <w:shd w:val="clear" w:color="auto" w:fill="EEECE1"/>
            <w:vAlign w:val="center"/>
          </w:tcPr>
          <w:p w14:paraId="216A8E36"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7E089A86" w:rsidR="0027482D" w:rsidRDefault="0027482D" w:rsidP="0027482D">
            <w:pPr>
              <w:jc w:val="center"/>
            </w:pPr>
            <w:r w:rsidRPr="009E2B11">
              <w:rPr>
                <w:rFonts w:ascii="Segoe UI Symbol" w:hAnsi="Segoe UI Symbol" w:cs="Segoe UI Symbol"/>
                <w:b/>
                <w:bCs/>
                <w:color w:val="202122"/>
                <w:shd w:val="clear" w:color="auto" w:fill="FFFFFF"/>
              </w:rPr>
              <w:t>✔</w:t>
            </w:r>
          </w:p>
        </w:tc>
        <w:tc>
          <w:tcPr>
            <w:tcW w:w="944" w:type="dxa"/>
            <w:vAlign w:val="center"/>
          </w:tcPr>
          <w:p w14:paraId="61FA7EFC" w14:textId="77777777" w:rsidR="0027482D" w:rsidRDefault="0027482D" w:rsidP="0027482D">
            <w:pPr>
              <w:jc w:val="center"/>
            </w:pPr>
          </w:p>
        </w:tc>
        <w:tc>
          <w:tcPr>
            <w:tcW w:w="1177" w:type="dxa"/>
            <w:vAlign w:val="center"/>
          </w:tcPr>
          <w:p w14:paraId="61E6639C" w14:textId="77777777" w:rsidR="0027482D" w:rsidRDefault="0027482D" w:rsidP="0027482D">
            <w:pPr>
              <w:jc w:val="center"/>
            </w:pPr>
          </w:p>
        </w:tc>
        <w:tc>
          <w:tcPr>
            <w:tcW w:w="3978" w:type="dxa"/>
            <w:vAlign w:val="center"/>
          </w:tcPr>
          <w:p w14:paraId="5E883E3F" w14:textId="5922AE72" w:rsidR="0027482D" w:rsidRDefault="0027482D" w:rsidP="0027482D">
            <w:pPr>
              <w:jc w:val="center"/>
            </w:pPr>
          </w:p>
        </w:tc>
      </w:tr>
      <w:tr w:rsidR="0027482D" w14:paraId="73B9F130" w14:textId="77777777" w:rsidTr="00667007">
        <w:trPr>
          <w:trHeight w:val="574"/>
        </w:trPr>
        <w:tc>
          <w:tcPr>
            <w:tcW w:w="3897" w:type="dxa"/>
            <w:shd w:val="clear" w:color="auto" w:fill="EEECE1"/>
            <w:vAlign w:val="center"/>
          </w:tcPr>
          <w:p w14:paraId="55D07524"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51BBE248" w:rsidR="0027482D" w:rsidRDefault="0027482D" w:rsidP="0027482D">
            <w:pPr>
              <w:jc w:val="center"/>
            </w:pPr>
          </w:p>
        </w:tc>
        <w:tc>
          <w:tcPr>
            <w:tcW w:w="944" w:type="dxa"/>
            <w:vAlign w:val="center"/>
          </w:tcPr>
          <w:p w14:paraId="3A1F7461" w14:textId="77777777" w:rsidR="0027482D" w:rsidRDefault="0027482D" w:rsidP="0027482D">
            <w:pPr>
              <w:jc w:val="center"/>
            </w:pPr>
          </w:p>
        </w:tc>
        <w:tc>
          <w:tcPr>
            <w:tcW w:w="1177" w:type="dxa"/>
            <w:vAlign w:val="center"/>
          </w:tcPr>
          <w:p w14:paraId="63C06D60" w14:textId="2FE4C08B" w:rsidR="0027482D" w:rsidRDefault="0027482D" w:rsidP="0027482D">
            <w:pPr>
              <w:jc w:val="center"/>
            </w:pPr>
            <w:r w:rsidRPr="009E2B11">
              <w:rPr>
                <w:rFonts w:ascii="Segoe UI Symbol" w:hAnsi="Segoe UI Symbol" w:cs="Segoe UI Symbol"/>
                <w:b/>
                <w:bCs/>
                <w:color w:val="202122"/>
                <w:shd w:val="clear" w:color="auto" w:fill="FFFFFF"/>
              </w:rPr>
              <w:t>✔</w:t>
            </w:r>
          </w:p>
        </w:tc>
        <w:tc>
          <w:tcPr>
            <w:tcW w:w="3978" w:type="dxa"/>
            <w:vAlign w:val="center"/>
          </w:tcPr>
          <w:p w14:paraId="6830E84B" w14:textId="77777777" w:rsidR="0027482D" w:rsidRDefault="0027482D" w:rsidP="0027482D">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27482D" w:rsidRDefault="0027482D" w:rsidP="0027482D">
            <w:pPr>
              <w:jc w:val="center"/>
            </w:pPr>
          </w:p>
          <w:p w14:paraId="0CB40972" w14:textId="77777777" w:rsidR="0027482D" w:rsidRDefault="0027482D" w:rsidP="0027482D">
            <w:pPr>
              <w:jc w:val="center"/>
            </w:pPr>
            <w:r>
              <w:rPr>
                <w:rtl/>
              </w:rPr>
              <w:t>تعريف المخاطر</w:t>
            </w:r>
          </w:p>
          <w:p w14:paraId="71DB1275" w14:textId="77777777" w:rsidR="0027482D" w:rsidRDefault="0027482D" w:rsidP="0027482D">
            <w:pPr>
              <w:jc w:val="center"/>
            </w:pPr>
          </w:p>
          <w:p w14:paraId="7C600D9C" w14:textId="77777777" w:rsidR="0027482D" w:rsidRDefault="0027482D" w:rsidP="0027482D">
            <w:pPr>
              <w:jc w:val="center"/>
            </w:pPr>
            <w:r>
              <w:rPr>
                <w:rtl/>
              </w:rPr>
              <w:t>أنواع المخاطر</w:t>
            </w:r>
          </w:p>
          <w:p w14:paraId="0BF7044C" w14:textId="77777777" w:rsidR="0027482D" w:rsidRDefault="0027482D" w:rsidP="0027482D">
            <w:pPr>
              <w:jc w:val="center"/>
            </w:pPr>
          </w:p>
          <w:p w14:paraId="1E6C9D5F" w14:textId="77777777" w:rsidR="0027482D" w:rsidRDefault="0027482D" w:rsidP="0027482D">
            <w:pPr>
              <w:jc w:val="center"/>
            </w:pPr>
            <w:r>
              <w:rPr>
                <w:rtl/>
              </w:rPr>
              <w:t>تصنيف المخاطر حسب نوع المشروع أو المؤسسة</w:t>
            </w:r>
          </w:p>
          <w:p w14:paraId="47DDFD1C" w14:textId="77777777" w:rsidR="0027482D" w:rsidRDefault="0027482D" w:rsidP="0027482D">
            <w:pPr>
              <w:jc w:val="center"/>
            </w:pPr>
          </w:p>
          <w:p w14:paraId="2A43EC79" w14:textId="77777777" w:rsidR="0027482D" w:rsidRDefault="0027482D" w:rsidP="0027482D">
            <w:pPr>
              <w:jc w:val="center"/>
            </w:pPr>
            <w:r>
              <w:rPr>
                <w:rtl/>
              </w:rPr>
              <w:t>مصادر الخطر</w:t>
            </w:r>
          </w:p>
          <w:p w14:paraId="0AD39482" w14:textId="77777777" w:rsidR="0027482D" w:rsidRDefault="0027482D" w:rsidP="0027482D">
            <w:pPr>
              <w:jc w:val="center"/>
            </w:pPr>
          </w:p>
          <w:p w14:paraId="71F4FBB1" w14:textId="77777777" w:rsidR="0027482D" w:rsidRDefault="0027482D" w:rsidP="0027482D">
            <w:pPr>
              <w:jc w:val="center"/>
            </w:pPr>
            <w:r>
              <w:rPr>
                <w:rtl/>
              </w:rPr>
              <w:t>التعريف بخطوات إدارة المخاطر وشرح ما تتضمنه كل خطوة</w:t>
            </w:r>
          </w:p>
          <w:p w14:paraId="5E68A58B" w14:textId="77777777" w:rsidR="0027482D" w:rsidRDefault="0027482D" w:rsidP="0027482D">
            <w:pPr>
              <w:jc w:val="center"/>
            </w:pPr>
          </w:p>
          <w:p w14:paraId="6FA3A33B" w14:textId="77777777" w:rsidR="0027482D" w:rsidRDefault="0027482D" w:rsidP="0027482D">
            <w:pPr>
              <w:jc w:val="center"/>
            </w:pPr>
            <w:r>
              <w:rPr>
                <w:rtl/>
              </w:rPr>
              <w:t>وبذلك نقدم للقارئ كافة المعلومات المتعلقة بالمخاطر حتى نصل إلى الجزء الذي يتم دراسته في بحثنا</w:t>
            </w:r>
          </w:p>
        </w:tc>
      </w:tr>
      <w:tr w:rsidR="0027482D" w14:paraId="48272684" w14:textId="77777777" w:rsidTr="00A65350">
        <w:trPr>
          <w:trHeight w:val="533"/>
        </w:trPr>
        <w:tc>
          <w:tcPr>
            <w:tcW w:w="3897" w:type="dxa"/>
            <w:shd w:val="clear" w:color="auto" w:fill="EEECE1"/>
            <w:vAlign w:val="center"/>
          </w:tcPr>
          <w:p w14:paraId="3F66A7DD"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tcPr>
          <w:p w14:paraId="604292A3" w14:textId="64B62FAE" w:rsidR="0027482D" w:rsidRDefault="0027482D" w:rsidP="0027482D">
            <w:pPr>
              <w:jc w:val="center"/>
            </w:pPr>
            <w:r w:rsidRPr="005F134A">
              <w:rPr>
                <w:rFonts w:ascii="Segoe UI Symbol" w:hAnsi="Segoe UI Symbol" w:cs="Segoe UI Symbol"/>
                <w:b/>
                <w:bCs/>
                <w:color w:val="202122"/>
                <w:shd w:val="clear" w:color="auto" w:fill="FFFFFF"/>
              </w:rPr>
              <w:t>✔</w:t>
            </w:r>
          </w:p>
        </w:tc>
        <w:tc>
          <w:tcPr>
            <w:tcW w:w="944" w:type="dxa"/>
            <w:vAlign w:val="center"/>
          </w:tcPr>
          <w:p w14:paraId="750070BF" w14:textId="77777777" w:rsidR="0027482D" w:rsidRDefault="0027482D" w:rsidP="0027482D">
            <w:pPr>
              <w:jc w:val="center"/>
            </w:pPr>
          </w:p>
        </w:tc>
        <w:tc>
          <w:tcPr>
            <w:tcW w:w="1177" w:type="dxa"/>
            <w:vAlign w:val="center"/>
          </w:tcPr>
          <w:p w14:paraId="2CF2410E" w14:textId="77777777" w:rsidR="0027482D" w:rsidRDefault="0027482D" w:rsidP="0027482D">
            <w:pPr>
              <w:jc w:val="center"/>
            </w:pPr>
          </w:p>
        </w:tc>
        <w:tc>
          <w:tcPr>
            <w:tcW w:w="3978" w:type="dxa"/>
            <w:vAlign w:val="center"/>
          </w:tcPr>
          <w:p w14:paraId="64B67EB1" w14:textId="77777777" w:rsidR="0027482D" w:rsidRDefault="0027482D" w:rsidP="0027482D">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7482D" w14:paraId="2739CAFA" w14:textId="77777777" w:rsidTr="00A65350">
        <w:trPr>
          <w:trHeight w:val="453"/>
        </w:trPr>
        <w:tc>
          <w:tcPr>
            <w:tcW w:w="3897" w:type="dxa"/>
            <w:shd w:val="clear" w:color="auto" w:fill="EEECE1"/>
            <w:vAlign w:val="center"/>
          </w:tcPr>
          <w:p w14:paraId="20FD641B"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C501628" w:rsidR="0027482D" w:rsidRDefault="0027482D" w:rsidP="0027482D">
            <w:pPr>
              <w:jc w:val="center"/>
            </w:pPr>
            <w:r w:rsidRPr="005F134A">
              <w:rPr>
                <w:rFonts w:ascii="Segoe UI Symbol" w:hAnsi="Segoe UI Symbol" w:cs="Segoe UI Symbol"/>
                <w:b/>
                <w:bCs/>
                <w:color w:val="202122"/>
                <w:shd w:val="clear" w:color="auto" w:fill="FFFFFF"/>
              </w:rPr>
              <w:t>✔</w:t>
            </w:r>
          </w:p>
        </w:tc>
        <w:tc>
          <w:tcPr>
            <w:tcW w:w="944" w:type="dxa"/>
            <w:vAlign w:val="center"/>
          </w:tcPr>
          <w:p w14:paraId="04E6AB52" w14:textId="77777777" w:rsidR="0027482D" w:rsidRDefault="0027482D" w:rsidP="0027482D">
            <w:pPr>
              <w:jc w:val="center"/>
            </w:pPr>
          </w:p>
        </w:tc>
        <w:tc>
          <w:tcPr>
            <w:tcW w:w="1177" w:type="dxa"/>
            <w:vAlign w:val="center"/>
          </w:tcPr>
          <w:p w14:paraId="204722F0" w14:textId="77777777" w:rsidR="0027482D" w:rsidRDefault="0027482D" w:rsidP="0027482D">
            <w:pPr>
              <w:jc w:val="center"/>
            </w:pPr>
          </w:p>
        </w:tc>
        <w:tc>
          <w:tcPr>
            <w:tcW w:w="3978" w:type="dxa"/>
            <w:vAlign w:val="center"/>
          </w:tcPr>
          <w:p w14:paraId="6EBEC288" w14:textId="77777777" w:rsidR="0027482D" w:rsidRDefault="0027482D" w:rsidP="0027482D">
            <w:pPr>
              <w:jc w:val="center"/>
            </w:pPr>
          </w:p>
        </w:tc>
      </w:tr>
      <w:tr w:rsidR="0027482D" w14:paraId="775BDB18" w14:textId="77777777" w:rsidTr="00A65350">
        <w:trPr>
          <w:trHeight w:val="453"/>
        </w:trPr>
        <w:tc>
          <w:tcPr>
            <w:tcW w:w="3897" w:type="dxa"/>
            <w:shd w:val="clear" w:color="auto" w:fill="EEECE1"/>
            <w:vAlign w:val="center"/>
          </w:tcPr>
          <w:p w14:paraId="6F2C9E20"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76EBE3E" w:rsidR="0027482D" w:rsidRDefault="0027482D" w:rsidP="0027482D">
            <w:pPr>
              <w:jc w:val="center"/>
            </w:pPr>
            <w:r w:rsidRPr="005F134A">
              <w:rPr>
                <w:rFonts w:ascii="Segoe UI Symbol" w:hAnsi="Segoe UI Symbol" w:cs="Segoe UI Symbol"/>
                <w:b/>
                <w:bCs/>
                <w:color w:val="202122"/>
                <w:shd w:val="clear" w:color="auto" w:fill="FFFFFF"/>
              </w:rPr>
              <w:t>✔</w:t>
            </w:r>
          </w:p>
        </w:tc>
        <w:tc>
          <w:tcPr>
            <w:tcW w:w="944" w:type="dxa"/>
            <w:vAlign w:val="center"/>
          </w:tcPr>
          <w:p w14:paraId="318D4286" w14:textId="77777777" w:rsidR="0027482D" w:rsidRDefault="0027482D" w:rsidP="0027482D">
            <w:pPr>
              <w:jc w:val="center"/>
            </w:pPr>
          </w:p>
        </w:tc>
        <w:tc>
          <w:tcPr>
            <w:tcW w:w="1177" w:type="dxa"/>
            <w:vAlign w:val="center"/>
          </w:tcPr>
          <w:p w14:paraId="133DE959" w14:textId="77777777" w:rsidR="0027482D" w:rsidRDefault="0027482D" w:rsidP="0027482D">
            <w:pPr>
              <w:jc w:val="center"/>
            </w:pPr>
          </w:p>
        </w:tc>
        <w:tc>
          <w:tcPr>
            <w:tcW w:w="3978" w:type="dxa"/>
            <w:vAlign w:val="center"/>
          </w:tcPr>
          <w:p w14:paraId="492DA691" w14:textId="7763D08C" w:rsidR="0027482D" w:rsidRDefault="0027482D" w:rsidP="0027482D">
            <w:pPr>
              <w:jc w:val="center"/>
            </w:pPr>
          </w:p>
        </w:tc>
      </w:tr>
      <w:tr w:rsidR="0027482D" w14:paraId="26B6E1C1" w14:textId="77777777" w:rsidTr="00A65350">
        <w:trPr>
          <w:trHeight w:val="884"/>
        </w:trPr>
        <w:tc>
          <w:tcPr>
            <w:tcW w:w="3897" w:type="dxa"/>
            <w:shd w:val="clear" w:color="auto" w:fill="EEECE1"/>
            <w:vAlign w:val="center"/>
          </w:tcPr>
          <w:p w14:paraId="19F1206E"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E8535D4" w:rsidR="0027482D" w:rsidRDefault="0027482D" w:rsidP="0027482D">
            <w:pPr>
              <w:jc w:val="center"/>
            </w:pPr>
            <w:r w:rsidRPr="005F134A">
              <w:rPr>
                <w:rFonts w:ascii="Segoe UI Symbol" w:hAnsi="Segoe UI Symbol" w:cs="Segoe UI Symbol"/>
                <w:b/>
                <w:bCs/>
                <w:color w:val="202122"/>
                <w:shd w:val="clear" w:color="auto" w:fill="FFFFFF"/>
              </w:rPr>
              <w:t>✔</w:t>
            </w:r>
          </w:p>
        </w:tc>
        <w:tc>
          <w:tcPr>
            <w:tcW w:w="944" w:type="dxa"/>
            <w:vAlign w:val="center"/>
          </w:tcPr>
          <w:p w14:paraId="103BA3FA" w14:textId="77777777" w:rsidR="0027482D" w:rsidRDefault="0027482D" w:rsidP="0027482D">
            <w:pPr>
              <w:jc w:val="center"/>
            </w:pPr>
          </w:p>
        </w:tc>
        <w:tc>
          <w:tcPr>
            <w:tcW w:w="1177" w:type="dxa"/>
            <w:vAlign w:val="center"/>
          </w:tcPr>
          <w:p w14:paraId="5B0E78D2" w14:textId="77777777" w:rsidR="0027482D" w:rsidRDefault="0027482D" w:rsidP="0027482D">
            <w:pPr>
              <w:jc w:val="center"/>
            </w:pPr>
          </w:p>
        </w:tc>
        <w:tc>
          <w:tcPr>
            <w:tcW w:w="3978" w:type="dxa"/>
            <w:vAlign w:val="center"/>
          </w:tcPr>
          <w:p w14:paraId="4805EF37" w14:textId="77777777" w:rsidR="0027482D" w:rsidRDefault="0027482D" w:rsidP="0027482D">
            <w:pPr>
              <w:jc w:val="center"/>
            </w:pPr>
          </w:p>
        </w:tc>
      </w:tr>
      <w:tr w:rsidR="0027482D" w14:paraId="5337F92B" w14:textId="77777777">
        <w:trPr>
          <w:trHeight w:val="1403"/>
        </w:trPr>
        <w:tc>
          <w:tcPr>
            <w:tcW w:w="3897" w:type="dxa"/>
            <w:shd w:val="clear" w:color="auto" w:fill="EEECE1"/>
            <w:vAlign w:val="center"/>
          </w:tcPr>
          <w:p w14:paraId="50FF7B9C" w14:textId="77777777" w:rsidR="0027482D" w:rsidRDefault="0027482D" w:rsidP="0027482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6A9100A" w:rsidR="0027482D" w:rsidRDefault="0027482D" w:rsidP="0027482D">
            <w:pPr>
              <w:jc w:val="center"/>
            </w:pPr>
            <w:r>
              <w:rPr>
                <w:rFonts w:hint="cs"/>
                <w:rtl/>
              </w:rPr>
              <w:t xml:space="preserve">مقبول مع مراعاة الملاحظات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7482D"/>
    <w:rsid w:val="004E21BE"/>
    <w:rsid w:val="006B12AA"/>
    <w:rsid w:val="008239B5"/>
    <w:rsid w:val="008D7A2A"/>
    <w:rsid w:val="00C60C27"/>
    <w:rsid w:val="00D34A3E"/>
    <w:rsid w:val="00DD72A1"/>
    <w:rsid w:val="00EB387B"/>
    <w:rsid w:val="00FC27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246</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2025-08-06T18:24:00Z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