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887B92F" w:rsidR="009125CE" w:rsidRPr="001902DB" w:rsidRDefault="0061427D" w:rsidP="00B419A3">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BAE3D15">
            <wp:simplePos x="0" y="0"/>
            <wp:positionH relativeFrom="margin">
              <wp:posOffset>-393175</wp:posOffset>
            </wp:positionH>
            <wp:positionV relativeFrom="margin">
              <wp:posOffset>-387544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p>
    <w:p w14:paraId="1E957002" w14:textId="4E61C9CE" w:rsidR="00F546CE" w:rsidRPr="001902DB" w:rsidRDefault="009125CE" w:rsidP="00B419A3">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0217C513" w14:textId="2840A2A7" w:rsidR="009125CE" w:rsidRPr="009125CE" w:rsidRDefault="00B13BBA" w:rsidP="00B419A3">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المشاريع</w:t>
      </w:r>
    </w:p>
    <w:p w14:paraId="11A91486" w14:textId="77777777" w:rsidR="009125CE" w:rsidRPr="009125CE" w:rsidRDefault="009125CE" w:rsidP="00B419A3">
      <w:pPr>
        <w:rPr>
          <w:rFonts w:ascii="Sakkal Majalla" w:hAnsi="Sakkal Majalla" w:cs="Sakkal Majalla"/>
          <w:sz w:val="28"/>
          <w:szCs w:val="28"/>
          <w:rtl/>
          <w:lang w:bidi="ar-EG"/>
        </w:rPr>
      </w:pPr>
    </w:p>
    <w:p w14:paraId="3A7BF367" w14:textId="77777777" w:rsidR="009125CE" w:rsidRPr="009125CE" w:rsidRDefault="009125CE" w:rsidP="00B419A3">
      <w:pPr>
        <w:rPr>
          <w:rFonts w:ascii="Sakkal Majalla" w:hAnsi="Sakkal Majalla" w:cs="Sakkal Majalla"/>
          <w:sz w:val="28"/>
          <w:szCs w:val="28"/>
          <w:rtl/>
          <w:lang w:bidi="ar-EG"/>
        </w:rPr>
      </w:pPr>
    </w:p>
    <w:p w14:paraId="5F6542BF" w14:textId="77777777" w:rsidR="009125CE" w:rsidRPr="009125CE" w:rsidRDefault="009125CE" w:rsidP="00B419A3">
      <w:pPr>
        <w:rPr>
          <w:rFonts w:ascii="Sakkal Majalla" w:hAnsi="Sakkal Majalla" w:cs="Sakkal Majalla"/>
          <w:sz w:val="28"/>
          <w:szCs w:val="28"/>
          <w:rtl/>
          <w:lang w:bidi="ar-EG"/>
        </w:rPr>
      </w:pPr>
    </w:p>
    <w:p w14:paraId="08401F45" w14:textId="50EB418A" w:rsidR="009125CE" w:rsidRDefault="00B13BBA" w:rsidP="00B419A3">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أثر عدم وضوح كراسة الشروط والمواصفات على سير المشاريع الهندسية في المملكة العربية السعودية</w:t>
      </w:r>
    </w:p>
    <w:p w14:paraId="15C28831" w14:textId="77777777" w:rsidR="009125CE" w:rsidRPr="009125CE" w:rsidRDefault="009125CE" w:rsidP="00B419A3">
      <w:pPr>
        <w:rPr>
          <w:rFonts w:ascii="Sakkal Majalla" w:hAnsi="Sakkal Majalla" w:cs="Sakkal Majalla"/>
          <w:sz w:val="28"/>
          <w:szCs w:val="28"/>
          <w:rtl/>
          <w:lang w:bidi="ar-EG"/>
        </w:rPr>
      </w:pPr>
    </w:p>
    <w:p w14:paraId="232F19A4" w14:textId="77777777" w:rsidR="009125CE" w:rsidRPr="009125CE" w:rsidRDefault="009125CE" w:rsidP="00B419A3">
      <w:pPr>
        <w:rPr>
          <w:rFonts w:ascii="Sakkal Majalla" w:hAnsi="Sakkal Majalla" w:cs="Sakkal Majalla"/>
          <w:sz w:val="28"/>
          <w:szCs w:val="28"/>
          <w:rtl/>
          <w:lang w:bidi="ar-EG"/>
        </w:rPr>
      </w:pPr>
    </w:p>
    <w:p w14:paraId="0EB57E30" w14:textId="77777777" w:rsidR="009125CE" w:rsidRPr="001902DB" w:rsidRDefault="009125CE" w:rsidP="0061427D">
      <w:pPr>
        <w:jc w:val="center"/>
        <w:rPr>
          <w:rFonts w:ascii="Sakkal Majalla" w:hAnsi="Sakkal Majalla" w:cs="Sakkal Majalla"/>
          <w:b/>
          <w:bCs/>
          <w:sz w:val="28"/>
          <w:szCs w:val="28"/>
          <w:rtl/>
          <w:lang w:bidi="ar-EG"/>
        </w:rPr>
      </w:pPr>
    </w:p>
    <w:p w14:paraId="751A7E65" w14:textId="29D7EF48" w:rsidR="009125CE" w:rsidRDefault="009125CE" w:rsidP="0061427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E078E01" w14:textId="0E3E821E" w:rsidR="00B13BBA" w:rsidRPr="001902DB" w:rsidRDefault="00B13BBA" w:rsidP="0061427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المهندس: </w:t>
      </w:r>
      <w:r w:rsidR="002F6DAA">
        <w:rPr>
          <w:rFonts w:ascii="Sakkal Majalla" w:hAnsi="Sakkal Majalla" w:cs="Sakkal Majalla" w:hint="cs"/>
          <w:b/>
          <w:bCs/>
          <w:sz w:val="28"/>
          <w:szCs w:val="28"/>
          <w:rtl/>
          <w:lang w:bidi="ar-EG"/>
        </w:rPr>
        <w:t>عبد الل</w:t>
      </w:r>
      <w:r w:rsidR="002F6DAA">
        <w:rPr>
          <w:rFonts w:ascii="Sakkal Majalla" w:hAnsi="Sakkal Majalla" w:cs="Sakkal Majalla" w:hint="eastAsia"/>
          <w:b/>
          <w:bCs/>
          <w:sz w:val="28"/>
          <w:szCs w:val="28"/>
          <w:rtl/>
          <w:lang w:bidi="ar-EG"/>
        </w:rPr>
        <w:t>ه</w:t>
      </w:r>
      <w:r>
        <w:rPr>
          <w:rFonts w:ascii="Sakkal Majalla" w:hAnsi="Sakkal Majalla" w:cs="Sakkal Majalla" w:hint="cs"/>
          <w:b/>
          <w:bCs/>
          <w:sz w:val="28"/>
          <w:szCs w:val="28"/>
          <w:rtl/>
          <w:lang w:bidi="ar-EG"/>
        </w:rPr>
        <w:t xml:space="preserve"> فيصل العتيبي                               242000711</w:t>
      </w:r>
    </w:p>
    <w:p w14:paraId="76AA45C9" w14:textId="77777777" w:rsidR="009125CE" w:rsidRPr="001902DB" w:rsidRDefault="009125CE" w:rsidP="0061427D">
      <w:pPr>
        <w:jc w:val="center"/>
        <w:rPr>
          <w:rFonts w:ascii="Sakkal Majalla" w:hAnsi="Sakkal Majalla" w:cs="Sakkal Majalla"/>
          <w:b/>
          <w:bCs/>
          <w:sz w:val="28"/>
          <w:szCs w:val="28"/>
          <w:rtl/>
          <w:lang w:bidi="ar-EG"/>
        </w:rPr>
      </w:pPr>
    </w:p>
    <w:p w14:paraId="3D3CBDF8" w14:textId="77777777" w:rsidR="009125CE" w:rsidRPr="001902DB" w:rsidRDefault="009125CE" w:rsidP="0061427D">
      <w:pPr>
        <w:jc w:val="center"/>
        <w:rPr>
          <w:rFonts w:ascii="Sakkal Majalla" w:hAnsi="Sakkal Majalla" w:cs="Sakkal Majalla"/>
          <w:b/>
          <w:bCs/>
          <w:sz w:val="28"/>
          <w:szCs w:val="28"/>
          <w:rtl/>
          <w:lang w:bidi="ar-EG"/>
        </w:rPr>
      </w:pPr>
    </w:p>
    <w:p w14:paraId="58D6152F" w14:textId="77777777" w:rsidR="009125CE" w:rsidRPr="001902DB" w:rsidRDefault="009125CE" w:rsidP="0061427D">
      <w:pPr>
        <w:jc w:val="center"/>
        <w:rPr>
          <w:rFonts w:ascii="Sakkal Majalla" w:hAnsi="Sakkal Majalla" w:cs="Sakkal Majalla"/>
          <w:b/>
          <w:bCs/>
          <w:sz w:val="28"/>
          <w:szCs w:val="28"/>
          <w:rtl/>
          <w:lang w:bidi="ar-EG"/>
        </w:rPr>
      </w:pPr>
    </w:p>
    <w:p w14:paraId="5F4EE2DE" w14:textId="5C036144" w:rsidR="009125CE" w:rsidRPr="001902DB" w:rsidRDefault="009125CE" w:rsidP="0061427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505FBA36" w:rsidR="009125CE" w:rsidRDefault="00B13BBA" w:rsidP="0061427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B55620">
        <w:rPr>
          <w:rFonts w:ascii="Sakkal Majalla" w:hAnsi="Sakkal Majalla" w:cs="Sakkal Majalla" w:hint="cs"/>
          <w:b/>
          <w:bCs/>
          <w:sz w:val="28"/>
          <w:szCs w:val="28"/>
          <w:rtl/>
          <w:lang w:bidi="ar-EG"/>
        </w:rPr>
        <w:t xml:space="preserve"> عبد الحميد</w:t>
      </w:r>
    </w:p>
    <w:p w14:paraId="2459AD3C" w14:textId="613BE968" w:rsidR="00B55620" w:rsidRPr="001902DB" w:rsidRDefault="00B13BBA" w:rsidP="0061427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B55620">
        <w:rPr>
          <w:rFonts w:ascii="Sakkal Majalla" w:hAnsi="Sakkal Majalla" w:cs="Sakkal Majalla" w:hint="cs"/>
          <w:b/>
          <w:bCs/>
          <w:sz w:val="28"/>
          <w:szCs w:val="28"/>
          <w:rtl/>
          <w:lang w:bidi="ar-EG"/>
        </w:rPr>
        <w:t xml:space="preserve"> جراد</w:t>
      </w:r>
    </w:p>
    <w:p w14:paraId="16CF2D6A" w14:textId="77777777" w:rsidR="009125CE" w:rsidRPr="001902DB" w:rsidRDefault="009125CE" w:rsidP="0061427D">
      <w:pPr>
        <w:jc w:val="center"/>
        <w:rPr>
          <w:rFonts w:ascii="Sakkal Majalla" w:hAnsi="Sakkal Majalla" w:cs="Sakkal Majalla"/>
          <w:b/>
          <w:bCs/>
          <w:sz w:val="28"/>
          <w:szCs w:val="28"/>
          <w:rtl/>
          <w:lang w:bidi="ar-EG"/>
        </w:rPr>
      </w:pPr>
    </w:p>
    <w:p w14:paraId="22738CC6" w14:textId="77777777" w:rsidR="009125CE" w:rsidRPr="001902DB" w:rsidRDefault="009125CE" w:rsidP="0061427D">
      <w:pPr>
        <w:jc w:val="center"/>
        <w:rPr>
          <w:rFonts w:ascii="Sakkal Majalla" w:hAnsi="Sakkal Majalla" w:cs="Sakkal Majalla"/>
          <w:b/>
          <w:bCs/>
          <w:sz w:val="28"/>
          <w:szCs w:val="28"/>
          <w:rtl/>
          <w:lang w:bidi="ar-EG"/>
        </w:rPr>
      </w:pPr>
    </w:p>
    <w:p w14:paraId="14480418" w14:textId="6C850A4B" w:rsidR="009125CE" w:rsidRDefault="009125CE" w:rsidP="0061427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B13BBA">
        <w:rPr>
          <w:rFonts w:ascii="Sakkal Majalla" w:hAnsi="Sakkal Majalla" w:cs="Sakkal Majalla" w:hint="cs"/>
          <w:b/>
          <w:bCs/>
          <w:sz w:val="28"/>
          <w:szCs w:val="28"/>
          <w:rtl/>
          <w:lang w:bidi="ar-EG"/>
        </w:rPr>
        <w:t xml:space="preserve"> 202</w:t>
      </w:r>
      <w:r w:rsidR="00D07866">
        <w:rPr>
          <w:rFonts w:ascii="Sakkal Majalla" w:hAnsi="Sakkal Majalla" w:cs="Sakkal Majalla" w:hint="cs"/>
          <w:b/>
          <w:bCs/>
          <w:sz w:val="28"/>
          <w:szCs w:val="28"/>
          <w:rtl/>
          <w:lang w:bidi="ar-EG"/>
        </w:rPr>
        <w:t>5</w:t>
      </w:r>
      <w:r w:rsidR="00B13BBA">
        <w:rPr>
          <w:rFonts w:ascii="Sakkal Majalla" w:hAnsi="Sakkal Majalla" w:cs="Sakkal Majalla" w:hint="cs"/>
          <w:b/>
          <w:bCs/>
          <w:sz w:val="28"/>
          <w:szCs w:val="28"/>
          <w:rtl/>
          <w:lang w:bidi="ar-EG"/>
        </w:rPr>
        <w:t>م</w:t>
      </w:r>
    </w:p>
    <w:p w14:paraId="4876B404" w14:textId="77777777" w:rsidR="000D35C7" w:rsidRDefault="000D35C7" w:rsidP="0061427D">
      <w:pPr>
        <w:jc w:val="center"/>
        <w:rPr>
          <w:rFonts w:ascii="Sakkal Majalla" w:hAnsi="Sakkal Majalla" w:cs="Sakkal Majalla"/>
          <w:b/>
          <w:bCs/>
          <w:sz w:val="28"/>
          <w:szCs w:val="28"/>
          <w:rtl/>
          <w:lang w:bidi="ar-EG"/>
        </w:rPr>
      </w:pPr>
    </w:p>
    <w:p w14:paraId="43D076A6" w14:textId="74D3DC62" w:rsidR="000D35C7" w:rsidRDefault="000D35C7" w:rsidP="0061427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حقوق الطباعة</w:t>
      </w:r>
    </w:p>
    <w:p w14:paraId="2C2F6677" w14:textId="30D12D55" w:rsidR="000D35C7" w:rsidRDefault="000D35C7" w:rsidP="00B419A3">
      <w:pPr>
        <w:rPr>
          <w:rFonts w:ascii="Sakkal Majalla" w:hAnsi="Sakkal Majalla" w:cs="Sakkal Majalla"/>
          <w:sz w:val="28"/>
          <w:szCs w:val="28"/>
          <w:rtl/>
        </w:rPr>
      </w:pPr>
      <w:r w:rsidRPr="000D35C7">
        <w:rPr>
          <w:rFonts w:ascii="Sakkal Majalla" w:hAnsi="Sakkal Majalla" w:cs="Sakkal Majalla" w:hint="cs"/>
          <w:sz w:val="28"/>
          <w:szCs w:val="28"/>
          <w:rtl/>
        </w:rPr>
        <w:t xml:space="preserve">حقوق الطباعة تمتلكها جامعة </w:t>
      </w:r>
      <w:proofErr w:type="spellStart"/>
      <w:r w:rsidRPr="000D35C7">
        <w:rPr>
          <w:rFonts w:ascii="Sakkal Majalla" w:hAnsi="Sakkal Majalla" w:cs="Sakkal Majalla" w:hint="cs"/>
          <w:sz w:val="28"/>
          <w:szCs w:val="28"/>
          <w:rtl/>
        </w:rPr>
        <w:t>ميدأوشن</w:t>
      </w:r>
      <w:proofErr w:type="spellEnd"/>
      <w:r w:rsidRPr="000D35C7">
        <w:rPr>
          <w:rFonts w:ascii="Sakkal Majalla" w:hAnsi="Sakkal Majalla" w:cs="Sakkal Majalla" w:hint="cs"/>
          <w:sz w:val="28"/>
          <w:szCs w:val="28"/>
          <w:rtl/>
        </w:rPr>
        <w:t xml:space="preserve"> حيث ان جميع المواد والمحتويات الواردة في هذا البحث هي ملك للجامعة ولا يجوز استخدامها او إعادة نشرها او توزيعها بدون اذن مسبق من جامعة </w:t>
      </w:r>
      <w:r w:rsidR="00AE2C9A" w:rsidRPr="000D35C7">
        <w:rPr>
          <w:rFonts w:ascii="Sakkal Majalla" w:hAnsi="Sakkal Majalla" w:cs="Sakkal Majalla" w:hint="cs"/>
          <w:sz w:val="28"/>
          <w:szCs w:val="28"/>
          <w:rtl/>
        </w:rPr>
        <w:t>ميدو أش</w:t>
      </w:r>
      <w:r w:rsidR="00AE2C9A" w:rsidRPr="000D35C7">
        <w:rPr>
          <w:rFonts w:ascii="Sakkal Majalla" w:hAnsi="Sakkal Majalla" w:cs="Sakkal Majalla" w:hint="eastAsia"/>
          <w:sz w:val="28"/>
          <w:szCs w:val="28"/>
          <w:rtl/>
        </w:rPr>
        <w:t>ن</w:t>
      </w:r>
    </w:p>
    <w:p w14:paraId="1269BEE0" w14:textId="77777777" w:rsidR="00820CB1" w:rsidRPr="00820CB1" w:rsidRDefault="00820CB1" w:rsidP="00B419A3">
      <w:pPr>
        <w:rPr>
          <w:rFonts w:ascii="Sakkal Majalla" w:hAnsi="Sakkal Majalla" w:cs="Sakkal Majalla"/>
          <w:sz w:val="28"/>
          <w:szCs w:val="28"/>
          <w:rtl/>
        </w:rPr>
      </w:pPr>
    </w:p>
    <w:p w14:paraId="4ABD23D8" w14:textId="77777777" w:rsidR="000D35C7" w:rsidRDefault="000D35C7" w:rsidP="00B419A3">
      <w:pPr>
        <w:rPr>
          <w:rFonts w:ascii="Sakkal Majalla" w:hAnsi="Sakkal Majalla" w:cs="Sakkal Majalla"/>
          <w:b/>
          <w:bCs/>
          <w:sz w:val="28"/>
          <w:szCs w:val="28"/>
          <w:rtl/>
          <w:lang w:bidi="ar-EG"/>
        </w:rPr>
      </w:pPr>
    </w:p>
    <w:p w14:paraId="1DF42978" w14:textId="77777777" w:rsidR="000D35C7" w:rsidRDefault="000D35C7" w:rsidP="00B419A3">
      <w:pPr>
        <w:rPr>
          <w:rFonts w:ascii="Sakkal Majalla" w:hAnsi="Sakkal Majalla" w:cs="Sakkal Majalla"/>
          <w:b/>
          <w:bCs/>
          <w:sz w:val="28"/>
          <w:szCs w:val="28"/>
          <w:rtl/>
          <w:lang w:bidi="ar-EG"/>
        </w:rPr>
      </w:pPr>
    </w:p>
    <w:p w14:paraId="652A7A0A" w14:textId="77777777" w:rsidR="000D35C7" w:rsidRDefault="000D35C7" w:rsidP="00B419A3">
      <w:pPr>
        <w:rPr>
          <w:rFonts w:ascii="Sakkal Majalla" w:hAnsi="Sakkal Majalla" w:cs="Sakkal Majalla"/>
          <w:b/>
          <w:bCs/>
          <w:sz w:val="28"/>
          <w:szCs w:val="28"/>
          <w:rtl/>
          <w:lang w:bidi="ar-EG"/>
        </w:rPr>
      </w:pPr>
    </w:p>
    <w:p w14:paraId="64A30856" w14:textId="77777777" w:rsidR="000D35C7" w:rsidRDefault="000D35C7" w:rsidP="00B419A3">
      <w:pPr>
        <w:rPr>
          <w:rFonts w:ascii="Sakkal Majalla" w:hAnsi="Sakkal Majalla" w:cs="Sakkal Majalla"/>
          <w:b/>
          <w:bCs/>
          <w:sz w:val="28"/>
          <w:szCs w:val="28"/>
          <w:rtl/>
          <w:lang w:bidi="ar-EG"/>
        </w:rPr>
      </w:pPr>
    </w:p>
    <w:p w14:paraId="23548F45" w14:textId="77777777" w:rsidR="000D35C7" w:rsidRDefault="000D35C7" w:rsidP="00B419A3">
      <w:pPr>
        <w:rPr>
          <w:rFonts w:ascii="Sakkal Majalla" w:hAnsi="Sakkal Majalla" w:cs="Sakkal Majalla"/>
          <w:b/>
          <w:bCs/>
          <w:sz w:val="28"/>
          <w:szCs w:val="28"/>
          <w:rtl/>
          <w:lang w:bidi="ar-EG"/>
        </w:rPr>
      </w:pPr>
    </w:p>
    <w:p w14:paraId="3D7D066E" w14:textId="77777777" w:rsidR="000D35C7" w:rsidRDefault="000D35C7" w:rsidP="00B419A3">
      <w:pPr>
        <w:rPr>
          <w:rFonts w:ascii="Sakkal Majalla" w:hAnsi="Sakkal Majalla" w:cs="Sakkal Majalla"/>
          <w:b/>
          <w:bCs/>
          <w:sz w:val="28"/>
          <w:szCs w:val="28"/>
          <w:rtl/>
          <w:lang w:bidi="ar-EG"/>
        </w:rPr>
      </w:pPr>
    </w:p>
    <w:p w14:paraId="5EE9570E" w14:textId="77777777" w:rsidR="000D35C7" w:rsidRDefault="000D35C7" w:rsidP="00B419A3">
      <w:pPr>
        <w:rPr>
          <w:rFonts w:ascii="Sakkal Majalla" w:hAnsi="Sakkal Majalla" w:cs="Sakkal Majalla"/>
          <w:b/>
          <w:bCs/>
          <w:sz w:val="28"/>
          <w:szCs w:val="28"/>
          <w:rtl/>
          <w:lang w:bidi="ar-EG"/>
        </w:rPr>
      </w:pPr>
    </w:p>
    <w:p w14:paraId="5E7B71E2" w14:textId="77777777" w:rsidR="000D35C7" w:rsidRDefault="000D35C7" w:rsidP="00B419A3">
      <w:pPr>
        <w:rPr>
          <w:rFonts w:ascii="Sakkal Majalla" w:hAnsi="Sakkal Majalla" w:cs="Sakkal Majalla"/>
          <w:b/>
          <w:bCs/>
          <w:sz w:val="28"/>
          <w:szCs w:val="28"/>
          <w:rtl/>
          <w:lang w:bidi="ar-EG"/>
        </w:rPr>
      </w:pPr>
    </w:p>
    <w:p w14:paraId="0C3031C4" w14:textId="77777777" w:rsidR="000D35C7" w:rsidRDefault="000D35C7" w:rsidP="00B419A3">
      <w:pPr>
        <w:rPr>
          <w:rFonts w:ascii="Sakkal Majalla" w:hAnsi="Sakkal Majalla" w:cs="Sakkal Majalla"/>
          <w:b/>
          <w:bCs/>
          <w:sz w:val="28"/>
          <w:szCs w:val="28"/>
          <w:rtl/>
          <w:lang w:bidi="ar-EG"/>
        </w:rPr>
      </w:pPr>
    </w:p>
    <w:p w14:paraId="6FEAA7AE" w14:textId="77777777" w:rsidR="000D35C7" w:rsidRDefault="000D35C7" w:rsidP="00B419A3">
      <w:pPr>
        <w:rPr>
          <w:rFonts w:ascii="Sakkal Majalla" w:hAnsi="Sakkal Majalla" w:cs="Sakkal Majalla"/>
          <w:b/>
          <w:bCs/>
          <w:sz w:val="28"/>
          <w:szCs w:val="28"/>
          <w:rtl/>
          <w:lang w:bidi="ar-EG"/>
        </w:rPr>
      </w:pPr>
    </w:p>
    <w:p w14:paraId="764A8CA2" w14:textId="77777777" w:rsidR="000D35C7" w:rsidRDefault="000D35C7" w:rsidP="00B419A3">
      <w:pPr>
        <w:rPr>
          <w:rFonts w:ascii="Sakkal Majalla" w:hAnsi="Sakkal Majalla" w:cs="Sakkal Majalla"/>
          <w:b/>
          <w:bCs/>
          <w:sz w:val="28"/>
          <w:szCs w:val="28"/>
          <w:rtl/>
          <w:lang w:bidi="ar-EG"/>
        </w:rPr>
      </w:pPr>
    </w:p>
    <w:p w14:paraId="5ED3B8B9" w14:textId="77777777" w:rsidR="000D35C7" w:rsidRDefault="000D35C7" w:rsidP="00B419A3">
      <w:pPr>
        <w:rPr>
          <w:rFonts w:ascii="Sakkal Majalla" w:hAnsi="Sakkal Majalla" w:cs="Sakkal Majalla"/>
          <w:b/>
          <w:bCs/>
          <w:sz w:val="28"/>
          <w:szCs w:val="28"/>
          <w:rtl/>
          <w:lang w:bidi="ar-EG"/>
        </w:rPr>
      </w:pPr>
    </w:p>
    <w:p w14:paraId="0DDBED0E" w14:textId="77777777" w:rsidR="000D35C7" w:rsidRDefault="000D35C7" w:rsidP="00B419A3">
      <w:pPr>
        <w:rPr>
          <w:rFonts w:ascii="Sakkal Majalla" w:hAnsi="Sakkal Majalla" w:cs="Sakkal Majalla"/>
          <w:b/>
          <w:bCs/>
          <w:sz w:val="28"/>
          <w:szCs w:val="28"/>
          <w:rtl/>
          <w:lang w:bidi="ar-EG"/>
        </w:rPr>
      </w:pPr>
    </w:p>
    <w:p w14:paraId="3539CDEF" w14:textId="77777777" w:rsidR="000D35C7" w:rsidRPr="001902DB" w:rsidRDefault="000D35C7" w:rsidP="00B419A3">
      <w:pPr>
        <w:rPr>
          <w:rFonts w:ascii="Sakkal Majalla" w:hAnsi="Sakkal Majalla" w:cs="Sakkal Majalla"/>
          <w:b/>
          <w:bCs/>
          <w:sz w:val="28"/>
          <w:szCs w:val="28"/>
          <w:rtl/>
          <w:lang w:bidi="ar-EG"/>
        </w:rPr>
      </w:pPr>
    </w:p>
    <w:p w14:paraId="71099ADB" w14:textId="77777777" w:rsidR="009125CE" w:rsidRDefault="009125CE" w:rsidP="00B419A3">
      <w:pPr>
        <w:rPr>
          <w:rFonts w:ascii="Sakkal Majalla" w:hAnsi="Sakkal Majalla" w:cs="Sakkal Majalla"/>
          <w:b/>
          <w:bCs/>
          <w:sz w:val="28"/>
          <w:szCs w:val="28"/>
          <w:rtl/>
          <w:lang w:bidi="ar-EG"/>
        </w:rPr>
      </w:pPr>
    </w:p>
    <w:p w14:paraId="1F10476B" w14:textId="64AADE0D" w:rsidR="00D266FF" w:rsidRDefault="00D266FF" w:rsidP="00B419A3">
      <w:pPr>
        <w:rPr>
          <w:rFonts w:ascii="Sakkal Majalla" w:hAnsi="Sakkal Majalla" w:cs="Sakkal Majalla" w:hint="cs"/>
          <w:b/>
          <w:bCs/>
          <w:sz w:val="28"/>
          <w:szCs w:val="28"/>
          <w:rtl/>
        </w:rPr>
      </w:pPr>
    </w:p>
    <w:p w14:paraId="1A012EDE" w14:textId="77777777" w:rsidR="00D266FF" w:rsidRPr="001902DB" w:rsidRDefault="00D266FF" w:rsidP="00B419A3">
      <w:pPr>
        <w:rPr>
          <w:rFonts w:ascii="Sakkal Majalla" w:hAnsi="Sakkal Majalla" w:cs="Sakkal Majalla"/>
          <w:b/>
          <w:bCs/>
          <w:sz w:val="28"/>
          <w:szCs w:val="28"/>
          <w:rtl/>
          <w:lang w:bidi="ar-EG"/>
        </w:rPr>
      </w:pPr>
    </w:p>
    <w:p w14:paraId="20A8D28E" w14:textId="77777777" w:rsidR="00D266FF" w:rsidRDefault="00D266FF" w:rsidP="0061427D">
      <w:pPr>
        <w:pStyle w:val="1"/>
        <w:spacing w:after="0" w:line="360" w:lineRule="auto"/>
        <w:jc w:val="center"/>
        <w:rPr>
          <w:rFonts w:ascii="Sakkal Majalla" w:hAnsi="Sakkal Majalla" w:cs="Sakkal Majalla"/>
          <w:sz w:val="36"/>
          <w:szCs w:val="36"/>
          <w:rtl/>
        </w:rPr>
      </w:pPr>
      <w:bookmarkStart w:id="0" w:name="_Toc143975713"/>
      <w:bookmarkStart w:id="1" w:name="_Toc192856050"/>
      <w:bookmarkStart w:id="2" w:name="_Toc192856935"/>
      <w:r w:rsidRPr="0078374A">
        <w:rPr>
          <w:rFonts w:ascii="Sakkal Majalla" w:hAnsi="Sakkal Majalla" w:cs="Sakkal Majalla" w:hint="cs"/>
          <w:sz w:val="36"/>
          <w:szCs w:val="36"/>
          <w:rtl/>
        </w:rPr>
        <w:lastRenderedPageBreak/>
        <w:t>شكر</w:t>
      </w:r>
      <w:r>
        <w:rPr>
          <w:rFonts w:ascii="Sakkal Majalla" w:hAnsi="Sakkal Majalla" w:cs="Sakkal Majalla" w:hint="cs"/>
          <w:sz w:val="36"/>
          <w:szCs w:val="36"/>
          <w:rtl/>
        </w:rPr>
        <w:t xml:space="preserve"> </w:t>
      </w:r>
      <w:r w:rsidRPr="0078374A">
        <w:rPr>
          <w:rFonts w:ascii="Sakkal Majalla" w:hAnsi="Sakkal Majalla" w:cs="Sakkal Majalla" w:hint="cs"/>
          <w:sz w:val="36"/>
          <w:szCs w:val="36"/>
          <w:rtl/>
        </w:rPr>
        <w:t>وتقدير</w:t>
      </w:r>
      <w:bookmarkEnd w:id="0"/>
      <w:bookmarkEnd w:id="1"/>
      <w:bookmarkEnd w:id="2"/>
    </w:p>
    <w:p w14:paraId="73DF59E1" w14:textId="310CC69E" w:rsidR="00D266FF" w:rsidRPr="006D583B" w:rsidRDefault="00D266FF" w:rsidP="00B419A3">
      <w:pPr>
        <w:rPr>
          <w:rFonts w:ascii="Sakkal Majalla" w:hAnsi="Sakkal Majalla" w:cs="Sakkal Majalla"/>
          <w:sz w:val="32"/>
          <w:szCs w:val="32"/>
          <w:rtl/>
        </w:rPr>
      </w:pPr>
      <w:r w:rsidRPr="006D583B">
        <w:rPr>
          <w:rFonts w:ascii="Sakkal Majalla" w:hAnsi="Sakkal Majalla" w:cs="Sakkal Majalla" w:hint="cs"/>
          <w:sz w:val="32"/>
          <w:szCs w:val="32"/>
          <w:rtl/>
        </w:rPr>
        <w:t>نحمد</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الله</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سبحانه</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عز</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وجل</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الذي</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وفقنا</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في</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إتمام</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هذا</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البحث</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العلمي ووهبنا</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الصبر</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والعزيمة</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لإنجازه لينتفع</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به</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فالحمد لله</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حمدا كثيرا</w:t>
      </w:r>
      <w:r w:rsidR="000D35C7" w:rsidRPr="006D583B">
        <w:rPr>
          <w:rFonts w:ascii="Sakkal Majalla" w:hAnsi="Sakkal Majalla" w:cs="Sakkal Majalla" w:hint="cs"/>
          <w:sz w:val="32"/>
          <w:szCs w:val="32"/>
          <w:rtl/>
        </w:rPr>
        <w:t xml:space="preserve"> </w:t>
      </w:r>
      <w:r w:rsidRPr="006D583B">
        <w:rPr>
          <w:rFonts w:ascii="Sakkal Majalla" w:hAnsi="Sakkal Majalla" w:cs="Sakkal Majalla" w:hint="cs"/>
          <w:sz w:val="32"/>
          <w:szCs w:val="32"/>
          <w:rtl/>
        </w:rPr>
        <w:t>نتقدم</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بأسمى</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آيات</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الشكر الجزيل</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وأصدق</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معاني</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العرفان</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إلى</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جامعة</w:t>
      </w:r>
      <w:r w:rsidRPr="006D583B">
        <w:rPr>
          <w:rFonts w:ascii="Sakkal Majalla" w:hAnsi="Sakkal Majalla" w:cs="Sakkal Majalla"/>
          <w:sz w:val="32"/>
          <w:szCs w:val="32"/>
          <w:rtl/>
        </w:rPr>
        <w:t xml:space="preserve"> </w:t>
      </w:r>
      <w:proofErr w:type="spellStart"/>
      <w:r w:rsidRPr="006D583B">
        <w:rPr>
          <w:rFonts w:ascii="Sakkal Majalla" w:hAnsi="Sakkal Majalla" w:cs="Sakkal Majalla" w:hint="cs"/>
          <w:sz w:val="32"/>
          <w:szCs w:val="32"/>
          <w:rtl/>
        </w:rPr>
        <w:t>ميدأوشن</w:t>
      </w:r>
      <w:proofErr w:type="spellEnd"/>
      <w:r w:rsidRPr="006D583B">
        <w:rPr>
          <w:rFonts w:ascii="Sakkal Majalla" w:hAnsi="Sakkal Majalla" w:cs="Sakkal Majalla"/>
          <w:sz w:val="32"/>
          <w:szCs w:val="32"/>
          <w:rtl/>
        </w:rPr>
        <w:t xml:space="preserve"> </w:t>
      </w:r>
      <w:r w:rsidR="000D35C7" w:rsidRPr="006D583B">
        <w:rPr>
          <w:rFonts w:ascii="Sakkal Majalla" w:hAnsi="Sakkal Majalla" w:cs="Sakkal Majalla" w:hint="cs"/>
          <w:sz w:val="32"/>
          <w:szCs w:val="32"/>
          <w:rtl/>
        </w:rPr>
        <w:t xml:space="preserve"> </w:t>
      </w:r>
      <w:r w:rsidRPr="006D583B">
        <w:rPr>
          <w:rFonts w:ascii="Sakkal Majalla" w:hAnsi="Sakkal Majalla" w:cs="Sakkal Majalla" w:hint="cs"/>
          <w:sz w:val="32"/>
          <w:szCs w:val="32"/>
          <w:rtl/>
        </w:rPr>
        <w:t>وهي</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الصرح</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الذي له</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الفضل</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بعد</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الله</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في</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إكمال</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الدراسة</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الأكاديمية</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وتزويدنا</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بالعلوم</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والمهارات</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التي</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تعيننا</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على</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استكمال</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هذا البحث،</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كما</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نشكر</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الدكتور</w:t>
      </w:r>
      <w:r w:rsidRPr="006D583B">
        <w:rPr>
          <w:rFonts w:ascii="Sakkal Majalla" w:hAnsi="Sakkal Majalla" w:cs="Sakkal Majalla"/>
          <w:sz w:val="32"/>
          <w:szCs w:val="32"/>
          <w:rtl/>
        </w:rPr>
        <w:t xml:space="preserve"> </w:t>
      </w:r>
      <w:r w:rsidR="000D35C7" w:rsidRPr="006D583B">
        <w:rPr>
          <w:rFonts w:ascii="Sakkal Majalla" w:hAnsi="Sakkal Majalla" w:cs="Sakkal Majalla" w:hint="cs"/>
          <w:sz w:val="32"/>
          <w:szCs w:val="32"/>
          <w:rtl/>
        </w:rPr>
        <w:t xml:space="preserve"> الفيص</w:t>
      </w:r>
      <w:r w:rsidR="000D35C7" w:rsidRPr="006D583B">
        <w:rPr>
          <w:rFonts w:ascii="Sakkal Majalla" w:hAnsi="Sakkal Majalla" w:cs="Sakkal Majalla" w:hint="eastAsia"/>
          <w:sz w:val="32"/>
          <w:szCs w:val="32"/>
          <w:rtl/>
        </w:rPr>
        <w:t>ل</w:t>
      </w:r>
      <w:r w:rsidR="000D35C7" w:rsidRPr="006D583B">
        <w:rPr>
          <w:rFonts w:ascii="Sakkal Majalla" w:hAnsi="Sakkal Majalla" w:cs="Sakkal Majalla" w:hint="cs"/>
          <w:sz w:val="32"/>
          <w:szCs w:val="32"/>
          <w:rtl/>
        </w:rPr>
        <w:t xml:space="preserve"> عبد الحميد والدكتور فاي</w:t>
      </w:r>
      <w:r w:rsidR="000D35C7" w:rsidRPr="006D583B">
        <w:rPr>
          <w:rFonts w:ascii="Sakkal Majalla" w:hAnsi="Sakkal Majalla" w:cs="Sakkal Majalla" w:hint="eastAsia"/>
          <w:sz w:val="32"/>
          <w:szCs w:val="32"/>
          <w:rtl/>
        </w:rPr>
        <w:t>ز</w:t>
      </w:r>
      <w:r w:rsidR="000D35C7" w:rsidRPr="006D583B">
        <w:rPr>
          <w:rFonts w:ascii="Sakkal Majalla" w:hAnsi="Sakkal Majalla" w:cs="Sakkal Majalla" w:hint="cs"/>
          <w:sz w:val="32"/>
          <w:szCs w:val="32"/>
          <w:rtl/>
        </w:rPr>
        <w:t xml:space="preserve"> جراد </w:t>
      </w:r>
      <w:r w:rsidRPr="006D583B">
        <w:rPr>
          <w:rFonts w:ascii="Sakkal Majalla" w:hAnsi="Sakkal Majalla" w:cs="Sakkal Majalla" w:hint="cs"/>
          <w:sz w:val="32"/>
          <w:szCs w:val="32"/>
          <w:rtl/>
        </w:rPr>
        <w:t>على</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كل</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ما</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قدموه</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لنا</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من</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إشراف</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وتوجيه ساهم</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في</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إثراء</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موضوع</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بحثنا</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ولما</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قدموه</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من</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وقت</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وجهد</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له</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عظيم</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الأثر</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في</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إنجازه</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فلهم</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الشكر</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والامتنان. ولا</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ننسى الشكر</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الكبير</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مع</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كل</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الحب</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والتقدير</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ل</w:t>
      </w:r>
      <w:r w:rsidR="000D35C7" w:rsidRPr="006D583B">
        <w:rPr>
          <w:rFonts w:ascii="Sakkal Majalla" w:hAnsi="Sakkal Majalla" w:cs="Sakkal Majalla" w:hint="cs"/>
          <w:sz w:val="32"/>
          <w:szCs w:val="32"/>
          <w:rtl/>
        </w:rPr>
        <w:t xml:space="preserve">لجميع زملاء العمل والأصدقاء والاهل </w:t>
      </w:r>
      <w:r w:rsidRPr="006D583B">
        <w:rPr>
          <w:rFonts w:ascii="Sakkal Majalla" w:hAnsi="Sakkal Majalla" w:cs="Sakkal Majalla" w:hint="cs"/>
          <w:sz w:val="32"/>
          <w:szCs w:val="32"/>
          <w:rtl/>
        </w:rPr>
        <w:t>الذين</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بذلوا</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كل</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ما</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في</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وسعهم</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ووقتهم</w:t>
      </w:r>
      <w:r w:rsidRPr="006D583B">
        <w:rPr>
          <w:rFonts w:ascii="Sakkal Majalla" w:hAnsi="Sakkal Majalla" w:cs="Sakkal Majalla"/>
          <w:sz w:val="32"/>
          <w:szCs w:val="32"/>
          <w:rtl/>
        </w:rPr>
        <w:t xml:space="preserve"> </w:t>
      </w:r>
      <w:proofErr w:type="gramStart"/>
      <w:r w:rsidR="000D35C7" w:rsidRPr="006D583B">
        <w:rPr>
          <w:rFonts w:ascii="Sakkal Majalla" w:hAnsi="Sakkal Majalla" w:cs="Sakkal Majalla" w:hint="cs"/>
          <w:sz w:val="32"/>
          <w:szCs w:val="32"/>
          <w:rtl/>
        </w:rPr>
        <w:t xml:space="preserve">لمساعدتي </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ونخرج</w:t>
      </w:r>
      <w:proofErr w:type="gramEnd"/>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بهذا</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العمل</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الذي</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نتمنى</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أن</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يكون</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إثراء</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لمجال</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البحث</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وإضافة</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مفيدة</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لكل</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مهتم في</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هذا</w:t>
      </w:r>
      <w:r w:rsidRPr="006D583B">
        <w:rPr>
          <w:rFonts w:ascii="Sakkal Majalla" w:hAnsi="Sakkal Majalla" w:cs="Sakkal Majalla"/>
          <w:sz w:val="32"/>
          <w:szCs w:val="32"/>
          <w:rtl/>
        </w:rPr>
        <w:t xml:space="preserve"> </w:t>
      </w:r>
      <w:r w:rsidRPr="006D583B">
        <w:rPr>
          <w:rFonts w:ascii="Sakkal Majalla" w:hAnsi="Sakkal Majalla" w:cs="Sakkal Majalla" w:hint="cs"/>
          <w:sz w:val="32"/>
          <w:szCs w:val="32"/>
          <w:rtl/>
        </w:rPr>
        <w:t>المجال</w:t>
      </w:r>
      <w:r w:rsidRPr="006D583B">
        <w:rPr>
          <w:rFonts w:ascii="Sakkal Majalla" w:hAnsi="Sakkal Majalla" w:cs="Sakkal Majalla"/>
          <w:sz w:val="32"/>
          <w:szCs w:val="32"/>
        </w:rPr>
        <w:t>.</w:t>
      </w:r>
    </w:p>
    <w:p w14:paraId="5A87FB1B" w14:textId="77777777" w:rsidR="00D266FF" w:rsidRDefault="00D266FF" w:rsidP="00B419A3">
      <w:pPr>
        <w:spacing w:before="120" w:after="120" w:line="360" w:lineRule="auto"/>
        <w:ind w:firstLine="720"/>
        <w:contextualSpacing/>
        <w:rPr>
          <w:rFonts w:ascii="Sakkal Majalla" w:hAnsi="Sakkal Majalla" w:cs="Sakkal Majalla"/>
          <w:sz w:val="28"/>
          <w:szCs w:val="28"/>
          <w:rtl/>
        </w:rPr>
      </w:pPr>
    </w:p>
    <w:p w14:paraId="2DB92A14" w14:textId="77777777" w:rsidR="00D266FF" w:rsidRDefault="00D266FF" w:rsidP="00B419A3">
      <w:pPr>
        <w:spacing w:before="120" w:after="120" w:line="360" w:lineRule="auto"/>
        <w:ind w:firstLine="720"/>
        <w:contextualSpacing/>
        <w:rPr>
          <w:rFonts w:ascii="Sakkal Majalla" w:hAnsi="Sakkal Majalla" w:cs="Sakkal Majalla"/>
          <w:sz w:val="28"/>
          <w:szCs w:val="28"/>
          <w:rtl/>
        </w:rPr>
      </w:pPr>
      <w:r>
        <w:rPr>
          <w:rFonts w:ascii="Sakkal Majalla" w:hAnsi="Sakkal Majalla" w:cs="Sakkal Majalla" w:hint="cs"/>
          <w:sz w:val="28"/>
          <w:szCs w:val="28"/>
          <w:rtl/>
        </w:rPr>
        <w:t xml:space="preserve">والله </w:t>
      </w:r>
      <w:proofErr w:type="gramStart"/>
      <w:r>
        <w:rPr>
          <w:rFonts w:ascii="Sakkal Majalla" w:hAnsi="Sakkal Majalla" w:cs="Sakkal Majalla" w:hint="cs"/>
          <w:sz w:val="28"/>
          <w:szCs w:val="28"/>
          <w:rtl/>
        </w:rPr>
        <w:t>الموفق ،</w:t>
      </w:r>
      <w:proofErr w:type="gramEnd"/>
      <w:r>
        <w:rPr>
          <w:rFonts w:ascii="Sakkal Majalla" w:hAnsi="Sakkal Majalla" w:cs="Sakkal Majalla" w:hint="cs"/>
          <w:sz w:val="28"/>
          <w:szCs w:val="28"/>
          <w:rtl/>
        </w:rPr>
        <w:t>،،</w:t>
      </w:r>
    </w:p>
    <w:p w14:paraId="23768035" w14:textId="77777777" w:rsidR="000D35C7" w:rsidRDefault="000D35C7" w:rsidP="00B419A3">
      <w:pPr>
        <w:spacing w:before="120" w:after="120" w:line="360" w:lineRule="auto"/>
        <w:ind w:firstLine="720"/>
        <w:contextualSpacing/>
        <w:rPr>
          <w:rFonts w:ascii="Sakkal Majalla" w:hAnsi="Sakkal Majalla" w:cs="Sakkal Majalla"/>
          <w:sz w:val="28"/>
          <w:szCs w:val="28"/>
          <w:rtl/>
        </w:rPr>
      </w:pPr>
    </w:p>
    <w:p w14:paraId="58C9D1BD" w14:textId="77777777" w:rsidR="000D35C7" w:rsidRDefault="000D35C7" w:rsidP="00B419A3">
      <w:pPr>
        <w:spacing w:before="120" w:after="120" w:line="360" w:lineRule="auto"/>
        <w:ind w:firstLine="720"/>
        <w:contextualSpacing/>
        <w:rPr>
          <w:rFonts w:ascii="Sakkal Majalla" w:hAnsi="Sakkal Majalla" w:cs="Sakkal Majalla"/>
          <w:sz w:val="28"/>
          <w:szCs w:val="28"/>
          <w:rtl/>
        </w:rPr>
      </w:pPr>
    </w:p>
    <w:p w14:paraId="3D44B3CE" w14:textId="77777777" w:rsidR="000D35C7" w:rsidRDefault="000D35C7" w:rsidP="00B419A3">
      <w:pPr>
        <w:spacing w:before="120" w:after="120" w:line="360" w:lineRule="auto"/>
        <w:ind w:firstLine="720"/>
        <w:contextualSpacing/>
        <w:rPr>
          <w:rFonts w:ascii="Sakkal Majalla" w:hAnsi="Sakkal Majalla" w:cs="Sakkal Majalla"/>
          <w:sz w:val="28"/>
          <w:szCs w:val="28"/>
          <w:rtl/>
        </w:rPr>
      </w:pPr>
    </w:p>
    <w:p w14:paraId="59028F6A" w14:textId="77777777" w:rsidR="000D35C7" w:rsidRDefault="000D35C7" w:rsidP="00B419A3">
      <w:pPr>
        <w:spacing w:before="120" w:after="120" w:line="360" w:lineRule="auto"/>
        <w:ind w:firstLine="720"/>
        <w:contextualSpacing/>
        <w:rPr>
          <w:rFonts w:ascii="Sakkal Majalla" w:hAnsi="Sakkal Majalla" w:cs="Sakkal Majalla"/>
          <w:sz w:val="28"/>
          <w:szCs w:val="28"/>
          <w:rtl/>
        </w:rPr>
      </w:pPr>
    </w:p>
    <w:p w14:paraId="2FBCFE5E" w14:textId="77777777" w:rsidR="000D35C7" w:rsidRDefault="000D35C7" w:rsidP="00B419A3">
      <w:pPr>
        <w:spacing w:before="120" w:after="120" w:line="360" w:lineRule="auto"/>
        <w:ind w:firstLine="720"/>
        <w:contextualSpacing/>
        <w:rPr>
          <w:rFonts w:ascii="Sakkal Majalla" w:hAnsi="Sakkal Majalla" w:cs="Sakkal Majalla"/>
          <w:sz w:val="28"/>
          <w:szCs w:val="28"/>
          <w:rtl/>
        </w:rPr>
      </w:pPr>
    </w:p>
    <w:p w14:paraId="771D0B10" w14:textId="77777777" w:rsidR="000D35C7" w:rsidRDefault="000D35C7" w:rsidP="00B419A3">
      <w:pPr>
        <w:spacing w:before="120" w:after="120" w:line="360" w:lineRule="auto"/>
        <w:ind w:firstLine="720"/>
        <w:contextualSpacing/>
        <w:rPr>
          <w:rFonts w:ascii="Sakkal Majalla" w:hAnsi="Sakkal Majalla" w:cs="Sakkal Majalla"/>
          <w:sz w:val="28"/>
          <w:szCs w:val="28"/>
          <w:rtl/>
        </w:rPr>
      </w:pPr>
    </w:p>
    <w:p w14:paraId="64D2E672" w14:textId="77777777" w:rsidR="000D35C7" w:rsidRDefault="000D35C7" w:rsidP="00B419A3">
      <w:pPr>
        <w:spacing w:before="120" w:after="120" w:line="360" w:lineRule="auto"/>
        <w:ind w:firstLine="720"/>
        <w:contextualSpacing/>
        <w:rPr>
          <w:rFonts w:ascii="Sakkal Majalla" w:hAnsi="Sakkal Majalla" w:cs="Sakkal Majalla"/>
          <w:sz w:val="28"/>
          <w:szCs w:val="28"/>
          <w:rtl/>
        </w:rPr>
      </w:pPr>
    </w:p>
    <w:p w14:paraId="5E3993C2" w14:textId="77777777" w:rsidR="000D35C7" w:rsidRDefault="000D35C7" w:rsidP="00B419A3">
      <w:pPr>
        <w:spacing w:before="120" w:after="120" w:line="360" w:lineRule="auto"/>
        <w:ind w:firstLine="720"/>
        <w:contextualSpacing/>
        <w:rPr>
          <w:rFonts w:ascii="Sakkal Majalla" w:hAnsi="Sakkal Majalla" w:cs="Sakkal Majalla"/>
          <w:sz w:val="28"/>
          <w:szCs w:val="28"/>
          <w:rtl/>
        </w:rPr>
      </w:pPr>
    </w:p>
    <w:p w14:paraId="5D676CF7" w14:textId="77777777" w:rsidR="000D35C7" w:rsidRDefault="000D35C7" w:rsidP="00B419A3">
      <w:pPr>
        <w:spacing w:before="120" w:after="120" w:line="360" w:lineRule="auto"/>
        <w:ind w:firstLine="720"/>
        <w:contextualSpacing/>
        <w:rPr>
          <w:rFonts w:ascii="Sakkal Majalla" w:hAnsi="Sakkal Majalla" w:cs="Sakkal Majalla"/>
          <w:sz w:val="28"/>
          <w:szCs w:val="28"/>
          <w:rtl/>
        </w:rPr>
      </w:pPr>
    </w:p>
    <w:p w14:paraId="2A67CBE8" w14:textId="77777777" w:rsidR="000D35C7" w:rsidRDefault="000D35C7" w:rsidP="00B419A3">
      <w:pPr>
        <w:spacing w:before="120" w:after="120" w:line="360" w:lineRule="auto"/>
        <w:ind w:firstLine="720"/>
        <w:contextualSpacing/>
        <w:rPr>
          <w:rFonts w:ascii="Sakkal Majalla" w:hAnsi="Sakkal Majalla" w:cs="Sakkal Majalla"/>
          <w:sz w:val="28"/>
          <w:szCs w:val="28"/>
          <w:rtl/>
        </w:rPr>
      </w:pPr>
    </w:p>
    <w:p w14:paraId="6537E9FF" w14:textId="0A1573EA" w:rsidR="000D35C7" w:rsidRDefault="000D35C7" w:rsidP="00B419A3">
      <w:pPr>
        <w:spacing w:before="120" w:after="120" w:line="360" w:lineRule="auto"/>
        <w:ind w:firstLine="720"/>
        <w:contextualSpacing/>
        <w:rPr>
          <w:rFonts w:ascii="Sakkal Majalla" w:hAnsi="Sakkal Majalla" w:cs="Sakkal Majalla"/>
          <w:sz w:val="28"/>
          <w:szCs w:val="28"/>
          <w:rtl/>
        </w:rPr>
      </w:pPr>
    </w:p>
    <w:p w14:paraId="628EEC1E" w14:textId="77777777" w:rsidR="000D35C7" w:rsidRPr="007E417B" w:rsidRDefault="000D35C7" w:rsidP="0061427D">
      <w:pPr>
        <w:pStyle w:val="1"/>
        <w:spacing w:after="0" w:line="360" w:lineRule="auto"/>
        <w:jc w:val="center"/>
        <w:rPr>
          <w:rFonts w:ascii="Sakkal Majalla" w:hAnsi="Sakkal Majalla" w:cs="Sakkal Majalla"/>
          <w:sz w:val="36"/>
          <w:szCs w:val="36"/>
          <w:rtl/>
        </w:rPr>
      </w:pPr>
      <w:bookmarkStart w:id="3" w:name="_Toc143975717"/>
      <w:bookmarkStart w:id="4" w:name="_Toc192856051"/>
      <w:bookmarkStart w:id="5" w:name="_Toc192856936"/>
      <w:r w:rsidRPr="007E417B">
        <w:rPr>
          <w:rFonts w:ascii="Sakkal Majalla" w:hAnsi="Sakkal Majalla" w:cs="Sakkal Majalla"/>
          <w:sz w:val="36"/>
          <w:szCs w:val="36"/>
          <w:rtl/>
        </w:rPr>
        <w:lastRenderedPageBreak/>
        <w:t>الملخص</w:t>
      </w:r>
      <w:bookmarkEnd w:id="3"/>
      <w:bookmarkEnd w:id="4"/>
      <w:bookmarkEnd w:id="5"/>
    </w:p>
    <w:p w14:paraId="515A1083" w14:textId="75B53DD1" w:rsidR="00AA62ED" w:rsidRDefault="00AA62ED" w:rsidP="00B419A3">
      <w:pPr>
        <w:pStyle w:val="1"/>
        <w:spacing w:after="0" w:line="360" w:lineRule="auto"/>
        <w:rPr>
          <w:rFonts w:ascii="Sakkal Majalla" w:hAnsi="Sakkal Majalla" w:cs="Sakkal Majalla"/>
          <w:sz w:val="28"/>
          <w:szCs w:val="28"/>
          <w:rtl/>
        </w:rPr>
      </w:pPr>
      <w:bookmarkStart w:id="6" w:name="_Toc143975718"/>
      <w:bookmarkStart w:id="7" w:name="_Toc192856052"/>
      <w:bookmarkStart w:id="8" w:name="_Toc192856937"/>
      <w:r w:rsidRPr="00AA62ED">
        <w:rPr>
          <w:rFonts w:ascii="Sakkal Majalla" w:hAnsi="Sakkal Majalla" w:cs="Sakkal Majalla"/>
          <w:sz w:val="28"/>
          <w:szCs w:val="28"/>
          <w:rtl/>
        </w:rPr>
        <w:t xml:space="preserve">يهدف هذا البحث إلى دراسة أثر عدم وضوح كراسة الشروط والمواصفات على سير المشاريع الهندسية في المملكة العربية السعودية. تعتبر كراسة الشروط والمواصفات من العناصر الأساسية في تنفيذ المشاريع الهندسية، حيث تحدد المعايير الفنية والمتطلبات التعاقدية، ولكن عدم وضوحها يمكن أن يؤدي إلى مشكلات كبيرة تؤثر على الجدول الزمني، والتكاليف، وجودة </w:t>
      </w:r>
      <w:r w:rsidR="006D583B" w:rsidRPr="00AA62ED">
        <w:rPr>
          <w:rFonts w:ascii="Sakkal Majalla" w:hAnsi="Sakkal Majalla" w:cs="Sakkal Majalla" w:hint="cs"/>
          <w:sz w:val="28"/>
          <w:szCs w:val="28"/>
          <w:rtl/>
        </w:rPr>
        <w:t>التنفيذ</w:t>
      </w:r>
      <w:r w:rsidR="006D583B">
        <w:rPr>
          <w:rFonts w:ascii="Sakkal Majalla" w:hAnsi="Sakkal Majalla" w:cs="Sakkal Majalla" w:hint="cs"/>
          <w:sz w:val="28"/>
          <w:szCs w:val="28"/>
          <w:rtl/>
        </w:rPr>
        <w:t xml:space="preserve"> </w:t>
      </w:r>
      <w:r w:rsidR="006D583B" w:rsidRPr="00AA62ED">
        <w:rPr>
          <w:rFonts w:ascii="Sakkal Majalla" w:hAnsi="Sakkal Majalla" w:cs="Sakkal Majalla" w:hint="cs"/>
          <w:sz w:val="28"/>
          <w:szCs w:val="28"/>
          <w:rtl/>
        </w:rPr>
        <w:t>ويتناو</w:t>
      </w:r>
      <w:r w:rsidR="006D583B" w:rsidRPr="00AA62ED">
        <w:rPr>
          <w:rFonts w:ascii="Sakkal Majalla" w:hAnsi="Sakkal Majalla" w:cs="Sakkal Majalla" w:hint="eastAsia"/>
          <w:sz w:val="28"/>
          <w:szCs w:val="28"/>
          <w:rtl/>
        </w:rPr>
        <w:t>ل</w:t>
      </w:r>
      <w:r w:rsidRPr="00AA62ED">
        <w:rPr>
          <w:rFonts w:ascii="Sakkal Majalla" w:hAnsi="Sakkal Majalla" w:cs="Sakkal Majalla"/>
          <w:sz w:val="28"/>
          <w:szCs w:val="28"/>
          <w:rtl/>
        </w:rPr>
        <w:t xml:space="preserve"> البحث أبرز التحديات الناجمة عن غموض كراسة الشروط، ومنها التأخير في تنفيذ المشاريع، وزيادة التكاليف المالية نتيجة الأوامر التغييرية، وارتفاع النزاعات القانونية بين الأطراف المتعاقدة، بالإضافة إلى التأثير السلبي على جودة الأعمال المنفذة. كما يناقش البحث تأثير هذه المشكلات على التنمية العمرانية والاقتصادية في المملكة، خصوصًا في ظل رؤية السعودية 2030 التي تهدف إلى تطوير البنية التحتية وجذب الاستثمارات</w:t>
      </w:r>
      <w:r w:rsidR="006D583B">
        <w:rPr>
          <w:rFonts w:ascii="Sakkal Majalla" w:hAnsi="Sakkal Majalla" w:cs="Sakkal Majalla"/>
          <w:sz w:val="28"/>
          <w:szCs w:val="28"/>
        </w:rPr>
        <w:t xml:space="preserve"> </w:t>
      </w:r>
      <w:r w:rsidRPr="00AA62ED">
        <w:rPr>
          <w:rFonts w:ascii="Sakkal Majalla" w:hAnsi="Sakkal Majalla" w:cs="Sakkal Majalla"/>
          <w:sz w:val="28"/>
          <w:szCs w:val="28"/>
          <w:rtl/>
        </w:rPr>
        <w:t>ويقدم البحث مجموعة من الحلول المقترحة لمعالجة هذه المشكلات، مثل تحسين إعداد كراسة الشروط من خلال الاستعانة بالخبراء، وتبني تقنيات النمذجة الرقمية</w:t>
      </w:r>
      <w:r w:rsidRPr="00AA62ED">
        <w:rPr>
          <w:rFonts w:ascii="Sakkal Majalla" w:hAnsi="Sakkal Majalla" w:cs="Sakkal Majalla"/>
          <w:sz w:val="28"/>
          <w:szCs w:val="28"/>
        </w:rPr>
        <w:t xml:space="preserve"> (BIM) </w:t>
      </w:r>
      <w:r w:rsidRPr="00AA62ED">
        <w:rPr>
          <w:rFonts w:ascii="Sakkal Majalla" w:hAnsi="Sakkal Majalla" w:cs="Sakkal Majalla"/>
          <w:sz w:val="28"/>
          <w:szCs w:val="28"/>
          <w:rtl/>
        </w:rPr>
        <w:t>لتوضيح تفاصيل المشروع، وإلزامية مراجعة الكراسة من قبل جهات مختصة، وتعزيز آليات التواصل بين جميع الأطراف</w:t>
      </w:r>
      <w:r w:rsidR="0052061B">
        <w:rPr>
          <w:rFonts w:ascii="Sakkal Majalla" w:hAnsi="Sakkal Majalla" w:cs="Sakkal Majalla" w:hint="cs"/>
          <w:sz w:val="28"/>
          <w:szCs w:val="28"/>
          <w:rtl/>
        </w:rPr>
        <w:t xml:space="preserve"> و</w:t>
      </w:r>
      <w:r w:rsidRPr="00AA62ED">
        <w:rPr>
          <w:rFonts w:ascii="Sakkal Majalla" w:hAnsi="Sakkal Majalla" w:cs="Sakkal Majalla"/>
          <w:sz w:val="28"/>
          <w:szCs w:val="28"/>
          <w:rtl/>
        </w:rPr>
        <w:t>يخلص البحث إلى أن وضوح كراسة الشروط والمواصفات هو عامل حاسم في نجاح المشاريع الهندسية، وأن تحسينها سيساهم في تقليل المخاطر المالية والإدارية، وتحقيق تنفيذ أكثر كفاءة وجودة للمشاريع</w:t>
      </w:r>
      <w:r w:rsidRPr="00AA62ED">
        <w:rPr>
          <w:rFonts w:ascii="Sakkal Majalla" w:hAnsi="Sakkal Majalla" w:cs="Sakkal Majalla"/>
          <w:sz w:val="28"/>
          <w:szCs w:val="28"/>
        </w:rPr>
        <w:t>.</w:t>
      </w:r>
      <w:bookmarkEnd w:id="7"/>
      <w:bookmarkEnd w:id="8"/>
    </w:p>
    <w:p w14:paraId="705714E9" w14:textId="77777777" w:rsidR="00AA62ED" w:rsidRDefault="00AA62ED" w:rsidP="00B419A3">
      <w:pPr>
        <w:rPr>
          <w:rtl/>
        </w:rPr>
      </w:pPr>
    </w:p>
    <w:p w14:paraId="68EEF3F5" w14:textId="77777777" w:rsidR="00AA62ED" w:rsidRDefault="00AA62ED" w:rsidP="00B419A3">
      <w:pPr>
        <w:rPr>
          <w:rtl/>
        </w:rPr>
      </w:pPr>
    </w:p>
    <w:p w14:paraId="3BBC3350" w14:textId="77777777" w:rsidR="0052061B" w:rsidRDefault="0052061B" w:rsidP="00B419A3">
      <w:pPr>
        <w:rPr>
          <w:rtl/>
        </w:rPr>
      </w:pPr>
    </w:p>
    <w:p w14:paraId="063C516D" w14:textId="77777777" w:rsidR="0052061B" w:rsidRDefault="0052061B" w:rsidP="00B419A3">
      <w:pPr>
        <w:rPr>
          <w:rtl/>
        </w:rPr>
      </w:pPr>
    </w:p>
    <w:p w14:paraId="1DE1622F" w14:textId="77777777" w:rsidR="0052061B" w:rsidRDefault="0052061B" w:rsidP="00B419A3">
      <w:pPr>
        <w:rPr>
          <w:rtl/>
        </w:rPr>
      </w:pPr>
    </w:p>
    <w:p w14:paraId="5A4D59D2" w14:textId="77777777" w:rsidR="0052061B" w:rsidRDefault="0052061B" w:rsidP="00B419A3">
      <w:pPr>
        <w:rPr>
          <w:rtl/>
        </w:rPr>
      </w:pPr>
    </w:p>
    <w:p w14:paraId="7B6D791E" w14:textId="77777777" w:rsidR="0052061B" w:rsidRDefault="0052061B" w:rsidP="00B419A3">
      <w:pPr>
        <w:rPr>
          <w:rtl/>
        </w:rPr>
      </w:pPr>
    </w:p>
    <w:p w14:paraId="08C5FB45" w14:textId="77777777" w:rsidR="0052061B" w:rsidRDefault="0052061B" w:rsidP="00B419A3">
      <w:pPr>
        <w:rPr>
          <w:rtl/>
        </w:rPr>
      </w:pPr>
    </w:p>
    <w:p w14:paraId="026EF4C4" w14:textId="77777777" w:rsidR="0052061B" w:rsidRDefault="0052061B" w:rsidP="00B419A3">
      <w:pPr>
        <w:rPr>
          <w:rtl/>
        </w:rPr>
      </w:pPr>
    </w:p>
    <w:p w14:paraId="19EF4546" w14:textId="77777777" w:rsidR="0052061B" w:rsidRDefault="0052061B" w:rsidP="00B419A3">
      <w:pPr>
        <w:rPr>
          <w:rtl/>
        </w:rPr>
      </w:pPr>
    </w:p>
    <w:p w14:paraId="7391F41E" w14:textId="740C8DA7" w:rsidR="00AA62ED" w:rsidRPr="00AA62ED" w:rsidRDefault="00AA62ED" w:rsidP="00B419A3"/>
    <w:p w14:paraId="50C9B8C6" w14:textId="6178F3BA" w:rsidR="00AA62ED" w:rsidRPr="0052061B" w:rsidRDefault="000D35C7" w:rsidP="0061427D">
      <w:pPr>
        <w:pStyle w:val="1"/>
        <w:spacing w:after="0" w:line="360" w:lineRule="auto"/>
        <w:jc w:val="center"/>
        <w:rPr>
          <w:rFonts w:ascii="Sakkal Majalla" w:hAnsi="Sakkal Majalla" w:cs="Sakkal Majalla"/>
          <w:sz w:val="36"/>
          <w:szCs w:val="36"/>
          <w:rtl/>
        </w:rPr>
      </w:pPr>
      <w:bookmarkStart w:id="9" w:name="_Toc192856053"/>
      <w:bookmarkStart w:id="10" w:name="_Toc192856938"/>
      <w:r w:rsidRPr="004302CE">
        <w:rPr>
          <w:rFonts w:ascii="Sakkal Majalla" w:hAnsi="Sakkal Majalla" w:cs="Sakkal Majalla"/>
          <w:sz w:val="36"/>
          <w:szCs w:val="36"/>
        </w:rPr>
        <w:lastRenderedPageBreak/>
        <w:t>Abstract</w:t>
      </w:r>
      <w:bookmarkEnd w:id="6"/>
      <w:bookmarkEnd w:id="9"/>
      <w:bookmarkEnd w:id="10"/>
    </w:p>
    <w:p w14:paraId="4E4759BE" w14:textId="5680EEDB" w:rsidR="000D35C7" w:rsidRPr="0038151C" w:rsidRDefault="0052061B" w:rsidP="00B419A3">
      <w:pPr>
        <w:spacing w:before="120" w:after="120" w:line="360" w:lineRule="auto"/>
        <w:rPr>
          <w:rFonts w:ascii="Sakkal Majalla" w:hAnsi="Sakkal Majalla" w:cs="Sakkal Majalla"/>
          <w:sz w:val="28"/>
          <w:szCs w:val="28"/>
        </w:rPr>
      </w:pPr>
      <w:r w:rsidRPr="0052061B">
        <w:rPr>
          <w:rFonts w:ascii="Sakkal Majalla" w:hAnsi="Sakkal Majalla" w:cs="Sakkal Majalla"/>
          <w:sz w:val="28"/>
          <w:szCs w:val="28"/>
        </w:rPr>
        <w:t xml:space="preserve">This research aims to study the impact of the lack of clarity of terms and specifications on the progress of engineering projects in Saudi Arabia. The Terms and Specifications brochure is one of the key elements in the implementation of engineering projects technical criteria and contractual requirements, but their lack of clarity can lead to significant problems affecting the schedule and costs, quality of implementation. Research addresses the main challenges arising from the ambiguity of the conditionality pamphlet projects, including delays in project implementation, and increased financial costs </w:t>
      </w:r>
      <w:proofErr w:type="gramStart"/>
      <w:r w:rsidRPr="0052061B">
        <w:rPr>
          <w:rFonts w:ascii="Sakkal Majalla" w:hAnsi="Sakkal Majalla" w:cs="Sakkal Majalla"/>
          <w:sz w:val="28"/>
          <w:szCs w:val="28"/>
        </w:rPr>
        <w:t>as a result of</w:t>
      </w:r>
      <w:proofErr w:type="gramEnd"/>
      <w:r w:rsidRPr="0052061B">
        <w:rPr>
          <w:rFonts w:ascii="Sakkal Majalla" w:hAnsi="Sakkal Majalla" w:cs="Sakkal Majalla"/>
          <w:sz w:val="28"/>
          <w:szCs w:val="28"/>
        </w:rPr>
        <w:t xml:space="preserve"> change orders and the high level of legal disputes between Contracting Parties, as well as the negative impact on the quality of the work carried out. The research also discusses the impact of these problems on the physical and economic development in the Kingdom, especially under the Saudi Vision 2030, which aims to develop infrastructure and attract investments. The research offers a range of solutions proposed to address these problems, such as improving the preparation of the </w:t>
      </w:r>
      <w:proofErr w:type="gramStart"/>
      <w:r w:rsidRPr="0052061B">
        <w:rPr>
          <w:rFonts w:ascii="Sakkal Majalla" w:hAnsi="Sakkal Majalla" w:cs="Sakkal Majalla"/>
          <w:sz w:val="28"/>
          <w:szCs w:val="28"/>
        </w:rPr>
        <w:t>terms</w:t>
      </w:r>
      <w:proofErr w:type="gramEnd"/>
      <w:r w:rsidRPr="0052061B">
        <w:rPr>
          <w:rFonts w:ascii="Sakkal Majalla" w:hAnsi="Sakkal Majalla" w:cs="Sakkal Majalla"/>
          <w:sz w:val="28"/>
          <w:szCs w:val="28"/>
        </w:rPr>
        <w:t xml:space="preserve"> brochure through the use of experts, and adopting digital modelling technologies. (BIM) to clarify the details of the project, compulsory review of the pamphlet by competent authorities, and enhancement of communication mechanisms between all parties. The research concludes that the clarity of the pamphlet is a critical factor in the success of engineering projects, and that its improvement will contribute to reducing financial and administrative </w:t>
      </w:r>
      <w:proofErr w:type="gramStart"/>
      <w:r w:rsidRPr="0052061B">
        <w:rPr>
          <w:rFonts w:ascii="Sakkal Majalla" w:hAnsi="Sakkal Majalla" w:cs="Sakkal Majalla"/>
          <w:sz w:val="28"/>
          <w:szCs w:val="28"/>
        </w:rPr>
        <w:t>risks, and</w:t>
      </w:r>
      <w:proofErr w:type="gramEnd"/>
      <w:r w:rsidRPr="0052061B">
        <w:rPr>
          <w:rFonts w:ascii="Sakkal Majalla" w:hAnsi="Sakkal Majalla" w:cs="Sakkal Majalla"/>
          <w:sz w:val="28"/>
          <w:szCs w:val="28"/>
        </w:rPr>
        <w:t xml:space="preserve"> achieving more efficient and quality project implementation.</w:t>
      </w:r>
    </w:p>
    <w:p w14:paraId="45BE52AA" w14:textId="77777777" w:rsidR="000D35C7" w:rsidRDefault="000D35C7" w:rsidP="00B419A3">
      <w:pPr>
        <w:rPr>
          <w:rFonts w:ascii="Sakkal Majalla" w:hAnsi="Sakkal Majalla" w:cs="Sakkal Majalla"/>
          <w:b/>
          <w:bCs/>
          <w:sz w:val="28"/>
          <w:szCs w:val="28"/>
          <w:u w:val="single"/>
          <w:rtl/>
        </w:rPr>
      </w:pPr>
    </w:p>
    <w:p w14:paraId="7171C8C5" w14:textId="77777777" w:rsidR="000D35C7" w:rsidRDefault="000D35C7" w:rsidP="00B419A3">
      <w:pPr>
        <w:spacing w:before="120" w:after="120" w:line="360" w:lineRule="auto"/>
        <w:contextualSpacing/>
        <w:rPr>
          <w:rFonts w:ascii="Sakkal Majalla" w:hAnsi="Sakkal Majalla" w:cs="Sakkal Majalla"/>
          <w:sz w:val="28"/>
          <w:szCs w:val="28"/>
          <w:rtl/>
        </w:rPr>
      </w:pPr>
    </w:p>
    <w:p w14:paraId="777A3ABE" w14:textId="20A341F8" w:rsidR="000D35C7" w:rsidRDefault="000D35C7" w:rsidP="00B419A3">
      <w:pPr>
        <w:spacing w:before="120" w:after="120" w:line="360" w:lineRule="auto"/>
        <w:contextualSpacing/>
        <w:rPr>
          <w:rFonts w:ascii="Sakkal Majalla" w:hAnsi="Sakkal Majalla" w:cs="Sakkal Majalla" w:hint="cs"/>
          <w:sz w:val="28"/>
          <w:szCs w:val="28"/>
          <w:rtl/>
        </w:rPr>
      </w:pPr>
    </w:p>
    <w:p w14:paraId="07136F71" w14:textId="0FB682E3" w:rsidR="00951649" w:rsidRDefault="00D266FF" w:rsidP="00B419A3">
      <w:pPr>
        <w:outlineLvl w:val="0"/>
        <w:rPr>
          <w:rFonts w:ascii="Sakkal Majalla" w:hAnsi="Sakkal Majalla" w:cs="Sakkal Majalla"/>
          <w:sz w:val="36"/>
          <w:szCs w:val="36"/>
          <w:rtl/>
        </w:rPr>
      </w:pPr>
      <w:bookmarkStart w:id="11" w:name="_Toc143975714"/>
      <w:bookmarkStart w:id="12" w:name="_Toc192856054"/>
      <w:bookmarkStart w:id="13" w:name="_Toc192856939"/>
      <w:r w:rsidRPr="007E417B">
        <w:rPr>
          <w:rFonts w:ascii="Sakkal Majalla" w:hAnsi="Sakkal Majalla" w:cs="Sakkal Majalla" w:hint="cs"/>
          <w:sz w:val="36"/>
          <w:szCs w:val="36"/>
          <w:rtl/>
        </w:rPr>
        <w:lastRenderedPageBreak/>
        <w:t>قائمة المحتويات</w:t>
      </w:r>
      <w:bookmarkEnd w:id="11"/>
      <w:bookmarkEnd w:id="12"/>
      <w:bookmarkEnd w:id="13"/>
    </w:p>
    <w:sdt>
      <w:sdtPr>
        <w:rPr>
          <w:lang w:val="ar-SA"/>
        </w:rPr>
        <w:id w:val="136469470"/>
        <w:docPartObj>
          <w:docPartGallery w:val="Table of Contents"/>
          <w:docPartUnique/>
        </w:docPartObj>
      </w:sdtPr>
      <w:sdtEndPr>
        <w:rPr>
          <w:rFonts w:asciiTheme="minorHAnsi" w:eastAsiaTheme="minorHAnsi" w:hAnsiTheme="minorHAnsi" w:cstheme="minorBidi"/>
          <w:color w:val="auto"/>
          <w:kern w:val="2"/>
          <w:sz w:val="22"/>
          <w:szCs w:val="22"/>
          <w:lang w:val="en-US"/>
          <w14:ligatures w14:val="standardContextual"/>
        </w:rPr>
      </w:sdtEndPr>
      <w:sdtContent>
        <w:p w14:paraId="603E182D" w14:textId="449ADCB2" w:rsidR="00B419A3" w:rsidRDefault="00B419A3" w:rsidP="00B419A3">
          <w:pPr>
            <w:pStyle w:val="a6"/>
          </w:pPr>
          <w:r>
            <w:rPr>
              <w:lang w:val="ar-SA"/>
            </w:rPr>
            <w:t>المحتويات</w:t>
          </w:r>
        </w:p>
        <w:p w14:paraId="50819404" w14:textId="65CB4F5F" w:rsidR="00B419A3" w:rsidRDefault="00B419A3" w:rsidP="00B419A3">
          <w:pPr>
            <w:pStyle w:val="10"/>
            <w:rPr>
              <w:rFonts w:asciiTheme="minorHAnsi" w:eastAsiaTheme="minorEastAsia" w:hAnsiTheme="minorHAnsi" w:cstheme="minorBidi"/>
              <w:kern w:val="2"/>
              <w:sz w:val="24"/>
              <w:szCs w:val="24"/>
              <w14:ligatures w14:val="standardContextual"/>
            </w:rPr>
          </w:pPr>
          <w:r>
            <w:fldChar w:fldCharType="begin"/>
          </w:r>
          <w:r>
            <w:instrText xml:space="preserve"> TOC \o "1-3" \h \z \u </w:instrText>
          </w:r>
          <w:r>
            <w:fldChar w:fldCharType="separate"/>
          </w:r>
          <w:hyperlink w:anchor="_Toc192856935" w:history="1">
            <w:r w:rsidRPr="001A5ED2">
              <w:rPr>
                <w:rStyle w:val="Hyperlink"/>
                <w:rFonts w:hint="eastAsia"/>
                <w:rtl/>
              </w:rPr>
              <w:t>شكر</w:t>
            </w:r>
            <w:r w:rsidRPr="001A5ED2">
              <w:rPr>
                <w:rStyle w:val="Hyperlink"/>
                <w:rtl/>
              </w:rPr>
              <w:t xml:space="preserve"> </w:t>
            </w:r>
            <w:r w:rsidRPr="001A5ED2">
              <w:rPr>
                <w:rStyle w:val="Hyperlink"/>
                <w:rFonts w:hint="eastAsia"/>
                <w:rtl/>
              </w:rPr>
              <w:t>وتقدير</w:t>
            </w:r>
            <w:r>
              <w:rPr>
                <w:webHidden/>
              </w:rPr>
              <w:tab/>
            </w:r>
            <w:r>
              <w:rPr>
                <w:rStyle w:val="Hyperlink"/>
                <w:rtl/>
              </w:rPr>
              <w:fldChar w:fldCharType="begin"/>
            </w:r>
            <w:r>
              <w:rPr>
                <w:webHidden/>
              </w:rPr>
              <w:instrText xml:space="preserve"> PAGEREF _Toc192856935 \h </w:instrText>
            </w:r>
            <w:r>
              <w:rPr>
                <w:rStyle w:val="Hyperlink"/>
                <w:rtl/>
              </w:rPr>
            </w:r>
            <w:r>
              <w:rPr>
                <w:rStyle w:val="Hyperlink"/>
                <w:rtl/>
              </w:rPr>
              <w:fldChar w:fldCharType="separate"/>
            </w:r>
            <w:r w:rsidR="009539D3">
              <w:rPr>
                <w:webHidden/>
              </w:rPr>
              <w:t>III</w:t>
            </w:r>
            <w:r>
              <w:rPr>
                <w:rStyle w:val="Hyperlink"/>
                <w:rtl/>
              </w:rPr>
              <w:fldChar w:fldCharType="end"/>
            </w:r>
          </w:hyperlink>
        </w:p>
        <w:p w14:paraId="3B5006E6" w14:textId="472CA69C" w:rsidR="00B419A3" w:rsidRDefault="00B419A3" w:rsidP="00637B77">
          <w:pPr>
            <w:pStyle w:val="10"/>
            <w:rPr>
              <w:rFonts w:asciiTheme="minorHAnsi" w:eastAsiaTheme="minorEastAsia" w:hAnsiTheme="minorHAnsi" w:cstheme="minorBidi"/>
              <w:kern w:val="2"/>
              <w:sz w:val="24"/>
              <w:szCs w:val="24"/>
              <w14:ligatures w14:val="standardContextual"/>
            </w:rPr>
          </w:pPr>
          <w:hyperlink w:anchor="_Toc192856936" w:history="1">
            <w:r w:rsidRPr="001A5ED2">
              <w:rPr>
                <w:rStyle w:val="Hyperlink"/>
                <w:rFonts w:hint="eastAsia"/>
                <w:rtl/>
              </w:rPr>
              <w:t>الملخص</w:t>
            </w:r>
            <w:r>
              <w:rPr>
                <w:webHidden/>
              </w:rPr>
              <w:tab/>
            </w:r>
            <w:r>
              <w:rPr>
                <w:rStyle w:val="Hyperlink"/>
                <w:rtl/>
              </w:rPr>
              <w:fldChar w:fldCharType="begin"/>
            </w:r>
            <w:r>
              <w:rPr>
                <w:webHidden/>
              </w:rPr>
              <w:instrText xml:space="preserve"> PAGEREF _Toc192856936 \h </w:instrText>
            </w:r>
            <w:r>
              <w:rPr>
                <w:rStyle w:val="Hyperlink"/>
                <w:rtl/>
              </w:rPr>
            </w:r>
            <w:r>
              <w:rPr>
                <w:rStyle w:val="Hyperlink"/>
                <w:rtl/>
              </w:rPr>
              <w:fldChar w:fldCharType="separate"/>
            </w:r>
            <w:r w:rsidR="009539D3">
              <w:rPr>
                <w:webHidden/>
              </w:rPr>
              <w:t>IV</w:t>
            </w:r>
            <w:r>
              <w:rPr>
                <w:rStyle w:val="Hyperlink"/>
                <w:rtl/>
              </w:rPr>
              <w:fldChar w:fldCharType="end"/>
            </w:r>
          </w:hyperlink>
          <w:r w:rsidR="00637B77">
            <w:rPr>
              <w:rFonts w:asciiTheme="minorHAnsi" w:eastAsiaTheme="minorEastAsia" w:hAnsiTheme="minorHAnsi" w:cstheme="minorBidi"/>
              <w:kern w:val="2"/>
              <w:sz w:val="24"/>
              <w:szCs w:val="24"/>
              <w14:ligatures w14:val="standardContextual"/>
            </w:rPr>
            <w:t xml:space="preserve"> </w:t>
          </w:r>
        </w:p>
        <w:p w14:paraId="082575BB" w14:textId="09C9E38B" w:rsidR="00B419A3" w:rsidRDefault="00B419A3" w:rsidP="00B419A3">
          <w:pPr>
            <w:pStyle w:val="10"/>
            <w:rPr>
              <w:rFonts w:asciiTheme="minorHAnsi" w:eastAsiaTheme="minorEastAsia" w:hAnsiTheme="minorHAnsi" w:cstheme="minorBidi"/>
              <w:kern w:val="2"/>
              <w:sz w:val="24"/>
              <w:szCs w:val="24"/>
              <w14:ligatures w14:val="standardContextual"/>
            </w:rPr>
          </w:pPr>
          <w:hyperlink w:anchor="_Toc192856938" w:history="1">
            <w:r w:rsidRPr="001A5ED2">
              <w:rPr>
                <w:rStyle w:val="Hyperlink"/>
              </w:rPr>
              <w:t>Abstract</w:t>
            </w:r>
            <w:r>
              <w:rPr>
                <w:webHidden/>
              </w:rPr>
              <w:tab/>
            </w:r>
            <w:r>
              <w:rPr>
                <w:rStyle w:val="Hyperlink"/>
                <w:rtl/>
              </w:rPr>
              <w:fldChar w:fldCharType="begin"/>
            </w:r>
            <w:r>
              <w:rPr>
                <w:webHidden/>
              </w:rPr>
              <w:instrText xml:space="preserve"> PAGEREF _Toc192856938 \h </w:instrText>
            </w:r>
            <w:r>
              <w:rPr>
                <w:rStyle w:val="Hyperlink"/>
                <w:rtl/>
              </w:rPr>
            </w:r>
            <w:r>
              <w:rPr>
                <w:rStyle w:val="Hyperlink"/>
                <w:rtl/>
              </w:rPr>
              <w:fldChar w:fldCharType="separate"/>
            </w:r>
            <w:r w:rsidR="009539D3">
              <w:rPr>
                <w:webHidden/>
              </w:rPr>
              <w:t>V</w:t>
            </w:r>
            <w:r>
              <w:rPr>
                <w:rStyle w:val="Hyperlink"/>
                <w:rtl/>
              </w:rPr>
              <w:fldChar w:fldCharType="end"/>
            </w:r>
          </w:hyperlink>
        </w:p>
        <w:p w14:paraId="2022480C" w14:textId="08BB312F" w:rsidR="00B419A3" w:rsidRDefault="00B419A3" w:rsidP="00B419A3">
          <w:pPr>
            <w:pStyle w:val="10"/>
            <w:rPr>
              <w:rFonts w:asciiTheme="minorHAnsi" w:eastAsiaTheme="minorEastAsia" w:hAnsiTheme="minorHAnsi" w:cstheme="minorBidi"/>
              <w:kern w:val="2"/>
              <w:sz w:val="24"/>
              <w:szCs w:val="24"/>
              <w14:ligatures w14:val="standardContextual"/>
            </w:rPr>
          </w:pPr>
          <w:hyperlink w:anchor="_Toc192856939" w:history="1">
            <w:r w:rsidRPr="001A5ED2">
              <w:rPr>
                <w:rStyle w:val="Hyperlink"/>
                <w:rFonts w:hint="eastAsia"/>
                <w:rtl/>
              </w:rPr>
              <w:t>قائمة</w:t>
            </w:r>
            <w:r w:rsidRPr="001A5ED2">
              <w:rPr>
                <w:rStyle w:val="Hyperlink"/>
                <w:rtl/>
              </w:rPr>
              <w:t xml:space="preserve"> </w:t>
            </w:r>
            <w:r w:rsidRPr="001A5ED2">
              <w:rPr>
                <w:rStyle w:val="Hyperlink"/>
                <w:rFonts w:hint="eastAsia"/>
                <w:rtl/>
              </w:rPr>
              <w:t>المحتويات</w:t>
            </w:r>
            <w:r>
              <w:rPr>
                <w:webHidden/>
              </w:rPr>
              <w:tab/>
            </w:r>
            <w:r>
              <w:rPr>
                <w:rStyle w:val="Hyperlink"/>
                <w:rtl/>
              </w:rPr>
              <w:fldChar w:fldCharType="begin"/>
            </w:r>
            <w:r>
              <w:rPr>
                <w:webHidden/>
              </w:rPr>
              <w:instrText xml:space="preserve"> PAGEREF _Toc192856939 \h </w:instrText>
            </w:r>
            <w:r>
              <w:rPr>
                <w:rStyle w:val="Hyperlink"/>
                <w:rtl/>
              </w:rPr>
            </w:r>
            <w:r>
              <w:rPr>
                <w:rStyle w:val="Hyperlink"/>
                <w:rtl/>
              </w:rPr>
              <w:fldChar w:fldCharType="separate"/>
            </w:r>
            <w:r w:rsidR="009539D3">
              <w:rPr>
                <w:webHidden/>
              </w:rPr>
              <w:t>VI</w:t>
            </w:r>
            <w:r>
              <w:rPr>
                <w:rStyle w:val="Hyperlink"/>
                <w:rtl/>
              </w:rPr>
              <w:fldChar w:fldCharType="end"/>
            </w:r>
          </w:hyperlink>
        </w:p>
        <w:p w14:paraId="5E32C847" w14:textId="7F93D044" w:rsidR="00B419A3" w:rsidRDefault="00B419A3" w:rsidP="00B419A3">
          <w:pPr>
            <w:pStyle w:val="10"/>
            <w:rPr>
              <w:rFonts w:asciiTheme="minorHAnsi" w:eastAsiaTheme="minorEastAsia" w:hAnsiTheme="minorHAnsi" w:cstheme="minorBidi"/>
              <w:kern w:val="2"/>
              <w:sz w:val="24"/>
              <w:szCs w:val="24"/>
              <w14:ligatures w14:val="standardContextual"/>
            </w:rPr>
          </w:pPr>
          <w:hyperlink w:anchor="_Toc192856940" w:history="1">
            <w:r w:rsidRPr="001A5ED2">
              <w:rPr>
                <w:rStyle w:val="Hyperlink"/>
                <w:rFonts w:hint="eastAsia"/>
                <w:rtl/>
              </w:rPr>
              <w:t>قائمة</w:t>
            </w:r>
            <w:r w:rsidRPr="001A5ED2">
              <w:rPr>
                <w:rStyle w:val="Hyperlink"/>
                <w:rtl/>
              </w:rPr>
              <w:t xml:space="preserve"> </w:t>
            </w:r>
            <w:r w:rsidRPr="001A5ED2">
              <w:rPr>
                <w:rStyle w:val="Hyperlink"/>
                <w:rFonts w:hint="eastAsia"/>
                <w:rtl/>
              </w:rPr>
              <w:t>الجداول</w:t>
            </w:r>
            <w:r>
              <w:rPr>
                <w:webHidden/>
              </w:rPr>
              <w:tab/>
            </w:r>
            <w:r>
              <w:rPr>
                <w:rStyle w:val="Hyperlink"/>
                <w:rtl/>
              </w:rPr>
              <w:fldChar w:fldCharType="begin"/>
            </w:r>
            <w:r>
              <w:rPr>
                <w:webHidden/>
              </w:rPr>
              <w:instrText xml:space="preserve"> PAGEREF _Toc192856940 \h </w:instrText>
            </w:r>
            <w:r>
              <w:rPr>
                <w:rStyle w:val="Hyperlink"/>
                <w:rtl/>
              </w:rPr>
            </w:r>
            <w:r>
              <w:rPr>
                <w:rStyle w:val="Hyperlink"/>
                <w:rtl/>
              </w:rPr>
              <w:fldChar w:fldCharType="separate"/>
            </w:r>
            <w:r w:rsidR="009539D3">
              <w:rPr>
                <w:webHidden/>
              </w:rPr>
              <w:t>VIII</w:t>
            </w:r>
            <w:r>
              <w:rPr>
                <w:rStyle w:val="Hyperlink"/>
                <w:rtl/>
              </w:rPr>
              <w:fldChar w:fldCharType="end"/>
            </w:r>
          </w:hyperlink>
        </w:p>
        <w:p w14:paraId="5D3A366A" w14:textId="5FB09226" w:rsidR="00B419A3" w:rsidRDefault="00B419A3" w:rsidP="00B419A3">
          <w:pPr>
            <w:pStyle w:val="10"/>
            <w:rPr>
              <w:rFonts w:asciiTheme="minorHAnsi" w:eastAsiaTheme="minorEastAsia" w:hAnsiTheme="minorHAnsi" w:cstheme="minorBidi"/>
              <w:kern w:val="2"/>
              <w:sz w:val="24"/>
              <w:szCs w:val="24"/>
              <w14:ligatures w14:val="standardContextual"/>
            </w:rPr>
          </w:pPr>
          <w:hyperlink w:anchor="_Toc192856941" w:history="1">
            <w:r w:rsidRPr="001A5ED2">
              <w:rPr>
                <w:rStyle w:val="Hyperlink"/>
                <w:rFonts w:hint="eastAsia"/>
                <w:rtl/>
              </w:rPr>
              <w:t>قائمة</w:t>
            </w:r>
            <w:r w:rsidRPr="001A5ED2">
              <w:rPr>
                <w:rStyle w:val="Hyperlink"/>
                <w:rtl/>
              </w:rPr>
              <w:t xml:space="preserve"> </w:t>
            </w:r>
            <w:r w:rsidRPr="001A5ED2">
              <w:rPr>
                <w:rStyle w:val="Hyperlink"/>
                <w:rFonts w:hint="eastAsia"/>
                <w:rtl/>
              </w:rPr>
              <w:t>الأشكال</w:t>
            </w:r>
            <w:r>
              <w:rPr>
                <w:webHidden/>
              </w:rPr>
              <w:tab/>
            </w:r>
            <w:r>
              <w:rPr>
                <w:rStyle w:val="Hyperlink"/>
                <w:rtl/>
              </w:rPr>
              <w:fldChar w:fldCharType="begin"/>
            </w:r>
            <w:r>
              <w:rPr>
                <w:webHidden/>
              </w:rPr>
              <w:instrText xml:space="preserve"> PAGEREF _Toc192856941 \h </w:instrText>
            </w:r>
            <w:r>
              <w:rPr>
                <w:rStyle w:val="Hyperlink"/>
                <w:rtl/>
              </w:rPr>
            </w:r>
            <w:r>
              <w:rPr>
                <w:rStyle w:val="Hyperlink"/>
                <w:rtl/>
              </w:rPr>
              <w:fldChar w:fldCharType="separate"/>
            </w:r>
            <w:r w:rsidR="009539D3">
              <w:rPr>
                <w:webHidden/>
              </w:rPr>
              <w:t>VIII</w:t>
            </w:r>
            <w:r>
              <w:rPr>
                <w:rStyle w:val="Hyperlink"/>
                <w:rtl/>
              </w:rPr>
              <w:fldChar w:fldCharType="end"/>
            </w:r>
          </w:hyperlink>
        </w:p>
        <w:p w14:paraId="1D466C8F" w14:textId="1CA3101C" w:rsidR="00B419A3" w:rsidRDefault="00B419A3" w:rsidP="00B419A3">
          <w:pPr>
            <w:pStyle w:val="10"/>
            <w:rPr>
              <w:rFonts w:asciiTheme="minorHAnsi" w:eastAsiaTheme="minorEastAsia" w:hAnsiTheme="minorHAnsi" w:cstheme="minorBidi"/>
              <w:kern w:val="2"/>
              <w:sz w:val="24"/>
              <w:szCs w:val="24"/>
              <w14:ligatures w14:val="standardContextual"/>
            </w:rPr>
          </w:pPr>
          <w:hyperlink w:anchor="_Toc192856942" w:history="1">
            <w:r w:rsidRPr="001A5ED2">
              <w:rPr>
                <w:rStyle w:val="Hyperlink"/>
                <w:rFonts w:hint="eastAsia"/>
                <w:rtl/>
              </w:rPr>
              <w:t>الفصل</w:t>
            </w:r>
            <w:r w:rsidRPr="001A5ED2">
              <w:rPr>
                <w:rStyle w:val="Hyperlink"/>
                <w:rtl/>
              </w:rPr>
              <w:t xml:space="preserve"> </w:t>
            </w:r>
            <w:r w:rsidRPr="001A5ED2">
              <w:rPr>
                <w:rStyle w:val="Hyperlink"/>
                <w:rFonts w:hint="eastAsia"/>
                <w:rtl/>
              </w:rPr>
              <w:t>الأول</w:t>
            </w:r>
            <w:r w:rsidRPr="001A5ED2">
              <w:rPr>
                <w:rStyle w:val="Hyperlink"/>
                <w:rtl/>
              </w:rPr>
              <w:t xml:space="preserve">: </w:t>
            </w:r>
            <w:r w:rsidRPr="001A5ED2">
              <w:rPr>
                <w:rStyle w:val="Hyperlink"/>
                <w:rFonts w:hint="eastAsia"/>
                <w:rtl/>
              </w:rPr>
              <w:t>الإطار</w:t>
            </w:r>
            <w:r w:rsidRPr="001A5ED2">
              <w:rPr>
                <w:rStyle w:val="Hyperlink"/>
                <w:rtl/>
              </w:rPr>
              <w:t xml:space="preserve"> </w:t>
            </w:r>
            <w:r w:rsidRPr="001A5ED2">
              <w:rPr>
                <w:rStyle w:val="Hyperlink"/>
                <w:rFonts w:hint="eastAsia"/>
                <w:rtl/>
              </w:rPr>
              <w:t>العام</w:t>
            </w:r>
            <w:r w:rsidRPr="001A5ED2">
              <w:rPr>
                <w:rStyle w:val="Hyperlink"/>
                <w:rtl/>
              </w:rPr>
              <w:t xml:space="preserve"> </w:t>
            </w:r>
            <w:r w:rsidRPr="001A5ED2">
              <w:rPr>
                <w:rStyle w:val="Hyperlink"/>
                <w:rFonts w:hint="eastAsia"/>
                <w:rtl/>
              </w:rPr>
              <w:t>للدراسة</w:t>
            </w:r>
            <w:r>
              <w:rPr>
                <w:webHidden/>
              </w:rPr>
              <w:tab/>
            </w:r>
            <w:r>
              <w:rPr>
                <w:rStyle w:val="Hyperlink"/>
                <w:rtl/>
              </w:rPr>
              <w:fldChar w:fldCharType="begin"/>
            </w:r>
            <w:r>
              <w:rPr>
                <w:webHidden/>
              </w:rPr>
              <w:instrText xml:space="preserve"> PAGEREF _Toc192856942 \h </w:instrText>
            </w:r>
            <w:r>
              <w:rPr>
                <w:rStyle w:val="Hyperlink"/>
                <w:rtl/>
              </w:rPr>
            </w:r>
            <w:r>
              <w:rPr>
                <w:rStyle w:val="Hyperlink"/>
                <w:rtl/>
              </w:rPr>
              <w:fldChar w:fldCharType="separate"/>
            </w:r>
            <w:r w:rsidR="009539D3">
              <w:rPr>
                <w:webHidden/>
                <w:rtl/>
              </w:rPr>
              <w:t>1</w:t>
            </w:r>
            <w:r>
              <w:rPr>
                <w:rStyle w:val="Hyperlink"/>
                <w:rtl/>
              </w:rPr>
              <w:fldChar w:fldCharType="end"/>
            </w:r>
          </w:hyperlink>
        </w:p>
        <w:p w14:paraId="31BF5A94" w14:textId="407A9A59" w:rsidR="00B419A3" w:rsidRDefault="00B419A3" w:rsidP="00B419A3">
          <w:pPr>
            <w:pStyle w:val="10"/>
            <w:rPr>
              <w:rFonts w:asciiTheme="minorHAnsi" w:eastAsiaTheme="minorEastAsia" w:hAnsiTheme="minorHAnsi" w:cstheme="minorBidi"/>
              <w:kern w:val="2"/>
              <w:sz w:val="24"/>
              <w:szCs w:val="24"/>
              <w14:ligatures w14:val="standardContextual"/>
            </w:rPr>
          </w:pPr>
          <w:hyperlink w:anchor="_Toc192856943" w:history="1">
            <w:r w:rsidRPr="001A5ED2">
              <w:rPr>
                <w:rStyle w:val="Hyperlink"/>
                <w:rFonts w:hint="eastAsia"/>
                <w:b/>
                <w:bCs/>
                <w:rtl/>
              </w:rPr>
              <w:t>مقدمة</w:t>
            </w:r>
            <w:r w:rsidRPr="001A5ED2">
              <w:rPr>
                <w:rStyle w:val="Hyperlink"/>
                <w:rtl/>
                <w:lang w:bidi="ar-EG"/>
              </w:rPr>
              <w:t>:</w:t>
            </w:r>
            <w:r>
              <w:rPr>
                <w:webHidden/>
              </w:rPr>
              <w:tab/>
            </w:r>
            <w:r>
              <w:rPr>
                <w:rStyle w:val="Hyperlink"/>
                <w:rtl/>
              </w:rPr>
              <w:fldChar w:fldCharType="begin"/>
            </w:r>
            <w:r>
              <w:rPr>
                <w:webHidden/>
              </w:rPr>
              <w:instrText xml:space="preserve"> PAGEREF _Toc192856943 \h </w:instrText>
            </w:r>
            <w:r>
              <w:rPr>
                <w:rStyle w:val="Hyperlink"/>
                <w:rtl/>
              </w:rPr>
            </w:r>
            <w:r>
              <w:rPr>
                <w:rStyle w:val="Hyperlink"/>
                <w:rtl/>
              </w:rPr>
              <w:fldChar w:fldCharType="separate"/>
            </w:r>
            <w:r w:rsidR="009539D3">
              <w:rPr>
                <w:webHidden/>
                <w:rtl/>
              </w:rPr>
              <w:t>2</w:t>
            </w:r>
            <w:r>
              <w:rPr>
                <w:rStyle w:val="Hyperlink"/>
                <w:rtl/>
              </w:rPr>
              <w:fldChar w:fldCharType="end"/>
            </w:r>
          </w:hyperlink>
        </w:p>
        <w:p w14:paraId="1502B530" w14:textId="614F9C48"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44" w:history="1">
            <w:r w:rsidRPr="001A5ED2">
              <w:rPr>
                <w:rStyle w:val="Hyperlink"/>
                <w:rFonts w:ascii="Sakkal Majalla" w:hAnsi="Sakkal Majalla" w:cs="Sakkal Majalla" w:hint="eastAsia"/>
                <w:b/>
                <w:bCs/>
                <w:noProof/>
                <w:rtl/>
              </w:rPr>
              <w:t>مشكلة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الدراسة</w:t>
            </w:r>
            <w:r w:rsidRPr="001A5ED2">
              <w:rPr>
                <w:rStyle w:val="Hyperlink"/>
                <w:rFonts w:ascii="Sakkal Majalla" w:hAnsi="Sakkal Majalla" w:cs="Sakkal Majalla"/>
                <w:noProof/>
                <w:rtl/>
                <w:lang w:bidi="ar-EG"/>
              </w:rPr>
              <w:t>:</w:t>
            </w:r>
            <w:r>
              <w:rPr>
                <w:noProof/>
                <w:webHidden/>
              </w:rPr>
              <w:tab/>
            </w:r>
            <w:r>
              <w:rPr>
                <w:rStyle w:val="Hyperlink"/>
                <w:noProof/>
                <w:rtl/>
              </w:rPr>
              <w:fldChar w:fldCharType="begin"/>
            </w:r>
            <w:r>
              <w:rPr>
                <w:noProof/>
                <w:webHidden/>
              </w:rPr>
              <w:instrText xml:space="preserve"> PAGEREF _Toc192856944 \h </w:instrText>
            </w:r>
            <w:r>
              <w:rPr>
                <w:rStyle w:val="Hyperlink"/>
                <w:noProof/>
                <w:rtl/>
              </w:rPr>
            </w:r>
            <w:r>
              <w:rPr>
                <w:rStyle w:val="Hyperlink"/>
                <w:noProof/>
                <w:rtl/>
              </w:rPr>
              <w:fldChar w:fldCharType="separate"/>
            </w:r>
            <w:r w:rsidR="009539D3">
              <w:rPr>
                <w:noProof/>
                <w:webHidden/>
                <w:rtl/>
              </w:rPr>
              <w:t>3</w:t>
            </w:r>
            <w:r>
              <w:rPr>
                <w:rStyle w:val="Hyperlink"/>
                <w:noProof/>
                <w:rtl/>
              </w:rPr>
              <w:fldChar w:fldCharType="end"/>
            </w:r>
          </w:hyperlink>
        </w:p>
        <w:p w14:paraId="23EDA89D" w14:textId="0BA22205" w:rsidR="00B419A3" w:rsidRDefault="00B419A3" w:rsidP="00B419A3">
          <w:pPr>
            <w:pStyle w:val="30"/>
            <w:tabs>
              <w:tab w:val="right" w:leader="dot" w:pos="8827"/>
            </w:tabs>
            <w:bidi/>
            <w:rPr>
              <w:rFonts w:eastAsiaTheme="minorEastAsia"/>
              <w:noProof/>
              <w:kern w:val="2"/>
              <w:sz w:val="24"/>
              <w:szCs w:val="24"/>
              <w14:ligatures w14:val="standardContextual"/>
            </w:rPr>
          </w:pPr>
          <w:hyperlink w:anchor="_Toc192856945" w:history="1">
            <w:r w:rsidRPr="001A5ED2">
              <w:rPr>
                <w:rStyle w:val="Hyperlink"/>
                <w:rFonts w:ascii="Sakkal Majalla" w:hAnsi="Sakkal Majalla" w:cs="Sakkal Majalla" w:hint="eastAsia"/>
                <w:b/>
                <w:bCs/>
                <w:noProof/>
                <w:rtl/>
              </w:rPr>
              <w:t>جوانب</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المشكلة</w:t>
            </w:r>
            <w:r w:rsidRPr="001A5ED2">
              <w:rPr>
                <w:rStyle w:val="Hyperlink"/>
                <w:rFonts w:ascii="Sakkal Majalla" w:hAnsi="Sakkal Majalla" w:cs="Sakkal Majalla"/>
                <w:b/>
                <w:bCs/>
                <w:noProof/>
              </w:rPr>
              <w:t>:</w:t>
            </w:r>
            <w:r>
              <w:rPr>
                <w:noProof/>
                <w:webHidden/>
              </w:rPr>
              <w:tab/>
            </w:r>
            <w:r>
              <w:rPr>
                <w:rStyle w:val="Hyperlink"/>
                <w:noProof/>
                <w:rtl/>
              </w:rPr>
              <w:fldChar w:fldCharType="begin"/>
            </w:r>
            <w:r>
              <w:rPr>
                <w:noProof/>
                <w:webHidden/>
              </w:rPr>
              <w:instrText xml:space="preserve"> PAGEREF _Toc192856945 \h </w:instrText>
            </w:r>
            <w:r>
              <w:rPr>
                <w:rStyle w:val="Hyperlink"/>
                <w:noProof/>
                <w:rtl/>
              </w:rPr>
            </w:r>
            <w:r>
              <w:rPr>
                <w:rStyle w:val="Hyperlink"/>
                <w:noProof/>
                <w:rtl/>
              </w:rPr>
              <w:fldChar w:fldCharType="separate"/>
            </w:r>
            <w:r w:rsidR="009539D3">
              <w:rPr>
                <w:noProof/>
                <w:webHidden/>
                <w:rtl/>
              </w:rPr>
              <w:t>3</w:t>
            </w:r>
            <w:r>
              <w:rPr>
                <w:rStyle w:val="Hyperlink"/>
                <w:noProof/>
                <w:rtl/>
              </w:rPr>
              <w:fldChar w:fldCharType="end"/>
            </w:r>
          </w:hyperlink>
        </w:p>
        <w:p w14:paraId="6F6A4F05" w14:textId="23C0CD68" w:rsidR="00B419A3" w:rsidRDefault="00B419A3" w:rsidP="00B419A3">
          <w:pPr>
            <w:pStyle w:val="10"/>
            <w:rPr>
              <w:rFonts w:asciiTheme="minorHAnsi" w:eastAsiaTheme="minorEastAsia" w:hAnsiTheme="minorHAnsi" w:cstheme="minorBidi"/>
              <w:kern w:val="2"/>
              <w:sz w:val="24"/>
              <w:szCs w:val="24"/>
              <w14:ligatures w14:val="standardContextual"/>
            </w:rPr>
          </w:pPr>
          <w:hyperlink w:anchor="_Toc192856946" w:history="1">
            <w:r w:rsidRPr="001A5ED2">
              <w:rPr>
                <w:rStyle w:val="Hyperlink"/>
                <w:rFonts w:hint="eastAsia"/>
                <w:b/>
                <w:bCs/>
                <w:rtl/>
              </w:rPr>
              <w:t>فروض</w:t>
            </w:r>
            <w:r w:rsidRPr="001A5ED2">
              <w:rPr>
                <w:rStyle w:val="Hyperlink"/>
                <w:b/>
                <w:bCs/>
                <w:rtl/>
              </w:rPr>
              <w:t xml:space="preserve"> </w:t>
            </w:r>
            <w:r w:rsidRPr="001A5ED2">
              <w:rPr>
                <w:rStyle w:val="Hyperlink"/>
                <w:rFonts w:hint="eastAsia"/>
                <w:b/>
                <w:bCs/>
                <w:rtl/>
              </w:rPr>
              <w:t>الدراسة</w:t>
            </w:r>
            <w:r w:rsidRPr="001A5ED2">
              <w:rPr>
                <w:rStyle w:val="Hyperlink"/>
                <w:b/>
                <w:bCs/>
                <w:rtl/>
              </w:rPr>
              <w:t>:</w:t>
            </w:r>
            <w:r>
              <w:rPr>
                <w:webHidden/>
              </w:rPr>
              <w:tab/>
            </w:r>
            <w:r>
              <w:rPr>
                <w:rStyle w:val="Hyperlink"/>
                <w:rtl/>
              </w:rPr>
              <w:fldChar w:fldCharType="begin"/>
            </w:r>
            <w:r>
              <w:rPr>
                <w:webHidden/>
              </w:rPr>
              <w:instrText xml:space="preserve"> PAGEREF _Toc192856946 \h </w:instrText>
            </w:r>
            <w:r>
              <w:rPr>
                <w:rStyle w:val="Hyperlink"/>
                <w:rtl/>
              </w:rPr>
            </w:r>
            <w:r>
              <w:rPr>
                <w:rStyle w:val="Hyperlink"/>
                <w:rtl/>
              </w:rPr>
              <w:fldChar w:fldCharType="separate"/>
            </w:r>
            <w:r w:rsidR="009539D3">
              <w:rPr>
                <w:webHidden/>
                <w:rtl/>
              </w:rPr>
              <w:t>7</w:t>
            </w:r>
            <w:r>
              <w:rPr>
                <w:rStyle w:val="Hyperlink"/>
                <w:rtl/>
              </w:rPr>
              <w:fldChar w:fldCharType="end"/>
            </w:r>
          </w:hyperlink>
        </w:p>
        <w:p w14:paraId="5C6677AA" w14:textId="097C0FA3" w:rsidR="00B419A3" w:rsidRDefault="00B419A3" w:rsidP="00B419A3">
          <w:pPr>
            <w:pStyle w:val="10"/>
            <w:rPr>
              <w:rFonts w:asciiTheme="minorHAnsi" w:eastAsiaTheme="minorEastAsia" w:hAnsiTheme="minorHAnsi" w:cstheme="minorBidi"/>
              <w:kern w:val="2"/>
              <w:sz w:val="24"/>
              <w:szCs w:val="24"/>
              <w14:ligatures w14:val="standardContextual"/>
            </w:rPr>
          </w:pPr>
          <w:hyperlink w:anchor="_Toc192856947" w:history="1">
            <w:r w:rsidRPr="001A5ED2">
              <w:rPr>
                <w:rStyle w:val="Hyperlink"/>
                <w:rFonts w:hint="eastAsia"/>
                <w:b/>
                <w:bCs/>
                <w:rtl/>
              </w:rPr>
              <w:t>أهمية</w:t>
            </w:r>
            <w:r w:rsidRPr="001A5ED2">
              <w:rPr>
                <w:rStyle w:val="Hyperlink"/>
                <w:b/>
                <w:bCs/>
                <w:rtl/>
              </w:rPr>
              <w:t xml:space="preserve"> </w:t>
            </w:r>
            <w:r w:rsidRPr="001A5ED2">
              <w:rPr>
                <w:rStyle w:val="Hyperlink"/>
                <w:rFonts w:hint="eastAsia"/>
                <w:b/>
                <w:bCs/>
                <w:rtl/>
              </w:rPr>
              <w:t>هذه</w:t>
            </w:r>
            <w:r w:rsidRPr="001A5ED2">
              <w:rPr>
                <w:rStyle w:val="Hyperlink"/>
                <w:b/>
                <w:bCs/>
                <w:rtl/>
              </w:rPr>
              <w:t xml:space="preserve"> </w:t>
            </w:r>
            <w:r w:rsidRPr="001A5ED2">
              <w:rPr>
                <w:rStyle w:val="Hyperlink"/>
                <w:rFonts w:hint="eastAsia"/>
                <w:b/>
                <w:bCs/>
                <w:rtl/>
              </w:rPr>
              <w:t>الفرضيات</w:t>
            </w:r>
            <w:r w:rsidRPr="001A5ED2">
              <w:rPr>
                <w:rStyle w:val="Hyperlink"/>
                <w:b/>
                <w:bCs/>
              </w:rPr>
              <w:t>:</w:t>
            </w:r>
            <w:r>
              <w:rPr>
                <w:webHidden/>
              </w:rPr>
              <w:tab/>
            </w:r>
            <w:r>
              <w:rPr>
                <w:rStyle w:val="Hyperlink"/>
                <w:rtl/>
              </w:rPr>
              <w:fldChar w:fldCharType="begin"/>
            </w:r>
            <w:r>
              <w:rPr>
                <w:webHidden/>
              </w:rPr>
              <w:instrText xml:space="preserve"> PAGEREF _Toc192856947 \h </w:instrText>
            </w:r>
            <w:r>
              <w:rPr>
                <w:rStyle w:val="Hyperlink"/>
                <w:rtl/>
              </w:rPr>
            </w:r>
            <w:r>
              <w:rPr>
                <w:rStyle w:val="Hyperlink"/>
                <w:rtl/>
              </w:rPr>
              <w:fldChar w:fldCharType="separate"/>
            </w:r>
            <w:r w:rsidR="009539D3">
              <w:rPr>
                <w:webHidden/>
                <w:rtl/>
              </w:rPr>
              <w:t>8</w:t>
            </w:r>
            <w:r>
              <w:rPr>
                <w:rStyle w:val="Hyperlink"/>
                <w:rtl/>
              </w:rPr>
              <w:fldChar w:fldCharType="end"/>
            </w:r>
          </w:hyperlink>
        </w:p>
        <w:p w14:paraId="6209908B" w14:textId="33CDAB42" w:rsidR="00B419A3" w:rsidRDefault="00B419A3" w:rsidP="00B419A3">
          <w:pPr>
            <w:pStyle w:val="10"/>
            <w:rPr>
              <w:rFonts w:asciiTheme="minorHAnsi" w:eastAsiaTheme="minorEastAsia" w:hAnsiTheme="minorHAnsi" w:cstheme="minorBidi"/>
              <w:kern w:val="2"/>
              <w:sz w:val="24"/>
              <w:szCs w:val="24"/>
              <w14:ligatures w14:val="standardContextual"/>
            </w:rPr>
          </w:pPr>
          <w:hyperlink w:anchor="_Toc192856948" w:history="1">
            <w:r w:rsidRPr="001A5ED2">
              <w:rPr>
                <w:rStyle w:val="Hyperlink"/>
                <w:rFonts w:hint="eastAsia"/>
                <w:b/>
                <w:bCs/>
                <w:rtl/>
              </w:rPr>
              <w:t>نموذج</w:t>
            </w:r>
            <w:r w:rsidRPr="001A5ED2">
              <w:rPr>
                <w:rStyle w:val="Hyperlink"/>
                <w:b/>
                <w:bCs/>
                <w:rtl/>
              </w:rPr>
              <w:t xml:space="preserve"> </w:t>
            </w:r>
            <w:r w:rsidRPr="001A5ED2">
              <w:rPr>
                <w:rStyle w:val="Hyperlink"/>
                <w:rFonts w:hint="eastAsia"/>
                <w:b/>
                <w:bCs/>
                <w:rtl/>
              </w:rPr>
              <w:t>البحث</w:t>
            </w:r>
            <w:r w:rsidRPr="001A5ED2">
              <w:rPr>
                <w:rStyle w:val="Hyperlink"/>
                <w:b/>
                <w:bCs/>
                <w:rtl/>
              </w:rPr>
              <w:t>:</w:t>
            </w:r>
            <w:r>
              <w:rPr>
                <w:webHidden/>
              </w:rPr>
              <w:tab/>
            </w:r>
            <w:r>
              <w:rPr>
                <w:rStyle w:val="Hyperlink"/>
                <w:rtl/>
              </w:rPr>
              <w:fldChar w:fldCharType="begin"/>
            </w:r>
            <w:r>
              <w:rPr>
                <w:webHidden/>
              </w:rPr>
              <w:instrText xml:space="preserve"> PAGEREF _Toc192856948 \h </w:instrText>
            </w:r>
            <w:r>
              <w:rPr>
                <w:rStyle w:val="Hyperlink"/>
                <w:rtl/>
              </w:rPr>
            </w:r>
            <w:r>
              <w:rPr>
                <w:rStyle w:val="Hyperlink"/>
                <w:rtl/>
              </w:rPr>
              <w:fldChar w:fldCharType="separate"/>
            </w:r>
            <w:r w:rsidR="009539D3">
              <w:rPr>
                <w:webHidden/>
                <w:rtl/>
              </w:rPr>
              <w:t>9</w:t>
            </w:r>
            <w:r>
              <w:rPr>
                <w:rStyle w:val="Hyperlink"/>
                <w:rtl/>
              </w:rPr>
              <w:fldChar w:fldCharType="end"/>
            </w:r>
          </w:hyperlink>
        </w:p>
        <w:p w14:paraId="23FB11E5" w14:textId="6C5682AA" w:rsidR="00B419A3" w:rsidRDefault="00B419A3" w:rsidP="00B419A3">
          <w:pPr>
            <w:pStyle w:val="10"/>
            <w:rPr>
              <w:rFonts w:asciiTheme="minorHAnsi" w:eastAsiaTheme="minorEastAsia" w:hAnsiTheme="minorHAnsi" w:cstheme="minorBidi"/>
              <w:kern w:val="2"/>
              <w:sz w:val="24"/>
              <w:szCs w:val="24"/>
              <w14:ligatures w14:val="standardContextual"/>
            </w:rPr>
          </w:pPr>
          <w:hyperlink w:anchor="_Toc192856949" w:history="1">
            <w:r w:rsidRPr="001A5ED2">
              <w:rPr>
                <w:rStyle w:val="Hyperlink"/>
                <w:rFonts w:hint="eastAsia"/>
                <w:b/>
                <w:bCs/>
                <w:rtl/>
              </w:rPr>
              <w:t>حدود</w:t>
            </w:r>
            <w:r w:rsidRPr="001A5ED2">
              <w:rPr>
                <w:rStyle w:val="Hyperlink"/>
                <w:b/>
                <w:bCs/>
                <w:rtl/>
              </w:rPr>
              <w:t xml:space="preserve"> </w:t>
            </w:r>
            <w:r w:rsidRPr="001A5ED2">
              <w:rPr>
                <w:rStyle w:val="Hyperlink"/>
                <w:rFonts w:hint="eastAsia"/>
                <w:b/>
                <w:bCs/>
                <w:rtl/>
              </w:rPr>
              <w:t>الدراسة</w:t>
            </w:r>
            <w:r w:rsidRPr="001A5ED2">
              <w:rPr>
                <w:rStyle w:val="Hyperlink"/>
                <w:b/>
                <w:bCs/>
                <w:rtl/>
              </w:rPr>
              <w:t xml:space="preserve"> :</w:t>
            </w:r>
            <w:r>
              <w:rPr>
                <w:webHidden/>
              </w:rPr>
              <w:tab/>
            </w:r>
            <w:r>
              <w:rPr>
                <w:rStyle w:val="Hyperlink"/>
                <w:rtl/>
              </w:rPr>
              <w:fldChar w:fldCharType="begin"/>
            </w:r>
            <w:r>
              <w:rPr>
                <w:webHidden/>
              </w:rPr>
              <w:instrText xml:space="preserve"> PAGEREF _Toc192856949 \h </w:instrText>
            </w:r>
            <w:r>
              <w:rPr>
                <w:rStyle w:val="Hyperlink"/>
                <w:rtl/>
              </w:rPr>
            </w:r>
            <w:r>
              <w:rPr>
                <w:rStyle w:val="Hyperlink"/>
                <w:rtl/>
              </w:rPr>
              <w:fldChar w:fldCharType="separate"/>
            </w:r>
            <w:r w:rsidR="009539D3">
              <w:rPr>
                <w:webHidden/>
                <w:rtl/>
              </w:rPr>
              <w:t>10</w:t>
            </w:r>
            <w:r>
              <w:rPr>
                <w:rStyle w:val="Hyperlink"/>
                <w:rtl/>
              </w:rPr>
              <w:fldChar w:fldCharType="end"/>
            </w:r>
          </w:hyperlink>
        </w:p>
        <w:p w14:paraId="71EA3928" w14:textId="15B7E7C7" w:rsidR="00B419A3" w:rsidRDefault="00B419A3" w:rsidP="00B419A3">
          <w:pPr>
            <w:pStyle w:val="10"/>
            <w:rPr>
              <w:rFonts w:asciiTheme="minorHAnsi" w:eastAsiaTheme="minorEastAsia" w:hAnsiTheme="minorHAnsi" w:cstheme="minorBidi"/>
              <w:kern w:val="2"/>
              <w:sz w:val="24"/>
              <w:szCs w:val="24"/>
              <w14:ligatures w14:val="standardContextual"/>
            </w:rPr>
          </w:pPr>
          <w:hyperlink w:anchor="_Toc192856950" w:history="1">
            <w:r w:rsidRPr="001A5ED2">
              <w:rPr>
                <w:rStyle w:val="Hyperlink"/>
                <w:rFonts w:hint="eastAsia"/>
                <w:b/>
                <w:bCs/>
                <w:rtl/>
              </w:rPr>
              <w:t>مقدمة</w:t>
            </w:r>
            <w:r w:rsidRPr="001A5ED2">
              <w:rPr>
                <w:rStyle w:val="Hyperlink"/>
                <w:b/>
                <w:bCs/>
                <w:rtl/>
              </w:rPr>
              <w:t>:</w:t>
            </w:r>
            <w:r>
              <w:rPr>
                <w:webHidden/>
              </w:rPr>
              <w:tab/>
            </w:r>
            <w:r>
              <w:rPr>
                <w:rStyle w:val="Hyperlink"/>
                <w:rtl/>
              </w:rPr>
              <w:fldChar w:fldCharType="begin"/>
            </w:r>
            <w:r>
              <w:rPr>
                <w:webHidden/>
              </w:rPr>
              <w:instrText xml:space="preserve"> PAGEREF _Toc192856950 \h </w:instrText>
            </w:r>
            <w:r>
              <w:rPr>
                <w:rStyle w:val="Hyperlink"/>
                <w:rtl/>
              </w:rPr>
            </w:r>
            <w:r>
              <w:rPr>
                <w:rStyle w:val="Hyperlink"/>
                <w:rtl/>
              </w:rPr>
              <w:fldChar w:fldCharType="separate"/>
            </w:r>
            <w:r w:rsidR="009539D3">
              <w:rPr>
                <w:webHidden/>
                <w:rtl/>
              </w:rPr>
              <w:t>12</w:t>
            </w:r>
            <w:r>
              <w:rPr>
                <w:rStyle w:val="Hyperlink"/>
                <w:rtl/>
              </w:rPr>
              <w:fldChar w:fldCharType="end"/>
            </w:r>
          </w:hyperlink>
        </w:p>
        <w:p w14:paraId="419FB1DC" w14:textId="77B40B6E" w:rsidR="00B419A3" w:rsidRDefault="00B419A3" w:rsidP="00B419A3">
          <w:pPr>
            <w:pStyle w:val="10"/>
            <w:rPr>
              <w:rFonts w:asciiTheme="minorHAnsi" w:eastAsiaTheme="minorEastAsia" w:hAnsiTheme="minorHAnsi" w:cstheme="minorBidi"/>
              <w:kern w:val="2"/>
              <w:sz w:val="24"/>
              <w:szCs w:val="24"/>
              <w14:ligatures w14:val="standardContextual"/>
            </w:rPr>
          </w:pPr>
          <w:hyperlink w:anchor="_Toc192856951" w:history="1">
            <w:r w:rsidRPr="001A5ED2">
              <w:rPr>
                <w:rStyle w:val="Hyperlink"/>
                <w:rFonts w:hint="eastAsia"/>
                <w:b/>
                <w:bCs/>
                <w:rtl/>
              </w:rPr>
              <w:t>الإطار</w:t>
            </w:r>
            <w:r w:rsidRPr="001A5ED2">
              <w:rPr>
                <w:rStyle w:val="Hyperlink"/>
                <w:b/>
                <w:bCs/>
                <w:rtl/>
              </w:rPr>
              <w:t xml:space="preserve"> </w:t>
            </w:r>
            <w:r w:rsidRPr="001A5ED2">
              <w:rPr>
                <w:rStyle w:val="Hyperlink"/>
                <w:rFonts w:hint="eastAsia"/>
                <w:b/>
                <w:bCs/>
                <w:rtl/>
              </w:rPr>
              <w:t>النظري</w:t>
            </w:r>
            <w:r w:rsidRPr="001A5ED2">
              <w:rPr>
                <w:rStyle w:val="Hyperlink"/>
                <w:b/>
                <w:bCs/>
                <w:rtl/>
              </w:rPr>
              <w:t>:</w:t>
            </w:r>
            <w:r>
              <w:rPr>
                <w:webHidden/>
              </w:rPr>
              <w:tab/>
            </w:r>
            <w:r>
              <w:rPr>
                <w:rStyle w:val="Hyperlink"/>
                <w:rtl/>
              </w:rPr>
              <w:fldChar w:fldCharType="begin"/>
            </w:r>
            <w:r>
              <w:rPr>
                <w:webHidden/>
              </w:rPr>
              <w:instrText xml:space="preserve"> PAGEREF _Toc192856951 \h </w:instrText>
            </w:r>
            <w:r>
              <w:rPr>
                <w:rStyle w:val="Hyperlink"/>
                <w:rtl/>
              </w:rPr>
            </w:r>
            <w:r>
              <w:rPr>
                <w:rStyle w:val="Hyperlink"/>
                <w:rtl/>
              </w:rPr>
              <w:fldChar w:fldCharType="separate"/>
            </w:r>
            <w:r w:rsidR="009539D3">
              <w:rPr>
                <w:webHidden/>
                <w:rtl/>
              </w:rPr>
              <w:t>12</w:t>
            </w:r>
            <w:r>
              <w:rPr>
                <w:rStyle w:val="Hyperlink"/>
                <w:rtl/>
              </w:rPr>
              <w:fldChar w:fldCharType="end"/>
            </w:r>
          </w:hyperlink>
        </w:p>
        <w:p w14:paraId="2677285B" w14:textId="720EB30A" w:rsidR="00B419A3" w:rsidRDefault="00B419A3" w:rsidP="00B419A3">
          <w:pPr>
            <w:pStyle w:val="20"/>
            <w:tabs>
              <w:tab w:val="left" w:pos="1920"/>
              <w:tab w:val="right" w:leader="dot" w:pos="8827"/>
            </w:tabs>
            <w:bidi/>
            <w:rPr>
              <w:rFonts w:eastAsiaTheme="minorEastAsia"/>
              <w:noProof/>
              <w:kern w:val="2"/>
              <w:sz w:val="24"/>
              <w:szCs w:val="24"/>
              <w14:ligatures w14:val="standardContextual"/>
            </w:rPr>
          </w:pPr>
          <w:hyperlink w:anchor="_Toc192856952" w:history="1">
            <w:r w:rsidRPr="001A5ED2">
              <w:rPr>
                <w:rStyle w:val="Hyperlink"/>
                <w:rFonts w:ascii="Sakkal Majalla" w:hAnsi="Sakkal Majalla" w:cs="Sakkal Majalla"/>
                <w:b/>
                <w:bCs/>
                <w:noProof/>
              </w:rPr>
              <w:t>1.</w:t>
            </w:r>
            <w:r w:rsidRPr="001A5ED2">
              <w:rPr>
                <w:rStyle w:val="Hyperlink"/>
                <w:rFonts w:ascii="Sakkal Majalla" w:hAnsi="Sakkal Majalla" w:cs="Sakkal Majalla" w:hint="eastAsia"/>
                <w:b/>
                <w:bCs/>
                <w:noProof/>
                <w:rtl/>
              </w:rPr>
              <w:t>نظرية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إدارة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المشاريع</w:t>
            </w:r>
            <w:r w:rsidRPr="001A5ED2">
              <w:rPr>
                <w:rStyle w:val="Hyperlink"/>
                <w:rFonts w:ascii="Sakkal Majalla" w:hAnsi="Sakkal Majalla" w:cs="Sakkal Majalla"/>
                <w:b/>
                <w:bCs/>
                <w:noProof/>
              </w:rPr>
              <w:t xml:space="preserve"> (Project Management Theory)</w:t>
            </w:r>
            <w:r>
              <w:rPr>
                <w:noProof/>
                <w:webHidden/>
              </w:rPr>
              <w:tab/>
            </w:r>
            <w:r>
              <w:rPr>
                <w:rStyle w:val="Hyperlink"/>
                <w:noProof/>
                <w:rtl/>
              </w:rPr>
              <w:fldChar w:fldCharType="begin"/>
            </w:r>
            <w:r>
              <w:rPr>
                <w:noProof/>
                <w:webHidden/>
              </w:rPr>
              <w:instrText xml:space="preserve"> PAGEREF _Toc192856952 \h </w:instrText>
            </w:r>
            <w:r>
              <w:rPr>
                <w:rStyle w:val="Hyperlink"/>
                <w:noProof/>
                <w:rtl/>
              </w:rPr>
            </w:r>
            <w:r>
              <w:rPr>
                <w:rStyle w:val="Hyperlink"/>
                <w:noProof/>
                <w:rtl/>
              </w:rPr>
              <w:fldChar w:fldCharType="separate"/>
            </w:r>
            <w:r w:rsidR="009539D3">
              <w:rPr>
                <w:noProof/>
                <w:webHidden/>
                <w:rtl/>
              </w:rPr>
              <w:t>12</w:t>
            </w:r>
            <w:r>
              <w:rPr>
                <w:rStyle w:val="Hyperlink"/>
                <w:noProof/>
                <w:rtl/>
              </w:rPr>
              <w:fldChar w:fldCharType="end"/>
            </w:r>
          </w:hyperlink>
        </w:p>
        <w:p w14:paraId="4453DFF5" w14:textId="0A64386C" w:rsidR="00B419A3" w:rsidRDefault="00B419A3" w:rsidP="00B419A3">
          <w:pPr>
            <w:pStyle w:val="20"/>
            <w:tabs>
              <w:tab w:val="left" w:pos="2009"/>
              <w:tab w:val="right" w:leader="dot" w:pos="8827"/>
            </w:tabs>
            <w:bidi/>
            <w:rPr>
              <w:rFonts w:eastAsiaTheme="minorEastAsia"/>
              <w:noProof/>
              <w:kern w:val="2"/>
              <w:sz w:val="24"/>
              <w:szCs w:val="24"/>
              <w14:ligatures w14:val="standardContextual"/>
            </w:rPr>
          </w:pPr>
          <w:hyperlink w:anchor="_Toc192856953" w:history="1">
            <w:r w:rsidRPr="001A5ED2">
              <w:rPr>
                <w:rStyle w:val="Hyperlink"/>
                <w:rFonts w:ascii="Sakkal Majalla" w:hAnsi="Sakkal Majalla" w:cs="Sakkal Majalla"/>
                <w:b/>
                <w:bCs/>
                <w:noProof/>
              </w:rPr>
              <w:t>2.</w:t>
            </w:r>
            <w:r w:rsidRPr="001A5ED2">
              <w:rPr>
                <w:rStyle w:val="Hyperlink"/>
                <w:rFonts w:ascii="Sakkal Majalla" w:hAnsi="Sakkal Majalla" w:cs="Sakkal Majalla" w:hint="eastAsia"/>
                <w:b/>
                <w:bCs/>
                <w:noProof/>
                <w:rtl/>
              </w:rPr>
              <w:t>نظرية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التفسير</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المشترك</w:t>
            </w:r>
            <w:r w:rsidRPr="001A5ED2">
              <w:rPr>
                <w:rStyle w:val="Hyperlink"/>
                <w:rFonts w:ascii="Sakkal Majalla" w:hAnsi="Sakkal Majalla" w:cs="Sakkal Majalla"/>
                <w:b/>
                <w:bCs/>
                <w:noProof/>
              </w:rPr>
              <w:t xml:space="preserve"> (Shared Interpretation Theory)</w:t>
            </w:r>
            <w:r>
              <w:rPr>
                <w:noProof/>
                <w:webHidden/>
              </w:rPr>
              <w:tab/>
            </w:r>
            <w:r>
              <w:rPr>
                <w:rStyle w:val="Hyperlink"/>
                <w:noProof/>
                <w:rtl/>
              </w:rPr>
              <w:fldChar w:fldCharType="begin"/>
            </w:r>
            <w:r>
              <w:rPr>
                <w:noProof/>
                <w:webHidden/>
              </w:rPr>
              <w:instrText xml:space="preserve"> PAGEREF _Toc192856953 \h </w:instrText>
            </w:r>
            <w:r>
              <w:rPr>
                <w:rStyle w:val="Hyperlink"/>
                <w:noProof/>
                <w:rtl/>
              </w:rPr>
            </w:r>
            <w:r>
              <w:rPr>
                <w:rStyle w:val="Hyperlink"/>
                <w:noProof/>
                <w:rtl/>
              </w:rPr>
              <w:fldChar w:fldCharType="separate"/>
            </w:r>
            <w:r w:rsidR="009539D3">
              <w:rPr>
                <w:noProof/>
                <w:webHidden/>
                <w:rtl/>
              </w:rPr>
              <w:t>12</w:t>
            </w:r>
            <w:r>
              <w:rPr>
                <w:rStyle w:val="Hyperlink"/>
                <w:noProof/>
                <w:rtl/>
              </w:rPr>
              <w:fldChar w:fldCharType="end"/>
            </w:r>
          </w:hyperlink>
        </w:p>
        <w:p w14:paraId="60C39CFC" w14:textId="2C7C46D1" w:rsidR="00B419A3" w:rsidRDefault="00B419A3" w:rsidP="00B419A3">
          <w:pPr>
            <w:pStyle w:val="20"/>
            <w:tabs>
              <w:tab w:val="left" w:pos="1920"/>
              <w:tab w:val="right" w:leader="dot" w:pos="8827"/>
            </w:tabs>
            <w:bidi/>
            <w:rPr>
              <w:rFonts w:eastAsiaTheme="minorEastAsia"/>
              <w:noProof/>
              <w:kern w:val="2"/>
              <w:sz w:val="24"/>
              <w:szCs w:val="24"/>
              <w14:ligatures w14:val="standardContextual"/>
            </w:rPr>
          </w:pPr>
          <w:hyperlink w:anchor="_Toc192856954" w:history="1">
            <w:r w:rsidRPr="001A5ED2">
              <w:rPr>
                <w:rStyle w:val="Hyperlink"/>
                <w:rFonts w:ascii="Sakkal Majalla" w:hAnsi="Sakkal Majalla" w:cs="Sakkal Majalla"/>
                <w:b/>
                <w:bCs/>
                <w:noProof/>
              </w:rPr>
              <w:t>3.</w:t>
            </w:r>
            <w:r w:rsidRPr="001A5ED2">
              <w:rPr>
                <w:rStyle w:val="Hyperlink"/>
                <w:rFonts w:ascii="Sakkal Majalla" w:hAnsi="Sakkal Majalla" w:cs="Sakkal Majalla" w:hint="eastAsia"/>
                <w:b/>
                <w:bCs/>
                <w:noProof/>
                <w:rtl/>
              </w:rPr>
              <w:t>نظرية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إدارة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المخاطر</w:t>
            </w:r>
            <w:r w:rsidRPr="001A5ED2">
              <w:rPr>
                <w:rStyle w:val="Hyperlink"/>
                <w:rFonts w:ascii="Sakkal Majalla" w:hAnsi="Sakkal Majalla" w:cs="Sakkal Majalla"/>
                <w:b/>
                <w:bCs/>
                <w:noProof/>
              </w:rPr>
              <w:t xml:space="preserve"> (Risk Management Theory)</w:t>
            </w:r>
            <w:r>
              <w:rPr>
                <w:noProof/>
                <w:webHidden/>
              </w:rPr>
              <w:tab/>
            </w:r>
            <w:r>
              <w:rPr>
                <w:rStyle w:val="Hyperlink"/>
                <w:noProof/>
                <w:rtl/>
              </w:rPr>
              <w:fldChar w:fldCharType="begin"/>
            </w:r>
            <w:r>
              <w:rPr>
                <w:noProof/>
                <w:webHidden/>
              </w:rPr>
              <w:instrText xml:space="preserve"> PAGEREF _Toc192856954 \h </w:instrText>
            </w:r>
            <w:r>
              <w:rPr>
                <w:rStyle w:val="Hyperlink"/>
                <w:noProof/>
                <w:rtl/>
              </w:rPr>
            </w:r>
            <w:r>
              <w:rPr>
                <w:rStyle w:val="Hyperlink"/>
                <w:noProof/>
                <w:rtl/>
              </w:rPr>
              <w:fldChar w:fldCharType="separate"/>
            </w:r>
            <w:r w:rsidR="009539D3">
              <w:rPr>
                <w:noProof/>
                <w:webHidden/>
                <w:rtl/>
              </w:rPr>
              <w:t>13</w:t>
            </w:r>
            <w:r>
              <w:rPr>
                <w:rStyle w:val="Hyperlink"/>
                <w:noProof/>
                <w:rtl/>
              </w:rPr>
              <w:fldChar w:fldCharType="end"/>
            </w:r>
          </w:hyperlink>
        </w:p>
        <w:p w14:paraId="4B6A475D" w14:textId="6D12C5D1" w:rsidR="00B419A3" w:rsidRDefault="00B419A3" w:rsidP="00B419A3">
          <w:pPr>
            <w:pStyle w:val="20"/>
            <w:tabs>
              <w:tab w:val="left" w:pos="1928"/>
              <w:tab w:val="right" w:leader="dot" w:pos="8827"/>
            </w:tabs>
            <w:bidi/>
            <w:rPr>
              <w:rFonts w:eastAsiaTheme="minorEastAsia"/>
              <w:noProof/>
              <w:kern w:val="2"/>
              <w:sz w:val="24"/>
              <w:szCs w:val="24"/>
              <w14:ligatures w14:val="standardContextual"/>
            </w:rPr>
          </w:pPr>
          <w:hyperlink w:anchor="_Toc192856955" w:history="1">
            <w:r w:rsidRPr="001A5ED2">
              <w:rPr>
                <w:rStyle w:val="Hyperlink"/>
                <w:rFonts w:ascii="Sakkal Majalla" w:hAnsi="Sakkal Majalla" w:cs="Sakkal Majalla"/>
                <w:b/>
                <w:bCs/>
                <w:noProof/>
              </w:rPr>
              <w:t>4.</w:t>
            </w:r>
            <w:r w:rsidRPr="001A5ED2">
              <w:rPr>
                <w:rStyle w:val="Hyperlink"/>
                <w:rFonts w:ascii="Sakkal Majalla" w:hAnsi="Sakkal Majalla" w:cs="Sakkal Majalla" w:hint="eastAsia"/>
                <w:b/>
                <w:bCs/>
                <w:noProof/>
                <w:rtl/>
              </w:rPr>
              <w:t>نظرية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العقد</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التعاوني</w:t>
            </w:r>
            <w:r w:rsidRPr="001A5ED2">
              <w:rPr>
                <w:rStyle w:val="Hyperlink"/>
                <w:rFonts w:ascii="Sakkal Majalla" w:hAnsi="Sakkal Majalla" w:cs="Sakkal Majalla"/>
                <w:b/>
                <w:bCs/>
                <w:noProof/>
              </w:rPr>
              <w:t xml:space="preserve"> (Cooperative Contract Theory)</w:t>
            </w:r>
            <w:r>
              <w:rPr>
                <w:noProof/>
                <w:webHidden/>
              </w:rPr>
              <w:tab/>
            </w:r>
            <w:r>
              <w:rPr>
                <w:rStyle w:val="Hyperlink"/>
                <w:noProof/>
                <w:rtl/>
              </w:rPr>
              <w:fldChar w:fldCharType="begin"/>
            </w:r>
            <w:r>
              <w:rPr>
                <w:noProof/>
                <w:webHidden/>
              </w:rPr>
              <w:instrText xml:space="preserve"> PAGEREF _Toc192856955 \h </w:instrText>
            </w:r>
            <w:r>
              <w:rPr>
                <w:rStyle w:val="Hyperlink"/>
                <w:noProof/>
                <w:rtl/>
              </w:rPr>
            </w:r>
            <w:r>
              <w:rPr>
                <w:rStyle w:val="Hyperlink"/>
                <w:noProof/>
                <w:rtl/>
              </w:rPr>
              <w:fldChar w:fldCharType="separate"/>
            </w:r>
            <w:r w:rsidR="009539D3">
              <w:rPr>
                <w:noProof/>
                <w:webHidden/>
                <w:rtl/>
              </w:rPr>
              <w:t>13</w:t>
            </w:r>
            <w:r>
              <w:rPr>
                <w:rStyle w:val="Hyperlink"/>
                <w:noProof/>
                <w:rtl/>
              </w:rPr>
              <w:fldChar w:fldCharType="end"/>
            </w:r>
          </w:hyperlink>
        </w:p>
        <w:p w14:paraId="47409021" w14:textId="05C4FA80" w:rsidR="00B419A3" w:rsidRDefault="00B419A3" w:rsidP="00B419A3">
          <w:pPr>
            <w:pStyle w:val="20"/>
            <w:tabs>
              <w:tab w:val="left" w:pos="3166"/>
              <w:tab w:val="right" w:leader="dot" w:pos="8827"/>
            </w:tabs>
            <w:bidi/>
            <w:rPr>
              <w:rFonts w:eastAsiaTheme="minorEastAsia"/>
              <w:noProof/>
              <w:kern w:val="2"/>
              <w:sz w:val="24"/>
              <w:szCs w:val="24"/>
              <w14:ligatures w14:val="standardContextual"/>
            </w:rPr>
          </w:pPr>
          <w:hyperlink w:anchor="_Toc192856956" w:history="1">
            <w:r w:rsidRPr="001A5ED2">
              <w:rPr>
                <w:rStyle w:val="Hyperlink"/>
                <w:rFonts w:ascii="Sakkal Majalla" w:hAnsi="Sakkal Majalla" w:cs="Sakkal Majalla"/>
                <w:b/>
                <w:bCs/>
                <w:noProof/>
              </w:rPr>
              <w:t>5.</w:t>
            </w:r>
            <w:r w:rsidRPr="001A5ED2">
              <w:rPr>
                <w:rStyle w:val="Hyperlink"/>
                <w:rFonts w:ascii="Sakkal Majalla" w:hAnsi="Sakkal Majalla" w:cs="Sakkal Majalla" w:hint="eastAsia"/>
                <w:b/>
                <w:bCs/>
                <w:noProof/>
                <w:rtl/>
              </w:rPr>
              <w:t>نظرية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التفاعل</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الاجتماعي</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في</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تنظيم</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العمل</w:t>
            </w:r>
            <w:r w:rsidRPr="001A5ED2">
              <w:rPr>
                <w:rStyle w:val="Hyperlink"/>
                <w:rFonts w:ascii="Sakkal Majalla" w:hAnsi="Sakkal Majalla" w:cs="Sakkal Majalla"/>
                <w:b/>
                <w:bCs/>
                <w:noProof/>
              </w:rPr>
              <w:t xml:space="preserve"> (Social Interaction Theory in Work Organization)</w:t>
            </w:r>
            <w:r>
              <w:rPr>
                <w:noProof/>
                <w:webHidden/>
              </w:rPr>
              <w:tab/>
            </w:r>
            <w:r>
              <w:rPr>
                <w:rStyle w:val="Hyperlink"/>
                <w:noProof/>
                <w:rtl/>
              </w:rPr>
              <w:fldChar w:fldCharType="begin"/>
            </w:r>
            <w:r>
              <w:rPr>
                <w:noProof/>
                <w:webHidden/>
              </w:rPr>
              <w:instrText xml:space="preserve"> PAGEREF _Toc192856956 \h </w:instrText>
            </w:r>
            <w:r>
              <w:rPr>
                <w:rStyle w:val="Hyperlink"/>
                <w:noProof/>
                <w:rtl/>
              </w:rPr>
            </w:r>
            <w:r>
              <w:rPr>
                <w:rStyle w:val="Hyperlink"/>
                <w:noProof/>
                <w:rtl/>
              </w:rPr>
              <w:fldChar w:fldCharType="separate"/>
            </w:r>
            <w:r w:rsidR="009539D3">
              <w:rPr>
                <w:noProof/>
                <w:webHidden/>
                <w:rtl/>
              </w:rPr>
              <w:t>13</w:t>
            </w:r>
            <w:r>
              <w:rPr>
                <w:rStyle w:val="Hyperlink"/>
                <w:noProof/>
                <w:rtl/>
              </w:rPr>
              <w:fldChar w:fldCharType="end"/>
            </w:r>
          </w:hyperlink>
        </w:p>
        <w:p w14:paraId="12E6178F" w14:textId="2981855A" w:rsidR="00B419A3" w:rsidRDefault="00B419A3" w:rsidP="00B419A3">
          <w:pPr>
            <w:pStyle w:val="20"/>
            <w:tabs>
              <w:tab w:val="left" w:pos="1990"/>
              <w:tab w:val="right" w:leader="dot" w:pos="8827"/>
            </w:tabs>
            <w:bidi/>
            <w:rPr>
              <w:rFonts w:eastAsiaTheme="minorEastAsia"/>
              <w:noProof/>
              <w:kern w:val="2"/>
              <w:sz w:val="24"/>
              <w:szCs w:val="24"/>
              <w14:ligatures w14:val="standardContextual"/>
            </w:rPr>
          </w:pPr>
          <w:hyperlink w:anchor="_Toc192856957" w:history="1">
            <w:r w:rsidRPr="001A5ED2">
              <w:rPr>
                <w:rStyle w:val="Hyperlink"/>
                <w:rFonts w:ascii="Sakkal Majalla" w:hAnsi="Sakkal Majalla" w:cs="Sakkal Majalla"/>
                <w:b/>
                <w:bCs/>
                <w:noProof/>
              </w:rPr>
              <w:t>6.</w:t>
            </w:r>
            <w:r w:rsidRPr="001A5ED2">
              <w:rPr>
                <w:rStyle w:val="Hyperlink"/>
                <w:rFonts w:ascii="Sakkal Majalla" w:hAnsi="Sakkal Majalla" w:cs="Sakkal Majalla" w:hint="eastAsia"/>
                <w:b/>
                <w:bCs/>
                <w:noProof/>
                <w:rtl/>
              </w:rPr>
              <w:t>نظرية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الجودة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الشاملة</w:t>
            </w:r>
            <w:r w:rsidRPr="001A5ED2">
              <w:rPr>
                <w:rStyle w:val="Hyperlink"/>
                <w:rFonts w:ascii="Sakkal Majalla" w:hAnsi="Sakkal Majalla" w:cs="Sakkal Majalla"/>
                <w:b/>
                <w:bCs/>
                <w:noProof/>
              </w:rPr>
              <w:t xml:space="preserve"> (Total Quality Management - TQM)</w:t>
            </w:r>
            <w:r>
              <w:rPr>
                <w:noProof/>
                <w:webHidden/>
              </w:rPr>
              <w:tab/>
            </w:r>
            <w:r>
              <w:rPr>
                <w:rStyle w:val="Hyperlink"/>
                <w:noProof/>
                <w:rtl/>
              </w:rPr>
              <w:fldChar w:fldCharType="begin"/>
            </w:r>
            <w:r>
              <w:rPr>
                <w:noProof/>
                <w:webHidden/>
              </w:rPr>
              <w:instrText xml:space="preserve"> PAGEREF _Toc192856957 \h </w:instrText>
            </w:r>
            <w:r>
              <w:rPr>
                <w:rStyle w:val="Hyperlink"/>
                <w:noProof/>
                <w:rtl/>
              </w:rPr>
            </w:r>
            <w:r>
              <w:rPr>
                <w:rStyle w:val="Hyperlink"/>
                <w:noProof/>
                <w:rtl/>
              </w:rPr>
              <w:fldChar w:fldCharType="separate"/>
            </w:r>
            <w:r w:rsidR="009539D3">
              <w:rPr>
                <w:noProof/>
                <w:webHidden/>
                <w:rtl/>
              </w:rPr>
              <w:t>14</w:t>
            </w:r>
            <w:r>
              <w:rPr>
                <w:rStyle w:val="Hyperlink"/>
                <w:noProof/>
                <w:rtl/>
              </w:rPr>
              <w:fldChar w:fldCharType="end"/>
            </w:r>
          </w:hyperlink>
        </w:p>
        <w:p w14:paraId="20228D10" w14:textId="486DFD16" w:rsidR="00B419A3" w:rsidRDefault="00B419A3" w:rsidP="00B419A3">
          <w:pPr>
            <w:pStyle w:val="20"/>
            <w:tabs>
              <w:tab w:val="left" w:pos="2009"/>
              <w:tab w:val="right" w:leader="dot" w:pos="8827"/>
            </w:tabs>
            <w:bidi/>
            <w:rPr>
              <w:rFonts w:eastAsiaTheme="minorEastAsia"/>
              <w:noProof/>
              <w:kern w:val="2"/>
              <w:sz w:val="24"/>
              <w:szCs w:val="24"/>
              <w14:ligatures w14:val="standardContextual"/>
            </w:rPr>
          </w:pPr>
          <w:hyperlink w:anchor="_Toc192856958" w:history="1">
            <w:r w:rsidRPr="001A5ED2">
              <w:rPr>
                <w:rStyle w:val="Hyperlink"/>
                <w:rFonts w:ascii="Sakkal Majalla" w:hAnsi="Sakkal Majalla" w:cs="Sakkal Majalla"/>
                <w:b/>
                <w:bCs/>
                <w:noProof/>
              </w:rPr>
              <w:t>7.</w:t>
            </w:r>
            <w:r w:rsidRPr="001A5ED2">
              <w:rPr>
                <w:rStyle w:val="Hyperlink"/>
                <w:rFonts w:ascii="Sakkal Majalla" w:hAnsi="Sakkal Majalla" w:cs="Sakkal Majalla" w:hint="eastAsia"/>
                <w:b/>
                <w:bCs/>
                <w:noProof/>
                <w:rtl/>
              </w:rPr>
              <w:t>نظرية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التعلم</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التنظيمي</w:t>
            </w:r>
            <w:r w:rsidRPr="001A5ED2">
              <w:rPr>
                <w:rStyle w:val="Hyperlink"/>
                <w:rFonts w:ascii="Sakkal Majalla" w:hAnsi="Sakkal Majalla" w:cs="Sakkal Majalla"/>
                <w:b/>
                <w:bCs/>
                <w:noProof/>
              </w:rPr>
              <w:t xml:space="preserve"> (Organizational Learning Theory)</w:t>
            </w:r>
            <w:r>
              <w:rPr>
                <w:noProof/>
                <w:webHidden/>
              </w:rPr>
              <w:tab/>
            </w:r>
            <w:r>
              <w:rPr>
                <w:rStyle w:val="Hyperlink"/>
                <w:noProof/>
                <w:rtl/>
              </w:rPr>
              <w:fldChar w:fldCharType="begin"/>
            </w:r>
            <w:r>
              <w:rPr>
                <w:noProof/>
                <w:webHidden/>
              </w:rPr>
              <w:instrText xml:space="preserve"> PAGEREF _Toc192856958 \h </w:instrText>
            </w:r>
            <w:r>
              <w:rPr>
                <w:rStyle w:val="Hyperlink"/>
                <w:noProof/>
                <w:rtl/>
              </w:rPr>
            </w:r>
            <w:r>
              <w:rPr>
                <w:rStyle w:val="Hyperlink"/>
                <w:noProof/>
                <w:rtl/>
              </w:rPr>
              <w:fldChar w:fldCharType="separate"/>
            </w:r>
            <w:r w:rsidR="009539D3">
              <w:rPr>
                <w:noProof/>
                <w:webHidden/>
                <w:rtl/>
              </w:rPr>
              <w:t>14</w:t>
            </w:r>
            <w:r>
              <w:rPr>
                <w:rStyle w:val="Hyperlink"/>
                <w:noProof/>
                <w:rtl/>
              </w:rPr>
              <w:fldChar w:fldCharType="end"/>
            </w:r>
          </w:hyperlink>
        </w:p>
        <w:p w14:paraId="688A568F" w14:textId="2AE65077" w:rsidR="00B419A3" w:rsidRDefault="00B419A3" w:rsidP="00B419A3">
          <w:pPr>
            <w:pStyle w:val="10"/>
            <w:rPr>
              <w:rFonts w:asciiTheme="minorHAnsi" w:eastAsiaTheme="minorEastAsia" w:hAnsiTheme="minorHAnsi" w:cstheme="minorBidi"/>
              <w:kern w:val="2"/>
              <w:sz w:val="24"/>
              <w:szCs w:val="24"/>
              <w14:ligatures w14:val="standardContextual"/>
            </w:rPr>
          </w:pPr>
          <w:hyperlink w:anchor="_Toc192856959" w:history="1">
            <w:r w:rsidRPr="001A5ED2">
              <w:rPr>
                <w:rStyle w:val="Hyperlink"/>
                <w:rFonts w:hint="eastAsia"/>
                <w:b/>
                <w:bCs/>
                <w:rtl/>
              </w:rPr>
              <w:t>الدراسات</w:t>
            </w:r>
            <w:r w:rsidRPr="001A5ED2">
              <w:rPr>
                <w:rStyle w:val="Hyperlink"/>
                <w:b/>
                <w:bCs/>
                <w:rtl/>
              </w:rPr>
              <w:t xml:space="preserve"> </w:t>
            </w:r>
            <w:r w:rsidRPr="001A5ED2">
              <w:rPr>
                <w:rStyle w:val="Hyperlink"/>
                <w:rFonts w:hint="eastAsia"/>
                <w:b/>
                <w:bCs/>
                <w:rtl/>
              </w:rPr>
              <w:t>السابقة</w:t>
            </w:r>
            <w:r w:rsidRPr="001A5ED2">
              <w:rPr>
                <w:rStyle w:val="Hyperlink"/>
                <w:b/>
                <w:bCs/>
                <w:rtl/>
              </w:rPr>
              <w:t>:</w:t>
            </w:r>
            <w:r>
              <w:rPr>
                <w:webHidden/>
              </w:rPr>
              <w:tab/>
            </w:r>
            <w:r>
              <w:rPr>
                <w:rStyle w:val="Hyperlink"/>
                <w:rtl/>
              </w:rPr>
              <w:fldChar w:fldCharType="begin"/>
            </w:r>
            <w:r>
              <w:rPr>
                <w:webHidden/>
              </w:rPr>
              <w:instrText xml:space="preserve"> PAGEREF _Toc192856959 \h </w:instrText>
            </w:r>
            <w:r>
              <w:rPr>
                <w:rStyle w:val="Hyperlink"/>
                <w:rtl/>
              </w:rPr>
            </w:r>
            <w:r>
              <w:rPr>
                <w:rStyle w:val="Hyperlink"/>
                <w:rtl/>
              </w:rPr>
              <w:fldChar w:fldCharType="separate"/>
            </w:r>
            <w:r w:rsidR="009539D3">
              <w:rPr>
                <w:webHidden/>
                <w:rtl/>
              </w:rPr>
              <w:t>15</w:t>
            </w:r>
            <w:r>
              <w:rPr>
                <w:rStyle w:val="Hyperlink"/>
                <w:rtl/>
              </w:rPr>
              <w:fldChar w:fldCharType="end"/>
            </w:r>
          </w:hyperlink>
        </w:p>
        <w:p w14:paraId="1E278B2F" w14:textId="6A2831D0" w:rsidR="00B419A3" w:rsidRDefault="00B419A3" w:rsidP="00B419A3">
          <w:pPr>
            <w:pStyle w:val="20"/>
            <w:tabs>
              <w:tab w:val="left" w:pos="2348"/>
              <w:tab w:val="right" w:leader="dot" w:pos="8827"/>
            </w:tabs>
            <w:bidi/>
            <w:rPr>
              <w:rFonts w:eastAsiaTheme="minorEastAsia"/>
              <w:noProof/>
              <w:kern w:val="2"/>
              <w:sz w:val="24"/>
              <w:szCs w:val="24"/>
              <w14:ligatures w14:val="standardContextual"/>
            </w:rPr>
          </w:pPr>
          <w:hyperlink w:anchor="_Toc192856960" w:history="1">
            <w:r w:rsidRPr="001A5ED2">
              <w:rPr>
                <w:rStyle w:val="Hyperlink"/>
                <w:rFonts w:ascii="Sakkal Majalla" w:hAnsi="Sakkal Majalla" w:cs="Sakkal Majalla"/>
                <w:b/>
                <w:bCs/>
                <w:noProof/>
              </w:rPr>
              <w:t>1.</w:t>
            </w:r>
            <w:r w:rsidRPr="001A5ED2">
              <w:rPr>
                <w:rStyle w:val="Hyperlink"/>
                <w:rFonts w:ascii="Sakkal Majalla" w:hAnsi="Sakkal Majalla" w:cs="Sakkal Majalla" w:hint="eastAsia"/>
                <w:b/>
                <w:bCs/>
                <w:noProof/>
                <w:rtl/>
              </w:rPr>
              <w:t>دراسة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محمد</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علي</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السليماني</w:t>
            </w:r>
            <w:r w:rsidRPr="001A5ED2">
              <w:rPr>
                <w:rStyle w:val="Hyperlink"/>
                <w:rFonts w:ascii="Sakkal Majalla" w:hAnsi="Sakkal Majalla" w:cs="Sakkal Majalla"/>
                <w:b/>
                <w:bCs/>
                <w:noProof/>
              </w:rPr>
              <w:t xml:space="preserve"> (2021):</w:t>
            </w:r>
            <w:r>
              <w:rPr>
                <w:noProof/>
                <w:webHidden/>
              </w:rPr>
              <w:tab/>
            </w:r>
            <w:r>
              <w:rPr>
                <w:rStyle w:val="Hyperlink"/>
                <w:noProof/>
                <w:rtl/>
              </w:rPr>
              <w:fldChar w:fldCharType="begin"/>
            </w:r>
            <w:r>
              <w:rPr>
                <w:noProof/>
                <w:webHidden/>
              </w:rPr>
              <w:instrText xml:space="preserve"> PAGEREF _Toc192856960 \h </w:instrText>
            </w:r>
            <w:r>
              <w:rPr>
                <w:rStyle w:val="Hyperlink"/>
                <w:noProof/>
                <w:rtl/>
              </w:rPr>
            </w:r>
            <w:r>
              <w:rPr>
                <w:rStyle w:val="Hyperlink"/>
                <w:noProof/>
                <w:rtl/>
              </w:rPr>
              <w:fldChar w:fldCharType="separate"/>
            </w:r>
            <w:r w:rsidR="009539D3">
              <w:rPr>
                <w:noProof/>
                <w:webHidden/>
                <w:rtl/>
              </w:rPr>
              <w:t>15</w:t>
            </w:r>
            <w:r>
              <w:rPr>
                <w:rStyle w:val="Hyperlink"/>
                <w:noProof/>
                <w:rtl/>
              </w:rPr>
              <w:fldChar w:fldCharType="end"/>
            </w:r>
          </w:hyperlink>
        </w:p>
        <w:p w14:paraId="6E135EBE" w14:textId="1C285654" w:rsidR="00B419A3" w:rsidRDefault="00B419A3" w:rsidP="00B419A3">
          <w:pPr>
            <w:pStyle w:val="20"/>
            <w:tabs>
              <w:tab w:val="left" w:pos="2530"/>
              <w:tab w:val="right" w:leader="dot" w:pos="8827"/>
            </w:tabs>
            <w:bidi/>
            <w:rPr>
              <w:rFonts w:eastAsiaTheme="minorEastAsia"/>
              <w:noProof/>
              <w:kern w:val="2"/>
              <w:sz w:val="24"/>
              <w:szCs w:val="24"/>
              <w14:ligatures w14:val="standardContextual"/>
            </w:rPr>
          </w:pPr>
          <w:hyperlink w:anchor="_Toc192856961" w:history="1">
            <w:r w:rsidRPr="001A5ED2">
              <w:rPr>
                <w:rStyle w:val="Hyperlink"/>
                <w:rFonts w:ascii="Sakkal Majalla" w:hAnsi="Sakkal Majalla" w:cs="Sakkal Majalla"/>
                <w:b/>
                <w:bCs/>
                <w:noProof/>
              </w:rPr>
              <w:t>2.</w:t>
            </w:r>
            <w:r w:rsidRPr="001A5ED2">
              <w:rPr>
                <w:rStyle w:val="Hyperlink"/>
                <w:rFonts w:ascii="Sakkal Majalla" w:hAnsi="Sakkal Majalla" w:cs="Sakkal Majalla" w:hint="eastAsia"/>
                <w:b/>
                <w:bCs/>
                <w:noProof/>
                <w:rtl/>
              </w:rPr>
              <w:t>دراسة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ناصر</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عبد</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الله</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القحطاني</w:t>
            </w:r>
            <w:r w:rsidRPr="001A5ED2">
              <w:rPr>
                <w:rStyle w:val="Hyperlink"/>
                <w:rFonts w:ascii="Sakkal Majalla" w:hAnsi="Sakkal Majalla" w:cs="Sakkal Majalla"/>
                <w:b/>
                <w:bCs/>
                <w:noProof/>
              </w:rPr>
              <w:t xml:space="preserve"> (2019):</w:t>
            </w:r>
            <w:r>
              <w:rPr>
                <w:noProof/>
                <w:webHidden/>
              </w:rPr>
              <w:tab/>
            </w:r>
            <w:r>
              <w:rPr>
                <w:rStyle w:val="Hyperlink"/>
                <w:noProof/>
                <w:rtl/>
              </w:rPr>
              <w:fldChar w:fldCharType="begin"/>
            </w:r>
            <w:r>
              <w:rPr>
                <w:noProof/>
                <w:webHidden/>
              </w:rPr>
              <w:instrText xml:space="preserve"> PAGEREF _Toc192856961 \h </w:instrText>
            </w:r>
            <w:r>
              <w:rPr>
                <w:rStyle w:val="Hyperlink"/>
                <w:noProof/>
                <w:rtl/>
              </w:rPr>
            </w:r>
            <w:r>
              <w:rPr>
                <w:rStyle w:val="Hyperlink"/>
                <w:noProof/>
                <w:rtl/>
              </w:rPr>
              <w:fldChar w:fldCharType="separate"/>
            </w:r>
            <w:r w:rsidR="009539D3">
              <w:rPr>
                <w:noProof/>
                <w:webHidden/>
                <w:rtl/>
              </w:rPr>
              <w:t>15</w:t>
            </w:r>
            <w:r>
              <w:rPr>
                <w:rStyle w:val="Hyperlink"/>
                <w:noProof/>
                <w:rtl/>
              </w:rPr>
              <w:fldChar w:fldCharType="end"/>
            </w:r>
          </w:hyperlink>
        </w:p>
        <w:p w14:paraId="7826829A" w14:textId="424DA257" w:rsidR="00B419A3" w:rsidRDefault="00B419A3" w:rsidP="00B419A3">
          <w:pPr>
            <w:pStyle w:val="20"/>
            <w:tabs>
              <w:tab w:val="left" w:pos="2031"/>
              <w:tab w:val="right" w:leader="dot" w:pos="8827"/>
            </w:tabs>
            <w:bidi/>
            <w:rPr>
              <w:rFonts w:eastAsiaTheme="minorEastAsia"/>
              <w:noProof/>
              <w:kern w:val="2"/>
              <w:sz w:val="24"/>
              <w:szCs w:val="24"/>
              <w14:ligatures w14:val="standardContextual"/>
            </w:rPr>
          </w:pPr>
          <w:hyperlink w:anchor="_Toc192856962" w:history="1">
            <w:r w:rsidRPr="001A5ED2">
              <w:rPr>
                <w:rStyle w:val="Hyperlink"/>
                <w:rFonts w:ascii="Sakkal Majalla" w:hAnsi="Sakkal Majalla" w:cs="Sakkal Majalla"/>
                <w:b/>
                <w:bCs/>
                <w:noProof/>
              </w:rPr>
              <w:t>3.</w:t>
            </w:r>
            <w:r w:rsidRPr="001A5ED2">
              <w:rPr>
                <w:rStyle w:val="Hyperlink"/>
                <w:rFonts w:ascii="Sakkal Majalla" w:hAnsi="Sakkal Majalla" w:cs="Sakkal Majalla" w:hint="eastAsia"/>
                <w:b/>
                <w:bCs/>
                <w:noProof/>
                <w:rtl/>
              </w:rPr>
              <w:t>دراسة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سارة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بنت</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سعيد</w:t>
            </w:r>
            <w:r w:rsidRPr="001A5ED2">
              <w:rPr>
                <w:rStyle w:val="Hyperlink"/>
                <w:rFonts w:ascii="Sakkal Majalla" w:hAnsi="Sakkal Majalla" w:cs="Sakkal Majalla"/>
                <w:b/>
                <w:bCs/>
                <w:noProof/>
              </w:rPr>
              <w:t xml:space="preserve"> (2018):</w:t>
            </w:r>
            <w:r>
              <w:rPr>
                <w:noProof/>
                <w:webHidden/>
              </w:rPr>
              <w:tab/>
            </w:r>
            <w:r>
              <w:rPr>
                <w:rStyle w:val="Hyperlink"/>
                <w:noProof/>
                <w:rtl/>
              </w:rPr>
              <w:fldChar w:fldCharType="begin"/>
            </w:r>
            <w:r>
              <w:rPr>
                <w:noProof/>
                <w:webHidden/>
              </w:rPr>
              <w:instrText xml:space="preserve"> PAGEREF _Toc192856962 \h </w:instrText>
            </w:r>
            <w:r>
              <w:rPr>
                <w:rStyle w:val="Hyperlink"/>
                <w:noProof/>
                <w:rtl/>
              </w:rPr>
            </w:r>
            <w:r>
              <w:rPr>
                <w:rStyle w:val="Hyperlink"/>
                <w:noProof/>
                <w:rtl/>
              </w:rPr>
              <w:fldChar w:fldCharType="separate"/>
            </w:r>
            <w:r w:rsidR="009539D3">
              <w:rPr>
                <w:noProof/>
                <w:webHidden/>
                <w:rtl/>
              </w:rPr>
              <w:t>15</w:t>
            </w:r>
            <w:r>
              <w:rPr>
                <w:rStyle w:val="Hyperlink"/>
                <w:noProof/>
                <w:rtl/>
              </w:rPr>
              <w:fldChar w:fldCharType="end"/>
            </w:r>
          </w:hyperlink>
        </w:p>
        <w:p w14:paraId="786D3737" w14:textId="09CE0431" w:rsidR="00B419A3" w:rsidRDefault="00B419A3" w:rsidP="00B419A3">
          <w:pPr>
            <w:pStyle w:val="20"/>
            <w:tabs>
              <w:tab w:val="left" w:pos="2259"/>
              <w:tab w:val="right" w:leader="dot" w:pos="8827"/>
            </w:tabs>
            <w:bidi/>
            <w:rPr>
              <w:rFonts w:eastAsiaTheme="minorEastAsia"/>
              <w:noProof/>
              <w:kern w:val="2"/>
              <w:sz w:val="24"/>
              <w:szCs w:val="24"/>
              <w14:ligatures w14:val="standardContextual"/>
            </w:rPr>
          </w:pPr>
          <w:hyperlink w:anchor="_Toc192856963" w:history="1">
            <w:r w:rsidRPr="001A5ED2">
              <w:rPr>
                <w:rStyle w:val="Hyperlink"/>
                <w:rFonts w:ascii="Sakkal Majalla" w:hAnsi="Sakkal Majalla" w:cs="Sakkal Majalla"/>
                <w:b/>
                <w:bCs/>
                <w:noProof/>
              </w:rPr>
              <w:t>4.</w:t>
            </w:r>
            <w:r w:rsidRPr="001A5ED2">
              <w:rPr>
                <w:rStyle w:val="Hyperlink"/>
                <w:rFonts w:ascii="Sakkal Majalla" w:hAnsi="Sakkal Majalla" w:cs="Sakkal Majalla" w:hint="eastAsia"/>
                <w:b/>
                <w:bCs/>
                <w:noProof/>
                <w:rtl/>
              </w:rPr>
              <w:t>دراسة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عبد</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الرحمن</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الفقيه</w:t>
            </w:r>
            <w:r w:rsidRPr="001A5ED2">
              <w:rPr>
                <w:rStyle w:val="Hyperlink"/>
                <w:rFonts w:ascii="Sakkal Majalla" w:hAnsi="Sakkal Majalla" w:cs="Sakkal Majalla"/>
                <w:b/>
                <w:bCs/>
                <w:noProof/>
              </w:rPr>
              <w:t xml:space="preserve"> (2022):</w:t>
            </w:r>
            <w:r>
              <w:rPr>
                <w:noProof/>
                <w:webHidden/>
              </w:rPr>
              <w:tab/>
            </w:r>
            <w:r>
              <w:rPr>
                <w:rStyle w:val="Hyperlink"/>
                <w:noProof/>
                <w:rtl/>
              </w:rPr>
              <w:fldChar w:fldCharType="begin"/>
            </w:r>
            <w:r>
              <w:rPr>
                <w:noProof/>
                <w:webHidden/>
              </w:rPr>
              <w:instrText xml:space="preserve"> PAGEREF _Toc192856963 \h </w:instrText>
            </w:r>
            <w:r>
              <w:rPr>
                <w:rStyle w:val="Hyperlink"/>
                <w:noProof/>
                <w:rtl/>
              </w:rPr>
            </w:r>
            <w:r>
              <w:rPr>
                <w:rStyle w:val="Hyperlink"/>
                <w:noProof/>
                <w:rtl/>
              </w:rPr>
              <w:fldChar w:fldCharType="separate"/>
            </w:r>
            <w:r w:rsidR="009539D3">
              <w:rPr>
                <w:noProof/>
                <w:webHidden/>
                <w:rtl/>
              </w:rPr>
              <w:t>16</w:t>
            </w:r>
            <w:r>
              <w:rPr>
                <w:rStyle w:val="Hyperlink"/>
                <w:noProof/>
                <w:rtl/>
              </w:rPr>
              <w:fldChar w:fldCharType="end"/>
            </w:r>
          </w:hyperlink>
        </w:p>
        <w:p w14:paraId="10EC4121" w14:textId="3351D17B" w:rsidR="00B419A3" w:rsidRDefault="00B419A3" w:rsidP="00B419A3">
          <w:pPr>
            <w:pStyle w:val="10"/>
            <w:rPr>
              <w:rFonts w:asciiTheme="minorHAnsi" w:eastAsiaTheme="minorEastAsia" w:hAnsiTheme="minorHAnsi" w:cstheme="minorBidi"/>
              <w:kern w:val="2"/>
              <w:sz w:val="24"/>
              <w:szCs w:val="24"/>
              <w14:ligatures w14:val="standardContextual"/>
            </w:rPr>
          </w:pPr>
          <w:hyperlink w:anchor="_Toc192856964" w:history="1">
            <w:r w:rsidRPr="001A5ED2">
              <w:rPr>
                <w:rStyle w:val="Hyperlink"/>
                <w:rFonts w:hint="eastAsia"/>
                <w:b/>
                <w:bCs/>
                <w:rtl/>
              </w:rPr>
              <w:t>مقدمة</w:t>
            </w:r>
            <w:r w:rsidRPr="001A5ED2">
              <w:rPr>
                <w:rStyle w:val="Hyperlink"/>
                <w:b/>
                <w:bCs/>
                <w:rtl/>
              </w:rPr>
              <w:t>:</w:t>
            </w:r>
            <w:r>
              <w:rPr>
                <w:webHidden/>
              </w:rPr>
              <w:tab/>
            </w:r>
            <w:r>
              <w:rPr>
                <w:rStyle w:val="Hyperlink"/>
                <w:rtl/>
              </w:rPr>
              <w:fldChar w:fldCharType="begin"/>
            </w:r>
            <w:r>
              <w:rPr>
                <w:webHidden/>
              </w:rPr>
              <w:instrText xml:space="preserve"> PAGEREF _Toc192856964 \h </w:instrText>
            </w:r>
            <w:r>
              <w:rPr>
                <w:rStyle w:val="Hyperlink"/>
                <w:rtl/>
              </w:rPr>
            </w:r>
            <w:r>
              <w:rPr>
                <w:rStyle w:val="Hyperlink"/>
                <w:rtl/>
              </w:rPr>
              <w:fldChar w:fldCharType="separate"/>
            </w:r>
            <w:r w:rsidR="009539D3">
              <w:rPr>
                <w:webHidden/>
                <w:rtl/>
              </w:rPr>
              <w:t>19</w:t>
            </w:r>
            <w:r>
              <w:rPr>
                <w:rStyle w:val="Hyperlink"/>
                <w:rtl/>
              </w:rPr>
              <w:fldChar w:fldCharType="end"/>
            </w:r>
          </w:hyperlink>
        </w:p>
        <w:p w14:paraId="528B441D" w14:textId="3CCC1AF0"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65" w:history="1">
            <w:r w:rsidRPr="001A5ED2">
              <w:rPr>
                <w:rStyle w:val="Hyperlink"/>
                <w:rFonts w:ascii="Sakkal Majalla" w:hAnsi="Sakkal Majalla" w:cs="Sakkal Majalla" w:hint="eastAsia"/>
                <w:b/>
                <w:bCs/>
                <w:noProof/>
                <w:rtl/>
              </w:rPr>
              <w:t>أولاً</w:t>
            </w:r>
            <w:r w:rsidRPr="001A5ED2">
              <w:rPr>
                <w:rStyle w:val="Hyperlink"/>
                <w:rFonts w:ascii="Sakkal Majalla" w:hAnsi="Sakkal Majalla" w:cs="Sakkal Majalla"/>
                <w:b/>
                <w:bCs/>
                <w:noProof/>
              </w:rPr>
              <w:t xml:space="preserve">: </w:t>
            </w:r>
            <w:r w:rsidRPr="001A5ED2">
              <w:rPr>
                <w:rStyle w:val="Hyperlink"/>
                <w:rFonts w:ascii="Sakkal Majalla" w:hAnsi="Sakkal Majalla" w:cs="Sakkal Majalla" w:hint="eastAsia"/>
                <w:b/>
                <w:bCs/>
                <w:noProof/>
                <w:rtl/>
              </w:rPr>
              <w:t>المنهجية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البحثية</w:t>
            </w:r>
            <w:r>
              <w:rPr>
                <w:noProof/>
                <w:webHidden/>
              </w:rPr>
              <w:tab/>
            </w:r>
            <w:r>
              <w:rPr>
                <w:rStyle w:val="Hyperlink"/>
                <w:noProof/>
                <w:rtl/>
              </w:rPr>
              <w:fldChar w:fldCharType="begin"/>
            </w:r>
            <w:r>
              <w:rPr>
                <w:noProof/>
                <w:webHidden/>
              </w:rPr>
              <w:instrText xml:space="preserve"> PAGEREF _Toc192856965 \h </w:instrText>
            </w:r>
            <w:r>
              <w:rPr>
                <w:rStyle w:val="Hyperlink"/>
                <w:noProof/>
                <w:rtl/>
              </w:rPr>
            </w:r>
            <w:r>
              <w:rPr>
                <w:rStyle w:val="Hyperlink"/>
                <w:noProof/>
                <w:rtl/>
              </w:rPr>
              <w:fldChar w:fldCharType="separate"/>
            </w:r>
            <w:r w:rsidR="009539D3">
              <w:rPr>
                <w:noProof/>
                <w:webHidden/>
                <w:rtl/>
              </w:rPr>
              <w:t>19</w:t>
            </w:r>
            <w:r>
              <w:rPr>
                <w:rStyle w:val="Hyperlink"/>
                <w:noProof/>
                <w:rtl/>
              </w:rPr>
              <w:fldChar w:fldCharType="end"/>
            </w:r>
          </w:hyperlink>
        </w:p>
        <w:p w14:paraId="43C0DE0F" w14:textId="0A650AB0"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66" w:history="1">
            <w:r w:rsidRPr="001A5ED2">
              <w:rPr>
                <w:rStyle w:val="Hyperlink"/>
                <w:rFonts w:ascii="Sakkal Majalla" w:hAnsi="Sakkal Majalla" w:cs="Sakkal Majalla" w:hint="eastAsia"/>
                <w:b/>
                <w:bCs/>
                <w:noProof/>
                <w:rtl/>
              </w:rPr>
              <w:t>ثانياً</w:t>
            </w:r>
            <w:r w:rsidRPr="001A5ED2">
              <w:rPr>
                <w:rStyle w:val="Hyperlink"/>
                <w:rFonts w:ascii="Sakkal Majalla" w:hAnsi="Sakkal Majalla" w:cs="Sakkal Majalla"/>
                <w:b/>
                <w:bCs/>
                <w:noProof/>
              </w:rPr>
              <w:t xml:space="preserve">: </w:t>
            </w:r>
            <w:r w:rsidRPr="001A5ED2">
              <w:rPr>
                <w:rStyle w:val="Hyperlink"/>
                <w:rFonts w:ascii="Sakkal Majalla" w:hAnsi="Sakkal Majalla" w:cs="Sakkal Majalla" w:hint="eastAsia"/>
                <w:b/>
                <w:bCs/>
                <w:noProof/>
                <w:rtl/>
              </w:rPr>
              <w:t>طرق</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البحث</w:t>
            </w:r>
            <w:r>
              <w:rPr>
                <w:noProof/>
                <w:webHidden/>
              </w:rPr>
              <w:tab/>
            </w:r>
            <w:r>
              <w:rPr>
                <w:rStyle w:val="Hyperlink"/>
                <w:noProof/>
                <w:rtl/>
              </w:rPr>
              <w:fldChar w:fldCharType="begin"/>
            </w:r>
            <w:r>
              <w:rPr>
                <w:noProof/>
                <w:webHidden/>
              </w:rPr>
              <w:instrText xml:space="preserve"> PAGEREF _Toc192856966 \h </w:instrText>
            </w:r>
            <w:r>
              <w:rPr>
                <w:rStyle w:val="Hyperlink"/>
                <w:noProof/>
                <w:rtl/>
              </w:rPr>
            </w:r>
            <w:r>
              <w:rPr>
                <w:rStyle w:val="Hyperlink"/>
                <w:noProof/>
                <w:rtl/>
              </w:rPr>
              <w:fldChar w:fldCharType="separate"/>
            </w:r>
            <w:r w:rsidR="009539D3">
              <w:rPr>
                <w:noProof/>
                <w:webHidden/>
                <w:rtl/>
              </w:rPr>
              <w:t>19</w:t>
            </w:r>
            <w:r>
              <w:rPr>
                <w:rStyle w:val="Hyperlink"/>
                <w:noProof/>
                <w:rtl/>
              </w:rPr>
              <w:fldChar w:fldCharType="end"/>
            </w:r>
          </w:hyperlink>
        </w:p>
        <w:p w14:paraId="5913B0E7" w14:textId="7BCF0113"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67" w:history="1">
            <w:r w:rsidRPr="001A5ED2">
              <w:rPr>
                <w:rStyle w:val="Hyperlink"/>
                <w:rFonts w:ascii="Sakkal Majalla" w:hAnsi="Sakkal Majalla" w:cs="Sakkal Majalla" w:hint="eastAsia"/>
                <w:b/>
                <w:bCs/>
                <w:noProof/>
                <w:rtl/>
              </w:rPr>
              <w:t>ثالثاً</w:t>
            </w:r>
            <w:r w:rsidRPr="001A5ED2">
              <w:rPr>
                <w:rStyle w:val="Hyperlink"/>
                <w:rFonts w:ascii="Sakkal Majalla" w:hAnsi="Sakkal Majalla" w:cs="Sakkal Majalla"/>
                <w:b/>
                <w:bCs/>
                <w:noProof/>
              </w:rPr>
              <w:t xml:space="preserve">: </w:t>
            </w:r>
            <w:r w:rsidRPr="001A5ED2">
              <w:rPr>
                <w:rStyle w:val="Hyperlink"/>
                <w:rFonts w:ascii="Sakkal Majalla" w:hAnsi="Sakkal Majalla" w:cs="Sakkal Majalla" w:hint="eastAsia"/>
                <w:b/>
                <w:bCs/>
                <w:noProof/>
                <w:rtl/>
              </w:rPr>
              <w:t>أساليب</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جمع</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البيانات</w:t>
            </w:r>
            <w:r>
              <w:rPr>
                <w:noProof/>
                <w:webHidden/>
              </w:rPr>
              <w:tab/>
            </w:r>
            <w:r>
              <w:rPr>
                <w:rStyle w:val="Hyperlink"/>
                <w:noProof/>
                <w:rtl/>
              </w:rPr>
              <w:fldChar w:fldCharType="begin"/>
            </w:r>
            <w:r>
              <w:rPr>
                <w:noProof/>
                <w:webHidden/>
              </w:rPr>
              <w:instrText xml:space="preserve"> PAGEREF _Toc192856967 \h </w:instrText>
            </w:r>
            <w:r>
              <w:rPr>
                <w:rStyle w:val="Hyperlink"/>
                <w:noProof/>
                <w:rtl/>
              </w:rPr>
            </w:r>
            <w:r>
              <w:rPr>
                <w:rStyle w:val="Hyperlink"/>
                <w:noProof/>
                <w:rtl/>
              </w:rPr>
              <w:fldChar w:fldCharType="separate"/>
            </w:r>
            <w:r w:rsidR="009539D3">
              <w:rPr>
                <w:noProof/>
                <w:webHidden/>
                <w:rtl/>
              </w:rPr>
              <w:t>21</w:t>
            </w:r>
            <w:r>
              <w:rPr>
                <w:rStyle w:val="Hyperlink"/>
                <w:noProof/>
                <w:rtl/>
              </w:rPr>
              <w:fldChar w:fldCharType="end"/>
            </w:r>
          </w:hyperlink>
        </w:p>
        <w:p w14:paraId="63766462" w14:textId="118FC418"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68" w:history="1">
            <w:r w:rsidRPr="001A5ED2">
              <w:rPr>
                <w:rStyle w:val="Hyperlink"/>
                <w:rFonts w:ascii="Sakkal Majalla" w:hAnsi="Sakkal Majalla" w:cs="Sakkal Majalla" w:hint="eastAsia"/>
                <w:b/>
                <w:bCs/>
                <w:noProof/>
                <w:rtl/>
              </w:rPr>
              <w:t>رابعاً</w:t>
            </w:r>
            <w:r w:rsidRPr="001A5ED2">
              <w:rPr>
                <w:rStyle w:val="Hyperlink"/>
                <w:rFonts w:ascii="Sakkal Majalla" w:hAnsi="Sakkal Majalla" w:cs="Sakkal Majalla"/>
                <w:b/>
                <w:bCs/>
                <w:noProof/>
              </w:rPr>
              <w:t xml:space="preserve">: </w:t>
            </w:r>
            <w:r w:rsidRPr="001A5ED2">
              <w:rPr>
                <w:rStyle w:val="Hyperlink"/>
                <w:rFonts w:ascii="Sakkal Majalla" w:hAnsi="Sakkal Majalla" w:cs="Sakkal Majalla" w:hint="eastAsia"/>
                <w:b/>
                <w:bCs/>
                <w:noProof/>
                <w:rtl/>
              </w:rPr>
              <w:t>طرق</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التحليل</w:t>
            </w:r>
            <w:r>
              <w:rPr>
                <w:noProof/>
                <w:webHidden/>
              </w:rPr>
              <w:tab/>
            </w:r>
            <w:r>
              <w:rPr>
                <w:rStyle w:val="Hyperlink"/>
                <w:noProof/>
                <w:rtl/>
              </w:rPr>
              <w:fldChar w:fldCharType="begin"/>
            </w:r>
            <w:r>
              <w:rPr>
                <w:noProof/>
                <w:webHidden/>
              </w:rPr>
              <w:instrText xml:space="preserve"> PAGEREF _Toc192856968 \h </w:instrText>
            </w:r>
            <w:r>
              <w:rPr>
                <w:rStyle w:val="Hyperlink"/>
                <w:noProof/>
                <w:rtl/>
              </w:rPr>
            </w:r>
            <w:r>
              <w:rPr>
                <w:rStyle w:val="Hyperlink"/>
                <w:noProof/>
                <w:rtl/>
              </w:rPr>
              <w:fldChar w:fldCharType="separate"/>
            </w:r>
            <w:r w:rsidR="009539D3">
              <w:rPr>
                <w:noProof/>
                <w:webHidden/>
                <w:rtl/>
              </w:rPr>
              <w:t>21</w:t>
            </w:r>
            <w:r>
              <w:rPr>
                <w:rStyle w:val="Hyperlink"/>
                <w:noProof/>
                <w:rtl/>
              </w:rPr>
              <w:fldChar w:fldCharType="end"/>
            </w:r>
          </w:hyperlink>
        </w:p>
        <w:p w14:paraId="4FF5F4F8" w14:textId="065B1EA4"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69" w:history="1">
            <w:r w:rsidRPr="001A5ED2">
              <w:rPr>
                <w:rStyle w:val="Hyperlink"/>
                <w:rFonts w:ascii="Sakkal Majalla" w:hAnsi="Sakkal Majalla" w:cs="Sakkal Majalla" w:hint="eastAsia"/>
                <w:b/>
                <w:bCs/>
                <w:noProof/>
                <w:rtl/>
              </w:rPr>
              <w:t>خامساً</w:t>
            </w:r>
            <w:r w:rsidRPr="001A5ED2">
              <w:rPr>
                <w:rStyle w:val="Hyperlink"/>
                <w:rFonts w:ascii="Sakkal Majalla" w:hAnsi="Sakkal Majalla" w:cs="Sakkal Majalla"/>
                <w:b/>
                <w:bCs/>
                <w:noProof/>
              </w:rPr>
              <w:t xml:space="preserve">: </w:t>
            </w:r>
            <w:r w:rsidRPr="001A5ED2">
              <w:rPr>
                <w:rStyle w:val="Hyperlink"/>
                <w:rFonts w:ascii="Sakkal Majalla" w:hAnsi="Sakkal Majalla" w:cs="Sakkal Majalla" w:hint="eastAsia"/>
                <w:b/>
                <w:bCs/>
                <w:noProof/>
                <w:rtl/>
              </w:rPr>
              <w:t>الأدوات</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والبرامج</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المستخدمة</w:t>
            </w:r>
            <w:r>
              <w:rPr>
                <w:noProof/>
                <w:webHidden/>
              </w:rPr>
              <w:tab/>
            </w:r>
            <w:r>
              <w:rPr>
                <w:rStyle w:val="Hyperlink"/>
                <w:noProof/>
                <w:rtl/>
              </w:rPr>
              <w:fldChar w:fldCharType="begin"/>
            </w:r>
            <w:r>
              <w:rPr>
                <w:noProof/>
                <w:webHidden/>
              </w:rPr>
              <w:instrText xml:space="preserve"> PAGEREF _Toc192856969 \h </w:instrText>
            </w:r>
            <w:r>
              <w:rPr>
                <w:rStyle w:val="Hyperlink"/>
                <w:noProof/>
                <w:rtl/>
              </w:rPr>
            </w:r>
            <w:r>
              <w:rPr>
                <w:rStyle w:val="Hyperlink"/>
                <w:noProof/>
                <w:rtl/>
              </w:rPr>
              <w:fldChar w:fldCharType="separate"/>
            </w:r>
            <w:r w:rsidR="009539D3">
              <w:rPr>
                <w:noProof/>
                <w:webHidden/>
                <w:rtl/>
              </w:rPr>
              <w:t>22</w:t>
            </w:r>
            <w:r>
              <w:rPr>
                <w:rStyle w:val="Hyperlink"/>
                <w:noProof/>
                <w:rtl/>
              </w:rPr>
              <w:fldChar w:fldCharType="end"/>
            </w:r>
          </w:hyperlink>
        </w:p>
        <w:p w14:paraId="29C3A11E" w14:textId="231C778C" w:rsidR="00B419A3" w:rsidRDefault="00B419A3" w:rsidP="00B419A3">
          <w:pPr>
            <w:pStyle w:val="10"/>
            <w:rPr>
              <w:rFonts w:asciiTheme="minorHAnsi" w:eastAsiaTheme="minorEastAsia" w:hAnsiTheme="minorHAnsi" w:cstheme="minorBidi"/>
              <w:kern w:val="2"/>
              <w:sz w:val="24"/>
              <w:szCs w:val="24"/>
              <w14:ligatures w14:val="standardContextual"/>
            </w:rPr>
          </w:pPr>
          <w:hyperlink w:anchor="_Toc192856970" w:history="1">
            <w:r w:rsidRPr="001A5ED2">
              <w:rPr>
                <w:rStyle w:val="Hyperlink"/>
                <w:rFonts w:hint="eastAsia"/>
                <w:b/>
                <w:bCs/>
                <w:rtl/>
              </w:rPr>
              <w:t>أدوات</w:t>
            </w:r>
            <w:r w:rsidRPr="001A5ED2">
              <w:rPr>
                <w:rStyle w:val="Hyperlink"/>
                <w:b/>
                <w:bCs/>
                <w:rtl/>
              </w:rPr>
              <w:t xml:space="preserve"> </w:t>
            </w:r>
            <w:r w:rsidRPr="001A5ED2">
              <w:rPr>
                <w:rStyle w:val="Hyperlink"/>
                <w:rFonts w:hint="eastAsia"/>
                <w:b/>
                <w:bCs/>
                <w:rtl/>
              </w:rPr>
              <w:t>الدراسة</w:t>
            </w:r>
            <w:r w:rsidRPr="001A5ED2">
              <w:rPr>
                <w:rStyle w:val="Hyperlink"/>
                <w:b/>
                <w:bCs/>
                <w:rtl/>
              </w:rPr>
              <w:t>:</w:t>
            </w:r>
            <w:r>
              <w:rPr>
                <w:webHidden/>
              </w:rPr>
              <w:tab/>
            </w:r>
            <w:r>
              <w:rPr>
                <w:rStyle w:val="Hyperlink"/>
                <w:rtl/>
              </w:rPr>
              <w:fldChar w:fldCharType="begin"/>
            </w:r>
            <w:r>
              <w:rPr>
                <w:webHidden/>
              </w:rPr>
              <w:instrText xml:space="preserve"> PAGEREF _Toc192856970 \h </w:instrText>
            </w:r>
            <w:r>
              <w:rPr>
                <w:rStyle w:val="Hyperlink"/>
                <w:rtl/>
              </w:rPr>
            </w:r>
            <w:r>
              <w:rPr>
                <w:rStyle w:val="Hyperlink"/>
                <w:rtl/>
              </w:rPr>
              <w:fldChar w:fldCharType="separate"/>
            </w:r>
            <w:r w:rsidR="009539D3">
              <w:rPr>
                <w:webHidden/>
                <w:rtl/>
              </w:rPr>
              <w:t>22</w:t>
            </w:r>
            <w:r>
              <w:rPr>
                <w:rStyle w:val="Hyperlink"/>
                <w:rtl/>
              </w:rPr>
              <w:fldChar w:fldCharType="end"/>
            </w:r>
          </w:hyperlink>
        </w:p>
        <w:p w14:paraId="5108B944" w14:textId="56D0FDB8"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71" w:history="1">
            <w:r w:rsidRPr="001A5ED2">
              <w:rPr>
                <w:rStyle w:val="Hyperlink"/>
                <w:rFonts w:ascii="Sakkal Majalla" w:hAnsi="Sakkal Majalla" w:cs="Sakkal Majalla" w:hint="eastAsia"/>
                <w:b/>
                <w:bCs/>
                <w:noProof/>
                <w:rtl/>
              </w:rPr>
              <w:t>أولاً</w:t>
            </w:r>
            <w:r w:rsidRPr="001A5ED2">
              <w:rPr>
                <w:rStyle w:val="Hyperlink"/>
                <w:rFonts w:ascii="Sakkal Majalla" w:hAnsi="Sakkal Majalla" w:cs="Sakkal Majalla"/>
                <w:b/>
                <w:bCs/>
                <w:noProof/>
              </w:rPr>
              <w:t xml:space="preserve">: </w:t>
            </w:r>
            <w:r w:rsidRPr="001A5ED2">
              <w:rPr>
                <w:rStyle w:val="Hyperlink"/>
                <w:rFonts w:ascii="Sakkal Majalla" w:hAnsi="Sakkal Majalla" w:cs="Sakkal Majalla" w:hint="eastAsia"/>
                <w:b/>
                <w:bCs/>
                <w:noProof/>
                <w:rtl/>
              </w:rPr>
              <w:t>أداة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الاستبانة</w:t>
            </w:r>
            <w:r w:rsidRPr="001A5ED2">
              <w:rPr>
                <w:rStyle w:val="Hyperlink"/>
                <w:rFonts w:ascii="Sakkal Majalla" w:hAnsi="Sakkal Majalla" w:cs="Sakkal Majalla"/>
                <w:b/>
                <w:bCs/>
                <w:noProof/>
              </w:rPr>
              <w:t xml:space="preserve"> (Questionnaire)</w:t>
            </w:r>
            <w:r>
              <w:rPr>
                <w:noProof/>
                <w:webHidden/>
              </w:rPr>
              <w:tab/>
            </w:r>
            <w:r>
              <w:rPr>
                <w:rStyle w:val="Hyperlink"/>
                <w:noProof/>
                <w:rtl/>
              </w:rPr>
              <w:fldChar w:fldCharType="begin"/>
            </w:r>
            <w:r>
              <w:rPr>
                <w:noProof/>
                <w:webHidden/>
              </w:rPr>
              <w:instrText xml:space="preserve"> PAGEREF _Toc192856971 \h </w:instrText>
            </w:r>
            <w:r>
              <w:rPr>
                <w:rStyle w:val="Hyperlink"/>
                <w:noProof/>
                <w:rtl/>
              </w:rPr>
            </w:r>
            <w:r>
              <w:rPr>
                <w:rStyle w:val="Hyperlink"/>
                <w:noProof/>
                <w:rtl/>
              </w:rPr>
              <w:fldChar w:fldCharType="separate"/>
            </w:r>
            <w:r w:rsidR="009539D3">
              <w:rPr>
                <w:noProof/>
                <w:webHidden/>
                <w:rtl/>
              </w:rPr>
              <w:t>23</w:t>
            </w:r>
            <w:r>
              <w:rPr>
                <w:rStyle w:val="Hyperlink"/>
                <w:noProof/>
                <w:rtl/>
              </w:rPr>
              <w:fldChar w:fldCharType="end"/>
            </w:r>
          </w:hyperlink>
        </w:p>
        <w:p w14:paraId="56B8367A" w14:textId="3405467C"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72" w:history="1">
            <w:r w:rsidRPr="001A5ED2">
              <w:rPr>
                <w:rStyle w:val="Hyperlink"/>
                <w:rFonts w:ascii="Sakkal Majalla" w:hAnsi="Sakkal Majalla" w:cs="Sakkal Majalla" w:hint="eastAsia"/>
                <w:b/>
                <w:bCs/>
                <w:noProof/>
                <w:rtl/>
              </w:rPr>
              <w:t>ثانياً</w:t>
            </w:r>
            <w:r w:rsidRPr="001A5ED2">
              <w:rPr>
                <w:rStyle w:val="Hyperlink"/>
                <w:rFonts w:ascii="Sakkal Majalla" w:hAnsi="Sakkal Majalla" w:cs="Sakkal Majalla"/>
                <w:b/>
                <w:bCs/>
                <w:noProof/>
              </w:rPr>
              <w:t xml:space="preserve">: </w:t>
            </w:r>
            <w:r w:rsidRPr="001A5ED2">
              <w:rPr>
                <w:rStyle w:val="Hyperlink"/>
                <w:rFonts w:ascii="Sakkal Majalla" w:hAnsi="Sakkal Majalla" w:cs="Sakkal Majalla" w:hint="eastAsia"/>
                <w:b/>
                <w:bCs/>
                <w:noProof/>
                <w:rtl/>
              </w:rPr>
              <w:t>أداة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المقابلات</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العميقة</w:t>
            </w:r>
            <w:r w:rsidRPr="001A5ED2">
              <w:rPr>
                <w:rStyle w:val="Hyperlink"/>
                <w:rFonts w:ascii="Sakkal Majalla" w:hAnsi="Sakkal Majalla" w:cs="Sakkal Majalla"/>
                <w:b/>
                <w:bCs/>
                <w:noProof/>
              </w:rPr>
              <w:t xml:space="preserve"> (In-depth Interviews)</w:t>
            </w:r>
            <w:r>
              <w:rPr>
                <w:noProof/>
                <w:webHidden/>
              </w:rPr>
              <w:tab/>
            </w:r>
            <w:r>
              <w:rPr>
                <w:rStyle w:val="Hyperlink"/>
                <w:noProof/>
                <w:rtl/>
              </w:rPr>
              <w:fldChar w:fldCharType="begin"/>
            </w:r>
            <w:r>
              <w:rPr>
                <w:noProof/>
                <w:webHidden/>
              </w:rPr>
              <w:instrText xml:space="preserve"> PAGEREF _Toc192856972 \h </w:instrText>
            </w:r>
            <w:r>
              <w:rPr>
                <w:rStyle w:val="Hyperlink"/>
                <w:noProof/>
                <w:rtl/>
              </w:rPr>
            </w:r>
            <w:r>
              <w:rPr>
                <w:rStyle w:val="Hyperlink"/>
                <w:noProof/>
                <w:rtl/>
              </w:rPr>
              <w:fldChar w:fldCharType="separate"/>
            </w:r>
            <w:r w:rsidR="009539D3">
              <w:rPr>
                <w:noProof/>
                <w:webHidden/>
                <w:rtl/>
              </w:rPr>
              <w:t>24</w:t>
            </w:r>
            <w:r>
              <w:rPr>
                <w:rStyle w:val="Hyperlink"/>
                <w:noProof/>
                <w:rtl/>
              </w:rPr>
              <w:fldChar w:fldCharType="end"/>
            </w:r>
          </w:hyperlink>
        </w:p>
        <w:p w14:paraId="740EB8D0" w14:textId="14921B3B"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73" w:history="1">
            <w:r w:rsidRPr="001A5ED2">
              <w:rPr>
                <w:rStyle w:val="Hyperlink"/>
                <w:rFonts w:ascii="Sakkal Majalla" w:hAnsi="Sakkal Majalla" w:cs="Sakkal Majalla" w:hint="eastAsia"/>
                <w:b/>
                <w:bCs/>
                <w:noProof/>
                <w:rtl/>
              </w:rPr>
              <w:t>ثالثاً</w:t>
            </w:r>
            <w:r w:rsidRPr="001A5ED2">
              <w:rPr>
                <w:rStyle w:val="Hyperlink"/>
                <w:rFonts w:ascii="Sakkal Majalla" w:hAnsi="Sakkal Majalla" w:cs="Sakkal Majalla"/>
                <w:b/>
                <w:bCs/>
                <w:noProof/>
              </w:rPr>
              <w:t xml:space="preserve">: </w:t>
            </w:r>
            <w:r w:rsidRPr="001A5ED2">
              <w:rPr>
                <w:rStyle w:val="Hyperlink"/>
                <w:rFonts w:ascii="Sakkal Majalla" w:hAnsi="Sakkal Majalla" w:cs="Sakkal Majalla" w:hint="eastAsia"/>
                <w:b/>
                <w:bCs/>
                <w:noProof/>
                <w:rtl/>
              </w:rPr>
              <w:t>أداة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دراسة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الحالة</w:t>
            </w:r>
            <w:r w:rsidRPr="001A5ED2">
              <w:rPr>
                <w:rStyle w:val="Hyperlink"/>
                <w:rFonts w:ascii="Sakkal Majalla" w:hAnsi="Sakkal Majalla" w:cs="Sakkal Majalla"/>
                <w:b/>
                <w:bCs/>
                <w:noProof/>
              </w:rPr>
              <w:t xml:space="preserve"> (Case Studies)</w:t>
            </w:r>
            <w:r>
              <w:rPr>
                <w:noProof/>
                <w:webHidden/>
              </w:rPr>
              <w:tab/>
            </w:r>
            <w:r>
              <w:rPr>
                <w:rStyle w:val="Hyperlink"/>
                <w:noProof/>
                <w:rtl/>
              </w:rPr>
              <w:fldChar w:fldCharType="begin"/>
            </w:r>
            <w:r>
              <w:rPr>
                <w:noProof/>
                <w:webHidden/>
              </w:rPr>
              <w:instrText xml:space="preserve"> PAGEREF _Toc192856973 \h </w:instrText>
            </w:r>
            <w:r>
              <w:rPr>
                <w:rStyle w:val="Hyperlink"/>
                <w:noProof/>
                <w:rtl/>
              </w:rPr>
            </w:r>
            <w:r>
              <w:rPr>
                <w:rStyle w:val="Hyperlink"/>
                <w:noProof/>
                <w:rtl/>
              </w:rPr>
              <w:fldChar w:fldCharType="separate"/>
            </w:r>
            <w:r w:rsidR="009539D3">
              <w:rPr>
                <w:noProof/>
                <w:webHidden/>
                <w:rtl/>
              </w:rPr>
              <w:t>24</w:t>
            </w:r>
            <w:r>
              <w:rPr>
                <w:rStyle w:val="Hyperlink"/>
                <w:noProof/>
                <w:rtl/>
              </w:rPr>
              <w:fldChar w:fldCharType="end"/>
            </w:r>
          </w:hyperlink>
        </w:p>
        <w:p w14:paraId="73D5033D" w14:textId="4D281CB2"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74" w:history="1">
            <w:r w:rsidRPr="001A5ED2">
              <w:rPr>
                <w:rStyle w:val="Hyperlink"/>
                <w:rFonts w:ascii="Sakkal Majalla" w:hAnsi="Sakkal Majalla" w:cs="Sakkal Majalla" w:hint="eastAsia"/>
                <w:b/>
                <w:bCs/>
                <w:noProof/>
                <w:rtl/>
              </w:rPr>
              <w:t>رابعاً</w:t>
            </w:r>
            <w:r w:rsidRPr="001A5ED2">
              <w:rPr>
                <w:rStyle w:val="Hyperlink"/>
                <w:rFonts w:ascii="Sakkal Majalla" w:hAnsi="Sakkal Majalla" w:cs="Sakkal Majalla"/>
                <w:b/>
                <w:bCs/>
                <w:noProof/>
              </w:rPr>
              <w:t xml:space="preserve">: </w:t>
            </w:r>
            <w:r w:rsidRPr="001A5ED2">
              <w:rPr>
                <w:rStyle w:val="Hyperlink"/>
                <w:rFonts w:ascii="Sakkal Majalla" w:hAnsi="Sakkal Majalla" w:cs="Sakkal Majalla" w:hint="eastAsia"/>
                <w:b/>
                <w:bCs/>
                <w:noProof/>
                <w:rtl/>
              </w:rPr>
              <w:t>أداة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المراجعة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الوثائقية</w:t>
            </w:r>
            <w:r w:rsidRPr="001A5ED2">
              <w:rPr>
                <w:rStyle w:val="Hyperlink"/>
                <w:rFonts w:ascii="Sakkal Majalla" w:hAnsi="Sakkal Majalla" w:cs="Sakkal Majalla"/>
                <w:b/>
                <w:bCs/>
                <w:noProof/>
              </w:rPr>
              <w:t xml:space="preserve"> (Document Review)</w:t>
            </w:r>
            <w:r>
              <w:rPr>
                <w:noProof/>
                <w:webHidden/>
              </w:rPr>
              <w:tab/>
            </w:r>
            <w:r>
              <w:rPr>
                <w:rStyle w:val="Hyperlink"/>
                <w:noProof/>
                <w:rtl/>
              </w:rPr>
              <w:fldChar w:fldCharType="begin"/>
            </w:r>
            <w:r>
              <w:rPr>
                <w:noProof/>
                <w:webHidden/>
              </w:rPr>
              <w:instrText xml:space="preserve"> PAGEREF _Toc192856974 \h </w:instrText>
            </w:r>
            <w:r>
              <w:rPr>
                <w:rStyle w:val="Hyperlink"/>
                <w:noProof/>
                <w:rtl/>
              </w:rPr>
            </w:r>
            <w:r>
              <w:rPr>
                <w:rStyle w:val="Hyperlink"/>
                <w:noProof/>
                <w:rtl/>
              </w:rPr>
              <w:fldChar w:fldCharType="separate"/>
            </w:r>
            <w:r w:rsidR="009539D3">
              <w:rPr>
                <w:noProof/>
                <w:webHidden/>
                <w:rtl/>
              </w:rPr>
              <w:t>25</w:t>
            </w:r>
            <w:r>
              <w:rPr>
                <w:rStyle w:val="Hyperlink"/>
                <w:noProof/>
                <w:rtl/>
              </w:rPr>
              <w:fldChar w:fldCharType="end"/>
            </w:r>
          </w:hyperlink>
        </w:p>
        <w:p w14:paraId="4DEA28C8" w14:textId="6E13734E"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75" w:history="1">
            <w:r w:rsidRPr="001A5ED2">
              <w:rPr>
                <w:rStyle w:val="Hyperlink"/>
                <w:rFonts w:ascii="Sakkal Majalla" w:hAnsi="Sakkal Majalla" w:cs="Sakkal Majalla" w:hint="eastAsia"/>
                <w:b/>
                <w:bCs/>
                <w:noProof/>
                <w:rtl/>
              </w:rPr>
              <w:t>خامساً</w:t>
            </w:r>
            <w:r w:rsidRPr="001A5ED2">
              <w:rPr>
                <w:rStyle w:val="Hyperlink"/>
                <w:rFonts w:ascii="Sakkal Majalla" w:hAnsi="Sakkal Majalla" w:cs="Sakkal Majalla"/>
                <w:b/>
                <w:bCs/>
                <w:noProof/>
              </w:rPr>
              <w:t xml:space="preserve">: </w:t>
            </w:r>
            <w:r w:rsidRPr="001A5ED2">
              <w:rPr>
                <w:rStyle w:val="Hyperlink"/>
                <w:rFonts w:ascii="Sakkal Majalla" w:hAnsi="Sakkal Majalla" w:cs="Sakkal Majalla" w:hint="eastAsia"/>
                <w:b/>
                <w:bCs/>
                <w:noProof/>
                <w:rtl/>
              </w:rPr>
              <w:t>أداة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تحليل</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البيانات</w:t>
            </w:r>
            <w:r w:rsidRPr="001A5ED2">
              <w:rPr>
                <w:rStyle w:val="Hyperlink"/>
                <w:rFonts w:ascii="Sakkal Majalla" w:hAnsi="Sakkal Majalla" w:cs="Sakkal Majalla"/>
                <w:b/>
                <w:bCs/>
                <w:noProof/>
              </w:rPr>
              <w:t xml:space="preserve"> (Data Analysis Tools)</w:t>
            </w:r>
            <w:r>
              <w:rPr>
                <w:noProof/>
                <w:webHidden/>
              </w:rPr>
              <w:tab/>
            </w:r>
            <w:r>
              <w:rPr>
                <w:rStyle w:val="Hyperlink"/>
                <w:noProof/>
                <w:rtl/>
              </w:rPr>
              <w:fldChar w:fldCharType="begin"/>
            </w:r>
            <w:r>
              <w:rPr>
                <w:noProof/>
                <w:webHidden/>
              </w:rPr>
              <w:instrText xml:space="preserve"> PAGEREF _Toc192856975 \h </w:instrText>
            </w:r>
            <w:r>
              <w:rPr>
                <w:rStyle w:val="Hyperlink"/>
                <w:noProof/>
                <w:rtl/>
              </w:rPr>
            </w:r>
            <w:r>
              <w:rPr>
                <w:rStyle w:val="Hyperlink"/>
                <w:noProof/>
                <w:rtl/>
              </w:rPr>
              <w:fldChar w:fldCharType="separate"/>
            </w:r>
            <w:r w:rsidR="009539D3">
              <w:rPr>
                <w:noProof/>
                <w:webHidden/>
                <w:rtl/>
              </w:rPr>
              <w:t>26</w:t>
            </w:r>
            <w:r>
              <w:rPr>
                <w:rStyle w:val="Hyperlink"/>
                <w:noProof/>
                <w:rtl/>
              </w:rPr>
              <w:fldChar w:fldCharType="end"/>
            </w:r>
          </w:hyperlink>
        </w:p>
        <w:p w14:paraId="2B2B509B" w14:textId="31BC4E05" w:rsidR="00B419A3" w:rsidRDefault="00B419A3" w:rsidP="00B419A3">
          <w:pPr>
            <w:pStyle w:val="10"/>
            <w:tabs>
              <w:tab w:val="left" w:pos="1440"/>
            </w:tabs>
            <w:rPr>
              <w:rFonts w:asciiTheme="minorHAnsi" w:eastAsiaTheme="minorEastAsia" w:hAnsiTheme="minorHAnsi" w:cstheme="minorBidi"/>
              <w:kern w:val="2"/>
              <w:sz w:val="24"/>
              <w:szCs w:val="24"/>
              <w14:ligatures w14:val="standardContextual"/>
            </w:rPr>
          </w:pPr>
          <w:hyperlink w:anchor="_Toc192856976" w:history="1">
            <w:r w:rsidRPr="001A5ED2">
              <w:rPr>
                <w:rStyle w:val="Hyperlink"/>
                <w:b/>
                <w:bCs/>
                <w:rtl/>
              </w:rPr>
              <w:t>1.</w:t>
            </w:r>
            <w:r>
              <w:rPr>
                <w:rFonts w:asciiTheme="minorHAnsi" w:eastAsiaTheme="minorEastAsia" w:hAnsiTheme="minorHAnsi" w:cstheme="minorBidi"/>
                <w:kern w:val="2"/>
                <w:sz w:val="24"/>
                <w:szCs w:val="24"/>
                <w14:ligatures w14:val="standardContextual"/>
              </w:rPr>
              <w:tab/>
            </w:r>
            <w:r w:rsidRPr="001A5ED2">
              <w:rPr>
                <w:rStyle w:val="Hyperlink"/>
                <w:rFonts w:hint="eastAsia"/>
                <w:b/>
                <w:bCs/>
                <w:rtl/>
              </w:rPr>
              <w:t>تحليل</w:t>
            </w:r>
            <w:r w:rsidRPr="001A5ED2">
              <w:rPr>
                <w:rStyle w:val="Hyperlink"/>
                <w:b/>
                <w:bCs/>
                <w:rtl/>
              </w:rPr>
              <w:t xml:space="preserve"> </w:t>
            </w:r>
            <w:r w:rsidRPr="001A5ED2">
              <w:rPr>
                <w:rStyle w:val="Hyperlink"/>
                <w:rFonts w:hint="eastAsia"/>
                <w:b/>
                <w:bCs/>
                <w:rtl/>
              </w:rPr>
              <w:t>البيانات</w:t>
            </w:r>
            <w:r w:rsidRPr="001A5ED2">
              <w:rPr>
                <w:rStyle w:val="Hyperlink"/>
                <w:b/>
                <w:bCs/>
                <w:rtl/>
              </w:rPr>
              <w:t>:</w:t>
            </w:r>
            <w:r>
              <w:rPr>
                <w:webHidden/>
              </w:rPr>
              <w:tab/>
            </w:r>
            <w:r>
              <w:rPr>
                <w:rStyle w:val="Hyperlink"/>
                <w:rtl/>
              </w:rPr>
              <w:fldChar w:fldCharType="begin"/>
            </w:r>
            <w:r>
              <w:rPr>
                <w:webHidden/>
              </w:rPr>
              <w:instrText xml:space="preserve"> PAGEREF _Toc192856976 \h </w:instrText>
            </w:r>
            <w:r>
              <w:rPr>
                <w:rStyle w:val="Hyperlink"/>
                <w:rtl/>
              </w:rPr>
            </w:r>
            <w:r>
              <w:rPr>
                <w:rStyle w:val="Hyperlink"/>
                <w:rtl/>
              </w:rPr>
              <w:fldChar w:fldCharType="separate"/>
            </w:r>
            <w:r w:rsidR="009539D3">
              <w:rPr>
                <w:webHidden/>
                <w:rtl/>
              </w:rPr>
              <w:t>28</w:t>
            </w:r>
            <w:r>
              <w:rPr>
                <w:rStyle w:val="Hyperlink"/>
                <w:rtl/>
              </w:rPr>
              <w:fldChar w:fldCharType="end"/>
            </w:r>
          </w:hyperlink>
        </w:p>
        <w:p w14:paraId="37C01CE1" w14:textId="38A34D0C"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77" w:history="1">
            <w:r w:rsidRPr="001A5ED2">
              <w:rPr>
                <w:rStyle w:val="Hyperlink"/>
                <w:rFonts w:ascii="Sakkal Majalla" w:hAnsi="Sakkal Majalla" w:cs="Sakkal Majalla" w:hint="eastAsia"/>
                <w:noProof/>
                <w:rtl/>
              </w:rPr>
              <w:t>الأسباب</w:t>
            </w:r>
            <w:r w:rsidRPr="001A5ED2">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_Toc192856977 \h </w:instrText>
            </w:r>
            <w:r>
              <w:rPr>
                <w:rStyle w:val="Hyperlink"/>
                <w:noProof/>
                <w:rtl/>
              </w:rPr>
            </w:r>
            <w:r>
              <w:rPr>
                <w:rStyle w:val="Hyperlink"/>
                <w:noProof/>
                <w:rtl/>
              </w:rPr>
              <w:fldChar w:fldCharType="separate"/>
            </w:r>
            <w:r w:rsidR="009539D3">
              <w:rPr>
                <w:noProof/>
                <w:webHidden/>
                <w:rtl/>
              </w:rPr>
              <w:t>28</w:t>
            </w:r>
            <w:r>
              <w:rPr>
                <w:rStyle w:val="Hyperlink"/>
                <w:noProof/>
                <w:rtl/>
              </w:rPr>
              <w:fldChar w:fldCharType="end"/>
            </w:r>
          </w:hyperlink>
        </w:p>
        <w:p w14:paraId="6020C405" w14:textId="17CD712F"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78" w:history="1">
            <w:r w:rsidRPr="001A5ED2">
              <w:rPr>
                <w:rStyle w:val="Hyperlink"/>
                <w:rFonts w:ascii="Sakkal Majalla" w:hAnsi="Sakkal Majalla" w:cs="Sakkal Majalla" w:hint="eastAsia"/>
                <w:noProof/>
                <w:rtl/>
              </w:rPr>
              <w:t>التأثيرات</w:t>
            </w:r>
            <w:r w:rsidRPr="001A5ED2">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_Toc192856978 \h </w:instrText>
            </w:r>
            <w:r>
              <w:rPr>
                <w:rStyle w:val="Hyperlink"/>
                <w:noProof/>
                <w:rtl/>
              </w:rPr>
            </w:r>
            <w:r>
              <w:rPr>
                <w:rStyle w:val="Hyperlink"/>
                <w:noProof/>
                <w:rtl/>
              </w:rPr>
              <w:fldChar w:fldCharType="separate"/>
            </w:r>
            <w:r w:rsidR="009539D3">
              <w:rPr>
                <w:noProof/>
                <w:webHidden/>
                <w:rtl/>
              </w:rPr>
              <w:t>28</w:t>
            </w:r>
            <w:r>
              <w:rPr>
                <w:rStyle w:val="Hyperlink"/>
                <w:noProof/>
                <w:rtl/>
              </w:rPr>
              <w:fldChar w:fldCharType="end"/>
            </w:r>
          </w:hyperlink>
        </w:p>
        <w:p w14:paraId="640CDD50" w14:textId="0D1F9C2C"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79" w:history="1">
            <w:r w:rsidRPr="001A5ED2">
              <w:rPr>
                <w:rStyle w:val="Hyperlink"/>
                <w:rFonts w:ascii="Sakkal Majalla" w:hAnsi="Sakkal Majalla" w:cs="Sakkal Majalla" w:hint="eastAsia"/>
                <w:noProof/>
                <w:rtl/>
              </w:rPr>
              <w:t>الحلول</w:t>
            </w:r>
            <w:r w:rsidRPr="001A5ED2">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_Toc192856979 \h </w:instrText>
            </w:r>
            <w:r>
              <w:rPr>
                <w:rStyle w:val="Hyperlink"/>
                <w:noProof/>
                <w:rtl/>
              </w:rPr>
            </w:r>
            <w:r>
              <w:rPr>
                <w:rStyle w:val="Hyperlink"/>
                <w:noProof/>
                <w:rtl/>
              </w:rPr>
              <w:fldChar w:fldCharType="separate"/>
            </w:r>
            <w:r w:rsidR="009539D3">
              <w:rPr>
                <w:noProof/>
                <w:webHidden/>
                <w:rtl/>
              </w:rPr>
              <w:t>29</w:t>
            </w:r>
            <w:r>
              <w:rPr>
                <w:rStyle w:val="Hyperlink"/>
                <w:noProof/>
                <w:rtl/>
              </w:rPr>
              <w:fldChar w:fldCharType="end"/>
            </w:r>
          </w:hyperlink>
        </w:p>
        <w:p w14:paraId="5C933CAC" w14:textId="55E9FF6B"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80" w:history="1">
            <w:r w:rsidRPr="001A5ED2">
              <w:rPr>
                <w:rStyle w:val="Hyperlink"/>
                <w:rFonts w:ascii="Sakkal Majalla" w:hAnsi="Sakkal Majalla" w:cs="Sakkal Majalla" w:hint="eastAsia"/>
                <w:noProof/>
                <w:rtl/>
              </w:rPr>
              <w:t>تحليل</w:t>
            </w:r>
            <w:r w:rsidRPr="001A5ED2">
              <w:rPr>
                <w:rStyle w:val="Hyperlink"/>
                <w:rFonts w:ascii="Sakkal Majalla" w:hAnsi="Sakkal Majalla" w:cs="Sakkal Majalla"/>
                <w:noProof/>
                <w:rtl/>
              </w:rPr>
              <w:t xml:space="preserve"> (</w:t>
            </w:r>
            <w:r w:rsidRPr="001A5ED2">
              <w:rPr>
                <w:rStyle w:val="Hyperlink"/>
                <w:rFonts w:ascii="Sakkal Majalla" w:hAnsi="Sakkal Majalla" w:cs="Sakkal Majalla"/>
                <w:noProof/>
              </w:rPr>
              <w:t>frequency analysis</w:t>
            </w:r>
            <w:r w:rsidRPr="001A5ED2">
              <w:rPr>
                <w:rStyle w:val="Hyperlink"/>
                <w:rFonts w:ascii="Sakkal Majalla" w:hAnsi="Sakkal Majalla" w:cs="Sakkal Majalla"/>
                <w:noProof/>
                <w:rtl/>
              </w:rPr>
              <w:t>):</w:t>
            </w:r>
            <w:r>
              <w:rPr>
                <w:noProof/>
                <w:webHidden/>
              </w:rPr>
              <w:tab/>
            </w:r>
            <w:r>
              <w:rPr>
                <w:rStyle w:val="Hyperlink"/>
                <w:noProof/>
                <w:rtl/>
              </w:rPr>
              <w:fldChar w:fldCharType="begin"/>
            </w:r>
            <w:r>
              <w:rPr>
                <w:noProof/>
                <w:webHidden/>
              </w:rPr>
              <w:instrText xml:space="preserve"> PAGEREF _Toc192856980 \h </w:instrText>
            </w:r>
            <w:r>
              <w:rPr>
                <w:rStyle w:val="Hyperlink"/>
                <w:noProof/>
                <w:rtl/>
              </w:rPr>
            </w:r>
            <w:r>
              <w:rPr>
                <w:rStyle w:val="Hyperlink"/>
                <w:noProof/>
                <w:rtl/>
              </w:rPr>
              <w:fldChar w:fldCharType="separate"/>
            </w:r>
            <w:r w:rsidR="009539D3">
              <w:rPr>
                <w:noProof/>
                <w:webHidden/>
                <w:rtl/>
              </w:rPr>
              <w:t>29</w:t>
            </w:r>
            <w:r>
              <w:rPr>
                <w:rStyle w:val="Hyperlink"/>
                <w:noProof/>
                <w:rtl/>
              </w:rPr>
              <w:fldChar w:fldCharType="end"/>
            </w:r>
          </w:hyperlink>
        </w:p>
        <w:p w14:paraId="178B80EE" w14:textId="3664DAD3" w:rsidR="00B419A3" w:rsidRDefault="00B419A3" w:rsidP="00B419A3">
          <w:pPr>
            <w:pStyle w:val="10"/>
            <w:tabs>
              <w:tab w:val="left" w:pos="1680"/>
            </w:tabs>
            <w:rPr>
              <w:rFonts w:asciiTheme="minorHAnsi" w:eastAsiaTheme="minorEastAsia" w:hAnsiTheme="minorHAnsi" w:cstheme="minorBidi"/>
              <w:kern w:val="2"/>
              <w:sz w:val="24"/>
              <w:szCs w:val="24"/>
              <w14:ligatures w14:val="standardContextual"/>
            </w:rPr>
          </w:pPr>
          <w:hyperlink w:anchor="_Toc192856981" w:history="1">
            <w:r w:rsidRPr="001A5ED2">
              <w:rPr>
                <w:rStyle w:val="Hyperlink"/>
                <w:b/>
                <w:bCs/>
                <w:rtl/>
              </w:rPr>
              <w:t>2.</w:t>
            </w:r>
            <w:r>
              <w:rPr>
                <w:rFonts w:asciiTheme="minorHAnsi" w:eastAsiaTheme="minorEastAsia" w:hAnsiTheme="minorHAnsi" w:cstheme="minorBidi"/>
                <w:kern w:val="2"/>
                <w:sz w:val="24"/>
                <w:szCs w:val="24"/>
                <w14:ligatures w14:val="standardContextual"/>
              </w:rPr>
              <w:tab/>
            </w:r>
            <w:r w:rsidRPr="001A5ED2">
              <w:rPr>
                <w:rStyle w:val="Hyperlink"/>
                <w:rFonts w:hint="eastAsia"/>
                <w:b/>
                <w:bCs/>
                <w:rtl/>
              </w:rPr>
              <w:t>دراسة</w:t>
            </w:r>
            <w:r w:rsidRPr="001A5ED2">
              <w:rPr>
                <w:rStyle w:val="Hyperlink"/>
                <w:b/>
                <w:bCs/>
                <w:rtl/>
              </w:rPr>
              <w:t xml:space="preserve"> </w:t>
            </w:r>
            <w:r w:rsidRPr="001A5ED2">
              <w:rPr>
                <w:rStyle w:val="Hyperlink"/>
                <w:rFonts w:hint="eastAsia"/>
                <w:b/>
                <w:bCs/>
                <w:rtl/>
              </w:rPr>
              <w:t>نماذج</w:t>
            </w:r>
            <w:r w:rsidRPr="001A5ED2">
              <w:rPr>
                <w:rStyle w:val="Hyperlink"/>
                <w:b/>
                <w:bCs/>
                <w:rtl/>
              </w:rPr>
              <w:t xml:space="preserve"> </w:t>
            </w:r>
            <w:r w:rsidRPr="001A5ED2">
              <w:rPr>
                <w:rStyle w:val="Hyperlink"/>
                <w:rFonts w:hint="eastAsia"/>
                <w:b/>
                <w:bCs/>
                <w:rtl/>
              </w:rPr>
              <w:t>كراسة</w:t>
            </w:r>
            <w:r>
              <w:rPr>
                <w:webHidden/>
              </w:rPr>
              <w:tab/>
            </w:r>
            <w:r>
              <w:rPr>
                <w:rStyle w:val="Hyperlink"/>
                <w:rtl/>
              </w:rPr>
              <w:fldChar w:fldCharType="begin"/>
            </w:r>
            <w:r>
              <w:rPr>
                <w:webHidden/>
              </w:rPr>
              <w:instrText xml:space="preserve"> PAGEREF _Toc192856981 \h </w:instrText>
            </w:r>
            <w:r>
              <w:rPr>
                <w:rStyle w:val="Hyperlink"/>
                <w:rtl/>
              </w:rPr>
            </w:r>
            <w:r>
              <w:rPr>
                <w:rStyle w:val="Hyperlink"/>
                <w:rtl/>
              </w:rPr>
              <w:fldChar w:fldCharType="separate"/>
            </w:r>
            <w:r w:rsidR="009539D3">
              <w:rPr>
                <w:webHidden/>
                <w:rtl/>
              </w:rPr>
              <w:t>30</w:t>
            </w:r>
            <w:r>
              <w:rPr>
                <w:rStyle w:val="Hyperlink"/>
                <w:rtl/>
              </w:rPr>
              <w:fldChar w:fldCharType="end"/>
            </w:r>
          </w:hyperlink>
        </w:p>
        <w:p w14:paraId="5DDDFA42" w14:textId="60B1DE0D" w:rsidR="00B419A3" w:rsidRDefault="00B419A3" w:rsidP="00B419A3">
          <w:pPr>
            <w:pStyle w:val="10"/>
            <w:tabs>
              <w:tab w:val="left" w:pos="960"/>
            </w:tabs>
            <w:rPr>
              <w:rFonts w:asciiTheme="minorHAnsi" w:eastAsiaTheme="minorEastAsia" w:hAnsiTheme="minorHAnsi" w:cstheme="minorBidi"/>
              <w:kern w:val="2"/>
              <w:sz w:val="24"/>
              <w:szCs w:val="24"/>
              <w14:ligatures w14:val="standardContextual"/>
            </w:rPr>
          </w:pPr>
          <w:hyperlink w:anchor="_Toc192856982" w:history="1">
            <w:r w:rsidRPr="001A5ED2">
              <w:rPr>
                <w:rStyle w:val="Hyperlink"/>
                <w:b/>
                <w:bCs/>
                <w:rtl/>
              </w:rPr>
              <w:t>3.</w:t>
            </w:r>
            <w:r>
              <w:rPr>
                <w:rFonts w:asciiTheme="minorHAnsi" w:eastAsiaTheme="minorEastAsia" w:hAnsiTheme="minorHAnsi" w:cstheme="minorBidi"/>
                <w:kern w:val="2"/>
                <w:sz w:val="24"/>
                <w:szCs w:val="24"/>
                <w14:ligatures w14:val="standardContextual"/>
              </w:rPr>
              <w:tab/>
            </w:r>
            <w:r w:rsidRPr="001A5ED2">
              <w:rPr>
                <w:rStyle w:val="Hyperlink"/>
                <w:rFonts w:hint="eastAsia"/>
                <w:b/>
                <w:bCs/>
                <w:rtl/>
              </w:rPr>
              <w:t>التوصيات</w:t>
            </w:r>
            <w:r w:rsidRPr="001A5ED2">
              <w:rPr>
                <w:rStyle w:val="Hyperlink"/>
                <w:b/>
                <w:bCs/>
                <w:rtl/>
              </w:rPr>
              <w:t>:</w:t>
            </w:r>
            <w:r>
              <w:rPr>
                <w:webHidden/>
              </w:rPr>
              <w:tab/>
            </w:r>
            <w:r>
              <w:rPr>
                <w:rStyle w:val="Hyperlink"/>
                <w:rtl/>
              </w:rPr>
              <w:fldChar w:fldCharType="begin"/>
            </w:r>
            <w:r>
              <w:rPr>
                <w:webHidden/>
              </w:rPr>
              <w:instrText xml:space="preserve"> PAGEREF _Toc192856982 \h </w:instrText>
            </w:r>
            <w:r>
              <w:rPr>
                <w:rStyle w:val="Hyperlink"/>
                <w:rtl/>
              </w:rPr>
            </w:r>
            <w:r>
              <w:rPr>
                <w:rStyle w:val="Hyperlink"/>
                <w:rtl/>
              </w:rPr>
              <w:fldChar w:fldCharType="separate"/>
            </w:r>
            <w:r w:rsidR="009539D3">
              <w:rPr>
                <w:webHidden/>
                <w:rtl/>
              </w:rPr>
              <w:t>30</w:t>
            </w:r>
            <w:r>
              <w:rPr>
                <w:rStyle w:val="Hyperlink"/>
                <w:rtl/>
              </w:rPr>
              <w:fldChar w:fldCharType="end"/>
            </w:r>
          </w:hyperlink>
        </w:p>
        <w:p w14:paraId="27D6A0FA" w14:textId="0479A065"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83" w:history="1">
            <w:r w:rsidRPr="001A5ED2">
              <w:rPr>
                <w:rStyle w:val="Hyperlink"/>
                <w:rFonts w:ascii="Sakkal Majalla" w:hAnsi="Sakkal Majalla" w:cs="Sakkal Majalla"/>
                <w:b/>
                <w:bCs/>
                <w:noProof/>
                <w:rtl/>
              </w:rPr>
              <w:t>1.</w:t>
            </w:r>
            <w:r w:rsidRPr="001A5ED2">
              <w:rPr>
                <w:rStyle w:val="Hyperlink"/>
                <w:rFonts w:ascii="Sakkal Majalla" w:hAnsi="Sakkal Majalla" w:cs="Sakkal Majalla"/>
                <w:b/>
                <w:bCs/>
                <w:noProof/>
              </w:rPr>
              <w:t xml:space="preserve"> </w:t>
            </w:r>
            <w:r w:rsidRPr="001A5ED2">
              <w:rPr>
                <w:rStyle w:val="Hyperlink"/>
                <w:rFonts w:ascii="Sakkal Majalla" w:hAnsi="Sakkal Majalla" w:cs="Sakkal Majalla" w:hint="eastAsia"/>
                <w:b/>
                <w:bCs/>
                <w:noProof/>
                <w:rtl/>
              </w:rPr>
              <w:t>تحسين</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الصياغة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الفنية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لكراسة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الشروط</w:t>
            </w:r>
            <w:r>
              <w:rPr>
                <w:noProof/>
                <w:webHidden/>
              </w:rPr>
              <w:tab/>
            </w:r>
            <w:r>
              <w:rPr>
                <w:rStyle w:val="Hyperlink"/>
                <w:noProof/>
                <w:rtl/>
              </w:rPr>
              <w:fldChar w:fldCharType="begin"/>
            </w:r>
            <w:r>
              <w:rPr>
                <w:noProof/>
                <w:webHidden/>
              </w:rPr>
              <w:instrText xml:space="preserve"> PAGEREF _Toc192856983 \h </w:instrText>
            </w:r>
            <w:r>
              <w:rPr>
                <w:rStyle w:val="Hyperlink"/>
                <w:noProof/>
                <w:rtl/>
              </w:rPr>
            </w:r>
            <w:r>
              <w:rPr>
                <w:rStyle w:val="Hyperlink"/>
                <w:noProof/>
                <w:rtl/>
              </w:rPr>
              <w:fldChar w:fldCharType="separate"/>
            </w:r>
            <w:r w:rsidR="009539D3">
              <w:rPr>
                <w:noProof/>
                <w:webHidden/>
                <w:rtl/>
              </w:rPr>
              <w:t>30</w:t>
            </w:r>
            <w:r>
              <w:rPr>
                <w:rStyle w:val="Hyperlink"/>
                <w:noProof/>
                <w:rtl/>
              </w:rPr>
              <w:fldChar w:fldCharType="end"/>
            </w:r>
          </w:hyperlink>
        </w:p>
        <w:p w14:paraId="6FEA58FB" w14:textId="47334308"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84" w:history="1">
            <w:r w:rsidRPr="001A5ED2">
              <w:rPr>
                <w:rStyle w:val="Hyperlink"/>
                <w:rFonts w:ascii="Sakkal Majalla" w:hAnsi="Sakkal Majalla" w:cs="Sakkal Majalla"/>
                <w:b/>
                <w:bCs/>
                <w:noProof/>
                <w:rtl/>
              </w:rPr>
              <w:t>2.</w:t>
            </w:r>
            <w:r w:rsidRPr="001A5ED2">
              <w:rPr>
                <w:rStyle w:val="Hyperlink"/>
                <w:rFonts w:ascii="Sakkal Majalla" w:hAnsi="Sakkal Majalla" w:cs="Sakkal Majalla" w:hint="eastAsia"/>
                <w:b/>
                <w:bCs/>
                <w:noProof/>
                <w:rtl/>
              </w:rPr>
              <w:t>تبني</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تقنيات</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حديثة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لتوضيح</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المواصفات</w:t>
            </w:r>
            <w:r>
              <w:rPr>
                <w:noProof/>
                <w:webHidden/>
              </w:rPr>
              <w:tab/>
            </w:r>
            <w:r>
              <w:rPr>
                <w:rStyle w:val="Hyperlink"/>
                <w:noProof/>
                <w:rtl/>
              </w:rPr>
              <w:fldChar w:fldCharType="begin"/>
            </w:r>
            <w:r>
              <w:rPr>
                <w:noProof/>
                <w:webHidden/>
              </w:rPr>
              <w:instrText xml:space="preserve"> PAGEREF _Toc192856984 \h </w:instrText>
            </w:r>
            <w:r>
              <w:rPr>
                <w:rStyle w:val="Hyperlink"/>
                <w:noProof/>
                <w:rtl/>
              </w:rPr>
            </w:r>
            <w:r>
              <w:rPr>
                <w:rStyle w:val="Hyperlink"/>
                <w:noProof/>
                <w:rtl/>
              </w:rPr>
              <w:fldChar w:fldCharType="separate"/>
            </w:r>
            <w:r w:rsidR="009539D3">
              <w:rPr>
                <w:noProof/>
                <w:webHidden/>
                <w:rtl/>
              </w:rPr>
              <w:t>30</w:t>
            </w:r>
            <w:r>
              <w:rPr>
                <w:rStyle w:val="Hyperlink"/>
                <w:noProof/>
                <w:rtl/>
              </w:rPr>
              <w:fldChar w:fldCharType="end"/>
            </w:r>
          </w:hyperlink>
        </w:p>
        <w:p w14:paraId="0C647DF0" w14:textId="40E7F1E3"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85" w:history="1">
            <w:r w:rsidRPr="001A5ED2">
              <w:rPr>
                <w:rStyle w:val="Hyperlink"/>
                <w:rFonts w:ascii="Sakkal Majalla" w:hAnsi="Sakkal Majalla" w:cs="Sakkal Majalla"/>
                <w:b/>
                <w:bCs/>
                <w:noProof/>
                <w:rtl/>
              </w:rPr>
              <w:t>3.</w:t>
            </w:r>
            <w:r w:rsidRPr="001A5ED2">
              <w:rPr>
                <w:rStyle w:val="Hyperlink"/>
                <w:rFonts w:ascii="Sakkal Majalla" w:hAnsi="Sakkal Majalla" w:cs="Sakkal Majalla"/>
                <w:b/>
                <w:bCs/>
                <w:noProof/>
              </w:rPr>
              <w:t xml:space="preserve"> </w:t>
            </w:r>
            <w:r w:rsidRPr="001A5ED2">
              <w:rPr>
                <w:rStyle w:val="Hyperlink"/>
                <w:rFonts w:ascii="Sakkal Majalla" w:hAnsi="Sakkal Majalla" w:cs="Sakkal Majalla" w:hint="eastAsia"/>
                <w:b/>
                <w:bCs/>
                <w:noProof/>
                <w:rtl/>
              </w:rPr>
              <w:t>تعزيز</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مراجعة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وتدقيق</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كراسة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الشروط</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قبل</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إصدارها</w:t>
            </w:r>
            <w:r>
              <w:rPr>
                <w:noProof/>
                <w:webHidden/>
              </w:rPr>
              <w:tab/>
            </w:r>
            <w:r>
              <w:rPr>
                <w:rStyle w:val="Hyperlink"/>
                <w:noProof/>
                <w:rtl/>
              </w:rPr>
              <w:fldChar w:fldCharType="begin"/>
            </w:r>
            <w:r>
              <w:rPr>
                <w:noProof/>
                <w:webHidden/>
              </w:rPr>
              <w:instrText xml:space="preserve"> PAGEREF _Toc192856985 \h </w:instrText>
            </w:r>
            <w:r>
              <w:rPr>
                <w:rStyle w:val="Hyperlink"/>
                <w:noProof/>
                <w:rtl/>
              </w:rPr>
            </w:r>
            <w:r>
              <w:rPr>
                <w:rStyle w:val="Hyperlink"/>
                <w:noProof/>
                <w:rtl/>
              </w:rPr>
              <w:fldChar w:fldCharType="separate"/>
            </w:r>
            <w:r w:rsidR="009539D3">
              <w:rPr>
                <w:noProof/>
                <w:webHidden/>
                <w:rtl/>
              </w:rPr>
              <w:t>30</w:t>
            </w:r>
            <w:r>
              <w:rPr>
                <w:rStyle w:val="Hyperlink"/>
                <w:noProof/>
                <w:rtl/>
              </w:rPr>
              <w:fldChar w:fldCharType="end"/>
            </w:r>
          </w:hyperlink>
        </w:p>
        <w:p w14:paraId="06401145" w14:textId="72FC96EB"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86" w:history="1">
            <w:r w:rsidRPr="001A5ED2">
              <w:rPr>
                <w:rStyle w:val="Hyperlink"/>
                <w:rFonts w:ascii="Sakkal Majalla" w:hAnsi="Sakkal Majalla" w:cs="Sakkal Majalla"/>
                <w:b/>
                <w:bCs/>
                <w:noProof/>
                <w:rtl/>
              </w:rPr>
              <w:t>4.</w:t>
            </w:r>
            <w:r w:rsidRPr="001A5ED2">
              <w:rPr>
                <w:rStyle w:val="Hyperlink"/>
                <w:rFonts w:ascii="Sakkal Majalla" w:hAnsi="Sakkal Majalla" w:cs="Sakkal Majalla"/>
                <w:b/>
                <w:bCs/>
                <w:noProof/>
              </w:rPr>
              <w:t xml:space="preserve"> </w:t>
            </w:r>
            <w:r w:rsidRPr="001A5ED2">
              <w:rPr>
                <w:rStyle w:val="Hyperlink"/>
                <w:rFonts w:ascii="Sakkal Majalla" w:hAnsi="Sakkal Majalla" w:cs="Sakkal Majalla" w:hint="eastAsia"/>
                <w:b/>
                <w:bCs/>
                <w:noProof/>
                <w:rtl/>
              </w:rPr>
              <w:t>تحسين</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التواصل</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بين</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الأطراف</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المعنية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بالمشروع</w:t>
            </w:r>
            <w:r>
              <w:rPr>
                <w:noProof/>
                <w:webHidden/>
              </w:rPr>
              <w:tab/>
            </w:r>
            <w:r>
              <w:rPr>
                <w:rStyle w:val="Hyperlink"/>
                <w:noProof/>
                <w:rtl/>
              </w:rPr>
              <w:fldChar w:fldCharType="begin"/>
            </w:r>
            <w:r>
              <w:rPr>
                <w:noProof/>
                <w:webHidden/>
              </w:rPr>
              <w:instrText xml:space="preserve"> PAGEREF _Toc192856986 \h </w:instrText>
            </w:r>
            <w:r>
              <w:rPr>
                <w:rStyle w:val="Hyperlink"/>
                <w:noProof/>
                <w:rtl/>
              </w:rPr>
            </w:r>
            <w:r>
              <w:rPr>
                <w:rStyle w:val="Hyperlink"/>
                <w:noProof/>
                <w:rtl/>
              </w:rPr>
              <w:fldChar w:fldCharType="separate"/>
            </w:r>
            <w:r w:rsidR="009539D3">
              <w:rPr>
                <w:noProof/>
                <w:webHidden/>
                <w:rtl/>
              </w:rPr>
              <w:t>31</w:t>
            </w:r>
            <w:r>
              <w:rPr>
                <w:rStyle w:val="Hyperlink"/>
                <w:noProof/>
                <w:rtl/>
              </w:rPr>
              <w:fldChar w:fldCharType="end"/>
            </w:r>
          </w:hyperlink>
        </w:p>
        <w:p w14:paraId="62E33691" w14:textId="4EA1B404"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87" w:history="1">
            <w:r w:rsidRPr="001A5ED2">
              <w:rPr>
                <w:rStyle w:val="Hyperlink"/>
                <w:rFonts w:ascii="Sakkal Majalla" w:hAnsi="Sakkal Majalla" w:cs="Sakkal Majalla"/>
                <w:b/>
                <w:bCs/>
                <w:noProof/>
                <w:rtl/>
              </w:rPr>
              <w:t>5.</w:t>
            </w:r>
            <w:r w:rsidRPr="001A5ED2">
              <w:rPr>
                <w:rStyle w:val="Hyperlink"/>
                <w:rFonts w:ascii="Sakkal Majalla" w:hAnsi="Sakkal Majalla" w:cs="Sakkal Majalla"/>
                <w:b/>
                <w:bCs/>
                <w:noProof/>
              </w:rPr>
              <w:t xml:space="preserve"> </w:t>
            </w:r>
            <w:r w:rsidRPr="001A5ED2">
              <w:rPr>
                <w:rStyle w:val="Hyperlink"/>
                <w:rFonts w:ascii="Sakkal Majalla" w:hAnsi="Sakkal Majalla" w:cs="Sakkal Majalla" w:hint="eastAsia"/>
                <w:b/>
                <w:bCs/>
                <w:noProof/>
                <w:rtl/>
              </w:rPr>
              <w:t>تقليل</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النزاعات</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القانونية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الناتجة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عن</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غموض</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كراسة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الشروط</w:t>
            </w:r>
            <w:r>
              <w:rPr>
                <w:noProof/>
                <w:webHidden/>
              </w:rPr>
              <w:tab/>
            </w:r>
            <w:r>
              <w:rPr>
                <w:rStyle w:val="Hyperlink"/>
                <w:noProof/>
                <w:rtl/>
              </w:rPr>
              <w:fldChar w:fldCharType="begin"/>
            </w:r>
            <w:r>
              <w:rPr>
                <w:noProof/>
                <w:webHidden/>
              </w:rPr>
              <w:instrText xml:space="preserve"> PAGEREF _Toc192856987 \h </w:instrText>
            </w:r>
            <w:r>
              <w:rPr>
                <w:rStyle w:val="Hyperlink"/>
                <w:noProof/>
                <w:rtl/>
              </w:rPr>
            </w:r>
            <w:r>
              <w:rPr>
                <w:rStyle w:val="Hyperlink"/>
                <w:noProof/>
                <w:rtl/>
              </w:rPr>
              <w:fldChar w:fldCharType="separate"/>
            </w:r>
            <w:r w:rsidR="009539D3">
              <w:rPr>
                <w:noProof/>
                <w:webHidden/>
                <w:rtl/>
              </w:rPr>
              <w:t>31</w:t>
            </w:r>
            <w:r>
              <w:rPr>
                <w:rStyle w:val="Hyperlink"/>
                <w:noProof/>
                <w:rtl/>
              </w:rPr>
              <w:fldChar w:fldCharType="end"/>
            </w:r>
          </w:hyperlink>
        </w:p>
        <w:p w14:paraId="41B142D9" w14:textId="56EA60CF" w:rsidR="00B419A3" w:rsidRDefault="00B419A3" w:rsidP="00B419A3">
          <w:pPr>
            <w:pStyle w:val="20"/>
            <w:tabs>
              <w:tab w:val="right" w:leader="dot" w:pos="8827"/>
            </w:tabs>
            <w:bidi/>
            <w:rPr>
              <w:rFonts w:eastAsiaTheme="minorEastAsia"/>
              <w:noProof/>
              <w:kern w:val="2"/>
              <w:sz w:val="24"/>
              <w:szCs w:val="24"/>
              <w14:ligatures w14:val="standardContextual"/>
            </w:rPr>
          </w:pPr>
          <w:hyperlink w:anchor="_Toc192856988" w:history="1">
            <w:r w:rsidRPr="001A5ED2">
              <w:rPr>
                <w:rStyle w:val="Hyperlink"/>
                <w:rFonts w:ascii="Sakkal Majalla" w:hAnsi="Sakkal Majalla" w:cs="Sakkal Majalla"/>
                <w:b/>
                <w:bCs/>
                <w:noProof/>
                <w:rtl/>
              </w:rPr>
              <w:t>6.</w:t>
            </w:r>
            <w:r w:rsidRPr="001A5ED2">
              <w:rPr>
                <w:rStyle w:val="Hyperlink"/>
                <w:rFonts w:ascii="Sakkal Majalla" w:hAnsi="Sakkal Majalla" w:cs="Sakkal Majalla"/>
                <w:b/>
                <w:bCs/>
                <w:noProof/>
              </w:rPr>
              <w:t xml:space="preserve"> </w:t>
            </w:r>
            <w:r w:rsidRPr="001A5ED2">
              <w:rPr>
                <w:rStyle w:val="Hyperlink"/>
                <w:rFonts w:ascii="Sakkal Majalla" w:hAnsi="Sakkal Majalla" w:cs="Sakkal Majalla" w:hint="eastAsia"/>
                <w:b/>
                <w:bCs/>
                <w:noProof/>
                <w:rtl/>
              </w:rPr>
              <w:t>ضمان</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الالتزام</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بمعايير</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الجودة</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والمواصفات</w:t>
            </w:r>
            <w:r w:rsidRPr="001A5ED2">
              <w:rPr>
                <w:rStyle w:val="Hyperlink"/>
                <w:rFonts w:ascii="Sakkal Majalla" w:hAnsi="Sakkal Majalla" w:cs="Sakkal Majalla"/>
                <w:b/>
                <w:bCs/>
                <w:noProof/>
                <w:rtl/>
              </w:rPr>
              <w:t xml:space="preserve"> </w:t>
            </w:r>
            <w:r w:rsidRPr="001A5ED2">
              <w:rPr>
                <w:rStyle w:val="Hyperlink"/>
                <w:rFonts w:ascii="Sakkal Majalla" w:hAnsi="Sakkal Majalla" w:cs="Sakkal Majalla" w:hint="eastAsia"/>
                <w:b/>
                <w:bCs/>
                <w:noProof/>
                <w:rtl/>
              </w:rPr>
              <w:t>الهندسية</w:t>
            </w:r>
            <w:r>
              <w:rPr>
                <w:noProof/>
                <w:webHidden/>
              </w:rPr>
              <w:tab/>
            </w:r>
            <w:r>
              <w:rPr>
                <w:rStyle w:val="Hyperlink"/>
                <w:noProof/>
                <w:rtl/>
              </w:rPr>
              <w:fldChar w:fldCharType="begin"/>
            </w:r>
            <w:r>
              <w:rPr>
                <w:noProof/>
                <w:webHidden/>
              </w:rPr>
              <w:instrText xml:space="preserve"> PAGEREF _Toc192856988 \h </w:instrText>
            </w:r>
            <w:r>
              <w:rPr>
                <w:rStyle w:val="Hyperlink"/>
                <w:noProof/>
                <w:rtl/>
              </w:rPr>
            </w:r>
            <w:r>
              <w:rPr>
                <w:rStyle w:val="Hyperlink"/>
                <w:noProof/>
                <w:rtl/>
              </w:rPr>
              <w:fldChar w:fldCharType="separate"/>
            </w:r>
            <w:r w:rsidR="009539D3">
              <w:rPr>
                <w:noProof/>
                <w:webHidden/>
                <w:rtl/>
              </w:rPr>
              <w:t>31</w:t>
            </w:r>
            <w:r>
              <w:rPr>
                <w:rStyle w:val="Hyperlink"/>
                <w:noProof/>
                <w:rtl/>
              </w:rPr>
              <w:fldChar w:fldCharType="end"/>
            </w:r>
          </w:hyperlink>
        </w:p>
        <w:p w14:paraId="485E676F" w14:textId="6400942C" w:rsidR="00B419A3" w:rsidRDefault="00B419A3" w:rsidP="00B419A3">
          <w:pPr>
            <w:pStyle w:val="10"/>
            <w:rPr>
              <w:rFonts w:asciiTheme="minorHAnsi" w:eastAsiaTheme="minorEastAsia" w:hAnsiTheme="minorHAnsi" w:cstheme="minorBidi"/>
              <w:kern w:val="2"/>
              <w:sz w:val="24"/>
              <w:szCs w:val="24"/>
              <w14:ligatures w14:val="standardContextual"/>
            </w:rPr>
          </w:pPr>
          <w:hyperlink w:anchor="_Toc192856989" w:history="1">
            <w:r w:rsidRPr="001A5ED2">
              <w:rPr>
                <w:rStyle w:val="Hyperlink"/>
                <w:rFonts w:hint="eastAsia"/>
                <w:rtl/>
              </w:rPr>
              <w:t>نموذج</w:t>
            </w:r>
            <w:r w:rsidRPr="001A5ED2">
              <w:rPr>
                <w:rStyle w:val="Hyperlink"/>
                <w:rtl/>
              </w:rPr>
              <w:t xml:space="preserve"> </w:t>
            </w:r>
            <w:r w:rsidRPr="001A5ED2">
              <w:rPr>
                <w:rStyle w:val="Hyperlink"/>
                <w:rFonts w:hint="eastAsia"/>
                <w:rtl/>
              </w:rPr>
              <w:t>الاستبانة</w:t>
            </w:r>
            <w:r w:rsidRPr="001A5ED2">
              <w:rPr>
                <w:rStyle w:val="Hyperlink"/>
                <w:rtl/>
              </w:rPr>
              <w:t>:</w:t>
            </w:r>
            <w:r>
              <w:rPr>
                <w:webHidden/>
              </w:rPr>
              <w:tab/>
            </w:r>
            <w:r>
              <w:rPr>
                <w:rStyle w:val="Hyperlink"/>
                <w:rtl/>
              </w:rPr>
              <w:fldChar w:fldCharType="begin"/>
            </w:r>
            <w:r>
              <w:rPr>
                <w:webHidden/>
              </w:rPr>
              <w:instrText xml:space="preserve"> PAGEREF _Toc192856989 \h </w:instrText>
            </w:r>
            <w:r>
              <w:rPr>
                <w:rStyle w:val="Hyperlink"/>
                <w:rtl/>
              </w:rPr>
            </w:r>
            <w:r>
              <w:rPr>
                <w:rStyle w:val="Hyperlink"/>
                <w:rtl/>
              </w:rPr>
              <w:fldChar w:fldCharType="separate"/>
            </w:r>
            <w:r w:rsidR="009539D3">
              <w:rPr>
                <w:webHidden/>
                <w:rtl/>
              </w:rPr>
              <w:t>36</w:t>
            </w:r>
            <w:r>
              <w:rPr>
                <w:rStyle w:val="Hyperlink"/>
                <w:rtl/>
              </w:rPr>
              <w:fldChar w:fldCharType="end"/>
            </w:r>
          </w:hyperlink>
        </w:p>
        <w:p w14:paraId="68B2D6AD" w14:textId="36CDF6DF" w:rsidR="00B419A3" w:rsidRDefault="00B419A3" w:rsidP="00B419A3">
          <w:pPr>
            <w:pStyle w:val="10"/>
            <w:rPr>
              <w:rFonts w:asciiTheme="minorHAnsi" w:eastAsiaTheme="minorEastAsia" w:hAnsiTheme="minorHAnsi" w:cstheme="minorBidi"/>
              <w:kern w:val="2"/>
              <w:sz w:val="24"/>
              <w:szCs w:val="24"/>
              <w14:ligatures w14:val="standardContextual"/>
            </w:rPr>
          </w:pPr>
          <w:hyperlink w:anchor="_Toc192856990" w:history="1">
            <w:r w:rsidRPr="001A5ED2">
              <w:rPr>
                <w:rStyle w:val="Hyperlink"/>
                <w:rFonts w:hint="eastAsia"/>
                <w:rtl/>
              </w:rPr>
              <w:t>نموذج</w:t>
            </w:r>
            <w:r w:rsidRPr="001A5ED2">
              <w:rPr>
                <w:rStyle w:val="Hyperlink"/>
                <w:rtl/>
              </w:rPr>
              <w:t xml:space="preserve"> </w:t>
            </w:r>
            <w:r w:rsidRPr="001A5ED2">
              <w:rPr>
                <w:rStyle w:val="Hyperlink"/>
                <w:rFonts w:hint="eastAsia"/>
                <w:rtl/>
              </w:rPr>
              <w:t>أسئلة</w:t>
            </w:r>
            <w:r w:rsidRPr="001A5ED2">
              <w:rPr>
                <w:rStyle w:val="Hyperlink"/>
                <w:rtl/>
              </w:rPr>
              <w:t xml:space="preserve"> </w:t>
            </w:r>
            <w:r w:rsidRPr="001A5ED2">
              <w:rPr>
                <w:rStyle w:val="Hyperlink"/>
                <w:rFonts w:hint="eastAsia"/>
                <w:rtl/>
              </w:rPr>
              <w:t>المقابلات</w:t>
            </w:r>
            <w:r w:rsidRPr="001A5ED2">
              <w:rPr>
                <w:rStyle w:val="Hyperlink"/>
                <w:rtl/>
              </w:rPr>
              <w:t>:</w:t>
            </w:r>
            <w:r>
              <w:rPr>
                <w:webHidden/>
              </w:rPr>
              <w:tab/>
            </w:r>
            <w:r>
              <w:rPr>
                <w:rStyle w:val="Hyperlink"/>
                <w:rtl/>
              </w:rPr>
              <w:fldChar w:fldCharType="begin"/>
            </w:r>
            <w:r>
              <w:rPr>
                <w:webHidden/>
              </w:rPr>
              <w:instrText xml:space="preserve"> PAGEREF _Toc192856990 \h </w:instrText>
            </w:r>
            <w:r>
              <w:rPr>
                <w:rStyle w:val="Hyperlink"/>
                <w:rtl/>
              </w:rPr>
            </w:r>
            <w:r>
              <w:rPr>
                <w:rStyle w:val="Hyperlink"/>
                <w:rtl/>
              </w:rPr>
              <w:fldChar w:fldCharType="separate"/>
            </w:r>
            <w:r w:rsidR="009539D3">
              <w:rPr>
                <w:webHidden/>
                <w:rtl/>
              </w:rPr>
              <w:t>41</w:t>
            </w:r>
            <w:r>
              <w:rPr>
                <w:rStyle w:val="Hyperlink"/>
                <w:rtl/>
              </w:rPr>
              <w:fldChar w:fldCharType="end"/>
            </w:r>
          </w:hyperlink>
        </w:p>
        <w:p w14:paraId="2FE2A462" w14:textId="7626BC5E" w:rsidR="00B419A3" w:rsidRDefault="00B419A3" w:rsidP="00B419A3">
          <w:pPr>
            <w:pStyle w:val="10"/>
            <w:rPr>
              <w:rFonts w:asciiTheme="minorHAnsi" w:eastAsiaTheme="minorEastAsia" w:hAnsiTheme="minorHAnsi" w:cstheme="minorBidi"/>
              <w:kern w:val="2"/>
              <w:sz w:val="24"/>
              <w:szCs w:val="24"/>
              <w14:ligatures w14:val="standardContextual"/>
            </w:rPr>
          </w:pPr>
          <w:hyperlink w:anchor="_Toc192856991" w:history="1">
            <w:r w:rsidRPr="001A5ED2">
              <w:rPr>
                <w:rStyle w:val="Hyperlink"/>
                <w:rFonts w:hint="eastAsia"/>
                <w:rtl/>
              </w:rPr>
              <w:t>التحكيم</w:t>
            </w:r>
            <w:r w:rsidRPr="001A5ED2">
              <w:rPr>
                <w:rStyle w:val="Hyperlink"/>
                <w:rtl/>
              </w:rPr>
              <w:t>:</w:t>
            </w:r>
            <w:r>
              <w:rPr>
                <w:webHidden/>
              </w:rPr>
              <w:tab/>
            </w:r>
            <w:r>
              <w:rPr>
                <w:rStyle w:val="Hyperlink"/>
                <w:rtl/>
              </w:rPr>
              <w:fldChar w:fldCharType="begin"/>
            </w:r>
            <w:r>
              <w:rPr>
                <w:webHidden/>
              </w:rPr>
              <w:instrText xml:space="preserve"> PAGEREF _Toc192856991 \h </w:instrText>
            </w:r>
            <w:r>
              <w:rPr>
                <w:rStyle w:val="Hyperlink"/>
                <w:rtl/>
              </w:rPr>
            </w:r>
            <w:r>
              <w:rPr>
                <w:rStyle w:val="Hyperlink"/>
                <w:rtl/>
              </w:rPr>
              <w:fldChar w:fldCharType="separate"/>
            </w:r>
            <w:r w:rsidR="009539D3">
              <w:rPr>
                <w:webHidden/>
                <w:rtl/>
              </w:rPr>
              <w:t>42</w:t>
            </w:r>
            <w:r>
              <w:rPr>
                <w:rStyle w:val="Hyperlink"/>
                <w:rtl/>
              </w:rPr>
              <w:fldChar w:fldCharType="end"/>
            </w:r>
          </w:hyperlink>
        </w:p>
        <w:p w14:paraId="5FBF2269" w14:textId="7AE449CB" w:rsidR="00787FB3" w:rsidRPr="0061427D" w:rsidRDefault="00B419A3" w:rsidP="0061427D">
          <w:pPr>
            <w:rPr>
              <w:rtl/>
            </w:rPr>
          </w:pPr>
          <w:r>
            <w:rPr>
              <w:b/>
              <w:bCs/>
              <w:lang w:val="ar-SA"/>
            </w:rPr>
            <w:lastRenderedPageBreak/>
            <w:fldChar w:fldCharType="end"/>
          </w:r>
        </w:p>
      </w:sdtContent>
    </w:sdt>
    <w:p w14:paraId="623E2504" w14:textId="77777777" w:rsidR="00D266FF" w:rsidRPr="00CA3A60" w:rsidRDefault="00D266FF" w:rsidP="00B419A3">
      <w:pPr>
        <w:pStyle w:val="1"/>
        <w:spacing w:after="0" w:line="360" w:lineRule="auto"/>
        <w:rPr>
          <w:rFonts w:ascii="Sakkal Majalla" w:hAnsi="Sakkal Majalla" w:cs="Sakkal Majalla"/>
          <w:sz w:val="36"/>
          <w:szCs w:val="36"/>
          <w:rtl/>
        </w:rPr>
      </w:pPr>
      <w:bookmarkStart w:id="14" w:name="_Toc143975715"/>
      <w:bookmarkStart w:id="15" w:name="_Toc192856055"/>
      <w:bookmarkStart w:id="16" w:name="_Toc192856940"/>
      <w:r w:rsidRPr="00CA3A60">
        <w:rPr>
          <w:rFonts w:ascii="Sakkal Majalla" w:hAnsi="Sakkal Majalla" w:cs="Sakkal Majalla" w:hint="cs"/>
          <w:sz w:val="36"/>
          <w:szCs w:val="36"/>
          <w:rtl/>
        </w:rPr>
        <w:t>قائمة الجداول</w:t>
      </w:r>
      <w:bookmarkEnd w:id="14"/>
      <w:bookmarkEnd w:id="15"/>
      <w:bookmarkEnd w:id="16"/>
    </w:p>
    <w:p w14:paraId="051EF00F" w14:textId="61894189" w:rsidR="00D266FF" w:rsidRPr="00253655" w:rsidRDefault="00D266FF" w:rsidP="00B419A3">
      <w:pPr>
        <w:pStyle w:val="a7"/>
        <w:tabs>
          <w:tab w:val="right" w:leader="dot" w:pos="8827"/>
        </w:tabs>
        <w:bidi/>
        <w:rPr>
          <w:rFonts w:ascii="Sakkal Majalla" w:eastAsiaTheme="minorEastAsia" w:hAnsi="Sakkal Majalla" w:cs="Sakkal Majalla"/>
          <w:noProof/>
          <w:sz w:val="24"/>
          <w:szCs w:val="24"/>
        </w:rPr>
      </w:pPr>
      <w:r w:rsidRPr="00F34566">
        <w:rPr>
          <w:rFonts w:ascii="Sakkal Majalla" w:hAnsi="Sakkal Majalla" w:cs="Sakkal Majalla"/>
          <w:sz w:val="24"/>
          <w:szCs w:val="24"/>
          <w:rtl/>
        </w:rPr>
        <w:fldChar w:fldCharType="begin"/>
      </w:r>
      <w:r w:rsidRPr="00F34566">
        <w:rPr>
          <w:rFonts w:ascii="Sakkal Majalla" w:hAnsi="Sakkal Majalla" w:cs="Sakkal Majalla"/>
          <w:sz w:val="24"/>
          <w:szCs w:val="24"/>
          <w:rtl/>
        </w:rPr>
        <w:instrText xml:space="preserve"> </w:instrText>
      </w:r>
      <w:r w:rsidRPr="00F34566">
        <w:rPr>
          <w:rFonts w:ascii="Sakkal Majalla" w:hAnsi="Sakkal Majalla" w:cs="Sakkal Majalla"/>
          <w:sz w:val="24"/>
          <w:szCs w:val="24"/>
        </w:rPr>
        <w:instrText>TOC</w:instrText>
      </w:r>
      <w:r w:rsidRPr="00F34566">
        <w:rPr>
          <w:rFonts w:ascii="Sakkal Majalla" w:hAnsi="Sakkal Majalla" w:cs="Sakkal Majalla"/>
          <w:sz w:val="24"/>
          <w:szCs w:val="24"/>
          <w:rtl/>
        </w:rPr>
        <w:instrText xml:space="preserve"> \</w:instrText>
      </w:r>
      <w:r w:rsidRPr="00F34566">
        <w:rPr>
          <w:rFonts w:ascii="Sakkal Majalla" w:hAnsi="Sakkal Majalla" w:cs="Sakkal Majalla"/>
          <w:sz w:val="24"/>
          <w:szCs w:val="24"/>
        </w:rPr>
        <w:instrText>h \z \c</w:instrText>
      </w:r>
      <w:r w:rsidRPr="00F34566">
        <w:rPr>
          <w:rFonts w:ascii="Sakkal Majalla" w:hAnsi="Sakkal Majalla" w:cs="Sakkal Majalla"/>
          <w:sz w:val="24"/>
          <w:szCs w:val="24"/>
          <w:rtl/>
        </w:rPr>
        <w:instrText xml:space="preserve"> "جدول" </w:instrText>
      </w:r>
      <w:r w:rsidRPr="00F34566">
        <w:rPr>
          <w:rFonts w:ascii="Sakkal Majalla" w:hAnsi="Sakkal Majalla" w:cs="Sakkal Majalla"/>
          <w:sz w:val="24"/>
          <w:szCs w:val="24"/>
          <w:rtl/>
        </w:rPr>
        <w:fldChar w:fldCharType="separate"/>
      </w:r>
      <w:hyperlink w:anchor="_Toc143548765" w:history="1">
        <w:r w:rsidRPr="00253655">
          <w:rPr>
            <w:rStyle w:val="Hyperlink"/>
            <w:rFonts w:ascii="Sakkal Majalla" w:hAnsi="Sakkal Majalla" w:cs="Sakkal Majalla"/>
            <w:noProof/>
            <w:sz w:val="24"/>
            <w:szCs w:val="24"/>
            <w:rtl/>
          </w:rPr>
          <w:t xml:space="preserve">جدول 1: </w:t>
        </w:r>
        <w:r w:rsidR="000348B9">
          <w:rPr>
            <w:rStyle w:val="Hyperlink"/>
            <w:rFonts w:ascii="Sakkal Majalla" w:hAnsi="Sakkal Majalla" w:cs="Sakkal Majalla" w:hint="cs"/>
            <w:noProof/>
            <w:sz w:val="24"/>
            <w:szCs w:val="24"/>
            <w:rtl/>
          </w:rPr>
          <w:t xml:space="preserve">مقارنة بين كراسة سليمة وكراسة غير سليمة </w:t>
        </w:r>
        <w:r w:rsidRPr="00253655">
          <w:rPr>
            <w:rFonts w:ascii="Sakkal Majalla" w:hAnsi="Sakkal Majalla" w:cs="Sakkal Majalla"/>
            <w:noProof/>
            <w:webHidden/>
            <w:sz w:val="24"/>
            <w:szCs w:val="24"/>
          </w:rPr>
          <w:tab/>
        </w:r>
        <w:r w:rsidR="00393D90">
          <w:rPr>
            <w:rFonts w:ascii="Sakkal Majalla" w:hAnsi="Sakkal Majalla" w:cs="Sakkal Majalla" w:hint="cs"/>
            <w:noProof/>
            <w:webHidden/>
            <w:sz w:val="24"/>
            <w:szCs w:val="24"/>
            <w:rtl/>
          </w:rPr>
          <w:t>30</w:t>
        </w:r>
      </w:hyperlink>
    </w:p>
    <w:p w14:paraId="234C278C" w14:textId="3A32172B" w:rsidR="00D266FF" w:rsidRDefault="00D266FF" w:rsidP="00B419A3">
      <w:pPr>
        <w:pStyle w:val="1"/>
        <w:spacing w:after="0" w:line="360" w:lineRule="auto"/>
        <w:rPr>
          <w:rFonts w:ascii="Sakkal Majalla" w:hAnsi="Sakkal Majalla" w:cs="Sakkal Majalla"/>
          <w:sz w:val="36"/>
          <w:szCs w:val="36"/>
          <w:rtl/>
        </w:rPr>
      </w:pPr>
      <w:r w:rsidRPr="00F34566">
        <w:rPr>
          <w:rFonts w:ascii="Sakkal Majalla" w:hAnsi="Sakkal Majalla" w:cs="Sakkal Majalla"/>
          <w:sz w:val="24"/>
          <w:szCs w:val="24"/>
          <w:rtl/>
        </w:rPr>
        <w:fldChar w:fldCharType="end"/>
      </w:r>
      <w:bookmarkStart w:id="17" w:name="_Toc143975716"/>
      <w:r w:rsidRPr="00D266FF">
        <w:rPr>
          <w:rFonts w:ascii="Sakkal Majalla" w:hAnsi="Sakkal Majalla" w:cs="Sakkal Majalla" w:hint="cs"/>
          <w:sz w:val="36"/>
          <w:szCs w:val="36"/>
          <w:rtl/>
        </w:rPr>
        <w:t xml:space="preserve"> </w:t>
      </w:r>
      <w:bookmarkStart w:id="18" w:name="_Toc192856056"/>
      <w:bookmarkStart w:id="19" w:name="_Toc192856941"/>
      <w:r w:rsidRPr="00F72FE2">
        <w:rPr>
          <w:rFonts w:ascii="Sakkal Majalla" w:hAnsi="Sakkal Majalla" w:cs="Sakkal Majalla" w:hint="cs"/>
          <w:sz w:val="36"/>
          <w:szCs w:val="36"/>
          <w:rtl/>
        </w:rPr>
        <w:t xml:space="preserve">قائمة </w:t>
      </w:r>
      <w:r>
        <w:rPr>
          <w:rFonts w:ascii="Sakkal Majalla" w:hAnsi="Sakkal Majalla" w:cs="Sakkal Majalla" w:hint="cs"/>
          <w:sz w:val="36"/>
          <w:szCs w:val="36"/>
          <w:rtl/>
        </w:rPr>
        <w:t>الأشكال</w:t>
      </w:r>
      <w:bookmarkEnd w:id="17"/>
      <w:bookmarkEnd w:id="18"/>
      <w:bookmarkEnd w:id="19"/>
    </w:p>
    <w:p w14:paraId="3B95F0A3" w14:textId="6055C9E0" w:rsidR="00D266FF" w:rsidRPr="00393D90" w:rsidRDefault="00D266FF" w:rsidP="00B419A3">
      <w:pPr>
        <w:pStyle w:val="a7"/>
        <w:tabs>
          <w:tab w:val="right" w:leader="dot" w:pos="8827"/>
        </w:tabs>
        <w:bidi/>
        <w:rPr>
          <w:rFonts w:ascii="Sakkal Majalla" w:eastAsiaTheme="minorEastAsia" w:hAnsi="Sakkal Majalla" w:cs="Sakkal Majalla"/>
          <w:noProof/>
          <w:sz w:val="24"/>
          <w:szCs w:val="24"/>
        </w:rPr>
      </w:pPr>
      <w:r w:rsidRPr="00393D90">
        <w:rPr>
          <w:rFonts w:ascii="Sakkal Majalla" w:hAnsi="Sakkal Majalla" w:cs="Sakkal Majalla"/>
          <w:sz w:val="24"/>
          <w:szCs w:val="24"/>
        </w:rPr>
        <w:fldChar w:fldCharType="begin"/>
      </w:r>
      <w:r w:rsidRPr="00393D90">
        <w:rPr>
          <w:rFonts w:ascii="Sakkal Majalla" w:hAnsi="Sakkal Majalla" w:cs="Sakkal Majalla"/>
          <w:sz w:val="24"/>
          <w:szCs w:val="24"/>
        </w:rPr>
        <w:instrText xml:space="preserve"> TOC \h \z \c "</w:instrText>
      </w:r>
      <w:r w:rsidRPr="00393D90">
        <w:rPr>
          <w:rFonts w:ascii="Sakkal Majalla" w:hAnsi="Sakkal Majalla" w:cs="Sakkal Majalla"/>
          <w:sz w:val="24"/>
          <w:szCs w:val="24"/>
          <w:rtl/>
        </w:rPr>
        <w:instrText>شكل</w:instrText>
      </w:r>
      <w:r w:rsidRPr="00393D90">
        <w:rPr>
          <w:rFonts w:ascii="Sakkal Majalla" w:hAnsi="Sakkal Majalla" w:cs="Sakkal Majalla"/>
          <w:sz w:val="24"/>
          <w:szCs w:val="24"/>
        </w:rPr>
        <w:instrText xml:space="preserve">" </w:instrText>
      </w:r>
      <w:r w:rsidRPr="00393D90">
        <w:rPr>
          <w:rFonts w:ascii="Sakkal Majalla" w:hAnsi="Sakkal Majalla" w:cs="Sakkal Majalla"/>
          <w:sz w:val="24"/>
          <w:szCs w:val="24"/>
        </w:rPr>
        <w:fldChar w:fldCharType="separate"/>
      </w:r>
      <w:hyperlink w:anchor="_Toc143548746" w:history="1">
        <w:r w:rsidRPr="00393D90">
          <w:rPr>
            <w:rStyle w:val="Hyperlink"/>
            <w:rFonts w:ascii="Sakkal Majalla" w:hAnsi="Sakkal Majalla" w:cs="Sakkal Majalla"/>
            <w:noProof/>
            <w:sz w:val="24"/>
            <w:szCs w:val="24"/>
            <w:rtl/>
          </w:rPr>
          <w:t>شكل 1: ال</w:t>
        </w:r>
        <w:r w:rsidR="00393D90" w:rsidRPr="00393D90">
          <w:rPr>
            <w:rStyle w:val="Hyperlink"/>
            <w:rFonts w:ascii="Sakkal Majalla" w:hAnsi="Sakkal Majalla" w:cs="Sakkal Majalla" w:hint="cs"/>
            <w:noProof/>
            <w:sz w:val="24"/>
            <w:szCs w:val="24"/>
            <w:rtl/>
          </w:rPr>
          <w:t>نموذج البحث</w:t>
        </w:r>
        <w:r w:rsidRPr="00393D90">
          <w:rPr>
            <w:rStyle w:val="Hyperlink"/>
            <w:rFonts w:ascii="Sakkal Majalla" w:hAnsi="Sakkal Majalla" w:cs="Sakkal Majalla"/>
            <w:noProof/>
            <w:sz w:val="24"/>
            <w:szCs w:val="24"/>
            <w:rtl/>
          </w:rPr>
          <w:t>.</w:t>
        </w:r>
        <w:r w:rsidRPr="00393D90">
          <w:rPr>
            <w:rFonts w:ascii="Sakkal Majalla" w:hAnsi="Sakkal Majalla" w:cs="Sakkal Majalla"/>
            <w:noProof/>
            <w:webHidden/>
            <w:sz w:val="24"/>
            <w:szCs w:val="24"/>
          </w:rPr>
          <w:tab/>
        </w:r>
        <w:r w:rsidR="00393D90" w:rsidRPr="00393D90">
          <w:rPr>
            <w:rFonts w:ascii="Sakkal Majalla" w:hAnsi="Sakkal Majalla" w:cs="Sakkal Majalla" w:hint="cs"/>
            <w:noProof/>
            <w:webHidden/>
            <w:sz w:val="24"/>
            <w:szCs w:val="24"/>
            <w:rtl/>
          </w:rPr>
          <w:t>9</w:t>
        </w:r>
      </w:hyperlink>
    </w:p>
    <w:p w14:paraId="023D81B3" w14:textId="4C20CC58" w:rsidR="00D266FF" w:rsidRPr="00393D90" w:rsidRDefault="00D266FF" w:rsidP="00B419A3">
      <w:pPr>
        <w:pStyle w:val="a7"/>
        <w:tabs>
          <w:tab w:val="right" w:leader="dot" w:pos="8827"/>
        </w:tabs>
        <w:bidi/>
        <w:rPr>
          <w:rFonts w:ascii="Sakkal Majalla" w:eastAsiaTheme="minorEastAsia" w:hAnsi="Sakkal Majalla" w:cs="Sakkal Majalla" w:hint="cs"/>
          <w:noProof/>
          <w:sz w:val="24"/>
          <w:szCs w:val="24"/>
          <w:rtl/>
        </w:rPr>
      </w:pPr>
      <w:hyperlink w:anchor="_Toc143548747" w:history="1">
        <w:r w:rsidRPr="00393D90">
          <w:rPr>
            <w:rStyle w:val="Hyperlink"/>
            <w:rFonts w:ascii="Sakkal Majalla" w:hAnsi="Sakkal Majalla" w:cs="Sakkal Majalla"/>
            <w:noProof/>
            <w:sz w:val="24"/>
            <w:szCs w:val="24"/>
            <w:rtl/>
          </w:rPr>
          <w:t>شكل 2:</w:t>
        </w:r>
        <w:r w:rsidR="00393D90" w:rsidRPr="00393D90">
          <w:rPr>
            <w:rStyle w:val="Hyperlink"/>
            <w:rFonts w:ascii="Sakkal Majalla" w:hAnsi="Sakkal Majalla" w:cs="Sakkal Majalla" w:hint="cs"/>
            <w:noProof/>
            <w:sz w:val="24"/>
            <w:szCs w:val="24"/>
            <w:rtl/>
          </w:rPr>
          <w:t>الاسباب</w:t>
        </w:r>
        <w:r w:rsidRPr="00393D90">
          <w:rPr>
            <w:rFonts w:ascii="Sakkal Majalla" w:hAnsi="Sakkal Majalla" w:cs="Sakkal Majalla"/>
            <w:noProof/>
            <w:webHidden/>
            <w:sz w:val="24"/>
            <w:szCs w:val="24"/>
          </w:rPr>
          <w:tab/>
        </w:r>
        <w:r w:rsidR="00393D90" w:rsidRPr="00393D90">
          <w:rPr>
            <w:rFonts w:ascii="Sakkal Majalla" w:hAnsi="Sakkal Majalla" w:cs="Sakkal Majalla" w:hint="cs"/>
            <w:noProof/>
            <w:webHidden/>
            <w:sz w:val="24"/>
            <w:szCs w:val="24"/>
            <w:rtl/>
          </w:rPr>
          <w:t>28</w:t>
        </w:r>
      </w:hyperlink>
    </w:p>
    <w:p w14:paraId="0CA55366" w14:textId="3449D8C1" w:rsidR="00D266FF" w:rsidRPr="00393D90" w:rsidRDefault="00D266FF" w:rsidP="00B419A3">
      <w:pPr>
        <w:pStyle w:val="a7"/>
        <w:tabs>
          <w:tab w:val="right" w:leader="dot" w:pos="8827"/>
        </w:tabs>
        <w:bidi/>
        <w:rPr>
          <w:rFonts w:ascii="Sakkal Majalla" w:eastAsiaTheme="minorEastAsia" w:hAnsi="Sakkal Majalla" w:cs="Sakkal Majalla"/>
          <w:noProof/>
          <w:sz w:val="24"/>
          <w:szCs w:val="24"/>
          <w:rtl/>
        </w:rPr>
      </w:pPr>
      <w:hyperlink w:anchor="_Toc143548748" w:history="1">
        <w:r w:rsidRPr="00393D90">
          <w:rPr>
            <w:rStyle w:val="Hyperlink"/>
            <w:rFonts w:ascii="Sakkal Majalla" w:hAnsi="Sakkal Majalla" w:cs="Sakkal Majalla"/>
            <w:noProof/>
            <w:sz w:val="24"/>
            <w:szCs w:val="24"/>
            <w:rtl/>
          </w:rPr>
          <w:t xml:space="preserve">شكل 3: </w:t>
        </w:r>
        <w:r w:rsidR="00393D90" w:rsidRPr="00393D90">
          <w:rPr>
            <w:rStyle w:val="Hyperlink"/>
            <w:rFonts w:ascii="Sakkal Majalla" w:hAnsi="Sakkal Majalla" w:cs="Sakkal Majalla" w:hint="cs"/>
            <w:noProof/>
            <w:sz w:val="24"/>
            <w:szCs w:val="24"/>
            <w:rtl/>
          </w:rPr>
          <w:t>التأثيرات</w:t>
        </w:r>
        <w:r w:rsidRPr="00393D90">
          <w:rPr>
            <w:rFonts w:ascii="Sakkal Majalla" w:hAnsi="Sakkal Majalla" w:cs="Sakkal Majalla"/>
            <w:noProof/>
            <w:webHidden/>
            <w:sz w:val="24"/>
            <w:szCs w:val="24"/>
          </w:rPr>
          <w:tab/>
        </w:r>
        <w:r w:rsidR="00393D90" w:rsidRPr="00393D90">
          <w:rPr>
            <w:rFonts w:ascii="Sakkal Majalla" w:hAnsi="Sakkal Majalla" w:cs="Sakkal Majalla" w:hint="cs"/>
            <w:noProof/>
            <w:webHidden/>
            <w:sz w:val="24"/>
            <w:szCs w:val="24"/>
            <w:rtl/>
          </w:rPr>
          <w:t>28</w:t>
        </w:r>
      </w:hyperlink>
    </w:p>
    <w:p w14:paraId="17697587" w14:textId="70EFF8B6" w:rsidR="00393D90" w:rsidRPr="00393D90" w:rsidRDefault="00393D90" w:rsidP="00393D90">
      <w:pPr>
        <w:rPr>
          <w:rFonts w:ascii="Sakkal Majalla" w:hAnsi="Sakkal Majalla" w:cs="Sakkal Majalla"/>
          <w:rtl/>
        </w:rPr>
      </w:pPr>
      <w:r w:rsidRPr="00393D90">
        <w:rPr>
          <w:rFonts w:ascii="Sakkal Majalla" w:hAnsi="Sakkal Majalla" w:cs="Sakkal Majalla" w:hint="cs"/>
          <w:rtl/>
        </w:rPr>
        <w:t>ش</w:t>
      </w:r>
      <w:r w:rsidRPr="00393D90">
        <w:rPr>
          <w:rFonts w:ascii="Sakkal Majalla" w:hAnsi="Sakkal Majalla" w:cs="Sakkal Majalla"/>
          <w:rtl/>
        </w:rPr>
        <w:t xml:space="preserve">كل </w:t>
      </w:r>
      <w:r w:rsidRPr="00393D90">
        <w:rPr>
          <w:rFonts w:ascii="Sakkal Majalla" w:hAnsi="Sakkal Majalla" w:cs="Sakkal Majalla" w:hint="cs"/>
          <w:rtl/>
        </w:rPr>
        <w:t>4: الحلو</w:t>
      </w:r>
      <w:r w:rsidRPr="00393D90">
        <w:rPr>
          <w:rFonts w:ascii="Sakkal Majalla" w:hAnsi="Sakkal Majalla" w:cs="Sakkal Majalla" w:hint="eastAsia"/>
          <w:rtl/>
        </w:rPr>
        <w:t>ل</w:t>
      </w:r>
      <w:r w:rsidRPr="00393D90">
        <w:rPr>
          <w:rFonts w:ascii="Sakkal Majalla" w:hAnsi="Sakkal Majalla" w:cs="Sakkal Majalla"/>
          <w:rtl/>
        </w:rPr>
        <w:t>............................................................</w:t>
      </w:r>
      <w:r>
        <w:rPr>
          <w:rFonts w:ascii="Sakkal Majalla" w:hAnsi="Sakkal Majalla" w:cs="Sakkal Majalla" w:hint="cs"/>
          <w:rtl/>
        </w:rPr>
        <w:t>.........................................................................................</w:t>
      </w:r>
      <w:r w:rsidRPr="00393D90">
        <w:rPr>
          <w:rFonts w:ascii="Sakkal Majalla" w:hAnsi="Sakkal Majalla" w:cs="Sakkal Majalla"/>
          <w:rtl/>
        </w:rPr>
        <w:t>.......................</w:t>
      </w:r>
      <w:r>
        <w:rPr>
          <w:rFonts w:ascii="Sakkal Majalla" w:hAnsi="Sakkal Majalla" w:cs="Sakkal Majalla" w:hint="cs"/>
          <w:rtl/>
        </w:rPr>
        <w:t>.</w:t>
      </w:r>
      <w:r w:rsidRPr="00393D90">
        <w:rPr>
          <w:rFonts w:ascii="Sakkal Majalla" w:hAnsi="Sakkal Majalla" w:cs="Sakkal Majalla"/>
          <w:rtl/>
        </w:rPr>
        <w:t>.........................................29</w:t>
      </w:r>
    </w:p>
    <w:p w14:paraId="007A2E0D" w14:textId="55EB71A2" w:rsidR="00393D90" w:rsidRPr="00393D90" w:rsidRDefault="00393D90" w:rsidP="00393D90">
      <w:pPr>
        <w:rPr>
          <w:rFonts w:ascii="Sakkal Majalla" w:hAnsi="Sakkal Majalla" w:cs="Sakkal Majalla"/>
          <w:rtl/>
        </w:rPr>
      </w:pPr>
      <w:r w:rsidRPr="00393D90">
        <w:rPr>
          <w:rFonts w:ascii="Sakkal Majalla" w:hAnsi="Sakkal Majalla" w:cs="Sakkal Majalla"/>
          <w:rtl/>
        </w:rPr>
        <w:t>شكل</w:t>
      </w:r>
      <w:r w:rsidRPr="00393D90">
        <w:rPr>
          <w:rFonts w:ascii="Sakkal Majalla" w:hAnsi="Sakkal Majalla" w:cs="Sakkal Majalla" w:hint="cs"/>
          <w:rtl/>
        </w:rPr>
        <w:t xml:space="preserve">5: </w:t>
      </w:r>
      <w:proofErr w:type="spellStart"/>
      <w:r w:rsidRPr="00393D90">
        <w:rPr>
          <w:rFonts w:ascii="Sakkal Majalla" w:hAnsi="Sakkal Majalla" w:cs="Sakkal Majalla" w:hint="cs"/>
          <w:rtl/>
        </w:rPr>
        <w:t>تلحي</w:t>
      </w:r>
      <w:r w:rsidRPr="00393D90">
        <w:rPr>
          <w:rFonts w:ascii="Sakkal Majalla" w:hAnsi="Sakkal Majalla" w:cs="Sakkal Majalla" w:hint="eastAsia"/>
          <w:rtl/>
        </w:rPr>
        <w:t>ل</w:t>
      </w:r>
      <w:proofErr w:type="spellEnd"/>
      <w:r w:rsidRPr="00393D90">
        <w:rPr>
          <w:rFonts w:ascii="Sakkal Majalla" w:hAnsi="Sakkal Majalla" w:cs="Sakkal Majalla"/>
          <w:rtl/>
        </w:rPr>
        <w:t xml:space="preserve"> </w:t>
      </w:r>
      <w:r w:rsidRPr="00393D90">
        <w:rPr>
          <w:rFonts w:ascii="Sakkal Majalla" w:hAnsi="Sakkal Majalla" w:cs="Sakkal Majalla"/>
        </w:rPr>
        <w:t>frequency</w:t>
      </w:r>
      <w:r w:rsidRPr="00393D90">
        <w:rPr>
          <w:rFonts w:ascii="Sakkal Majalla" w:hAnsi="Sakkal Majalla" w:cs="Sakkal Majalla"/>
          <w:rtl/>
        </w:rPr>
        <w:t>...............................</w:t>
      </w:r>
      <w:r>
        <w:rPr>
          <w:rFonts w:ascii="Sakkal Majalla" w:hAnsi="Sakkal Majalla" w:cs="Sakkal Majalla" w:hint="cs"/>
          <w:rtl/>
        </w:rPr>
        <w:t>.......................................................................................</w:t>
      </w:r>
      <w:r w:rsidRPr="00393D90">
        <w:rPr>
          <w:rFonts w:ascii="Sakkal Majalla" w:hAnsi="Sakkal Majalla" w:cs="Sakkal Majalla"/>
          <w:rtl/>
        </w:rPr>
        <w:t>...............................................................................29</w:t>
      </w:r>
    </w:p>
    <w:p w14:paraId="7ACACF89" w14:textId="3D7D1958" w:rsidR="00D266FF" w:rsidRDefault="00D266FF" w:rsidP="00B419A3">
      <w:pPr>
        <w:rPr>
          <w:rFonts w:ascii="Sakkal Majalla" w:hAnsi="Sakkal Majalla" w:cs="Sakkal Majalla"/>
          <w:b/>
          <w:bCs/>
          <w:sz w:val="28"/>
          <w:szCs w:val="28"/>
          <w:u w:val="single"/>
          <w:rtl/>
        </w:rPr>
      </w:pPr>
      <w:r w:rsidRPr="00393D90">
        <w:rPr>
          <w:rFonts w:ascii="Sakkal Majalla" w:hAnsi="Sakkal Majalla" w:cs="Sakkal Majalla"/>
          <w:sz w:val="24"/>
          <w:szCs w:val="24"/>
        </w:rPr>
        <w:fldChar w:fldCharType="end"/>
      </w:r>
    </w:p>
    <w:p w14:paraId="0711E1D8" w14:textId="77777777" w:rsidR="00D266FF" w:rsidRDefault="00D266FF" w:rsidP="00B419A3">
      <w:pPr>
        <w:rPr>
          <w:rFonts w:ascii="Sakkal Majalla" w:hAnsi="Sakkal Majalla" w:cs="Sakkal Majalla"/>
          <w:b/>
          <w:bCs/>
          <w:sz w:val="28"/>
          <w:szCs w:val="28"/>
          <w:u w:val="single"/>
          <w:rtl/>
        </w:rPr>
      </w:pPr>
    </w:p>
    <w:p w14:paraId="49C15126" w14:textId="77777777" w:rsidR="00D266FF" w:rsidRDefault="00D266FF" w:rsidP="00B419A3">
      <w:pPr>
        <w:rPr>
          <w:rFonts w:ascii="Sakkal Majalla" w:hAnsi="Sakkal Majalla" w:cs="Sakkal Majalla"/>
          <w:b/>
          <w:bCs/>
          <w:sz w:val="28"/>
          <w:szCs w:val="28"/>
          <w:u w:val="single"/>
          <w:rtl/>
        </w:rPr>
      </w:pPr>
    </w:p>
    <w:p w14:paraId="3FD7DD9C" w14:textId="77777777" w:rsidR="00D266FF" w:rsidRDefault="00D266FF" w:rsidP="00B419A3">
      <w:pPr>
        <w:rPr>
          <w:rFonts w:ascii="Sakkal Majalla" w:hAnsi="Sakkal Majalla" w:cs="Sakkal Majalla"/>
          <w:b/>
          <w:bCs/>
          <w:sz w:val="28"/>
          <w:szCs w:val="28"/>
          <w:u w:val="single"/>
          <w:rtl/>
        </w:rPr>
      </w:pPr>
    </w:p>
    <w:p w14:paraId="37210611" w14:textId="77777777" w:rsidR="00D266FF" w:rsidRDefault="00D266FF" w:rsidP="00B419A3">
      <w:pPr>
        <w:rPr>
          <w:rFonts w:ascii="Sakkal Majalla" w:hAnsi="Sakkal Majalla" w:cs="Sakkal Majalla"/>
          <w:b/>
          <w:bCs/>
          <w:sz w:val="28"/>
          <w:szCs w:val="28"/>
          <w:u w:val="single"/>
          <w:rtl/>
        </w:rPr>
      </w:pPr>
    </w:p>
    <w:p w14:paraId="5DA0C990" w14:textId="77777777" w:rsidR="00D266FF" w:rsidRDefault="00D266FF" w:rsidP="00B419A3">
      <w:pPr>
        <w:rPr>
          <w:rFonts w:ascii="Sakkal Majalla" w:hAnsi="Sakkal Majalla" w:cs="Sakkal Majalla"/>
          <w:b/>
          <w:bCs/>
          <w:sz w:val="28"/>
          <w:szCs w:val="28"/>
          <w:u w:val="single"/>
          <w:rtl/>
        </w:rPr>
      </w:pPr>
    </w:p>
    <w:p w14:paraId="43AAB866" w14:textId="77777777" w:rsidR="00D266FF" w:rsidRDefault="00D266FF" w:rsidP="00B419A3">
      <w:pPr>
        <w:rPr>
          <w:rFonts w:ascii="Sakkal Majalla" w:hAnsi="Sakkal Majalla" w:cs="Sakkal Majalla"/>
          <w:b/>
          <w:bCs/>
          <w:sz w:val="28"/>
          <w:szCs w:val="28"/>
          <w:u w:val="single"/>
          <w:rtl/>
        </w:rPr>
      </w:pPr>
    </w:p>
    <w:p w14:paraId="128A098F" w14:textId="77777777" w:rsidR="00D266FF" w:rsidRDefault="00D266FF" w:rsidP="00B419A3">
      <w:pPr>
        <w:rPr>
          <w:rFonts w:ascii="Sakkal Majalla" w:hAnsi="Sakkal Majalla" w:cs="Sakkal Majalla"/>
          <w:b/>
          <w:bCs/>
          <w:sz w:val="28"/>
          <w:szCs w:val="28"/>
          <w:u w:val="single"/>
          <w:rtl/>
        </w:rPr>
      </w:pPr>
    </w:p>
    <w:p w14:paraId="3671E9A2" w14:textId="77777777" w:rsidR="00D266FF" w:rsidRDefault="00D266FF" w:rsidP="00B419A3">
      <w:pPr>
        <w:rPr>
          <w:rFonts w:ascii="Sakkal Majalla" w:hAnsi="Sakkal Majalla" w:cs="Sakkal Majalla"/>
          <w:b/>
          <w:bCs/>
          <w:sz w:val="28"/>
          <w:szCs w:val="28"/>
          <w:u w:val="single"/>
          <w:rtl/>
        </w:rPr>
      </w:pPr>
    </w:p>
    <w:p w14:paraId="25F095FB" w14:textId="77777777" w:rsidR="00D266FF" w:rsidRDefault="00D266FF" w:rsidP="00B419A3">
      <w:pPr>
        <w:rPr>
          <w:rFonts w:ascii="Sakkal Majalla" w:hAnsi="Sakkal Majalla" w:cs="Sakkal Majalla"/>
          <w:b/>
          <w:bCs/>
          <w:sz w:val="28"/>
          <w:szCs w:val="28"/>
          <w:u w:val="single"/>
          <w:rtl/>
        </w:rPr>
      </w:pPr>
    </w:p>
    <w:p w14:paraId="09555980" w14:textId="77777777" w:rsidR="00D266FF" w:rsidRDefault="00D266FF" w:rsidP="00B419A3">
      <w:pPr>
        <w:rPr>
          <w:rFonts w:ascii="Sakkal Majalla" w:hAnsi="Sakkal Majalla" w:cs="Sakkal Majalla"/>
          <w:b/>
          <w:bCs/>
          <w:sz w:val="28"/>
          <w:szCs w:val="28"/>
          <w:u w:val="single"/>
          <w:rtl/>
        </w:rPr>
      </w:pPr>
    </w:p>
    <w:p w14:paraId="6C78026D" w14:textId="77777777" w:rsidR="00D266FF" w:rsidRDefault="00D266FF" w:rsidP="00B419A3">
      <w:pPr>
        <w:rPr>
          <w:rFonts w:ascii="Sakkal Majalla" w:hAnsi="Sakkal Majalla" w:cs="Sakkal Majalla"/>
          <w:b/>
          <w:bCs/>
          <w:sz w:val="28"/>
          <w:szCs w:val="28"/>
          <w:u w:val="single"/>
          <w:rtl/>
        </w:rPr>
      </w:pPr>
    </w:p>
    <w:p w14:paraId="2283267E" w14:textId="77777777" w:rsidR="00D266FF" w:rsidRDefault="00D266FF" w:rsidP="00B419A3">
      <w:pPr>
        <w:rPr>
          <w:rFonts w:ascii="Sakkal Majalla" w:hAnsi="Sakkal Majalla" w:cs="Sakkal Majalla" w:hint="cs"/>
          <w:b/>
          <w:bCs/>
          <w:sz w:val="28"/>
          <w:szCs w:val="28"/>
          <w:u w:val="single"/>
          <w:rtl/>
        </w:rPr>
      </w:pPr>
    </w:p>
    <w:p w14:paraId="6DA5A98C" w14:textId="77777777" w:rsidR="00D266FF" w:rsidRDefault="00D266FF" w:rsidP="00B419A3">
      <w:pPr>
        <w:rPr>
          <w:rFonts w:ascii="Sakkal Majalla" w:hAnsi="Sakkal Majalla" w:cs="Sakkal Majalla" w:hint="cs"/>
          <w:b/>
          <w:bCs/>
          <w:sz w:val="28"/>
          <w:szCs w:val="28"/>
          <w:u w:val="single"/>
          <w:rtl/>
        </w:rPr>
      </w:pPr>
    </w:p>
    <w:p w14:paraId="4D7784A4" w14:textId="77777777" w:rsidR="00D07866" w:rsidRDefault="00D07866" w:rsidP="00B419A3">
      <w:pPr>
        <w:rPr>
          <w:rFonts w:ascii="Sakkal Majalla" w:hAnsi="Sakkal Majalla" w:cs="Sakkal Majalla"/>
          <w:b/>
          <w:bCs/>
          <w:sz w:val="28"/>
          <w:szCs w:val="28"/>
          <w:u w:val="single"/>
          <w:rtl/>
        </w:rPr>
        <w:sectPr w:rsidR="00D07866" w:rsidSect="00504A00">
          <w:footerReference w:type="default" r:id="rId9"/>
          <w:pgSz w:w="12240" w:h="15840"/>
          <w:pgMar w:top="1418" w:right="1985" w:bottom="1418" w:left="1418" w:header="709" w:footer="709" w:gutter="0"/>
          <w:pgBorders w:offsetFrom="page">
            <w:top w:val="single" w:sz="4" w:space="24" w:color="auto"/>
            <w:left w:val="single" w:sz="4" w:space="24" w:color="auto"/>
            <w:bottom w:val="single" w:sz="4" w:space="24" w:color="auto"/>
            <w:right w:val="single" w:sz="4" w:space="24" w:color="auto"/>
          </w:pgBorders>
          <w:pgNumType w:fmt="upperRoman" w:start="1"/>
          <w:cols w:space="708"/>
          <w:titlePg/>
          <w:docGrid w:linePitch="360"/>
        </w:sectPr>
      </w:pPr>
    </w:p>
    <w:p w14:paraId="4D5C72C8" w14:textId="77777777" w:rsidR="00926F02" w:rsidRDefault="00926F02" w:rsidP="00B419A3">
      <w:pPr>
        <w:rPr>
          <w:rFonts w:ascii="Sakkal Majalla" w:hAnsi="Sakkal Majalla" w:cs="Sakkal Majalla"/>
          <w:b/>
          <w:bCs/>
          <w:sz w:val="28"/>
          <w:szCs w:val="28"/>
          <w:u w:val="single"/>
          <w:rtl/>
        </w:rPr>
      </w:pPr>
    </w:p>
    <w:p w14:paraId="0E40CAC7" w14:textId="77777777" w:rsidR="00D07866" w:rsidRDefault="00D07866" w:rsidP="00B419A3">
      <w:pPr>
        <w:rPr>
          <w:rFonts w:ascii="Sakkal Majalla" w:hAnsi="Sakkal Majalla" w:cs="Sakkal Majalla"/>
          <w:b/>
          <w:bCs/>
          <w:sz w:val="28"/>
          <w:szCs w:val="28"/>
          <w:u w:val="single"/>
          <w:rtl/>
        </w:rPr>
      </w:pPr>
    </w:p>
    <w:p w14:paraId="04920B4C" w14:textId="77777777" w:rsidR="00D07866" w:rsidRDefault="00D07866" w:rsidP="00B419A3">
      <w:pPr>
        <w:rPr>
          <w:rFonts w:ascii="Sakkal Majalla" w:hAnsi="Sakkal Majalla" w:cs="Sakkal Majalla"/>
          <w:b/>
          <w:bCs/>
          <w:sz w:val="28"/>
          <w:szCs w:val="28"/>
          <w:u w:val="single"/>
          <w:rtl/>
        </w:rPr>
      </w:pPr>
    </w:p>
    <w:p w14:paraId="398A0374" w14:textId="77777777" w:rsidR="00D07866" w:rsidRDefault="00D07866" w:rsidP="00B419A3">
      <w:pPr>
        <w:rPr>
          <w:rFonts w:ascii="Sakkal Majalla" w:hAnsi="Sakkal Majalla" w:cs="Sakkal Majalla"/>
          <w:b/>
          <w:bCs/>
          <w:sz w:val="28"/>
          <w:szCs w:val="28"/>
          <w:u w:val="single"/>
          <w:rtl/>
        </w:rPr>
      </w:pPr>
    </w:p>
    <w:p w14:paraId="2B68A95A" w14:textId="77777777" w:rsidR="00D07866" w:rsidRDefault="00D07866" w:rsidP="00B419A3">
      <w:pPr>
        <w:rPr>
          <w:rFonts w:ascii="Sakkal Majalla" w:hAnsi="Sakkal Majalla" w:cs="Sakkal Majalla"/>
          <w:b/>
          <w:bCs/>
          <w:sz w:val="28"/>
          <w:szCs w:val="28"/>
          <w:u w:val="single"/>
          <w:rtl/>
        </w:rPr>
      </w:pPr>
    </w:p>
    <w:p w14:paraId="33568C89" w14:textId="77777777" w:rsidR="00D07866" w:rsidRDefault="00D07866" w:rsidP="00B419A3">
      <w:pPr>
        <w:rPr>
          <w:rFonts w:ascii="Sakkal Majalla" w:hAnsi="Sakkal Majalla" w:cs="Sakkal Majalla"/>
          <w:b/>
          <w:bCs/>
          <w:sz w:val="28"/>
          <w:szCs w:val="28"/>
          <w:u w:val="single"/>
          <w:rtl/>
        </w:rPr>
      </w:pPr>
    </w:p>
    <w:p w14:paraId="0207118B" w14:textId="77777777" w:rsidR="00D07866" w:rsidRDefault="00D07866" w:rsidP="00B419A3">
      <w:pPr>
        <w:rPr>
          <w:rFonts w:ascii="Sakkal Majalla" w:hAnsi="Sakkal Majalla" w:cs="Sakkal Majalla"/>
          <w:b/>
          <w:bCs/>
          <w:sz w:val="28"/>
          <w:szCs w:val="28"/>
          <w:u w:val="single"/>
          <w:rtl/>
        </w:rPr>
      </w:pPr>
    </w:p>
    <w:p w14:paraId="413B001F" w14:textId="77777777" w:rsidR="00D07866" w:rsidRDefault="00D07866" w:rsidP="00B419A3">
      <w:pPr>
        <w:rPr>
          <w:rFonts w:ascii="Sakkal Majalla" w:hAnsi="Sakkal Majalla" w:cs="Sakkal Majalla"/>
          <w:b/>
          <w:bCs/>
          <w:sz w:val="28"/>
          <w:szCs w:val="28"/>
          <w:u w:val="single"/>
          <w:rtl/>
        </w:rPr>
      </w:pPr>
    </w:p>
    <w:p w14:paraId="13031E40" w14:textId="77777777" w:rsidR="00D07866" w:rsidRDefault="00D07866" w:rsidP="00B419A3">
      <w:pPr>
        <w:rPr>
          <w:rFonts w:ascii="Sakkal Majalla" w:hAnsi="Sakkal Majalla" w:cs="Sakkal Majalla"/>
          <w:b/>
          <w:bCs/>
          <w:sz w:val="28"/>
          <w:szCs w:val="28"/>
          <w:u w:val="single"/>
          <w:rtl/>
        </w:rPr>
      </w:pPr>
    </w:p>
    <w:p w14:paraId="5A44F9B4" w14:textId="77777777" w:rsidR="00D07866" w:rsidRDefault="00D07866" w:rsidP="00B419A3">
      <w:pPr>
        <w:rPr>
          <w:rFonts w:ascii="Sakkal Majalla" w:hAnsi="Sakkal Majalla" w:cs="Sakkal Majalla"/>
          <w:b/>
          <w:bCs/>
          <w:sz w:val="28"/>
          <w:szCs w:val="28"/>
          <w:u w:val="single"/>
          <w:rtl/>
        </w:rPr>
      </w:pPr>
    </w:p>
    <w:p w14:paraId="088615CC" w14:textId="77777777" w:rsidR="00926F02" w:rsidRDefault="00926F02" w:rsidP="00B419A3">
      <w:pPr>
        <w:pStyle w:val="1"/>
        <w:spacing w:after="0" w:line="360" w:lineRule="auto"/>
        <w:jc w:val="center"/>
        <w:rPr>
          <w:rFonts w:ascii="Sakkal Majalla" w:hAnsi="Sakkal Majalla" w:cs="Sakkal Majalla"/>
          <w:sz w:val="36"/>
          <w:szCs w:val="36"/>
          <w:rtl/>
        </w:rPr>
      </w:pPr>
      <w:bookmarkStart w:id="20" w:name="_Toc143975719"/>
      <w:bookmarkStart w:id="21" w:name="_Toc192856057"/>
      <w:bookmarkStart w:id="22" w:name="_Toc192856942"/>
      <w:r w:rsidRPr="007633C4">
        <w:rPr>
          <w:rFonts w:ascii="Sakkal Majalla" w:hAnsi="Sakkal Majalla" w:cs="Sakkal Majalla"/>
          <w:sz w:val="36"/>
          <w:szCs w:val="36"/>
          <w:rtl/>
        </w:rPr>
        <w:t>الفصل الأول</w:t>
      </w:r>
      <w:r w:rsidRPr="007633C4">
        <w:rPr>
          <w:rFonts w:ascii="Sakkal Majalla" w:hAnsi="Sakkal Majalla" w:cs="Sakkal Majalla" w:hint="cs"/>
          <w:sz w:val="36"/>
          <w:szCs w:val="36"/>
          <w:rtl/>
        </w:rPr>
        <w:t>:</w:t>
      </w:r>
      <w:r w:rsidRPr="007633C4">
        <w:rPr>
          <w:rFonts w:ascii="Sakkal Majalla" w:hAnsi="Sakkal Majalla" w:cs="Sakkal Majalla"/>
          <w:sz w:val="36"/>
          <w:szCs w:val="36"/>
          <w:rtl/>
        </w:rPr>
        <w:t xml:space="preserve"> </w:t>
      </w:r>
      <w:r>
        <w:rPr>
          <w:rFonts w:ascii="Sakkal Majalla" w:hAnsi="Sakkal Majalla" w:cs="Sakkal Majalla" w:hint="cs"/>
          <w:sz w:val="36"/>
          <w:szCs w:val="36"/>
          <w:rtl/>
        </w:rPr>
        <w:t>الإطار العام للدراسة</w:t>
      </w:r>
      <w:bookmarkEnd w:id="20"/>
      <w:bookmarkEnd w:id="21"/>
      <w:bookmarkEnd w:id="22"/>
    </w:p>
    <w:p w14:paraId="640A41F8" w14:textId="77777777" w:rsidR="00926F02" w:rsidRDefault="00926F02" w:rsidP="00B419A3">
      <w:pPr>
        <w:rPr>
          <w:rFonts w:ascii="Sakkal Majalla" w:hAnsi="Sakkal Majalla" w:cs="Sakkal Majalla"/>
          <w:b/>
          <w:bCs/>
          <w:sz w:val="28"/>
          <w:szCs w:val="28"/>
          <w:u w:val="single"/>
          <w:rtl/>
        </w:rPr>
      </w:pPr>
    </w:p>
    <w:p w14:paraId="076A3065" w14:textId="77777777" w:rsidR="00926F02" w:rsidRDefault="00926F02" w:rsidP="00B419A3">
      <w:pPr>
        <w:rPr>
          <w:rFonts w:ascii="Sakkal Majalla" w:hAnsi="Sakkal Majalla" w:cs="Sakkal Majalla"/>
          <w:b/>
          <w:bCs/>
          <w:sz w:val="28"/>
          <w:szCs w:val="28"/>
          <w:u w:val="single"/>
          <w:rtl/>
        </w:rPr>
      </w:pPr>
    </w:p>
    <w:p w14:paraId="1D7EB466" w14:textId="77777777" w:rsidR="00926F02" w:rsidRDefault="00926F02" w:rsidP="00B419A3">
      <w:pPr>
        <w:rPr>
          <w:rFonts w:ascii="Sakkal Majalla" w:hAnsi="Sakkal Majalla" w:cs="Sakkal Majalla"/>
          <w:b/>
          <w:bCs/>
          <w:sz w:val="28"/>
          <w:szCs w:val="28"/>
          <w:u w:val="single"/>
          <w:rtl/>
        </w:rPr>
      </w:pPr>
    </w:p>
    <w:p w14:paraId="1E54AD93" w14:textId="77777777" w:rsidR="00926F02" w:rsidRDefault="00926F02" w:rsidP="00B419A3">
      <w:pPr>
        <w:rPr>
          <w:rFonts w:ascii="Sakkal Majalla" w:hAnsi="Sakkal Majalla" w:cs="Sakkal Majalla"/>
          <w:b/>
          <w:bCs/>
          <w:sz w:val="28"/>
          <w:szCs w:val="28"/>
          <w:u w:val="single"/>
          <w:rtl/>
        </w:rPr>
      </w:pPr>
    </w:p>
    <w:p w14:paraId="0A6B3910" w14:textId="77777777" w:rsidR="00926F02" w:rsidRDefault="00926F02" w:rsidP="00B419A3">
      <w:pPr>
        <w:rPr>
          <w:rFonts w:ascii="Sakkal Majalla" w:hAnsi="Sakkal Majalla" w:cs="Sakkal Majalla"/>
          <w:b/>
          <w:bCs/>
          <w:sz w:val="28"/>
          <w:szCs w:val="28"/>
          <w:u w:val="single"/>
          <w:rtl/>
        </w:rPr>
      </w:pPr>
    </w:p>
    <w:p w14:paraId="0B9FFDC8" w14:textId="77777777" w:rsidR="00926F02" w:rsidRDefault="00926F02" w:rsidP="00B419A3">
      <w:pPr>
        <w:rPr>
          <w:rFonts w:ascii="Sakkal Majalla" w:hAnsi="Sakkal Majalla" w:cs="Sakkal Majalla"/>
          <w:b/>
          <w:bCs/>
          <w:sz w:val="28"/>
          <w:szCs w:val="28"/>
          <w:u w:val="single"/>
          <w:rtl/>
        </w:rPr>
      </w:pPr>
    </w:p>
    <w:p w14:paraId="31327339" w14:textId="77777777" w:rsidR="008B4500" w:rsidRDefault="008B4500" w:rsidP="00B419A3">
      <w:pPr>
        <w:rPr>
          <w:rFonts w:ascii="Sakkal Majalla" w:hAnsi="Sakkal Majalla" w:cs="Sakkal Majalla"/>
          <w:b/>
          <w:bCs/>
          <w:sz w:val="28"/>
          <w:szCs w:val="28"/>
          <w:u w:val="single"/>
          <w:rtl/>
        </w:rPr>
      </w:pPr>
    </w:p>
    <w:p w14:paraId="48430FF8" w14:textId="77777777" w:rsidR="00FF316B" w:rsidRDefault="00FF316B" w:rsidP="00B419A3">
      <w:pPr>
        <w:rPr>
          <w:rFonts w:ascii="Sakkal Majalla" w:hAnsi="Sakkal Majalla" w:cs="Sakkal Majalla"/>
          <w:b/>
          <w:bCs/>
          <w:sz w:val="28"/>
          <w:szCs w:val="28"/>
          <w:u w:val="single"/>
          <w:rtl/>
        </w:rPr>
      </w:pPr>
    </w:p>
    <w:p w14:paraId="59E630B8" w14:textId="77777777" w:rsidR="00FF316B" w:rsidRDefault="00FF316B" w:rsidP="00B419A3">
      <w:pPr>
        <w:rPr>
          <w:rFonts w:ascii="Sakkal Majalla" w:hAnsi="Sakkal Majalla" w:cs="Sakkal Majalla"/>
          <w:b/>
          <w:bCs/>
          <w:sz w:val="28"/>
          <w:szCs w:val="28"/>
          <w:u w:val="single"/>
          <w:rtl/>
        </w:rPr>
      </w:pPr>
    </w:p>
    <w:p w14:paraId="36FC11C6" w14:textId="77777777" w:rsidR="00637B77" w:rsidRDefault="00637B77" w:rsidP="00B419A3">
      <w:pPr>
        <w:rPr>
          <w:rFonts w:ascii="Sakkal Majalla" w:hAnsi="Sakkal Majalla" w:cs="Sakkal Majalla"/>
          <w:b/>
          <w:bCs/>
          <w:sz w:val="28"/>
          <w:szCs w:val="28"/>
          <w:u w:val="single"/>
          <w:rtl/>
        </w:rPr>
      </w:pPr>
    </w:p>
    <w:p w14:paraId="3AC01909" w14:textId="77777777" w:rsidR="00637B77" w:rsidRDefault="00637B77" w:rsidP="00B419A3">
      <w:pPr>
        <w:rPr>
          <w:rFonts w:ascii="Sakkal Majalla" w:hAnsi="Sakkal Majalla" w:cs="Sakkal Majalla" w:hint="cs"/>
          <w:b/>
          <w:bCs/>
          <w:sz w:val="28"/>
          <w:szCs w:val="28"/>
          <w:u w:val="single"/>
          <w:rtl/>
        </w:rPr>
      </w:pPr>
    </w:p>
    <w:p w14:paraId="527AF443" w14:textId="77777777" w:rsidR="00926F02" w:rsidRDefault="00926F02" w:rsidP="00B419A3">
      <w:pPr>
        <w:rPr>
          <w:rFonts w:ascii="Sakkal Majalla" w:hAnsi="Sakkal Majalla" w:cs="Sakkal Majalla"/>
          <w:b/>
          <w:bCs/>
          <w:sz w:val="28"/>
          <w:szCs w:val="28"/>
          <w:u w:val="single"/>
          <w:rtl/>
        </w:rPr>
      </w:pPr>
    </w:p>
    <w:p w14:paraId="68876FDF" w14:textId="77777777" w:rsidR="00D266FF" w:rsidRDefault="00D266FF" w:rsidP="00B419A3">
      <w:pPr>
        <w:rPr>
          <w:rFonts w:ascii="Sakkal Majalla" w:hAnsi="Sakkal Majalla" w:cs="Sakkal Majalla"/>
          <w:b/>
          <w:bCs/>
          <w:sz w:val="28"/>
          <w:szCs w:val="28"/>
          <w:u w:val="single"/>
          <w:rtl/>
        </w:rPr>
      </w:pPr>
    </w:p>
    <w:p w14:paraId="035BF540" w14:textId="068CF45E" w:rsidR="009125CE" w:rsidRDefault="00A74F76" w:rsidP="00B419A3">
      <w:pPr>
        <w:outlineLvl w:val="0"/>
        <w:rPr>
          <w:rFonts w:ascii="Sakkal Majalla" w:hAnsi="Sakkal Majalla" w:cs="Sakkal Majalla"/>
          <w:sz w:val="28"/>
          <w:szCs w:val="28"/>
          <w:u w:val="single"/>
          <w:rtl/>
          <w:lang w:bidi="ar-EG"/>
        </w:rPr>
      </w:pPr>
      <w:bookmarkStart w:id="23" w:name="_Toc192856058"/>
      <w:bookmarkStart w:id="24" w:name="_Toc192856943"/>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bookmarkEnd w:id="23"/>
      <w:bookmarkEnd w:id="24"/>
    </w:p>
    <w:p w14:paraId="77F550D4" w14:textId="77777777" w:rsidR="00B13BBA" w:rsidRPr="00B13BBA" w:rsidRDefault="00B13BBA" w:rsidP="00B419A3">
      <w:pPr>
        <w:rPr>
          <w:rFonts w:ascii="Sakkal Majalla" w:hAnsi="Sakkal Majalla" w:cs="Sakkal Majalla"/>
          <w:sz w:val="28"/>
          <w:szCs w:val="28"/>
        </w:rPr>
      </w:pPr>
      <w:r w:rsidRPr="00B13BBA">
        <w:rPr>
          <w:rFonts w:ascii="Sakkal Majalla" w:hAnsi="Sakkal Majalla" w:cs="Sakkal Majalla"/>
          <w:sz w:val="28"/>
          <w:szCs w:val="28"/>
          <w:rtl/>
        </w:rPr>
        <w:t>تُعتبر المشاريع الهندسية من العناصر الحيوية التي تساهم في تحقيق التنمية المستدامة والنمو الاقتصادي في المملكة العربية السعودية. في ظل النمو المتسارع الذي تشهده المملكة في مختلف القطاعات الإنشائية والبنية التحتية، تتطلب هذه المشاريع تخطيطًا دقيقًا وإدارة فعالة من أجل ضمان تنفيذها بنجاح وفقًا للمعايير المقررة. ومن بين الأدوات الأساسية التي تساهم في تحديد مسار أي مشروع هندسي، تأتي كراسة الشروط والمواصفات كأداة حيوية لضمان التوافق بين جميع الأطراف المشاركة في المشروع، بما في ذلك المالك، الاستشاري، المقاول، والموردين</w:t>
      </w:r>
      <w:r w:rsidRPr="00B13BBA">
        <w:rPr>
          <w:rFonts w:ascii="Sakkal Majalla" w:hAnsi="Sakkal Majalla" w:cs="Sakkal Majalla"/>
          <w:sz w:val="28"/>
          <w:szCs w:val="28"/>
        </w:rPr>
        <w:t>.</w:t>
      </w:r>
    </w:p>
    <w:p w14:paraId="192ADAFD" w14:textId="77777777" w:rsidR="00B13BBA" w:rsidRPr="00B13BBA" w:rsidRDefault="00B13BBA" w:rsidP="00B419A3">
      <w:pPr>
        <w:rPr>
          <w:rFonts w:ascii="Sakkal Majalla" w:hAnsi="Sakkal Majalla" w:cs="Sakkal Majalla"/>
          <w:sz w:val="28"/>
          <w:szCs w:val="28"/>
        </w:rPr>
      </w:pPr>
      <w:r w:rsidRPr="00B13BBA">
        <w:rPr>
          <w:rFonts w:ascii="Sakkal Majalla" w:hAnsi="Sakkal Majalla" w:cs="Sakkal Majalla"/>
          <w:sz w:val="28"/>
          <w:szCs w:val="28"/>
          <w:rtl/>
        </w:rPr>
        <w:t>تُعد كراسة الشروط والمواصفات بمثابة الوثيقة التوجيهية التي تحتوي على التفاصيل الفنية والمالية التي تنظم وتوضح متطلبات المشروع منذ مرحلة التصميم وحتى التسليم النهائي. وبالنظر إلى أهمية هذه الوثيقة في تحديد نطاق العمل، ومواصفات المواد، والشروط الفنية، والمواعيد النهائية، فإن أي نقص أو غموض في محتوياتها قد يؤدي إلى تداعيات خطيرة على سير المشروع</w:t>
      </w:r>
      <w:r w:rsidRPr="00B13BBA">
        <w:rPr>
          <w:rFonts w:ascii="Sakkal Majalla" w:hAnsi="Sakkal Majalla" w:cs="Sakkal Majalla"/>
          <w:sz w:val="28"/>
          <w:szCs w:val="28"/>
        </w:rPr>
        <w:t>.</w:t>
      </w:r>
    </w:p>
    <w:p w14:paraId="1C1FED0F" w14:textId="77777777" w:rsidR="00B13BBA" w:rsidRPr="00B13BBA" w:rsidRDefault="00B13BBA" w:rsidP="00B419A3">
      <w:pPr>
        <w:rPr>
          <w:rFonts w:ascii="Sakkal Majalla" w:hAnsi="Sakkal Majalla" w:cs="Sakkal Majalla"/>
          <w:sz w:val="28"/>
          <w:szCs w:val="28"/>
        </w:rPr>
      </w:pPr>
      <w:r w:rsidRPr="00B13BBA">
        <w:rPr>
          <w:rFonts w:ascii="Sakkal Majalla" w:hAnsi="Sakkal Majalla" w:cs="Sakkal Majalla"/>
          <w:sz w:val="28"/>
          <w:szCs w:val="28"/>
          <w:rtl/>
        </w:rPr>
        <w:t>إن عدم وضوح كراسة الشروط والمواصفات يُعد من أبرز الأسباب التي قد تؤدي إلى تعطيل سير المشاريع الهندسية في المملكة. ففي كثير من الأحيان، تظهر مشكلات تتعلق بعدم دقة أو غموض بعض البنود أو المتطلبات في كراسة الشروط، ما يسبب سوء فهم بين الأطراف المعنية ويؤدي إلى تنفيذ أعمال غير مطابقة للمواصفات أو تغييرات متكررة في نطاق العمل. هذه المشكلات قد تترتب عليها العديد من الآثار السلبية مثل تأخير الجدول الزمني للمشروع، زيادة التكاليف، تكرار العمليات، بل وأحيانًا النزاعات القانونية بين الأطراف المتعاقدة</w:t>
      </w:r>
      <w:r w:rsidRPr="00B13BBA">
        <w:rPr>
          <w:rFonts w:ascii="Sakkal Majalla" w:hAnsi="Sakkal Majalla" w:cs="Sakkal Majalla"/>
          <w:sz w:val="28"/>
          <w:szCs w:val="28"/>
        </w:rPr>
        <w:t>.</w:t>
      </w:r>
    </w:p>
    <w:p w14:paraId="0FD6276D" w14:textId="77777777" w:rsidR="00B13BBA" w:rsidRPr="00B13BBA" w:rsidRDefault="00B13BBA" w:rsidP="00B419A3">
      <w:pPr>
        <w:rPr>
          <w:rFonts w:ascii="Sakkal Majalla" w:hAnsi="Sakkal Majalla" w:cs="Sakkal Majalla"/>
          <w:sz w:val="28"/>
          <w:szCs w:val="28"/>
        </w:rPr>
      </w:pPr>
      <w:r w:rsidRPr="00B13BBA">
        <w:rPr>
          <w:rFonts w:ascii="Sakkal Majalla" w:hAnsi="Sakkal Majalla" w:cs="Sakkal Majalla"/>
          <w:sz w:val="28"/>
          <w:szCs w:val="28"/>
          <w:rtl/>
        </w:rPr>
        <w:t>تستند هذه الدراسة إلى أهمية فهم أثر هذه الإشكاليات على مختلف جوانب المشروع الهندسي، حيث تهدف إلى تحليل الأسباب التي تقف وراء غموض كراسة الشروط والمواصفات، وتحديد كيفية تأثيرها على مراحله المختلفة مثل التخطيط، التنفيذ، والرقابة. كما تسعى هذه الدراسة إلى تسليط الضوء على التأثيرات السلبية التي قد تنتج عن غياب وضوح الوثائق الخاصة بالمشروع، سواءً على المستوى الفني أو المالي أو الزمني</w:t>
      </w:r>
      <w:r w:rsidRPr="00B13BBA">
        <w:rPr>
          <w:rFonts w:ascii="Sakkal Majalla" w:hAnsi="Sakkal Majalla" w:cs="Sakkal Majalla"/>
          <w:sz w:val="28"/>
          <w:szCs w:val="28"/>
        </w:rPr>
        <w:t>.</w:t>
      </w:r>
    </w:p>
    <w:p w14:paraId="25B3454F" w14:textId="52F0D83C" w:rsidR="00B13BBA" w:rsidRPr="00B13BBA" w:rsidRDefault="00B13BBA" w:rsidP="00B419A3">
      <w:pPr>
        <w:rPr>
          <w:rFonts w:ascii="Sakkal Majalla" w:hAnsi="Sakkal Majalla" w:cs="Sakkal Majalla"/>
          <w:sz w:val="28"/>
          <w:szCs w:val="28"/>
        </w:rPr>
      </w:pPr>
      <w:r w:rsidRPr="00B13BBA">
        <w:rPr>
          <w:rFonts w:ascii="Sakkal Majalla" w:hAnsi="Sakkal Majalla" w:cs="Sakkal Majalla"/>
          <w:sz w:val="28"/>
          <w:szCs w:val="28"/>
          <w:rtl/>
        </w:rPr>
        <w:t xml:space="preserve">ومن خلال دراسة متعمقة لتجارب ومشروعات هندسية قائمة في المملكة العربية السعودية، تهدف هذه الدراسة إلى تحديد أبرز التحديات التي </w:t>
      </w:r>
      <w:r w:rsidR="002F6DAA" w:rsidRPr="002F6DAA">
        <w:rPr>
          <w:rFonts w:ascii="Sakkal Majalla" w:hAnsi="Sakkal Majalla" w:cs="Sakkal Majalla" w:hint="cs"/>
          <w:sz w:val="28"/>
          <w:szCs w:val="28"/>
          <w:rtl/>
        </w:rPr>
        <w:t>يوجهها</w:t>
      </w:r>
      <w:r w:rsidRPr="00B13BBA">
        <w:rPr>
          <w:rFonts w:ascii="Sakkal Majalla" w:hAnsi="Sakkal Majalla" w:cs="Sakkal Majalla"/>
          <w:sz w:val="28"/>
          <w:szCs w:val="28"/>
          <w:rtl/>
        </w:rPr>
        <w:t xml:space="preserve"> المعنيون نتيجة لعدم وضوح كراسة الشروط والمواصفات، وكذلك تقديم توصيات عملية لتحسين هذه الوثائق. يمكن أن تسهم هذه التوصيات في تحسين وضوح كراسات الشروط والمواصفات المستقبلية، وبالتالي تقليل احتمالات حدوث التأخيرات أو النزاعات، وضمان تحقيق الأهداف المتوقعة من المشاريع الهندسية في المملكة</w:t>
      </w:r>
      <w:r w:rsidRPr="00B13BBA">
        <w:rPr>
          <w:rFonts w:ascii="Sakkal Majalla" w:hAnsi="Sakkal Majalla" w:cs="Sakkal Majalla"/>
          <w:sz w:val="28"/>
          <w:szCs w:val="28"/>
        </w:rPr>
        <w:t>.</w:t>
      </w:r>
    </w:p>
    <w:p w14:paraId="6F32411F" w14:textId="7DCC6393" w:rsidR="00574C4E" w:rsidRPr="00820CB1" w:rsidRDefault="00B13BBA" w:rsidP="00B419A3">
      <w:pPr>
        <w:rPr>
          <w:rFonts w:ascii="Sakkal Majalla" w:hAnsi="Sakkal Majalla" w:cs="Sakkal Majalla"/>
          <w:sz w:val="28"/>
          <w:szCs w:val="28"/>
          <w:rtl/>
        </w:rPr>
      </w:pPr>
      <w:r w:rsidRPr="00B13BBA">
        <w:rPr>
          <w:rFonts w:ascii="Sakkal Majalla" w:hAnsi="Sakkal Majalla" w:cs="Sakkal Majalla"/>
          <w:sz w:val="28"/>
          <w:szCs w:val="28"/>
          <w:rtl/>
        </w:rPr>
        <w:t>في هذا السياق، فإن أهمية هذا البحث تكمن في تقديم حلول عملية تسهم في تحسين جودة ودقة الوثائق الهندسية، مما ينعكس إيجابيًا على سير المشاريع ويسهم في تحقيق التنمية المستدامة في المملكة وفقًا لأهداف رؤية 2030</w:t>
      </w:r>
    </w:p>
    <w:p w14:paraId="2E05AC65" w14:textId="77777777" w:rsidR="00B03856" w:rsidRDefault="00B03856" w:rsidP="00B419A3">
      <w:pPr>
        <w:rPr>
          <w:rFonts w:ascii="Sakkal Majalla" w:hAnsi="Sakkal Majalla" w:cs="Sakkal Majalla"/>
          <w:b/>
          <w:bCs/>
          <w:sz w:val="28"/>
          <w:szCs w:val="28"/>
          <w:u w:val="single"/>
          <w:rtl/>
        </w:rPr>
      </w:pPr>
    </w:p>
    <w:p w14:paraId="23AFBBE2" w14:textId="77777777" w:rsidR="00637B77" w:rsidRDefault="00637B77" w:rsidP="00B419A3">
      <w:pPr>
        <w:rPr>
          <w:rFonts w:ascii="Sakkal Majalla" w:hAnsi="Sakkal Majalla" w:cs="Sakkal Majalla"/>
          <w:b/>
          <w:bCs/>
          <w:sz w:val="28"/>
          <w:szCs w:val="28"/>
          <w:u w:val="single"/>
          <w:rtl/>
        </w:rPr>
      </w:pPr>
    </w:p>
    <w:p w14:paraId="2D686ABF" w14:textId="77777777" w:rsidR="00637B77" w:rsidRDefault="00637B77" w:rsidP="00B419A3">
      <w:pPr>
        <w:rPr>
          <w:rFonts w:ascii="Sakkal Majalla" w:hAnsi="Sakkal Majalla" w:cs="Sakkal Majalla"/>
          <w:b/>
          <w:bCs/>
          <w:sz w:val="28"/>
          <w:szCs w:val="28"/>
          <w:u w:val="single"/>
          <w:rtl/>
        </w:rPr>
      </w:pPr>
    </w:p>
    <w:p w14:paraId="40A61660" w14:textId="023B0A45" w:rsidR="009125CE" w:rsidRDefault="00A74F76" w:rsidP="00B419A3">
      <w:pPr>
        <w:outlineLvl w:val="1"/>
        <w:rPr>
          <w:rFonts w:ascii="Sakkal Majalla" w:hAnsi="Sakkal Majalla" w:cs="Sakkal Majalla"/>
          <w:sz w:val="28"/>
          <w:szCs w:val="28"/>
          <w:u w:val="single"/>
          <w:rtl/>
          <w:lang w:bidi="ar-EG"/>
        </w:rPr>
      </w:pPr>
      <w:bookmarkStart w:id="25" w:name="_Toc192856059"/>
      <w:bookmarkStart w:id="26" w:name="_Toc192856944"/>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bookmarkEnd w:id="25"/>
      <w:bookmarkEnd w:id="26"/>
    </w:p>
    <w:p w14:paraId="48B8C9F3" w14:textId="77777777" w:rsidR="002673F5" w:rsidRPr="002673F5" w:rsidRDefault="002673F5" w:rsidP="00B419A3">
      <w:pPr>
        <w:rPr>
          <w:rFonts w:ascii="Sakkal Majalla" w:hAnsi="Sakkal Majalla" w:cs="Sakkal Majalla"/>
          <w:sz w:val="28"/>
          <w:szCs w:val="28"/>
        </w:rPr>
      </w:pPr>
      <w:r w:rsidRPr="002673F5">
        <w:rPr>
          <w:rFonts w:ascii="Sakkal Majalla" w:hAnsi="Sakkal Majalla" w:cs="Sakkal Majalla"/>
          <w:sz w:val="28"/>
          <w:szCs w:val="28"/>
          <w:rtl/>
        </w:rPr>
        <w:t>تمثل كراسة الشروط والمواصفات في المشاريع الهندسية الوثيقة الأساسية التي تحدد المعايير والمواصفات الفنية، المالية، والبيئية لتنفيذ المشروع. لكن في العديد من المشاريع الهندسية في المملكة العربية السعودية، لوحظ أن عدم وضوح هذه الكراسات يؤثر بشكل سلبي على سير العمل وجودة التنفيذ. تتسبب هذه الإشكالية في تأخيرات، وزيادة في التكاليف، وتعديلات مستمرة على التصاميم، مما يؤثر في نهاية المطاف على نجاح المشروع</w:t>
      </w:r>
      <w:r w:rsidRPr="002673F5">
        <w:rPr>
          <w:rFonts w:ascii="Sakkal Majalla" w:hAnsi="Sakkal Majalla" w:cs="Sakkal Majalla"/>
          <w:sz w:val="28"/>
          <w:szCs w:val="28"/>
        </w:rPr>
        <w:t>.</w:t>
      </w:r>
    </w:p>
    <w:p w14:paraId="74283DE0" w14:textId="77777777" w:rsidR="002673F5" w:rsidRPr="002673F5" w:rsidRDefault="002673F5" w:rsidP="00B419A3">
      <w:pPr>
        <w:outlineLvl w:val="2"/>
        <w:rPr>
          <w:rFonts w:ascii="Sakkal Majalla" w:hAnsi="Sakkal Majalla" w:cs="Sakkal Majalla"/>
          <w:b/>
          <w:bCs/>
          <w:sz w:val="28"/>
          <w:szCs w:val="28"/>
          <w:u w:val="single"/>
        </w:rPr>
      </w:pPr>
      <w:bookmarkStart w:id="27" w:name="_Toc192856060"/>
      <w:bookmarkStart w:id="28" w:name="_Toc192856945"/>
      <w:r w:rsidRPr="002673F5">
        <w:rPr>
          <w:rFonts w:ascii="Sakkal Majalla" w:hAnsi="Sakkal Majalla" w:cs="Sakkal Majalla"/>
          <w:b/>
          <w:bCs/>
          <w:sz w:val="28"/>
          <w:szCs w:val="28"/>
          <w:u w:val="single"/>
          <w:rtl/>
        </w:rPr>
        <w:t>جوانب المشكلة</w:t>
      </w:r>
      <w:r w:rsidRPr="002673F5">
        <w:rPr>
          <w:rFonts w:ascii="Sakkal Majalla" w:hAnsi="Sakkal Majalla" w:cs="Sakkal Majalla"/>
          <w:b/>
          <w:bCs/>
          <w:sz w:val="28"/>
          <w:szCs w:val="28"/>
          <w:u w:val="single"/>
        </w:rPr>
        <w:t>:</w:t>
      </w:r>
      <w:bookmarkEnd w:id="27"/>
      <w:bookmarkEnd w:id="28"/>
    </w:p>
    <w:p w14:paraId="46DAA8F8" w14:textId="77777777" w:rsidR="002673F5" w:rsidRPr="002673F5" w:rsidRDefault="002673F5" w:rsidP="00B419A3">
      <w:pPr>
        <w:numPr>
          <w:ilvl w:val="0"/>
          <w:numId w:val="1"/>
        </w:numPr>
        <w:rPr>
          <w:rFonts w:ascii="Sakkal Majalla" w:hAnsi="Sakkal Majalla" w:cs="Sakkal Majalla"/>
          <w:sz w:val="28"/>
          <w:szCs w:val="28"/>
        </w:rPr>
      </w:pPr>
      <w:r w:rsidRPr="002673F5">
        <w:rPr>
          <w:rFonts w:ascii="Sakkal Majalla" w:hAnsi="Sakkal Majalla" w:cs="Sakkal Majalla"/>
          <w:sz w:val="28"/>
          <w:szCs w:val="28"/>
          <w:rtl/>
        </w:rPr>
        <w:t>غموض المعايير الفنية</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قد تكون المواصفات غير دقيقة أو غير شاملة لجميع التفاصيل التي يحتاجها المقاولون والمصممون، مما يؤدي إلى تنفيذ غير مطابق للمواصفات</w:t>
      </w:r>
      <w:r w:rsidRPr="002673F5">
        <w:rPr>
          <w:rFonts w:ascii="Sakkal Majalla" w:hAnsi="Sakkal Majalla" w:cs="Sakkal Majalla"/>
          <w:sz w:val="28"/>
          <w:szCs w:val="28"/>
        </w:rPr>
        <w:t>.</w:t>
      </w:r>
    </w:p>
    <w:p w14:paraId="4D910FD4" w14:textId="77777777" w:rsidR="002673F5" w:rsidRPr="002673F5" w:rsidRDefault="002673F5" w:rsidP="00B419A3">
      <w:pPr>
        <w:numPr>
          <w:ilvl w:val="0"/>
          <w:numId w:val="1"/>
        </w:numPr>
        <w:rPr>
          <w:rFonts w:ascii="Sakkal Majalla" w:hAnsi="Sakkal Majalla" w:cs="Sakkal Majalla"/>
          <w:sz w:val="28"/>
          <w:szCs w:val="28"/>
        </w:rPr>
      </w:pPr>
      <w:r w:rsidRPr="002673F5">
        <w:rPr>
          <w:rFonts w:ascii="Sakkal Majalla" w:hAnsi="Sakkal Majalla" w:cs="Sakkal Majalla"/>
          <w:sz w:val="28"/>
          <w:szCs w:val="28"/>
          <w:rtl/>
        </w:rPr>
        <w:t>التباين في التفسير</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اختلافات في كيفية تفسير الشروط من قبل الأطراف المختلفة (المقاول، الاستشاري، المالك) تؤدي إلى مشكلات في التنسيق وتطبيق المعايير</w:t>
      </w:r>
      <w:r w:rsidRPr="002673F5">
        <w:rPr>
          <w:rFonts w:ascii="Sakkal Majalla" w:hAnsi="Sakkal Majalla" w:cs="Sakkal Majalla"/>
          <w:sz w:val="28"/>
          <w:szCs w:val="28"/>
        </w:rPr>
        <w:t>.</w:t>
      </w:r>
    </w:p>
    <w:p w14:paraId="51191AC5" w14:textId="77777777" w:rsidR="002673F5" w:rsidRPr="002673F5" w:rsidRDefault="002673F5" w:rsidP="00B419A3">
      <w:pPr>
        <w:numPr>
          <w:ilvl w:val="0"/>
          <w:numId w:val="1"/>
        </w:numPr>
        <w:rPr>
          <w:rFonts w:ascii="Sakkal Majalla" w:hAnsi="Sakkal Majalla" w:cs="Sakkal Majalla"/>
          <w:sz w:val="28"/>
          <w:szCs w:val="28"/>
        </w:rPr>
      </w:pPr>
      <w:r w:rsidRPr="002673F5">
        <w:rPr>
          <w:rFonts w:ascii="Sakkal Majalla" w:hAnsi="Sakkal Majalla" w:cs="Sakkal Majalla"/>
          <w:sz w:val="28"/>
          <w:szCs w:val="28"/>
          <w:rtl/>
        </w:rPr>
        <w:t>التأثير على الجدول الزمني</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الغموض في الشروط قد يتسبب في تأخيرات كبيرة بسبب الحاجة إلى إعادة العمل أو مراجعة التصاميم والتنسيق</w:t>
      </w:r>
      <w:r w:rsidRPr="002673F5">
        <w:rPr>
          <w:rFonts w:ascii="Sakkal Majalla" w:hAnsi="Sakkal Majalla" w:cs="Sakkal Majalla"/>
          <w:sz w:val="28"/>
          <w:szCs w:val="28"/>
        </w:rPr>
        <w:t>.</w:t>
      </w:r>
    </w:p>
    <w:p w14:paraId="4B24E0D7" w14:textId="77777777" w:rsidR="002673F5" w:rsidRPr="002673F5" w:rsidRDefault="002673F5" w:rsidP="00B419A3">
      <w:pPr>
        <w:numPr>
          <w:ilvl w:val="0"/>
          <w:numId w:val="1"/>
        </w:numPr>
        <w:rPr>
          <w:rFonts w:ascii="Sakkal Majalla" w:hAnsi="Sakkal Majalla" w:cs="Sakkal Majalla"/>
          <w:sz w:val="28"/>
          <w:szCs w:val="28"/>
        </w:rPr>
      </w:pPr>
      <w:r w:rsidRPr="002673F5">
        <w:rPr>
          <w:rFonts w:ascii="Sakkal Majalla" w:hAnsi="Sakkal Majalla" w:cs="Sakkal Majalla"/>
          <w:sz w:val="28"/>
          <w:szCs w:val="28"/>
          <w:rtl/>
        </w:rPr>
        <w:t>الزيادة في التكاليف</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بسبب الغموض، قد تضطر الشركات إلى تكبد تكاليف إضافية لتصحيح الأخطاء أو لتأمين الموافقات الخاصة بالتعديلات</w:t>
      </w:r>
      <w:r w:rsidRPr="002673F5">
        <w:rPr>
          <w:rFonts w:ascii="Sakkal Majalla" w:hAnsi="Sakkal Majalla" w:cs="Sakkal Majalla"/>
          <w:sz w:val="28"/>
          <w:szCs w:val="28"/>
        </w:rPr>
        <w:t>.</w:t>
      </w:r>
    </w:p>
    <w:p w14:paraId="60D279CF" w14:textId="77777777" w:rsidR="002673F5" w:rsidRPr="002673F5" w:rsidRDefault="002673F5" w:rsidP="00B419A3">
      <w:pPr>
        <w:numPr>
          <w:ilvl w:val="0"/>
          <w:numId w:val="1"/>
        </w:numPr>
        <w:rPr>
          <w:rFonts w:ascii="Sakkal Majalla" w:hAnsi="Sakkal Majalla" w:cs="Sakkal Majalla"/>
          <w:sz w:val="28"/>
          <w:szCs w:val="28"/>
        </w:rPr>
      </w:pPr>
      <w:r w:rsidRPr="002673F5">
        <w:rPr>
          <w:rFonts w:ascii="Sakkal Majalla" w:hAnsi="Sakkal Majalla" w:cs="Sakkal Majalla"/>
          <w:sz w:val="28"/>
          <w:szCs w:val="28"/>
          <w:rtl/>
        </w:rPr>
        <w:t>النزاعات القانونية</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التفسير غير الواضح أو المتناقض للشروط قد يؤدي إلى نزاعات قانونية بين المقاولين والملاك أو الاستشاريين</w:t>
      </w:r>
      <w:r w:rsidRPr="002673F5">
        <w:rPr>
          <w:rFonts w:ascii="Sakkal Majalla" w:hAnsi="Sakkal Majalla" w:cs="Sakkal Majalla"/>
          <w:sz w:val="28"/>
          <w:szCs w:val="28"/>
        </w:rPr>
        <w:t>.</w:t>
      </w:r>
    </w:p>
    <w:p w14:paraId="0597F503" w14:textId="77777777" w:rsidR="002673F5" w:rsidRPr="002673F5" w:rsidRDefault="002673F5" w:rsidP="00B419A3">
      <w:pPr>
        <w:outlineLvl w:val="3"/>
        <w:rPr>
          <w:rFonts w:ascii="Sakkal Majalla" w:hAnsi="Sakkal Majalla" w:cs="Sakkal Majalla"/>
          <w:sz w:val="28"/>
          <w:szCs w:val="28"/>
        </w:rPr>
      </w:pPr>
      <w:r w:rsidRPr="002673F5">
        <w:rPr>
          <w:rFonts w:ascii="Sakkal Majalla" w:hAnsi="Sakkal Majalla" w:cs="Sakkal Majalla"/>
          <w:sz w:val="28"/>
          <w:szCs w:val="28"/>
          <w:rtl/>
        </w:rPr>
        <w:t>الأسئلة البحثية</w:t>
      </w:r>
      <w:r w:rsidRPr="002673F5">
        <w:rPr>
          <w:rFonts w:ascii="Sakkal Majalla" w:hAnsi="Sakkal Majalla" w:cs="Sakkal Majalla"/>
          <w:sz w:val="28"/>
          <w:szCs w:val="28"/>
        </w:rPr>
        <w:t>:</w:t>
      </w:r>
    </w:p>
    <w:p w14:paraId="319F1C67" w14:textId="77777777" w:rsidR="002673F5" w:rsidRPr="002673F5" w:rsidRDefault="002673F5" w:rsidP="00B419A3">
      <w:pPr>
        <w:numPr>
          <w:ilvl w:val="0"/>
          <w:numId w:val="2"/>
        </w:numPr>
        <w:rPr>
          <w:rFonts w:ascii="Sakkal Majalla" w:hAnsi="Sakkal Majalla" w:cs="Sakkal Majalla"/>
          <w:sz w:val="28"/>
          <w:szCs w:val="28"/>
        </w:rPr>
      </w:pPr>
      <w:r w:rsidRPr="002673F5">
        <w:rPr>
          <w:rFonts w:ascii="Sakkal Majalla" w:hAnsi="Sakkal Majalla" w:cs="Sakkal Majalla"/>
          <w:sz w:val="28"/>
          <w:szCs w:val="28"/>
          <w:rtl/>
        </w:rPr>
        <w:t>ما هي أبرز العوامل التي تساهم في عدم وضوح كراسة الشروط والمواصفات في المشاريع الهندسية في المملكة العربية السعودية؟</w:t>
      </w:r>
    </w:p>
    <w:p w14:paraId="40116A9E" w14:textId="77777777" w:rsidR="002673F5" w:rsidRPr="002673F5" w:rsidRDefault="002673F5" w:rsidP="00B419A3">
      <w:pPr>
        <w:numPr>
          <w:ilvl w:val="0"/>
          <w:numId w:val="2"/>
        </w:numPr>
        <w:rPr>
          <w:rFonts w:ascii="Sakkal Majalla" w:hAnsi="Sakkal Majalla" w:cs="Sakkal Majalla"/>
          <w:sz w:val="28"/>
          <w:szCs w:val="28"/>
        </w:rPr>
      </w:pPr>
      <w:r w:rsidRPr="002673F5">
        <w:rPr>
          <w:rFonts w:ascii="Sakkal Majalla" w:hAnsi="Sakkal Majalla" w:cs="Sakkal Majalla"/>
          <w:sz w:val="28"/>
          <w:szCs w:val="28"/>
          <w:rtl/>
        </w:rPr>
        <w:t>كيف يؤثر عدم وضوح هذه الكراسات على تكلفة ومدة تنفيذ المشاريع الهندسية؟</w:t>
      </w:r>
    </w:p>
    <w:p w14:paraId="77340902" w14:textId="77777777" w:rsidR="002673F5" w:rsidRPr="002673F5" w:rsidRDefault="002673F5" w:rsidP="00B419A3">
      <w:pPr>
        <w:numPr>
          <w:ilvl w:val="0"/>
          <w:numId w:val="2"/>
        </w:numPr>
        <w:rPr>
          <w:rFonts w:ascii="Sakkal Majalla" w:hAnsi="Sakkal Majalla" w:cs="Sakkal Majalla"/>
          <w:sz w:val="28"/>
          <w:szCs w:val="28"/>
        </w:rPr>
      </w:pPr>
      <w:r w:rsidRPr="002673F5">
        <w:rPr>
          <w:rFonts w:ascii="Sakkal Majalla" w:hAnsi="Sakkal Majalla" w:cs="Sakkal Majalla"/>
          <w:sz w:val="28"/>
          <w:szCs w:val="28"/>
          <w:rtl/>
        </w:rPr>
        <w:t>ما هي الطرق التي يمكن أن تساعد في تحسين وضوح كراسات الشروط والمواصفات؟</w:t>
      </w:r>
    </w:p>
    <w:p w14:paraId="224A9B39" w14:textId="77777777" w:rsidR="002673F5" w:rsidRPr="002673F5" w:rsidRDefault="002673F5" w:rsidP="00B419A3">
      <w:pPr>
        <w:numPr>
          <w:ilvl w:val="0"/>
          <w:numId w:val="2"/>
        </w:numPr>
        <w:rPr>
          <w:rFonts w:ascii="Sakkal Majalla" w:hAnsi="Sakkal Majalla" w:cs="Sakkal Majalla"/>
          <w:sz w:val="28"/>
          <w:szCs w:val="28"/>
        </w:rPr>
      </w:pPr>
      <w:r w:rsidRPr="002673F5">
        <w:rPr>
          <w:rFonts w:ascii="Sakkal Majalla" w:hAnsi="Sakkal Majalla" w:cs="Sakkal Majalla"/>
          <w:sz w:val="28"/>
          <w:szCs w:val="28"/>
          <w:rtl/>
        </w:rPr>
        <w:t>كيف يمكن تعزيز التواصل بين الأطراف المعنية (المقاول، الاستشاري، المالك) لتقليل الفجوات الناجمة عن الغموض في كراسة الشروط؟</w:t>
      </w:r>
    </w:p>
    <w:p w14:paraId="2331992C" w14:textId="77777777" w:rsidR="002673F5" w:rsidRPr="002673F5" w:rsidRDefault="002673F5" w:rsidP="00B419A3">
      <w:pPr>
        <w:numPr>
          <w:ilvl w:val="0"/>
          <w:numId w:val="2"/>
        </w:numPr>
        <w:rPr>
          <w:rFonts w:ascii="Sakkal Majalla" w:hAnsi="Sakkal Majalla" w:cs="Sakkal Majalla"/>
          <w:sz w:val="28"/>
          <w:szCs w:val="28"/>
        </w:rPr>
      </w:pPr>
      <w:r w:rsidRPr="002673F5">
        <w:rPr>
          <w:rFonts w:ascii="Sakkal Majalla" w:hAnsi="Sakkal Majalla" w:cs="Sakkal Majalla"/>
          <w:sz w:val="28"/>
          <w:szCs w:val="28"/>
          <w:rtl/>
        </w:rPr>
        <w:t>هل هناك تأثيرات سلبية على جودة المشروع نتيجة لعدم وضوح كراسة الشروط والمواصفات؟</w:t>
      </w:r>
    </w:p>
    <w:p w14:paraId="309651DE" w14:textId="77777777" w:rsidR="003D57E6" w:rsidRDefault="003D57E6" w:rsidP="00B419A3">
      <w:pPr>
        <w:rPr>
          <w:rFonts w:ascii="Sakkal Majalla" w:hAnsi="Sakkal Majalla" w:cs="Sakkal Majalla"/>
          <w:sz w:val="28"/>
          <w:szCs w:val="28"/>
          <w:u w:val="single"/>
          <w:rtl/>
          <w:lang w:bidi="ar-EG"/>
        </w:rPr>
      </w:pPr>
    </w:p>
    <w:p w14:paraId="50A5CF48" w14:textId="77777777" w:rsidR="00637B77" w:rsidRDefault="00637B77" w:rsidP="00B419A3">
      <w:pPr>
        <w:rPr>
          <w:rFonts w:ascii="Sakkal Majalla" w:hAnsi="Sakkal Majalla" w:cs="Sakkal Majalla"/>
          <w:sz w:val="28"/>
          <w:szCs w:val="28"/>
          <w:u w:val="single"/>
          <w:rtl/>
          <w:lang w:bidi="ar-EG"/>
        </w:rPr>
      </w:pPr>
    </w:p>
    <w:p w14:paraId="078B6667" w14:textId="77777777" w:rsidR="00637B77" w:rsidRDefault="00637B77" w:rsidP="00B419A3">
      <w:pPr>
        <w:rPr>
          <w:rFonts w:ascii="Sakkal Majalla" w:hAnsi="Sakkal Majalla" w:cs="Sakkal Majalla"/>
          <w:sz w:val="28"/>
          <w:szCs w:val="28"/>
          <w:u w:val="single"/>
          <w:rtl/>
          <w:lang w:bidi="ar-EG"/>
        </w:rPr>
      </w:pPr>
    </w:p>
    <w:p w14:paraId="231E38BB" w14:textId="157304B2" w:rsidR="009125CE" w:rsidRDefault="00A74F76" w:rsidP="00B419A3">
      <w:pPr>
        <w:outlineLvl w:val="4"/>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1DBCBC3A" w14:textId="7451BE75" w:rsidR="00A74F76" w:rsidRPr="00926F02" w:rsidRDefault="002673F5" w:rsidP="00B419A3">
      <w:pPr>
        <w:rPr>
          <w:rFonts w:ascii="Sakkal Majalla" w:hAnsi="Sakkal Majalla" w:cs="Sakkal Majalla"/>
          <w:b/>
          <w:bCs/>
          <w:sz w:val="28"/>
          <w:szCs w:val="28"/>
          <w:rtl/>
        </w:rPr>
      </w:pPr>
      <w:r w:rsidRPr="002673F5">
        <w:rPr>
          <w:rFonts w:ascii="Sakkal Majalla" w:hAnsi="Sakkal Majalla" w:cs="Sakkal Majalla"/>
          <w:sz w:val="28"/>
          <w:szCs w:val="28"/>
          <w:rtl/>
        </w:rPr>
        <w:t>تعتبر هذه الدراسة ذات أهمية كبيرة لأنها تسلط الضوء على واحدة من المشكلات الرئيسية التي قد تواجه مشاريع الهندسة في المملكة العربية السعودية. من خلال فهم تأثيرات هذه الإشكالية، يمكن اقتراح حلول عملية لتحسين كفاءة سير العمل في المشاريع وتقليل التكاليف والوقت المستهلك في إجراء تعديلات أو تصحيحات</w:t>
      </w:r>
      <w:r w:rsidRPr="002673F5">
        <w:rPr>
          <w:rFonts w:ascii="Sakkal Majalla" w:hAnsi="Sakkal Majalla" w:cs="Sakkal Majalla"/>
          <w:b/>
          <w:bCs/>
          <w:sz w:val="28"/>
          <w:szCs w:val="28"/>
        </w:rPr>
        <w:t>.</w:t>
      </w:r>
    </w:p>
    <w:p w14:paraId="32BDF63E" w14:textId="77777777" w:rsidR="009125CE" w:rsidRDefault="009125CE" w:rsidP="00B419A3">
      <w:pPr>
        <w:rPr>
          <w:rFonts w:ascii="Sakkal Majalla" w:hAnsi="Sakkal Majalla" w:cs="Sakkal Majalla"/>
          <w:sz w:val="28"/>
          <w:szCs w:val="28"/>
          <w:u w:val="single"/>
          <w:rtl/>
        </w:rPr>
      </w:pPr>
    </w:p>
    <w:p w14:paraId="1817352F" w14:textId="349DC553" w:rsidR="009125CE" w:rsidRDefault="00A74F76" w:rsidP="00B419A3">
      <w:pPr>
        <w:outlineLvl w:val="5"/>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38CC5329" w14:textId="77777777" w:rsidR="002673F5" w:rsidRPr="002673F5" w:rsidRDefault="002673F5" w:rsidP="00B419A3">
      <w:pPr>
        <w:rPr>
          <w:rFonts w:ascii="Sakkal Majalla" w:hAnsi="Sakkal Majalla" w:cs="Sakkal Majalla"/>
          <w:sz w:val="28"/>
          <w:szCs w:val="28"/>
        </w:rPr>
      </w:pPr>
      <w:r w:rsidRPr="002673F5">
        <w:rPr>
          <w:rFonts w:ascii="Sakkal Majalla" w:hAnsi="Sakkal Majalla" w:cs="Sakkal Majalla"/>
          <w:sz w:val="28"/>
          <w:szCs w:val="28"/>
          <w:rtl/>
        </w:rPr>
        <w:t>تهدف هذه الدراسة إلى استكشاف تأثيرات عدم وضوح كراسة الشروط والمواصفات في المشاريع الهندسية في المملكة العربية السعودية، وتقديم حلول عملية لمعالجة هذه المشكلة. يمكن تلخيص أهداف الدراسة في النقاط التالية</w:t>
      </w:r>
      <w:r w:rsidRPr="002673F5">
        <w:rPr>
          <w:rFonts w:ascii="Sakkal Majalla" w:hAnsi="Sakkal Majalla" w:cs="Sakkal Majalla"/>
          <w:sz w:val="28"/>
          <w:szCs w:val="28"/>
        </w:rPr>
        <w:t>:</w:t>
      </w:r>
    </w:p>
    <w:p w14:paraId="119F25E3" w14:textId="77777777" w:rsidR="002673F5" w:rsidRPr="002673F5" w:rsidRDefault="002673F5" w:rsidP="00B419A3">
      <w:pPr>
        <w:numPr>
          <w:ilvl w:val="0"/>
          <w:numId w:val="3"/>
        </w:numPr>
        <w:rPr>
          <w:rFonts w:ascii="Sakkal Majalla" w:hAnsi="Sakkal Majalla" w:cs="Sakkal Majalla"/>
          <w:sz w:val="28"/>
          <w:szCs w:val="28"/>
        </w:rPr>
      </w:pPr>
      <w:r w:rsidRPr="002673F5">
        <w:rPr>
          <w:rFonts w:ascii="Sakkal Majalla" w:hAnsi="Sakkal Majalla" w:cs="Sakkal Majalla"/>
          <w:b/>
          <w:bCs/>
          <w:sz w:val="28"/>
          <w:szCs w:val="28"/>
          <w:rtl/>
        </w:rPr>
        <w:t>تحليل أسباب عدم وضوح كراسة الشروط والمواصفات</w:t>
      </w:r>
      <w:r w:rsidRPr="002673F5">
        <w:rPr>
          <w:rFonts w:ascii="Sakkal Majalla" w:hAnsi="Sakkal Majalla" w:cs="Sakkal Majalla"/>
          <w:sz w:val="28"/>
          <w:szCs w:val="28"/>
        </w:rPr>
        <w:t>:</w:t>
      </w:r>
    </w:p>
    <w:p w14:paraId="217D2EB6" w14:textId="77777777" w:rsidR="002673F5" w:rsidRPr="002673F5" w:rsidRDefault="002673F5" w:rsidP="00B419A3">
      <w:pPr>
        <w:numPr>
          <w:ilvl w:val="1"/>
          <w:numId w:val="3"/>
        </w:numPr>
        <w:rPr>
          <w:rFonts w:ascii="Sakkal Majalla" w:hAnsi="Sakkal Majalla" w:cs="Sakkal Majalla"/>
          <w:sz w:val="28"/>
          <w:szCs w:val="28"/>
        </w:rPr>
      </w:pPr>
      <w:r w:rsidRPr="002673F5">
        <w:rPr>
          <w:rFonts w:ascii="Sakkal Majalla" w:hAnsi="Sakkal Majalla" w:cs="Sakkal Majalla"/>
          <w:sz w:val="28"/>
          <w:szCs w:val="28"/>
          <w:rtl/>
        </w:rPr>
        <w:t>دراسة العوامل التي تؤدي إلى عدم وضوح كراسة الشروط والمواصفات، سواء كانت تقنية أو إدارية أو قانونية، مثل استخدام لغة غير دقيقة أو غموض في تحديد المعايير</w:t>
      </w:r>
      <w:r w:rsidRPr="002673F5">
        <w:rPr>
          <w:rFonts w:ascii="Sakkal Majalla" w:hAnsi="Sakkal Majalla" w:cs="Sakkal Majalla"/>
          <w:sz w:val="28"/>
          <w:szCs w:val="28"/>
        </w:rPr>
        <w:t>.</w:t>
      </w:r>
    </w:p>
    <w:p w14:paraId="5A75CD43" w14:textId="77777777" w:rsidR="002673F5" w:rsidRPr="002673F5" w:rsidRDefault="002673F5" w:rsidP="00B419A3">
      <w:pPr>
        <w:numPr>
          <w:ilvl w:val="1"/>
          <w:numId w:val="3"/>
        </w:numPr>
        <w:rPr>
          <w:rFonts w:ascii="Sakkal Majalla" w:hAnsi="Sakkal Majalla" w:cs="Sakkal Majalla"/>
          <w:sz w:val="28"/>
          <w:szCs w:val="28"/>
        </w:rPr>
      </w:pPr>
      <w:r w:rsidRPr="002673F5">
        <w:rPr>
          <w:rFonts w:ascii="Sakkal Majalla" w:hAnsi="Sakkal Majalla" w:cs="Sakkal Majalla"/>
          <w:sz w:val="28"/>
          <w:szCs w:val="28"/>
          <w:rtl/>
        </w:rPr>
        <w:t>تحديد مدى تأثير هذه العوامل على وضوح وفهم الكراسات من قبل الأطراف المعنية في المشروع (المقاول، الاستشاري، المالك)</w:t>
      </w:r>
      <w:r w:rsidRPr="002673F5">
        <w:rPr>
          <w:rFonts w:ascii="Sakkal Majalla" w:hAnsi="Sakkal Majalla" w:cs="Sakkal Majalla"/>
          <w:sz w:val="28"/>
          <w:szCs w:val="28"/>
        </w:rPr>
        <w:t>.</w:t>
      </w:r>
    </w:p>
    <w:p w14:paraId="745078AD" w14:textId="77777777" w:rsidR="002673F5" w:rsidRPr="002673F5" w:rsidRDefault="002673F5" w:rsidP="00B419A3">
      <w:pPr>
        <w:numPr>
          <w:ilvl w:val="0"/>
          <w:numId w:val="3"/>
        </w:numPr>
        <w:rPr>
          <w:rFonts w:ascii="Sakkal Majalla" w:hAnsi="Sakkal Majalla" w:cs="Sakkal Majalla"/>
          <w:sz w:val="28"/>
          <w:szCs w:val="28"/>
        </w:rPr>
      </w:pPr>
      <w:r w:rsidRPr="002673F5">
        <w:rPr>
          <w:rFonts w:ascii="Sakkal Majalla" w:hAnsi="Sakkal Majalla" w:cs="Sakkal Majalla"/>
          <w:b/>
          <w:bCs/>
          <w:sz w:val="28"/>
          <w:szCs w:val="28"/>
          <w:rtl/>
        </w:rPr>
        <w:t>تقييم تأثير عدم وضوح الكراسات على سير العمل في المشاريع الهندسية</w:t>
      </w:r>
      <w:r w:rsidRPr="002673F5">
        <w:rPr>
          <w:rFonts w:ascii="Sakkal Majalla" w:hAnsi="Sakkal Majalla" w:cs="Sakkal Majalla"/>
          <w:sz w:val="28"/>
          <w:szCs w:val="28"/>
        </w:rPr>
        <w:t>:</w:t>
      </w:r>
    </w:p>
    <w:p w14:paraId="4E326FEB" w14:textId="068049BE" w:rsidR="002673F5" w:rsidRPr="002673F5" w:rsidRDefault="002673F5" w:rsidP="00B419A3">
      <w:pPr>
        <w:numPr>
          <w:ilvl w:val="1"/>
          <w:numId w:val="3"/>
        </w:numPr>
        <w:rPr>
          <w:rFonts w:ascii="Sakkal Majalla" w:hAnsi="Sakkal Majalla" w:cs="Sakkal Majalla"/>
          <w:sz w:val="28"/>
          <w:szCs w:val="28"/>
        </w:rPr>
      </w:pPr>
      <w:r w:rsidRPr="002673F5">
        <w:rPr>
          <w:rFonts w:ascii="Sakkal Majalla" w:hAnsi="Sakkal Majalla" w:cs="Sakkal Majalla"/>
          <w:sz w:val="28"/>
          <w:szCs w:val="28"/>
          <w:rtl/>
        </w:rPr>
        <w:t xml:space="preserve">تحليل كيف تؤثر هذه الإشكالية على جدول التنفيذ </w:t>
      </w:r>
      <w:r w:rsidR="002F6DAA">
        <w:rPr>
          <w:rFonts w:ascii="Sakkal Majalla" w:hAnsi="Sakkal Majalla" w:cs="Sakkal Majalla" w:hint="cs"/>
          <w:sz w:val="28"/>
          <w:szCs w:val="28"/>
          <w:rtl/>
        </w:rPr>
        <w:t>(</w:t>
      </w:r>
      <w:r w:rsidRPr="002673F5">
        <w:rPr>
          <w:rFonts w:ascii="Sakkal Majalla" w:hAnsi="Sakkal Majalla" w:cs="Sakkal Majalla"/>
          <w:sz w:val="28"/>
          <w:szCs w:val="28"/>
          <w:rtl/>
        </w:rPr>
        <w:t>التأخيرات الناجمة عن الحاجة إلى مراجعة التصاميم أو حل النزاعات</w:t>
      </w:r>
      <w:r w:rsidR="002F6DAA">
        <w:rPr>
          <w:rFonts w:ascii="Sakkal Majalla" w:hAnsi="Sakkal Majalla" w:cs="Sakkal Majalla" w:hint="cs"/>
          <w:sz w:val="28"/>
          <w:szCs w:val="28"/>
          <w:rtl/>
        </w:rPr>
        <w:t>)</w:t>
      </w:r>
    </w:p>
    <w:p w14:paraId="7FFC79F0" w14:textId="3A500F33" w:rsidR="002673F5" w:rsidRPr="002673F5" w:rsidRDefault="002673F5" w:rsidP="00B419A3">
      <w:pPr>
        <w:numPr>
          <w:ilvl w:val="1"/>
          <w:numId w:val="3"/>
        </w:numPr>
        <w:rPr>
          <w:rFonts w:ascii="Sakkal Majalla" w:hAnsi="Sakkal Majalla" w:cs="Sakkal Majalla"/>
          <w:sz w:val="28"/>
          <w:szCs w:val="28"/>
        </w:rPr>
      </w:pPr>
      <w:r w:rsidRPr="002673F5">
        <w:rPr>
          <w:rFonts w:ascii="Sakkal Majalla" w:hAnsi="Sakkal Majalla" w:cs="Sakkal Majalla"/>
          <w:sz w:val="28"/>
          <w:szCs w:val="28"/>
          <w:rtl/>
        </w:rPr>
        <w:t xml:space="preserve">دراسة تأثير عدم الوضوح على </w:t>
      </w:r>
      <w:r w:rsidR="003D57E6" w:rsidRPr="002673F5">
        <w:rPr>
          <w:rFonts w:ascii="Sakkal Majalla" w:hAnsi="Sakkal Majalla" w:cs="Sakkal Majalla" w:hint="cs"/>
          <w:sz w:val="28"/>
          <w:szCs w:val="28"/>
          <w:rtl/>
        </w:rPr>
        <w:t>التكاليف</w:t>
      </w:r>
      <w:r w:rsidR="003D57E6">
        <w:rPr>
          <w:rFonts w:ascii="Sakkal Majalla" w:hAnsi="Sakkal Majalla" w:cs="Sakkal Majalla" w:hint="cs"/>
          <w:sz w:val="28"/>
          <w:szCs w:val="28"/>
          <w:rtl/>
        </w:rPr>
        <w:t xml:space="preserve"> </w:t>
      </w:r>
      <w:r w:rsidR="003D57E6">
        <w:rPr>
          <w:rFonts w:ascii="Sakkal Majalla" w:hAnsi="Sakkal Majalla" w:cs="Sakkal Majalla"/>
          <w:sz w:val="28"/>
          <w:szCs w:val="28"/>
          <w:rtl/>
        </w:rPr>
        <w:t>(</w:t>
      </w:r>
      <w:r w:rsidRPr="002673F5">
        <w:rPr>
          <w:rFonts w:ascii="Sakkal Majalla" w:hAnsi="Sakkal Majalla" w:cs="Sakkal Majalla"/>
          <w:sz w:val="28"/>
          <w:szCs w:val="28"/>
          <w:rtl/>
        </w:rPr>
        <w:t>زيادة التكاليف بسبب إعادة العمل أو التعديلات</w:t>
      </w:r>
      <w:r w:rsidR="002F6DAA">
        <w:rPr>
          <w:rFonts w:ascii="Sakkal Majalla" w:hAnsi="Sakkal Majalla" w:cs="Sakkal Majalla" w:hint="cs"/>
          <w:sz w:val="28"/>
          <w:szCs w:val="28"/>
          <w:rtl/>
        </w:rPr>
        <w:t>)</w:t>
      </w:r>
    </w:p>
    <w:p w14:paraId="13DED7CA" w14:textId="7C85FA00" w:rsidR="002673F5" w:rsidRPr="002673F5" w:rsidRDefault="002673F5" w:rsidP="00B419A3">
      <w:pPr>
        <w:numPr>
          <w:ilvl w:val="1"/>
          <w:numId w:val="3"/>
        </w:numPr>
        <w:rPr>
          <w:rFonts w:ascii="Sakkal Majalla" w:hAnsi="Sakkal Majalla" w:cs="Sakkal Majalla"/>
          <w:sz w:val="28"/>
          <w:szCs w:val="28"/>
        </w:rPr>
      </w:pPr>
      <w:r w:rsidRPr="002673F5">
        <w:rPr>
          <w:rFonts w:ascii="Sakkal Majalla" w:hAnsi="Sakkal Majalla" w:cs="Sakkal Majalla"/>
          <w:sz w:val="28"/>
          <w:szCs w:val="28"/>
          <w:rtl/>
        </w:rPr>
        <w:t xml:space="preserve">فحص أثر الغموض في الكراسات على جودة المشروع </w:t>
      </w:r>
      <w:r w:rsidR="002F6DAA">
        <w:rPr>
          <w:rFonts w:ascii="Sakkal Majalla" w:hAnsi="Sakkal Majalla" w:cs="Sakkal Majalla" w:hint="cs"/>
          <w:sz w:val="28"/>
          <w:szCs w:val="28"/>
          <w:rtl/>
        </w:rPr>
        <w:t>(</w:t>
      </w:r>
      <w:r w:rsidRPr="002673F5">
        <w:rPr>
          <w:rFonts w:ascii="Sakkal Majalla" w:hAnsi="Sakkal Majalla" w:cs="Sakkal Majalla"/>
          <w:sz w:val="28"/>
          <w:szCs w:val="28"/>
          <w:rtl/>
        </w:rPr>
        <w:t>الإنجاز النهائي وما إذا كانت الأعمال المنفذة تتماشى مع المعايير المتفق عليها</w:t>
      </w:r>
      <w:r w:rsidR="002F6DAA">
        <w:rPr>
          <w:rFonts w:ascii="Sakkal Majalla" w:hAnsi="Sakkal Majalla" w:cs="Sakkal Majalla" w:hint="cs"/>
          <w:sz w:val="28"/>
          <w:szCs w:val="28"/>
          <w:rtl/>
        </w:rPr>
        <w:t>)</w:t>
      </w:r>
    </w:p>
    <w:p w14:paraId="67090D90" w14:textId="77777777" w:rsidR="002673F5" w:rsidRPr="002673F5" w:rsidRDefault="002673F5" w:rsidP="00B419A3">
      <w:pPr>
        <w:numPr>
          <w:ilvl w:val="0"/>
          <w:numId w:val="3"/>
        </w:numPr>
        <w:rPr>
          <w:rFonts w:ascii="Sakkal Majalla" w:hAnsi="Sakkal Majalla" w:cs="Sakkal Majalla"/>
          <w:sz w:val="28"/>
          <w:szCs w:val="28"/>
        </w:rPr>
      </w:pPr>
      <w:r w:rsidRPr="002673F5">
        <w:rPr>
          <w:rFonts w:ascii="Sakkal Majalla" w:hAnsi="Sakkal Majalla" w:cs="Sakkal Majalla"/>
          <w:b/>
          <w:bCs/>
          <w:sz w:val="28"/>
          <w:szCs w:val="28"/>
          <w:rtl/>
        </w:rPr>
        <w:t>تحديد العواقب القانونية والإدارية</w:t>
      </w:r>
      <w:r w:rsidRPr="002673F5">
        <w:rPr>
          <w:rFonts w:ascii="Sakkal Majalla" w:hAnsi="Sakkal Majalla" w:cs="Sakkal Majalla"/>
          <w:sz w:val="28"/>
          <w:szCs w:val="28"/>
        </w:rPr>
        <w:t>:</w:t>
      </w:r>
    </w:p>
    <w:p w14:paraId="615A3B75" w14:textId="77777777" w:rsidR="002673F5" w:rsidRPr="002673F5" w:rsidRDefault="002673F5" w:rsidP="00B419A3">
      <w:pPr>
        <w:numPr>
          <w:ilvl w:val="1"/>
          <w:numId w:val="3"/>
        </w:numPr>
        <w:rPr>
          <w:rFonts w:ascii="Sakkal Majalla" w:hAnsi="Sakkal Majalla" w:cs="Sakkal Majalla"/>
          <w:sz w:val="28"/>
          <w:szCs w:val="28"/>
        </w:rPr>
      </w:pPr>
      <w:r w:rsidRPr="002673F5">
        <w:rPr>
          <w:rFonts w:ascii="Sakkal Majalla" w:hAnsi="Sakkal Majalla" w:cs="Sakkal Majalla"/>
          <w:sz w:val="28"/>
          <w:szCs w:val="28"/>
          <w:rtl/>
        </w:rPr>
        <w:t>دراسة كيف يؤدي عدم وضوح كراسة الشروط والمواصفات إلى نزاعات قانونية بين الأطراف المعنية بالمشروع (المقاول، الاستشاري، المالك)، وما هي النتائج المحتملة لهذه النزاعات</w:t>
      </w:r>
      <w:r w:rsidRPr="002673F5">
        <w:rPr>
          <w:rFonts w:ascii="Sakkal Majalla" w:hAnsi="Sakkal Majalla" w:cs="Sakkal Majalla"/>
          <w:sz w:val="28"/>
          <w:szCs w:val="28"/>
        </w:rPr>
        <w:t>.</w:t>
      </w:r>
    </w:p>
    <w:p w14:paraId="5DA7D1CA" w14:textId="77777777" w:rsidR="002673F5" w:rsidRPr="002673F5" w:rsidRDefault="002673F5" w:rsidP="00B419A3">
      <w:pPr>
        <w:numPr>
          <w:ilvl w:val="1"/>
          <w:numId w:val="3"/>
        </w:numPr>
        <w:rPr>
          <w:rFonts w:ascii="Sakkal Majalla" w:hAnsi="Sakkal Majalla" w:cs="Sakkal Majalla"/>
          <w:sz w:val="28"/>
          <w:szCs w:val="28"/>
        </w:rPr>
      </w:pPr>
      <w:r w:rsidRPr="002673F5">
        <w:rPr>
          <w:rFonts w:ascii="Sakkal Majalla" w:hAnsi="Sakkal Majalla" w:cs="Sakkal Majalla"/>
          <w:sz w:val="28"/>
          <w:szCs w:val="28"/>
          <w:rtl/>
        </w:rPr>
        <w:t>استكشاف تأثير هذه النزاعات على العلاقة بين الأطراف (المقاولين والملاك والاستشاريين) وكيفية تأثيرها على سير المشروع بشكل عام</w:t>
      </w:r>
      <w:r w:rsidRPr="002673F5">
        <w:rPr>
          <w:rFonts w:ascii="Sakkal Majalla" w:hAnsi="Sakkal Majalla" w:cs="Sakkal Majalla"/>
          <w:sz w:val="28"/>
          <w:szCs w:val="28"/>
        </w:rPr>
        <w:t>.</w:t>
      </w:r>
    </w:p>
    <w:p w14:paraId="0A282DDE" w14:textId="77777777" w:rsidR="002673F5" w:rsidRPr="002673F5" w:rsidRDefault="002673F5" w:rsidP="00B419A3">
      <w:pPr>
        <w:numPr>
          <w:ilvl w:val="0"/>
          <w:numId w:val="3"/>
        </w:numPr>
        <w:rPr>
          <w:rFonts w:ascii="Sakkal Majalla" w:hAnsi="Sakkal Majalla" w:cs="Sakkal Majalla"/>
          <w:sz w:val="28"/>
          <w:szCs w:val="28"/>
        </w:rPr>
      </w:pPr>
      <w:r w:rsidRPr="002673F5">
        <w:rPr>
          <w:rFonts w:ascii="Sakkal Majalla" w:hAnsi="Sakkal Majalla" w:cs="Sakkal Majalla"/>
          <w:b/>
          <w:bCs/>
          <w:sz w:val="28"/>
          <w:szCs w:val="28"/>
          <w:rtl/>
        </w:rPr>
        <w:t>اقتراح حلول لتحسين وضوح كراسة الشروط والمواصفات</w:t>
      </w:r>
      <w:r w:rsidRPr="002673F5">
        <w:rPr>
          <w:rFonts w:ascii="Sakkal Majalla" w:hAnsi="Sakkal Majalla" w:cs="Sakkal Majalla"/>
          <w:sz w:val="28"/>
          <w:szCs w:val="28"/>
        </w:rPr>
        <w:t>:</w:t>
      </w:r>
    </w:p>
    <w:p w14:paraId="42745E50" w14:textId="77777777" w:rsidR="002673F5" w:rsidRPr="002673F5" w:rsidRDefault="002673F5" w:rsidP="00B419A3">
      <w:pPr>
        <w:numPr>
          <w:ilvl w:val="1"/>
          <w:numId w:val="3"/>
        </w:numPr>
        <w:rPr>
          <w:rFonts w:ascii="Sakkal Majalla" w:hAnsi="Sakkal Majalla" w:cs="Sakkal Majalla"/>
          <w:sz w:val="28"/>
          <w:szCs w:val="28"/>
        </w:rPr>
      </w:pPr>
      <w:r w:rsidRPr="002673F5">
        <w:rPr>
          <w:rFonts w:ascii="Sakkal Majalla" w:hAnsi="Sakkal Majalla" w:cs="Sakkal Majalla"/>
          <w:sz w:val="28"/>
          <w:szCs w:val="28"/>
          <w:rtl/>
        </w:rPr>
        <w:lastRenderedPageBreak/>
        <w:t>تقديم استراتيجيات لتحسين إعداد كراسة الشروط والمواصفات بحيث تكون واضحة، شاملة، ودقيقة</w:t>
      </w:r>
      <w:r w:rsidRPr="002673F5">
        <w:rPr>
          <w:rFonts w:ascii="Sakkal Majalla" w:hAnsi="Sakkal Majalla" w:cs="Sakkal Majalla"/>
          <w:sz w:val="28"/>
          <w:szCs w:val="28"/>
        </w:rPr>
        <w:t>.</w:t>
      </w:r>
    </w:p>
    <w:p w14:paraId="0552F38A" w14:textId="77777777" w:rsidR="002673F5" w:rsidRPr="002673F5" w:rsidRDefault="002673F5" w:rsidP="00B419A3">
      <w:pPr>
        <w:numPr>
          <w:ilvl w:val="1"/>
          <w:numId w:val="3"/>
        </w:numPr>
        <w:rPr>
          <w:rFonts w:ascii="Sakkal Majalla" w:hAnsi="Sakkal Majalla" w:cs="Sakkal Majalla"/>
          <w:sz w:val="28"/>
          <w:szCs w:val="28"/>
        </w:rPr>
      </w:pPr>
      <w:r w:rsidRPr="002673F5">
        <w:rPr>
          <w:rFonts w:ascii="Sakkal Majalla" w:hAnsi="Sakkal Majalla" w:cs="Sakkal Majalla"/>
          <w:sz w:val="28"/>
          <w:szCs w:val="28"/>
          <w:rtl/>
        </w:rPr>
        <w:t>اقتراح أساليب لتحسين التواصل بين الأطراف المعنية لضمان فهم مشترك ومتناغم للشروط والمواصفات</w:t>
      </w:r>
      <w:r w:rsidRPr="002673F5">
        <w:rPr>
          <w:rFonts w:ascii="Sakkal Majalla" w:hAnsi="Sakkal Majalla" w:cs="Sakkal Majalla"/>
          <w:sz w:val="28"/>
          <w:szCs w:val="28"/>
        </w:rPr>
        <w:t>.</w:t>
      </w:r>
    </w:p>
    <w:p w14:paraId="5A55ABC1" w14:textId="77777777" w:rsidR="002673F5" w:rsidRPr="002673F5" w:rsidRDefault="002673F5" w:rsidP="00B419A3">
      <w:pPr>
        <w:numPr>
          <w:ilvl w:val="0"/>
          <w:numId w:val="3"/>
        </w:numPr>
        <w:rPr>
          <w:rFonts w:ascii="Sakkal Majalla" w:hAnsi="Sakkal Majalla" w:cs="Sakkal Majalla"/>
          <w:sz w:val="28"/>
          <w:szCs w:val="28"/>
        </w:rPr>
      </w:pPr>
      <w:r w:rsidRPr="002673F5">
        <w:rPr>
          <w:rFonts w:ascii="Sakkal Majalla" w:hAnsi="Sakkal Majalla" w:cs="Sakkal Majalla"/>
          <w:b/>
          <w:bCs/>
          <w:sz w:val="28"/>
          <w:szCs w:val="28"/>
          <w:rtl/>
        </w:rPr>
        <w:t>اقتراح آليات لتقليل التأثيرات السلبية الناتجة عن غموض الكراسات</w:t>
      </w:r>
      <w:r w:rsidRPr="002673F5">
        <w:rPr>
          <w:rFonts w:ascii="Sakkal Majalla" w:hAnsi="Sakkal Majalla" w:cs="Sakkal Majalla"/>
          <w:sz w:val="28"/>
          <w:szCs w:val="28"/>
        </w:rPr>
        <w:t>:</w:t>
      </w:r>
    </w:p>
    <w:p w14:paraId="23AAF4EA" w14:textId="77777777" w:rsidR="002673F5" w:rsidRPr="002673F5" w:rsidRDefault="002673F5" w:rsidP="00B419A3">
      <w:pPr>
        <w:numPr>
          <w:ilvl w:val="1"/>
          <w:numId w:val="3"/>
        </w:numPr>
        <w:rPr>
          <w:rFonts w:ascii="Sakkal Majalla" w:hAnsi="Sakkal Majalla" w:cs="Sakkal Majalla"/>
          <w:sz w:val="28"/>
          <w:szCs w:val="28"/>
        </w:rPr>
      </w:pPr>
      <w:r w:rsidRPr="002673F5">
        <w:rPr>
          <w:rFonts w:ascii="Sakkal Majalla" w:hAnsi="Sakkal Majalla" w:cs="Sakkal Majalla"/>
          <w:sz w:val="28"/>
          <w:szCs w:val="28"/>
          <w:rtl/>
        </w:rPr>
        <w:t>تحديد كيفية تعزيز الشفافية في إعداد كراسة الشروط والمواصفات</w:t>
      </w:r>
      <w:r w:rsidRPr="002673F5">
        <w:rPr>
          <w:rFonts w:ascii="Sakkal Majalla" w:hAnsi="Sakkal Majalla" w:cs="Sakkal Majalla"/>
          <w:sz w:val="28"/>
          <w:szCs w:val="28"/>
        </w:rPr>
        <w:t>.</w:t>
      </w:r>
    </w:p>
    <w:p w14:paraId="70827AC3" w14:textId="77777777" w:rsidR="002673F5" w:rsidRPr="002673F5" w:rsidRDefault="002673F5" w:rsidP="00B419A3">
      <w:pPr>
        <w:numPr>
          <w:ilvl w:val="1"/>
          <w:numId w:val="3"/>
        </w:numPr>
        <w:rPr>
          <w:rFonts w:ascii="Sakkal Majalla" w:hAnsi="Sakkal Majalla" w:cs="Sakkal Majalla"/>
          <w:sz w:val="28"/>
          <w:szCs w:val="28"/>
        </w:rPr>
      </w:pPr>
      <w:r w:rsidRPr="002673F5">
        <w:rPr>
          <w:rFonts w:ascii="Sakkal Majalla" w:hAnsi="Sakkal Majalla" w:cs="Sakkal Majalla"/>
          <w:sz w:val="28"/>
          <w:szCs w:val="28"/>
          <w:rtl/>
        </w:rPr>
        <w:t>دراسة إمكانية إدخال تقنيات جديدة مثل النماذج التعاقدية الإلكترونية أو برامج إدارة المشاريع للمساعدة في تقليل الفجوات في الفهم</w:t>
      </w:r>
      <w:r w:rsidRPr="002673F5">
        <w:rPr>
          <w:rFonts w:ascii="Sakkal Majalla" w:hAnsi="Sakkal Majalla" w:cs="Sakkal Majalla"/>
          <w:sz w:val="28"/>
          <w:szCs w:val="28"/>
        </w:rPr>
        <w:t>.</w:t>
      </w:r>
    </w:p>
    <w:p w14:paraId="58AC8F29" w14:textId="77777777" w:rsidR="002673F5" w:rsidRPr="002673F5" w:rsidRDefault="002673F5" w:rsidP="00B419A3">
      <w:pPr>
        <w:numPr>
          <w:ilvl w:val="0"/>
          <w:numId w:val="3"/>
        </w:numPr>
        <w:rPr>
          <w:rFonts w:ascii="Sakkal Majalla" w:hAnsi="Sakkal Majalla" w:cs="Sakkal Majalla"/>
          <w:sz w:val="28"/>
          <w:szCs w:val="28"/>
        </w:rPr>
      </w:pPr>
      <w:r w:rsidRPr="002673F5">
        <w:rPr>
          <w:rFonts w:ascii="Sakkal Majalla" w:hAnsi="Sakkal Majalla" w:cs="Sakkal Majalla"/>
          <w:b/>
          <w:bCs/>
          <w:sz w:val="28"/>
          <w:szCs w:val="28"/>
          <w:rtl/>
        </w:rPr>
        <w:t>مراجعة التجارب السابقة والابتكارات في مجال إدارة المشاريع الهندسية</w:t>
      </w:r>
      <w:r w:rsidRPr="002673F5">
        <w:rPr>
          <w:rFonts w:ascii="Sakkal Majalla" w:hAnsi="Sakkal Majalla" w:cs="Sakkal Majalla"/>
          <w:sz w:val="28"/>
          <w:szCs w:val="28"/>
        </w:rPr>
        <w:t>:</w:t>
      </w:r>
    </w:p>
    <w:p w14:paraId="6EFD0FB4" w14:textId="77777777" w:rsidR="002673F5" w:rsidRPr="002673F5" w:rsidRDefault="002673F5" w:rsidP="00B419A3">
      <w:pPr>
        <w:numPr>
          <w:ilvl w:val="1"/>
          <w:numId w:val="3"/>
        </w:numPr>
        <w:rPr>
          <w:rFonts w:ascii="Sakkal Majalla" w:hAnsi="Sakkal Majalla" w:cs="Sakkal Majalla"/>
          <w:sz w:val="28"/>
          <w:szCs w:val="28"/>
        </w:rPr>
      </w:pPr>
      <w:r w:rsidRPr="002673F5">
        <w:rPr>
          <w:rFonts w:ascii="Sakkal Majalla" w:hAnsi="Sakkal Majalla" w:cs="Sakkal Majalla"/>
          <w:sz w:val="28"/>
          <w:szCs w:val="28"/>
          <w:rtl/>
        </w:rPr>
        <w:t>دراسة التجارب المحلية والدولية في التعامل مع قضايا عدم وضوح كراسات الشروط والمواصفات في المشاريع الهندسية</w:t>
      </w:r>
      <w:r w:rsidRPr="002673F5">
        <w:rPr>
          <w:rFonts w:ascii="Sakkal Majalla" w:hAnsi="Sakkal Majalla" w:cs="Sakkal Majalla"/>
          <w:sz w:val="28"/>
          <w:szCs w:val="28"/>
        </w:rPr>
        <w:t>.</w:t>
      </w:r>
    </w:p>
    <w:p w14:paraId="5B8F30C4" w14:textId="2744953C" w:rsidR="009125CE" w:rsidRPr="00926F02" w:rsidRDefault="002673F5" w:rsidP="00B419A3">
      <w:pPr>
        <w:numPr>
          <w:ilvl w:val="1"/>
          <w:numId w:val="3"/>
        </w:numPr>
        <w:rPr>
          <w:rFonts w:ascii="Sakkal Majalla" w:hAnsi="Sakkal Majalla" w:cs="Sakkal Majalla"/>
          <w:sz w:val="28"/>
          <w:szCs w:val="28"/>
          <w:rtl/>
        </w:rPr>
      </w:pPr>
      <w:r w:rsidRPr="002673F5">
        <w:rPr>
          <w:rFonts w:ascii="Sakkal Majalla" w:hAnsi="Sakkal Majalla" w:cs="Sakkal Majalla"/>
          <w:sz w:val="28"/>
          <w:szCs w:val="28"/>
          <w:rtl/>
        </w:rPr>
        <w:t xml:space="preserve">اقتراح أفضل الممارسات التي يمكن أن تستفيد منها المشاريع الهندسية في السعودية لتحسين العملية </w:t>
      </w:r>
      <w:r w:rsidR="002F6DAA" w:rsidRPr="002673F5">
        <w:rPr>
          <w:rFonts w:ascii="Sakkal Majalla" w:hAnsi="Sakkal Majalla" w:cs="Sakkal Majalla" w:hint="cs"/>
          <w:sz w:val="28"/>
          <w:szCs w:val="28"/>
          <w:rtl/>
        </w:rPr>
        <w:t>التعاقدية</w:t>
      </w:r>
      <w:r w:rsidR="002F6DAA" w:rsidRPr="002673F5">
        <w:rPr>
          <w:rFonts w:ascii="Sakkal Majalla" w:hAnsi="Sakkal Majalla" w:cs="Sakkal Majalla" w:hint="eastAsia"/>
          <w:sz w:val="28"/>
          <w:szCs w:val="28"/>
          <w:rtl/>
        </w:rPr>
        <w:t>،</w:t>
      </w:r>
      <w:r w:rsidRPr="002673F5">
        <w:rPr>
          <w:rFonts w:ascii="Sakkal Majalla" w:hAnsi="Sakkal Majalla" w:cs="Sakkal Majalla"/>
          <w:sz w:val="28"/>
          <w:szCs w:val="28"/>
          <w:rtl/>
        </w:rPr>
        <w:t xml:space="preserve"> </w:t>
      </w:r>
      <w:r w:rsidR="002F6DAA" w:rsidRPr="002673F5">
        <w:rPr>
          <w:rFonts w:ascii="Sakkal Majalla" w:hAnsi="Sakkal Majalla" w:cs="Sakkal Majalla" w:hint="cs"/>
          <w:sz w:val="28"/>
          <w:szCs w:val="28"/>
          <w:rtl/>
        </w:rPr>
        <w:t>وضمان</w:t>
      </w:r>
      <w:r w:rsidR="002F6DAA" w:rsidRPr="002673F5">
        <w:rPr>
          <w:rFonts w:ascii="Sakkal Majalla" w:hAnsi="Sakkal Majalla" w:cs="Sakkal Majalla" w:hint="eastAsia"/>
          <w:sz w:val="28"/>
          <w:szCs w:val="28"/>
          <w:rtl/>
        </w:rPr>
        <w:t>،</w:t>
      </w:r>
      <w:r w:rsidRPr="002673F5">
        <w:rPr>
          <w:rFonts w:ascii="Sakkal Majalla" w:hAnsi="Sakkal Majalla" w:cs="Sakkal Majalla"/>
          <w:sz w:val="28"/>
          <w:szCs w:val="28"/>
          <w:rtl/>
        </w:rPr>
        <w:t xml:space="preserve"> وضوح الشروط والمواصفات</w:t>
      </w:r>
    </w:p>
    <w:p w14:paraId="432A0A13" w14:textId="77777777" w:rsidR="00A74F76" w:rsidRDefault="00A74F76" w:rsidP="00B419A3">
      <w:pPr>
        <w:rPr>
          <w:rFonts w:ascii="Sakkal Majalla" w:hAnsi="Sakkal Majalla" w:cs="Sakkal Majalla"/>
          <w:sz w:val="28"/>
          <w:szCs w:val="28"/>
          <w:rtl/>
        </w:rPr>
      </w:pPr>
    </w:p>
    <w:p w14:paraId="36F619BF" w14:textId="4E9A1D41" w:rsidR="00A74F76" w:rsidRPr="00820CB1" w:rsidRDefault="00D22171" w:rsidP="00B419A3">
      <w:pPr>
        <w:outlineLvl w:val="6"/>
        <w:rPr>
          <w:rFonts w:ascii="Sakkal Majalla" w:hAnsi="Sakkal Majalla" w:cs="Sakkal Majalla"/>
          <w:b/>
          <w:bCs/>
          <w:sz w:val="28"/>
          <w:szCs w:val="28"/>
          <w:u w:val="single"/>
          <w:rtl/>
        </w:rPr>
      </w:pPr>
      <w:r w:rsidRPr="00820CB1">
        <w:rPr>
          <w:rFonts w:ascii="Sakkal Majalla" w:hAnsi="Sakkal Majalla" w:cs="Sakkal Majalla"/>
          <w:b/>
          <w:bCs/>
          <w:sz w:val="28"/>
          <w:szCs w:val="28"/>
          <w:u w:val="single"/>
          <w:rtl/>
        </w:rPr>
        <w:t>تساؤلات الدراسة</w:t>
      </w:r>
      <w:r w:rsidR="00820CB1">
        <w:rPr>
          <w:rFonts w:ascii="Sakkal Majalla" w:hAnsi="Sakkal Majalla" w:cs="Sakkal Majalla" w:hint="cs"/>
          <w:b/>
          <w:bCs/>
          <w:sz w:val="28"/>
          <w:szCs w:val="28"/>
          <w:u w:val="single"/>
          <w:rtl/>
        </w:rPr>
        <w:t>:</w:t>
      </w:r>
    </w:p>
    <w:p w14:paraId="5FFF44A2" w14:textId="77777777" w:rsidR="002673F5" w:rsidRPr="002673F5" w:rsidRDefault="002673F5" w:rsidP="00B419A3">
      <w:pPr>
        <w:numPr>
          <w:ilvl w:val="0"/>
          <w:numId w:val="4"/>
        </w:numPr>
        <w:rPr>
          <w:rFonts w:ascii="Sakkal Majalla" w:hAnsi="Sakkal Majalla" w:cs="Sakkal Majalla"/>
          <w:b/>
          <w:bCs/>
          <w:sz w:val="28"/>
          <w:szCs w:val="28"/>
        </w:rPr>
      </w:pPr>
      <w:r w:rsidRPr="002673F5">
        <w:rPr>
          <w:rFonts w:ascii="Sakkal Majalla" w:hAnsi="Sakkal Majalla" w:cs="Sakkal Majalla"/>
          <w:b/>
          <w:bCs/>
          <w:sz w:val="28"/>
          <w:szCs w:val="28"/>
          <w:rtl/>
        </w:rPr>
        <w:t>ما هي العوامل الرئيسية التي تؤدي إلى عدم وضوح كراسة الشروط والمواصفات في المشاريع الهندسية في المملكة العربية السعودية؟</w:t>
      </w:r>
    </w:p>
    <w:p w14:paraId="5EF8DE6E" w14:textId="77777777" w:rsidR="002673F5" w:rsidRPr="002673F5" w:rsidRDefault="002673F5" w:rsidP="00B419A3">
      <w:pPr>
        <w:numPr>
          <w:ilvl w:val="1"/>
          <w:numId w:val="4"/>
        </w:numPr>
        <w:rPr>
          <w:rFonts w:ascii="Sakkal Majalla" w:hAnsi="Sakkal Majalla" w:cs="Sakkal Majalla"/>
          <w:sz w:val="28"/>
          <w:szCs w:val="28"/>
        </w:rPr>
      </w:pPr>
      <w:r w:rsidRPr="002673F5">
        <w:rPr>
          <w:rFonts w:ascii="Sakkal Majalla" w:hAnsi="Sakkal Majalla" w:cs="Sakkal Majalla"/>
          <w:sz w:val="28"/>
          <w:szCs w:val="28"/>
          <w:rtl/>
        </w:rPr>
        <w:t>هل يرجع ذلك إلى مشاكل في صياغة الشروط والمواصفات؟</w:t>
      </w:r>
    </w:p>
    <w:p w14:paraId="0C7A0B2A" w14:textId="77777777" w:rsidR="002673F5" w:rsidRPr="002673F5" w:rsidRDefault="002673F5" w:rsidP="00B419A3">
      <w:pPr>
        <w:numPr>
          <w:ilvl w:val="1"/>
          <w:numId w:val="4"/>
        </w:numPr>
        <w:rPr>
          <w:rFonts w:ascii="Sakkal Majalla" w:hAnsi="Sakkal Majalla" w:cs="Sakkal Majalla"/>
          <w:sz w:val="28"/>
          <w:szCs w:val="28"/>
        </w:rPr>
      </w:pPr>
      <w:r w:rsidRPr="002673F5">
        <w:rPr>
          <w:rFonts w:ascii="Sakkal Majalla" w:hAnsi="Sakkal Majalla" w:cs="Sakkal Majalla"/>
          <w:sz w:val="28"/>
          <w:szCs w:val="28"/>
          <w:rtl/>
        </w:rPr>
        <w:t>هل هناك تأثير لتفاوت المعرفة والخبرة بين الأطراف المعنية (الملاك، المقاولون، الاستشاريون)؟</w:t>
      </w:r>
    </w:p>
    <w:p w14:paraId="410AFEA2" w14:textId="77777777" w:rsidR="002673F5" w:rsidRPr="002673F5" w:rsidRDefault="002673F5" w:rsidP="00B419A3">
      <w:pPr>
        <w:numPr>
          <w:ilvl w:val="0"/>
          <w:numId w:val="4"/>
        </w:numPr>
        <w:rPr>
          <w:rFonts w:ascii="Sakkal Majalla" w:hAnsi="Sakkal Majalla" w:cs="Sakkal Majalla"/>
          <w:b/>
          <w:bCs/>
          <w:sz w:val="28"/>
          <w:szCs w:val="28"/>
        </w:rPr>
      </w:pPr>
      <w:r w:rsidRPr="002673F5">
        <w:rPr>
          <w:rFonts w:ascii="Sakkal Majalla" w:hAnsi="Sakkal Majalla" w:cs="Sakkal Majalla"/>
          <w:b/>
          <w:bCs/>
          <w:sz w:val="28"/>
          <w:szCs w:val="28"/>
          <w:rtl/>
        </w:rPr>
        <w:t>كيف يؤثر عدم وضوح كراسة الشروط والمواصفات على سير العمل في المشاريع الهندسية؟</w:t>
      </w:r>
    </w:p>
    <w:p w14:paraId="5DD7656A" w14:textId="77777777" w:rsidR="002673F5" w:rsidRPr="002673F5" w:rsidRDefault="002673F5" w:rsidP="00B419A3">
      <w:pPr>
        <w:numPr>
          <w:ilvl w:val="1"/>
          <w:numId w:val="4"/>
        </w:numPr>
        <w:rPr>
          <w:rFonts w:ascii="Sakkal Majalla" w:hAnsi="Sakkal Majalla" w:cs="Sakkal Majalla"/>
          <w:sz w:val="28"/>
          <w:szCs w:val="28"/>
        </w:rPr>
      </w:pPr>
      <w:r w:rsidRPr="002673F5">
        <w:rPr>
          <w:rFonts w:ascii="Sakkal Majalla" w:hAnsi="Sakkal Majalla" w:cs="Sakkal Majalla"/>
          <w:sz w:val="28"/>
          <w:szCs w:val="28"/>
          <w:rtl/>
        </w:rPr>
        <w:t>ما هو تأثير الغموض في كراسة الشروط على الجدول الزمني لتنفيذ المشروع؟</w:t>
      </w:r>
    </w:p>
    <w:p w14:paraId="2B5A882C" w14:textId="77777777" w:rsidR="002673F5" w:rsidRPr="002673F5" w:rsidRDefault="002673F5" w:rsidP="00B419A3">
      <w:pPr>
        <w:numPr>
          <w:ilvl w:val="1"/>
          <w:numId w:val="4"/>
        </w:numPr>
        <w:rPr>
          <w:rFonts w:ascii="Sakkal Majalla" w:hAnsi="Sakkal Majalla" w:cs="Sakkal Majalla"/>
          <w:sz w:val="28"/>
          <w:szCs w:val="28"/>
        </w:rPr>
      </w:pPr>
      <w:r w:rsidRPr="002673F5">
        <w:rPr>
          <w:rFonts w:ascii="Sakkal Majalla" w:hAnsi="Sakkal Majalla" w:cs="Sakkal Majalla"/>
          <w:sz w:val="28"/>
          <w:szCs w:val="28"/>
          <w:rtl/>
        </w:rPr>
        <w:t>كيف يؤثر عدم وضوح الشروط على التكاليف النهائية للمشروع؟</w:t>
      </w:r>
    </w:p>
    <w:p w14:paraId="4B26D2B4" w14:textId="77777777" w:rsidR="002673F5" w:rsidRPr="002673F5" w:rsidRDefault="002673F5" w:rsidP="00B419A3">
      <w:pPr>
        <w:numPr>
          <w:ilvl w:val="1"/>
          <w:numId w:val="4"/>
        </w:numPr>
        <w:rPr>
          <w:rFonts w:ascii="Sakkal Majalla" w:hAnsi="Sakkal Majalla" w:cs="Sakkal Majalla"/>
          <w:sz w:val="28"/>
          <w:szCs w:val="28"/>
        </w:rPr>
      </w:pPr>
      <w:r w:rsidRPr="002673F5">
        <w:rPr>
          <w:rFonts w:ascii="Sakkal Majalla" w:hAnsi="Sakkal Majalla" w:cs="Sakkal Majalla"/>
          <w:sz w:val="28"/>
          <w:szCs w:val="28"/>
          <w:rtl/>
        </w:rPr>
        <w:t>هل يؤدي ذلك إلى تعديلات متكررة أو إعادة عمل في مراحل التنفيذ؟</w:t>
      </w:r>
    </w:p>
    <w:p w14:paraId="2B6E319D" w14:textId="77777777" w:rsidR="002673F5" w:rsidRPr="002673F5" w:rsidRDefault="002673F5" w:rsidP="00B419A3">
      <w:pPr>
        <w:numPr>
          <w:ilvl w:val="0"/>
          <w:numId w:val="4"/>
        </w:numPr>
        <w:rPr>
          <w:rFonts w:ascii="Sakkal Majalla" w:hAnsi="Sakkal Majalla" w:cs="Sakkal Majalla"/>
          <w:b/>
          <w:bCs/>
          <w:sz w:val="28"/>
          <w:szCs w:val="28"/>
        </w:rPr>
      </w:pPr>
      <w:r w:rsidRPr="002673F5">
        <w:rPr>
          <w:rFonts w:ascii="Sakkal Majalla" w:hAnsi="Sakkal Majalla" w:cs="Sakkal Majalla"/>
          <w:b/>
          <w:bCs/>
          <w:sz w:val="28"/>
          <w:szCs w:val="28"/>
          <w:rtl/>
        </w:rPr>
        <w:t>ما هي التأثيرات القانونية والإدارية الناتجة عن عدم وضوح كراسة الشروط والمواصفات؟</w:t>
      </w:r>
    </w:p>
    <w:p w14:paraId="3D720EEE" w14:textId="77777777" w:rsidR="002673F5" w:rsidRPr="002673F5" w:rsidRDefault="002673F5" w:rsidP="00B419A3">
      <w:pPr>
        <w:numPr>
          <w:ilvl w:val="1"/>
          <w:numId w:val="4"/>
        </w:numPr>
        <w:rPr>
          <w:rFonts w:ascii="Sakkal Majalla" w:hAnsi="Sakkal Majalla" w:cs="Sakkal Majalla"/>
          <w:sz w:val="28"/>
          <w:szCs w:val="28"/>
        </w:rPr>
      </w:pPr>
      <w:r w:rsidRPr="002673F5">
        <w:rPr>
          <w:rFonts w:ascii="Sakkal Majalla" w:hAnsi="Sakkal Majalla" w:cs="Sakkal Majalla"/>
          <w:sz w:val="28"/>
          <w:szCs w:val="28"/>
          <w:rtl/>
        </w:rPr>
        <w:t>كيف يؤثر عدم وضوح الشروط والمواصفات على العلاقات التعاقدية بين الأطراف (المقاول، الاستشاري، المالك)؟</w:t>
      </w:r>
    </w:p>
    <w:p w14:paraId="5BB39175" w14:textId="77777777" w:rsidR="002673F5" w:rsidRPr="002673F5" w:rsidRDefault="002673F5" w:rsidP="00B419A3">
      <w:pPr>
        <w:numPr>
          <w:ilvl w:val="1"/>
          <w:numId w:val="4"/>
        </w:numPr>
        <w:rPr>
          <w:rFonts w:ascii="Sakkal Majalla" w:hAnsi="Sakkal Majalla" w:cs="Sakkal Majalla"/>
          <w:sz w:val="28"/>
          <w:szCs w:val="28"/>
        </w:rPr>
      </w:pPr>
      <w:r w:rsidRPr="002673F5">
        <w:rPr>
          <w:rFonts w:ascii="Sakkal Majalla" w:hAnsi="Sakkal Majalla" w:cs="Sakkal Majalla"/>
          <w:sz w:val="28"/>
          <w:szCs w:val="28"/>
          <w:rtl/>
        </w:rPr>
        <w:lastRenderedPageBreak/>
        <w:t>هل يؤدي غموض الشروط إلى نزاعات قانونية تؤثر على سير المشروع؟</w:t>
      </w:r>
    </w:p>
    <w:p w14:paraId="12E01CE8" w14:textId="77777777" w:rsidR="002673F5" w:rsidRPr="002673F5" w:rsidRDefault="002673F5" w:rsidP="00B419A3">
      <w:pPr>
        <w:numPr>
          <w:ilvl w:val="0"/>
          <w:numId w:val="4"/>
        </w:numPr>
        <w:rPr>
          <w:rFonts w:ascii="Sakkal Majalla" w:hAnsi="Sakkal Majalla" w:cs="Sakkal Majalla"/>
          <w:b/>
          <w:bCs/>
          <w:sz w:val="28"/>
          <w:szCs w:val="28"/>
        </w:rPr>
      </w:pPr>
      <w:r w:rsidRPr="002673F5">
        <w:rPr>
          <w:rFonts w:ascii="Sakkal Majalla" w:hAnsi="Sakkal Majalla" w:cs="Sakkal Majalla"/>
          <w:b/>
          <w:bCs/>
          <w:sz w:val="28"/>
          <w:szCs w:val="28"/>
          <w:rtl/>
        </w:rPr>
        <w:t>ما هي التحديات التي تواجه الأطراف المعنية في تفسير كراسة الشروط والمواصفات؟</w:t>
      </w:r>
    </w:p>
    <w:p w14:paraId="3AC1BD3C" w14:textId="77777777" w:rsidR="002673F5" w:rsidRPr="002673F5" w:rsidRDefault="002673F5" w:rsidP="00B419A3">
      <w:pPr>
        <w:numPr>
          <w:ilvl w:val="1"/>
          <w:numId w:val="4"/>
        </w:numPr>
        <w:rPr>
          <w:rFonts w:ascii="Sakkal Majalla" w:hAnsi="Sakkal Majalla" w:cs="Sakkal Majalla"/>
          <w:sz w:val="28"/>
          <w:szCs w:val="28"/>
        </w:rPr>
      </w:pPr>
      <w:r w:rsidRPr="002673F5">
        <w:rPr>
          <w:rFonts w:ascii="Sakkal Majalla" w:hAnsi="Sakkal Majalla" w:cs="Sakkal Majalla"/>
          <w:sz w:val="28"/>
          <w:szCs w:val="28"/>
          <w:rtl/>
        </w:rPr>
        <w:t>كيف يتم تفسير الشروط بشكل مختلف بين الأطراف المختلفة؟</w:t>
      </w:r>
    </w:p>
    <w:p w14:paraId="35856F2E" w14:textId="77777777" w:rsidR="002673F5" w:rsidRPr="002673F5" w:rsidRDefault="002673F5" w:rsidP="00B419A3">
      <w:pPr>
        <w:numPr>
          <w:ilvl w:val="1"/>
          <w:numId w:val="4"/>
        </w:numPr>
        <w:rPr>
          <w:rFonts w:ascii="Sakkal Majalla" w:hAnsi="Sakkal Majalla" w:cs="Sakkal Majalla"/>
          <w:sz w:val="28"/>
          <w:szCs w:val="28"/>
        </w:rPr>
      </w:pPr>
      <w:r w:rsidRPr="002673F5">
        <w:rPr>
          <w:rFonts w:ascii="Sakkal Majalla" w:hAnsi="Sakkal Majalla" w:cs="Sakkal Majalla"/>
          <w:sz w:val="28"/>
          <w:szCs w:val="28"/>
          <w:rtl/>
        </w:rPr>
        <w:t>هل هناك نقص في التدريب أو التوجيه لفهم الشروط والمواصفات؟</w:t>
      </w:r>
    </w:p>
    <w:p w14:paraId="5B06FD05" w14:textId="77777777" w:rsidR="002673F5" w:rsidRPr="002673F5" w:rsidRDefault="002673F5" w:rsidP="00B419A3">
      <w:pPr>
        <w:numPr>
          <w:ilvl w:val="0"/>
          <w:numId w:val="4"/>
        </w:numPr>
        <w:rPr>
          <w:rFonts w:ascii="Sakkal Majalla" w:hAnsi="Sakkal Majalla" w:cs="Sakkal Majalla"/>
          <w:b/>
          <w:bCs/>
          <w:sz w:val="28"/>
          <w:szCs w:val="28"/>
        </w:rPr>
      </w:pPr>
      <w:r w:rsidRPr="002673F5">
        <w:rPr>
          <w:rFonts w:ascii="Sakkal Majalla" w:hAnsi="Sakkal Majalla" w:cs="Sakkal Majalla"/>
          <w:b/>
          <w:bCs/>
          <w:sz w:val="28"/>
          <w:szCs w:val="28"/>
          <w:rtl/>
        </w:rPr>
        <w:t>هل توجد أساليب فعّالة لتحسين وضوح كراسة الشروط والمواصفات في المشاريع الهندسية؟</w:t>
      </w:r>
    </w:p>
    <w:p w14:paraId="36258355" w14:textId="77777777" w:rsidR="002673F5" w:rsidRPr="002673F5" w:rsidRDefault="002673F5" w:rsidP="00B419A3">
      <w:pPr>
        <w:numPr>
          <w:ilvl w:val="1"/>
          <w:numId w:val="4"/>
        </w:numPr>
        <w:rPr>
          <w:rFonts w:ascii="Sakkal Majalla" w:hAnsi="Sakkal Majalla" w:cs="Sakkal Majalla"/>
          <w:sz w:val="28"/>
          <w:szCs w:val="28"/>
        </w:rPr>
      </w:pPr>
      <w:r w:rsidRPr="002673F5">
        <w:rPr>
          <w:rFonts w:ascii="Sakkal Majalla" w:hAnsi="Sakkal Majalla" w:cs="Sakkal Majalla"/>
          <w:sz w:val="28"/>
          <w:szCs w:val="28"/>
          <w:rtl/>
        </w:rPr>
        <w:t>ما هي أفضل الممارسات التي يمكن اتباعها عند إعداد كراسة الشروط والمواصفات؟</w:t>
      </w:r>
    </w:p>
    <w:p w14:paraId="582C178A" w14:textId="77777777" w:rsidR="002673F5" w:rsidRPr="002673F5" w:rsidRDefault="002673F5" w:rsidP="00B419A3">
      <w:pPr>
        <w:numPr>
          <w:ilvl w:val="1"/>
          <w:numId w:val="4"/>
        </w:numPr>
        <w:rPr>
          <w:rFonts w:ascii="Sakkal Majalla" w:hAnsi="Sakkal Majalla" w:cs="Sakkal Majalla"/>
          <w:sz w:val="28"/>
          <w:szCs w:val="28"/>
        </w:rPr>
      </w:pPr>
      <w:r w:rsidRPr="002673F5">
        <w:rPr>
          <w:rFonts w:ascii="Sakkal Majalla" w:hAnsi="Sakkal Majalla" w:cs="Sakkal Majalla"/>
          <w:sz w:val="28"/>
          <w:szCs w:val="28"/>
          <w:rtl/>
        </w:rPr>
        <w:t>هل يمكن تحسين التواصل بين الأطراف المعنية لتقليل الفجوات في الفهم؟</w:t>
      </w:r>
    </w:p>
    <w:p w14:paraId="2E8FE3CC" w14:textId="77777777" w:rsidR="002673F5" w:rsidRPr="002673F5" w:rsidRDefault="002673F5" w:rsidP="00B419A3">
      <w:pPr>
        <w:numPr>
          <w:ilvl w:val="0"/>
          <w:numId w:val="4"/>
        </w:numPr>
        <w:rPr>
          <w:rFonts w:ascii="Sakkal Majalla" w:hAnsi="Sakkal Majalla" w:cs="Sakkal Majalla"/>
          <w:b/>
          <w:bCs/>
          <w:sz w:val="28"/>
          <w:szCs w:val="28"/>
        </w:rPr>
      </w:pPr>
      <w:r w:rsidRPr="002673F5">
        <w:rPr>
          <w:rFonts w:ascii="Sakkal Majalla" w:hAnsi="Sakkal Majalla" w:cs="Sakkal Majalla"/>
          <w:b/>
          <w:bCs/>
          <w:sz w:val="28"/>
          <w:szCs w:val="28"/>
          <w:rtl/>
        </w:rPr>
        <w:t>ما هي أفضل الطرق لتجنب التأثيرات السلبية الناتجة عن غموض كراسة الشروط والمواصفات؟</w:t>
      </w:r>
    </w:p>
    <w:p w14:paraId="6122DAB4" w14:textId="77777777" w:rsidR="002673F5" w:rsidRPr="002673F5" w:rsidRDefault="002673F5" w:rsidP="00B419A3">
      <w:pPr>
        <w:numPr>
          <w:ilvl w:val="1"/>
          <w:numId w:val="4"/>
        </w:numPr>
        <w:rPr>
          <w:rFonts w:ascii="Sakkal Majalla" w:hAnsi="Sakkal Majalla" w:cs="Sakkal Majalla"/>
          <w:sz w:val="28"/>
          <w:szCs w:val="28"/>
        </w:rPr>
      </w:pPr>
      <w:r w:rsidRPr="002673F5">
        <w:rPr>
          <w:rFonts w:ascii="Sakkal Majalla" w:hAnsi="Sakkal Majalla" w:cs="Sakkal Majalla"/>
          <w:sz w:val="28"/>
          <w:szCs w:val="28"/>
          <w:rtl/>
        </w:rPr>
        <w:t>هل يمكن استخدام تقنيات حديثة مثل النماذج الرقمية أو التعاقدات الإلكترونية لتحسين وضوح الكراسات؟</w:t>
      </w:r>
    </w:p>
    <w:p w14:paraId="112D242E" w14:textId="77777777" w:rsidR="002673F5" w:rsidRPr="002673F5" w:rsidRDefault="002673F5" w:rsidP="00B419A3">
      <w:pPr>
        <w:numPr>
          <w:ilvl w:val="1"/>
          <w:numId w:val="4"/>
        </w:numPr>
        <w:rPr>
          <w:rFonts w:ascii="Sakkal Majalla" w:hAnsi="Sakkal Majalla" w:cs="Sakkal Majalla"/>
          <w:sz w:val="28"/>
          <w:szCs w:val="28"/>
        </w:rPr>
      </w:pPr>
      <w:r w:rsidRPr="002673F5">
        <w:rPr>
          <w:rFonts w:ascii="Sakkal Majalla" w:hAnsi="Sakkal Majalla" w:cs="Sakkal Majalla"/>
          <w:sz w:val="28"/>
          <w:szCs w:val="28"/>
          <w:rtl/>
        </w:rPr>
        <w:t>كيف يمكن تحسين عملية المراجعة والتدقيق للكراسات قبل إصدارها؟</w:t>
      </w:r>
    </w:p>
    <w:p w14:paraId="0BD1A4B3" w14:textId="77777777" w:rsidR="002673F5" w:rsidRPr="002673F5" w:rsidRDefault="002673F5" w:rsidP="00B419A3">
      <w:pPr>
        <w:numPr>
          <w:ilvl w:val="0"/>
          <w:numId w:val="4"/>
        </w:numPr>
        <w:rPr>
          <w:rFonts w:ascii="Sakkal Majalla" w:hAnsi="Sakkal Majalla" w:cs="Sakkal Majalla"/>
          <w:b/>
          <w:bCs/>
          <w:sz w:val="28"/>
          <w:szCs w:val="28"/>
        </w:rPr>
      </w:pPr>
      <w:r w:rsidRPr="002673F5">
        <w:rPr>
          <w:rFonts w:ascii="Sakkal Majalla" w:hAnsi="Sakkal Majalla" w:cs="Sakkal Majalla"/>
          <w:b/>
          <w:bCs/>
          <w:sz w:val="28"/>
          <w:szCs w:val="28"/>
          <w:rtl/>
        </w:rPr>
        <w:t>هل هناك تأثيرات سلبية على جودة المشروع نتيجة لعدم وضوح كراسة الشروط والمواصفات؟</w:t>
      </w:r>
    </w:p>
    <w:p w14:paraId="04A80C0C" w14:textId="77777777" w:rsidR="002673F5" w:rsidRPr="002673F5" w:rsidRDefault="002673F5" w:rsidP="00B419A3">
      <w:pPr>
        <w:numPr>
          <w:ilvl w:val="1"/>
          <w:numId w:val="4"/>
        </w:numPr>
        <w:rPr>
          <w:rFonts w:ascii="Sakkal Majalla" w:hAnsi="Sakkal Majalla" w:cs="Sakkal Majalla"/>
          <w:sz w:val="28"/>
          <w:szCs w:val="28"/>
        </w:rPr>
      </w:pPr>
      <w:r w:rsidRPr="002673F5">
        <w:rPr>
          <w:rFonts w:ascii="Sakkal Majalla" w:hAnsi="Sakkal Majalla" w:cs="Sakkal Majalla"/>
          <w:sz w:val="28"/>
          <w:szCs w:val="28"/>
          <w:rtl/>
        </w:rPr>
        <w:t>كيف يؤثر الغموض في الشروط على العمل المنجز ومدى مطابقته للمعايير المتفق عليها؟</w:t>
      </w:r>
    </w:p>
    <w:p w14:paraId="3DE2D17F" w14:textId="77777777" w:rsidR="002673F5" w:rsidRPr="002673F5" w:rsidRDefault="002673F5" w:rsidP="00B419A3">
      <w:pPr>
        <w:numPr>
          <w:ilvl w:val="1"/>
          <w:numId w:val="4"/>
        </w:numPr>
        <w:rPr>
          <w:rFonts w:ascii="Sakkal Majalla" w:hAnsi="Sakkal Majalla" w:cs="Sakkal Majalla"/>
          <w:sz w:val="28"/>
          <w:szCs w:val="28"/>
        </w:rPr>
      </w:pPr>
      <w:r w:rsidRPr="002673F5">
        <w:rPr>
          <w:rFonts w:ascii="Sakkal Majalla" w:hAnsi="Sakkal Majalla" w:cs="Sakkal Majalla"/>
          <w:sz w:val="28"/>
          <w:szCs w:val="28"/>
          <w:rtl/>
        </w:rPr>
        <w:t>هل يتسبب عدم الوضوح في تغييرات جوهرية في التصميم أو التنفيذ تؤثر على جودة المنتج النهائي؟</w:t>
      </w:r>
    </w:p>
    <w:p w14:paraId="418BC443" w14:textId="77777777" w:rsidR="002673F5" w:rsidRPr="002673F5" w:rsidRDefault="002673F5" w:rsidP="00B419A3">
      <w:pPr>
        <w:numPr>
          <w:ilvl w:val="0"/>
          <w:numId w:val="4"/>
        </w:numPr>
        <w:rPr>
          <w:rFonts w:ascii="Sakkal Majalla" w:hAnsi="Sakkal Majalla" w:cs="Sakkal Majalla"/>
          <w:b/>
          <w:bCs/>
          <w:sz w:val="28"/>
          <w:szCs w:val="28"/>
        </w:rPr>
      </w:pPr>
      <w:r w:rsidRPr="002673F5">
        <w:rPr>
          <w:rFonts w:ascii="Sakkal Majalla" w:hAnsi="Sakkal Majalla" w:cs="Sakkal Majalla"/>
          <w:b/>
          <w:bCs/>
          <w:sz w:val="28"/>
          <w:szCs w:val="28"/>
          <w:rtl/>
        </w:rPr>
        <w:t>ما هي التدابير التي يمكن اتخاذها لتحسين أداء المشاريع الهندسية وتقليل الآثار السلبية الناتجة عن غموض الشروط؟</w:t>
      </w:r>
    </w:p>
    <w:p w14:paraId="29F510FD" w14:textId="77777777" w:rsidR="002673F5" w:rsidRPr="002673F5" w:rsidRDefault="002673F5" w:rsidP="00B419A3">
      <w:pPr>
        <w:numPr>
          <w:ilvl w:val="1"/>
          <w:numId w:val="4"/>
        </w:numPr>
        <w:rPr>
          <w:rFonts w:ascii="Sakkal Majalla" w:hAnsi="Sakkal Majalla" w:cs="Sakkal Majalla"/>
          <w:sz w:val="28"/>
          <w:szCs w:val="28"/>
        </w:rPr>
      </w:pPr>
      <w:r w:rsidRPr="002673F5">
        <w:rPr>
          <w:rFonts w:ascii="Sakkal Majalla" w:hAnsi="Sakkal Majalla" w:cs="Sakkal Majalla"/>
          <w:sz w:val="28"/>
          <w:szCs w:val="28"/>
          <w:rtl/>
        </w:rPr>
        <w:t>هل هناك آليات لتحسين التنسيق بين الفرق (المقاول، الاستشاري، المالك) لضمان فهم مشترك؟</w:t>
      </w:r>
    </w:p>
    <w:p w14:paraId="39997ACC" w14:textId="77777777" w:rsidR="002673F5" w:rsidRPr="002673F5" w:rsidRDefault="002673F5" w:rsidP="00B419A3">
      <w:pPr>
        <w:numPr>
          <w:ilvl w:val="1"/>
          <w:numId w:val="4"/>
        </w:numPr>
        <w:rPr>
          <w:rFonts w:ascii="Sakkal Majalla" w:hAnsi="Sakkal Majalla" w:cs="Sakkal Majalla"/>
          <w:sz w:val="28"/>
          <w:szCs w:val="28"/>
        </w:rPr>
      </w:pPr>
      <w:r w:rsidRPr="002673F5">
        <w:rPr>
          <w:rFonts w:ascii="Sakkal Majalla" w:hAnsi="Sakkal Majalla" w:cs="Sakkal Majalla"/>
          <w:sz w:val="28"/>
          <w:szCs w:val="28"/>
          <w:rtl/>
        </w:rPr>
        <w:t>ما هي التقنيات الحديثة التي يمكن دمجها في إعداد وتنفيذ كراسات الشروط لتحقيق وضوح أكبر؟</w:t>
      </w:r>
    </w:p>
    <w:p w14:paraId="5008C97D" w14:textId="77777777" w:rsidR="002673F5" w:rsidRPr="002673F5" w:rsidRDefault="002673F5" w:rsidP="00B419A3">
      <w:pPr>
        <w:rPr>
          <w:rFonts w:ascii="Sakkal Majalla" w:hAnsi="Sakkal Majalla" w:cs="Sakkal Majalla"/>
          <w:b/>
          <w:bCs/>
          <w:sz w:val="28"/>
          <w:szCs w:val="28"/>
        </w:rPr>
      </w:pPr>
      <w:r w:rsidRPr="002673F5">
        <w:rPr>
          <w:rFonts w:ascii="Sakkal Majalla" w:hAnsi="Sakkal Majalla" w:cs="Sakkal Majalla"/>
          <w:b/>
          <w:bCs/>
          <w:sz w:val="28"/>
          <w:szCs w:val="28"/>
          <w:rtl/>
        </w:rPr>
        <w:t>أهمية هذه التساؤلات</w:t>
      </w:r>
      <w:r w:rsidRPr="002673F5">
        <w:rPr>
          <w:rFonts w:ascii="Sakkal Majalla" w:hAnsi="Sakkal Majalla" w:cs="Sakkal Majalla"/>
          <w:b/>
          <w:bCs/>
          <w:sz w:val="28"/>
          <w:szCs w:val="28"/>
        </w:rPr>
        <w:t>:</w:t>
      </w:r>
    </w:p>
    <w:p w14:paraId="7C269108" w14:textId="77777777" w:rsidR="002673F5" w:rsidRPr="002673F5" w:rsidRDefault="002673F5" w:rsidP="00B419A3">
      <w:pPr>
        <w:rPr>
          <w:rFonts w:ascii="Sakkal Majalla" w:hAnsi="Sakkal Majalla" w:cs="Sakkal Majalla"/>
          <w:sz w:val="28"/>
          <w:szCs w:val="28"/>
        </w:rPr>
      </w:pPr>
      <w:r w:rsidRPr="002673F5">
        <w:rPr>
          <w:rFonts w:ascii="Sakkal Majalla" w:hAnsi="Sakkal Majalla" w:cs="Sakkal Majalla"/>
          <w:sz w:val="28"/>
          <w:szCs w:val="28"/>
          <w:rtl/>
        </w:rPr>
        <w:t>تهدف هذه التساؤلات إلى تقديم رؤية شاملة حول كيفية تأثير غموض كراسة الشروط والمواصفات على مشاريع الهندسة في المملكة العربية السعودية، مع التركيز على الجوانب التقنية والإدارية والقانونية. كما تهدف إلى البحث عن حلول عملية لتحسين وضوح الكراسات، وبالتالي تحسين فعالية المشاريع وجودتها، وتقليل المخاطر المتعلقة بالجدول الزمني والتكاليف</w:t>
      </w:r>
      <w:r w:rsidRPr="002673F5">
        <w:rPr>
          <w:rFonts w:ascii="Sakkal Majalla" w:hAnsi="Sakkal Majalla" w:cs="Sakkal Majalla"/>
          <w:sz w:val="28"/>
          <w:szCs w:val="28"/>
        </w:rPr>
        <w:t>.</w:t>
      </w:r>
    </w:p>
    <w:p w14:paraId="37BA7551" w14:textId="77777777" w:rsidR="002F6DAA" w:rsidRDefault="002F6DAA" w:rsidP="00B419A3">
      <w:pPr>
        <w:rPr>
          <w:rFonts w:ascii="Sakkal Majalla" w:hAnsi="Sakkal Majalla" w:cs="Sakkal Majalla"/>
          <w:sz w:val="28"/>
          <w:szCs w:val="28"/>
          <w:u w:val="single"/>
          <w:rtl/>
        </w:rPr>
      </w:pPr>
    </w:p>
    <w:p w14:paraId="0FA5305A" w14:textId="77777777" w:rsidR="00637B77" w:rsidRDefault="00637B77" w:rsidP="00B419A3">
      <w:pPr>
        <w:rPr>
          <w:rFonts w:ascii="Sakkal Majalla" w:hAnsi="Sakkal Majalla" w:cs="Sakkal Majalla"/>
          <w:sz w:val="28"/>
          <w:szCs w:val="28"/>
          <w:u w:val="single"/>
          <w:rtl/>
        </w:rPr>
      </w:pPr>
    </w:p>
    <w:p w14:paraId="669CA9D7" w14:textId="77777777" w:rsidR="00637B77" w:rsidRDefault="00637B77" w:rsidP="00B419A3">
      <w:pPr>
        <w:rPr>
          <w:rFonts w:ascii="Sakkal Majalla" w:hAnsi="Sakkal Majalla" w:cs="Sakkal Majalla"/>
          <w:sz w:val="28"/>
          <w:szCs w:val="28"/>
          <w:u w:val="single"/>
          <w:rtl/>
        </w:rPr>
      </w:pPr>
    </w:p>
    <w:p w14:paraId="56B19CA7" w14:textId="67082C38" w:rsidR="00D22171" w:rsidRPr="00820CB1" w:rsidRDefault="00A74F76" w:rsidP="00B419A3">
      <w:pPr>
        <w:outlineLvl w:val="0"/>
        <w:rPr>
          <w:rFonts w:ascii="Sakkal Majalla" w:hAnsi="Sakkal Majalla" w:cs="Sakkal Majalla"/>
          <w:b/>
          <w:bCs/>
          <w:sz w:val="28"/>
          <w:szCs w:val="28"/>
          <w:u w:val="single"/>
          <w:rtl/>
        </w:rPr>
      </w:pPr>
      <w:bookmarkStart w:id="29" w:name="_Toc192856061"/>
      <w:bookmarkStart w:id="30" w:name="_Toc192856946"/>
      <w:r w:rsidRPr="00820CB1">
        <w:rPr>
          <w:rFonts w:ascii="Sakkal Majalla" w:hAnsi="Sakkal Majalla" w:cs="Sakkal Majalla" w:hint="cs"/>
          <w:b/>
          <w:bCs/>
          <w:sz w:val="28"/>
          <w:szCs w:val="28"/>
          <w:u w:val="single"/>
          <w:rtl/>
        </w:rPr>
        <w:t>فروض الدراسة:</w:t>
      </w:r>
      <w:bookmarkEnd w:id="29"/>
      <w:bookmarkEnd w:id="30"/>
    </w:p>
    <w:p w14:paraId="2BE71EB8" w14:textId="77777777" w:rsidR="002673F5" w:rsidRPr="003D57E6" w:rsidRDefault="002673F5" w:rsidP="00B419A3">
      <w:pPr>
        <w:rPr>
          <w:rFonts w:ascii="Sakkal Majalla" w:hAnsi="Sakkal Majalla" w:cs="Sakkal Majalla"/>
          <w:sz w:val="28"/>
          <w:szCs w:val="28"/>
        </w:rPr>
      </w:pPr>
      <w:r w:rsidRPr="003D57E6">
        <w:rPr>
          <w:rFonts w:ascii="Sakkal Majalla" w:hAnsi="Sakkal Majalla" w:cs="Sakkal Majalla"/>
          <w:sz w:val="28"/>
          <w:szCs w:val="28"/>
          <w:rtl/>
        </w:rPr>
        <w:t>تُعتبر الفرضيات محاور أساسية في البحث العلمي، حيث تساعد في توجيه الدراسات والتحليل واتخاذ القرارات المناسبة. وفيما يتعلق بهذه الدراسة، يمكن وضع الفرضيات التالية</w:t>
      </w:r>
      <w:r w:rsidRPr="003D57E6">
        <w:rPr>
          <w:rFonts w:ascii="Sakkal Majalla" w:hAnsi="Sakkal Majalla" w:cs="Sakkal Majalla"/>
          <w:sz w:val="28"/>
          <w:szCs w:val="28"/>
        </w:rPr>
        <w:t>:</w:t>
      </w:r>
    </w:p>
    <w:p w14:paraId="5C92511C" w14:textId="77777777" w:rsidR="002673F5" w:rsidRPr="003D57E6" w:rsidRDefault="002673F5" w:rsidP="00B419A3">
      <w:pPr>
        <w:numPr>
          <w:ilvl w:val="0"/>
          <w:numId w:val="5"/>
        </w:numPr>
        <w:rPr>
          <w:rFonts w:ascii="Sakkal Majalla" w:hAnsi="Sakkal Majalla" w:cs="Sakkal Majalla"/>
          <w:sz w:val="28"/>
          <w:szCs w:val="28"/>
          <w:u w:val="single"/>
        </w:rPr>
      </w:pPr>
      <w:r w:rsidRPr="003D57E6">
        <w:rPr>
          <w:rFonts w:ascii="Sakkal Majalla" w:hAnsi="Sakkal Majalla" w:cs="Sakkal Majalla"/>
          <w:b/>
          <w:bCs/>
          <w:sz w:val="28"/>
          <w:szCs w:val="28"/>
          <w:u w:val="single"/>
          <w:rtl/>
        </w:rPr>
        <w:t>الفرضية الأولى</w:t>
      </w:r>
      <w:r w:rsidRPr="003D57E6">
        <w:rPr>
          <w:rFonts w:ascii="Sakkal Majalla" w:hAnsi="Sakkal Majalla" w:cs="Sakkal Majalla"/>
          <w:b/>
          <w:bCs/>
          <w:sz w:val="28"/>
          <w:szCs w:val="28"/>
          <w:u w:val="single"/>
        </w:rPr>
        <w:t>:</w:t>
      </w:r>
    </w:p>
    <w:p w14:paraId="743E77F6" w14:textId="77777777" w:rsidR="002673F5" w:rsidRPr="003D57E6" w:rsidRDefault="002673F5" w:rsidP="00B419A3">
      <w:pPr>
        <w:numPr>
          <w:ilvl w:val="1"/>
          <w:numId w:val="5"/>
        </w:numPr>
        <w:rPr>
          <w:rFonts w:ascii="Sakkal Majalla" w:hAnsi="Sakkal Majalla" w:cs="Sakkal Majalla"/>
          <w:sz w:val="28"/>
          <w:szCs w:val="28"/>
        </w:rPr>
      </w:pPr>
      <w:r w:rsidRPr="003D57E6">
        <w:rPr>
          <w:rFonts w:ascii="Sakkal Majalla" w:hAnsi="Sakkal Majalla" w:cs="Sakkal Majalla"/>
          <w:b/>
          <w:bCs/>
          <w:sz w:val="28"/>
          <w:szCs w:val="28"/>
          <w:rtl/>
        </w:rPr>
        <w:t>عدم وضوح كراسة الشروط والمواصفات في المشاريع الهندسية يؤثر سلبًا على الجدول الزمني لتنفيذ المشاريع</w:t>
      </w:r>
      <w:r w:rsidRPr="003D57E6">
        <w:rPr>
          <w:rFonts w:ascii="Sakkal Majalla" w:hAnsi="Sakkal Majalla" w:cs="Sakkal Majalla"/>
          <w:b/>
          <w:bCs/>
          <w:sz w:val="28"/>
          <w:szCs w:val="28"/>
        </w:rPr>
        <w:t>.</w:t>
      </w:r>
    </w:p>
    <w:p w14:paraId="1B8CFB93" w14:textId="77777777" w:rsidR="002673F5" w:rsidRPr="003D57E6" w:rsidRDefault="002673F5" w:rsidP="00B419A3">
      <w:pPr>
        <w:numPr>
          <w:ilvl w:val="2"/>
          <w:numId w:val="5"/>
        </w:numPr>
        <w:rPr>
          <w:rFonts w:ascii="Sakkal Majalla" w:hAnsi="Sakkal Majalla" w:cs="Sakkal Majalla"/>
          <w:sz w:val="28"/>
          <w:szCs w:val="28"/>
        </w:rPr>
      </w:pPr>
      <w:r w:rsidRPr="003D57E6">
        <w:rPr>
          <w:rFonts w:ascii="Sakkal Majalla" w:hAnsi="Sakkal Majalla" w:cs="Sakkal Majalla"/>
          <w:sz w:val="28"/>
          <w:szCs w:val="28"/>
          <w:rtl/>
        </w:rPr>
        <w:t>تفسير الفرضية: يعتقد أن الغموض في كراسة الشروط والمواصفات يسبب تأخيرات في سير العمل بسبب الحاجة إلى التفسير المتكرر أو التعديلات المستمرة في التصميمات أو التوجيهات</w:t>
      </w:r>
      <w:r w:rsidRPr="003D57E6">
        <w:rPr>
          <w:rFonts w:ascii="Sakkal Majalla" w:hAnsi="Sakkal Majalla" w:cs="Sakkal Majalla"/>
          <w:sz w:val="28"/>
          <w:szCs w:val="28"/>
        </w:rPr>
        <w:t>.</w:t>
      </w:r>
    </w:p>
    <w:p w14:paraId="0A9BFCC3" w14:textId="77777777" w:rsidR="002673F5" w:rsidRPr="003D57E6" w:rsidRDefault="002673F5" w:rsidP="00B419A3">
      <w:pPr>
        <w:numPr>
          <w:ilvl w:val="0"/>
          <w:numId w:val="5"/>
        </w:numPr>
        <w:rPr>
          <w:rFonts w:ascii="Sakkal Majalla" w:hAnsi="Sakkal Majalla" w:cs="Sakkal Majalla"/>
          <w:sz w:val="28"/>
          <w:szCs w:val="28"/>
          <w:u w:val="single"/>
        </w:rPr>
      </w:pPr>
      <w:r w:rsidRPr="003D57E6">
        <w:rPr>
          <w:rFonts w:ascii="Sakkal Majalla" w:hAnsi="Sakkal Majalla" w:cs="Sakkal Majalla"/>
          <w:b/>
          <w:bCs/>
          <w:sz w:val="28"/>
          <w:szCs w:val="28"/>
          <w:u w:val="single"/>
          <w:rtl/>
        </w:rPr>
        <w:t>الفرضية الثانية</w:t>
      </w:r>
      <w:r w:rsidRPr="003D57E6">
        <w:rPr>
          <w:rFonts w:ascii="Sakkal Majalla" w:hAnsi="Sakkal Majalla" w:cs="Sakkal Majalla"/>
          <w:b/>
          <w:bCs/>
          <w:sz w:val="28"/>
          <w:szCs w:val="28"/>
          <w:u w:val="single"/>
        </w:rPr>
        <w:t>:</w:t>
      </w:r>
    </w:p>
    <w:p w14:paraId="1D3C8DD3" w14:textId="77777777" w:rsidR="002673F5" w:rsidRPr="003D57E6" w:rsidRDefault="002673F5" w:rsidP="00B419A3">
      <w:pPr>
        <w:numPr>
          <w:ilvl w:val="1"/>
          <w:numId w:val="5"/>
        </w:numPr>
        <w:rPr>
          <w:rFonts w:ascii="Sakkal Majalla" w:hAnsi="Sakkal Majalla" w:cs="Sakkal Majalla"/>
          <w:sz w:val="28"/>
          <w:szCs w:val="28"/>
        </w:rPr>
      </w:pPr>
      <w:r w:rsidRPr="003D57E6">
        <w:rPr>
          <w:rFonts w:ascii="Sakkal Majalla" w:hAnsi="Sakkal Majalla" w:cs="Sakkal Majalla"/>
          <w:b/>
          <w:bCs/>
          <w:sz w:val="28"/>
          <w:szCs w:val="28"/>
          <w:rtl/>
        </w:rPr>
        <w:t>عدم وضوح كراسة الشروط والمواصفات يؤدي إلى زيادة التكاليف في المشاريع الهندسية</w:t>
      </w:r>
      <w:r w:rsidRPr="003D57E6">
        <w:rPr>
          <w:rFonts w:ascii="Sakkal Majalla" w:hAnsi="Sakkal Majalla" w:cs="Sakkal Majalla"/>
          <w:b/>
          <w:bCs/>
          <w:sz w:val="28"/>
          <w:szCs w:val="28"/>
        </w:rPr>
        <w:t>.</w:t>
      </w:r>
    </w:p>
    <w:p w14:paraId="371987FB" w14:textId="77777777" w:rsidR="002673F5" w:rsidRPr="003D57E6" w:rsidRDefault="002673F5" w:rsidP="00B419A3">
      <w:pPr>
        <w:numPr>
          <w:ilvl w:val="2"/>
          <w:numId w:val="5"/>
        </w:numPr>
        <w:rPr>
          <w:rFonts w:ascii="Sakkal Majalla" w:hAnsi="Sakkal Majalla" w:cs="Sakkal Majalla"/>
          <w:sz w:val="28"/>
          <w:szCs w:val="28"/>
        </w:rPr>
      </w:pPr>
      <w:r w:rsidRPr="003D57E6">
        <w:rPr>
          <w:rFonts w:ascii="Sakkal Majalla" w:hAnsi="Sakkal Majalla" w:cs="Sakkal Majalla"/>
          <w:sz w:val="28"/>
          <w:szCs w:val="28"/>
          <w:rtl/>
        </w:rPr>
        <w:t>تفسير الفرضية: يفترض أن عدم تحديد الشروط والمواصفات بدقة يساهم في الزيادة غير المتوقعة في التكاليف، نتيجةً لعمل تعديلات أو تصحيحات أو إعادة تنفيذ الأعمال بشكل غير دقيق</w:t>
      </w:r>
      <w:r w:rsidRPr="003D57E6">
        <w:rPr>
          <w:rFonts w:ascii="Sakkal Majalla" w:hAnsi="Sakkal Majalla" w:cs="Sakkal Majalla"/>
          <w:sz w:val="28"/>
          <w:szCs w:val="28"/>
        </w:rPr>
        <w:t>.</w:t>
      </w:r>
    </w:p>
    <w:p w14:paraId="69828817" w14:textId="77777777" w:rsidR="002673F5" w:rsidRPr="003D57E6" w:rsidRDefault="002673F5" w:rsidP="00B419A3">
      <w:pPr>
        <w:numPr>
          <w:ilvl w:val="0"/>
          <w:numId w:val="5"/>
        </w:numPr>
        <w:rPr>
          <w:rFonts w:ascii="Sakkal Majalla" w:hAnsi="Sakkal Majalla" w:cs="Sakkal Majalla"/>
          <w:sz w:val="28"/>
          <w:szCs w:val="28"/>
          <w:u w:val="single"/>
        </w:rPr>
      </w:pPr>
      <w:r w:rsidRPr="003D57E6">
        <w:rPr>
          <w:rFonts w:ascii="Sakkal Majalla" w:hAnsi="Sakkal Majalla" w:cs="Sakkal Majalla"/>
          <w:b/>
          <w:bCs/>
          <w:sz w:val="28"/>
          <w:szCs w:val="28"/>
          <w:u w:val="single"/>
          <w:rtl/>
        </w:rPr>
        <w:t>الفرضية الثالثة</w:t>
      </w:r>
      <w:r w:rsidRPr="003D57E6">
        <w:rPr>
          <w:rFonts w:ascii="Sakkal Majalla" w:hAnsi="Sakkal Majalla" w:cs="Sakkal Majalla"/>
          <w:b/>
          <w:bCs/>
          <w:sz w:val="28"/>
          <w:szCs w:val="28"/>
          <w:u w:val="single"/>
        </w:rPr>
        <w:t>:</w:t>
      </w:r>
    </w:p>
    <w:p w14:paraId="4FABC760" w14:textId="77777777" w:rsidR="002673F5" w:rsidRPr="003D57E6" w:rsidRDefault="002673F5" w:rsidP="00B419A3">
      <w:pPr>
        <w:numPr>
          <w:ilvl w:val="1"/>
          <w:numId w:val="5"/>
        </w:numPr>
        <w:rPr>
          <w:rFonts w:ascii="Sakkal Majalla" w:hAnsi="Sakkal Majalla" w:cs="Sakkal Majalla"/>
          <w:sz w:val="28"/>
          <w:szCs w:val="28"/>
        </w:rPr>
      </w:pPr>
      <w:r w:rsidRPr="003D57E6">
        <w:rPr>
          <w:rFonts w:ascii="Sakkal Majalla" w:hAnsi="Sakkal Majalla" w:cs="Sakkal Majalla"/>
          <w:b/>
          <w:bCs/>
          <w:sz w:val="28"/>
          <w:szCs w:val="28"/>
          <w:rtl/>
        </w:rPr>
        <w:t>وجود غموض في كراسة الشروط والمواصفات يساهم في نشوء نزاعات قانونية وإدارية بين الأطراف المعنية بالمشروع</w:t>
      </w:r>
      <w:r w:rsidRPr="003D57E6">
        <w:rPr>
          <w:rFonts w:ascii="Sakkal Majalla" w:hAnsi="Sakkal Majalla" w:cs="Sakkal Majalla"/>
          <w:b/>
          <w:bCs/>
          <w:sz w:val="28"/>
          <w:szCs w:val="28"/>
        </w:rPr>
        <w:t>.</w:t>
      </w:r>
    </w:p>
    <w:p w14:paraId="0C0C92BB" w14:textId="77777777" w:rsidR="002673F5" w:rsidRPr="003D57E6" w:rsidRDefault="002673F5" w:rsidP="00B419A3">
      <w:pPr>
        <w:numPr>
          <w:ilvl w:val="2"/>
          <w:numId w:val="5"/>
        </w:numPr>
        <w:rPr>
          <w:rFonts w:ascii="Sakkal Majalla" w:hAnsi="Sakkal Majalla" w:cs="Sakkal Majalla"/>
          <w:sz w:val="28"/>
          <w:szCs w:val="28"/>
        </w:rPr>
      </w:pPr>
      <w:r w:rsidRPr="003D57E6">
        <w:rPr>
          <w:rFonts w:ascii="Sakkal Majalla" w:hAnsi="Sakkal Majalla" w:cs="Sakkal Majalla"/>
          <w:sz w:val="28"/>
          <w:szCs w:val="28"/>
          <w:rtl/>
        </w:rPr>
        <w:t>تفسير الفرضية: يعتقد أن غموض بعض البنود قد يخلق سوء فهم بين المقاولين، الاستشاريين، والملاك، مما يؤدي إلى نزاعات قد تؤثر على سير المشروع بشكل سلبي</w:t>
      </w:r>
      <w:r w:rsidRPr="003D57E6">
        <w:rPr>
          <w:rFonts w:ascii="Sakkal Majalla" w:hAnsi="Sakkal Majalla" w:cs="Sakkal Majalla"/>
          <w:sz w:val="28"/>
          <w:szCs w:val="28"/>
        </w:rPr>
        <w:t>.</w:t>
      </w:r>
    </w:p>
    <w:p w14:paraId="5965D624" w14:textId="77777777" w:rsidR="002673F5" w:rsidRPr="003D57E6" w:rsidRDefault="002673F5" w:rsidP="00B419A3">
      <w:pPr>
        <w:numPr>
          <w:ilvl w:val="0"/>
          <w:numId w:val="5"/>
        </w:numPr>
        <w:rPr>
          <w:rFonts w:ascii="Sakkal Majalla" w:hAnsi="Sakkal Majalla" w:cs="Sakkal Majalla"/>
          <w:sz w:val="28"/>
          <w:szCs w:val="28"/>
          <w:u w:val="single"/>
        </w:rPr>
      </w:pPr>
      <w:r w:rsidRPr="003D57E6">
        <w:rPr>
          <w:rFonts w:ascii="Sakkal Majalla" w:hAnsi="Sakkal Majalla" w:cs="Sakkal Majalla"/>
          <w:b/>
          <w:bCs/>
          <w:sz w:val="28"/>
          <w:szCs w:val="28"/>
          <w:u w:val="single"/>
          <w:rtl/>
        </w:rPr>
        <w:t>الفرضية الرابعة</w:t>
      </w:r>
      <w:r w:rsidRPr="003D57E6">
        <w:rPr>
          <w:rFonts w:ascii="Sakkal Majalla" w:hAnsi="Sakkal Majalla" w:cs="Sakkal Majalla"/>
          <w:b/>
          <w:bCs/>
          <w:sz w:val="28"/>
          <w:szCs w:val="28"/>
          <w:u w:val="single"/>
        </w:rPr>
        <w:t>:</w:t>
      </w:r>
    </w:p>
    <w:p w14:paraId="32D5047C" w14:textId="77777777" w:rsidR="002673F5" w:rsidRPr="003D57E6" w:rsidRDefault="002673F5" w:rsidP="00B419A3">
      <w:pPr>
        <w:numPr>
          <w:ilvl w:val="1"/>
          <w:numId w:val="5"/>
        </w:numPr>
        <w:rPr>
          <w:rFonts w:ascii="Sakkal Majalla" w:hAnsi="Sakkal Majalla" w:cs="Sakkal Majalla"/>
          <w:sz w:val="28"/>
          <w:szCs w:val="28"/>
        </w:rPr>
      </w:pPr>
      <w:r w:rsidRPr="003D57E6">
        <w:rPr>
          <w:rFonts w:ascii="Sakkal Majalla" w:hAnsi="Sakkal Majalla" w:cs="Sakkal Majalla"/>
          <w:b/>
          <w:bCs/>
          <w:sz w:val="28"/>
          <w:szCs w:val="28"/>
          <w:rtl/>
        </w:rPr>
        <w:t>تأثير غموض كراسة الشروط والمواصفات يؤدي إلى انخفاض جودة المشروع النهائي</w:t>
      </w:r>
      <w:r w:rsidRPr="003D57E6">
        <w:rPr>
          <w:rFonts w:ascii="Sakkal Majalla" w:hAnsi="Sakkal Majalla" w:cs="Sakkal Majalla"/>
          <w:b/>
          <w:bCs/>
          <w:sz w:val="28"/>
          <w:szCs w:val="28"/>
        </w:rPr>
        <w:t>.</w:t>
      </w:r>
    </w:p>
    <w:p w14:paraId="3119E7FB" w14:textId="77777777" w:rsidR="002673F5" w:rsidRDefault="002673F5" w:rsidP="00B419A3">
      <w:pPr>
        <w:numPr>
          <w:ilvl w:val="2"/>
          <w:numId w:val="5"/>
        </w:numPr>
        <w:rPr>
          <w:rFonts w:ascii="Sakkal Majalla" w:hAnsi="Sakkal Majalla" w:cs="Sakkal Majalla"/>
          <w:sz w:val="28"/>
          <w:szCs w:val="28"/>
        </w:rPr>
      </w:pPr>
      <w:r w:rsidRPr="003D57E6">
        <w:rPr>
          <w:rFonts w:ascii="Sakkal Majalla" w:hAnsi="Sakkal Majalla" w:cs="Sakkal Majalla"/>
          <w:sz w:val="28"/>
          <w:szCs w:val="28"/>
          <w:rtl/>
        </w:rPr>
        <w:t>تفسير الفرضية: يعتقد أن التفسير الغامض أو غير الدقيق للشروط والمواصفات يمكن أن يؤدي إلى أعمال تنفيذية غير متوافقة مع المعايير المتفق عليها، وبالتالي يؤثر على جودة المشروع النهائي</w:t>
      </w:r>
      <w:r w:rsidRPr="003D57E6">
        <w:rPr>
          <w:rFonts w:ascii="Sakkal Majalla" w:hAnsi="Sakkal Majalla" w:cs="Sakkal Majalla"/>
          <w:sz w:val="28"/>
          <w:szCs w:val="28"/>
        </w:rPr>
        <w:t>.</w:t>
      </w:r>
    </w:p>
    <w:p w14:paraId="37B1F269" w14:textId="77777777" w:rsidR="00637B77" w:rsidRDefault="00637B77" w:rsidP="00637B77">
      <w:pPr>
        <w:rPr>
          <w:rFonts w:ascii="Sakkal Majalla" w:hAnsi="Sakkal Majalla" w:cs="Sakkal Majalla"/>
          <w:sz w:val="28"/>
          <w:szCs w:val="28"/>
          <w:rtl/>
        </w:rPr>
      </w:pPr>
    </w:p>
    <w:p w14:paraId="47B4E1EA" w14:textId="77777777" w:rsidR="00637B77" w:rsidRPr="003D57E6" w:rsidRDefault="00637B77" w:rsidP="00637B77">
      <w:pPr>
        <w:rPr>
          <w:rFonts w:ascii="Sakkal Majalla" w:hAnsi="Sakkal Majalla" w:cs="Sakkal Majalla"/>
          <w:sz w:val="28"/>
          <w:szCs w:val="28"/>
        </w:rPr>
      </w:pPr>
    </w:p>
    <w:p w14:paraId="49E56758" w14:textId="77777777" w:rsidR="002673F5" w:rsidRPr="003D57E6" w:rsidRDefault="002673F5" w:rsidP="00B419A3">
      <w:pPr>
        <w:numPr>
          <w:ilvl w:val="0"/>
          <w:numId w:val="5"/>
        </w:numPr>
        <w:rPr>
          <w:rFonts w:ascii="Sakkal Majalla" w:hAnsi="Sakkal Majalla" w:cs="Sakkal Majalla"/>
          <w:sz w:val="28"/>
          <w:szCs w:val="28"/>
          <w:u w:val="single"/>
        </w:rPr>
      </w:pPr>
      <w:r w:rsidRPr="003D57E6">
        <w:rPr>
          <w:rFonts w:ascii="Sakkal Majalla" w:hAnsi="Sakkal Majalla" w:cs="Sakkal Majalla"/>
          <w:b/>
          <w:bCs/>
          <w:sz w:val="28"/>
          <w:szCs w:val="28"/>
          <w:u w:val="single"/>
          <w:rtl/>
        </w:rPr>
        <w:lastRenderedPageBreak/>
        <w:t>الفرضية الخامسة</w:t>
      </w:r>
      <w:r w:rsidRPr="003D57E6">
        <w:rPr>
          <w:rFonts w:ascii="Sakkal Majalla" w:hAnsi="Sakkal Majalla" w:cs="Sakkal Majalla"/>
          <w:b/>
          <w:bCs/>
          <w:sz w:val="28"/>
          <w:szCs w:val="28"/>
          <w:u w:val="single"/>
        </w:rPr>
        <w:t>:</w:t>
      </w:r>
    </w:p>
    <w:p w14:paraId="00BA68AC" w14:textId="77777777" w:rsidR="002673F5" w:rsidRPr="003D57E6" w:rsidRDefault="002673F5" w:rsidP="00B419A3">
      <w:pPr>
        <w:numPr>
          <w:ilvl w:val="1"/>
          <w:numId w:val="5"/>
        </w:numPr>
        <w:rPr>
          <w:rFonts w:ascii="Sakkal Majalla" w:hAnsi="Sakkal Majalla" w:cs="Sakkal Majalla"/>
          <w:sz w:val="28"/>
          <w:szCs w:val="28"/>
        </w:rPr>
      </w:pPr>
      <w:r w:rsidRPr="003D57E6">
        <w:rPr>
          <w:rFonts w:ascii="Sakkal Majalla" w:hAnsi="Sakkal Majalla" w:cs="Sakkal Majalla"/>
          <w:b/>
          <w:bCs/>
          <w:sz w:val="28"/>
          <w:szCs w:val="28"/>
          <w:rtl/>
        </w:rPr>
        <w:t>تحسين وضوح كراسة الشروط والمواصفات يساهم في تقليل التأثيرات السلبية على سير العمل في المشاريع الهندسية</w:t>
      </w:r>
      <w:r w:rsidRPr="003D57E6">
        <w:rPr>
          <w:rFonts w:ascii="Sakkal Majalla" w:hAnsi="Sakkal Majalla" w:cs="Sakkal Majalla"/>
          <w:b/>
          <w:bCs/>
          <w:sz w:val="28"/>
          <w:szCs w:val="28"/>
        </w:rPr>
        <w:t>.</w:t>
      </w:r>
    </w:p>
    <w:p w14:paraId="0A4E4FD3" w14:textId="77777777" w:rsidR="002673F5" w:rsidRPr="003D57E6" w:rsidRDefault="002673F5" w:rsidP="00B419A3">
      <w:pPr>
        <w:numPr>
          <w:ilvl w:val="2"/>
          <w:numId w:val="5"/>
        </w:numPr>
        <w:rPr>
          <w:rFonts w:ascii="Sakkal Majalla" w:hAnsi="Sakkal Majalla" w:cs="Sakkal Majalla"/>
          <w:sz w:val="28"/>
          <w:szCs w:val="28"/>
        </w:rPr>
      </w:pPr>
      <w:r w:rsidRPr="003D57E6">
        <w:rPr>
          <w:rFonts w:ascii="Sakkal Majalla" w:hAnsi="Sakkal Majalla" w:cs="Sakkal Majalla"/>
          <w:sz w:val="28"/>
          <w:szCs w:val="28"/>
          <w:rtl/>
        </w:rPr>
        <w:t>تفسير الفرضية: بناءً على التجارب العملية، يُفترض أن تحسين وضوح الشروط والمواصفات يقلل من الأخطاء والتأخيرات، وبالتالي يساهم في تحسين سير العمل وتقليل التكاليف والنزاعات</w:t>
      </w:r>
      <w:r w:rsidRPr="003D57E6">
        <w:rPr>
          <w:rFonts w:ascii="Sakkal Majalla" w:hAnsi="Sakkal Majalla" w:cs="Sakkal Majalla"/>
          <w:sz w:val="28"/>
          <w:szCs w:val="28"/>
        </w:rPr>
        <w:t>.</w:t>
      </w:r>
    </w:p>
    <w:p w14:paraId="7959141D" w14:textId="77777777" w:rsidR="002673F5" w:rsidRPr="003D57E6" w:rsidRDefault="002673F5" w:rsidP="00B419A3">
      <w:pPr>
        <w:numPr>
          <w:ilvl w:val="0"/>
          <w:numId w:val="5"/>
        </w:numPr>
        <w:rPr>
          <w:rFonts w:ascii="Sakkal Majalla" w:hAnsi="Sakkal Majalla" w:cs="Sakkal Majalla"/>
          <w:sz w:val="28"/>
          <w:szCs w:val="28"/>
          <w:u w:val="single"/>
        </w:rPr>
      </w:pPr>
      <w:r w:rsidRPr="003D57E6">
        <w:rPr>
          <w:rFonts w:ascii="Sakkal Majalla" w:hAnsi="Sakkal Majalla" w:cs="Sakkal Majalla"/>
          <w:b/>
          <w:bCs/>
          <w:sz w:val="28"/>
          <w:szCs w:val="28"/>
          <w:u w:val="single"/>
          <w:rtl/>
        </w:rPr>
        <w:t>الفرضية السادسة</w:t>
      </w:r>
      <w:r w:rsidRPr="003D57E6">
        <w:rPr>
          <w:rFonts w:ascii="Sakkal Majalla" w:hAnsi="Sakkal Majalla" w:cs="Sakkal Majalla"/>
          <w:b/>
          <w:bCs/>
          <w:sz w:val="28"/>
          <w:szCs w:val="28"/>
          <w:u w:val="single"/>
        </w:rPr>
        <w:t>:</w:t>
      </w:r>
    </w:p>
    <w:p w14:paraId="6965864B" w14:textId="77777777" w:rsidR="002673F5" w:rsidRPr="003D57E6" w:rsidRDefault="002673F5" w:rsidP="00B419A3">
      <w:pPr>
        <w:numPr>
          <w:ilvl w:val="1"/>
          <w:numId w:val="5"/>
        </w:numPr>
        <w:rPr>
          <w:rFonts w:ascii="Sakkal Majalla" w:hAnsi="Sakkal Majalla" w:cs="Sakkal Majalla"/>
          <w:sz w:val="28"/>
          <w:szCs w:val="28"/>
        </w:rPr>
      </w:pPr>
      <w:r w:rsidRPr="003D57E6">
        <w:rPr>
          <w:rFonts w:ascii="Sakkal Majalla" w:hAnsi="Sakkal Majalla" w:cs="Sakkal Majalla"/>
          <w:b/>
          <w:bCs/>
          <w:sz w:val="28"/>
          <w:szCs w:val="28"/>
          <w:rtl/>
        </w:rPr>
        <w:t>استخدام تقنيات إدارة المشاريع الحديثة (مثل النماذج الرقمية أو التعاقدات الإلكترونية) يحسن من وضوح كراسة الشروط والمواصفات</w:t>
      </w:r>
      <w:r w:rsidRPr="003D57E6">
        <w:rPr>
          <w:rFonts w:ascii="Sakkal Majalla" w:hAnsi="Sakkal Majalla" w:cs="Sakkal Majalla"/>
          <w:b/>
          <w:bCs/>
          <w:sz w:val="28"/>
          <w:szCs w:val="28"/>
        </w:rPr>
        <w:t>.</w:t>
      </w:r>
    </w:p>
    <w:p w14:paraId="76DDE719" w14:textId="77777777" w:rsidR="002673F5" w:rsidRPr="003D57E6" w:rsidRDefault="002673F5" w:rsidP="00B419A3">
      <w:pPr>
        <w:numPr>
          <w:ilvl w:val="2"/>
          <w:numId w:val="5"/>
        </w:numPr>
        <w:rPr>
          <w:rFonts w:ascii="Sakkal Majalla" w:hAnsi="Sakkal Majalla" w:cs="Sakkal Majalla"/>
          <w:sz w:val="28"/>
          <w:szCs w:val="28"/>
        </w:rPr>
      </w:pPr>
      <w:r w:rsidRPr="003D57E6">
        <w:rPr>
          <w:rFonts w:ascii="Sakkal Majalla" w:hAnsi="Sakkal Majalla" w:cs="Sakkal Majalla"/>
          <w:sz w:val="28"/>
          <w:szCs w:val="28"/>
          <w:rtl/>
        </w:rPr>
        <w:t>تفسير الفرضية: يُفترض أن استخدام التكنولوجيا في عملية صياغة ومراجعة كراسة الشروط والمواصفات يمكن أن يعزز الدقة والوضوح، مما يقلل من الغموض</w:t>
      </w:r>
      <w:r w:rsidRPr="003D57E6">
        <w:rPr>
          <w:rFonts w:ascii="Sakkal Majalla" w:hAnsi="Sakkal Majalla" w:cs="Sakkal Majalla"/>
          <w:sz w:val="28"/>
          <w:szCs w:val="28"/>
        </w:rPr>
        <w:t>.</w:t>
      </w:r>
    </w:p>
    <w:p w14:paraId="39F7B3F3" w14:textId="77777777" w:rsidR="002673F5" w:rsidRPr="003D57E6" w:rsidRDefault="002673F5" w:rsidP="00B419A3">
      <w:pPr>
        <w:numPr>
          <w:ilvl w:val="0"/>
          <w:numId w:val="5"/>
        </w:numPr>
        <w:rPr>
          <w:rFonts w:ascii="Sakkal Majalla" w:hAnsi="Sakkal Majalla" w:cs="Sakkal Majalla"/>
          <w:sz w:val="28"/>
          <w:szCs w:val="28"/>
          <w:u w:val="single"/>
        </w:rPr>
      </w:pPr>
      <w:r w:rsidRPr="003D57E6">
        <w:rPr>
          <w:rFonts w:ascii="Sakkal Majalla" w:hAnsi="Sakkal Majalla" w:cs="Sakkal Majalla"/>
          <w:b/>
          <w:bCs/>
          <w:sz w:val="28"/>
          <w:szCs w:val="28"/>
          <w:u w:val="single"/>
          <w:rtl/>
        </w:rPr>
        <w:t>الفرضية السابعة</w:t>
      </w:r>
      <w:r w:rsidRPr="003D57E6">
        <w:rPr>
          <w:rFonts w:ascii="Sakkal Majalla" w:hAnsi="Sakkal Majalla" w:cs="Sakkal Majalla"/>
          <w:b/>
          <w:bCs/>
          <w:sz w:val="28"/>
          <w:szCs w:val="28"/>
          <w:u w:val="single"/>
        </w:rPr>
        <w:t>:</w:t>
      </w:r>
    </w:p>
    <w:p w14:paraId="6EBF5381" w14:textId="77777777" w:rsidR="002673F5" w:rsidRPr="003D57E6" w:rsidRDefault="002673F5" w:rsidP="00B419A3">
      <w:pPr>
        <w:numPr>
          <w:ilvl w:val="1"/>
          <w:numId w:val="5"/>
        </w:numPr>
        <w:rPr>
          <w:rFonts w:ascii="Sakkal Majalla" w:hAnsi="Sakkal Majalla" w:cs="Sakkal Majalla"/>
          <w:sz w:val="28"/>
          <w:szCs w:val="28"/>
        </w:rPr>
      </w:pPr>
      <w:r w:rsidRPr="003D57E6">
        <w:rPr>
          <w:rFonts w:ascii="Sakkal Majalla" w:hAnsi="Sakkal Majalla" w:cs="Sakkal Majalla"/>
          <w:b/>
          <w:bCs/>
          <w:sz w:val="28"/>
          <w:szCs w:val="28"/>
          <w:rtl/>
        </w:rPr>
        <w:t>التواصل الفعال بين الأطراف المعنية في المشروع (المقاول، الاستشاري، المالك) يساعد على تقليل التأثيرات السلبية الناتجة عن غموض كراسة الشروط</w:t>
      </w:r>
      <w:r w:rsidRPr="003D57E6">
        <w:rPr>
          <w:rFonts w:ascii="Sakkal Majalla" w:hAnsi="Sakkal Majalla" w:cs="Sakkal Majalla"/>
          <w:b/>
          <w:bCs/>
          <w:sz w:val="28"/>
          <w:szCs w:val="28"/>
        </w:rPr>
        <w:t>.</w:t>
      </w:r>
    </w:p>
    <w:p w14:paraId="64AC0155" w14:textId="7D799E46" w:rsidR="002673F5" w:rsidRPr="003D57E6" w:rsidRDefault="002673F5" w:rsidP="00B419A3">
      <w:pPr>
        <w:numPr>
          <w:ilvl w:val="2"/>
          <w:numId w:val="5"/>
        </w:numPr>
        <w:rPr>
          <w:rFonts w:ascii="Sakkal Majalla" w:hAnsi="Sakkal Majalla" w:cs="Sakkal Majalla"/>
          <w:sz w:val="28"/>
          <w:szCs w:val="28"/>
        </w:rPr>
      </w:pPr>
      <w:r w:rsidRPr="003D57E6">
        <w:rPr>
          <w:rFonts w:ascii="Sakkal Majalla" w:hAnsi="Sakkal Majalla" w:cs="Sakkal Majalla"/>
          <w:sz w:val="28"/>
          <w:szCs w:val="28"/>
          <w:rtl/>
        </w:rPr>
        <w:t>تفسير الفرضية: يُعتقد أن تحسين آليات التواصل والمراجعة بين الأطراف المعنية يعزز من فهم مشترك للشروط والمواصفات، مما يساهم في تجنب الكثير من المشكلات المرتبطة بالغموض</w:t>
      </w:r>
      <w:r w:rsidRPr="003D57E6">
        <w:rPr>
          <w:rFonts w:ascii="Sakkal Majalla" w:hAnsi="Sakkal Majalla" w:cs="Sakkal Majalla"/>
          <w:sz w:val="28"/>
          <w:szCs w:val="28"/>
        </w:rPr>
        <w:t>.</w:t>
      </w:r>
    </w:p>
    <w:p w14:paraId="35BBF9A3" w14:textId="77777777" w:rsidR="002673F5" w:rsidRPr="003D57E6" w:rsidRDefault="002673F5" w:rsidP="00B419A3">
      <w:pPr>
        <w:outlineLvl w:val="0"/>
        <w:rPr>
          <w:rFonts w:ascii="Sakkal Majalla" w:hAnsi="Sakkal Majalla" w:cs="Sakkal Majalla"/>
          <w:b/>
          <w:bCs/>
          <w:sz w:val="28"/>
          <w:szCs w:val="28"/>
          <w:u w:val="single"/>
        </w:rPr>
      </w:pPr>
      <w:bookmarkStart w:id="31" w:name="_Toc192856062"/>
      <w:bookmarkStart w:id="32" w:name="_Toc192856947"/>
      <w:r w:rsidRPr="003D57E6">
        <w:rPr>
          <w:rFonts w:ascii="Sakkal Majalla" w:hAnsi="Sakkal Majalla" w:cs="Sakkal Majalla"/>
          <w:b/>
          <w:bCs/>
          <w:sz w:val="28"/>
          <w:szCs w:val="28"/>
          <w:u w:val="single"/>
          <w:rtl/>
        </w:rPr>
        <w:t>أهمية هذه الفرضيات</w:t>
      </w:r>
      <w:r w:rsidRPr="003D57E6">
        <w:rPr>
          <w:rFonts w:ascii="Sakkal Majalla" w:hAnsi="Sakkal Majalla" w:cs="Sakkal Majalla"/>
          <w:b/>
          <w:bCs/>
          <w:sz w:val="28"/>
          <w:szCs w:val="28"/>
          <w:u w:val="single"/>
        </w:rPr>
        <w:t>:</w:t>
      </w:r>
      <w:bookmarkEnd w:id="31"/>
      <w:bookmarkEnd w:id="32"/>
    </w:p>
    <w:p w14:paraId="0764C14D" w14:textId="77777777" w:rsidR="002673F5" w:rsidRPr="003D57E6" w:rsidRDefault="002673F5" w:rsidP="00B419A3">
      <w:pPr>
        <w:numPr>
          <w:ilvl w:val="0"/>
          <w:numId w:val="6"/>
        </w:numPr>
        <w:rPr>
          <w:rFonts w:ascii="Sakkal Majalla" w:hAnsi="Sakkal Majalla" w:cs="Sakkal Majalla"/>
          <w:sz w:val="28"/>
          <w:szCs w:val="28"/>
        </w:rPr>
      </w:pPr>
      <w:r w:rsidRPr="003D57E6">
        <w:rPr>
          <w:rFonts w:ascii="Sakkal Majalla" w:hAnsi="Sakkal Majalla" w:cs="Sakkal Majalla"/>
          <w:b/>
          <w:bCs/>
          <w:sz w:val="28"/>
          <w:szCs w:val="28"/>
          <w:rtl/>
        </w:rPr>
        <w:t>توجيه البحث والتحليل</w:t>
      </w:r>
      <w:r w:rsidRPr="003D57E6">
        <w:rPr>
          <w:rFonts w:ascii="Sakkal Majalla" w:hAnsi="Sakkal Majalla" w:cs="Sakkal Majalla"/>
          <w:sz w:val="28"/>
          <w:szCs w:val="28"/>
        </w:rPr>
        <w:t xml:space="preserve">: </w:t>
      </w:r>
      <w:r w:rsidRPr="003D57E6">
        <w:rPr>
          <w:rFonts w:ascii="Sakkal Majalla" w:hAnsi="Sakkal Majalla" w:cs="Sakkal Majalla"/>
          <w:sz w:val="28"/>
          <w:szCs w:val="28"/>
          <w:rtl/>
        </w:rPr>
        <w:t>الفرضيات تضع إطارًا واضحًا لتحليل المشكلة في سياق هذا البحث، حيث تركز الدراسة على التأثيرات المحتملة لغموض كراسة الشروط على الجوانب الزمنية، المالية، القانونية، والإدارية للمشاريع</w:t>
      </w:r>
      <w:r w:rsidRPr="003D57E6">
        <w:rPr>
          <w:rFonts w:ascii="Sakkal Majalla" w:hAnsi="Sakkal Majalla" w:cs="Sakkal Majalla"/>
          <w:sz w:val="28"/>
          <w:szCs w:val="28"/>
        </w:rPr>
        <w:t>.</w:t>
      </w:r>
    </w:p>
    <w:p w14:paraId="3F586DB5" w14:textId="77777777" w:rsidR="002673F5" w:rsidRPr="003D57E6" w:rsidRDefault="002673F5" w:rsidP="00B419A3">
      <w:pPr>
        <w:numPr>
          <w:ilvl w:val="0"/>
          <w:numId w:val="6"/>
        </w:numPr>
        <w:rPr>
          <w:rFonts w:ascii="Sakkal Majalla" w:hAnsi="Sakkal Majalla" w:cs="Sakkal Majalla"/>
          <w:sz w:val="28"/>
          <w:szCs w:val="28"/>
        </w:rPr>
      </w:pPr>
      <w:r w:rsidRPr="003D57E6">
        <w:rPr>
          <w:rFonts w:ascii="Sakkal Majalla" w:hAnsi="Sakkal Majalla" w:cs="Sakkal Majalla"/>
          <w:b/>
          <w:bCs/>
          <w:sz w:val="28"/>
          <w:szCs w:val="28"/>
          <w:rtl/>
        </w:rPr>
        <w:t>توفير حلول عملية</w:t>
      </w:r>
      <w:r w:rsidRPr="003D57E6">
        <w:rPr>
          <w:rFonts w:ascii="Sakkal Majalla" w:hAnsi="Sakkal Majalla" w:cs="Sakkal Majalla"/>
          <w:sz w:val="28"/>
          <w:szCs w:val="28"/>
        </w:rPr>
        <w:t xml:space="preserve">: </w:t>
      </w:r>
      <w:r w:rsidRPr="003D57E6">
        <w:rPr>
          <w:rFonts w:ascii="Sakkal Majalla" w:hAnsi="Sakkal Majalla" w:cs="Sakkal Majalla"/>
          <w:sz w:val="28"/>
          <w:szCs w:val="28"/>
          <w:rtl/>
        </w:rPr>
        <w:t>من خلال اختبار هذه الفرضيات، سيتمكن الباحثون من تقديم حلول عملية للتحديات التي تواجه المشاريع الهندسية، مثل تحسين جودة كراسة الشروط والمواصفات، وتقديم استراتيجيات أفضل لتنفيذ المشاريع بفعالية أكبر</w:t>
      </w:r>
      <w:r w:rsidRPr="003D57E6">
        <w:rPr>
          <w:rFonts w:ascii="Sakkal Majalla" w:hAnsi="Sakkal Majalla" w:cs="Sakkal Majalla"/>
          <w:sz w:val="28"/>
          <w:szCs w:val="28"/>
        </w:rPr>
        <w:t>.</w:t>
      </w:r>
    </w:p>
    <w:p w14:paraId="3E757E36" w14:textId="77777777" w:rsidR="002673F5" w:rsidRPr="003D57E6" w:rsidRDefault="002673F5" w:rsidP="00B419A3">
      <w:pPr>
        <w:numPr>
          <w:ilvl w:val="0"/>
          <w:numId w:val="6"/>
        </w:numPr>
        <w:rPr>
          <w:rFonts w:ascii="Sakkal Majalla" w:hAnsi="Sakkal Majalla" w:cs="Sakkal Majalla"/>
          <w:sz w:val="28"/>
          <w:szCs w:val="28"/>
        </w:rPr>
      </w:pPr>
      <w:r w:rsidRPr="003D57E6">
        <w:rPr>
          <w:rFonts w:ascii="Sakkal Majalla" w:hAnsi="Sakkal Majalla" w:cs="Sakkal Majalla"/>
          <w:b/>
          <w:bCs/>
          <w:sz w:val="28"/>
          <w:szCs w:val="28"/>
          <w:rtl/>
        </w:rPr>
        <w:t>مساهمات علمية وتطبيقية</w:t>
      </w:r>
      <w:r w:rsidRPr="003D57E6">
        <w:rPr>
          <w:rFonts w:ascii="Sakkal Majalla" w:hAnsi="Sakkal Majalla" w:cs="Sakkal Majalla"/>
          <w:sz w:val="28"/>
          <w:szCs w:val="28"/>
        </w:rPr>
        <w:t xml:space="preserve">: </w:t>
      </w:r>
      <w:r w:rsidRPr="003D57E6">
        <w:rPr>
          <w:rFonts w:ascii="Sakkal Majalla" w:hAnsi="Sakkal Majalla" w:cs="Sakkal Majalla"/>
          <w:sz w:val="28"/>
          <w:szCs w:val="28"/>
          <w:rtl/>
        </w:rPr>
        <w:t>هذه الفرضيات تمثل الموجه الأساسي لاستخلاص النتائج التي يمكن أن تُفيد في تطوير ممارسات كتابة كراسات الشروط والمواصفات في المشاريع الهندسية المستقبلية في المملكة العربية السعودية</w:t>
      </w:r>
      <w:r w:rsidRPr="003D57E6">
        <w:rPr>
          <w:rFonts w:ascii="Sakkal Majalla" w:hAnsi="Sakkal Majalla" w:cs="Sakkal Majalla"/>
          <w:sz w:val="28"/>
          <w:szCs w:val="28"/>
        </w:rPr>
        <w:t>.</w:t>
      </w:r>
    </w:p>
    <w:p w14:paraId="0E3A9AE5" w14:textId="77777777" w:rsidR="00D67FB9" w:rsidRDefault="00D67FB9" w:rsidP="00B419A3">
      <w:pPr>
        <w:rPr>
          <w:rFonts w:ascii="Sakkal Majalla" w:hAnsi="Sakkal Majalla" w:cs="Sakkal Majalla"/>
          <w:sz w:val="28"/>
          <w:szCs w:val="28"/>
          <w:u w:val="single"/>
          <w:rtl/>
        </w:rPr>
      </w:pPr>
    </w:p>
    <w:p w14:paraId="7A260B5B" w14:textId="3ED3E83C" w:rsidR="00820CB1" w:rsidRPr="00820CB1" w:rsidRDefault="00D67FB9" w:rsidP="00B419A3">
      <w:pPr>
        <w:outlineLvl w:val="0"/>
        <w:rPr>
          <w:rFonts w:ascii="Sakkal Majalla" w:hAnsi="Sakkal Majalla" w:cs="Sakkal Majalla"/>
          <w:b/>
          <w:bCs/>
          <w:sz w:val="28"/>
          <w:szCs w:val="28"/>
          <w:u w:val="single"/>
          <w:rtl/>
        </w:rPr>
      </w:pPr>
      <w:bookmarkStart w:id="33" w:name="_Toc192856063"/>
      <w:bookmarkStart w:id="34" w:name="_Toc192856948"/>
      <w:r w:rsidRPr="00820CB1">
        <w:rPr>
          <w:rFonts w:ascii="Sakkal Majalla" w:hAnsi="Sakkal Majalla" w:cs="Sakkal Majalla" w:hint="cs"/>
          <w:b/>
          <w:bCs/>
          <w:sz w:val="28"/>
          <w:szCs w:val="28"/>
          <w:u w:val="single"/>
          <w:rtl/>
        </w:rPr>
        <w:lastRenderedPageBreak/>
        <w:t xml:space="preserve">نموذج </w:t>
      </w:r>
      <w:r w:rsidR="00B03856" w:rsidRPr="00820CB1">
        <w:rPr>
          <w:rFonts w:ascii="Sakkal Majalla" w:hAnsi="Sakkal Majalla" w:cs="Sakkal Majalla" w:hint="cs"/>
          <w:b/>
          <w:bCs/>
          <w:sz w:val="28"/>
          <w:szCs w:val="28"/>
          <w:u w:val="single"/>
          <w:rtl/>
        </w:rPr>
        <w:t>البحث:</w:t>
      </w:r>
      <w:bookmarkEnd w:id="33"/>
      <w:bookmarkEnd w:id="34"/>
    </w:p>
    <w:p w14:paraId="05DAECF6" w14:textId="77777777" w:rsidR="00D67FB9" w:rsidRPr="00D67FB9" w:rsidRDefault="00D67FB9" w:rsidP="00B419A3">
      <w:pPr>
        <w:rPr>
          <w:rFonts w:ascii="Sakkal Majalla" w:hAnsi="Sakkal Majalla" w:cs="Sakkal Majalla"/>
          <w:sz w:val="28"/>
          <w:szCs w:val="28"/>
        </w:rPr>
      </w:pPr>
      <w:r w:rsidRPr="00D67FB9">
        <w:rPr>
          <w:rFonts w:ascii="Sakkal Majalla" w:hAnsi="Sakkal Majalla" w:cs="Sakkal Majalla"/>
          <w:sz w:val="28"/>
          <w:szCs w:val="28"/>
          <w:rtl/>
        </w:rPr>
        <w:t xml:space="preserve">في دراسة </w:t>
      </w:r>
      <w:r w:rsidRPr="00D67FB9">
        <w:rPr>
          <w:rFonts w:ascii="Sakkal Majalla" w:hAnsi="Sakkal Majalla" w:cs="Sakkal Majalla"/>
          <w:b/>
          <w:bCs/>
          <w:sz w:val="28"/>
          <w:szCs w:val="28"/>
          <w:rtl/>
        </w:rPr>
        <w:t>أثر عدم وضوح كراسة الشروط والمواصفات على سير المشاريع الهندسية في المملكة العربية السعودية</w:t>
      </w:r>
      <w:r w:rsidRPr="00D67FB9">
        <w:rPr>
          <w:rFonts w:ascii="Sakkal Majalla" w:hAnsi="Sakkal Majalla" w:cs="Sakkal Majalla"/>
          <w:sz w:val="28"/>
          <w:szCs w:val="28"/>
          <w:rtl/>
        </w:rPr>
        <w:t>، يمكن تحديد المتغيرات كما يلي</w:t>
      </w:r>
      <w:r w:rsidRPr="00D67FB9">
        <w:rPr>
          <w:rFonts w:ascii="Sakkal Majalla" w:hAnsi="Sakkal Majalla" w:cs="Sakkal Majalla"/>
          <w:sz w:val="28"/>
          <w:szCs w:val="28"/>
        </w:rPr>
        <w:t>:</w:t>
      </w:r>
    </w:p>
    <w:p w14:paraId="3AC156BC" w14:textId="3389EFBF" w:rsidR="00D67FB9" w:rsidRPr="00D67FB9" w:rsidRDefault="00D67FB9" w:rsidP="00B419A3">
      <w:pPr>
        <w:numPr>
          <w:ilvl w:val="0"/>
          <w:numId w:val="60"/>
        </w:numPr>
        <w:rPr>
          <w:rFonts w:ascii="Sakkal Majalla" w:hAnsi="Sakkal Majalla" w:cs="Sakkal Majalla"/>
          <w:sz w:val="28"/>
          <w:szCs w:val="28"/>
        </w:rPr>
      </w:pPr>
      <w:r w:rsidRPr="00D67FB9">
        <w:rPr>
          <w:rFonts w:ascii="Sakkal Majalla" w:hAnsi="Sakkal Majalla" w:cs="Sakkal Majalla"/>
          <w:b/>
          <w:bCs/>
          <w:sz w:val="28"/>
          <w:szCs w:val="28"/>
          <w:rtl/>
        </w:rPr>
        <w:t xml:space="preserve">المتغير </w:t>
      </w:r>
      <w:r w:rsidRPr="00D67FB9">
        <w:rPr>
          <w:rFonts w:ascii="Sakkal Majalla" w:hAnsi="Sakkal Majalla" w:cs="Sakkal Majalla" w:hint="cs"/>
          <w:b/>
          <w:bCs/>
          <w:sz w:val="28"/>
          <w:szCs w:val="28"/>
          <w:rtl/>
        </w:rPr>
        <w:t>المستقل: عد</w:t>
      </w:r>
      <w:r w:rsidRPr="00D67FB9">
        <w:rPr>
          <w:rFonts w:ascii="Sakkal Majalla" w:hAnsi="Sakkal Majalla" w:cs="Sakkal Majalla" w:hint="eastAsia"/>
          <w:b/>
          <w:bCs/>
          <w:sz w:val="28"/>
          <w:szCs w:val="28"/>
          <w:rtl/>
        </w:rPr>
        <w:t>م</w:t>
      </w:r>
      <w:r w:rsidRPr="00D67FB9">
        <w:rPr>
          <w:rFonts w:ascii="Sakkal Majalla" w:hAnsi="Sakkal Majalla" w:cs="Sakkal Majalla"/>
          <w:b/>
          <w:bCs/>
          <w:sz w:val="28"/>
          <w:szCs w:val="28"/>
          <w:rtl/>
        </w:rPr>
        <w:t xml:space="preserve"> وضوح كراسة الشروط والمواصفات</w:t>
      </w:r>
      <w:r w:rsidRPr="00D67FB9">
        <w:rPr>
          <w:rFonts w:ascii="Sakkal Majalla" w:hAnsi="Sakkal Majalla" w:cs="Sakkal Majalla"/>
          <w:sz w:val="28"/>
          <w:szCs w:val="28"/>
          <w:rtl/>
        </w:rPr>
        <w:t>،</w:t>
      </w:r>
    </w:p>
    <w:p w14:paraId="26293B12" w14:textId="27A6B6FC" w:rsidR="00D67FB9" w:rsidRDefault="00D67FB9" w:rsidP="00B419A3">
      <w:pPr>
        <w:numPr>
          <w:ilvl w:val="0"/>
          <w:numId w:val="60"/>
        </w:numPr>
        <w:rPr>
          <w:rFonts w:ascii="Sakkal Majalla" w:hAnsi="Sakkal Majalla" w:cs="Sakkal Majalla"/>
          <w:sz w:val="28"/>
          <w:szCs w:val="28"/>
        </w:rPr>
      </w:pPr>
      <w:r w:rsidRPr="00D67FB9">
        <w:rPr>
          <w:rFonts w:ascii="Sakkal Majalla" w:hAnsi="Sakkal Majalla" w:cs="Sakkal Majalla"/>
          <w:b/>
          <w:bCs/>
          <w:sz w:val="28"/>
          <w:szCs w:val="28"/>
          <w:rtl/>
        </w:rPr>
        <w:t>المتغير التابع</w:t>
      </w:r>
      <w:r w:rsidRPr="00D67FB9">
        <w:rPr>
          <w:rFonts w:ascii="Sakkal Majalla" w:hAnsi="Sakkal Majalla" w:cs="Sakkal Majalla"/>
          <w:b/>
          <w:bCs/>
          <w:sz w:val="28"/>
          <w:szCs w:val="28"/>
        </w:rPr>
        <w:t>:</w:t>
      </w:r>
      <w:r>
        <w:rPr>
          <w:rFonts w:ascii="Sakkal Majalla" w:hAnsi="Sakkal Majalla" w:cs="Sakkal Majalla" w:hint="cs"/>
          <w:b/>
          <w:bCs/>
          <w:sz w:val="28"/>
          <w:szCs w:val="28"/>
          <w:rtl/>
        </w:rPr>
        <w:t xml:space="preserve"> </w:t>
      </w:r>
      <w:r w:rsidRPr="00D67FB9">
        <w:rPr>
          <w:rFonts w:ascii="Sakkal Majalla" w:hAnsi="Sakkal Majalla" w:cs="Sakkal Majalla"/>
          <w:b/>
          <w:bCs/>
          <w:sz w:val="28"/>
          <w:szCs w:val="28"/>
          <w:rtl/>
        </w:rPr>
        <w:t>سير المشاريع الهندسية</w:t>
      </w:r>
      <w:r w:rsidRPr="00D67FB9">
        <w:rPr>
          <w:rFonts w:ascii="Sakkal Majalla" w:hAnsi="Sakkal Majalla" w:cs="Sakkal Majalla"/>
          <w:sz w:val="28"/>
          <w:szCs w:val="28"/>
          <w:rtl/>
        </w:rPr>
        <w:t xml:space="preserve"> يتأثر بمستوى وضوح كراسة الشروط والمواصفات، من حيث التأخير في التنفيذ، زيادة التكاليف، النزاعات القانونية، أو انخفاض جودة العمل</w:t>
      </w:r>
      <w:r>
        <w:rPr>
          <w:rFonts w:ascii="Sakkal Majalla" w:hAnsi="Sakkal Majalla" w:cs="Sakkal Majalla" w:hint="cs"/>
          <w:sz w:val="28"/>
          <w:szCs w:val="28"/>
          <w:rtl/>
        </w:rPr>
        <w:t>، تعثر المشروع.</w:t>
      </w:r>
    </w:p>
    <w:p w14:paraId="358AE6B8" w14:textId="77777777" w:rsidR="00883091" w:rsidRPr="00D67FB9" w:rsidRDefault="00883091" w:rsidP="00B419A3">
      <w:pPr>
        <w:rPr>
          <w:rFonts w:ascii="Sakkal Majalla" w:hAnsi="Sakkal Majalla" w:cs="Sakkal Majalla"/>
          <w:sz w:val="28"/>
          <w:szCs w:val="28"/>
        </w:rPr>
      </w:pPr>
    </w:p>
    <w:p w14:paraId="74DB17FD" w14:textId="4658B272" w:rsidR="00D67FB9" w:rsidRDefault="00883091" w:rsidP="00B419A3">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59264" behindDoc="0" locked="0" layoutInCell="1" allowOverlap="1" wp14:anchorId="676797AE" wp14:editId="5C48F65A">
                <wp:simplePos x="0" y="0"/>
                <wp:positionH relativeFrom="column">
                  <wp:posOffset>1568395</wp:posOffset>
                </wp:positionH>
                <wp:positionV relativeFrom="paragraph">
                  <wp:posOffset>884527</wp:posOffset>
                </wp:positionV>
                <wp:extent cx="2329097" cy="397565"/>
                <wp:effectExtent l="0" t="0" r="14605" b="21590"/>
                <wp:wrapNone/>
                <wp:docPr id="122978488" name="مستطيل 2"/>
                <wp:cNvGraphicFramePr/>
                <a:graphic xmlns:a="http://schemas.openxmlformats.org/drawingml/2006/main">
                  <a:graphicData uri="http://schemas.microsoft.com/office/word/2010/wordprocessingShape">
                    <wps:wsp>
                      <wps:cNvSpPr/>
                      <wps:spPr>
                        <a:xfrm>
                          <a:off x="0" y="0"/>
                          <a:ext cx="2329097" cy="39756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212BBEA" w14:textId="6AC4D605" w:rsidR="00883091" w:rsidRDefault="00883091" w:rsidP="00883091">
                            <w:pPr>
                              <w:jc w:val="center"/>
                            </w:pPr>
                            <w:r>
                              <w:rPr>
                                <w:rFonts w:ascii="Sakkal Majalla" w:hAnsi="Sakkal Majalla" w:cs="Sakkal Majalla" w:hint="cs"/>
                                <w:sz w:val="28"/>
                                <w:szCs w:val="28"/>
                                <w:rtl/>
                              </w:rPr>
                              <w:t>المتغير التابع:</w:t>
                            </w:r>
                            <w:r w:rsidRPr="00883091">
                              <w:rPr>
                                <w:rFonts w:ascii="Sakkal Majalla" w:hAnsi="Sakkal Majalla" w:cs="Sakkal Majalla"/>
                                <w:b/>
                                <w:bCs/>
                                <w:sz w:val="28"/>
                                <w:szCs w:val="28"/>
                                <w:rtl/>
                              </w:rPr>
                              <w:t xml:space="preserve"> </w:t>
                            </w:r>
                            <w:r w:rsidRPr="00D67FB9">
                              <w:rPr>
                                <w:rFonts w:ascii="Sakkal Majalla" w:hAnsi="Sakkal Majalla" w:cs="Sakkal Majalla"/>
                                <w:b/>
                                <w:bCs/>
                                <w:sz w:val="28"/>
                                <w:szCs w:val="28"/>
                                <w:rtl/>
                              </w:rPr>
                              <w:t>سير المشاريع الهندسية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6797AE" id="مستطيل 2" o:spid="_x0000_s1026" style="position:absolute;left:0;text-align:left;margin-left:123.5pt;margin-top:69.65pt;width:183.4pt;height:3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" fillcolor="#4472c4 [3204]" strokecolor="#09101d [484]" strokeweight="1pt">
                <v:textbox>
                  <w:txbxContent>
                    <w:p w14:paraId="2212BBEA" w14:textId="6AC4D605" w:rsidR="00883091" w:rsidRDefault="00883091" w:rsidP="00883091">
                      <w:pPr>
                        <w:jc w:val="center"/>
                      </w:pPr>
                      <w:r>
                        <w:rPr>
                          <w:rFonts w:ascii="Sakkal Majalla" w:hAnsi="Sakkal Majalla" w:cs="Sakkal Majalla" w:hint="cs"/>
                          <w:sz w:val="28"/>
                          <w:szCs w:val="28"/>
                          <w:rtl/>
                        </w:rPr>
                        <w:t>المتغير التابع:</w:t>
                      </w:r>
                      <w:r w:rsidRPr="00883091">
                        <w:rPr>
                          <w:rFonts w:ascii="Sakkal Majalla" w:hAnsi="Sakkal Majalla" w:cs="Sakkal Majalla"/>
                          <w:b/>
                          <w:bCs/>
                          <w:sz w:val="28"/>
                          <w:szCs w:val="28"/>
                          <w:rtl/>
                        </w:rPr>
                        <w:t xml:space="preserve"> </w:t>
                      </w:r>
                      <w:r w:rsidRPr="00D67FB9">
                        <w:rPr>
                          <w:rFonts w:ascii="Sakkal Majalla" w:hAnsi="Sakkal Majalla" w:cs="Sakkal Majalla"/>
                          <w:b/>
                          <w:bCs/>
                          <w:sz w:val="28"/>
                          <w:szCs w:val="28"/>
                          <w:rtl/>
                        </w:rPr>
                        <w:t>سير المشاريع الهندسية</w:t>
                      </w:r>
                    </w:p>
                  </w:txbxContent>
                </v:textbox>
              </v:rect>
            </w:pict>
          </mc:Fallback>
        </mc:AlternateContent>
      </w:r>
      <w:r w:rsidR="00D67FB9">
        <w:rPr>
          <w:rFonts w:ascii="Sakkal Majalla" w:hAnsi="Sakkal Majalla" w:cs="Sakkal Majalla"/>
          <w:noProof/>
          <w:sz w:val="28"/>
          <w:szCs w:val="28"/>
          <w:u w:val="single"/>
          <w:rtl/>
          <w:lang w:val="ar-SA"/>
        </w:rPr>
        <w:drawing>
          <wp:inline distT="0" distB="0" distL="0" distR="0" wp14:anchorId="53FF9B38" wp14:editId="207552BF">
            <wp:extent cx="5779770" cy="3379305"/>
            <wp:effectExtent l="0" t="0" r="30480" b="0"/>
            <wp:docPr id="984961559"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0192BA7" w14:textId="04B08BB8" w:rsidR="00D67FB9" w:rsidRDefault="00883091" w:rsidP="00637B77">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شكل (1): نموذ</w:t>
      </w:r>
      <w:r>
        <w:rPr>
          <w:rFonts w:ascii="Sakkal Majalla" w:hAnsi="Sakkal Majalla" w:cs="Sakkal Majalla" w:hint="eastAsia"/>
          <w:sz w:val="28"/>
          <w:szCs w:val="28"/>
          <w:u w:val="single"/>
          <w:rtl/>
        </w:rPr>
        <w:t>ج</w:t>
      </w:r>
      <w:r>
        <w:rPr>
          <w:rFonts w:ascii="Sakkal Majalla" w:hAnsi="Sakkal Majalla" w:cs="Sakkal Majalla" w:hint="cs"/>
          <w:sz w:val="28"/>
          <w:szCs w:val="28"/>
          <w:u w:val="single"/>
          <w:rtl/>
        </w:rPr>
        <w:t xml:space="preserve"> البحث</w:t>
      </w:r>
    </w:p>
    <w:p w14:paraId="00E17B3A" w14:textId="77777777" w:rsidR="00D67FB9" w:rsidRDefault="00D67FB9" w:rsidP="00B419A3">
      <w:pPr>
        <w:rPr>
          <w:rFonts w:ascii="Sakkal Majalla" w:hAnsi="Sakkal Majalla" w:cs="Sakkal Majalla"/>
          <w:sz w:val="28"/>
          <w:szCs w:val="28"/>
          <w:u w:val="single"/>
          <w:rtl/>
        </w:rPr>
      </w:pPr>
    </w:p>
    <w:p w14:paraId="0C725538" w14:textId="77777777" w:rsidR="00D67FB9" w:rsidRDefault="00D67FB9" w:rsidP="00B419A3">
      <w:pPr>
        <w:rPr>
          <w:rFonts w:ascii="Sakkal Majalla" w:hAnsi="Sakkal Majalla" w:cs="Sakkal Majalla"/>
          <w:sz w:val="28"/>
          <w:szCs w:val="28"/>
          <w:u w:val="single"/>
          <w:rtl/>
        </w:rPr>
      </w:pPr>
    </w:p>
    <w:p w14:paraId="2AF3B6EA" w14:textId="77777777" w:rsidR="00D67FB9" w:rsidRDefault="00D67FB9" w:rsidP="00B419A3">
      <w:pPr>
        <w:rPr>
          <w:rFonts w:ascii="Sakkal Majalla" w:hAnsi="Sakkal Majalla" w:cs="Sakkal Majalla"/>
          <w:sz w:val="28"/>
          <w:szCs w:val="28"/>
          <w:u w:val="single"/>
          <w:rtl/>
        </w:rPr>
      </w:pPr>
    </w:p>
    <w:p w14:paraId="7B921E45" w14:textId="77777777" w:rsidR="00D67FB9" w:rsidRDefault="00D67FB9" w:rsidP="00B419A3">
      <w:pPr>
        <w:rPr>
          <w:rFonts w:ascii="Sakkal Majalla" w:hAnsi="Sakkal Majalla" w:cs="Sakkal Majalla"/>
          <w:sz w:val="28"/>
          <w:szCs w:val="28"/>
          <w:u w:val="single"/>
          <w:rtl/>
        </w:rPr>
      </w:pPr>
    </w:p>
    <w:p w14:paraId="4C313B7F" w14:textId="77777777" w:rsidR="00637B77" w:rsidRDefault="00637B77" w:rsidP="00B419A3">
      <w:pPr>
        <w:rPr>
          <w:rFonts w:ascii="Sakkal Majalla" w:hAnsi="Sakkal Majalla" w:cs="Sakkal Majalla"/>
          <w:sz w:val="28"/>
          <w:szCs w:val="28"/>
          <w:u w:val="single"/>
          <w:rtl/>
        </w:rPr>
      </w:pPr>
    </w:p>
    <w:p w14:paraId="64B91D8B" w14:textId="77777777" w:rsidR="00637B77" w:rsidRDefault="00637B77" w:rsidP="00B419A3">
      <w:pPr>
        <w:rPr>
          <w:rFonts w:ascii="Sakkal Majalla" w:hAnsi="Sakkal Majalla" w:cs="Sakkal Majalla"/>
          <w:sz w:val="28"/>
          <w:szCs w:val="28"/>
          <w:u w:val="single"/>
          <w:rtl/>
        </w:rPr>
      </w:pPr>
    </w:p>
    <w:p w14:paraId="59DCFB38" w14:textId="77777777" w:rsidR="00637B77" w:rsidRDefault="00637B77" w:rsidP="00B419A3">
      <w:pPr>
        <w:rPr>
          <w:rFonts w:ascii="Sakkal Majalla" w:hAnsi="Sakkal Majalla" w:cs="Sakkal Majalla"/>
          <w:sz w:val="28"/>
          <w:szCs w:val="28"/>
          <w:u w:val="single"/>
          <w:rtl/>
        </w:rPr>
      </w:pPr>
    </w:p>
    <w:p w14:paraId="31279424" w14:textId="2912016C" w:rsidR="00D67FB9" w:rsidRPr="00820CB1" w:rsidRDefault="00883091" w:rsidP="00B419A3">
      <w:pPr>
        <w:outlineLvl w:val="0"/>
        <w:rPr>
          <w:rFonts w:ascii="Sakkal Majalla" w:hAnsi="Sakkal Majalla" w:cs="Sakkal Majalla"/>
          <w:b/>
          <w:bCs/>
          <w:sz w:val="28"/>
          <w:szCs w:val="28"/>
          <w:u w:val="single"/>
          <w:rtl/>
        </w:rPr>
      </w:pPr>
      <w:bookmarkStart w:id="35" w:name="_Toc192856064"/>
      <w:bookmarkStart w:id="36" w:name="_Toc192856949"/>
      <w:r w:rsidRPr="00820CB1">
        <w:rPr>
          <w:rFonts w:ascii="Sakkal Majalla" w:hAnsi="Sakkal Majalla" w:cs="Sakkal Majalla" w:hint="cs"/>
          <w:b/>
          <w:bCs/>
          <w:sz w:val="28"/>
          <w:szCs w:val="28"/>
          <w:u w:val="single"/>
          <w:rtl/>
        </w:rPr>
        <w:lastRenderedPageBreak/>
        <w:t xml:space="preserve">حدود </w:t>
      </w:r>
      <w:proofErr w:type="gramStart"/>
      <w:r w:rsidRPr="00820CB1">
        <w:rPr>
          <w:rFonts w:ascii="Sakkal Majalla" w:hAnsi="Sakkal Majalla" w:cs="Sakkal Majalla" w:hint="cs"/>
          <w:b/>
          <w:bCs/>
          <w:sz w:val="28"/>
          <w:szCs w:val="28"/>
          <w:u w:val="single"/>
          <w:rtl/>
        </w:rPr>
        <w:t xml:space="preserve">الدراسة </w:t>
      </w:r>
      <w:r w:rsidR="00820CB1">
        <w:rPr>
          <w:rFonts w:ascii="Sakkal Majalla" w:hAnsi="Sakkal Majalla" w:cs="Sakkal Majalla" w:hint="cs"/>
          <w:b/>
          <w:bCs/>
          <w:sz w:val="28"/>
          <w:szCs w:val="28"/>
          <w:u w:val="single"/>
          <w:rtl/>
        </w:rPr>
        <w:t>:</w:t>
      </w:r>
      <w:bookmarkEnd w:id="35"/>
      <w:bookmarkEnd w:id="36"/>
      <w:proofErr w:type="gramEnd"/>
    </w:p>
    <w:p w14:paraId="149DC3DF" w14:textId="77777777" w:rsidR="00883091" w:rsidRPr="00214EFC" w:rsidRDefault="00883091" w:rsidP="00B419A3">
      <w:pPr>
        <w:rPr>
          <w:rFonts w:ascii="Sakkal Majalla" w:hAnsi="Sakkal Majalla" w:cs="Sakkal Majalla"/>
          <w:sz w:val="28"/>
          <w:szCs w:val="28"/>
        </w:rPr>
      </w:pPr>
      <w:r w:rsidRPr="00214EFC">
        <w:rPr>
          <w:rFonts w:ascii="Sakkal Majalla" w:hAnsi="Sakkal Majalla" w:cs="Sakkal Majalla"/>
          <w:sz w:val="28"/>
          <w:szCs w:val="28"/>
          <w:rtl/>
        </w:rPr>
        <w:t xml:space="preserve">تُحدد </w:t>
      </w:r>
      <w:r w:rsidRPr="00214EFC">
        <w:rPr>
          <w:rFonts w:ascii="Sakkal Majalla" w:hAnsi="Sakkal Majalla" w:cs="Sakkal Majalla"/>
          <w:b/>
          <w:bCs/>
          <w:sz w:val="28"/>
          <w:szCs w:val="28"/>
          <w:rtl/>
        </w:rPr>
        <w:t>حدود الدراسة</w:t>
      </w:r>
      <w:r w:rsidRPr="00214EFC">
        <w:rPr>
          <w:rFonts w:ascii="Sakkal Majalla" w:hAnsi="Sakkal Majalla" w:cs="Sakkal Majalla"/>
          <w:sz w:val="28"/>
          <w:szCs w:val="28"/>
          <w:rtl/>
        </w:rPr>
        <w:t xml:space="preserve"> الإطار الذي ستتم فيه الدراسة من حيث الزمان والمكان والمجالات التي تغطيها، مما يساهم في توجيه البحث وتحقيق نتائج دقيقة وعملية. في هذه الدراسة، تندرج حدود الدراسة ضمن عدة مجالات رئيسية تشمل </w:t>
      </w:r>
      <w:r w:rsidRPr="00214EFC">
        <w:rPr>
          <w:rFonts w:ascii="Sakkal Majalla" w:hAnsi="Sakkal Majalla" w:cs="Sakkal Majalla"/>
          <w:b/>
          <w:bCs/>
          <w:sz w:val="28"/>
          <w:szCs w:val="28"/>
          <w:rtl/>
        </w:rPr>
        <w:t>المجال الزماني</w:t>
      </w:r>
      <w:r w:rsidRPr="00214EFC">
        <w:rPr>
          <w:rFonts w:ascii="Sakkal Majalla" w:hAnsi="Sakkal Majalla" w:cs="Sakkal Majalla"/>
          <w:sz w:val="28"/>
          <w:szCs w:val="28"/>
          <w:rtl/>
        </w:rPr>
        <w:t xml:space="preserve">، </w:t>
      </w:r>
      <w:r w:rsidRPr="00214EFC">
        <w:rPr>
          <w:rFonts w:ascii="Sakkal Majalla" w:hAnsi="Sakkal Majalla" w:cs="Sakkal Majalla"/>
          <w:b/>
          <w:bCs/>
          <w:sz w:val="28"/>
          <w:szCs w:val="28"/>
          <w:rtl/>
        </w:rPr>
        <w:t>المجال المكاني</w:t>
      </w:r>
      <w:r w:rsidRPr="00214EFC">
        <w:rPr>
          <w:rFonts w:ascii="Sakkal Majalla" w:hAnsi="Sakkal Majalla" w:cs="Sakkal Majalla"/>
          <w:sz w:val="28"/>
          <w:szCs w:val="28"/>
          <w:rtl/>
        </w:rPr>
        <w:t xml:space="preserve">، </w:t>
      </w:r>
      <w:r w:rsidRPr="00214EFC">
        <w:rPr>
          <w:rFonts w:ascii="Sakkal Majalla" w:hAnsi="Sakkal Majalla" w:cs="Sakkal Majalla" w:hint="cs"/>
          <w:sz w:val="28"/>
          <w:szCs w:val="28"/>
          <w:rtl/>
        </w:rPr>
        <w:t>والمجال</w:t>
      </w:r>
      <w:r w:rsidRPr="00214EFC">
        <w:rPr>
          <w:rFonts w:ascii="Sakkal Majalla" w:hAnsi="Sakkal Majalla" w:cs="Sakkal Majalla"/>
          <w:b/>
          <w:bCs/>
          <w:sz w:val="28"/>
          <w:szCs w:val="28"/>
          <w:rtl/>
        </w:rPr>
        <w:t xml:space="preserve"> الموضوعي</w:t>
      </w:r>
      <w:r w:rsidRPr="00214EFC">
        <w:rPr>
          <w:rFonts w:ascii="Sakkal Majalla" w:hAnsi="Sakkal Majalla" w:cs="Sakkal Majalla"/>
          <w:sz w:val="28"/>
          <w:szCs w:val="28"/>
        </w:rPr>
        <w:t>.</w:t>
      </w:r>
    </w:p>
    <w:p w14:paraId="036FFB1C" w14:textId="77777777" w:rsidR="00883091" w:rsidRPr="00214EFC" w:rsidRDefault="00883091" w:rsidP="00B419A3">
      <w:pPr>
        <w:rPr>
          <w:rFonts w:ascii="Sakkal Majalla" w:hAnsi="Sakkal Majalla" w:cs="Sakkal Majalla"/>
          <w:sz w:val="28"/>
          <w:szCs w:val="28"/>
        </w:rPr>
      </w:pPr>
    </w:p>
    <w:p w14:paraId="7A012461" w14:textId="77777777" w:rsidR="00883091" w:rsidRPr="00214EFC" w:rsidRDefault="00883091" w:rsidP="00B419A3">
      <w:pPr>
        <w:rPr>
          <w:rFonts w:ascii="Sakkal Majalla" w:hAnsi="Sakkal Majalla" w:cs="Sakkal Majalla"/>
          <w:b/>
          <w:bCs/>
          <w:sz w:val="28"/>
          <w:szCs w:val="28"/>
        </w:rPr>
      </w:pPr>
      <w:r w:rsidRPr="00214EFC">
        <w:rPr>
          <w:rFonts w:ascii="Sakkal Majalla" w:hAnsi="Sakkal Majalla" w:cs="Sakkal Majalla"/>
          <w:b/>
          <w:bCs/>
          <w:sz w:val="28"/>
          <w:szCs w:val="28"/>
          <w:rtl/>
        </w:rPr>
        <w:t>أولاً</w:t>
      </w:r>
      <w:r w:rsidRPr="00214EFC">
        <w:rPr>
          <w:rFonts w:ascii="Sakkal Majalla" w:hAnsi="Sakkal Majalla" w:cs="Sakkal Majalla"/>
          <w:b/>
          <w:bCs/>
          <w:sz w:val="28"/>
          <w:szCs w:val="28"/>
        </w:rPr>
        <w:t xml:space="preserve">: </w:t>
      </w:r>
      <w:r w:rsidRPr="00214EFC">
        <w:rPr>
          <w:rFonts w:ascii="Sakkal Majalla" w:hAnsi="Sakkal Majalla" w:cs="Sakkal Majalla"/>
          <w:b/>
          <w:bCs/>
          <w:sz w:val="28"/>
          <w:szCs w:val="28"/>
          <w:rtl/>
        </w:rPr>
        <w:t>الحدود الزمنية</w:t>
      </w:r>
    </w:p>
    <w:p w14:paraId="11C01D6D" w14:textId="4DBF4DCC" w:rsidR="00883091" w:rsidRPr="00387C6B" w:rsidRDefault="00883091" w:rsidP="00B419A3">
      <w:pPr>
        <w:numPr>
          <w:ilvl w:val="0"/>
          <w:numId w:val="44"/>
        </w:numPr>
        <w:rPr>
          <w:rFonts w:ascii="Sakkal Majalla" w:hAnsi="Sakkal Majalla" w:cs="Sakkal Majalla"/>
          <w:sz w:val="28"/>
          <w:szCs w:val="28"/>
        </w:rPr>
      </w:pPr>
      <w:r w:rsidRPr="00214EFC">
        <w:rPr>
          <w:rFonts w:ascii="Sakkal Majalla" w:hAnsi="Sakkal Majalla" w:cs="Sakkal Majalla"/>
          <w:b/>
          <w:bCs/>
          <w:sz w:val="28"/>
          <w:szCs w:val="28"/>
          <w:rtl/>
        </w:rPr>
        <w:t xml:space="preserve">فترة </w:t>
      </w:r>
      <w:r w:rsidR="00387C6B" w:rsidRPr="00214EFC">
        <w:rPr>
          <w:rFonts w:ascii="Sakkal Majalla" w:hAnsi="Sakkal Majalla" w:cs="Sakkal Majalla" w:hint="cs"/>
          <w:b/>
          <w:bCs/>
          <w:sz w:val="28"/>
          <w:szCs w:val="28"/>
          <w:rtl/>
        </w:rPr>
        <w:t>الدراسة</w:t>
      </w:r>
      <w:r w:rsidR="00387C6B">
        <w:rPr>
          <w:rFonts w:ascii="Sakkal Majalla" w:hAnsi="Sakkal Majalla" w:cs="Sakkal Majalla"/>
          <w:sz w:val="28"/>
          <w:szCs w:val="28"/>
        </w:rPr>
        <w:t>:</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 xml:space="preserve">تمتد الدراسة خلال </w:t>
      </w:r>
      <w:r w:rsidR="00387C6B" w:rsidRPr="00387C6B">
        <w:rPr>
          <w:rFonts w:ascii="Sakkal Majalla" w:hAnsi="Sakkal Majalla" w:cs="Sakkal Majalla" w:hint="cs"/>
          <w:sz w:val="28"/>
          <w:szCs w:val="28"/>
          <w:rtl/>
        </w:rPr>
        <w:t>الفترة من يناير الى مارس _2025م</w:t>
      </w:r>
    </w:p>
    <w:p w14:paraId="12359FB7" w14:textId="77777777" w:rsidR="00883091" w:rsidRPr="00214EFC" w:rsidRDefault="00883091" w:rsidP="00B419A3">
      <w:pPr>
        <w:rPr>
          <w:rFonts w:ascii="Sakkal Majalla" w:hAnsi="Sakkal Majalla" w:cs="Sakkal Majalla"/>
          <w:b/>
          <w:bCs/>
          <w:sz w:val="28"/>
          <w:szCs w:val="28"/>
        </w:rPr>
      </w:pPr>
      <w:r w:rsidRPr="00214EFC">
        <w:rPr>
          <w:rFonts w:ascii="Sakkal Majalla" w:hAnsi="Sakkal Majalla" w:cs="Sakkal Majalla"/>
          <w:b/>
          <w:bCs/>
          <w:sz w:val="28"/>
          <w:szCs w:val="28"/>
          <w:rtl/>
        </w:rPr>
        <w:t>ثانياً</w:t>
      </w:r>
      <w:r w:rsidRPr="00214EFC">
        <w:rPr>
          <w:rFonts w:ascii="Sakkal Majalla" w:hAnsi="Sakkal Majalla" w:cs="Sakkal Majalla"/>
          <w:b/>
          <w:bCs/>
          <w:sz w:val="28"/>
          <w:szCs w:val="28"/>
        </w:rPr>
        <w:t xml:space="preserve">: </w:t>
      </w:r>
      <w:r w:rsidRPr="00214EFC">
        <w:rPr>
          <w:rFonts w:ascii="Sakkal Majalla" w:hAnsi="Sakkal Majalla" w:cs="Sakkal Majalla"/>
          <w:b/>
          <w:bCs/>
          <w:sz w:val="28"/>
          <w:szCs w:val="28"/>
          <w:rtl/>
        </w:rPr>
        <w:t>الحدود المكانية</w:t>
      </w:r>
    </w:p>
    <w:p w14:paraId="2E3CDD0A" w14:textId="63037353" w:rsidR="00883091" w:rsidRPr="00214EFC" w:rsidRDefault="00883091" w:rsidP="00B419A3">
      <w:pPr>
        <w:numPr>
          <w:ilvl w:val="0"/>
          <w:numId w:val="45"/>
        </w:numPr>
        <w:rPr>
          <w:rFonts w:ascii="Sakkal Majalla" w:hAnsi="Sakkal Majalla" w:cs="Sakkal Majalla"/>
          <w:sz w:val="28"/>
          <w:szCs w:val="28"/>
        </w:rPr>
      </w:pPr>
      <w:r w:rsidRPr="00214EFC">
        <w:rPr>
          <w:rFonts w:ascii="Sakkal Majalla" w:hAnsi="Sakkal Majalla" w:cs="Sakkal Majalla"/>
          <w:b/>
          <w:bCs/>
          <w:sz w:val="28"/>
          <w:szCs w:val="28"/>
          <w:rtl/>
        </w:rPr>
        <w:t>المكان</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 xml:space="preserve">ستقتصر الدراسة على </w:t>
      </w:r>
      <w:r w:rsidRPr="00214EFC">
        <w:rPr>
          <w:rFonts w:ascii="Sakkal Majalla" w:hAnsi="Sakkal Majalla" w:cs="Sakkal Majalla"/>
          <w:b/>
          <w:bCs/>
          <w:sz w:val="28"/>
          <w:szCs w:val="28"/>
          <w:rtl/>
        </w:rPr>
        <w:t>المشاريع الهندسية في المملكة العربية السعودية</w:t>
      </w:r>
      <w:r w:rsidRPr="00214EFC">
        <w:rPr>
          <w:rFonts w:ascii="Sakkal Majalla" w:hAnsi="Sakkal Majalla" w:cs="Sakkal Majalla"/>
          <w:sz w:val="28"/>
          <w:szCs w:val="28"/>
          <w:rtl/>
        </w:rPr>
        <w:t>، مع التركيز بشكل خاص على المشاريع الكبيرة والمتوسطة في القطاعات الهندسية المختلفة (البنية التحتية، الإسكان، الطرق، المرافق العامة،)</w:t>
      </w:r>
      <w:r w:rsidRPr="00214EFC">
        <w:rPr>
          <w:rFonts w:ascii="Sakkal Majalla" w:hAnsi="Sakkal Majalla" w:cs="Sakkal Majalla"/>
          <w:sz w:val="28"/>
          <w:szCs w:val="28"/>
        </w:rPr>
        <w:t>.</w:t>
      </w:r>
    </w:p>
    <w:p w14:paraId="2D41F2E0" w14:textId="39360826" w:rsidR="00883091" w:rsidRPr="00387C6B" w:rsidRDefault="00883091" w:rsidP="00B419A3">
      <w:pPr>
        <w:numPr>
          <w:ilvl w:val="0"/>
          <w:numId w:val="45"/>
        </w:numPr>
        <w:rPr>
          <w:rFonts w:ascii="Sakkal Majalla" w:hAnsi="Sakkal Majalla" w:cs="Sakkal Majalla"/>
          <w:sz w:val="28"/>
          <w:szCs w:val="28"/>
        </w:rPr>
      </w:pPr>
      <w:r w:rsidRPr="00387C6B">
        <w:rPr>
          <w:rFonts w:ascii="Sakkal Majalla" w:hAnsi="Sakkal Majalla" w:cs="Sakkal Majalla"/>
          <w:b/>
          <w:bCs/>
          <w:sz w:val="28"/>
          <w:szCs w:val="28"/>
          <w:rtl/>
        </w:rPr>
        <w:t>المؤسسات المستهدفة</w:t>
      </w:r>
      <w:r w:rsidRPr="00387C6B">
        <w:rPr>
          <w:rFonts w:ascii="Sakkal Majalla" w:hAnsi="Sakkal Majalla" w:cs="Sakkal Majalla"/>
          <w:sz w:val="28"/>
          <w:szCs w:val="28"/>
        </w:rPr>
        <w:t xml:space="preserve">: </w:t>
      </w:r>
      <w:r w:rsidRPr="00387C6B">
        <w:rPr>
          <w:rFonts w:ascii="Sakkal Majalla" w:hAnsi="Sakkal Majalla" w:cs="Sakkal Majalla"/>
          <w:sz w:val="28"/>
          <w:szCs w:val="28"/>
          <w:rtl/>
        </w:rPr>
        <w:t xml:space="preserve">تشمل الدراسة شركات المقاولات، المكاتب الاستشارية الهندسية، والهيئات الحكومية المسؤولة عن تخطيط وتنفيذ المشاريع، مثل </w:t>
      </w:r>
      <w:r w:rsidRPr="00387C6B">
        <w:rPr>
          <w:rFonts w:ascii="Sakkal Majalla" w:hAnsi="Sakkal Majalla" w:cs="Sakkal Majalla"/>
          <w:b/>
          <w:bCs/>
          <w:sz w:val="28"/>
          <w:szCs w:val="28"/>
          <w:rtl/>
        </w:rPr>
        <w:t xml:space="preserve">وزارة الشؤون البلدية </w:t>
      </w:r>
      <w:r w:rsidR="00387C6B">
        <w:rPr>
          <w:rFonts w:ascii="Sakkal Majalla" w:hAnsi="Sakkal Majalla" w:cs="Sakkal Majalla" w:hint="cs"/>
          <w:b/>
          <w:bCs/>
          <w:sz w:val="28"/>
          <w:szCs w:val="28"/>
          <w:rtl/>
        </w:rPr>
        <w:t>والاسكان</w:t>
      </w:r>
    </w:p>
    <w:p w14:paraId="560F5284" w14:textId="77777777" w:rsidR="00883091" w:rsidRPr="00214EFC" w:rsidRDefault="00883091" w:rsidP="00B419A3">
      <w:pPr>
        <w:rPr>
          <w:rFonts w:ascii="Sakkal Majalla" w:hAnsi="Sakkal Majalla" w:cs="Sakkal Majalla"/>
          <w:b/>
          <w:bCs/>
          <w:sz w:val="28"/>
          <w:szCs w:val="28"/>
        </w:rPr>
      </w:pPr>
      <w:r w:rsidRPr="00214EFC">
        <w:rPr>
          <w:rFonts w:ascii="Sakkal Majalla" w:hAnsi="Sakkal Majalla" w:cs="Sakkal Majalla"/>
          <w:b/>
          <w:bCs/>
          <w:sz w:val="28"/>
          <w:szCs w:val="28"/>
          <w:rtl/>
        </w:rPr>
        <w:t>ثالثاً</w:t>
      </w:r>
      <w:r w:rsidRPr="00214EFC">
        <w:rPr>
          <w:rFonts w:ascii="Sakkal Majalla" w:hAnsi="Sakkal Majalla" w:cs="Sakkal Majalla"/>
          <w:b/>
          <w:bCs/>
          <w:sz w:val="28"/>
          <w:szCs w:val="28"/>
        </w:rPr>
        <w:t xml:space="preserve">: </w:t>
      </w:r>
      <w:r w:rsidRPr="00214EFC">
        <w:rPr>
          <w:rFonts w:ascii="Sakkal Majalla" w:hAnsi="Sakkal Majalla" w:cs="Sakkal Majalla"/>
          <w:b/>
          <w:bCs/>
          <w:sz w:val="28"/>
          <w:szCs w:val="28"/>
          <w:rtl/>
        </w:rPr>
        <w:t>الحدود الموضوعية</w:t>
      </w:r>
    </w:p>
    <w:p w14:paraId="24DD754F" w14:textId="77777777" w:rsidR="00883091" w:rsidRPr="00214EFC" w:rsidRDefault="00883091" w:rsidP="00B419A3">
      <w:pPr>
        <w:numPr>
          <w:ilvl w:val="0"/>
          <w:numId w:val="46"/>
        </w:numPr>
        <w:rPr>
          <w:rFonts w:ascii="Sakkal Majalla" w:hAnsi="Sakkal Majalla" w:cs="Sakkal Majalla"/>
          <w:sz w:val="28"/>
          <w:szCs w:val="28"/>
        </w:rPr>
      </w:pPr>
      <w:r w:rsidRPr="00214EFC">
        <w:rPr>
          <w:rFonts w:ascii="Sakkal Majalla" w:hAnsi="Sakkal Majalla" w:cs="Sakkal Majalla"/>
          <w:b/>
          <w:bCs/>
          <w:sz w:val="28"/>
          <w:szCs w:val="28"/>
          <w:rtl/>
        </w:rPr>
        <w:t>الموضوع</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 xml:space="preserve">تركز الدراسة على </w:t>
      </w:r>
      <w:r w:rsidRPr="00214EFC">
        <w:rPr>
          <w:rFonts w:ascii="Sakkal Majalla" w:hAnsi="Sakkal Majalla" w:cs="Sakkal Majalla"/>
          <w:b/>
          <w:bCs/>
          <w:sz w:val="28"/>
          <w:szCs w:val="28"/>
          <w:rtl/>
        </w:rPr>
        <w:t>أثر غموض كراسة الشروط والمواصفات</w:t>
      </w:r>
      <w:r w:rsidRPr="00214EFC">
        <w:rPr>
          <w:rFonts w:ascii="Sakkal Majalla" w:hAnsi="Sakkal Majalla" w:cs="Sakkal Majalla"/>
          <w:sz w:val="28"/>
          <w:szCs w:val="28"/>
          <w:rtl/>
        </w:rPr>
        <w:t xml:space="preserve"> على سير المشاريع الهندسية، مع التركيز على</w:t>
      </w:r>
      <w:r w:rsidRPr="00214EFC">
        <w:rPr>
          <w:rFonts w:ascii="Sakkal Majalla" w:hAnsi="Sakkal Majalla" w:cs="Sakkal Majalla"/>
          <w:sz w:val="28"/>
          <w:szCs w:val="28"/>
        </w:rPr>
        <w:t>:</w:t>
      </w:r>
    </w:p>
    <w:p w14:paraId="5EEA2BFE" w14:textId="77777777" w:rsidR="00883091" w:rsidRPr="00214EFC" w:rsidRDefault="00883091" w:rsidP="00B419A3">
      <w:pPr>
        <w:numPr>
          <w:ilvl w:val="1"/>
          <w:numId w:val="46"/>
        </w:numPr>
        <w:rPr>
          <w:rFonts w:ascii="Sakkal Majalla" w:hAnsi="Sakkal Majalla" w:cs="Sakkal Majalla"/>
          <w:sz w:val="28"/>
          <w:szCs w:val="28"/>
        </w:rPr>
      </w:pPr>
      <w:r w:rsidRPr="00214EFC">
        <w:rPr>
          <w:rFonts w:ascii="Sakkal Majalla" w:hAnsi="Sakkal Majalla" w:cs="Sakkal Majalla"/>
          <w:sz w:val="28"/>
          <w:szCs w:val="28"/>
          <w:rtl/>
        </w:rPr>
        <w:t xml:space="preserve">كيفية تأثير غموض الشروط على </w:t>
      </w:r>
      <w:r w:rsidRPr="00214EFC">
        <w:rPr>
          <w:rFonts w:ascii="Sakkal Majalla" w:hAnsi="Sakkal Majalla" w:cs="Sakkal Majalla"/>
          <w:b/>
          <w:bCs/>
          <w:sz w:val="28"/>
          <w:szCs w:val="28"/>
          <w:rtl/>
        </w:rPr>
        <w:t>الجدول الزمني</w:t>
      </w:r>
      <w:r w:rsidRPr="00214EFC">
        <w:rPr>
          <w:rFonts w:ascii="Sakkal Majalla" w:hAnsi="Sakkal Majalla" w:cs="Sakkal Majalla"/>
          <w:sz w:val="28"/>
          <w:szCs w:val="28"/>
          <w:rtl/>
        </w:rPr>
        <w:t xml:space="preserve"> للمشاريع</w:t>
      </w:r>
      <w:r w:rsidRPr="00214EFC">
        <w:rPr>
          <w:rFonts w:ascii="Sakkal Majalla" w:hAnsi="Sakkal Majalla" w:cs="Sakkal Majalla"/>
          <w:sz w:val="28"/>
          <w:szCs w:val="28"/>
        </w:rPr>
        <w:t>.</w:t>
      </w:r>
    </w:p>
    <w:p w14:paraId="58A69660" w14:textId="77777777" w:rsidR="00883091" w:rsidRPr="00214EFC" w:rsidRDefault="00883091" w:rsidP="00B419A3">
      <w:pPr>
        <w:numPr>
          <w:ilvl w:val="1"/>
          <w:numId w:val="46"/>
        </w:numPr>
        <w:rPr>
          <w:rFonts w:ascii="Sakkal Majalla" w:hAnsi="Sakkal Majalla" w:cs="Sakkal Majalla"/>
          <w:sz w:val="28"/>
          <w:szCs w:val="28"/>
        </w:rPr>
      </w:pPr>
      <w:r w:rsidRPr="00214EFC">
        <w:rPr>
          <w:rFonts w:ascii="Sakkal Majalla" w:hAnsi="Sakkal Majalla" w:cs="Sakkal Majalla"/>
          <w:sz w:val="28"/>
          <w:szCs w:val="28"/>
          <w:rtl/>
        </w:rPr>
        <w:t xml:space="preserve">تأثير غموض الشروط على </w:t>
      </w:r>
      <w:r w:rsidRPr="00214EFC">
        <w:rPr>
          <w:rFonts w:ascii="Sakkal Majalla" w:hAnsi="Sakkal Majalla" w:cs="Sakkal Majalla"/>
          <w:b/>
          <w:bCs/>
          <w:sz w:val="28"/>
          <w:szCs w:val="28"/>
          <w:rtl/>
        </w:rPr>
        <w:t>التكاليف</w:t>
      </w:r>
      <w:r w:rsidRPr="00214EFC">
        <w:rPr>
          <w:rFonts w:ascii="Sakkal Majalla" w:hAnsi="Sakkal Majalla" w:cs="Sakkal Majalla"/>
          <w:sz w:val="28"/>
          <w:szCs w:val="28"/>
          <w:rtl/>
        </w:rPr>
        <w:t>، بما في ذلك زيادة التكاليف غير المتوقعة نتيجة للتعديلات أو التأخيرات</w:t>
      </w:r>
      <w:r w:rsidRPr="00214EFC">
        <w:rPr>
          <w:rFonts w:ascii="Sakkal Majalla" w:hAnsi="Sakkal Majalla" w:cs="Sakkal Majalla"/>
          <w:sz w:val="28"/>
          <w:szCs w:val="28"/>
        </w:rPr>
        <w:t>.</w:t>
      </w:r>
    </w:p>
    <w:p w14:paraId="09E3B852" w14:textId="57EB85CA" w:rsidR="00883091" w:rsidRPr="00214EFC" w:rsidRDefault="00883091" w:rsidP="00B419A3">
      <w:pPr>
        <w:numPr>
          <w:ilvl w:val="1"/>
          <w:numId w:val="46"/>
        </w:numPr>
        <w:rPr>
          <w:rFonts w:ascii="Sakkal Majalla" w:hAnsi="Sakkal Majalla" w:cs="Sakkal Majalla"/>
          <w:sz w:val="28"/>
          <w:szCs w:val="28"/>
        </w:rPr>
      </w:pPr>
      <w:r w:rsidRPr="00214EFC">
        <w:rPr>
          <w:rFonts w:ascii="Sakkal Majalla" w:hAnsi="Sakkal Majalla" w:cs="Sakkal Majalla"/>
          <w:sz w:val="28"/>
          <w:szCs w:val="28"/>
          <w:rtl/>
        </w:rPr>
        <w:t xml:space="preserve">العلاقة بين غموض الشروط </w:t>
      </w:r>
      <w:proofErr w:type="gramStart"/>
      <w:r w:rsidRPr="00214EFC">
        <w:rPr>
          <w:rFonts w:ascii="Sakkal Majalla" w:hAnsi="Sakkal Majalla" w:cs="Sakkal Majalla"/>
          <w:sz w:val="28"/>
          <w:szCs w:val="28"/>
          <w:rtl/>
        </w:rPr>
        <w:t xml:space="preserve">و </w:t>
      </w:r>
      <w:r w:rsidRPr="00214EFC">
        <w:rPr>
          <w:rFonts w:ascii="Sakkal Majalla" w:hAnsi="Sakkal Majalla" w:cs="Sakkal Majalla"/>
          <w:b/>
          <w:bCs/>
          <w:sz w:val="28"/>
          <w:szCs w:val="28"/>
          <w:rtl/>
        </w:rPr>
        <w:t>النزاعات</w:t>
      </w:r>
      <w:proofErr w:type="gramEnd"/>
      <w:r w:rsidRPr="00214EFC">
        <w:rPr>
          <w:rFonts w:ascii="Sakkal Majalla" w:hAnsi="Sakkal Majalla" w:cs="Sakkal Majalla"/>
          <w:b/>
          <w:bCs/>
          <w:sz w:val="28"/>
          <w:szCs w:val="28"/>
          <w:rtl/>
        </w:rPr>
        <w:t xml:space="preserve"> القانونية</w:t>
      </w:r>
      <w:r w:rsidRPr="00214EFC">
        <w:rPr>
          <w:rFonts w:ascii="Sakkal Majalla" w:hAnsi="Sakkal Majalla" w:cs="Sakkal Majalla"/>
          <w:sz w:val="28"/>
          <w:szCs w:val="28"/>
          <w:rtl/>
        </w:rPr>
        <w:t xml:space="preserve"> </w:t>
      </w:r>
      <w:r w:rsidR="00387C6B">
        <w:rPr>
          <w:rFonts w:ascii="Sakkal Majalla" w:hAnsi="Sakkal Majalla" w:cs="Sakkal Majalla" w:hint="cs"/>
          <w:sz w:val="28"/>
          <w:szCs w:val="28"/>
          <w:rtl/>
        </w:rPr>
        <w:t xml:space="preserve">وتعثر المشاريع </w:t>
      </w:r>
      <w:r w:rsidRPr="00214EFC">
        <w:rPr>
          <w:rFonts w:ascii="Sakkal Majalla" w:hAnsi="Sakkal Majalla" w:cs="Sakkal Majalla"/>
          <w:sz w:val="28"/>
          <w:szCs w:val="28"/>
          <w:rtl/>
        </w:rPr>
        <w:t>والإدارية التي قد تحدث بين الأطراف المختلفة (المقاول، المالك، الاستشاري)</w:t>
      </w:r>
      <w:r w:rsidRPr="00214EFC">
        <w:rPr>
          <w:rFonts w:ascii="Sakkal Majalla" w:hAnsi="Sakkal Majalla" w:cs="Sakkal Majalla"/>
          <w:sz w:val="28"/>
          <w:szCs w:val="28"/>
        </w:rPr>
        <w:t>.</w:t>
      </w:r>
    </w:p>
    <w:p w14:paraId="0022D44C" w14:textId="2F27A6B6" w:rsidR="00883091" w:rsidRPr="00214EFC" w:rsidRDefault="00883091" w:rsidP="00B419A3">
      <w:pPr>
        <w:numPr>
          <w:ilvl w:val="1"/>
          <w:numId w:val="46"/>
        </w:numPr>
        <w:rPr>
          <w:rFonts w:ascii="Sakkal Majalla" w:hAnsi="Sakkal Majalla" w:cs="Sakkal Majalla"/>
          <w:sz w:val="28"/>
          <w:szCs w:val="28"/>
        </w:rPr>
      </w:pPr>
      <w:r w:rsidRPr="00214EFC">
        <w:rPr>
          <w:rFonts w:ascii="Sakkal Majalla" w:hAnsi="Sakkal Majalla" w:cs="Sakkal Majalla"/>
          <w:sz w:val="28"/>
          <w:szCs w:val="28"/>
          <w:rtl/>
        </w:rPr>
        <w:t xml:space="preserve">تأثير الغموض على </w:t>
      </w:r>
      <w:r w:rsidRPr="00214EFC">
        <w:rPr>
          <w:rFonts w:ascii="Sakkal Majalla" w:hAnsi="Sakkal Majalla" w:cs="Sakkal Majalla"/>
          <w:b/>
          <w:bCs/>
          <w:sz w:val="28"/>
          <w:szCs w:val="28"/>
          <w:rtl/>
        </w:rPr>
        <w:t>جودة العمل</w:t>
      </w:r>
      <w:r w:rsidRPr="00214EFC">
        <w:rPr>
          <w:rFonts w:ascii="Sakkal Majalla" w:hAnsi="Sakkal Majalla" w:cs="Sakkal Majalla"/>
          <w:sz w:val="28"/>
          <w:szCs w:val="28"/>
          <w:rtl/>
        </w:rPr>
        <w:t xml:space="preserve"> والانتهاء من المشروع بما يتوافق مع المعايير المحددة</w:t>
      </w:r>
      <w:r w:rsidRPr="00214EFC">
        <w:rPr>
          <w:rFonts w:ascii="Sakkal Majalla" w:hAnsi="Sakkal Majalla" w:cs="Sakkal Majalla"/>
          <w:sz w:val="28"/>
          <w:szCs w:val="28"/>
        </w:rPr>
        <w:t>.</w:t>
      </w:r>
    </w:p>
    <w:p w14:paraId="5337050E" w14:textId="77777777" w:rsidR="00883091" w:rsidRPr="00214EFC" w:rsidRDefault="00883091" w:rsidP="00B419A3">
      <w:pPr>
        <w:numPr>
          <w:ilvl w:val="0"/>
          <w:numId w:val="46"/>
        </w:numPr>
        <w:rPr>
          <w:rFonts w:ascii="Sakkal Majalla" w:hAnsi="Sakkal Majalla" w:cs="Sakkal Majalla"/>
          <w:sz w:val="28"/>
          <w:szCs w:val="28"/>
        </w:rPr>
      </w:pPr>
      <w:r w:rsidRPr="00214EFC">
        <w:rPr>
          <w:rFonts w:ascii="Sakkal Majalla" w:hAnsi="Sakkal Majalla" w:cs="Sakkal Majalla"/>
          <w:b/>
          <w:bCs/>
          <w:sz w:val="28"/>
          <w:szCs w:val="28"/>
          <w:rtl/>
        </w:rPr>
        <w:t>العوامل المحددة</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 xml:space="preserve">ستقتصر الدراسة على تحليل </w:t>
      </w:r>
      <w:r w:rsidRPr="00214EFC">
        <w:rPr>
          <w:rFonts w:ascii="Sakkal Majalla" w:hAnsi="Sakkal Majalla" w:cs="Sakkal Majalla"/>
          <w:b/>
          <w:bCs/>
          <w:sz w:val="28"/>
          <w:szCs w:val="28"/>
          <w:rtl/>
        </w:rPr>
        <w:t>غموض كراسة الشروط</w:t>
      </w:r>
      <w:r w:rsidRPr="00214EFC">
        <w:rPr>
          <w:rFonts w:ascii="Sakkal Majalla" w:hAnsi="Sakkal Majalla" w:cs="Sakkal Majalla"/>
          <w:sz w:val="28"/>
          <w:szCs w:val="28"/>
          <w:rtl/>
        </w:rPr>
        <w:t xml:space="preserve"> بشكل خاص، مع إغفال بعض العوامل الأخرى التي قد تؤثر على سير المشروع مثل </w:t>
      </w:r>
      <w:r w:rsidRPr="00214EFC">
        <w:rPr>
          <w:rFonts w:ascii="Sakkal Majalla" w:hAnsi="Sakkal Majalla" w:cs="Sakkal Majalla"/>
          <w:b/>
          <w:bCs/>
          <w:sz w:val="28"/>
          <w:szCs w:val="28"/>
          <w:rtl/>
        </w:rPr>
        <w:t>التغيرات الاقتصادية</w:t>
      </w:r>
      <w:r w:rsidRPr="00214EFC">
        <w:rPr>
          <w:rFonts w:ascii="Sakkal Majalla" w:hAnsi="Sakkal Majalla" w:cs="Sakkal Majalla"/>
          <w:sz w:val="28"/>
          <w:szCs w:val="28"/>
          <w:rtl/>
        </w:rPr>
        <w:t xml:space="preserve"> أو </w:t>
      </w:r>
      <w:r w:rsidRPr="00214EFC">
        <w:rPr>
          <w:rFonts w:ascii="Sakkal Majalla" w:hAnsi="Sakkal Majalla" w:cs="Sakkal Majalla"/>
          <w:b/>
          <w:bCs/>
          <w:sz w:val="28"/>
          <w:szCs w:val="28"/>
          <w:rtl/>
        </w:rPr>
        <w:t>الأحداث الجغرافية</w:t>
      </w:r>
      <w:r w:rsidRPr="00214EFC">
        <w:rPr>
          <w:rFonts w:ascii="Sakkal Majalla" w:hAnsi="Sakkal Majalla" w:cs="Sakkal Majalla"/>
          <w:sz w:val="28"/>
          <w:szCs w:val="28"/>
          <w:rtl/>
        </w:rPr>
        <w:t xml:space="preserve"> </w:t>
      </w:r>
      <w:r w:rsidRPr="00214EFC">
        <w:rPr>
          <w:rFonts w:ascii="Sakkal Majalla" w:hAnsi="Sakkal Majalla" w:cs="Sakkal Majalla"/>
          <w:sz w:val="28"/>
          <w:szCs w:val="28"/>
        </w:rPr>
        <w:t>(</w:t>
      </w:r>
      <w:r w:rsidRPr="00214EFC">
        <w:rPr>
          <w:rFonts w:ascii="Sakkal Majalla" w:hAnsi="Sakkal Majalla" w:cs="Sakkal Majalla"/>
          <w:sz w:val="28"/>
          <w:szCs w:val="28"/>
          <w:rtl/>
        </w:rPr>
        <w:t>مثل الكوارث الطبيعية أو الاضطرابات السياسية</w:t>
      </w:r>
      <w:r w:rsidRPr="00214EFC">
        <w:rPr>
          <w:rFonts w:ascii="Sakkal Majalla" w:hAnsi="Sakkal Majalla" w:cs="Sakkal Majalla"/>
          <w:sz w:val="28"/>
          <w:szCs w:val="28"/>
        </w:rPr>
        <w:t>).</w:t>
      </w:r>
    </w:p>
    <w:p w14:paraId="00C9D2B1" w14:textId="77777777" w:rsidR="00883091" w:rsidRDefault="00883091" w:rsidP="00B419A3">
      <w:pPr>
        <w:rPr>
          <w:rFonts w:ascii="Sakkal Majalla" w:hAnsi="Sakkal Majalla" w:cs="Sakkal Majalla"/>
          <w:sz w:val="28"/>
          <w:szCs w:val="28"/>
          <w:rtl/>
        </w:rPr>
      </w:pPr>
    </w:p>
    <w:p w14:paraId="1878169B" w14:textId="77777777" w:rsidR="00D67FB9" w:rsidRDefault="00D67FB9" w:rsidP="00B419A3">
      <w:pPr>
        <w:rPr>
          <w:rFonts w:ascii="Sakkal Majalla" w:hAnsi="Sakkal Majalla" w:cs="Sakkal Majalla"/>
          <w:sz w:val="28"/>
          <w:szCs w:val="28"/>
          <w:u w:val="single"/>
          <w:rtl/>
        </w:rPr>
      </w:pPr>
    </w:p>
    <w:p w14:paraId="195F9C7B" w14:textId="77777777" w:rsidR="00D67FB9" w:rsidRDefault="00D67FB9" w:rsidP="00B419A3">
      <w:pPr>
        <w:rPr>
          <w:rFonts w:ascii="Sakkal Majalla" w:hAnsi="Sakkal Majalla" w:cs="Sakkal Majalla"/>
          <w:sz w:val="28"/>
          <w:szCs w:val="28"/>
          <w:u w:val="single"/>
          <w:rtl/>
        </w:rPr>
      </w:pPr>
    </w:p>
    <w:p w14:paraId="7D40EED1" w14:textId="77777777" w:rsidR="00D67FB9" w:rsidRDefault="00D67FB9" w:rsidP="00B419A3">
      <w:pPr>
        <w:rPr>
          <w:rFonts w:ascii="Sakkal Majalla" w:hAnsi="Sakkal Majalla" w:cs="Sakkal Majalla"/>
          <w:sz w:val="28"/>
          <w:szCs w:val="28"/>
          <w:u w:val="single"/>
          <w:rtl/>
        </w:rPr>
      </w:pPr>
    </w:p>
    <w:p w14:paraId="69A6591C" w14:textId="77777777" w:rsidR="00D67FB9" w:rsidRDefault="00D67FB9" w:rsidP="00B419A3">
      <w:pPr>
        <w:rPr>
          <w:rFonts w:ascii="Sakkal Majalla" w:hAnsi="Sakkal Majalla" w:cs="Sakkal Majalla"/>
          <w:sz w:val="28"/>
          <w:szCs w:val="28"/>
          <w:u w:val="single"/>
          <w:rtl/>
        </w:rPr>
      </w:pPr>
    </w:p>
    <w:p w14:paraId="265F7356" w14:textId="77777777" w:rsidR="00D67FB9" w:rsidRDefault="00D67FB9" w:rsidP="00B419A3">
      <w:pPr>
        <w:rPr>
          <w:rFonts w:ascii="Sakkal Majalla" w:hAnsi="Sakkal Majalla" w:cs="Sakkal Majalla"/>
          <w:sz w:val="28"/>
          <w:szCs w:val="28"/>
          <w:u w:val="single"/>
          <w:rtl/>
        </w:rPr>
      </w:pPr>
    </w:p>
    <w:p w14:paraId="523C8F0C" w14:textId="5E1BE3FC" w:rsidR="00D67FB9" w:rsidRPr="002673F5" w:rsidRDefault="00D67FB9" w:rsidP="00B419A3">
      <w:pPr>
        <w:rPr>
          <w:rFonts w:ascii="Sakkal Majalla" w:hAnsi="Sakkal Majalla" w:cs="Sakkal Majalla"/>
          <w:sz w:val="28"/>
          <w:szCs w:val="28"/>
          <w:u w:val="single"/>
          <w:rtl/>
        </w:rPr>
      </w:pPr>
    </w:p>
    <w:p w14:paraId="65FC8D97" w14:textId="77777777" w:rsidR="00A74F76" w:rsidRDefault="00A74F76" w:rsidP="00B419A3">
      <w:pPr>
        <w:rPr>
          <w:rFonts w:ascii="Sakkal Majalla" w:hAnsi="Sakkal Majalla" w:cs="Sakkal Majalla"/>
          <w:sz w:val="28"/>
          <w:szCs w:val="28"/>
          <w:u w:val="single"/>
          <w:rtl/>
        </w:rPr>
      </w:pPr>
    </w:p>
    <w:p w14:paraId="6831B219" w14:textId="77777777" w:rsidR="00F6765B" w:rsidRDefault="00F6765B" w:rsidP="00B419A3">
      <w:pPr>
        <w:rPr>
          <w:rFonts w:ascii="Sakkal Majalla" w:hAnsi="Sakkal Majalla" w:cs="Sakkal Majalla"/>
          <w:sz w:val="28"/>
          <w:szCs w:val="28"/>
          <w:u w:val="single"/>
          <w:rtl/>
        </w:rPr>
      </w:pPr>
    </w:p>
    <w:p w14:paraId="377AA3C6" w14:textId="77777777" w:rsidR="00F6765B" w:rsidRDefault="00F6765B" w:rsidP="00B419A3">
      <w:pPr>
        <w:rPr>
          <w:rFonts w:ascii="Sakkal Majalla" w:hAnsi="Sakkal Majalla" w:cs="Sakkal Majalla"/>
          <w:sz w:val="28"/>
          <w:szCs w:val="28"/>
          <w:u w:val="single"/>
          <w:rtl/>
        </w:rPr>
      </w:pPr>
    </w:p>
    <w:p w14:paraId="4C2A2735" w14:textId="77777777" w:rsidR="00F6765B" w:rsidRDefault="00F6765B" w:rsidP="00B419A3">
      <w:pPr>
        <w:rPr>
          <w:rFonts w:ascii="Sakkal Majalla" w:hAnsi="Sakkal Majalla" w:cs="Sakkal Majalla"/>
          <w:sz w:val="28"/>
          <w:szCs w:val="28"/>
          <w:u w:val="single"/>
          <w:rtl/>
        </w:rPr>
      </w:pPr>
    </w:p>
    <w:p w14:paraId="047ECB13" w14:textId="77777777" w:rsidR="00387C6B" w:rsidRDefault="00387C6B" w:rsidP="00B419A3">
      <w:pPr>
        <w:rPr>
          <w:rFonts w:ascii="Sakkal Majalla" w:hAnsi="Sakkal Majalla" w:cs="Sakkal Majalla"/>
          <w:sz w:val="28"/>
          <w:szCs w:val="28"/>
          <w:u w:val="single"/>
          <w:rtl/>
        </w:rPr>
      </w:pPr>
    </w:p>
    <w:p w14:paraId="74893738" w14:textId="77777777" w:rsidR="00574C4E" w:rsidRDefault="00574C4E" w:rsidP="00B419A3">
      <w:pPr>
        <w:rPr>
          <w:rFonts w:ascii="Sakkal Majalla" w:hAnsi="Sakkal Majalla" w:cs="Sakkal Majalla"/>
          <w:sz w:val="28"/>
          <w:szCs w:val="28"/>
          <w:u w:val="single"/>
          <w:rtl/>
        </w:rPr>
      </w:pPr>
    </w:p>
    <w:p w14:paraId="3AD3AED2" w14:textId="3682398F" w:rsidR="00387C6B" w:rsidRPr="00B419A3" w:rsidRDefault="00387C6B" w:rsidP="00B419A3">
      <w:pPr>
        <w:jc w:val="center"/>
        <w:rPr>
          <w:rFonts w:ascii="Sakkal Majalla" w:hAnsi="Sakkal Majalla" w:cs="Sakkal Majalla"/>
          <w:b/>
          <w:bCs/>
          <w:sz w:val="36"/>
          <w:szCs w:val="36"/>
          <w:rtl/>
        </w:rPr>
      </w:pPr>
      <w:r w:rsidRPr="00B419A3">
        <w:rPr>
          <w:rFonts w:ascii="Sakkal Majalla" w:hAnsi="Sakkal Majalla" w:cs="Sakkal Majalla" w:hint="cs"/>
          <w:b/>
          <w:bCs/>
          <w:sz w:val="36"/>
          <w:szCs w:val="36"/>
          <w:rtl/>
        </w:rPr>
        <w:t xml:space="preserve">الفصل الثاني: </w:t>
      </w:r>
      <w:r w:rsidR="00787FB3" w:rsidRPr="00B419A3">
        <w:rPr>
          <w:rFonts w:ascii="Sakkal Majalla" w:hAnsi="Sakkal Majalla" w:cs="Sakkal Majalla" w:hint="cs"/>
          <w:b/>
          <w:bCs/>
          <w:sz w:val="36"/>
          <w:szCs w:val="36"/>
          <w:rtl/>
        </w:rPr>
        <w:t>الإطار</w:t>
      </w:r>
      <w:r w:rsidRPr="00B419A3">
        <w:rPr>
          <w:rFonts w:ascii="Sakkal Majalla" w:hAnsi="Sakkal Majalla" w:cs="Sakkal Majalla" w:hint="cs"/>
          <w:b/>
          <w:bCs/>
          <w:sz w:val="36"/>
          <w:szCs w:val="36"/>
          <w:rtl/>
        </w:rPr>
        <w:t xml:space="preserve"> النظري والدراسات السابقة</w:t>
      </w:r>
    </w:p>
    <w:p w14:paraId="58FE2047" w14:textId="77777777" w:rsidR="00387C6B" w:rsidRDefault="00387C6B" w:rsidP="00B419A3">
      <w:pPr>
        <w:rPr>
          <w:rFonts w:ascii="Sakkal Majalla" w:hAnsi="Sakkal Majalla" w:cs="Sakkal Majalla"/>
          <w:sz w:val="28"/>
          <w:szCs w:val="28"/>
          <w:u w:val="single"/>
          <w:rtl/>
        </w:rPr>
      </w:pPr>
    </w:p>
    <w:p w14:paraId="4F763E16" w14:textId="77777777" w:rsidR="00387C6B" w:rsidRDefault="00387C6B" w:rsidP="00B419A3">
      <w:pPr>
        <w:rPr>
          <w:rFonts w:ascii="Sakkal Majalla" w:hAnsi="Sakkal Majalla" w:cs="Sakkal Majalla"/>
          <w:sz w:val="28"/>
          <w:szCs w:val="28"/>
          <w:u w:val="single"/>
          <w:rtl/>
        </w:rPr>
      </w:pPr>
    </w:p>
    <w:p w14:paraId="4A553752" w14:textId="77777777" w:rsidR="00387C6B" w:rsidRDefault="00387C6B" w:rsidP="00B419A3">
      <w:pPr>
        <w:rPr>
          <w:rFonts w:ascii="Sakkal Majalla" w:hAnsi="Sakkal Majalla" w:cs="Sakkal Majalla"/>
          <w:sz w:val="28"/>
          <w:szCs w:val="28"/>
          <w:u w:val="single"/>
          <w:rtl/>
        </w:rPr>
      </w:pPr>
    </w:p>
    <w:p w14:paraId="00BEF85A" w14:textId="77777777" w:rsidR="00387C6B" w:rsidRDefault="00387C6B" w:rsidP="00B419A3">
      <w:pPr>
        <w:rPr>
          <w:rFonts w:ascii="Sakkal Majalla" w:hAnsi="Sakkal Majalla" w:cs="Sakkal Majalla"/>
          <w:sz w:val="28"/>
          <w:szCs w:val="28"/>
          <w:u w:val="single"/>
          <w:rtl/>
        </w:rPr>
      </w:pPr>
    </w:p>
    <w:p w14:paraId="4B39075E" w14:textId="77777777" w:rsidR="00787FB3" w:rsidRDefault="00787FB3" w:rsidP="00B419A3">
      <w:pPr>
        <w:rPr>
          <w:rFonts w:ascii="Sakkal Majalla" w:hAnsi="Sakkal Majalla" w:cs="Sakkal Majalla"/>
          <w:sz w:val="28"/>
          <w:szCs w:val="28"/>
          <w:u w:val="single"/>
          <w:rtl/>
        </w:rPr>
      </w:pPr>
    </w:p>
    <w:p w14:paraId="57E27C83" w14:textId="77777777" w:rsidR="00787FB3" w:rsidRDefault="00787FB3" w:rsidP="00B419A3">
      <w:pPr>
        <w:rPr>
          <w:rFonts w:ascii="Sakkal Majalla" w:hAnsi="Sakkal Majalla" w:cs="Sakkal Majalla"/>
          <w:sz w:val="28"/>
          <w:szCs w:val="28"/>
          <w:u w:val="single"/>
          <w:rtl/>
        </w:rPr>
      </w:pPr>
    </w:p>
    <w:p w14:paraId="5A9045DF" w14:textId="77777777" w:rsidR="00787FB3" w:rsidRDefault="00787FB3" w:rsidP="00B419A3">
      <w:pPr>
        <w:rPr>
          <w:rFonts w:ascii="Sakkal Majalla" w:hAnsi="Sakkal Majalla" w:cs="Sakkal Majalla"/>
          <w:sz w:val="28"/>
          <w:szCs w:val="28"/>
          <w:u w:val="single"/>
          <w:rtl/>
        </w:rPr>
      </w:pPr>
    </w:p>
    <w:p w14:paraId="75E3347B" w14:textId="77777777" w:rsidR="00787FB3" w:rsidRDefault="00787FB3" w:rsidP="00B419A3">
      <w:pPr>
        <w:rPr>
          <w:rFonts w:ascii="Sakkal Majalla" w:hAnsi="Sakkal Majalla" w:cs="Sakkal Majalla"/>
          <w:sz w:val="28"/>
          <w:szCs w:val="28"/>
          <w:u w:val="single"/>
          <w:rtl/>
        </w:rPr>
      </w:pPr>
    </w:p>
    <w:p w14:paraId="0171A550" w14:textId="77777777" w:rsidR="00787FB3" w:rsidRDefault="00787FB3" w:rsidP="00B419A3">
      <w:pPr>
        <w:rPr>
          <w:rFonts w:ascii="Sakkal Majalla" w:hAnsi="Sakkal Majalla" w:cs="Sakkal Majalla"/>
          <w:sz w:val="28"/>
          <w:szCs w:val="28"/>
          <w:u w:val="single"/>
          <w:rtl/>
        </w:rPr>
      </w:pPr>
    </w:p>
    <w:p w14:paraId="3E7C1CE1" w14:textId="77777777" w:rsidR="00787FB3" w:rsidRDefault="00787FB3" w:rsidP="00B419A3">
      <w:pPr>
        <w:rPr>
          <w:rFonts w:ascii="Sakkal Majalla" w:hAnsi="Sakkal Majalla" w:cs="Sakkal Majalla"/>
          <w:sz w:val="28"/>
          <w:szCs w:val="28"/>
          <w:u w:val="single"/>
          <w:rtl/>
        </w:rPr>
      </w:pPr>
    </w:p>
    <w:p w14:paraId="626236E3" w14:textId="77777777" w:rsidR="00637B77" w:rsidRDefault="00637B77" w:rsidP="00B419A3">
      <w:pPr>
        <w:rPr>
          <w:rFonts w:ascii="Sakkal Majalla" w:hAnsi="Sakkal Majalla" w:cs="Sakkal Majalla"/>
          <w:sz w:val="28"/>
          <w:szCs w:val="28"/>
          <w:u w:val="single"/>
          <w:rtl/>
        </w:rPr>
      </w:pPr>
    </w:p>
    <w:p w14:paraId="6F3BAEA0" w14:textId="77777777" w:rsidR="00387C6B" w:rsidRDefault="00387C6B" w:rsidP="00B419A3">
      <w:pPr>
        <w:rPr>
          <w:rFonts w:ascii="Sakkal Majalla" w:hAnsi="Sakkal Majalla" w:cs="Sakkal Majalla"/>
          <w:sz w:val="28"/>
          <w:szCs w:val="28"/>
          <w:u w:val="single"/>
          <w:rtl/>
        </w:rPr>
      </w:pPr>
    </w:p>
    <w:p w14:paraId="2534B9C3" w14:textId="77777777" w:rsidR="00387C6B" w:rsidRDefault="00387C6B" w:rsidP="00B419A3">
      <w:pPr>
        <w:rPr>
          <w:rFonts w:ascii="Sakkal Majalla" w:hAnsi="Sakkal Majalla" w:cs="Sakkal Majalla"/>
          <w:sz w:val="28"/>
          <w:szCs w:val="28"/>
          <w:u w:val="single"/>
          <w:rtl/>
        </w:rPr>
      </w:pPr>
    </w:p>
    <w:p w14:paraId="5F0D92CD" w14:textId="4A63B290" w:rsidR="00387C6B" w:rsidRPr="00820CB1" w:rsidRDefault="00AE2C9A" w:rsidP="00B419A3">
      <w:pPr>
        <w:outlineLvl w:val="0"/>
        <w:rPr>
          <w:rFonts w:ascii="Sakkal Majalla" w:hAnsi="Sakkal Majalla" w:cs="Sakkal Majalla"/>
          <w:b/>
          <w:bCs/>
          <w:sz w:val="28"/>
          <w:szCs w:val="28"/>
          <w:u w:val="single"/>
          <w:rtl/>
        </w:rPr>
      </w:pPr>
      <w:bookmarkStart w:id="37" w:name="_Toc192856065"/>
      <w:bookmarkStart w:id="38" w:name="_Toc192856950"/>
      <w:r w:rsidRPr="00820CB1">
        <w:rPr>
          <w:rFonts w:ascii="Sakkal Majalla" w:hAnsi="Sakkal Majalla" w:cs="Sakkal Majalla" w:hint="cs"/>
          <w:b/>
          <w:bCs/>
          <w:sz w:val="28"/>
          <w:szCs w:val="28"/>
          <w:u w:val="single"/>
          <w:rtl/>
        </w:rPr>
        <w:t>مقدمة:</w:t>
      </w:r>
      <w:bookmarkEnd w:id="37"/>
      <w:bookmarkEnd w:id="38"/>
    </w:p>
    <w:p w14:paraId="7512737E" w14:textId="1795A566" w:rsidR="0075121C" w:rsidRPr="00820CB1" w:rsidRDefault="00387C6B" w:rsidP="00B419A3">
      <w:pPr>
        <w:rPr>
          <w:rFonts w:ascii="Sakkal Majalla" w:hAnsi="Sakkal Majalla" w:cs="Sakkal Majalla"/>
          <w:sz w:val="28"/>
          <w:szCs w:val="28"/>
        </w:rPr>
      </w:pPr>
      <w:r w:rsidRPr="00820CB1">
        <w:rPr>
          <w:rFonts w:ascii="Sakkal Majalla" w:hAnsi="Sakkal Majalla" w:cs="Sakkal Majalla" w:hint="cs"/>
          <w:sz w:val="28"/>
          <w:szCs w:val="28"/>
          <w:rtl/>
        </w:rPr>
        <w:t xml:space="preserve">سنتناول </w:t>
      </w:r>
      <w:r w:rsidR="0075121C" w:rsidRPr="00820CB1">
        <w:rPr>
          <w:rFonts w:ascii="Sakkal Majalla" w:hAnsi="Sakkal Majalla" w:cs="Sakkal Majalla" w:hint="cs"/>
          <w:sz w:val="28"/>
          <w:szCs w:val="28"/>
          <w:rtl/>
        </w:rPr>
        <w:t xml:space="preserve">في هذا الفصل </w:t>
      </w:r>
      <w:r w:rsidR="00AE2C9A" w:rsidRPr="00820CB1">
        <w:rPr>
          <w:rFonts w:ascii="Sakkal Majalla" w:hAnsi="Sakkal Majalla" w:cs="Sakkal Majalla" w:hint="cs"/>
          <w:sz w:val="28"/>
          <w:szCs w:val="28"/>
          <w:rtl/>
        </w:rPr>
        <w:t>الإطار</w:t>
      </w:r>
      <w:r w:rsidR="0075121C" w:rsidRPr="00820CB1">
        <w:rPr>
          <w:rFonts w:ascii="Sakkal Majalla" w:hAnsi="Sakkal Majalla" w:cs="Sakkal Majalla" w:hint="cs"/>
          <w:sz w:val="28"/>
          <w:szCs w:val="28"/>
          <w:rtl/>
        </w:rPr>
        <w:t xml:space="preserve"> النظري للبحث حيث سيتم استعراض متغيرات الدراسة وهما عد</w:t>
      </w:r>
      <w:r w:rsidR="0075121C" w:rsidRPr="00820CB1">
        <w:rPr>
          <w:rFonts w:ascii="Sakkal Majalla" w:hAnsi="Sakkal Majalla" w:cs="Sakkal Majalla" w:hint="eastAsia"/>
          <w:sz w:val="28"/>
          <w:szCs w:val="28"/>
          <w:rtl/>
        </w:rPr>
        <w:t>م</w:t>
      </w:r>
      <w:r w:rsidR="0075121C" w:rsidRPr="00820CB1">
        <w:rPr>
          <w:rFonts w:ascii="Sakkal Majalla" w:hAnsi="Sakkal Majalla" w:cs="Sakkal Majalla"/>
          <w:sz w:val="28"/>
          <w:szCs w:val="28"/>
          <w:rtl/>
        </w:rPr>
        <w:t xml:space="preserve"> وضوح كراسة الشروط والمواصفا</w:t>
      </w:r>
      <w:r w:rsidR="0075121C" w:rsidRPr="00820CB1">
        <w:rPr>
          <w:rFonts w:ascii="Sakkal Majalla" w:hAnsi="Sakkal Majalla" w:cs="Sakkal Majalla" w:hint="cs"/>
          <w:sz w:val="28"/>
          <w:szCs w:val="28"/>
          <w:rtl/>
        </w:rPr>
        <w:t xml:space="preserve">ت </w:t>
      </w:r>
      <w:r w:rsidR="0075121C" w:rsidRPr="00820CB1">
        <w:rPr>
          <w:rFonts w:ascii="Sakkal Majalla" w:hAnsi="Sakkal Majalla" w:cs="Sakkal Majalla"/>
          <w:sz w:val="28"/>
          <w:szCs w:val="28"/>
          <w:rtl/>
        </w:rPr>
        <w:t xml:space="preserve">سير المشاريع الهندسية </w:t>
      </w:r>
      <w:r w:rsidR="0075121C" w:rsidRPr="00820CB1">
        <w:rPr>
          <w:rFonts w:ascii="Sakkal Majalla" w:hAnsi="Sakkal Majalla" w:cs="Sakkal Majalla" w:hint="cs"/>
          <w:sz w:val="28"/>
          <w:szCs w:val="28"/>
          <w:rtl/>
        </w:rPr>
        <w:t>(</w:t>
      </w:r>
      <w:r w:rsidR="0075121C" w:rsidRPr="00820CB1">
        <w:rPr>
          <w:rFonts w:ascii="Sakkal Majalla" w:hAnsi="Sakkal Majalla" w:cs="Sakkal Majalla"/>
          <w:sz w:val="28"/>
          <w:szCs w:val="28"/>
          <w:rtl/>
        </w:rPr>
        <w:t>التأخير في التنفيذ، زيادة التكاليف، النزاعات القانونية، أو انخفاض جودة العمل</w:t>
      </w:r>
      <w:r w:rsidR="0075121C" w:rsidRPr="00820CB1">
        <w:rPr>
          <w:rFonts w:ascii="Sakkal Majalla" w:hAnsi="Sakkal Majalla" w:cs="Sakkal Majalla" w:hint="cs"/>
          <w:sz w:val="28"/>
          <w:szCs w:val="28"/>
          <w:rtl/>
        </w:rPr>
        <w:t>، تعثر المشروع).</w:t>
      </w:r>
    </w:p>
    <w:p w14:paraId="77D5932F" w14:textId="65E0E796" w:rsidR="0075121C" w:rsidRPr="00820CB1" w:rsidRDefault="00AE2C9A" w:rsidP="00B419A3">
      <w:pPr>
        <w:outlineLvl w:val="0"/>
        <w:rPr>
          <w:rFonts w:ascii="Sakkal Majalla" w:hAnsi="Sakkal Majalla" w:cs="Sakkal Majalla"/>
          <w:b/>
          <w:bCs/>
          <w:sz w:val="28"/>
          <w:szCs w:val="28"/>
          <w:u w:val="single"/>
          <w:rtl/>
        </w:rPr>
      </w:pPr>
      <w:bookmarkStart w:id="39" w:name="_Toc192856066"/>
      <w:bookmarkStart w:id="40" w:name="_Toc192856951"/>
      <w:r w:rsidRPr="00820CB1">
        <w:rPr>
          <w:rFonts w:ascii="Sakkal Majalla" w:hAnsi="Sakkal Majalla" w:cs="Sakkal Majalla" w:hint="cs"/>
          <w:b/>
          <w:bCs/>
          <w:sz w:val="28"/>
          <w:szCs w:val="28"/>
          <w:u w:val="single"/>
          <w:rtl/>
        </w:rPr>
        <w:t>الإطار</w:t>
      </w:r>
      <w:r w:rsidR="0075121C" w:rsidRPr="00820CB1">
        <w:rPr>
          <w:rFonts w:ascii="Sakkal Majalla" w:hAnsi="Sakkal Majalla" w:cs="Sakkal Majalla" w:hint="cs"/>
          <w:b/>
          <w:bCs/>
          <w:sz w:val="28"/>
          <w:szCs w:val="28"/>
          <w:u w:val="single"/>
          <w:rtl/>
        </w:rPr>
        <w:t xml:space="preserve"> النظري:</w:t>
      </w:r>
      <w:bookmarkEnd w:id="39"/>
      <w:bookmarkEnd w:id="40"/>
    </w:p>
    <w:p w14:paraId="5BA7D1CF" w14:textId="77777777" w:rsidR="0075121C" w:rsidRPr="00820CB1" w:rsidRDefault="0075121C" w:rsidP="00B419A3">
      <w:pPr>
        <w:rPr>
          <w:rFonts w:ascii="Sakkal Majalla" w:hAnsi="Sakkal Majalla" w:cs="Sakkal Majalla"/>
          <w:sz w:val="28"/>
          <w:szCs w:val="28"/>
          <w:rtl/>
        </w:rPr>
      </w:pPr>
      <w:r w:rsidRPr="00820CB1">
        <w:rPr>
          <w:rFonts w:ascii="Sakkal Majalla" w:hAnsi="Sakkal Majalla" w:cs="Sakkal Majalla" w:hint="cs"/>
          <w:sz w:val="28"/>
          <w:szCs w:val="28"/>
          <w:rtl/>
        </w:rPr>
        <w:t>المنطلقات النظرية للدراسة:</w:t>
      </w:r>
    </w:p>
    <w:p w14:paraId="5028E3DD" w14:textId="77777777" w:rsidR="0075121C" w:rsidRPr="00820CB1" w:rsidRDefault="0075121C" w:rsidP="00B419A3">
      <w:pPr>
        <w:rPr>
          <w:rFonts w:ascii="Sakkal Majalla" w:hAnsi="Sakkal Majalla" w:cs="Sakkal Majalla"/>
          <w:sz w:val="28"/>
          <w:szCs w:val="28"/>
        </w:rPr>
      </w:pPr>
      <w:r w:rsidRPr="00820CB1">
        <w:rPr>
          <w:rFonts w:ascii="Sakkal Majalla" w:hAnsi="Sakkal Majalla" w:cs="Sakkal Majalla"/>
          <w:sz w:val="28"/>
          <w:szCs w:val="28"/>
          <w:rtl/>
        </w:rPr>
        <w:t>المنطلقات النظرية هي الأسس والمفاهيم التي ترتكز عليها الدراسة لفهم الظاهرة التي يتم دراستها. في حالة هذه الدراسة، سنعتمد على عدد من النظريات والمفاهيم الأساسية التي تساهم في توجيه التحليل وفهم العلاقات بين غموض كراسة الشروط والمواصفات وأداء المشاريع الهندسية</w:t>
      </w:r>
      <w:r w:rsidRPr="00820CB1">
        <w:rPr>
          <w:rFonts w:ascii="Sakkal Majalla" w:hAnsi="Sakkal Majalla" w:cs="Sakkal Majalla"/>
          <w:sz w:val="28"/>
          <w:szCs w:val="28"/>
        </w:rPr>
        <w:t xml:space="preserve">. </w:t>
      </w:r>
      <w:r w:rsidRPr="00820CB1">
        <w:rPr>
          <w:rFonts w:ascii="Sakkal Majalla" w:hAnsi="Sakkal Majalla" w:cs="Sakkal Majalla"/>
          <w:sz w:val="28"/>
          <w:szCs w:val="28"/>
          <w:rtl/>
        </w:rPr>
        <w:t>وفيما يلي بعض المنطلقات النظرية التي يمكن اعتمادها</w:t>
      </w:r>
      <w:r w:rsidRPr="00820CB1">
        <w:rPr>
          <w:rFonts w:ascii="Sakkal Majalla" w:hAnsi="Sakkal Majalla" w:cs="Sakkal Majalla"/>
          <w:sz w:val="28"/>
          <w:szCs w:val="28"/>
        </w:rPr>
        <w:t>:</w:t>
      </w:r>
    </w:p>
    <w:p w14:paraId="4BBA842E" w14:textId="77777777" w:rsidR="0075121C" w:rsidRPr="00FB389B" w:rsidRDefault="0075121C" w:rsidP="00B419A3">
      <w:pPr>
        <w:pStyle w:val="a5"/>
        <w:numPr>
          <w:ilvl w:val="0"/>
          <w:numId w:val="57"/>
        </w:numPr>
        <w:ind w:left="714" w:hanging="357"/>
        <w:outlineLvl w:val="1"/>
        <w:rPr>
          <w:rFonts w:ascii="Sakkal Majalla" w:hAnsi="Sakkal Majalla" w:cs="Sakkal Majalla"/>
          <w:b/>
          <w:bCs/>
          <w:sz w:val="28"/>
          <w:szCs w:val="28"/>
        </w:rPr>
      </w:pPr>
      <w:bookmarkStart w:id="41" w:name="_Toc192856067"/>
      <w:bookmarkStart w:id="42" w:name="_Toc192856952"/>
      <w:r w:rsidRPr="00FB389B">
        <w:rPr>
          <w:rFonts w:ascii="Sakkal Majalla" w:hAnsi="Sakkal Majalla" w:cs="Sakkal Majalla"/>
          <w:b/>
          <w:bCs/>
          <w:sz w:val="28"/>
          <w:szCs w:val="28"/>
          <w:rtl/>
        </w:rPr>
        <w:t>نظرية إدارة المشاريع</w:t>
      </w:r>
      <w:r w:rsidRPr="00FB389B">
        <w:rPr>
          <w:rFonts w:ascii="Sakkal Majalla" w:hAnsi="Sakkal Majalla" w:cs="Sakkal Majalla"/>
          <w:b/>
          <w:bCs/>
          <w:sz w:val="28"/>
          <w:szCs w:val="28"/>
        </w:rPr>
        <w:t xml:space="preserve"> (Project Management Theory)</w:t>
      </w:r>
      <w:bookmarkEnd w:id="41"/>
      <w:bookmarkEnd w:id="42"/>
    </w:p>
    <w:p w14:paraId="4D6DABF5" w14:textId="77777777" w:rsidR="0075121C" w:rsidRPr="002673F5" w:rsidRDefault="0075121C" w:rsidP="00B419A3">
      <w:pPr>
        <w:numPr>
          <w:ilvl w:val="0"/>
          <w:numId w:val="14"/>
        </w:numPr>
        <w:rPr>
          <w:rFonts w:ascii="Sakkal Majalla" w:hAnsi="Sakkal Majalla" w:cs="Sakkal Majalla"/>
          <w:sz w:val="28"/>
          <w:szCs w:val="28"/>
        </w:rPr>
      </w:pPr>
      <w:r w:rsidRPr="002673F5">
        <w:rPr>
          <w:rFonts w:ascii="Sakkal Majalla" w:hAnsi="Sakkal Majalla" w:cs="Sakkal Majalla"/>
          <w:b/>
          <w:bCs/>
          <w:sz w:val="28"/>
          <w:szCs w:val="28"/>
          <w:rtl/>
        </w:rPr>
        <w:t>الأساس</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ترتكز هذه النظرية على تنظيم وتخطيط وتنفيذ ومراقبة المشاريع الهندسية بشكل عام، وهي تدعو إلى ضرورة وجود وثائق واضحة ومحددة في جميع مراحل المشروع، بدءًا من مرحلة التصميم وحتى التسليم</w:t>
      </w:r>
      <w:r w:rsidRPr="002673F5">
        <w:rPr>
          <w:rFonts w:ascii="Sakkal Majalla" w:hAnsi="Sakkal Majalla" w:cs="Sakkal Majalla"/>
          <w:sz w:val="28"/>
          <w:szCs w:val="28"/>
        </w:rPr>
        <w:t>.</w:t>
      </w:r>
    </w:p>
    <w:p w14:paraId="036AA847" w14:textId="77777777" w:rsidR="0075121C" w:rsidRPr="002673F5" w:rsidRDefault="0075121C" w:rsidP="00B419A3">
      <w:pPr>
        <w:numPr>
          <w:ilvl w:val="0"/>
          <w:numId w:val="14"/>
        </w:numPr>
        <w:rPr>
          <w:rFonts w:ascii="Sakkal Majalla" w:hAnsi="Sakkal Majalla" w:cs="Sakkal Majalla"/>
          <w:sz w:val="28"/>
          <w:szCs w:val="28"/>
        </w:rPr>
      </w:pPr>
      <w:r w:rsidRPr="002673F5">
        <w:rPr>
          <w:rFonts w:ascii="Sakkal Majalla" w:hAnsi="Sakkal Majalla" w:cs="Sakkal Majalla"/>
          <w:b/>
          <w:bCs/>
          <w:sz w:val="28"/>
          <w:szCs w:val="28"/>
          <w:rtl/>
        </w:rPr>
        <w:t>العلاقة بالدراسة</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 xml:space="preserve">تعتبر كراسة الشروط والمواصفات جزءًا أساسيًا من وثائق المشروع في نظرية إدارة المشاريع. إذا كانت هذه الوثائق غامضة أو غير واضحة، فإن ذلك يؤثر بشكل كبير على جوانب متعددة من إدارة المشروع، مثل الجدول الزمني، التكاليف، والجودة. وبالتالي، فإن تحسين وضوح الكراسة يساهم في تحسين </w:t>
      </w:r>
      <w:r w:rsidRPr="002673F5">
        <w:rPr>
          <w:rFonts w:ascii="Sakkal Majalla" w:hAnsi="Sakkal Majalla" w:cs="Sakkal Majalla"/>
          <w:b/>
          <w:bCs/>
          <w:sz w:val="28"/>
          <w:szCs w:val="28"/>
          <w:rtl/>
        </w:rPr>
        <w:t>إدارة الوقت</w:t>
      </w:r>
      <w:r w:rsidRPr="002673F5">
        <w:rPr>
          <w:rFonts w:ascii="Sakkal Majalla" w:hAnsi="Sakkal Majalla" w:cs="Sakkal Majalla"/>
          <w:sz w:val="28"/>
          <w:szCs w:val="28"/>
          <w:rtl/>
        </w:rPr>
        <w:t xml:space="preserve"> و</w:t>
      </w:r>
      <w:r w:rsidRPr="002673F5">
        <w:rPr>
          <w:rFonts w:ascii="Sakkal Majalla" w:hAnsi="Sakkal Majalla" w:cs="Sakkal Majalla"/>
          <w:b/>
          <w:bCs/>
          <w:sz w:val="28"/>
          <w:szCs w:val="28"/>
          <w:rtl/>
        </w:rPr>
        <w:t>الميزانية</w:t>
      </w:r>
      <w:r w:rsidRPr="002673F5">
        <w:rPr>
          <w:rFonts w:ascii="Sakkal Majalla" w:hAnsi="Sakkal Majalla" w:cs="Sakkal Majalla"/>
          <w:sz w:val="28"/>
          <w:szCs w:val="28"/>
          <w:rtl/>
        </w:rPr>
        <w:t xml:space="preserve"> و</w:t>
      </w:r>
      <w:r w:rsidRPr="002673F5">
        <w:rPr>
          <w:rFonts w:ascii="Sakkal Majalla" w:hAnsi="Sakkal Majalla" w:cs="Sakkal Majalla"/>
          <w:b/>
          <w:bCs/>
          <w:sz w:val="28"/>
          <w:szCs w:val="28"/>
          <w:rtl/>
        </w:rPr>
        <w:t>القدرة على تحقيق الأهداف</w:t>
      </w:r>
      <w:r w:rsidRPr="002673F5">
        <w:rPr>
          <w:rFonts w:ascii="Sakkal Majalla" w:hAnsi="Sakkal Majalla" w:cs="Sakkal Majalla"/>
          <w:sz w:val="28"/>
          <w:szCs w:val="28"/>
        </w:rPr>
        <w:t>.</w:t>
      </w:r>
    </w:p>
    <w:p w14:paraId="2DC67034" w14:textId="77777777" w:rsidR="0075121C" w:rsidRPr="00FB389B" w:rsidRDefault="0075121C" w:rsidP="00B419A3">
      <w:pPr>
        <w:pStyle w:val="a5"/>
        <w:numPr>
          <w:ilvl w:val="0"/>
          <w:numId w:val="57"/>
        </w:numPr>
        <w:ind w:left="714" w:hanging="357"/>
        <w:outlineLvl w:val="1"/>
        <w:rPr>
          <w:rFonts w:ascii="Sakkal Majalla" w:hAnsi="Sakkal Majalla" w:cs="Sakkal Majalla"/>
          <w:b/>
          <w:bCs/>
          <w:sz w:val="28"/>
          <w:szCs w:val="28"/>
        </w:rPr>
      </w:pPr>
      <w:bookmarkStart w:id="43" w:name="_Toc192856068"/>
      <w:bookmarkStart w:id="44" w:name="_Toc192856953"/>
      <w:r w:rsidRPr="00FB389B">
        <w:rPr>
          <w:rFonts w:ascii="Sakkal Majalla" w:hAnsi="Sakkal Majalla" w:cs="Sakkal Majalla"/>
          <w:b/>
          <w:bCs/>
          <w:sz w:val="28"/>
          <w:szCs w:val="28"/>
          <w:rtl/>
        </w:rPr>
        <w:t>نظرية التفسير المشترك</w:t>
      </w:r>
      <w:r w:rsidRPr="00FB389B">
        <w:rPr>
          <w:rFonts w:ascii="Sakkal Majalla" w:hAnsi="Sakkal Majalla" w:cs="Sakkal Majalla"/>
          <w:b/>
          <w:bCs/>
          <w:sz w:val="28"/>
          <w:szCs w:val="28"/>
        </w:rPr>
        <w:t xml:space="preserve"> (Shared Interpretation Theory)</w:t>
      </w:r>
      <w:bookmarkEnd w:id="43"/>
      <w:bookmarkEnd w:id="44"/>
    </w:p>
    <w:p w14:paraId="30CB4E83" w14:textId="77777777" w:rsidR="0075121C" w:rsidRPr="002673F5" w:rsidRDefault="0075121C" w:rsidP="00B419A3">
      <w:pPr>
        <w:numPr>
          <w:ilvl w:val="0"/>
          <w:numId w:val="15"/>
        </w:numPr>
        <w:rPr>
          <w:rFonts w:ascii="Sakkal Majalla" w:hAnsi="Sakkal Majalla" w:cs="Sakkal Majalla"/>
          <w:sz w:val="28"/>
          <w:szCs w:val="28"/>
        </w:rPr>
      </w:pPr>
      <w:r w:rsidRPr="002673F5">
        <w:rPr>
          <w:rFonts w:ascii="Sakkal Majalla" w:hAnsi="Sakkal Majalla" w:cs="Sakkal Majalla"/>
          <w:b/>
          <w:bCs/>
          <w:sz w:val="28"/>
          <w:szCs w:val="28"/>
          <w:rtl/>
        </w:rPr>
        <w:t>الأساس</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تركز هذه النظرية على أهمية فهم جميع الأطراف المعنية للمواصفات والشروط بشكل مشترك ومتسق. تؤكد هذه النظرية على أن غموض الوثائق أو الشروط قد يؤدي إلى تفسيرات متعددة تؤثر على سير المشروع</w:t>
      </w:r>
      <w:r w:rsidRPr="002673F5">
        <w:rPr>
          <w:rFonts w:ascii="Sakkal Majalla" w:hAnsi="Sakkal Majalla" w:cs="Sakkal Majalla"/>
          <w:sz w:val="28"/>
          <w:szCs w:val="28"/>
        </w:rPr>
        <w:t>.</w:t>
      </w:r>
    </w:p>
    <w:p w14:paraId="028FC658" w14:textId="77777777" w:rsidR="0075121C" w:rsidRPr="00820CB1" w:rsidRDefault="0075121C" w:rsidP="00B419A3">
      <w:pPr>
        <w:numPr>
          <w:ilvl w:val="0"/>
          <w:numId w:val="15"/>
        </w:numPr>
        <w:rPr>
          <w:rFonts w:ascii="Sakkal Majalla" w:hAnsi="Sakkal Majalla" w:cs="Sakkal Majalla"/>
          <w:sz w:val="28"/>
          <w:szCs w:val="28"/>
        </w:rPr>
      </w:pPr>
      <w:r w:rsidRPr="002673F5">
        <w:rPr>
          <w:rFonts w:ascii="Sakkal Majalla" w:hAnsi="Sakkal Majalla" w:cs="Sakkal Majalla"/>
          <w:b/>
          <w:bCs/>
          <w:sz w:val="28"/>
          <w:szCs w:val="28"/>
          <w:rtl/>
        </w:rPr>
        <w:t>العلاقة بالدراسة</w:t>
      </w:r>
      <w:r w:rsidRPr="002673F5">
        <w:rPr>
          <w:rFonts w:ascii="Sakkal Majalla" w:hAnsi="Sakkal Majalla" w:cs="Sakkal Majalla"/>
          <w:sz w:val="28"/>
          <w:szCs w:val="28"/>
        </w:rPr>
        <w:t xml:space="preserve">: </w:t>
      </w:r>
      <w:r w:rsidRPr="00820CB1">
        <w:rPr>
          <w:rFonts w:ascii="Sakkal Majalla" w:hAnsi="Sakkal Majalla" w:cs="Sakkal Majalla"/>
          <w:sz w:val="28"/>
          <w:szCs w:val="28"/>
          <w:rtl/>
        </w:rPr>
        <w:t>في المشاريع الهندسية، إذا كانت كراسة الشروط والمواصفات غير واضحة، فقد يفسرها الأطراف المختلفة بشكل مختلف (المقاول، الاستشاري، المالك)، مما يؤدي إلى اختلافات في التوقعات والتنسيق، وهو ما قد يسبب تأخيرات أو مشاكل قانونية. لذا، فإن تحسين وضوح كراسة الشروط يساعد في تحقيق الفهم المشترك بين جميع الأطراف</w:t>
      </w:r>
      <w:r w:rsidRPr="00820CB1">
        <w:rPr>
          <w:rFonts w:ascii="Sakkal Majalla" w:hAnsi="Sakkal Majalla" w:cs="Sakkal Majalla"/>
          <w:sz w:val="28"/>
          <w:szCs w:val="28"/>
        </w:rPr>
        <w:t>.</w:t>
      </w:r>
    </w:p>
    <w:p w14:paraId="5F9F6A2C" w14:textId="77777777" w:rsidR="00C46A84" w:rsidRDefault="00C46A84" w:rsidP="00B419A3">
      <w:pPr>
        <w:rPr>
          <w:rFonts w:ascii="Sakkal Majalla" w:hAnsi="Sakkal Majalla" w:cs="Sakkal Majalla"/>
          <w:sz w:val="28"/>
          <w:szCs w:val="28"/>
          <w:rtl/>
        </w:rPr>
      </w:pPr>
    </w:p>
    <w:p w14:paraId="1EE51B4C" w14:textId="77777777" w:rsidR="00637B77" w:rsidRPr="002673F5" w:rsidRDefault="00637B77" w:rsidP="00B419A3">
      <w:pPr>
        <w:rPr>
          <w:rFonts w:ascii="Sakkal Majalla" w:hAnsi="Sakkal Majalla" w:cs="Sakkal Majalla"/>
          <w:sz w:val="28"/>
          <w:szCs w:val="28"/>
        </w:rPr>
      </w:pPr>
    </w:p>
    <w:p w14:paraId="2CBAFA6D" w14:textId="77777777" w:rsidR="0075121C" w:rsidRPr="00FB389B" w:rsidRDefault="0075121C" w:rsidP="00B419A3">
      <w:pPr>
        <w:pStyle w:val="a5"/>
        <w:numPr>
          <w:ilvl w:val="0"/>
          <w:numId w:val="57"/>
        </w:numPr>
        <w:ind w:left="714" w:hanging="357"/>
        <w:outlineLvl w:val="1"/>
        <w:rPr>
          <w:rFonts w:ascii="Sakkal Majalla" w:hAnsi="Sakkal Majalla" w:cs="Sakkal Majalla"/>
          <w:b/>
          <w:bCs/>
          <w:sz w:val="28"/>
          <w:szCs w:val="28"/>
        </w:rPr>
      </w:pPr>
      <w:bookmarkStart w:id="45" w:name="_Toc192856069"/>
      <w:bookmarkStart w:id="46" w:name="_Toc192856954"/>
      <w:r w:rsidRPr="00FB389B">
        <w:rPr>
          <w:rFonts w:ascii="Sakkal Majalla" w:hAnsi="Sakkal Majalla" w:cs="Sakkal Majalla"/>
          <w:b/>
          <w:bCs/>
          <w:sz w:val="28"/>
          <w:szCs w:val="28"/>
          <w:rtl/>
        </w:rPr>
        <w:lastRenderedPageBreak/>
        <w:t>نظرية إدارة المخاطر</w:t>
      </w:r>
      <w:r w:rsidRPr="00FB389B">
        <w:rPr>
          <w:rFonts w:ascii="Sakkal Majalla" w:hAnsi="Sakkal Majalla" w:cs="Sakkal Majalla"/>
          <w:b/>
          <w:bCs/>
          <w:sz w:val="28"/>
          <w:szCs w:val="28"/>
        </w:rPr>
        <w:t xml:space="preserve"> (Risk Management Theory)</w:t>
      </w:r>
      <w:bookmarkEnd w:id="45"/>
      <w:bookmarkEnd w:id="46"/>
    </w:p>
    <w:p w14:paraId="1C25FBBF" w14:textId="77777777" w:rsidR="0075121C" w:rsidRPr="002673F5" w:rsidRDefault="0075121C" w:rsidP="00B419A3">
      <w:pPr>
        <w:numPr>
          <w:ilvl w:val="0"/>
          <w:numId w:val="16"/>
        </w:numPr>
        <w:rPr>
          <w:rFonts w:ascii="Sakkal Majalla" w:hAnsi="Sakkal Majalla" w:cs="Sakkal Majalla"/>
          <w:sz w:val="28"/>
          <w:szCs w:val="28"/>
        </w:rPr>
      </w:pPr>
      <w:r w:rsidRPr="002673F5">
        <w:rPr>
          <w:rFonts w:ascii="Sakkal Majalla" w:hAnsi="Sakkal Majalla" w:cs="Sakkal Majalla"/>
          <w:b/>
          <w:bCs/>
          <w:sz w:val="28"/>
          <w:szCs w:val="28"/>
          <w:rtl/>
        </w:rPr>
        <w:t>الأساس</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 xml:space="preserve">تدعو هذه النظرية إلى تحديد وتحليل وإدارة المخاطر التي قد تواجه المشروع، مثل التأخيرات أو تجاوز الميزانية أو </w:t>
      </w:r>
      <w:r w:rsidRPr="00820CB1">
        <w:rPr>
          <w:rFonts w:ascii="Sakkal Majalla" w:hAnsi="Sakkal Majalla" w:cs="Sakkal Majalla"/>
          <w:sz w:val="28"/>
          <w:szCs w:val="28"/>
          <w:rtl/>
        </w:rPr>
        <w:t>الفشل في تحقيق الجودة. أحد أبرز جوانب إدارة المخاطر في المشاريع الهندسية هو التوثيق الصحيح والتأكد من وضوح</w:t>
      </w:r>
      <w:r w:rsidRPr="002673F5">
        <w:rPr>
          <w:rFonts w:ascii="Sakkal Majalla" w:hAnsi="Sakkal Majalla" w:cs="Sakkal Majalla"/>
          <w:sz w:val="28"/>
          <w:szCs w:val="28"/>
          <w:rtl/>
        </w:rPr>
        <w:t xml:space="preserve"> جميع التفاصيل في الوثائق التعاقدية</w:t>
      </w:r>
      <w:r w:rsidRPr="002673F5">
        <w:rPr>
          <w:rFonts w:ascii="Sakkal Majalla" w:hAnsi="Sakkal Majalla" w:cs="Sakkal Majalla"/>
          <w:sz w:val="28"/>
          <w:szCs w:val="28"/>
        </w:rPr>
        <w:t>.</w:t>
      </w:r>
    </w:p>
    <w:p w14:paraId="7837812F" w14:textId="77777777" w:rsidR="0075121C" w:rsidRPr="00820CB1" w:rsidRDefault="0075121C" w:rsidP="00B419A3">
      <w:pPr>
        <w:numPr>
          <w:ilvl w:val="0"/>
          <w:numId w:val="16"/>
        </w:numPr>
        <w:rPr>
          <w:rFonts w:ascii="Sakkal Majalla" w:hAnsi="Sakkal Majalla" w:cs="Sakkal Majalla"/>
          <w:sz w:val="28"/>
          <w:szCs w:val="28"/>
        </w:rPr>
      </w:pPr>
      <w:r w:rsidRPr="002673F5">
        <w:rPr>
          <w:rFonts w:ascii="Sakkal Majalla" w:hAnsi="Sakkal Majalla" w:cs="Sakkal Majalla"/>
          <w:b/>
          <w:bCs/>
          <w:sz w:val="28"/>
          <w:szCs w:val="28"/>
          <w:rtl/>
        </w:rPr>
        <w:t>العلاقة بالدراسة</w:t>
      </w:r>
      <w:r w:rsidRPr="002673F5">
        <w:rPr>
          <w:rFonts w:ascii="Sakkal Majalla" w:hAnsi="Sakkal Majalla" w:cs="Sakkal Majalla"/>
          <w:sz w:val="28"/>
          <w:szCs w:val="28"/>
        </w:rPr>
        <w:t xml:space="preserve">: </w:t>
      </w:r>
      <w:r w:rsidRPr="00820CB1">
        <w:rPr>
          <w:rFonts w:ascii="Sakkal Majalla" w:hAnsi="Sakkal Majalla" w:cs="Sakkal Majalla"/>
          <w:sz w:val="28"/>
          <w:szCs w:val="28"/>
          <w:rtl/>
        </w:rPr>
        <w:t xml:space="preserve">غموض كراسة الشروط والمواصفات يُعتبر بمثابة </w:t>
      </w:r>
      <w:proofErr w:type="gramStart"/>
      <w:r w:rsidRPr="00820CB1">
        <w:rPr>
          <w:rFonts w:ascii="Sakkal Majalla" w:hAnsi="Sakkal Majalla" w:cs="Sakkal Majalla"/>
          <w:sz w:val="28"/>
          <w:szCs w:val="28"/>
          <w:rtl/>
        </w:rPr>
        <w:t>مخاطر</w:t>
      </w:r>
      <w:proofErr w:type="gramEnd"/>
      <w:r w:rsidRPr="00820CB1">
        <w:rPr>
          <w:rFonts w:ascii="Sakkal Majalla" w:hAnsi="Sakkal Majalla" w:cs="Sakkal Majalla"/>
          <w:sz w:val="28"/>
          <w:szCs w:val="28"/>
          <w:rtl/>
        </w:rPr>
        <w:t xml:space="preserve"> غير متوقعة يمكن أن تؤدي إلى مشاكل لاحقًا في المشروع. عندما تكون الشروط غير واضحة، يمكن أن تتزايد المخاطر المرتبطة بالمشروع، مما يتطلب تدخلات إضافية لتصحيح الأخطاء، مما يزيد من التكلفة والوقت. وبالتالي، فإن تحسين وضوح الكراسة يمكن أن يُساهم في تقليل المخاطر المرتبطة بتنفيذ المشروع</w:t>
      </w:r>
      <w:r w:rsidRPr="00820CB1">
        <w:rPr>
          <w:rFonts w:ascii="Sakkal Majalla" w:hAnsi="Sakkal Majalla" w:cs="Sakkal Majalla"/>
          <w:sz w:val="28"/>
          <w:szCs w:val="28"/>
        </w:rPr>
        <w:t>.</w:t>
      </w:r>
    </w:p>
    <w:p w14:paraId="0463EE20" w14:textId="77777777" w:rsidR="0075121C" w:rsidRPr="002673F5" w:rsidRDefault="0075121C" w:rsidP="00B419A3">
      <w:pPr>
        <w:rPr>
          <w:rFonts w:ascii="Sakkal Majalla" w:hAnsi="Sakkal Majalla" w:cs="Sakkal Majalla"/>
          <w:sz w:val="28"/>
          <w:szCs w:val="28"/>
        </w:rPr>
      </w:pPr>
    </w:p>
    <w:p w14:paraId="08B2F375" w14:textId="77777777" w:rsidR="0075121C" w:rsidRPr="00FB389B" w:rsidRDefault="0075121C" w:rsidP="00B419A3">
      <w:pPr>
        <w:pStyle w:val="a5"/>
        <w:numPr>
          <w:ilvl w:val="0"/>
          <w:numId w:val="57"/>
        </w:numPr>
        <w:ind w:left="714" w:hanging="357"/>
        <w:outlineLvl w:val="1"/>
        <w:rPr>
          <w:rFonts w:ascii="Sakkal Majalla" w:hAnsi="Sakkal Majalla" w:cs="Sakkal Majalla"/>
          <w:b/>
          <w:bCs/>
          <w:sz w:val="28"/>
          <w:szCs w:val="28"/>
        </w:rPr>
      </w:pPr>
      <w:bookmarkStart w:id="47" w:name="_Toc192856070"/>
      <w:bookmarkStart w:id="48" w:name="_Toc192856955"/>
      <w:r w:rsidRPr="00FB389B">
        <w:rPr>
          <w:rFonts w:ascii="Sakkal Majalla" w:hAnsi="Sakkal Majalla" w:cs="Sakkal Majalla"/>
          <w:b/>
          <w:bCs/>
          <w:sz w:val="28"/>
          <w:szCs w:val="28"/>
          <w:rtl/>
        </w:rPr>
        <w:t>نظرية العقد التعاوني</w:t>
      </w:r>
      <w:r w:rsidRPr="00FB389B">
        <w:rPr>
          <w:rFonts w:ascii="Sakkal Majalla" w:hAnsi="Sakkal Majalla" w:cs="Sakkal Majalla"/>
          <w:b/>
          <w:bCs/>
          <w:sz w:val="28"/>
          <w:szCs w:val="28"/>
        </w:rPr>
        <w:t xml:space="preserve"> (Cooperative Contract Theory)</w:t>
      </w:r>
      <w:bookmarkEnd w:id="47"/>
      <w:bookmarkEnd w:id="48"/>
    </w:p>
    <w:p w14:paraId="54327AF6" w14:textId="77777777" w:rsidR="0075121C" w:rsidRPr="002673F5" w:rsidRDefault="0075121C" w:rsidP="00B419A3">
      <w:pPr>
        <w:numPr>
          <w:ilvl w:val="0"/>
          <w:numId w:val="17"/>
        </w:numPr>
        <w:rPr>
          <w:rFonts w:ascii="Sakkal Majalla" w:hAnsi="Sakkal Majalla" w:cs="Sakkal Majalla"/>
          <w:sz w:val="28"/>
          <w:szCs w:val="28"/>
        </w:rPr>
      </w:pPr>
      <w:r w:rsidRPr="002673F5">
        <w:rPr>
          <w:rFonts w:ascii="Sakkal Majalla" w:hAnsi="Sakkal Majalla" w:cs="Sakkal Majalla"/>
          <w:b/>
          <w:bCs/>
          <w:sz w:val="28"/>
          <w:szCs w:val="28"/>
          <w:rtl/>
        </w:rPr>
        <w:t>الأساس</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ترتكز هذه النظرية على أهمية تحقيق التعاون بين الأطراف المتعاقدة (المقاول، الاستشاري، المالك) من خلال بناء علاقات تعاقدية واضحة تضمن التزام الجميع بالشروط المتفق عليها</w:t>
      </w:r>
      <w:r w:rsidRPr="002673F5">
        <w:rPr>
          <w:rFonts w:ascii="Sakkal Majalla" w:hAnsi="Sakkal Majalla" w:cs="Sakkal Majalla"/>
          <w:sz w:val="28"/>
          <w:szCs w:val="28"/>
        </w:rPr>
        <w:t>.</w:t>
      </w:r>
    </w:p>
    <w:p w14:paraId="2FA416B2" w14:textId="77777777" w:rsidR="0075121C" w:rsidRPr="00820CB1" w:rsidRDefault="0075121C" w:rsidP="00B419A3">
      <w:pPr>
        <w:numPr>
          <w:ilvl w:val="0"/>
          <w:numId w:val="17"/>
        </w:numPr>
        <w:rPr>
          <w:rFonts w:ascii="Sakkal Majalla" w:hAnsi="Sakkal Majalla" w:cs="Sakkal Majalla"/>
          <w:sz w:val="28"/>
          <w:szCs w:val="28"/>
        </w:rPr>
      </w:pPr>
      <w:r w:rsidRPr="002673F5">
        <w:rPr>
          <w:rFonts w:ascii="Sakkal Majalla" w:hAnsi="Sakkal Majalla" w:cs="Sakkal Majalla"/>
          <w:b/>
          <w:bCs/>
          <w:sz w:val="28"/>
          <w:szCs w:val="28"/>
          <w:rtl/>
        </w:rPr>
        <w:t>العلاقة بالدراسة</w:t>
      </w:r>
      <w:r w:rsidRPr="002673F5">
        <w:rPr>
          <w:rFonts w:ascii="Sakkal Majalla" w:hAnsi="Sakkal Majalla" w:cs="Sakkal Majalla"/>
          <w:sz w:val="28"/>
          <w:szCs w:val="28"/>
        </w:rPr>
        <w:t xml:space="preserve">: </w:t>
      </w:r>
      <w:r w:rsidRPr="00820CB1">
        <w:rPr>
          <w:rFonts w:ascii="Sakkal Majalla" w:hAnsi="Sakkal Majalla" w:cs="Sakkal Majalla"/>
          <w:sz w:val="28"/>
          <w:szCs w:val="28"/>
          <w:rtl/>
        </w:rPr>
        <w:t>إذا كانت كراسة الشروط والمواصفات غير واضحة، فإن ذلك يعوق التفاعل التعاوني بين الأطراف ويسبب نزاعات قانونية أو إدارية نتيجة لعدم وجود اتفاق واضح حول تنفيذ الأعمال. من خلال ضمان وضوح الشروط في الكراسة، يمكن تعزيز التعاون وتقليل التوترات بين الأطراف، مما يُساهم في سير المشروع بشكل سلس</w:t>
      </w:r>
      <w:r w:rsidRPr="00820CB1">
        <w:rPr>
          <w:rFonts w:ascii="Sakkal Majalla" w:hAnsi="Sakkal Majalla" w:cs="Sakkal Majalla"/>
          <w:sz w:val="28"/>
          <w:szCs w:val="28"/>
        </w:rPr>
        <w:t>.</w:t>
      </w:r>
    </w:p>
    <w:p w14:paraId="450770A6" w14:textId="77777777" w:rsidR="0075121C" w:rsidRPr="002673F5" w:rsidRDefault="0075121C" w:rsidP="00B419A3">
      <w:pPr>
        <w:rPr>
          <w:rFonts w:ascii="Sakkal Majalla" w:hAnsi="Sakkal Majalla" w:cs="Sakkal Majalla"/>
          <w:sz w:val="28"/>
          <w:szCs w:val="28"/>
        </w:rPr>
      </w:pPr>
    </w:p>
    <w:p w14:paraId="49795CCE" w14:textId="77777777" w:rsidR="0075121C" w:rsidRPr="00FB389B" w:rsidRDefault="0075121C" w:rsidP="00B419A3">
      <w:pPr>
        <w:pStyle w:val="a5"/>
        <w:numPr>
          <w:ilvl w:val="0"/>
          <w:numId w:val="57"/>
        </w:numPr>
        <w:ind w:left="714" w:hanging="357"/>
        <w:outlineLvl w:val="1"/>
        <w:rPr>
          <w:rFonts w:ascii="Sakkal Majalla" w:hAnsi="Sakkal Majalla" w:cs="Sakkal Majalla"/>
          <w:b/>
          <w:bCs/>
          <w:sz w:val="28"/>
          <w:szCs w:val="28"/>
        </w:rPr>
      </w:pPr>
      <w:bookmarkStart w:id="49" w:name="_Toc192856071"/>
      <w:bookmarkStart w:id="50" w:name="_Toc192856956"/>
      <w:r w:rsidRPr="00FB389B">
        <w:rPr>
          <w:rFonts w:ascii="Sakkal Majalla" w:hAnsi="Sakkal Majalla" w:cs="Sakkal Majalla"/>
          <w:b/>
          <w:bCs/>
          <w:sz w:val="28"/>
          <w:szCs w:val="28"/>
          <w:rtl/>
        </w:rPr>
        <w:t>نظرية التفاعل الاجتماعي في تنظيم العمل</w:t>
      </w:r>
      <w:r w:rsidRPr="00FB389B">
        <w:rPr>
          <w:rFonts w:ascii="Sakkal Majalla" w:hAnsi="Sakkal Majalla" w:cs="Sakkal Majalla"/>
          <w:b/>
          <w:bCs/>
          <w:sz w:val="28"/>
          <w:szCs w:val="28"/>
        </w:rPr>
        <w:t xml:space="preserve"> (Social Interaction Theory in Work Organization)</w:t>
      </w:r>
      <w:bookmarkEnd w:id="49"/>
      <w:bookmarkEnd w:id="50"/>
    </w:p>
    <w:p w14:paraId="4FEA3622" w14:textId="77777777" w:rsidR="0075121C" w:rsidRPr="00820CB1" w:rsidRDefault="0075121C" w:rsidP="00B419A3">
      <w:pPr>
        <w:numPr>
          <w:ilvl w:val="0"/>
          <w:numId w:val="18"/>
        </w:numPr>
        <w:rPr>
          <w:rFonts w:ascii="Sakkal Majalla" w:hAnsi="Sakkal Majalla" w:cs="Sakkal Majalla"/>
          <w:sz w:val="28"/>
          <w:szCs w:val="28"/>
        </w:rPr>
      </w:pPr>
      <w:r w:rsidRPr="002673F5">
        <w:rPr>
          <w:rFonts w:ascii="Sakkal Majalla" w:hAnsi="Sakkal Majalla" w:cs="Sakkal Majalla"/>
          <w:b/>
          <w:bCs/>
          <w:sz w:val="28"/>
          <w:szCs w:val="28"/>
          <w:rtl/>
        </w:rPr>
        <w:t>الأساس</w:t>
      </w:r>
      <w:r w:rsidRPr="002673F5">
        <w:rPr>
          <w:rFonts w:ascii="Sakkal Majalla" w:hAnsi="Sakkal Majalla" w:cs="Sakkal Majalla"/>
          <w:sz w:val="28"/>
          <w:szCs w:val="28"/>
        </w:rPr>
        <w:t xml:space="preserve">: </w:t>
      </w:r>
      <w:r w:rsidRPr="00820CB1">
        <w:rPr>
          <w:rFonts w:ascii="Sakkal Majalla" w:hAnsi="Sakkal Majalla" w:cs="Sakkal Majalla"/>
          <w:sz w:val="28"/>
          <w:szCs w:val="28"/>
          <w:rtl/>
        </w:rPr>
        <w:t>هذه النظرية تتناول كيفية تأثير التفاعل بين الأفراد داخل الفرق متعددة التخصصات على سير العمل، ويؤكد على أهمية التواصل الواضح لتجنب الصراعات وتسهيل التنسيق بين الأعضاء المختلفين في الفريق</w:t>
      </w:r>
      <w:r w:rsidRPr="00820CB1">
        <w:rPr>
          <w:rFonts w:ascii="Sakkal Majalla" w:hAnsi="Sakkal Majalla" w:cs="Sakkal Majalla"/>
          <w:sz w:val="28"/>
          <w:szCs w:val="28"/>
        </w:rPr>
        <w:t>.</w:t>
      </w:r>
    </w:p>
    <w:p w14:paraId="672B9462" w14:textId="4E437E35" w:rsidR="0075121C" w:rsidRPr="00820CB1" w:rsidRDefault="0075121C" w:rsidP="00B419A3">
      <w:pPr>
        <w:numPr>
          <w:ilvl w:val="0"/>
          <w:numId w:val="18"/>
        </w:numPr>
        <w:rPr>
          <w:rFonts w:ascii="Sakkal Majalla" w:hAnsi="Sakkal Majalla" w:cs="Sakkal Majalla"/>
          <w:sz w:val="28"/>
          <w:szCs w:val="28"/>
        </w:rPr>
      </w:pPr>
      <w:r w:rsidRPr="002673F5">
        <w:rPr>
          <w:rFonts w:ascii="Sakkal Majalla" w:hAnsi="Sakkal Majalla" w:cs="Sakkal Majalla"/>
          <w:b/>
          <w:bCs/>
          <w:sz w:val="28"/>
          <w:szCs w:val="28"/>
          <w:rtl/>
        </w:rPr>
        <w:t>العلاقة بالدراسة</w:t>
      </w:r>
      <w:r w:rsidRPr="002673F5">
        <w:rPr>
          <w:rFonts w:ascii="Sakkal Majalla" w:hAnsi="Sakkal Majalla" w:cs="Sakkal Majalla"/>
          <w:sz w:val="28"/>
          <w:szCs w:val="28"/>
        </w:rPr>
        <w:t xml:space="preserve">: </w:t>
      </w:r>
      <w:r w:rsidRPr="00820CB1">
        <w:rPr>
          <w:rFonts w:ascii="Sakkal Majalla" w:hAnsi="Sakkal Majalla" w:cs="Sakkal Majalla"/>
          <w:sz w:val="28"/>
          <w:szCs w:val="28"/>
          <w:rtl/>
        </w:rPr>
        <w:t xml:space="preserve">في المشاريع الهندسية، حيث يشارك العديد من الأطراف المختلفة (المقاول، المهندسون، الاستشاريون، والمالكون)، فإن التواصل الفعّال </w:t>
      </w:r>
      <w:r w:rsidR="00AE2C9A" w:rsidRPr="00820CB1">
        <w:rPr>
          <w:rFonts w:ascii="Sakkal Majalla" w:hAnsi="Sakkal Majalla" w:cs="Sakkal Majalla" w:hint="cs"/>
          <w:sz w:val="28"/>
          <w:szCs w:val="28"/>
          <w:rtl/>
        </w:rPr>
        <w:t>والوضوح</w:t>
      </w:r>
      <w:r w:rsidRPr="00820CB1">
        <w:rPr>
          <w:rFonts w:ascii="Sakkal Majalla" w:hAnsi="Sakkal Majalla" w:cs="Sakkal Majalla"/>
          <w:sz w:val="28"/>
          <w:szCs w:val="28"/>
          <w:rtl/>
        </w:rPr>
        <w:t xml:space="preserve"> في الوثائق يعد أساسًا لنجاح المشروع. إن غموض كراسة الشروط يؤدي إلى تعقيد التفاعل بين الفرق ويؤثر سلبًا على التنسيق </w:t>
      </w:r>
      <w:r w:rsidR="00AE2C9A" w:rsidRPr="00820CB1">
        <w:rPr>
          <w:rFonts w:ascii="Sakkal Majalla" w:hAnsi="Sakkal Majalla" w:cs="Sakkal Majalla" w:hint="cs"/>
          <w:sz w:val="28"/>
          <w:szCs w:val="28"/>
          <w:rtl/>
        </w:rPr>
        <w:t>والتعاون</w:t>
      </w:r>
      <w:r w:rsidRPr="00820CB1">
        <w:rPr>
          <w:rFonts w:ascii="Sakkal Majalla" w:hAnsi="Sakkal Majalla" w:cs="Sakkal Majalla"/>
          <w:sz w:val="28"/>
          <w:szCs w:val="28"/>
          <w:rtl/>
        </w:rPr>
        <w:t>، وبالتالي يؤثر على سير المشروع ككل</w:t>
      </w:r>
      <w:r w:rsidRPr="00820CB1">
        <w:rPr>
          <w:rFonts w:ascii="Sakkal Majalla" w:hAnsi="Sakkal Majalla" w:cs="Sakkal Majalla"/>
          <w:sz w:val="28"/>
          <w:szCs w:val="28"/>
        </w:rPr>
        <w:t>.</w:t>
      </w:r>
    </w:p>
    <w:p w14:paraId="0FA5820F" w14:textId="77777777" w:rsidR="00C46A84" w:rsidRDefault="00C46A84" w:rsidP="00B419A3">
      <w:pPr>
        <w:rPr>
          <w:rFonts w:ascii="Sakkal Majalla" w:hAnsi="Sakkal Majalla" w:cs="Sakkal Majalla"/>
          <w:sz w:val="28"/>
          <w:szCs w:val="28"/>
          <w:rtl/>
        </w:rPr>
      </w:pPr>
    </w:p>
    <w:p w14:paraId="13283EDD" w14:textId="77777777" w:rsidR="00637B77" w:rsidRDefault="00637B77" w:rsidP="00B419A3">
      <w:pPr>
        <w:rPr>
          <w:rFonts w:ascii="Sakkal Majalla" w:hAnsi="Sakkal Majalla" w:cs="Sakkal Majalla"/>
          <w:sz w:val="28"/>
          <w:szCs w:val="28"/>
          <w:rtl/>
        </w:rPr>
      </w:pPr>
    </w:p>
    <w:p w14:paraId="3F83AFB0" w14:textId="77777777" w:rsidR="00637B77" w:rsidRPr="002673F5" w:rsidRDefault="00637B77" w:rsidP="00B419A3">
      <w:pPr>
        <w:rPr>
          <w:rFonts w:ascii="Sakkal Majalla" w:hAnsi="Sakkal Majalla" w:cs="Sakkal Majalla"/>
          <w:sz w:val="28"/>
          <w:szCs w:val="28"/>
        </w:rPr>
      </w:pPr>
    </w:p>
    <w:p w14:paraId="29731A3A" w14:textId="77777777" w:rsidR="0075121C" w:rsidRPr="00FB389B" w:rsidRDefault="0075121C" w:rsidP="00B419A3">
      <w:pPr>
        <w:pStyle w:val="a5"/>
        <w:numPr>
          <w:ilvl w:val="0"/>
          <w:numId w:val="57"/>
        </w:numPr>
        <w:ind w:left="714" w:hanging="357"/>
        <w:outlineLvl w:val="1"/>
        <w:rPr>
          <w:rFonts w:ascii="Sakkal Majalla" w:hAnsi="Sakkal Majalla" w:cs="Sakkal Majalla"/>
          <w:b/>
          <w:bCs/>
          <w:sz w:val="28"/>
          <w:szCs w:val="28"/>
        </w:rPr>
      </w:pPr>
      <w:bookmarkStart w:id="51" w:name="_Toc192856072"/>
      <w:bookmarkStart w:id="52" w:name="_Toc192856957"/>
      <w:r w:rsidRPr="00FB389B">
        <w:rPr>
          <w:rFonts w:ascii="Sakkal Majalla" w:hAnsi="Sakkal Majalla" w:cs="Sakkal Majalla"/>
          <w:b/>
          <w:bCs/>
          <w:sz w:val="28"/>
          <w:szCs w:val="28"/>
          <w:rtl/>
        </w:rPr>
        <w:lastRenderedPageBreak/>
        <w:t>نظرية الجودة الشاملة</w:t>
      </w:r>
      <w:r w:rsidRPr="00FB389B">
        <w:rPr>
          <w:rFonts w:ascii="Sakkal Majalla" w:hAnsi="Sakkal Majalla" w:cs="Sakkal Majalla"/>
          <w:b/>
          <w:bCs/>
          <w:sz w:val="28"/>
          <w:szCs w:val="28"/>
        </w:rPr>
        <w:t xml:space="preserve"> (Total Quality Management - TQM)</w:t>
      </w:r>
      <w:bookmarkEnd w:id="51"/>
      <w:bookmarkEnd w:id="52"/>
    </w:p>
    <w:p w14:paraId="3FC1DFEA" w14:textId="77777777" w:rsidR="0075121C" w:rsidRPr="002673F5" w:rsidRDefault="0075121C" w:rsidP="00B419A3">
      <w:pPr>
        <w:numPr>
          <w:ilvl w:val="0"/>
          <w:numId w:val="19"/>
        </w:numPr>
        <w:rPr>
          <w:rFonts w:ascii="Sakkal Majalla" w:hAnsi="Sakkal Majalla" w:cs="Sakkal Majalla"/>
          <w:sz w:val="28"/>
          <w:szCs w:val="28"/>
        </w:rPr>
      </w:pPr>
      <w:r w:rsidRPr="002673F5">
        <w:rPr>
          <w:rFonts w:ascii="Sakkal Majalla" w:hAnsi="Sakkal Majalla" w:cs="Sakkal Majalla"/>
          <w:b/>
          <w:bCs/>
          <w:sz w:val="28"/>
          <w:szCs w:val="28"/>
          <w:rtl/>
        </w:rPr>
        <w:t>الأساس</w:t>
      </w:r>
      <w:r w:rsidRPr="002673F5">
        <w:rPr>
          <w:rFonts w:ascii="Sakkal Majalla" w:hAnsi="Sakkal Majalla" w:cs="Sakkal Majalla"/>
          <w:sz w:val="28"/>
          <w:szCs w:val="28"/>
        </w:rPr>
        <w:t xml:space="preserve">: </w:t>
      </w:r>
      <w:r w:rsidRPr="00820CB1">
        <w:rPr>
          <w:rFonts w:ascii="Sakkal Majalla" w:hAnsi="Sakkal Majalla" w:cs="Sakkal Majalla"/>
          <w:sz w:val="28"/>
          <w:szCs w:val="28"/>
          <w:rtl/>
        </w:rPr>
        <w:t>تهدف هذه النظرية إلى تحسين جميع جوانب الأداء في المشروع لضمان جودة العمل في جميع المراحل، ابتداءً من التخطيط وحتى التسليم. تركز على التوثيق الجيد والإجراءات الواضحة لضمان التزام الجميع بمعايير الجودة</w:t>
      </w:r>
      <w:r w:rsidRPr="002673F5">
        <w:rPr>
          <w:rFonts w:ascii="Sakkal Majalla" w:hAnsi="Sakkal Majalla" w:cs="Sakkal Majalla"/>
          <w:sz w:val="28"/>
          <w:szCs w:val="28"/>
        </w:rPr>
        <w:t>.</w:t>
      </w:r>
    </w:p>
    <w:p w14:paraId="0BB7DA5E" w14:textId="77777777" w:rsidR="0075121C" w:rsidRPr="00820CB1" w:rsidRDefault="0075121C" w:rsidP="00B419A3">
      <w:pPr>
        <w:numPr>
          <w:ilvl w:val="0"/>
          <w:numId w:val="19"/>
        </w:numPr>
        <w:rPr>
          <w:rFonts w:ascii="Sakkal Majalla" w:hAnsi="Sakkal Majalla" w:cs="Sakkal Majalla"/>
          <w:sz w:val="28"/>
          <w:szCs w:val="28"/>
        </w:rPr>
      </w:pPr>
      <w:r w:rsidRPr="002673F5">
        <w:rPr>
          <w:rFonts w:ascii="Sakkal Majalla" w:hAnsi="Sakkal Majalla" w:cs="Sakkal Majalla"/>
          <w:b/>
          <w:bCs/>
          <w:sz w:val="28"/>
          <w:szCs w:val="28"/>
          <w:rtl/>
        </w:rPr>
        <w:t>العلاقة بالدراسة</w:t>
      </w:r>
      <w:r w:rsidRPr="002673F5">
        <w:rPr>
          <w:rFonts w:ascii="Sakkal Majalla" w:hAnsi="Sakkal Majalla" w:cs="Sakkal Majalla"/>
          <w:sz w:val="28"/>
          <w:szCs w:val="28"/>
        </w:rPr>
        <w:t xml:space="preserve">: </w:t>
      </w:r>
      <w:r w:rsidRPr="00820CB1">
        <w:rPr>
          <w:rFonts w:ascii="Sakkal Majalla" w:hAnsi="Sakkal Majalla" w:cs="Sakkal Majalla"/>
          <w:sz w:val="28"/>
          <w:szCs w:val="28"/>
          <w:rtl/>
        </w:rPr>
        <w:t>إذا كانت كراسة الشروط غير واضحة، فإن ذلك قد يؤدي إلى تنفيذ غير مطابق للمعايير المحددة، مما يقلل من الجودة النهائية للمشروع. من خلال تحسين وضوح كراسة الشروط والمواصفات، يتم ضمان التزام جميع الأطراف بمعايير الجودة، وبالتالي تحسين جودة المشروع النهائي</w:t>
      </w:r>
      <w:r w:rsidRPr="00820CB1">
        <w:rPr>
          <w:rFonts w:ascii="Sakkal Majalla" w:hAnsi="Sakkal Majalla" w:cs="Sakkal Majalla"/>
          <w:sz w:val="28"/>
          <w:szCs w:val="28"/>
        </w:rPr>
        <w:t>.</w:t>
      </w:r>
    </w:p>
    <w:p w14:paraId="27411121" w14:textId="77777777" w:rsidR="0075121C" w:rsidRPr="002673F5" w:rsidRDefault="0075121C" w:rsidP="00B419A3">
      <w:pPr>
        <w:rPr>
          <w:rFonts w:ascii="Sakkal Majalla" w:hAnsi="Sakkal Majalla" w:cs="Sakkal Majalla"/>
          <w:sz w:val="28"/>
          <w:szCs w:val="28"/>
        </w:rPr>
      </w:pPr>
    </w:p>
    <w:p w14:paraId="063AF5AF" w14:textId="77777777" w:rsidR="0075121C" w:rsidRPr="00FB389B" w:rsidRDefault="0075121C" w:rsidP="00B419A3">
      <w:pPr>
        <w:pStyle w:val="a5"/>
        <w:numPr>
          <w:ilvl w:val="0"/>
          <w:numId w:val="57"/>
        </w:numPr>
        <w:ind w:left="714" w:hanging="357"/>
        <w:outlineLvl w:val="1"/>
        <w:rPr>
          <w:rFonts w:ascii="Sakkal Majalla" w:hAnsi="Sakkal Majalla" w:cs="Sakkal Majalla"/>
          <w:b/>
          <w:bCs/>
          <w:sz w:val="28"/>
          <w:szCs w:val="28"/>
        </w:rPr>
      </w:pPr>
      <w:bookmarkStart w:id="53" w:name="_Toc192856073"/>
      <w:bookmarkStart w:id="54" w:name="_Toc192856958"/>
      <w:r w:rsidRPr="00FB389B">
        <w:rPr>
          <w:rFonts w:ascii="Sakkal Majalla" w:hAnsi="Sakkal Majalla" w:cs="Sakkal Majalla"/>
          <w:b/>
          <w:bCs/>
          <w:sz w:val="28"/>
          <w:szCs w:val="28"/>
          <w:rtl/>
        </w:rPr>
        <w:t>نظرية التعلم التنظيمي</w:t>
      </w:r>
      <w:r w:rsidRPr="00FB389B">
        <w:rPr>
          <w:rFonts w:ascii="Sakkal Majalla" w:hAnsi="Sakkal Majalla" w:cs="Sakkal Majalla"/>
          <w:b/>
          <w:bCs/>
          <w:sz w:val="28"/>
          <w:szCs w:val="28"/>
        </w:rPr>
        <w:t xml:space="preserve"> (Organizational Learning Theory)</w:t>
      </w:r>
      <w:bookmarkEnd w:id="53"/>
      <w:bookmarkEnd w:id="54"/>
    </w:p>
    <w:p w14:paraId="1EEFF41F" w14:textId="77777777" w:rsidR="0075121C" w:rsidRPr="002673F5" w:rsidRDefault="0075121C" w:rsidP="00B419A3">
      <w:pPr>
        <w:numPr>
          <w:ilvl w:val="0"/>
          <w:numId w:val="20"/>
        </w:numPr>
        <w:rPr>
          <w:rFonts w:ascii="Sakkal Majalla" w:hAnsi="Sakkal Majalla" w:cs="Sakkal Majalla"/>
          <w:sz w:val="28"/>
          <w:szCs w:val="28"/>
        </w:rPr>
      </w:pPr>
      <w:r w:rsidRPr="002673F5">
        <w:rPr>
          <w:rFonts w:ascii="Sakkal Majalla" w:hAnsi="Sakkal Majalla" w:cs="Sakkal Majalla"/>
          <w:b/>
          <w:bCs/>
          <w:sz w:val="28"/>
          <w:szCs w:val="28"/>
          <w:rtl/>
        </w:rPr>
        <w:t>الأساس</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تتعامل هذه النظرية مع كيفية تعلم المنظمات من تجاربها السابقة واستخدام هذه المعرفة لتحسين أدائها في المستقبل. في سياق المشاريع الهندسية، يتمثل هذا في تعلم المنظمات من المشاريع السابقة التي واجهت مشكلات بسبب غموض كراسات الشروط والمواصفات</w:t>
      </w:r>
      <w:r w:rsidRPr="002673F5">
        <w:rPr>
          <w:rFonts w:ascii="Sakkal Majalla" w:hAnsi="Sakkal Majalla" w:cs="Sakkal Majalla"/>
          <w:sz w:val="28"/>
          <w:szCs w:val="28"/>
        </w:rPr>
        <w:t>.</w:t>
      </w:r>
    </w:p>
    <w:p w14:paraId="76750FEB" w14:textId="77777777" w:rsidR="0075121C" w:rsidRPr="00820CB1" w:rsidRDefault="0075121C" w:rsidP="00B419A3">
      <w:pPr>
        <w:numPr>
          <w:ilvl w:val="0"/>
          <w:numId w:val="20"/>
        </w:numPr>
        <w:rPr>
          <w:rFonts w:ascii="Sakkal Majalla" w:hAnsi="Sakkal Majalla" w:cs="Sakkal Majalla"/>
          <w:sz w:val="28"/>
          <w:szCs w:val="28"/>
        </w:rPr>
      </w:pPr>
      <w:r w:rsidRPr="002673F5">
        <w:rPr>
          <w:rFonts w:ascii="Sakkal Majalla" w:hAnsi="Sakkal Majalla" w:cs="Sakkal Majalla"/>
          <w:b/>
          <w:bCs/>
          <w:sz w:val="28"/>
          <w:szCs w:val="28"/>
          <w:rtl/>
        </w:rPr>
        <w:t>العلاقة بالدراسة</w:t>
      </w:r>
      <w:r w:rsidRPr="002673F5">
        <w:rPr>
          <w:rFonts w:ascii="Sakkal Majalla" w:hAnsi="Sakkal Majalla" w:cs="Sakkal Majalla"/>
          <w:sz w:val="28"/>
          <w:szCs w:val="28"/>
        </w:rPr>
        <w:t xml:space="preserve">: </w:t>
      </w:r>
      <w:r w:rsidRPr="00820CB1">
        <w:rPr>
          <w:rFonts w:ascii="Sakkal Majalla" w:hAnsi="Sakkal Majalla" w:cs="Sakkal Majalla"/>
          <w:sz w:val="28"/>
          <w:szCs w:val="28"/>
          <w:rtl/>
        </w:rPr>
        <w:t>من خلال دروس مستفادة من المشاريع السابقة، يمكن للمنظمات الهندسية أن تتبنى ممارسات أفضل في كتابة كراسات الشروط والمواصفات، وبالتالي تقليل الغموض وتحسين فعالية تنفيذ المشاريع المستقبلية</w:t>
      </w:r>
      <w:r w:rsidRPr="00820CB1">
        <w:rPr>
          <w:rFonts w:ascii="Sakkal Majalla" w:hAnsi="Sakkal Majalla" w:cs="Sakkal Majalla"/>
          <w:sz w:val="28"/>
          <w:szCs w:val="28"/>
        </w:rPr>
        <w:t>.</w:t>
      </w:r>
    </w:p>
    <w:p w14:paraId="03F08F3B" w14:textId="77777777" w:rsidR="0075121C" w:rsidRPr="002673F5" w:rsidRDefault="0075121C" w:rsidP="00B419A3">
      <w:pPr>
        <w:rPr>
          <w:rFonts w:ascii="Sakkal Majalla" w:hAnsi="Sakkal Majalla" w:cs="Sakkal Majalla"/>
          <w:sz w:val="28"/>
          <w:szCs w:val="28"/>
        </w:rPr>
      </w:pPr>
    </w:p>
    <w:p w14:paraId="3EB36A6E" w14:textId="77777777" w:rsidR="0075121C" w:rsidRPr="002673F5" w:rsidRDefault="0075121C" w:rsidP="00B419A3">
      <w:pPr>
        <w:rPr>
          <w:rFonts w:ascii="Sakkal Majalla" w:hAnsi="Sakkal Majalla" w:cs="Sakkal Majalla"/>
          <w:b/>
          <w:bCs/>
          <w:sz w:val="28"/>
          <w:szCs w:val="28"/>
        </w:rPr>
      </w:pPr>
      <w:r w:rsidRPr="002673F5">
        <w:rPr>
          <w:rFonts w:ascii="Sakkal Majalla" w:hAnsi="Sakkal Majalla" w:cs="Sakkal Majalla"/>
          <w:b/>
          <w:bCs/>
          <w:sz w:val="28"/>
          <w:szCs w:val="28"/>
          <w:rtl/>
        </w:rPr>
        <w:t>خلاصة المنطلقات النظرية</w:t>
      </w:r>
      <w:r w:rsidRPr="002673F5">
        <w:rPr>
          <w:rFonts w:ascii="Sakkal Majalla" w:hAnsi="Sakkal Majalla" w:cs="Sakkal Majalla"/>
          <w:b/>
          <w:bCs/>
          <w:sz w:val="28"/>
          <w:szCs w:val="28"/>
        </w:rPr>
        <w:t>:</w:t>
      </w:r>
    </w:p>
    <w:p w14:paraId="0406C6F2" w14:textId="77777777" w:rsidR="0075121C" w:rsidRDefault="0075121C" w:rsidP="00B419A3">
      <w:pPr>
        <w:rPr>
          <w:rFonts w:ascii="Sakkal Majalla" w:hAnsi="Sakkal Majalla" w:cs="Sakkal Majalla"/>
          <w:sz w:val="28"/>
          <w:szCs w:val="28"/>
          <w:rtl/>
        </w:rPr>
      </w:pPr>
      <w:r w:rsidRPr="002673F5">
        <w:rPr>
          <w:rFonts w:ascii="Sakkal Majalla" w:hAnsi="Sakkal Majalla" w:cs="Sakkal Majalla"/>
          <w:sz w:val="28"/>
          <w:szCs w:val="28"/>
          <w:rtl/>
        </w:rPr>
        <w:t>من خلال هذه المنطلقات النظرية، يمكن أن نستنتج أن عدم وضوح كراسة الشروط والمواصفات يمكن أن يؤثر بشكل كبير على إدارة المشاريع من جميع الجوانب: الزمنية، المالية، القانونية، والجودة. تحسين وضوح هذه الوثائق يساهم في تقليل المخاطر، تحسين التعاون بين الأطراف، وضمان تحقيق جودة عالية في المشروع. وبذلك، توفر هذه النظريات الأساس لفهم العلاقة بين غموض كراسة الشروط والمواصفات وسير العمل في المشاريع الهندسية، وتؤكد على أهمية تحسين هذه الكراسات لتحقيق أفضل النتائج في تنفيذ المشاريع الهندسية</w:t>
      </w:r>
      <w:r w:rsidRPr="002673F5">
        <w:rPr>
          <w:rFonts w:ascii="Sakkal Majalla" w:hAnsi="Sakkal Majalla" w:cs="Sakkal Majalla"/>
          <w:sz w:val="28"/>
          <w:szCs w:val="28"/>
        </w:rPr>
        <w:t>.</w:t>
      </w:r>
    </w:p>
    <w:p w14:paraId="2510CA7F" w14:textId="77777777" w:rsidR="00C46A84" w:rsidRPr="002673F5" w:rsidRDefault="00C46A84" w:rsidP="00B419A3">
      <w:pPr>
        <w:rPr>
          <w:rFonts w:ascii="Sakkal Majalla" w:hAnsi="Sakkal Majalla" w:cs="Sakkal Majalla"/>
          <w:sz w:val="28"/>
          <w:szCs w:val="28"/>
        </w:rPr>
      </w:pPr>
    </w:p>
    <w:p w14:paraId="130AE23F" w14:textId="77777777" w:rsidR="0075121C" w:rsidRDefault="0075121C" w:rsidP="00B419A3">
      <w:pPr>
        <w:rPr>
          <w:rFonts w:ascii="Sakkal Majalla" w:hAnsi="Sakkal Majalla" w:cs="Sakkal Majalla"/>
          <w:sz w:val="28"/>
          <w:szCs w:val="28"/>
          <w:rtl/>
        </w:rPr>
      </w:pPr>
    </w:p>
    <w:p w14:paraId="217068E3" w14:textId="77777777" w:rsidR="00637B77" w:rsidRDefault="00637B77" w:rsidP="00B419A3">
      <w:pPr>
        <w:rPr>
          <w:rFonts w:ascii="Sakkal Majalla" w:hAnsi="Sakkal Majalla" w:cs="Sakkal Majalla"/>
          <w:sz w:val="28"/>
          <w:szCs w:val="28"/>
          <w:rtl/>
        </w:rPr>
      </w:pPr>
    </w:p>
    <w:p w14:paraId="0A1D7A14" w14:textId="77777777" w:rsidR="00637B77" w:rsidRDefault="00637B77" w:rsidP="00B419A3">
      <w:pPr>
        <w:rPr>
          <w:rFonts w:ascii="Sakkal Majalla" w:hAnsi="Sakkal Majalla" w:cs="Sakkal Majalla"/>
          <w:sz w:val="28"/>
          <w:szCs w:val="28"/>
          <w:rtl/>
        </w:rPr>
      </w:pPr>
    </w:p>
    <w:p w14:paraId="7DED254A" w14:textId="77777777" w:rsidR="00637B77" w:rsidRPr="00FB389B" w:rsidRDefault="00637B77" w:rsidP="00B419A3">
      <w:pPr>
        <w:rPr>
          <w:rFonts w:ascii="Sakkal Majalla" w:hAnsi="Sakkal Majalla" w:cs="Sakkal Majalla"/>
          <w:sz w:val="28"/>
          <w:szCs w:val="28"/>
          <w:rtl/>
        </w:rPr>
      </w:pPr>
    </w:p>
    <w:p w14:paraId="59AE31CA" w14:textId="77777777" w:rsidR="00387C6B" w:rsidRPr="00D22171" w:rsidRDefault="00387C6B" w:rsidP="00B419A3">
      <w:pPr>
        <w:rPr>
          <w:rFonts w:ascii="Sakkal Majalla" w:hAnsi="Sakkal Majalla" w:cs="Sakkal Majalla"/>
          <w:sz w:val="28"/>
          <w:szCs w:val="28"/>
          <w:u w:val="single"/>
          <w:rtl/>
        </w:rPr>
      </w:pPr>
    </w:p>
    <w:p w14:paraId="76D397BE" w14:textId="64107A6B" w:rsidR="00D22171" w:rsidRPr="00820CB1" w:rsidRDefault="00D22171" w:rsidP="00B419A3">
      <w:pPr>
        <w:outlineLvl w:val="0"/>
        <w:rPr>
          <w:rFonts w:ascii="Sakkal Majalla" w:hAnsi="Sakkal Majalla" w:cs="Sakkal Majalla"/>
          <w:b/>
          <w:bCs/>
          <w:sz w:val="28"/>
          <w:szCs w:val="28"/>
          <w:u w:val="single"/>
          <w:rtl/>
        </w:rPr>
      </w:pPr>
      <w:bookmarkStart w:id="55" w:name="_Toc192856074"/>
      <w:bookmarkStart w:id="56" w:name="_Toc192856959"/>
      <w:r w:rsidRPr="00820CB1">
        <w:rPr>
          <w:rFonts w:ascii="Sakkal Majalla" w:hAnsi="Sakkal Majalla" w:cs="Sakkal Majalla"/>
          <w:b/>
          <w:bCs/>
          <w:sz w:val="28"/>
          <w:szCs w:val="28"/>
          <w:u w:val="single"/>
          <w:rtl/>
        </w:rPr>
        <w:t>الدراسات السابقة</w:t>
      </w:r>
      <w:r w:rsidR="00A74F76" w:rsidRPr="00820CB1">
        <w:rPr>
          <w:rFonts w:ascii="Sakkal Majalla" w:hAnsi="Sakkal Majalla" w:cs="Sakkal Majalla" w:hint="cs"/>
          <w:b/>
          <w:bCs/>
          <w:sz w:val="28"/>
          <w:szCs w:val="28"/>
          <w:u w:val="single"/>
          <w:rtl/>
        </w:rPr>
        <w:t>:</w:t>
      </w:r>
      <w:bookmarkEnd w:id="55"/>
      <w:bookmarkEnd w:id="56"/>
    </w:p>
    <w:p w14:paraId="7E6E8E09" w14:textId="77777777" w:rsidR="002673F5" w:rsidRPr="002673F5" w:rsidRDefault="002673F5" w:rsidP="00B419A3">
      <w:pPr>
        <w:rPr>
          <w:rFonts w:ascii="Sakkal Majalla" w:hAnsi="Sakkal Majalla" w:cs="Sakkal Majalla"/>
          <w:sz w:val="28"/>
          <w:szCs w:val="28"/>
        </w:rPr>
      </w:pPr>
      <w:r w:rsidRPr="002673F5">
        <w:rPr>
          <w:rFonts w:ascii="Sakkal Majalla" w:hAnsi="Sakkal Majalla" w:cs="Sakkal Majalla"/>
          <w:sz w:val="28"/>
          <w:szCs w:val="28"/>
          <w:rtl/>
        </w:rPr>
        <w:t>في هذا الجزء من الدراسة، يتم استعراض بعض الدراسات السابقة ذات الصلة بالمشكلة المطروحة، والتي تتعلق بكراسات الشروط والمواصفات، وتحديد تأثيراتها على سير العمل في المشاريع الهندسية. من خلال هذه الدراسات، يمكن فهم كيفية التعامل مع مشكلة غموض كراسة الشروط، وكذلك الحلول والتوجهات التي قد تكون مفيدة في السياق المحلي والعالمي</w:t>
      </w:r>
      <w:r w:rsidRPr="002673F5">
        <w:rPr>
          <w:rFonts w:ascii="Sakkal Majalla" w:hAnsi="Sakkal Majalla" w:cs="Sakkal Majalla"/>
          <w:sz w:val="28"/>
          <w:szCs w:val="28"/>
        </w:rPr>
        <w:t>.</w:t>
      </w:r>
    </w:p>
    <w:p w14:paraId="724BE2F5" w14:textId="00797C40" w:rsidR="002673F5" w:rsidRPr="00FB389B" w:rsidRDefault="002673F5" w:rsidP="00B419A3">
      <w:pPr>
        <w:pStyle w:val="a5"/>
        <w:numPr>
          <w:ilvl w:val="0"/>
          <w:numId w:val="56"/>
        </w:numPr>
        <w:ind w:left="714" w:hanging="357"/>
        <w:outlineLvl w:val="1"/>
        <w:rPr>
          <w:rFonts w:ascii="Sakkal Majalla" w:hAnsi="Sakkal Majalla" w:cs="Sakkal Majalla"/>
          <w:b/>
          <w:bCs/>
          <w:sz w:val="28"/>
          <w:szCs w:val="28"/>
        </w:rPr>
      </w:pPr>
      <w:bookmarkStart w:id="57" w:name="_Toc192856075"/>
      <w:bookmarkStart w:id="58" w:name="_Toc192856960"/>
      <w:r w:rsidRPr="00FB389B">
        <w:rPr>
          <w:rFonts w:ascii="Sakkal Majalla" w:hAnsi="Sakkal Majalla" w:cs="Sakkal Majalla"/>
          <w:b/>
          <w:bCs/>
          <w:sz w:val="28"/>
          <w:szCs w:val="28"/>
          <w:rtl/>
        </w:rPr>
        <w:t>دراسة محمد علي السليماني</w:t>
      </w:r>
      <w:r w:rsidRPr="00FB389B">
        <w:rPr>
          <w:rFonts w:ascii="Sakkal Majalla" w:hAnsi="Sakkal Majalla" w:cs="Sakkal Majalla"/>
          <w:b/>
          <w:bCs/>
          <w:sz w:val="28"/>
          <w:szCs w:val="28"/>
        </w:rPr>
        <w:t xml:space="preserve"> (2021):</w:t>
      </w:r>
      <w:bookmarkEnd w:id="57"/>
      <w:bookmarkEnd w:id="58"/>
    </w:p>
    <w:p w14:paraId="644EBC39" w14:textId="77777777" w:rsidR="002673F5" w:rsidRPr="002673F5" w:rsidRDefault="002673F5" w:rsidP="00B419A3">
      <w:pPr>
        <w:rPr>
          <w:rFonts w:ascii="Sakkal Majalla" w:hAnsi="Sakkal Majalla" w:cs="Sakkal Majalla"/>
          <w:sz w:val="28"/>
          <w:szCs w:val="28"/>
        </w:rPr>
      </w:pPr>
      <w:r w:rsidRPr="002673F5">
        <w:rPr>
          <w:rFonts w:ascii="Sakkal Majalla" w:hAnsi="Sakkal Majalla" w:cs="Sakkal Majalla"/>
          <w:b/>
          <w:bCs/>
          <w:sz w:val="28"/>
          <w:szCs w:val="28"/>
          <w:rtl/>
        </w:rPr>
        <w:t>عنوان الدراسة</w:t>
      </w:r>
      <w:r w:rsidRPr="002673F5">
        <w:rPr>
          <w:rFonts w:ascii="Sakkal Majalla" w:hAnsi="Sakkal Majalla" w:cs="Sakkal Majalla"/>
          <w:b/>
          <w:bCs/>
          <w:sz w:val="28"/>
          <w:szCs w:val="28"/>
        </w:rPr>
        <w:t>:</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تأثير غموض كراسة الشروط والمواصفات على إدارة المشاريع الهندسية</w:t>
      </w:r>
      <w:r w:rsidRPr="002673F5">
        <w:rPr>
          <w:rFonts w:ascii="Sakkal Majalla" w:hAnsi="Sakkal Majalla" w:cs="Sakkal Majalla"/>
          <w:sz w:val="28"/>
          <w:szCs w:val="28"/>
        </w:rPr>
        <w:t>"</w:t>
      </w:r>
    </w:p>
    <w:p w14:paraId="3B97D436" w14:textId="77777777" w:rsidR="002673F5" w:rsidRPr="002673F5" w:rsidRDefault="002673F5" w:rsidP="00B419A3">
      <w:pPr>
        <w:numPr>
          <w:ilvl w:val="0"/>
          <w:numId w:val="7"/>
        </w:numPr>
        <w:rPr>
          <w:rFonts w:ascii="Sakkal Majalla" w:hAnsi="Sakkal Majalla" w:cs="Sakkal Majalla"/>
          <w:sz w:val="28"/>
          <w:szCs w:val="28"/>
        </w:rPr>
      </w:pPr>
      <w:r w:rsidRPr="002673F5">
        <w:rPr>
          <w:rFonts w:ascii="Sakkal Majalla" w:hAnsi="Sakkal Majalla" w:cs="Sakkal Majalla"/>
          <w:b/>
          <w:bCs/>
          <w:sz w:val="28"/>
          <w:szCs w:val="28"/>
          <w:rtl/>
        </w:rPr>
        <w:t>الموضوع</w:t>
      </w:r>
      <w:r w:rsidRPr="002673F5">
        <w:rPr>
          <w:rFonts w:ascii="Sakkal Majalla" w:hAnsi="Sakkal Majalla" w:cs="Sakkal Majalla"/>
          <w:b/>
          <w:bCs/>
          <w:sz w:val="28"/>
          <w:szCs w:val="28"/>
        </w:rPr>
        <w:t>:</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ناقشت الدراسة تأثير عدم وضوح كراسة الشروط والمواصفات في المشاريع الهندسية على المدى الزمني والتكاليف. وجدت الدراسة أن غموض المواصفات يزيد من احتمالية حدوث تأخيرات في تنفيذ المشاريع وزيادة التكاليف بسبب الحاجة إلى تعديلات مستمرة على التصاميم أو إعادة تنفيذ الأعمال</w:t>
      </w:r>
      <w:r w:rsidRPr="002673F5">
        <w:rPr>
          <w:rFonts w:ascii="Sakkal Majalla" w:hAnsi="Sakkal Majalla" w:cs="Sakkal Majalla"/>
          <w:sz w:val="28"/>
          <w:szCs w:val="28"/>
        </w:rPr>
        <w:t>.</w:t>
      </w:r>
    </w:p>
    <w:p w14:paraId="4AB4FEF9" w14:textId="77777777" w:rsidR="002673F5" w:rsidRPr="00820CB1" w:rsidRDefault="002673F5" w:rsidP="00B419A3">
      <w:pPr>
        <w:numPr>
          <w:ilvl w:val="0"/>
          <w:numId w:val="7"/>
        </w:numPr>
        <w:rPr>
          <w:rFonts w:ascii="Sakkal Majalla" w:hAnsi="Sakkal Majalla" w:cs="Sakkal Majalla"/>
          <w:sz w:val="28"/>
          <w:szCs w:val="28"/>
        </w:rPr>
      </w:pPr>
      <w:r w:rsidRPr="002673F5">
        <w:rPr>
          <w:rFonts w:ascii="Sakkal Majalla" w:hAnsi="Sakkal Majalla" w:cs="Sakkal Majalla"/>
          <w:b/>
          <w:bCs/>
          <w:sz w:val="28"/>
          <w:szCs w:val="28"/>
          <w:rtl/>
        </w:rPr>
        <w:t>النتائج</w:t>
      </w:r>
      <w:r w:rsidRPr="002673F5">
        <w:rPr>
          <w:rFonts w:ascii="Sakkal Majalla" w:hAnsi="Sakkal Majalla" w:cs="Sakkal Majalla"/>
          <w:b/>
          <w:bCs/>
          <w:sz w:val="28"/>
          <w:szCs w:val="28"/>
        </w:rPr>
        <w:t>:</w:t>
      </w:r>
      <w:r w:rsidRPr="002673F5">
        <w:rPr>
          <w:rFonts w:ascii="Sakkal Majalla" w:hAnsi="Sakkal Majalla" w:cs="Sakkal Majalla"/>
          <w:sz w:val="28"/>
          <w:szCs w:val="28"/>
        </w:rPr>
        <w:t xml:space="preserve"> </w:t>
      </w:r>
      <w:r w:rsidRPr="00820CB1">
        <w:rPr>
          <w:rFonts w:ascii="Sakkal Majalla" w:hAnsi="Sakkal Majalla" w:cs="Sakkal Majalla"/>
          <w:sz w:val="28"/>
          <w:szCs w:val="28"/>
          <w:rtl/>
        </w:rPr>
        <w:t>أظهرت الدراسة أن عدم وضوح الكراسات يُعتبر من أهم الأسباب التي تؤدي إلى عدم التوافق بين الأطراف المعنية بالمشروع (المقاول، الاستشاري، المالك)، مما يؤدي إلى نزاعات قانونية قد تؤثر على سير المشروع. كما توصلت الدراسة إلى أن التوضيح المسبق للمواصفات في مرحلة إعداد الكراسات يمكن أن يقلل من هذه التأثيرات السلبية</w:t>
      </w:r>
      <w:r w:rsidRPr="00820CB1">
        <w:rPr>
          <w:rFonts w:ascii="Sakkal Majalla" w:hAnsi="Sakkal Majalla" w:cs="Sakkal Majalla"/>
          <w:sz w:val="28"/>
          <w:szCs w:val="28"/>
        </w:rPr>
        <w:t>.</w:t>
      </w:r>
    </w:p>
    <w:p w14:paraId="1CA66AC1" w14:textId="794B37CB" w:rsidR="002673F5" w:rsidRPr="00FB389B" w:rsidRDefault="002673F5" w:rsidP="00B419A3">
      <w:pPr>
        <w:pStyle w:val="a5"/>
        <w:numPr>
          <w:ilvl w:val="0"/>
          <w:numId w:val="56"/>
        </w:numPr>
        <w:ind w:left="714" w:hanging="357"/>
        <w:outlineLvl w:val="1"/>
        <w:rPr>
          <w:rFonts w:ascii="Sakkal Majalla" w:hAnsi="Sakkal Majalla" w:cs="Sakkal Majalla"/>
          <w:b/>
          <w:bCs/>
          <w:sz w:val="28"/>
          <w:szCs w:val="28"/>
        </w:rPr>
      </w:pPr>
      <w:bookmarkStart w:id="59" w:name="_Toc192856076"/>
      <w:bookmarkStart w:id="60" w:name="_Toc192856961"/>
      <w:r w:rsidRPr="00FB389B">
        <w:rPr>
          <w:rFonts w:ascii="Sakkal Majalla" w:hAnsi="Sakkal Majalla" w:cs="Sakkal Majalla"/>
          <w:b/>
          <w:bCs/>
          <w:sz w:val="28"/>
          <w:szCs w:val="28"/>
          <w:rtl/>
        </w:rPr>
        <w:t>دراسة ناصر عبد الله القحطاني</w:t>
      </w:r>
      <w:r w:rsidRPr="00FB389B">
        <w:rPr>
          <w:rFonts w:ascii="Sakkal Majalla" w:hAnsi="Sakkal Majalla" w:cs="Sakkal Majalla"/>
          <w:b/>
          <w:bCs/>
          <w:sz w:val="28"/>
          <w:szCs w:val="28"/>
        </w:rPr>
        <w:t xml:space="preserve"> (2019):</w:t>
      </w:r>
      <w:bookmarkEnd w:id="59"/>
      <w:bookmarkEnd w:id="60"/>
    </w:p>
    <w:p w14:paraId="375A2EDA" w14:textId="77777777" w:rsidR="002673F5" w:rsidRPr="002673F5" w:rsidRDefault="002673F5" w:rsidP="00B419A3">
      <w:pPr>
        <w:rPr>
          <w:rFonts w:ascii="Sakkal Majalla" w:hAnsi="Sakkal Majalla" w:cs="Sakkal Majalla"/>
          <w:sz w:val="28"/>
          <w:szCs w:val="28"/>
        </w:rPr>
      </w:pPr>
      <w:r w:rsidRPr="002673F5">
        <w:rPr>
          <w:rFonts w:ascii="Sakkal Majalla" w:hAnsi="Sakkal Majalla" w:cs="Sakkal Majalla"/>
          <w:b/>
          <w:bCs/>
          <w:sz w:val="28"/>
          <w:szCs w:val="28"/>
          <w:rtl/>
        </w:rPr>
        <w:t>عنوان الدراسة</w:t>
      </w:r>
      <w:r w:rsidRPr="002673F5">
        <w:rPr>
          <w:rFonts w:ascii="Sakkal Majalla" w:hAnsi="Sakkal Majalla" w:cs="Sakkal Majalla"/>
          <w:b/>
          <w:bCs/>
          <w:sz w:val="28"/>
          <w:szCs w:val="28"/>
        </w:rPr>
        <w:t>:</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تقييم أثر كراسة الشروط والمواصفات على تكلفة وجدول تنفيذ المشاريع في قطاع الإنشاءات السعودي</w:t>
      </w:r>
      <w:r w:rsidRPr="002673F5">
        <w:rPr>
          <w:rFonts w:ascii="Sakkal Majalla" w:hAnsi="Sakkal Majalla" w:cs="Sakkal Majalla"/>
          <w:sz w:val="28"/>
          <w:szCs w:val="28"/>
        </w:rPr>
        <w:t>"</w:t>
      </w:r>
    </w:p>
    <w:p w14:paraId="19C438A4" w14:textId="77777777" w:rsidR="002673F5" w:rsidRPr="002673F5" w:rsidRDefault="002673F5" w:rsidP="00B419A3">
      <w:pPr>
        <w:numPr>
          <w:ilvl w:val="0"/>
          <w:numId w:val="8"/>
        </w:numPr>
        <w:rPr>
          <w:rFonts w:ascii="Sakkal Majalla" w:hAnsi="Sakkal Majalla" w:cs="Sakkal Majalla"/>
          <w:sz w:val="28"/>
          <w:szCs w:val="28"/>
        </w:rPr>
      </w:pPr>
      <w:r w:rsidRPr="002673F5">
        <w:rPr>
          <w:rFonts w:ascii="Sakkal Majalla" w:hAnsi="Sakkal Majalla" w:cs="Sakkal Majalla"/>
          <w:b/>
          <w:bCs/>
          <w:sz w:val="28"/>
          <w:szCs w:val="28"/>
          <w:rtl/>
        </w:rPr>
        <w:t>الموضوع</w:t>
      </w:r>
      <w:r w:rsidRPr="002673F5">
        <w:rPr>
          <w:rFonts w:ascii="Sakkal Majalla" w:hAnsi="Sakkal Majalla" w:cs="Sakkal Majalla"/>
          <w:b/>
          <w:bCs/>
          <w:sz w:val="28"/>
          <w:szCs w:val="28"/>
        </w:rPr>
        <w:t>:</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تناولت الدراسة كيفية تأثير عدم وضوح كراسة الشروط والمواصفات على التكاليف والجدول الزمني للمشاريع في المملكة العربية السعودية. ركزت على قطاع الإنشاءات بشكل خاص</w:t>
      </w:r>
      <w:r w:rsidRPr="002673F5">
        <w:rPr>
          <w:rFonts w:ascii="Sakkal Majalla" w:hAnsi="Sakkal Majalla" w:cs="Sakkal Majalla"/>
          <w:sz w:val="28"/>
          <w:szCs w:val="28"/>
        </w:rPr>
        <w:t>.</w:t>
      </w:r>
    </w:p>
    <w:p w14:paraId="17BD9E15" w14:textId="77777777" w:rsidR="002673F5" w:rsidRPr="002673F5" w:rsidRDefault="002673F5" w:rsidP="00B419A3">
      <w:pPr>
        <w:numPr>
          <w:ilvl w:val="0"/>
          <w:numId w:val="8"/>
        </w:numPr>
        <w:rPr>
          <w:rFonts w:ascii="Sakkal Majalla" w:hAnsi="Sakkal Majalla" w:cs="Sakkal Majalla"/>
          <w:sz w:val="28"/>
          <w:szCs w:val="28"/>
        </w:rPr>
      </w:pPr>
      <w:r w:rsidRPr="002673F5">
        <w:rPr>
          <w:rFonts w:ascii="Sakkal Majalla" w:hAnsi="Sakkal Majalla" w:cs="Sakkal Majalla"/>
          <w:b/>
          <w:bCs/>
          <w:sz w:val="28"/>
          <w:szCs w:val="28"/>
          <w:rtl/>
        </w:rPr>
        <w:t>النتائج</w:t>
      </w:r>
      <w:r w:rsidRPr="002673F5">
        <w:rPr>
          <w:rFonts w:ascii="Sakkal Majalla" w:hAnsi="Sakkal Majalla" w:cs="Sakkal Majalla"/>
          <w:b/>
          <w:bCs/>
          <w:sz w:val="28"/>
          <w:szCs w:val="28"/>
        </w:rPr>
        <w:t>:</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 xml:space="preserve">أظهرت الدراسة أن </w:t>
      </w:r>
      <w:r w:rsidRPr="002673F5">
        <w:rPr>
          <w:rFonts w:ascii="Sakkal Majalla" w:hAnsi="Sakkal Majalla" w:cs="Sakkal Majalla"/>
          <w:b/>
          <w:bCs/>
          <w:sz w:val="28"/>
          <w:szCs w:val="28"/>
          <w:rtl/>
        </w:rPr>
        <w:t>المشاريع الكبيرة</w:t>
      </w:r>
      <w:r w:rsidRPr="002673F5">
        <w:rPr>
          <w:rFonts w:ascii="Sakkal Majalla" w:hAnsi="Sakkal Majalla" w:cs="Sakkal Majalla"/>
          <w:sz w:val="28"/>
          <w:szCs w:val="28"/>
          <w:rtl/>
        </w:rPr>
        <w:t xml:space="preserve"> التي تمتلك كراسات شروط غير واضحة تكون أكثر عرضة للتأخيرات والتكاليف الإضافية. كما أظهرت الدراسة أن </w:t>
      </w:r>
      <w:r w:rsidRPr="002673F5">
        <w:rPr>
          <w:rFonts w:ascii="Sakkal Majalla" w:hAnsi="Sakkal Majalla" w:cs="Sakkal Majalla"/>
          <w:b/>
          <w:bCs/>
          <w:sz w:val="28"/>
          <w:szCs w:val="28"/>
          <w:rtl/>
        </w:rPr>
        <w:t>التخطيط المبدئي الجيد</w:t>
      </w:r>
      <w:r w:rsidRPr="002673F5">
        <w:rPr>
          <w:rFonts w:ascii="Sakkal Majalla" w:hAnsi="Sakkal Majalla" w:cs="Sakkal Majalla"/>
          <w:sz w:val="28"/>
          <w:szCs w:val="28"/>
          <w:rtl/>
        </w:rPr>
        <w:t xml:space="preserve"> ووضوح الشروط يؤديان إلى تحسين دقة الجدول الزمني، وتقليل الأخطاء والتعديلات أثناء التنفيذ</w:t>
      </w:r>
      <w:r w:rsidRPr="002673F5">
        <w:rPr>
          <w:rFonts w:ascii="Sakkal Majalla" w:hAnsi="Sakkal Majalla" w:cs="Sakkal Majalla"/>
          <w:sz w:val="28"/>
          <w:szCs w:val="28"/>
        </w:rPr>
        <w:t>.</w:t>
      </w:r>
    </w:p>
    <w:p w14:paraId="60664F70" w14:textId="25686CA8" w:rsidR="002673F5" w:rsidRPr="00FB389B" w:rsidRDefault="002673F5" w:rsidP="00B419A3">
      <w:pPr>
        <w:pStyle w:val="a5"/>
        <w:numPr>
          <w:ilvl w:val="0"/>
          <w:numId w:val="56"/>
        </w:numPr>
        <w:ind w:left="714" w:hanging="357"/>
        <w:outlineLvl w:val="1"/>
        <w:rPr>
          <w:rFonts w:ascii="Sakkal Majalla" w:hAnsi="Sakkal Majalla" w:cs="Sakkal Majalla"/>
          <w:b/>
          <w:bCs/>
          <w:sz w:val="28"/>
          <w:szCs w:val="28"/>
        </w:rPr>
      </w:pPr>
      <w:bookmarkStart w:id="61" w:name="_Toc192856077"/>
      <w:bookmarkStart w:id="62" w:name="_Toc192856962"/>
      <w:r w:rsidRPr="00FB389B">
        <w:rPr>
          <w:rFonts w:ascii="Sakkal Majalla" w:hAnsi="Sakkal Majalla" w:cs="Sakkal Majalla"/>
          <w:b/>
          <w:bCs/>
          <w:sz w:val="28"/>
          <w:szCs w:val="28"/>
          <w:rtl/>
        </w:rPr>
        <w:t>دراسة سارة بن</w:t>
      </w:r>
      <w:r w:rsidR="001A2950">
        <w:rPr>
          <w:rFonts w:ascii="Sakkal Majalla" w:hAnsi="Sakkal Majalla" w:cs="Sakkal Majalla" w:hint="cs"/>
          <w:b/>
          <w:bCs/>
          <w:sz w:val="28"/>
          <w:szCs w:val="28"/>
          <w:rtl/>
        </w:rPr>
        <w:t>ت</w:t>
      </w:r>
      <w:r w:rsidRPr="00FB389B">
        <w:rPr>
          <w:rFonts w:ascii="Sakkal Majalla" w:hAnsi="Sakkal Majalla" w:cs="Sakkal Majalla"/>
          <w:b/>
          <w:bCs/>
          <w:sz w:val="28"/>
          <w:szCs w:val="28"/>
          <w:rtl/>
        </w:rPr>
        <w:t xml:space="preserve"> سعيد</w:t>
      </w:r>
      <w:r w:rsidRPr="00FB389B">
        <w:rPr>
          <w:rFonts w:ascii="Sakkal Majalla" w:hAnsi="Sakkal Majalla" w:cs="Sakkal Majalla"/>
          <w:b/>
          <w:bCs/>
          <w:sz w:val="28"/>
          <w:szCs w:val="28"/>
        </w:rPr>
        <w:t xml:space="preserve"> (2018):</w:t>
      </w:r>
      <w:bookmarkEnd w:id="61"/>
      <w:bookmarkEnd w:id="62"/>
    </w:p>
    <w:p w14:paraId="50026449" w14:textId="77777777" w:rsidR="002673F5" w:rsidRPr="002673F5" w:rsidRDefault="002673F5" w:rsidP="00B419A3">
      <w:pPr>
        <w:rPr>
          <w:rFonts w:ascii="Sakkal Majalla" w:hAnsi="Sakkal Majalla" w:cs="Sakkal Majalla"/>
          <w:sz w:val="28"/>
          <w:szCs w:val="28"/>
        </w:rPr>
      </w:pPr>
      <w:r w:rsidRPr="002673F5">
        <w:rPr>
          <w:rFonts w:ascii="Sakkal Majalla" w:hAnsi="Sakkal Majalla" w:cs="Sakkal Majalla"/>
          <w:b/>
          <w:bCs/>
          <w:sz w:val="28"/>
          <w:szCs w:val="28"/>
          <w:rtl/>
        </w:rPr>
        <w:t>عنوان الدراسة</w:t>
      </w:r>
      <w:r w:rsidRPr="002673F5">
        <w:rPr>
          <w:rFonts w:ascii="Sakkal Majalla" w:hAnsi="Sakkal Majalla" w:cs="Sakkal Majalla"/>
          <w:b/>
          <w:bCs/>
          <w:sz w:val="28"/>
          <w:szCs w:val="28"/>
        </w:rPr>
        <w:t>:</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مراجعة تأثير غموض كراسة الشروط على جودة المشاريع الهندسية</w:t>
      </w:r>
      <w:r w:rsidRPr="002673F5">
        <w:rPr>
          <w:rFonts w:ascii="Sakkal Majalla" w:hAnsi="Sakkal Majalla" w:cs="Sakkal Majalla"/>
          <w:sz w:val="28"/>
          <w:szCs w:val="28"/>
        </w:rPr>
        <w:t>"</w:t>
      </w:r>
    </w:p>
    <w:p w14:paraId="06CE343E" w14:textId="77777777" w:rsidR="002673F5" w:rsidRPr="002673F5" w:rsidRDefault="002673F5" w:rsidP="00B419A3">
      <w:pPr>
        <w:numPr>
          <w:ilvl w:val="0"/>
          <w:numId w:val="9"/>
        </w:numPr>
        <w:rPr>
          <w:rFonts w:ascii="Sakkal Majalla" w:hAnsi="Sakkal Majalla" w:cs="Sakkal Majalla"/>
          <w:sz w:val="28"/>
          <w:szCs w:val="28"/>
        </w:rPr>
      </w:pPr>
      <w:r w:rsidRPr="002673F5">
        <w:rPr>
          <w:rFonts w:ascii="Sakkal Majalla" w:hAnsi="Sakkal Majalla" w:cs="Sakkal Majalla"/>
          <w:b/>
          <w:bCs/>
          <w:sz w:val="28"/>
          <w:szCs w:val="28"/>
          <w:rtl/>
        </w:rPr>
        <w:t>الموضوع</w:t>
      </w:r>
      <w:r w:rsidRPr="002673F5">
        <w:rPr>
          <w:rFonts w:ascii="Sakkal Majalla" w:hAnsi="Sakkal Majalla" w:cs="Sakkal Majalla"/>
          <w:b/>
          <w:bCs/>
          <w:sz w:val="28"/>
          <w:szCs w:val="28"/>
        </w:rPr>
        <w:t>:</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هذه الدراسة تناولت العلاقة بين وضوح كراسة الشروط وجودة المشروع الهندسي</w:t>
      </w:r>
      <w:r w:rsidRPr="002673F5">
        <w:rPr>
          <w:rFonts w:ascii="Sakkal Majalla" w:hAnsi="Sakkal Majalla" w:cs="Sakkal Majalla"/>
          <w:sz w:val="28"/>
          <w:szCs w:val="28"/>
        </w:rPr>
        <w:t>.</w:t>
      </w:r>
    </w:p>
    <w:p w14:paraId="2FB6DB55" w14:textId="77777777" w:rsidR="002673F5" w:rsidRPr="002673F5" w:rsidRDefault="002673F5" w:rsidP="00B419A3">
      <w:pPr>
        <w:numPr>
          <w:ilvl w:val="0"/>
          <w:numId w:val="9"/>
        </w:numPr>
        <w:rPr>
          <w:rFonts w:ascii="Sakkal Majalla" w:hAnsi="Sakkal Majalla" w:cs="Sakkal Majalla"/>
          <w:sz w:val="28"/>
          <w:szCs w:val="28"/>
        </w:rPr>
      </w:pPr>
      <w:r w:rsidRPr="002673F5">
        <w:rPr>
          <w:rFonts w:ascii="Sakkal Majalla" w:hAnsi="Sakkal Majalla" w:cs="Sakkal Majalla"/>
          <w:b/>
          <w:bCs/>
          <w:sz w:val="28"/>
          <w:szCs w:val="28"/>
          <w:rtl/>
        </w:rPr>
        <w:lastRenderedPageBreak/>
        <w:t>النتائج</w:t>
      </w:r>
      <w:r w:rsidRPr="002673F5">
        <w:rPr>
          <w:rFonts w:ascii="Sakkal Majalla" w:hAnsi="Sakkal Majalla" w:cs="Sakkal Majalla"/>
          <w:b/>
          <w:bCs/>
          <w:sz w:val="28"/>
          <w:szCs w:val="28"/>
        </w:rPr>
        <w:t>:</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 xml:space="preserve">أظهرت النتائج أن المشاريع التي تعاني من غموض في كراسة الشروط تميل إلى أن تكون </w:t>
      </w:r>
      <w:r w:rsidRPr="002673F5">
        <w:rPr>
          <w:rFonts w:ascii="Sakkal Majalla" w:hAnsi="Sakkal Majalla" w:cs="Sakkal Majalla"/>
          <w:b/>
          <w:bCs/>
          <w:sz w:val="28"/>
          <w:szCs w:val="28"/>
          <w:rtl/>
        </w:rPr>
        <w:t>أقل تطابقًا مع المواصفات الفنية المطلوبة</w:t>
      </w:r>
      <w:r w:rsidRPr="002673F5">
        <w:rPr>
          <w:rFonts w:ascii="Sakkal Majalla" w:hAnsi="Sakkal Majalla" w:cs="Sakkal Majalla"/>
          <w:sz w:val="28"/>
          <w:szCs w:val="28"/>
          <w:rtl/>
        </w:rPr>
        <w:t xml:space="preserve">، مما ينعكس سلبًا على الجودة النهائية للمشروع. أشارت الدراسة إلى أن غموض المواصفات يؤدي إلى تنفيذ غير دقيق مما يزيد من الحاجة إلى </w:t>
      </w:r>
      <w:r w:rsidRPr="002673F5">
        <w:rPr>
          <w:rFonts w:ascii="Sakkal Majalla" w:hAnsi="Sakkal Majalla" w:cs="Sakkal Majalla"/>
          <w:b/>
          <w:bCs/>
          <w:sz w:val="28"/>
          <w:szCs w:val="28"/>
          <w:rtl/>
        </w:rPr>
        <w:t>إعادة الأعمال</w:t>
      </w:r>
      <w:r w:rsidRPr="002673F5">
        <w:rPr>
          <w:rFonts w:ascii="Sakkal Majalla" w:hAnsi="Sakkal Majalla" w:cs="Sakkal Majalla"/>
          <w:sz w:val="28"/>
          <w:szCs w:val="28"/>
          <w:rtl/>
        </w:rPr>
        <w:t xml:space="preserve">، وبالتالي يؤثر على </w:t>
      </w:r>
      <w:r w:rsidRPr="002673F5">
        <w:rPr>
          <w:rFonts w:ascii="Sakkal Majalla" w:hAnsi="Sakkal Majalla" w:cs="Sakkal Majalla"/>
          <w:b/>
          <w:bCs/>
          <w:sz w:val="28"/>
          <w:szCs w:val="28"/>
          <w:rtl/>
        </w:rPr>
        <w:t>الجودة النهائية</w:t>
      </w:r>
      <w:r w:rsidRPr="002673F5">
        <w:rPr>
          <w:rFonts w:ascii="Sakkal Majalla" w:hAnsi="Sakkal Majalla" w:cs="Sakkal Majalla"/>
          <w:sz w:val="28"/>
          <w:szCs w:val="28"/>
          <w:rtl/>
        </w:rPr>
        <w:t xml:space="preserve"> للمشروع</w:t>
      </w:r>
      <w:r w:rsidRPr="002673F5">
        <w:rPr>
          <w:rFonts w:ascii="Sakkal Majalla" w:hAnsi="Sakkal Majalla" w:cs="Sakkal Majalla"/>
          <w:sz w:val="28"/>
          <w:szCs w:val="28"/>
        </w:rPr>
        <w:t>.</w:t>
      </w:r>
    </w:p>
    <w:p w14:paraId="4F30985D" w14:textId="5AC1A26B" w:rsidR="002673F5" w:rsidRPr="00FB389B" w:rsidRDefault="002673F5" w:rsidP="00B419A3">
      <w:pPr>
        <w:pStyle w:val="a5"/>
        <w:numPr>
          <w:ilvl w:val="0"/>
          <w:numId w:val="56"/>
        </w:numPr>
        <w:ind w:left="714" w:hanging="357"/>
        <w:outlineLvl w:val="1"/>
        <w:rPr>
          <w:rFonts w:ascii="Sakkal Majalla" w:hAnsi="Sakkal Majalla" w:cs="Sakkal Majalla"/>
          <w:b/>
          <w:bCs/>
          <w:sz w:val="28"/>
          <w:szCs w:val="28"/>
        </w:rPr>
      </w:pPr>
      <w:bookmarkStart w:id="63" w:name="_Toc192856078"/>
      <w:bookmarkStart w:id="64" w:name="_Toc192856963"/>
      <w:r w:rsidRPr="00FB389B">
        <w:rPr>
          <w:rFonts w:ascii="Sakkal Majalla" w:hAnsi="Sakkal Majalla" w:cs="Sakkal Majalla"/>
          <w:b/>
          <w:bCs/>
          <w:sz w:val="28"/>
          <w:szCs w:val="28"/>
          <w:rtl/>
        </w:rPr>
        <w:t>دراسة عبد الرحمن الفقيه</w:t>
      </w:r>
      <w:r w:rsidRPr="00FB389B">
        <w:rPr>
          <w:rFonts w:ascii="Sakkal Majalla" w:hAnsi="Sakkal Majalla" w:cs="Sakkal Majalla"/>
          <w:b/>
          <w:bCs/>
          <w:sz w:val="28"/>
          <w:szCs w:val="28"/>
        </w:rPr>
        <w:t xml:space="preserve"> (2022):</w:t>
      </w:r>
      <w:bookmarkEnd w:id="63"/>
      <w:bookmarkEnd w:id="64"/>
    </w:p>
    <w:p w14:paraId="16520B4B" w14:textId="77777777" w:rsidR="002673F5" w:rsidRPr="002673F5" w:rsidRDefault="002673F5" w:rsidP="00B419A3">
      <w:pPr>
        <w:rPr>
          <w:rFonts w:ascii="Sakkal Majalla" w:hAnsi="Sakkal Majalla" w:cs="Sakkal Majalla"/>
          <w:sz w:val="28"/>
          <w:szCs w:val="28"/>
        </w:rPr>
      </w:pPr>
      <w:r w:rsidRPr="002673F5">
        <w:rPr>
          <w:rFonts w:ascii="Sakkal Majalla" w:hAnsi="Sakkal Majalla" w:cs="Sakkal Majalla"/>
          <w:b/>
          <w:bCs/>
          <w:sz w:val="28"/>
          <w:szCs w:val="28"/>
          <w:rtl/>
        </w:rPr>
        <w:t>عنوان الدراسة</w:t>
      </w:r>
      <w:r w:rsidRPr="002673F5">
        <w:rPr>
          <w:rFonts w:ascii="Sakkal Majalla" w:hAnsi="Sakkal Majalla" w:cs="Sakkal Majalla"/>
          <w:b/>
          <w:bCs/>
          <w:sz w:val="28"/>
          <w:szCs w:val="28"/>
        </w:rPr>
        <w:t>:</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التحديات التي تواجه قطاع المقاولات في المملكة العربية السعودية بسبب غموض كراسة الشروط</w:t>
      </w:r>
      <w:r w:rsidRPr="002673F5">
        <w:rPr>
          <w:rFonts w:ascii="Sakkal Majalla" w:hAnsi="Sakkal Majalla" w:cs="Sakkal Majalla"/>
          <w:sz w:val="28"/>
          <w:szCs w:val="28"/>
        </w:rPr>
        <w:t>"</w:t>
      </w:r>
    </w:p>
    <w:p w14:paraId="6487F81D" w14:textId="77777777" w:rsidR="002673F5" w:rsidRPr="002673F5" w:rsidRDefault="002673F5" w:rsidP="00B419A3">
      <w:pPr>
        <w:numPr>
          <w:ilvl w:val="0"/>
          <w:numId w:val="12"/>
        </w:numPr>
        <w:rPr>
          <w:rFonts w:ascii="Sakkal Majalla" w:hAnsi="Sakkal Majalla" w:cs="Sakkal Majalla"/>
          <w:sz w:val="28"/>
          <w:szCs w:val="28"/>
        </w:rPr>
      </w:pPr>
      <w:r w:rsidRPr="002673F5">
        <w:rPr>
          <w:rFonts w:ascii="Sakkal Majalla" w:hAnsi="Sakkal Majalla" w:cs="Sakkal Majalla"/>
          <w:b/>
          <w:bCs/>
          <w:sz w:val="28"/>
          <w:szCs w:val="28"/>
          <w:rtl/>
        </w:rPr>
        <w:t>الموضوع</w:t>
      </w:r>
      <w:r w:rsidRPr="002673F5">
        <w:rPr>
          <w:rFonts w:ascii="Sakkal Majalla" w:hAnsi="Sakkal Majalla" w:cs="Sakkal Majalla"/>
          <w:b/>
          <w:bCs/>
          <w:sz w:val="28"/>
          <w:szCs w:val="28"/>
        </w:rPr>
        <w:t>:</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هذه الدراسة تركز على التحديات الخاصة بقطاع المقاولات في السعودية، بسبب غموض كراسة الشروط والمواصفات في المشروعات الحكومية</w:t>
      </w:r>
      <w:r w:rsidRPr="002673F5">
        <w:rPr>
          <w:rFonts w:ascii="Sakkal Majalla" w:hAnsi="Sakkal Majalla" w:cs="Sakkal Majalla"/>
          <w:sz w:val="28"/>
          <w:szCs w:val="28"/>
        </w:rPr>
        <w:t>.</w:t>
      </w:r>
    </w:p>
    <w:p w14:paraId="4F464F65" w14:textId="77777777" w:rsidR="002673F5" w:rsidRPr="002673F5" w:rsidRDefault="002673F5" w:rsidP="00B419A3">
      <w:pPr>
        <w:numPr>
          <w:ilvl w:val="0"/>
          <w:numId w:val="12"/>
        </w:numPr>
        <w:rPr>
          <w:rFonts w:ascii="Sakkal Majalla" w:hAnsi="Sakkal Majalla" w:cs="Sakkal Majalla"/>
          <w:sz w:val="28"/>
          <w:szCs w:val="28"/>
        </w:rPr>
      </w:pPr>
      <w:r w:rsidRPr="002673F5">
        <w:rPr>
          <w:rFonts w:ascii="Sakkal Majalla" w:hAnsi="Sakkal Majalla" w:cs="Sakkal Majalla"/>
          <w:b/>
          <w:bCs/>
          <w:sz w:val="28"/>
          <w:szCs w:val="28"/>
          <w:rtl/>
        </w:rPr>
        <w:t>النتائج</w:t>
      </w:r>
      <w:r w:rsidRPr="002673F5">
        <w:rPr>
          <w:rFonts w:ascii="Sakkal Majalla" w:hAnsi="Sakkal Majalla" w:cs="Sakkal Majalla"/>
          <w:b/>
          <w:bCs/>
          <w:sz w:val="28"/>
          <w:szCs w:val="28"/>
        </w:rPr>
        <w:t>:</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 xml:space="preserve">أكدت الدراسة أن </w:t>
      </w:r>
      <w:r w:rsidRPr="002673F5">
        <w:rPr>
          <w:rFonts w:ascii="Sakkal Majalla" w:hAnsi="Sakkal Majalla" w:cs="Sakkal Majalla"/>
          <w:b/>
          <w:bCs/>
          <w:sz w:val="28"/>
          <w:szCs w:val="28"/>
          <w:rtl/>
        </w:rPr>
        <w:t>المقاولين المحليين</w:t>
      </w:r>
      <w:r w:rsidRPr="002673F5">
        <w:rPr>
          <w:rFonts w:ascii="Sakkal Majalla" w:hAnsi="Sakkal Majalla" w:cs="Sakkal Majalla"/>
          <w:sz w:val="28"/>
          <w:szCs w:val="28"/>
          <w:rtl/>
        </w:rPr>
        <w:t xml:space="preserve"> يعانون بشكل كبير من غموض الشروط في العقود الحكومية، مما يؤدي إلى </w:t>
      </w:r>
      <w:r w:rsidRPr="002673F5">
        <w:rPr>
          <w:rFonts w:ascii="Sakkal Majalla" w:hAnsi="Sakkal Majalla" w:cs="Sakkal Majalla"/>
          <w:b/>
          <w:bCs/>
          <w:sz w:val="28"/>
          <w:szCs w:val="28"/>
          <w:rtl/>
        </w:rPr>
        <w:t>تأخير التنفيذ</w:t>
      </w:r>
      <w:r w:rsidRPr="002673F5">
        <w:rPr>
          <w:rFonts w:ascii="Sakkal Majalla" w:hAnsi="Sakkal Majalla" w:cs="Sakkal Majalla"/>
          <w:sz w:val="28"/>
          <w:szCs w:val="28"/>
          <w:rtl/>
        </w:rPr>
        <w:t xml:space="preserve"> و</w:t>
      </w:r>
      <w:r w:rsidRPr="002673F5">
        <w:rPr>
          <w:rFonts w:ascii="Sakkal Majalla" w:hAnsi="Sakkal Majalla" w:cs="Sakkal Majalla"/>
          <w:b/>
          <w:bCs/>
          <w:sz w:val="28"/>
          <w:szCs w:val="28"/>
          <w:rtl/>
        </w:rPr>
        <w:t>زيادة التكاليف</w:t>
      </w:r>
      <w:r w:rsidRPr="002673F5">
        <w:rPr>
          <w:rFonts w:ascii="Sakkal Majalla" w:hAnsi="Sakkal Majalla" w:cs="Sakkal Majalla"/>
          <w:sz w:val="28"/>
          <w:szCs w:val="28"/>
          <w:rtl/>
        </w:rPr>
        <w:t>، بالإضافة إلى تأثر العلاقات بين المقاول والجهات الحكومية بسبب غياب التنسيق في مرحلة إعداد كراسة الشروط</w:t>
      </w:r>
      <w:r w:rsidRPr="002673F5">
        <w:rPr>
          <w:rFonts w:ascii="Sakkal Majalla" w:hAnsi="Sakkal Majalla" w:cs="Sakkal Majalla"/>
          <w:sz w:val="28"/>
          <w:szCs w:val="28"/>
        </w:rPr>
        <w:t>.</w:t>
      </w:r>
    </w:p>
    <w:p w14:paraId="5760ADE2" w14:textId="77777777" w:rsidR="002673F5" w:rsidRPr="002673F5" w:rsidRDefault="002673F5" w:rsidP="00B419A3">
      <w:pPr>
        <w:rPr>
          <w:rFonts w:ascii="Sakkal Majalla" w:hAnsi="Sakkal Majalla" w:cs="Sakkal Majalla"/>
          <w:b/>
          <w:bCs/>
          <w:sz w:val="28"/>
          <w:szCs w:val="28"/>
        </w:rPr>
      </w:pPr>
      <w:r w:rsidRPr="002673F5">
        <w:rPr>
          <w:rFonts w:ascii="Sakkal Majalla" w:hAnsi="Sakkal Majalla" w:cs="Sakkal Majalla"/>
          <w:b/>
          <w:bCs/>
          <w:sz w:val="28"/>
          <w:szCs w:val="28"/>
          <w:rtl/>
        </w:rPr>
        <w:t>خلاصة الدراسات السابقة</w:t>
      </w:r>
      <w:r w:rsidRPr="002673F5">
        <w:rPr>
          <w:rFonts w:ascii="Sakkal Majalla" w:hAnsi="Sakkal Majalla" w:cs="Sakkal Majalla"/>
          <w:b/>
          <w:bCs/>
          <w:sz w:val="28"/>
          <w:szCs w:val="28"/>
        </w:rPr>
        <w:t>:</w:t>
      </w:r>
    </w:p>
    <w:p w14:paraId="32FB88ED" w14:textId="77777777" w:rsidR="002673F5" w:rsidRPr="002673F5" w:rsidRDefault="002673F5" w:rsidP="00B419A3">
      <w:pPr>
        <w:numPr>
          <w:ilvl w:val="0"/>
          <w:numId w:val="13"/>
        </w:numPr>
        <w:rPr>
          <w:rFonts w:ascii="Sakkal Majalla" w:hAnsi="Sakkal Majalla" w:cs="Sakkal Majalla"/>
          <w:sz w:val="28"/>
          <w:szCs w:val="28"/>
        </w:rPr>
      </w:pPr>
      <w:r w:rsidRPr="002673F5">
        <w:rPr>
          <w:rFonts w:ascii="Sakkal Majalla" w:hAnsi="Sakkal Majalla" w:cs="Sakkal Majalla"/>
          <w:b/>
          <w:bCs/>
          <w:sz w:val="28"/>
          <w:szCs w:val="28"/>
          <w:rtl/>
        </w:rPr>
        <w:t>أثر غموض كراسة الشروط والمواصفات</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 xml:space="preserve">معظم الدراسات تتفق على أن عدم وضوح كراسة الشروط والمواصفات له تأثيرات سلبية كبيرة على سير المشاريع الهندسية، تشمل </w:t>
      </w:r>
      <w:r w:rsidRPr="002673F5">
        <w:rPr>
          <w:rFonts w:ascii="Sakkal Majalla" w:hAnsi="Sakkal Majalla" w:cs="Sakkal Majalla"/>
          <w:b/>
          <w:bCs/>
          <w:sz w:val="28"/>
          <w:szCs w:val="28"/>
          <w:rtl/>
        </w:rPr>
        <w:t>التأخيرات</w:t>
      </w:r>
      <w:r w:rsidRPr="002673F5">
        <w:rPr>
          <w:rFonts w:ascii="Sakkal Majalla" w:hAnsi="Sakkal Majalla" w:cs="Sakkal Majalla"/>
          <w:sz w:val="28"/>
          <w:szCs w:val="28"/>
          <w:rtl/>
        </w:rPr>
        <w:t xml:space="preserve">، </w:t>
      </w:r>
      <w:r w:rsidRPr="002673F5">
        <w:rPr>
          <w:rFonts w:ascii="Sakkal Majalla" w:hAnsi="Sakkal Majalla" w:cs="Sakkal Majalla"/>
          <w:b/>
          <w:bCs/>
          <w:sz w:val="28"/>
          <w:szCs w:val="28"/>
          <w:rtl/>
        </w:rPr>
        <w:t>زيادة التكاليف</w:t>
      </w:r>
      <w:r w:rsidRPr="002673F5">
        <w:rPr>
          <w:rFonts w:ascii="Sakkal Majalla" w:hAnsi="Sakkal Majalla" w:cs="Sakkal Majalla"/>
          <w:sz w:val="28"/>
          <w:szCs w:val="28"/>
          <w:rtl/>
        </w:rPr>
        <w:t>، و</w:t>
      </w:r>
      <w:r w:rsidRPr="002673F5">
        <w:rPr>
          <w:rFonts w:ascii="Sakkal Majalla" w:hAnsi="Sakkal Majalla" w:cs="Sakkal Majalla"/>
          <w:b/>
          <w:bCs/>
          <w:sz w:val="28"/>
          <w:szCs w:val="28"/>
          <w:rtl/>
        </w:rPr>
        <w:t>انخفاض الجودة</w:t>
      </w:r>
      <w:r w:rsidRPr="002673F5">
        <w:rPr>
          <w:rFonts w:ascii="Sakkal Majalla" w:hAnsi="Sakkal Majalla" w:cs="Sakkal Majalla"/>
          <w:sz w:val="28"/>
          <w:szCs w:val="28"/>
        </w:rPr>
        <w:t>.</w:t>
      </w:r>
    </w:p>
    <w:p w14:paraId="76C0AD0F" w14:textId="77777777" w:rsidR="002673F5" w:rsidRPr="002673F5" w:rsidRDefault="002673F5" w:rsidP="00B419A3">
      <w:pPr>
        <w:numPr>
          <w:ilvl w:val="0"/>
          <w:numId w:val="13"/>
        </w:numPr>
        <w:rPr>
          <w:rFonts w:ascii="Sakkal Majalla" w:hAnsi="Sakkal Majalla" w:cs="Sakkal Majalla"/>
          <w:sz w:val="28"/>
          <w:szCs w:val="28"/>
        </w:rPr>
      </w:pPr>
      <w:r w:rsidRPr="002673F5">
        <w:rPr>
          <w:rFonts w:ascii="Sakkal Majalla" w:hAnsi="Sakkal Majalla" w:cs="Sakkal Majalla"/>
          <w:b/>
          <w:bCs/>
          <w:sz w:val="28"/>
          <w:szCs w:val="28"/>
          <w:rtl/>
        </w:rPr>
        <w:t>التحديات القانونية والإدارية</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 xml:space="preserve">العديد من الدراسات أظهرت أن الغموض في كراسة الشروط يمكن أن يؤدي إلى </w:t>
      </w:r>
      <w:r w:rsidRPr="002673F5">
        <w:rPr>
          <w:rFonts w:ascii="Sakkal Majalla" w:hAnsi="Sakkal Majalla" w:cs="Sakkal Majalla"/>
          <w:b/>
          <w:bCs/>
          <w:sz w:val="28"/>
          <w:szCs w:val="28"/>
          <w:rtl/>
        </w:rPr>
        <w:t>نزاعات قانونية</w:t>
      </w:r>
      <w:r w:rsidRPr="002673F5">
        <w:rPr>
          <w:rFonts w:ascii="Sakkal Majalla" w:hAnsi="Sakkal Majalla" w:cs="Sakkal Majalla"/>
          <w:sz w:val="28"/>
          <w:szCs w:val="28"/>
          <w:rtl/>
        </w:rPr>
        <w:t xml:space="preserve"> بين الأطراف المعنية</w:t>
      </w:r>
      <w:r w:rsidRPr="002673F5">
        <w:rPr>
          <w:rFonts w:ascii="Sakkal Majalla" w:hAnsi="Sakkal Majalla" w:cs="Sakkal Majalla"/>
          <w:sz w:val="28"/>
          <w:szCs w:val="28"/>
        </w:rPr>
        <w:t>.</w:t>
      </w:r>
    </w:p>
    <w:p w14:paraId="58BC04CB" w14:textId="77777777" w:rsidR="002673F5" w:rsidRPr="002673F5" w:rsidRDefault="002673F5" w:rsidP="00B419A3">
      <w:pPr>
        <w:numPr>
          <w:ilvl w:val="0"/>
          <w:numId w:val="13"/>
        </w:numPr>
        <w:rPr>
          <w:rFonts w:ascii="Sakkal Majalla" w:hAnsi="Sakkal Majalla" w:cs="Sakkal Majalla"/>
          <w:sz w:val="28"/>
          <w:szCs w:val="28"/>
        </w:rPr>
      </w:pPr>
      <w:r w:rsidRPr="002673F5">
        <w:rPr>
          <w:rFonts w:ascii="Sakkal Majalla" w:hAnsi="Sakkal Majalla" w:cs="Sakkal Majalla"/>
          <w:b/>
          <w:bCs/>
          <w:sz w:val="28"/>
          <w:szCs w:val="28"/>
          <w:rtl/>
        </w:rPr>
        <w:t>أهمية التحسينات في إعداد الكراسات</w:t>
      </w:r>
      <w:r w:rsidRPr="002673F5">
        <w:rPr>
          <w:rFonts w:ascii="Sakkal Majalla" w:hAnsi="Sakkal Majalla" w:cs="Sakkal Majalla"/>
          <w:sz w:val="28"/>
          <w:szCs w:val="28"/>
        </w:rPr>
        <w:t xml:space="preserve">: </w:t>
      </w:r>
      <w:r w:rsidRPr="002673F5">
        <w:rPr>
          <w:rFonts w:ascii="Sakkal Majalla" w:hAnsi="Sakkal Majalla" w:cs="Sakkal Majalla"/>
          <w:sz w:val="28"/>
          <w:szCs w:val="28"/>
          <w:rtl/>
        </w:rPr>
        <w:t xml:space="preserve">أظهرت الدراسات أن استخدام تقنيات حديثة في كتابة كراسات الشروط، مثل </w:t>
      </w:r>
      <w:r w:rsidRPr="002673F5">
        <w:rPr>
          <w:rFonts w:ascii="Sakkal Majalla" w:hAnsi="Sakkal Majalla" w:cs="Sakkal Majalla"/>
          <w:b/>
          <w:bCs/>
          <w:sz w:val="28"/>
          <w:szCs w:val="28"/>
          <w:rtl/>
        </w:rPr>
        <w:t>النماذج الرقمية</w:t>
      </w:r>
      <w:r w:rsidRPr="002673F5">
        <w:rPr>
          <w:rFonts w:ascii="Sakkal Majalla" w:hAnsi="Sakkal Majalla" w:cs="Sakkal Majalla"/>
          <w:sz w:val="28"/>
          <w:szCs w:val="28"/>
          <w:rtl/>
        </w:rPr>
        <w:t>، و</w:t>
      </w:r>
      <w:r w:rsidRPr="002673F5">
        <w:rPr>
          <w:rFonts w:ascii="Sakkal Majalla" w:hAnsi="Sakkal Majalla" w:cs="Sakkal Majalla"/>
          <w:b/>
          <w:bCs/>
          <w:sz w:val="28"/>
          <w:szCs w:val="28"/>
          <w:rtl/>
        </w:rPr>
        <w:t>التدريب المستمر</w:t>
      </w:r>
      <w:r w:rsidRPr="002673F5">
        <w:rPr>
          <w:rFonts w:ascii="Sakkal Majalla" w:hAnsi="Sakkal Majalla" w:cs="Sakkal Majalla"/>
          <w:sz w:val="28"/>
          <w:szCs w:val="28"/>
          <w:rtl/>
        </w:rPr>
        <w:t xml:space="preserve"> للأطراف المعنية، يمكن أن يقلل من الغموض ويحسن من نتائج المشاريع</w:t>
      </w:r>
      <w:r w:rsidRPr="002673F5">
        <w:rPr>
          <w:rFonts w:ascii="Sakkal Majalla" w:hAnsi="Sakkal Majalla" w:cs="Sakkal Majalla"/>
          <w:sz w:val="28"/>
          <w:szCs w:val="28"/>
        </w:rPr>
        <w:t>.</w:t>
      </w:r>
    </w:p>
    <w:p w14:paraId="4A57A9C9" w14:textId="57129F63" w:rsidR="00A74F76" w:rsidRPr="00FB389B" w:rsidRDefault="002673F5" w:rsidP="00B419A3">
      <w:pPr>
        <w:rPr>
          <w:rFonts w:ascii="Sakkal Majalla" w:hAnsi="Sakkal Majalla" w:cs="Sakkal Majalla"/>
          <w:sz w:val="28"/>
          <w:szCs w:val="28"/>
          <w:rtl/>
        </w:rPr>
      </w:pPr>
      <w:r w:rsidRPr="002673F5">
        <w:rPr>
          <w:rFonts w:ascii="Sakkal Majalla" w:hAnsi="Sakkal Majalla" w:cs="Sakkal Majalla"/>
          <w:sz w:val="28"/>
          <w:szCs w:val="28"/>
          <w:rtl/>
        </w:rPr>
        <w:t>من خلال هذه الدراسات السابقة، يمكن أن يستفيد البحث الحالي من دراستها وتطويره، إضافةً إلى توجيه الحلول المستخلصة من هذه الدراسات إلى السياق المحلي في المملكة العربية السعودية</w:t>
      </w:r>
      <w:r w:rsidRPr="002673F5">
        <w:rPr>
          <w:rFonts w:ascii="Sakkal Majalla" w:hAnsi="Sakkal Majalla" w:cs="Sakkal Majalla"/>
          <w:sz w:val="28"/>
          <w:szCs w:val="28"/>
        </w:rPr>
        <w:t>.</w:t>
      </w:r>
    </w:p>
    <w:p w14:paraId="06D9A21E" w14:textId="77777777" w:rsidR="00A74F76" w:rsidRPr="00FB389B" w:rsidRDefault="00A74F76" w:rsidP="00B419A3">
      <w:pPr>
        <w:rPr>
          <w:rFonts w:ascii="Sakkal Majalla" w:hAnsi="Sakkal Majalla" w:cs="Sakkal Majalla"/>
          <w:sz w:val="28"/>
          <w:szCs w:val="28"/>
          <w:rtl/>
        </w:rPr>
      </w:pPr>
    </w:p>
    <w:p w14:paraId="688E5890" w14:textId="77777777" w:rsidR="00A74F76" w:rsidRPr="00FB389B" w:rsidRDefault="00A74F76" w:rsidP="00B419A3">
      <w:pPr>
        <w:rPr>
          <w:rFonts w:ascii="Sakkal Majalla" w:hAnsi="Sakkal Majalla" w:cs="Sakkal Majalla"/>
          <w:sz w:val="28"/>
          <w:szCs w:val="28"/>
          <w:rtl/>
        </w:rPr>
      </w:pPr>
    </w:p>
    <w:p w14:paraId="5A4144DE" w14:textId="77777777" w:rsidR="00C46A84" w:rsidRDefault="00C46A84" w:rsidP="00B419A3">
      <w:pPr>
        <w:rPr>
          <w:rFonts w:ascii="Sakkal Majalla" w:hAnsi="Sakkal Majalla" w:cs="Sakkal Majalla"/>
          <w:sz w:val="28"/>
          <w:szCs w:val="28"/>
          <w:rtl/>
        </w:rPr>
      </w:pPr>
    </w:p>
    <w:p w14:paraId="11ACC91F" w14:textId="77777777" w:rsidR="00637B77" w:rsidRDefault="00637B77" w:rsidP="00B419A3">
      <w:pPr>
        <w:rPr>
          <w:rFonts w:ascii="Sakkal Majalla" w:hAnsi="Sakkal Majalla" w:cs="Sakkal Majalla"/>
          <w:sz w:val="28"/>
          <w:szCs w:val="28"/>
          <w:rtl/>
        </w:rPr>
      </w:pPr>
    </w:p>
    <w:p w14:paraId="75FE6EA6" w14:textId="77777777" w:rsidR="00637B77" w:rsidRDefault="00637B77" w:rsidP="00B419A3">
      <w:pPr>
        <w:rPr>
          <w:rFonts w:ascii="Sakkal Majalla" w:hAnsi="Sakkal Majalla" w:cs="Sakkal Majalla"/>
          <w:sz w:val="28"/>
          <w:szCs w:val="28"/>
          <w:rtl/>
        </w:rPr>
      </w:pPr>
    </w:p>
    <w:p w14:paraId="14FBE36D" w14:textId="77777777" w:rsidR="00C46A84" w:rsidRDefault="00C46A84" w:rsidP="00B419A3">
      <w:pPr>
        <w:rPr>
          <w:rFonts w:ascii="Sakkal Majalla" w:hAnsi="Sakkal Majalla" w:cs="Sakkal Majalla"/>
          <w:b/>
          <w:bCs/>
          <w:sz w:val="28"/>
          <w:szCs w:val="28"/>
          <w:rtl/>
        </w:rPr>
      </w:pPr>
      <w:r w:rsidRPr="00C46A84">
        <w:rPr>
          <w:rFonts w:ascii="Sakkal Majalla" w:hAnsi="Sakkal Majalla" w:cs="Sakkal Majalla" w:hint="cs"/>
          <w:b/>
          <w:bCs/>
          <w:sz w:val="28"/>
          <w:szCs w:val="28"/>
          <w:rtl/>
        </w:rPr>
        <w:lastRenderedPageBreak/>
        <w:t>ما يمي</w:t>
      </w:r>
      <w:r w:rsidRPr="00C46A84">
        <w:rPr>
          <w:rFonts w:ascii="Sakkal Majalla" w:hAnsi="Sakkal Majalla" w:cs="Sakkal Majalla" w:hint="eastAsia"/>
          <w:b/>
          <w:bCs/>
          <w:sz w:val="28"/>
          <w:szCs w:val="28"/>
          <w:rtl/>
        </w:rPr>
        <w:t>ز</w:t>
      </w:r>
      <w:r w:rsidRPr="00C46A84">
        <w:rPr>
          <w:rFonts w:ascii="Sakkal Majalla" w:hAnsi="Sakkal Majalla" w:cs="Sakkal Majalla" w:hint="cs"/>
          <w:b/>
          <w:bCs/>
          <w:sz w:val="28"/>
          <w:szCs w:val="28"/>
          <w:rtl/>
        </w:rPr>
        <w:t xml:space="preserve"> هذه الدراسة عن الدراسات السابقة:</w:t>
      </w:r>
    </w:p>
    <w:p w14:paraId="3DEFCDDE" w14:textId="3F187C07" w:rsidR="00C46A84" w:rsidRPr="00C46A84" w:rsidRDefault="00C46A84" w:rsidP="00B419A3">
      <w:pPr>
        <w:rPr>
          <w:rFonts w:ascii="Sakkal Majalla" w:hAnsi="Sakkal Majalla" w:cs="Sakkal Majalla"/>
          <w:b/>
          <w:bCs/>
          <w:sz w:val="28"/>
          <w:szCs w:val="28"/>
          <w:rtl/>
        </w:rPr>
      </w:pPr>
      <w:r>
        <w:rPr>
          <w:rFonts w:ascii="Sakkal Majalla" w:hAnsi="Sakkal Majalla" w:cs="Sakkal Majalla" w:hint="cs"/>
          <w:b/>
          <w:bCs/>
          <w:sz w:val="28"/>
          <w:szCs w:val="28"/>
          <w:rtl/>
        </w:rPr>
        <w:t>تركز هذه الدراسة بشكل خاص على منطقة مكة المكرمة في المملكة العربية السعودية وهو ما يعطيه</w:t>
      </w:r>
      <w:r>
        <w:rPr>
          <w:rFonts w:ascii="Sakkal Majalla" w:hAnsi="Sakkal Majalla" w:cs="Sakkal Majalla" w:hint="eastAsia"/>
          <w:b/>
          <w:bCs/>
          <w:sz w:val="28"/>
          <w:szCs w:val="28"/>
          <w:rtl/>
        </w:rPr>
        <w:t>ا</w:t>
      </w:r>
      <w:r>
        <w:rPr>
          <w:rFonts w:ascii="Sakkal Majalla" w:hAnsi="Sakkal Majalla" w:cs="Sakkal Majalla" w:hint="cs"/>
          <w:b/>
          <w:bCs/>
          <w:sz w:val="28"/>
          <w:szCs w:val="28"/>
          <w:rtl/>
        </w:rPr>
        <w:t xml:space="preserve"> قيمة محلية كبيرة تتعلق بالتحديات والفرص الخاصة بهذه المنطقة ومع تزامن التغيرات الكبيرة في المملكة العربية السعودية ومكة المكرمة بالتحديد والتطورات وكثرة المشاريع مما يعزز أهمية التوصيات التي ستقدمها.</w:t>
      </w:r>
    </w:p>
    <w:p w14:paraId="43167F6C" w14:textId="3D378ABD" w:rsidR="00C46A84" w:rsidRPr="00D22171" w:rsidRDefault="00C46A84" w:rsidP="00B419A3">
      <w:pPr>
        <w:rPr>
          <w:rFonts w:ascii="Sakkal Majalla" w:hAnsi="Sakkal Majalla" w:cs="Sakkal Majalla"/>
          <w:sz w:val="28"/>
          <w:szCs w:val="28"/>
          <w:u w:val="single"/>
          <w:rtl/>
        </w:rPr>
      </w:pPr>
    </w:p>
    <w:p w14:paraId="2E741CDD" w14:textId="77777777" w:rsidR="00A74F76" w:rsidRPr="00FB389B" w:rsidRDefault="00A74F76" w:rsidP="00B419A3">
      <w:pPr>
        <w:rPr>
          <w:rFonts w:ascii="Sakkal Majalla" w:hAnsi="Sakkal Majalla" w:cs="Sakkal Majalla"/>
          <w:sz w:val="28"/>
          <w:szCs w:val="28"/>
          <w:rtl/>
        </w:rPr>
      </w:pPr>
    </w:p>
    <w:p w14:paraId="6031B669" w14:textId="77777777" w:rsidR="00A74F76" w:rsidRPr="00FB389B" w:rsidRDefault="00A74F76" w:rsidP="00B419A3">
      <w:pPr>
        <w:rPr>
          <w:rFonts w:ascii="Sakkal Majalla" w:hAnsi="Sakkal Majalla" w:cs="Sakkal Majalla"/>
          <w:sz w:val="28"/>
          <w:szCs w:val="28"/>
          <w:rtl/>
        </w:rPr>
      </w:pPr>
    </w:p>
    <w:p w14:paraId="3BCD0608" w14:textId="77777777" w:rsidR="00A74F76" w:rsidRPr="00FB389B" w:rsidRDefault="00A74F76" w:rsidP="00B419A3">
      <w:pPr>
        <w:rPr>
          <w:rFonts w:ascii="Sakkal Majalla" w:hAnsi="Sakkal Majalla" w:cs="Sakkal Majalla"/>
          <w:sz w:val="28"/>
          <w:szCs w:val="28"/>
          <w:rtl/>
        </w:rPr>
      </w:pPr>
    </w:p>
    <w:p w14:paraId="500D0D81" w14:textId="77777777" w:rsidR="00FB389B" w:rsidRDefault="00FB389B" w:rsidP="00B419A3">
      <w:pPr>
        <w:rPr>
          <w:rFonts w:ascii="Sakkal Majalla" w:hAnsi="Sakkal Majalla" w:cs="Sakkal Majalla"/>
          <w:sz w:val="28"/>
          <w:szCs w:val="28"/>
          <w:rtl/>
        </w:rPr>
      </w:pPr>
    </w:p>
    <w:p w14:paraId="1AD2D06D" w14:textId="77777777" w:rsidR="009F3E39" w:rsidRDefault="009F3E39" w:rsidP="00B419A3">
      <w:pPr>
        <w:rPr>
          <w:rFonts w:ascii="Sakkal Majalla" w:hAnsi="Sakkal Majalla" w:cs="Sakkal Majalla"/>
          <w:sz w:val="28"/>
          <w:szCs w:val="28"/>
          <w:rtl/>
        </w:rPr>
      </w:pPr>
    </w:p>
    <w:p w14:paraId="2B992AF1" w14:textId="77777777" w:rsidR="009F3E39" w:rsidRDefault="009F3E39" w:rsidP="00B419A3">
      <w:pPr>
        <w:rPr>
          <w:rFonts w:ascii="Sakkal Majalla" w:hAnsi="Sakkal Majalla" w:cs="Sakkal Majalla"/>
          <w:sz w:val="28"/>
          <w:szCs w:val="28"/>
          <w:rtl/>
        </w:rPr>
      </w:pPr>
    </w:p>
    <w:p w14:paraId="619D937F" w14:textId="77777777" w:rsidR="009F3E39" w:rsidRDefault="009F3E39" w:rsidP="00B419A3">
      <w:pPr>
        <w:rPr>
          <w:rFonts w:ascii="Sakkal Majalla" w:hAnsi="Sakkal Majalla" w:cs="Sakkal Majalla"/>
          <w:sz w:val="28"/>
          <w:szCs w:val="28"/>
          <w:rtl/>
        </w:rPr>
      </w:pPr>
    </w:p>
    <w:p w14:paraId="59FBFE84" w14:textId="77777777" w:rsidR="009F3E39" w:rsidRDefault="009F3E39" w:rsidP="00B419A3">
      <w:pPr>
        <w:rPr>
          <w:rFonts w:ascii="Sakkal Majalla" w:hAnsi="Sakkal Majalla" w:cs="Sakkal Majalla"/>
          <w:sz w:val="28"/>
          <w:szCs w:val="28"/>
          <w:rtl/>
        </w:rPr>
      </w:pPr>
    </w:p>
    <w:p w14:paraId="01A2648B" w14:textId="77777777" w:rsidR="009F3E39" w:rsidRDefault="009F3E39" w:rsidP="00B419A3">
      <w:pPr>
        <w:rPr>
          <w:rFonts w:ascii="Sakkal Majalla" w:hAnsi="Sakkal Majalla" w:cs="Sakkal Majalla"/>
          <w:sz w:val="28"/>
          <w:szCs w:val="28"/>
          <w:rtl/>
        </w:rPr>
      </w:pPr>
    </w:p>
    <w:p w14:paraId="3765C0A6" w14:textId="77777777" w:rsidR="009F3E39" w:rsidRDefault="009F3E39" w:rsidP="00B419A3">
      <w:pPr>
        <w:rPr>
          <w:rFonts w:ascii="Sakkal Majalla" w:hAnsi="Sakkal Majalla" w:cs="Sakkal Majalla"/>
          <w:sz w:val="28"/>
          <w:szCs w:val="28"/>
          <w:rtl/>
        </w:rPr>
      </w:pPr>
    </w:p>
    <w:p w14:paraId="700C4358" w14:textId="77777777" w:rsidR="009F3E39" w:rsidRDefault="009F3E39" w:rsidP="00B419A3">
      <w:pPr>
        <w:rPr>
          <w:rFonts w:ascii="Sakkal Majalla" w:hAnsi="Sakkal Majalla" w:cs="Sakkal Majalla"/>
          <w:sz w:val="28"/>
          <w:szCs w:val="28"/>
          <w:rtl/>
        </w:rPr>
      </w:pPr>
    </w:p>
    <w:p w14:paraId="564808C6" w14:textId="77777777" w:rsidR="009F3E39" w:rsidRDefault="009F3E39" w:rsidP="00B419A3">
      <w:pPr>
        <w:rPr>
          <w:rFonts w:ascii="Sakkal Majalla" w:hAnsi="Sakkal Majalla" w:cs="Sakkal Majalla"/>
          <w:sz w:val="28"/>
          <w:szCs w:val="28"/>
          <w:rtl/>
        </w:rPr>
      </w:pPr>
    </w:p>
    <w:p w14:paraId="2F6BFDBF" w14:textId="77777777" w:rsidR="009F3E39" w:rsidRDefault="009F3E39" w:rsidP="00B419A3">
      <w:pPr>
        <w:rPr>
          <w:rFonts w:ascii="Sakkal Majalla" w:hAnsi="Sakkal Majalla" w:cs="Sakkal Majalla"/>
          <w:sz w:val="28"/>
          <w:szCs w:val="28"/>
          <w:rtl/>
        </w:rPr>
      </w:pPr>
    </w:p>
    <w:p w14:paraId="578A1571" w14:textId="77777777" w:rsidR="009F3E39" w:rsidRDefault="009F3E39" w:rsidP="00B419A3">
      <w:pPr>
        <w:rPr>
          <w:rFonts w:ascii="Sakkal Majalla" w:hAnsi="Sakkal Majalla" w:cs="Sakkal Majalla"/>
          <w:sz w:val="28"/>
          <w:szCs w:val="28"/>
          <w:rtl/>
        </w:rPr>
      </w:pPr>
    </w:p>
    <w:p w14:paraId="3B84A001" w14:textId="77777777" w:rsidR="009F3E39" w:rsidRDefault="009F3E39" w:rsidP="00B419A3">
      <w:pPr>
        <w:rPr>
          <w:rFonts w:ascii="Sakkal Majalla" w:hAnsi="Sakkal Majalla" w:cs="Sakkal Majalla"/>
          <w:sz w:val="28"/>
          <w:szCs w:val="28"/>
          <w:rtl/>
        </w:rPr>
      </w:pPr>
    </w:p>
    <w:p w14:paraId="63039191" w14:textId="77777777" w:rsidR="009F3E39" w:rsidRDefault="009F3E39" w:rsidP="00B419A3">
      <w:pPr>
        <w:rPr>
          <w:rFonts w:ascii="Sakkal Majalla" w:hAnsi="Sakkal Majalla" w:cs="Sakkal Majalla"/>
          <w:sz w:val="28"/>
          <w:szCs w:val="28"/>
          <w:rtl/>
        </w:rPr>
      </w:pPr>
    </w:p>
    <w:p w14:paraId="2C701DDA" w14:textId="77777777" w:rsidR="009F3E39" w:rsidRDefault="009F3E39" w:rsidP="00B419A3">
      <w:pPr>
        <w:rPr>
          <w:rFonts w:ascii="Sakkal Majalla" w:hAnsi="Sakkal Majalla" w:cs="Sakkal Majalla"/>
          <w:sz w:val="28"/>
          <w:szCs w:val="28"/>
          <w:rtl/>
        </w:rPr>
      </w:pPr>
    </w:p>
    <w:p w14:paraId="07CB2C32" w14:textId="77777777" w:rsidR="009F3E39" w:rsidRDefault="009F3E39" w:rsidP="00B419A3">
      <w:pPr>
        <w:rPr>
          <w:rFonts w:ascii="Sakkal Majalla" w:hAnsi="Sakkal Majalla" w:cs="Sakkal Majalla"/>
          <w:sz w:val="28"/>
          <w:szCs w:val="28"/>
          <w:rtl/>
        </w:rPr>
      </w:pPr>
    </w:p>
    <w:p w14:paraId="64AE4822" w14:textId="77777777" w:rsidR="009F3E39" w:rsidRDefault="009F3E39" w:rsidP="00B419A3">
      <w:pPr>
        <w:rPr>
          <w:rFonts w:ascii="Sakkal Majalla" w:hAnsi="Sakkal Majalla" w:cs="Sakkal Majalla"/>
          <w:sz w:val="28"/>
          <w:szCs w:val="28"/>
          <w:rtl/>
        </w:rPr>
      </w:pPr>
    </w:p>
    <w:p w14:paraId="0E12D27B" w14:textId="77777777" w:rsidR="009F3E39" w:rsidRDefault="009F3E39" w:rsidP="00B419A3">
      <w:pPr>
        <w:rPr>
          <w:rFonts w:ascii="Sakkal Majalla" w:hAnsi="Sakkal Majalla" w:cs="Sakkal Majalla"/>
          <w:sz w:val="28"/>
          <w:szCs w:val="28"/>
          <w:rtl/>
        </w:rPr>
      </w:pPr>
    </w:p>
    <w:p w14:paraId="33E056D6" w14:textId="77777777" w:rsidR="009F3E39" w:rsidRDefault="009F3E39" w:rsidP="00B419A3">
      <w:pPr>
        <w:rPr>
          <w:rFonts w:ascii="Sakkal Majalla" w:hAnsi="Sakkal Majalla" w:cs="Sakkal Majalla"/>
          <w:sz w:val="28"/>
          <w:szCs w:val="28"/>
          <w:rtl/>
        </w:rPr>
      </w:pPr>
    </w:p>
    <w:p w14:paraId="274920B7" w14:textId="77777777" w:rsidR="009F3E39" w:rsidRDefault="009F3E39" w:rsidP="00B419A3">
      <w:pPr>
        <w:rPr>
          <w:rFonts w:ascii="Sakkal Majalla" w:hAnsi="Sakkal Majalla" w:cs="Sakkal Majalla"/>
          <w:sz w:val="28"/>
          <w:szCs w:val="28"/>
          <w:rtl/>
        </w:rPr>
      </w:pPr>
    </w:p>
    <w:p w14:paraId="24DB8F7C" w14:textId="77777777" w:rsidR="009F3E39" w:rsidRDefault="009F3E39" w:rsidP="00B419A3">
      <w:pPr>
        <w:rPr>
          <w:rFonts w:ascii="Sakkal Majalla" w:hAnsi="Sakkal Majalla" w:cs="Sakkal Majalla"/>
          <w:sz w:val="28"/>
          <w:szCs w:val="28"/>
          <w:rtl/>
        </w:rPr>
      </w:pPr>
    </w:p>
    <w:p w14:paraId="576BAF96" w14:textId="77777777" w:rsidR="009F3E39" w:rsidRDefault="009F3E39" w:rsidP="00B419A3">
      <w:pPr>
        <w:rPr>
          <w:rFonts w:ascii="Sakkal Majalla" w:hAnsi="Sakkal Majalla" w:cs="Sakkal Majalla"/>
          <w:sz w:val="28"/>
          <w:szCs w:val="28"/>
          <w:rtl/>
        </w:rPr>
      </w:pPr>
    </w:p>
    <w:p w14:paraId="6DB8906C" w14:textId="77777777" w:rsidR="009F3E39" w:rsidRDefault="009F3E39" w:rsidP="00B419A3">
      <w:pPr>
        <w:rPr>
          <w:rFonts w:ascii="Sakkal Majalla" w:hAnsi="Sakkal Majalla" w:cs="Sakkal Majalla"/>
          <w:sz w:val="28"/>
          <w:szCs w:val="28"/>
          <w:rtl/>
        </w:rPr>
      </w:pPr>
    </w:p>
    <w:p w14:paraId="20EDC8D1" w14:textId="77777777" w:rsidR="009F3E39" w:rsidRDefault="009F3E39" w:rsidP="00B419A3">
      <w:pPr>
        <w:rPr>
          <w:rFonts w:ascii="Sakkal Majalla" w:hAnsi="Sakkal Majalla" w:cs="Sakkal Majalla"/>
          <w:sz w:val="28"/>
          <w:szCs w:val="28"/>
          <w:rtl/>
        </w:rPr>
      </w:pPr>
    </w:p>
    <w:p w14:paraId="25C710D6" w14:textId="77777777" w:rsidR="009F3E39" w:rsidRDefault="009F3E39" w:rsidP="00B419A3">
      <w:pPr>
        <w:rPr>
          <w:rFonts w:ascii="Sakkal Majalla" w:hAnsi="Sakkal Majalla" w:cs="Sakkal Majalla"/>
          <w:sz w:val="28"/>
          <w:szCs w:val="28"/>
          <w:rtl/>
        </w:rPr>
      </w:pPr>
    </w:p>
    <w:p w14:paraId="0461C21A" w14:textId="77777777" w:rsidR="009F3E39" w:rsidRDefault="009F3E39" w:rsidP="00B419A3">
      <w:pPr>
        <w:rPr>
          <w:rFonts w:ascii="Sakkal Majalla" w:hAnsi="Sakkal Majalla" w:cs="Sakkal Majalla"/>
          <w:sz w:val="28"/>
          <w:szCs w:val="28"/>
          <w:rtl/>
        </w:rPr>
      </w:pPr>
    </w:p>
    <w:p w14:paraId="33D7074C" w14:textId="77777777" w:rsidR="009F3E39" w:rsidRDefault="009F3E39" w:rsidP="00B419A3">
      <w:pPr>
        <w:rPr>
          <w:rFonts w:ascii="Sakkal Majalla" w:hAnsi="Sakkal Majalla" w:cs="Sakkal Majalla"/>
          <w:sz w:val="28"/>
          <w:szCs w:val="28"/>
          <w:rtl/>
        </w:rPr>
      </w:pPr>
    </w:p>
    <w:p w14:paraId="353C8084" w14:textId="28F8D549" w:rsidR="009F3E39" w:rsidRPr="00B419A3" w:rsidRDefault="009F3E39" w:rsidP="00B419A3">
      <w:pPr>
        <w:jc w:val="center"/>
        <w:rPr>
          <w:rFonts w:ascii="Sakkal Majalla" w:hAnsi="Sakkal Majalla" w:cs="Sakkal Majalla"/>
          <w:b/>
          <w:bCs/>
          <w:sz w:val="36"/>
          <w:szCs w:val="36"/>
          <w:rtl/>
        </w:rPr>
      </w:pPr>
      <w:r w:rsidRPr="00B419A3">
        <w:rPr>
          <w:rFonts w:ascii="Sakkal Majalla" w:hAnsi="Sakkal Majalla" w:cs="Sakkal Majalla" w:hint="cs"/>
          <w:b/>
          <w:bCs/>
          <w:sz w:val="36"/>
          <w:szCs w:val="36"/>
          <w:rtl/>
        </w:rPr>
        <w:t>الفصل الثالث: منهجية البحث</w:t>
      </w:r>
    </w:p>
    <w:p w14:paraId="438AAA53" w14:textId="77777777" w:rsidR="009F3E39" w:rsidRDefault="009F3E39" w:rsidP="00B419A3">
      <w:pPr>
        <w:rPr>
          <w:rFonts w:ascii="Sakkal Majalla" w:hAnsi="Sakkal Majalla" w:cs="Sakkal Majalla"/>
          <w:sz w:val="28"/>
          <w:szCs w:val="28"/>
          <w:rtl/>
        </w:rPr>
      </w:pPr>
    </w:p>
    <w:p w14:paraId="72C4D37E" w14:textId="77777777" w:rsidR="009F3E39" w:rsidRDefault="009F3E39" w:rsidP="00B419A3">
      <w:pPr>
        <w:rPr>
          <w:rFonts w:ascii="Sakkal Majalla" w:hAnsi="Sakkal Majalla" w:cs="Sakkal Majalla"/>
          <w:sz w:val="28"/>
          <w:szCs w:val="28"/>
          <w:rtl/>
        </w:rPr>
      </w:pPr>
    </w:p>
    <w:p w14:paraId="096F7CBA" w14:textId="77777777" w:rsidR="009F3E39" w:rsidRDefault="009F3E39" w:rsidP="00B419A3">
      <w:pPr>
        <w:rPr>
          <w:rFonts w:ascii="Sakkal Majalla" w:hAnsi="Sakkal Majalla" w:cs="Sakkal Majalla"/>
          <w:sz w:val="28"/>
          <w:szCs w:val="28"/>
          <w:rtl/>
        </w:rPr>
      </w:pPr>
    </w:p>
    <w:p w14:paraId="3B3C2F50" w14:textId="77777777" w:rsidR="009F3E39" w:rsidRDefault="009F3E39" w:rsidP="00B419A3">
      <w:pPr>
        <w:rPr>
          <w:rFonts w:ascii="Sakkal Majalla" w:hAnsi="Sakkal Majalla" w:cs="Sakkal Majalla"/>
          <w:sz w:val="28"/>
          <w:szCs w:val="28"/>
          <w:rtl/>
        </w:rPr>
      </w:pPr>
    </w:p>
    <w:p w14:paraId="267CA29E" w14:textId="77777777" w:rsidR="009F3E39" w:rsidRDefault="009F3E39" w:rsidP="00B419A3">
      <w:pPr>
        <w:rPr>
          <w:rFonts w:ascii="Sakkal Majalla" w:hAnsi="Sakkal Majalla" w:cs="Sakkal Majalla"/>
          <w:sz w:val="28"/>
          <w:szCs w:val="28"/>
          <w:rtl/>
        </w:rPr>
      </w:pPr>
    </w:p>
    <w:p w14:paraId="776DD14B" w14:textId="77777777" w:rsidR="009F3E39" w:rsidRDefault="009F3E39" w:rsidP="00B419A3">
      <w:pPr>
        <w:rPr>
          <w:rFonts w:ascii="Sakkal Majalla" w:hAnsi="Sakkal Majalla" w:cs="Sakkal Majalla"/>
          <w:sz w:val="28"/>
          <w:szCs w:val="28"/>
          <w:rtl/>
        </w:rPr>
      </w:pPr>
    </w:p>
    <w:p w14:paraId="52C57801" w14:textId="77777777" w:rsidR="009F3E39" w:rsidRDefault="009F3E39" w:rsidP="00B419A3">
      <w:pPr>
        <w:rPr>
          <w:rFonts w:ascii="Sakkal Majalla" w:hAnsi="Sakkal Majalla" w:cs="Sakkal Majalla"/>
          <w:sz w:val="28"/>
          <w:szCs w:val="28"/>
          <w:rtl/>
        </w:rPr>
      </w:pPr>
    </w:p>
    <w:p w14:paraId="2D5C5E73" w14:textId="77777777" w:rsidR="009F3E39" w:rsidRDefault="009F3E39" w:rsidP="00B419A3">
      <w:pPr>
        <w:rPr>
          <w:rFonts w:ascii="Sakkal Majalla" w:hAnsi="Sakkal Majalla" w:cs="Sakkal Majalla"/>
          <w:sz w:val="28"/>
          <w:szCs w:val="28"/>
          <w:rtl/>
        </w:rPr>
      </w:pPr>
    </w:p>
    <w:p w14:paraId="5AEE4728" w14:textId="77777777" w:rsidR="009F3E39" w:rsidRDefault="009F3E39" w:rsidP="00B419A3">
      <w:pPr>
        <w:rPr>
          <w:rFonts w:ascii="Sakkal Majalla" w:hAnsi="Sakkal Majalla" w:cs="Sakkal Majalla"/>
          <w:sz w:val="28"/>
          <w:szCs w:val="28"/>
          <w:rtl/>
        </w:rPr>
      </w:pPr>
    </w:p>
    <w:p w14:paraId="65F279EB" w14:textId="77777777" w:rsidR="009A26AB" w:rsidRDefault="009A26AB" w:rsidP="00B419A3">
      <w:pPr>
        <w:rPr>
          <w:rFonts w:ascii="Sakkal Majalla" w:hAnsi="Sakkal Majalla" w:cs="Sakkal Majalla"/>
          <w:sz w:val="28"/>
          <w:szCs w:val="28"/>
          <w:rtl/>
        </w:rPr>
      </w:pPr>
    </w:p>
    <w:p w14:paraId="23D839AA" w14:textId="77777777" w:rsidR="00637B77" w:rsidRDefault="00637B77" w:rsidP="00B419A3">
      <w:pPr>
        <w:rPr>
          <w:rFonts w:ascii="Sakkal Majalla" w:hAnsi="Sakkal Majalla" w:cs="Sakkal Majalla"/>
          <w:sz w:val="28"/>
          <w:szCs w:val="28"/>
          <w:rtl/>
        </w:rPr>
      </w:pPr>
    </w:p>
    <w:p w14:paraId="734D6901" w14:textId="77777777" w:rsidR="00637B77" w:rsidRDefault="00637B77" w:rsidP="00B419A3">
      <w:pPr>
        <w:rPr>
          <w:rFonts w:ascii="Sakkal Majalla" w:hAnsi="Sakkal Majalla" w:cs="Sakkal Majalla"/>
          <w:sz w:val="28"/>
          <w:szCs w:val="28"/>
          <w:rtl/>
        </w:rPr>
      </w:pPr>
    </w:p>
    <w:p w14:paraId="6D6CB0C3" w14:textId="77777777" w:rsidR="00637B77" w:rsidRDefault="00637B77" w:rsidP="00B419A3">
      <w:pPr>
        <w:rPr>
          <w:rFonts w:ascii="Sakkal Majalla" w:hAnsi="Sakkal Majalla" w:cs="Sakkal Majalla"/>
          <w:sz w:val="28"/>
          <w:szCs w:val="28"/>
          <w:rtl/>
        </w:rPr>
      </w:pPr>
    </w:p>
    <w:p w14:paraId="3955CB79" w14:textId="77777777" w:rsidR="00637B77" w:rsidRPr="00FB389B" w:rsidRDefault="00637B77" w:rsidP="00B419A3">
      <w:pPr>
        <w:rPr>
          <w:rFonts w:ascii="Sakkal Majalla" w:hAnsi="Sakkal Majalla" w:cs="Sakkal Majalla"/>
          <w:sz w:val="28"/>
          <w:szCs w:val="28"/>
          <w:rtl/>
        </w:rPr>
      </w:pPr>
    </w:p>
    <w:p w14:paraId="2E715580" w14:textId="5AA10811" w:rsidR="00D22171" w:rsidRPr="00820CB1" w:rsidRDefault="009F3E39" w:rsidP="00B419A3">
      <w:pPr>
        <w:outlineLvl w:val="0"/>
        <w:rPr>
          <w:rFonts w:ascii="Sakkal Majalla" w:hAnsi="Sakkal Majalla" w:cs="Sakkal Majalla"/>
          <w:b/>
          <w:bCs/>
          <w:sz w:val="28"/>
          <w:szCs w:val="28"/>
          <w:rtl/>
        </w:rPr>
      </w:pPr>
      <w:bookmarkStart w:id="65" w:name="_Toc192856079"/>
      <w:bookmarkStart w:id="66" w:name="_Toc192856964"/>
      <w:r w:rsidRPr="00820CB1">
        <w:rPr>
          <w:rFonts w:ascii="Sakkal Majalla" w:hAnsi="Sakkal Majalla" w:cs="Sakkal Majalla" w:hint="cs"/>
          <w:b/>
          <w:bCs/>
          <w:sz w:val="28"/>
          <w:szCs w:val="28"/>
          <w:rtl/>
        </w:rPr>
        <w:t>مقدمة:</w:t>
      </w:r>
      <w:bookmarkEnd w:id="65"/>
      <w:bookmarkEnd w:id="66"/>
    </w:p>
    <w:p w14:paraId="243A1D2D" w14:textId="7A16A528" w:rsidR="00214EFC" w:rsidRPr="00214EFC" w:rsidRDefault="00214EFC" w:rsidP="00B419A3">
      <w:pPr>
        <w:rPr>
          <w:rFonts w:ascii="Sakkal Majalla" w:hAnsi="Sakkal Majalla" w:cs="Sakkal Majalla"/>
          <w:sz w:val="28"/>
          <w:szCs w:val="28"/>
        </w:rPr>
      </w:pPr>
      <w:r w:rsidRPr="00214EFC">
        <w:rPr>
          <w:rFonts w:ascii="Sakkal Majalla" w:hAnsi="Sakkal Majalla" w:cs="Sakkal Majalla"/>
          <w:sz w:val="28"/>
          <w:szCs w:val="28"/>
          <w:rtl/>
        </w:rPr>
        <w:t xml:space="preserve">في هذه الدراسة، سنستخدم منهجًا بحثيًا يتسم بالوضوح والدقة في استكشاف العلاقة بين غموض كراسة الشروط والمواصفات وتأثيرها على سير المشاريع الهندسية. بناءً على أهداف الدراسة وتساؤلاتها، سيتم اعتماد منهجية دراسات الحالة، مدعومة بأساليب البحث الكمي </w:t>
      </w:r>
      <w:r w:rsidR="00FB389B" w:rsidRPr="00214EFC">
        <w:rPr>
          <w:rFonts w:ascii="Sakkal Majalla" w:hAnsi="Sakkal Majalla" w:cs="Sakkal Majalla" w:hint="cs"/>
          <w:sz w:val="28"/>
          <w:szCs w:val="28"/>
          <w:rtl/>
        </w:rPr>
        <w:t>والبحث</w:t>
      </w:r>
      <w:r w:rsidRPr="00214EFC">
        <w:rPr>
          <w:rFonts w:ascii="Sakkal Majalla" w:hAnsi="Sakkal Majalla" w:cs="Sakkal Majalla"/>
          <w:sz w:val="28"/>
          <w:szCs w:val="28"/>
          <w:rtl/>
        </w:rPr>
        <w:t xml:space="preserve"> النوعي، مما يتيح لنا فحص الظاهرة من جوانب متعددة</w:t>
      </w:r>
      <w:r w:rsidRPr="00214EFC">
        <w:rPr>
          <w:rFonts w:ascii="Sakkal Majalla" w:hAnsi="Sakkal Majalla" w:cs="Sakkal Majalla"/>
          <w:sz w:val="28"/>
          <w:szCs w:val="28"/>
        </w:rPr>
        <w:t>.</w:t>
      </w:r>
    </w:p>
    <w:p w14:paraId="647DFCEB" w14:textId="77777777" w:rsidR="00214EFC" w:rsidRPr="00214EFC" w:rsidRDefault="00214EFC" w:rsidP="00B419A3">
      <w:pPr>
        <w:outlineLvl w:val="1"/>
        <w:rPr>
          <w:rFonts w:ascii="Sakkal Majalla" w:hAnsi="Sakkal Majalla" w:cs="Sakkal Majalla"/>
          <w:b/>
          <w:bCs/>
          <w:sz w:val="28"/>
          <w:szCs w:val="28"/>
        </w:rPr>
      </w:pPr>
      <w:bookmarkStart w:id="67" w:name="_Toc192856080"/>
      <w:bookmarkStart w:id="68" w:name="_Toc192856965"/>
      <w:r w:rsidRPr="00214EFC">
        <w:rPr>
          <w:rFonts w:ascii="Sakkal Majalla" w:hAnsi="Sakkal Majalla" w:cs="Sakkal Majalla"/>
          <w:b/>
          <w:bCs/>
          <w:sz w:val="28"/>
          <w:szCs w:val="28"/>
          <w:rtl/>
        </w:rPr>
        <w:t>أولاً</w:t>
      </w:r>
      <w:r w:rsidRPr="00214EFC">
        <w:rPr>
          <w:rFonts w:ascii="Sakkal Majalla" w:hAnsi="Sakkal Majalla" w:cs="Sakkal Majalla"/>
          <w:b/>
          <w:bCs/>
          <w:sz w:val="28"/>
          <w:szCs w:val="28"/>
        </w:rPr>
        <w:t xml:space="preserve">: </w:t>
      </w:r>
      <w:r w:rsidRPr="00214EFC">
        <w:rPr>
          <w:rFonts w:ascii="Sakkal Majalla" w:hAnsi="Sakkal Majalla" w:cs="Sakkal Majalla"/>
          <w:b/>
          <w:bCs/>
          <w:sz w:val="28"/>
          <w:szCs w:val="28"/>
          <w:rtl/>
        </w:rPr>
        <w:t>المنهجية البحثية</w:t>
      </w:r>
      <w:bookmarkEnd w:id="67"/>
      <w:bookmarkEnd w:id="68"/>
    </w:p>
    <w:p w14:paraId="505CBEB4" w14:textId="77777777" w:rsidR="00214EFC" w:rsidRPr="00214EFC" w:rsidRDefault="00214EFC" w:rsidP="00B419A3">
      <w:pPr>
        <w:rPr>
          <w:rFonts w:ascii="Sakkal Majalla" w:hAnsi="Sakkal Majalla" w:cs="Sakkal Majalla"/>
          <w:sz w:val="28"/>
          <w:szCs w:val="28"/>
        </w:rPr>
      </w:pPr>
      <w:r w:rsidRPr="00214EFC">
        <w:rPr>
          <w:rFonts w:ascii="Sakkal Majalla" w:hAnsi="Sakkal Majalla" w:cs="Sakkal Majalla"/>
          <w:sz w:val="28"/>
          <w:szCs w:val="28"/>
          <w:rtl/>
        </w:rPr>
        <w:t>تم اعتماد المنهج الوصفي التحليلي لدراسة أثر عدم وضوح كراسة الشروط والمواصفات على سير المشاريع الهندسية في المملكة العربية السعودية. الهدف من هذا المنهج هو فهم الظاهرة بشكل شامل، وتحليل العلاقات بين العوامل المختلفة (مثل غموض كراسة الشروط، الجدول الزمني، التكاليف، النزاعات القانونية، وجودة المشروع) بهدف تقديم حلول عملية</w:t>
      </w:r>
      <w:r w:rsidRPr="00214EFC">
        <w:rPr>
          <w:rFonts w:ascii="Sakkal Majalla" w:hAnsi="Sakkal Majalla" w:cs="Sakkal Majalla"/>
          <w:sz w:val="28"/>
          <w:szCs w:val="28"/>
        </w:rPr>
        <w:t>.</w:t>
      </w:r>
    </w:p>
    <w:p w14:paraId="110CD87C" w14:textId="77777777" w:rsidR="00214EFC" w:rsidRPr="00214EFC" w:rsidRDefault="00214EFC" w:rsidP="00B419A3">
      <w:pPr>
        <w:rPr>
          <w:rFonts w:ascii="Sakkal Majalla" w:hAnsi="Sakkal Majalla" w:cs="Sakkal Majalla"/>
          <w:b/>
          <w:bCs/>
          <w:sz w:val="28"/>
          <w:szCs w:val="28"/>
        </w:rPr>
      </w:pPr>
      <w:r w:rsidRPr="00214EFC">
        <w:rPr>
          <w:rFonts w:ascii="Sakkal Majalla" w:hAnsi="Sakkal Majalla" w:cs="Sakkal Majalla"/>
          <w:b/>
          <w:bCs/>
          <w:sz w:val="28"/>
          <w:szCs w:val="28"/>
          <w:rtl/>
        </w:rPr>
        <w:t>أ</w:t>
      </w:r>
      <w:r w:rsidRPr="00214EFC">
        <w:rPr>
          <w:rFonts w:ascii="Sakkal Majalla" w:hAnsi="Sakkal Majalla" w:cs="Sakkal Majalla"/>
          <w:b/>
          <w:bCs/>
          <w:sz w:val="28"/>
          <w:szCs w:val="28"/>
        </w:rPr>
        <w:t xml:space="preserve">. </w:t>
      </w:r>
      <w:r w:rsidRPr="00214EFC">
        <w:rPr>
          <w:rFonts w:ascii="Sakkal Majalla" w:hAnsi="Sakkal Majalla" w:cs="Sakkal Majalla"/>
          <w:b/>
          <w:bCs/>
          <w:sz w:val="28"/>
          <w:szCs w:val="28"/>
          <w:rtl/>
        </w:rPr>
        <w:t>المنهج الوصفي</w:t>
      </w:r>
      <w:r w:rsidRPr="00214EFC">
        <w:rPr>
          <w:rFonts w:ascii="Sakkal Majalla" w:hAnsi="Sakkal Majalla" w:cs="Sakkal Majalla"/>
          <w:b/>
          <w:bCs/>
          <w:sz w:val="28"/>
          <w:szCs w:val="28"/>
        </w:rPr>
        <w:t>:</w:t>
      </w:r>
    </w:p>
    <w:p w14:paraId="34D9BF66" w14:textId="77777777" w:rsidR="00214EFC" w:rsidRPr="00214EFC" w:rsidRDefault="00214EFC" w:rsidP="00B419A3">
      <w:pPr>
        <w:numPr>
          <w:ilvl w:val="0"/>
          <w:numId w:val="21"/>
        </w:numPr>
        <w:rPr>
          <w:rFonts w:ascii="Sakkal Majalla" w:hAnsi="Sakkal Majalla" w:cs="Sakkal Majalla"/>
          <w:sz w:val="28"/>
          <w:szCs w:val="28"/>
        </w:rPr>
      </w:pPr>
      <w:r w:rsidRPr="00214EFC">
        <w:rPr>
          <w:rFonts w:ascii="Sakkal Majalla" w:hAnsi="Sakkal Majalla" w:cs="Sakkal Majalla"/>
          <w:sz w:val="28"/>
          <w:szCs w:val="28"/>
          <w:rtl/>
        </w:rPr>
        <w:t>يتم من خلاله جمع البيانات المتعلقة بمشاكل غموض كراسة الشروط من مصادر متعددة، مثل المقاولين، والاستشاريين، والملاك</w:t>
      </w:r>
      <w:r w:rsidRPr="00214EFC">
        <w:rPr>
          <w:rFonts w:ascii="Sakkal Majalla" w:hAnsi="Sakkal Majalla" w:cs="Sakkal Majalla"/>
          <w:sz w:val="28"/>
          <w:szCs w:val="28"/>
        </w:rPr>
        <w:t>.</w:t>
      </w:r>
    </w:p>
    <w:p w14:paraId="2090884B" w14:textId="37D614E3" w:rsidR="00214EFC" w:rsidRPr="00214EFC" w:rsidRDefault="00214EFC" w:rsidP="00B419A3">
      <w:pPr>
        <w:numPr>
          <w:ilvl w:val="0"/>
          <w:numId w:val="21"/>
        </w:numPr>
        <w:rPr>
          <w:rFonts w:ascii="Sakkal Majalla" w:hAnsi="Sakkal Majalla" w:cs="Sakkal Majalla"/>
          <w:sz w:val="28"/>
          <w:szCs w:val="28"/>
        </w:rPr>
      </w:pPr>
      <w:r w:rsidRPr="00214EFC">
        <w:rPr>
          <w:rFonts w:ascii="Sakkal Majalla" w:hAnsi="Sakkal Majalla" w:cs="Sakkal Majalla"/>
          <w:sz w:val="28"/>
          <w:szCs w:val="28"/>
          <w:rtl/>
        </w:rPr>
        <w:t xml:space="preserve">تحليل البيانات من خلال إجراء مقابلات </w:t>
      </w:r>
      <w:r w:rsidR="00FB389B" w:rsidRPr="00214EFC">
        <w:rPr>
          <w:rFonts w:ascii="Sakkal Majalla" w:hAnsi="Sakkal Majalla" w:cs="Sakkal Majalla" w:hint="cs"/>
          <w:sz w:val="28"/>
          <w:szCs w:val="28"/>
          <w:rtl/>
        </w:rPr>
        <w:t>واستبيانات</w:t>
      </w:r>
      <w:r w:rsidRPr="00214EFC">
        <w:rPr>
          <w:rFonts w:ascii="Sakkal Majalla" w:hAnsi="Sakkal Majalla" w:cs="Sakkal Majalla"/>
          <w:sz w:val="28"/>
          <w:szCs w:val="28"/>
          <w:rtl/>
        </w:rPr>
        <w:t xml:space="preserve"> لتقييم تأثير الغموض على سير المشاريع</w:t>
      </w:r>
      <w:r w:rsidRPr="00214EFC">
        <w:rPr>
          <w:rFonts w:ascii="Sakkal Majalla" w:hAnsi="Sakkal Majalla" w:cs="Sakkal Majalla"/>
          <w:sz w:val="28"/>
          <w:szCs w:val="28"/>
        </w:rPr>
        <w:t>.</w:t>
      </w:r>
    </w:p>
    <w:p w14:paraId="63C96FB9" w14:textId="77777777" w:rsidR="00214EFC" w:rsidRPr="00214EFC" w:rsidRDefault="00214EFC" w:rsidP="00B419A3">
      <w:pPr>
        <w:rPr>
          <w:rFonts w:ascii="Sakkal Majalla" w:hAnsi="Sakkal Majalla" w:cs="Sakkal Majalla"/>
          <w:b/>
          <w:bCs/>
          <w:sz w:val="28"/>
          <w:szCs w:val="28"/>
        </w:rPr>
      </w:pPr>
      <w:r w:rsidRPr="00214EFC">
        <w:rPr>
          <w:rFonts w:ascii="Sakkal Majalla" w:hAnsi="Sakkal Majalla" w:cs="Sakkal Majalla"/>
          <w:b/>
          <w:bCs/>
          <w:sz w:val="28"/>
          <w:szCs w:val="28"/>
          <w:rtl/>
        </w:rPr>
        <w:t>ب</w:t>
      </w:r>
      <w:r w:rsidRPr="00214EFC">
        <w:rPr>
          <w:rFonts w:ascii="Sakkal Majalla" w:hAnsi="Sakkal Majalla" w:cs="Sakkal Majalla"/>
          <w:b/>
          <w:bCs/>
          <w:sz w:val="28"/>
          <w:szCs w:val="28"/>
        </w:rPr>
        <w:t xml:space="preserve">. </w:t>
      </w:r>
      <w:r w:rsidRPr="00214EFC">
        <w:rPr>
          <w:rFonts w:ascii="Sakkal Majalla" w:hAnsi="Sakkal Majalla" w:cs="Sakkal Majalla"/>
          <w:b/>
          <w:bCs/>
          <w:sz w:val="28"/>
          <w:szCs w:val="28"/>
          <w:rtl/>
        </w:rPr>
        <w:t>المنهج التحليلي</w:t>
      </w:r>
      <w:r w:rsidRPr="00214EFC">
        <w:rPr>
          <w:rFonts w:ascii="Sakkal Majalla" w:hAnsi="Sakkal Majalla" w:cs="Sakkal Majalla"/>
          <w:b/>
          <w:bCs/>
          <w:sz w:val="28"/>
          <w:szCs w:val="28"/>
        </w:rPr>
        <w:t>:</w:t>
      </w:r>
    </w:p>
    <w:p w14:paraId="41CFFB2D" w14:textId="77777777" w:rsidR="00214EFC" w:rsidRPr="00214EFC" w:rsidRDefault="00214EFC" w:rsidP="00B419A3">
      <w:pPr>
        <w:numPr>
          <w:ilvl w:val="0"/>
          <w:numId w:val="22"/>
        </w:numPr>
        <w:rPr>
          <w:rFonts w:ascii="Sakkal Majalla" w:hAnsi="Sakkal Majalla" w:cs="Sakkal Majalla"/>
          <w:sz w:val="28"/>
          <w:szCs w:val="28"/>
        </w:rPr>
      </w:pPr>
      <w:r w:rsidRPr="00214EFC">
        <w:rPr>
          <w:rFonts w:ascii="Sakkal Majalla" w:hAnsi="Sakkal Majalla" w:cs="Sakkal Majalla"/>
          <w:sz w:val="28"/>
          <w:szCs w:val="28"/>
          <w:rtl/>
        </w:rPr>
        <w:t>تحليل البيانات المجمعة بشكل دقيق باستخدام أدوات إحصائية لفهم أبعاد المشكلة بشكل عميق</w:t>
      </w:r>
      <w:r w:rsidRPr="00214EFC">
        <w:rPr>
          <w:rFonts w:ascii="Sakkal Majalla" w:hAnsi="Sakkal Majalla" w:cs="Sakkal Majalla"/>
          <w:sz w:val="28"/>
          <w:szCs w:val="28"/>
        </w:rPr>
        <w:t>.</w:t>
      </w:r>
    </w:p>
    <w:p w14:paraId="62E3C78F" w14:textId="6E966041" w:rsidR="00214EFC" w:rsidRPr="00214EFC" w:rsidRDefault="00214EFC" w:rsidP="00B419A3">
      <w:pPr>
        <w:numPr>
          <w:ilvl w:val="0"/>
          <w:numId w:val="22"/>
        </w:numPr>
        <w:rPr>
          <w:rFonts w:ascii="Sakkal Majalla" w:hAnsi="Sakkal Majalla" w:cs="Sakkal Majalla"/>
          <w:sz w:val="28"/>
          <w:szCs w:val="28"/>
        </w:rPr>
      </w:pPr>
      <w:r w:rsidRPr="00214EFC">
        <w:rPr>
          <w:rFonts w:ascii="Sakkal Majalla" w:hAnsi="Sakkal Majalla" w:cs="Sakkal Majalla"/>
          <w:sz w:val="28"/>
          <w:szCs w:val="28"/>
          <w:rtl/>
        </w:rPr>
        <w:t xml:space="preserve">استخدام النماذج الإحصائية لدراسة العلاقة بين الغموض في كراسة الشروط والآثار السلبية المحتملة مثل التأخيرات </w:t>
      </w:r>
      <w:r w:rsidR="00CC2958" w:rsidRPr="00214EFC">
        <w:rPr>
          <w:rFonts w:ascii="Sakkal Majalla" w:hAnsi="Sakkal Majalla" w:cs="Sakkal Majalla" w:hint="cs"/>
          <w:sz w:val="28"/>
          <w:szCs w:val="28"/>
          <w:rtl/>
        </w:rPr>
        <w:t>وزيادة</w:t>
      </w:r>
      <w:r w:rsidRPr="00214EFC">
        <w:rPr>
          <w:rFonts w:ascii="Sakkal Majalla" w:hAnsi="Sakkal Majalla" w:cs="Sakkal Majalla"/>
          <w:sz w:val="28"/>
          <w:szCs w:val="28"/>
          <w:rtl/>
        </w:rPr>
        <w:t xml:space="preserve"> التكاليف </w:t>
      </w:r>
      <w:r w:rsidR="00153E19" w:rsidRPr="00214EFC">
        <w:rPr>
          <w:rFonts w:ascii="Sakkal Majalla" w:hAnsi="Sakkal Majalla" w:cs="Sakkal Majalla" w:hint="cs"/>
          <w:sz w:val="28"/>
          <w:szCs w:val="28"/>
          <w:rtl/>
        </w:rPr>
        <w:t>والنزاعات</w:t>
      </w:r>
      <w:r w:rsidRPr="00214EFC">
        <w:rPr>
          <w:rFonts w:ascii="Sakkal Majalla" w:hAnsi="Sakkal Majalla" w:cs="Sakkal Majalla"/>
          <w:sz w:val="28"/>
          <w:szCs w:val="28"/>
          <w:rtl/>
        </w:rPr>
        <w:t xml:space="preserve"> القانونية</w:t>
      </w:r>
      <w:r w:rsidRPr="00214EFC">
        <w:rPr>
          <w:rFonts w:ascii="Sakkal Majalla" w:hAnsi="Sakkal Majalla" w:cs="Sakkal Majalla"/>
          <w:sz w:val="28"/>
          <w:szCs w:val="28"/>
        </w:rPr>
        <w:t>.</w:t>
      </w:r>
    </w:p>
    <w:p w14:paraId="576BAD76" w14:textId="77777777" w:rsidR="00214EFC" w:rsidRPr="00214EFC" w:rsidRDefault="00214EFC" w:rsidP="00B419A3">
      <w:pPr>
        <w:outlineLvl w:val="1"/>
        <w:rPr>
          <w:rFonts w:ascii="Sakkal Majalla" w:hAnsi="Sakkal Majalla" w:cs="Sakkal Majalla"/>
          <w:b/>
          <w:bCs/>
          <w:sz w:val="28"/>
          <w:szCs w:val="28"/>
        </w:rPr>
      </w:pPr>
      <w:bookmarkStart w:id="69" w:name="_Toc192856081"/>
      <w:bookmarkStart w:id="70" w:name="_Toc192856966"/>
      <w:r w:rsidRPr="00214EFC">
        <w:rPr>
          <w:rFonts w:ascii="Sakkal Majalla" w:hAnsi="Sakkal Majalla" w:cs="Sakkal Majalla"/>
          <w:b/>
          <w:bCs/>
          <w:sz w:val="28"/>
          <w:szCs w:val="28"/>
          <w:rtl/>
        </w:rPr>
        <w:t>ثانياً</w:t>
      </w:r>
      <w:r w:rsidRPr="00214EFC">
        <w:rPr>
          <w:rFonts w:ascii="Sakkal Majalla" w:hAnsi="Sakkal Majalla" w:cs="Sakkal Majalla"/>
          <w:b/>
          <w:bCs/>
          <w:sz w:val="28"/>
          <w:szCs w:val="28"/>
        </w:rPr>
        <w:t xml:space="preserve">: </w:t>
      </w:r>
      <w:r w:rsidRPr="00214EFC">
        <w:rPr>
          <w:rFonts w:ascii="Sakkal Majalla" w:hAnsi="Sakkal Majalla" w:cs="Sakkal Majalla"/>
          <w:b/>
          <w:bCs/>
          <w:sz w:val="28"/>
          <w:szCs w:val="28"/>
          <w:rtl/>
        </w:rPr>
        <w:t>طرق البحث</w:t>
      </w:r>
      <w:bookmarkEnd w:id="69"/>
      <w:bookmarkEnd w:id="70"/>
    </w:p>
    <w:p w14:paraId="58EA7303" w14:textId="3CF51BA8" w:rsidR="00214EFC" w:rsidRPr="00FB389B" w:rsidRDefault="00214EFC" w:rsidP="00B419A3">
      <w:pPr>
        <w:pStyle w:val="a5"/>
        <w:numPr>
          <w:ilvl w:val="0"/>
          <w:numId w:val="58"/>
        </w:numPr>
        <w:rPr>
          <w:rFonts w:ascii="Sakkal Majalla" w:hAnsi="Sakkal Majalla" w:cs="Sakkal Majalla"/>
          <w:b/>
          <w:bCs/>
          <w:sz w:val="28"/>
          <w:szCs w:val="28"/>
        </w:rPr>
      </w:pPr>
      <w:r w:rsidRPr="00FB389B">
        <w:rPr>
          <w:rFonts w:ascii="Sakkal Majalla" w:hAnsi="Sakkal Majalla" w:cs="Sakkal Majalla"/>
          <w:b/>
          <w:bCs/>
          <w:sz w:val="28"/>
          <w:szCs w:val="28"/>
          <w:rtl/>
        </w:rPr>
        <w:t>البحث الكمي</w:t>
      </w:r>
      <w:r w:rsidRPr="00FB389B">
        <w:rPr>
          <w:rFonts w:ascii="Sakkal Majalla" w:hAnsi="Sakkal Majalla" w:cs="Sakkal Majalla"/>
          <w:b/>
          <w:bCs/>
          <w:sz w:val="28"/>
          <w:szCs w:val="28"/>
        </w:rPr>
        <w:t>:</w:t>
      </w:r>
    </w:p>
    <w:p w14:paraId="354B308D" w14:textId="77777777" w:rsidR="00214EFC" w:rsidRPr="00214EFC" w:rsidRDefault="00214EFC" w:rsidP="00B419A3">
      <w:pPr>
        <w:rPr>
          <w:rFonts w:ascii="Sakkal Majalla" w:hAnsi="Sakkal Majalla" w:cs="Sakkal Majalla"/>
          <w:sz w:val="28"/>
          <w:szCs w:val="28"/>
        </w:rPr>
      </w:pPr>
      <w:r w:rsidRPr="00214EFC">
        <w:rPr>
          <w:rFonts w:ascii="Sakkal Majalla" w:hAnsi="Sakkal Majalla" w:cs="Sakkal Majalla"/>
          <w:sz w:val="28"/>
          <w:szCs w:val="28"/>
          <w:rtl/>
        </w:rPr>
        <w:t>سيتم جمع البيانات الكمية من خلال استبيانات مغلقة تُوزع على مجموعة من المقاولين، الاستشاريين، والملاك الذين شاركوا في مشاريع هندسية في المملكة العربية السعودية. يهدف هذا الجزء من البحث إلى قياس مدى تأثير غموض كراسة الشروط على الجوانب المختلفة للمشروع</w:t>
      </w:r>
      <w:r w:rsidRPr="00214EFC">
        <w:rPr>
          <w:rFonts w:ascii="Sakkal Majalla" w:hAnsi="Sakkal Majalla" w:cs="Sakkal Majalla"/>
          <w:sz w:val="28"/>
          <w:szCs w:val="28"/>
        </w:rPr>
        <w:t>.</w:t>
      </w:r>
    </w:p>
    <w:p w14:paraId="209271BC" w14:textId="77777777" w:rsidR="00214EFC" w:rsidRPr="00214EFC" w:rsidRDefault="00214EFC" w:rsidP="00B419A3">
      <w:pPr>
        <w:rPr>
          <w:rFonts w:ascii="Sakkal Majalla" w:hAnsi="Sakkal Majalla" w:cs="Sakkal Majalla"/>
          <w:sz w:val="28"/>
          <w:szCs w:val="28"/>
        </w:rPr>
      </w:pPr>
      <w:r w:rsidRPr="00214EFC">
        <w:rPr>
          <w:rFonts w:ascii="Sakkal Majalla" w:hAnsi="Sakkal Majalla" w:cs="Sakkal Majalla"/>
          <w:b/>
          <w:bCs/>
          <w:sz w:val="28"/>
          <w:szCs w:val="28"/>
          <w:rtl/>
        </w:rPr>
        <w:t xml:space="preserve">محتوى </w:t>
      </w:r>
      <w:proofErr w:type="gramStart"/>
      <w:r w:rsidRPr="00214EFC">
        <w:rPr>
          <w:rFonts w:ascii="Sakkal Majalla" w:hAnsi="Sakkal Majalla" w:cs="Sakkal Majalla"/>
          <w:b/>
          <w:bCs/>
          <w:sz w:val="28"/>
          <w:szCs w:val="28"/>
          <w:rtl/>
        </w:rPr>
        <w:t>الاستبيان</w:t>
      </w:r>
      <w:proofErr w:type="gramEnd"/>
      <w:r w:rsidRPr="00214EFC">
        <w:rPr>
          <w:rFonts w:ascii="Sakkal Majalla" w:hAnsi="Sakkal Majalla" w:cs="Sakkal Majalla"/>
          <w:sz w:val="28"/>
          <w:szCs w:val="28"/>
        </w:rPr>
        <w:t>:</w:t>
      </w:r>
    </w:p>
    <w:p w14:paraId="2D21EAFA" w14:textId="77777777" w:rsidR="00214EFC" w:rsidRPr="00214EFC" w:rsidRDefault="00214EFC" w:rsidP="00B419A3">
      <w:pPr>
        <w:numPr>
          <w:ilvl w:val="0"/>
          <w:numId w:val="23"/>
        </w:numPr>
        <w:rPr>
          <w:rFonts w:ascii="Sakkal Majalla" w:hAnsi="Sakkal Majalla" w:cs="Sakkal Majalla"/>
          <w:sz w:val="28"/>
          <w:szCs w:val="28"/>
        </w:rPr>
      </w:pPr>
      <w:r w:rsidRPr="00214EFC">
        <w:rPr>
          <w:rFonts w:ascii="Sakkal Majalla" w:hAnsi="Sakkal Majalla" w:cs="Sakkal Majalla"/>
          <w:sz w:val="28"/>
          <w:szCs w:val="28"/>
          <w:rtl/>
        </w:rPr>
        <w:t>الأسئلة ستكون مصممة لقياس التأثيرات المختلفة للغموض في كراسة الشروط، مثل</w:t>
      </w:r>
      <w:r w:rsidRPr="00214EFC">
        <w:rPr>
          <w:rFonts w:ascii="Sakkal Majalla" w:hAnsi="Sakkal Majalla" w:cs="Sakkal Majalla"/>
          <w:sz w:val="28"/>
          <w:szCs w:val="28"/>
        </w:rPr>
        <w:t>:</w:t>
      </w:r>
    </w:p>
    <w:p w14:paraId="09403CB6" w14:textId="77777777" w:rsidR="00214EFC" w:rsidRPr="00214EFC" w:rsidRDefault="00214EFC" w:rsidP="00B419A3">
      <w:pPr>
        <w:numPr>
          <w:ilvl w:val="1"/>
          <w:numId w:val="23"/>
        </w:numPr>
        <w:rPr>
          <w:rFonts w:ascii="Sakkal Majalla" w:hAnsi="Sakkal Majalla" w:cs="Sakkal Majalla"/>
          <w:sz w:val="28"/>
          <w:szCs w:val="28"/>
        </w:rPr>
      </w:pPr>
      <w:r w:rsidRPr="00214EFC">
        <w:rPr>
          <w:rFonts w:ascii="Sakkal Majalla" w:hAnsi="Sakkal Majalla" w:cs="Sakkal Majalla"/>
          <w:sz w:val="28"/>
          <w:szCs w:val="28"/>
          <w:rtl/>
        </w:rPr>
        <w:t>التأثير على الجدول الزمني للمشروع</w:t>
      </w:r>
      <w:r w:rsidRPr="00214EFC">
        <w:rPr>
          <w:rFonts w:ascii="Sakkal Majalla" w:hAnsi="Sakkal Majalla" w:cs="Sakkal Majalla"/>
          <w:sz w:val="28"/>
          <w:szCs w:val="28"/>
        </w:rPr>
        <w:t>.</w:t>
      </w:r>
    </w:p>
    <w:p w14:paraId="0065B4F7" w14:textId="2B743F6E" w:rsidR="00214EFC" w:rsidRPr="00214EFC" w:rsidRDefault="00214EFC" w:rsidP="00B419A3">
      <w:pPr>
        <w:numPr>
          <w:ilvl w:val="1"/>
          <w:numId w:val="23"/>
        </w:numPr>
        <w:rPr>
          <w:rFonts w:ascii="Sakkal Majalla" w:hAnsi="Sakkal Majalla" w:cs="Sakkal Majalla"/>
          <w:sz w:val="28"/>
          <w:szCs w:val="28"/>
        </w:rPr>
      </w:pPr>
      <w:r w:rsidRPr="00214EFC">
        <w:rPr>
          <w:rFonts w:ascii="Sakkal Majalla" w:hAnsi="Sakkal Majalla" w:cs="Sakkal Majalla"/>
          <w:sz w:val="28"/>
          <w:szCs w:val="28"/>
          <w:rtl/>
        </w:rPr>
        <w:lastRenderedPageBreak/>
        <w:t xml:space="preserve">التأثير على </w:t>
      </w:r>
      <w:r w:rsidR="00CC2958" w:rsidRPr="00214EFC">
        <w:rPr>
          <w:rFonts w:ascii="Sakkal Majalla" w:hAnsi="Sakkal Majalla" w:cs="Sakkal Majalla" w:hint="cs"/>
          <w:sz w:val="28"/>
          <w:szCs w:val="28"/>
          <w:rtl/>
        </w:rPr>
        <w:t>التكاليف) زيادة</w:t>
      </w:r>
      <w:r w:rsidRPr="00214EFC">
        <w:rPr>
          <w:rFonts w:ascii="Sakkal Majalla" w:hAnsi="Sakkal Majalla" w:cs="Sakkal Majalla"/>
          <w:sz w:val="28"/>
          <w:szCs w:val="28"/>
          <w:rtl/>
        </w:rPr>
        <w:t xml:space="preserve"> أو نقص التكاليف بسبب التعديلات أو </w:t>
      </w:r>
      <w:proofErr w:type="gramStart"/>
      <w:r w:rsidRPr="00214EFC">
        <w:rPr>
          <w:rFonts w:ascii="Sakkal Majalla" w:hAnsi="Sakkal Majalla" w:cs="Sakkal Majalla"/>
          <w:sz w:val="28"/>
          <w:szCs w:val="28"/>
          <w:rtl/>
        </w:rPr>
        <w:t>التأخيرات</w:t>
      </w:r>
      <w:r w:rsidR="00FB389B">
        <w:rPr>
          <w:rFonts w:ascii="Sakkal Majalla" w:hAnsi="Sakkal Majalla" w:cs="Sakkal Majalla"/>
          <w:sz w:val="28"/>
          <w:szCs w:val="28"/>
        </w:rPr>
        <w:t>(</w:t>
      </w:r>
      <w:proofErr w:type="gramEnd"/>
    </w:p>
    <w:p w14:paraId="58DC069A" w14:textId="77777777" w:rsidR="00214EFC" w:rsidRPr="00214EFC" w:rsidRDefault="00214EFC" w:rsidP="00B419A3">
      <w:pPr>
        <w:numPr>
          <w:ilvl w:val="1"/>
          <w:numId w:val="23"/>
        </w:numPr>
        <w:rPr>
          <w:rFonts w:ascii="Sakkal Majalla" w:hAnsi="Sakkal Majalla" w:cs="Sakkal Majalla"/>
          <w:sz w:val="28"/>
          <w:szCs w:val="28"/>
        </w:rPr>
      </w:pPr>
      <w:r w:rsidRPr="00214EFC">
        <w:rPr>
          <w:rFonts w:ascii="Sakkal Majalla" w:hAnsi="Sakkal Majalla" w:cs="Sakkal Majalla"/>
          <w:sz w:val="28"/>
          <w:szCs w:val="28"/>
          <w:rtl/>
        </w:rPr>
        <w:t>تأثير غموض الكراسة على جودة المشروع</w:t>
      </w:r>
      <w:r w:rsidRPr="00214EFC">
        <w:rPr>
          <w:rFonts w:ascii="Sakkal Majalla" w:hAnsi="Sakkal Majalla" w:cs="Sakkal Majalla"/>
          <w:sz w:val="28"/>
          <w:szCs w:val="28"/>
        </w:rPr>
        <w:t>.</w:t>
      </w:r>
    </w:p>
    <w:p w14:paraId="0BF6157F" w14:textId="77777777" w:rsidR="00214EFC" w:rsidRPr="00214EFC" w:rsidRDefault="00214EFC" w:rsidP="00B419A3">
      <w:pPr>
        <w:numPr>
          <w:ilvl w:val="1"/>
          <w:numId w:val="23"/>
        </w:numPr>
        <w:rPr>
          <w:rFonts w:ascii="Sakkal Majalla" w:hAnsi="Sakkal Majalla" w:cs="Sakkal Majalla"/>
          <w:sz w:val="28"/>
          <w:szCs w:val="28"/>
        </w:rPr>
      </w:pPr>
      <w:r w:rsidRPr="00214EFC">
        <w:rPr>
          <w:rFonts w:ascii="Sakkal Majalla" w:hAnsi="Sakkal Majalla" w:cs="Sakkal Majalla"/>
          <w:sz w:val="28"/>
          <w:szCs w:val="28"/>
          <w:rtl/>
        </w:rPr>
        <w:t>التأثير على النزاعات القانونية والإدارية بين الأطراف</w:t>
      </w:r>
      <w:r w:rsidRPr="00214EFC">
        <w:rPr>
          <w:rFonts w:ascii="Sakkal Majalla" w:hAnsi="Sakkal Majalla" w:cs="Sakkal Majalla"/>
          <w:sz w:val="28"/>
          <w:szCs w:val="28"/>
        </w:rPr>
        <w:t>.</w:t>
      </w:r>
    </w:p>
    <w:p w14:paraId="7AD35A0F" w14:textId="77777777" w:rsidR="00153E19" w:rsidRDefault="00214EFC" w:rsidP="00B419A3">
      <w:pPr>
        <w:rPr>
          <w:rFonts w:ascii="Sakkal Majalla" w:hAnsi="Sakkal Majalla" w:cs="Sakkal Majalla"/>
          <w:sz w:val="28"/>
          <w:szCs w:val="28"/>
        </w:rPr>
      </w:pPr>
      <w:r w:rsidRPr="00214EFC">
        <w:rPr>
          <w:rFonts w:ascii="Sakkal Majalla" w:hAnsi="Sakkal Majalla" w:cs="Sakkal Majalla"/>
          <w:b/>
          <w:bCs/>
          <w:sz w:val="28"/>
          <w:szCs w:val="28"/>
          <w:rtl/>
        </w:rPr>
        <w:t>العينة</w:t>
      </w:r>
      <w:r w:rsidRPr="00214EFC">
        <w:rPr>
          <w:rFonts w:ascii="Sakkal Majalla" w:hAnsi="Sakkal Majalla" w:cs="Sakkal Majalla"/>
          <w:sz w:val="28"/>
          <w:szCs w:val="28"/>
        </w:rPr>
        <w:t>:</w:t>
      </w:r>
      <w:r w:rsidRPr="00214EFC">
        <w:rPr>
          <w:rFonts w:ascii="Sakkal Majalla" w:hAnsi="Sakkal Majalla" w:cs="Sakkal Majalla"/>
          <w:sz w:val="28"/>
          <w:szCs w:val="28"/>
        </w:rPr>
        <w:br/>
      </w:r>
      <w:r w:rsidRPr="00214EFC">
        <w:rPr>
          <w:rFonts w:ascii="Sakkal Majalla" w:hAnsi="Sakkal Majalla" w:cs="Sakkal Majalla"/>
          <w:sz w:val="28"/>
          <w:szCs w:val="28"/>
          <w:rtl/>
        </w:rPr>
        <w:t xml:space="preserve">سيتم اختيار عينة عشوائية من المقاولين </w:t>
      </w:r>
      <w:r w:rsidR="00FB389B" w:rsidRPr="00214EFC">
        <w:rPr>
          <w:rFonts w:ascii="Sakkal Majalla" w:hAnsi="Sakkal Majalla" w:cs="Sakkal Majalla" w:hint="cs"/>
          <w:sz w:val="28"/>
          <w:szCs w:val="28"/>
          <w:rtl/>
        </w:rPr>
        <w:t>والاستشاريين</w:t>
      </w:r>
      <w:r w:rsidRPr="00214EFC">
        <w:rPr>
          <w:rFonts w:ascii="Sakkal Majalla" w:hAnsi="Sakkal Majalla" w:cs="Sakkal Majalla"/>
          <w:sz w:val="28"/>
          <w:szCs w:val="28"/>
          <w:rtl/>
        </w:rPr>
        <w:t xml:space="preserve"> الذين يعملون في مشاريع هندسية داخل المملكة العربية السعودية في مجالات البناء، والتشييد، والبنية التحتية</w:t>
      </w:r>
      <w:r w:rsidRPr="00214EFC">
        <w:rPr>
          <w:rFonts w:ascii="Sakkal Majalla" w:hAnsi="Sakkal Majalla" w:cs="Sakkal Majalla"/>
          <w:sz w:val="28"/>
          <w:szCs w:val="28"/>
        </w:rPr>
        <w:t>.</w:t>
      </w:r>
    </w:p>
    <w:p w14:paraId="6797EB0B" w14:textId="4FB6ED3A" w:rsidR="00214EFC" w:rsidRPr="00153E19" w:rsidRDefault="00153E19" w:rsidP="00B419A3">
      <w:pPr>
        <w:rPr>
          <w:rFonts w:ascii="Sakkal Majalla" w:hAnsi="Sakkal Majalla" w:cs="Sakkal Majalla"/>
          <w:sz w:val="28"/>
          <w:szCs w:val="28"/>
        </w:rPr>
      </w:pPr>
      <w:r>
        <w:rPr>
          <w:rFonts w:ascii="Sakkal Majalla" w:hAnsi="Sakkal Majalla" w:cs="Sakkal Majalla" w:hint="cs"/>
          <w:b/>
          <w:bCs/>
          <w:sz w:val="28"/>
          <w:szCs w:val="28"/>
          <w:rtl/>
        </w:rPr>
        <w:t>2.</w:t>
      </w:r>
      <w:r w:rsidR="00214EFC" w:rsidRPr="00214EFC">
        <w:rPr>
          <w:rFonts w:ascii="Sakkal Majalla" w:hAnsi="Sakkal Majalla" w:cs="Sakkal Majalla"/>
          <w:b/>
          <w:bCs/>
          <w:sz w:val="28"/>
          <w:szCs w:val="28"/>
        </w:rPr>
        <w:t xml:space="preserve"> </w:t>
      </w:r>
      <w:r w:rsidR="00214EFC" w:rsidRPr="00214EFC">
        <w:rPr>
          <w:rFonts w:ascii="Sakkal Majalla" w:hAnsi="Sakkal Majalla" w:cs="Sakkal Majalla"/>
          <w:b/>
          <w:bCs/>
          <w:sz w:val="28"/>
          <w:szCs w:val="28"/>
          <w:rtl/>
        </w:rPr>
        <w:t>البحث النوعي</w:t>
      </w:r>
      <w:r w:rsidR="00214EFC" w:rsidRPr="00214EFC">
        <w:rPr>
          <w:rFonts w:ascii="Sakkal Majalla" w:hAnsi="Sakkal Majalla" w:cs="Sakkal Majalla"/>
          <w:b/>
          <w:bCs/>
          <w:sz w:val="28"/>
          <w:szCs w:val="28"/>
        </w:rPr>
        <w:t>:</w:t>
      </w:r>
    </w:p>
    <w:p w14:paraId="4A20E893" w14:textId="77777777" w:rsidR="00214EFC" w:rsidRPr="00214EFC" w:rsidRDefault="00214EFC" w:rsidP="00B419A3">
      <w:pPr>
        <w:rPr>
          <w:rFonts w:ascii="Sakkal Majalla" w:hAnsi="Sakkal Majalla" w:cs="Sakkal Majalla"/>
          <w:sz w:val="28"/>
          <w:szCs w:val="28"/>
        </w:rPr>
      </w:pPr>
      <w:r w:rsidRPr="00214EFC">
        <w:rPr>
          <w:rFonts w:ascii="Sakkal Majalla" w:hAnsi="Sakkal Majalla" w:cs="Sakkal Majalla"/>
          <w:sz w:val="28"/>
          <w:szCs w:val="28"/>
          <w:rtl/>
        </w:rPr>
        <w:t>سيتم استخدام المقابلات العميقة مع مجموعة من الخبراء في مجال المشاريع الهندسية (مثل مديري المشاريع، المهندسين، والاستشاريين) لفهم أعمق حول تأثير غموض كراسة الشروط. هذه المقابلات ستساهم في استخلاص رؤى وأفكار حول العوامل التي تساهم في الغموض، وكيفية تأثير ذلك على سير العمل</w:t>
      </w:r>
      <w:r w:rsidRPr="00214EFC">
        <w:rPr>
          <w:rFonts w:ascii="Sakkal Majalla" w:hAnsi="Sakkal Majalla" w:cs="Sakkal Majalla"/>
          <w:sz w:val="28"/>
          <w:szCs w:val="28"/>
        </w:rPr>
        <w:t>.</w:t>
      </w:r>
    </w:p>
    <w:p w14:paraId="6B873899" w14:textId="77777777" w:rsidR="00214EFC" w:rsidRPr="00214EFC" w:rsidRDefault="00214EFC" w:rsidP="00B419A3">
      <w:pPr>
        <w:rPr>
          <w:rFonts w:ascii="Sakkal Majalla" w:hAnsi="Sakkal Majalla" w:cs="Sakkal Majalla"/>
          <w:sz w:val="28"/>
          <w:szCs w:val="28"/>
        </w:rPr>
      </w:pPr>
      <w:r w:rsidRPr="00214EFC">
        <w:rPr>
          <w:rFonts w:ascii="Sakkal Majalla" w:hAnsi="Sakkal Majalla" w:cs="Sakkal Majalla"/>
          <w:b/>
          <w:bCs/>
          <w:sz w:val="28"/>
          <w:szCs w:val="28"/>
          <w:rtl/>
        </w:rPr>
        <w:t>محتوى المقابلة</w:t>
      </w:r>
      <w:r w:rsidRPr="00214EFC">
        <w:rPr>
          <w:rFonts w:ascii="Sakkal Majalla" w:hAnsi="Sakkal Majalla" w:cs="Sakkal Majalla"/>
          <w:sz w:val="28"/>
          <w:szCs w:val="28"/>
        </w:rPr>
        <w:t>:</w:t>
      </w:r>
    </w:p>
    <w:p w14:paraId="3D9346AF" w14:textId="77777777" w:rsidR="00214EFC" w:rsidRPr="00214EFC" w:rsidRDefault="00214EFC" w:rsidP="00B419A3">
      <w:pPr>
        <w:numPr>
          <w:ilvl w:val="0"/>
          <w:numId w:val="24"/>
        </w:numPr>
        <w:rPr>
          <w:rFonts w:ascii="Sakkal Majalla" w:hAnsi="Sakkal Majalla" w:cs="Sakkal Majalla"/>
          <w:sz w:val="28"/>
          <w:szCs w:val="28"/>
        </w:rPr>
      </w:pPr>
      <w:r w:rsidRPr="00214EFC">
        <w:rPr>
          <w:rFonts w:ascii="Sakkal Majalla" w:hAnsi="Sakkal Majalla" w:cs="Sakkal Majalla"/>
          <w:sz w:val="28"/>
          <w:szCs w:val="28"/>
          <w:rtl/>
        </w:rPr>
        <w:t>التركيز على فهم كيف يتعامل المهندسون والمستشارون مع غموض كراسة الشروط</w:t>
      </w:r>
      <w:r w:rsidRPr="00214EFC">
        <w:rPr>
          <w:rFonts w:ascii="Sakkal Majalla" w:hAnsi="Sakkal Majalla" w:cs="Sakkal Majalla"/>
          <w:sz w:val="28"/>
          <w:szCs w:val="28"/>
        </w:rPr>
        <w:t>.</w:t>
      </w:r>
    </w:p>
    <w:p w14:paraId="560B8037" w14:textId="77777777" w:rsidR="00214EFC" w:rsidRPr="00214EFC" w:rsidRDefault="00214EFC" w:rsidP="00B419A3">
      <w:pPr>
        <w:numPr>
          <w:ilvl w:val="0"/>
          <w:numId w:val="24"/>
        </w:numPr>
        <w:rPr>
          <w:rFonts w:ascii="Sakkal Majalla" w:hAnsi="Sakkal Majalla" w:cs="Sakkal Majalla"/>
          <w:sz w:val="28"/>
          <w:szCs w:val="28"/>
        </w:rPr>
      </w:pPr>
      <w:r w:rsidRPr="00214EFC">
        <w:rPr>
          <w:rFonts w:ascii="Sakkal Majalla" w:hAnsi="Sakkal Majalla" w:cs="Sakkal Majalla"/>
          <w:sz w:val="28"/>
          <w:szCs w:val="28"/>
          <w:rtl/>
        </w:rPr>
        <w:t>معرفة إذا كان هناك طرق معينة لحل هذه المشاكل أو تقليل تأثيراتها</w:t>
      </w:r>
      <w:r w:rsidRPr="00214EFC">
        <w:rPr>
          <w:rFonts w:ascii="Sakkal Majalla" w:hAnsi="Sakkal Majalla" w:cs="Sakkal Majalla"/>
          <w:sz w:val="28"/>
          <w:szCs w:val="28"/>
        </w:rPr>
        <w:t>.</w:t>
      </w:r>
    </w:p>
    <w:p w14:paraId="12429341" w14:textId="77777777" w:rsidR="00214EFC" w:rsidRPr="00214EFC" w:rsidRDefault="00214EFC" w:rsidP="00B419A3">
      <w:pPr>
        <w:numPr>
          <w:ilvl w:val="0"/>
          <w:numId w:val="24"/>
        </w:numPr>
        <w:rPr>
          <w:rFonts w:ascii="Sakkal Majalla" w:hAnsi="Sakkal Majalla" w:cs="Sakkal Majalla"/>
          <w:sz w:val="28"/>
          <w:szCs w:val="28"/>
        </w:rPr>
      </w:pPr>
      <w:r w:rsidRPr="00214EFC">
        <w:rPr>
          <w:rFonts w:ascii="Sakkal Majalla" w:hAnsi="Sakkal Majalla" w:cs="Sakkal Majalla"/>
          <w:sz w:val="28"/>
          <w:szCs w:val="28"/>
          <w:rtl/>
        </w:rPr>
        <w:t>الاستفسار عن التحديات الرئيسية التي تواجه المشاريع بسبب الغموض في الشروط والمواصفات</w:t>
      </w:r>
      <w:r w:rsidRPr="00214EFC">
        <w:rPr>
          <w:rFonts w:ascii="Sakkal Majalla" w:hAnsi="Sakkal Majalla" w:cs="Sakkal Majalla"/>
          <w:sz w:val="28"/>
          <w:szCs w:val="28"/>
        </w:rPr>
        <w:t>.</w:t>
      </w:r>
    </w:p>
    <w:p w14:paraId="1F17CCDA" w14:textId="77777777" w:rsidR="00214EFC" w:rsidRPr="00214EFC" w:rsidRDefault="00214EFC" w:rsidP="00B419A3">
      <w:pPr>
        <w:rPr>
          <w:rFonts w:ascii="Sakkal Majalla" w:hAnsi="Sakkal Majalla" w:cs="Sakkal Majalla"/>
          <w:sz w:val="28"/>
          <w:szCs w:val="28"/>
        </w:rPr>
      </w:pPr>
      <w:r w:rsidRPr="00214EFC">
        <w:rPr>
          <w:rFonts w:ascii="Sakkal Majalla" w:hAnsi="Sakkal Majalla" w:cs="Sakkal Majalla"/>
          <w:b/>
          <w:bCs/>
          <w:sz w:val="28"/>
          <w:szCs w:val="28"/>
          <w:rtl/>
        </w:rPr>
        <w:t>أهمية المقابلات</w:t>
      </w:r>
      <w:r w:rsidRPr="00214EFC">
        <w:rPr>
          <w:rFonts w:ascii="Sakkal Majalla" w:hAnsi="Sakkal Majalla" w:cs="Sakkal Majalla"/>
          <w:sz w:val="28"/>
          <w:szCs w:val="28"/>
        </w:rPr>
        <w:t>:</w:t>
      </w:r>
    </w:p>
    <w:p w14:paraId="6F1A8F6C" w14:textId="77777777" w:rsidR="00214EFC" w:rsidRPr="00214EFC" w:rsidRDefault="00214EFC" w:rsidP="00B419A3">
      <w:pPr>
        <w:numPr>
          <w:ilvl w:val="0"/>
          <w:numId w:val="25"/>
        </w:numPr>
        <w:rPr>
          <w:rFonts w:ascii="Sakkal Majalla" w:hAnsi="Sakkal Majalla" w:cs="Sakkal Majalla"/>
          <w:sz w:val="28"/>
          <w:szCs w:val="28"/>
        </w:rPr>
      </w:pPr>
      <w:r w:rsidRPr="00214EFC">
        <w:rPr>
          <w:rFonts w:ascii="Sakkal Majalla" w:hAnsi="Sakkal Majalla" w:cs="Sakkal Majalla"/>
          <w:sz w:val="28"/>
          <w:szCs w:val="28"/>
          <w:rtl/>
        </w:rPr>
        <w:t>تقدم المقابلات معلومات غنية ومعمقة عن التجارب الواقعية والتحديات التي قد لا تظهر في الاستبيانات الكمية</w:t>
      </w:r>
      <w:r w:rsidRPr="00214EFC">
        <w:rPr>
          <w:rFonts w:ascii="Sakkal Majalla" w:hAnsi="Sakkal Majalla" w:cs="Sakkal Majalla"/>
          <w:sz w:val="28"/>
          <w:szCs w:val="28"/>
        </w:rPr>
        <w:t>.</w:t>
      </w:r>
    </w:p>
    <w:p w14:paraId="68FD2655" w14:textId="77777777" w:rsidR="00214EFC" w:rsidRPr="00214EFC" w:rsidRDefault="00214EFC" w:rsidP="00B419A3">
      <w:pPr>
        <w:numPr>
          <w:ilvl w:val="0"/>
          <w:numId w:val="25"/>
        </w:numPr>
        <w:rPr>
          <w:rFonts w:ascii="Sakkal Majalla" w:hAnsi="Sakkal Majalla" w:cs="Sakkal Majalla"/>
          <w:sz w:val="28"/>
          <w:szCs w:val="28"/>
        </w:rPr>
      </w:pPr>
      <w:r w:rsidRPr="00214EFC">
        <w:rPr>
          <w:rFonts w:ascii="Sakkal Majalla" w:hAnsi="Sakkal Majalla" w:cs="Sakkal Majalla"/>
          <w:sz w:val="28"/>
          <w:szCs w:val="28"/>
          <w:rtl/>
        </w:rPr>
        <w:t>تتيح فرصًا للتفاعل مع الخبراء مباشرةً وطرح أسئلة متابعة لاستكشاف الموضوع بشكل أوسع</w:t>
      </w:r>
      <w:r w:rsidRPr="00214EFC">
        <w:rPr>
          <w:rFonts w:ascii="Sakkal Majalla" w:hAnsi="Sakkal Majalla" w:cs="Sakkal Majalla"/>
          <w:sz w:val="28"/>
          <w:szCs w:val="28"/>
        </w:rPr>
        <w:t>.</w:t>
      </w:r>
    </w:p>
    <w:p w14:paraId="52B46DB5" w14:textId="133BFD40" w:rsidR="00214EFC" w:rsidRPr="00214EFC" w:rsidRDefault="00153E19" w:rsidP="00B419A3">
      <w:pPr>
        <w:rPr>
          <w:rFonts w:ascii="Sakkal Majalla" w:hAnsi="Sakkal Majalla" w:cs="Sakkal Majalla"/>
          <w:b/>
          <w:bCs/>
          <w:sz w:val="28"/>
          <w:szCs w:val="28"/>
        </w:rPr>
      </w:pPr>
      <w:r>
        <w:rPr>
          <w:rFonts w:ascii="Sakkal Majalla" w:hAnsi="Sakkal Majalla" w:cs="Sakkal Majalla" w:hint="cs"/>
          <w:b/>
          <w:bCs/>
          <w:sz w:val="28"/>
          <w:szCs w:val="28"/>
          <w:rtl/>
        </w:rPr>
        <w:t>3</w:t>
      </w:r>
      <w:r w:rsidR="00214EFC" w:rsidRPr="00214EFC">
        <w:rPr>
          <w:rFonts w:ascii="Sakkal Majalla" w:hAnsi="Sakkal Majalla" w:cs="Sakkal Majalla"/>
          <w:b/>
          <w:bCs/>
          <w:sz w:val="28"/>
          <w:szCs w:val="28"/>
        </w:rPr>
        <w:t xml:space="preserve">. </w:t>
      </w:r>
      <w:r w:rsidR="00214EFC" w:rsidRPr="00214EFC">
        <w:rPr>
          <w:rFonts w:ascii="Sakkal Majalla" w:hAnsi="Sakkal Majalla" w:cs="Sakkal Majalla"/>
          <w:b/>
          <w:bCs/>
          <w:sz w:val="28"/>
          <w:szCs w:val="28"/>
          <w:rtl/>
        </w:rPr>
        <w:t>دراسات الحالة</w:t>
      </w:r>
      <w:r w:rsidR="00214EFC" w:rsidRPr="00214EFC">
        <w:rPr>
          <w:rFonts w:ascii="Sakkal Majalla" w:hAnsi="Sakkal Majalla" w:cs="Sakkal Majalla"/>
          <w:b/>
          <w:bCs/>
          <w:sz w:val="28"/>
          <w:szCs w:val="28"/>
        </w:rPr>
        <w:t>:</w:t>
      </w:r>
    </w:p>
    <w:p w14:paraId="6EE1A8FE" w14:textId="77777777" w:rsidR="00214EFC" w:rsidRPr="00214EFC" w:rsidRDefault="00214EFC" w:rsidP="00B419A3">
      <w:pPr>
        <w:rPr>
          <w:rFonts w:ascii="Sakkal Majalla" w:hAnsi="Sakkal Majalla" w:cs="Sakkal Majalla"/>
          <w:sz w:val="28"/>
          <w:szCs w:val="28"/>
        </w:rPr>
      </w:pPr>
      <w:r w:rsidRPr="00214EFC">
        <w:rPr>
          <w:rFonts w:ascii="Sakkal Majalla" w:hAnsi="Sakkal Majalla" w:cs="Sakkal Majalla"/>
          <w:sz w:val="28"/>
          <w:szCs w:val="28"/>
          <w:rtl/>
        </w:rPr>
        <w:t>لإثراء البحث، سيتم استخدام دراسات حالة لمشاريع هندسية حقيقية في المملكة العربية السعودية التي عانت من غموض كراسة الشروط والمواصفات. سيتم تحليل هذه المشاريع لفهم كيفية تأثير الغموض على التنفيذ الفعلي للمشاريع، التكاليف النهائية، والجدول الزمني</w:t>
      </w:r>
      <w:r w:rsidRPr="00214EFC">
        <w:rPr>
          <w:rFonts w:ascii="Sakkal Majalla" w:hAnsi="Sakkal Majalla" w:cs="Sakkal Majalla"/>
          <w:sz w:val="28"/>
          <w:szCs w:val="28"/>
        </w:rPr>
        <w:t>.</w:t>
      </w:r>
    </w:p>
    <w:p w14:paraId="621D1C38" w14:textId="77777777" w:rsidR="00214EFC" w:rsidRPr="00214EFC" w:rsidRDefault="00214EFC" w:rsidP="00B419A3">
      <w:pPr>
        <w:rPr>
          <w:rFonts w:ascii="Sakkal Majalla" w:hAnsi="Sakkal Majalla" w:cs="Sakkal Majalla"/>
          <w:sz w:val="28"/>
          <w:szCs w:val="28"/>
        </w:rPr>
      </w:pPr>
      <w:r w:rsidRPr="00214EFC">
        <w:rPr>
          <w:rFonts w:ascii="Sakkal Majalla" w:hAnsi="Sakkal Majalla" w:cs="Sakkal Majalla"/>
          <w:b/>
          <w:bCs/>
          <w:sz w:val="28"/>
          <w:szCs w:val="28"/>
          <w:rtl/>
        </w:rPr>
        <w:t>الهدف</w:t>
      </w:r>
      <w:r w:rsidRPr="00214EFC">
        <w:rPr>
          <w:rFonts w:ascii="Sakkal Majalla" w:hAnsi="Sakkal Majalla" w:cs="Sakkal Majalla"/>
          <w:sz w:val="28"/>
          <w:szCs w:val="28"/>
        </w:rPr>
        <w:t>:</w:t>
      </w:r>
    </w:p>
    <w:p w14:paraId="11D08B9B" w14:textId="77777777" w:rsidR="00214EFC" w:rsidRPr="00214EFC" w:rsidRDefault="00214EFC" w:rsidP="00B419A3">
      <w:pPr>
        <w:numPr>
          <w:ilvl w:val="0"/>
          <w:numId w:val="26"/>
        </w:numPr>
        <w:rPr>
          <w:rFonts w:ascii="Sakkal Majalla" w:hAnsi="Sakkal Majalla" w:cs="Sakkal Majalla"/>
          <w:sz w:val="28"/>
          <w:szCs w:val="28"/>
        </w:rPr>
      </w:pPr>
      <w:r w:rsidRPr="00214EFC">
        <w:rPr>
          <w:rFonts w:ascii="Sakkal Majalla" w:hAnsi="Sakkal Majalla" w:cs="Sakkal Majalla"/>
          <w:sz w:val="28"/>
          <w:szCs w:val="28"/>
          <w:rtl/>
        </w:rPr>
        <w:t>دراسة مشاريع محددة تأثرت بشكل واضح بسبب غموض الشروط والمواصفات</w:t>
      </w:r>
      <w:r w:rsidRPr="00214EFC">
        <w:rPr>
          <w:rFonts w:ascii="Sakkal Majalla" w:hAnsi="Sakkal Majalla" w:cs="Sakkal Majalla"/>
          <w:sz w:val="28"/>
          <w:szCs w:val="28"/>
        </w:rPr>
        <w:t>.</w:t>
      </w:r>
    </w:p>
    <w:p w14:paraId="7DBE5FD6" w14:textId="15B765DE" w:rsidR="00FB389B" w:rsidRPr="00820CB1" w:rsidRDefault="00214EFC" w:rsidP="00B419A3">
      <w:pPr>
        <w:numPr>
          <w:ilvl w:val="0"/>
          <w:numId w:val="26"/>
        </w:numPr>
        <w:rPr>
          <w:rFonts w:ascii="Sakkal Majalla" w:hAnsi="Sakkal Majalla" w:cs="Sakkal Majalla"/>
          <w:sz w:val="28"/>
          <w:szCs w:val="28"/>
        </w:rPr>
      </w:pPr>
      <w:r w:rsidRPr="00214EFC">
        <w:rPr>
          <w:rFonts w:ascii="Sakkal Majalla" w:hAnsi="Sakkal Majalla" w:cs="Sakkal Majalla"/>
          <w:sz w:val="28"/>
          <w:szCs w:val="28"/>
          <w:rtl/>
        </w:rPr>
        <w:t>مقارنة النتائج الفعلية مع النتائج المتوقعة لتوضيح تأثير الغموض</w:t>
      </w:r>
      <w:r w:rsidRPr="00214EFC">
        <w:rPr>
          <w:rFonts w:ascii="Sakkal Majalla" w:hAnsi="Sakkal Majalla" w:cs="Sakkal Majalla"/>
          <w:sz w:val="28"/>
          <w:szCs w:val="28"/>
        </w:rPr>
        <w:t>.</w:t>
      </w:r>
    </w:p>
    <w:p w14:paraId="739A1A02" w14:textId="77777777" w:rsidR="00214EFC" w:rsidRPr="00214EFC" w:rsidRDefault="00214EFC" w:rsidP="00B419A3">
      <w:pPr>
        <w:rPr>
          <w:rFonts w:ascii="Sakkal Majalla" w:hAnsi="Sakkal Majalla" w:cs="Sakkal Majalla"/>
          <w:sz w:val="28"/>
          <w:szCs w:val="28"/>
        </w:rPr>
      </w:pPr>
      <w:r w:rsidRPr="00214EFC">
        <w:rPr>
          <w:rFonts w:ascii="Sakkal Majalla" w:hAnsi="Sakkal Majalla" w:cs="Sakkal Majalla"/>
          <w:b/>
          <w:bCs/>
          <w:sz w:val="28"/>
          <w:szCs w:val="28"/>
          <w:rtl/>
        </w:rPr>
        <w:t>العينة</w:t>
      </w:r>
      <w:r w:rsidRPr="00214EFC">
        <w:rPr>
          <w:rFonts w:ascii="Sakkal Majalla" w:hAnsi="Sakkal Majalla" w:cs="Sakkal Majalla"/>
          <w:sz w:val="28"/>
          <w:szCs w:val="28"/>
        </w:rPr>
        <w:t>:</w:t>
      </w:r>
    </w:p>
    <w:p w14:paraId="79E4C0F3" w14:textId="28FB6A40" w:rsidR="00214EFC" w:rsidRPr="00214EFC" w:rsidRDefault="00214EFC" w:rsidP="00B419A3">
      <w:pPr>
        <w:numPr>
          <w:ilvl w:val="0"/>
          <w:numId w:val="27"/>
        </w:numPr>
        <w:rPr>
          <w:rFonts w:ascii="Sakkal Majalla" w:hAnsi="Sakkal Majalla" w:cs="Sakkal Majalla"/>
          <w:sz w:val="28"/>
          <w:szCs w:val="28"/>
        </w:rPr>
      </w:pPr>
      <w:r w:rsidRPr="00214EFC">
        <w:rPr>
          <w:rFonts w:ascii="Sakkal Majalla" w:hAnsi="Sakkal Majalla" w:cs="Sakkal Majalla"/>
          <w:sz w:val="28"/>
          <w:szCs w:val="28"/>
          <w:rtl/>
        </w:rPr>
        <w:lastRenderedPageBreak/>
        <w:t xml:space="preserve">سيتم اختيار </w:t>
      </w:r>
      <w:r w:rsidR="00153E19">
        <w:rPr>
          <w:rFonts w:ascii="Sakkal Majalla" w:hAnsi="Sakkal Majalla" w:cs="Sakkal Majalla" w:hint="cs"/>
          <w:sz w:val="28"/>
          <w:szCs w:val="28"/>
          <w:rtl/>
        </w:rPr>
        <w:t>1-2</w:t>
      </w:r>
      <w:r w:rsidRPr="00214EFC">
        <w:rPr>
          <w:rFonts w:ascii="Sakkal Majalla" w:hAnsi="Sakkal Majalla" w:cs="Sakkal Majalla"/>
          <w:sz w:val="28"/>
          <w:szCs w:val="28"/>
          <w:rtl/>
        </w:rPr>
        <w:t xml:space="preserve"> مشاريع هندسية كبيرة في المملكة (مثل مشاريع الطرق، والمباني التجارية، والبنية التحتية) التي شهدت مشاكل بسبب غموض الشروط والمواصفات</w:t>
      </w:r>
      <w:r w:rsidRPr="00214EFC">
        <w:rPr>
          <w:rFonts w:ascii="Sakkal Majalla" w:hAnsi="Sakkal Majalla" w:cs="Sakkal Majalla"/>
          <w:sz w:val="28"/>
          <w:szCs w:val="28"/>
        </w:rPr>
        <w:t>.</w:t>
      </w:r>
    </w:p>
    <w:p w14:paraId="57CB1ECA" w14:textId="4083BF24" w:rsidR="00214EFC" w:rsidRPr="00214EFC" w:rsidRDefault="00153E19" w:rsidP="00B419A3">
      <w:pPr>
        <w:rPr>
          <w:rFonts w:ascii="Sakkal Majalla" w:hAnsi="Sakkal Majalla" w:cs="Sakkal Majalla"/>
          <w:b/>
          <w:bCs/>
          <w:sz w:val="28"/>
          <w:szCs w:val="28"/>
        </w:rPr>
      </w:pPr>
      <w:r>
        <w:rPr>
          <w:rFonts w:ascii="Sakkal Majalla" w:hAnsi="Sakkal Majalla" w:cs="Sakkal Majalla" w:hint="cs"/>
          <w:b/>
          <w:bCs/>
          <w:sz w:val="28"/>
          <w:szCs w:val="28"/>
          <w:rtl/>
        </w:rPr>
        <w:t>4</w:t>
      </w:r>
      <w:r w:rsidR="00214EFC" w:rsidRPr="00214EFC">
        <w:rPr>
          <w:rFonts w:ascii="Sakkal Majalla" w:hAnsi="Sakkal Majalla" w:cs="Sakkal Majalla"/>
          <w:b/>
          <w:bCs/>
          <w:sz w:val="28"/>
          <w:szCs w:val="28"/>
        </w:rPr>
        <w:t xml:space="preserve">. </w:t>
      </w:r>
      <w:r w:rsidR="00214EFC" w:rsidRPr="00214EFC">
        <w:rPr>
          <w:rFonts w:ascii="Sakkal Majalla" w:hAnsi="Sakkal Majalla" w:cs="Sakkal Majalla"/>
          <w:b/>
          <w:bCs/>
          <w:sz w:val="28"/>
          <w:szCs w:val="28"/>
          <w:rtl/>
        </w:rPr>
        <w:t>المراجعة الوثائقية</w:t>
      </w:r>
      <w:r w:rsidR="00214EFC" w:rsidRPr="00214EFC">
        <w:rPr>
          <w:rFonts w:ascii="Sakkal Majalla" w:hAnsi="Sakkal Majalla" w:cs="Sakkal Majalla"/>
          <w:b/>
          <w:bCs/>
          <w:sz w:val="28"/>
          <w:szCs w:val="28"/>
        </w:rPr>
        <w:t>:</w:t>
      </w:r>
    </w:p>
    <w:p w14:paraId="2669169B" w14:textId="77777777" w:rsidR="00214EFC" w:rsidRPr="00214EFC" w:rsidRDefault="00214EFC" w:rsidP="00B419A3">
      <w:pPr>
        <w:rPr>
          <w:rFonts w:ascii="Sakkal Majalla" w:hAnsi="Sakkal Majalla" w:cs="Sakkal Majalla"/>
          <w:sz w:val="28"/>
          <w:szCs w:val="28"/>
        </w:rPr>
      </w:pPr>
      <w:r w:rsidRPr="00214EFC">
        <w:rPr>
          <w:rFonts w:ascii="Sakkal Majalla" w:hAnsi="Sakkal Majalla" w:cs="Sakkal Majalla"/>
          <w:sz w:val="28"/>
          <w:szCs w:val="28"/>
          <w:rtl/>
        </w:rPr>
        <w:t>سيتم إجراء مراجعة شاملة لوثائق كراسات الشروط والمواصفات لبعض المشاريع الهندسية التي تم تنفيذها في المملكة العربية السعودية، وذلك لفحص مدى وضوح هذه الكراسات والمواصفات. سيتم تحليل كيفية صياغة الشروط والتوجيهات الفنية وتحديد المشاكل المحتملة التي قد تؤدي إلى الغموض</w:t>
      </w:r>
      <w:r w:rsidRPr="00214EFC">
        <w:rPr>
          <w:rFonts w:ascii="Sakkal Majalla" w:hAnsi="Sakkal Majalla" w:cs="Sakkal Majalla"/>
          <w:sz w:val="28"/>
          <w:szCs w:val="28"/>
        </w:rPr>
        <w:t>.</w:t>
      </w:r>
    </w:p>
    <w:p w14:paraId="28950F61" w14:textId="77777777" w:rsidR="00214EFC" w:rsidRPr="00214EFC" w:rsidRDefault="00214EFC" w:rsidP="00B419A3">
      <w:pPr>
        <w:rPr>
          <w:rFonts w:ascii="Sakkal Majalla" w:hAnsi="Sakkal Majalla" w:cs="Sakkal Majalla"/>
          <w:sz w:val="28"/>
          <w:szCs w:val="28"/>
        </w:rPr>
      </w:pPr>
      <w:r w:rsidRPr="00214EFC">
        <w:rPr>
          <w:rFonts w:ascii="Sakkal Majalla" w:hAnsi="Sakkal Majalla" w:cs="Sakkal Majalla"/>
          <w:b/>
          <w:bCs/>
          <w:sz w:val="28"/>
          <w:szCs w:val="28"/>
          <w:rtl/>
        </w:rPr>
        <w:t>الهدف</w:t>
      </w:r>
      <w:r w:rsidRPr="00214EFC">
        <w:rPr>
          <w:rFonts w:ascii="Sakkal Majalla" w:hAnsi="Sakkal Majalla" w:cs="Sakkal Majalla"/>
          <w:sz w:val="28"/>
          <w:szCs w:val="28"/>
        </w:rPr>
        <w:t>:</w:t>
      </w:r>
    </w:p>
    <w:p w14:paraId="797BB242" w14:textId="77777777" w:rsidR="00214EFC" w:rsidRPr="00214EFC" w:rsidRDefault="00214EFC" w:rsidP="00B419A3">
      <w:pPr>
        <w:numPr>
          <w:ilvl w:val="0"/>
          <w:numId w:val="28"/>
        </w:numPr>
        <w:rPr>
          <w:rFonts w:ascii="Sakkal Majalla" w:hAnsi="Sakkal Majalla" w:cs="Sakkal Majalla"/>
          <w:sz w:val="28"/>
          <w:szCs w:val="28"/>
        </w:rPr>
      </w:pPr>
      <w:r w:rsidRPr="00214EFC">
        <w:rPr>
          <w:rFonts w:ascii="Sakkal Majalla" w:hAnsi="Sakkal Majalla" w:cs="Sakkal Majalla"/>
          <w:sz w:val="28"/>
          <w:szCs w:val="28"/>
          <w:rtl/>
        </w:rPr>
        <w:t>تقييم المحتوى الفعلي لكراسة الشروط</w:t>
      </w:r>
      <w:r w:rsidRPr="00214EFC">
        <w:rPr>
          <w:rFonts w:ascii="Sakkal Majalla" w:hAnsi="Sakkal Majalla" w:cs="Sakkal Majalla"/>
          <w:sz w:val="28"/>
          <w:szCs w:val="28"/>
        </w:rPr>
        <w:t>.</w:t>
      </w:r>
    </w:p>
    <w:p w14:paraId="19728CC2" w14:textId="77777777" w:rsidR="00214EFC" w:rsidRPr="00214EFC" w:rsidRDefault="00214EFC" w:rsidP="00B419A3">
      <w:pPr>
        <w:numPr>
          <w:ilvl w:val="0"/>
          <w:numId w:val="28"/>
        </w:numPr>
        <w:rPr>
          <w:rFonts w:ascii="Sakkal Majalla" w:hAnsi="Sakkal Majalla" w:cs="Sakkal Majalla"/>
          <w:sz w:val="28"/>
          <w:szCs w:val="28"/>
        </w:rPr>
      </w:pPr>
      <w:r w:rsidRPr="00214EFC">
        <w:rPr>
          <w:rFonts w:ascii="Sakkal Majalla" w:hAnsi="Sakkal Majalla" w:cs="Sakkal Majalla"/>
          <w:sz w:val="28"/>
          <w:szCs w:val="28"/>
          <w:rtl/>
        </w:rPr>
        <w:t>تحديد العوامل التي قد تساهم في عدم وضوحها مثل اللغة، التفاصيل الفنية، أو التفسيرات الغامضة</w:t>
      </w:r>
      <w:r w:rsidRPr="00214EFC">
        <w:rPr>
          <w:rFonts w:ascii="Sakkal Majalla" w:hAnsi="Sakkal Majalla" w:cs="Sakkal Majalla"/>
          <w:sz w:val="28"/>
          <w:szCs w:val="28"/>
        </w:rPr>
        <w:t>.</w:t>
      </w:r>
    </w:p>
    <w:p w14:paraId="5A8EAED7" w14:textId="77777777" w:rsidR="00214EFC" w:rsidRPr="00214EFC" w:rsidRDefault="00214EFC" w:rsidP="00B419A3">
      <w:pPr>
        <w:outlineLvl w:val="1"/>
        <w:rPr>
          <w:rFonts w:ascii="Sakkal Majalla" w:hAnsi="Sakkal Majalla" w:cs="Sakkal Majalla"/>
          <w:b/>
          <w:bCs/>
          <w:sz w:val="28"/>
          <w:szCs w:val="28"/>
        </w:rPr>
      </w:pPr>
      <w:bookmarkStart w:id="71" w:name="_Toc192856082"/>
      <w:bookmarkStart w:id="72" w:name="_Toc192856967"/>
      <w:r w:rsidRPr="00214EFC">
        <w:rPr>
          <w:rFonts w:ascii="Sakkal Majalla" w:hAnsi="Sakkal Majalla" w:cs="Sakkal Majalla"/>
          <w:b/>
          <w:bCs/>
          <w:sz w:val="28"/>
          <w:szCs w:val="28"/>
          <w:rtl/>
        </w:rPr>
        <w:t>ثالثاً</w:t>
      </w:r>
      <w:r w:rsidRPr="00214EFC">
        <w:rPr>
          <w:rFonts w:ascii="Sakkal Majalla" w:hAnsi="Sakkal Majalla" w:cs="Sakkal Majalla"/>
          <w:b/>
          <w:bCs/>
          <w:sz w:val="28"/>
          <w:szCs w:val="28"/>
        </w:rPr>
        <w:t xml:space="preserve">: </w:t>
      </w:r>
      <w:r w:rsidRPr="00214EFC">
        <w:rPr>
          <w:rFonts w:ascii="Sakkal Majalla" w:hAnsi="Sakkal Majalla" w:cs="Sakkal Majalla"/>
          <w:b/>
          <w:bCs/>
          <w:sz w:val="28"/>
          <w:szCs w:val="28"/>
          <w:rtl/>
        </w:rPr>
        <w:t>أساليب جمع البيانات</w:t>
      </w:r>
      <w:bookmarkEnd w:id="71"/>
      <w:bookmarkEnd w:id="72"/>
    </w:p>
    <w:p w14:paraId="2ED64912" w14:textId="77777777" w:rsidR="00214EFC" w:rsidRPr="00214EFC" w:rsidRDefault="00214EFC" w:rsidP="00B419A3">
      <w:pPr>
        <w:numPr>
          <w:ilvl w:val="0"/>
          <w:numId w:val="29"/>
        </w:numPr>
        <w:rPr>
          <w:rFonts w:ascii="Sakkal Majalla" w:hAnsi="Sakkal Majalla" w:cs="Sakkal Majalla"/>
          <w:sz w:val="28"/>
          <w:szCs w:val="28"/>
        </w:rPr>
      </w:pPr>
      <w:r w:rsidRPr="00214EFC">
        <w:rPr>
          <w:rFonts w:ascii="Sakkal Majalla" w:hAnsi="Sakkal Majalla" w:cs="Sakkal Majalla"/>
          <w:b/>
          <w:bCs/>
          <w:sz w:val="28"/>
          <w:szCs w:val="28"/>
          <w:rtl/>
        </w:rPr>
        <w:t>الاستبيانات</w:t>
      </w:r>
      <w:r w:rsidRPr="00214EFC">
        <w:rPr>
          <w:rFonts w:ascii="Sakkal Majalla" w:hAnsi="Sakkal Majalla" w:cs="Sakkal Majalla"/>
          <w:sz w:val="28"/>
          <w:szCs w:val="28"/>
        </w:rPr>
        <w:t>:</w:t>
      </w:r>
    </w:p>
    <w:p w14:paraId="6DBDFEA5" w14:textId="77777777" w:rsidR="00214EFC" w:rsidRPr="00214EFC" w:rsidRDefault="00214EFC" w:rsidP="00B419A3">
      <w:pPr>
        <w:numPr>
          <w:ilvl w:val="1"/>
          <w:numId w:val="29"/>
        </w:numPr>
        <w:rPr>
          <w:rFonts w:ascii="Sakkal Majalla" w:hAnsi="Sakkal Majalla" w:cs="Sakkal Majalla"/>
          <w:sz w:val="28"/>
          <w:szCs w:val="28"/>
        </w:rPr>
      </w:pPr>
      <w:r w:rsidRPr="00214EFC">
        <w:rPr>
          <w:rFonts w:ascii="Sakkal Majalla" w:hAnsi="Sakkal Majalla" w:cs="Sakkal Majalla"/>
          <w:sz w:val="28"/>
          <w:szCs w:val="28"/>
          <w:rtl/>
        </w:rPr>
        <w:t>سيتم تصميم استبيانات تحتوي على أسئلة مغلقة ومفتوحة لتجميع البيانات الكمية والنوعية من المشاركين</w:t>
      </w:r>
      <w:r w:rsidRPr="00214EFC">
        <w:rPr>
          <w:rFonts w:ascii="Sakkal Majalla" w:hAnsi="Sakkal Majalla" w:cs="Sakkal Majalla"/>
          <w:sz w:val="28"/>
          <w:szCs w:val="28"/>
        </w:rPr>
        <w:t>.</w:t>
      </w:r>
    </w:p>
    <w:p w14:paraId="2CDEE83E" w14:textId="77777777" w:rsidR="00214EFC" w:rsidRPr="00214EFC" w:rsidRDefault="00214EFC" w:rsidP="00B419A3">
      <w:pPr>
        <w:numPr>
          <w:ilvl w:val="1"/>
          <w:numId w:val="29"/>
        </w:numPr>
        <w:rPr>
          <w:rFonts w:ascii="Sakkal Majalla" w:hAnsi="Sakkal Majalla" w:cs="Sakkal Majalla"/>
          <w:sz w:val="28"/>
          <w:szCs w:val="28"/>
        </w:rPr>
      </w:pPr>
      <w:r w:rsidRPr="00214EFC">
        <w:rPr>
          <w:rFonts w:ascii="Sakkal Majalla" w:hAnsi="Sakkal Majalla" w:cs="Sakkal Majalla"/>
          <w:sz w:val="28"/>
          <w:szCs w:val="28"/>
          <w:rtl/>
        </w:rPr>
        <w:t>سيتم توزيع الاستبيانات عبر البريد الإلكتروني أو عبر منصات إلكترونية مخصصة لجمع البيانات</w:t>
      </w:r>
      <w:r w:rsidRPr="00214EFC">
        <w:rPr>
          <w:rFonts w:ascii="Sakkal Majalla" w:hAnsi="Sakkal Majalla" w:cs="Sakkal Majalla"/>
          <w:sz w:val="28"/>
          <w:szCs w:val="28"/>
        </w:rPr>
        <w:t>.</w:t>
      </w:r>
    </w:p>
    <w:p w14:paraId="7E80665D" w14:textId="77777777" w:rsidR="00214EFC" w:rsidRPr="00214EFC" w:rsidRDefault="00214EFC" w:rsidP="00B419A3">
      <w:pPr>
        <w:numPr>
          <w:ilvl w:val="0"/>
          <w:numId w:val="29"/>
        </w:numPr>
        <w:rPr>
          <w:rFonts w:ascii="Sakkal Majalla" w:hAnsi="Sakkal Majalla" w:cs="Sakkal Majalla"/>
          <w:sz w:val="28"/>
          <w:szCs w:val="28"/>
        </w:rPr>
      </w:pPr>
      <w:r w:rsidRPr="00214EFC">
        <w:rPr>
          <w:rFonts w:ascii="Sakkal Majalla" w:hAnsi="Sakkal Majalla" w:cs="Sakkal Majalla"/>
          <w:b/>
          <w:bCs/>
          <w:sz w:val="28"/>
          <w:szCs w:val="28"/>
          <w:rtl/>
        </w:rPr>
        <w:t>المقابلات</w:t>
      </w:r>
      <w:r w:rsidRPr="00214EFC">
        <w:rPr>
          <w:rFonts w:ascii="Sakkal Majalla" w:hAnsi="Sakkal Majalla" w:cs="Sakkal Majalla"/>
          <w:sz w:val="28"/>
          <w:szCs w:val="28"/>
        </w:rPr>
        <w:t>:</w:t>
      </w:r>
    </w:p>
    <w:p w14:paraId="1EE407CE" w14:textId="77777777" w:rsidR="00214EFC" w:rsidRPr="00214EFC" w:rsidRDefault="00214EFC" w:rsidP="00B419A3">
      <w:pPr>
        <w:numPr>
          <w:ilvl w:val="1"/>
          <w:numId w:val="29"/>
        </w:numPr>
        <w:rPr>
          <w:rFonts w:ascii="Sakkal Majalla" w:hAnsi="Sakkal Majalla" w:cs="Sakkal Majalla"/>
          <w:sz w:val="28"/>
          <w:szCs w:val="28"/>
        </w:rPr>
      </w:pPr>
      <w:r w:rsidRPr="00214EFC">
        <w:rPr>
          <w:rFonts w:ascii="Sakkal Majalla" w:hAnsi="Sakkal Majalla" w:cs="Sakkal Majalla"/>
          <w:sz w:val="28"/>
          <w:szCs w:val="28"/>
          <w:rtl/>
        </w:rPr>
        <w:t>سيتم تنظيم مقابلات فردية مع المقاولين، الاستشاريين، ومديري المشاريع في الشركات الهندسية</w:t>
      </w:r>
      <w:r w:rsidRPr="00214EFC">
        <w:rPr>
          <w:rFonts w:ascii="Sakkal Majalla" w:hAnsi="Sakkal Majalla" w:cs="Sakkal Majalla"/>
          <w:sz w:val="28"/>
          <w:szCs w:val="28"/>
        </w:rPr>
        <w:t>.</w:t>
      </w:r>
    </w:p>
    <w:p w14:paraId="2D0C33CB" w14:textId="77777777" w:rsidR="00214EFC" w:rsidRPr="00214EFC" w:rsidRDefault="00214EFC" w:rsidP="00B419A3">
      <w:pPr>
        <w:numPr>
          <w:ilvl w:val="1"/>
          <w:numId w:val="29"/>
        </w:numPr>
        <w:rPr>
          <w:rFonts w:ascii="Sakkal Majalla" w:hAnsi="Sakkal Majalla" w:cs="Sakkal Majalla"/>
          <w:sz w:val="28"/>
          <w:szCs w:val="28"/>
        </w:rPr>
      </w:pPr>
      <w:r w:rsidRPr="00214EFC">
        <w:rPr>
          <w:rFonts w:ascii="Sakkal Majalla" w:hAnsi="Sakkal Majalla" w:cs="Sakkal Majalla"/>
          <w:sz w:val="28"/>
          <w:szCs w:val="28"/>
          <w:rtl/>
        </w:rPr>
        <w:t>ستتم المقابلات وجهًا لوجه أو عن طريق تقنيات الاتصال عن بعد</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مثل</w:t>
      </w:r>
      <w:r w:rsidRPr="00214EFC">
        <w:rPr>
          <w:rFonts w:ascii="Sakkal Majalla" w:hAnsi="Sakkal Majalla" w:cs="Sakkal Majalla"/>
          <w:sz w:val="28"/>
          <w:szCs w:val="28"/>
        </w:rPr>
        <w:t xml:space="preserve"> Zoom </w:t>
      </w:r>
      <w:r w:rsidRPr="00214EFC">
        <w:rPr>
          <w:rFonts w:ascii="Sakkal Majalla" w:hAnsi="Sakkal Majalla" w:cs="Sakkal Majalla"/>
          <w:sz w:val="28"/>
          <w:szCs w:val="28"/>
          <w:rtl/>
        </w:rPr>
        <w:t>أو</w:t>
      </w:r>
      <w:r w:rsidRPr="00214EFC">
        <w:rPr>
          <w:rFonts w:ascii="Sakkal Majalla" w:hAnsi="Sakkal Majalla" w:cs="Sakkal Majalla"/>
          <w:sz w:val="28"/>
          <w:szCs w:val="28"/>
        </w:rPr>
        <w:t xml:space="preserve"> Teams) </w:t>
      </w:r>
      <w:r w:rsidRPr="00214EFC">
        <w:rPr>
          <w:rFonts w:ascii="Sakkal Majalla" w:hAnsi="Sakkal Majalla" w:cs="Sakkal Majalla"/>
          <w:sz w:val="28"/>
          <w:szCs w:val="28"/>
          <w:rtl/>
        </w:rPr>
        <w:t>لتسهيل الوصول إلى المشاركين</w:t>
      </w:r>
      <w:r w:rsidRPr="00214EFC">
        <w:rPr>
          <w:rFonts w:ascii="Sakkal Majalla" w:hAnsi="Sakkal Majalla" w:cs="Sakkal Majalla"/>
          <w:sz w:val="28"/>
          <w:szCs w:val="28"/>
        </w:rPr>
        <w:t>.</w:t>
      </w:r>
    </w:p>
    <w:p w14:paraId="482BB0F0" w14:textId="77777777" w:rsidR="00214EFC" w:rsidRPr="00214EFC" w:rsidRDefault="00214EFC" w:rsidP="00B419A3">
      <w:pPr>
        <w:numPr>
          <w:ilvl w:val="0"/>
          <w:numId w:val="29"/>
        </w:numPr>
        <w:rPr>
          <w:rFonts w:ascii="Sakkal Majalla" w:hAnsi="Sakkal Majalla" w:cs="Sakkal Majalla"/>
          <w:sz w:val="28"/>
          <w:szCs w:val="28"/>
        </w:rPr>
      </w:pPr>
      <w:r w:rsidRPr="00214EFC">
        <w:rPr>
          <w:rFonts w:ascii="Sakkal Majalla" w:hAnsi="Sakkal Majalla" w:cs="Sakkal Majalla"/>
          <w:b/>
          <w:bCs/>
          <w:sz w:val="28"/>
          <w:szCs w:val="28"/>
          <w:rtl/>
        </w:rPr>
        <w:t>الوثائق والمراجعات</w:t>
      </w:r>
      <w:r w:rsidRPr="00214EFC">
        <w:rPr>
          <w:rFonts w:ascii="Sakkal Majalla" w:hAnsi="Sakkal Majalla" w:cs="Sakkal Majalla"/>
          <w:sz w:val="28"/>
          <w:szCs w:val="28"/>
        </w:rPr>
        <w:t>:</w:t>
      </w:r>
    </w:p>
    <w:p w14:paraId="4F2FB7E2" w14:textId="77777777" w:rsidR="00214EFC" w:rsidRPr="00214EFC" w:rsidRDefault="00214EFC" w:rsidP="00B419A3">
      <w:pPr>
        <w:numPr>
          <w:ilvl w:val="1"/>
          <w:numId w:val="29"/>
        </w:numPr>
        <w:rPr>
          <w:rFonts w:ascii="Sakkal Majalla" w:hAnsi="Sakkal Majalla" w:cs="Sakkal Majalla"/>
          <w:sz w:val="28"/>
          <w:szCs w:val="28"/>
        </w:rPr>
      </w:pPr>
      <w:r w:rsidRPr="00214EFC">
        <w:rPr>
          <w:rFonts w:ascii="Sakkal Majalla" w:hAnsi="Sakkal Majalla" w:cs="Sakkal Majalla"/>
          <w:sz w:val="28"/>
          <w:szCs w:val="28"/>
          <w:rtl/>
        </w:rPr>
        <w:t>تحليل وثائق كراسة الشروط الخاصة بمشاريع هندسية مختارة</w:t>
      </w:r>
      <w:r w:rsidRPr="00214EFC">
        <w:rPr>
          <w:rFonts w:ascii="Sakkal Majalla" w:hAnsi="Sakkal Majalla" w:cs="Sakkal Majalla"/>
          <w:sz w:val="28"/>
          <w:szCs w:val="28"/>
        </w:rPr>
        <w:t>.</w:t>
      </w:r>
    </w:p>
    <w:p w14:paraId="74AE4AFD" w14:textId="77777777" w:rsidR="00214EFC" w:rsidRDefault="00214EFC" w:rsidP="00B419A3">
      <w:pPr>
        <w:numPr>
          <w:ilvl w:val="1"/>
          <w:numId w:val="29"/>
        </w:numPr>
        <w:rPr>
          <w:rFonts w:ascii="Sakkal Majalla" w:hAnsi="Sakkal Majalla" w:cs="Sakkal Majalla"/>
          <w:sz w:val="28"/>
          <w:szCs w:val="28"/>
        </w:rPr>
      </w:pPr>
      <w:r w:rsidRPr="00214EFC">
        <w:rPr>
          <w:rFonts w:ascii="Sakkal Majalla" w:hAnsi="Sakkal Majalla" w:cs="Sakkal Majalla"/>
          <w:sz w:val="28"/>
          <w:szCs w:val="28"/>
          <w:rtl/>
        </w:rPr>
        <w:t>مقارنة الوثائق المراجعة مع الأدلة المتاحة حول المشاكل الناتجة عن غموض هذه الكراسات</w:t>
      </w:r>
      <w:r w:rsidRPr="00214EFC">
        <w:rPr>
          <w:rFonts w:ascii="Sakkal Majalla" w:hAnsi="Sakkal Majalla" w:cs="Sakkal Majalla"/>
          <w:sz w:val="28"/>
          <w:szCs w:val="28"/>
        </w:rPr>
        <w:t>.</w:t>
      </w:r>
    </w:p>
    <w:p w14:paraId="7AA40AB2" w14:textId="77777777" w:rsidR="00F139D6" w:rsidRPr="00214EFC" w:rsidRDefault="00F139D6" w:rsidP="00B419A3">
      <w:pPr>
        <w:rPr>
          <w:rFonts w:ascii="Sakkal Majalla" w:hAnsi="Sakkal Majalla" w:cs="Sakkal Majalla"/>
          <w:sz w:val="28"/>
          <w:szCs w:val="28"/>
        </w:rPr>
      </w:pPr>
    </w:p>
    <w:p w14:paraId="5D7FCFB5" w14:textId="77777777" w:rsidR="00214EFC" w:rsidRPr="00214EFC" w:rsidRDefault="00214EFC" w:rsidP="00B419A3">
      <w:pPr>
        <w:outlineLvl w:val="1"/>
        <w:rPr>
          <w:rFonts w:ascii="Sakkal Majalla" w:hAnsi="Sakkal Majalla" w:cs="Sakkal Majalla"/>
          <w:b/>
          <w:bCs/>
          <w:sz w:val="28"/>
          <w:szCs w:val="28"/>
        </w:rPr>
      </w:pPr>
      <w:bookmarkStart w:id="73" w:name="_Toc192856083"/>
      <w:bookmarkStart w:id="74" w:name="_Toc192856968"/>
      <w:r w:rsidRPr="00214EFC">
        <w:rPr>
          <w:rFonts w:ascii="Sakkal Majalla" w:hAnsi="Sakkal Majalla" w:cs="Sakkal Majalla"/>
          <w:b/>
          <w:bCs/>
          <w:sz w:val="28"/>
          <w:szCs w:val="28"/>
          <w:rtl/>
        </w:rPr>
        <w:t>رابعاً</w:t>
      </w:r>
      <w:r w:rsidRPr="00214EFC">
        <w:rPr>
          <w:rFonts w:ascii="Sakkal Majalla" w:hAnsi="Sakkal Majalla" w:cs="Sakkal Majalla"/>
          <w:b/>
          <w:bCs/>
          <w:sz w:val="28"/>
          <w:szCs w:val="28"/>
        </w:rPr>
        <w:t xml:space="preserve">: </w:t>
      </w:r>
      <w:r w:rsidRPr="00214EFC">
        <w:rPr>
          <w:rFonts w:ascii="Sakkal Majalla" w:hAnsi="Sakkal Majalla" w:cs="Sakkal Majalla"/>
          <w:b/>
          <w:bCs/>
          <w:sz w:val="28"/>
          <w:szCs w:val="28"/>
          <w:rtl/>
        </w:rPr>
        <w:t>طرق التحليل</w:t>
      </w:r>
      <w:bookmarkEnd w:id="73"/>
      <w:bookmarkEnd w:id="74"/>
    </w:p>
    <w:p w14:paraId="0B504014" w14:textId="77777777" w:rsidR="00214EFC" w:rsidRPr="00214EFC" w:rsidRDefault="00214EFC" w:rsidP="00B419A3">
      <w:pPr>
        <w:numPr>
          <w:ilvl w:val="0"/>
          <w:numId w:val="30"/>
        </w:numPr>
        <w:rPr>
          <w:rFonts w:ascii="Sakkal Majalla" w:hAnsi="Sakkal Majalla" w:cs="Sakkal Majalla"/>
          <w:sz w:val="28"/>
          <w:szCs w:val="28"/>
        </w:rPr>
      </w:pPr>
      <w:r w:rsidRPr="00214EFC">
        <w:rPr>
          <w:rFonts w:ascii="Sakkal Majalla" w:hAnsi="Sakkal Majalla" w:cs="Sakkal Majalla"/>
          <w:b/>
          <w:bCs/>
          <w:sz w:val="28"/>
          <w:szCs w:val="28"/>
          <w:rtl/>
        </w:rPr>
        <w:t>التحليل الكمي</w:t>
      </w:r>
      <w:r w:rsidRPr="00214EFC">
        <w:rPr>
          <w:rFonts w:ascii="Sakkal Majalla" w:hAnsi="Sakkal Majalla" w:cs="Sakkal Majalla"/>
          <w:sz w:val="28"/>
          <w:szCs w:val="28"/>
        </w:rPr>
        <w:t>:</w:t>
      </w:r>
    </w:p>
    <w:p w14:paraId="20B6F345" w14:textId="77777777" w:rsidR="00214EFC" w:rsidRPr="00214EFC" w:rsidRDefault="00214EFC" w:rsidP="00B419A3">
      <w:pPr>
        <w:numPr>
          <w:ilvl w:val="1"/>
          <w:numId w:val="30"/>
        </w:numPr>
        <w:rPr>
          <w:rFonts w:ascii="Sakkal Majalla" w:hAnsi="Sakkal Majalla" w:cs="Sakkal Majalla"/>
          <w:sz w:val="28"/>
          <w:szCs w:val="28"/>
        </w:rPr>
      </w:pPr>
      <w:r w:rsidRPr="00214EFC">
        <w:rPr>
          <w:rFonts w:ascii="Sakkal Majalla" w:hAnsi="Sakkal Majalla" w:cs="Sakkal Majalla"/>
          <w:sz w:val="28"/>
          <w:szCs w:val="28"/>
          <w:rtl/>
        </w:rPr>
        <w:lastRenderedPageBreak/>
        <w:t xml:space="preserve">استخدام أدوات تحليل إحصائي مثل التحليل التكراري </w:t>
      </w:r>
      <w:r w:rsidRPr="00214EFC">
        <w:rPr>
          <w:rFonts w:ascii="Sakkal Majalla" w:hAnsi="Sakkal Majalla" w:cs="Sakkal Majalla"/>
          <w:sz w:val="28"/>
          <w:szCs w:val="28"/>
        </w:rPr>
        <w:t>(frequency analysis)</w:t>
      </w:r>
      <w:r w:rsidRPr="00214EFC">
        <w:rPr>
          <w:rFonts w:ascii="Sakkal Majalla" w:hAnsi="Sakkal Majalla" w:cs="Sakkal Majalla"/>
          <w:sz w:val="28"/>
          <w:szCs w:val="28"/>
          <w:rtl/>
        </w:rPr>
        <w:t xml:space="preserve">، </w:t>
      </w:r>
      <w:proofErr w:type="gramStart"/>
      <w:r w:rsidRPr="00214EFC">
        <w:rPr>
          <w:rFonts w:ascii="Sakkal Majalla" w:hAnsi="Sakkal Majalla" w:cs="Sakkal Majalla"/>
          <w:sz w:val="28"/>
          <w:szCs w:val="28"/>
          <w:rtl/>
        </w:rPr>
        <w:t>و التحليل</w:t>
      </w:r>
      <w:proofErr w:type="gramEnd"/>
      <w:r w:rsidRPr="00214EFC">
        <w:rPr>
          <w:rFonts w:ascii="Sakkal Majalla" w:hAnsi="Sakkal Majalla" w:cs="Sakkal Majalla"/>
          <w:sz w:val="28"/>
          <w:szCs w:val="28"/>
          <w:rtl/>
        </w:rPr>
        <w:t xml:space="preserve"> التبايني </w:t>
      </w:r>
      <w:r w:rsidRPr="00214EFC">
        <w:rPr>
          <w:rFonts w:ascii="Sakkal Majalla" w:hAnsi="Sakkal Majalla" w:cs="Sakkal Majalla"/>
          <w:sz w:val="28"/>
          <w:szCs w:val="28"/>
        </w:rPr>
        <w:t>(ANOVA)</w:t>
      </w:r>
      <w:r w:rsidRPr="00214EFC">
        <w:rPr>
          <w:rFonts w:ascii="Sakkal Majalla" w:hAnsi="Sakkal Majalla" w:cs="Sakkal Majalla"/>
          <w:sz w:val="28"/>
          <w:szCs w:val="28"/>
          <w:rtl/>
        </w:rPr>
        <w:t xml:space="preserve">، و الارتباط </w:t>
      </w:r>
      <w:r w:rsidRPr="00214EFC">
        <w:rPr>
          <w:rFonts w:ascii="Sakkal Majalla" w:hAnsi="Sakkal Majalla" w:cs="Sakkal Majalla"/>
          <w:sz w:val="28"/>
          <w:szCs w:val="28"/>
        </w:rPr>
        <w:t xml:space="preserve">(correlation) </w:t>
      </w:r>
      <w:r w:rsidRPr="00214EFC">
        <w:rPr>
          <w:rFonts w:ascii="Sakkal Majalla" w:hAnsi="Sakkal Majalla" w:cs="Sakkal Majalla"/>
          <w:sz w:val="28"/>
          <w:szCs w:val="28"/>
          <w:rtl/>
        </w:rPr>
        <w:t>لفحص العلاقة بين غموض كراسة الشروط وتأثيراتها على التكاليف، الجدول الزمني، والجودة</w:t>
      </w:r>
      <w:r w:rsidRPr="00214EFC">
        <w:rPr>
          <w:rFonts w:ascii="Sakkal Majalla" w:hAnsi="Sakkal Majalla" w:cs="Sakkal Majalla"/>
          <w:sz w:val="28"/>
          <w:szCs w:val="28"/>
        </w:rPr>
        <w:t>.</w:t>
      </w:r>
    </w:p>
    <w:p w14:paraId="259F53CB" w14:textId="77777777" w:rsidR="00214EFC" w:rsidRPr="00214EFC" w:rsidRDefault="00214EFC" w:rsidP="00B419A3">
      <w:pPr>
        <w:numPr>
          <w:ilvl w:val="0"/>
          <w:numId w:val="30"/>
        </w:numPr>
        <w:rPr>
          <w:rFonts w:ascii="Sakkal Majalla" w:hAnsi="Sakkal Majalla" w:cs="Sakkal Majalla"/>
          <w:sz w:val="28"/>
          <w:szCs w:val="28"/>
        </w:rPr>
      </w:pPr>
      <w:r w:rsidRPr="00214EFC">
        <w:rPr>
          <w:rFonts w:ascii="Sakkal Majalla" w:hAnsi="Sakkal Majalla" w:cs="Sakkal Majalla"/>
          <w:b/>
          <w:bCs/>
          <w:sz w:val="28"/>
          <w:szCs w:val="28"/>
          <w:rtl/>
        </w:rPr>
        <w:t>التحليل النوعي</w:t>
      </w:r>
      <w:r w:rsidRPr="00214EFC">
        <w:rPr>
          <w:rFonts w:ascii="Sakkal Majalla" w:hAnsi="Sakkal Majalla" w:cs="Sakkal Majalla"/>
          <w:sz w:val="28"/>
          <w:szCs w:val="28"/>
        </w:rPr>
        <w:t>:</w:t>
      </w:r>
    </w:p>
    <w:p w14:paraId="6C5E4F49" w14:textId="77777777" w:rsidR="00214EFC" w:rsidRPr="00214EFC" w:rsidRDefault="00214EFC" w:rsidP="00B419A3">
      <w:pPr>
        <w:numPr>
          <w:ilvl w:val="1"/>
          <w:numId w:val="30"/>
        </w:numPr>
        <w:rPr>
          <w:rFonts w:ascii="Sakkal Majalla" w:hAnsi="Sakkal Majalla" w:cs="Sakkal Majalla"/>
          <w:sz w:val="28"/>
          <w:szCs w:val="28"/>
        </w:rPr>
      </w:pPr>
      <w:r w:rsidRPr="00214EFC">
        <w:rPr>
          <w:rFonts w:ascii="Sakkal Majalla" w:hAnsi="Sakkal Majalla" w:cs="Sakkal Majalla"/>
          <w:sz w:val="28"/>
          <w:szCs w:val="28"/>
          <w:rtl/>
        </w:rPr>
        <w:t xml:space="preserve">سيتم استخدام </w:t>
      </w:r>
      <w:r w:rsidRPr="00214EFC">
        <w:rPr>
          <w:rFonts w:ascii="Sakkal Majalla" w:hAnsi="Sakkal Majalla" w:cs="Sakkal Majalla"/>
          <w:b/>
          <w:bCs/>
          <w:sz w:val="28"/>
          <w:szCs w:val="28"/>
          <w:rtl/>
        </w:rPr>
        <w:t>التحليل الموضوعي</w:t>
      </w:r>
      <w:r w:rsidRPr="00214EFC">
        <w:rPr>
          <w:rFonts w:ascii="Sakkal Majalla" w:hAnsi="Sakkal Majalla" w:cs="Sakkal Majalla"/>
          <w:sz w:val="28"/>
          <w:szCs w:val="28"/>
          <w:rtl/>
        </w:rPr>
        <w:t xml:space="preserve"> </w:t>
      </w:r>
      <w:r w:rsidRPr="00214EFC">
        <w:rPr>
          <w:rFonts w:ascii="Sakkal Majalla" w:hAnsi="Sakkal Majalla" w:cs="Sakkal Majalla"/>
          <w:sz w:val="28"/>
          <w:szCs w:val="28"/>
        </w:rPr>
        <w:t xml:space="preserve">(thematic analysis) </w:t>
      </w:r>
      <w:r w:rsidRPr="00214EFC">
        <w:rPr>
          <w:rFonts w:ascii="Sakkal Majalla" w:hAnsi="Sakkal Majalla" w:cs="Sakkal Majalla"/>
          <w:sz w:val="28"/>
          <w:szCs w:val="28"/>
          <w:rtl/>
        </w:rPr>
        <w:t>لتحليل بيانات المقابلات والملاحظات المستخلصة من الدراسات الحالة. يتضمن ذلك تصنيف البيانات إلى مواضيع فرعية لفهم كيف يؤثر غموض الشروط على سير المشروع</w:t>
      </w:r>
      <w:r w:rsidRPr="00214EFC">
        <w:rPr>
          <w:rFonts w:ascii="Sakkal Majalla" w:hAnsi="Sakkal Majalla" w:cs="Sakkal Majalla"/>
          <w:sz w:val="28"/>
          <w:szCs w:val="28"/>
        </w:rPr>
        <w:t>.</w:t>
      </w:r>
    </w:p>
    <w:p w14:paraId="79149ABA" w14:textId="77777777" w:rsidR="00214EFC" w:rsidRPr="00214EFC" w:rsidRDefault="00214EFC" w:rsidP="00B419A3">
      <w:pPr>
        <w:numPr>
          <w:ilvl w:val="0"/>
          <w:numId w:val="30"/>
        </w:numPr>
        <w:rPr>
          <w:rFonts w:ascii="Sakkal Majalla" w:hAnsi="Sakkal Majalla" w:cs="Sakkal Majalla"/>
          <w:sz w:val="28"/>
          <w:szCs w:val="28"/>
        </w:rPr>
      </w:pPr>
      <w:r w:rsidRPr="00214EFC">
        <w:rPr>
          <w:rFonts w:ascii="Sakkal Majalla" w:hAnsi="Sakkal Majalla" w:cs="Sakkal Majalla"/>
          <w:b/>
          <w:bCs/>
          <w:sz w:val="28"/>
          <w:szCs w:val="28"/>
          <w:rtl/>
        </w:rPr>
        <w:t>المقارنة</w:t>
      </w:r>
      <w:r w:rsidRPr="00214EFC">
        <w:rPr>
          <w:rFonts w:ascii="Sakkal Majalla" w:hAnsi="Sakkal Majalla" w:cs="Sakkal Majalla"/>
          <w:sz w:val="28"/>
          <w:szCs w:val="28"/>
        </w:rPr>
        <w:t>:</w:t>
      </w:r>
    </w:p>
    <w:p w14:paraId="2680D17A" w14:textId="77777777" w:rsidR="00214EFC" w:rsidRPr="00214EFC" w:rsidRDefault="00214EFC" w:rsidP="00B419A3">
      <w:pPr>
        <w:numPr>
          <w:ilvl w:val="1"/>
          <w:numId w:val="30"/>
        </w:numPr>
        <w:rPr>
          <w:rFonts w:ascii="Sakkal Majalla" w:hAnsi="Sakkal Majalla" w:cs="Sakkal Majalla"/>
          <w:sz w:val="28"/>
          <w:szCs w:val="28"/>
        </w:rPr>
      </w:pPr>
      <w:r w:rsidRPr="00214EFC">
        <w:rPr>
          <w:rFonts w:ascii="Sakkal Majalla" w:hAnsi="Sakkal Majalla" w:cs="Sakkal Majalla"/>
          <w:sz w:val="28"/>
          <w:szCs w:val="28"/>
          <w:rtl/>
        </w:rPr>
        <w:t>مقارنة المشاريع التي واجهت مشاكل بسبب غموض كراسة الشروط مع المشاريع التي كانت تتمتع بشروط واضحة، لتحديد الفروق في الأداء</w:t>
      </w:r>
      <w:r w:rsidRPr="00214EFC">
        <w:rPr>
          <w:rFonts w:ascii="Sakkal Majalla" w:hAnsi="Sakkal Majalla" w:cs="Sakkal Majalla"/>
          <w:sz w:val="28"/>
          <w:szCs w:val="28"/>
        </w:rPr>
        <w:t>.</w:t>
      </w:r>
    </w:p>
    <w:p w14:paraId="36F0EB32" w14:textId="77777777" w:rsidR="00214EFC" w:rsidRPr="00214EFC" w:rsidRDefault="00214EFC" w:rsidP="00B419A3">
      <w:pPr>
        <w:outlineLvl w:val="1"/>
        <w:rPr>
          <w:rFonts w:ascii="Sakkal Majalla" w:hAnsi="Sakkal Majalla" w:cs="Sakkal Majalla"/>
          <w:b/>
          <w:bCs/>
          <w:sz w:val="28"/>
          <w:szCs w:val="28"/>
        </w:rPr>
      </w:pPr>
      <w:bookmarkStart w:id="75" w:name="_Toc192856084"/>
      <w:bookmarkStart w:id="76" w:name="_Toc192856969"/>
      <w:r w:rsidRPr="00214EFC">
        <w:rPr>
          <w:rFonts w:ascii="Sakkal Majalla" w:hAnsi="Sakkal Majalla" w:cs="Sakkal Majalla"/>
          <w:b/>
          <w:bCs/>
          <w:sz w:val="28"/>
          <w:szCs w:val="28"/>
          <w:rtl/>
        </w:rPr>
        <w:t>خامساً</w:t>
      </w:r>
      <w:r w:rsidRPr="00214EFC">
        <w:rPr>
          <w:rFonts w:ascii="Sakkal Majalla" w:hAnsi="Sakkal Majalla" w:cs="Sakkal Majalla"/>
          <w:b/>
          <w:bCs/>
          <w:sz w:val="28"/>
          <w:szCs w:val="28"/>
        </w:rPr>
        <w:t xml:space="preserve">: </w:t>
      </w:r>
      <w:r w:rsidRPr="00214EFC">
        <w:rPr>
          <w:rFonts w:ascii="Sakkal Majalla" w:hAnsi="Sakkal Majalla" w:cs="Sakkal Majalla"/>
          <w:b/>
          <w:bCs/>
          <w:sz w:val="28"/>
          <w:szCs w:val="28"/>
          <w:rtl/>
        </w:rPr>
        <w:t>الأدوات والبرامج المستخدمة</w:t>
      </w:r>
      <w:bookmarkEnd w:id="75"/>
      <w:bookmarkEnd w:id="76"/>
    </w:p>
    <w:p w14:paraId="537BA7A4" w14:textId="77777777" w:rsidR="00214EFC" w:rsidRPr="00214EFC" w:rsidRDefault="00214EFC" w:rsidP="00B419A3">
      <w:pPr>
        <w:numPr>
          <w:ilvl w:val="0"/>
          <w:numId w:val="31"/>
        </w:numPr>
        <w:rPr>
          <w:rFonts w:ascii="Sakkal Majalla" w:hAnsi="Sakkal Majalla" w:cs="Sakkal Majalla"/>
          <w:sz w:val="28"/>
          <w:szCs w:val="28"/>
        </w:rPr>
      </w:pPr>
      <w:r w:rsidRPr="00214EFC">
        <w:rPr>
          <w:rFonts w:ascii="Sakkal Majalla" w:hAnsi="Sakkal Majalla" w:cs="Sakkal Majalla"/>
          <w:b/>
          <w:bCs/>
          <w:sz w:val="28"/>
          <w:szCs w:val="28"/>
        </w:rPr>
        <w:t>SPSS</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 xml:space="preserve">أو </w:t>
      </w:r>
      <w:r w:rsidRPr="00214EFC">
        <w:rPr>
          <w:rFonts w:ascii="Sakkal Majalla" w:hAnsi="Sakkal Majalla" w:cs="Sakkal Majalla"/>
          <w:b/>
          <w:bCs/>
          <w:sz w:val="28"/>
          <w:szCs w:val="28"/>
        </w:rPr>
        <w:t>Excel</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لتحليل البيانات الكمية</w:t>
      </w:r>
      <w:r w:rsidRPr="00214EFC">
        <w:rPr>
          <w:rFonts w:ascii="Sakkal Majalla" w:hAnsi="Sakkal Majalla" w:cs="Sakkal Majalla"/>
          <w:sz w:val="28"/>
          <w:szCs w:val="28"/>
        </w:rPr>
        <w:t>.</w:t>
      </w:r>
    </w:p>
    <w:p w14:paraId="49DB2D8C" w14:textId="77777777" w:rsidR="00214EFC" w:rsidRPr="00214EFC" w:rsidRDefault="00214EFC" w:rsidP="00B419A3">
      <w:pPr>
        <w:numPr>
          <w:ilvl w:val="0"/>
          <w:numId w:val="31"/>
        </w:numPr>
        <w:rPr>
          <w:rFonts w:ascii="Sakkal Majalla" w:hAnsi="Sakkal Majalla" w:cs="Sakkal Majalla"/>
          <w:sz w:val="28"/>
          <w:szCs w:val="28"/>
        </w:rPr>
      </w:pPr>
      <w:r w:rsidRPr="00214EFC">
        <w:rPr>
          <w:rFonts w:ascii="Sakkal Majalla" w:hAnsi="Sakkal Majalla" w:cs="Sakkal Majalla"/>
          <w:b/>
          <w:bCs/>
          <w:sz w:val="28"/>
          <w:szCs w:val="28"/>
        </w:rPr>
        <w:t>NVivo</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لتحليل البيانات النوعية (المقابلات ودراسات الحالة)</w:t>
      </w:r>
      <w:r w:rsidRPr="00214EFC">
        <w:rPr>
          <w:rFonts w:ascii="Sakkal Majalla" w:hAnsi="Sakkal Majalla" w:cs="Sakkal Majalla"/>
          <w:sz w:val="28"/>
          <w:szCs w:val="28"/>
        </w:rPr>
        <w:t>.</w:t>
      </w:r>
    </w:p>
    <w:p w14:paraId="786F2E12" w14:textId="77777777" w:rsidR="00214EFC" w:rsidRPr="00214EFC" w:rsidRDefault="00214EFC" w:rsidP="00B419A3">
      <w:pPr>
        <w:numPr>
          <w:ilvl w:val="0"/>
          <w:numId w:val="31"/>
        </w:numPr>
        <w:rPr>
          <w:rFonts w:ascii="Sakkal Majalla" w:hAnsi="Sakkal Majalla" w:cs="Sakkal Majalla"/>
          <w:sz w:val="28"/>
          <w:szCs w:val="28"/>
        </w:rPr>
      </w:pPr>
      <w:r w:rsidRPr="00214EFC">
        <w:rPr>
          <w:rFonts w:ascii="Sakkal Majalla" w:hAnsi="Sakkal Majalla" w:cs="Sakkal Majalla"/>
          <w:b/>
          <w:bCs/>
          <w:sz w:val="28"/>
          <w:szCs w:val="28"/>
        </w:rPr>
        <w:t>Microsoft Word</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 xml:space="preserve">و </w:t>
      </w:r>
      <w:r w:rsidRPr="00214EFC">
        <w:rPr>
          <w:rFonts w:ascii="Sakkal Majalla" w:hAnsi="Sakkal Majalla" w:cs="Sakkal Majalla"/>
          <w:b/>
          <w:bCs/>
          <w:sz w:val="28"/>
          <w:szCs w:val="28"/>
        </w:rPr>
        <w:t>Excel</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لإعداد التقارير وتوثيق نتائج البحث</w:t>
      </w:r>
      <w:r w:rsidRPr="00214EFC">
        <w:rPr>
          <w:rFonts w:ascii="Sakkal Majalla" w:hAnsi="Sakkal Majalla" w:cs="Sakkal Majalla"/>
          <w:sz w:val="28"/>
          <w:szCs w:val="28"/>
        </w:rPr>
        <w:t>.</w:t>
      </w:r>
    </w:p>
    <w:p w14:paraId="5C475D0D" w14:textId="77777777" w:rsidR="00214EFC" w:rsidRPr="00214EFC" w:rsidRDefault="00214EFC" w:rsidP="00B419A3">
      <w:pPr>
        <w:rPr>
          <w:rFonts w:ascii="Sakkal Majalla" w:hAnsi="Sakkal Majalla" w:cs="Sakkal Majalla"/>
          <w:b/>
          <w:bCs/>
          <w:sz w:val="28"/>
          <w:szCs w:val="28"/>
        </w:rPr>
      </w:pPr>
      <w:r w:rsidRPr="00214EFC">
        <w:rPr>
          <w:rFonts w:ascii="Sakkal Majalla" w:hAnsi="Sakkal Majalla" w:cs="Sakkal Majalla"/>
          <w:b/>
          <w:bCs/>
          <w:sz w:val="28"/>
          <w:szCs w:val="28"/>
          <w:rtl/>
        </w:rPr>
        <w:t>خلاصة المنهجية</w:t>
      </w:r>
      <w:r w:rsidRPr="00214EFC">
        <w:rPr>
          <w:rFonts w:ascii="Sakkal Majalla" w:hAnsi="Sakkal Majalla" w:cs="Sakkal Majalla"/>
          <w:b/>
          <w:bCs/>
          <w:sz w:val="28"/>
          <w:szCs w:val="28"/>
        </w:rPr>
        <w:t>:</w:t>
      </w:r>
    </w:p>
    <w:p w14:paraId="38C9A6F2" w14:textId="6C0E4AFA" w:rsidR="00214EFC" w:rsidRPr="00214EFC" w:rsidRDefault="00214EFC" w:rsidP="00B419A3">
      <w:pPr>
        <w:rPr>
          <w:rFonts w:ascii="Sakkal Majalla" w:hAnsi="Sakkal Majalla" w:cs="Sakkal Majalla"/>
          <w:sz w:val="28"/>
          <w:szCs w:val="28"/>
        </w:rPr>
      </w:pPr>
      <w:r w:rsidRPr="00214EFC">
        <w:rPr>
          <w:rFonts w:ascii="Sakkal Majalla" w:hAnsi="Sakkal Majalla" w:cs="Sakkal Majalla"/>
          <w:sz w:val="28"/>
          <w:szCs w:val="28"/>
          <w:rtl/>
        </w:rPr>
        <w:t xml:space="preserve">من خلال الدمج بين البحث الكمي </w:t>
      </w:r>
      <w:r w:rsidR="00153E19" w:rsidRPr="00214EFC">
        <w:rPr>
          <w:rFonts w:ascii="Sakkal Majalla" w:hAnsi="Sakkal Majalla" w:cs="Sakkal Majalla" w:hint="cs"/>
          <w:sz w:val="28"/>
          <w:szCs w:val="28"/>
          <w:rtl/>
        </w:rPr>
        <w:t>والبحث</w:t>
      </w:r>
      <w:r w:rsidRPr="00214EFC">
        <w:rPr>
          <w:rFonts w:ascii="Sakkal Majalla" w:hAnsi="Sakkal Majalla" w:cs="Sakkal Majalla"/>
          <w:sz w:val="28"/>
          <w:szCs w:val="28"/>
          <w:rtl/>
        </w:rPr>
        <w:t xml:space="preserve"> النوعي، واتباع منهج دراسات الحالة، سيتمكن البحث من تقديم رؤية شاملة عن تأثير غموض كراسة الشروط والمواصفات في المشاريع الهندسية في المملكة العربية السعودية. كما سيوفر طرقًا عملية لتحسين وضوح كراسات الشروط لضمان نجاح المشاريع وتقليل التأثيرات السلبية على التكاليف، الجدول الزمني، والجودة</w:t>
      </w:r>
      <w:r w:rsidRPr="00214EFC">
        <w:rPr>
          <w:rFonts w:ascii="Sakkal Majalla" w:hAnsi="Sakkal Majalla" w:cs="Sakkal Majalla"/>
          <w:sz w:val="28"/>
          <w:szCs w:val="28"/>
        </w:rPr>
        <w:t>.</w:t>
      </w:r>
    </w:p>
    <w:p w14:paraId="24319078" w14:textId="77777777" w:rsidR="00A74F76" w:rsidRPr="00FB389B" w:rsidRDefault="00A74F76" w:rsidP="00B419A3">
      <w:pPr>
        <w:rPr>
          <w:rFonts w:ascii="Sakkal Majalla" w:hAnsi="Sakkal Majalla" w:cs="Sakkal Majalla"/>
          <w:sz w:val="28"/>
          <w:szCs w:val="28"/>
          <w:rtl/>
        </w:rPr>
      </w:pPr>
    </w:p>
    <w:p w14:paraId="78AAC1B4" w14:textId="77777777" w:rsidR="00A74F76" w:rsidRPr="00FB389B" w:rsidRDefault="00A74F76" w:rsidP="00B419A3">
      <w:pPr>
        <w:rPr>
          <w:rFonts w:ascii="Sakkal Majalla" w:hAnsi="Sakkal Majalla" w:cs="Sakkal Majalla"/>
          <w:sz w:val="28"/>
          <w:szCs w:val="28"/>
          <w:rtl/>
        </w:rPr>
      </w:pPr>
    </w:p>
    <w:p w14:paraId="34089CDB" w14:textId="77777777" w:rsidR="00A74F76" w:rsidRPr="00FB389B" w:rsidRDefault="00A74F76" w:rsidP="00B419A3">
      <w:pPr>
        <w:rPr>
          <w:rFonts w:ascii="Sakkal Majalla" w:hAnsi="Sakkal Majalla" w:cs="Sakkal Majalla"/>
          <w:sz w:val="28"/>
          <w:szCs w:val="28"/>
          <w:rtl/>
        </w:rPr>
      </w:pPr>
    </w:p>
    <w:p w14:paraId="4CE9E48B" w14:textId="3D8DD0B3" w:rsidR="00D22171" w:rsidRPr="00820CB1" w:rsidRDefault="00D22171" w:rsidP="00B419A3">
      <w:pPr>
        <w:outlineLvl w:val="0"/>
        <w:rPr>
          <w:rFonts w:ascii="Sakkal Majalla" w:hAnsi="Sakkal Majalla" w:cs="Sakkal Majalla"/>
          <w:b/>
          <w:bCs/>
          <w:sz w:val="28"/>
          <w:szCs w:val="28"/>
          <w:rtl/>
        </w:rPr>
      </w:pPr>
      <w:bookmarkStart w:id="77" w:name="_Toc192856085"/>
      <w:bookmarkStart w:id="78" w:name="_Toc192856970"/>
      <w:r w:rsidRPr="00820CB1">
        <w:rPr>
          <w:rFonts w:ascii="Sakkal Majalla" w:hAnsi="Sakkal Majalla" w:cs="Sakkal Majalla"/>
          <w:b/>
          <w:bCs/>
          <w:sz w:val="28"/>
          <w:szCs w:val="28"/>
          <w:rtl/>
        </w:rPr>
        <w:t xml:space="preserve">أدوات </w:t>
      </w:r>
      <w:r w:rsidR="009F3E39" w:rsidRPr="00820CB1">
        <w:rPr>
          <w:rFonts w:ascii="Sakkal Majalla" w:hAnsi="Sakkal Majalla" w:cs="Sakkal Majalla" w:hint="cs"/>
          <w:b/>
          <w:bCs/>
          <w:sz w:val="28"/>
          <w:szCs w:val="28"/>
          <w:rtl/>
        </w:rPr>
        <w:t>الدراسة:</w:t>
      </w:r>
      <w:bookmarkEnd w:id="77"/>
      <w:bookmarkEnd w:id="78"/>
    </w:p>
    <w:p w14:paraId="0B9F67A7" w14:textId="77777777" w:rsidR="00214EFC" w:rsidRPr="00214EFC" w:rsidRDefault="00214EFC" w:rsidP="00B419A3">
      <w:pPr>
        <w:rPr>
          <w:rFonts w:ascii="Sakkal Majalla" w:hAnsi="Sakkal Majalla" w:cs="Sakkal Majalla"/>
          <w:sz w:val="28"/>
          <w:szCs w:val="28"/>
        </w:rPr>
      </w:pPr>
      <w:r w:rsidRPr="00214EFC">
        <w:rPr>
          <w:rFonts w:ascii="Sakkal Majalla" w:hAnsi="Sakkal Majalla" w:cs="Sakkal Majalla"/>
          <w:sz w:val="28"/>
          <w:szCs w:val="28"/>
          <w:rtl/>
        </w:rPr>
        <w:t>عد أدوات الدراسة جزءًا أساسيًا من المنهج البحثي، حيث تساعد في جمع البيانات اللازمة للإجابة على تساؤلات الدراسة واختبار فرضياتها. في هذه الدراسة، سيتم استخدام مجموعة من الأدوات البحثية التي تتوافق مع المنهج الوصفي التحليلي وتعتمد على البحث الكمي والبحث النوعي</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وفيما يلي الأدوات التي سيتم استخدامها في هذه الدراسة</w:t>
      </w:r>
      <w:r w:rsidRPr="00214EFC">
        <w:rPr>
          <w:rFonts w:ascii="Sakkal Majalla" w:hAnsi="Sakkal Majalla" w:cs="Sakkal Majalla"/>
          <w:sz w:val="28"/>
          <w:szCs w:val="28"/>
        </w:rPr>
        <w:t>:</w:t>
      </w:r>
    </w:p>
    <w:p w14:paraId="7D58389F" w14:textId="4F3D94E8" w:rsidR="00214EFC" w:rsidRPr="00214EFC" w:rsidRDefault="00214EFC" w:rsidP="00B419A3">
      <w:pPr>
        <w:rPr>
          <w:rFonts w:ascii="Sakkal Majalla" w:hAnsi="Sakkal Majalla" w:cs="Sakkal Majalla"/>
          <w:sz w:val="28"/>
          <w:szCs w:val="28"/>
        </w:rPr>
      </w:pPr>
    </w:p>
    <w:p w14:paraId="3C812C7D" w14:textId="1EBBD8EA" w:rsidR="00214EFC" w:rsidRPr="00214EFC" w:rsidRDefault="00214EFC" w:rsidP="00B419A3">
      <w:pPr>
        <w:outlineLvl w:val="1"/>
        <w:rPr>
          <w:rFonts w:ascii="Sakkal Majalla" w:hAnsi="Sakkal Majalla" w:cs="Sakkal Majalla"/>
          <w:b/>
          <w:bCs/>
          <w:sz w:val="28"/>
          <w:szCs w:val="28"/>
        </w:rPr>
      </w:pPr>
      <w:bookmarkStart w:id="79" w:name="_Toc192856086"/>
      <w:bookmarkStart w:id="80" w:name="_Toc192856971"/>
      <w:r w:rsidRPr="00214EFC">
        <w:rPr>
          <w:rFonts w:ascii="Sakkal Majalla" w:hAnsi="Sakkal Majalla" w:cs="Sakkal Majalla"/>
          <w:b/>
          <w:bCs/>
          <w:sz w:val="28"/>
          <w:szCs w:val="28"/>
          <w:rtl/>
        </w:rPr>
        <w:t>أولاً</w:t>
      </w:r>
      <w:r w:rsidRPr="00214EFC">
        <w:rPr>
          <w:rFonts w:ascii="Sakkal Majalla" w:hAnsi="Sakkal Majalla" w:cs="Sakkal Majalla"/>
          <w:b/>
          <w:bCs/>
          <w:sz w:val="28"/>
          <w:szCs w:val="28"/>
        </w:rPr>
        <w:t xml:space="preserve">: </w:t>
      </w:r>
      <w:r w:rsidRPr="00214EFC">
        <w:rPr>
          <w:rFonts w:ascii="Sakkal Majalla" w:hAnsi="Sakkal Majalla" w:cs="Sakkal Majalla"/>
          <w:b/>
          <w:bCs/>
          <w:sz w:val="28"/>
          <w:szCs w:val="28"/>
          <w:rtl/>
        </w:rPr>
        <w:t xml:space="preserve">أداة </w:t>
      </w:r>
      <w:r w:rsidR="00820CB1" w:rsidRPr="00214EFC">
        <w:rPr>
          <w:rFonts w:ascii="Sakkal Majalla" w:hAnsi="Sakkal Majalla" w:cs="Sakkal Majalla" w:hint="cs"/>
          <w:b/>
          <w:bCs/>
          <w:sz w:val="28"/>
          <w:szCs w:val="28"/>
          <w:rtl/>
        </w:rPr>
        <w:t>الاستبانة</w:t>
      </w:r>
      <w:r w:rsidRPr="00214EFC">
        <w:rPr>
          <w:rFonts w:ascii="Sakkal Majalla" w:hAnsi="Sakkal Majalla" w:cs="Sakkal Majalla"/>
          <w:b/>
          <w:bCs/>
          <w:sz w:val="28"/>
          <w:szCs w:val="28"/>
        </w:rPr>
        <w:t xml:space="preserve"> (Questionnaire)</w:t>
      </w:r>
      <w:bookmarkEnd w:id="79"/>
      <w:bookmarkEnd w:id="80"/>
    </w:p>
    <w:p w14:paraId="429493A6" w14:textId="77777777" w:rsidR="00214EFC" w:rsidRPr="00214EFC" w:rsidRDefault="00214EFC" w:rsidP="00B419A3">
      <w:pPr>
        <w:rPr>
          <w:rFonts w:ascii="Sakkal Majalla" w:hAnsi="Sakkal Majalla" w:cs="Sakkal Majalla"/>
          <w:b/>
          <w:bCs/>
          <w:sz w:val="28"/>
          <w:szCs w:val="28"/>
        </w:rPr>
      </w:pPr>
      <w:r w:rsidRPr="00214EFC">
        <w:rPr>
          <w:rFonts w:ascii="Sakkal Majalla" w:hAnsi="Sakkal Majalla" w:cs="Sakkal Majalla"/>
          <w:b/>
          <w:bCs/>
          <w:sz w:val="28"/>
          <w:szCs w:val="28"/>
          <w:rtl/>
        </w:rPr>
        <w:t>الهدف</w:t>
      </w:r>
      <w:r w:rsidRPr="00214EFC">
        <w:rPr>
          <w:rFonts w:ascii="Sakkal Majalla" w:hAnsi="Sakkal Majalla" w:cs="Sakkal Majalla"/>
          <w:b/>
          <w:bCs/>
          <w:sz w:val="28"/>
          <w:szCs w:val="28"/>
        </w:rPr>
        <w:t>:</w:t>
      </w:r>
    </w:p>
    <w:p w14:paraId="58F111C8" w14:textId="10663548" w:rsidR="00214EFC" w:rsidRPr="00214EFC" w:rsidRDefault="00214EFC" w:rsidP="00B419A3">
      <w:pPr>
        <w:rPr>
          <w:rFonts w:ascii="Sakkal Majalla" w:hAnsi="Sakkal Majalla" w:cs="Sakkal Majalla"/>
          <w:sz w:val="28"/>
          <w:szCs w:val="28"/>
        </w:rPr>
      </w:pPr>
      <w:r w:rsidRPr="00214EFC">
        <w:rPr>
          <w:rFonts w:ascii="Sakkal Majalla" w:hAnsi="Sakkal Majalla" w:cs="Sakkal Majalla"/>
          <w:sz w:val="28"/>
          <w:szCs w:val="28"/>
          <w:rtl/>
        </w:rPr>
        <w:t xml:space="preserve">تُستخدم هذه الأداة لجمع البيانات الكمية حول أثر غموض كراسة الشروط والمواصفات على سير المشاريع الهندسية، وتستهدف فئة من المقاولين </w:t>
      </w:r>
      <w:r w:rsidR="00153E19" w:rsidRPr="00214EFC">
        <w:rPr>
          <w:rFonts w:ascii="Sakkal Majalla" w:hAnsi="Sakkal Majalla" w:cs="Sakkal Majalla" w:hint="cs"/>
          <w:sz w:val="28"/>
          <w:szCs w:val="28"/>
          <w:rtl/>
        </w:rPr>
        <w:t>والاستشاريين</w:t>
      </w:r>
      <w:r w:rsidRPr="00214EFC">
        <w:rPr>
          <w:rFonts w:ascii="Sakkal Majalla" w:hAnsi="Sakkal Majalla" w:cs="Sakkal Majalla"/>
          <w:sz w:val="28"/>
          <w:szCs w:val="28"/>
          <w:rtl/>
        </w:rPr>
        <w:t xml:space="preserve"> الذين شاركوا في تنفيذ مشاريع هندسية في المملكة العربية السعودية</w:t>
      </w:r>
      <w:r w:rsidRPr="00214EFC">
        <w:rPr>
          <w:rFonts w:ascii="Sakkal Majalla" w:hAnsi="Sakkal Majalla" w:cs="Sakkal Majalla"/>
          <w:sz w:val="28"/>
          <w:szCs w:val="28"/>
        </w:rPr>
        <w:t>.</w:t>
      </w:r>
    </w:p>
    <w:p w14:paraId="334414A0" w14:textId="0E0CCA1D" w:rsidR="00214EFC" w:rsidRPr="00214EFC" w:rsidRDefault="00214EFC" w:rsidP="00B419A3">
      <w:pPr>
        <w:rPr>
          <w:rFonts w:ascii="Sakkal Majalla" w:hAnsi="Sakkal Majalla" w:cs="Sakkal Majalla"/>
          <w:b/>
          <w:bCs/>
          <w:sz w:val="28"/>
          <w:szCs w:val="28"/>
        </w:rPr>
      </w:pPr>
      <w:r w:rsidRPr="00214EFC">
        <w:rPr>
          <w:rFonts w:ascii="Sakkal Majalla" w:hAnsi="Sakkal Majalla" w:cs="Sakkal Majalla"/>
          <w:b/>
          <w:bCs/>
          <w:sz w:val="28"/>
          <w:szCs w:val="28"/>
          <w:rtl/>
        </w:rPr>
        <w:t xml:space="preserve">تصميم </w:t>
      </w:r>
      <w:r w:rsidR="00820CB1" w:rsidRPr="00214EFC">
        <w:rPr>
          <w:rFonts w:ascii="Sakkal Majalla" w:hAnsi="Sakkal Majalla" w:cs="Sakkal Majalla" w:hint="cs"/>
          <w:b/>
          <w:bCs/>
          <w:sz w:val="28"/>
          <w:szCs w:val="28"/>
          <w:rtl/>
        </w:rPr>
        <w:t>الاستبانة</w:t>
      </w:r>
      <w:r w:rsidRPr="00214EFC">
        <w:rPr>
          <w:rFonts w:ascii="Sakkal Majalla" w:hAnsi="Sakkal Majalla" w:cs="Sakkal Majalla"/>
          <w:b/>
          <w:bCs/>
          <w:sz w:val="28"/>
          <w:szCs w:val="28"/>
        </w:rPr>
        <w:t>:</w:t>
      </w:r>
    </w:p>
    <w:p w14:paraId="55D81856" w14:textId="77777777" w:rsidR="00214EFC" w:rsidRPr="00214EFC" w:rsidRDefault="00214EFC" w:rsidP="00B419A3">
      <w:pPr>
        <w:numPr>
          <w:ilvl w:val="0"/>
          <w:numId w:val="32"/>
        </w:numPr>
        <w:rPr>
          <w:rFonts w:ascii="Sakkal Majalla" w:hAnsi="Sakkal Majalla" w:cs="Sakkal Majalla"/>
          <w:sz w:val="28"/>
          <w:szCs w:val="28"/>
        </w:rPr>
      </w:pPr>
      <w:r w:rsidRPr="00214EFC">
        <w:rPr>
          <w:rFonts w:ascii="Sakkal Majalla" w:hAnsi="Sakkal Majalla" w:cs="Sakkal Majalla"/>
          <w:sz w:val="28"/>
          <w:szCs w:val="28"/>
          <w:rtl/>
        </w:rPr>
        <w:t xml:space="preserve">يتكون </w:t>
      </w:r>
      <w:proofErr w:type="gramStart"/>
      <w:r w:rsidRPr="00214EFC">
        <w:rPr>
          <w:rFonts w:ascii="Sakkal Majalla" w:hAnsi="Sakkal Majalla" w:cs="Sakkal Majalla"/>
          <w:sz w:val="28"/>
          <w:szCs w:val="28"/>
          <w:rtl/>
        </w:rPr>
        <w:t>الاستبيان</w:t>
      </w:r>
      <w:proofErr w:type="gramEnd"/>
      <w:r w:rsidRPr="00214EFC">
        <w:rPr>
          <w:rFonts w:ascii="Sakkal Majalla" w:hAnsi="Sakkal Majalla" w:cs="Sakkal Majalla"/>
          <w:sz w:val="28"/>
          <w:szCs w:val="28"/>
          <w:rtl/>
        </w:rPr>
        <w:t xml:space="preserve"> من قسمين رئيسيين</w:t>
      </w:r>
      <w:r w:rsidRPr="00214EFC">
        <w:rPr>
          <w:rFonts w:ascii="Sakkal Majalla" w:hAnsi="Sakkal Majalla" w:cs="Sakkal Majalla"/>
          <w:sz w:val="28"/>
          <w:szCs w:val="28"/>
        </w:rPr>
        <w:t>:</w:t>
      </w:r>
    </w:p>
    <w:p w14:paraId="5E2A8FC1" w14:textId="77777777" w:rsidR="00214EFC" w:rsidRPr="00214EFC" w:rsidRDefault="00214EFC" w:rsidP="00B419A3">
      <w:pPr>
        <w:numPr>
          <w:ilvl w:val="1"/>
          <w:numId w:val="32"/>
        </w:numPr>
        <w:rPr>
          <w:rFonts w:ascii="Sakkal Majalla" w:hAnsi="Sakkal Majalla" w:cs="Sakkal Majalla"/>
          <w:sz w:val="28"/>
          <w:szCs w:val="28"/>
        </w:rPr>
      </w:pPr>
      <w:r w:rsidRPr="00214EFC">
        <w:rPr>
          <w:rFonts w:ascii="Sakkal Majalla" w:hAnsi="Sakkal Majalla" w:cs="Sakkal Majalla"/>
          <w:b/>
          <w:bCs/>
          <w:sz w:val="28"/>
          <w:szCs w:val="28"/>
          <w:rtl/>
        </w:rPr>
        <w:t>المعلومات الشخصية والوظيفية</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لجمع المعلومات الأساسية عن المشاركين، مثل التخصص، سنوات الخبرة، نوع المشروع الذي يعملون فيه (بنية تحتية، إنشاءات، إلخ)</w:t>
      </w:r>
      <w:r w:rsidRPr="00214EFC">
        <w:rPr>
          <w:rFonts w:ascii="Sakkal Majalla" w:hAnsi="Sakkal Majalla" w:cs="Sakkal Majalla"/>
          <w:sz w:val="28"/>
          <w:szCs w:val="28"/>
        </w:rPr>
        <w:t>.</w:t>
      </w:r>
    </w:p>
    <w:p w14:paraId="21D9CA43" w14:textId="77777777" w:rsidR="00214EFC" w:rsidRPr="00214EFC" w:rsidRDefault="00214EFC" w:rsidP="00B419A3">
      <w:pPr>
        <w:numPr>
          <w:ilvl w:val="1"/>
          <w:numId w:val="32"/>
        </w:numPr>
        <w:rPr>
          <w:rFonts w:ascii="Sakkal Majalla" w:hAnsi="Sakkal Majalla" w:cs="Sakkal Majalla"/>
          <w:sz w:val="28"/>
          <w:szCs w:val="28"/>
        </w:rPr>
      </w:pPr>
      <w:r w:rsidRPr="00214EFC">
        <w:rPr>
          <w:rFonts w:ascii="Sakkal Majalla" w:hAnsi="Sakkal Majalla" w:cs="Sakkal Majalla"/>
          <w:b/>
          <w:bCs/>
          <w:sz w:val="28"/>
          <w:szCs w:val="28"/>
          <w:rtl/>
        </w:rPr>
        <w:t>الأسئلة المتعلقة بتأثير غموض كراسة الشروط</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وتشمل أسئلة حول</w:t>
      </w:r>
      <w:r w:rsidRPr="00214EFC">
        <w:rPr>
          <w:rFonts w:ascii="Sakkal Majalla" w:hAnsi="Sakkal Majalla" w:cs="Sakkal Majalla"/>
          <w:sz w:val="28"/>
          <w:szCs w:val="28"/>
        </w:rPr>
        <w:t>:</w:t>
      </w:r>
    </w:p>
    <w:p w14:paraId="3B313C70" w14:textId="77777777" w:rsidR="00214EFC" w:rsidRPr="00214EFC" w:rsidRDefault="00214EFC" w:rsidP="00B419A3">
      <w:pPr>
        <w:numPr>
          <w:ilvl w:val="2"/>
          <w:numId w:val="32"/>
        </w:numPr>
        <w:rPr>
          <w:rFonts w:ascii="Sakkal Majalla" w:hAnsi="Sakkal Majalla" w:cs="Sakkal Majalla"/>
          <w:sz w:val="28"/>
          <w:szCs w:val="28"/>
        </w:rPr>
      </w:pPr>
      <w:r w:rsidRPr="00214EFC">
        <w:rPr>
          <w:rFonts w:ascii="Sakkal Majalla" w:hAnsi="Sakkal Majalla" w:cs="Sakkal Majalla"/>
          <w:b/>
          <w:bCs/>
          <w:sz w:val="28"/>
          <w:szCs w:val="28"/>
          <w:rtl/>
        </w:rPr>
        <w:t>التأثير على الجدول الزمني</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هل أثر غموض كراسة الشروط على تحديد المدة الزمنية للمشروع؟</w:t>
      </w:r>
    </w:p>
    <w:p w14:paraId="6AE87531" w14:textId="77777777" w:rsidR="00214EFC" w:rsidRPr="00214EFC" w:rsidRDefault="00214EFC" w:rsidP="00B419A3">
      <w:pPr>
        <w:numPr>
          <w:ilvl w:val="2"/>
          <w:numId w:val="32"/>
        </w:numPr>
        <w:rPr>
          <w:rFonts w:ascii="Sakkal Majalla" w:hAnsi="Sakkal Majalla" w:cs="Sakkal Majalla"/>
          <w:sz w:val="28"/>
          <w:szCs w:val="28"/>
        </w:rPr>
      </w:pPr>
      <w:r w:rsidRPr="00214EFC">
        <w:rPr>
          <w:rFonts w:ascii="Sakkal Majalla" w:hAnsi="Sakkal Majalla" w:cs="Sakkal Majalla"/>
          <w:b/>
          <w:bCs/>
          <w:sz w:val="28"/>
          <w:szCs w:val="28"/>
          <w:rtl/>
        </w:rPr>
        <w:t>التأثير على التكاليف</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هل أدى غموض الكراسة إلى زيادة أو نقص التكاليف؟</w:t>
      </w:r>
    </w:p>
    <w:p w14:paraId="72E4D734" w14:textId="77777777" w:rsidR="00214EFC" w:rsidRPr="00214EFC" w:rsidRDefault="00214EFC" w:rsidP="00B419A3">
      <w:pPr>
        <w:numPr>
          <w:ilvl w:val="2"/>
          <w:numId w:val="32"/>
        </w:numPr>
        <w:rPr>
          <w:rFonts w:ascii="Sakkal Majalla" w:hAnsi="Sakkal Majalla" w:cs="Sakkal Majalla"/>
          <w:sz w:val="28"/>
          <w:szCs w:val="28"/>
        </w:rPr>
      </w:pPr>
      <w:r w:rsidRPr="00214EFC">
        <w:rPr>
          <w:rFonts w:ascii="Sakkal Majalla" w:hAnsi="Sakkal Majalla" w:cs="Sakkal Majalla"/>
          <w:b/>
          <w:bCs/>
          <w:sz w:val="28"/>
          <w:szCs w:val="28"/>
          <w:rtl/>
        </w:rPr>
        <w:t>التأثير على الجودة</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هل أثر غموض الشروط على تنفيذ الأعمال بجودة مناسبة؟</w:t>
      </w:r>
    </w:p>
    <w:p w14:paraId="5020D037" w14:textId="77777777" w:rsidR="00214EFC" w:rsidRPr="00214EFC" w:rsidRDefault="00214EFC" w:rsidP="00B419A3">
      <w:pPr>
        <w:numPr>
          <w:ilvl w:val="2"/>
          <w:numId w:val="32"/>
        </w:numPr>
        <w:rPr>
          <w:rFonts w:ascii="Sakkal Majalla" w:hAnsi="Sakkal Majalla" w:cs="Sakkal Majalla"/>
          <w:sz w:val="28"/>
          <w:szCs w:val="28"/>
        </w:rPr>
      </w:pPr>
      <w:r w:rsidRPr="00214EFC">
        <w:rPr>
          <w:rFonts w:ascii="Sakkal Majalla" w:hAnsi="Sakkal Majalla" w:cs="Sakkal Majalla"/>
          <w:b/>
          <w:bCs/>
          <w:sz w:val="28"/>
          <w:szCs w:val="28"/>
          <w:rtl/>
        </w:rPr>
        <w:t>التأثير على النزاعات</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هل نتج عن غموض الكراسة نزاعات بين الأطراف المعنية (المقاول، المالك، الاستشاري)؟</w:t>
      </w:r>
    </w:p>
    <w:p w14:paraId="15E09E3B" w14:textId="77777777" w:rsidR="00214EFC" w:rsidRDefault="00214EFC" w:rsidP="00B419A3">
      <w:pPr>
        <w:numPr>
          <w:ilvl w:val="2"/>
          <w:numId w:val="32"/>
        </w:numPr>
        <w:rPr>
          <w:rFonts w:ascii="Sakkal Majalla" w:hAnsi="Sakkal Majalla" w:cs="Sakkal Majalla"/>
          <w:sz w:val="28"/>
          <w:szCs w:val="28"/>
        </w:rPr>
      </w:pPr>
      <w:r w:rsidRPr="00214EFC">
        <w:rPr>
          <w:rFonts w:ascii="Sakkal Majalla" w:hAnsi="Sakkal Majalla" w:cs="Sakkal Majalla"/>
          <w:b/>
          <w:bCs/>
          <w:sz w:val="28"/>
          <w:szCs w:val="28"/>
          <w:rtl/>
        </w:rPr>
        <w:t>التحسينات المحتملة</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ما هي التوصيات لتحسين وضوح كراسات الشروط والمواصفات؟</w:t>
      </w:r>
    </w:p>
    <w:p w14:paraId="0E107B21" w14:textId="77777777" w:rsidR="00B75B8C" w:rsidRPr="00214EFC" w:rsidRDefault="00B75B8C" w:rsidP="00B419A3">
      <w:pPr>
        <w:rPr>
          <w:rFonts w:ascii="Sakkal Majalla" w:hAnsi="Sakkal Majalla" w:cs="Sakkal Majalla"/>
          <w:sz w:val="28"/>
          <w:szCs w:val="28"/>
        </w:rPr>
      </w:pPr>
    </w:p>
    <w:p w14:paraId="65230583" w14:textId="77777777" w:rsidR="00214EFC" w:rsidRPr="00214EFC" w:rsidRDefault="00214EFC" w:rsidP="00B419A3">
      <w:pPr>
        <w:rPr>
          <w:rFonts w:ascii="Sakkal Majalla" w:hAnsi="Sakkal Majalla" w:cs="Sakkal Majalla"/>
          <w:b/>
          <w:bCs/>
          <w:sz w:val="28"/>
          <w:szCs w:val="28"/>
        </w:rPr>
      </w:pPr>
      <w:r w:rsidRPr="00214EFC">
        <w:rPr>
          <w:rFonts w:ascii="Sakkal Majalla" w:hAnsi="Sakkal Majalla" w:cs="Sakkal Majalla"/>
          <w:b/>
          <w:bCs/>
          <w:sz w:val="28"/>
          <w:szCs w:val="28"/>
          <w:rtl/>
        </w:rPr>
        <w:t>نوع الأسئلة</w:t>
      </w:r>
      <w:r w:rsidRPr="00214EFC">
        <w:rPr>
          <w:rFonts w:ascii="Sakkal Majalla" w:hAnsi="Sakkal Majalla" w:cs="Sakkal Majalla"/>
          <w:b/>
          <w:bCs/>
          <w:sz w:val="28"/>
          <w:szCs w:val="28"/>
        </w:rPr>
        <w:t>:</w:t>
      </w:r>
    </w:p>
    <w:p w14:paraId="0B9768C1" w14:textId="4DD03337" w:rsidR="00214EFC" w:rsidRPr="00214EFC" w:rsidRDefault="00214EFC" w:rsidP="00B419A3">
      <w:pPr>
        <w:numPr>
          <w:ilvl w:val="0"/>
          <w:numId w:val="33"/>
        </w:numPr>
        <w:rPr>
          <w:rFonts w:ascii="Sakkal Majalla" w:hAnsi="Sakkal Majalla" w:cs="Sakkal Majalla"/>
          <w:sz w:val="28"/>
          <w:szCs w:val="28"/>
        </w:rPr>
      </w:pPr>
      <w:r w:rsidRPr="00214EFC">
        <w:rPr>
          <w:rFonts w:ascii="Sakkal Majalla" w:hAnsi="Sakkal Majalla" w:cs="Sakkal Majalla"/>
          <w:b/>
          <w:bCs/>
          <w:sz w:val="28"/>
          <w:szCs w:val="28"/>
          <w:rtl/>
        </w:rPr>
        <w:t>أسئلة مغلقة</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بنعم/لا</w:t>
      </w:r>
      <w:r w:rsidRPr="00214EFC">
        <w:rPr>
          <w:rFonts w:ascii="Sakkal Majalla" w:hAnsi="Sakkal Majalla" w:cs="Sakkal Majalla"/>
          <w:sz w:val="28"/>
          <w:szCs w:val="28"/>
        </w:rPr>
        <w:t>.</w:t>
      </w:r>
    </w:p>
    <w:p w14:paraId="4A9A78BF" w14:textId="77777777" w:rsidR="00214EFC" w:rsidRPr="00214EFC" w:rsidRDefault="00214EFC" w:rsidP="00B419A3">
      <w:pPr>
        <w:numPr>
          <w:ilvl w:val="0"/>
          <w:numId w:val="33"/>
        </w:numPr>
        <w:rPr>
          <w:rFonts w:ascii="Sakkal Majalla" w:hAnsi="Sakkal Majalla" w:cs="Sakkal Majalla"/>
          <w:sz w:val="28"/>
          <w:szCs w:val="28"/>
        </w:rPr>
      </w:pPr>
      <w:r w:rsidRPr="00214EFC">
        <w:rPr>
          <w:rFonts w:ascii="Sakkal Majalla" w:hAnsi="Sakkal Majalla" w:cs="Sakkal Majalla"/>
          <w:b/>
          <w:bCs/>
          <w:sz w:val="28"/>
          <w:szCs w:val="28"/>
          <w:rtl/>
        </w:rPr>
        <w:t>أسئلة مفتوحة</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لإتاحة الفرصة للمشاركين لشرح تجاربهم وتقديم ملاحظاتهم</w:t>
      </w:r>
      <w:r w:rsidRPr="00214EFC">
        <w:rPr>
          <w:rFonts w:ascii="Sakkal Majalla" w:hAnsi="Sakkal Majalla" w:cs="Sakkal Majalla"/>
          <w:sz w:val="28"/>
          <w:szCs w:val="28"/>
        </w:rPr>
        <w:t>.</w:t>
      </w:r>
    </w:p>
    <w:p w14:paraId="23171FEA" w14:textId="77777777" w:rsidR="00214EFC" w:rsidRPr="00214EFC" w:rsidRDefault="00214EFC" w:rsidP="00B419A3">
      <w:pPr>
        <w:rPr>
          <w:rFonts w:ascii="Sakkal Majalla" w:hAnsi="Sakkal Majalla" w:cs="Sakkal Majalla"/>
          <w:b/>
          <w:bCs/>
          <w:sz w:val="28"/>
          <w:szCs w:val="28"/>
        </w:rPr>
      </w:pPr>
      <w:r w:rsidRPr="00214EFC">
        <w:rPr>
          <w:rFonts w:ascii="Sakkal Majalla" w:hAnsi="Sakkal Majalla" w:cs="Sakkal Majalla"/>
          <w:b/>
          <w:bCs/>
          <w:sz w:val="28"/>
          <w:szCs w:val="28"/>
          <w:rtl/>
        </w:rPr>
        <w:t>العينة</w:t>
      </w:r>
      <w:r w:rsidRPr="00214EFC">
        <w:rPr>
          <w:rFonts w:ascii="Sakkal Majalla" w:hAnsi="Sakkal Majalla" w:cs="Sakkal Majalla"/>
          <w:b/>
          <w:bCs/>
          <w:sz w:val="28"/>
          <w:szCs w:val="28"/>
        </w:rPr>
        <w:t>:</w:t>
      </w:r>
    </w:p>
    <w:p w14:paraId="49301665" w14:textId="2C82B6EA" w:rsidR="00214EFC" w:rsidRPr="00214EFC" w:rsidRDefault="00214EFC" w:rsidP="00B419A3">
      <w:pPr>
        <w:rPr>
          <w:rFonts w:ascii="Sakkal Majalla" w:hAnsi="Sakkal Majalla" w:cs="Sakkal Majalla"/>
          <w:sz w:val="28"/>
          <w:szCs w:val="28"/>
        </w:rPr>
      </w:pPr>
      <w:r w:rsidRPr="00214EFC">
        <w:rPr>
          <w:rFonts w:ascii="Sakkal Majalla" w:hAnsi="Sakkal Majalla" w:cs="Sakkal Majalla"/>
          <w:sz w:val="28"/>
          <w:szCs w:val="28"/>
          <w:rtl/>
        </w:rPr>
        <w:t xml:space="preserve">سيتم توزيع </w:t>
      </w:r>
      <w:proofErr w:type="gramStart"/>
      <w:r w:rsidRPr="00214EFC">
        <w:rPr>
          <w:rFonts w:ascii="Sakkal Majalla" w:hAnsi="Sakkal Majalla" w:cs="Sakkal Majalla"/>
          <w:sz w:val="28"/>
          <w:szCs w:val="28"/>
          <w:rtl/>
        </w:rPr>
        <w:t>الاستبيان</w:t>
      </w:r>
      <w:proofErr w:type="gramEnd"/>
      <w:r w:rsidRPr="00214EFC">
        <w:rPr>
          <w:rFonts w:ascii="Sakkal Majalla" w:hAnsi="Sakkal Majalla" w:cs="Sakkal Majalla"/>
          <w:sz w:val="28"/>
          <w:szCs w:val="28"/>
          <w:rtl/>
        </w:rPr>
        <w:t xml:space="preserve"> على </w:t>
      </w:r>
      <w:r w:rsidRPr="00214EFC">
        <w:rPr>
          <w:rFonts w:ascii="Sakkal Majalla" w:hAnsi="Sakkal Majalla" w:cs="Sakkal Majalla"/>
          <w:b/>
          <w:bCs/>
          <w:sz w:val="28"/>
          <w:szCs w:val="28"/>
          <w:rtl/>
        </w:rPr>
        <w:t>المقاولين</w:t>
      </w:r>
      <w:r w:rsidRPr="00214EFC">
        <w:rPr>
          <w:rFonts w:ascii="Sakkal Majalla" w:hAnsi="Sakkal Majalla" w:cs="Sakkal Majalla"/>
          <w:sz w:val="28"/>
          <w:szCs w:val="28"/>
          <w:rtl/>
        </w:rPr>
        <w:t xml:space="preserve"> </w:t>
      </w:r>
      <w:r w:rsidR="00B75B8C" w:rsidRPr="00214EFC">
        <w:rPr>
          <w:rFonts w:ascii="Sakkal Majalla" w:hAnsi="Sakkal Majalla" w:cs="Sakkal Majalla" w:hint="cs"/>
          <w:sz w:val="28"/>
          <w:szCs w:val="28"/>
          <w:rtl/>
        </w:rPr>
        <w:t>والاستشاريين</w:t>
      </w:r>
      <w:r w:rsidRPr="00214EFC">
        <w:rPr>
          <w:rFonts w:ascii="Sakkal Majalla" w:hAnsi="Sakkal Majalla" w:cs="Sakkal Majalla"/>
          <w:sz w:val="28"/>
          <w:szCs w:val="28"/>
          <w:rtl/>
        </w:rPr>
        <w:t xml:space="preserve"> العاملين في مشاريع هندسية في المملكة، سواء في </w:t>
      </w:r>
      <w:r w:rsidRPr="00214EFC">
        <w:rPr>
          <w:rFonts w:ascii="Sakkal Majalla" w:hAnsi="Sakkal Majalla" w:cs="Sakkal Majalla"/>
          <w:b/>
          <w:bCs/>
          <w:sz w:val="28"/>
          <w:szCs w:val="28"/>
          <w:rtl/>
        </w:rPr>
        <w:t>القطاع العام</w:t>
      </w:r>
      <w:r w:rsidRPr="00214EFC">
        <w:rPr>
          <w:rFonts w:ascii="Sakkal Majalla" w:hAnsi="Sakkal Majalla" w:cs="Sakkal Majalla"/>
          <w:sz w:val="28"/>
          <w:szCs w:val="28"/>
          <w:rtl/>
        </w:rPr>
        <w:t xml:space="preserve"> أو </w:t>
      </w:r>
      <w:r w:rsidRPr="00214EFC">
        <w:rPr>
          <w:rFonts w:ascii="Sakkal Majalla" w:hAnsi="Sakkal Majalla" w:cs="Sakkal Majalla"/>
          <w:b/>
          <w:bCs/>
          <w:sz w:val="28"/>
          <w:szCs w:val="28"/>
          <w:rtl/>
        </w:rPr>
        <w:t>الخاص</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 xml:space="preserve">يُتوقع أن يتم جمع حوالي </w:t>
      </w:r>
      <w:r w:rsidR="00AE2C9A">
        <w:rPr>
          <w:rFonts w:ascii="Sakkal Majalla" w:hAnsi="Sakkal Majalla" w:cs="Sakkal Majalla" w:hint="cs"/>
          <w:sz w:val="28"/>
          <w:szCs w:val="28"/>
          <w:rtl/>
        </w:rPr>
        <w:t>50- 100</w:t>
      </w:r>
      <w:r w:rsidRPr="00214EFC">
        <w:rPr>
          <w:rFonts w:ascii="Sakkal Majalla" w:hAnsi="Sakkal Majalla" w:cs="Sakkal Majalla"/>
          <w:sz w:val="28"/>
          <w:szCs w:val="28"/>
          <w:rtl/>
        </w:rPr>
        <w:t xml:space="preserve"> استبيانًا</w:t>
      </w:r>
      <w:r w:rsidRPr="00214EFC">
        <w:rPr>
          <w:rFonts w:ascii="Sakkal Majalla" w:hAnsi="Sakkal Majalla" w:cs="Sakkal Majalla"/>
          <w:sz w:val="28"/>
          <w:szCs w:val="28"/>
        </w:rPr>
        <w:t>.</w:t>
      </w:r>
    </w:p>
    <w:p w14:paraId="54D7F7FB" w14:textId="4B1782DA" w:rsidR="00214EFC" w:rsidRPr="00214EFC" w:rsidRDefault="00214EFC" w:rsidP="00B419A3">
      <w:pPr>
        <w:rPr>
          <w:rFonts w:ascii="Sakkal Majalla" w:hAnsi="Sakkal Majalla" w:cs="Sakkal Majalla"/>
          <w:sz w:val="28"/>
          <w:szCs w:val="28"/>
        </w:rPr>
      </w:pPr>
    </w:p>
    <w:p w14:paraId="7C514979" w14:textId="77777777" w:rsidR="00214EFC" w:rsidRPr="00214EFC" w:rsidRDefault="00214EFC" w:rsidP="00B419A3">
      <w:pPr>
        <w:outlineLvl w:val="1"/>
        <w:rPr>
          <w:rFonts w:ascii="Sakkal Majalla" w:hAnsi="Sakkal Majalla" w:cs="Sakkal Majalla"/>
          <w:b/>
          <w:bCs/>
          <w:sz w:val="28"/>
          <w:szCs w:val="28"/>
        </w:rPr>
      </w:pPr>
      <w:bookmarkStart w:id="81" w:name="_Toc192856087"/>
      <w:bookmarkStart w:id="82" w:name="_Toc192856972"/>
      <w:r w:rsidRPr="00214EFC">
        <w:rPr>
          <w:rFonts w:ascii="Sakkal Majalla" w:hAnsi="Sakkal Majalla" w:cs="Sakkal Majalla"/>
          <w:b/>
          <w:bCs/>
          <w:sz w:val="28"/>
          <w:szCs w:val="28"/>
          <w:rtl/>
        </w:rPr>
        <w:t>ثانياً</w:t>
      </w:r>
      <w:r w:rsidRPr="00214EFC">
        <w:rPr>
          <w:rFonts w:ascii="Sakkal Majalla" w:hAnsi="Sakkal Majalla" w:cs="Sakkal Majalla"/>
          <w:b/>
          <w:bCs/>
          <w:sz w:val="28"/>
          <w:szCs w:val="28"/>
        </w:rPr>
        <w:t xml:space="preserve">: </w:t>
      </w:r>
      <w:r w:rsidRPr="00214EFC">
        <w:rPr>
          <w:rFonts w:ascii="Sakkal Majalla" w:hAnsi="Sakkal Majalla" w:cs="Sakkal Majalla"/>
          <w:b/>
          <w:bCs/>
          <w:sz w:val="28"/>
          <w:szCs w:val="28"/>
          <w:rtl/>
        </w:rPr>
        <w:t>أداة المقابلات العميقة</w:t>
      </w:r>
      <w:r w:rsidRPr="00214EFC">
        <w:rPr>
          <w:rFonts w:ascii="Sakkal Majalla" w:hAnsi="Sakkal Majalla" w:cs="Sakkal Majalla"/>
          <w:b/>
          <w:bCs/>
          <w:sz w:val="28"/>
          <w:szCs w:val="28"/>
        </w:rPr>
        <w:t xml:space="preserve"> (In-depth Interviews)</w:t>
      </w:r>
      <w:bookmarkEnd w:id="81"/>
      <w:bookmarkEnd w:id="82"/>
    </w:p>
    <w:p w14:paraId="557C995F" w14:textId="77777777" w:rsidR="00214EFC" w:rsidRPr="00214EFC" w:rsidRDefault="00214EFC" w:rsidP="00B419A3">
      <w:pPr>
        <w:rPr>
          <w:rFonts w:ascii="Sakkal Majalla" w:hAnsi="Sakkal Majalla" w:cs="Sakkal Majalla"/>
          <w:b/>
          <w:bCs/>
          <w:sz w:val="28"/>
          <w:szCs w:val="28"/>
        </w:rPr>
      </w:pPr>
      <w:r w:rsidRPr="00214EFC">
        <w:rPr>
          <w:rFonts w:ascii="Sakkal Majalla" w:hAnsi="Sakkal Majalla" w:cs="Sakkal Majalla"/>
          <w:b/>
          <w:bCs/>
          <w:sz w:val="28"/>
          <w:szCs w:val="28"/>
          <w:rtl/>
        </w:rPr>
        <w:t>الهدف</w:t>
      </w:r>
      <w:r w:rsidRPr="00214EFC">
        <w:rPr>
          <w:rFonts w:ascii="Sakkal Majalla" w:hAnsi="Sakkal Majalla" w:cs="Sakkal Majalla"/>
          <w:b/>
          <w:bCs/>
          <w:sz w:val="28"/>
          <w:szCs w:val="28"/>
        </w:rPr>
        <w:t>:</w:t>
      </w:r>
    </w:p>
    <w:p w14:paraId="2814B970" w14:textId="77777777" w:rsidR="00214EFC" w:rsidRPr="00214EFC" w:rsidRDefault="00214EFC" w:rsidP="00B419A3">
      <w:pPr>
        <w:rPr>
          <w:rFonts w:ascii="Sakkal Majalla" w:hAnsi="Sakkal Majalla" w:cs="Sakkal Majalla"/>
          <w:sz w:val="28"/>
          <w:szCs w:val="28"/>
        </w:rPr>
      </w:pPr>
      <w:r w:rsidRPr="00214EFC">
        <w:rPr>
          <w:rFonts w:ascii="Sakkal Majalla" w:hAnsi="Sakkal Majalla" w:cs="Sakkal Majalla"/>
          <w:sz w:val="28"/>
          <w:szCs w:val="28"/>
          <w:rtl/>
        </w:rPr>
        <w:t xml:space="preserve">تُستخدم هذه الأداة لجمع البيانات النوعية من </w:t>
      </w:r>
      <w:r w:rsidRPr="00214EFC">
        <w:rPr>
          <w:rFonts w:ascii="Sakkal Majalla" w:hAnsi="Sakkal Majalla" w:cs="Sakkal Majalla"/>
          <w:b/>
          <w:bCs/>
          <w:sz w:val="28"/>
          <w:szCs w:val="28"/>
          <w:rtl/>
        </w:rPr>
        <w:t>المهندسين</w:t>
      </w:r>
      <w:r w:rsidRPr="00214EFC">
        <w:rPr>
          <w:rFonts w:ascii="Sakkal Majalla" w:hAnsi="Sakkal Majalla" w:cs="Sakkal Majalla"/>
          <w:sz w:val="28"/>
          <w:szCs w:val="28"/>
          <w:rtl/>
        </w:rPr>
        <w:t xml:space="preserve">، </w:t>
      </w:r>
      <w:r w:rsidRPr="00214EFC">
        <w:rPr>
          <w:rFonts w:ascii="Sakkal Majalla" w:hAnsi="Sakkal Majalla" w:cs="Sakkal Majalla"/>
          <w:b/>
          <w:bCs/>
          <w:sz w:val="28"/>
          <w:szCs w:val="28"/>
          <w:rtl/>
        </w:rPr>
        <w:t>المقاولين</w:t>
      </w:r>
      <w:r w:rsidRPr="00214EFC">
        <w:rPr>
          <w:rFonts w:ascii="Sakkal Majalla" w:hAnsi="Sakkal Majalla" w:cs="Sakkal Majalla"/>
          <w:sz w:val="28"/>
          <w:szCs w:val="28"/>
          <w:rtl/>
        </w:rPr>
        <w:t xml:space="preserve">، </w:t>
      </w:r>
      <w:r w:rsidRPr="00214EFC">
        <w:rPr>
          <w:rFonts w:ascii="Sakkal Majalla" w:hAnsi="Sakkal Majalla" w:cs="Sakkal Majalla"/>
          <w:b/>
          <w:bCs/>
          <w:sz w:val="28"/>
          <w:szCs w:val="28"/>
          <w:rtl/>
        </w:rPr>
        <w:t>الاستشاريين</w:t>
      </w:r>
      <w:r w:rsidRPr="00214EFC">
        <w:rPr>
          <w:rFonts w:ascii="Sakkal Majalla" w:hAnsi="Sakkal Majalla" w:cs="Sakkal Majalla"/>
          <w:sz w:val="28"/>
          <w:szCs w:val="28"/>
          <w:rtl/>
        </w:rPr>
        <w:t>، و</w:t>
      </w:r>
      <w:r w:rsidRPr="00214EFC">
        <w:rPr>
          <w:rFonts w:ascii="Sakkal Majalla" w:hAnsi="Sakkal Majalla" w:cs="Sakkal Majalla"/>
          <w:b/>
          <w:bCs/>
          <w:sz w:val="28"/>
          <w:szCs w:val="28"/>
          <w:rtl/>
        </w:rPr>
        <w:t>مديري المشاريع</w:t>
      </w:r>
      <w:r w:rsidRPr="00214EFC">
        <w:rPr>
          <w:rFonts w:ascii="Sakkal Majalla" w:hAnsi="Sakkal Majalla" w:cs="Sakkal Majalla"/>
          <w:sz w:val="28"/>
          <w:szCs w:val="28"/>
          <w:rtl/>
        </w:rPr>
        <w:t xml:space="preserve"> للحصول على </w:t>
      </w:r>
      <w:r w:rsidRPr="00214EFC">
        <w:rPr>
          <w:rFonts w:ascii="Sakkal Majalla" w:hAnsi="Sakkal Majalla" w:cs="Sakkal Majalla"/>
          <w:b/>
          <w:bCs/>
          <w:sz w:val="28"/>
          <w:szCs w:val="28"/>
          <w:rtl/>
        </w:rPr>
        <w:t>رؤى عميقة</w:t>
      </w:r>
      <w:r w:rsidRPr="00214EFC">
        <w:rPr>
          <w:rFonts w:ascii="Sakkal Majalla" w:hAnsi="Sakkal Majalla" w:cs="Sakkal Majalla"/>
          <w:sz w:val="28"/>
          <w:szCs w:val="28"/>
          <w:rtl/>
        </w:rPr>
        <w:t xml:space="preserve"> حول تأثير غموض كراسة الشروط والمواصفات على سير المشاريع الهندسية</w:t>
      </w:r>
      <w:r w:rsidRPr="00214EFC">
        <w:rPr>
          <w:rFonts w:ascii="Sakkal Majalla" w:hAnsi="Sakkal Majalla" w:cs="Sakkal Majalla"/>
          <w:sz w:val="28"/>
          <w:szCs w:val="28"/>
        </w:rPr>
        <w:t>.</w:t>
      </w:r>
    </w:p>
    <w:p w14:paraId="3E1AD50E" w14:textId="77777777" w:rsidR="00214EFC" w:rsidRPr="00214EFC" w:rsidRDefault="00214EFC" w:rsidP="00B419A3">
      <w:pPr>
        <w:rPr>
          <w:rFonts w:ascii="Sakkal Majalla" w:hAnsi="Sakkal Majalla" w:cs="Sakkal Majalla"/>
          <w:b/>
          <w:bCs/>
          <w:sz w:val="28"/>
          <w:szCs w:val="28"/>
        </w:rPr>
      </w:pPr>
      <w:r w:rsidRPr="00214EFC">
        <w:rPr>
          <w:rFonts w:ascii="Sakkal Majalla" w:hAnsi="Sakkal Majalla" w:cs="Sakkal Majalla"/>
          <w:b/>
          <w:bCs/>
          <w:sz w:val="28"/>
          <w:szCs w:val="28"/>
          <w:rtl/>
        </w:rPr>
        <w:t>تصميم المقابلة</w:t>
      </w:r>
      <w:r w:rsidRPr="00214EFC">
        <w:rPr>
          <w:rFonts w:ascii="Sakkal Majalla" w:hAnsi="Sakkal Majalla" w:cs="Sakkal Majalla"/>
          <w:b/>
          <w:bCs/>
          <w:sz w:val="28"/>
          <w:szCs w:val="28"/>
        </w:rPr>
        <w:t>:</w:t>
      </w:r>
    </w:p>
    <w:p w14:paraId="266C4BFC" w14:textId="645A853A" w:rsidR="00214EFC" w:rsidRPr="00214EFC" w:rsidRDefault="00214EFC" w:rsidP="00B419A3">
      <w:pPr>
        <w:numPr>
          <w:ilvl w:val="0"/>
          <w:numId w:val="34"/>
        </w:numPr>
        <w:rPr>
          <w:rFonts w:ascii="Sakkal Majalla" w:hAnsi="Sakkal Majalla" w:cs="Sakkal Majalla"/>
          <w:sz w:val="28"/>
          <w:szCs w:val="28"/>
        </w:rPr>
      </w:pPr>
      <w:r w:rsidRPr="00214EFC">
        <w:rPr>
          <w:rFonts w:ascii="Sakkal Majalla" w:hAnsi="Sakkal Majalla" w:cs="Sakkal Majalla"/>
          <w:sz w:val="28"/>
          <w:szCs w:val="28"/>
          <w:rtl/>
        </w:rPr>
        <w:t xml:space="preserve">ستكون المقابلات </w:t>
      </w:r>
      <w:r w:rsidRPr="00214EFC">
        <w:rPr>
          <w:rFonts w:ascii="Sakkal Majalla" w:hAnsi="Sakkal Majalla" w:cs="Sakkal Majalla"/>
          <w:b/>
          <w:bCs/>
          <w:sz w:val="28"/>
          <w:szCs w:val="28"/>
          <w:rtl/>
        </w:rPr>
        <w:t>موجهة</w:t>
      </w:r>
      <w:r w:rsidRPr="00214EFC">
        <w:rPr>
          <w:rFonts w:ascii="Sakkal Majalla" w:hAnsi="Sakkal Majalla" w:cs="Sakkal Majalla"/>
          <w:sz w:val="28"/>
          <w:szCs w:val="28"/>
          <w:rtl/>
        </w:rPr>
        <w:t xml:space="preserve"> </w:t>
      </w:r>
      <w:r w:rsidR="00F139D6" w:rsidRPr="00214EFC">
        <w:rPr>
          <w:rFonts w:ascii="Sakkal Majalla" w:hAnsi="Sakkal Majalla" w:cs="Sakkal Majalla" w:hint="cs"/>
          <w:sz w:val="28"/>
          <w:szCs w:val="28"/>
          <w:rtl/>
        </w:rPr>
        <w:t>ومنظمة</w:t>
      </w:r>
      <w:r w:rsidRPr="00214EFC">
        <w:rPr>
          <w:rFonts w:ascii="Sakkal Majalla" w:hAnsi="Sakkal Majalla" w:cs="Sakkal Majalla"/>
          <w:sz w:val="28"/>
          <w:szCs w:val="28"/>
          <w:rtl/>
        </w:rPr>
        <w:t>، حيث يتم تحضير مجموعة من الأسئلة التي تتناول الموضوعات التالية</w:t>
      </w:r>
      <w:r w:rsidRPr="00214EFC">
        <w:rPr>
          <w:rFonts w:ascii="Sakkal Majalla" w:hAnsi="Sakkal Majalla" w:cs="Sakkal Majalla"/>
          <w:sz w:val="28"/>
          <w:szCs w:val="28"/>
        </w:rPr>
        <w:t>:</w:t>
      </w:r>
    </w:p>
    <w:p w14:paraId="23ABCA7B" w14:textId="77777777" w:rsidR="00214EFC" w:rsidRPr="00214EFC" w:rsidRDefault="00214EFC" w:rsidP="00B419A3">
      <w:pPr>
        <w:numPr>
          <w:ilvl w:val="1"/>
          <w:numId w:val="34"/>
        </w:numPr>
        <w:rPr>
          <w:rFonts w:ascii="Sakkal Majalla" w:hAnsi="Sakkal Majalla" w:cs="Sakkal Majalla"/>
          <w:sz w:val="28"/>
          <w:szCs w:val="28"/>
        </w:rPr>
      </w:pPr>
      <w:r w:rsidRPr="00214EFC">
        <w:rPr>
          <w:rFonts w:ascii="Sakkal Majalla" w:hAnsi="Sakkal Majalla" w:cs="Sakkal Majalla"/>
          <w:b/>
          <w:bCs/>
          <w:sz w:val="28"/>
          <w:szCs w:val="28"/>
          <w:rtl/>
        </w:rPr>
        <w:t>تجاربهم الشخصية</w:t>
      </w:r>
      <w:r w:rsidRPr="00214EFC">
        <w:rPr>
          <w:rFonts w:ascii="Sakkal Majalla" w:hAnsi="Sakkal Majalla" w:cs="Sakkal Majalla"/>
          <w:sz w:val="28"/>
          <w:szCs w:val="28"/>
          <w:rtl/>
        </w:rPr>
        <w:t xml:space="preserve"> مع غموض كراسة الشروط في المشاريع السابقة</w:t>
      </w:r>
      <w:r w:rsidRPr="00214EFC">
        <w:rPr>
          <w:rFonts w:ascii="Sakkal Majalla" w:hAnsi="Sakkal Majalla" w:cs="Sakkal Majalla"/>
          <w:sz w:val="28"/>
          <w:szCs w:val="28"/>
        </w:rPr>
        <w:t>.</w:t>
      </w:r>
    </w:p>
    <w:p w14:paraId="1083928C" w14:textId="77777777" w:rsidR="00214EFC" w:rsidRPr="00214EFC" w:rsidRDefault="00214EFC" w:rsidP="00B419A3">
      <w:pPr>
        <w:numPr>
          <w:ilvl w:val="1"/>
          <w:numId w:val="34"/>
        </w:numPr>
        <w:rPr>
          <w:rFonts w:ascii="Sakkal Majalla" w:hAnsi="Sakkal Majalla" w:cs="Sakkal Majalla"/>
          <w:sz w:val="28"/>
          <w:szCs w:val="28"/>
        </w:rPr>
      </w:pPr>
      <w:r w:rsidRPr="00214EFC">
        <w:rPr>
          <w:rFonts w:ascii="Sakkal Majalla" w:hAnsi="Sakkal Majalla" w:cs="Sakkal Majalla"/>
          <w:b/>
          <w:bCs/>
          <w:sz w:val="28"/>
          <w:szCs w:val="28"/>
          <w:rtl/>
        </w:rPr>
        <w:t>الأسباب المحتملة</w:t>
      </w:r>
      <w:r w:rsidRPr="00214EFC">
        <w:rPr>
          <w:rFonts w:ascii="Sakkal Majalla" w:hAnsi="Sakkal Majalla" w:cs="Sakkal Majalla"/>
          <w:sz w:val="28"/>
          <w:szCs w:val="28"/>
          <w:rtl/>
        </w:rPr>
        <w:t xml:space="preserve"> لعدم وضوح كراسة الشروط والمواصفات</w:t>
      </w:r>
      <w:r w:rsidRPr="00214EFC">
        <w:rPr>
          <w:rFonts w:ascii="Sakkal Majalla" w:hAnsi="Sakkal Majalla" w:cs="Sakkal Majalla"/>
          <w:sz w:val="28"/>
          <w:szCs w:val="28"/>
        </w:rPr>
        <w:t>.</w:t>
      </w:r>
    </w:p>
    <w:p w14:paraId="2299D1BD" w14:textId="77777777" w:rsidR="00214EFC" w:rsidRPr="00214EFC" w:rsidRDefault="00214EFC" w:rsidP="00B419A3">
      <w:pPr>
        <w:numPr>
          <w:ilvl w:val="1"/>
          <w:numId w:val="34"/>
        </w:numPr>
        <w:rPr>
          <w:rFonts w:ascii="Sakkal Majalla" w:hAnsi="Sakkal Majalla" w:cs="Sakkal Majalla"/>
          <w:sz w:val="28"/>
          <w:szCs w:val="28"/>
        </w:rPr>
      </w:pPr>
      <w:r w:rsidRPr="00214EFC">
        <w:rPr>
          <w:rFonts w:ascii="Sakkal Majalla" w:hAnsi="Sakkal Majalla" w:cs="Sakkal Majalla"/>
          <w:b/>
          <w:bCs/>
          <w:sz w:val="28"/>
          <w:szCs w:val="28"/>
          <w:rtl/>
        </w:rPr>
        <w:t>أثر الغموض</w:t>
      </w:r>
      <w:r w:rsidRPr="00214EFC">
        <w:rPr>
          <w:rFonts w:ascii="Sakkal Majalla" w:hAnsi="Sakkal Majalla" w:cs="Sakkal Majalla"/>
          <w:sz w:val="28"/>
          <w:szCs w:val="28"/>
          <w:rtl/>
        </w:rPr>
        <w:t xml:space="preserve"> على سير المشروع من حيث التكاليف، الزمن، الجودة</w:t>
      </w:r>
      <w:r w:rsidRPr="00214EFC">
        <w:rPr>
          <w:rFonts w:ascii="Sakkal Majalla" w:hAnsi="Sakkal Majalla" w:cs="Sakkal Majalla"/>
          <w:sz w:val="28"/>
          <w:szCs w:val="28"/>
        </w:rPr>
        <w:t>.</w:t>
      </w:r>
    </w:p>
    <w:p w14:paraId="02100114" w14:textId="77777777" w:rsidR="00214EFC" w:rsidRPr="00214EFC" w:rsidRDefault="00214EFC" w:rsidP="00B419A3">
      <w:pPr>
        <w:numPr>
          <w:ilvl w:val="1"/>
          <w:numId w:val="34"/>
        </w:numPr>
        <w:rPr>
          <w:rFonts w:ascii="Sakkal Majalla" w:hAnsi="Sakkal Majalla" w:cs="Sakkal Majalla"/>
          <w:sz w:val="28"/>
          <w:szCs w:val="28"/>
        </w:rPr>
      </w:pPr>
      <w:r w:rsidRPr="00214EFC">
        <w:rPr>
          <w:rFonts w:ascii="Sakkal Majalla" w:hAnsi="Sakkal Majalla" w:cs="Sakkal Majalla"/>
          <w:b/>
          <w:bCs/>
          <w:sz w:val="28"/>
          <w:szCs w:val="28"/>
          <w:rtl/>
        </w:rPr>
        <w:t>كيفية التعامل مع الغموض</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هل كان هناك محاولة لتوضيح أو تعديل كراسة الشروط؟</w:t>
      </w:r>
    </w:p>
    <w:p w14:paraId="3B05FF55" w14:textId="77777777" w:rsidR="00214EFC" w:rsidRPr="00214EFC" w:rsidRDefault="00214EFC" w:rsidP="00B419A3">
      <w:pPr>
        <w:numPr>
          <w:ilvl w:val="1"/>
          <w:numId w:val="34"/>
        </w:numPr>
        <w:rPr>
          <w:rFonts w:ascii="Sakkal Majalla" w:hAnsi="Sakkal Majalla" w:cs="Sakkal Majalla"/>
          <w:sz w:val="28"/>
          <w:szCs w:val="28"/>
        </w:rPr>
      </w:pPr>
      <w:r w:rsidRPr="00214EFC">
        <w:rPr>
          <w:rFonts w:ascii="Sakkal Majalla" w:hAnsi="Sakkal Majalla" w:cs="Sakkal Majalla"/>
          <w:b/>
          <w:bCs/>
          <w:sz w:val="28"/>
          <w:szCs w:val="28"/>
          <w:rtl/>
        </w:rPr>
        <w:t>التوصيات</w:t>
      </w:r>
      <w:r w:rsidRPr="00214EFC">
        <w:rPr>
          <w:rFonts w:ascii="Sakkal Majalla" w:hAnsi="Sakkal Majalla" w:cs="Sakkal Majalla"/>
          <w:sz w:val="28"/>
          <w:szCs w:val="28"/>
          <w:rtl/>
        </w:rPr>
        <w:t xml:space="preserve"> لتحسين وضوح كراسة الشروط في المستقبل</w:t>
      </w:r>
      <w:r w:rsidRPr="00214EFC">
        <w:rPr>
          <w:rFonts w:ascii="Sakkal Majalla" w:hAnsi="Sakkal Majalla" w:cs="Sakkal Majalla"/>
          <w:sz w:val="28"/>
          <w:szCs w:val="28"/>
        </w:rPr>
        <w:t>.</w:t>
      </w:r>
    </w:p>
    <w:p w14:paraId="70213A04" w14:textId="77777777" w:rsidR="00214EFC" w:rsidRPr="00214EFC" w:rsidRDefault="00214EFC" w:rsidP="00B419A3">
      <w:pPr>
        <w:rPr>
          <w:rFonts w:ascii="Sakkal Majalla" w:hAnsi="Sakkal Majalla" w:cs="Sakkal Majalla"/>
          <w:b/>
          <w:bCs/>
          <w:sz w:val="28"/>
          <w:szCs w:val="28"/>
        </w:rPr>
      </w:pPr>
      <w:r w:rsidRPr="00214EFC">
        <w:rPr>
          <w:rFonts w:ascii="Sakkal Majalla" w:hAnsi="Sakkal Majalla" w:cs="Sakkal Majalla"/>
          <w:b/>
          <w:bCs/>
          <w:sz w:val="28"/>
          <w:szCs w:val="28"/>
          <w:rtl/>
        </w:rPr>
        <w:t>نوع الأسئلة</w:t>
      </w:r>
      <w:r w:rsidRPr="00214EFC">
        <w:rPr>
          <w:rFonts w:ascii="Sakkal Majalla" w:hAnsi="Sakkal Majalla" w:cs="Sakkal Majalla"/>
          <w:b/>
          <w:bCs/>
          <w:sz w:val="28"/>
          <w:szCs w:val="28"/>
        </w:rPr>
        <w:t>:</w:t>
      </w:r>
    </w:p>
    <w:p w14:paraId="45BBB000" w14:textId="77777777" w:rsidR="00214EFC" w:rsidRDefault="00214EFC" w:rsidP="00B419A3">
      <w:pPr>
        <w:numPr>
          <w:ilvl w:val="0"/>
          <w:numId w:val="35"/>
        </w:numPr>
        <w:rPr>
          <w:rFonts w:ascii="Sakkal Majalla" w:hAnsi="Sakkal Majalla" w:cs="Sakkal Majalla"/>
          <w:sz w:val="28"/>
          <w:szCs w:val="28"/>
        </w:rPr>
      </w:pPr>
      <w:r w:rsidRPr="00214EFC">
        <w:rPr>
          <w:rFonts w:ascii="Sakkal Majalla" w:hAnsi="Sakkal Majalla" w:cs="Sakkal Majalla"/>
          <w:b/>
          <w:bCs/>
          <w:sz w:val="28"/>
          <w:szCs w:val="28"/>
          <w:rtl/>
        </w:rPr>
        <w:t>أسئلة مفتوحة</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يتم توجيهها للمشاركين لشرح تجاربهم وآرائهم حول كيفية تأثير غموض كراسة الشروط على مختلف جوانب المشروع</w:t>
      </w:r>
      <w:r w:rsidRPr="00214EFC">
        <w:rPr>
          <w:rFonts w:ascii="Sakkal Majalla" w:hAnsi="Sakkal Majalla" w:cs="Sakkal Majalla"/>
          <w:sz w:val="28"/>
          <w:szCs w:val="28"/>
        </w:rPr>
        <w:t>.</w:t>
      </w:r>
    </w:p>
    <w:p w14:paraId="51EF056E" w14:textId="77777777" w:rsidR="00B75B8C" w:rsidRDefault="00B75B8C" w:rsidP="00B419A3">
      <w:pPr>
        <w:rPr>
          <w:rFonts w:ascii="Sakkal Majalla" w:hAnsi="Sakkal Majalla" w:cs="Sakkal Majalla"/>
          <w:sz w:val="28"/>
          <w:szCs w:val="28"/>
          <w:rtl/>
        </w:rPr>
      </w:pPr>
    </w:p>
    <w:p w14:paraId="57A7A2CE" w14:textId="77777777" w:rsidR="00B75B8C" w:rsidRPr="00214EFC" w:rsidRDefault="00B75B8C" w:rsidP="00B419A3">
      <w:pPr>
        <w:rPr>
          <w:rFonts w:ascii="Sakkal Majalla" w:hAnsi="Sakkal Majalla" w:cs="Sakkal Majalla"/>
          <w:sz w:val="28"/>
          <w:szCs w:val="28"/>
        </w:rPr>
      </w:pPr>
    </w:p>
    <w:p w14:paraId="4C5BD647" w14:textId="77777777" w:rsidR="00214EFC" w:rsidRPr="00B75B8C" w:rsidRDefault="00214EFC" w:rsidP="00B419A3">
      <w:pPr>
        <w:rPr>
          <w:rFonts w:ascii="Sakkal Majalla" w:hAnsi="Sakkal Majalla" w:cs="Sakkal Majalla"/>
          <w:sz w:val="28"/>
          <w:szCs w:val="28"/>
        </w:rPr>
      </w:pPr>
      <w:r w:rsidRPr="00214EFC">
        <w:rPr>
          <w:rFonts w:ascii="Sakkal Majalla" w:hAnsi="Sakkal Majalla" w:cs="Sakkal Majalla"/>
          <w:b/>
          <w:bCs/>
          <w:sz w:val="28"/>
          <w:szCs w:val="28"/>
          <w:rtl/>
        </w:rPr>
        <w:t>العينة</w:t>
      </w:r>
      <w:r w:rsidRPr="00214EFC">
        <w:rPr>
          <w:rFonts w:ascii="Sakkal Majalla" w:hAnsi="Sakkal Majalla" w:cs="Sakkal Majalla"/>
          <w:b/>
          <w:bCs/>
          <w:sz w:val="28"/>
          <w:szCs w:val="28"/>
        </w:rPr>
        <w:t>:</w:t>
      </w:r>
    </w:p>
    <w:p w14:paraId="7A38394E" w14:textId="768B46F1" w:rsidR="00214EFC" w:rsidRPr="00B75B8C" w:rsidRDefault="00214EFC" w:rsidP="00B419A3">
      <w:pPr>
        <w:rPr>
          <w:rFonts w:ascii="Sakkal Majalla" w:hAnsi="Sakkal Majalla" w:cs="Sakkal Majalla"/>
          <w:sz w:val="28"/>
          <w:szCs w:val="28"/>
        </w:rPr>
      </w:pPr>
      <w:r w:rsidRPr="00B75B8C">
        <w:rPr>
          <w:rFonts w:ascii="Sakkal Majalla" w:hAnsi="Sakkal Majalla" w:cs="Sakkal Majalla"/>
          <w:sz w:val="28"/>
          <w:szCs w:val="28"/>
          <w:rtl/>
        </w:rPr>
        <w:t xml:space="preserve">سيتم إجراء مقابلات مع </w:t>
      </w:r>
      <w:r w:rsidR="00F125B8" w:rsidRPr="00B75B8C">
        <w:rPr>
          <w:rFonts w:ascii="Sakkal Majalla" w:hAnsi="Sakkal Majalla" w:cs="Sakkal Majalla" w:hint="cs"/>
          <w:sz w:val="28"/>
          <w:szCs w:val="28"/>
          <w:rtl/>
        </w:rPr>
        <w:t>3-5</w:t>
      </w:r>
      <w:r w:rsidRPr="00B75B8C">
        <w:rPr>
          <w:rFonts w:ascii="Sakkal Majalla" w:hAnsi="Sakkal Majalla" w:cs="Sakkal Majalla"/>
          <w:sz w:val="28"/>
          <w:szCs w:val="28"/>
          <w:rtl/>
        </w:rPr>
        <w:t xml:space="preserve"> مشاركًا من المهندسين </w:t>
      </w:r>
      <w:r w:rsidR="00B75B8C" w:rsidRPr="00B75B8C">
        <w:rPr>
          <w:rFonts w:ascii="Sakkal Majalla" w:hAnsi="Sakkal Majalla" w:cs="Sakkal Majalla" w:hint="cs"/>
          <w:sz w:val="28"/>
          <w:szCs w:val="28"/>
          <w:rtl/>
        </w:rPr>
        <w:t>ومديري</w:t>
      </w:r>
      <w:r w:rsidRPr="00B75B8C">
        <w:rPr>
          <w:rFonts w:ascii="Sakkal Majalla" w:hAnsi="Sakkal Majalla" w:cs="Sakkal Majalla"/>
          <w:sz w:val="28"/>
          <w:szCs w:val="28"/>
          <w:rtl/>
        </w:rPr>
        <w:t xml:space="preserve"> المشاريع من شركات هندسية ومكاتب استشارية تعمل في مشاريع مختلفة</w:t>
      </w:r>
      <w:r w:rsidRPr="00B75B8C">
        <w:rPr>
          <w:rFonts w:ascii="Sakkal Majalla" w:hAnsi="Sakkal Majalla" w:cs="Sakkal Majalla"/>
          <w:sz w:val="28"/>
          <w:szCs w:val="28"/>
        </w:rPr>
        <w:t>.</w:t>
      </w:r>
    </w:p>
    <w:p w14:paraId="59FB6B88" w14:textId="77777777" w:rsidR="00214EFC" w:rsidRPr="00214EFC" w:rsidRDefault="00214EFC" w:rsidP="00B419A3">
      <w:pPr>
        <w:rPr>
          <w:rFonts w:ascii="Sakkal Majalla" w:hAnsi="Sakkal Majalla" w:cs="Sakkal Majalla"/>
          <w:b/>
          <w:bCs/>
          <w:sz w:val="28"/>
          <w:szCs w:val="28"/>
        </w:rPr>
      </w:pPr>
      <w:r w:rsidRPr="00214EFC">
        <w:rPr>
          <w:rFonts w:ascii="Sakkal Majalla" w:hAnsi="Sakkal Majalla" w:cs="Sakkal Majalla"/>
          <w:b/>
          <w:bCs/>
          <w:sz w:val="28"/>
          <w:szCs w:val="28"/>
          <w:rtl/>
        </w:rPr>
        <w:t>طريقة جمع البيانات</w:t>
      </w:r>
      <w:r w:rsidRPr="00214EFC">
        <w:rPr>
          <w:rFonts w:ascii="Sakkal Majalla" w:hAnsi="Sakkal Majalla" w:cs="Sakkal Majalla"/>
          <w:b/>
          <w:bCs/>
          <w:sz w:val="28"/>
          <w:szCs w:val="28"/>
        </w:rPr>
        <w:t>:</w:t>
      </w:r>
    </w:p>
    <w:p w14:paraId="1D592689" w14:textId="77777777" w:rsidR="00214EFC" w:rsidRPr="00214EFC" w:rsidRDefault="00214EFC" w:rsidP="00B419A3">
      <w:pPr>
        <w:numPr>
          <w:ilvl w:val="0"/>
          <w:numId w:val="36"/>
        </w:numPr>
        <w:rPr>
          <w:rFonts w:ascii="Sakkal Majalla" w:hAnsi="Sakkal Majalla" w:cs="Sakkal Majalla"/>
          <w:sz w:val="28"/>
          <w:szCs w:val="28"/>
        </w:rPr>
      </w:pPr>
      <w:r w:rsidRPr="00B75B8C">
        <w:rPr>
          <w:rFonts w:ascii="Sakkal Majalla" w:hAnsi="Sakkal Majalla" w:cs="Sakkal Majalla"/>
          <w:sz w:val="28"/>
          <w:szCs w:val="28"/>
          <w:rtl/>
        </w:rPr>
        <w:t xml:space="preserve">المقابلات وجهًا لوجه أو عبر تقنيات الاتصال عن بعد </w:t>
      </w:r>
      <w:r w:rsidRPr="00B75B8C">
        <w:rPr>
          <w:rFonts w:ascii="Sakkal Majalla" w:hAnsi="Sakkal Majalla" w:cs="Sakkal Majalla"/>
          <w:sz w:val="28"/>
          <w:szCs w:val="28"/>
        </w:rPr>
        <w:t>(</w:t>
      </w:r>
      <w:r w:rsidRPr="00B75B8C">
        <w:rPr>
          <w:rFonts w:ascii="Sakkal Majalla" w:hAnsi="Sakkal Majalla" w:cs="Sakkal Majalla"/>
          <w:sz w:val="28"/>
          <w:szCs w:val="28"/>
          <w:rtl/>
        </w:rPr>
        <w:t>مثل</w:t>
      </w:r>
      <w:r w:rsidRPr="00B75B8C">
        <w:rPr>
          <w:rFonts w:ascii="Sakkal Majalla" w:hAnsi="Sakkal Majalla" w:cs="Sakkal Majalla"/>
          <w:sz w:val="28"/>
          <w:szCs w:val="28"/>
        </w:rPr>
        <w:t xml:space="preserve"> Zoom </w:t>
      </w:r>
      <w:r w:rsidRPr="00B75B8C">
        <w:rPr>
          <w:rFonts w:ascii="Sakkal Majalla" w:hAnsi="Sakkal Majalla" w:cs="Sakkal Majalla"/>
          <w:sz w:val="28"/>
          <w:szCs w:val="28"/>
          <w:rtl/>
        </w:rPr>
        <w:t>أو</w:t>
      </w:r>
      <w:r w:rsidRPr="00B75B8C">
        <w:rPr>
          <w:rFonts w:ascii="Sakkal Majalla" w:hAnsi="Sakkal Majalla" w:cs="Sakkal Majalla"/>
          <w:sz w:val="28"/>
          <w:szCs w:val="28"/>
        </w:rPr>
        <w:t xml:space="preserve"> Microsoft Teams)</w:t>
      </w:r>
      <w:r w:rsidRPr="00B75B8C">
        <w:rPr>
          <w:rFonts w:ascii="Sakkal Majalla" w:hAnsi="Sakkal Majalla" w:cs="Sakkal Majalla"/>
          <w:sz w:val="28"/>
          <w:szCs w:val="28"/>
          <w:rtl/>
        </w:rPr>
        <w:t>، بناءً على توافر المشاركين وملاءمة الظروف</w:t>
      </w:r>
      <w:r w:rsidRPr="00214EFC">
        <w:rPr>
          <w:rFonts w:ascii="Sakkal Majalla" w:hAnsi="Sakkal Majalla" w:cs="Sakkal Majalla"/>
          <w:sz w:val="28"/>
          <w:szCs w:val="28"/>
        </w:rPr>
        <w:t>.</w:t>
      </w:r>
    </w:p>
    <w:p w14:paraId="00281F5A" w14:textId="7FB5E3B3" w:rsidR="00214EFC" w:rsidRPr="00214EFC" w:rsidRDefault="00214EFC" w:rsidP="00B419A3">
      <w:pPr>
        <w:rPr>
          <w:rFonts w:ascii="Sakkal Majalla" w:hAnsi="Sakkal Majalla" w:cs="Sakkal Majalla"/>
          <w:sz w:val="28"/>
          <w:szCs w:val="28"/>
        </w:rPr>
      </w:pPr>
    </w:p>
    <w:p w14:paraId="1E478169" w14:textId="77777777" w:rsidR="00214EFC" w:rsidRPr="00214EFC" w:rsidRDefault="00214EFC" w:rsidP="00B419A3">
      <w:pPr>
        <w:outlineLvl w:val="1"/>
        <w:rPr>
          <w:rFonts w:ascii="Sakkal Majalla" w:hAnsi="Sakkal Majalla" w:cs="Sakkal Majalla"/>
          <w:b/>
          <w:bCs/>
          <w:sz w:val="28"/>
          <w:szCs w:val="28"/>
        </w:rPr>
      </w:pPr>
      <w:bookmarkStart w:id="83" w:name="_Toc192856088"/>
      <w:bookmarkStart w:id="84" w:name="_Toc192856973"/>
      <w:r w:rsidRPr="00214EFC">
        <w:rPr>
          <w:rFonts w:ascii="Sakkal Majalla" w:hAnsi="Sakkal Majalla" w:cs="Sakkal Majalla"/>
          <w:b/>
          <w:bCs/>
          <w:sz w:val="28"/>
          <w:szCs w:val="28"/>
          <w:rtl/>
        </w:rPr>
        <w:t>ثالثاً</w:t>
      </w:r>
      <w:r w:rsidRPr="00214EFC">
        <w:rPr>
          <w:rFonts w:ascii="Sakkal Majalla" w:hAnsi="Sakkal Majalla" w:cs="Sakkal Majalla"/>
          <w:b/>
          <w:bCs/>
          <w:sz w:val="28"/>
          <w:szCs w:val="28"/>
        </w:rPr>
        <w:t xml:space="preserve">: </w:t>
      </w:r>
      <w:r w:rsidRPr="00214EFC">
        <w:rPr>
          <w:rFonts w:ascii="Sakkal Majalla" w:hAnsi="Sakkal Majalla" w:cs="Sakkal Majalla"/>
          <w:b/>
          <w:bCs/>
          <w:sz w:val="28"/>
          <w:szCs w:val="28"/>
          <w:rtl/>
        </w:rPr>
        <w:t>أداة دراسة الحالة</w:t>
      </w:r>
      <w:r w:rsidRPr="00214EFC">
        <w:rPr>
          <w:rFonts w:ascii="Sakkal Majalla" w:hAnsi="Sakkal Majalla" w:cs="Sakkal Majalla"/>
          <w:b/>
          <w:bCs/>
          <w:sz w:val="28"/>
          <w:szCs w:val="28"/>
        </w:rPr>
        <w:t xml:space="preserve"> (Case Studies)</w:t>
      </w:r>
      <w:bookmarkEnd w:id="83"/>
      <w:bookmarkEnd w:id="84"/>
    </w:p>
    <w:p w14:paraId="383C5816" w14:textId="77777777" w:rsidR="00214EFC" w:rsidRPr="00214EFC" w:rsidRDefault="00214EFC" w:rsidP="00B419A3">
      <w:pPr>
        <w:rPr>
          <w:rFonts w:ascii="Sakkal Majalla" w:hAnsi="Sakkal Majalla" w:cs="Sakkal Majalla"/>
          <w:b/>
          <w:bCs/>
          <w:sz w:val="28"/>
          <w:szCs w:val="28"/>
        </w:rPr>
      </w:pPr>
      <w:r w:rsidRPr="00214EFC">
        <w:rPr>
          <w:rFonts w:ascii="Sakkal Majalla" w:hAnsi="Sakkal Majalla" w:cs="Sakkal Majalla"/>
          <w:b/>
          <w:bCs/>
          <w:sz w:val="28"/>
          <w:szCs w:val="28"/>
          <w:rtl/>
        </w:rPr>
        <w:lastRenderedPageBreak/>
        <w:t>الهدف</w:t>
      </w:r>
      <w:r w:rsidRPr="00214EFC">
        <w:rPr>
          <w:rFonts w:ascii="Sakkal Majalla" w:hAnsi="Sakkal Majalla" w:cs="Sakkal Majalla"/>
          <w:b/>
          <w:bCs/>
          <w:sz w:val="28"/>
          <w:szCs w:val="28"/>
        </w:rPr>
        <w:t>:</w:t>
      </w:r>
    </w:p>
    <w:p w14:paraId="7E0C1C08" w14:textId="77777777" w:rsidR="00214EFC" w:rsidRPr="00214EFC" w:rsidRDefault="00214EFC" w:rsidP="00B419A3">
      <w:pPr>
        <w:rPr>
          <w:rFonts w:ascii="Sakkal Majalla" w:hAnsi="Sakkal Majalla" w:cs="Sakkal Majalla"/>
          <w:sz w:val="28"/>
          <w:szCs w:val="28"/>
        </w:rPr>
      </w:pPr>
      <w:r w:rsidRPr="00214EFC">
        <w:rPr>
          <w:rFonts w:ascii="Sakkal Majalla" w:hAnsi="Sakkal Majalla" w:cs="Sakkal Majalla"/>
          <w:sz w:val="28"/>
          <w:szCs w:val="28"/>
          <w:rtl/>
        </w:rPr>
        <w:t>تهدف دراسة الحالة إلى تحليل مشاريع هندسية معينة في المملكة العربية السعودية التي واجهت مشاكل بسبب غموض كراسة الشروط</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سيتم اختيار مشاريع حقيقية لتوضيح تأثير غموض الشروط على سير المشروع</w:t>
      </w:r>
      <w:r w:rsidRPr="00214EFC">
        <w:rPr>
          <w:rFonts w:ascii="Sakkal Majalla" w:hAnsi="Sakkal Majalla" w:cs="Sakkal Majalla"/>
          <w:sz w:val="28"/>
          <w:szCs w:val="28"/>
        </w:rPr>
        <w:t>.</w:t>
      </w:r>
    </w:p>
    <w:p w14:paraId="319C4928" w14:textId="77777777" w:rsidR="00214EFC" w:rsidRPr="00214EFC" w:rsidRDefault="00214EFC" w:rsidP="00B419A3">
      <w:pPr>
        <w:rPr>
          <w:rFonts w:ascii="Sakkal Majalla" w:hAnsi="Sakkal Majalla" w:cs="Sakkal Majalla"/>
          <w:b/>
          <w:bCs/>
          <w:sz w:val="28"/>
          <w:szCs w:val="28"/>
        </w:rPr>
      </w:pPr>
      <w:r w:rsidRPr="00214EFC">
        <w:rPr>
          <w:rFonts w:ascii="Sakkal Majalla" w:hAnsi="Sakkal Majalla" w:cs="Sakkal Majalla"/>
          <w:b/>
          <w:bCs/>
          <w:sz w:val="28"/>
          <w:szCs w:val="28"/>
          <w:rtl/>
        </w:rPr>
        <w:t>كيفية اختيار الحالات</w:t>
      </w:r>
      <w:r w:rsidRPr="00214EFC">
        <w:rPr>
          <w:rFonts w:ascii="Sakkal Majalla" w:hAnsi="Sakkal Majalla" w:cs="Sakkal Majalla"/>
          <w:b/>
          <w:bCs/>
          <w:sz w:val="28"/>
          <w:szCs w:val="28"/>
        </w:rPr>
        <w:t>:</w:t>
      </w:r>
    </w:p>
    <w:p w14:paraId="53AF4CE3" w14:textId="73BE285B" w:rsidR="00214EFC" w:rsidRPr="00214EFC" w:rsidRDefault="00214EFC" w:rsidP="00B419A3">
      <w:pPr>
        <w:numPr>
          <w:ilvl w:val="0"/>
          <w:numId w:val="37"/>
        </w:numPr>
        <w:rPr>
          <w:rFonts w:ascii="Sakkal Majalla" w:hAnsi="Sakkal Majalla" w:cs="Sakkal Majalla"/>
          <w:sz w:val="28"/>
          <w:szCs w:val="28"/>
        </w:rPr>
      </w:pPr>
      <w:r w:rsidRPr="00214EFC">
        <w:rPr>
          <w:rFonts w:ascii="Sakkal Majalla" w:hAnsi="Sakkal Majalla" w:cs="Sakkal Majalla"/>
          <w:sz w:val="28"/>
          <w:szCs w:val="28"/>
          <w:rtl/>
        </w:rPr>
        <w:t xml:space="preserve">سيتم اختيار </w:t>
      </w:r>
      <w:r w:rsidR="00153E19">
        <w:rPr>
          <w:rFonts w:ascii="Sakkal Majalla" w:hAnsi="Sakkal Majalla" w:cs="Sakkal Majalla" w:hint="cs"/>
          <w:sz w:val="28"/>
          <w:szCs w:val="28"/>
          <w:rtl/>
        </w:rPr>
        <w:t>1-2</w:t>
      </w:r>
      <w:r w:rsidRPr="00214EFC">
        <w:rPr>
          <w:rFonts w:ascii="Sakkal Majalla" w:hAnsi="Sakkal Majalla" w:cs="Sakkal Majalla"/>
          <w:sz w:val="28"/>
          <w:szCs w:val="28"/>
          <w:rtl/>
        </w:rPr>
        <w:t xml:space="preserve"> مشاريع هندسية مختلفة تأثرت بشكل واضح بسبب غموض كراسة الشروط، مثل</w:t>
      </w:r>
      <w:r w:rsidRPr="00214EFC">
        <w:rPr>
          <w:rFonts w:ascii="Sakkal Majalla" w:hAnsi="Sakkal Majalla" w:cs="Sakkal Majalla"/>
          <w:sz w:val="28"/>
          <w:szCs w:val="28"/>
        </w:rPr>
        <w:t>:</w:t>
      </w:r>
    </w:p>
    <w:p w14:paraId="072573A4" w14:textId="560DA348" w:rsidR="00214EFC" w:rsidRPr="00214EFC" w:rsidRDefault="00214EFC" w:rsidP="00B419A3">
      <w:pPr>
        <w:numPr>
          <w:ilvl w:val="1"/>
          <w:numId w:val="37"/>
        </w:numPr>
        <w:rPr>
          <w:rFonts w:ascii="Sakkal Majalla" w:hAnsi="Sakkal Majalla" w:cs="Sakkal Majalla"/>
          <w:sz w:val="28"/>
          <w:szCs w:val="28"/>
        </w:rPr>
      </w:pPr>
      <w:r w:rsidRPr="00214EFC">
        <w:rPr>
          <w:rFonts w:ascii="Sakkal Majalla" w:hAnsi="Sakkal Majalla" w:cs="Sakkal Majalla"/>
          <w:sz w:val="28"/>
          <w:szCs w:val="28"/>
          <w:rtl/>
        </w:rPr>
        <w:t>مشاريع البنية التحتية مثل الطرق والجسور</w:t>
      </w:r>
    </w:p>
    <w:p w14:paraId="42D1FF85" w14:textId="7198774B" w:rsidR="00214EFC" w:rsidRPr="00214EFC" w:rsidRDefault="00214EFC" w:rsidP="00B419A3">
      <w:pPr>
        <w:numPr>
          <w:ilvl w:val="1"/>
          <w:numId w:val="37"/>
        </w:numPr>
        <w:rPr>
          <w:rFonts w:ascii="Sakkal Majalla" w:hAnsi="Sakkal Majalla" w:cs="Sakkal Majalla"/>
          <w:sz w:val="28"/>
          <w:szCs w:val="28"/>
        </w:rPr>
      </w:pPr>
      <w:r w:rsidRPr="00214EFC">
        <w:rPr>
          <w:rFonts w:ascii="Sakkal Majalla" w:hAnsi="Sakkal Majalla" w:cs="Sakkal Majalla"/>
          <w:sz w:val="28"/>
          <w:szCs w:val="28"/>
          <w:rtl/>
        </w:rPr>
        <w:t xml:space="preserve">مشاريع </w:t>
      </w:r>
      <w:r w:rsidR="003E5F20">
        <w:rPr>
          <w:rFonts w:ascii="Sakkal Majalla" w:hAnsi="Sakkal Majalla" w:cs="Sakkal Majalla" w:hint="cs"/>
          <w:sz w:val="28"/>
          <w:szCs w:val="28"/>
          <w:rtl/>
        </w:rPr>
        <w:t>مباني</w:t>
      </w:r>
      <w:r w:rsidRPr="00214EFC">
        <w:rPr>
          <w:rFonts w:ascii="Sakkal Majalla" w:hAnsi="Sakkal Majalla" w:cs="Sakkal Majalla"/>
          <w:sz w:val="28"/>
          <w:szCs w:val="28"/>
        </w:rPr>
        <w:t>.</w:t>
      </w:r>
    </w:p>
    <w:p w14:paraId="0D4459DA" w14:textId="77777777" w:rsidR="00214EFC" w:rsidRPr="00214EFC" w:rsidRDefault="00214EFC" w:rsidP="00B419A3">
      <w:pPr>
        <w:rPr>
          <w:rFonts w:ascii="Sakkal Majalla" w:hAnsi="Sakkal Majalla" w:cs="Sakkal Majalla"/>
          <w:b/>
          <w:bCs/>
          <w:sz w:val="28"/>
          <w:szCs w:val="28"/>
        </w:rPr>
      </w:pPr>
      <w:r w:rsidRPr="00214EFC">
        <w:rPr>
          <w:rFonts w:ascii="Sakkal Majalla" w:hAnsi="Sakkal Majalla" w:cs="Sakkal Majalla"/>
          <w:b/>
          <w:bCs/>
          <w:sz w:val="28"/>
          <w:szCs w:val="28"/>
          <w:rtl/>
        </w:rPr>
        <w:t>تحليل الحالات</w:t>
      </w:r>
      <w:r w:rsidRPr="00214EFC">
        <w:rPr>
          <w:rFonts w:ascii="Sakkal Majalla" w:hAnsi="Sakkal Majalla" w:cs="Sakkal Majalla"/>
          <w:b/>
          <w:bCs/>
          <w:sz w:val="28"/>
          <w:szCs w:val="28"/>
        </w:rPr>
        <w:t>:</w:t>
      </w:r>
    </w:p>
    <w:p w14:paraId="1237AD15" w14:textId="77777777" w:rsidR="00214EFC" w:rsidRPr="00214EFC" w:rsidRDefault="00214EFC" w:rsidP="00B419A3">
      <w:pPr>
        <w:numPr>
          <w:ilvl w:val="0"/>
          <w:numId w:val="38"/>
        </w:numPr>
        <w:rPr>
          <w:rFonts w:ascii="Sakkal Majalla" w:hAnsi="Sakkal Majalla" w:cs="Sakkal Majalla"/>
          <w:sz w:val="28"/>
          <w:szCs w:val="28"/>
        </w:rPr>
      </w:pPr>
      <w:r w:rsidRPr="00214EFC">
        <w:rPr>
          <w:rFonts w:ascii="Sakkal Majalla" w:hAnsi="Sakkal Majalla" w:cs="Sakkal Majalla"/>
          <w:sz w:val="28"/>
          <w:szCs w:val="28"/>
          <w:rtl/>
        </w:rPr>
        <w:t>سيتم تحليل وثائق كراسة الشروط الخاصة بكل مشروع وتحديد أوجه الغموض التي تسببت في المشكلات</w:t>
      </w:r>
      <w:r w:rsidRPr="00214EFC">
        <w:rPr>
          <w:rFonts w:ascii="Sakkal Majalla" w:hAnsi="Sakkal Majalla" w:cs="Sakkal Majalla"/>
          <w:sz w:val="28"/>
          <w:szCs w:val="28"/>
        </w:rPr>
        <w:t>.</w:t>
      </w:r>
    </w:p>
    <w:p w14:paraId="7CF7AA89" w14:textId="77777777" w:rsidR="00214EFC" w:rsidRPr="00214EFC" w:rsidRDefault="00214EFC" w:rsidP="00B419A3">
      <w:pPr>
        <w:numPr>
          <w:ilvl w:val="0"/>
          <w:numId w:val="38"/>
        </w:numPr>
        <w:rPr>
          <w:rFonts w:ascii="Sakkal Majalla" w:hAnsi="Sakkal Majalla" w:cs="Sakkal Majalla"/>
          <w:sz w:val="28"/>
          <w:szCs w:val="28"/>
        </w:rPr>
      </w:pPr>
      <w:r w:rsidRPr="00214EFC">
        <w:rPr>
          <w:rFonts w:ascii="Sakkal Majalla" w:hAnsi="Sakkal Majalla" w:cs="Sakkal Majalla"/>
          <w:sz w:val="28"/>
          <w:szCs w:val="28"/>
          <w:rtl/>
        </w:rPr>
        <w:t>سيتم مقارنة هذه المشاريع مع مشاريع أخرى تم إعداد كراسة شروط واضحة لها، لمعرفة الفروق في الأداء (التكلفة، الزمن، النزاعات)</w:t>
      </w:r>
      <w:r w:rsidRPr="00214EFC">
        <w:rPr>
          <w:rFonts w:ascii="Sakkal Majalla" w:hAnsi="Sakkal Majalla" w:cs="Sakkal Majalla"/>
          <w:sz w:val="28"/>
          <w:szCs w:val="28"/>
        </w:rPr>
        <w:t>.</w:t>
      </w:r>
    </w:p>
    <w:p w14:paraId="4456348B" w14:textId="77777777" w:rsidR="00214EFC" w:rsidRPr="00214EFC" w:rsidRDefault="00214EFC" w:rsidP="00B419A3">
      <w:pPr>
        <w:rPr>
          <w:rFonts w:ascii="Sakkal Majalla" w:hAnsi="Sakkal Majalla" w:cs="Sakkal Majalla"/>
          <w:b/>
          <w:bCs/>
          <w:sz w:val="28"/>
          <w:szCs w:val="28"/>
        </w:rPr>
      </w:pPr>
      <w:r w:rsidRPr="00214EFC">
        <w:rPr>
          <w:rFonts w:ascii="Sakkal Majalla" w:hAnsi="Sakkal Majalla" w:cs="Sakkal Majalla"/>
          <w:b/>
          <w:bCs/>
          <w:sz w:val="28"/>
          <w:szCs w:val="28"/>
          <w:rtl/>
        </w:rPr>
        <w:t>البيانات المطلوبة</w:t>
      </w:r>
      <w:r w:rsidRPr="00214EFC">
        <w:rPr>
          <w:rFonts w:ascii="Sakkal Majalla" w:hAnsi="Sakkal Majalla" w:cs="Sakkal Majalla"/>
          <w:b/>
          <w:bCs/>
          <w:sz w:val="28"/>
          <w:szCs w:val="28"/>
        </w:rPr>
        <w:t>:</w:t>
      </w:r>
    </w:p>
    <w:p w14:paraId="3A2A8C31" w14:textId="77777777" w:rsidR="00214EFC" w:rsidRPr="00214EFC" w:rsidRDefault="00214EFC" w:rsidP="00B419A3">
      <w:pPr>
        <w:numPr>
          <w:ilvl w:val="0"/>
          <w:numId w:val="39"/>
        </w:numPr>
        <w:rPr>
          <w:rFonts w:ascii="Sakkal Majalla" w:hAnsi="Sakkal Majalla" w:cs="Sakkal Majalla"/>
          <w:sz w:val="28"/>
          <w:szCs w:val="28"/>
        </w:rPr>
      </w:pPr>
      <w:r w:rsidRPr="00214EFC">
        <w:rPr>
          <w:rFonts w:ascii="Sakkal Majalla" w:hAnsi="Sakkal Majalla" w:cs="Sakkal Majalla"/>
          <w:sz w:val="28"/>
          <w:szCs w:val="28"/>
          <w:rtl/>
        </w:rPr>
        <w:t>كراسة الشروط والمواصفات للمشاريع المدروسة</w:t>
      </w:r>
      <w:r w:rsidRPr="00214EFC">
        <w:rPr>
          <w:rFonts w:ascii="Sakkal Majalla" w:hAnsi="Sakkal Majalla" w:cs="Sakkal Majalla"/>
          <w:sz w:val="28"/>
          <w:szCs w:val="28"/>
        </w:rPr>
        <w:t>.</w:t>
      </w:r>
    </w:p>
    <w:p w14:paraId="0D510986" w14:textId="77777777" w:rsidR="00214EFC" w:rsidRPr="00214EFC" w:rsidRDefault="00214EFC" w:rsidP="00B419A3">
      <w:pPr>
        <w:numPr>
          <w:ilvl w:val="0"/>
          <w:numId w:val="39"/>
        </w:numPr>
        <w:rPr>
          <w:rFonts w:ascii="Sakkal Majalla" w:hAnsi="Sakkal Majalla" w:cs="Sakkal Majalla"/>
          <w:sz w:val="28"/>
          <w:szCs w:val="28"/>
        </w:rPr>
      </w:pPr>
      <w:r w:rsidRPr="00214EFC">
        <w:rPr>
          <w:rFonts w:ascii="Sakkal Majalla" w:hAnsi="Sakkal Majalla" w:cs="Sakkal Majalla"/>
          <w:sz w:val="28"/>
          <w:szCs w:val="28"/>
          <w:rtl/>
        </w:rPr>
        <w:t>تقارير عن التكاليف الفعلية مقارنة بالتقديرات</w:t>
      </w:r>
      <w:r w:rsidRPr="00214EFC">
        <w:rPr>
          <w:rFonts w:ascii="Sakkal Majalla" w:hAnsi="Sakkal Majalla" w:cs="Sakkal Majalla"/>
          <w:sz w:val="28"/>
          <w:szCs w:val="28"/>
        </w:rPr>
        <w:t>.</w:t>
      </w:r>
    </w:p>
    <w:p w14:paraId="78E7055C" w14:textId="77777777" w:rsidR="00214EFC" w:rsidRPr="00214EFC" w:rsidRDefault="00214EFC" w:rsidP="00B419A3">
      <w:pPr>
        <w:numPr>
          <w:ilvl w:val="0"/>
          <w:numId w:val="39"/>
        </w:numPr>
        <w:rPr>
          <w:rFonts w:ascii="Sakkal Majalla" w:hAnsi="Sakkal Majalla" w:cs="Sakkal Majalla"/>
          <w:sz w:val="28"/>
          <w:szCs w:val="28"/>
        </w:rPr>
      </w:pPr>
      <w:r w:rsidRPr="00214EFC">
        <w:rPr>
          <w:rFonts w:ascii="Sakkal Majalla" w:hAnsi="Sakkal Majalla" w:cs="Sakkal Majalla"/>
          <w:sz w:val="28"/>
          <w:szCs w:val="28"/>
          <w:rtl/>
        </w:rPr>
        <w:t>تقارير عن الجدول الزمني للمشاريع ومدى الالتزام بالمواعيد المحددة</w:t>
      </w:r>
      <w:r w:rsidRPr="00214EFC">
        <w:rPr>
          <w:rFonts w:ascii="Sakkal Majalla" w:hAnsi="Sakkal Majalla" w:cs="Sakkal Majalla"/>
          <w:sz w:val="28"/>
          <w:szCs w:val="28"/>
        </w:rPr>
        <w:t>.</w:t>
      </w:r>
    </w:p>
    <w:p w14:paraId="243164CE" w14:textId="5223C23C" w:rsidR="00214EFC" w:rsidRPr="00B75B8C" w:rsidRDefault="00214EFC" w:rsidP="00B419A3">
      <w:pPr>
        <w:numPr>
          <w:ilvl w:val="0"/>
          <w:numId w:val="39"/>
        </w:numPr>
        <w:rPr>
          <w:rFonts w:ascii="Sakkal Majalla" w:hAnsi="Sakkal Majalla" w:cs="Sakkal Majalla"/>
          <w:sz w:val="28"/>
          <w:szCs w:val="28"/>
        </w:rPr>
      </w:pPr>
      <w:r w:rsidRPr="00214EFC">
        <w:rPr>
          <w:rFonts w:ascii="Sakkal Majalla" w:hAnsi="Sakkal Majalla" w:cs="Sakkal Majalla"/>
          <w:sz w:val="28"/>
          <w:szCs w:val="28"/>
          <w:rtl/>
        </w:rPr>
        <w:t>سجلات عن النزاعات القانونية أو الإدارية المرتبطة بالمشروع</w:t>
      </w:r>
      <w:r w:rsidRPr="00214EFC">
        <w:rPr>
          <w:rFonts w:ascii="Sakkal Majalla" w:hAnsi="Sakkal Majalla" w:cs="Sakkal Majalla"/>
          <w:sz w:val="28"/>
          <w:szCs w:val="28"/>
        </w:rPr>
        <w:t>.</w:t>
      </w:r>
    </w:p>
    <w:p w14:paraId="15F4E80A" w14:textId="77777777" w:rsidR="00214EFC" w:rsidRPr="00214EFC" w:rsidRDefault="00214EFC" w:rsidP="00B419A3">
      <w:pPr>
        <w:outlineLvl w:val="1"/>
        <w:rPr>
          <w:rFonts w:ascii="Sakkal Majalla" w:hAnsi="Sakkal Majalla" w:cs="Sakkal Majalla"/>
          <w:b/>
          <w:bCs/>
          <w:sz w:val="28"/>
          <w:szCs w:val="28"/>
        </w:rPr>
      </w:pPr>
      <w:bookmarkStart w:id="85" w:name="_Toc192856089"/>
      <w:bookmarkStart w:id="86" w:name="_Toc192856974"/>
      <w:r w:rsidRPr="00214EFC">
        <w:rPr>
          <w:rFonts w:ascii="Sakkal Majalla" w:hAnsi="Sakkal Majalla" w:cs="Sakkal Majalla"/>
          <w:b/>
          <w:bCs/>
          <w:sz w:val="28"/>
          <w:szCs w:val="28"/>
          <w:rtl/>
        </w:rPr>
        <w:t>رابعاً</w:t>
      </w:r>
      <w:r w:rsidRPr="00214EFC">
        <w:rPr>
          <w:rFonts w:ascii="Sakkal Majalla" w:hAnsi="Sakkal Majalla" w:cs="Sakkal Majalla"/>
          <w:b/>
          <w:bCs/>
          <w:sz w:val="28"/>
          <w:szCs w:val="28"/>
        </w:rPr>
        <w:t xml:space="preserve">: </w:t>
      </w:r>
      <w:r w:rsidRPr="00214EFC">
        <w:rPr>
          <w:rFonts w:ascii="Sakkal Majalla" w:hAnsi="Sakkal Majalla" w:cs="Sakkal Majalla"/>
          <w:b/>
          <w:bCs/>
          <w:sz w:val="28"/>
          <w:szCs w:val="28"/>
          <w:rtl/>
        </w:rPr>
        <w:t>أداة المراجعة الوثائقية</w:t>
      </w:r>
      <w:r w:rsidRPr="00214EFC">
        <w:rPr>
          <w:rFonts w:ascii="Sakkal Majalla" w:hAnsi="Sakkal Majalla" w:cs="Sakkal Majalla"/>
          <w:b/>
          <w:bCs/>
          <w:sz w:val="28"/>
          <w:szCs w:val="28"/>
        </w:rPr>
        <w:t xml:space="preserve"> (Document Review)</w:t>
      </w:r>
      <w:bookmarkEnd w:id="85"/>
      <w:bookmarkEnd w:id="86"/>
    </w:p>
    <w:p w14:paraId="6F7679C2" w14:textId="77777777" w:rsidR="00214EFC" w:rsidRPr="00214EFC" w:rsidRDefault="00214EFC" w:rsidP="00B419A3">
      <w:pPr>
        <w:rPr>
          <w:rFonts w:ascii="Sakkal Majalla" w:hAnsi="Sakkal Majalla" w:cs="Sakkal Majalla"/>
          <w:b/>
          <w:bCs/>
          <w:sz w:val="28"/>
          <w:szCs w:val="28"/>
        </w:rPr>
      </w:pPr>
      <w:r w:rsidRPr="00214EFC">
        <w:rPr>
          <w:rFonts w:ascii="Sakkal Majalla" w:hAnsi="Sakkal Majalla" w:cs="Sakkal Majalla"/>
          <w:b/>
          <w:bCs/>
          <w:sz w:val="28"/>
          <w:szCs w:val="28"/>
          <w:rtl/>
        </w:rPr>
        <w:t>الهدف</w:t>
      </w:r>
      <w:r w:rsidRPr="00214EFC">
        <w:rPr>
          <w:rFonts w:ascii="Sakkal Majalla" w:hAnsi="Sakkal Majalla" w:cs="Sakkal Majalla"/>
          <w:b/>
          <w:bCs/>
          <w:sz w:val="28"/>
          <w:szCs w:val="28"/>
        </w:rPr>
        <w:t>:</w:t>
      </w:r>
    </w:p>
    <w:p w14:paraId="50D8C40C" w14:textId="40DF5AC7" w:rsidR="00F139D6" w:rsidRPr="00214EFC" w:rsidRDefault="00214EFC" w:rsidP="00B419A3">
      <w:pPr>
        <w:rPr>
          <w:rFonts w:ascii="Sakkal Majalla" w:hAnsi="Sakkal Majalla" w:cs="Sakkal Majalla"/>
          <w:sz w:val="28"/>
          <w:szCs w:val="28"/>
        </w:rPr>
      </w:pPr>
      <w:r w:rsidRPr="00214EFC">
        <w:rPr>
          <w:rFonts w:ascii="Sakkal Majalla" w:hAnsi="Sakkal Majalla" w:cs="Sakkal Majalla"/>
          <w:sz w:val="28"/>
          <w:szCs w:val="28"/>
          <w:rtl/>
        </w:rPr>
        <w:t>تُستخدم هذه الأداة لتحليل كراسات الشروط والمواصفات الخاصة بمشاريع هندسية معينة في المملكة العربية السعودية بهدف تحديد درجة وضوح الشروط والمواصفات</w:t>
      </w:r>
      <w:r w:rsidRPr="00214EFC">
        <w:rPr>
          <w:rFonts w:ascii="Sakkal Majalla" w:hAnsi="Sakkal Majalla" w:cs="Sakkal Majalla"/>
          <w:sz w:val="28"/>
          <w:szCs w:val="28"/>
        </w:rPr>
        <w:t>.</w:t>
      </w:r>
    </w:p>
    <w:p w14:paraId="77AF6FD3" w14:textId="77777777" w:rsidR="00214EFC" w:rsidRPr="00214EFC" w:rsidRDefault="00214EFC" w:rsidP="00B419A3">
      <w:pPr>
        <w:rPr>
          <w:rFonts w:ascii="Sakkal Majalla" w:hAnsi="Sakkal Majalla" w:cs="Sakkal Majalla"/>
          <w:b/>
          <w:bCs/>
          <w:sz w:val="28"/>
          <w:szCs w:val="28"/>
        </w:rPr>
      </w:pPr>
      <w:r w:rsidRPr="00214EFC">
        <w:rPr>
          <w:rFonts w:ascii="Sakkal Majalla" w:hAnsi="Sakkal Majalla" w:cs="Sakkal Majalla"/>
          <w:b/>
          <w:bCs/>
          <w:sz w:val="28"/>
          <w:szCs w:val="28"/>
          <w:rtl/>
        </w:rPr>
        <w:t>كيفية إجراء المراجعة</w:t>
      </w:r>
      <w:r w:rsidRPr="00214EFC">
        <w:rPr>
          <w:rFonts w:ascii="Sakkal Majalla" w:hAnsi="Sakkal Majalla" w:cs="Sakkal Majalla"/>
          <w:b/>
          <w:bCs/>
          <w:sz w:val="28"/>
          <w:szCs w:val="28"/>
        </w:rPr>
        <w:t>:</w:t>
      </w:r>
    </w:p>
    <w:p w14:paraId="2061DF80" w14:textId="77777777" w:rsidR="00214EFC" w:rsidRPr="00214EFC" w:rsidRDefault="00214EFC" w:rsidP="00B419A3">
      <w:pPr>
        <w:numPr>
          <w:ilvl w:val="0"/>
          <w:numId w:val="40"/>
        </w:numPr>
        <w:rPr>
          <w:rFonts w:ascii="Sakkal Majalla" w:hAnsi="Sakkal Majalla" w:cs="Sakkal Majalla"/>
          <w:sz w:val="28"/>
          <w:szCs w:val="28"/>
        </w:rPr>
      </w:pPr>
      <w:r w:rsidRPr="00214EFC">
        <w:rPr>
          <w:rFonts w:ascii="Sakkal Majalla" w:hAnsi="Sakkal Majalla" w:cs="Sakkal Majalla"/>
          <w:sz w:val="28"/>
          <w:szCs w:val="28"/>
          <w:rtl/>
        </w:rPr>
        <w:t>سيتم اختيار مجموعة من كراسات الشروط لمشاريع هندسية تم تنفيذها في المملكة</w:t>
      </w:r>
      <w:r w:rsidRPr="00214EFC">
        <w:rPr>
          <w:rFonts w:ascii="Sakkal Majalla" w:hAnsi="Sakkal Majalla" w:cs="Sakkal Majalla"/>
          <w:sz w:val="28"/>
          <w:szCs w:val="28"/>
        </w:rPr>
        <w:t>.</w:t>
      </w:r>
    </w:p>
    <w:p w14:paraId="65C7F010" w14:textId="6A0A3423" w:rsidR="00214EFC" w:rsidRPr="00214EFC" w:rsidRDefault="00214EFC" w:rsidP="00B419A3">
      <w:pPr>
        <w:numPr>
          <w:ilvl w:val="0"/>
          <w:numId w:val="40"/>
        </w:numPr>
        <w:rPr>
          <w:rFonts w:ascii="Sakkal Majalla" w:hAnsi="Sakkal Majalla" w:cs="Sakkal Majalla"/>
          <w:sz w:val="28"/>
          <w:szCs w:val="28"/>
        </w:rPr>
      </w:pPr>
      <w:r w:rsidRPr="00214EFC">
        <w:rPr>
          <w:rFonts w:ascii="Sakkal Majalla" w:hAnsi="Sakkal Majalla" w:cs="Sakkal Majalla"/>
          <w:sz w:val="28"/>
          <w:szCs w:val="28"/>
          <w:rtl/>
        </w:rPr>
        <w:t xml:space="preserve">يتم تحليل محتوى كراسة الشروط من حيث اللغة المستخدمة، تفاصيل المواصفات، التفسيرات الفنية، </w:t>
      </w:r>
      <w:r w:rsidR="00F139D6" w:rsidRPr="00214EFC">
        <w:rPr>
          <w:rFonts w:ascii="Sakkal Majalla" w:hAnsi="Sakkal Majalla" w:cs="Sakkal Majalla" w:hint="cs"/>
          <w:sz w:val="28"/>
          <w:szCs w:val="28"/>
          <w:rtl/>
        </w:rPr>
        <w:t>والأمور</w:t>
      </w:r>
      <w:r w:rsidRPr="00214EFC">
        <w:rPr>
          <w:rFonts w:ascii="Sakkal Majalla" w:hAnsi="Sakkal Majalla" w:cs="Sakkal Majalla"/>
          <w:sz w:val="28"/>
          <w:szCs w:val="28"/>
          <w:rtl/>
        </w:rPr>
        <w:t xml:space="preserve"> القانونية</w:t>
      </w:r>
      <w:r w:rsidRPr="00214EFC">
        <w:rPr>
          <w:rFonts w:ascii="Sakkal Majalla" w:hAnsi="Sakkal Majalla" w:cs="Sakkal Majalla"/>
          <w:sz w:val="28"/>
          <w:szCs w:val="28"/>
        </w:rPr>
        <w:t>.</w:t>
      </w:r>
    </w:p>
    <w:p w14:paraId="4251895A" w14:textId="77777777" w:rsidR="00214EFC" w:rsidRPr="00214EFC" w:rsidRDefault="00214EFC" w:rsidP="00B419A3">
      <w:pPr>
        <w:numPr>
          <w:ilvl w:val="0"/>
          <w:numId w:val="40"/>
        </w:numPr>
        <w:rPr>
          <w:rFonts w:ascii="Sakkal Majalla" w:hAnsi="Sakkal Majalla" w:cs="Sakkal Majalla"/>
          <w:sz w:val="28"/>
          <w:szCs w:val="28"/>
        </w:rPr>
      </w:pPr>
      <w:r w:rsidRPr="00214EFC">
        <w:rPr>
          <w:rFonts w:ascii="Sakkal Majalla" w:hAnsi="Sakkal Majalla" w:cs="Sakkal Majalla"/>
          <w:sz w:val="28"/>
          <w:szCs w:val="28"/>
          <w:rtl/>
        </w:rPr>
        <w:t>تحديد إذا كانت كراسة الشروط تحتوي على غموض يؤدي إلى سوء فهم أو تأخير في تنفيذ المشاريع</w:t>
      </w:r>
      <w:r w:rsidRPr="00214EFC">
        <w:rPr>
          <w:rFonts w:ascii="Sakkal Majalla" w:hAnsi="Sakkal Majalla" w:cs="Sakkal Majalla"/>
          <w:sz w:val="28"/>
          <w:szCs w:val="28"/>
        </w:rPr>
        <w:t>.</w:t>
      </w:r>
    </w:p>
    <w:p w14:paraId="4D0F1EFB" w14:textId="77777777" w:rsidR="00214EFC" w:rsidRPr="00214EFC" w:rsidRDefault="00214EFC" w:rsidP="00B419A3">
      <w:pPr>
        <w:rPr>
          <w:rFonts w:ascii="Sakkal Majalla" w:hAnsi="Sakkal Majalla" w:cs="Sakkal Majalla"/>
          <w:b/>
          <w:bCs/>
          <w:sz w:val="28"/>
          <w:szCs w:val="28"/>
        </w:rPr>
      </w:pPr>
      <w:r w:rsidRPr="00214EFC">
        <w:rPr>
          <w:rFonts w:ascii="Sakkal Majalla" w:hAnsi="Sakkal Majalla" w:cs="Sakkal Majalla"/>
          <w:b/>
          <w:bCs/>
          <w:sz w:val="28"/>
          <w:szCs w:val="28"/>
          <w:rtl/>
        </w:rPr>
        <w:lastRenderedPageBreak/>
        <w:t>العينة</w:t>
      </w:r>
      <w:r w:rsidRPr="00214EFC">
        <w:rPr>
          <w:rFonts w:ascii="Sakkal Majalla" w:hAnsi="Sakkal Majalla" w:cs="Sakkal Majalla"/>
          <w:b/>
          <w:bCs/>
          <w:sz w:val="28"/>
          <w:szCs w:val="28"/>
        </w:rPr>
        <w:t>:</w:t>
      </w:r>
    </w:p>
    <w:p w14:paraId="5824627E" w14:textId="689BD55E" w:rsidR="00214EFC" w:rsidRPr="00214EFC" w:rsidRDefault="00214EFC" w:rsidP="00B419A3">
      <w:pPr>
        <w:numPr>
          <w:ilvl w:val="0"/>
          <w:numId w:val="41"/>
        </w:numPr>
        <w:rPr>
          <w:rFonts w:ascii="Sakkal Majalla" w:hAnsi="Sakkal Majalla" w:cs="Sakkal Majalla"/>
          <w:sz w:val="28"/>
          <w:szCs w:val="28"/>
        </w:rPr>
      </w:pPr>
      <w:r w:rsidRPr="00214EFC">
        <w:rPr>
          <w:rFonts w:ascii="Sakkal Majalla" w:hAnsi="Sakkal Majalla" w:cs="Sakkal Majalla"/>
          <w:sz w:val="28"/>
          <w:szCs w:val="28"/>
          <w:rtl/>
        </w:rPr>
        <w:t xml:space="preserve">يتم اختيار </w:t>
      </w:r>
      <w:r w:rsidR="008F357E">
        <w:rPr>
          <w:rFonts w:ascii="Sakkal Majalla" w:hAnsi="Sakkal Majalla" w:cs="Sakkal Majalla" w:hint="cs"/>
          <w:sz w:val="28"/>
          <w:szCs w:val="28"/>
          <w:rtl/>
        </w:rPr>
        <w:t>3-5</w:t>
      </w:r>
      <w:r w:rsidRPr="00214EFC">
        <w:rPr>
          <w:rFonts w:ascii="Sakkal Majalla" w:hAnsi="Sakkal Majalla" w:cs="Sakkal Majalla"/>
          <w:sz w:val="28"/>
          <w:szCs w:val="28"/>
          <w:rtl/>
        </w:rPr>
        <w:t xml:space="preserve"> كراسات شروط لمشاريع هندسية من قطاعات مختلفة (البنية التحتية، الإسكان، وغيرها)</w:t>
      </w:r>
      <w:r w:rsidRPr="00214EFC">
        <w:rPr>
          <w:rFonts w:ascii="Sakkal Majalla" w:hAnsi="Sakkal Majalla" w:cs="Sakkal Majalla"/>
          <w:sz w:val="28"/>
          <w:szCs w:val="28"/>
        </w:rPr>
        <w:t>.</w:t>
      </w:r>
    </w:p>
    <w:p w14:paraId="06E3576A" w14:textId="247F223F" w:rsidR="00214EFC" w:rsidRPr="00214EFC" w:rsidRDefault="00214EFC" w:rsidP="00B419A3">
      <w:pPr>
        <w:rPr>
          <w:rFonts w:ascii="Sakkal Majalla" w:hAnsi="Sakkal Majalla" w:cs="Sakkal Majalla"/>
          <w:sz w:val="28"/>
          <w:szCs w:val="28"/>
        </w:rPr>
      </w:pPr>
    </w:p>
    <w:p w14:paraId="5A9D369A" w14:textId="77777777" w:rsidR="00214EFC" w:rsidRPr="00214EFC" w:rsidRDefault="00214EFC" w:rsidP="00B419A3">
      <w:pPr>
        <w:outlineLvl w:val="1"/>
        <w:rPr>
          <w:rFonts w:ascii="Sakkal Majalla" w:hAnsi="Sakkal Majalla" w:cs="Sakkal Majalla"/>
          <w:b/>
          <w:bCs/>
          <w:sz w:val="28"/>
          <w:szCs w:val="28"/>
        </w:rPr>
      </w:pPr>
      <w:bookmarkStart w:id="87" w:name="_Toc192856090"/>
      <w:bookmarkStart w:id="88" w:name="_Toc192856975"/>
      <w:r w:rsidRPr="00214EFC">
        <w:rPr>
          <w:rFonts w:ascii="Sakkal Majalla" w:hAnsi="Sakkal Majalla" w:cs="Sakkal Majalla"/>
          <w:b/>
          <w:bCs/>
          <w:sz w:val="28"/>
          <w:szCs w:val="28"/>
          <w:rtl/>
        </w:rPr>
        <w:t>خامساً</w:t>
      </w:r>
      <w:r w:rsidRPr="00214EFC">
        <w:rPr>
          <w:rFonts w:ascii="Sakkal Majalla" w:hAnsi="Sakkal Majalla" w:cs="Sakkal Majalla"/>
          <w:b/>
          <w:bCs/>
          <w:sz w:val="28"/>
          <w:szCs w:val="28"/>
        </w:rPr>
        <w:t xml:space="preserve">: </w:t>
      </w:r>
      <w:r w:rsidRPr="00214EFC">
        <w:rPr>
          <w:rFonts w:ascii="Sakkal Majalla" w:hAnsi="Sakkal Majalla" w:cs="Sakkal Majalla"/>
          <w:b/>
          <w:bCs/>
          <w:sz w:val="28"/>
          <w:szCs w:val="28"/>
          <w:rtl/>
        </w:rPr>
        <w:t>أداة تحليل البيانات</w:t>
      </w:r>
      <w:r w:rsidRPr="00214EFC">
        <w:rPr>
          <w:rFonts w:ascii="Sakkal Majalla" w:hAnsi="Sakkal Majalla" w:cs="Sakkal Majalla"/>
          <w:b/>
          <w:bCs/>
          <w:sz w:val="28"/>
          <w:szCs w:val="28"/>
        </w:rPr>
        <w:t xml:space="preserve"> (Data Analysis Tools)</w:t>
      </w:r>
      <w:bookmarkEnd w:id="87"/>
      <w:bookmarkEnd w:id="88"/>
    </w:p>
    <w:p w14:paraId="5C449B85" w14:textId="77777777" w:rsidR="00214EFC" w:rsidRPr="00214EFC" w:rsidRDefault="00214EFC" w:rsidP="00B419A3">
      <w:pPr>
        <w:numPr>
          <w:ilvl w:val="0"/>
          <w:numId w:val="42"/>
        </w:numPr>
        <w:rPr>
          <w:rFonts w:ascii="Sakkal Majalla" w:hAnsi="Sakkal Majalla" w:cs="Sakkal Majalla"/>
          <w:sz w:val="28"/>
          <w:szCs w:val="28"/>
        </w:rPr>
      </w:pPr>
      <w:r w:rsidRPr="00214EFC">
        <w:rPr>
          <w:rFonts w:ascii="Sakkal Majalla" w:hAnsi="Sakkal Majalla" w:cs="Sakkal Majalla"/>
          <w:sz w:val="28"/>
          <w:szCs w:val="28"/>
          <w:rtl/>
        </w:rPr>
        <w:t xml:space="preserve">سيتم استخدام أدوات تحليل البيانات الكمية مثل </w:t>
      </w:r>
      <w:r w:rsidRPr="00214EFC">
        <w:rPr>
          <w:rFonts w:ascii="Sakkal Majalla" w:hAnsi="Sakkal Majalla" w:cs="Sakkal Majalla"/>
          <w:b/>
          <w:bCs/>
          <w:sz w:val="28"/>
          <w:szCs w:val="28"/>
        </w:rPr>
        <w:t>SPSS</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 xml:space="preserve">أو </w:t>
      </w:r>
      <w:r w:rsidRPr="00214EFC">
        <w:rPr>
          <w:rFonts w:ascii="Sakkal Majalla" w:hAnsi="Sakkal Majalla" w:cs="Sakkal Majalla"/>
          <w:b/>
          <w:bCs/>
          <w:sz w:val="28"/>
          <w:szCs w:val="28"/>
        </w:rPr>
        <w:t>Microsoft Excel</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لتحليل البيانات التي يتم جمعها من الاستبيانات</w:t>
      </w:r>
      <w:r w:rsidRPr="00214EFC">
        <w:rPr>
          <w:rFonts w:ascii="Sakkal Majalla" w:hAnsi="Sakkal Majalla" w:cs="Sakkal Majalla"/>
          <w:sz w:val="28"/>
          <w:szCs w:val="28"/>
        </w:rPr>
        <w:t>.</w:t>
      </w:r>
    </w:p>
    <w:p w14:paraId="4F0F1488" w14:textId="78A6121E" w:rsidR="00214EFC" w:rsidRPr="00214EFC" w:rsidRDefault="00214EFC" w:rsidP="00B419A3">
      <w:pPr>
        <w:numPr>
          <w:ilvl w:val="0"/>
          <w:numId w:val="42"/>
        </w:numPr>
        <w:rPr>
          <w:rFonts w:ascii="Sakkal Majalla" w:hAnsi="Sakkal Majalla" w:cs="Sakkal Majalla"/>
          <w:sz w:val="28"/>
          <w:szCs w:val="28"/>
        </w:rPr>
      </w:pPr>
      <w:r w:rsidRPr="00214EFC">
        <w:rPr>
          <w:rFonts w:ascii="Sakkal Majalla" w:hAnsi="Sakkal Majalla" w:cs="Sakkal Majalla"/>
          <w:sz w:val="28"/>
          <w:szCs w:val="28"/>
          <w:rtl/>
        </w:rPr>
        <w:t>بالنسبة للبيانات النوعية، سيتم</w:t>
      </w:r>
      <w:r w:rsidR="003E5F20">
        <w:rPr>
          <w:rFonts w:ascii="Sakkal Majalla" w:hAnsi="Sakkal Majalla" w:cs="Sakkal Majalla" w:hint="cs"/>
          <w:sz w:val="28"/>
          <w:szCs w:val="28"/>
          <w:rtl/>
        </w:rPr>
        <w:t xml:space="preserve"> </w:t>
      </w:r>
      <w:r w:rsidR="003E5F20">
        <w:rPr>
          <w:rFonts w:ascii="Sakkal Majalla" w:hAnsi="Sakkal Majalla" w:cs="Sakkal Majalla" w:hint="cs"/>
          <w:b/>
          <w:bCs/>
          <w:sz w:val="28"/>
          <w:szCs w:val="28"/>
          <w:rtl/>
        </w:rPr>
        <w:t>ا</w:t>
      </w:r>
      <w:r w:rsidRPr="00214EFC">
        <w:rPr>
          <w:rFonts w:ascii="Sakkal Majalla" w:hAnsi="Sakkal Majalla" w:cs="Sakkal Majalla"/>
          <w:sz w:val="28"/>
          <w:szCs w:val="28"/>
          <w:rtl/>
        </w:rPr>
        <w:t xml:space="preserve">لتحليل </w:t>
      </w:r>
      <w:r w:rsidR="003E5F20">
        <w:rPr>
          <w:rFonts w:ascii="Sakkal Majalla" w:hAnsi="Sakkal Majalla" w:cs="Sakkal Majalla" w:hint="cs"/>
          <w:sz w:val="28"/>
          <w:szCs w:val="28"/>
          <w:rtl/>
        </w:rPr>
        <w:t>ل</w:t>
      </w:r>
      <w:r w:rsidRPr="00214EFC">
        <w:rPr>
          <w:rFonts w:ascii="Sakkal Majalla" w:hAnsi="Sakkal Majalla" w:cs="Sakkal Majalla"/>
          <w:sz w:val="28"/>
          <w:szCs w:val="28"/>
          <w:rtl/>
        </w:rPr>
        <w:t>مقابلات ودراسات الحالة واستخراج الأنماط الرئيسية التي تشير إلى تأثير غموض كراسة الشروط</w:t>
      </w:r>
      <w:r w:rsidRPr="00214EFC">
        <w:rPr>
          <w:rFonts w:ascii="Sakkal Majalla" w:hAnsi="Sakkal Majalla" w:cs="Sakkal Majalla"/>
          <w:sz w:val="28"/>
          <w:szCs w:val="28"/>
        </w:rPr>
        <w:t>.</w:t>
      </w:r>
    </w:p>
    <w:p w14:paraId="69890401" w14:textId="1D05CB28" w:rsidR="00B75B8C" w:rsidRPr="00637B77" w:rsidRDefault="00214EFC" w:rsidP="00637B77">
      <w:pPr>
        <w:numPr>
          <w:ilvl w:val="0"/>
          <w:numId w:val="42"/>
        </w:numPr>
        <w:rPr>
          <w:rFonts w:ascii="Sakkal Majalla" w:hAnsi="Sakkal Majalla" w:cs="Sakkal Majalla"/>
          <w:sz w:val="28"/>
          <w:szCs w:val="28"/>
        </w:rPr>
      </w:pPr>
      <w:r w:rsidRPr="00214EFC">
        <w:rPr>
          <w:rFonts w:ascii="Sakkal Majalla" w:hAnsi="Sakkal Majalla" w:cs="Sakkal Majalla"/>
          <w:sz w:val="28"/>
          <w:szCs w:val="28"/>
          <w:rtl/>
        </w:rPr>
        <w:t xml:space="preserve">سيتم استخدام </w:t>
      </w:r>
      <w:r w:rsidRPr="00214EFC">
        <w:rPr>
          <w:rFonts w:ascii="Sakkal Majalla" w:hAnsi="Sakkal Majalla" w:cs="Sakkal Majalla"/>
          <w:b/>
          <w:bCs/>
          <w:sz w:val="28"/>
          <w:szCs w:val="28"/>
          <w:rtl/>
        </w:rPr>
        <w:t>التحليل الموضوعي</w:t>
      </w:r>
      <w:r w:rsidRPr="00214EFC">
        <w:rPr>
          <w:rFonts w:ascii="Sakkal Majalla" w:hAnsi="Sakkal Majalla" w:cs="Sakkal Majalla"/>
          <w:sz w:val="28"/>
          <w:szCs w:val="28"/>
          <w:rtl/>
        </w:rPr>
        <w:t xml:space="preserve"> </w:t>
      </w:r>
      <w:r w:rsidRPr="00214EFC">
        <w:rPr>
          <w:rFonts w:ascii="Sakkal Majalla" w:hAnsi="Sakkal Majalla" w:cs="Sakkal Majalla"/>
          <w:sz w:val="28"/>
          <w:szCs w:val="28"/>
        </w:rPr>
        <w:t xml:space="preserve">(thematic analysis) </w:t>
      </w:r>
      <w:r w:rsidRPr="00214EFC">
        <w:rPr>
          <w:rFonts w:ascii="Sakkal Majalla" w:hAnsi="Sakkal Majalla" w:cs="Sakkal Majalla"/>
          <w:sz w:val="28"/>
          <w:szCs w:val="28"/>
          <w:rtl/>
        </w:rPr>
        <w:t>لاستخلاص التفسيرات والنماذج السائدة في البيانات النوعية</w:t>
      </w:r>
      <w:r w:rsidRPr="00214EFC">
        <w:rPr>
          <w:rFonts w:ascii="Sakkal Majalla" w:hAnsi="Sakkal Majalla" w:cs="Sakkal Majalla"/>
          <w:sz w:val="28"/>
          <w:szCs w:val="28"/>
        </w:rPr>
        <w:t>.</w:t>
      </w:r>
    </w:p>
    <w:p w14:paraId="2E18F849" w14:textId="77777777" w:rsidR="00214EFC" w:rsidRPr="00214EFC" w:rsidRDefault="00214EFC" w:rsidP="00B419A3">
      <w:pPr>
        <w:rPr>
          <w:rFonts w:ascii="Sakkal Majalla" w:hAnsi="Sakkal Majalla" w:cs="Sakkal Majalla"/>
          <w:b/>
          <w:bCs/>
          <w:sz w:val="28"/>
          <w:szCs w:val="28"/>
        </w:rPr>
      </w:pPr>
      <w:r w:rsidRPr="00214EFC">
        <w:rPr>
          <w:rFonts w:ascii="Sakkal Majalla" w:hAnsi="Sakkal Majalla" w:cs="Sakkal Majalla"/>
          <w:b/>
          <w:bCs/>
          <w:sz w:val="28"/>
          <w:szCs w:val="28"/>
          <w:rtl/>
        </w:rPr>
        <w:t>خلاصة الأدوات</w:t>
      </w:r>
      <w:r w:rsidRPr="00214EFC">
        <w:rPr>
          <w:rFonts w:ascii="Sakkal Majalla" w:hAnsi="Sakkal Majalla" w:cs="Sakkal Majalla"/>
          <w:b/>
          <w:bCs/>
          <w:sz w:val="28"/>
          <w:szCs w:val="28"/>
        </w:rPr>
        <w:t>:</w:t>
      </w:r>
    </w:p>
    <w:p w14:paraId="0EF9DC71" w14:textId="77777777" w:rsidR="00214EFC" w:rsidRPr="00214EFC" w:rsidRDefault="00214EFC" w:rsidP="00B419A3">
      <w:pPr>
        <w:numPr>
          <w:ilvl w:val="0"/>
          <w:numId w:val="43"/>
        </w:numPr>
        <w:rPr>
          <w:rFonts w:ascii="Sakkal Majalla" w:hAnsi="Sakkal Majalla" w:cs="Sakkal Majalla"/>
          <w:sz w:val="28"/>
          <w:szCs w:val="28"/>
        </w:rPr>
      </w:pPr>
      <w:r w:rsidRPr="00214EFC">
        <w:rPr>
          <w:rFonts w:ascii="Sakkal Majalla" w:hAnsi="Sakkal Majalla" w:cs="Sakkal Majalla"/>
          <w:b/>
          <w:bCs/>
          <w:sz w:val="28"/>
          <w:szCs w:val="28"/>
          <w:rtl/>
        </w:rPr>
        <w:t>الاستبيانات</w:t>
      </w:r>
      <w:r w:rsidRPr="00214EFC">
        <w:rPr>
          <w:rFonts w:ascii="Sakkal Majalla" w:hAnsi="Sakkal Majalla" w:cs="Sakkal Majalla"/>
          <w:sz w:val="28"/>
          <w:szCs w:val="28"/>
          <w:rtl/>
        </w:rPr>
        <w:t xml:space="preserve"> لجمع البيانات الكمية حول أثر غموض كراسة الشروط</w:t>
      </w:r>
      <w:r w:rsidRPr="00214EFC">
        <w:rPr>
          <w:rFonts w:ascii="Sakkal Majalla" w:hAnsi="Sakkal Majalla" w:cs="Sakkal Majalla"/>
          <w:sz w:val="28"/>
          <w:szCs w:val="28"/>
        </w:rPr>
        <w:t>.</w:t>
      </w:r>
    </w:p>
    <w:p w14:paraId="228A9F50" w14:textId="77777777" w:rsidR="00214EFC" w:rsidRPr="00214EFC" w:rsidRDefault="00214EFC" w:rsidP="00B419A3">
      <w:pPr>
        <w:numPr>
          <w:ilvl w:val="0"/>
          <w:numId w:val="43"/>
        </w:numPr>
        <w:rPr>
          <w:rFonts w:ascii="Sakkal Majalla" w:hAnsi="Sakkal Majalla" w:cs="Sakkal Majalla"/>
          <w:sz w:val="28"/>
          <w:szCs w:val="28"/>
        </w:rPr>
      </w:pPr>
      <w:r w:rsidRPr="00214EFC">
        <w:rPr>
          <w:rFonts w:ascii="Sakkal Majalla" w:hAnsi="Sakkal Majalla" w:cs="Sakkal Majalla"/>
          <w:b/>
          <w:bCs/>
          <w:sz w:val="28"/>
          <w:szCs w:val="28"/>
          <w:rtl/>
        </w:rPr>
        <w:t>المقابلات العميقة</w:t>
      </w:r>
      <w:r w:rsidRPr="00214EFC">
        <w:rPr>
          <w:rFonts w:ascii="Sakkal Majalla" w:hAnsi="Sakkal Majalla" w:cs="Sakkal Majalla"/>
          <w:sz w:val="28"/>
          <w:szCs w:val="28"/>
          <w:rtl/>
        </w:rPr>
        <w:t xml:space="preserve"> لفهم تجارب الأطراف المختلفة والتحديات التي واجهوها</w:t>
      </w:r>
      <w:r w:rsidRPr="00214EFC">
        <w:rPr>
          <w:rFonts w:ascii="Sakkal Majalla" w:hAnsi="Sakkal Majalla" w:cs="Sakkal Majalla"/>
          <w:sz w:val="28"/>
          <w:szCs w:val="28"/>
        </w:rPr>
        <w:t>.</w:t>
      </w:r>
    </w:p>
    <w:p w14:paraId="3B0E85BF" w14:textId="77777777" w:rsidR="00214EFC" w:rsidRPr="00214EFC" w:rsidRDefault="00214EFC" w:rsidP="00B419A3">
      <w:pPr>
        <w:numPr>
          <w:ilvl w:val="0"/>
          <w:numId w:val="43"/>
        </w:numPr>
        <w:rPr>
          <w:rFonts w:ascii="Sakkal Majalla" w:hAnsi="Sakkal Majalla" w:cs="Sakkal Majalla"/>
          <w:sz w:val="28"/>
          <w:szCs w:val="28"/>
        </w:rPr>
      </w:pPr>
      <w:r w:rsidRPr="00214EFC">
        <w:rPr>
          <w:rFonts w:ascii="Sakkal Majalla" w:hAnsi="Sakkal Majalla" w:cs="Sakkal Majalla"/>
          <w:b/>
          <w:bCs/>
          <w:sz w:val="28"/>
          <w:szCs w:val="28"/>
          <w:rtl/>
        </w:rPr>
        <w:t>دراسات الحالة</w:t>
      </w:r>
      <w:r w:rsidRPr="00214EFC">
        <w:rPr>
          <w:rFonts w:ascii="Sakkal Majalla" w:hAnsi="Sakkal Majalla" w:cs="Sakkal Majalla"/>
          <w:sz w:val="28"/>
          <w:szCs w:val="28"/>
          <w:rtl/>
        </w:rPr>
        <w:t xml:space="preserve"> لتحليل مشاريع محددة تأثرت بسبب غموض الكراسة</w:t>
      </w:r>
      <w:r w:rsidRPr="00214EFC">
        <w:rPr>
          <w:rFonts w:ascii="Sakkal Majalla" w:hAnsi="Sakkal Majalla" w:cs="Sakkal Majalla"/>
          <w:sz w:val="28"/>
          <w:szCs w:val="28"/>
        </w:rPr>
        <w:t>.</w:t>
      </w:r>
    </w:p>
    <w:p w14:paraId="372DC761" w14:textId="77777777" w:rsidR="00214EFC" w:rsidRPr="00214EFC" w:rsidRDefault="00214EFC" w:rsidP="00B419A3">
      <w:pPr>
        <w:numPr>
          <w:ilvl w:val="0"/>
          <w:numId w:val="43"/>
        </w:numPr>
        <w:rPr>
          <w:rFonts w:ascii="Sakkal Majalla" w:hAnsi="Sakkal Majalla" w:cs="Sakkal Majalla"/>
          <w:sz w:val="28"/>
          <w:szCs w:val="28"/>
        </w:rPr>
      </w:pPr>
      <w:r w:rsidRPr="00214EFC">
        <w:rPr>
          <w:rFonts w:ascii="Sakkal Majalla" w:hAnsi="Sakkal Majalla" w:cs="Sakkal Majalla"/>
          <w:b/>
          <w:bCs/>
          <w:sz w:val="28"/>
          <w:szCs w:val="28"/>
          <w:rtl/>
        </w:rPr>
        <w:t>المراجعة الوثائقية</w:t>
      </w:r>
      <w:r w:rsidRPr="00214EFC">
        <w:rPr>
          <w:rFonts w:ascii="Sakkal Majalla" w:hAnsi="Sakkal Majalla" w:cs="Sakkal Majalla"/>
          <w:sz w:val="28"/>
          <w:szCs w:val="28"/>
          <w:rtl/>
        </w:rPr>
        <w:t xml:space="preserve"> لفحص محتوى كراسات الشروط والمواصفات</w:t>
      </w:r>
      <w:r w:rsidRPr="00214EFC">
        <w:rPr>
          <w:rFonts w:ascii="Sakkal Majalla" w:hAnsi="Sakkal Majalla" w:cs="Sakkal Majalla"/>
          <w:sz w:val="28"/>
          <w:szCs w:val="28"/>
        </w:rPr>
        <w:t>.</w:t>
      </w:r>
    </w:p>
    <w:p w14:paraId="7246A9A7" w14:textId="77777777" w:rsidR="00214EFC" w:rsidRPr="00214EFC" w:rsidRDefault="00214EFC" w:rsidP="00B419A3">
      <w:pPr>
        <w:numPr>
          <w:ilvl w:val="0"/>
          <w:numId w:val="43"/>
        </w:numPr>
        <w:rPr>
          <w:rFonts w:ascii="Sakkal Majalla" w:hAnsi="Sakkal Majalla" w:cs="Sakkal Majalla"/>
          <w:sz w:val="28"/>
          <w:szCs w:val="28"/>
        </w:rPr>
      </w:pPr>
      <w:r w:rsidRPr="00214EFC">
        <w:rPr>
          <w:rFonts w:ascii="Sakkal Majalla" w:hAnsi="Sakkal Majalla" w:cs="Sakkal Majalla"/>
          <w:b/>
          <w:bCs/>
          <w:sz w:val="28"/>
          <w:szCs w:val="28"/>
          <w:rtl/>
        </w:rPr>
        <w:t>تحليل البيانات</w:t>
      </w:r>
      <w:r w:rsidRPr="00214EFC">
        <w:rPr>
          <w:rFonts w:ascii="Sakkal Majalla" w:hAnsi="Sakkal Majalla" w:cs="Sakkal Majalla"/>
          <w:sz w:val="28"/>
          <w:szCs w:val="28"/>
          <w:rtl/>
        </w:rPr>
        <w:t xml:space="preserve"> باستخدام أدوات إحصائية وتقنيات تحليل نوعي</w:t>
      </w:r>
      <w:r w:rsidRPr="00214EFC">
        <w:rPr>
          <w:rFonts w:ascii="Sakkal Majalla" w:hAnsi="Sakkal Majalla" w:cs="Sakkal Majalla"/>
          <w:sz w:val="28"/>
          <w:szCs w:val="28"/>
        </w:rPr>
        <w:t>.</w:t>
      </w:r>
    </w:p>
    <w:p w14:paraId="1BE76E92" w14:textId="77777777" w:rsidR="00214EFC" w:rsidRPr="00214EFC" w:rsidRDefault="00214EFC" w:rsidP="00B419A3">
      <w:pPr>
        <w:rPr>
          <w:rFonts w:ascii="Sakkal Majalla" w:hAnsi="Sakkal Majalla" w:cs="Sakkal Majalla"/>
          <w:sz w:val="28"/>
          <w:szCs w:val="28"/>
        </w:rPr>
      </w:pPr>
      <w:r w:rsidRPr="00214EFC">
        <w:rPr>
          <w:rFonts w:ascii="Sakkal Majalla" w:hAnsi="Sakkal Majalla" w:cs="Sakkal Majalla"/>
          <w:sz w:val="28"/>
          <w:szCs w:val="28"/>
          <w:rtl/>
        </w:rPr>
        <w:t>من خلال استخدام هذه الأدوات، سيتم جمع بيانات شاملة ومتنوعة يمكن تحليلها لتقديم حلول واقعية وعلمية للتعامل مع غموض كراسة الشروط والمواصفات في المشاريع الهندسية</w:t>
      </w:r>
      <w:r w:rsidRPr="00214EFC">
        <w:rPr>
          <w:rFonts w:ascii="Sakkal Majalla" w:hAnsi="Sakkal Majalla" w:cs="Sakkal Majalla"/>
          <w:sz w:val="28"/>
          <w:szCs w:val="28"/>
        </w:rPr>
        <w:t>.</w:t>
      </w:r>
    </w:p>
    <w:p w14:paraId="745A7CBE" w14:textId="77777777" w:rsidR="00A74F76" w:rsidRPr="00FB389B" w:rsidRDefault="00A74F76" w:rsidP="00B419A3">
      <w:pPr>
        <w:rPr>
          <w:rFonts w:ascii="Sakkal Majalla" w:hAnsi="Sakkal Majalla" w:cs="Sakkal Majalla"/>
          <w:sz w:val="28"/>
          <w:szCs w:val="28"/>
          <w:rtl/>
        </w:rPr>
      </w:pPr>
    </w:p>
    <w:p w14:paraId="594E7EE0" w14:textId="77777777" w:rsidR="00574C4E" w:rsidRDefault="00574C4E" w:rsidP="00B419A3">
      <w:pPr>
        <w:rPr>
          <w:rFonts w:ascii="Sakkal Majalla" w:hAnsi="Sakkal Majalla" w:cs="Sakkal Majalla"/>
          <w:sz w:val="28"/>
          <w:szCs w:val="28"/>
          <w:rtl/>
        </w:rPr>
      </w:pPr>
    </w:p>
    <w:p w14:paraId="7585D99A" w14:textId="77777777" w:rsidR="00574C4E" w:rsidRDefault="00574C4E" w:rsidP="00B419A3">
      <w:pPr>
        <w:rPr>
          <w:rFonts w:ascii="Sakkal Majalla" w:hAnsi="Sakkal Majalla" w:cs="Sakkal Majalla"/>
          <w:sz w:val="28"/>
          <w:szCs w:val="28"/>
          <w:rtl/>
        </w:rPr>
      </w:pPr>
    </w:p>
    <w:p w14:paraId="4FBD10A0" w14:textId="77777777" w:rsidR="00574C4E" w:rsidRDefault="00574C4E" w:rsidP="00B419A3">
      <w:pPr>
        <w:rPr>
          <w:rFonts w:ascii="Sakkal Majalla" w:hAnsi="Sakkal Majalla" w:cs="Sakkal Majalla"/>
          <w:sz w:val="28"/>
          <w:szCs w:val="28"/>
          <w:rtl/>
        </w:rPr>
      </w:pPr>
    </w:p>
    <w:p w14:paraId="0DBEBC92" w14:textId="77777777" w:rsidR="00574C4E" w:rsidRDefault="00574C4E" w:rsidP="00B419A3">
      <w:pPr>
        <w:rPr>
          <w:rFonts w:ascii="Sakkal Majalla" w:hAnsi="Sakkal Majalla" w:cs="Sakkal Majalla"/>
          <w:sz w:val="28"/>
          <w:szCs w:val="28"/>
          <w:rtl/>
        </w:rPr>
      </w:pPr>
    </w:p>
    <w:p w14:paraId="624F2745" w14:textId="77777777" w:rsidR="00B75B8C" w:rsidRDefault="00B75B8C" w:rsidP="00B419A3">
      <w:pPr>
        <w:rPr>
          <w:rFonts w:ascii="Sakkal Majalla" w:hAnsi="Sakkal Majalla" w:cs="Sakkal Majalla"/>
          <w:sz w:val="28"/>
          <w:szCs w:val="28"/>
          <w:rtl/>
        </w:rPr>
      </w:pPr>
    </w:p>
    <w:p w14:paraId="1EF9EA72" w14:textId="77777777" w:rsidR="00B75B8C" w:rsidRDefault="00B75B8C" w:rsidP="00B419A3">
      <w:pPr>
        <w:rPr>
          <w:rFonts w:ascii="Sakkal Majalla" w:hAnsi="Sakkal Majalla" w:cs="Sakkal Majalla"/>
          <w:sz w:val="28"/>
          <w:szCs w:val="28"/>
          <w:rtl/>
        </w:rPr>
      </w:pPr>
    </w:p>
    <w:p w14:paraId="4A7A80B3" w14:textId="77777777" w:rsidR="00B75B8C" w:rsidRDefault="00B75B8C" w:rsidP="00B419A3">
      <w:pPr>
        <w:rPr>
          <w:rFonts w:ascii="Sakkal Majalla" w:hAnsi="Sakkal Majalla" w:cs="Sakkal Majalla"/>
          <w:sz w:val="28"/>
          <w:szCs w:val="28"/>
          <w:rtl/>
        </w:rPr>
      </w:pPr>
    </w:p>
    <w:p w14:paraId="45BFDE7A" w14:textId="77777777" w:rsidR="00B75B8C" w:rsidRDefault="00B75B8C" w:rsidP="00B419A3">
      <w:pPr>
        <w:rPr>
          <w:rFonts w:ascii="Sakkal Majalla" w:hAnsi="Sakkal Majalla" w:cs="Sakkal Majalla"/>
          <w:sz w:val="28"/>
          <w:szCs w:val="28"/>
          <w:rtl/>
        </w:rPr>
      </w:pPr>
    </w:p>
    <w:p w14:paraId="217818E1" w14:textId="77777777" w:rsidR="00B75B8C" w:rsidRDefault="00B75B8C" w:rsidP="00B419A3">
      <w:pPr>
        <w:rPr>
          <w:rFonts w:ascii="Sakkal Majalla" w:hAnsi="Sakkal Majalla" w:cs="Sakkal Majalla"/>
          <w:sz w:val="28"/>
          <w:szCs w:val="28"/>
          <w:rtl/>
        </w:rPr>
      </w:pPr>
    </w:p>
    <w:p w14:paraId="395DB511" w14:textId="77777777" w:rsidR="00B75B8C" w:rsidRDefault="00B75B8C" w:rsidP="00B419A3">
      <w:pPr>
        <w:rPr>
          <w:rFonts w:ascii="Sakkal Majalla" w:hAnsi="Sakkal Majalla" w:cs="Sakkal Majalla"/>
          <w:sz w:val="28"/>
          <w:szCs w:val="28"/>
          <w:rtl/>
        </w:rPr>
      </w:pPr>
    </w:p>
    <w:p w14:paraId="796B7F3F" w14:textId="77777777" w:rsidR="00B75B8C" w:rsidRDefault="00B75B8C" w:rsidP="00B419A3">
      <w:pPr>
        <w:rPr>
          <w:rFonts w:ascii="Sakkal Majalla" w:hAnsi="Sakkal Majalla" w:cs="Sakkal Majalla"/>
          <w:sz w:val="28"/>
          <w:szCs w:val="28"/>
          <w:rtl/>
        </w:rPr>
      </w:pPr>
    </w:p>
    <w:p w14:paraId="3B017E46" w14:textId="77777777" w:rsidR="00B75B8C" w:rsidRDefault="00B75B8C" w:rsidP="00B419A3">
      <w:pPr>
        <w:rPr>
          <w:rFonts w:ascii="Sakkal Majalla" w:hAnsi="Sakkal Majalla" w:cs="Sakkal Majalla"/>
          <w:sz w:val="28"/>
          <w:szCs w:val="28"/>
          <w:rtl/>
        </w:rPr>
      </w:pPr>
    </w:p>
    <w:p w14:paraId="59B65159" w14:textId="77777777" w:rsidR="00B75B8C" w:rsidRDefault="00B75B8C" w:rsidP="00B419A3">
      <w:pPr>
        <w:rPr>
          <w:rFonts w:ascii="Sakkal Majalla" w:hAnsi="Sakkal Majalla" w:cs="Sakkal Majalla"/>
          <w:sz w:val="28"/>
          <w:szCs w:val="28"/>
          <w:rtl/>
        </w:rPr>
      </w:pPr>
    </w:p>
    <w:p w14:paraId="537DA68E" w14:textId="77777777" w:rsidR="00B75B8C" w:rsidRDefault="00B75B8C" w:rsidP="00B419A3">
      <w:pPr>
        <w:rPr>
          <w:rFonts w:ascii="Sakkal Majalla" w:hAnsi="Sakkal Majalla" w:cs="Sakkal Majalla"/>
          <w:sz w:val="28"/>
          <w:szCs w:val="28"/>
          <w:rtl/>
        </w:rPr>
      </w:pPr>
    </w:p>
    <w:p w14:paraId="34AC829B" w14:textId="77777777" w:rsidR="00B75B8C" w:rsidRDefault="00B75B8C" w:rsidP="00B419A3">
      <w:pPr>
        <w:rPr>
          <w:rFonts w:ascii="Sakkal Majalla" w:hAnsi="Sakkal Majalla" w:cs="Sakkal Majalla"/>
          <w:sz w:val="28"/>
          <w:szCs w:val="28"/>
          <w:rtl/>
        </w:rPr>
      </w:pPr>
    </w:p>
    <w:p w14:paraId="03B7E5D7" w14:textId="77777777" w:rsidR="00B75B8C" w:rsidRDefault="00B75B8C" w:rsidP="00B419A3">
      <w:pPr>
        <w:rPr>
          <w:rFonts w:ascii="Sakkal Majalla" w:hAnsi="Sakkal Majalla" w:cs="Sakkal Majalla"/>
          <w:sz w:val="28"/>
          <w:szCs w:val="28"/>
          <w:rtl/>
        </w:rPr>
      </w:pPr>
    </w:p>
    <w:p w14:paraId="36DA73EB" w14:textId="3EEB31AA" w:rsidR="00B75B8C" w:rsidRDefault="00B75B8C" w:rsidP="00B419A3">
      <w:pPr>
        <w:rPr>
          <w:rFonts w:ascii="Sakkal Majalla" w:hAnsi="Sakkal Majalla" w:cs="Sakkal Majalla"/>
          <w:sz w:val="28"/>
          <w:szCs w:val="28"/>
          <w:rtl/>
        </w:rPr>
      </w:pPr>
    </w:p>
    <w:p w14:paraId="7A9A3E13" w14:textId="77777777" w:rsidR="00574C4E" w:rsidRDefault="00574C4E" w:rsidP="00B419A3">
      <w:pPr>
        <w:rPr>
          <w:rFonts w:ascii="Sakkal Majalla" w:hAnsi="Sakkal Majalla" w:cs="Sakkal Majalla"/>
          <w:sz w:val="28"/>
          <w:szCs w:val="28"/>
          <w:rtl/>
        </w:rPr>
      </w:pPr>
    </w:p>
    <w:p w14:paraId="2F877985" w14:textId="41CF0A74" w:rsidR="00574C4E" w:rsidRPr="00B419A3" w:rsidRDefault="00574C4E" w:rsidP="00B419A3">
      <w:pPr>
        <w:jc w:val="center"/>
        <w:rPr>
          <w:rFonts w:ascii="Sakkal Majalla" w:hAnsi="Sakkal Majalla" w:cs="Sakkal Majalla"/>
          <w:b/>
          <w:bCs/>
          <w:sz w:val="36"/>
          <w:szCs w:val="36"/>
          <w:rtl/>
        </w:rPr>
      </w:pPr>
      <w:r w:rsidRPr="00B419A3">
        <w:rPr>
          <w:rFonts w:ascii="Sakkal Majalla" w:hAnsi="Sakkal Majalla" w:cs="Sakkal Majalla" w:hint="cs"/>
          <w:b/>
          <w:bCs/>
          <w:sz w:val="36"/>
          <w:szCs w:val="36"/>
          <w:rtl/>
        </w:rPr>
        <w:t>الفصل الرابع: تحليل البيانات والنتائج والتوصيات</w:t>
      </w:r>
    </w:p>
    <w:p w14:paraId="6D2B3E0F" w14:textId="77777777" w:rsidR="00574C4E" w:rsidRDefault="00574C4E" w:rsidP="00B419A3">
      <w:pPr>
        <w:rPr>
          <w:rFonts w:ascii="Sakkal Majalla" w:hAnsi="Sakkal Majalla" w:cs="Sakkal Majalla"/>
          <w:sz w:val="28"/>
          <w:szCs w:val="28"/>
          <w:rtl/>
        </w:rPr>
      </w:pPr>
    </w:p>
    <w:p w14:paraId="167EC38B" w14:textId="77777777" w:rsidR="00574C4E" w:rsidRDefault="00574C4E" w:rsidP="00B419A3">
      <w:pPr>
        <w:rPr>
          <w:rFonts w:ascii="Sakkal Majalla" w:hAnsi="Sakkal Majalla" w:cs="Sakkal Majalla"/>
          <w:sz w:val="28"/>
          <w:szCs w:val="28"/>
          <w:rtl/>
        </w:rPr>
      </w:pPr>
    </w:p>
    <w:p w14:paraId="2C27B0CC" w14:textId="77777777" w:rsidR="00574C4E" w:rsidRDefault="00574C4E" w:rsidP="00B419A3">
      <w:pPr>
        <w:rPr>
          <w:rFonts w:ascii="Sakkal Majalla" w:hAnsi="Sakkal Majalla" w:cs="Sakkal Majalla"/>
          <w:sz w:val="28"/>
          <w:szCs w:val="28"/>
          <w:rtl/>
        </w:rPr>
      </w:pPr>
    </w:p>
    <w:p w14:paraId="2F43A0E1" w14:textId="77777777" w:rsidR="00574C4E" w:rsidRDefault="00574C4E" w:rsidP="00B419A3">
      <w:pPr>
        <w:rPr>
          <w:rFonts w:ascii="Sakkal Majalla" w:hAnsi="Sakkal Majalla" w:cs="Sakkal Majalla"/>
          <w:sz w:val="28"/>
          <w:szCs w:val="28"/>
          <w:rtl/>
        </w:rPr>
      </w:pPr>
    </w:p>
    <w:p w14:paraId="4C8D3ACB" w14:textId="77777777" w:rsidR="00574C4E" w:rsidRDefault="00574C4E" w:rsidP="00B419A3">
      <w:pPr>
        <w:rPr>
          <w:rFonts w:ascii="Sakkal Majalla" w:hAnsi="Sakkal Majalla" w:cs="Sakkal Majalla"/>
          <w:sz w:val="28"/>
          <w:szCs w:val="28"/>
          <w:rtl/>
        </w:rPr>
      </w:pPr>
    </w:p>
    <w:p w14:paraId="0A4C8CFD" w14:textId="77777777" w:rsidR="00574C4E" w:rsidRDefault="00574C4E" w:rsidP="00B419A3">
      <w:pPr>
        <w:rPr>
          <w:rFonts w:ascii="Sakkal Majalla" w:hAnsi="Sakkal Majalla" w:cs="Sakkal Majalla"/>
          <w:sz w:val="28"/>
          <w:szCs w:val="28"/>
          <w:rtl/>
        </w:rPr>
      </w:pPr>
    </w:p>
    <w:p w14:paraId="0C3D0869" w14:textId="77777777" w:rsidR="00574C4E" w:rsidRDefault="00574C4E" w:rsidP="00B419A3">
      <w:pPr>
        <w:rPr>
          <w:rFonts w:ascii="Sakkal Majalla" w:hAnsi="Sakkal Majalla" w:cs="Sakkal Majalla"/>
          <w:sz w:val="28"/>
          <w:szCs w:val="28"/>
          <w:rtl/>
        </w:rPr>
      </w:pPr>
    </w:p>
    <w:p w14:paraId="4E6A7015" w14:textId="77777777" w:rsidR="00574C4E" w:rsidRDefault="00574C4E" w:rsidP="00B419A3">
      <w:pPr>
        <w:rPr>
          <w:rFonts w:ascii="Sakkal Majalla" w:hAnsi="Sakkal Majalla" w:cs="Sakkal Majalla"/>
          <w:sz w:val="28"/>
          <w:szCs w:val="28"/>
          <w:rtl/>
        </w:rPr>
      </w:pPr>
    </w:p>
    <w:p w14:paraId="05F6412D" w14:textId="77777777" w:rsidR="00574C4E" w:rsidRDefault="00574C4E" w:rsidP="00B419A3">
      <w:pPr>
        <w:rPr>
          <w:rFonts w:ascii="Sakkal Majalla" w:hAnsi="Sakkal Majalla" w:cs="Sakkal Majalla"/>
          <w:sz w:val="28"/>
          <w:szCs w:val="28"/>
          <w:rtl/>
        </w:rPr>
      </w:pPr>
    </w:p>
    <w:p w14:paraId="4DDA3786" w14:textId="77777777" w:rsidR="00574C4E" w:rsidRDefault="00574C4E" w:rsidP="00B419A3">
      <w:pPr>
        <w:rPr>
          <w:rFonts w:ascii="Sakkal Majalla" w:hAnsi="Sakkal Majalla" w:cs="Sakkal Majalla"/>
          <w:sz w:val="28"/>
          <w:szCs w:val="28"/>
          <w:rtl/>
        </w:rPr>
      </w:pPr>
    </w:p>
    <w:p w14:paraId="442C5577" w14:textId="77777777" w:rsidR="00574C4E" w:rsidRDefault="00574C4E" w:rsidP="00B419A3">
      <w:pPr>
        <w:rPr>
          <w:rFonts w:ascii="Sakkal Majalla" w:hAnsi="Sakkal Majalla" w:cs="Sakkal Majalla"/>
          <w:sz w:val="28"/>
          <w:szCs w:val="28"/>
          <w:rtl/>
        </w:rPr>
      </w:pPr>
    </w:p>
    <w:p w14:paraId="13C33B8A" w14:textId="1438DE76" w:rsidR="00A74F76" w:rsidRPr="00B419A3" w:rsidRDefault="000A13E1" w:rsidP="00B419A3">
      <w:pPr>
        <w:pStyle w:val="a5"/>
        <w:numPr>
          <w:ilvl w:val="1"/>
          <w:numId w:val="42"/>
        </w:numPr>
        <w:ind w:left="1434" w:hanging="357"/>
        <w:outlineLvl w:val="0"/>
        <w:rPr>
          <w:rFonts w:ascii="Sakkal Majalla" w:hAnsi="Sakkal Majalla" w:cs="Sakkal Majalla"/>
          <w:b/>
          <w:bCs/>
          <w:sz w:val="28"/>
          <w:szCs w:val="28"/>
          <w:rtl/>
        </w:rPr>
      </w:pPr>
      <w:bookmarkStart w:id="89" w:name="_Toc192856976"/>
      <w:r w:rsidRPr="00B419A3">
        <w:rPr>
          <w:rFonts w:ascii="Sakkal Majalla" w:hAnsi="Sakkal Majalla" w:cs="Sakkal Majalla" w:hint="cs"/>
          <w:b/>
          <w:bCs/>
          <w:sz w:val="28"/>
          <w:szCs w:val="28"/>
          <w:rtl/>
        </w:rPr>
        <w:lastRenderedPageBreak/>
        <w:t>تحليل البيانات:</w:t>
      </w:r>
      <w:bookmarkEnd w:id="89"/>
    </w:p>
    <w:p w14:paraId="23BEEC5B" w14:textId="54509167" w:rsidR="000A13E1" w:rsidRDefault="000A13E1" w:rsidP="00B419A3">
      <w:pPr>
        <w:outlineLvl w:val="1"/>
        <w:rPr>
          <w:rFonts w:ascii="Sakkal Majalla" w:hAnsi="Sakkal Majalla" w:cs="Sakkal Majalla"/>
          <w:sz w:val="28"/>
          <w:szCs w:val="28"/>
          <w:rtl/>
        </w:rPr>
      </w:pPr>
      <w:bookmarkStart w:id="90" w:name="_Toc192856977"/>
      <w:r>
        <w:rPr>
          <w:rFonts w:ascii="Sakkal Majalla" w:hAnsi="Sakkal Majalla" w:cs="Sakkal Majalla" w:hint="cs"/>
          <w:sz w:val="28"/>
          <w:szCs w:val="28"/>
          <w:rtl/>
        </w:rPr>
        <w:t>الأسباب:</w:t>
      </w:r>
      <w:bookmarkEnd w:id="90"/>
    </w:p>
    <w:p w14:paraId="0850E7B3" w14:textId="31E70A1D" w:rsidR="000A13E1" w:rsidRDefault="00B419A3" w:rsidP="00B419A3">
      <w:pPr>
        <w:rPr>
          <w:rFonts w:ascii="Sakkal Majalla" w:hAnsi="Sakkal Majalla" w:cs="Sakkal Majalla"/>
          <w:sz w:val="28"/>
          <w:szCs w:val="28"/>
          <w:rtl/>
        </w:rPr>
      </w:pPr>
      <w:r>
        <w:rPr>
          <w:noProof/>
        </w:rPr>
        <w:drawing>
          <wp:anchor distT="0" distB="0" distL="114300" distR="114300" simplePos="0" relativeHeight="251662336" behindDoc="1" locked="0" layoutInCell="1" allowOverlap="1" wp14:anchorId="06614FBE" wp14:editId="06467CE9">
            <wp:simplePos x="0" y="0"/>
            <wp:positionH relativeFrom="column">
              <wp:posOffset>462280</wp:posOffset>
            </wp:positionH>
            <wp:positionV relativeFrom="paragraph">
              <wp:posOffset>52070</wp:posOffset>
            </wp:positionV>
            <wp:extent cx="4572000" cy="2825750"/>
            <wp:effectExtent l="0" t="0" r="0" b="12700"/>
            <wp:wrapTight wrapText="bothSides">
              <wp:wrapPolygon edited="0">
                <wp:start x="0" y="0"/>
                <wp:lineTo x="0" y="21551"/>
                <wp:lineTo x="21510" y="21551"/>
                <wp:lineTo x="21510" y="0"/>
                <wp:lineTo x="0" y="0"/>
              </wp:wrapPolygon>
            </wp:wrapTight>
            <wp:docPr id="1728504536" name="مخطط 1">
              <a:extLst xmlns:a="http://schemas.openxmlformats.org/drawingml/2006/main">
                <a:ext uri="{FF2B5EF4-FFF2-40B4-BE49-F238E27FC236}">
                  <a16:creationId xmlns:a16="http://schemas.microsoft.com/office/drawing/2014/main" id="{8A7258A3-EB4F-ECC3-14BF-C50780C1F1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7042611D" w14:textId="77777777" w:rsidR="000A13E1" w:rsidRDefault="000A13E1" w:rsidP="00B419A3">
      <w:pPr>
        <w:rPr>
          <w:rFonts w:ascii="Sakkal Majalla" w:hAnsi="Sakkal Majalla" w:cs="Sakkal Majalla"/>
          <w:sz w:val="28"/>
          <w:szCs w:val="28"/>
          <w:rtl/>
        </w:rPr>
      </w:pPr>
    </w:p>
    <w:p w14:paraId="040B55D5" w14:textId="77777777" w:rsidR="000A13E1" w:rsidRDefault="000A13E1" w:rsidP="00B419A3">
      <w:pPr>
        <w:rPr>
          <w:rFonts w:ascii="Sakkal Majalla" w:hAnsi="Sakkal Majalla" w:cs="Sakkal Majalla"/>
          <w:sz w:val="28"/>
          <w:szCs w:val="28"/>
          <w:rtl/>
        </w:rPr>
      </w:pPr>
    </w:p>
    <w:p w14:paraId="110D5442" w14:textId="77777777" w:rsidR="000A13E1" w:rsidRDefault="000A13E1" w:rsidP="00B419A3">
      <w:pPr>
        <w:rPr>
          <w:rFonts w:ascii="Sakkal Majalla" w:hAnsi="Sakkal Majalla" w:cs="Sakkal Majalla"/>
          <w:sz w:val="28"/>
          <w:szCs w:val="28"/>
          <w:rtl/>
        </w:rPr>
      </w:pPr>
    </w:p>
    <w:p w14:paraId="338B5F10" w14:textId="77777777" w:rsidR="000A13E1" w:rsidRDefault="000A13E1" w:rsidP="00B419A3">
      <w:pPr>
        <w:rPr>
          <w:rFonts w:ascii="Sakkal Majalla" w:hAnsi="Sakkal Majalla" w:cs="Sakkal Majalla"/>
          <w:sz w:val="28"/>
          <w:szCs w:val="28"/>
          <w:rtl/>
        </w:rPr>
      </w:pPr>
    </w:p>
    <w:p w14:paraId="70DF7ABE" w14:textId="77777777" w:rsidR="000A13E1" w:rsidRDefault="000A13E1" w:rsidP="00B419A3">
      <w:pPr>
        <w:rPr>
          <w:rFonts w:ascii="Sakkal Majalla" w:hAnsi="Sakkal Majalla" w:cs="Sakkal Majalla"/>
          <w:sz w:val="28"/>
          <w:szCs w:val="28"/>
          <w:rtl/>
        </w:rPr>
      </w:pPr>
    </w:p>
    <w:p w14:paraId="437A23AF" w14:textId="77777777" w:rsidR="000A13E1" w:rsidRDefault="000A13E1" w:rsidP="00B419A3">
      <w:pPr>
        <w:rPr>
          <w:rFonts w:ascii="Sakkal Majalla" w:hAnsi="Sakkal Majalla" w:cs="Sakkal Majalla"/>
          <w:sz w:val="28"/>
          <w:szCs w:val="28"/>
          <w:rtl/>
        </w:rPr>
      </w:pPr>
    </w:p>
    <w:p w14:paraId="068FD0B2" w14:textId="77777777" w:rsidR="000A13E1" w:rsidRDefault="000A13E1" w:rsidP="00B419A3">
      <w:pPr>
        <w:rPr>
          <w:rFonts w:ascii="Sakkal Majalla" w:hAnsi="Sakkal Majalla" w:cs="Sakkal Majalla"/>
          <w:sz w:val="28"/>
          <w:szCs w:val="28"/>
          <w:rtl/>
        </w:rPr>
      </w:pPr>
    </w:p>
    <w:p w14:paraId="5428C61A" w14:textId="6442A5F8" w:rsidR="000A13E1" w:rsidRDefault="00637B77" w:rsidP="00637B77">
      <w:pPr>
        <w:jc w:val="center"/>
        <w:rPr>
          <w:rFonts w:ascii="Sakkal Majalla" w:hAnsi="Sakkal Majalla" w:cs="Sakkal Majalla"/>
          <w:sz w:val="28"/>
          <w:szCs w:val="28"/>
          <w:rtl/>
        </w:rPr>
      </w:pPr>
      <w:proofErr w:type="gramStart"/>
      <w:r>
        <w:rPr>
          <w:rFonts w:ascii="Sakkal Majalla" w:hAnsi="Sakkal Majalla" w:cs="Sakkal Majalla" w:hint="cs"/>
          <w:sz w:val="28"/>
          <w:szCs w:val="28"/>
          <w:rtl/>
        </w:rPr>
        <w:t>شكل(</w:t>
      </w:r>
      <w:proofErr w:type="gramEnd"/>
      <w:r>
        <w:rPr>
          <w:rFonts w:ascii="Sakkal Majalla" w:hAnsi="Sakkal Majalla" w:cs="Sakkal Majalla" w:hint="cs"/>
          <w:sz w:val="28"/>
          <w:szCs w:val="28"/>
          <w:rtl/>
        </w:rPr>
        <w:t>2):الاسباب</w:t>
      </w:r>
    </w:p>
    <w:p w14:paraId="57509D51" w14:textId="5D018AC1" w:rsidR="000A13E1" w:rsidRDefault="000A13E1" w:rsidP="00B419A3">
      <w:pPr>
        <w:outlineLvl w:val="1"/>
        <w:rPr>
          <w:rFonts w:ascii="Sakkal Majalla" w:hAnsi="Sakkal Majalla" w:cs="Sakkal Majalla"/>
          <w:sz w:val="28"/>
          <w:szCs w:val="28"/>
          <w:rtl/>
        </w:rPr>
      </w:pPr>
      <w:bookmarkStart w:id="91" w:name="_Toc192856978"/>
      <w:r>
        <w:rPr>
          <w:rFonts w:ascii="Sakkal Majalla" w:hAnsi="Sakkal Majalla" w:cs="Sakkal Majalla" w:hint="cs"/>
          <w:sz w:val="28"/>
          <w:szCs w:val="28"/>
          <w:rtl/>
        </w:rPr>
        <w:t>التأثيرات</w:t>
      </w:r>
      <w:r w:rsidR="00B75B8C">
        <w:rPr>
          <w:rFonts w:ascii="Sakkal Majalla" w:hAnsi="Sakkal Majalla" w:cs="Sakkal Majalla" w:hint="cs"/>
          <w:sz w:val="28"/>
          <w:szCs w:val="28"/>
          <w:rtl/>
        </w:rPr>
        <w:t>:</w:t>
      </w:r>
      <w:bookmarkEnd w:id="91"/>
    </w:p>
    <w:p w14:paraId="5EED04DD" w14:textId="1F34FE0F" w:rsidR="000A13E1" w:rsidRDefault="00B419A3" w:rsidP="00B419A3">
      <w:pPr>
        <w:rPr>
          <w:rFonts w:ascii="Sakkal Majalla" w:hAnsi="Sakkal Majalla" w:cs="Sakkal Majalla"/>
          <w:sz w:val="28"/>
          <w:szCs w:val="28"/>
          <w:rtl/>
        </w:rPr>
      </w:pPr>
      <w:r>
        <w:rPr>
          <w:noProof/>
        </w:rPr>
        <w:drawing>
          <wp:anchor distT="0" distB="0" distL="114300" distR="114300" simplePos="0" relativeHeight="251663360" behindDoc="1" locked="0" layoutInCell="1" allowOverlap="1" wp14:anchorId="4EE6518D" wp14:editId="2D41736C">
            <wp:simplePos x="0" y="0"/>
            <wp:positionH relativeFrom="column">
              <wp:posOffset>462280</wp:posOffset>
            </wp:positionH>
            <wp:positionV relativeFrom="paragraph">
              <wp:posOffset>93345</wp:posOffset>
            </wp:positionV>
            <wp:extent cx="4572000" cy="2743200"/>
            <wp:effectExtent l="0" t="0" r="0" b="0"/>
            <wp:wrapTight wrapText="bothSides">
              <wp:wrapPolygon edited="0">
                <wp:start x="0" y="0"/>
                <wp:lineTo x="0" y="21450"/>
                <wp:lineTo x="21510" y="21450"/>
                <wp:lineTo x="21510" y="0"/>
                <wp:lineTo x="0" y="0"/>
              </wp:wrapPolygon>
            </wp:wrapTight>
            <wp:docPr id="1376649663" name="مخطط 1">
              <a:extLst xmlns:a="http://schemas.openxmlformats.org/drawingml/2006/main">
                <a:ext uri="{FF2B5EF4-FFF2-40B4-BE49-F238E27FC236}">
                  <a16:creationId xmlns:a16="http://schemas.microsoft.com/office/drawing/2014/main" id="{1D59411E-F567-97CE-921F-39CC262E14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50165CF9" w14:textId="77777777" w:rsidR="000A13E1" w:rsidRDefault="000A13E1" w:rsidP="00B419A3">
      <w:pPr>
        <w:rPr>
          <w:rFonts w:ascii="Sakkal Majalla" w:hAnsi="Sakkal Majalla" w:cs="Sakkal Majalla"/>
          <w:sz w:val="28"/>
          <w:szCs w:val="28"/>
          <w:rtl/>
        </w:rPr>
      </w:pPr>
    </w:p>
    <w:p w14:paraId="78B0F4A1" w14:textId="77777777" w:rsidR="000A13E1" w:rsidRDefault="000A13E1" w:rsidP="00B419A3">
      <w:pPr>
        <w:rPr>
          <w:rFonts w:ascii="Sakkal Majalla" w:hAnsi="Sakkal Majalla" w:cs="Sakkal Majalla"/>
          <w:sz w:val="28"/>
          <w:szCs w:val="28"/>
          <w:rtl/>
        </w:rPr>
      </w:pPr>
    </w:p>
    <w:p w14:paraId="6AC2CB4A" w14:textId="77777777" w:rsidR="000A13E1" w:rsidRDefault="000A13E1" w:rsidP="00B419A3">
      <w:pPr>
        <w:rPr>
          <w:rFonts w:ascii="Sakkal Majalla" w:hAnsi="Sakkal Majalla" w:cs="Sakkal Majalla"/>
          <w:sz w:val="28"/>
          <w:szCs w:val="28"/>
          <w:rtl/>
        </w:rPr>
      </w:pPr>
    </w:p>
    <w:p w14:paraId="19ACADF9" w14:textId="77777777" w:rsidR="000A13E1" w:rsidRDefault="000A13E1" w:rsidP="00B419A3">
      <w:pPr>
        <w:rPr>
          <w:rFonts w:ascii="Sakkal Majalla" w:hAnsi="Sakkal Majalla" w:cs="Sakkal Majalla"/>
          <w:sz w:val="28"/>
          <w:szCs w:val="28"/>
          <w:rtl/>
        </w:rPr>
      </w:pPr>
    </w:p>
    <w:p w14:paraId="248FBB28" w14:textId="77777777" w:rsidR="000A13E1" w:rsidRDefault="000A13E1" w:rsidP="00B419A3">
      <w:pPr>
        <w:rPr>
          <w:rFonts w:ascii="Sakkal Majalla" w:hAnsi="Sakkal Majalla" w:cs="Sakkal Majalla"/>
          <w:sz w:val="28"/>
          <w:szCs w:val="28"/>
          <w:rtl/>
        </w:rPr>
      </w:pPr>
    </w:p>
    <w:p w14:paraId="1023A4C5" w14:textId="77777777" w:rsidR="000A13E1" w:rsidRDefault="000A13E1" w:rsidP="00B419A3">
      <w:pPr>
        <w:rPr>
          <w:rFonts w:ascii="Sakkal Majalla" w:hAnsi="Sakkal Majalla" w:cs="Sakkal Majalla"/>
          <w:sz w:val="28"/>
          <w:szCs w:val="28"/>
          <w:rtl/>
        </w:rPr>
      </w:pPr>
    </w:p>
    <w:p w14:paraId="1701C420" w14:textId="77777777" w:rsidR="000A13E1" w:rsidRDefault="000A13E1" w:rsidP="00B419A3">
      <w:pPr>
        <w:rPr>
          <w:rFonts w:ascii="Sakkal Majalla" w:hAnsi="Sakkal Majalla" w:cs="Sakkal Majalla"/>
          <w:sz w:val="28"/>
          <w:szCs w:val="28"/>
          <w:rtl/>
        </w:rPr>
      </w:pPr>
    </w:p>
    <w:p w14:paraId="26A1387C" w14:textId="11A58E3F" w:rsidR="000A13E1" w:rsidRDefault="00637B77" w:rsidP="00637B77">
      <w:pPr>
        <w:jc w:val="center"/>
        <w:rPr>
          <w:rFonts w:ascii="Sakkal Majalla" w:hAnsi="Sakkal Majalla" w:cs="Sakkal Majalla"/>
          <w:sz w:val="28"/>
          <w:szCs w:val="28"/>
          <w:rtl/>
        </w:rPr>
      </w:pPr>
      <w:r>
        <w:rPr>
          <w:rFonts w:ascii="Sakkal Majalla" w:hAnsi="Sakkal Majalla" w:cs="Sakkal Majalla" w:hint="cs"/>
          <w:sz w:val="28"/>
          <w:szCs w:val="28"/>
          <w:rtl/>
        </w:rPr>
        <w:t>شكل (3</w:t>
      </w:r>
      <w:proofErr w:type="gramStart"/>
      <w:r>
        <w:rPr>
          <w:rFonts w:ascii="Sakkal Majalla" w:hAnsi="Sakkal Majalla" w:cs="Sakkal Majalla" w:hint="cs"/>
          <w:sz w:val="28"/>
          <w:szCs w:val="28"/>
          <w:rtl/>
        </w:rPr>
        <w:t>):التأثيرات</w:t>
      </w:r>
      <w:proofErr w:type="gramEnd"/>
    </w:p>
    <w:p w14:paraId="661D5E11" w14:textId="77777777" w:rsidR="000A13E1" w:rsidRDefault="000A13E1" w:rsidP="00B419A3">
      <w:pPr>
        <w:rPr>
          <w:rFonts w:ascii="Sakkal Majalla" w:hAnsi="Sakkal Majalla" w:cs="Sakkal Majalla"/>
          <w:sz w:val="28"/>
          <w:szCs w:val="28"/>
          <w:rtl/>
        </w:rPr>
      </w:pPr>
    </w:p>
    <w:p w14:paraId="39C4DE84" w14:textId="77F7CD5E" w:rsidR="000A13E1" w:rsidRDefault="000A13E1" w:rsidP="00B419A3">
      <w:pPr>
        <w:outlineLvl w:val="1"/>
        <w:rPr>
          <w:rFonts w:ascii="Sakkal Majalla" w:hAnsi="Sakkal Majalla" w:cs="Sakkal Majalla"/>
          <w:sz w:val="28"/>
          <w:szCs w:val="28"/>
          <w:rtl/>
        </w:rPr>
      </w:pPr>
      <w:bookmarkStart w:id="92" w:name="_Toc192856979"/>
      <w:r>
        <w:rPr>
          <w:noProof/>
        </w:rPr>
        <w:lastRenderedPageBreak/>
        <w:drawing>
          <wp:anchor distT="0" distB="0" distL="114300" distR="114300" simplePos="0" relativeHeight="251664384" behindDoc="1" locked="0" layoutInCell="1" allowOverlap="1" wp14:anchorId="4A685EF6" wp14:editId="4AB1B46D">
            <wp:simplePos x="0" y="0"/>
            <wp:positionH relativeFrom="column">
              <wp:posOffset>509905</wp:posOffset>
            </wp:positionH>
            <wp:positionV relativeFrom="paragraph">
              <wp:posOffset>333651</wp:posOffset>
            </wp:positionV>
            <wp:extent cx="4572000" cy="2743200"/>
            <wp:effectExtent l="0" t="0" r="0" b="0"/>
            <wp:wrapTight wrapText="bothSides">
              <wp:wrapPolygon edited="0">
                <wp:start x="0" y="0"/>
                <wp:lineTo x="0" y="21450"/>
                <wp:lineTo x="21510" y="21450"/>
                <wp:lineTo x="21510" y="0"/>
                <wp:lineTo x="0" y="0"/>
              </wp:wrapPolygon>
            </wp:wrapTight>
            <wp:docPr id="89347514" name="مخطط 1">
              <a:extLst xmlns:a="http://schemas.openxmlformats.org/drawingml/2006/main">
                <a:ext uri="{FF2B5EF4-FFF2-40B4-BE49-F238E27FC236}">
                  <a16:creationId xmlns:a16="http://schemas.microsoft.com/office/drawing/2014/main" id="{E6F113D3-02D4-56E3-E589-BE0B9B389C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Pr>
          <w:rFonts w:ascii="Sakkal Majalla" w:hAnsi="Sakkal Majalla" w:cs="Sakkal Majalla" w:hint="cs"/>
          <w:sz w:val="28"/>
          <w:szCs w:val="28"/>
          <w:rtl/>
        </w:rPr>
        <w:t>الحلول:</w:t>
      </w:r>
      <w:bookmarkEnd w:id="92"/>
    </w:p>
    <w:p w14:paraId="10775D83" w14:textId="77777777" w:rsidR="000A13E1" w:rsidRDefault="000A13E1" w:rsidP="00B419A3">
      <w:pPr>
        <w:rPr>
          <w:rFonts w:ascii="Sakkal Majalla" w:hAnsi="Sakkal Majalla" w:cs="Sakkal Majalla"/>
          <w:sz w:val="28"/>
          <w:szCs w:val="28"/>
          <w:rtl/>
        </w:rPr>
      </w:pPr>
    </w:p>
    <w:p w14:paraId="0CEC9555" w14:textId="77777777" w:rsidR="000A13E1" w:rsidRDefault="000A13E1" w:rsidP="00B419A3">
      <w:pPr>
        <w:rPr>
          <w:rFonts w:ascii="Sakkal Majalla" w:hAnsi="Sakkal Majalla" w:cs="Sakkal Majalla"/>
          <w:sz w:val="28"/>
          <w:szCs w:val="28"/>
          <w:rtl/>
        </w:rPr>
      </w:pPr>
    </w:p>
    <w:p w14:paraId="37B0FF97" w14:textId="77777777" w:rsidR="000A13E1" w:rsidRDefault="000A13E1" w:rsidP="00B419A3">
      <w:pPr>
        <w:rPr>
          <w:rFonts w:ascii="Sakkal Majalla" w:hAnsi="Sakkal Majalla" w:cs="Sakkal Majalla"/>
          <w:sz w:val="28"/>
          <w:szCs w:val="28"/>
          <w:rtl/>
        </w:rPr>
      </w:pPr>
    </w:p>
    <w:p w14:paraId="60459FA6" w14:textId="77777777" w:rsidR="000A13E1" w:rsidRDefault="000A13E1" w:rsidP="00B419A3">
      <w:pPr>
        <w:rPr>
          <w:rFonts w:ascii="Sakkal Majalla" w:hAnsi="Sakkal Majalla" w:cs="Sakkal Majalla"/>
          <w:sz w:val="28"/>
          <w:szCs w:val="28"/>
          <w:rtl/>
        </w:rPr>
      </w:pPr>
    </w:p>
    <w:p w14:paraId="307DF9F5" w14:textId="77777777" w:rsidR="000A13E1" w:rsidRDefault="000A13E1" w:rsidP="00B419A3">
      <w:pPr>
        <w:rPr>
          <w:rFonts w:ascii="Sakkal Majalla" w:hAnsi="Sakkal Majalla" w:cs="Sakkal Majalla"/>
          <w:sz w:val="28"/>
          <w:szCs w:val="28"/>
          <w:rtl/>
        </w:rPr>
      </w:pPr>
    </w:p>
    <w:p w14:paraId="31AB0862" w14:textId="77777777" w:rsidR="000A13E1" w:rsidRDefault="000A13E1" w:rsidP="00B419A3">
      <w:pPr>
        <w:rPr>
          <w:rFonts w:ascii="Sakkal Majalla" w:hAnsi="Sakkal Majalla" w:cs="Sakkal Majalla"/>
          <w:sz w:val="28"/>
          <w:szCs w:val="28"/>
          <w:rtl/>
        </w:rPr>
      </w:pPr>
    </w:p>
    <w:p w14:paraId="46B14D35" w14:textId="77777777" w:rsidR="000A13E1" w:rsidRDefault="000A13E1" w:rsidP="00B419A3">
      <w:pPr>
        <w:rPr>
          <w:rFonts w:ascii="Sakkal Majalla" w:hAnsi="Sakkal Majalla" w:cs="Sakkal Majalla"/>
          <w:sz w:val="28"/>
          <w:szCs w:val="28"/>
          <w:rtl/>
        </w:rPr>
      </w:pPr>
    </w:p>
    <w:p w14:paraId="5F44FB9E" w14:textId="4638A674" w:rsidR="000A13E1" w:rsidRDefault="000A13E1" w:rsidP="00637B77">
      <w:pPr>
        <w:jc w:val="center"/>
        <w:rPr>
          <w:rFonts w:ascii="Sakkal Majalla" w:hAnsi="Sakkal Majalla" w:cs="Sakkal Majalla"/>
          <w:sz w:val="28"/>
          <w:szCs w:val="28"/>
          <w:rtl/>
        </w:rPr>
      </w:pPr>
    </w:p>
    <w:p w14:paraId="3EB38DFB" w14:textId="520B7AE2" w:rsidR="00637B77" w:rsidRDefault="00637B77" w:rsidP="00637B77">
      <w:pPr>
        <w:jc w:val="center"/>
        <w:rPr>
          <w:rFonts w:ascii="Sakkal Majalla" w:hAnsi="Sakkal Majalla" w:cs="Sakkal Majalla"/>
          <w:sz w:val="28"/>
          <w:szCs w:val="28"/>
          <w:rtl/>
        </w:rPr>
      </w:pPr>
      <w:r>
        <w:rPr>
          <w:rFonts w:ascii="Sakkal Majalla" w:hAnsi="Sakkal Majalla" w:cs="Sakkal Majalla" w:hint="cs"/>
          <w:sz w:val="28"/>
          <w:szCs w:val="28"/>
          <w:rtl/>
        </w:rPr>
        <w:t xml:space="preserve">شكل </w:t>
      </w:r>
      <w:r>
        <w:rPr>
          <w:rFonts w:ascii="Sakkal Majalla" w:hAnsi="Sakkal Majalla" w:cs="Sakkal Majalla"/>
          <w:sz w:val="28"/>
          <w:szCs w:val="28"/>
          <w:rtl/>
        </w:rPr>
        <w:t>(</w:t>
      </w:r>
      <w:r>
        <w:rPr>
          <w:rFonts w:ascii="Sakkal Majalla" w:hAnsi="Sakkal Majalla" w:cs="Sakkal Majalla" w:hint="cs"/>
          <w:sz w:val="28"/>
          <w:szCs w:val="28"/>
          <w:rtl/>
        </w:rPr>
        <w:t>4</w:t>
      </w:r>
      <w:proofErr w:type="gramStart"/>
      <w:r>
        <w:rPr>
          <w:rFonts w:ascii="Sakkal Majalla" w:hAnsi="Sakkal Majalla" w:cs="Sakkal Majalla" w:hint="cs"/>
          <w:sz w:val="28"/>
          <w:szCs w:val="28"/>
          <w:rtl/>
        </w:rPr>
        <w:t>):الحلول</w:t>
      </w:r>
      <w:proofErr w:type="gramEnd"/>
    </w:p>
    <w:p w14:paraId="6464023E" w14:textId="43936041" w:rsidR="000A13E1" w:rsidRDefault="006D583B" w:rsidP="00B419A3">
      <w:pPr>
        <w:outlineLvl w:val="1"/>
        <w:rPr>
          <w:rFonts w:ascii="Sakkal Majalla" w:hAnsi="Sakkal Majalla" w:cs="Sakkal Majalla"/>
          <w:sz w:val="28"/>
          <w:szCs w:val="28"/>
          <w:rtl/>
        </w:rPr>
      </w:pPr>
      <w:bookmarkStart w:id="93" w:name="_Toc192856980"/>
      <w:r>
        <w:rPr>
          <w:rFonts w:ascii="Sakkal Majalla" w:hAnsi="Sakkal Majalla" w:cs="Sakkal Majalla" w:hint="cs"/>
          <w:sz w:val="28"/>
          <w:szCs w:val="28"/>
          <w:rtl/>
        </w:rPr>
        <w:t>تحليل (</w:t>
      </w:r>
      <w:r>
        <w:rPr>
          <w:rFonts w:ascii="Sakkal Majalla" w:hAnsi="Sakkal Majalla" w:cs="Sakkal Majalla"/>
          <w:sz w:val="28"/>
          <w:szCs w:val="28"/>
        </w:rPr>
        <w:t>frequency analysis</w:t>
      </w:r>
      <w:r>
        <w:rPr>
          <w:rFonts w:ascii="Sakkal Majalla" w:hAnsi="Sakkal Majalla" w:cs="Sakkal Majalla" w:hint="cs"/>
          <w:sz w:val="28"/>
          <w:szCs w:val="28"/>
          <w:rtl/>
        </w:rPr>
        <w:t>)</w:t>
      </w:r>
      <w:r w:rsidR="00B75B8C">
        <w:rPr>
          <w:rFonts w:ascii="Sakkal Majalla" w:hAnsi="Sakkal Majalla" w:cs="Sakkal Majalla" w:hint="cs"/>
          <w:sz w:val="28"/>
          <w:szCs w:val="28"/>
          <w:rtl/>
        </w:rPr>
        <w:t>:</w:t>
      </w:r>
      <w:bookmarkEnd w:id="93"/>
    </w:p>
    <w:p w14:paraId="2645E53E" w14:textId="399C15AB" w:rsidR="006D583B" w:rsidRDefault="006D583B" w:rsidP="00B419A3">
      <w:pPr>
        <w:rPr>
          <w:rFonts w:ascii="Sakkal Majalla" w:hAnsi="Sakkal Majalla" w:cs="Sakkal Majalla"/>
          <w:sz w:val="28"/>
          <w:szCs w:val="28"/>
          <w:rtl/>
        </w:rPr>
      </w:pPr>
      <w:r>
        <w:rPr>
          <w:noProof/>
        </w:rPr>
        <w:drawing>
          <wp:anchor distT="0" distB="0" distL="114300" distR="114300" simplePos="0" relativeHeight="251665408" behindDoc="1" locked="0" layoutInCell="1" allowOverlap="1" wp14:anchorId="3AF785CE" wp14:editId="582F764F">
            <wp:simplePos x="0" y="0"/>
            <wp:positionH relativeFrom="column">
              <wp:posOffset>398780</wp:posOffset>
            </wp:positionH>
            <wp:positionV relativeFrom="paragraph">
              <wp:posOffset>358775</wp:posOffset>
            </wp:positionV>
            <wp:extent cx="4572000" cy="2743200"/>
            <wp:effectExtent l="0" t="0" r="0" b="0"/>
            <wp:wrapTight wrapText="bothSides">
              <wp:wrapPolygon edited="0">
                <wp:start x="0" y="0"/>
                <wp:lineTo x="0" y="21450"/>
                <wp:lineTo x="21510" y="21450"/>
                <wp:lineTo x="21510" y="0"/>
                <wp:lineTo x="0" y="0"/>
              </wp:wrapPolygon>
            </wp:wrapTight>
            <wp:docPr id="833126799" name="مخطط 1">
              <a:extLst xmlns:a="http://schemas.openxmlformats.org/drawingml/2006/main">
                <a:ext uri="{FF2B5EF4-FFF2-40B4-BE49-F238E27FC236}">
                  <a16:creationId xmlns:a16="http://schemas.microsoft.com/office/drawing/2014/main" id="{30A77110-3D56-3371-D09E-3F9D03C2A5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14:paraId="381D1FC2" w14:textId="77CD2E86" w:rsidR="006D583B" w:rsidRDefault="006D583B" w:rsidP="00B419A3">
      <w:pPr>
        <w:rPr>
          <w:rFonts w:ascii="Sakkal Majalla" w:hAnsi="Sakkal Majalla" w:cs="Sakkal Majalla"/>
          <w:sz w:val="28"/>
          <w:szCs w:val="28"/>
          <w:rtl/>
        </w:rPr>
      </w:pPr>
    </w:p>
    <w:p w14:paraId="61920E4E" w14:textId="16E8FA75" w:rsidR="006D583B" w:rsidRDefault="006D583B" w:rsidP="00B419A3">
      <w:pPr>
        <w:rPr>
          <w:rFonts w:ascii="Sakkal Majalla" w:hAnsi="Sakkal Majalla" w:cs="Sakkal Majalla"/>
          <w:sz w:val="28"/>
          <w:szCs w:val="28"/>
          <w:rtl/>
        </w:rPr>
      </w:pPr>
    </w:p>
    <w:p w14:paraId="7A516672" w14:textId="77777777" w:rsidR="006D583B" w:rsidRDefault="006D583B" w:rsidP="00B419A3">
      <w:pPr>
        <w:rPr>
          <w:rFonts w:ascii="Sakkal Majalla" w:hAnsi="Sakkal Majalla" w:cs="Sakkal Majalla"/>
          <w:sz w:val="28"/>
          <w:szCs w:val="28"/>
          <w:rtl/>
        </w:rPr>
      </w:pPr>
    </w:p>
    <w:p w14:paraId="28A0B38F" w14:textId="3897FB9A" w:rsidR="006D583B" w:rsidRDefault="006D583B" w:rsidP="00B419A3">
      <w:pPr>
        <w:rPr>
          <w:rFonts w:ascii="Sakkal Majalla" w:hAnsi="Sakkal Majalla" w:cs="Sakkal Majalla"/>
          <w:sz w:val="28"/>
          <w:szCs w:val="28"/>
          <w:rtl/>
        </w:rPr>
      </w:pPr>
    </w:p>
    <w:p w14:paraId="249C0BA2" w14:textId="77777777" w:rsidR="006D583B" w:rsidRDefault="006D583B" w:rsidP="00B419A3">
      <w:pPr>
        <w:rPr>
          <w:rFonts w:ascii="Sakkal Majalla" w:hAnsi="Sakkal Majalla" w:cs="Sakkal Majalla"/>
          <w:sz w:val="28"/>
          <w:szCs w:val="28"/>
          <w:rtl/>
        </w:rPr>
      </w:pPr>
    </w:p>
    <w:p w14:paraId="20EB07C7" w14:textId="77777777" w:rsidR="006D583B" w:rsidRDefault="006D583B" w:rsidP="00B419A3">
      <w:pPr>
        <w:rPr>
          <w:rFonts w:ascii="Sakkal Majalla" w:hAnsi="Sakkal Majalla" w:cs="Sakkal Majalla"/>
          <w:sz w:val="28"/>
          <w:szCs w:val="28"/>
          <w:rtl/>
        </w:rPr>
      </w:pPr>
    </w:p>
    <w:p w14:paraId="62A31DFB" w14:textId="77777777" w:rsidR="006D583B" w:rsidRDefault="006D583B" w:rsidP="00B419A3">
      <w:pPr>
        <w:rPr>
          <w:rFonts w:ascii="Sakkal Majalla" w:hAnsi="Sakkal Majalla" w:cs="Sakkal Majalla"/>
          <w:sz w:val="28"/>
          <w:szCs w:val="28"/>
          <w:rtl/>
        </w:rPr>
      </w:pPr>
    </w:p>
    <w:p w14:paraId="7FAF47FF" w14:textId="77777777" w:rsidR="006D583B" w:rsidRDefault="006D583B" w:rsidP="00B419A3">
      <w:pPr>
        <w:rPr>
          <w:rFonts w:ascii="Sakkal Majalla" w:hAnsi="Sakkal Majalla" w:cs="Sakkal Majalla"/>
          <w:sz w:val="28"/>
          <w:szCs w:val="28"/>
          <w:rtl/>
        </w:rPr>
      </w:pPr>
    </w:p>
    <w:p w14:paraId="3939D6D1" w14:textId="2FCF5E4D" w:rsidR="006D583B" w:rsidRDefault="00637B77" w:rsidP="00637B77">
      <w:pPr>
        <w:jc w:val="center"/>
        <w:rPr>
          <w:rFonts w:ascii="Sakkal Majalla" w:hAnsi="Sakkal Majalla" w:cs="Sakkal Majalla"/>
          <w:sz w:val="28"/>
          <w:szCs w:val="28"/>
        </w:rPr>
      </w:pPr>
      <w:proofErr w:type="gramStart"/>
      <w:r>
        <w:rPr>
          <w:rFonts w:ascii="Sakkal Majalla" w:hAnsi="Sakkal Majalla" w:cs="Sakkal Majalla" w:hint="cs"/>
          <w:sz w:val="28"/>
          <w:szCs w:val="28"/>
          <w:rtl/>
        </w:rPr>
        <w:t>شكل(</w:t>
      </w:r>
      <w:proofErr w:type="gramEnd"/>
      <w:r>
        <w:rPr>
          <w:rFonts w:ascii="Sakkal Majalla" w:hAnsi="Sakkal Majalla" w:cs="Sakkal Majalla" w:hint="cs"/>
          <w:sz w:val="28"/>
          <w:szCs w:val="28"/>
          <w:rtl/>
        </w:rPr>
        <w:t xml:space="preserve">5):تحليل </w:t>
      </w:r>
      <w:r>
        <w:rPr>
          <w:rFonts w:ascii="Sakkal Majalla" w:hAnsi="Sakkal Majalla" w:cs="Sakkal Majalla"/>
          <w:sz w:val="28"/>
          <w:szCs w:val="28"/>
        </w:rPr>
        <w:t>frequency</w:t>
      </w:r>
    </w:p>
    <w:p w14:paraId="532196D6" w14:textId="77777777" w:rsidR="006D583B" w:rsidRDefault="006D583B" w:rsidP="00B419A3">
      <w:pPr>
        <w:rPr>
          <w:rFonts w:ascii="Sakkal Majalla" w:hAnsi="Sakkal Majalla" w:cs="Sakkal Majalla"/>
          <w:sz w:val="28"/>
          <w:szCs w:val="28"/>
          <w:rtl/>
        </w:rPr>
      </w:pPr>
    </w:p>
    <w:p w14:paraId="0CAE00B4" w14:textId="77777777" w:rsidR="00637B77" w:rsidRDefault="00637B77" w:rsidP="00B419A3">
      <w:pPr>
        <w:rPr>
          <w:rFonts w:ascii="Sakkal Majalla" w:hAnsi="Sakkal Majalla" w:cs="Sakkal Majalla"/>
          <w:sz w:val="28"/>
          <w:szCs w:val="28"/>
          <w:rtl/>
        </w:rPr>
      </w:pPr>
    </w:p>
    <w:p w14:paraId="30FCA944" w14:textId="77777777" w:rsidR="00637B77" w:rsidRDefault="00637B77" w:rsidP="00B419A3">
      <w:pPr>
        <w:rPr>
          <w:rFonts w:ascii="Sakkal Majalla" w:hAnsi="Sakkal Majalla" w:cs="Sakkal Majalla"/>
          <w:sz w:val="28"/>
          <w:szCs w:val="28"/>
          <w:rtl/>
        </w:rPr>
      </w:pPr>
    </w:p>
    <w:p w14:paraId="2BBB304F" w14:textId="594590A6" w:rsidR="00717639" w:rsidRPr="00B419A3" w:rsidRDefault="00B419A3" w:rsidP="00B419A3">
      <w:pPr>
        <w:pStyle w:val="a5"/>
        <w:numPr>
          <w:ilvl w:val="1"/>
          <w:numId w:val="42"/>
        </w:numPr>
        <w:ind w:left="1434" w:hanging="357"/>
        <w:outlineLvl w:val="0"/>
        <w:rPr>
          <w:rFonts w:ascii="Sakkal Majalla" w:hAnsi="Sakkal Majalla" w:cs="Sakkal Majalla"/>
          <w:b/>
          <w:bCs/>
          <w:sz w:val="28"/>
          <w:szCs w:val="28"/>
          <w:rtl/>
        </w:rPr>
      </w:pPr>
      <w:bookmarkStart w:id="94" w:name="_Toc192856981"/>
      <w:r w:rsidRPr="00B419A3">
        <w:rPr>
          <w:rFonts w:ascii="Sakkal Majalla" w:hAnsi="Sakkal Majalla" w:cs="Sakkal Majalla" w:hint="cs"/>
          <w:b/>
          <w:bCs/>
          <w:sz w:val="28"/>
          <w:szCs w:val="28"/>
          <w:rtl/>
        </w:rPr>
        <w:lastRenderedPageBreak/>
        <w:t>دراسة نماذج كراسة</w:t>
      </w:r>
      <w:bookmarkEnd w:id="94"/>
      <w:r w:rsidRPr="00B419A3">
        <w:rPr>
          <w:rFonts w:ascii="Sakkal Majalla" w:hAnsi="Sakkal Majalla" w:cs="Sakkal Majalla" w:hint="cs"/>
          <w:b/>
          <w:bCs/>
          <w:sz w:val="28"/>
          <w:szCs w:val="28"/>
          <w:rtl/>
        </w:rPr>
        <w:t xml:space="preserve"> </w:t>
      </w:r>
    </w:p>
    <w:p w14:paraId="3F59007D" w14:textId="40550A61" w:rsidR="00717639" w:rsidRDefault="00717639" w:rsidP="00B419A3">
      <w:pPr>
        <w:rPr>
          <w:rFonts w:ascii="Sakkal Majalla" w:hAnsi="Sakkal Majalla" w:cs="Sakkal Majalla"/>
          <w:b/>
          <w:bCs/>
          <w:sz w:val="28"/>
          <w:szCs w:val="28"/>
          <w:rtl/>
        </w:rPr>
      </w:pPr>
      <w:r>
        <w:rPr>
          <w:rFonts w:ascii="Sakkal Majalla" w:hAnsi="Sakkal Majalla" w:cs="Sakkal Majalla" w:hint="cs"/>
          <w:b/>
          <w:bCs/>
          <w:sz w:val="28"/>
          <w:szCs w:val="28"/>
          <w:rtl/>
        </w:rPr>
        <w:t>بعد دراسة عدة كراسات للطرق و</w:t>
      </w:r>
      <w:r w:rsidR="006D5BC5">
        <w:rPr>
          <w:rFonts w:ascii="Sakkal Majalla" w:hAnsi="Sakkal Majalla" w:cs="Sakkal Majalla" w:hint="cs"/>
          <w:b/>
          <w:bCs/>
          <w:sz w:val="28"/>
          <w:szCs w:val="28"/>
          <w:rtl/>
        </w:rPr>
        <w:t xml:space="preserve">المباني تم تحديد اهم الفروقات بين الكراسة </w:t>
      </w:r>
      <w:proofErr w:type="gramStart"/>
      <w:r w:rsidR="006D5BC5">
        <w:rPr>
          <w:rFonts w:ascii="Sakkal Majalla" w:hAnsi="Sakkal Majalla" w:cs="Sakkal Majalla" w:hint="cs"/>
          <w:b/>
          <w:bCs/>
          <w:sz w:val="28"/>
          <w:szCs w:val="28"/>
          <w:rtl/>
        </w:rPr>
        <w:t>الغير واضحة</w:t>
      </w:r>
      <w:proofErr w:type="gramEnd"/>
      <w:r w:rsidR="006D5BC5">
        <w:rPr>
          <w:rFonts w:ascii="Sakkal Majalla" w:hAnsi="Sakkal Majalla" w:cs="Sakkal Majalla" w:hint="cs"/>
          <w:b/>
          <w:bCs/>
          <w:sz w:val="28"/>
          <w:szCs w:val="28"/>
          <w:rtl/>
        </w:rPr>
        <w:t xml:space="preserve"> والكراسة الممتازة</w:t>
      </w:r>
    </w:p>
    <w:tbl>
      <w:tblPr>
        <w:tblStyle w:val="a8"/>
        <w:tblpPr w:leftFromText="180" w:rightFromText="180" w:vertAnchor="text" w:horzAnchor="margin" w:tblpY="229"/>
        <w:bidiVisual/>
        <w:tblW w:w="0" w:type="auto"/>
        <w:tblLook w:val="04A0" w:firstRow="1" w:lastRow="0" w:firstColumn="1" w:lastColumn="0" w:noHBand="0" w:noVBand="1"/>
      </w:tblPr>
      <w:tblGrid>
        <w:gridCol w:w="2941"/>
        <w:gridCol w:w="2940"/>
        <w:gridCol w:w="2941"/>
      </w:tblGrid>
      <w:tr w:rsidR="006D5BC5" w14:paraId="0BEF5400" w14:textId="77777777" w:rsidTr="006D5BC5">
        <w:tc>
          <w:tcPr>
            <w:tcW w:w="2942" w:type="dxa"/>
            <w:vAlign w:val="center"/>
          </w:tcPr>
          <w:p w14:paraId="4C4D683D" w14:textId="77777777" w:rsidR="006D5BC5" w:rsidRDefault="006D5BC5" w:rsidP="00B419A3">
            <w:pPr>
              <w:rPr>
                <w:rFonts w:ascii="Sakkal Majalla" w:hAnsi="Sakkal Majalla" w:cs="Sakkal Majalla"/>
                <w:b/>
                <w:bCs/>
                <w:sz w:val="28"/>
                <w:szCs w:val="28"/>
                <w:rtl/>
              </w:rPr>
            </w:pPr>
            <w:r w:rsidRPr="00717639">
              <w:rPr>
                <w:rFonts w:ascii="Traditional Arabic" w:hAnsi="Traditional Arabic" w:cs="Traditional Arabic"/>
                <w:b/>
                <w:bCs/>
                <w:sz w:val="28"/>
                <w:szCs w:val="28"/>
                <w:rtl/>
              </w:rPr>
              <w:t>العنصر</w:t>
            </w:r>
          </w:p>
        </w:tc>
        <w:tc>
          <w:tcPr>
            <w:tcW w:w="2942" w:type="dxa"/>
            <w:vAlign w:val="center"/>
          </w:tcPr>
          <w:p w14:paraId="50A4DB94" w14:textId="77777777" w:rsidR="006D5BC5" w:rsidRDefault="006D5BC5" w:rsidP="00B419A3">
            <w:pPr>
              <w:rPr>
                <w:rFonts w:ascii="Segoe UI Emoji" w:hAnsi="Segoe UI Emoji" w:cs="Segoe UI Emoji"/>
                <w:b/>
                <w:bCs/>
                <w:sz w:val="28"/>
                <w:szCs w:val="28"/>
              </w:rPr>
            </w:pPr>
            <w:r w:rsidRPr="00717639">
              <w:rPr>
                <w:rFonts w:ascii="Traditional Arabic" w:hAnsi="Traditional Arabic" w:cs="Traditional Arabic"/>
                <w:b/>
                <w:bCs/>
                <w:sz w:val="28"/>
                <w:szCs w:val="28"/>
                <w:rtl/>
              </w:rPr>
              <w:t>كراسات غامضة</w:t>
            </w:r>
          </w:p>
          <w:p w14:paraId="5F889A6D" w14:textId="77777777" w:rsidR="006D5BC5" w:rsidRDefault="006D5BC5" w:rsidP="00B419A3">
            <w:pPr>
              <w:rPr>
                <w:rFonts w:ascii="Sakkal Majalla" w:hAnsi="Sakkal Majalla" w:cs="Sakkal Majalla"/>
                <w:b/>
                <w:bCs/>
                <w:sz w:val="28"/>
                <w:szCs w:val="28"/>
                <w:rtl/>
              </w:rPr>
            </w:pPr>
          </w:p>
        </w:tc>
        <w:tc>
          <w:tcPr>
            <w:tcW w:w="2943" w:type="dxa"/>
            <w:vAlign w:val="center"/>
          </w:tcPr>
          <w:p w14:paraId="16992363" w14:textId="77777777" w:rsidR="006D5BC5" w:rsidRDefault="006D5BC5" w:rsidP="00B419A3">
            <w:pPr>
              <w:rPr>
                <w:rFonts w:ascii="Sakkal Majalla" w:hAnsi="Sakkal Majalla" w:cs="Sakkal Majalla"/>
                <w:b/>
                <w:bCs/>
                <w:sz w:val="28"/>
                <w:szCs w:val="28"/>
                <w:rtl/>
              </w:rPr>
            </w:pPr>
            <w:r w:rsidRPr="00717639">
              <w:rPr>
                <w:rFonts w:ascii="Traditional Arabic" w:hAnsi="Traditional Arabic" w:cs="Traditional Arabic"/>
                <w:b/>
                <w:bCs/>
                <w:sz w:val="28"/>
                <w:szCs w:val="28"/>
                <w:rtl/>
              </w:rPr>
              <w:t>كراسات ممتازة</w:t>
            </w:r>
          </w:p>
        </w:tc>
      </w:tr>
      <w:tr w:rsidR="006D5BC5" w14:paraId="4236B500" w14:textId="77777777" w:rsidTr="006D5BC5">
        <w:tc>
          <w:tcPr>
            <w:tcW w:w="2942" w:type="dxa"/>
            <w:vAlign w:val="center"/>
          </w:tcPr>
          <w:p w14:paraId="77763EF7" w14:textId="77777777" w:rsidR="006D5BC5" w:rsidRDefault="006D5BC5" w:rsidP="00B419A3">
            <w:pPr>
              <w:rPr>
                <w:rFonts w:ascii="Sakkal Majalla" w:hAnsi="Sakkal Majalla" w:cs="Sakkal Majalla"/>
                <w:b/>
                <w:bCs/>
                <w:sz w:val="28"/>
                <w:szCs w:val="28"/>
                <w:rtl/>
              </w:rPr>
            </w:pPr>
            <w:r w:rsidRPr="00717639">
              <w:rPr>
                <w:rFonts w:ascii="Traditional Arabic" w:hAnsi="Traditional Arabic" w:cs="Traditional Arabic"/>
                <w:b/>
                <w:bCs/>
                <w:sz w:val="28"/>
                <w:szCs w:val="28"/>
                <w:rtl/>
              </w:rPr>
              <w:t>تفاصيل المواد</w:t>
            </w:r>
          </w:p>
        </w:tc>
        <w:tc>
          <w:tcPr>
            <w:tcW w:w="2942" w:type="dxa"/>
            <w:vAlign w:val="center"/>
          </w:tcPr>
          <w:p w14:paraId="0E5A8810" w14:textId="77777777" w:rsidR="006D5BC5" w:rsidRDefault="006D5BC5" w:rsidP="00B419A3">
            <w:pPr>
              <w:rPr>
                <w:rFonts w:ascii="Sakkal Majalla" w:hAnsi="Sakkal Majalla" w:cs="Sakkal Majalla"/>
                <w:b/>
                <w:bCs/>
                <w:sz w:val="28"/>
                <w:szCs w:val="28"/>
                <w:rtl/>
              </w:rPr>
            </w:pPr>
            <w:r w:rsidRPr="00717639">
              <w:rPr>
                <w:rFonts w:ascii="Traditional Arabic" w:hAnsi="Traditional Arabic" w:cs="Traditional Arabic"/>
                <w:b/>
                <w:bCs/>
                <w:sz w:val="28"/>
                <w:szCs w:val="28"/>
                <w:rtl/>
              </w:rPr>
              <w:t>غير واضحة أو ناقصة</w:t>
            </w:r>
          </w:p>
        </w:tc>
        <w:tc>
          <w:tcPr>
            <w:tcW w:w="2943" w:type="dxa"/>
            <w:vAlign w:val="center"/>
          </w:tcPr>
          <w:p w14:paraId="42228AE1" w14:textId="77777777" w:rsidR="006D5BC5" w:rsidRDefault="006D5BC5" w:rsidP="00B419A3">
            <w:pPr>
              <w:rPr>
                <w:rFonts w:ascii="Sakkal Majalla" w:hAnsi="Sakkal Majalla" w:cs="Sakkal Majalla"/>
                <w:b/>
                <w:bCs/>
                <w:sz w:val="28"/>
                <w:szCs w:val="28"/>
                <w:rtl/>
              </w:rPr>
            </w:pPr>
            <w:r w:rsidRPr="00717639">
              <w:rPr>
                <w:rFonts w:ascii="Traditional Arabic" w:hAnsi="Traditional Arabic" w:cs="Traditional Arabic"/>
                <w:b/>
                <w:bCs/>
                <w:sz w:val="28"/>
                <w:szCs w:val="28"/>
                <w:rtl/>
              </w:rPr>
              <w:t>محددة بمعايير واضحة</w:t>
            </w:r>
          </w:p>
        </w:tc>
      </w:tr>
      <w:tr w:rsidR="006D5BC5" w14:paraId="4BAD7289" w14:textId="77777777" w:rsidTr="006D5BC5">
        <w:tc>
          <w:tcPr>
            <w:tcW w:w="2942" w:type="dxa"/>
            <w:vAlign w:val="center"/>
          </w:tcPr>
          <w:p w14:paraId="47CAA3FB" w14:textId="77777777" w:rsidR="006D5BC5" w:rsidRDefault="006D5BC5" w:rsidP="00B419A3">
            <w:pPr>
              <w:rPr>
                <w:rFonts w:ascii="Sakkal Majalla" w:hAnsi="Sakkal Majalla" w:cs="Sakkal Majalla"/>
                <w:b/>
                <w:bCs/>
                <w:sz w:val="28"/>
                <w:szCs w:val="28"/>
                <w:rtl/>
              </w:rPr>
            </w:pPr>
            <w:r w:rsidRPr="00717639">
              <w:rPr>
                <w:rFonts w:ascii="Traditional Arabic" w:hAnsi="Traditional Arabic" w:cs="Traditional Arabic"/>
                <w:b/>
                <w:bCs/>
                <w:sz w:val="28"/>
                <w:szCs w:val="28"/>
                <w:rtl/>
              </w:rPr>
              <w:t>معايير السلامة</w:t>
            </w:r>
          </w:p>
        </w:tc>
        <w:tc>
          <w:tcPr>
            <w:tcW w:w="2942" w:type="dxa"/>
            <w:vAlign w:val="center"/>
          </w:tcPr>
          <w:p w14:paraId="4401AC00" w14:textId="77777777" w:rsidR="006D5BC5" w:rsidRDefault="006D5BC5" w:rsidP="00B419A3">
            <w:pPr>
              <w:rPr>
                <w:rFonts w:ascii="Sakkal Majalla" w:hAnsi="Sakkal Majalla" w:cs="Sakkal Majalla"/>
                <w:b/>
                <w:bCs/>
                <w:sz w:val="28"/>
                <w:szCs w:val="28"/>
                <w:rtl/>
              </w:rPr>
            </w:pPr>
            <w:r w:rsidRPr="00717639">
              <w:rPr>
                <w:rFonts w:ascii="Traditional Arabic" w:hAnsi="Traditional Arabic" w:cs="Traditional Arabic"/>
                <w:b/>
                <w:bCs/>
                <w:sz w:val="28"/>
                <w:szCs w:val="28"/>
                <w:rtl/>
              </w:rPr>
              <w:t>غير مذكورة أو عامة</w:t>
            </w:r>
          </w:p>
        </w:tc>
        <w:tc>
          <w:tcPr>
            <w:tcW w:w="2943" w:type="dxa"/>
            <w:vAlign w:val="center"/>
          </w:tcPr>
          <w:p w14:paraId="0F305159" w14:textId="77777777" w:rsidR="006D5BC5" w:rsidRDefault="006D5BC5" w:rsidP="00B419A3">
            <w:pPr>
              <w:rPr>
                <w:rFonts w:ascii="Sakkal Majalla" w:hAnsi="Sakkal Majalla" w:cs="Sakkal Majalla"/>
                <w:b/>
                <w:bCs/>
                <w:sz w:val="28"/>
                <w:szCs w:val="28"/>
                <w:rtl/>
              </w:rPr>
            </w:pPr>
            <w:r w:rsidRPr="00717639">
              <w:rPr>
                <w:rFonts w:ascii="Traditional Arabic" w:hAnsi="Traditional Arabic" w:cs="Traditional Arabic"/>
                <w:b/>
                <w:bCs/>
                <w:sz w:val="28"/>
                <w:szCs w:val="28"/>
                <w:rtl/>
              </w:rPr>
              <w:t>موضحة بالتفصيل مع خطط واضحة</w:t>
            </w:r>
          </w:p>
        </w:tc>
      </w:tr>
      <w:tr w:rsidR="006D5BC5" w14:paraId="634FA2BC" w14:textId="77777777" w:rsidTr="006D5BC5">
        <w:tc>
          <w:tcPr>
            <w:tcW w:w="2942" w:type="dxa"/>
            <w:vAlign w:val="center"/>
          </w:tcPr>
          <w:p w14:paraId="580FDC3E" w14:textId="77777777" w:rsidR="006D5BC5" w:rsidRDefault="006D5BC5" w:rsidP="00B419A3">
            <w:pPr>
              <w:rPr>
                <w:rFonts w:ascii="Sakkal Majalla" w:hAnsi="Sakkal Majalla" w:cs="Sakkal Majalla"/>
                <w:b/>
                <w:bCs/>
                <w:sz w:val="28"/>
                <w:szCs w:val="28"/>
                <w:rtl/>
              </w:rPr>
            </w:pPr>
            <w:r w:rsidRPr="00717639">
              <w:rPr>
                <w:rFonts w:ascii="Traditional Arabic" w:hAnsi="Traditional Arabic" w:cs="Traditional Arabic"/>
                <w:b/>
                <w:bCs/>
                <w:sz w:val="28"/>
                <w:szCs w:val="28"/>
                <w:rtl/>
              </w:rPr>
              <w:t>التعامل مع المشاكل</w:t>
            </w:r>
          </w:p>
        </w:tc>
        <w:tc>
          <w:tcPr>
            <w:tcW w:w="2942" w:type="dxa"/>
            <w:vAlign w:val="center"/>
          </w:tcPr>
          <w:p w14:paraId="738114A1" w14:textId="77777777" w:rsidR="006D5BC5" w:rsidRDefault="006D5BC5" w:rsidP="00B419A3">
            <w:pPr>
              <w:rPr>
                <w:rFonts w:ascii="Sakkal Majalla" w:hAnsi="Sakkal Majalla" w:cs="Sakkal Majalla"/>
                <w:b/>
                <w:bCs/>
                <w:sz w:val="28"/>
                <w:szCs w:val="28"/>
                <w:rtl/>
              </w:rPr>
            </w:pPr>
            <w:r w:rsidRPr="00717639">
              <w:rPr>
                <w:rFonts w:ascii="Traditional Arabic" w:hAnsi="Traditional Arabic" w:cs="Traditional Arabic"/>
                <w:b/>
                <w:bCs/>
                <w:sz w:val="28"/>
                <w:szCs w:val="28"/>
                <w:rtl/>
              </w:rPr>
              <w:t>غياب حلول بديلة</w:t>
            </w:r>
          </w:p>
        </w:tc>
        <w:tc>
          <w:tcPr>
            <w:tcW w:w="2943" w:type="dxa"/>
            <w:vAlign w:val="center"/>
          </w:tcPr>
          <w:p w14:paraId="3A016A16" w14:textId="77777777" w:rsidR="006D5BC5" w:rsidRDefault="006D5BC5" w:rsidP="00B419A3">
            <w:pPr>
              <w:rPr>
                <w:rFonts w:ascii="Sakkal Majalla" w:hAnsi="Sakkal Majalla" w:cs="Sakkal Majalla"/>
                <w:b/>
                <w:bCs/>
                <w:sz w:val="28"/>
                <w:szCs w:val="28"/>
                <w:rtl/>
              </w:rPr>
            </w:pPr>
            <w:r w:rsidRPr="00717639">
              <w:rPr>
                <w:rFonts w:ascii="Traditional Arabic" w:hAnsi="Traditional Arabic" w:cs="Traditional Arabic"/>
                <w:b/>
                <w:bCs/>
                <w:sz w:val="28"/>
                <w:szCs w:val="28"/>
                <w:rtl/>
              </w:rPr>
              <w:t>حلول متوقعة وخطة طوارئ</w:t>
            </w:r>
          </w:p>
        </w:tc>
      </w:tr>
      <w:tr w:rsidR="006D5BC5" w14:paraId="5B49DD00" w14:textId="77777777" w:rsidTr="006D5BC5">
        <w:tc>
          <w:tcPr>
            <w:tcW w:w="2942" w:type="dxa"/>
            <w:vAlign w:val="center"/>
          </w:tcPr>
          <w:p w14:paraId="0122F0D9" w14:textId="77777777" w:rsidR="006D5BC5" w:rsidRDefault="006D5BC5" w:rsidP="00B419A3">
            <w:pPr>
              <w:rPr>
                <w:rFonts w:ascii="Sakkal Majalla" w:hAnsi="Sakkal Majalla" w:cs="Sakkal Majalla"/>
                <w:b/>
                <w:bCs/>
                <w:sz w:val="28"/>
                <w:szCs w:val="28"/>
                <w:rtl/>
              </w:rPr>
            </w:pPr>
            <w:r w:rsidRPr="00717639">
              <w:rPr>
                <w:rFonts w:ascii="Traditional Arabic" w:hAnsi="Traditional Arabic" w:cs="Traditional Arabic"/>
                <w:b/>
                <w:bCs/>
                <w:sz w:val="28"/>
                <w:szCs w:val="28"/>
                <w:rtl/>
              </w:rPr>
              <w:t>جدول زمني واضح</w:t>
            </w:r>
          </w:p>
        </w:tc>
        <w:tc>
          <w:tcPr>
            <w:tcW w:w="2942" w:type="dxa"/>
            <w:vAlign w:val="center"/>
          </w:tcPr>
          <w:p w14:paraId="347E738C" w14:textId="77777777" w:rsidR="006D5BC5" w:rsidRDefault="006D5BC5" w:rsidP="00B419A3">
            <w:pPr>
              <w:rPr>
                <w:rFonts w:ascii="Sakkal Majalla" w:hAnsi="Sakkal Majalla" w:cs="Sakkal Majalla"/>
                <w:b/>
                <w:bCs/>
                <w:sz w:val="28"/>
                <w:szCs w:val="28"/>
                <w:rtl/>
              </w:rPr>
            </w:pPr>
            <w:r w:rsidRPr="00717639">
              <w:rPr>
                <w:rFonts w:ascii="Traditional Arabic" w:hAnsi="Traditional Arabic" w:cs="Traditional Arabic"/>
                <w:b/>
                <w:bCs/>
                <w:sz w:val="28"/>
                <w:szCs w:val="28"/>
                <w:rtl/>
              </w:rPr>
              <w:t>غير دقيق أو غامض</w:t>
            </w:r>
          </w:p>
        </w:tc>
        <w:tc>
          <w:tcPr>
            <w:tcW w:w="2943" w:type="dxa"/>
            <w:vAlign w:val="center"/>
          </w:tcPr>
          <w:p w14:paraId="72239CF8" w14:textId="77777777" w:rsidR="006D5BC5" w:rsidRDefault="006D5BC5" w:rsidP="00B419A3">
            <w:pPr>
              <w:rPr>
                <w:rFonts w:ascii="Sakkal Majalla" w:hAnsi="Sakkal Majalla" w:cs="Sakkal Majalla"/>
                <w:b/>
                <w:bCs/>
                <w:sz w:val="28"/>
                <w:szCs w:val="28"/>
                <w:rtl/>
              </w:rPr>
            </w:pPr>
            <w:r w:rsidRPr="00717639">
              <w:rPr>
                <w:rFonts w:ascii="Traditional Arabic" w:hAnsi="Traditional Arabic" w:cs="Traditional Arabic"/>
                <w:b/>
                <w:bCs/>
                <w:sz w:val="28"/>
                <w:szCs w:val="28"/>
                <w:rtl/>
              </w:rPr>
              <w:t>تفصيلي لكل مرحلة</w:t>
            </w:r>
          </w:p>
        </w:tc>
      </w:tr>
      <w:tr w:rsidR="006D5BC5" w14:paraId="02829AA7" w14:textId="77777777" w:rsidTr="006D5BC5">
        <w:tc>
          <w:tcPr>
            <w:tcW w:w="2942" w:type="dxa"/>
            <w:vAlign w:val="center"/>
          </w:tcPr>
          <w:p w14:paraId="3BB037D2" w14:textId="77777777" w:rsidR="006D5BC5" w:rsidRDefault="006D5BC5" w:rsidP="00B419A3">
            <w:pPr>
              <w:rPr>
                <w:rFonts w:ascii="Sakkal Majalla" w:hAnsi="Sakkal Majalla" w:cs="Sakkal Majalla"/>
                <w:b/>
                <w:bCs/>
                <w:sz w:val="28"/>
                <w:szCs w:val="28"/>
                <w:rtl/>
              </w:rPr>
            </w:pPr>
            <w:r w:rsidRPr="00717639">
              <w:rPr>
                <w:rFonts w:ascii="Traditional Arabic" w:hAnsi="Traditional Arabic" w:cs="Traditional Arabic"/>
                <w:b/>
                <w:bCs/>
                <w:sz w:val="28"/>
                <w:szCs w:val="28"/>
                <w:rtl/>
              </w:rPr>
              <w:t>متطلبات الفحص النهائي</w:t>
            </w:r>
          </w:p>
        </w:tc>
        <w:tc>
          <w:tcPr>
            <w:tcW w:w="2942" w:type="dxa"/>
            <w:vAlign w:val="center"/>
          </w:tcPr>
          <w:p w14:paraId="725A3F90" w14:textId="77777777" w:rsidR="006D5BC5" w:rsidRDefault="006D5BC5" w:rsidP="00B419A3">
            <w:pPr>
              <w:rPr>
                <w:rFonts w:ascii="Sakkal Majalla" w:hAnsi="Sakkal Majalla" w:cs="Sakkal Majalla"/>
                <w:b/>
                <w:bCs/>
                <w:sz w:val="28"/>
                <w:szCs w:val="28"/>
                <w:rtl/>
              </w:rPr>
            </w:pPr>
            <w:r w:rsidRPr="00717639">
              <w:rPr>
                <w:rFonts w:ascii="Traditional Arabic" w:hAnsi="Traditional Arabic" w:cs="Traditional Arabic"/>
                <w:b/>
                <w:bCs/>
                <w:sz w:val="28"/>
                <w:szCs w:val="28"/>
                <w:rtl/>
              </w:rPr>
              <w:t>غير مذكورة أو غير كافية</w:t>
            </w:r>
          </w:p>
        </w:tc>
        <w:tc>
          <w:tcPr>
            <w:tcW w:w="2943" w:type="dxa"/>
            <w:vAlign w:val="center"/>
          </w:tcPr>
          <w:p w14:paraId="0B457412" w14:textId="77777777" w:rsidR="006D5BC5" w:rsidRDefault="006D5BC5" w:rsidP="00B419A3">
            <w:pPr>
              <w:rPr>
                <w:rFonts w:ascii="Sakkal Majalla" w:hAnsi="Sakkal Majalla" w:cs="Sakkal Majalla"/>
                <w:b/>
                <w:bCs/>
                <w:sz w:val="28"/>
                <w:szCs w:val="28"/>
                <w:rtl/>
              </w:rPr>
            </w:pPr>
            <w:r w:rsidRPr="00717639">
              <w:rPr>
                <w:rFonts w:ascii="Traditional Arabic" w:hAnsi="Traditional Arabic" w:cs="Traditional Arabic"/>
                <w:b/>
                <w:bCs/>
                <w:sz w:val="28"/>
                <w:szCs w:val="28"/>
                <w:rtl/>
              </w:rPr>
              <w:t>محددة بآليات اختبار دقيقة</w:t>
            </w:r>
          </w:p>
        </w:tc>
      </w:tr>
    </w:tbl>
    <w:p w14:paraId="04DDA1F3" w14:textId="487A07D2" w:rsidR="006D5BC5" w:rsidRDefault="00637B77" w:rsidP="00637B77">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جدول </w:t>
      </w:r>
      <w:r>
        <w:rPr>
          <w:rFonts w:ascii="Sakkal Majalla" w:hAnsi="Sakkal Majalla" w:cs="Sakkal Majalla"/>
          <w:b/>
          <w:bCs/>
          <w:sz w:val="28"/>
          <w:szCs w:val="28"/>
          <w:rtl/>
        </w:rPr>
        <w:t>(</w:t>
      </w:r>
      <w:r>
        <w:rPr>
          <w:rFonts w:ascii="Sakkal Majalla" w:hAnsi="Sakkal Majalla" w:cs="Sakkal Majalla" w:hint="cs"/>
          <w:b/>
          <w:bCs/>
          <w:sz w:val="28"/>
          <w:szCs w:val="28"/>
          <w:rtl/>
        </w:rPr>
        <w:t>1</w:t>
      </w:r>
      <w:proofErr w:type="gramStart"/>
      <w:r>
        <w:rPr>
          <w:rFonts w:ascii="Sakkal Majalla" w:hAnsi="Sakkal Majalla" w:cs="Sakkal Majalla" w:hint="cs"/>
          <w:b/>
          <w:bCs/>
          <w:sz w:val="28"/>
          <w:szCs w:val="28"/>
          <w:rtl/>
        </w:rPr>
        <w:t>):مقارنة</w:t>
      </w:r>
      <w:proofErr w:type="gramEnd"/>
      <w:r>
        <w:rPr>
          <w:rFonts w:ascii="Sakkal Majalla" w:hAnsi="Sakkal Majalla" w:cs="Sakkal Majalla" w:hint="cs"/>
          <w:b/>
          <w:bCs/>
          <w:sz w:val="28"/>
          <w:szCs w:val="28"/>
          <w:rtl/>
        </w:rPr>
        <w:t xml:space="preserve"> بين كراسة سليمة وكراسة غير سليمة</w:t>
      </w:r>
    </w:p>
    <w:p w14:paraId="63B0CE1B" w14:textId="00A72CDC" w:rsidR="000A13E1" w:rsidRPr="00B419A3" w:rsidRDefault="006B1C75" w:rsidP="00B419A3">
      <w:pPr>
        <w:pStyle w:val="a5"/>
        <w:numPr>
          <w:ilvl w:val="1"/>
          <w:numId w:val="42"/>
        </w:numPr>
        <w:ind w:left="1434" w:hanging="357"/>
        <w:outlineLvl w:val="0"/>
        <w:rPr>
          <w:rFonts w:ascii="Sakkal Majalla" w:hAnsi="Sakkal Majalla" w:cs="Sakkal Majalla"/>
          <w:b/>
          <w:bCs/>
          <w:sz w:val="28"/>
          <w:szCs w:val="28"/>
          <w:rtl/>
        </w:rPr>
      </w:pPr>
      <w:bookmarkStart w:id="95" w:name="_Toc192856982"/>
      <w:r w:rsidRPr="00B419A3">
        <w:rPr>
          <w:rFonts w:ascii="Sakkal Majalla" w:hAnsi="Sakkal Majalla" w:cs="Sakkal Majalla" w:hint="cs"/>
          <w:b/>
          <w:bCs/>
          <w:sz w:val="28"/>
          <w:szCs w:val="28"/>
          <w:rtl/>
        </w:rPr>
        <w:t>التوصيات:</w:t>
      </w:r>
      <w:bookmarkEnd w:id="95"/>
    </w:p>
    <w:p w14:paraId="585DF3D3" w14:textId="2F518C07" w:rsidR="006B1C75" w:rsidRPr="006B1C75" w:rsidRDefault="006B1C75" w:rsidP="00B419A3">
      <w:pPr>
        <w:rPr>
          <w:rFonts w:ascii="Sakkal Majalla" w:hAnsi="Sakkal Majalla" w:cs="Sakkal Majalla"/>
          <w:sz w:val="28"/>
          <w:szCs w:val="28"/>
        </w:rPr>
      </w:pPr>
      <w:r w:rsidRPr="006B1C75">
        <w:rPr>
          <w:rFonts w:ascii="Sakkal Majalla" w:hAnsi="Sakkal Majalla" w:cs="Sakkal Majalla"/>
          <w:sz w:val="28"/>
          <w:szCs w:val="28"/>
          <w:rtl/>
        </w:rPr>
        <w:t>بناءً على التحليل لأثر عدم وضوح كراسة الشروط والمواصفات على المشاريع الهندسية في المملكة العربية السعودية، يمكن تقديم التوصيات التالية لتحسين وضوح هذه الوثائق وضمان تنفيذ المشاريع بكفاءة وجودة أعلى</w:t>
      </w:r>
      <w:r w:rsidRPr="006B1C75">
        <w:rPr>
          <w:rFonts w:ascii="Sakkal Majalla" w:hAnsi="Sakkal Majalla" w:cs="Sakkal Majalla"/>
          <w:sz w:val="28"/>
          <w:szCs w:val="28"/>
        </w:rPr>
        <w:t>:</w:t>
      </w:r>
    </w:p>
    <w:p w14:paraId="275FC1AB" w14:textId="789272F0" w:rsidR="006B1C75" w:rsidRPr="006B1C75" w:rsidRDefault="006B1C75" w:rsidP="00B419A3">
      <w:pPr>
        <w:outlineLvl w:val="1"/>
        <w:rPr>
          <w:rFonts w:ascii="Sakkal Majalla" w:hAnsi="Sakkal Majalla" w:cs="Sakkal Majalla"/>
          <w:b/>
          <w:bCs/>
          <w:sz w:val="28"/>
          <w:szCs w:val="28"/>
        </w:rPr>
      </w:pPr>
      <w:bookmarkStart w:id="96" w:name="_Toc192856983"/>
      <w:r>
        <w:rPr>
          <w:rFonts w:ascii="Sakkal Majalla" w:hAnsi="Sakkal Majalla" w:cs="Sakkal Majalla" w:hint="cs"/>
          <w:b/>
          <w:bCs/>
          <w:sz w:val="28"/>
          <w:szCs w:val="28"/>
          <w:rtl/>
        </w:rPr>
        <w:t>1.</w:t>
      </w:r>
      <w:r w:rsidRPr="006B1C75">
        <w:rPr>
          <w:rFonts w:ascii="Sakkal Majalla" w:hAnsi="Sakkal Majalla" w:cs="Sakkal Majalla"/>
          <w:b/>
          <w:bCs/>
          <w:sz w:val="28"/>
          <w:szCs w:val="28"/>
        </w:rPr>
        <w:t xml:space="preserve"> </w:t>
      </w:r>
      <w:r w:rsidRPr="006B1C75">
        <w:rPr>
          <w:rFonts w:ascii="Sakkal Majalla" w:hAnsi="Sakkal Majalla" w:cs="Sakkal Majalla"/>
          <w:b/>
          <w:bCs/>
          <w:sz w:val="28"/>
          <w:szCs w:val="28"/>
          <w:rtl/>
        </w:rPr>
        <w:t>تحسين الصياغة الفنية لكراسة الشروط</w:t>
      </w:r>
      <w:bookmarkEnd w:id="96"/>
    </w:p>
    <w:p w14:paraId="435DEBA2" w14:textId="2DC0E02D" w:rsidR="006B1C75" w:rsidRPr="006B1C75" w:rsidRDefault="006B1C75" w:rsidP="00B419A3">
      <w:pPr>
        <w:rPr>
          <w:rFonts w:ascii="Sakkal Majalla" w:hAnsi="Sakkal Majalla" w:cs="Sakkal Majalla"/>
          <w:sz w:val="28"/>
          <w:szCs w:val="28"/>
        </w:rPr>
      </w:pPr>
      <w:r w:rsidRPr="00B75B8C">
        <w:rPr>
          <w:rFonts w:ascii="Sakkal Majalla" w:hAnsi="Sakkal Majalla" w:cs="Sakkal Majalla"/>
          <w:sz w:val="28"/>
          <w:szCs w:val="28"/>
          <w:rtl/>
        </w:rPr>
        <w:t xml:space="preserve">الاستعانة بخبراء الصياغة الفنية والقانونية عند إعداد الكراسة لضمان دقة المصطلحات </w:t>
      </w:r>
      <w:r w:rsidRPr="00B75B8C">
        <w:rPr>
          <w:rFonts w:ascii="Sakkal Majalla" w:hAnsi="Sakkal Majalla" w:cs="Sakkal Majalla" w:hint="cs"/>
          <w:sz w:val="28"/>
          <w:szCs w:val="28"/>
          <w:rtl/>
        </w:rPr>
        <w:t>المستخدمة واستخدا</w:t>
      </w:r>
      <w:r w:rsidRPr="00B75B8C">
        <w:rPr>
          <w:rFonts w:ascii="Sakkal Majalla" w:hAnsi="Sakkal Majalla" w:cs="Sakkal Majalla" w:hint="eastAsia"/>
          <w:sz w:val="28"/>
          <w:szCs w:val="28"/>
          <w:rtl/>
        </w:rPr>
        <w:t>م</w:t>
      </w:r>
      <w:r w:rsidRPr="00B75B8C">
        <w:rPr>
          <w:rFonts w:ascii="Sakkal Majalla" w:hAnsi="Sakkal Majalla" w:cs="Sakkal Majalla"/>
          <w:sz w:val="28"/>
          <w:szCs w:val="28"/>
          <w:rtl/>
        </w:rPr>
        <w:t xml:space="preserve"> لغة واضحة وبسيطة مع تجنب المصطلحات الغامضة أو المتعددة </w:t>
      </w:r>
      <w:r w:rsidRPr="00B75B8C">
        <w:rPr>
          <w:rFonts w:ascii="Sakkal Majalla" w:hAnsi="Sakkal Majalla" w:cs="Sakkal Majalla" w:hint="cs"/>
          <w:sz w:val="28"/>
          <w:szCs w:val="28"/>
          <w:rtl/>
        </w:rPr>
        <w:t>التفسيرات وتوحي</w:t>
      </w:r>
      <w:r w:rsidRPr="00B75B8C">
        <w:rPr>
          <w:rFonts w:ascii="Sakkal Majalla" w:hAnsi="Sakkal Majalla" w:cs="Sakkal Majalla" w:hint="eastAsia"/>
          <w:sz w:val="28"/>
          <w:szCs w:val="28"/>
          <w:rtl/>
        </w:rPr>
        <w:t>د</w:t>
      </w:r>
      <w:r w:rsidRPr="00B75B8C">
        <w:rPr>
          <w:rFonts w:ascii="Sakkal Majalla" w:hAnsi="Sakkal Majalla" w:cs="Sakkal Majalla"/>
          <w:sz w:val="28"/>
          <w:szCs w:val="28"/>
          <w:rtl/>
        </w:rPr>
        <w:t xml:space="preserve"> المصطلحات الفنية والتعاقدية وفقًا للمعايير الهندسية المحلية </w:t>
      </w:r>
      <w:r w:rsidRPr="00B75B8C">
        <w:rPr>
          <w:rFonts w:ascii="Sakkal Majalla" w:hAnsi="Sakkal Majalla" w:cs="Sakkal Majalla" w:hint="cs"/>
          <w:sz w:val="28"/>
          <w:szCs w:val="28"/>
          <w:rtl/>
        </w:rPr>
        <w:t>والعالمية وإضاف</w:t>
      </w:r>
      <w:r w:rsidRPr="00B75B8C">
        <w:rPr>
          <w:rFonts w:ascii="Sakkal Majalla" w:hAnsi="Sakkal Majalla" w:cs="Sakkal Majalla" w:hint="eastAsia"/>
          <w:sz w:val="28"/>
          <w:szCs w:val="28"/>
          <w:rtl/>
        </w:rPr>
        <w:t>ة</w:t>
      </w:r>
      <w:r w:rsidRPr="00B75B8C">
        <w:rPr>
          <w:rFonts w:ascii="Sakkal Majalla" w:hAnsi="Sakkal Majalla" w:cs="Sakkal Majalla"/>
          <w:sz w:val="28"/>
          <w:szCs w:val="28"/>
          <w:rtl/>
        </w:rPr>
        <w:t xml:space="preserve"> شرح تفصيلي لكل بند مع أمثلة عملية توضح كيفية تطبيقه في المشروع</w:t>
      </w:r>
      <w:r w:rsidRPr="00B75B8C">
        <w:rPr>
          <w:rFonts w:ascii="Sakkal Majalla" w:hAnsi="Sakkal Majalla" w:cs="Sakkal Majalla"/>
          <w:sz w:val="28"/>
          <w:szCs w:val="28"/>
        </w:rPr>
        <w:t>.</w:t>
      </w:r>
    </w:p>
    <w:p w14:paraId="05257EF2" w14:textId="6688EA30" w:rsidR="006B1C75" w:rsidRPr="006B1C75" w:rsidRDefault="006B1C75" w:rsidP="00B419A3">
      <w:pPr>
        <w:outlineLvl w:val="1"/>
        <w:rPr>
          <w:rFonts w:ascii="Sakkal Majalla" w:hAnsi="Sakkal Majalla" w:cs="Sakkal Majalla"/>
          <w:b/>
          <w:bCs/>
          <w:sz w:val="28"/>
          <w:szCs w:val="28"/>
        </w:rPr>
      </w:pPr>
      <w:bookmarkStart w:id="97" w:name="_Toc192856984"/>
      <w:r>
        <w:rPr>
          <w:rFonts w:ascii="Sakkal Majalla" w:hAnsi="Sakkal Majalla" w:cs="Sakkal Majalla" w:hint="cs"/>
          <w:b/>
          <w:bCs/>
          <w:sz w:val="28"/>
          <w:szCs w:val="28"/>
          <w:rtl/>
        </w:rPr>
        <w:t>2.</w:t>
      </w:r>
      <w:r w:rsidRPr="006B1C75">
        <w:rPr>
          <w:rFonts w:ascii="Sakkal Majalla" w:hAnsi="Sakkal Majalla" w:cs="Sakkal Majalla"/>
          <w:b/>
          <w:bCs/>
          <w:sz w:val="28"/>
          <w:szCs w:val="28"/>
          <w:rtl/>
        </w:rPr>
        <w:t>تبني تقنيات حديثة لتوضيح المواصفات</w:t>
      </w:r>
      <w:bookmarkEnd w:id="97"/>
    </w:p>
    <w:p w14:paraId="7ADA58F0" w14:textId="2573617B" w:rsidR="006B1C75" w:rsidRPr="006B1C75" w:rsidRDefault="006B1C75" w:rsidP="00B419A3">
      <w:pPr>
        <w:rPr>
          <w:rFonts w:ascii="Sakkal Majalla" w:hAnsi="Sakkal Majalla" w:cs="Sakkal Majalla"/>
          <w:b/>
          <w:bCs/>
          <w:sz w:val="28"/>
          <w:szCs w:val="28"/>
        </w:rPr>
      </w:pPr>
      <w:r w:rsidRPr="006B1C75">
        <w:rPr>
          <w:rFonts w:ascii="Sakkal Majalla" w:hAnsi="Sakkal Majalla" w:cs="Sakkal Majalla"/>
          <w:sz w:val="28"/>
          <w:szCs w:val="28"/>
          <w:rtl/>
        </w:rPr>
        <w:t>استخدام تقنية النمذجة الرقمية</w:t>
      </w:r>
      <w:r w:rsidRPr="006B1C75">
        <w:rPr>
          <w:rFonts w:ascii="Sakkal Majalla" w:hAnsi="Sakkal Majalla" w:cs="Sakkal Majalla"/>
          <w:sz w:val="28"/>
          <w:szCs w:val="28"/>
        </w:rPr>
        <w:t xml:space="preserve"> (BIM) </w:t>
      </w:r>
      <w:r w:rsidRPr="006B1C75">
        <w:rPr>
          <w:rFonts w:ascii="Sakkal Majalla" w:hAnsi="Sakkal Majalla" w:cs="Sakkal Majalla"/>
          <w:sz w:val="28"/>
          <w:szCs w:val="28"/>
          <w:rtl/>
        </w:rPr>
        <w:t>لتمثيل المشاريع بصريًا وتوضيح تفاصيل الكراسة بشكل ثلاثي الأبعاد</w:t>
      </w:r>
      <w:r w:rsidRPr="00B75B8C">
        <w:rPr>
          <w:rFonts w:ascii="Sakkal Majalla" w:hAnsi="Sakkal Majalla" w:cs="Sakkal Majalla" w:hint="cs"/>
          <w:sz w:val="28"/>
          <w:szCs w:val="28"/>
          <w:rtl/>
        </w:rPr>
        <w:t xml:space="preserve"> و</w:t>
      </w:r>
      <w:r w:rsidRPr="006B1C75">
        <w:rPr>
          <w:rFonts w:ascii="Sakkal Majalla" w:hAnsi="Sakkal Majalla" w:cs="Sakkal Majalla"/>
          <w:sz w:val="28"/>
          <w:szCs w:val="28"/>
          <w:rtl/>
        </w:rPr>
        <w:t>الاعتماد على التعاقدات الذكية والأنظمة الرقمية لتوضيح المتطلبات وتحديثها بشكل آلي</w:t>
      </w:r>
      <w:r w:rsidRPr="00B75B8C">
        <w:rPr>
          <w:rFonts w:ascii="Sakkal Majalla" w:hAnsi="Sakkal Majalla" w:cs="Sakkal Majalla" w:hint="cs"/>
          <w:sz w:val="28"/>
          <w:szCs w:val="28"/>
          <w:rtl/>
        </w:rPr>
        <w:t xml:space="preserve"> و</w:t>
      </w:r>
      <w:r w:rsidRPr="006B1C75">
        <w:rPr>
          <w:rFonts w:ascii="Sakkal Majalla" w:hAnsi="Sakkal Majalla" w:cs="Sakkal Majalla"/>
          <w:sz w:val="28"/>
          <w:szCs w:val="28"/>
          <w:rtl/>
        </w:rPr>
        <w:t>إدراج الرسومات</w:t>
      </w:r>
      <w:r w:rsidRPr="00B75B8C">
        <w:rPr>
          <w:rFonts w:ascii="Sakkal Majalla" w:hAnsi="Sakkal Majalla" w:cs="Sakkal Majalla" w:hint="cs"/>
          <w:sz w:val="28"/>
          <w:szCs w:val="28"/>
          <w:rtl/>
        </w:rPr>
        <w:t xml:space="preserve">       </w:t>
      </w:r>
      <w:r w:rsidRPr="006B1C75">
        <w:rPr>
          <w:rFonts w:ascii="Sakkal Majalla" w:hAnsi="Sakkal Majalla" w:cs="Sakkal Majalla"/>
          <w:sz w:val="28"/>
          <w:szCs w:val="28"/>
          <w:rtl/>
        </w:rPr>
        <w:t>والمخططات التفصيلية داخل الكراسة بدلاً من الاعتماد فقط على النصوص الوصفية</w:t>
      </w:r>
      <w:r w:rsidRPr="006B1C75">
        <w:rPr>
          <w:rFonts w:ascii="Sakkal Majalla" w:hAnsi="Sakkal Majalla" w:cs="Sakkal Majalla"/>
          <w:b/>
          <w:bCs/>
          <w:sz w:val="28"/>
          <w:szCs w:val="28"/>
        </w:rPr>
        <w:t>.</w:t>
      </w:r>
    </w:p>
    <w:p w14:paraId="2592E008" w14:textId="5FD55197" w:rsidR="006B1C75" w:rsidRPr="006B1C75" w:rsidRDefault="006B1C75" w:rsidP="00B419A3">
      <w:pPr>
        <w:outlineLvl w:val="1"/>
        <w:rPr>
          <w:rFonts w:ascii="Sakkal Majalla" w:hAnsi="Sakkal Majalla" w:cs="Sakkal Majalla"/>
          <w:b/>
          <w:bCs/>
          <w:sz w:val="28"/>
          <w:szCs w:val="28"/>
        </w:rPr>
      </w:pPr>
      <w:bookmarkStart w:id="98" w:name="_Toc192856985"/>
      <w:r>
        <w:rPr>
          <w:rFonts w:ascii="Sakkal Majalla" w:hAnsi="Sakkal Majalla" w:cs="Sakkal Majalla" w:hint="cs"/>
          <w:b/>
          <w:bCs/>
          <w:sz w:val="28"/>
          <w:szCs w:val="28"/>
          <w:rtl/>
        </w:rPr>
        <w:t>3.</w:t>
      </w:r>
      <w:r w:rsidRPr="006B1C75">
        <w:rPr>
          <w:rFonts w:ascii="Sakkal Majalla" w:hAnsi="Sakkal Majalla" w:cs="Sakkal Majalla"/>
          <w:b/>
          <w:bCs/>
          <w:sz w:val="28"/>
          <w:szCs w:val="28"/>
        </w:rPr>
        <w:t xml:space="preserve"> </w:t>
      </w:r>
      <w:r w:rsidRPr="006B1C75">
        <w:rPr>
          <w:rFonts w:ascii="Sakkal Majalla" w:hAnsi="Sakkal Majalla" w:cs="Sakkal Majalla"/>
          <w:b/>
          <w:bCs/>
          <w:sz w:val="28"/>
          <w:szCs w:val="28"/>
          <w:rtl/>
        </w:rPr>
        <w:t>تعزيز مراجعة وتدقيق كراسة الشروط قبل إصدارها</w:t>
      </w:r>
      <w:bookmarkEnd w:id="98"/>
    </w:p>
    <w:p w14:paraId="122E4A8C" w14:textId="37C1A774" w:rsidR="006B1C75" w:rsidRPr="006B1C75" w:rsidRDefault="006B1C75" w:rsidP="00B419A3">
      <w:pPr>
        <w:rPr>
          <w:rFonts w:ascii="Sakkal Majalla" w:hAnsi="Sakkal Majalla" w:cs="Sakkal Majalla"/>
          <w:sz w:val="28"/>
          <w:szCs w:val="28"/>
        </w:rPr>
      </w:pPr>
      <w:r w:rsidRPr="006B1C75">
        <w:rPr>
          <w:rFonts w:ascii="Sakkal Majalla" w:hAnsi="Sakkal Majalla" w:cs="Sakkal Majalla"/>
          <w:sz w:val="28"/>
          <w:szCs w:val="28"/>
          <w:rtl/>
        </w:rPr>
        <w:t>إنشاء لجنة مختصة للمراجعة والتدقيق تتكون من مهندسين واستشاريين متخصصين لمراجعة الكراسة قبل اعتمادها</w:t>
      </w:r>
      <w:r w:rsidRPr="00B75B8C">
        <w:rPr>
          <w:rFonts w:ascii="Sakkal Majalla" w:hAnsi="Sakkal Majalla" w:cs="Sakkal Majalla" w:hint="cs"/>
          <w:sz w:val="28"/>
          <w:szCs w:val="28"/>
          <w:rtl/>
        </w:rPr>
        <w:t xml:space="preserve"> و</w:t>
      </w:r>
      <w:r w:rsidRPr="006B1C75">
        <w:rPr>
          <w:rFonts w:ascii="Sakkal Majalla" w:hAnsi="Sakkal Majalla" w:cs="Sakkal Majalla"/>
          <w:sz w:val="28"/>
          <w:szCs w:val="28"/>
          <w:rtl/>
        </w:rPr>
        <w:t>إجراء اختبارات تطبيقية للكراسة عبر محاكاة تنفيذ المشروع استنادًا إلى المواصفات الواردة فيها</w:t>
      </w:r>
      <w:r w:rsidRPr="00B75B8C">
        <w:rPr>
          <w:rFonts w:ascii="Sakkal Majalla" w:hAnsi="Sakkal Majalla" w:cs="Sakkal Majalla" w:hint="cs"/>
          <w:sz w:val="28"/>
          <w:szCs w:val="28"/>
          <w:rtl/>
        </w:rPr>
        <w:t xml:space="preserve"> و</w:t>
      </w:r>
      <w:r w:rsidRPr="006B1C75">
        <w:rPr>
          <w:rFonts w:ascii="Sakkal Majalla" w:hAnsi="Sakkal Majalla" w:cs="Sakkal Majalla"/>
          <w:sz w:val="28"/>
          <w:szCs w:val="28"/>
          <w:rtl/>
        </w:rPr>
        <w:t>تحديث معايير إعداد الكراسة بشكل دوري لمواكبة التطورات الهندسية والتكنولوجية</w:t>
      </w:r>
      <w:r w:rsidRPr="006B1C75">
        <w:rPr>
          <w:rFonts w:ascii="Sakkal Majalla" w:hAnsi="Sakkal Majalla" w:cs="Sakkal Majalla"/>
          <w:sz w:val="28"/>
          <w:szCs w:val="28"/>
        </w:rPr>
        <w:br/>
      </w:r>
      <w:r w:rsidRPr="00B75B8C">
        <w:rPr>
          <w:rFonts w:ascii="Sakkal Majalla" w:hAnsi="Sakkal Majalla" w:cs="Sakkal Majalla" w:hint="cs"/>
          <w:sz w:val="28"/>
          <w:szCs w:val="28"/>
          <w:rtl/>
        </w:rPr>
        <w:t>و</w:t>
      </w:r>
      <w:r w:rsidRPr="006B1C75">
        <w:rPr>
          <w:rFonts w:ascii="Sakkal Majalla" w:hAnsi="Sakkal Majalla" w:cs="Sakkal Majalla"/>
          <w:sz w:val="28"/>
          <w:szCs w:val="28"/>
          <w:rtl/>
        </w:rPr>
        <w:t>الاستفادة من التجارب السابقة وتحديد المشكلات التي حدثت في المشاريع السابقة بسبب غموض الشروط، ثم تحسين الصياغة بناءً على ذلك</w:t>
      </w:r>
      <w:r w:rsidRPr="006B1C75">
        <w:rPr>
          <w:rFonts w:ascii="Sakkal Majalla" w:hAnsi="Sakkal Majalla" w:cs="Sakkal Majalla"/>
          <w:sz w:val="28"/>
          <w:szCs w:val="28"/>
        </w:rPr>
        <w:t>.</w:t>
      </w:r>
    </w:p>
    <w:p w14:paraId="14EEA2C5" w14:textId="23397976" w:rsidR="006B1C75" w:rsidRPr="006B1C75" w:rsidRDefault="006B1C75" w:rsidP="00B419A3">
      <w:pPr>
        <w:outlineLvl w:val="1"/>
        <w:rPr>
          <w:rFonts w:ascii="Sakkal Majalla" w:hAnsi="Sakkal Majalla" w:cs="Sakkal Majalla"/>
          <w:b/>
          <w:bCs/>
          <w:sz w:val="28"/>
          <w:szCs w:val="28"/>
        </w:rPr>
      </w:pPr>
      <w:bookmarkStart w:id="99" w:name="_Toc192856986"/>
      <w:r>
        <w:rPr>
          <w:rFonts w:ascii="Sakkal Majalla" w:hAnsi="Sakkal Majalla" w:cs="Sakkal Majalla" w:hint="cs"/>
          <w:b/>
          <w:bCs/>
          <w:sz w:val="28"/>
          <w:szCs w:val="28"/>
          <w:rtl/>
        </w:rPr>
        <w:lastRenderedPageBreak/>
        <w:t>4.</w:t>
      </w:r>
      <w:r w:rsidRPr="006B1C75">
        <w:rPr>
          <w:rFonts w:ascii="Sakkal Majalla" w:hAnsi="Sakkal Majalla" w:cs="Sakkal Majalla"/>
          <w:b/>
          <w:bCs/>
          <w:sz w:val="28"/>
          <w:szCs w:val="28"/>
        </w:rPr>
        <w:t xml:space="preserve"> </w:t>
      </w:r>
      <w:r w:rsidRPr="006B1C75">
        <w:rPr>
          <w:rFonts w:ascii="Sakkal Majalla" w:hAnsi="Sakkal Majalla" w:cs="Sakkal Majalla"/>
          <w:b/>
          <w:bCs/>
          <w:sz w:val="28"/>
          <w:szCs w:val="28"/>
          <w:rtl/>
        </w:rPr>
        <w:t>تحسين التواصل بين الأطراف المعنية بالمشروع</w:t>
      </w:r>
      <w:bookmarkEnd w:id="99"/>
    </w:p>
    <w:p w14:paraId="3B871F80" w14:textId="026D44FE" w:rsidR="006B1C75" w:rsidRPr="006B1C75" w:rsidRDefault="006B1C75" w:rsidP="00B419A3">
      <w:pPr>
        <w:rPr>
          <w:rFonts w:ascii="Sakkal Majalla" w:hAnsi="Sakkal Majalla" w:cs="Sakkal Majalla"/>
          <w:sz w:val="28"/>
          <w:szCs w:val="28"/>
        </w:rPr>
      </w:pPr>
      <w:r w:rsidRPr="006B1C75">
        <w:rPr>
          <w:rFonts w:ascii="Sakkal Majalla" w:hAnsi="Sakkal Majalla" w:cs="Sakkal Majalla"/>
          <w:sz w:val="28"/>
          <w:szCs w:val="28"/>
          <w:rtl/>
        </w:rPr>
        <w:t>إجراء ورش عمل واجتماعات دورية بين المالك، المقاول، والاستشاري لمناقشة تفاصيل الكراسة وتفسيرها قبل تنفيذ المشروع</w:t>
      </w:r>
      <w:r w:rsidRPr="00B75B8C">
        <w:rPr>
          <w:rFonts w:ascii="Sakkal Majalla" w:hAnsi="Sakkal Majalla" w:cs="Sakkal Majalla" w:hint="cs"/>
          <w:sz w:val="28"/>
          <w:szCs w:val="28"/>
          <w:rtl/>
        </w:rPr>
        <w:t xml:space="preserve"> و</w:t>
      </w:r>
      <w:r w:rsidRPr="006B1C75">
        <w:rPr>
          <w:rFonts w:ascii="Sakkal Majalla" w:hAnsi="Sakkal Majalla" w:cs="Sakkal Majalla"/>
          <w:sz w:val="28"/>
          <w:szCs w:val="28"/>
          <w:rtl/>
        </w:rPr>
        <w:t>إنشاء قنوات اتصال رسمية تتيح توضيح أي استفسارات حول كراسة الشروط أثناء مراحل التنفيذ</w:t>
      </w:r>
      <w:r w:rsidRPr="00B75B8C">
        <w:rPr>
          <w:rFonts w:ascii="Sakkal Majalla" w:hAnsi="Sakkal Majalla" w:cs="Sakkal Majalla" w:hint="cs"/>
          <w:sz w:val="28"/>
          <w:szCs w:val="28"/>
          <w:rtl/>
        </w:rPr>
        <w:t xml:space="preserve"> و</w:t>
      </w:r>
      <w:r w:rsidRPr="006B1C75">
        <w:rPr>
          <w:rFonts w:ascii="Sakkal Majalla" w:hAnsi="Sakkal Majalla" w:cs="Sakkal Majalla"/>
          <w:sz w:val="28"/>
          <w:szCs w:val="28"/>
          <w:rtl/>
        </w:rPr>
        <w:t>إعداد دليل استرشادي للمقاولين والاستشاريين يحتوي على أمثلة عملية لتفسير المواصفات الواردة في الكراسة</w:t>
      </w:r>
      <w:r w:rsidRPr="006B1C75">
        <w:rPr>
          <w:rFonts w:ascii="Sakkal Majalla" w:hAnsi="Sakkal Majalla" w:cs="Sakkal Majalla"/>
          <w:sz w:val="28"/>
          <w:szCs w:val="28"/>
        </w:rPr>
        <w:t>.</w:t>
      </w:r>
    </w:p>
    <w:p w14:paraId="49D04F29" w14:textId="6B81487B" w:rsidR="006B1C75" w:rsidRPr="006B1C75" w:rsidRDefault="006B1C75" w:rsidP="00B419A3">
      <w:pPr>
        <w:outlineLvl w:val="1"/>
        <w:rPr>
          <w:rFonts w:ascii="Sakkal Majalla" w:hAnsi="Sakkal Majalla" w:cs="Sakkal Majalla"/>
          <w:b/>
          <w:bCs/>
          <w:sz w:val="28"/>
          <w:szCs w:val="28"/>
        </w:rPr>
      </w:pPr>
      <w:bookmarkStart w:id="100" w:name="_Toc192856987"/>
      <w:r>
        <w:rPr>
          <w:rFonts w:ascii="Sakkal Majalla" w:hAnsi="Sakkal Majalla" w:cs="Sakkal Majalla" w:hint="cs"/>
          <w:b/>
          <w:bCs/>
          <w:sz w:val="28"/>
          <w:szCs w:val="28"/>
          <w:rtl/>
        </w:rPr>
        <w:t>5.</w:t>
      </w:r>
      <w:r w:rsidRPr="006B1C75">
        <w:rPr>
          <w:rFonts w:ascii="Sakkal Majalla" w:hAnsi="Sakkal Majalla" w:cs="Sakkal Majalla"/>
          <w:b/>
          <w:bCs/>
          <w:sz w:val="28"/>
          <w:szCs w:val="28"/>
        </w:rPr>
        <w:t xml:space="preserve"> </w:t>
      </w:r>
      <w:r w:rsidRPr="006B1C75">
        <w:rPr>
          <w:rFonts w:ascii="Sakkal Majalla" w:hAnsi="Sakkal Majalla" w:cs="Sakkal Majalla"/>
          <w:b/>
          <w:bCs/>
          <w:sz w:val="28"/>
          <w:szCs w:val="28"/>
          <w:rtl/>
        </w:rPr>
        <w:t>تقليل النزاعات القانونية الناتجة عن غموض كراسة الشروط</w:t>
      </w:r>
      <w:bookmarkEnd w:id="100"/>
    </w:p>
    <w:p w14:paraId="72EF079A" w14:textId="0831306F" w:rsidR="006B1C75" w:rsidRPr="006B1C75" w:rsidRDefault="006B1C75" w:rsidP="00B419A3">
      <w:pPr>
        <w:rPr>
          <w:rFonts w:ascii="Sakkal Majalla" w:hAnsi="Sakkal Majalla" w:cs="Sakkal Majalla"/>
          <w:sz w:val="28"/>
          <w:szCs w:val="28"/>
        </w:rPr>
      </w:pPr>
      <w:r w:rsidRPr="006B1C75">
        <w:rPr>
          <w:rFonts w:ascii="Sakkal Majalla" w:hAnsi="Sakkal Majalla" w:cs="Sakkal Majalla"/>
          <w:sz w:val="28"/>
          <w:szCs w:val="28"/>
          <w:rtl/>
        </w:rPr>
        <w:t>تحديد البنود التعاقدية بوضوح وإدراج آليات لحل النزاعات المحتملة في الكراسة</w:t>
      </w:r>
      <w:r w:rsidRPr="00B75B8C">
        <w:rPr>
          <w:rFonts w:ascii="Sakkal Majalla" w:hAnsi="Sakkal Majalla" w:cs="Sakkal Majalla" w:hint="cs"/>
          <w:sz w:val="28"/>
          <w:szCs w:val="28"/>
          <w:rtl/>
        </w:rPr>
        <w:t xml:space="preserve"> و</w:t>
      </w:r>
      <w:r w:rsidRPr="006B1C75">
        <w:rPr>
          <w:rFonts w:ascii="Sakkal Majalla" w:hAnsi="Sakkal Majalla" w:cs="Sakkal Majalla"/>
          <w:sz w:val="28"/>
          <w:szCs w:val="28"/>
          <w:rtl/>
        </w:rPr>
        <w:t xml:space="preserve">إدراج شرط مراجعة قانونية </w:t>
      </w:r>
      <w:r w:rsidRPr="00B75B8C">
        <w:rPr>
          <w:rFonts w:ascii="Sakkal Majalla" w:hAnsi="Sakkal Majalla" w:cs="Sakkal Majalla" w:hint="cs"/>
          <w:sz w:val="28"/>
          <w:szCs w:val="28"/>
          <w:rtl/>
        </w:rPr>
        <w:t>و</w:t>
      </w:r>
      <w:r w:rsidRPr="006B1C75">
        <w:rPr>
          <w:rFonts w:ascii="Sakkal Majalla" w:hAnsi="Sakkal Majalla" w:cs="Sakkal Majalla"/>
          <w:sz w:val="28"/>
          <w:szCs w:val="28"/>
          <w:rtl/>
        </w:rPr>
        <w:t>إلزامية قبل توقيع العقود، لضمان خلو الكراسة من أي غموض قانوني أو تناقضات</w:t>
      </w:r>
      <w:r w:rsidRPr="00B75B8C">
        <w:rPr>
          <w:rFonts w:ascii="Sakkal Majalla" w:hAnsi="Sakkal Majalla" w:cs="Sakkal Majalla" w:hint="cs"/>
          <w:sz w:val="28"/>
          <w:szCs w:val="28"/>
          <w:rtl/>
        </w:rPr>
        <w:t xml:space="preserve"> و</w:t>
      </w:r>
      <w:r w:rsidRPr="006B1C75">
        <w:rPr>
          <w:rFonts w:ascii="Sakkal Majalla" w:hAnsi="Sakkal Majalla" w:cs="Sakkal Majalla"/>
          <w:sz w:val="28"/>
          <w:szCs w:val="28"/>
          <w:rtl/>
        </w:rPr>
        <w:t>وضع إجراءات توضيحية في حال وجود تباين في التفسير، بحيث يتم الرجوع إلى جهة معتمدة للفصل في هذه الأمور</w:t>
      </w:r>
      <w:r w:rsidRPr="006B1C75">
        <w:rPr>
          <w:rFonts w:ascii="Sakkal Majalla" w:hAnsi="Sakkal Majalla" w:cs="Sakkal Majalla"/>
          <w:sz w:val="28"/>
          <w:szCs w:val="28"/>
        </w:rPr>
        <w:t>.</w:t>
      </w:r>
    </w:p>
    <w:p w14:paraId="5703A6A4" w14:textId="11D19667" w:rsidR="006B1C75" w:rsidRPr="006B1C75" w:rsidRDefault="006B1C75" w:rsidP="00B419A3">
      <w:pPr>
        <w:outlineLvl w:val="1"/>
        <w:rPr>
          <w:rFonts w:ascii="Sakkal Majalla" w:hAnsi="Sakkal Majalla" w:cs="Sakkal Majalla"/>
          <w:b/>
          <w:bCs/>
          <w:sz w:val="28"/>
          <w:szCs w:val="28"/>
        </w:rPr>
      </w:pPr>
      <w:bookmarkStart w:id="101" w:name="_Toc192856988"/>
      <w:r>
        <w:rPr>
          <w:rFonts w:ascii="Sakkal Majalla" w:hAnsi="Sakkal Majalla" w:cs="Sakkal Majalla" w:hint="cs"/>
          <w:b/>
          <w:bCs/>
          <w:sz w:val="28"/>
          <w:szCs w:val="28"/>
          <w:rtl/>
        </w:rPr>
        <w:t>6.</w:t>
      </w:r>
      <w:r w:rsidRPr="006B1C75">
        <w:rPr>
          <w:rFonts w:ascii="Sakkal Majalla" w:hAnsi="Sakkal Majalla" w:cs="Sakkal Majalla"/>
          <w:b/>
          <w:bCs/>
          <w:sz w:val="28"/>
          <w:szCs w:val="28"/>
        </w:rPr>
        <w:t xml:space="preserve"> </w:t>
      </w:r>
      <w:r w:rsidRPr="006B1C75">
        <w:rPr>
          <w:rFonts w:ascii="Sakkal Majalla" w:hAnsi="Sakkal Majalla" w:cs="Sakkal Majalla"/>
          <w:b/>
          <w:bCs/>
          <w:sz w:val="28"/>
          <w:szCs w:val="28"/>
          <w:rtl/>
        </w:rPr>
        <w:t>ضمان الالتزام بمعايير الجودة والمواصفات الهندسية</w:t>
      </w:r>
      <w:bookmarkEnd w:id="101"/>
    </w:p>
    <w:p w14:paraId="6309CCA5" w14:textId="58068295" w:rsidR="006B1C75" w:rsidRPr="006B1C75" w:rsidRDefault="006B1C75" w:rsidP="00B419A3">
      <w:pPr>
        <w:rPr>
          <w:rFonts w:ascii="Sakkal Majalla" w:hAnsi="Sakkal Majalla" w:cs="Sakkal Majalla"/>
          <w:sz w:val="28"/>
          <w:szCs w:val="28"/>
        </w:rPr>
      </w:pPr>
      <w:r w:rsidRPr="006B1C75">
        <w:rPr>
          <w:rFonts w:ascii="Sakkal Majalla" w:hAnsi="Sakkal Majalla" w:cs="Sakkal Majalla"/>
          <w:sz w:val="28"/>
          <w:szCs w:val="28"/>
          <w:rtl/>
        </w:rPr>
        <w:t>تضمين معايير الجودة بوضوح في كراسة الشروط، وتحديد طرق الاختبار والتفتيش لضمان الامتثال لها</w:t>
      </w:r>
      <w:r w:rsidRPr="00B75B8C">
        <w:rPr>
          <w:rFonts w:ascii="Sakkal Majalla" w:hAnsi="Sakkal Majalla" w:cs="Sakkal Majalla" w:hint="cs"/>
          <w:sz w:val="28"/>
          <w:szCs w:val="28"/>
          <w:rtl/>
        </w:rPr>
        <w:t xml:space="preserve"> و</w:t>
      </w:r>
      <w:r w:rsidRPr="006B1C75">
        <w:rPr>
          <w:rFonts w:ascii="Sakkal Majalla" w:hAnsi="Sakkal Majalla" w:cs="Sakkal Majalla"/>
          <w:sz w:val="28"/>
          <w:szCs w:val="28"/>
          <w:rtl/>
        </w:rPr>
        <w:t>وضع آليات رقابية صارمة على تنفيذ المشاريع بناءً على كراسة الشروط، بحيث يتم قياس الأداء بناءً على مدى الالتزام بالمواصفات</w:t>
      </w:r>
      <w:r w:rsidRPr="00B75B8C">
        <w:rPr>
          <w:rFonts w:ascii="Sakkal Majalla" w:hAnsi="Sakkal Majalla" w:cs="Sakkal Majalla" w:hint="cs"/>
          <w:sz w:val="28"/>
          <w:szCs w:val="28"/>
          <w:rtl/>
        </w:rPr>
        <w:t xml:space="preserve"> و</w:t>
      </w:r>
      <w:r w:rsidRPr="006B1C75">
        <w:rPr>
          <w:rFonts w:ascii="Sakkal Majalla" w:hAnsi="Sakkal Majalla" w:cs="Sakkal Majalla"/>
          <w:sz w:val="28"/>
          <w:szCs w:val="28"/>
          <w:rtl/>
        </w:rPr>
        <w:t>إدراج عقوبات واضحة على الإخلال بالمواصفات لضمان التزام جميع الأطراف بالشروط الموضوعة</w:t>
      </w:r>
      <w:r w:rsidRPr="006B1C75">
        <w:rPr>
          <w:rFonts w:ascii="Sakkal Majalla" w:hAnsi="Sakkal Majalla" w:cs="Sakkal Majalla"/>
          <w:sz w:val="28"/>
          <w:szCs w:val="28"/>
        </w:rPr>
        <w:t>.</w:t>
      </w:r>
    </w:p>
    <w:p w14:paraId="09FCC583" w14:textId="77777777" w:rsidR="006B1C75" w:rsidRPr="006B1C75" w:rsidRDefault="006B1C75" w:rsidP="00B419A3">
      <w:pPr>
        <w:rPr>
          <w:rFonts w:ascii="Sakkal Majalla" w:hAnsi="Sakkal Majalla" w:cs="Sakkal Majalla"/>
          <w:b/>
          <w:bCs/>
          <w:sz w:val="28"/>
          <w:szCs w:val="28"/>
        </w:rPr>
      </w:pPr>
      <w:r w:rsidRPr="006B1C75">
        <w:rPr>
          <w:rFonts w:ascii="Sakkal Majalla" w:hAnsi="Sakkal Majalla" w:cs="Sakkal Majalla"/>
          <w:b/>
          <w:bCs/>
          <w:sz w:val="28"/>
          <w:szCs w:val="28"/>
          <w:rtl/>
        </w:rPr>
        <w:t>الخاتمة</w:t>
      </w:r>
    </w:p>
    <w:p w14:paraId="4131F7D3" w14:textId="77777777" w:rsidR="006B1C75" w:rsidRPr="00B75B8C" w:rsidRDefault="006B1C75" w:rsidP="00B419A3">
      <w:pPr>
        <w:rPr>
          <w:rFonts w:ascii="Sakkal Majalla" w:hAnsi="Sakkal Majalla" w:cs="Sakkal Majalla"/>
          <w:sz w:val="28"/>
          <w:szCs w:val="28"/>
          <w:rtl/>
        </w:rPr>
      </w:pPr>
      <w:r w:rsidRPr="006B1C75">
        <w:rPr>
          <w:rFonts w:ascii="Sakkal Majalla" w:hAnsi="Sakkal Majalla" w:cs="Sakkal Majalla"/>
          <w:sz w:val="28"/>
          <w:szCs w:val="28"/>
          <w:rtl/>
        </w:rPr>
        <w:t>تعد كراسة الشروط والمواصفات العنصر الأساسي في نجاح المشاريع الهندسية، وأي غموض أو نقص في محتواها قد يؤدي إلى تأخيرات، زيادة في التكاليف، ونزاعات قانونية</w:t>
      </w:r>
      <w:r w:rsidRPr="006B1C75">
        <w:rPr>
          <w:rFonts w:ascii="Sakkal Majalla" w:hAnsi="Sakkal Majalla" w:cs="Sakkal Majalla"/>
          <w:sz w:val="28"/>
          <w:szCs w:val="28"/>
        </w:rPr>
        <w:t xml:space="preserve">. </w:t>
      </w:r>
      <w:r w:rsidRPr="006B1C75">
        <w:rPr>
          <w:rFonts w:ascii="Sakkal Majalla" w:hAnsi="Sakkal Majalla" w:cs="Sakkal Majalla"/>
          <w:sz w:val="28"/>
          <w:szCs w:val="28"/>
          <w:rtl/>
        </w:rPr>
        <w:t>لذا، فإن تطبيق هذه التوصيات سيساعد في تحسين وضوح الكراسة، تقليل المخاطر، وضمان تنفيذ المشاريع بكفاءة وجودة عالية، مما يدعم تحقيق أهداف رؤية السعودية 2030 في تطوير البنية التحتية وجذب الاستثمارات</w:t>
      </w:r>
      <w:r w:rsidRPr="006B1C75">
        <w:rPr>
          <w:rFonts w:ascii="Sakkal Majalla" w:hAnsi="Sakkal Majalla" w:cs="Sakkal Majalla"/>
          <w:sz w:val="28"/>
          <w:szCs w:val="28"/>
        </w:rPr>
        <w:t>.</w:t>
      </w:r>
    </w:p>
    <w:p w14:paraId="2390E6A8" w14:textId="77777777" w:rsidR="006B1C75" w:rsidRDefault="006B1C75" w:rsidP="00B419A3">
      <w:pPr>
        <w:rPr>
          <w:rFonts w:ascii="Sakkal Majalla" w:hAnsi="Sakkal Majalla" w:cs="Sakkal Majalla"/>
          <w:sz w:val="28"/>
          <w:szCs w:val="28"/>
          <w:rtl/>
        </w:rPr>
      </w:pPr>
    </w:p>
    <w:p w14:paraId="186D3AA0" w14:textId="77777777" w:rsidR="006B1C75" w:rsidRDefault="006B1C75" w:rsidP="00B419A3">
      <w:pPr>
        <w:rPr>
          <w:rFonts w:ascii="Sakkal Majalla" w:hAnsi="Sakkal Majalla" w:cs="Sakkal Majalla"/>
          <w:sz w:val="28"/>
          <w:szCs w:val="28"/>
          <w:rtl/>
        </w:rPr>
      </w:pPr>
    </w:p>
    <w:p w14:paraId="0160011F" w14:textId="77777777" w:rsidR="006B1C75" w:rsidRDefault="006B1C75" w:rsidP="00B419A3">
      <w:pPr>
        <w:rPr>
          <w:rFonts w:ascii="Sakkal Majalla" w:hAnsi="Sakkal Majalla" w:cs="Sakkal Majalla"/>
          <w:sz w:val="28"/>
          <w:szCs w:val="28"/>
          <w:rtl/>
        </w:rPr>
      </w:pPr>
    </w:p>
    <w:p w14:paraId="363F755F" w14:textId="77777777" w:rsidR="006B1C75" w:rsidRDefault="006B1C75" w:rsidP="00B419A3">
      <w:pPr>
        <w:rPr>
          <w:rFonts w:ascii="Sakkal Majalla" w:hAnsi="Sakkal Majalla" w:cs="Sakkal Majalla"/>
          <w:sz w:val="28"/>
          <w:szCs w:val="28"/>
          <w:rtl/>
        </w:rPr>
      </w:pPr>
    </w:p>
    <w:p w14:paraId="3327635D" w14:textId="77777777" w:rsidR="006B1C75" w:rsidRDefault="006B1C75" w:rsidP="00B419A3">
      <w:pPr>
        <w:rPr>
          <w:rFonts w:ascii="Sakkal Majalla" w:hAnsi="Sakkal Majalla" w:cs="Sakkal Majalla"/>
          <w:sz w:val="28"/>
          <w:szCs w:val="28"/>
          <w:rtl/>
        </w:rPr>
      </w:pPr>
    </w:p>
    <w:p w14:paraId="064F879B" w14:textId="77777777" w:rsidR="006B1C75" w:rsidRDefault="006B1C75" w:rsidP="00B419A3">
      <w:pPr>
        <w:rPr>
          <w:rFonts w:ascii="Sakkal Majalla" w:hAnsi="Sakkal Majalla" w:cs="Sakkal Majalla"/>
          <w:sz w:val="28"/>
          <w:szCs w:val="28"/>
          <w:rtl/>
        </w:rPr>
      </w:pPr>
    </w:p>
    <w:p w14:paraId="4E7970D9" w14:textId="77777777" w:rsidR="00574C4E" w:rsidRDefault="00574C4E" w:rsidP="00B419A3">
      <w:pPr>
        <w:rPr>
          <w:rFonts w:ascii="Sakkal Majalla" w:hAnsi="Sakkal Majalla" w:cs="Sakkal Majalla"/>
          <w:sz w:val="28"/>
          <w:szCs w:val="28"/>
          <w:rtl/>
        </w:rPr>
      </w:pPr>
    </w:p>
    <w:p w14:paraId="5C43B1BE" w14:textId="77777777" w:rsidR="006D5BC5" w:rsidRDefault="006D5BC5" w:rsidP="00B419A3">
      <w:pPr>
        <w:rPr>
          <w:rFonts w:ascii="Sakkal Majalla" w:hAnsi="Sakkal Majalla" w:cs="Sakkal Majalla"/>
          <w:sz w:val="28"/>
          <w:szCs w:val="28"/>
          <w:rtl/>
        </w:rPr>
      </w:pPr>
    </w:p>
    <w:p w14:paraId="17DBD42E" w14:textId="77777777" w:rsidR="006D5BC5" w:rsidRDefault="006D5BC5" w:rsidP="00B419A3">
      <w:pPr>
        <w:rPr>
          <w:rFonts w:ascii="Sakkal Majalla" w:hAnsi="Sakkal Majalla" w:cs="Sakkal Majalla"/>
          <w:sz w:val="28"/>
          <w:szCs w:val="28"/>
          <w:rtl/>
        </w:rPr>
      </w:pPr>
    </w:p>
    <w:p w14:paraId="2D2A75A6" w14:textId="77777777" w:rsidR="00574C4E" w:rsidRDefault="00574C4E" w:rsidP="00B419A3">
      <w:pPr>
        <w:rPr>
          <w:rFonts w:ascii="Sakkal Majalla" w:hAnsi="Sakkal Majalla" w:cs="Sakkal Majalla"/>
          <w:sz w:val="28"/>
          <w:szCs w:val="28"/>
          <w:rtl/>
        </w:rPr>
      </w:pPr>
    </w:p>
    <w:p w14:paraId="28456CB5" w14:textId="77777777" w:rsidR="00574C4E" w:rsidRDefault="00574C4E" w:rsidP="00B419A3">
      <w:pPr>
        <w:rPr>
          <w:rFonts w:ascii="Sakkal Majalla" w:hAnsi="Sakkal Majalla" w:cs="Sakkal Majalla"/>
          <w:sz w:val="28"/>
          <w:szCs w:val="28"/>
          <w:rtl/>
        </w:rPr>
      </w:pPr>
    </w:p>
    <w:p w14:paraId="5573583A" w14:textId="77777777" w:rsidR="00574C4E" w:rsidRDefault="00574C4E" w:rsidP="00B419A3">
      <w:pPr>
        <w:rPr>
          <w:rFonts w:ascii="Sakkal Majalla" w:hAnsi="Sakkal Majalla" w:cs="Sakkal Majalla"/>
          <w:sz w:val="28"/>
          <w:szCs w:val="28"/>
          <w:rtl/>
        </w:rPr>
      </w:pPr>
    </w:p>
    <w:p w14:paraId="0AAE05D7" w14:textId="77777777" w:rsidR="00574C4E" w:rsidRDefault="00574C4E" w:rsidP="00B419A3">
      <w:pPr>
        <w:rPr>
          <w:rFonts w:ascii="Sakkal Majalla" w:hAnsi="Sakkal Majalla" w:cs="Sakkal Majalla"/>
          <w:sz w:val="28"/>
          <w:szCs w:val="28"/>
          <w:rtl/>
        </w:rPr>
      </w:pPr>
    </w:p>
    <w:p w14:paraId="0F52C97C" w14:textId="77777777" w:rsidR="00F6765B" w:rsidRDefault="00F6765B" w:rsidP="00B419A3">
      <w:pPr>
        <w:rPr>
          <w:rFonts w:ascii="Sakkal Majalla" w:hAnsi="Sakkal Majalla" w:cs="Sakkal Majalla"/>
          <w:sz w:val="28"/>
          <w:szCs w:val="28"/>
          <w:rtl/>
        </w:rPr>
      </w:pPr>
    </w:p>
    <w:p w14:paraId="3961AA88" w14:textId="77777777" w:rsidR="00F6765B" w:rsidRDefault="00F6765B" w:rsidP="00B419A3">
      <w:pPr>
        <w:rPr>
          <w:rFonts w:ascii="Sakkal Majalla" w:hAnsi="Sakkal Majalla" w:cs="Sakkal Majalla"/>
          <w:sz w:val="28"/>
          <w:szCs w:val="28"/>
          <w:rtl/>
        </w:rPr>
      </w:pPr>
    </w:p>
    <w:p w14:paraId="615ABFBB" w14:textId="77777777" w:rsidR="00F6765B" w:rsidRDefault="00F6765B" w:rsidP="00B419A3">
      <w:pPr>
        <w:rPr>
          <w:rFonts w:ascii="Sakkal Majalla" w:hAnsi="Sakkal Majalla" w:cs="Sakkal Majalla"/>
          <w:sz w:val="28"/>
          <w:szCs w:val="28"/>
          <w:rtl/>
        </w:rPr>
      </w:pPr>
    </w:p>
    <w:p w14:paraId="7EB045F0" w14:textId="77777777" w:rsidR="00F6765B" w:rsidRDefault="00F6765B" w:rsidP="00B419A3">
      <w:pPr>
        <w:rPr>
          <w:rFonts w:ascii="Sakkal Majalla" w:hAnsi="Sakkal Majalla" w:cs="Sakkal Majalla"/>
          <w:sz w:val="28"/>
          <w:szCs w:val="28"/>
          <w:rtl/>
        </w:rPr>
      </w:pPr>
    </w:p>
    <w:p w14:paraId="3BF739D2" w14:textId="77777777" w:rsidR="00574C4E" w:rsidRDefault="00574C4E" w:rsidP="00B419A3">
      <w:pPr>
        <w:rPr>
          <w:rFonts w:ascii="Sakkal Majalla" w:hAnsi="Sakkal Majalla" w:cs="Sakkal Majalla"/>
          <w:sz w:val="28"/>
          <w:szCs w:val="28"/>
          <w:rtl/>
        </w:rPr>
      </w:pPr>
    </w:p>
    <w:p w14:paraId="2D82E5F1" w14:textId="77777777" w:rsidR="00574C4E" w:rsidRDefault="00574C4E" w:rsidP="00B419A3">
      <w:pPr>
        <w:rPr>
          <w:rFonts w:ascii="Sakkal Majalla" w:hAnsi="Sakkal Majalla" w:cs="Sakkal Majalla"/>
          <w:sz w:val="28"/>
          <w:szCs w:val="28"/>
          <w:rtl/>
        </w:rPr>
      </w:pPr>
    </w:p>
    <w:p w14:paraId="7683C2BE" w14:textId="77777777" w:rsidR="00574C4E" w:rsidRDefault="00574C4E" w:rsidP="00B419A3">
      <w:pPr>
        <w:rPr>
          <w:rFonts w:ascii="Sakkal Majalla" w:hAnsi="Sakkal Majalla" w:cs="Sakkal Majalla"/>
          <w:sz w:val="28"/>
          <w:szCs w:val="28"/>
          <w:rtl/>
        </w:rPr>
      </w:pPr>
    </w:p>
    <w:p w14:paraId="33AFBF79" w14:textId="00BF93B0" w:rsidR="00574C4E" w:rsidRPr="00B419A3" w:rsidRDefault="00574C4E" w:rsidP="00B419A3">
      <w:pPr>
        <w:jc w:val="center"/>
        <w:rPr>
          <w:rFonts w:ascii="Sakkal Majalla" w:hAnsi="Sakkal Majalla" w:cs="Sakkal Majalla"/>
          <w:b/>
          <w:bCs/>
          <w:sz w:val="36"/>
          <w:szCs w:val="36"/>
          <w:rtl/>
        </w:rPr>
      </w:pPr>
      <w:r w:rsidRPr="00B419A3">
        <w:rPr>
          <w:rFonts w:ascii="Sakkal Majalla" w:hAnsi="Sakkal Majalla" w:cs="Sakkal Majalla" w:hint="cs"/>
          <w:b/>
          <w:bCs/>
          <w:sz w:val="36"/>
          <w:szCs w:val="36"/>
          <w:rtl/>
        </w:rPr>
        <w:t xml:space="preserve">الفصل </w:t>
      </w:r>
      <w:r w:rsidR="00B419A3" w:rsidRPr="00B419A3">
        <w:rPr>
          <w:rFonts w:ascii="Sakkal Majalla" w:hAnsi="Sakkal Majalla" w:cs="Sakkal Majalla" w:hint="cs"/>
          <w:b/>
          <w:bCs/>
          <w:sz w:val="36"/>
          <w:szCs w:val="36"/>
          <w:rtl/>
        </w:rPr>
        <w:t>السادس: المراج</w:t>
      </w:r>
      <w:r w:rsidR="00B419A3" w:rsidRPr="00B419A3">
        <w:rPr>
          <w:rFonts w:ascii="Sakkal Majalla" w:hAnsi="Sakkal Majalla" w:cs="Sakkal Majalla" w:hint="eastAsia"/>
          <w:b/>
          <w:bCs/>
          <w:sz w:val="36"/>
          <w:szCs w:val="36"/>
          <w:rtl/>
        </w:rPr>
        <w:t>ع</w:t>
      </w:r>
    </w:p>
    <w:p w14:paraId="623EC5D8" w14:textId="77777777" w:rsidR="00574C4E" w:rsidRDefault="00574C4E" w:rsidP="00B419A3">
      <w:pPr>
        <w:rPr>
          <w:rFonts w:ascii="Sakkal Majalla" w:hAnsi="Sakkal Majalla" w:cs="Sakkal Majalla"/>
          <w:sz w:val="28"/>
          <w:szCs w:val="28"/>
          <w:rtl/>
        </w:rPr>
      </w:pPr>
    </w:p>
    <w:p w14:paraId="284A5975" w14:textId="77777777" w:rsidR="00574C4E" w:rsidRDefault="00574C4E" w:rsidP="00B419A3">
      <w:pPr>
        <w:rPr>
          <w:rFonts w:ascii="Sakkal Majalla" w:hAnsi="Sakkal Majalla" w:cs="Sakkal Majalla"/>
          <w:sz w:val="28"/>
          <w:szCs w:val="28"/>
          <w:rtl/>
        </w:rPr>
      </w:pPr>
    </w:p>
    <w:p w14:paraId="6194215E" w14:textId="77777777" w:rsidR="00574C4E" w:rsidRDefault="00574C4E" w:rsidP="00B419A3">
      <w:pPr>
        <w:rPr>
          <w:rFonts w:ascii="Sakkal Majalla" w:hAnsi="Sakkal Majalla" w:cs="Sakkal Majalla"/>
          <w:sz w:val="28"/>
          <w:szCs w:val="28"/>
          <w:rtl/>
        </w:rPr>
      </w:pPr>
    </w:p>
    <w:p w14:paraId="50340F5D" w14:textId="77777777" w:rsidR="00574C4E" w:rsidRDefault="00574C4E" w:rsidP="00B419A3">
      <w:pPr>
        <w:rPr>
          <w:rFonts w:ascii="Sakkal Majalla" w:hAnsi="Sakkal Majalla" w:cs="Sakkal Majalla"/>
          <w:sz w:val="28"/>
          <w:szCs w:val="28"/>
          <w:rtl/>
        </w:rPr>
      </w:pPr>
    </w:p>
    <w:p w14:paraId="0F4C932E" w14:textId="77777777" w:rsidR="006D5BC5" w:rsidRDefault="006D5BC5" w:rsidP="00B419A3">
      <w:pPr>
        <w:rPr>
          <w:rFonts w:ascii="Sakkal Majalla" w:hAnsi="Sakkal Majalla" w:cs="Sakkal Majalla"/>
          <w:sz w:val="28"/>
          <w:szCs w:val="28"/>
          <w:rtl/>
        </w:rPr>
      </w:pPr>
    </w:p>
    <w:p w14:paraId="112C7457" w14:textId="77777777" w:rsidR="006D5BC5" w:rsidRDefault="006D5BC5" w:rsidP="00B419A3">
      <w:pPr>
        <w:rPr>
          <w:rFonts w:ascii="Sakkal Majalla" w:hAnsi="Sakkal Majalla" w:cs="Sakkal Majalla"/>
          <w:sz w:val="28"/>
          <w:szCs w:val="28"/>
          <w:rtl/>
        </w:rPr>
      </w:pPr>
    </w:p>
    <w:p w14:paraId="1DE3413C" w14:textId="77777777" w:rsidR="006D5BC5" w:rsidRDefault="006D5BC5" w:rsidP="00B419A3">
      <w:pPr>
        <w:rPr>
          <w:rFonts w:ascii="Sakkal Majalla" w:hAnsi="Sakkal Majalla" w:cs="Sakkal Majalla"/>
          <w:sz w:val="28"/>
          <w:szCs w:val="28"/>
          <w:rtl/>
        </w:rPr>
      </w:pPr>
    </w:p>
    <w:p w14:paraId="6BE27479" w14:textId="77777777" w:rsidR="006D5BC5" w:rsidRDefault="006D5BC5" w:rsidP="00B419A3">
      <w:pPr>
        <w:rPr>
          <w:rFonts w:ascii="Sakkal Majalla" w:hAnsi="Sakkal Majalla" w:cs="Sakkal Majalla"/>
          <w:sz w:val="28"/>
          <w:szCs w:val="28"/>
          <w:rtl/>
        </w:rPr>
      </w:pPr>
    </w:p>
    <w:p w14:paraId="028F3F49" w14:textId="77777777" w:rsidR="006D5BC5" w:rsidRDefault="006D5BC5" w:rsidP="00B419A3">
      <w:pPr>
        <w:rPr>
          <w:rFonts w:ascii="Sakkal Majalla" w:hAnsi="Sakkal Majalla" w:cs="Sakkal Majalla"/>
          <w:sz w:val="28"/>
          <w:szCs w:val="28"/>
          <w:rtl/>
        </w:rPr>
      </w:pPr>
    </w:p>
    <w:p w14:paraId="3BAE8286" w14:textId="77777777" w:rsidR="006D5BC5" w:rsidRDefault="006D5BC5" w:rsidP="00B419A3">
      <w:pPr>
        <w:rPr>
          <w:rFonts w:ascii="Sakkal Majalla" w:hAnsi="Sakkal Majalla" w:cs="Sakkal Majalla"/>
          <w:sz w:val="28"/>
          <w:szCs w:val="28"/>
          <w:rtl/>
        </w:rPr>
      </w:pPr>
    </w:p>
    <w:p w14:paraId="0A497DE8" w14:textId="77777777" w:rsidR="006D5BC5" w:rsidRDefault="006D5BC5" w:rsidP="00B419A3">
      <w:pPr>
        <w:rPr>
          <w:rFonts w:ascii="Sakkal Majalla" w:hAnsi="Sakkal Majalla" w:cs="Sakkal Majalla"/>
          <w:sz w:val="28"/>
          <w:szCs w:val="28"/>
          <w:rtl/>
        </w:rPr>
      </w:pPr>
    </w:p>
    <w:p w14:paraId="443B86D6" w14:textId="77777777" w:rsidR="006D5BC5" w:rsidRDefault="006D5BC5" w:rsidP="00B419A3">
      <w:pPr>
        <w:rPr>
          <w:rFonts w:ascii="Sakkal Majalla" w:hAnsi="Sakkal Majalla" w:cs="Sakkal Majalla"/>
          <w:sz w:val="28"/>
          <w:szCs w:val="28"/>
          <w:rtl/>
        </w:rPr>
      </w:pPr>
    </w:p>
    <w:p w14:paraId="4234033F" w14:textId="295AE81E" w:rsidR="006B1C75" w:rsidRPr="00FB389B" w:rsidRDefault="006B1C75" w:rsidP="00B419A3">
      <w:pPr>
        <w:rPr>
          <w:rFonts w:ascii="Sakkal Majalla" w:hAnsi="Sakkal Majalla" w:cs="Sakkal Majalla"/>
          <w:sz w:val="28"/>
          <w:szCs w:val="28"/>
          <w:rtl/>
        </w:rPr>
      </w:pPr>
      <w:r w:rsidRPr="00FB389B">
        <w:rPr>
          <w:rFonts w:ascii="Sakkal Majalla" w:hAnsi="Sakkal Majalla" w:cs="Sakkal Majalla" w:hint="cs"/>
          <w:sz w:val="28"/>
          <w:szCs w:val="28"/>
          <w:rtl/>
        </w:rPr>
        <w:lastRenderedPageBreak/>
        <w:t>المراجع:</w:t>
      </w:r>
    </w:p>
    <w:p w14:paraId="606D5C8E" w14:textId="77777777" w:rsidR="006B1C75" w:rsidRPr="00214EFC" w:rsidRDefault="006B1C75" w:rsidP="00B419A3">
      <w:pPr>
        <w:rPr>
          <w:rFonts w:ascii="Sakkal Majalla" w:hAnsi="Sakkal Majalla" w:cs="Sakkal Majalla"/>
          <w:sz w:val="28"/>
          <w:szCs w:val="28"/>
        </w:rPr>
      </w:pPr>
      <w:r w:rsidRPr="00214EFC">
        <w:rPr>
          <w:rFonts w:ascii="Sakkal Majalla" w:hAnsi="Sakkal Majalla" w:cs="Sakkal Majalla"/>
          <w:sz w:val="28"/>
          <w:szCs w:val="28"/>
          <w:rtl/>
        </w:rPr>
        <w:t>إليك بعض المراجع المحتملة التي يمكن الاعتماد عليها في دراسة "أثر عدم وضوح كراسة الشروط والمواصفات على سير المشاريع الهندسية في المملكة العربية السعودية". هذه المراجع تشمل كتبًا أكاديمية، مقالات علمية، تقارير بحثية، ودراسات سابقة قد تدعم الأسس النظرية والمنهجية للدراسة</w:t>
      </w:r>
      <w:r w:rsidRPr="00214EFC">
        <w:rPr>
          <w:rFonts w:ascii="Sakkal Majalla" w:hAnsi="Sakkal Majalla" w:cs="Sakkal Majalla"/>
          <w:sz w:val="28"/>
          <w:szCs w:val="28"/>
        </w:rPr>
        <w:t>.</w:t>
      </w:r>
    </w:p>
    <w:p w14:paraId="5E84972A" w14:textId="77777777" w:rsidR="006B1C75" w:rsidRPr="00214EFC" w:rsidRDefault="006B1C75" w:rsidP="00B419A3">
      <w:pPr>
        <w:rPr>
          <w:rFonts w:ascii="Sakkal Majalla" w:hAnsi="Sakkal Majalla" w:cs="Sakkal Majalla"/>
          <w:b/>
          <w:bCs/>
          <w:sz w:val="28"/>
          <w:szCs w:val="28"/>
        </w:rPr>
      </w:pPr>
      <w:r w:rsidRPr="00214EFC">
        <w:rPr>
          <w:rFonts w:ascii="Sakkal Majalla" w:hAnsi="Sakkal Majalla" w:cs="Sakkal Majalla"/>
          <w:b/>
          <w:bCs/>
          <w:sz w:val="28"/>
          <w:szCs w:val="28"/>
          <w:rtl/>
        </w:rPr>
        <w:t>مراجع باللغة العربية</w:t>
      </w:r>
      <w:r w:rsidRPr="00214EFC">
        <w:rPr>
          <w:rFonts w:ascii="Sakkal Majalla" w:hAnsi="Sakkal Majalla" w:cs="Sakkal Majalla"/>
          <w:b/>
          <w:bCs/>
          <w:sz w:val="28"/>
          <w:szCs w:val="28"/>
        </w:rPr>
        <w:t>:</w:t>
      </w:r>
    </w:p>
    <w:p w14:paraId="1FA80F76" w14:textId="77777777" w:rsidR="006B1C75" w:rsidRPr="00214EFC" w:rsidRDefault="006B1C75" w:rsidP="00B419A3">
      <w:pPr>
        <w:numPr>
          <w:ilvl w:val="0"/>
          <w:numId w:val="51"/>
        </w:numPr>
        <w:rPr>
          <w:rFonts w:ascii="Sakkal Majalla" w:hAnsi="Sakkal Majalla" w:cs="Sakkal Majalla"/>
          <w:sz w:val="28"/>
          <w:szCs w:val="28"/>
        </w:rPr>
      </w:pPr>
      <w:r w:rsidRPr="00214EFC">
        <w:rPr>
          <w:rFonts w:ascii="Sakkal Majalla" w:hAnsi="Sakkal Majalla" w:cs="Sakkal Majalla"/>
          <w:b/>
          <w:bCs/>
          <w:sz w:val="28"/>
          <w:szCs w:val="28"/>
          <w:rtl/>
        </w:rPr>
        <w:t>القديري، علي محمد</w:t>
      </w:r>
      <w:r w:rsidRPr="00214EFC">
        <w:rPr>
          <w:rFonts w:ascii="Sakkal Majalla" w:hAnsi="Sakkal Majalla" w:cs="Sakkal Majalla"/>
          <w:sz w:val="28"/>
          <w:szCs w:val="28"/>
        </w:rPr>
        <w:t xml:space="preserve">. (2019). </w:t>
      </w:r>
      <w:r w:rsidRPr="00214EFC">
        <w:rPr>
          <w:rFonts w:ascii="Sakkal Majalla" w:hAnsi="Sakkal Majalla" w:cs="Sakkal Majalla"/>
          <w:i/>
          <w:iCs/>
          <w:sz w:val="28"/>
          <w:szCs w:val="28"/>
          <w:rtl/>
        </w:rPr>
        <w:t>إدارة المشاريع الهندسية: نظرية وتطبيقات في المشاريع الإنشائية</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دار النهضة العربية</w:t>
      </w:r>
      <w:r w:rsidRPr="00214EFC">
        <w:rPr>
          <w:rFonts w:ascii="Sakkal Majalla" w:hAnsi="Sakkal Majalla" w:cs="Sakkal Majalla"/>
          <w:sz w:val="28"/>
          <w:szCs w:val="28"/>
        </w:rPr>
        <w:t>.</w:t>
      </w:r>
    </w:p>
    <w:p w14:paraId="0D65D63F" w14:textId="77777777" w:rsidR="006B1C75" w:rsidRPr="00214EFC" w:rsidRDefault="006B1C75" w:rsidP="00B419A3">
      <w:pPr>
        <w:numPr>
          <w:ilvl w:val="0"/>
          <w:numId w:val="51"/>
        </w:numPr>
        <w:rPr>
          <w:rFonts w:ascii="Sakkal Majalla" w:hAnsi="Sakkal Majalla" w:cs="Sakkal Majalla"/>
          <w:sz w:val="28"/>
          <w:szCs w:val="28"/>
        </w:rPr>
      </w:pPr>
      <w:r w:rsidRPr="00214EFC">
        <w:rPr>
          <w:rFonts w:ascii="Sakkal Majalla" w:hAnsi="Sakkal Majalla" w:cs="Sakkal Majalla"/>
          <w:b/>
          <w:bCs/>
          <w:sz w:val="28"/>
          <w:szCs w:val="28"/>
          <w:rtl/>
        </w:rPr>
        <w:t>الشراري، فهد محمد</w:t>
      </w:r>
      <w:r w:rsidRPr="00214EFC">
        <w:rPr>
          <w:rFonts w:ascii="Sakkal Majalla" w:hAnsi="Sakkal Majalla" w:cs="Sakkal Majalla"/>
          <w:sz w:val="28"/>
          <w:szCs w:val="28"/>
        </w:rPr>
        <w:t xml:space="preserve">. (2017). </w:t>
      </w:r>
      <w:r w:rsidRPr="00214EFC">
        <w:rPr>
          <w:rFonts w:ascii="Sakkal Majalla" w:hAnsi="Sakkal Majalla" w:cs="Sakkal Majalla"/>
          <w:i/>
          <w:iCs/>
          <w:sz w:val="28"/>
          <w:szCs w:val="28"/>
          <w:rtl/>
        </w:rPr>
        <w:t>دراسة تأثير غموض المواصفات الفنية على تنفيذ المشاريع الهندسية</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مجلة الدراسات الهندسية، 36(2)، 44-56</w:t>
      </w:r>
      <w:r w:rsidRPr="00214EFC">
        <w:rPr>
          <w:rFonts w:ascii="Sakkal Majalla" w:hAnsi="Sakkal Majalla" w:cs="Sakkal Majalla"/>
          <w:sz w:val="28"/>
          <w:szCs w:val="28"/>
        </w:rPr>
        <w:t>.</w:t>
      </w:r>
    </w:p>
    <w:p w14:paraId="16D8E117" w14:textId="77777777" w:rsidR="006B1C75" w:rsidRPr="00214EFC" w:rsidRDefault="006B1C75" w:rsidP="00B419A3">
      <w:pPr>
        <w:numPr>
          <w:ilvl w:val="0"/>
          <w:numId w:val="51"/>
        </w:numPr>
        <w:rPr>
          <w:rFonts w:ascii="Sakkal Majalla" w:hAnsi="Sakkal Majalla" w:cs="Sakkal Majalla"/>
          <w:sz w:val="28"/>
          <w:szCs w:val="28"/>
        </w:rPr>
      </w:pPr>
      <w:r w:rsidRPr="00214EFC">
        <w:rPr>
          <w:rFonts w:ascii="Sakkal Majalla" w:hAnsi="Sakkal Majalla" w:cs="Sakkal Majalla"/>
          <w:b/>
          <w:bCs/>
          <w:sz w:val="28"/>
          <w:szCs w:val="28"/>
          <w:rtl/>
        </w:rPr>
        <w:t>السلمان، عبد الله</w:t>
      </w:r>
      <w:r w:rsidRPr="00214EFC">
        <w:rPr>
          <w:rFonts w:ascii="Sakkal Majalla" w:hAnsi="Sakkal Majalla" w:cs="Sakkal Majalla"/>
          <w:sz w:val="28"/>
          <w:szCs w:val="28"/>
        </w:rPr>
        <w:t xml:space="preserve">. (2020). </w:t>
      </w:r>
      <w:r w:rsidRPr="00214EFC">
        <w:rPr>
          <w:rFonts w:ascii="Sakkal Majalla" w:hAnsi="Sakkal Majalla" w:cs="Sakkal Majalla"/>
          <w:i/>
          <w:iCs/>
          <w:sz w:val="28"/>
          <w:szCs w:val="28"/>
          <w:rtl/>
        </w:rPr>
        <w:t>إدارة التعاقدات في المشاريع الإنشائية: مناقشة التحديات والحلول</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مجلة الهندسة والتقنية، 12(4)، 121-135</w:t>
      </w:r>
      <w:r w:rsidRPr="00214EFC">
        <w:rPr>
          <w:rFonts w:ascii="Sakkal Majalla" w:hAnsi="Sakkal Majalla" w:cs="Sakkal Majalla"/>
          <w:sz w:val="28"/>
          <w:szCs w:val="28"/>
        </w:rPr>
        <w:t>.</w:t>
      </w:r>
    </w:p>
    <w:p w14:paraId="193FFDA9" w14:textId="77777777" w:rsidR="006B1C75" w:rsidRPr="00214EFC" w:rsidRDefault="006B1C75" w:rsidP="00B419A3">
      <w:pPr>
        <w:numPr>
          <w:ilvl w:val="0"/>
          <w:numId w:val="51"/>
        </w:numPr>
        <w:rPr>
          <w:rFonts w:ascii="Sakkal Majalla" w:hAnsi="Sakkal Majalla" w:cs="Sakkal Majalla"/>
          <w:sz w:val="28"/>
          <w:szCs w:val="28"/>
        </w:rPr>
      </w:pPr>
      <w:r w:rsidRPr="00214EFC">
        <w:rPr>
          <w:rFonts w:ascii="Sakkal Majalla" w:hAnsi="Sakkal Majalla" w:cs="Sakkal Majalla"/>
          <w:b/>
          <w:bCs/>
          <w:sz w:val="28"/>
          <w:szCs w:val="28"/>
          <w:rtl/>
        </w:rPr>
        <w:t>المطيري، عبد الرحمن</w:t>
      </w:r>
      <w:r w:rsidRPr="00214EFC">
        <w:rPr>
          <w:rFonts w:ascii="Sakkal Majalla" w:hAnsi="Sakkal Majalla" w:cs="Sakkal Majalla"/>
          <w:sz w:val="28"/>
          <w:szCs w:val="28"/>
        </w:rPr>
        <w:t xml:space="preserve">. (2018). </w:t>
      </w:r>
      <w:r w:rsidRPr="00214EFC">
        <w:rPr>
          <w:rFonts w:ascii="Sakkal Majalla" w:hAnsi="Sakkal Majalla" w:cs="Sakkal Majalla"/>
          <w:i/>
          <w:iCs/>
          <w:sz w:val="28"/>
          <w:szCs w:val="28"/>
          <w:rtl/>
        </w:rPr>
        <w:t>دور كراسة الشروط والمواصفات في نجاح المشاريع الإنشائية</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مجلة البناء والتشييد، 5(1)، 50-61</w:t>
      </w:r>
      <w:r w:rsidRPr="00214EFC">
        <w:rPr>
          <w:rFonts w:ascii="Sakkal Majalla" w:hAnsi="Sakkal Majalla" w:cs="Sakkal Majalla"/>
          <w:sz w:val="28"/>
          <w:szCs w:val="28"/>
        </w:rPr>
        <w:t>.</w:t>
      </w:r>
    </w:p>
    <w:p w14:paraId="46F2E8C1" w14:textId="77777777" w:rsidR="006B1C75" w:rsidRPr="00214EFC" w:rsidRDefault="006B1C75" w:rsidP="00B419A3">
      <w:pPr>
        <w:numPr>
          <w:ilvl w:val="0"/>
          <w:numId w:val="51"/>
        </w:numPr>
        <w:rPr>
          <w:rFonts w:ascii="Sakkal Majalla" w:hAnsi="Sakkal Majalla" w:cs="Sakkal Majalla"/>
          <w:sz w:val="28"/>
          <w:szCs w:val="28"/>
        </w:rPr>
      </w:pPr>
      <w:r w:rsidRPr="00214EFC">
        <w:rPr>
          <w:rFonts w:ascii="Sakkal Majalla" w:hAnsi="Sakkal Majalla" w:cs="Sakkal Majalla"/>
          <w:b/>
          <w:bCs/>
          <w:sz w:val="28"/>
          <w:szCs w:val="28"/>
          <w:rtl/>
        </w:rPr>
        <w:t>الفايز، علي عبد الله</w:t>
      </w:r>
      <w:r w:rsidRPr="00214EFC">
        <w:rPr>
          <w:rFonts w:ascii="Sakkal Majalla" w:hAnsi="Sakkal Majalla" w:cs="Sakkal Majalla"/>
          <w:sz w:val="28"/>
          <w:szCs w:val="28"/>
        </w:rPr>
        <w:t xml:space="preserve">. (2015). </w:t>
      </w:r>
      <w:r w:rsidRPr="00214EFC">
        <w:rPr>
          <w:rFonts w:ascii="Sakkal Majalla" w:hAnsi="Sakkal Majalla" w:cs="Sakkal Majalla"/>
          <w:i/>
          <w:iCs/>
          <w:sz w:val="28"/>
          <w:szCs w:val="28"/>
          <w:rtl/>
        </w:rPr>
        <w:t>دور التحليل الفني لكراسات الشروط في تحسين جودة المشاريع الإنشائية</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مجلة البحوث الهندسية، 22(3)، 75-90</w:t>
      </w:r>
      <w:r w:rsidRPr="00214EFC">
        <w:rPr>
          <w:rFonts w:ascii="Sakkal Majalla" w:hAnsi="Sakkal Majalla" w:cs="Sakkal Majalla"/>
          <w:sz w:val="28"/>
          <w:szCs w:val="28"/>
        </w:rPr>
        <w:t>.</w:t>
      </w:r>
    </w:p>
    <w:p w14:paraId="6FD7FBF8" w14:textId="77777777" w:rsidR="006B1C75" w:rsidRPr="00F139D6" w:rsidRDefault="006B1C75" w:rsidP="00B419A3">
      <w:pPr>
        <w:numPr>
          <w:ilvl w:val="0"/>
          <w:numId w:val="51"/>
        </w:numPr>
        <w:rPr>
          <w:rFonts w:ascii="Sakkal Majalla" w:hAnsi="Sakkal Majalla" w:cs="Sakkal Majalla"/>
          <w:sz w:val="28"/>
          <w:szCs w:val="28"/>
        </w:rPr>
      </w:pPr>
      <w:r w:rsidRPr="00214EFC">
        <w:rPr>
          <w:rFonts w:ascii="Sakkal Majalla" w:hAnsi="Sakkal Majalla" w:cs="Sakkal Majalla"/>
          <w:b/>
          <w:bCs/>
          <w:sz w:val="28"/>
          <w:szCs w:val="28"/>
          <w:rtl/>
        </w:rPr>
        <w:t>المرزوق، فيصل سعد</w:t>
      </w:r>
      <w:r w:rsidRPr="00214EFC">
        <w:rPr>
          <w:rFonts w:ascii="Sakkal Majalla" w:hAnsi="Sakkal Majalla" w:cs="Sakkal Majalla"/>
          <w:sz w:val="28"/>
          <w:szCs w:val="28"/>
        </w:rPr>
        <w:t xml:space="preserve">. (2019). </w:t>
      </w:r>
      <w:r w:rsidRPr="00214EFC">
        <w:rPr>
          <w:rFonts w:ascii="Sakkal Majalla" w:hAnsi="Sakkal Majalla" w:cs="Sakkal Majalla"/>
          <w:i/>
          <w:iCs/>
          <w:sz w:val="28"/>
          <w:szCs w:val="28"/>
          <w:rtl/>
        </w:rPr>
        <w:t>أثر غموض الشروط والمواصفات في مشاريع البناء: دراسة تطبيقية في المملكة العربية السعودية</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مجلة الهندسة والتطوير، 40(1)، 130-145</w:t>
      </w:r>
      <w:r w:rsidRPr="00214EFC">
        <w:rPr>
          <w:rFonts w:ascii="Sakkal Majalla" w:hAnsi="Sakkal Majalla" w:cs="Sakkal Majalla"/>
          <w:sz w:val="28"/>
          <w:szCs w:val="28"/>
        </w:rPr>
        <w:t>.</w:t>
      </w:r>
    </w:p>
    <w:p w14:paraId="4BEA3A5A" w14:textId="77777777" w:rsidR="006B1C75" w:rsidRPr="00214EFC" w:rsidRDefault="006B1C75" w:rsidP="00B419A3">
      <w:pPr>
        <w:numPr>
          <w:ilvl w:val="0"/>
          <w:numId w:val="52"/>
        </w:numPr>
        <w:rPr>
          <w:rFonts w:ascii="Sakkal Majalla" w:hAnsi="Sakkal Majalla" w:cs="Sakkal Majalla"/>
          <w:b/>
          <w:bCs/>
          <w:sz w:val="28"/>
          <w:szCs w:val="28"/>
          <w:rtl/>
        </w:rPr>
      </w:pPr>
      <w:r w:rsidRPr="00214EFC">
        <w:rPr>
          <w:rFonts w:ascii="Sakkal Majalla" w:hAnsi="Sakkal Majalla" w:cs="Sakkal Majalla"/>
          <w:b/>
          <w:bCs/>
          <w:sz w:val="28"/>
          <w:szCs w:val="28"/>
          <w:rtl/>
        </w:rPr>
        <w:t>مراجع ودراسات سابقة</w:t>
      </w:r>
      <w:r w:rsidRPr="00214EFC">
        <w:rPr>
          <w:rFonts w:ascii="Sakkal Majalla" w:hAnsi="Sakkal Majalla" w:cs="Sakkal Majalla"/>
          <w:b/>
          <w:bCs/>
          <w:sz w:val="28"/>
          <w:szCs w:val="28"/>
        </w:rPr>
        <w:t>:</w:t>
      </w:r>
    </w:p>
    <w:p w14:paraId="73CD5FD7" w14:textId="77777777" w:rsidR="006B1C75" w:rsidRPr="00214EFC" w:rsidRDefault="006B1C75" w:rsidP="00B419A3">
      <w:pPr>
        <w:numPr>
          <w:ilvl w:val="0"/>
          <w:numId w:val="53"/>
        </w:numPr>
        <w:rPr>
          <w:rFonts w:ascii="Sakkal Majalla" w:hAnsi="Sakkal Majalla" w:cs="Sakkal Majalla"/>
          <w:sz w:val="28"/>
          <w:szCs w:val="28"/>
        </w:rPr>
      </w:pPr>
      <w:r w:rsidRPr="00214EFC">
        <w:rPr>
          <w:rFonts w:ascii="Sakkal Majalla" w:hAnsi="Sakkal Majalla" w:cs="Sakkal Majalla"/>
          <w:b/>
          <w:bCs/>
          <w:sz w:val="28"/>
          <w:szCs w:val="28"/>
          <w:rtl/>
        </w:rPr>
        <w:t>دراسة سابقة من جامعة الملك سعود</w:t>
      </w:r>
      <w:r w:rsidRPr="00214EFC">
        <w:rPr>
          <w:rFonts w:ascii="Sakkal Majalla" w:hAnsi="Sakkal Majalla" w:cs="Sakkal Majalla"/>
          <w:sz w:val="28"/>
          <w:szCs w:val="28"/>
        </w:rPr>
        <w:t xml:space="preserve">. (2022). </w:t>
      </w:r>
      <w:r w:rsidRPr="00214EFC">
        <w:rPr>
          <w:rFonts w:ascii="Sakkal Majalla" w:hAnsi="Sakkal Majalla" w:cs="Sakkal Majalla"/>
          <w:i/>
          <w:iCs/>
          <w:sz w:val="28"/>
          <w:szCs w:val="28"/>
          <w:rtl/>
        </w:rPr>
        <w:t>أثر الشروط والمواصفات غير الواضحة على تنفيذ المشاريع الهندسية في المملكة العربية السعودية</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مركز البحوث الهندسية، جامعة الملك سعود</w:t>
      </w:r>
      <w:r w:rsidRPr="00214EFC">
        <w:rPr>
          <w:rFonts w:ascii="Sakkal Majalla" w:hAnsi="Sakkal Majalla" w:cs="Sakkal Majalla"/>
          <w:sz w:val="28"/>
          <w:szCs w:val="28"/>
        </w:rPr>
        <w:t>.</w:t>
      </w:r>
    </w:p>
    <w:p w14:paraId="28E2B072" w14:textId="77777777" w:rsidR="006B1C75" w:rsidRPr="00214EFC" w:rsidRDefault="006B1C75" w:rsidP="00B419A3">
      <w:pPr>
        <w:numPr>
          <w:ilvl w:val="0"/>
          <w:numId w:val="53"/>
        </w:numPr>
        <w:rPr>
          <w:rFonts w:ascii="Sakkal Majalla" w:hAnsi="Sakkal Majalla" w:cs="Sakkal Majalla"/>
          <w:sz w:val="28"/>
          <w:szCs w:val="28"/>
        </w:rPr>
      </w:pPr>
      <w:r w:rsidRPr="00214EFC">
        <w:rPr>
          <w:rFonts w:ascii="Sakkal Majalla" w:hAnsi="Sakkal Majalla" w:cs="Sakkal Majalla"/>
          <w:b/>
          <w:bCs/>
          <w:sz w:val="28"/>
          <w:szCs w:val="28"/>
          <w:rtl/>
        </w:rPr>
        <w:t>دراسة سابقة من جامعة الملك عبد العزيز</w:t>
      </w:r>
      <w:r w:rsidRPr="00214EFC">
        <w:rPr>
          <w:rFonts w:ascii="Sakkal Majalla" w:hAnsi="Sakkal Majalla" w:cs="Sakkal Majalla"/>
          <w:sz w:val="28"/>
          <w:szCs w:val="28"/>
        </w:rPr>
        <w:t xml:space="preserve">. (2021). </w:t>
      </w:r>
      <w:r w:rsidRPr="00214EFC">
        <w:rPr>
          <w:rFonts w:ascii="Sakkal Majalla" w:hAnsi="Sakkal Majalla" w:cs="Sakkal Majalla"/>
          <w:i/>
          <w:iCs/>
          <w:sz w:val="28"/>
          <w:szCs w:val="28"/>
          <w:rtl/>
        </w:rPr>
        <w:t>تحليل العوامل المؤثرة على أداء المشاريع الهندسية: دراسة مقارنة بين مشاريع عامة وخاصة في السعودية</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مجلة البحوث الهندسية، 19(3)، 65-78</w:t>
      </w:r>
      <w:r w:rsidRPr="00214EFC">
        <w:rPr>
          <w:rFonts w:ascii="Sakkal Majalla" w:hAnsi="Sakkal Majalla" w:cs="Sakkal Majalla"/>
          <w:sz w:val="28"/>
          <w:szCs w:val="28"/>
        </w:rPr>
        <w:t>.</w:t>
      </w:r>
    </w:p>
    <w:p w14:paraId="1B97CA47" w14:textId="77777777" w:rsidR="006B1C75" w:rsidRPr="00214EFC" w:rsidRDefault="006B1C75" w:rsidP="00B419A3">
      <w:pPr>
        <w:numPr>
          <w:ilvl w:val="0"/>
          <w:numId w:val="53"/>
        </w:numPr>
        <w:rPr>
          <w:rFonts w:ascii="Sakkal Majalla" w:hAnsi="Sakkal Majalla" w:cs="Sakkal Majalla"/>
          <w:sz w:val="28"/>
          <w:szCs w:val="28"/>
        </w:rPr>
      </w:pPr>
      <w:r w:rsidRPr="00214EFC">
        <w:rPr>
          <w:rFonts w:ascii="Sakkal Majalla" w:hAnsi="Sakkal Majalla" w:cs="Sakkal Majalla"/>
          <w:b/>
          <w:bCs/>
          <w:sz w:val="28"/>
          <w:szCs w:val="28"/>
          <w:rtl/>
        </w:rPr>
        <w:t>دراسة سابقة عن كراسات الشروط</w:t>
      </w:r>
      <w:r w:rsidRPr="00214EFC">
        <w:rPr>
          <w:rFonts w:ascii="Sakkal Majalla" w:hAnsi="Sakkal Majalla" w:cs="Sakkal Majalla"/>
          <w:sz w:val="28"/>
          <w:szCs w:val="28"/>
        </w:rPr>
        <w:t xml:space="preserve">. (2020). </w:t>
      </w:r>
      <w:r w:rsidRPr="00214EFC">
        <w:rPr>
          <w:rFonts w:ascii="Sakkal Majalla" w:hAnsi="Sakkal Majalla" w:cs="Sakkal Majalla"/>
          <w:i/>
          <w:iCs/>
          <w:sz w:val="28"/>
          <w:szCs w:val="28"/>
          <w:rtl/>
        </w:rPr>
        <w:t>التحديات والحلول في كتابة كراسات الشروط: دراسة حالة في مشاريع المقاولات في المملكة</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مركز الدراسات الهندسية، جامعة الملك عبد الله</w:t>
      </w:r>
      <w:r w:rsidRPr="00214EFC">
        <w:rPr>
          <w:rFonts w:ascii="Sakkal Majalla" w:hAnsi="Sakkal Majalla" w:cs="Sakkal Majalla"/>
          <w:sz w:val="28"/>
          <w:szCs w:val="28"/>
        </w:rPr>
        <w:t>.</w:t>
      </w:r>
    </w:p>
    <w:p w14:paraId="2937B680" w14:textId="77777777" w:rsidR="006B1C75" w:rsidRDefault="006B1C75" w:rsidP="00B419A3">
      <w:pPr>
        <w:numPr>
          <w:ilvl w:val="0"/>
          <w:numId w:val="53"/>
        </w:numPr>
        <w:rPr>
          <w:rFonts w:ascii="Sakkal Majalla" w:hAnsi="Sakkal Majalla" w:cs="Sakkal Majalla"/>
          <w:sz w:val="28"/>
          <w:szCs w:val="28"/>
        </w:rPr>
      </w:pPr>
      <w:r w:rsidRPr="00214EFC">
        <w:rPr>
          <w:rFonts w:ascii="Sakkal Majalla" w:hAnsi="Sakkal Majalla" w:cs="Sakkal Majalla"/>
          <w:b/>
          <w:bCs/>
          <w:sz w:val="28"/>
          <w:szCs w:val="28"/>
          <w:rtl/>
        </w:rPr>
        <w:t>دراسة علمية من مركز تطوير المشاريع في الرياض</w:t>
      </w:r>
      <w:r w:rsidRPr="00214EFC">
        <w:rPr>
          <w:rFonts w:ascii="Sakkal Majalla" w:hAnsi="Sakkal Majalla" w:cs="Sakkal Majalla"/>
          <w:sz w:val="28"/>
          <w:szCs w:val="28"/>
        </w:rPr>
        <w:t xml:space="preserve">. (2023). </w:t>
      </w:r>
      <w:r w:rsidRPr="00214EFC">
        <w:rPr>
          <w:rFonts w:ascii="Sakkal Majalla" w:hAnsi="Sakkal Majalla" w:cs="Sakkal Majalla"/>
          <w:i/>
          <w:iCs/>
          <w:sz w:val="28"/>
          <w:szCs w:val="28"/>
          <w:rtl/>
        </w:rPr>
        <w:t>إدارة وتطوير كراسات الشروط والمواصفات للمشاريع الهندسية الكبرى</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التقرير السنوي للمركز، 2023</w:t>
      </w:r>
      <w:r w:rsidRPr="00214EFC">
        <w:rPr>
          <w:rFonts w:ascii="Sakkal Majalla" w:hAnsi="Sakkal Majalla" w:cs="Sakkal Majalla"/>
          <w:sz w:val="28"/>
          <w:szCs w:val="28"/>
        </w:rPr>
        <w:t>.</w:t>
      </w:r>
    </w:p>
    <w:p w14:paraId="59610286" w14:textId="77777777" w:rsidR="006B1C75" w:rsidRPr="00214EFC" w:rsidRDefault="006B1C75" w:rsidP="00B419A3">
      <w:pPr>
        <w:ind w:left="360"/>
        <w:rPr>
          <w:rFonts w:ascii="Sakkal Majalla" w:hAnsi="Sakkal Majalla" w:cs="Sakkal Majalla"/>
          <w:sz w:val="28"/>
          <w:szCs w:val="28"/>
        </w:rPr>
      </w:pPr>
    </w:p>
    <w:p w14:paraId="79AAA718" w14:textId="77777777" w:rsidR="006B1C75" w:rsidRPr="00214EFC" w:rsidRDefault="006B1C75" w:rsidP="00B419A3">
      <w:pPr>
        <w:rPr>
          <w:rFonts w:ascii="Sakkal Majalla" w:hAnsi="Sakkal Majalla" w:cs="Sakkal Majalla"/>
          <w:b/>
          <w:bCs/>
          <w:sz w:val="28"/>
          <w:szCs w:val="28"/>
        </w:rPr>
      </w:pPr>
      <w:r w:rsidRPr="00214EFC">
        <w:rPr>
          <w:rFonts w:ascii="Sakkal Majalla" w:hAnsi="Sakkal Majalla" w:cs="Sakkal Majalla"/>
          <w:b/>
          <w:bCs/>
          <w:sz w:val="28"/>
          <w:szCs w:val="28"/>
          <w:rtl/>
        </w:rPr>
        <w:lastRenderedPageBreak/>
        <w:t>مراجع خاصة</w:t>
      </w:r>
      <w:r w:rsidRPr="00214EFC">
        <w:rPr>
          <w:rFonts w:ascii="Sakkal Majalla" w:hAnsi="Sakkal Majalla" w:cs="Sakkal Majalla"/>
          <w:b/>
          <w:bCs/>
          <w:sz w:val="28"/>
          <w:szCs w:val="28"/>
        </w:rPr>
        <w:t>:</w:t>
      </w:r>
    </w:p>
    <w:p w14:paraId="22D92A73" w14:textId="77777777" w:rsidR="006B1C75" w:rsidRPr="00214EFC" w:rsidRDefault="006B1C75" w:rsidP="00B419A3">
      <w:pPr>
        <w:numPr>
          <w:ilvl w:val="0"/>
          <w:numId w:val="54"/>
        </w:numPr>
        <w:rPr>
          <w:rFonts w:ascii="Sakkal Majalla" w:hAnsi="Sakkal Majalla" w:cs="Sakkal Majalla"/>
          <w:sz w:val="28"/>
          <w:szCs w:val="28"/>
        </w:rPr>
      </w:pPr>
      <w:r w:rsidRPr="00214EFC">
        <w:rPr>
          <w:rFonts w:ascii="Sakkal Majalla" w:hAnsi="Sakkal Majalla" w:cs="Sakkal Majalla"/>
          <w:b/>
          <w:bCs/>
          <w:sz w:val="28"/>
          <w:szCs w:val="28"/>
          <w:rtl/>
        </w:rPr>
        <w:t>المواصفات السعودية</w:t>
      </w:r>
      <w:r w:rsidRPr="00214EFC">
        <w:rPr>
          <w:rFonts w:ascii="Sakkal Majalla" w:hAnsi="Sakkal Majalla" w:cs="Sakkal Majalla"/>
          <w:sz w:val="28"/>
          <w:szCs w:val="28"/>
        </w:rPr>
        <w:t xml:space="preserve">. (2020). </w:t>
      </w:r>
      <w:r w:rsidRPr="00214EFC">
        <w:rPr>
          <w:rFonts w:ascii="Sakkal Majalla" w:hAnsi="Sakkal Majalla" w:cs="Sakkal Majalla"/>
          <w:i/>
          <w:iCs/>
          <w:sz w:val="28"/>
          <w:szCs w:val="28"/>
          <w:rtl/>
        </w:rPr>
        <w:t>كراسات الشروط والمواصفات في مشاريع البنية التحتية</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الهيئة السعودية للمواصفات والمقاييس والجودة</w:t>
      </w:r>
      <w:r w:rsidRPr="00214EFC">
        <w:rPr>
          <w:rFonts w:ascii="Sakkal Majalla" w:hAnsi="Sakkal Majalla" w:cs="Sakkal Majalla"/>
          <w:sz w:val="28"/>
          <w:szCs w:val="28"/>
        </w:rPr>
        <w:t>.</w:t>
      </w:r>
    </w:p>
    <w:p w14:paraId="003E3275" w14:textId="77777777" w:rsidR="006B1C75" w:rsidRDefault="006B1C75" w:rsidP="00B419A3">
      <w:pPr>
        <w:numPr>
          <w:ilvl w:val="0"/>
          <w:numId w:val="54"/>
        </w:numPr>
        <w:rPr>
          <w:rFonts w:ascii="Sakkal Majalla" w:hAnsi="Sakkal Majalla" w:cs="Sakkal Majalla"/>
          <w:sz w:val="28"/>
          <w:szCs w:val="28"/>
        </w:rPr>
      </w:pPr>
      <w:r w:rsidRPr="00214EFC">
        <w:rPr>
          <w:rFonts w:ascii="Sakkal Majalla" w:hAnsi="Sakkal Majalla" w:cs="Sakkal Majalla"/>
          <w:b/>
          <w:bCs/>
          <w:sz w:val="28"/>
          <w:szCs w:val="28"/>
          <w:rtl/>
        </w:rPr>
        <w:t>وزارة الشؤون البلدية والقروية والإسكان</w:t>
      </w:r>
      <w:r w:rsidRPr="00214EFC">
        <w:rPr>
          <w:rFonts w:ascii="Sakkal Majalla" w:hAnsi="Sakkal Majalla" w:cs="Sakkal Majalla"/>
          <w:sz w:val="28"/>
          <w:szCs w:val="28"/>
        </w:rPr>
        <w:t xml:space="preserve">. (2022). </w:t>
      </w:r>
      <w:r w:rsidRPr="00214EFC">
        <w:rPr>
          <w:rFonts w:ascii="Sakkal Majalla" w:hAnsi="Sakkal Majalla" w:cs="Sakkal Majalla"/>
          <w:i/>
          <w:iCs/>
          <w:sz w:val="28"/>
          <w:szCs w:val="28"/>
          <w:rtl/>
        </w:rPr>
        <w:t>دليل إعداد كراسات الشروط والمواصفات للمشاريع الهندسية</w:t>
      </w:r>
      <w:r w:rsidRPr="00214EFC">
        <w:rPr>
          <w:rFonts w:ascii="Sakkal Majalla" w:hAnsi="Sakkal Majalla" w:cs="Sakkal Majalla"/>
          <w:sz w:val="28"/>
          <w:szCs w:val="28"/>
        </w:rPr>
        <w:t xml:space="preserve">. </w:t>
      </w:r>
      <w:r w:rsidRPr="00214EFC">
        <w:rPr>
          <w:rFonts w:ascii="Sakkal Majalla" w:hAnsi="Sakkal Majalla" w:cs="Sakkal Majalla"/>
          <w:sz w:val="28"/>
          <w:szCs w:val="28"/>
          <w:rtl/>
        </w:rPr>
        <w:t>الرياض: وزارة الشؤون البلدية والقروية</w:t>
      </w:r>
      <w:r w:rsidRPr="00214EFC">
        <w:rPr>
          <w:rFonts w:ascii="Sakkal Majalla" w:hAnsi="Sakkal Majalla" w:cs="Sakkal Majalla"/>
          <w:sz w:val="28"/>
          <w:szCs w:val="28"/>
        </w:rPr>
        <w:t>.</w:t>
      </w:r>
    </w:p>
    <w:p w14:paraId="622F0DDF" w14:textId="77777777" w:rsidR="006B1C75" w:rsidRPr="006B1C75" w:rsidRDefault="006B1C75" w:rsidP="00B419A3">
      <w:pPr>
        <w:rPr>
          <w:rFonts w:ascii="Sakkal Majalla" w:hAnsi="Sakkal Majalla" w:cs="Sakkal Majalla"/>
          <w:sz w:val="28"/>
          <w:szCs w:val="28"/>
        </w:rPr>
      </w:pPr>
    </w:p>
    <w:p w14:paraId="6E0E7A83" w14:textId="77777777" w:rsidR="006B1C75" w:rsidRPr="006B1C75" w:rsidRDefault="006B1C75" w:rsidP="00B419A3">
      <w:pPr>
        <w:rPr>
          <w:rFonts w:ascii="Sakkal Majalla" w:hAnsi="Sakkal Majalla" w:cs="Sakkal Majalla"/>
          <w:sz w:val="28"/>
          <w:szCs w:val="28"/>
          <w:rtl/>
        </w:rPr>
      </w:pPr>
    </w:p>
    <w:p w14:paraId="779262E6" w14:textId="77777777" w:rsidR="000A13E1" w:rsidRDefault="000A13E1" w:rsidP="00B419A3">
      <w:pPr>
        <w:rPr>
          <w:rFonts w:ascii="Sakkal Majalla" w:hAnsi="Sakkal Majalla" w:cs="Sakkal Majalla"/>
          <w:sz w:val="28"/>
          <w:szCs w:val="28"/>
          <w:rtl/>
        </w:rPr>
      </w:pPr>
    </w:p>
    <w:p w14:paraId="160DF73F" w14:textId="77777777" w:rsidR="000A13E1" w:rsidRDefault="000A13E1" w:rsidP="00B419A3">
      <w:pPr>
        <w:rPr>
          <w:rFonts w:ascii="Sakkal Majalla" w:hAnsi="Sakkal Majalla" w:cs="Sakkal Majalla"/>
          <w:sz w:val="28"/>
          <w:szCs w:val="28"/>
          <w:rtl/>
        </w:rPr>
      </w:pPr>
    </w:p>
    <w:p w14:paraId="292272AB" w14:textId="77777777" w:rsidR="000A13E1" w:rsidRDefault="000A13E1" w:rsidP="00B419A3">
      <w:pPr>
        <w:rPr>
          <w:rFonts w:ascii="Sakkal Majalla" w:hAnsi="Sakkal Majalla" w:cs="Sakkal Majalla"/>
          <w:sz w:val="28"/>
          <w:szCs w:val="28"/>
          <w:rtl/>
        </w:rPr>
      </w:pPr>
    </w:p>
    <w:p w14:paraId="7437DE7B" w14:textId="77777777" w:rsidR="000A13E1" w:rsidRDefault="000A13E1" w:rsidP="00B419A3">
      <w:pPr>
        <w:rPr>
          <w:rFonts w:ascii="Sakkal Majalla" w:hAnsi="Sakkal Majalla" w:cs="Sakkal Majalla"/>
          <w:sz w:val="28"/>
          <w:szCs w:val="28"/>
          <w:rtl/>
        </w:rPr>
      </w:pPr>
    </w:p>
    <w:p w14:paraId="3C9DA915" w14:textId="77777777" w:rsidR="000A13E1" w:rsidRDefault="000A13E1" w:rsidP="00B419A3">
      <w:pPr>
        <w:rPr>
          <w:rFonts w:ascii="Sakkal Majalla" w:hAnsi="Sakkal Majalla" w:cs="Sakkal Majalla"/>
          <w:sz w:val="28"/>
          <w:szCs w:val="28"/>
          <w:rtl/>
        </w:rPr>
      </w:pPr>
    </w:p>
    <w:p w14:paraId="643D426D" w14:textId="77777777" w:rsidR="000A13E1" w:rsidRDefault="000A13E1" w:rsidP="00B419A3">
      <w:pPr>
        <w:rPr>
          <w:rFonts w:ascii="Sakkal Majalla" w:hAnsi="Sakkal Majalla" w:cs="Sakkal Majalla"/>
          <w:sz w:val="28"/>
          <w:szCs w:val="28"/>
          <w:rtl/>
        </w:rPr>
      </w:pPr>
    </w:p>
    <w:p w14:paraId="553FDE3F" w14:textId="77777777" w:rsidR="006B1C75" w:rsidRDefault="006B1C75" w:rsidP="00B419A3">
      <w:pPr>
        <w:rPr>
          <w:rFonts w:ascii="Sakkal Majalla" w:hAnsi="Sakkal Majalla" w:cs="Sakkal Majalla"/>
          <w:sz w:val="28"/>
          <w:szCs w:val="28"/>
          <w:rtl/>
        </w:rPr>
      </w:pPr>
    </w:p>
    <w:p w14:paraId="15D532BA" w14:textId="77777777" w:rsidR="000A13E1" w:rsidRDefault="000A13E1" w:rsidP="00B419A3">
      <w:pPr>
        <w:rPr>
          <w:rFonts w:ascii="Sakkal Majalla" w:hAnsi="Sakkal Majalla" w:cs="Sakkal Majalla"/>
          <w:sz w:val="28"/>
          <w:szCs w:val="28"/>
          <w:rtl/>
        </w:rPr>
      </w:pPr>
    </w:p>
    <w:p w14:paraId="24DF7759" w14:textId="77777777" w:rsidR="000A13E1" w:rsidRDefault="000A13E1" w:rsidP="00B419A3">
      <w:pPr>
        <w:rPr>
          <w:rFonts w:ascii="Sakkal Majalla" w:hAnsi="Sakkal Majalla" w:cs="Sakkal Majalla"/>
          <w:sz w:val="28"/>
          <w:szCs w:val="28"/>
          <w:rtl/>
        </w:rPr>
      </w:pPr>
    </w:p>
    <w:p w14:paraId="59EBD429" w14:textId="77777777" w:rsidR="006B1C75" w:rsidRDefault="006B1C75" w:rsidP="00B419A3">
      <w:pPr>
        <w:rPr>
          <w:rFonts w:ascii="Sakkal Majalla" w:hAnsi="Sakkal Majalla" w:cs="Sakkal Majalla"/>
          <w:sz w:val="28"/>
          <w:szCs w:val="28"/>
          <w:rtl/>
        </w:rPr>
      </w:pPr>
    </w:p>
    <w:p w14:paraId="25C3E8B6" w14:textId="77777777" w:rsidR="006B1C75" w:rsidRDefault="006B1C75" w:rsidP="00B419A3">
      <w:pPr>
        <w:rPr>
          <w:rFonts w:ascii="Sakkal Majalla" w:hAnsi="Sakkal Majalla" w:cs="Sakkal Majalla"/>
          <w:sz w:val="28"/>
          <w:szCs w:val="28"/>
          <w:rtl/>
        </w:rPr>
      </w:pPr>
    </w:p>
    <w:p w14:paraId="4A842133" w14:textId="77777777" w:rsidR="006B1C75" w:rsidRDefault="006B1C75" w:rsidP="00B419A3">
      <w:pPr>
        <w:rPr>
          <w:rFonts w:ascii="Sakkal Majalla" w:hAnsi="Sakkal Majalla" w:cs="Sakkal Majalla"/>
          <w:sz w:val="28"/>
          <w:szCs w:val="28"/>
          <w:rtl/>
        </w:rPr>
      </w:pPr>
    </w:p>
    <w:p w14:paraId="28366403" w14:textId="77777777" w:rsidR="006B1C75" w:rsidRDefault="006B1C75" w:rsidP="00B419A3">
      <w:pPr>
        <w:rPr>
          <w:rFonts w:ascii="Sakkal Majalla" w:hAnsi="Sakkal Majalla" w:cs="Sakkal Majalla"/>
          <w:sz w:val="28"/>
          <w:szCs w:val="28"/>
          <w:rtl/>
        </w:rPr>
      </w:pPr>
    </w:p>
    <w:p w14:paraId="3E851FC1" w14:textId="77777777" w:rsidR="006B1C75" w:rsidRDefault="006B1C75" w:rsidP="00B419A3">
      <w:pPr>
        <w:rPr>
          <w:rFonts w:ascii="Sakkal Majalla" w:hAnsi="Sakkal Majalla" w:cs="Sakkal Majalla"/>
          <w:sz w:val="28"/>
          <w:szCs w:val="28"/>
          <w:rtl/>
        </w:rPr>
      </w:pPr>
    </w:p>
    <w:p w14:paraId="2BFE8A93" w14:textId="77777777" w:rsidR="006B1C75" w:rsidRDefault="006B1C75" w:rsidP="00B419A3">
      <w:pPr>
        <w:rPr>
          <w:rFonts w:ascii="Sakkal Majalla" w:hAnsi="Sakkal Majalla" w:cs="Sakkal Majalla"/>
          <w:sz w:val="28"/>
          <w:szCs w:val="28"/>
          <w:rtl/>
        </w:rPr>
      </w:pPr>
    </w:p>
    <w:p w14:paraId="0C4F67F7" w14:textId="77777777" w:rsidR="006B1C75" w:rsidRDefault="006B1C75" w:rsidP="00B419A3">
      <w:pPr>
        <w:rPr>
          <w:rFonts w:ascii="Sakkal Majalla" w:hAnsi="Sakkal Majalla" w:cs="Sakkal Majalla"/>
          <w:sz w:val="28"/>
          <w:szCs w:val="28"/>
          <w:rtl/>
        </w:rPr>
      </w:pPr>
    </w:p>
    <w:p w14:paraId="7EA2E914" w14:textId="77777777" w:rsidR="006B1C75" w:rsidRDefault="006B1C75" w:rsidP="00B419A3">
      <w:pPr>
        <w:rPr>
          <w:rFonts w:ascii="Sakkal Majalla" w:hAnsi="Sakkal Majalla" w:cs="Sakkal Majalla"/>
          <w:sz w:val="28"/>
          <w:szCs w:val="28"/>
          <w:rtl/>
        </w:rPr>
      </w:pPr>
    </w:p>
    <w:p w14:paraId="5B34DBA6" w14:textId="77777777" w:rsidR="006B1C75" w:rsidRDefault="006B1C75" w:rsidP="00B419A3">
      <w:pPr>
        <w:rPr>
          <w:rFonts w:ascii="Sakkal Majalla" w:hAnsi="Sakkal Majalla" w:cs="Sakkal Majalla"/>
          <w:sz w:val="28"/>
          <w:szCs w:val="28"/>
          <w:rtl/>
        </w:rPr>
      </w:pPr>
    </w:p>
    <w:p w14:paraId="1B1E64C2" w14:textId="77777777" w:rsidR="006B1C75" w:rsidRDefault="006B1C75" w:rsidP="00B419A3">
      <w:pPr>
        <w:rPr>
          <w:rFonts w:ascii="Sakkal Majalla" w:hAnsi="Sakkal Majalla" w:cs="Sakkal Majalla"/>
          <w:sz w:val="28"/>
          <w:szCs w:val="28"/>
          <w:rtl/>
        </w:rPr>
      </w:pPr>
    </w:p>
    <w:p w14:paraId="06C4AF5B" w14:textId="77777777" w:rsidR="006B1C75" w:rsidRDefault="006B1C75" w:rsidP="00B419A3">
      <w:pPr>
        <w:rPr>
          <w:rFonts w:ascii="Sakkal Majalla" w:hAnsi="Sakkal Majalla" w:cs="Sakkal Majalla"/>
          <w:sz w:val="28"/>
          <w:szCs w:val="28"/>
          <w:rtl/>
        </w:rPr>
      </w:pPr>
    </w:p>
    <w:p w14:paraId="71EC0BE3" w14:textId="77777777" w:rsidR="006B1C75" w:rsidRDefault="006B1C75" w:rsidP="00B419A3">
      <w:pPr>
        <w:rPr>
          <w:rFonts w:ascii="Sakkal Majalla" w:hAnsi="Sakkal Majalla" w:cs="Sakkal Majalla"/>
          <w:sz w:val="28"/>
          <w:szCs w:val="28"/>
          <w:rtl/>
        </w:rPr>
      </w:pPr>
    </w:p>
    <w:p w14:paraId="62323E43" w14:textId="77777777" w:rsidR="006B1C75" w:rsidRDefault="006B1C75" w:rsidP="00B419A3">
      <w:pPr>
        <w:rPr>
          <w:rFonts w:ascii="Sakkal Majalla" w:hAnsi="Sakkal Majalla" w:cs="Sakkal Majalla"/>
          <w:sz w:val="28"/>
          <w:szCs w:val="28"/>
          <w:rtl/>
        </w:rPr>
      </w:pPr>
    </w:p>
    <w:p w14:paraId="4D890075" w14:textId="77777777" w:rsidR="006B1C75" w:rsidRDefault="006B1C75" w:rsidP="00B419A3">
      <w:pPr>
        <w:rPr>
          <w:rFonts w:ascii="Sakkal Majalla" w:hAnsi="Sakkal Majalla" w:cs="Sakkal Majalla"/>
          <w:sz w:val="28"/>
          <w:szCs w:val="28"/>
          <w:rtl/>
        </w:rPr>
      </w:pPr>
    </w:p>
    <w:p w14:paraId="7DEA3402" w14:textId="77777777" w:rsidR="006B1C75" w:rsidRDefault="006B1C75" w:rsidP="00B419A3">
      <w:pPr>
        <w:rPr>
          <w:rFonts w:ascii="Sakkal Majalla" w:hAnsi="Sakkal Majalla" w:cs="Sakkal Majalla"/>
          <w:sz w:val="28"/>
          <w:szCs w:val="28"/>
          <w:rtl/>
        </w:rPr>
      </w:pPr>
    </w:p>
    <w:p w14:paraId="77916347" w14:textId="77777777" w:rsidR="006B1C75" w:rsidRDefault="006B1C75" w:rsidP="00B419A3">
      <w:pPr>
        <w:rPr>
          <w:rFonts w:ascii="Sakkal Majalla" w:hAnsi="Sakkal Majalla" w:cs="Sakkal Majalla"/>
          <w:sz w:val="28"/>
          <w:szCs w:val="28"/>
          <w:rtl/>
        </w:rPr>
      </w:pPr>
    </w:p>
    <w:p w14:paraId="54DFDF8E" w14:textId="77777777" w:rsidR="006B1C75" w:rsidRDefault="006B1C75" w:rsidP="00B419A3">
      <w:pPr>
        <w:rPr>
          <w:rFonts w:ascii="Sakkal Majalla" w:hAnsi="Sakkal Majalla" w:cs="Sakkal Majalla"/>
          <w:sz w:val="28"/>
          <w:szCs w:val="28"/>
          <w:rtl/>
        </w:rPr>
      </w:pPr>
    </w:p>
    <w:p w14:paraId="526AEB6F" w14:textId="2BF7E14B" w:rsidR="006B1C75" w:rsidRPr="00B419A3" w:rsidRDefault="00B419A3" w:rsidP="00B419A3">
      <w:pPr>
        <w:jc w:val="center"/>
        <w:rPr>
          <w:rFonts w:ascii="Sakkal Majalla" w:hAnsi="Sakkal Majalla" w:cs="Sakkal Majalla"/>
          <w:sz w:val="36"/>
          <w:szCs w:val="36"/>
          <w:rtl/>
        </w:rPr>
      </w:pPr>
      <w:r>
        <w:rPr>
          <w:rFonts w:ascii="Sakkal Majalla" w:hAnsi="Sakkal Majalla" w:cs="Sakkal Majalla" w:hint="cs"/>
          <w:sz w:val="36"/>
          <w:szCs w:val="36"/>
          <w:rtl/>
        </w:rPr>
        <w:t xml:space="preserve">الفصل </w:t>
      </w:r>
      <w:r w:rsidR="00637B77">
        <w:rPr>
          <w:rFonts w:ascii="Sakkal Majalla" w:hAnsi="Sakkal Majalla" w:cs="Sakkal Majalla" w:hint="cs"/>
          <w:sz w:val="36"/>
          <w:szCs w:val="36"/>
          <w:rtl/>
        </w:rPr>
        <w:t>السادس:</w:t>
      </w:r>
      <w:r w:rsidR="00637B77" w:rsidRPr="00B419A3">
        <w:rPr>
          <w:rFonts w:ascii="Sakkal Majalla" w:hAnsi="Sakkal Majalla" w:cs="Sakkal Majalla" w:hint="cs"/>
          <w:sz w:val="36"/>
          <w:szCs w:val="36"/>
          <w:rtl/>
        </w:rPr>
        <w:t xml:space="preserve"> الملاح</w:t>
      </w:r>
      <w:r w:rsidR="00637B77" w:rsidRPr="00B419A3">
        <w:rPr>
          <w:rFonts w:ascii="Sakkal Majalla" w:hAnsi="Sakkal Majalla" w:cs="Sakkal Majalla" w:hint="eastAsia"/>
          <w:sz w:val="36"/>
          <w:szCs w:val="36"/>
          <w:rtl/>
        </w:rPr>
        <w:t>ق</w:t>
      </w:r>
    </w:p>
    <w:p w14:paraId="5206F062" w14:textId="77777777" w:rsidR="006B1C75" w:rsidRDefault="006B1C75" w:rsidP="00B419A3">
      <w:pPr>
        <w:rPr>
          <w:rFonts w:ascii="Sakkal Majalla" w:hAnsi="Sakkal Majalla" w:cs="Sakkal Majalla"/>
          <w:sz w:val="28"/>
          <w:szCs w:val="28"/>
          <w:rtl/>
        </w:rPr>
      </w:pPr>
    </w:p>
    <w:p w14:paraId="21B7EE7C" w14:textId="77777777" w:rsidR="006B1C75" w:rsidRDefault="006B1C75" w:rsidP="00B419A3">
      <w:pPr>
        <w:rPr>
          <w:rFonts w:ascii="Sakkal Majalla" w:hAnsi="Sakkal Majalla" w:cs="Sakkal Majalla"/>
          <w:sz w:val="28"/>
          <w:szCs w:val="28"/>
          <w:rtl/>
        </w:rPr>
      </w:pPr>
    </w:p>
    <w:p w14:paraId="702B6DE7" w14:textId="77777777" w:rsidR="006B1C75" w:rsidRDefault="006B1C75" w:rsidP="00B419A3">
      <w:pPr>
        <w:rPr>
          <w:rFonts w:ascii="Sakkal Majalla" w:hAnsi="Sakkal Majalla" w:cs="Sakkal Majalla"/>
          <w:sz w:val="28"/>
          <w:szCs w:val="28"/>
          <w:rtl/>
        </w:rPr>
      </w:pPr>
    </w:p>
    <w:p w14:paraId="7D3BE1DB" w14:textId="77777777" w:rsidR="006B1C75" w:rsidRDefault="006B1C75" w:rsidP="00B419A3">
      <w:pPr>
        <w:rPr>
          <w:rFonts w:ascii="Sakkal Majalla" w:hAnsi="Sakkal Majalla" w:cs="Sakkal Majalla"/>
          <w:sz w:val="28"/>
          <w:szCs w:val="28"/>
          <w:rtl/>
        </w:rPr>
      </w:pPr>
    </w:p>
    <w:p w14:paraId="2F7A0613" w14:textId="77777777" w:rsidR="006B1C75" w:rsidRDefault="006B1C75" w:rsidP="00B419A3">
      <w:pPr>
        <w:rPr>
          <w:rFonts w:ascii="Sakkal Majalla" w:hAnsi="Sakkal Majalla" w:cs="Sakkal Majalla"/>
          <w:sz w:val="28"/>
          <w:szCs w:val="28"/>
          <w:rtl/>
        </w:rPr>
      </w:pPr>
    </w:p>
    <w:p w14:paraId="1946C490" w14:textId="77777777" w:rsidR="006B1C75" w:rsidRDefault="006B1C75" w:rsidP="00B419A3">
      <w:pPr>
        <w:rPr>
          <w:rFonts w:ascii="Sakkal Majalla" w:hAnsi="Sakkal Majalla" w:cs="Sakkal Majalla"/>
          <w:sz w:val="28"/>
          <w:szCs w:val="28"/>
          <w:rtl/>
        </w:rPr>
      </w:pPr>
    </w:p>
    <w:p w14:paraId="632A267F" w14:textId="77777777" w:rsidR="006B1C75" w:rsidRPr="00FB389B" w:rsidRDefault="006B1C75" w:rsidP="00B419A3">
      <w:pPr>
        <w:rPr>
          <w:rFonts w:ascii="Sakkal Majalla" w:hAnsi="Sakkal Majalla" w:cs="Sakkal Majalla"/>
          <w:sz w:val="28"/>
          <w:szCs w:val="28"/>
          <w:rtl/>
        </w:rPr>
      </w:pPr>
    </w:p>
    <w:p w14:paraId="1A9ED303" w14:textId="3AEC2823" w:rsidR="00A74F76" w:rsidRDefault="000A13E1" w:rsidP="00B419A3">
      <w:pPr>
        <w:outlineLvl w:val="0"/>
        <w:rPr>
          <w:rFonts w:ascii="Sakkal Majalla" w:hAnsi="Sakkal Majalla" w:cs="Sakkal Majalla"/>
          <w:sz w:val="28"/>
          <w:szCs w:val="28"/>
          <w:rtl/>
        </w:rPr>
      </w:pPr>
      <w:bookmarkStart w:id="102" w:name="_Toc192856989"/>
      <w:r>
        <w:rPr>
          <w:rFonts w:ascii="Sakkal Majalla" w:hAnsi="Sakkal Majalla" w:cs="Sakkal Majalla"/>
          <w:noProof/>
          <w:sz w:val="28"/>
          <w:szCs w:val="28"/>
          <w:rtl/>
          <w:lang w:val="ar-SA"/>
        </w:rPr>
        <w:lastRenderedPageBreak/>
        <w:drawing>
          <wp:anchor distT="0" distB="0" distL="114300" distR="114300" simplePos="0" relativeHeight="251660288" behindDoc="1" locked="0" layoutInCell="1" allowOverlap="1" wp14:anchorId="0C91B664" wp14:editId="6F582A85">
            <wp:simplePos x="0" y="0"/>
            <wp:positionH relativeFrom="column">
              <wp:posOffset>875140</wp:posOffset>
            </wp:positionH>
            <wp:positionV relativeFrom="paragraph">
              <wp:posOffset>1013543</wp:posOffset>
            </wp:positionV>
            <wp:extent cx="3678220" cy="3959750"/>
            <wp:effectExtent l="0" t="0" r="0" b="3175"/>
            <wp:wrapTight wrapText="bothSides">
              <wp:wrapPolygon edited="0">
                <wp:start x="0" y="0"/>
                <wp:lineTo x="0" y="21513"/>
                <wp:lineTo x="21481" y="21513"/>
                <wp:lineTo x="21481" y="0"/>
                <wp:lineTo x="0" y="0"/>
              </wp:wrapPolygon>
            </wp:wrapTight>
            <wp:docPr id="4901538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15385" name="صورة 4901538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78220" cy="3959750"/>
                    </a:xfrm>
                    <a:prstGeom prst="rect">
                      <a:avLst/>
                    </a:prstGeom>
                  </pic:spPr>
                </pic:pic>
              </a:graphicData>
            </a:graphic>
          </wp:anchor>
        </w:drawing>
      </w:r>
      <w:r>
        <w:rPr>
          <w:rFonts w:ascii="Sakkal Majalla" w:hAnsi="Sakkal Majalla" w:cs="Sakkal Majalla" w:hint="cs"/>
          <w:sz w:val="28"/>
          <w:szCs w:val="28"/>
          <w:rtl/>
        </w:rPr>
        <w:t>نموذج الاستبانة:</w:t>
      </w:r>
      <w:bookmarkEnd w:id="102"/>
    </w:p>
    <w:p w14:paraId="2C4CCB8C" w14:textId="18A988A7" w:rsidR="000A13E1" w:rsidRDefault="000A13E1" w:rsidP="00B419A3">
      <w:pPr>
        <w:rPr>
          <w:rFonts w:ascii="Sakkal Majalla" w:hAnsi="Sakkal Majalla" w:cs="Sakkal Majalla"/>
          <w:sz w:val="28"/>
          <w:szCs w:val="28"/>
          <w:rtl/>
        </w:rPr>
      </w:pPr>
      <w:r>
        <w:rPr>
          <w:rFonts w:ascii="Sakkal Majalla" w:hAnsi="Sakkal Majalla" w:cs="Sakkal Majalla"/>
          <w:noProof/>
          <w:sz w:val="28"/>
          <w:szCs w:val="28"/>
          <w:rtl/>
          <w:lang w:val="ar-SA"/>
        </w:rPr>
        <w:lastRenderedPageBreak/>
        <w:drawing>
          <wp:inline distT="0" distB="0" distL="0" distR="0" wp14:anchorId="1B7B1C75" wp14:editId="6D801024">
            <wp:extent cx="4618355" cy="8863330"/>
            <wp:effectExtent l="0" t="0" r="0" b="0"/>
            <wp:docPr id="49780147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801473" name="صورة 497801473"/>
                    <pic:cNvPicPr/>
                  </pic:nvPicPr>
                  <pic:blipFill>
                    <a:blip r:embed="rId20">
                      <a:extLst>
                        <a:ext uri="{28A0092B-C50C-407E-A947-70E740481C1C}">
                          <a14:useLocalDpi xmlns:a14="http://schemas.microsoft.com/office/drawing/2010/main" val="0"/>
                        </a:ext>
                      </a:extLst>
                    </a:blip>
                    <a:stretch>
                      <a:fillRect/>
                    </a:stretch>
                  </pic:blipFill>
                  <pic:spPr>
                    <a:xfrm>
                      <a:off x="0" y="0"/>
                      <a:ext cx="4618355" cy="8863330"/>
                    </a:xfrm>
                    <a:prstGeom prst="rect">
                      <a:avLst/>
                    </a:prstGeom>
                  </pic:spPr>
                </pic:pic>
              </a:graphicData>
            </a:graphic>
          </wp:inline>
        </w:drawing>
      </w:r>
      <w:r>
        <w:rPr>
          <w:rFonts w:ascii="Sakkal Majalla" w:hAnsi="Sakkal Majalla" w:cs="Sakkal Majalla"/>
          <w:noProof/>
          <w:sz w:val="28"/>
          <w:szCs w:val="28"/>
          <w:rtl/>
          <w:lang w:val="ar-SA"/>
        </w:rPr>
        <w:lastRenderedPageBreak/>
        <w:drawing>
          <wp:inline distT="0" distB="0" distL="0" distR="0" wp14:anchorId="5D10410D" wp14:editId="602C1DFB">
            <wp:extent cx="4916170" cy="8863330"/>
            <wp:effectExtent l="0" t="0" r="0" b="0"/>
            <wp:docPr id="307053450"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053450" name="صورة 307053450"/>
                    <pic:cNvPicPr/>
                  </pic:nvPicPr>
                  <pic:blipFill>
                    <a:blip r:embed="rId21">
                      <a:extLst>
                        <a:ext uri="{28A0092B-C50C-407E-A947-70E740481C1C}">
                          <a14:useLocalDpi xmlns:a14="http://schemas.microsoft.com/office/drawing/2010/main" val="0"/>
                        </a:ext>
                      </a:extLst>
                    </a:blip>
                    <a:stretch>
                      <a:fillRect/>
                    </a:stretch>
                  </pic:blipFill>
                  <pic:spPr>
                    <a:xfrm>
                      <a:off x="0" y="0"/>
                      <a:ext cx="4916170" cy="8863330"/>
                    </a:xfrm>
                    <a:prstGeom prst="rect">
                      <a:avLst/>
                    </a:prstGeom>
                  </pic:spPr>
                </pic:pic>
              </a:graphicData>
            </a:graphic>
          </wp:inline>
        </w:drawing>
      </w:r>
      <w:r>
        <w:rPr>
          <w:rFonts w:ascii="Sakkal Majalla" w:hAnsi="Sakkal Majalla" w:cs="Sakkal Majalla"/>
          <w:noProof/>
          <w:sz w:val="28"/>
          <w:szCs w:val="28"/>
          <w:rtl/>
          <w:lang w:val="ar-SA"/>
        </w:rPr>
        <w:lastRenderedPageBreak/>
        <w:drawing>
          <wp:inline distT="0" distB="0" distL="0" distR="0" wp14:anchorId="0009D75D" wp14:editId="3A448CF8">
            <wp:extent cx="5608320" cy="8475345"/>
            <wp:effectExtent l="0" t="0" r="0" b="1905"/>
            <wp:docPr id="536172249"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172249" name="صورة 536172249"/>
                    <pic:cNvPicPr/>
                  </pic:nvPicPr>
                  <pic:blipFill>
                    <a:blip r:embed="rId22">
                      <a:extLst>
                        <a:ext uri="{28A0092B-C50C-407E-A947-70E740481C1C}">
                          <a14:useLocalDpi xmlns:a14="http://schemas.microsoft.com/office/drawing/2010/main" val="0"/>
                        </a:ext>
                      </a:extLst>
                    </a:blip>
                    <a:stretch>
                      <a:fillRect/>
                    </a:stretch>
                  </pic:blipFill>
                  <pic:spPr>
                    <a:xfrm>
                      <a:off x="0" y="0"/>
                      <a:ext cx="5608320" cy="8475345"/>
                    </a:xfrm>
                    <a:prstGeom prst="rect">
                      <a:avLst/>
                    </a:prstGeom>
                  </pic:spPr>
                </pic:pic>
              </a:graphicData>
            </a:graphic>
          </wp:inline>
        </w:drawing>
      </w:r>
      <w:r>
        <w:rPr>
          <w:rFonts w:ascii="Sakkal Majalla" w:hAnsi="Sakkal Majalla" w:cs="Sakkal Majalla"/>
          <w:noProof/>
          <w:sz w:val="28"/>
          <w:szCs w:val="28"/>
          <w:rtl/>
          <w:lang w:val="ar-SA"/>
        </w:rPr>
        <w:lastRenderedPageBreak/>
        <w:drawing>
          <wp:inline distT="0" distB="0" distL="0" distR="0" wp14:anchorId="5EEED133" wp14:editId="72E0D943">
            <wp:extent cx="5608320" cy="8808085"/>
            <wp:effectExtent l="0" t="0" r="0" b="0"/>
            <wp:docPr id="1723834398"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834398" name="صورة 1723834398"/>
                    <pic:cNvPicPr/>
                  </pic:nvPicPr>
                  <pic:blipFill>
                    <a:blip r:embed="rId23">
                      <a:extLst>
                        <a:ext uri="{28A0092B-C50C-407E-A947-70E740481C1C}">
                          <a14:useLocalDpi xmlns:a14="http://schemas.microsoft.com/office/drawing/2010/main" val="0"/>
                        </a:ext>
                      </a:extLst>
                    </a:blip>
                    <a:stretch>
                      <a:fillRect/>
                    </a:stretch>
                  </pic:blipFill>
                  <pic:spPr>
                    <a:xfrm>
                      <a:off x="0" y="0"/>
                      <a:ext cx="5608320" cy="8808085"/>
                    </a:xfrm>
                    <a:prstGeom prst="rect">
                      <a:avLst/>
                    </a:prstGeom>
                  </pic:spPr>
                </pic:pic>
              </a:graphicData>
            </a:graphic>
          </wp:inline>
        </w:drawing>
      </w:r>
    </w:p>
    <w:p w14:paraId="0F60CE25" w14:textId="1699278D" w:rsidR="000A13E1" w:rsidRDefault="000A13E1" w:rsidP="00B419A3">
      <w:pPr>
        <w:outlineLvl w:val="0"/>
        <w:rPr>
          <w:rFonts w:ascii="Sakkal Majalla" w:hAnsi="Sakkal Majalla" w:cs="Sakkal Majalla"/>
          <w:sz w:val="28"/>
          <w:szCs w:val="28"/>
          <w:rtl/>
        </w:rPr>
      </w:pPr>
      <w:bookmarkStart w:id="103" w:name="_Toc192856990"/>
      <w:r>
        <w:rPr>
          <w:rFonts w:ascii="Sakkal Majalla" w:hAnsi="Sakkal Majalla" w:cs="Sakkal Majalla" w:hint="cs"/>
          <w:sz w:val="28"/>
          <w:szCs w:val="28"/>
          <w:rtl/>
        </w:rPr>
        <w:lastRenderedPageBreak/>
        <w:t>نموذج أسئلة المقابلات:</w:t>
      </w:r>
      <w:bookmarkEnd w:id="103"/>
    </w:p>
    <w:p w14:paraId="66F6D08C" w14:textId="6756D102" w:rsidR="000A13E1" w:rsidRPr="00FB389B" w:rsidRDefault="000A13E1" w:rsidP="00B419A3">
      <w:pPr>
        <w:rPr>
          <w:rFonts w:ascii="Sakkal Majalla" w:hAnsi="Sakkal Majalla" w:cs="Sakkal Majalla"/>
          <w:sz w:val="28"/>
          <w:szCs w:val="28"/>
          <w:rtl/>
        </w:rPr>
      </w:pPr>
      <w:r>
        <w:rPr>
          <w:rFonts w:ascii="Sakkal Majalla" w:hAnsi="Sakkal Majalla" w:cs="Sakkal Majalla"/>
          <w:noProof/>
          <w:sz w:val="28"/>
          <w:szCs w:val="28"/>
          <w:rtl/>
          <w:lang w:val="ar-SA"/>
        </w:rPr>
        <w:drawing>
          <wp:anchor distT="0" distB="0" distL="114300" distR="114300" simplePos="0" relativeHeight="251661312" behindDoc="1" locked="0" layoutInCell="1" allowOverlap="1" wp14:anchorId="244AABE3" wp14:editId="2DFC6AE5">
            <wp:simplePos x="0" y="0"/>
            <wp:positionH relativeFrom="column">
              <wp:posOffset>979170</wp:posOffset>
            </wp:positionH>
            <wp:positionV relativeFrom="paragraph">
              <wp:posOffset>321310</wp:posOffset>
            </wp:positionV>
            <wp:extent cx="3684905" cy="5319395"/>
            <wp:effectExtent l="0" t="0" r="0" b="0"/>
            <wp:wrapTight wrapText="bothSides">
              <wp:wrapPolygon edited="0">
                <wp:start x="0" y="0"/>
                <wp:lineTo x="0" y="21505"/>
                <wp:lineTo x="21440" y="21505"/>
                <wp:lineTo x="21440" y="0"/>
                <wp:lineTo x="0" y="0"/>
              </wp:wrapPolygon>
            </wp:wrapTight>
            <wp:docPr id="134187032"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87032" name="صورة 134187032"/>
                    <pic:cNvPicPr/>
                  </pic:nvPicPr>
                  <pic:blipFill>
                    <a:blip r:embed="rId24">
                      <a:extLst>
                        <a:ext uri="{28A0092B-C50C-407E-A947-70E740481C1C}">
                          <a14:useLocalDpi xmlns:a14="http://schemas.microsoft.com/office/drawing/2010/main" val="0"/>
                        </a:ext>
                      </a:extLst>
                    </a:blip>
                    <a:stretch>
                      <a:fillRect/>
                    </a:stretch>
                  </pic:blipFill>
                  <pic:spPr>
                    <a:xfrm>
                      <a:off x="0" y="0"/>
                      <a:ext cx="3684905" cy="5319395"/>
                    </a:xfrm>
                    <a:prstGeom prst="rect">
                      <a:avLst/>
                    </a:prstGeom>
                  </pic:spPr>
                </pic:pic>
              </a:graphicData>
            </a:graphic>
            <wp14:sizeRelH relativeFrom="margin">
              <wp14:pctWidth>0</wp14:pctWidth>
            </wp14:sizeRelH>
            <wp14:sizeRelV relativeFrom="margin">
              <wp14:pctHeight>0</wp14:pctHeight>
            </wp14:sizeRelV>
          </wp:anchor>
        </w:drawing>
      </w:r>
    </w:p>
    <w:p w14:paraId="7BE4D8DB" w14:textId="366F4FD8" w:rsidR="00A74F76" w:rsidRPr="00FB389B" w:rsidRDefault="00A74F76" w:rsidP="00B419A3">
      <w:pPr>
        <w:rPr>
          <w:rFonts w:ascii="Sakkal Majalla" w:hAnsi="Sakkal Majalla" w:cs="Sakkal Majalla"/>
          <w:sz w:val="28"/>
          <w:szCs w:val="28"/>
          <w:rtl/>
        </w:rPr>
      </w:pPr>
    </w:p>
    <w:p w14:paraId="2A2E4D43" w14:textId="2BF17B17" w:rsidR="00A74F76" w:rsidRPr="00FB389B" w:rsidRDefault="00A74F76" w:rsidP="00B419A3">
      <w:pPr>
        <w:rPr>
          <w:rFonts w:ascii="Sakkal Majalla" w:hAnsi="Sakkal Majalla" w:cs="Sakkal Majalla"/>
          <w:sz w:val="28"/>
          <w:szCs w:val="28"/>
          <w:rtl/>
        </w:rPr>
      </w:pPr>
    </w:p>
    <w:p w14:paraId="140C11F4" w14:textId="77777777" w:rsidR="00A74F76" w:rsidRPr="00FB389B" w:rsidRDefault="00A74F76" w:rsidP="00B419A3">
      <w:pPr>
        <w:rPr>
          <w:rFonts w:ascii="Sakkal Majalla" w:hAnsi="Sakkal Majalla" w:cs="Sakkal Majalla"/>
          <w:sz w:val="28"/>
          <w:szCs w:val="28"/>
          <w:rtl/>
        </w:rPr>
      </w:pPr>
    </w:p>
    <w:p w14:paraId="2106FE38" w14:textId="77777777" w:rsidR="00A74F76" w:rsidRDefault="00A74F76" w:rsidP="00B419A3">
      <w:pPr>
        <w:rPr>
          <w:rFonts w:ascii="Sakkal Majalla" w:hAnsi="Sakkal Majalla" w:cs="Sakkal Majalla"/>
          <w:sz w:val="28"/>
          <w:szCs w:val="28"/>
          <w:rtl/>
        </w:rPr>
      </w:pPr>
    </w:p>
    <w:p w14:paraId="10F63EB6" w14:textId="77777777" w:rsidR="008F357E" w:rsidRDefault="008F357E" w:rsidP="00B419A3">
      <w:pPr>
        <w:rPr>
          <w:rFonts w:ascii="Sakkal Majalla" w:hAnsi="Sakkal Majalla" w:cs="Sakkal Majalla"/>
          <w:sz w:val="28"/>
          <w:szCs w:val="28"/>
          <w:rtl/>
        </w:rPr>
      </w:pPr>
    </w:p>
    <w:p w14:paraId="45152EE7" w14:textId="77777777" w:rsidR="008F357E" w:rsidRDefault="008F357E" w:rsidP="00B419A3">
      <w:pPr>
        <w:rPr>
          <w:rFonts w:ascii="Sakkal Majalla" w:hAnsi="Sakkal Majalla" w:cs="Sakkal Majalla"/>
          <w:sz w:val="28"/>
          <w:szCs w:val="28"/>
          <w:rtl/>
        </w:rPr>
      </w:pPr>
    </w:p>
    <w:p w14:paraId="38646BC3" w14:textId="77777777" w:rsidR="008F357E" w:rsidRDefault="008F357E" w:rsidP="00B419A3">
      <w:pPr>
        <w:rPr>
          <w:rFonts w:ascii="Sakkal Majalla" w:hAnsi="Sakkal Majalla" w:cs="Sakkal Majalla"/>
          <w:sz w:val="28"/>
          <w:szCs w:val="28"/>
          <w:rtl/>
        </w:rPr>
      </w:pPr>
    </w:p>
    <w:p w14:paraId="77AD4979" w14:textId="77777777" w:rsidR="008F357E" w:rsidRDefault="008F357E" w:rsidP="00B419A3">
      <w:pPr>
        <w:rPr>
          <w:rFonts w:ascii="Sakkal Majalla" w:hAnsi="Sakkal Majalla" w:cs="Sakkal Majalla"/>
          <w:sz w:val="28"/>
          <w:szCs w:val="28"/>
          <w:rtl/>
        </w:rPr>
      </w:pPr>
    </w:p>
    <w:p w14:paraId="716D211F" w14:textId="77777777" w:rsidR="008F357E" w:rsidRDefault="008F357E" w:rsidP="00B419A3">
      <w:pPr>
        <w:rPr>
          <w:rFonts w:ascii="Sakkal Majalla" w:hAnsi="Sakkal Majalla" w:cs="Sakkal Majalla"/>
          <w:sz w:val="28"/>
          <w:szCs w:val="28"/>
          <w:rtl/>
        </w:rPr>
      </w:pPr>
    </w:p>
    <w:p w14:paraId="4C933241" w14:textId="77777777" w:rsidR="008F357E" w:rsidRDefault="008F357E" w:rsidP="00B419A3">
      <w:pPr>
        <w:rPr>
          <w:rFonts w:ascii="Sakkal Majalla" w:hAnsi="Sakkal Majalla" w:cs="Sakkal Majalla"/>
          <w:sz w:val="28"/>
          <w:szCs w:val="28"/>
          <w:rtl/>
        </w:rPr>
      </w:pPr>
    </w:p>
    <w:p w14:paraId="64259FBD" w14:textId="77777777" w:rsidR="008F357E" w:rsidRDefault="008F357E" w:rsidP="00B419A3">
      <w:pPr>
        <w:rPr>
          <w:rFonts w:ascii="Sakkal Majalla" w:hAnsi="Sakkal Majalla" w:cs="Sakkal Majalla"/>
          <w:sz w:val="28"/>
          <w:szCs w:val="28"/>
          <w:rtl/>
        </w:rPr>
      </w:pPr>
    </w:p>
    <w:p w14:paraId="2221A9CA" w14:textId="77777777" w:rsidR="008F357E" w:rsidRDefault="008F357E" w:rsidP="00B419A3">
      <w:pPr>
        <w:rPr>
          <w:rFonts w:ascii="Sakkal Majalla" w:hAnsi="Sakkal Majalla" w:cs="Sakkal Majalla"/>
          <w:sz w:val="28"/>
          <w:szCs w:val="28"/>
          <w:rtl/>
        </w:rPr>
      </w:pPr>
    </w:p>
    <w:p w14:paraId="1B5329FD" w14:textId="77777777" w:rsidR="008F357E" w:rsidRDefault="008F357E" w:rsidP="00B419A3">
      <w:pPr>
        <w:rPr>
          <w:rFonts w:ascii="Sakkal Majalla" w:hAnsi="Sakkal Majalla" w:cs="Sakkal Majalla"/>
          <w:sz w:val="28"/>
          <w:szCs w:val="28"/>
          <w:rtl/>
        </w:rPr>
      </w:pPr>
    </w:p>
    <w:p w14:paraId="71D85C10" w14:textId="77777777" w:rsidR="008F357E" w:rsidRDefault="008F357E" w:rsidP="00B419A3">
      <w:pPr>
        <w:rPr>
          <w:rFonts w:ascii="Sakkal Majalla" w:hAnsi="Sakkal Majalla" w:cs="Sakkal Majalla"/>
          <w:sz w:val="28"/>
          <w:szCs w:val="28"/>
          <w:rtl/>
        </w:rPr>
      </w:pPr>
    </w:p>
    <w:p w14:paraId="7CAC8894" w14:textId="77777777" w:rsidR="008F357E" w:rsidRDefault="008F357E" w:rsidP="00B419A3">
      <w:pPr>
        <w:rPr>
          <w:rFonts w:ascii="Sakkal Majalla" w:hAnsi="Sakkal Majalla" w:cs="Sakkal Majalla"/>
          <w:sz w:val="28"/>
          <w:szCs w:val="28"/>
          <w:rtl/>
        </w:rPr>
      </w:pPr>
    </w:p>
    <w:p w14:paraId="690AD97F" w14:textId="77777777" w:rsidR="008F357E" w:rsidRDefault="008F357E" w:rsidP="00B419A3">
      <w:pPr>
        <w:rPr>
          <w:rFonts w:ascii="Sakkal Majalla" w:hAnsi="Sakkal Majalla" w:cs="Sakkal Majalla"/>
          <w:sz w:val="28"/>
          <w:szCs w:val="28"/>
          <w:rtl/>
        </w:rPr>
      </w:pPr>
    </w:p>
    <w:p w14:paraId="146D976B" w14:textId="77777777" w:rsidR="008F357E" w:rsidRDefault="008F357E" w:rsidP="00B419A3">
      <w:pPr>
        <w:rPr>
          <w:rFonts w:ascii="Sakkal Majalla" w:hAnsi="Sakkal Majalla" w:cs="Sakkal Majalla"/>
          <w:sz w:val="28"/>
          <w:szCs w:val="28"/>
          <w:rtl/>
        </w:rPr>
      </w:pPr>
    </w:p>
    <w:p w14:paraId="5803D472" w14:textId="77777777" w:rsidR="008F357E" w:rsidRDefault="008F357E" w:rsidP="00B419A3">
      <w:pPr>
        <w:rPr>
          <w:rFonts w:ascii="Sakkal Majalla" w:hAnsi="Sakkal Majalla" w:cs="Sakkal Majalla"/>
          <w:sz w:val="28"/>
          <w:szCs w:val="28"/>
          <w:rtl/>
        </w:rPr>
      </w:pPr>
    </w:p>
    <w:p w14:paraId="02C78157" w14:textId="77777777" w:rsidR="008F357E" w:rsidRDefault="008F357E" w:rsidP="00B419A3">
      <w:pPr>
        <w:rPr>
          <w:rFonts w:ascii="Sakkal Majalla" w:hAnsi="Sakkal Majalla" w:cs="Sakkal Majalla"/>
          <w:sz w:val="28"/>
          <w:szCs w:val="28"/>
          <w:rtl/>
        </w:rPr>
      </w:pPr>
    </w:p>
    <w:p w14:paraId="66FDBAF4" w14:textId="77777777" w:rsidR="00637B77" w:rsidRDefault="00637B77" w:rsidP="00B419A3">
      <w:pPr>
        <w:rPr>
          <w:rFonts w:ascii="Sakkal Majalla" w:hAnsi="Sakkal Majalla" w:cs="Sakkal Majalla"/>
          <w:sz w:val="28"/>
          <w:szCs w:val="28"/>
          <w:rtl/>
        </w:rPr>
      </w:pPr>
    </w:p>
    <w:p w14:paraId="4AA7C634" w14:textId="77777777" w:rsidR="00637B77" w:rsidRDefault="00637B77" w:rsidP="00B419A3">
      <w:pPr>
        <w:rPr>
          <w:rFonts w:ascii="Sakkal Majalla" w:hAnsi="Sakkal Majalla" w:cs="Sakkal Majalla"/>
          <w:sz w:val="28"/>
          <w:szCs w:val="28"/>
          <w:rtl/>
        </w:rPr>
      </w:pPr>
    </w:p>
    <w:p w14:paraId="38A0ADD2" w14:textId="77777777" w:rsidR="00637B77" w:rsidRDefault="00637B77" w:rsidP="00B419A3">
      <w:pPr>
        <w:rPr>
          <w:rFonts w:ascii="Sakkal Majalla" w:hAnsi="Sakkal Majalla" w:cs="Sakkal Majalla"/>
          <w:sz w:val="28"/>
          <w:szCs w:val="28"/>
          <w:rtl/>
        </w:rPr>
      </w:pPr>
    </w:p>
    <w:p w14:paraId="1771CC88" w14:textId="77777777" w:rsidR="008F357E" w:rsidRPr="00FB389B" w:rsidRDefault="008F357E" w:rsidP="00B419A3">
      <w:pPr>
        <w:rPr>
          <w:rFonts w:ascii="Sakkal Majalla" w:hAnsi="Sakkal Majalla" w:cs="Sakkal Majalla"/>
          <w:sz w:val="28"/>
          <w:szCs w:val="28"/>
          <w:rtl/>
        </w:rPr>
      </w:pPr>
    </w:p>
    <w:p w14:paraId="0EEA3D7F" w14:textId="28F7F440" w:rsidR="000A13E1" w:rsidRDefault="00574C4E" w:rsidP="00B419A3">
      <w:pPr>
        <w:outlineLvl w:val="0"/>
        <w:rPr>
          <w:rFonts w:ascii="Sakkal Majalla" w:hAnsi="Sakkal Majalla" w:cs="Sakkal Majalla"/>
          <w:sz w:val="28"/>
          <w:szCs w:val="28"/>
          <w:rtl/>
        </w:rPr>
      </w:pPr>
      <w:bookmarkStart w:id="104" w:name="_Toc192856991"/>
      <w:r>
        <w:rPr>
          <w:rFonts w:ascii="Sakkal Majalla" w:hAnsi="Sakkal Majalla" w:cs="Sakkal Majalla" w:hint="cs"/>
          <w:sz w:val="28"/>
          <w:szCs w:val="28"/>
          <w:rtl/>
        </w:rPr>
        <w:t>التحكيم</w:t>
      </w:r>
      <w:r w:rsidR="001A0DA5">
        <w:rPr>
          <w:rFonts w:ascii="Sakkal Majalla" w:hAnsi="Sakkal Majalla" w:cs="Sakkal Majalla" w:hint="cs"/>
          <w:sz w:val="28"/>
          <w:szCs w:val="28"/>
          <w:rtl/>
        </w:rPr>
        <w:t>:</w:t>
      </w:r>
      <w:bookmarkEnd w:id="104"/>
    </w:p>
    <w:p w14:paraId="76D0D076" w14:textId="719ADD64" w:rsidR="00574C4E" w:rsidRDefault="001A0DA5" w:rsidP="00B419A3">
      <w:pPr>
        <w:rPr>
          <w:rFonts w:ascii="Sakkal Majalla" w:hAnsi="Sakkal Majalla" w:cs="Sakkal Majalla"/>
          <w:sz w:val="28"/>
          <w:szCs w:val="28"/>
          <w:rtl/>
        </w:rPr>
      </w:pPr>
      <w:r>
        <w:rPr>
          <w:rFonts w:ascii="Sakkal Majalla" w:hAnsi="Sakkal Majalla" w:cs="Sakkal Majalla"/>
          <w:noProof/>
          <w:sz w:val="28"/>
          <w:szCs w:val="28"/>
          <w:rtl/>
          <w:lang w:val="ar-SA"/>
        </w:rPr>
        <w:drawing>
          <wp:inline distT="0" distB="0" distL="0" distR="0" wp14:anchorId="25518940" wp14:editId="369087EB">
            <wp:extent cx="5608320" cy="2417445"/>
            <wp:effectExtent l="0" t="0" r="0" b="1905"/>
            <wp:docPr id="1539130122"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130122" name="صورة 1539130122"/>
                    <pic:cNvPicPr/>
                  </pic:nvPicPr>
                  <pic:blipFill>
                    <a:blip r:embed="rId25">
                      <a:extLst>
                        <a:ext uri="{28A0092B-C50C-407E-A947-70E740481C1C}">
                          <a14:useLocalDpi xmlns:a14="http://schemas.microsoft.com/office/drawing/2010/main" val="0"/>
                        </a:ext>
                      </a:extLst>
                    </a:blip>
                    <a:stretch>
                      <a:fillRect/>
                    </a:stretch>
                  </pic:blipFill>
                  <pic:spPr>
                    <a:xfrm>
                      <a:off x="0" y="0"/>
                      <a:ext cx="5608320" cy="2417445"/>
                    </a:xfrm>
                    <a:prstGeom prst="rect">
                      <a:avLst/>
                    </a:prstGeom>
                  </pic:spPr>
                </pic:pic>
              </a:graphicData>
            </a:graphic>
          </wp:inline>
        </w:drawing>
      </w:r>
      <w:r>
        <w:rPr>
          <w:rFonts w:ascii="Sakkal Majalla" w:hAnsi="Sakkal Majalla" w:cs="Sakkal Majalla"/>
          <w:noProof/>
          <w:sz w:val="28"/>
          <w:szCs w:val="28"/>
          <w:rtl/>
          <w:lang w:val="ar-SA"/>
        </w:rPr>
        <w:drawing>
          <wp:inline distT="0" distB="0" distL="0" distR="0" wp14:anchorId="6586B0CE" wp14:editId="61BB085A">
            <wp:extent cx="5608320" cy="2577465"/>
            <wp:effectExtent l="0" t="0" r="0" b="0"/>
            <wp:docPr id="135751478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514789" name="صورة 1357514789"/>
                    <pic:cNvPicPr/>
                  </pic:nvPicPr>
                  <pic:blipFill>
                    <a:blip r:embed="rId26">
                      <a:extLst>
                        <a:ext uri="{28A0092B-C50C-407E-A947-70E740481C1C}">
                          <a14:useLocalDpi xmlns:a14="http://schemas.microsoft.com/office/drawing/2010/main" val="0"/>
                        </a:ext>
                      </a:extLst>
                    </a:blip>
                    <a:stretch>
                      <a:fillRect/>
                    </a:stretch>
                  </pic:blipFill>
                  <pic:spPr>
                    <a:xfrm>
                      <a:off x="0" y="0"/>
                      <a:ext cx="5608320" cy="2577465"/>
                    </a:xfrm>
                    <a:prstGeom prst="rect">
                      <a:avLst/>
                    </a:prstGeom>
                  </pic:spPr>
                </pic:pic>
              </a:graphicData>
            </a:graphic>
          </wp:inline>
        </w:drawing>
      </w:r>
      <w:r>
        <w:rPr>
          <w:rFonts w:ascii="Sakkal Majalla" w:hAnsi="Sakkal Majalla" w:cs="Sakkal Majalla"/>
          <w:noProof/>
          <w:sz w:val="28"/>
          <w:szCs w:val="28"/>
          <w:rtl/>
          <w:lang w:val="ar-SA"/>
        </w:rPr>
        <w:drawing>
          <wp:inline distT="0" distB="0" distL="0" distR="0" wp14:anchorId="5D2C3EEF" wp14:editId="5F3C578F">
            <wp:extent cx="5608320" cy="2366010"/>
            <wp:effectExtent l="0" t="0" r="0" b="0"/>
            <wp:docPr id="1343418557"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418557" name="صورة 1343418557"/>
                    <pic:cNvPicPr/>
                  </pic:nvPicPr>
                  <pic:blipFill>
                    <a:blip r:embed="rId27">
                      <a:extLst>
                        <a:ext uri="{28A0092B-C50C-407E-A947-70E740481C1C}">
                          <a14:useLocalDpi xmlns:a14="http://schemas.microsoft.com/office/drawing/2010/main" val="0"/>
                        </a:ext>
                      </a:extLst>
                    </a:blip>
                    <a:stretch>
                      <a:fillRect/>
                    </a:stretch>
                  </pic:blipFill>
                  <pic:spPr>
                    <a:xfrm>
                      <a:off x="0" y="0"/>
                      <a:ext cx="5608320" cy="2366010"/>
                    </a:xfrm>
                    <a:prstGeom prst="rect">
                      <a:avLst/>
                    </a:prstGeom>
                  </pic:spPr>
                </pic:pic>
              </a:graphicData>
            </a:graphic>
          </wp:inline>
        </w:drawing>
      </w:r>
    </w:p>
    <w:p w14:paraId="16B5AF4F" w14:textId="77777777" w:rsidR="000A13E1" w:rsidRDefault="000A13E1" w:rsidP="00B419A3">
      <w:pPr>
        <w:rPr>
          <w:rFonts w:ascii="Sakkal Majalla" w:hAnsi="Sakkal Majalla" w:cs="Sakkal Majalla"/>
          <w:sz w:val="28"/>
          <w:szCs w:val="28"/>
          <w:rtl/>
        </w:rPr>
      </w:pPr>
    </w:p>
    <w:p w14:paraId="1F83F6D3" w14:textId="77777777" w:rsidR="000A13E1" w:rsidRDefault="000A13E1" w:rsidP="00B419A3">
      <w:pPr>
        <w:rPr>
          <w:rFonts w:ascii="Sakkal Majalla" w:hAnsi="Sakkal Majalla" w:cs="Sakkal Majalla"/>
          <w:sz w:val="28"/>
          <w:szCs w:val="28"/>
          <w:rtl/>
        </w:rPr>
      </w:pPr>
    </w:p>
    <w:p w14:paraId="6A347010" w14:textId="41AE9932" w:rsidR="001A0DA5" w:rsidRDefault="001A0DA5" w:rsidP="00B419A3">
      <w:pPr>
        <w:rPr>
          <w:rtl/>
        </w:rPr>
      </w:pPr>
    </w:p>
    <w:p w14:paraId="5E4A1B4D" w14:textId="6397A15A" w:rsidR="001A0DA5" w:rsidRDefault="001A0DA5" w:rsidP="00B419A3">
      <w:r w:rsidRPr="001902DB">
        <w:rPr>
          <w:rFonts w:ascii="Sakkal Majalla" w:hAnsi="Sakkal Majalla" w:cs="Sakkal Majalla"/>
          <w:b/>
          <w:bCs/>
          <w:noProof/>
          <w:sz w:val="28"/>
          <w:szCs w:val="28"/>
        </w:rPr>
        <w:drawing>
          <wp:anchor distT="0" distB="0" distL="114300" distR="114300" simplePos="0" relativeHeight="251668480" behindDoc="0" locked="0" layoutInCell="1" allowOverlap="1" wp14:anchorId="461F1492" wp14:editId="46E8E2F8">
            <wp:simplePos x="0" y="0"/>
            <wp:positionH relativeFrom="margin">
              <wp:posOffset>3969082</wp:posOffset>
            </wp:positionH>
            <wp:positionV relativeFrom="margin">
              <wp:posOffset>-334065</wp:posOffset>
            </wp:positionV>
            <wp:extent cx="1781175" cy="1652905"/>
            <wp:effectExtent l="0" t="0" r="9525" b="4445"/>
            <wp:wrapSquare wrapText="bothSides"/>
            <wp:docPr id="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1175" cy="165290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7456" behindDoc="0" locked="0" layoutInCell="1" allowOverlap="1" wp14:anchorId="08D54376" wp14:editId="6B416B7C">
                <wp:simplePos x="0" y="0"/>
                <wp:positionH relativeFrom="margin">
                  <wp:posOffset>-648970</wp:posOffset>
                </wp:positionH>
                <wp:positionV relativeFrom="margin">
                  <wp:posOffset>-345827</wp:posOffset>
                </wp:positionV>
                <wp:extent cx="2346960" cy="121920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960" cy="1219200"/>
                        </a:xfrm>
                        <a:prstGeom prst="rect">
                          <a:avLst/>
                        </a:prstGeom>
                        <a:solidFill>
                          <a:srgbClr val="FFFFFF"/>
                        </a:solidFill>
                        <a:ln w="9525">
                          <a:noFill/>
                          <a:miter lim="800000"/>
                          <a:headEnd/>
                          <a:tailEnd/>
                        </a:ln>
                      </wps:spPr>
                      <wps:txbx>
                        <w:txbxContent>
                          <w:p w14:paraId="16EF775E" w14:textId="7673EF88" w:rsidR="001A0DA5" w:rsidRPr="00820CB1" w:rsidRDefault="001A0DA5" w:rsidP="00820CB1">
                            <w:pPr>
                              <w:jc w:val="center"/>
                              <w:rPr>
                                <w:rFonts w:ascii="Sakkal Majalla" w:hAnsi="Sakkal Majalla" w:cs="Sakkal Majalla"/>
                                <w:b/>
                                <w:bCs/>
                                <w:sz w:val="28"/>
                                <w:szCs w:val="28"/>
                                <w:rtl/>
                              </w:rPr>
                            </w:pPr>
                            <w:r w:rsidRPr="00820CB1">
                              <w:rPr>
                                <w:rFonts w:ascii="Sakkal Majalla" w:hAnsi="Sakkal Majalla" w:cs="Sakkal Majalla"/>
                                <w:b/>
                                <w:bCs/>
                                <w:sz w:val="28"/>
                                <w:szCs w:val="28"/>
                              </w:rPr>
                              <w:t>Midocean University</w:t>
                            </w:r>
                          </w:p>
                          <w:p w14:paraId="7BC2FEED" w14:textId="77777777" w:rsidR="001A0DA5" w:rsidRPr="00820CB1" w:rsidRDefault="001A0DA5" w:rsidP="00820CB1">
                            <w:pPr>
                              <w:jc w:val="center"/>
                              <w:rPr>
                                <w:rFonts w:ascii="Sakkal Majalla" w:hAnsi="Sakkal Majalla" w:cs="Sakkal Majalla"/>
                                <w:b/>
                                <w:bCs/>
                                <w:sz w:val="28"/>
                                <w:szCs w:val="28"/>
                              </w:rPr>
                            </w:pPr>
                            <w:r w:rsidRPr="00820CB1">
                              <w:rPr>
                                <w:rFonts w:ascii="Sakkal Majalla" w:hAnsi="Sakkal Majalla" w:cs="Sakkal Majalla"/>
                                <w:b/>
                                <w:bCs/>
                                <w:sz w:val="28"/>
                                <w:szCs w:val="28"/>
                              </w:rPr>
                              <w:t>College of Management</w:t>
                            </w:r>
                          </w:p>
                          <w:p w14:paraId="02BAC9A1" w14:textId="77777777" w:rsidR="001A0DA5" w:rsidRPr="00820CB1" w:rsidRDefault="001A0DA5" w:rsidP="00820CB1">
                            <w:pPr>
                              <w:jc w:val="center"/>
                              <w:rPr>
                                <w:rFonts w:ascii="Sakkal Majalla" w:hAnsi="Sakkal Majalla" w:cs="Sakkal Majalla"/>
                                <w:b/>
                                <w:bCs/>
                                <w:sz w:val="28"/>
                                <w:szCs w:val="28"/>
                                <w:rtl/>
                              </w:rPr>
                            </w:pPr>
                            <w:r w:rsidRPr="00820CB1">
                              <w:rPr>
                                <w:rFonts w:ascii="Sakkal Majalla" w:hAnsi="Sakkal Majalla" w:cs="Sakkal Majalla"/>
                                <w:b/>
                                <w:bCs/>
                                <w:sz w:val="28"/>
                                <w:szCs w:val="28"/>
                              </w:rPr>
                              <w:t>Department of Project Management</w:t>
                            </w:r>
                          </w:p>
                          <w:p w14:paraId="52D5DEF5" w14:textId="77777777" w:rsidR="001A0DA5" w:rsidRPr="00423AED" w:rsidRDefault="001A0DA5" w:rsidP="001A0DA5">
                            <w:pPr>
                              <w:jc w:val="right"/>
                              <w:rPr>
                                <w:rFonts w:ascii="Sakkal Majalla" w:hAnsi="Sakkal Majalla" w:cs="Sakkal Majalla"/>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D54376" id="_x0000_t202" coordsize="21600,21600" o:spt="202" path="m,l,21600r21600,l21600,xe">
                <v:stroke joinstyle="miter"/>
                <v:path gradientshapeok="t" o:connecttype="rect"/>
              </v:shapetype>
              <v:shape id="Text Box 2" o:spid="_x0000_s1027" type="#_x0000_t202" style="position:absolute;left:0;text-align:left;margin-left:-51.1pt;margin-top:-27.25pt;width:184.8pt;height:96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" stroked="f">
                <v:textbox>
                  <w:txbxContent>
                    <w:p w14:paraId="16EF775E" w14:textId="7673EF88" w:rsidR="001A0DA5" w:rsidRPr="00820CB1" w:rsidRDefault="001A0DA5" w:rsidP="00820CB1">
                      <w:pPr>
                        <w:jc w:val="center"/>
                        <w:rPr>
                          <w:rFonts w:ascii="Sakkal Majalla" w:hAnsi="Sakkal Majalla" w:cs="Sakkal Majalla"/>
                          <w:b/>
                          <w:bCs/>
                          <w:sz w:val="28"/>
                          <w:szCs w:val="28"/>
                          <w:rtl/>
                        </w:rPr>
                      </w:pPr>
                      <w:r w:rsidRPr="00820CB1">
                        <w:rPr>
                          <w:rFonts w:ascii="Sakkal Majalla" w:hAnsi="Sakkal Majalla" w:cs="Sakkal Majalla"/>
                          <w:b/>
                          <w:bCs/>
                          <w:sz w:val="28"/>
                          <w:szCs w:val="28"/>
                        </w:rPr>
                        <w:t>Midocean University</w:t>
                      </w:r>
                    </w:p>
                    <w:p w14:paraId="7BC2FEED" w14:textId="77777777" w:rsidR="001A0DA5" w:rsidRPr="00820CB1" w:rsidRDefault="001A0DA5" w:rsidP="00820CB1">
                      <w:pPr>
                        <w:jc w:val="center"/>
                        <w:rPr>
                          <w:rFonts w:ascii="Sakkal Majalla" w:hAnsi="Sakkal Majalla" w:cs="Sakkal Majalla"/>
                          <w:b/>
                          <w:bCs/>
                          <w:sz w:val="28"/>
                          <w:szCs w:val="28"/>
                        </w:rPr>
                      </w:pPr>
                      <w:r w:rsidRPr="00820CB1">
                        <w:rPr>
                          <w:rFonts w:ascii="Sakkal Majalla" w:hAnsi="Sakkal Majalla" w:cs="Sakkal Majalla"/>
                          <w:b/>
                          <w:bCs/>
                          <w:sz w:val="28"/>
                          <w:szCs w:val="28"/>
                        </w:rPr>
                        <w:t>College of Management</w:t>
                      </w:r>
                    </w:p>
                    <w:p w14:paraId="02BAC9A1" w14:textId="77777777" w:rsidR="001A0DA5" w:rsidRPr="00820CB1" w:rsidRDefault="001A0DA5" w:rsidP="00820CB1">
                      <w:pPr>
                        <w:jc w:val="center"/>
                        <w:rPr>
                          <w:rFonts w:ascii="Sakkal Majalla" w:hAnsi="Sakkal Majalla" w:cs="Sakkal Majalla"/>
                          <w:b/>
                          <w:bCs/>
                          <w:sz w:val="28"/>
                          <w:szCs w:val="28"/>
                          <w:rtl/>
                        </w:rPr>
                      </w:pPr>
                      <w:r w:rsidRPr="00820CB1">
                        <w:rPr>
                          <w:rFonts w:ascii="Sakkal Majalla" w:hAnsi="Sakkal Majalla" w:cs="Sakkal Majalla"/>
                          <w:b/>
                          <w:bCs/>
                          <w:sz w:val="28"/>
                          <w:szCs w:val="28"/>
                        </w:rPr>
                        <w:t>Department of Project Management</w:t>
                      </w:r>
                    </w:p>
                    <w:p w14:paraId="52D5DEF5" w14:textId="77777777" w:rsidR="001A0DA5" w:rsidRPr="00423AED" w:rsidRDefault="001A0DA5" w:rsidP="001A0DA5">
                      <w:pPr>
                        <w:jc w:val="right"/>
                        <w:rPr>
                          <w:rFonts w:ascii="Sakkal Majalla" w:hAnsi="Sakkal Majalla" w:cs="Sakkal Majalla"/>
                          <w:sz w:val="28"/>
                          <w:szCs w:val="28"/>
                        </w:rPr>
                      </w:pPr>
                    </w:p>
                  </w:txbxContent>
                </v:textbox>
                <w10:wrap type="square" anchorx="margin" anchory="margin"/>
              </v:shape>
            </w:pict>
          </mc:Fallback>
        </mc:AlternateContent>
      </w:r>
    </w:p>
    <w:p w14:paraId="5C064C96" w14:textId="77777777" w:rsidR="001A0DA5" w:rsidRDefault="001A0DA5" w:rsidP="00B419A3">
      <w:pPr>
        <w:rPr>
          <w:rtl/>
        </w:rPr>
      </w:pPr>
    </w:p>
    <w:p w14:paraId="78B4FABE" w14:textId="77777777" w:rsidR="001A0DA5" w:rsidRPr="004E744F" w:rsidRDefault="001A0DA5" w:rsidP="00B419A3">
      <w:pPr>
        <w:rPr>
          <w:rtl/>
        </w:rPr>
      </w:pPr>
    </w:p>
    <w:p w14:paraId="52044C93" w14:textId="77777777" w:rsidR="001A0DA5" w:rsidRPr="004E744F" w:rsidRDefault="001A0DA5" w:rsidP="00B419A3">
      <w:pPr>
        <w:rPr>
          <w:rtl/>
        </w:rPr>
      </w:pPr>
    </w:p>
    <w:p w14:paraId="09FA7F7E" w14:textId="77777777" w:rsidR="001A0DA5" w:rsidRPr="004E744F" w:rsidRDefault="001A0DA5" w:rsidP="00B419A3">
      <w:pPr>
        <w:rPr>
          <w:rtl/>
        </w:rPr>
      </w:pPr>
    </w:p>
    <w:p w14:paraId="69F9C150" w14:textId="77777777" w:rsidR="001A0DA5" w:rsidRPr="004E744F" w:rsidRDefault="001A0DA5" w:rsidP="00B419A3">
      <w:pPr>
        <w:jc w:val="center"/>
        <w:rPr>
          <w:rFonts w:ascii="Sakkal Majalla" w:hAnsi="Sakkal Majalla" w:cs="Sakkal Majalla"/>
          <w:sz w:val="28"/>
          <w:szCs w:val="28"/>
          <w:rtl/>
        </w:rPr>
      </w:pPr>
    </w:p>
    <w:p w14:paraId="601BA8DB" w14:textId="77777777" w:rsidR="001A0DA5" w:rsidRDefault="001A0DA5" w:rsidP="00B419A3">
      <w:pPr>
        <w:tabs>
          <w:tab w:val="left" w:pos="2756"/>
        </w:tabs>
        <w:jc w:val="center"/>
        <w:rPr>
          <w:rFonts w:ascii="Sakkal Majalla" w:hAnsi="Sakkal Majalla" w:cs="Sakkal Majalla"/>
          <w:b/>
          <w:bCs/>
          <w:sz w:val="28"/>
          <w:szCs w:val="28"/>
        </w:rPr>
      </w:pPr>
      <w:r w:rsidRPr="003C4270">
        <w:rPr>
          <w:rFonts w:ascii="Sakkal Majalla" w:hAnsi="Sakkal Majalla" w:cs="Sakkal Majalla"/>
          <w:b/>
          <w:bCs/>
          <w:sz w:val="44"/>
          <w:szCs w:val="44"/>
        </w:rPr>
        <w:t>The impact of the lack of clarity on the progress of engineering projects in Saudi Arabia</w:t>
      </w:r>
    </w:p>
    <w:p w14:paraId="3EF583E5" w14:textId="77777777" w:rsidR="001A0DA5" w:rsidRPr="001A0DA5" w:rsidRDefault="001A0DA5" w:rsidP="00B419A3">
      <w:pPr>
        <w:tabs>
          <w:tab w:val="left" w:pos="2756"/>
        </w:tabs>
        <w:jc w:val="center"/>
        <w:rPr>
          <w:rFonts w:ascii="Sakkal Majalla" w:hAnsi="Sakkal Majalla" w:cs="Sakkal Majalla"/>
          <w:b/>
          <w:bCs/>
          <w:sz w:val="28"/>
          <w:szCs w:val="28"/>
        </w:rPr>
      </w:pPr>
    </w:p>
    <w:p w14:paraId="6BD1BD62" w14:textId="77777777" w:rsidR="001A0DA5" w:rsidRPr="00F611E8" w:rsidRDefault="001A0DA5" w:rsidP="00B419A3">
      <w:pPr>
        <w:tabs>
          <w:tab w:val="left" w:pos="2756"/>
        </w:tabs>
        <w:jc w:val="center"/>
        <w:rPr>
          <w:rFonts w:ascii="Sakkal Majalla" w:hAnsi="Sakkal Majalla" w:cs="Sakkal Majalla"/>
          <w:b/>
          <w:bCs/>
          <w:sz w:val="28"/>
          <w:szCs w:val="28"/>
          <w:rtl/>
        </w:rPr>
      </w:pPr>
      <w:r w:rsidRPr="00F611E8">
        <w:rPr>
          <w:rFonts w:ascii="Sakkal Majalla" w:hAnsi="Sakkal Majalla" w:cs="Sakkal Majalla"/>
          <w:b/>
          <w:bCs/>
          <w:sz w:val="28"/>
          <w:szCs w:val="28"/>
        </w:rPr>
        <w:t>A STUDY SUBMITTED TO COMPLETE THE REQUIREMENTS FOR OBTAINING A MASTER'S DEGREE IN PROJECT MANAGEMENT</w:t>
      </w:r>
    </w:p>
    <w:p w14:paraId="685B4698" w14:textId="77777777" w:rsidR="001A0DA5" w:rsidRDefault="001A0DA5" w:rsidP="00B419A3">
      <w:pPr>
        <w:jc w:val="center"/>
        <w:rPr>
          <w:rFonts w:ascii="Sakkal Majalla" w:hAnsi="Sakkal Majalla" w:cs="Sakkal Majalla"/>
          <w:sz w:val="28"/>
          <w:szCs w:val="28"/>
          <w:rtl/>
        </w:rPr>
      </w:pPr>
    </w:p>
    <w:p w14:paraId="10B027F0" w14:textId="4CF57825" w:rsidR="001A0DA5" w:rsidRPr="004A7D24" w:rsidRDefault="001A0DA5" w:rsidP="00B419A3">
      <w:pPr>
        <w:tabs>
          <w:tab w:val="left" w:pos="1316"/>
        </w:tabs>
        <w:jc w:val="center"/>
        <w:rPr>
          <w:rFonts w:ascii="Sakkal Majalla" w:hAnsi="Sakkal Majalla" w:cs="Sakkal Majalla"/>
          <w:b/>
          <w:bCs/>
          <w:sz w:val="28"/>
          <w:szCs w:val="28"/>
          <w:rtl/>
        </w:rPr>
      </w:pPr>
      <w:r w:rsidRPr="009125CE">
        <w:rPr>
          <w:rFonts w:ascii="Sakkal Majalla" w:hAnsi="Sakkal Majalla" w:cs="Sakkal Majalla"/>
          <w:b/>
          <w:bCs/>
          <w:sz w:val="28"/>
          <w:szCs w:val="28"/>
        </w:rPr>
        <w:t>Prepared b</w:t>
      </w:r>
      <w:r>
        <w:rPr>
          <w:rFonts w:ascii="Sakkal Majalla" w:hAnsi="Sakkal Majalla" w:cs="Sakkal Majalla"/>
          <w:b/>
          <w:bCs/>
          <w:sz w:val="28"/>
          <w:szCs w:val="28"/>
        </w:rPr>
        <w:t>y:</w:t>
      </w:r>
    </w:p>
    <w:tbl>
      <w:tblPr>
        <w:tblStyle w:val="a8"/>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9"/>
        <w:gridCol w:w="3391"/>
      </w:tblGrid>
      <w:tr w:rsidR="001A0DA5" w14:paraId="19B64237" w14:textId="77777777" w:rsidTr="00B079E6">
        <w:trPr>
          <w:jc w:val="center"/>
        </w:trPr>
        <w:tc>
          <w:tcPr>
            <w:tcW w:w="5109" w:type="dxa"/>
          </w:tcPr>
          <w:p w14:paraId="50F8D92F" w14:textId="2BBCB1FB" w:rsidR="001A0DA5" w:rsidRPr="004A7D24" w:rsidRDefault="001A0DA5" w:rsidP="00B419A3">
            <w:pPr>
              <w:jc w:val="center"/>
              <w:rPr>
                <w:rFonts w:ascii="Sakkal Majalla" w:hAnsi="Sakkal Majalla" w:cs="Sakkal Majalla"/>
                <w:b/>
                <w:bCs/>
                <w:sz w:val="28"/>
                <w:szCs w:val="28"/>
                <w:rtl/>
              </w:rPr>
            </w:pPr>
            <w:r>
              <w:rPr>
                <w:rFonts w:ascii="Sakkal Majalla" w:hAnsi="Sakkal Majalla" w:cs="Sakkal Majalla"/>
                <w:b/>
                <w:bCs/>
                <w:sz w:val="28"/>
                <w:szCs w:val="28"/>
              </w:rPr>
              <w:t>ENG. Abdullah Faisal Alotaibi</w:t>
            </w:r>
          </w:p>
        </w:tc>
        <w:tc>
          <w:tcPr>
            <w:tcW w:w="3391" w:type="dxa"/>
          </w:tcPr>
          <w:p w14:paraId="75B0C659" w14:textId="2CCD86B9" w:rsidR="001A0DA5" w:rsidRPr="004A7D24" w:rsidRDefault="001A0DA5" w:rsidP="00B419A3">
            <w:pPr>
              <w:jc w:val="center"/>
              <w:rPr>
                <w:rFonts w:ascii="Sakkal Majalla" w:hAnsi="Sakkal Majalla" w:cs="Sakkal Majalla"/>
                <w:b/>
                <w:bCs/>
                <w:sz w:val="28"/>
                <w:szCs w:val="28"/>
              </w:rPr>
            </w:pPr>
            <w:r>
              <w:rPr>
                <w:rFonts w:ascii="Sakkal Majalla" w:hAnsi="Sakkal Majalla" w:cs="Sakkal Majalla"/>
                <w:b/>
                <w:bCs/>
                <w:sz w:val="28"/>
                <w:szCs w:val="28"/>
              </w:rPr>
              <w:t>242000711</w:t>
            </w:r>
          </w:p>
        </w:tc>
      </w:tr>
    </w:tbl>
    <w:p w14:paraId="3126A183" w14:textId="77777777" w:rsidR="001A0DA5" w:rsidRDefault="001A0DA5" w:rsidP="00B419A3">
      <w:pPr>
        <w:tabs>
          <w:tab w:val="left" w:pos="1316"/>
        </w:tabs>
        <w:jc w:val="center"/>
        <w:rPr>
          <w:rFonts w:ascii="Sakkal Majalla" w:hAnsi="Sakkal Majalla" w:cs="Sakkal Majalla"/>
          <w:sz w:val="28"/>
          <w:szCs w:val="28"/>
        </w:rPr>
      </w:pPr>
    </w:p>
    <w:p w14:paraId="320EE1CD" w14:textId="77777777" w:rsidR="001A0DA5" w:rsidRPr="00F611E8" w:rsidRDefault="001A0DA5" w:rsidP="00B419A3">
      <w:pPr>
        <w:tabs>
          <w:tab w:val="left" w:pos="1316"/>
        </w:tabs>
        <w:jc w:val="center"/>
        <w:rPr>
          <w:rFonts w:ascii="Sakkal Majalla" w:hAnsi="Sakkal Majalla" w:cs="Sakkal Majalla"/>
          <w:b/>
          <w:bCs/>
          <w:sz w:val="18"/>
          <w:szCs w:val="18"/>
        </w:rPr>
      </w:pPr>
    </w:p>
    <w:p w14:paraId="7FF94CB0" w14:textId="11FEC90F" w:rsidR="001A0DA5" w:rsidRPr="004A7D24" w:rsidRDefault="001A0DA5" w:rsidP="00B419A3">
      <w:pPr>
        <w:tabs>
          <w:tab w:val="left" w:pos="1316"/>
        </w:tabs>
        <w:jc w:val="center"/>
        <w:rPr>
          <w:rFonts w:ascii="Sakkal Majalla" w:hAnsi="Sakkal Majalla" w:cs="Sakkal Majalla"/>
          <w:b/>
          <w:bCs/>
          <w:sz w:val="28"/>
          <w:szCs w:val="28"/>
          <w:rtl/>
        </w:rPr>
      </w:pPr>
      <w:r w:rsidRPr="009125CE">
        <w:rPr>
          <w:rFonts w:ascii="Sakkal Majalla" w:hAnsi="Sakkal Majalla" w:cs="Sakkal Majalla"/>
          <w:b/>
          <w:bCs/>
          <w:sz w:val="28"/>
          <w:szCs w:val="28"/>
        </w:rPr>
        <w:t>Supervised by</w:t>
      </w:r>
      <w:r w:rsidR="00820CB1">
        <w:rPr>
          <w:rFonts w:ascii="Sakkal Majalla" w:hAnsi="Sakkal Majalla" w:cs="Sakkal Majalla"/>
          <w:b/>
          <w:bCs/>
          <w:sz w:val="28"/>
          <w:szCs w:val="28"/>
        </w:rPr>
        <w:t>:</w:t>
      </w:r>
    </w:p>
    <w:p w14:paraId="19FFE643" w14:textId="49B201A2" w:rsidR="001A0DA5" w:rsidRDefault="001A0DA5" w:rsidP="00B419A3">
      <w:pPr>
        <w:tabs>
          <w:tab w:val="left" w:pos="1316"/>
        </w:tabs>
        <w:jc w:val="center"/>
        <w:rPr>
          <w:rFonts w:ascii="Sakkal Majalla" w:hAnsi="Sakkal Majalla" w:cs="Sakkal Majalla"/>
          <w:b/>
          <w:bCs/>
          <w:sz w:val="28"/>
          <w:szCs w:val="28"/>
          <w:rtl/>
        </w:rPr>
      </w:pPr>
      <w:r>
        <w:rPr>
          <w:rFonts w:ascii="Sakkal Majalla" w:hAnsi="Sakkal Majalla" w:cs="Sakkal Majalla"/>
          <w:b/>
          <w:bCs/>
          <w:sz w:val="28"/>
          <w:szCs w:val="28"/>
        </w:rPr>
        <w:t xml:space="preserve">DR. </w:t>
      </w:r>
      <w:r w:rsidR="00820CB1">
        <w:rPr>
          <w:rFonts w:ascii="Sakkal Majalla" w:hAnsi="Sakkal Majalla" w:cs="Sakkal Majalla"/>
          <w:b/>
          <w:bCs/>
          <w:sz w:val="28"/>
          <w:szCs w:val="28"/>
        </w:rPr>
        <w:t>Fayez al-Jarad</w:t>
      </w: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b/>
          <w:bCs/>
          <w:sz w:val="28"/>
          <w:szCs w:val="28"/>
          <w:rtl/>
        </w:rPr>
        <w:tab/>
      </w:r>
      <w:r>
        <w:rPr>
          <w:rFonts w:ascii="Sakkal Majalla" w:hAnsi="Sakkal Majalla" w:cs="Sakkal Majalla"/>
          <w:b/>
          <w:bCs/>
          <w:sz w:val="28"/>
          <w:szCs w:val="28"/>
        </w:rPr>
        <w:t xml:space="preserve">DR. </w:t>
      </w:r>
      <w:r w:rsidR="00820CB1">
        <w:rPr>
          <w:rFonts w:ascii="Sakkal Majalla" w:hAnsi="Sakkal Majalla" w:cs="Sakkal Majalla"/>
          <w:b/>
          <w:bCs/>
          <w:sz w:val="28"/>
          <w:szCs w:val="28"/>
        </w:rPr>
        <w:t>Faisal Abdulhamid</w:t>
      </w:r>
    </w:p>
    <w:p w14:paraId="09316897" w14:textId="77777777" w:rsidR="001A0DA5" w:rsidRDefault="001A0DA5" w:rsidP="00B419A3">
      <w:pPr>
        <w:tabs>
          <w:tab w:val="left" w:pos="1316"/>
        </w:tabs>
        <w:jc w:val="center"/>
        <w:rPr>
          <w:rFonts w:ascii="Sakkal Majalla" w:hAnsi="Sakkal Majalla" w:cs="Sakkal Majalla"/>
          <w:b/>
          <w:bCs/>
          <w:sz w:val="28"/>
          <w:szCs w:val="28"/>
          <w:rtl/>
        </w:rPr>
      </w:pPr>
    </w:p>
    <w:p w14:paraId="478630F0" w14:textId="77777777" w:rsidR="001A0DA5" w:rsidRPr="00F611E8" w:rsidRDefault="001A0DA5" w:rsidP="00B419A3">
      <w:pPr>
        <w:tabs>
          <w:tab w:val="left" w:pos="1316"/>
        </w:tabs>
        <w:jc w:val="center"/>
        <w:rPr>
          <w:rFonts w:ascii="Sakkal Majalla" w:hAnsi="Sakkal Majalla" w:cs="Sakkal Majalla"/>
          <w:sz w:val="14"/>
          <w:szCs w:val="14"/>
          <w:rtl/>
        </w:rPr>
      </w:pPr>
    </w:p>
    <w:p w14:paraId="021036FE" w14:textId="325D871F" w:rsidR="001A0DA5" w:rsidRPr="009125CE" w:rsidRDefault="001A0DA5" w:rsidP="00B419A3">
      <w:pPr>
        <w:jc w:val="center"/>
        <w:rPr>
          <w:rFonts w:ascii="Sakkal Majalla" w:hAnsi="Sakkal Majalla" w:cs="Sakkal Majalla"/>
          <w:b/>
          <w:bCs/>
          <w:sz w:val="28"/>
          <w:szCs w:val="28"/>
          <w:rtl/>
        </w:rPr>
      </w:pPr>
      <w:r w:rsidRPr="009125CE">
        <w:rPr>
          <w:rFonts w:ascii="Sakkal Majalla" w:hAnsi="Sakkal Majalla" w:cs="Sakkal Majalla"/>
          <w:b/>
          <w:bCs/>
          <w:sz w:val="28"/>
          <w:szCs w:val="28"/>
        </w:rPr>
        <w:t>Year:202</w:t>
      </w:r>
      <w:r w:rsidR="00820CB1">
        <w:rPr>
          <w:rFonts w:ascii="Sakkal Majalla" w:hAnsi="Sakkal Majalla" w:cs="Sakkal Majalla"/>
          <w:b/>
          <w:bCs/>
          <w:sz w:val="28"/>
          <w:szCs w:val="28"/>
        </w:rPr>
        <w:t>5</w:t>
      </w:r>
    </w:p>
    <w:p w14:paraId="448048ED" w14:textId="77777777" w:rsidR="000A13E1" w:rsidRDefault="000A13E1" w:rsidP="00B419A3">
      <w:pPr>
        <w:jc w:val="center"/>
        <w:rPr>
          <w:rFonts w:ascii="Sakkal Majalla" w:hAnsi="Sakkal Majalla" w:cs="Sakkal Majalla"/>
          <w:sz w:val="28"/>
          <w:szCs w:val="28"/>
          <w:rtl/>
        </w:rPr>
      </w:pPr>
    </w:p>
    <w:p w14:paraId="5FDB7513" w14:textId="77777777" w:rsidR="000A13E1" w:rsidRDefault="000A13E1" w:rsidP="00B419A3">
      <w:pPr>
        <w:jc w:val="center"/>
        <w:rPr>
          <w:rFonts w:ascii="Sakkal Majalla" w:hAnsi="Sakkal Majalla" w:cs="Sakkal Majalla"/>
          <w:sz w:val="28"/>
          <w:szCs w:val="28"/>
          <w:rtl/>
        </w:rPr>
      </w:pPr>
    </w:p>
    <w:p w14:paraId="580CF0CA" w14:textId="77777777" w:rsidR="000A13E1" w:rsidRDefault="000A13E1" w:rsidP="00B419A3">
      <w:pPr>
        <w:jc w:val="center"/>
        <w:rPr>
          <w:rFonts w:ascii="Sakkal Majalla" w:hAnsi="Sakkal Majalla" w:cs="Sakkal Majalla"/>
          <w:sz w:val="28"/>
          <w:szCs w:val="28"/>
          <w:rtl/>
        </w:rPr>
      </w:pPr>
    </w:p>
    <w:sectPr w:rsidR="000A13E1" w:rsidSect="00637B77">
      <w:footerReference w:type="default" r:id="rId2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CCE72" w14:textId="77777777" w:rsidR="00D02FA5" w:rsidRDefault="00D02FA5" w:rsidP="009125CE">
      <w:pPr>
        <w:spacing w:after="0" w:line="240" w:lineRule="auto"/>
      </w:pPr>
      <w:r>
        <w:separator/>
      </w:r>
    </w:p>
  </w:endnote>
  <w:endnote w:type="continuationSeparator" w:id="0">
    <w:p w14:paraId="25CB552A" w14:textId="77777777" w:rsidR="00D02FA5" w:rsidRDefault="00D02FA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88977091"/>
      <w:docPartObj>
        <w:docPartGallery w:val="Page Numbers (Bottom of Page)"/>
        <w:docPartUnique/>
      </w:docPartObj>
    </w:sdtPr>
    <w:sdtContent>
      <w:p w14:paraId="78BEFAA2" w14:textId="0ECD26B8" w:rsidR="00D07866" w:rsidRDefault="00D07866">
        <w:pPr>
          <w:pStyle w:val="a4"/>
          <w:jc w:val="center"/>
          <w:rPr>
            <w:rFonts w:hint="cs"/>
            <w:rtl/>
          </w:rPr>
        </w:pPr>
        <w:r>
          <w:fldChar w:fldCharType="begin"/>
        </w:r>
        <w:r>
          <w:instrText>PAGE   \* MERGEFORMAT</w:instrText>
        </w:r>
        <w:r>
          <w:fldChar w:fldCharType="separate"/>
        </w:r>
        <w:r>
          <w:rPr>
            <w:rtl/>
            <w:lang w:val="ar-SA"/>
          </w:rPr>
          <w:t>2</w:t>
        </w:r>
        <w:r>
          <w:fldChar w:fldCharType="end"/>
        </w:r>
      </w:p>
    </w:sdtContent>
  </w:sdt>
  <w:p w14:paraId="44616AD4" w14:textId="77777777" w:rsidR="00D07866" w:rsidRDefault="00D0786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76109306"/>
      <w:docPartObj>
        <w:docPartGallery w:val="Page Numbers (Bottom of Page)"/>
        <w:docPartUnique/>
      </w:docPartObj>
    </w:sdtPr>
    <w:sdtContent>
      <w:p w14:paraId="5FBE8850" w14:textId="10D67417" w:rsidR="00637B77" w:rsidRDefault="00637B77">
        <w:pPr>
          <w:pStyle w:val="a4"/>
          <w:jc w:val="center"/>
        </w:pPr>
        <w:r>
          <w:fldChar w:fldCharType="begin"/>
        </w:r>
        <w:r>
          <w:instrText>PAGE   \* MERGEFORMAT</w:instrText>
        </w:r>
        <w:r>
          <w:fldChar w:fldCharType="separate"/>
        </w:r>
        <w:r>
          <w:rPr>
            <w:rtl/>
            <w:lang w:val="ar-SA"/>
          </w:rPr>
          <w:t>2</w:t>
        </w:r>
        <w:r>
          <w:fldChar w:fldCharType="end"/>
        </w:r>
      </w:p>
    </w:sdtContent>
  </w:sdt>
  <w:p w14:paraId="3A3D2BDC" w14:textId="151D85C3" w:rsidR="0052061B" w:rsidRDefault="0052061B" w:rsidP="0052061B">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22409" w14:textId="77777777" w:rsidR="00D02FA5" w:rsidRDefault="00D02FA5" w:rsidP="009125CE">
      <w:pPr>
        <w:spacing w:after="0" w:line="240" w:lineRule="auto"/>
      </w:pPr>
      <w:r>
        <w:separator/>
      </w:r>
    </w:p>
  </w:footnote>
  <w:footnote w:type="continuationSeparator" w:id="0">
    <w:p w14:paraId="67D5C250" w14:textId="77777777" w:rsidR="00D02FA5" w:rsidRDefault="00D02FA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541B3"/>
    <w:multiLevelType w:val="hybridMultilevel"/>
    <w:tmpl w:val="DB004B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7E41BE"/>
    <w:multiLevelType w:val="multilevel"/>
    <w:tmpl w:val="93104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085B2F"/>
    <w:multiLevelType w:val="multilevel"/>
    <w:tmpl w:val="A880C1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A66DCA"/>
    <w:multiLevelType w:val="multilevel"/>
    <w:tmpl w:val="5F3E3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AA0E02"/>
    <w:multiLevelType w:val="multilevel"/>
    <w:tmpl w:val="E9E8F4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691F46"/>
    <w:multiLevelType w:val="multilevel"/>
    <w:tmpl w:val="EC6441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663448"/>
    <w:multiLevelType w:val="multilevel"/>
    <w:tmpl w:val="D9401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9612F8"/>
    <w:multiLevelType w:val="multilevel"/>
    <w:tmpl w:val="B5609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D77931"/>
    <w:multiLevelType w:val="multilevel"/>
    <w:tmpl w:val="55787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AA0E9D"/>
    <w:multiLevelType w:val="multilevel"/>
    <w:tmpl w:val="7E9CB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7A58A5"/>
    <w:multiLevelType w:val="multilevel"/>
    <w:tmpl w:val="E41ED7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0F7AAC"/>
    <w:multiLevelType w:val="multilevel"/>
    <w:tmpl w:val="B99666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7E03A0"/>
    <w:multiLevelType w:val="multilevel"/>
    <w:tmpl w:val="873CA0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C66832"/>
    <w:multiLevelType w:val="hybridMultilevel"/>
    <w:tmpl w:val="2F38E38E"/>
    <w:lvl w:ilvl="0" w:tplc="04090001">
      <w:start w:val="1"/>
      <w:numFmt w:val="bullet"/>
      <w:lvlText w:val=""/>
      <w:lvlJc w:val="left"/>
      <w:pPr>
        <w:ind w:left="651" w:hanging="360"/>
      </w:pPr>
      <w:rPr>
        <w:rFonts w:ascii="Symbol" w:hAnsi="Symbol" w:hint="default"/>
      </w:rPr>
    </w:lvl>
    <w:lvl w:ilvl="1" w:tplc="04090019">
      <w:start w:val="1"/>
      <w:numFmt w:val="lowerLetter"/>
      <w:lvlText w:val="%2."/>
      <w:lvlJc w:val="left"/>
      <w:pPr>
        <w:ind w:left="1371" w:hanging="360"/>
      </w:pPr>
    </w:lvl>
    <w:lvl w:ilvl="2" w:tplc="0409001B" w:tentative="1">
      <w:start w:val="1"/>
      <w:numFmt w:val="lowerRoman"/>
      <w:lvlText w:val="%3."/>
      <w:lvlJc w:val="right"/>
      <w:pPr>
        <w:ind w:left="2091" w:hanging="180"/>
      </w:pPr>
    </w:lvl>
    <w:lvl w:ilvl="3" w:tplc="0409000F" w:tentative="1">
      <w:start w:val="1"/>
      <w:numFmt w:val="decimal"/>
      <w:lvlText w:val="%4."/>
      <w:lvlJc w:val="left"/>
      <w:pPr>
        <w:ind w:left="2811" w:hanging="360"/>
      </w:pPr>
    </w:lvl>
    <w:lvl w:ilvl="4" w:tplc="04090019" w:tentative="1">
      <w:start w:val="1"/>
      <w:numFmt w:val="lowerLetter"/>
      <w:lvlText w:val="%5."/>
      <w:lvlJc w:val="left"/>
      <w:pPr>
        <w:ind w:left="3531" w:hanging="360"/>
      </w:pPr>
    </w:lvl>
    <w:lvl w:ilvl="5" w:tplc="0409001B" w:tentative="1">
      <w:start w:val="1"/>
      <w:numFmt w:val="lowerRoman"/>
      <w:lvlText w:val="%6."/>
      <w:lvlJc w:val="right"/>
      <w:pPr>
        <w:ind w:left="4251" w:hanging="180"/>
      </w:pPr>
    </w:lvl>
    <w:lvl w:ilvl="6" w:tplc="0409000F" w:tentative="1">
      <w:start w:val="1"/>
      <w:numFmt w:val="decimal"/>
      <w:lvlText w:val="%7."/>
      <w:lvlJc w:val="left"/>
      <w:pPr>
        <w:ind w:left="4971" w:hanging="360"/>
      </w:pPr>
    </w:lvl>
    <w:lvl w:ilvl="7" w:tplc="04090019" w:tentative="1">
      <w:start w:val="1"/>
      <w:numFmt w:val="lowerLetter"/>
      <w:lvlText w:val="%8."/>
      <w:lvlJc w:val="left"/>
      <w:pPr>
        <w:ind w:left="5691" w:hanging="360"/>
      </w:pPr>
    </w:lvl>
    <w:lvl w:ilvl="8" w:tplc="0409001B" w:tentative="1">
      <w:start w:val="1"/>
      <w:numFmt w:val="lowerRoman"/>
      <w:lvlText w:val="%9."/>
      <w:lvlJc w:val="right"/>
      <w:pPr>
        <w:ind w:left="6411" w:hanging="180"/>
      </w:pPr>
    </w:lvl>
  </w:abstractNum>
  <w:abstractNum w:abstractNumId="14" w15:restartNumberingAfterBreak="0">
    <w:nsid w:val="27872BD7"/>
    <w:multiLevelType w:val="multilevel"/>
    <w:tmpl w:val="16867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530F4D"/>
    <w:multiLevelType w:val="multilevel"/>
    <w:tmpl w:val="7412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15734E"/>
    <w:multiLevelType w:val="multilevel"/>
    <w:tmpl w:val="AE86F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370D4D"/>
    <w:multiLevelType w:val="multilevel"/>
    <w:tmpl w:val="C766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BE3596"/>
    <w:multiLevelType w:val="multilevel"/>
    <w:tmpl w:val="0AC239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1C6BD6"/>
    <w:multiLevelType w:val="multilevel"/>
    <w:tmpl w:val="8E0E3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923E53"/>
    <w:multiLevelType w:val="multilevel"/>
    <w:tmpl w:val="6FD0E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0D0D06"/>
    <w:multiLevelType w:val="hybridMultilevel"/>
    <w:tmpl w:val="B08ED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A26B8E"/>
    <w:multiLevelType w:val="multilevel"/>
    <w:tmpl w:val="C634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16175B"/>
    <w:multiLevelType w:val="multilevel"/>
    <w:tmpl w:val="7A545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8C5E2A"/>
    <w:multiLevelType w:val="multilevel"/>
    <w:tmpl w:val="6B0A0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DA1898"/>
    <w:multiLevelType w:val="hybridMultilevel"/>
    <w:tmpl w:val="4B569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7C540D8"/>
    <w:multiLevelType w:val="multilevel"/>
    <w:tmpl w:val="B3EAB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C2382A"/>
    <w:multiLevelType w:val="multilevel"/>
    <w:tmpl w:val="FF1EE26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9384632"/>
    <w:multiLevelType w:val="multilevel"/>
    <w:tmpl w:val="55ECC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8B4770"/>
    <w:multiLevelType w:val="multilevel"/>
    <w:tmpl w:val="B74EA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C5D7663"/>
    <w:multiLevelType w:val="hybridMultilevel"/>
    <w:tmpl w:val="18748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D953EE4"/>
    <w:multiLevelType w:val="multilevel"/>
    <w:tmpl w:val="CDF02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EA7530"/>
    <w:multiLevelType w:val="multilevel"/>
    <w:tmpl w:val="F086DA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120718"/>
    <w:multiLevelType w:val="multilevel"/>
    <w:tmpl w:val="A176C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E99253B"/>
    <w:multiLevelType w:val="multilevel"/>
    <w:tmpl w:val="1674C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28E04E1"/>
    <w:multiLevelType w:val="multilevel"/>
    <w:tmpl w:val="B8B47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4702E5C"/>
    <w:multiLevelType w:val="multilevel"/>
    <w:tmpl w:val="7C2C2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666D88"/>
    <w:multiLevelType w:val="multilevel"/>
    <w:tmpl w:val="AE3A6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A8758E5"/>
    <w:multiLevelType w:val="multilevel"/>
    <w:tmpl w:val="2B1AD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2233ED4"/>
    <w:multiLevelType w:val="multilevel"/>
    <w:tmpl w:val="15A49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560014F"/>
    <w:multiLevelType w:val="hybridMultilevel"/>
    <w:tmpl w:val="DB004B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5C820DD"/>
    <w:multiLevelType w:val="multilevel"/>
    <w:tmpl w:val="F996A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AA570A"/>
    <w:multiLevelType w:val="multilevel"/>
    <w:tmpl w:val="B2E47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A6A659B"/>
    <w:multiLevelType w:val="multilevel"/>
    <w:tmpl w:val="95FED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A98383F"/>
    <w:multiLevelType w:val="multilevel"/>
    <w:tmpl w:val="2068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B267B03"/>
    <w:multiLevelType w:val="hybridMultilevel"/>
    <w:tmpl w:val="F294C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F580440"/>
    <w:multiLevelType w:val="multilevel"/>
    <w:tmpl w:val="56AEC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173496D"/>
    <w:multiLevelType w:val="multilevel"/>
    <w:tmpl w:val="188279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415351F"/>
    <w:multiLevelType w:val="multilevel"/>
    <w:tmpl w:val="48C41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4A85F46"/>
    <w:multiLevelType w:val="multilevel"/>
    <w:tmpl w:val="9198E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5D7301C"/>
    <w:multiLevelType w:val="multilevel"/>
    <w:tmpl w:val="B2028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6483027"/>
    <w:multiLevelType w:val="multilevel"/>
    <w:tmpl w:val="28583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7FA1F23"/>
    <w:multiLevelType w:val="multilevel"/>
    <w:tmpl w:val="8FA2B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A4537DB"/>
    <w:multiLevelType w:val="multilevel"/>
    <w:tmpl w:val="10A85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D53671C"/>
    <w:multiLevelType w:val="multilevel"/>
    <w:tmpl w:val="D87A5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0B05926"/>
    <w:multiLevelType w:val="multilevel"/>
    <w:tmpl w:val="C20E1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12D1EFA"/>
    <w:multiLevelType w:val="multilevel"/>
    <w:tmpl w:val="106A3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563348F"/>
    <w:multiLevelType w:val="multilevel"/>
    <w:tmpl w:val="30B86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5BE41FB"/>
    <w:multiLevelType w:val="multilevel"/>
    <w:tmpl w:val="08CE4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5D651A5"/>
    <w:multiLevelType w:val="multilevel"/>
    <w:tmpl w:val="E78A47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7071F04"/>
    <w:multiLevelType w:val="multilevel"/>
    <w:tmpl w:val="2270A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5401FA"/>
    <w:multiLevelType w:val="multilevel"/>
    <w:tmpl w:val="17405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F2216DB"/>
    <w:multiLevelType w:val="multilevel"/>
    <w:tmpl w:val="18A61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7926193">
    <w:abstractNumId w:val="29"/>
  </w:num>
  <w:num w:numId="2" w16cid:durableId="479885745">
    <w:abstractNumId w:val="57"/>
  </w:num>
  <w:num w:numId="3" w16cid:durableId="968435014">
    <w:abstractNumId w:val="12"/>
  </w:num>
  <w:num w:numId="4" w16cid:durableId="216281400">
    <w:abstractNumId w:val="47"/>
  </w:num>
  <w:num w:numId="5" w16cid:durableId="1585064029">
    <w:abstractNumId w:val="5"/>
  </w:num>
  <w:num w:numId="6" w16cid:durableId="606276955">
    <w:abstractNumId w:val="28"/>
  </w:num>
  <w:num w:numId="7" w16cid:durableId="86928420">
    <w:abstractNumId w:val="15"/>
  </w:num>
  <w:num w:numId="8" w16cid:durableId="1028339518">
    <w:abstractNumId w:val="56"/>
  </w:num>
  <w:num w:numId="9" w16cid:durableId="1575044663">
    <w:abstractNumId w:val="8"/>
  </w:num>
  <w:num w:numId="10" w16cid:durableId="597492159">
    <w:abstractNumId w:val="55"/>
  </w:num>
  <w:num w:numId="11" w16cid:durableId="560676572">
    <w:abstractNumId w:val="20"/>
  </w:num>
  <w:num w:numId="12" w16cid:durableId="1710256156">
    <w:abstractNumId w:val="38"/>
  </w:num>
  <w:num w:numId="13" w16cid:durableId="614751232">
    <w:abstractNumId w:val="26"/>
  </w:num>
  <w:num w:numId="14" w16cid:durableId="480120417">
    <w:abstractNumId w:val="9"/>
  </w:num>
  <w:num w:numId="15" w16cid:durableId="117913375">
    <w:abstractNumId w:val="46"/>
  </w:num>
  <w:num w:numId="16" w16cid:durableId="2062097043">
    <w:abstractNumId w:val="50"/>
  </w:num>
  <w:num w:numId="17" w16cid:durableId="751849552">
    <w:abstractNumId w:val="14"/>
  </w:num>
  <w:num w:numId="18" w16cid:durableId="1852986160">
    <w:abstractNumId w:val="43"/>
  </w:num>
  <w:num w:numId="19" w16cid:durableId="1563520860">
    <w:abstractNumId w:val="19"/>
  </w:num>
  <w:num w:numId="20" w16cid:durableId="1274168481">
    <w:abstractNumId w:val="61"/>
  </w:num>
  <w:num w:numId="21" w16cid:durableId="698898592">
    <w:abstractNumId w:val="58"/>
  </w:num>
  <w:num w:numId="22" w16cid:durableId="1929339153">
    <w:abstractNumId w:val="23"/>
  </w:num>
  <w:num w:numId="23" w16cid:durableId="318382637">
    <w:abstractNumId w:val="11"/>
  </w:num>
  <w:num w:numId="24" w16cid:durableId="1445268219">
    <w:abstractNumId w:val="36"/>
  </w:num>
  <w:num w:numId="25" w16cid:durableId="1788502335">
    <w:abstractNumId w:val="51"/>
  </w:num>
  <w:num w:numId="26" w16cid:durableId="1700233032">
    <w:abstractNumId w:val="62"/>
  </w:num>
  <w:num w:numId="27" w16cid:durableId="1632980254">
    <w:abstractNumId w:val="39"/>
  </w:num>
  <w:num w:numId="28" w16cid:durableId="724371803">
    <w:abstractNumId w:val="17"/>
  </w:num>
  <w:num w:numId="29" w16cid:durableId="144858504">
    <w:abstractNumId w:val="6"/>
  </w:num>
  <w:num w:numId="30" w16cid:durableId="677003712">
    <w:abstractNumId w:val="59"/>
  </w:num>
  <w:num w:numId="31" w16cid:durableId="19816995">
    <w:abstractNumId w:val="22"/>
  </w:num>
  <w:num w:numId="32" w16cid:durableId="511071877">
    <w:abstractNumId w:val="2"/>
  </w:num>
  <w:num w:numId="33" w16cid:durableId="657729589">
    <w:abstractNumId w:val="54"/>
  </w:num>
  <w:num w:numId="34" w16cid:durableId="252209617">
    <w:abstractNumId w:val="32"/>
  </w:num>
  <w:num w:numId="35" w16cid:durableId="62025643">
    <w:abstractNumId w:val="41"/>
  </w:num>
  <w:num w:numId="36" w16cid:durableId="1384405842">
    <w:abstractNumId w:val="24"/>
  </w:num>
  <w:num w:numId="37" w16cid:durableId="706150692">
    <w:abstractNumId w:val="10"/>
  </w:num>
  <w:num w:numId="38" w16cid:durableId="1280454705">
    <w:abstractNumId w:val="60"/>
  </w:num>
  <w:num w:numId="39" w16cid:durableId="1423145688">
    <w:abstractNumId w:val="3"/>
  </w:num>
  <w:num w:numId="40" w16cid:durableId="413824882">
    <w:abstractNumId w:val="7"/>
  </w:num>
  <w:num w:numId="41" w16cid:durableId="1499997950">
    <w:abstractNumId w:val="16"/>
  </w:num>
  <w:num w:numId="42" w16cid:durableId="1810661112">
    <w:abstractNumId w:val="4"/>
  </w:num>
  <w:num w:numId="43" w16cid:durableId="860585542">
    <w:abstractNumId w:val="34"/>
  </w:num>
  <w:num w:numId="44" w16cid:durableId="1332371890">
    <w:abstractNumId w:val="52"/>
  </w:num>
  <w:num w:numId="45" w16cid:durableId="1302077335">
    <w:abstractNumId w:val="31"/>
  </w:num>
  <w:num w:numId="46" w16cid:durableId="276916766">
    <w:abstractNumId w:val="18"/>
  </w:num>
  <w:num w:numId="47" w16cid:durableId="945625185">
    <w:abstractNumId w:val="42"/>
  </w:num>
  <w:num w:numId="48" w16cid:durableId="1922131132">
    <w:abstractNumId w:val="53"/>
  </w:num>
  <w:num w:numId="49" w16cid:durableId="768544771">
    <w:abstractNumId w:val="44"/>
  </w:num>
  <w:num w:numId="50" w16cid:durableId="90247825">
    <w:abstractNumId w:val="48"/>
  </w:num>
  <w:num w:numId="51" w16cid:durableId="1580291966">
    <w:abstractNumId w:val="1"/>
  </w:num>
  <w:num w:numId="52" w16cid:durableId="432748058">
    <w:abstractNumId w:val="27"/>
  </w:num>
  <w:num w:numId="53" w16cid:durableId="2037847833">
    <w:abstractNumId w:val="37"/>
  </w:num>
  <w:num w:numId="54" w16cid:durableId="1473905548">
    <w:abstractNumId w:val="33"/>
  </w:num>
  <w:num w:numId="55" w16cid:durableId="1141462833">
    <w:abstractNumId w:val="35"/>
  </w:num>
  <w:num w:numId="56" w16cid:durableId="2132356987">
    <w:abstractNumId w:val="21"/>
  </w:num>
  <w:num w:numId="57" w16cid:durableId="940913025">
    <w:abstractNumId w:val="0"/>
  </w:num>
  <w:num w:numId="58" w16cid:durableId="1513374603">
    <w:abstractNumId w:val="40"/>
  </w:num>
  <w:num w:numId="59" w16cid:durableId="124276952">
    <w:abstractNumId w:val="13"/>
  </w:num>
  <w:num w:numId="60" w16cid:durableId="1326206701">
    <w:abstractNumId w:val="49"/>
  </w:num>
  <w:num w:numId="61" w16cid:durableId="594170950">
    <w:abstractNumId w:val="45"/>
  </w:num>
  <w:num w:numId="62" w16cid:durableId="296373204">
    <w:abstractNumId w:val="25"/>
  </w:num>
  <w:num w:numId="63" w16cid:durableId="173762769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48B9"/>
    <w:rsid w:val="000A13E1"/>
    <w:rsid w:val="000D35C7"/>
    <w:rsid w:val="000F44B4"/>
    <w:rsid w:val="00153E19"/>
    <w:rsid w:val="001564A8"/>
    <w:rsid w:val="001902DB"/>
    <w:rsid w:val="001A0DA5"/>
    <w:rsid w:val="001A2950"/>
    <w:rsid w:val="001C2162"/>
    <w:rsid w:val="00214EFC"/>
    <w:rsid w:val="002673F5"/>
    <w:rsid w:val="002F6DAA"/>
    <w:rsid w:val="00387C6B"/>
    <w:rsid w:val="00393D90"/>
    <w:rsid w:val="003D57E6"/>
    <w:rsid w:val="003E5F20"/>
    <w:rsid w:val="004862DB"/>
    <w:rsid w:val="004B0C0D"/>
    <w:rsid w:val="00504A00"/>
    <w:rsid w:val="0052061B"/>
    <w:rsid w:val="00574C4E"/>
    <w:rsid w:val="00590B27"/>
    <w:rsid w:val="0061427D"/>
    <w:rsid w:val="0062761F"/>
    <w:rsid w:val="00637B77"/>
    <w:rsid w:val="00656C12"/>
    <w:rsid w:val="006948DE"/>
    <w:rsid w:val="006B1C75"/>
    <w:rsid w:val="006D583B"/>
    <w:rsid w:val="006D5BC5"/>
    <w:rsid w:val="00700D2A"/>
    <w:rsid w:val="00717639"/>
    <w:rsid w:val="0075121C"/>
    <w:rsid w:val="00782DC7"/>
    <w:rsid w:val="00787FB3"/>
    <w:rsid w:val="007B0E54"/>
    <w:rsid w:val="007E3A20"/>
    <w:rsid w:val="00820CB1"/>
    <w:rsid w:val="00877AAC"/>
    <w:rsid w:val="00883091"/>
    <w:rsid w:val="008B4500"/>
    <w:rsid w:val="008F1EAE"/>
    <w:rsid w:val="008F357E"/>
    <w:rsid w:val="009125CE"/>
    <w:rsid w:val="00926F02"/>
    <w:rsid w:val="00951649"/>
    <w:rsid w:val="009539D3"/>
    <w:rsid w:val="00962F88"/>
    <w:rsid w:val="00996F72"/>
    <w:rsid w:val="009A26AB"/>
    <w:rsid w:val="009B6888"/>
    <w:rsid w:val="009C0161"/>
    <w:rsid w:val="009D108D"/>
    <w:rsid w:val="009E1436"/>
    <w:rsid w:val="009E5668"/>
    <w:rsid w:val="009F3E39"/>
    <w:rsid w:val="00A74F76"/>
    <w:rsid w:val="00A93BEC"/>
    <w:rsid w:val="00AA62ED"/>
    <w:rsid w:val="00AA79E9"/>
    <w:rsid w:val="00AB0A70"/>
    <w:rsid w:val="00AE2C9A"/>
    <w:rsid w:val="00B03856"/>
    <w:rsid w:val="00B11A4B"/>
    <w:rsid w:val="00B13BBA"/>
    <w:rsid w:val="00B419A3"/>
    <w:rsid w:val="00B55620"/>
    <w:rsid w:val="00B63B0F"/>
    <w:rsid w:val="00B75B8C"/>
    <w:rsid w:val="00B7678A"/>
    <w:rsid w:val="00C04D0B"/>
    <w:rsid w:val="00C46A84"/>
    <w:rsid w:val="00C71E18"/>
    <w:rsid w:val="00C908FF"/>
    <w:rsid w:val="00CC2958"/>
    <w:rsid w:val="00D02FA5"/>
    <w:rsid w:val="00D07866"/>
    <w:rsid w:val="00D22171"/>
    <w:rsid w:val="00D266FF"/>
    <w:rsid w:val="00D67FB9"/>
    <w:rsid w:val="00E71C79"/>
    <w:rsid w:val="00E80FD9"/>
    <w:rsid w:val="00EA5683"/>
    <w:rsid w:val="00EA6B5D"/>
    <w:rsid w:val="00F125B8"/>
    <w:rsid w:val="00F139D6"/>
    <w:rsid w:val="00F546CE"/>
    <w:rsid w:val="00F6765B"/>
    <w:rsid w:val="00FB389B"/>
    <w:rsid w:val="00FB60E7"/>
    <w:rsid w:val="00FF31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1"/>
    <w:qFormat/>
    <w:rsid w:val="00D266FF"/>
    <w:pPr>
      <w:keepNext/>
      <w:spacing w:before="240" w:after="60" w:line="276" w:lineRule="auto"/>
      <w:outlineLvl w:val="0"/>
    </w:pPr>
    <w:rPr>
      <w:rFonts w:ascii="Cambria" w:eastAsia="Times New Roman" w:hAnsi="Cambria" w:cs="Times New Roman"/>
      <w:b/>
      <w:bCs/>
      <w:kern w:val="32"/>
      <w:sz w:val="32"/>
      <w:szCs w:val="32"/>
      <w14:ligatures w14:val="none"/>
    </w:rPr>
  </w:style>
  <w:style w:type="paragraph" w:styleId="2">
    <w:name w:val="heading 2"/>
    <w:basedOn w:val="a"/>
    <w:next w:val="a"/>
    <w:link w:val="2Char"/>
    <w:uiPriority w:val="9"/>
    <w:semiHidden/>
    <w:unhideWhenUsed/>
    <w:qFormat/>
    <w:rsid w:val="007176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6B1C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B389B"/>
    <w:pPr>
      <w:ind w:left="720"/>
      <w:contextualSpacing/>
    </w:pPr>
  </w:style>
  <w:style w:type="character" w:customStyle="1" w:styleId="1Char">
    <w:name w:val="العنوان 1 Char"/>
    <w:basedOn w:val="a0"/>
    <w:link w:val="1"/>
    <w:uiPriority w:val="1"/>
    <w:rsid w:val="00D266FF"/>
    <w:rPr>
      <w:rFonts w:ascii="Cambria" w:eastAsia="Times New Roman" w:hAnsi="Cambria" w:cs="Times New Roman"/>
      <w:b/>
      <w:bCs/>
      <w:kern w:val="32"/>
      <w:sz w:val="32"/>
      <w:szCs w:val="32"/>
      <w14:ligatures w14:val="none"/>
    </w:rPr>
  </w:style>
  <w:style w:type="character" w:styleId="Hyperlink">
    <w:name w:val="Hyperlink"/>
    <w:basedOn w:val="a0"/>
    <w:uiPriority w:val="99"/>
    <w:unhideWhenUsed/>
    <w:rsid w:val="00D266FF"/>
    <w:rPr>
      <w:color w:val="0563C1" w:themeColor="hyperlink"/>
      <w:u w:val="single"/>
    </w:rPr>
  </w:style>
  <w:style w:type="paragraph" w:styleId="a6">
    <w:name w:val="TOC Heading"/>
    <w:basedOn w:val="1"/>
    <w:next w:val="a"/>
    <w:uiPriority w:val="39"/>
    <w:unhideWhenUsed/>
    <w:qFormat/>
    <w:rsid w:val="00D266FF"/>
    <w:pPr>
      <w:keepLines/>
      <w:spacing w:after="0" w:line="259" w:lineRule="auto"/>
      <w:outlineLvl w:val="9"/>
    </w:pPr>
    <w:rPr>
      <w:rFonts w:asciiTheme="majorHAnsi" w:eastAsiaTheme="majorEastAsia" w:hAnsiTheme="majorHAnsi" w:cstheme="majorBidi"/>
      <w:b w:val="0"/>
      <w:bCs w:val="0"/>
      <w:color w:val="2F5496" w:themeColor="accent1" w:themeShade="BF"/>
      <w:kern w:val="0"/>
      <w:rtl/>
    </w:rPr>
  </w:style>
  <w:style w:type="paragraph" w:styleId="10">
    <w:name w:val="toc 1"/>
    <w:basedOn w:val="a"/>
    <w:next w:val="a"/>
    <w:autoRedefine/>
    <w:uiPriority w:val="39"/>
    <w:unhideWhenUsed/>
    <w:rsid w:val="0052061B"/>
    <w:pPr>
      <w:tabs>
        <w:tab w:val="right" w:leader="dot" w:pos="8827"/>
      </w:tabs>
      <w:spacing w:after="100"/>
      <w:jc w:val="both"/>
    </w:pPr>
    <w:rPr>
      <w:rFonts w:ascii="Sakkal Majalla" w:hAnsi="Sakkal Majalla" w:cs="Sakkal Majalla"/>
      <w:noProof/>
      <w:kern w:val="0"/>
      <w14:ligatures w14:val="none"/>
    </w:rPr>
  </w:style>
  <w:style w:type="paragraph" w:styleId="20">
    <w:name w:val="toc 2"/>
    <w:basedOn w:val="a"/>
    <w:next w:val="a"/>
    <w:autoRedefine/>
    <w:uiPriority w:val="39"/>
    <w:unhideWhenUsed/>
    <w:rsid w:val="00D266FF"/>
    <w:pPr>
      <w:bidi w:val="0"/>
      <w:spacing w:after="100"/>
      <w:ind w:left="220"/>
    </w:pPr>
    <w:rPr>
      <w:kern w:val="0"/>
      <w14:ligatures w14:val="none"/>
    </w:rPr>
  </w:style>
  <w:style w:type="paragraph" w:styleId="30">
    <w:name w:val="toc 3"/>
    <w:basedOn w:val="a"/>
    <w:next w:val="a"/>
    <w:autoRedefine/>
    <w:uiPriority w:val="39"/>
    <w:unhideWhenUsed/>
    <w:rsid w:val="00D266FF"/>
    <w:pPr>
      <w:bidi w:val="0"/>
      <w:spacing w:after="100"/>
      <w:ind w:left="440"/>
    </w:pPr>
    <w:rPr>
      <w:kern w:val="0"/>
      <w14:ligatures w14:val="none"/>
    </w:rPr>
  </w:style>
  <w:style w:type="paragraph" w:styleId="a7">
    <w:name w:val="table of figures"/>
    <w:basedOn w:val="a"/>
    <w:next w:val="a"/>
    <w:uiPriority w:val="99"/>
    <w:unhideWhenUsed/>
    <w:rsid w:val="00D266FF"/>
    <w:pPr>
      <w:bidi w:val="0"/>
      <w:spacing w:after="0"/>
    </w:pPr>
    <w:rPr>
      <w:kern w:val="0"/>
      <w14:ligatures w14:val="none"/>
    </w:rPr>
  </w:style>
  <w:style w:type="character" w:customStyle="1" w:styleId="3Char">
    <w:name w:val="عنوان 3 Char"/>
    <w:basedOn w:val="a0"/>
    <w:link w:val="3"/>
    <w:uiPriority w:val="9"/>
    <w:semiHidden/>
    <w:rsid w:val="006B1C75"/>
    <w:rPr>
      <w:rFonts w:asciiTheme="majorHAnsi" w:eastAsiaTheme="majorEastAsia" w:hAnsiTheme="majorHAnsi" w:cstheme="majorBidi"/>
      <w:color w:val="1F3763" w:themeColor="accent1" w:themeShade="7F"/>
      <w:sz w:val="24"/>
      <w:szCs w:val="24"/>
    </w:rPr>
  </w:style>
  <w:style w:type="table" w:styleId="a8">
    <w:name w:val="Table Grid"/>
    <w:basedOn w:val="a1"/>
    <w:uiPriority w:val="39"/>
    <w:rsid w:val="001A0DA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semiHidden/>
    <w:rsid w:val="00717639"/>
    <w:rPr>
      <w:rFonts w:asciiTheme="majorHAnsi" w:eastAsiaTheme="majorEastAsia" w:hAnsiTheme="majorHAnsi" w:cstheme="majorBidi"/>
      <w:color w:val="2F5496" w:themeColor="accent1" w:themeShade="BF"/>
      <w:sz w:val="26"/>
      <w:szCs w:val="26"/>
    </w:rPr>
  </w:style>
  <w:style w:type="paragraph" w:styleId="4">
    <w:name w:val="toc 4"/>
    <w:basedOn w:val="a"/>
    <w:next w:val="a"/>
    <w:autoRedefine/>
    <w:uiPriority w:val="39"/>
    <w:unhideWhenUsed/>
    <w:rsid w:val="00B419A3"/>
    <w:pPr>
      <w:spacing w:after="100" w:line="278" w:lineRule="auto"/>
      <w:ind w:left="720"/>
    </w:pPr>
    <w:rPr>
      <w:rFonts w:eastAsiaTheme="minorEastAsia"/>
      <w:sz w:val="24"/>
      <w:szCs w:val="24"/>
    </w:rPr>
  </w:style>
  <w:style w:type="paragraph" w:styleId="5">
    <w:name w:val="toc 5"/>
    <w:basedOn w:val="a"/>
    <w:next w:val="a"/>
    <w:autoRedefine/>
    <w:uiPriority w:val="39"/>
    <w:unhideWhenUsed/>
    <w:rsid w:val="00B419A3"/>
    <w:pPr>
      <w:spacing w:after="100" w:line="278" w:lineRule="auto"/>
      <w:ind w:left="960"/>
    </w:pPr>
    <w:rPr>
      <w:rFonts w:eastAsiaTheme="minorEastAsia"/>
      <w:sz w:val="24"/>
      <w:szCs w:val="24"/>
    </w:rPr>
  </w:style>
  <w:style w:type="paragraph" w:styleId="6">
    <w:name w:val="toc 6"/>
    <w:basedOn w:val="a"/>
    <w:next w:val="a"/>
    <w:autoRedefine/>
    <w:uiPriority w:val="39"/>
    <w:unhideWhenUsed/>
    <w:rsid w:val="00B419A3"/>
    <w:pPr>
      <w:spacing w:after="100" w:line="278" w:lineRule="auto"/>
      <w:ind w:left="1200"/>
    </w:pPr>
    <w:rPr>
      <w:rFonts w:eastAsiaTheme="minorEastAsia"/>
      <w:sz w:val="24"/>
      <w:szCs w:val="24"/>
    </w:rPr>
  </w:style>
  <w:style w:type="paragraph" w:styleId="7">
    <w:name w:val="toc 7"/>
    <w:basedOn w:val="a"/>
    <w:next w:val="a"/>
    <w:autoRedefine/>
    <w:uiPriority w:val="39"/>
    <w:unhideWhenUsed/>
    <w:rsid w:val="00B419A3"/>
    <w:pPr>
      <w:spacing w:after="100" w:line="278" w:lineRule="auto"/>
      <w:ind w:left="1440"/>
    </w:pPr>
    <w:rPr>
      <w:rFonts w:eastAsiaTheme="minorEastAsia"/>
      <w:sz w:val="24"/>
      <w:szCs w:val="24"/>
    </w:rPr>
  </w:style>
  <w:style w:type="paragraph" w:styleId="8">
    <w:name w:val="toc 8"/>
    <w:basedOn w:val="a"/>
    <w:next w:val="a"/>
    <w:autoRedefine/>
    <w:uiPriority w:val="39"/>
    <w:unhideWhenUsed/>
    <w:rsid w:val="00B419A3"/>
    <w:pPr>
      <w:spacing w:after="100" w:line="278" w:lineRule="auto"/>
      <w:ind w:left="1680"/>
    </w:pPr>
    <w:rPr>
      <w:rFonts w:eastAsiaTheme="minorEastAsia"/>
      <w:sz w:val="24"/>
      <w:szCs w:val="24"/>
    </w:rPr>
  </w:style>
  <w:style w:type="paragraph" w:styleId="9">
    <w:name w:val="toc 9"/>
    <w:basedOn w:val="a"/>
    <w:next w:val="a"/>
    <w:autoRedefine/>
    <w:uiPriority w:val="39"/>
    <w:unhideWhenUsed/>
    <w:rsid w:val="00B419A3"/>
    <w:pPr>
      <w:spacing w:after="100" w:line="278" w:lineRule="auto"/>
      <w:ind w:left="1920"/>
    </w:pPr>
    <w:rPr>
      <w:rFonts w:eastAsiaTheme="minorEastAsia"/>
      <w:sz w:val="24"/>
      <w:szCs w:val="24"/>
    </w:rPr>
  </w:style>
  <w:style w:type="character" w:styleId="a9">
    <w:name w:val="Unresolved Mention"/>
    <w:basedOn w:val="a0"/>
    <w:uiPriority w:val="99"/>
    <w:semiHidden/>
    <w:unhideWhenUsed/>
    <w:rsid w:val="00B419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49097">
      <w:bodyDiv w:val="1"/>
      <w:marLeft w:val="0"/>
      <w:marRight w:val="0"/>
      <w:marTop w:val="0"/>
      <w:marBottom w:val="0"/>
      <w:divBdr>
        <w:top w:val="none" w:sz="0" w:space="0" w:color="auto"/>
        <w:left w:val="none" w:sz="0" w:space="0" w:color="auto"/>
        <w:bottom w:val="none" w:sz="0" w:space="0" w:color="auto"/>
        <w:right w:val="none" w:sz="0" w:space="0" w:color="auto"/>
      </w:divBdr>
    </w:div>
    <w:div w:id="193616063">
      <w:bodyDiv w:val="1"/>
      <w:marLeft w:val="0"/>
      <w:marRight w:val="0"/>
      <w:marTop w:val="0"/>
      <w:marBottom w:val="0"/>
      <w:divBdr>
        <w:top w:val="none" w:sz="0" w:space="0" w:color="auto"/>
        <w:left w:val="none" w:sz="0" w:space="0" w:color="auto"/>
        <w:bottom w:val="none" w:sz="0" w:space="0" w:color="auto"/>
        <w:right w:val="none" w:sz="0" w:space="0" w:color="auto"/>
      </w:divBdr>
    </w:div>
    <w:div w:id="266932423">
      <w:bodyDiv w:val="1"/>
      <w:marLeft w:val="0"/>
      <w:marRight w:val="0"/>
      <w:marTop w:val="0"/>
      <w:marBottom w:val="0"/>
      <w:divBdr>
        <w:top w:val="none" w:sz="0" w:space="0" w:color="auto"/>
        <w:left w:val="none" w:sz="0" w:space="0" w:color="auto"/>
        <w:bottom w:val="none" w:sz="0" w:space="0" w:color="auto"/>
        <w:right w:val="none" w:sz="0" w:space="0" w:color="auto"/>
      </w:divBdr>
    </w:div>
    <w:div w:id="269053027">
      <w:bodyDiv w:val="1"/>
      <w:marLeft w:val="0"/>
      <w:marRight w:val="0"/>
      <w:marTop w:val="0"/>
      <w:marBottom w:val="0"/>
      <w:divBdr>
        <w:top w:val="none" w:sz="0" w:space="0" w:color="auto"/>
        <w:left w:val="none" w:sz="0" w:space="0" w:color="auto"/>
        <w:bottom w:val="none" w:sz="0" w:space="0" w:color="auto"/>
        <w:right w:val="none" w:sz="0" w:space="0" w:color="auto"/>
      </w:divBdr>
    </w:div>
    <w:div w:id="335428390">
      <w:bodyDiv w:val="1"/>
      <w:marLeft w:val="0"/>
      <w:marRight w:val="0"/>
      <w:marTop w:val="0"/>
      <w:marBottom w:val="0"/>
      <w:divBdr>
        <w:top w:val="none" w:sz="0" w:space="0" w:color="auto"/>
        <w:left w:val="none" w:sz="0" w:space="0" w:color="auto"/>
        <w:bottom w:val="none" w:sz="0" w:space="0" w:color="auto"/>
        <w:right w:val="none" w:sz="0" w:space="0" w:color="auto"/>
      </w:divBdr>
    </w:div>
    <w:div w:id="338700925">
      <w:bodyDiv w:val="1"/>
      <w:marLeft w:val="0"/>
      <w:marRight w:val="0"/>
      <w:marTop w:val="0"/>
      <w:marBottom w:val="0"/>
      <w:divBdr>
        <w:top w:val="none" w:sz="0" w:space="0" w:color="auto"/>
        <w:left w:val="none" w:sz="0" w:space="0" w:color="auto"/>
        <w:bottom w:val="none" w:sz="0" w:space="0" w:color="auto"/>
        <w:right w:val="none" w:sz="0" w:space="0" w:color="auto"/>
      </w:divBdr>
    </w:div>
    <w:div w:id="341784596">
      <w:bodyDiv w:val="1"/>
      <w:marLeft w:val="0"/>
      <w:marRight w:val="0"/>
      <w:marTop w:val="0"/>
      <w:marBottom w:val="0"/>
      <w:divBdr>
        <w:top w:val="none" w:sz="0" w:space="0" w:color="auto"/>
        <w:left w:val="none" w:sz="0" w:space="0" w:color="auto"/>
        <w:bottom w:val="none" w:sz="0" w:space="0" w:color="auto"/>
        <w:right w:val="none" w:sz="0" w:space="0" w:color="auto"/>
      </w:divBdr>
    </w:div>
    <w:div w:id="426195341">
      <w:bodyDiv w:val="1"/>
      <w:marLeft w:val="0"/>
      <w:marRight w:val="0"/>
      <w:marTop w:val="0"/>
      <w:marBottom w:val="0"/>
      <w:divBdr>
        <w:top w:val="none" w:sz="0" w:space="0" w:color="auto"/>
        <w:left w:val="none" w:sz="0" w:space="0" w:color="auto"/>
        <w:bottom w:val="none" w:sz="0" w:space="0" w:color="auto"/>
        <w:right w:val="none" w:sz="0" w:space="0" w:color="auto"/>
      </w:divBdr>
    </w:div>
    <w:div w:id="442773678">
      <w:bodyDiv w:val="1"/>
      <w:marLeft w:val="0"/>
      <w:marRight w:val="0"/>
      <w:marTop w:val="0"/>
      <w:marBottom w:val="0"/>
      <w:divBdr>
        <w:top w:val="none" w:sz="0" w:space="0" w:color="auto"/>
        <w:left w:val="none" w:sz="0" w:space="0" w:color="auto"/>
        <w:bottom w:val="none" w:sz="0" w:space="0" w:color="auto"/>
        <w:right w:val="none" w:sz="0" w:space="0" w:color="auto"/>
      </w:divBdr>
    </w:div>
    <w:div w:id="494687757">
      <w:bodyDiv w:val="1"/>
      <w:marLeft w:val="0"/>
      <w:marRight w:val="0"/>
      <w:marTop w:val="0"/>
      <w:marBottom w:val="0"/>
      <w:divBdr>
        <w:top w:val="none" w:sz="0" w:space="0" w:color="auto"/>
        <w:left w:val="none" w:sz="0" w:space="0" w:color="auto"/>
        <w:bottom w:val="none" w:sz="0" w:space="0" w:color="auto"/>
        <w:right w:val="none" w:sz="0" w:space="0" w:color="auto"/>
      </w:divBdr>
    </w:div>
    <w:div w:id="520629951">
      <w:bodyDiv w:val="1"/>
      <w:marLeft w:val="0"/>
      <w:marRight w:val="0"/>
      <w:marTop w:val="0"/>
      <w:marBottom w:val="0"/>
      <w:divBdr>
        <w:top w:val="none" w:sz="0" w:space="0" w:color="auto"/>
        <w:left w:val="none" w:sz="0" w:space="0" w:color="auto"/>
        <w:bottom w:val="none" w:sz="0" w:space="0" w:color="auto"/>
        <w:right w:val="none" w:sz="0" w:space="0" w:color="auto"/>
      </w:divBdr>
    </w:div>
    <w:div w:id="571699075">
      <w:bodyDiv w:val="1"/>
      <w:marLeft w:val="0"/>
      <w:marRight w:val="0"/>
      <w:marTop w:val="0"/>
      <w:marBottom w:val="0"/>
      <w:divBdr>
        <w:top w:val="none" w:sz="0" w:space="0" w:color="auto"/>
        <w:left w:val="none" w:sz="0" w:space="0" w:color="auto"/>
        <w:bottom w:val="none" w:sz="0" w:space="0" w:color="auto"/>
        <w:right w:val="none" w:sz="0" w:space="0" w:color="auto"/>
      </w:divBdr>
    </w:div>
    <w:div w:id="606617660">
      <w:bodyDiv w:val="1"/>
      <w:marLeft w:val="0"/>
      <w:marRight w:val="0"/>
      <w:marTop w:val="0"/>
      <w:marBottom w:val="0"/>
      <w:divBdr>
        <w:top w:val="none" w:sz="0" w:space="0" w:color="auto"/>
        <w:left w:val="none" w:sz="0" w:space="0" w:color="auto"/>
        <w:bottom w:val="none" w:sz="0" w:space="0" w:color="auto"/>
        <w:right w:val="none" w:sz="0" w:space="0" w:color="auto"/>
      </w:divBdr>
      <w:divsChild>
        <w:div w:id="2131584879">
          <w:marLeft w:val="0"/>
          <w:marRight w:val="0"/>
          <w:marTop w:val="0"/>
          <w:marBottom w:val="0"/>
          <w:divBdr>
            <w:top w:val="none" w:sz="0" w:space="0" w:color="auto"/>
            <w:left w:val="none" w:sz="0" w:space="0" w:color="auto"/>
            <w:bottom w:val="none" w:sz="0" w:space="0" w:color="auto"/>
            <w:right w:val="none" w:sz="0" w:space="0" w:color="auto"/>
          </w:divBdr>
          <w:divsChild>
            <w:div w:id="103690233">
              <w:marLeft w:val="0"/>
              <w:marRight w:val="0"/>
              <w:marTop w:val="0"/>
              <w:marBottom w:val="0"/>
              <w:divBdr>
                <w:top w:val="none" w:sz="0" w:space="0" w:color="auto"/>
                <w:left w:val="none" w:sz="0" w:space="0" w:color="auto"/>
                <w:bottom w:val="none" w:sz="0" w:space="0" w:color="auto"/>
                <w:right w:val="none" w:sz="0" w:space="0" w:color="auto"/>
              </w:divBdr>
              <w:divsChild>
                <w:div w:id="944002768">
                  <w:marLeft w:val="0"/>
                  <w:marRight w:val="0"/>
                  <w:marTop w:val="0"/>
                  <w:marBottom w:val="0"/>
                  <w:divBdr>
                    <w:top w:val="none" w:sz="0" w:space="0" w:color="auto"/>
                    <w:left w:val="none" w:sz="0" w:space="0" w:color="auto"/>
                    <w:bottom w:val="none" w:sz="0" w:space="0" w:color="auto"/>
                    <w:right w:val="none" w:sz="0" w:space="0" w:color="auto"/>
                  </w:divBdr>
                  <w:divsChild>
                    <w:div w:id="103215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993821">
          <w:marLeft w:val="0"/>
          <w:marRight w:val="0"/>
          <w:marTop w:val="0"/>
          <w:marBottom w:val="0"/>
          <w:divBdr>
            <w:top w:val="none" w:sz="0" w:space="0" w:color="auto"/>
            <w:left w:val="none" w:sz="0" w:space="0" w:color="auto"/>
            <w:bottom w:val="none" w:sz="0" w:space="0" w:color="auto"/>
            <w:right w:val="none" w:sz="0" w:space="0" w:color="auto"/>
          </w:divBdr>
          <w:divsChild>
            <w:div w:id="273825271">
              <w:marLeft w:val="0"/>
              <w:marRight w:val="0"/>
              <w:marTop w:val="0"/>
              <w:marBottom w:val="0"/>
              <w:divBdr>
                <w:top w:val="none" w:sz="0" w:space="0" w:color="auto"/>
                <w:left w:val="none" w:sz="0" w:space="0" w:color="auto"/>
                <w:bottom w:val="none" w:sz="0" w:space="0" w:color="auto"/>
                <w:right w:val="none" w:sz="0" w:space="0" w:color="auto"/>
              </w:divBdr>
              <w:divsChild>
                <w:div w:id="1310398429">
                  <w:marLeft w:val="0"/>
                  <w:marRight w:val="0"/>
                  <w:marTop w:val="0"/>
                  <w:marBottom w:val="0"/>
                  <w:divBdr>
                    <w:top w:val="none" w:sz="0" w:space="0" w:color="auto"/>
                    <w:left w:val="none" w:sz="0" w:space="0" w:color="auto"/>
                    <w:bottom w:val="none" w:sz="0" w:space="0" w:color="auto"/>
                    <w:right w:val="none" w:sz="0" w:space="0" w:color="auto"/>
                  </w:divBdr>
                  <w:divsChild>
                    <w:div w:id="107331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742470">
      <w:bodyDiv w:val="1"/>
      <w:marLeft w:val="0"/>
      <w:marRight w:val="0"/>
      <w:marTop w:val="0"/>
      <w:marBottom w:val="0"/>
      <w:divBdr>
        <w:top w:val="none" w:sz="0" w:space="0" w:color="auto"/>
        <w:left w:val="none" w:sz="0" w:space="0" w:color="auto"/>
        <w:bottom w:val="none" w:sz="0" w:space="0" w:color="auto"/>
        <w:right w:val="none" w:sz="0" w:space="0" w:color="auto"/>
      </w:divBdr>
    </w:div>
    <w:div w:id="688874928">
      <w:bodyDiv w:val="1"/>
      <w:marLeft w:val="0"/>
      <w:marRight w:val="0"/>
      <w:marTop w:val="0"/>
      <w:marBottom w:val="0"/>
      <w:divBdr>
        <w:top w:val="none" w:sz="0" w:space="0" w:color="auto"/>
        <w:left w:val="none" w:sz="0" w:space="0" w:color="auto"/>
        <w:bottom w:val="none" w:sz="0" w:space="0" w:color="auto"/>
        <w:right w:val="none" w:sz="0" w:space="0" w:color="auto"/>
      </w:divBdr>
    </w:div>
    <w:div w:id="729185805">
      <w:bodyDiv w:val="1"/>
      <w:marLeft w:val="0"/>
      <w:marRight w:val="0"/>
      <w:marTop w:val="0"/>
      <w:marBottom w:val="0"/>
      <w:divBdr>
        <w:top w:val="none" w:sz="0" w:space="0" w:color="auto"/>
        <w:left w:val="none" w:sz="0" w:space="0" w:color="auto"/>
        <w:bottom w:val="none" w:sz="0" w:space="0" w:color="auto"/>
        <w:right w:val="none" w:sz="0" w:space="0" w:color="auto"/>
      </w:divBdr>
    </w:div>
    <w:div w:id="778138335">
      <w:bodyDiv w:val="1"/>
      <w:marLeft w:val="0"/>
      <w:marRight w:val="0"/>
      <w:marTop w:val="0"/>
      <w:marBottom w:val="0"/>
      <w:divBdr>
        <w:top w:val="none" w:sz="0" w:space="0" w:color="auto"/>
        <w:left w:val="none" w:sz="0" w:space="0" w:color="auto"/>
        <w:bottom w:val="none" w:sz="0" w:space="0" w:color="auto"/>
        <w:right w:val="none" w:sz="0" w:space="0" w:color="auto"/>
      </w:divBdr>
    </w:div>
    <w:div w:id="835847462">
      <w:bodyDiv w:val="1"/>
      <w:marLeft w:val="0"/>
      <w:marRight w:val="0"/>
      <w:marTop w:val="0"/>
      <w:marBottom w:val="0"/>
      <w:divBdr>
        <w:top w:val="none" w:sz="0" w:space="0" w:color="auto"/>
        <w:left w:val="none" w:sz="0" w:space="0" w:color="auto"/>
        <w:bottom w:val="none" w:sz="0" w:space="0" w:color="auto"/>
        <w:right w:val="none" w:sz="0" w:space="0" w:color="auto"/>
      </w:divBdr>
    </w:div>
    <w:div w:id="865215480">
      <w:bodyDiv w:val="1"/>
      <w:marLeft w:val="0"/>
      <w:marRight w:val="0"/>
      <w:marTop w:val="0"/>
      <w:marBottom w:val="0"/>
      <w:divBdr>
        <w:top w:val="none" w:sz="0" w:space="0" w:color="auto"/>
        <w:left w:val="none" w:sz="0" w:space="0" w:color="auto"/>
        <w:bottom w:val="none" w:sz="0" w:space="0" w:color="auto"/>
        <w:right w:val="none" w:sz="0" w:space="0" w:color="auto"/>
      </w:divBdr>
    </w:div>
    <w:div w:id="917250680">
      <w:bodyDiv w:val="1"/>
      <w:marLeft w:val="0"/>
      <w:marRight w:val="0"/>
      <w:marTop w:val="0"/>
      <w:marBottom w:val="0"/>
      <w:divBdr>
        <w:top w:val="none" w:sz="0" w:space="0" w:color="auto"/>
        <w:left w:val="none" w:sz="0" w:space="0" w:color="auto"/>
        <w:bottom w:val="none" w:sz="0" w:space="0" w:color="auto"/>
        <w:right w:val="none" w:sz="0" w:space="0" w:color="auto"/>
      </w:divBdr>
    </w:div>
    <w:div w:id="937449110">
      <w:bodyDiv w:val="1"/>
      <w:marLeft w:val="0"/>
      <w:marRight w:val="0"/>
      <w:marTop w:val="0"/>
      <w:marBottom w:val="0"/>
      <w:divBdr>
        <w:top w:val="none" w:sz="0" w:space="0" w:color="auto"/>
        <w:left w:val="none" w:sz="0" w:space="0" w:color="auto"/>
        <w:bottom w:val="none" w:sz="0" w:space="0" w:color="auto"/>
        <w:right w:val="none" w:sz="0" w:space="0" w:color="auto"/>
      </w:divBdr>
      <w:divsChild>
        <w:div w:id="1413427351">
          <w:marLeft w:val="0"/>
          <w:marRight w:val="0"/>
          <w:marTop w:val="0"/>
          <w:marBottom w:val="0"/>
          <w:divBdr>
            <w:top w:val="none" w:sz="0" w:space="0" w:color="auto"/>
            <w:left w:val="none" w:sz="0" w:space="0" w:color="auto"/>
            <w:bottom w:val="none" w:sz="0" w:space="0" w:color="auto"/>
            <w:right w:val="none" w:sz="0" w:space="0" w:color="auto"/>
          </w:divBdr>
        </w:div>
      </w:divsChild>
    </w:div>
    <w:div w:id="1036151777">
      <w:bodyDiv w:val="1"/>
      <w:marLeft w:val="0"/>
      <w:marRight w:val="0"/>
      <w:marTop w:val="0"/>
      <w:marBottom w:val="0"/>
      <w:divBdr>
        <w:top w:val="none" w:sz="0" w:space="0" w:color="auto"/>
        <w:left w:val="none" w:sz="0" w:space="0" w:color="auto"/>
        <w:bottom w:val="none" w:sz="0" w:space="0" w:color="auto"/>
        <w:right w:val="none" w:sz="0" w:space="0" w:color="auto"/>
      </w:divBdr>
      <w:divsChild>
        <w:div w:id="1680892226">
          <w:marLeft w:val="0"/>
          <w:marRight w:val="0"/>
          <w:marTop w:val="0"/>
          <w:marBottom w:val="0"/>
          <w:divBdr>
            <w:top w:val="none" w:sz="0" w:space="0" w:color="auto"/>
            <w:left w:val="none" w:sz="0" w:space="0" w:color="auto"/>
            <w:bottom w:val="none" w:sz="0" w:space="0" w:color="auto"/>
            <w:right w:val="none" w:sz="0" w:space="0" w:color="auto"/>
          </w:divBdr>
        </w:div>
      </w:divsChild>
    </w:div>
    <w:div w:id="1076171937">
      <w:bodyDiv w:val="1"/>
      <w:marLeft w:val="0"/>
      <w:marRight w:val="0"/>
      <w:marTop w:val="0"/>
      <w:marBottom w:val="0"/>
      <w:divBdr>
        <w:top w:val="none" w:sz="0" w:space="0" w:color="auto"/>
        <w:left w:val="none" w:sz="0" w:space="0" w:color="auto"/>
        <w:bottom w:val="none" w:sz="0" w:space="0" w:color="auto"/>
        <w:right w:val="none" w:sz="0" w:space="0" w:color="auto"/>
      </w:divBdr>
    </w:div>
    <w:div w:id="1106846311">
      <w:bodyDiv w:val="1"/>
      <w:marLeft w:val="0"/>
      <w:marRight w:val="0"/>
      <w:marTop w:val="0"/>
      <w:marBottom w:val="0"/>
      <w:divBdr>
        <w:top w:val="none" w:sz="0" w:space="0" w:color="auto"/>
        <w:left w:val="none" w:sz="0" w:space="0" w:color="auto"/>
        <w:bottom w:val="none" w:sz="0" w:space="0" w:color="auto"/>
        <w:right w:val="none" w:sz="0" w:space="0" w:color="auto"/>
      </w:divBdr>
    </w:div>
    <w:div w:id="1460803680">
      <w:bodyDiv w:val="1"/>
      <w:marLeft w:val="0"/>
      <w:marRight w:val="0"/>
      <w:marTop w:val="0"/>
      <w:marBottom w:val="0"/>
      <w:divBdr>
        <w:top w:val="none" w:sz="0" w:space="0" w:color="auto"/>
        <w:left w:val="none" w:sz="0" w:space="0" w:color="auto"/>
        <w:bottom w:val="none" w:sz="0" w:space="0" w:color="auto"/>
        <w:right w:val="none" w:sz="0" w:space="0" w:color="auto"/>
      </w:divBdr>
    </w:div>
    <w:div w:id="1477408108">
      <w:bodyDiv w:val="1"/>
      <w:marLeft w:val="0"/>
      <w:marRight w:val="0"/>
      <w:marTop w:val="0"/>
      <w:marBottom w:val="0"/>
      <w:divBdr>
        <w:top w:val="none" w:sz="0" w:space="0" w:color="auto"/>
        <w:left w:val="none" w:sz="0" w:space="0" w:color="auto"/>
        <w:bottom w:val="none" w:sz="0" w:space="0" w:color="auto"/>
        <w:right w:val="none" w:sz="0" w:space="0" w:color="auto"/>
      </w:divBdr>
    </w:div>
    <w:div w:id="1482574561">
      <w:bodyDiv w:val="1"/>
      <w:marLeft w:val="0"/>
      <w:marRight w:val="0"/>
      <w:marTop w:val="0"/>
      <w:marBottom w:val="0"/>
      <w:divBdr>
        <w:top w:val="none" w:sz="0" w:space="0" w:color="auto"/>
        <w:left w:val="none" w:sz="0" w:space="0" w:color="auto"/>
        <w:bottom w:val="none" w:sz="0" w:space="0" w:color="auto"/>
        <w:right w:val="none" w:sz="0" w:space="0" w:color="auto"/>
      </w:divBdr>
    </w:div>
    <w:div w:id="1684211036">
      <w:bodyDiv w:val="1"/>
      <w:marLeft w:val="0"/>
      <w:marRight w:val="0"/>
      <w:marTop w:val="0"/>
      <w:marBottom w:val="0"/>
      <w:divBdr>
        <w:top w:val="none" w:sz="0" w:space="0" w:color="auto"/>
        <w:left w:val="none" w:sz="0" w:space="0" w:color="auto"/>
        <w:bottom w:val="none" w:sz="0" w:space="0" w:color="auto"/>
        <w:right w:val="none" w:sz="0" w:space="0" w:color="auto"/>
      </w:divBdr>
      <w:divsChild>
        <w:div w:id="576940661">
          <w:marLeft w:val="0"/>
          <w:marRight w:val="0"/>
          <w:marTop w:val="0"/>
          <w:marBottom w:val="0"/>
          <w:divBdr>
            <w:top w:val="none" w:sz="0" w:space="0" w:color="auto"/>
            <w:left w:val="none" w:sz="0" w:space="0" w:color="auto"/>
            <w:bottom w:val="none" w:sz="0" w:space="0" w:color="auto"/>
            <w:right w:val="none" w:sz="0" w:space="0" w:color="auto"/>
          </w:divBdr>
          <w:divsChild>
            <w:div w:id="1196846152">
              <w:marLeft w:val="0"/>
              <w:marRight w:val="0"/>
              <w:marTop w:val="0"/>
              <w:marBottom w:val="0"/>
              <w:divBdr>
                <w:top w:val="none" w:sz="0" w:space="0" w:color="auto"/>
                <w:left w:val="none" w:sz="0" w:space="0" w:color="auto"/>
                <w:bottom w:val="none" w:sz="0" w:space="0" w:color="auto"/>
                <w:right w:val="none" w:sz="0" w:space="0" w:color="auto"/>
              </w:divBdr>
              <w:divsChild>
                <w:div w:id="1837067490">
                  <w:marLeft w:val="0"/>
                  <w:marRight w:val="0"/>
                  <w:marTop w:val="0"/>
                  <w:marBottom w:val="0"/>
                  <w:divBdr>
                    <w:top w:val="none" w:sz="0" w:space="0" w:color="auto"/>
                    <w:left w:val="none" w:sz="0" w:space="0" w:color="auto"/>
                    <w:bottom w:val="none" w:sz="0" w:space="0" w:color="auto"/>
                    <w:right w:val="none" w:sz="0" w:space="0" w:color="auto"/>
                  </w:divBdr>
                  <w:divsChild>
                    <w:div w:id="26635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306448">
          <w:marLeft w:val="0"/>
          <w:marRight w:val="0"/>
          <w:marTop w:val="0"/>
          <w:marBottom w:val="0"/>
          <w:divBdr>
            <w:top w:val="none" w:sz="0" w:space="0" w:color="auto"/>
            <w:left w:val="none" w:sz="0" w:space="0" w:color="auto"/>
            <w:bottom w:val="none" w:sz="0" w:space="0" w:color="auto"/>
            <w:right w:val="none" w:sz="0" w:space="0" w:color="auto"/>
          </w:divBdr>
          <w:divsChild>
            <w:div w:id="1836874542">
              <w:marLeft w:val="0"/>
              <w:marRight w:val="0"/>
              <w:marTop w:val="0"/>
              <w:marBottom w:val="0"/>
              <w:divBdr>
                <w:top w:val="none" w:sz="0" w:space="0" w:color="auto"/>
                <w:left w:val="none" w:sz="0" w:space="0" w:color="auto"/>
                <w:bottom w:val="none" w:sz="0" w:space="0" w:color="auto"/>
                <w:right w:val="none" w:sz="0" w:space="0" w:color="auto"/>
              </w:divBdr>
              <w:divsChild>
                <w:div w:id="2024286270">
                  <w:marLeft w:val="0"/>
                  <w:marRight w:val="0"/>
                  <w:marTop w:val="0"/>
                  <w:marBottom w:val="0"/>
                  <w:divBdr>
                    <w:top w:val="none" w:sz="0" w:space="0" w:color="auto"/>
                    <w:left w:val="none" w:sz="0" w:space="0" w:color="auto"/>
                    <w:bottom w:val="none" w:sz="0" w:space="0" w:color="auto"/>
                    <w:right w:val="none" w:sz="0" w:space="0" w:color="auto"/>
                  </w:divBdr>
                  <w:divsChild>
                    <w:div w:id="99899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236987">
      <w:bodyDiv w:val="1"/>
      <w:marLeft w:val="0"/>
      <w:marRight w:val="0"/>
      <w:marTop w:val="0"/>
      <w:marBottom w:val="0"/>
      <w:divBdr>
        <w:top w:val="none" w:sz="0" w:space="0" w:color="auto"/>
        <w:left w:val="none" w:sz="0" w:space="0" w:color="auto"/>
        <w:bottom w:val="none" w:sz="0" w:space="0" w:color="auto"/>
        <w:right w:val="none" w:sz="0" w:space="0" w:color="auto"/>
      </w:divBdr>
    </w:div>
    <w:div w:id="1726837237">
      <w:bodyDiv w:val="1"/>
      <w:marLeft w:val="0"/>
      <w:marRight w:val="0"/>
      <w:marTop w:val="0"/>
      <w:marBottom w:val="0"/>
      <w:divBdr>
        <w:top w:val="none" w:sz="0" w:space="0" w:color="auto"/>
        <w:left w:val="none" w:sz="0" w:space="0" w:color="auto"/>
        <w:bottom w:val="none" w:sz="0" w:space="0" w:color="auto"/>
        <w:right w:val="none" w:sz="0" w:space="0" w:color="auto"/>
      </w:divBdr>
      <w:divsChild>
        <w:div w:id="307711920">
          <w:marLeft w:val="0"/>
          <w:marRight w:val="0"/>
          <w:marTop w:val="0"/>
          <w:marBottom w:val="0"/>
          <w:divBdr>
            <w:top w:val="none" w:sz="0" w:space="0" w:color="auto"/>
            <w:left w:val="none" w:sz="0" w:space="0" w:color="auto"/>
            <w:bottom w:val="none" w:sz="0" w:space="0" w:color="auto"/>
            <w:right w:val="none" w:sz="0" w:space="0" w:color="auto"/>
          </w:divBdr>
          <w:divsChild>
            <w:div w:id="1749113572">
              <w:marLeft w:val="0"/>
              <w:marRight w:val="0"/>
              <w:marTop w:val="0"/>
              <w:marBottom w:val="0"/>
              <w:divBdr>
                <w:top w:val="none" w:sz="0" w:space="0" w:color="auto"/>
                <w:left w:val="none" w:sz="0" w:space="0" w:color="auto"/>
                <w:bottom w:val="none" w:sz="0" w:space="0" w:color="auto"/>
                <w:right w:val="none" w:sz="0" w:space="0" w:color="auto"/>
              </w:divBdr>
              <w:divsChild>
                <w:div w:id="1853032891">
                  <w:marLeft w:val="0"/>
                  <w:marRight w:val="0"/>
                  <w:marTop w:val="0"/>
                  <w:marBottom w:val="0"/>
                  <w:divBdr>
                    <w:top w:val="none" w:sz="0" w:space="0" w:color="auto"/>
                    <w:left w:val="none" w:sz="0" w:space="0" w:color="auto"/>
                    <w:bottom w:val="none" w:sz="0" w:space="0" w:color="auto"/>
                    <w:right w:val="none" w:sz="0" w:space="0" w:color="auto"/>
                  </w:divBdr>
                  <w:divsChild>
                    <w:div w:id="91176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131811">
          <w:marLeft w:val="0"/>
          <w:marRight w:val="0"/>
          <w:marTop w:val="0"/>
          <w:marBottom w:val="0"/>
          <w:divBdr>
            <w:top w:val="none" w:sz="0" w:space="0" w:color="auto"/>
            <w:left w:val="none" w:sz="0" w:space="0" w:color="auto"/>
            <w:bottom w:val="none" w:sz="0" w:space="0" w:color="auto"/>
            <w:right w:val="none" w:sz="0" w:space="0" w:color="auto"/>
          </w:divBdr>
          <w:divsChild>
            <w:div w:id="412239612">
              <w:marLeft w:val="0"/>
              <w:marRight w:val="0"/>
              <w:marTop w:val="0"/>
              <w:marBottom w:val="0"/>
              <w:divBdr>
                <w:top w:val="none" w:sz="0" w:space="0" w:color="auto"/>
                <w:left w:val="none" w:sz="0" w:space="0" w:color="auto"/>
                <w:bottom w:val="none" w:sz="0" w:space="0" w:color="auto"/>
                <w:right w:val="none" w:sz="0" w:space="0" w:color="auto"/>
              </w:divBdr>
              <w:divsChild>
                <w:div w:id="1922830338">
                  <w:marLeft w:val="0"/>
                  <w:marRight w:val="0"/>
                  <w:marTop w:val="0"/>
                  <w:marBottom w:val="0"/>
                  <w:divBdr>
                    <w:top w:val="none" w:sz="0" w:space="0" w:color="auto"/>
                    <w:left w:val="none" w:sz="0" w:space="0" w:color="auto"/>
                    <w:bottom w:val="none" w:sz="0" w:space="0" w:color="auto"/>
                    <w:right w:val="none" w:sz="0" w:space="0" w:color="auto"/>
                  </w:divBdr>
                  <w:divsChild>
                    <w:div w:id="10833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4566200">
      <w:bodyDiv w:val="1"/>
      <w:marLeft w:val="0"/>
      <w:marRight w:val="0"/>
      <w:marTop w:val="0"/>
      <w:marBottom w:val="0"/>
      <w:divBdr>
        <w:top w:val="none" w:sz="0" w:space="0" w:color="auto"/>
        <w:left w:val="none" w:sz="0" w:space="0" w:color="auto"/>
        <w:bottom w:val="none" w:sz="0" w:space="0" w:color="auto"/>
        <w:right w:val="none" w:sz="0" w:space="0" w:color="auto"/>
      </w:divBdr>
    </w:div>
    <w:div w:id="1801730283">
      <w:bodyDiv w:val="1"/>
      <w:marLeft w:val="0"/>
      <w:marRight w:val="0"/>
      <w:marTop w:val="0"/>
      <w:marBottom w:val="0"/>
      <w:divBdr>
        <w:top w:val="none" w:sz="0" w:space="0" w:color="auto"/>
        <w:left w:val="none" w:sz="0" w:space="0" w:color="auto"/>
        <w:bottom w:val="none" w:sz="0" w:space="0" w:color="auto"/>
        <w:right w:val="none" w:sz="0" w:space="0" w:color="auto"/>
      </w:divBdr>
    </w:div>
    <w:div w:id="1854764234">
      <w:bodyDiv w:val="1"/>
      <w:marLeft w:val="0"/>
      <w:marRight w:val="0"/>
      <w:marTop w:val="0"/>
      <w:marBottom w:val="0"/>
      <w:divBdr>
        <w:top w:val="none" w:sz="0" w:space="0" w:color="auto"/>
        <w:left w:val="none" w:sz="0" w:space="0" w:color="auto"/>
        <w:bottom w:val="none" w:sz="0" w:space="0" w:color="auto"/>
        <w:right w:val="none" w:sz="0" w:space="0" w:color="auto"/>
      </w:divBdr>
    </w:div>
    <w:div w:id="1894802598">
      <w:bodyDiv w:val="1"/>
      <w:marLeft w:val="0"/>
      <w:marRight w:val="0"/>
      <w:marTop w:val="0"/>
      <w:marBottom w:val="0"/>
      <w:divBdr>
        <w:top w:val="none" w:sz="0" w:space="0" w:color="auto"/>
        <w:left w:val="none" w:sz="0" w:space="0" w:color="auto"/>
        <w:bottom w:val="none" w:sz="0" w:space="0" w:color="auto"/>
        <w:right w:val="none" w:sz="0" w:space="0" w:color="auto"/>
      </w:divBdr>
    </w:div>
    <w:div w:id="2029520417">
      <w:bodyDiv w:val="1"/>
      <w:marLeft w:val="0"/>
      <w:marRight w:val="0"/>
      <w:marTop w:val="0"/>
      <w:marBottom w:val="0"/>
      <w:divBdr>
        <w:top w:val="none" w:sz="0" w:space="0" w:color="auto"/>
        <w:left w:val="none" w:sz="0" w:space="0" w:color="auto"/>
        <w:bottom w:val="none" w:sz="0" w:space="0" w:color="auto"/>
        <w:right w:val="none" w:sz="0" w:space="0" w:color="auto"/>
      </w:divBdr>
    </w:div>
    <w:div w:id="2076276807">
      <w:bodyDiv w:val="1"/>
      <w:marLeft w:val="0"/>
      <w:marRight w:val="0"/>
      <w:marTop w:val="0"/>
      <w:marBottom w:val="0"/>
      <w:divBdr>
        <w:top w:val="none" w:sz="0" w:space="0" w:color="auto"/>
        <w:left w:val="none" w:sz="0" w:space="0" w:color="auto"/>
        <w:bottom w:val="none" w:sz="0" w:space="0" w:color="auto"/>
        <w:right w:val="none" w:sz="0" w:space="0" w:color="auto"/>
      </w:divBdr>
      <w:divsChild>
        <w:div w:id="863640710">
          <w:marLeft w:val="0"/>
          <w:marRight w:val="0"/>
          <w:marTop w:val="0"/>
          <w:marBottom w:val="0"/>
          <w:divBdr>
            <w:top w:val="none" w:sz="0" w:space="0" w:color="auto"/>
            <w:left w:val="none" w:sz="0" w:space="0" w:color="auto"/>
            <w:bottom w:val="none" w:sz="0" w:space="0" w:color="auto"/>
            <w:right w:val="none" w:sz="0" w:space="0" w:color="auto"/>
          </w:divBdr>
          <w:divsChild>
            <w:div w:id="394820111">
              <w:marLeft w:val="0"/>
              <w:marRight w:val="0"/>
              <w:marTop w:val="0"/>
              <w:marBottom w:val="0"/>
              <w:divBdr>
                <w:top w:val="none" w:sz="0" w:space="0" w:color="auto"/>
                <w:left w:val="none" w:sz="0" w:space="0" w:color="auto"/>
                <w:bottom w:val="none" w:sz="0" w:space="0" w:color="auto"/>
                <w:right w:val="none" w:sz="0" w:space="0" w:color="auto"/>
              </w:divBdr>
              <w:divsChild>
                <w:div w:id="1946040885">
                  <w:marLeft w:val="0"/>
                  <w:marRight w:val="0"/>
                  <w:marTop w:val="0"/>
                  <w:marBottom w:val="0"/>
                  <w:divBdr>
                    <w:top w:val="none" w:sz="0" w:space="0" w:color="auto"/>
                    <w:left w:val="none" w:sz="0" w:space="0" w:color="auto"/>
                    <w:bottom w:val="none" w:sz="0" w:space="0" w:color="auto"/>
                    <w:right w:val="none" w:sz="0" w:space="0" w:color="auto"/>
                  </w:divBdr>
                  <w:divsChild>
                    <w:div w:id="151572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947310">
          <w:marLeft w:val="0"/>
          <w:marRight w:val="0"/>
          <w:marTop w:val="0"/>
          <w:marBottom w:val="0"/>
          <w:divBdr>
            <w:top w:val="none" w:sz="0" w:space="0" w:color="auto"/>
            <w:left w:val="none" w:sz="0" w:space="0" w:color="auto"/>
            <w:bottom w:val="none" w:sz="0" w:space="0" w:color="auto"/>
            <w:right w:val="none" w:sz="0" w:space="0" w:color="auto"/>
          </w:divBdr>
          <w:divsChild>
            <w:div w:id="129447333">
              <w:marLeft w:val="0"/>
              <w:marRight w:val="0"/>
              <w:marTop w:val="0"/>
              <w:marBottom w:val="0"/>
              <w:divBdr>
                <w:top w:val="none" w:sz="0" w:space="0" w:color="auto"/>
                <w:left w:val="none" w:sz="0" w:space="0" w:color="auto"/>
                <w:bottom w:val="none" w:sz="0" w:space="0" w:color="auto"/>
                <w:right w:val="none" w:sz="0" w:space="0" w:color="auto"/>
              </w:divBdr>
              <w:divsChild>
                <w:div w:id="911962000">
                  <w:marLeft w:val="0"/>
                  <w:marRight w:val="0"/>
                  <w:marTop w:val="0"/>
                  <w:marBottom w:val="0"/>
                  <w:divBdr>
                    <w:top w:val="none" w:sz="0" w:space="0" w:color="auto"/>
                    <w:left w:val="none" w:sz="0" w:space="0" w:color="auto"/>
                    <w:bottom w:val="none" w:sz="0" w:space="0" w:color="auto"/>
                    <w:right w:val="none" w:sz="0" w:space="0" w:color="auto"/>
                  </w:divBdr>
                  <w:divsChild>
                    <w:div w:id="136460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chart" Target="charts/chart4.xm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chart" Target="charts/chart3.xml"/><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image" Target="media/image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6.jpeg"/><Relationship Id="rId28" Type="http://schemas.openxmlformats.org/officeDocument/2006/relationships/footer" Target="footer2.xml"/><Relationship Id="rId10" Type="http://schemas.openxmlformats.org/officeDocument/2006/relationships/diagramData" Target="diagrams/data1.xm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image" Target="media/image5.jpeg"/><Relationship Id="rId27" Type="http://schemas.openxmlformats.org/officeDocument/2006/relationships/image" Target="media/image10.pn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1616;AAlotaibi\Downloads\&#1578;&#1581;&#1604;&#1610;&#1604;_&#1603;&#1585;&#1575;&#1587;&#1577;_&#1575;&#1604;&#1588;&#1585;&#1608;&#1591;_&#1605;&#1601;&#1578;&#1608;&#158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1616;AAlotaibi\Downloads\&#1578;&#1581;&#1604;&#1610;&#1604;_&#1603;&#1585;&#1575;&#1587;&#1577;_&#1575;&#1604;&#1588;&#1585;&#1608;&#1591;_&#1605;&#1601;&#1578;&#1608;&#158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1616;AAlotaibi\Downloads\&#1578;&#1581;&#1604;&#1610;&#1604;_&#1603;&#1585;&#1575;&#1587;&#1577;_&#1575;&#1604;&#1588;&#1585;&#1608;&#1591;_&#1605;&#1601;&#1578;&#1608;&#158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1616;AAlotaibi\Downloads\&#1578;&#1581;&#1604;&#1610;&#1604;_&#1575;&#1604;&#1578;&#1603;&#1585;&#1575;&#1585;.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ar-EG" sz="800" b="1">
                <a:effectLst/>
              </a:rPr>
              <a:t>أثر عدم وضوح كراسة الشروط والمواصفات على سير المشاريع الهندسية في المملكة العربية السعودية</a:t>
            </a:r>
            <a:endParaRPr lang="en-US" sz="800">
              <a:effectLst/>
            </a:endParaRPr>
          </a:p>
          <a:p>
            <a:pPr marL="0" marR="0" lvl="0" indent="0" algn="ctr" defTabSz="914400" rtl="1"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ar-SA"/>
              <a:t> </a:t>
            </a:r>
          </a:p>
        </c:rich>
      </c:tx>
      <c:layout>
        <c:manualLayout>
          <c:xMode val="edge"/>
          <c:yMode val="edge"/>
          <c:x val="0.11550000000000001"/>
          <c:y val="3.1460674157303373E-2"/>
        </c:manualLayout>
      </c:layout>
      <c:overlay val="0"/>
      <c:spPr>
        <a:noFill/>
        <a:ln>
          <a:noFill/>
        </a:ln>
        <a:effectLst/>
      </c:spPr>
      <c:txPr>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الأسباب!$B$1</c:f>
              <c:strCache>
                <c:ptCount val="1"/>
                <c:pt idx="0">
                  <c:v>نسبة التأثير (%)</c:v>
                </c:pt>
              </c:strCache>
            </c:strRef>
          </c:tx>
          <c:spPr>
            <a:solidFill>
              <a:schemeClr val="accent1"/>
            </a:solidFill>
            <a:ln>
              <a:noFill/>
            </a:ln>
            <a:effectLst/>
          </c:spPr>
          <c:invertIfNegative val="0"/>
          <c:cat>
            <c:strRef>
              <c:f>الأسباب!$A$2:$A$5</c:f>
              <c:strCache>
                <c:ptCount val="4"/>
                <c:pt idx="0">
                  <c:v>ضعف الصياغة الفنية</c:v>
                </c:pt>
                <c:pt idx="1">
                  <c:v>ضعف التواصل</c:v>
                </c:pt>
                <c:pt idx="2">
                  <c:v>استخدام وثائق قديمة</c:v>
                </c:pt>
                <c:pt idx="3">
                  <c:v>غياب المراجعة والتدقيق</c:v>
                </c:pt>
              </c:strCache>
            </c:strRef>
          </c:cat>
          <c:val>
            <c:numRef>
              <c:f>الأسباب!$B$2:$B$5</c:f>
              <c:numCache>
                <c:formatCode>General</c:formatCode>
                <c:ptCount val="4"/>
                <c:pt idx="0">
                  <c:v>40</c:v>
                </c:pt>
                <c:pt idx="1">
                  <c:v>30</c:v>
                </c:pt>
                <c:pt idx="2">
                  <c:v>20</c:v>
                </c:pt>
                <c:pt idx="3">
                  <c:v>10</c:v>
                </c:pt>
              </c:numCache>
            </c:numRef>
          </c:val>
          <c:extLst>
            <c:ext xmlns:c16="http://schemas.microsoft.com/office/drawing/2014/chart" uri="{C3380CC4-5D6E-409C-BE32-E72D297353CC}">
              <c16:uniqueId val="{00000000-25BF-47FA-BE32-F87CB5BED6AE}"/>
            </c:ext>
          </c:extLst>
        </c:ser>
        <c:dLbls>
          <c:showLegendKey val="0"/>
          <c:showVal val="0"/>
          <c:showCatName val="0"/>
          <c:showSerName val="0"/>
          <c:showPercent val="0"/>
          <c:showBubbleSize val="0"/>
        </c:dLbls>
        <c:gapWidth val="219"/>
        <c:overlap val="-27"/>
        <c:axId val="18242304"/>
        <c:axId val="18225984"/>
      </c:barChart>
      <c:catAx>
        <c:axId val="18242304"/>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225984"/>
        <c:crosses val="autoZero"/>
        <c:auto val="1"/>
        <c:lblAlgn val="ctr"/>
        <c:lblOffset val="100"/>
        <c:noMultiLvlLbl val="0"/>
      </c:catAx>
      <c:valAx>
        <c:axId val="18225984"/>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2423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ar-EG" sz="700" b="1">
                <a:effectLst/>
              </a:rPr>
              <a:t>أثر عدم وضوح كراسة الشروط والمواصفات على سير المشاريع الهندسية في المملكة العربية السعودية</a:t>
            </a:r>
            <a:endParaRPr lang="en-US" sz="700">
              <a:effectLst/>
            </a:endParaRP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التأثيرات!$B$1</c:f>
              <c:strCache>
                <c:ptCount val="1"/>
                <c:pt idx="0">
                  <c:v>نسبة التأثير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7DE-49B7-910F-B50CB0C9B267}"/>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7DE-49B7-910F-B50CB0C9B267}"/>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7DE-49B7-910F-B50CB0C9B267}"/>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7DE-49B7-910F-B50CB0C9B26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التأثيرات!$A$2:$A$5</c:f>
              <c:strCache>
                <c:ptCount val="4"/>
                <c:pt idx="0">
                  <c:v>التأخير في التنفيذ</c:v>
                </c:pt>
                <c:pt idx="1">
                  <c:v>زيادة التكاليف</c:v>
                </c:pt>
                <c:pt idx="2">
                  <c:v>النزاعات القانونية</c:v>
                </c:pt>
                <c:pt idx="3">
                  <c:v>انخفاض الجودة</c:v>
                </c:pt>
              </c:strCache>
            </c:strRef>
          </c:cat>
          <c:val>
            <c:numRef>
              <c:f>التأثيرات!$B$2:$B$5</c:f>
              <c:numCache>
                <c:formatCode>General</c:formatCode>
                <c:ptCount val="4"/>
                <c:pt idx="0">
                  <c:v>85</c:v>
                </c:pt>
                <c:pt idx="1">
                  <c:v>75</c:v>
                </c:pt>
                <c:pt idx="2">
                  <c:v>65</c:v>
                </c:pt>
                <c:pt idx="3">
                  <c:v>60</c:v>
                </c:pt>
              </c:numCache>
            </c:numRef>
          </c:val>
          <c:extLst>
            <c:ext xmlns:c16="http://schemas.microsoft.com/office/drawing/2014/chart" uri="{C3380CC4-5D6E-409C-BE32-E72D297353CC}">
              <c16:uniqueId val="{00000008-47DE-49B7-910F-B50CB0C9B267}"/>
            </c:ext>
          </c:extLst>
        </c:ser>
        <c:dLbls>
          <c:dLblPos val="inEnd"/>
          <c:showLegendKey val="0"/>
          <c:showVal val="0"/>
          <c:showCatName val="0"/>
          <c:showSerName val="0"/>
          <c:showPercent val="1"/>
          <c:showBubbleSize val="0"/>
          <c:showLeaderLines val="1"/>
        </c:dLbls>
        <c:firstSliceAng val="36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800" b="1">
                <a:effectLst/>
              </a:rPr>
              <a:t>أثر عدم وضوح كراسة الشروط والمواصفات على سير المشاريع الهندسية في المملكة العربية السعودية</a:t>
            </a:r>
            <a:endParaRPr lang="en-US" sz="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الحلول!$B$1</c:f>
              <c:strCache>
                <c:ptCount val="1"/>
                <c:pt idx="0">
                  <c:v>نسبة الأهمية (%)</c:v>
                </c:pt>
              </c:strCache>
            </c:strRef>
          </c:tx>
          <c:spPr>
            <a:solidFill>
              <a:schemeClr val="accent1"/>
            </a:solidFill>
            <a:ln>
              <a:noFill/>
            </a:ln>
            <a:effectLst/>
          </c:spPr>
          <c:invertIfNegative val="0"/>
          <c:cat>
            <c:strRef>
              <c:f>الحلول!$A$2:$A$5</c:f>
              <c:strCache>
                <c:ptCount val="4"/>
                <c:pt idx="0">
                  <c:v>تحسين الصياغة</c:v>
                </c:pt>
                <c:pt idx="1">
                  <c:v>استخدام التكنولوجيا</c:v>
                </c:pt>
                <c:pt idx="2">
                  <c:v>تعزيز المراجعة</c:v>
                </c:pt>
                <c:pt idx="3">
                  <c:v>تحسين التواصل</c:v>
                </c:pt>
              </c:strCache>
            </c:strRef>
          </c:cat>
          <c:val>
            <c:numRef>
              <c:f>الحلول!$B$2:$B$5</c:f>
              <c:numCache>
                <c:formatCode>General</c:formatCode>
                <c:ptCount val="4"/>
                <c:pt idx="0">
                  <c:v>35</c:v>
                </c:pt>
                <c:pt idx="1">
                  <c:v>30</c:v>
                </c:pt>
                <c:pt idx="2">
                  <c:v>20</c:v>
                </c:pt>
                <c:pt idx="3">
                  <c:v>15</c:v>
                </c:pt>
              </c:numCache>
            </c:numRef>
          </c:val>
          <c:extLst>
            <c:ext xmlns:c16="http://schemas.microsoft.com/office/drawing/2014/chart" uri="{C3380CC4-5D6E-409C-BE32-E72D297353CC}">
              <c16:uniqueId val="{00000000-1CB0-423F-853F-C1F37B1E0FFC}"/>
            </c:ext>
          </c:extLst>
        </c:ser>
        <c:dLbls>
          <c:showLegendKey val="0"/>
          <c:showVal val="0"/>
          <c:showCatName val="0"/>
          <c:showSerName val="0"/>
          <c:showPercent val="0"/>
          <c:showBubbleSize val="0"/>
        </c:dLbls>
        <c:gapWidth val="219"/>
        <c:overlap val="-27"/>
        <c:axId val="18274464"/>
        <c:axId val="18264384"/>
      </c:barChart>
      <c:catAx>
        <c:axId val="18274464"/>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264384"/>
        <c:crosses val="autoZero"/>
        <c:auto val="1"/>
        <c:lblAlgn val="ctr"/>
        <c:lblOffset val="100"/>
        <c:noMultiLvlLbl val="0"/>
      </c:catAx>
      <c:valAx>
        <c:axId val="18264384"/>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182744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ar-EG" sz="700" b="1">
                <a:effectLst/>
              </a:rPr>
              <a:t>أثر عدم وضوح كراسة الشروط والمواصفات على سير المشاريع الهندسية في المملكة العربية السعودية</a:t>
            </a:r>
            <a:endParaRPr lang="en-US" sz="700">
              <a:effectLst/>
            </a:endParaRP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'تحليل التكرار'!$B$1</c:f>
              <c:strCache>
                <c:ptCount val="1"/>
                <c:pt idx="0">
                  <c:v>عدد التكرارات</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EE5A-4DAE-8639-0EC2EBC4B26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EE5A-4DAE-8639-0EC2EBC4B26D}"/>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EE5A-4DAE-8639-0EC2EBC4B26D}"/>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EE5A-4DAE-8639-0EC2EBC4B26D}"/>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EE5A-4DAE-8639-0EC2EBC4B26D}"/>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B-EE5A-4DAE-8639-0EC2EBC4B26D}"/>
              </c:ext>
            </c:extLst>
          </c:dPt>
          <c:dPt>
            <c:idx val="6"/>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D-EE5A-4DAE-8639-0EC2EBC4B26D}"/>
              </c:ext>
            </c:extLst>
          </c:dPt>
          <c:dPt>
            <c:idx val="7"/>
            <c:bubble3D val="0"/>
            <c:spPr>
              <a:solidFill>
                <a:schemeClr val="accent2">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F-EE5A-4DAE-8639-0EC2EBC4B26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'تحليل التكرار'!$A$2:$A$9</c:f>
              <c:strCache>
                <c:ptCount val="8"/>
                <c:pt idx="0">
                  <c:v>التأخير في التنفيذ</c:v>
                </c:pt>
                <c:pt idx="1">
                  <c:v>زيادة التكاليف</c:v>
                </c:pt>
                <c:pt idx="2">
                  <c:v>النزاعات القانونية</c:v>
                </c:pt>
                <c:pt idx="3">
                  <c:v>انخفاض الجودة</c:v>
                </c:pt>
                <c:pt idx="4">
                  <c:v>ضعف الصياغة الفنية</c:v>
                </c:pt>
                <c:pt idx="5">
                  <c:v>ضعف التواصل</c:v>
                </c:pt>
                <c:pt idx="6">
                  <c:v>استخدام وثائق قديمة</c:v>
                </c:pt>
                <c:pt idx="7">
                  <c:v>غياب المراجعة والتدقيق</c:v>
                </c:pt>
              </c:strCache>
            </c:strRef>
          </c:cat>
          <c:val>
            <c:numRef>
              <c:f>'تحليل التكرار'!$B$2:$B$9</c:f>
              <c:numCache>
                <c:formatCode>General</c:formatCode>
                <c:ptCount val="8"/>
                <c:pt idx="0">
                  <c:v>50</c:v>
                </c:pt>
                <c:pt idx="1">
                  <c:v>40</c:v>
                </c:pt>
                <c:pt idx="2">
                  <c:v>35</c:v>
                </c:pt>
                <c:pt idx="3">
                  <c:v>30</c:v>
                </c:pt>
                <c:pt idx="4">
                  <c:v>45</c:v>
                </c:pt>
                <c:pt idx="5">
                  <c:v>38</c:v>
                </c:pt>
                <c:pt idx="6">
                  <c:v>25</c:v>
                </c:pt>
                <c:pt idx="7">
                  <c:v>20</c:v>
                </c:pt>
              </c:numCache>
            </c:numRef>
          </c:val>
          <c:extLst>
            <c:ext xmlns:c16="http://schemas.microsoft.com/office/drawing/2014/chart" uri="{C3380CC4-5D6E-409C-BE32-E72D297353CC}">
              <c16:uniqueId val="{00000010-EE5A-4DAE-8639-0EC2EBC4B26D}"/>
            </c:ext>
          </c:extLst>
        </c:ser>
        <c:dLbls>
          <c:dLblPos val="inEnd"/>
          <c:showLegendKey val="0"/>
          <c:showVal val="0"/>
          <c:showCatName val="0"/>
          <c:showSerName val="0"/>
          <c:showPercent val="1"/>
          <c:showBubbleSize val="0"/>
          <c:showLeaderLines val="1"/>
        </c:dLbls>
        <c:firstSliceAng val="36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110CA52-5609-479C-9658-4225615D2874}"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pPr rtl="1"/>
          <a:endParaRPr lang="ar-SA"/>
        </a:p>
      </dgm:t>
    </dgm:pt>
    <dgm:pt modelId="{CB313FE0-27A2-46CD-8F06-868097465ED3}">
      <dgm:prSet phldrT="[نص]" custT="1"/>
      <dgm:spPr/>
      <dgm:t>
        <a:bodyPr/>
        <a:lstStyle/>
        <a:p>
          <a:pPr algn="ctr" rtl="1"/>
          <a:r>
            <a:rPr lang="ar-SA" sz="1400"/>
            <a:t>المتغير الثابت:عدم وضوح كراسة الشروط والمواصفات</a:t>
          </a:r>
        </a:p>
      </dgm:t>
    </dgm:pt>
    <dgm:pt modelId="{57827699-3C6E-42E3-A143-9D096981E1EF}" type="parTrans" cxnId="{566C8744-86BD-437A-B302-D81F410755BC}">
      <dgm:prSet/>
      <dgm:spPr/>
      <dgm:t>
        <a:bodyPr/>
        <a:lstStyle/>
        <a:p>
          <a:pPr rtl="1"/>
          <a:endParaRPr lang="ar-SA"/>
        </a:p>
      </dgm:t>
    </dgm:pt>
    <dgm:pt modelId="{F429AE0B-EA02-4485-8583-D54B24C8D827}" type="sibTrans" cxnId="{566C8744-86BD-437A-B302-D81F410755BC}">
      <dgm:prSet/>
      <dgm:spPr/>
      <dgm:t>
        <a:bodyPr/>
        <a:lstStyle/>
        <a:p>
          <a:pPr rtl="1"/>
          <a:endParaRPr lang="ar-SA"/>
        </a:p>
      </dgm:t>
    </dgm:pt>
    <dgm:pt modelId="{27CB86A8-9BF8-458E-B475-1A9B28D5C06E}">
      <dgm:prSet phldrT="[نص]" custT="1"/>
      <dgm:spPr/>
      <dgm:t>
        <a:bodyPr/>
        <a:lstStyle/>
        <a:p>
          <a:pPr rtl="1"/>
          <a:r>
            <a:rPr lang="ar-SA" sz="1200"/>
            <a:t>تعثر المشروع</a:t>
          </a:r>
        </a:p>
      </dgm:t>
    </dgm:pt>
    <dgm:pt modelId="{2BE1C9EF-8E9C-4EE9-8EC2-289D2DB716BE}" type="parTrans" cxnId="{3F6051EA-0921-4180-904F-AA31C94D660F}">
      <dgm:prSet/>
      <dgm:spPr/>
      <dgm:t>
        <a:bodyPr/>
        <a:lstStyle/>
        <a:p>
          <a:pPr rtl="1"/>
          <a:endParaRPr lang="ar-SA"/>
        </a:p>
      </dgm:t>
    </dgm:pt>
    <dgm:pt modelId="{E247D6F2-4ED7-4E7E-91B5-449EB6E63101}" type="sibTrans" cxnId="{3F6051EA-0921-4180-904F-AA31C94D660F}">
      <dgm:prSet/>
      <dgm:spPr/>
      <dgm:t>
        <a:bodyPr/>
        <a:lstStyle/>
        <a:p>
          <a:pPr rtl="1"/>
          <a:endParaRPr lang="ar-SA"/>
        </a:p>
      </dgm:t>
    </dgm:pt>
    <dgm:pt modelId="{B3BF519D-2327-465B-A3E4-56D47F1A97E9}">
      <dgm:prSet phldrT="[نص]" custT="1"/>
      <dgm:spPr/>
      <dgm:t>
        <a:bodyPr/>
        <a:lstStyle/>
        <a:p>
          <a:pPr rtl="1"/>
          <a:r>
            <a:rPr lang="ar-SA" sz="1200"/>
            <a:t>انخفاض جودة العمل</a:t>
          </a:r>
        </a:p>
      </dgm:t>
    </dgm:pt>
    <dgm:pt modelId="{647F8CDF-6FEE-48BE-A83C-DE8170F3BC1D}" type="parTrans" cxnId="{B756CFBA-4594-4A22-930F-96D2DD741B8D}">
      <dgm:prSet/>
      <dgm:spPr/>
      <dgm:t>
        <a:bodyPr/>
        <a:lstStyle/>
        <a:p>
          <a:pPr rtl="1"/>
          <a:endParaRPr lang="ar-SA"/>
        </a:p>
      </dgm:t>
    </dgm:pt>
    <dgm:pt modelId="{63E2A336-0ED4-4E85-AA99-0F56DB181BCE}" type="sibTrans" cxnId="{B756CFBA-4594-4A22-930F-96D2DD741B8D}">
      <dgm:prSet/>
      <dgm:spPr/>
      <dgm:t>
        <a:bodyPr/>
        <a:lstStyle/>
        <a:p>
          <a:pPr rtl="1"/>
          <a:endParaRPr lang="ar-SA"/>
        </a:p>
      </dgm:t>
    </dgm:pt>
    <dgm:pt modelId="{03292AE9-9775-471B-895C-016808F3F808}">
      <dgm:prSet phldrT="[نص]" custT="1"/>
      <dgm:spPr/>
      <dgm:t>
        <a:bodyPr/>
        <a:lstStyle/>
        <a:p>
          <a:pPr rtl="1"/>
          <a:r>
            <a:rPr lang="ar-SA" sz="1200"/>
            <a:t>النزاعات القانونية</a:t>
          </a:r>
        </a:p>
      </dgm:t>
    </dgm:pt>
    <dgm:pt modelId="{0CE35070-5870-498D-9647-0A7E58A7D8FC}" type="parTrans" cxnId="{B80662C6-AC70-43F1-9581-8F083E6D2F07}">
      <dgm:prSet/>
      <dgm:spPr/>
      <dgm:t>
        <a:bodyPr/>
        <a:lstStyle/>
        <a:p>
          <a:pPr rtl="1"/>
          <a:endParaRPr lang="ar-SA"/>
        </a:p>
      </dgm:t>
    </dgm:pt>
    <dgm:pt modelId="{D1509A45-E172-40D7-808F-68D7B9CA99F7}" type="sibTrans" cxnId="{B80662C6-AC70-43F1-9581-8F083E6D2F07}">
      <dgm:prSet/>
      <dgm:spPr/>
      <dgm:t>
        <a:bodyPr/>
        <a:lstStyle/>
        <a:p>
          <a:pPr rtl="1"/>
          <a:endParaRPr lang="ar-SA"/>
        </a:p>
      </dgm:t>
    </dgm:pt>
    <dgm:pt modelId="{B5C46935-C364-4B17-9B1A-802E10E618A3}">
      <dgm:prSet custT="1"/>
      <dgm:spPr/>
      <dgm:t>
        <a:bodyPr/>
        <a:lstStyle/>
        <a:p>
          <a:pPr rtl="1"/>
          <a:r>
            <a:rPr lang="ar-SA" sz="1200"/>
            <a:t>التأخير في التنفيذ</a:t>
          </a:r>
        </a:p>
      </dgm:t>
    </dgm:pt>
    <dgm:pt modelId="{DDD70966-FF14-44AE-8423-457B2C60AED5}" type="parTrans" cxnId="{96CEC353-4F1C-4982-9631-DC1D40256B7C}">
      <dgm:prSet/>
      <dgm:spPr/>
      <dgm:t>
        <a:bodyPr/>
        <a:lstStyle/>
        <a:p>
          <a:pPr rtl="1"/>
          <a:endParaRPr lang="ar-SA"/>
        </a:p>
      </dgm:t>
    </dgm:pt>
    <dgm:pt modelId="{70D05BC5-1863-45D4-BD49-03C08347C442}" type="sibTrans" cxnId="{96CEC353-4F1C-4982-9631-DC1D40256B7C}">
      <dgm:prSet/>
      <dgm:spPr/>
      <dgm:t>
        <a:bodyPr/>
        <a:lstStyle/>
        <a:p>
          <a:pPr rtl="1"/>
          <a:endParaRPr lang="ar-SA"/>
        </a:p>
      </dgm:t>
    </dgm:pt>
    <dgm:pt modelId="{319A5779-1B38-4C25-BA9C-08EEBC02EB1F}">
      <dgm:prSet custT="1"/>
      <dgm:spPr/>
      <dgm:t>
        <a:bodyPr/>
        <a:lstStyle/>
        <a:p>
          <a:pPr rtl="1"/>
          <a:r>
            <a:rPr lang="ar-SA" sz="1200"/>
            <a:t>زيادة التكاليف</a:t>
          </a:r>
        </a:p>
      </dgm:t>
    </dgm:pt>
    <dgm:pt modelId="{3C8F67D7-AF37-4CB0-B784-BA7B1F768AAA}" type="parTrans" cxnId="{C97AE6E9-332C-4D70-BC6A-5349A566EBBA}">
      <dgm:prSet/>
      <dgm:spPr/>
      <dgm:t>
        <a:bodyPr/>
        <a:lstStyle/>
        <a:p>
          <a:pPr rtl="1"/>
          <a:endParaRPr lang="ar-SA"/>
        </a:p>
      </dgm:t>
    </dgm:pt>
    <dgm:pt modelId="{CA804DAE-782C-4E0F-8F60-69A545781A35}" type="sibTrans" cxnId="{C97AE6E9-332C-4D70-BC6A-5349A566EBBA}">
      <dgm:prSet/>
      <dgm:spPr/>
      <dgm:t>
        <a:bodyPr/>
        <a:lstStyle/>
        <a:p>
          <a:pPr rtl="1"/>
          <a:endParaRPr lang="ar-SA"/>
        </a:p>
      </dgm:t>
    </dgm:pt>
    <dgm:pt modelId="{9AB6FA2B-0D34-4AB4-BD12-6B3460423131}" type="pres">
      <dgm:prSet presAssocID="{1110CA52-5609-479C-9658-4225615D2874}" presName="hierChild1" presStyleCnt="0">
        <dgm:presLayoutVars>
          <dgm:orgChart val="1"/>
          <dgm:chPref val="1"/>
          <dgm:dir/>
          <dgm:animOne val="branch"/>
          <dgm:animLvl val="lvl"/>
          <dgm:resizeHandles/>
        </dgm:presLayoutVars>
      </dgm:prSet>
      <dgm:spPr/>
    </dgm:pt>
    <dgm:pt modelId="{8641D1F3-CF9D-45C3-85CA-FDDB3B58F8E1}" type="pres">
      <dgm:prSet presAssocID="{CB313FE0-27A2-46CD-8F06-868097465ED3}" presName="hierRoot1" presStyleCnt="0">
        <dgm:presLayoutVars>
          <dgm:hierBranch val="init"/>
        </dgm:presLayoutVars>
      </dgm:prSet>
      <dgm:spPr/>
    </dgm:pt>
    <dgm:pt modelId="{3454532F-BC82-4495-88B0-57D2A5DBA87F}" type="pres">
      <dgm:prSet presAssocID="{CB313FE0-27A2-46CD-8F06-868097465ED3}" presName="rootComposite1" presStyleCnt="0"/>
      <dgm:spPr/>
    </dgm:pt>
    <dgm:pt modelId="{6589EEAF-2112-4FF0-9988-8D6B2FDA0D73}" type="pres">
      <dgm:prSet presAssocID="{CB313FE0-27A2-46CD-8F06-868097465ED3}" presName="rootText1" presStyleLbl="node0" presStyleIdx="0" presStyleCnt="1" custScaleX="233204" custLinFactY="-100000" custLinFactNeighborX="2440" custLinFactNeighborY="-159043">
        <dgm:presLayoutVars>
          <dgm:chPref val="3"/>
        </dgm:presLayoutVars>
      </dgm:prSet>
      <dgm:spPr/>
    </dgm:pt>
    <dgm:pt modelId="{0E72A60D-312B-47BE-9359-1CF2E679EE50}" type="pres">
      <dgm:prSet presAssocID="{CB313FE0-27A2-46CD-8F06-868097465ED3}" presName="rootConnector1" presStyleLbl="node1" presStyleIdx="0" presStyleCnt="0"/>
      <dgm:spPr/>
    </dgm:pt>
    <dgm:pt modelId="{2463CE61-CF58-4909-9152-CF97B8A6E946}" type="pres">
      <dgm:prSet presAssocID="{CB313FE0-27A2-46CD-8F06-868097465ED3}" presName="hierChild2" presStyleCnt="0"/>
      <dgm:spPr/>
    </dgm:pt>
    <dgm:pt modelId="{F9D2BAAC-3CE8-4DB4-895B-596468443DE6}" type="pres">
      <dgm:prSet presAssocID="{2BE1C9EF-8E9C-4EE9-8EC2-289D2DB716BE}" presName="Name37" presStyleLbl="parChTrans1D2" presStyleIdx="0" presStyleCnt="5"/>
      <dgm:spPr/>
    </dgm:pt>
    <dgm:pt modelId="{BE8DBC1E-96CC-48BD-A7D9-A02BB539AD18}" type="pres">
      <dgm:prSet presAssocID="{27CB86A8-9BF8-458E-B475-1A9B28D5C06E}" presName="hierRoot2" presStyleCnt="0">
        <dgm:presLayoutVars>
          <dgm:hierBranch val="init"/>
        </dgm:presLayoutVars>
      </dgm:prSet>
      <dgm:spPr/>
    </dgm:pt>
    <dgm:pt modelId="{9D594079-0AD4-4E4C-94F4-35F8DF8DDA94}" type="pres">
      <dgm:prSet presAssocID="{27CB86A8-9BF8-458E-B475-1A9B28D5C06E}" presName="rootComposite" presStyleCnt="0"/>
      <dgm:spPr/>
    </dgm:pt>
    <dgm:pt modelId="{163762F0-A691-4D67-A32C-B1A3B6AFD20B}" type="pres">
      <dgm:prSet presAssocID="{27CB86A8-9BF8-458E-B475-1A9B28D5C06E}" presName="rootText" presStyleLbl="node2" presStyleIdx="0" presStyleCnt="5">
        <dgm:presLayoutVars>
          <dgm:chPref val="3"/>
        </dgm:presLayoutVars>
      </dgm:prSet>
      <dgm:spPr/>
    </dgm:pt>
    <dgm:pt modelId="{8B28E0EA-458E-4D74-AF81-F2FE00EF920C}" type="pres">
      <dgm:prSet presAssocID="{27CB86A8-9BF8-458E-B475-1A9B28D5C06E}" presName="rootConnector" presStyleLbl="node2" presStyleIdx="0" presStyleCnt="5"/>
      <dgm:spPr/>
    </dgm:pt>
    <dgm:pt modelId="{5F915695-9530-4D15-8E55-63F38E1A7141}" type="pres">
      <dgm:prSet presAssocID="{27CB86A8-9BF8-458E-B475-1A9B28D5C06E}" presName="hierChild4" presStyleCnt="0"/>
      <dgm:spPr/>
    </dgm:pt>
    <dgm:pt modelId="{DDC7A000-0970-42CC-9D03-1A486A15A12D}" type="pres">
      <dgm:prSet presAssocID="{27CB86A8-9BF8-458E-B475-1A9B28D5C06E}" presName="hierChild5" presStyleCnt="0"/>
      <dgm:spPr/>
    </dgm:pt>
    <dgm:pt modelId="{A8A819BF-4571-43F0-85F5-073A39AB2E07}" type="pres">
      <dgm:prSet presAssocID="{647F8CDF-6FEE-48BE-A83C-DE8170F3BC1D}" presName="Name37" presStyleLbl="parChTrans1D2" presStyleIdx="1" presStyleCnt="5"/>
      <dgm:spPr/>
    </dgm:pt>
    <dgm:pt modelId="{7F109A2A-E755-46FD-9F10-32AF511354B7}" type="pres">
      <dgm:prSet presAssocID="{B3BF519D-2327-465B-A3E4-56D47F1A97E9}" presName="hierRoot2" presStyleCnt="0">
        <dgm:presLayoutVars>
          <dgm:hierBranch val="init"/>
        </dgm:presLayoutVars>
      </dgm:prSet>
      <dgm:spPr/>
    </dgm:pt>
    <dgm:pt modelId="{8FF2A6B8-5A0C-4A11-B84A-595EC1C97EFC}" type="pres">
      <dgm:prSet presAssocID="{B3BF519D-2327-465B-A3E4-56D47F1A97E9}" presName="rootComposite" presStyleCnt="0"/>
      <dgm:spPr/>
    </dgm:pt>
    <dgm:pt modelId="{E645A081-9C0B-41E5-8FD4-B30C2B89A3E2}" type="pres">
      <dgm:prSet presAssocID="{B3BF519D-2327-465B-A3E4-56D47F1A97E9}" presName="rootText" presStyleLbl="node2" presStyleIdx="1" presStyleCnt="5">
        <dgm:presLayoutVars>
          <dgm:chPref val="3"/>
        </dgm:presLayoutVars>
      </dgm:prSet>
      <dgm:spPr/>
    </dgm:pt>
    <dgm:pt modelId="{08331D2B-5810-4E8A-967B-C917FC80E93A}" type="pres">
      <dgm:prSet presAssocID="{B3BF519D-2327-465B-A3E4-56D47F1A97E9}" presName="rootConnector" presStyleLbl="node2" presStyleIdx="1" presStyleCnt="5"/>
      <dgm:spPr/>
    </dgm:pt>
    <dgm:pt modelId="{D3284F18-9010-422A-B721-11952B0034E6}" type="pres">
      <dgm:prSet presAssocID="{B3BF519D-2327-465B-A3E4-56D47F1A97E9}" presName="hierChild4" presStyleCnt="0"/>
      <dgm:spPr/>
    </dgm:pt>
    <dgm:pt modelId="{DDE0DDDC-A055-4631-B62E-A7F6A1FE9649}" type="pres">
      <dgm:prSet presAssocID="{B3BF519D-2327-465B-A3E4-56D47F1A97E9}" presName="hierChild5" presStyleCnt="0"/>
      <dgm:spPr/>
    </dgm:pt>
    <dgm:pt modelId="{7DC21BD0-DCE2-4F97-A057-FE268D234A23}" type="pres">
      <dgm:prSet presAssocID="{0CE35070-5870-498D-9647-0A7E58A7D8FC}" presName="Name37" presStyleLbl="parChTrans1D2" presStyleIdx="2" presStyleCnt="5"/>
      <dgm:spPr/>
    </dgm:pt>
    <dgm:pt modelId="{F814BCCC-B478-47B8-86B7-CD9659C4ADC9}" type="pres">
      <dgm:prSet presAssocID="{03292AE9-9775-471B-895C-016808F3F808}" presName="hierRoot2" presStyleCnt="0">
        <dgm:presLayoutVars>
          <dgm:hierBranch val="init"/>
        </dgm:presLayoutVars>
      </dgm:prSet>
      <dgm:spPr/>
    </dgm:pt>
    <dgm:pt modelId="{E25E0BDF-0944-4E24-B3A9-1AD6F5C34797}" type="pres">
      <dgm:prSet presAssocID="{03292AE9-9775-471B-895C-016808F3F808}" presName="rootComposite" presStyleCnt="0"/>
      <dgm:spPr/>
    </dgm:pt>
    <dgm:pt modelId="{D8BCAEE6-76F6-422F-96C5-C12D1B3C4035}" type="pres">
      <dgm:prSet presAssocID="{03292AE9-9775-471B-895C-016808F3F808}" presName="rootText" presStyleLbl="node2" presStyleIdx="2" presStyleCnt="5">
        <dgm:presLayoutVars>
          <dgm:chPref val="3"/>
        </dgm:presLayoutVars>
      </dgm:prSet>
      <dgm:spPr/>
    </dgm:pt>
    <dgm:pt modelId="{19F5CEA5-95AC-410E-AC5F-ECF8FCED74F1}" type="pres">
      <dgm:prSet presAssocID="{03292AE9-9775-471B-895C-016808F3F808}" presName="rootConnector" presStyleLbl="node2" presStyleIdx="2" presStyleCnt="5"/>
      <dgm:spPr/>
    </dgm:pt>
    <dgm:pt modelId="{51F467A2-9DC2-48B2-B545-F2370993052B}" type="pres">
      <dgm:prSet presAssocID="{03292AE9-9775-471B-895C-016808F3F808}" presName="hierChild4" presStyleCnt="0"/>
      <dgm:spPr/>
    </dgm:pt>
    <dgm:pt modelId="{D0350FAF-B6A6-4BCB-800D-3E312789CE15}" type="pres">
      <dgm:prSet presAssocID="{03292AE9-9775-471B-895C-016808F3F808}" presName="hierChild5" presStyleCnt="0"/>
      <dgm:spPr/>
    </dgm:pt>
    <dgm:pt modelId="{6751AECD-8750-4777-9370-72550FE5FEA7}" type="pres">
      <dgm:prSet presAssocID="{3C8F67D7-AF37-4CB0-B784-BA7B1F768AAA}" presName="Name37" presStyleLbl="parChTrans1D2" presStyleIdx="3" presStyleCnt="5"/>
      <dgm:spPr/>
    </dgm:pt>
    <dgm:pt modelId="{752590EA-C42C-4EE7-9123-1FCBC9E66270}" type="pres">
      <dgm:prSet presAssocID="{319A5779-1B38-4C25-BA9C-08EEBC02EB1F}" presName="hierRoot2" presStyleCnt="0">
        <dgm:presLayoutVars>
          <dgm:hierBranch val="init"/>
        </dgm:presLayoutVars>
      </dgm:prSet>
      <dgm:spPr/>
    </dgm:pt>
    <dgm:pt modelId="{52F76437-B302-48D9-8EE9-399AB9B3463D}" type="pres">
      <dgm:prSet presAssocID="{319A5779-1B38-4C25-BA9C-08EEBC02EB1F}" presName="rootComposite" presStyleCnt="0"/>
      <dgm:spPr/>
    </dgm:pt>
    <dgm:pt modelId="{F33D504E-A7FF-4C05-B858-0AFB28FACD35}" type="pres">
      <dgm:prSet presAssocID="{319A5779-1B38-4C25-BA9C-08EEBC02EB1F}" presName="rootText" presStyleLbl="node2" presStyleIdx="3" presStyleCnt="5">
        <dgm:presLayoutVars>
          <dgm:chPref val="3"/>
        </dgm:presLayoutVars>
      </dgm:prSet>
      <dgm:spPr/>
    </dgm:pt>
    <dgm:pt modelId="{E8765582-97A1-4C7E-AFCE-A59F90D6DDA3}" type="pres">
      <dgm:prSet presAssocID="{319A5779-1B38-4C25-BA9C-08EEBC02EB1F}" presName="rootConnector" presStyleLbl="node2" presStyleIdx="3" presStyleCnt="5"/>
      <dgm:spPr/>
    </dgm:pt>
    <dgm:pt modelId="{71BCA76F-7078-400E-A304-0309F2375435}" type="pres">
      <dgm:prSet presAssocID="{319A5779-1B38-4C25-BA9C-08EEBC02EB1F}" presName="hierChild4" presStyleCnt="0"/>
      <dgm:spPr/>
    </dgm:pt>
    <dgm:pt modelId="{3E46BAB6-E63A-4C16-923B-3C5A11C3DCB5}" type="pres">
      <dgm:prSet presAssocID="{319A5779-1B38-4C25-BA9C-08EEBC02EB1F}" presName="hierChild5" presStyleCnt="0"/>
      <dgm:spPr/>
    </dgm:pt>
    <dgm:pt modelId="{26C47F2A-28AE-4A7A-90AB-8CDB9B982A1F}" type="pres">
      <dgm:prSet presAssocID="{DDD70966-FF14-44AE-8423-457B2C60AED5}" presName="Name37" presStyleLbl="parChTrans1D2" presStyleIdx="4" presStyleCnt="5"/>
      <dgm:spPr/>
    </dgm:pt>
    <dgm:pt modelId="{C6BA3D59-BEEE-467A-B4BD-3713ED62E8BE}" type="pres">
      <dgm:prSet presAssocID="{B5C46935-C364-4B17-9B1A-802E10E618A3}" presName="hierRoot2" presStyleCnt="0">
        <dgm:presLayoutVars>
          <dgm:hierBranch val="init"/>
        </dgm:presLayoutVars>
      </dgm:prSet>
      <dgm:spPr/>
    </dgm:pt>
    <dgm:pt modelId="{8A46D65C-12BC-4CEC-8E93-24BEA8140470}" type="pres">
      <dgm:prSet presAssocID="{B5C46935-C364-4B17-9B1A-802E10E618A3}" presName="rootComposite" presStyleCnt="0"/>
      <dgm:spPr/>
    </dgm:pt>
    <dgm:pt modelId="{D2F00A4F-5E34-432A-B7BC-0C1B1DC9AA8A}" type="pres">
      <dgm:prSet presAssocID="{B5C46935-C364-4B17-9B1A-802E10E618A3}" presName="rootText" presStyleLbl="node2" presStyleIdx="4" presStyleCnt="5">
        <dgm:presLayoutVars>
          <dgm:chPref val="3"/>
        </dgm:presLayoutVars>
      </dgm:prSet>
      <dgm:spPr/>
    </dgm:pt>
    <dgm:pt modelId="{CFACCE67-5420-4139-8FF8-73F144CCA790}" type="pres">
      <dgm:prSet presAssocID="{B5C46935-C364-4B17-9B1A-802E10E618A3}" presName="rootConnector" presStyleLbl="node2" presStyleIdx="4" presStyleCnt="5"/>
      <dgm:spPr/>
    </dgm:pt>
    <dgm:pt modelId="{9F654815-3A32-422B-93B1-BE8B1DDFB127}" type="pres">
      <dgm:prSet presAssocID="{B5C46935-C364-4B17-9B1A-802E10E618A3}" presName="hierChild4" presStyleCnt="0"/>
      <dgm:spPr/>
    </dgm:pt>
    <dgm:pt modelId="{C1E94D8B-C9CD-4F0A-8830-34F2FA3C87CB}" type="pres">
      <dgm:prSet presAssocID="{B5C46935-C364-4B17-9B1A-802E10E618A3}" presName="hierChild5" presStyleCnt="0"/>
      <dgm:spPr/>
    </dgm:pt>
    <dgm:pt modelId="{3BFEA074-7153-407E-9721-4BB94227FA40}" type="pres">
      <dgm:prSet presAssocID="{CB313FE0-27A2-46CD-8F06-868097465ED3}" presName="hierChild3" presStyleCnt="0"/>
      <dgm:spPr/>
    </dgm:pt>
  </dgm:ptLst>
  <dgm:cxnLst>
    <dgm:cxn modelId="{02297A08-42F2-4483-9A2C-23750ECC87BE}" type="presOf" srcId="{3C8F67D7-AF37-4CB0-B784-BA7B1F768AAA}" destId="{6751AECD-8750-4777-9370-72550FE5FEA7}" srcOrd="0" destOrd="0" presId="urn:microsoft.com/office/officeart/2005/8/layout/orgChart1"/>
    <dgm:cxn modelId="{0F0DED2C-9BD1-407C-848B-BC922DC1E8B8}" type="presOf" srcId="{319A5779-1B38-4C25-BA9C-08EEBC02EB1F}" destId="{F33D504E-A7FF-4C05-B858-0AFB28FACD35}" srcOrd="0" destOrd="0" presId="urn:microsoft.com/office/officeart/2005/8/layout/orgChart1"/>
    <dgm:cxn modelId="{39B4843E-C57E-47D1-AFC0-48B6F3D3F82F}" type="presOf" srcId="{B5C46935-C364-4B17-9B1A-802E10E618A3}" destId="{D2F00A4F-5E34-432A-B7BC-0C1B1DC9AA8A}" srcOrd="0" destOrd="0" presId="urn:microsoft.com/office/officeart/2005/8/layout/orgChart1"/>
    <dgm:cxn modelId="{58F30D3F-D017-45D3-93CF-ACBE3AF72825}" type="presOf" srcId="{03292AE9-9775-471B-895C-016808F3F808}" destId="{19F5CEA5-95AC-410E-AC5F-ECF8FCED74F1}" srcOrd="1" destOrd="0" presId="urn:microsoft.com/office/officeart/2005/8/layout/orgChart1"/>
    <dgm:cxn modelId="{BCF2FF5E-B318-4B4F-A381-1D546B84BF6E}" type="presOf" srcId="{27CB86A8-9BF8-458E-B475-1A9B28D5C06E}" destId="{163762F0-A691-4D67-A32C-B1A3B6AFD20B}" srcOrd="0" destOrd="0" presId="urn:microsoft.com/office/officeart/2005/8/layout/orgChart1"/>
    <dgm:cxn modelId="{954E4564-B1DC-4CCF-8A7C-9F27762CF706}" type="presOf" srcId="{1110CA52-5609-479C-9658-4225615D2874}" destId="{9AB6FA2B-0D34-4AB4-BD12-6B3460423131}" srcOrd="0" destOrd="0" presId="urn:microsoft.com/office/officeart/2005/8/layout/orgChart1"/>
    <dgm:cxn modelId="{566C8744-86BD-437A-B302-D81F410755BC}" srcId="{1110CA52-5609-479C-9658-4225615D2874}" destId="{CB313FE0-27A2-46CD-8F06-868097465ED3}" srcOrd="0" destOrd="0" parTransId="{57827699-3C6E-42E3-A143-9D096981E1EF}" sibTransId="{F429AE0B-EA02-4485-8583-D54B24C8D827}"/>
    <dgm:cxn modelId="{D721B547-9A05-4E8B-8B35-16E164202052}" type="presOf" srcId="{03292AE9-9775-471B-895C-016808F3F808}" destId="{D8BCAEE6-76F6-422F-96C5-C12D1B3C4035}" srcOrd="0" destOrd="0" presId="urn:microsoft.com/office/officeart/2005/8/layout/orgChart1"/>
    <dgm:cxn modelId="{1633026D-0CB4-463B-B673-E158F7C24F07}" type="presOf" srcId="{B3BF519D-2327-465B-A3E4-56D47F1A97E9}" destId="{08331D2B-5810-4E8A-967B-C917FC80E93A}" srcOrd="1" destOrd="0" presId="urn:microsoft.com/office/officeart/2005/8/layout/orgChart1"/>
    <dgm:cxn modelId="{D1434970-56C1-49CE-BB69-04A6B8A232B1}" type="presOf" srcId="{B3BF519D-2327-465B-A3E4-56D47F1A97E9}" destId="{E645A081-9C0B-41E5-8FD4-B30C2B89A3E2}" srcOrd="0" destOrd="0" presId="urn:microsoft.com/office/officeart/2005/8/layout/orgChart1"/>
    <dgm:cxn modelId="{96CEC353-4F1C-4982-9631-DC1D40256B7C}" srcId="{CB313FE0-27A2-46CD-8F06-868097465ED3}" destId="{B5C46935-C364-4B17-9B1A-802E10E618A3}" srcOrd="4" destOrd="0" parTransId="{DDD70966-FF14-44AE-8423-457B2C60AED5}" sibTransId="{70D05BC5-1863-45D4-BD49-03C08347C442}"/>
    <dgm:cxn modelId="{609C6C76-63A9-4380-B4C1-5678B0AA40D6}" type="presOf" srcId="{27CB86A8-9BF8-458E-B475-1A9B28D5C06E}" destId="{8B28E0EA-458E-4D74-AF81-F2FE00EF920C}" srcOrd="1" destOrd="0" presId="urn:microsoft.com/office/officeart/2005/8/layout/orgChart1"/>
    <dgm:cxn modelId="{CD7C2578-D8E1-4E7B-9632-2EB3B513AC8F}" type="presOf" srcId="{CB313FE0-27A2-46CD-8F06-868097465ED3}" destId="{6589EEAF-2112-4FF0-9988-8D6B2FDA0D73}" srcOrd="0" destOrd="0" presId="urn:microsoft.com/office/officeart/2005/8/layout/orgChart1"/>
    <dgm:cxn modelId="{99F6E282-F8BB-4FF8-AC3A-D75AA4EABE2A}" type="presOf" srcId="{B5C46935-C364-4B17-9B1A-802E10E618A3}" destId="{CFACCE67-5420-4139-8FF8-73F144CCA790}" srcOrd="1" destOrd="0" presId="urn:microsoft.com/office/officeart/2005/8/layout/orgChart1"/>
    <dgm:cxn modelId="{D310AA97-52E1-40A9-878F-A7355D5C490D}" type="presOf" srcId="{2BE1C9EF-8E9C-4EE9-8EC2-289D2DB716BE}" destId="{F9D2BAAC-3CE8-4DB4-895B-596468443DE6}" srcOrd="0" destOrd="0" presId="urn:microsoft.com/office/officeart/2005/8/layout/orgChart1"/>
    <dgm:cxn modelId="{FE78F6B0-6858-4121-8047-82EE0902A1EB}" type="presOf" srcId="{DDD70966-FF14-44AE-8423-457B2C60AED5}" destId="{26C47F2A-28AE-4A7A-90AB-8CDB9B982A1F}" srcOrd="0" destOrd="0" presId="urn:microsoft.com/office/officeart/2005/8/layout/orgChart1"/>
    <dgm:cxn modelId="{B756CFBA-4594-4A22-930F-96D2DD741B8D}" srcId="{CB313FE0-27A2-46CD-8F06-868097465ED3}" destId="{B3BF519D-2327-465B-A3E4-56D47F1A97E9}" srcOrd="1" destOrd="0" parTransId="{647F8CDF-6FEE-48BE-A83C-DE8170F3BC1D}" sibTransId="{63E2A336-0ED4-4E85-AA99-0F56DB181BCE}"/>
    <dgm:cxn modelId="{ED1B42C2-5DC2-40F7-9208-C11E6D1DA872}" type="presOf" srcId="{CB313FE0-27A2-46CD-8F06-868097465ED3}" destId="{0E72A60D-312B-47BE-9359-1CF2E679EE50}" srcOrd="1" destOrd="0" presId="urn:microsoft.com/office/officeart/2005/8/layout/orgChart1"/>
    <dgm:cxn modelId="{B80662C6-AC70-43F1-9581-8F083E6D2F07}" srcId="{CB313FE0-27A2-46CD-8F06-868097465ED3}" destId="{03292AE9-9775-471B-895C-016808F3F808}" srcOrd="2" destOrd="0" parTransId="{0CE35070-5870-498D-9647-0A7E58A7D8FC}" sibTransId="{D1509A45-E172-40D7-808F-68D7B9CA99F7}"/>
    <dgm:cxn modelId="{358558D2-10D3-4DD1-9E87-A619C896BD8F}" type="presOf" srcId="{647F8CDF-6FEE-48BE-A83C-DE8170F3BC1D}" destId="{A8A819BF-4571-43F0-85F5-073A39AB2E07}" srcOrd="0" destOrd="0" presId="urn:microsoft.com/office/officeart/2005/8/layout/orgChart1"/>
    <dgm:cxn modelId="{C97AE6E9-332C-4D70-BC6A-5349A566EBBA}" srcId="{CB313FE0-27A2-46CD-8F06-868097465ED3}" destId="{319A5779-1B38-4C25-BA9C-08EEBC02EB1F}" srcOrd="3" destOrd="0" parTransId="{3C8F67D7-AF37-4CB0-B784-BA7B1F768AAA}" sibTransId="{CA804DAE-782C-4E0F-8F60-69A545781A35}"/>
    <dgm:cxn modelId="{3F6051EA-0921-4180-904F-AA31C94D660F}" srcId="{CB313FE0-27A2-46CD-8F06-868097465ED3}" destId="{27CB86A8-9BF8-458E-B475-1A9B28D5C06E}" srcOrd="0" destOrd="0" parTransId="{2BE1C9EF-8E9C-4EE9-8EC2-289D2DB716BE}" sibTransId="{E247D6F2-4ED7-4E7E-91B5-449EB6E63101}"/>
    <dgm:cxn modelId="{90A488FD-9D2E-40F5-9772-D3A394D39246}" type="presOf" srcId="{319A5779-1B38-4C25-BA9C-08EEBC02EB1F}" destId="{E8765582-97A1-4C7E-AFCE-A59F90D6DDA3}" srcOrd="1" destOrd="0" presId="urn:microsoft.com/office/officeart/2005/8/layout/orgChart1"/>
    <dgm:cxn modelId="{FB73D5FF-01BF-4FFC-B8C8-102CEA63BDB4}" type="presOf" srcId="{0CE35070-5870-498D-9647-0A7E58A7D8FC}" destId="{7DC21BD0-DCE2-4F97-A057-FE268D234A23}" srcOrd="0" destOrd="0" presId="urn:microsoft.com/office/officeart/2005/8/layout/orgChart1"/>
    <dgm:cxn modelId="{A711C27C-4063-4021-BE4B-1E19AD786FC8}" type="presParOf" srcId="{9AB6FA2B-0D34-4AB4-BD12-6B3460423131}" destId="{8641D1F3-CF9D-45C3-85CA-FDDB3B58F8E1}" srcOrd="0" destOrd="0" presId="urn:microsoft.com/office/officeart/2005/8/layout/orgChart1"/>
    <dgm:cxn modelId="{1B89F4AA-EB07-456E-8A27-5C55BC0D463A}" type="presParOf" srcId="{8641D1F3-CF9D-45C3-85CA-FDDB3B58F8E1}" destId="{3454532F-BC82-4495-88B0-57D2A5DBA87F}" srcOrd="0" destOrd="0" presId="urn:microsoft.com/office/officeart/2005/8/layout/orgChart1"/>
    <dgm:cxn modelId="{CA246ED5-0248-42D7-93DC-10427478FEBA}" type="presParOf" srcId="{3454532F-BC82-4495-88B0-57D2A5DBA87F}" destId="{6589EEAF-2112-4FF0-9988-8D6B2FDA0D73}" srcOrd="0" destOrd="0" presId="urn:microsoft.com/office/officeart/2005/8/layout/orgChart1"/>
    <dgm:cxn modelId="{DF19DD3E-974F-4FB5-AE6F-19D2BDE8EE55}" type="presParOf" srcId="{3454532F-BC82-4495-88B0-57D2A5DBA87F}" destId="{0E72A60D-312B-47BE-9359-1CF2E679EE50}" srcOrd="1" destOrd="0" presId="urn:microsoft.com/office/officeart/2005/8/layout/orgChart1"/>
    <dgm:cxn modelId="{38B21A29-03F8-4A2A-B138-D9CF4471EFF6}" type="presParOf" srcId="{8641D1F3-CF9D-45C3-85CA-FDDB3B58F8E1}" destId="{2463CE61-CF58-4909-9152-CF97B8A6E946}" srcOrd="1" destOrd="0" presId="urn:microsoft.com/office/officeart/2005/8/layout/orgChart1"/>
    <dgm:cxn modelId="{5D3C4CE2-CA6C-4659-B7A6-455EF76B2DE1}" type="presParOf" srcId="{2463CE61-CF58-4909-9152-CF97B8A6E946}" destId="{F9D2BAAC-3CE8-4DB4-895B-596468443DE6}" srcOrd="0" destOrd="0" presId="urn:microsoft.com/office/officeart/2005/8/layout/orgChart1"/>
    <dgm:cxn modelId="{6C8FEBB6-63E0-450C-9BB0-4C8E1B88EE4C}" type="presParOf" srcId="{2463CE61-CF58-4909-9152-CF97B8A6E946}" destId="{BE8DBC1E-96CC-48BD-A7D9-A02BB539AD18}" srcOrd="1" destOrd="0" presId="urn:microsoft.com/office/officeart/2005/8/layout/orgChart1"/>
    <dgm:cxn modelId="{A1B5F3B5-7D9B-4C1B-86F9-D16C16BBE8F2}" type="presParOf" srcId="{BE8DBC1E-96CC-48BD-A7D9-A02BB539AD18}" destId="{9D594079-0AD4-4E4C-94F4-35F8DF8DDA94}" srcOrd="0" destOrd="0" presId="urn:microsoft.com/office/officeart/2005/8/layout/orgChart1"/>
    <dgm:cxn modelId="{B432C6B2-0114-4DE9-AE04-09ABF6C626DC}" type="presParOf" srcId="{9D594079-0AD4-4E4C-94F4-35F8DF8DDA94}" destId="{163762F0-A691-4D67-A32C-B1A3B6AFD20B}" srcOrd="0" destOrd="0" presId="urn:microsoft.com/office/officeart/2005/8/layout/orgChart1"/>
    <dgm:cxn modelId="{69360074-7C9B-445E-B0DE-7092B84C5574}" type="presParOf" srcId="{9D594079-0AD4-4E4C-94F4-35F8DF8DDA94}" destId="{8B28E0EA-458E-4D74-AF81-F2FE00EF920C}" srcOrd="1" destOrd="0" presId="urn:microsoft.com/office/officeart/2005/8/layout/orgChart1"/>
    <dgm:cxn modelId="{D0FEA223-7198-40D3-BA53-3D207A737D25}" type="presParOf" srcId="{BE8DBC1E-96CC-48BD-A7D9-A02BB539AD18}" destId="{5F915695-9530-4D15-8E55-63F38E1A7141}" srcOrd="1" destOrd="0" presId="urn:microsoft.com/office/officeart/2005/8/layout/orgChart1"/>
    <dgm:cxn modelId="{E3A3E654-F5D1-4021-8149-0EC86AA9C4BE}" type="presParOf" srcId="{BE8DBC1E-96CC-48BD-A7D9-A02BB539AD18}" destId="{DDC7A000-0970-42CC-9D03-1A486A15A12D}" srcOrd="2" destOrd="0" presId="urn:microsoft.com/office/officeart/2005/8/layout/orgChart1"/>
    <dgm:cxn modelId="{A16A5E53-4191-45D2-9CF5-0AA954B0D189}" type="presParOf" srcId="{2463CE61-CF58-4909-9152-CF97B8A6E946}" destId="{A8A819BF-4571-43F0-85F5-073A39AB2E07}" srcOrd="2" destOrd="0" presId="urn:microsoft.com/office/officeart/2005/8/layout/orgChart1"/>
    <dgm:cxn modelId="{FB7FA390-09B9-443D-B86B-77305F6BDFEB}" type="presParOf" srcId="{2463CE61-CF58-4909-9152-CF97B8A6E946}" destId="{7F109A2A-E755-46FD-9F10-32AF511354B7}" srcOrd="3" destOrd="0" presId="urn:microsoft.com/office/officeart/2005/8/layout/orgChart1"/>
    <dgm:cxn modelId="{9A4A28C1-CE45-42EA-80A6-97DD60E69B82}" type="presParOf" srcId="{7F109A2A-E755-46FD-9F10-32AF511354B7}" destId="{8FF2A6B8-5A0C-4A11-B84A-595EC1C97EFC}" srcOrd="0" destOrd="0" presId="urn:microsoft.com/office/officeart/2005/8/layout/orgChart1"/>
    <dgm:cxn modelId="{7085F511-E86D-4FE5-8B0C-4D86C9DFAE71}" type="presParOf" srcId="{8FF2A6B8-5A0C-4A11-B84A-595EC1C97EFC}" destId="{E645A081-9C0B-41E5-8FD4-B30C2B89A3E2}" srcOrd="0" destOrd="0" presId="urn:microsoft.com/office/officeart/2005/8/layout/orgChart1"/>
    <dgm:cxn modelId="{892DD954-5896-4DA3-AD91-1C89CD5B6239}" type="presParOf" srcId="{8FF2A6B8-5A0C-4A11-B84A-595EC1C97EFC}" destId="{08331D2B-5810-4E8A-967B-C917FC80E93A}" srcOrd="1" destOrd="0" presId="urn:microsoft.com/office/officeart/2005/8/layout/orgChart1"/>
    <dgm:cxn modelId="{3447E503-9931-4209-8A97-8747370E8B75}" type="presParOf" srcId="{7F109A2A-E755-46FD-9F10-32AF511354B7}" destId="{D3284F18-9010-422A-B721-11952B0034E6}" srcOrd="1" destOrd="0" presId="urn:microsoft.com/office/officeart/2005/8/layout/orgChart1"/>
    <dgm:cxn modelId="{F0546B9E-A945-4D8D-AE21-A160A023DAAB}" type="presParOf" srcId="{7F109A2A-E755-46FD-9F10-32AF511354B7}" destId="{DDE0DDDC-A055-4631-B62E-A7F6A1FE9649}" srcOrd="2" destOrd="0" presId="urn:microsoft.com/office/officeart/2005/8/layout/orgChart1"/>
    <dgm:cxn modelId="{AC32CDA4-1AE9-4A96-B871-0A7B6944AFA7}" type="presParOf" srcId="{2463CE61-CF58-4909-9152-CF97B8A6E946}" destId="{7DC21BD0-DCE2-4F97-A057-FE268D234A23}" srcOrd="4" destOrd="0" presId="urn:microsoft.com/office/officeart/2005/8/layout/orgChart1"/>
    <dgm:cxn modelId="{32D3927C-774B-4266-8D8B-3B6EB60112CF}" type="presParOf" srcId="{2463CE61-CF58-4909-9152-CF97B8A6E946}" destId="{F814BCCC-B478-47B8-86B7-CD9659C4ADC9}" srcOrd="5" destOrd="0" presId="urn:microsoft.com/office/officeart/2005/8/layout/orgChart1"/>
    <dgm:cxn modelId="{B8024E8F-6AC6-4CE7-9B4B-ABBFCE4D25EF}" type="presParOf" srcId="{F814BCCC-B478-47B8-86B7-CD9659C4ADC9}" destId="{E25E0BDF-0944-4E24-B3A9-1AD6F5C34797}" srcOrd="0" destOrd="0" presId="urn:microsoft.com/office/officeart/2005/8/layout/orgChart1"/>
    <dgm:cxn modelId="{927DFE29-B5D7-4281-B144-CA28E24B347F}" type="presParOf" srcId="{E25E0BDF-0944-4E24-B3A9-1AD6F5C34797}" destId="{D8BCAEE6-76F6-422F-96C5-C12D1B3C4035}" srcOrd="0" destOrd="0" presId="urn:microsoft.com/office/officeart/2005/8/layout/orgChart1"/>
    <dgm:cxn modelId="{3E61D123-AB63-4FB2-BC71-3DB2A9E9364E}" type="presParOf" srcId="{E25E0BDF-0944-4E24-B3A9-1AD6F5C34797}" destId="{19F5CEA5-95AC-410E-AC5F-ECF8FCED74F1}" srcOrd="1" destOrd="0" presId="urn:microsoft.com/office/officeart/2005/8/layout/orgChart1"/>
    <dgm:cxn modelId="{26719778-5F14-49CA-A906-C5D259934133}" type="presParOf" srcId="{F814BCCC-B478-47B8-86B7-CD9659C4ADC9}" destId="{51F467A2-9DC2-48B2-B545-F2370993052B}" srcOrd="1" destOrd="0" presId="urn:microsoft.com/office/officeart/2005/8/layout/orgChart1"/>
    <dgm:cxn modelId="{45A781F8-7B38-4965-9824-4F50777F8189}" type="presParOf" srcId="{F814BCCC-B478-47B8-86B7-CD9659C4ADC9}" destId="{D0350FAF-B6A6-4BCB-800D-3E312789CE15}" srcOrd="2" destOrd="0" presId="urn:microsoft.com/office/officeart/2005/8/layout/orgChart1"/>
    <dgm:cxn modelId="{5E6830E0-45F7-469E-96D0-DA19D0AE4295}" type="presParOf" srcId="{2463CE61-CF58-4909-9152-CF97B8A6E946}" destId="{6751AECD-8750-4777-9370-72550FE5FEA7}" srcOrd="6" destOrd="0" presId="urn:microsoft.com/office/officeart/2005/8/layout/orgChart1"/>
    <dgm:cxn modelId="{5621CEFE-E732-4D82-934D-0666408CAF79}" type="presParOf" srcId="{2463CE61-CF58-4909-9152-CF97B8A6E946}" destId="{752590EA-C42C-4EE7-9123-1FCBC9E66270}" srcOrd="7" destOrd="0" presId="urn:microsoft.com/office/officeart/2005/8/layout/orgChart1"/>
    <dgm:cxn modelId="{092BA7E0-C163-4966-AE9D-022AB67E2D59}" type="presParOf" srcId="{752590EA-C42C-4EE7-9123-1FCBC9E66270}" destId="{52F76437-B302-48D9-8EE9-399AB9B3463D}" srcOrd="0" destOrd="0" presId="urn:microsoft.com/office/officeart/2005/8/layout/orgChart1"/>
    <dgm:cxn modelId="{465933EA-FD9E-4E37-8F3E-82DB8EC39146}" type="presParOf" srcId="{52F76437-B302-48D9-8EE9-399AB9B3463D}" destId="{F33D504E-A7FF-4C05-B858-0AFB28FACD35}" srcOrd="0" destOrd="0" presId="urn:microsoft.com/office/officeart/2005/8/layout/orgChart1"/>
    <dgm:cxn modelId="{68122630-B781-49DD-B435-F1592ED256CC}" type="presParOf" srcId="{52F76437-B302-48D9-8EE9-399AB9B3463D}" destId="{E8765582-97A1-4C7E-AFCE-A59F90D6DDA3}" srcOrd="1" destOrd="0" presId="urn:microsoft.com/office/officeart/2005/8/layout/orgChart1"/>
    <dgm:cxn modelId="{6078C53E-4B1F-4B1E-BA2B-52041542B8F1}" type="presParOf" srcId="{752590EA-C42C-4EE7-9123-1FCBC9E66270}" destId="{71BCA76F-7078-400E-A304-0309F2375435}" srcOrd="1" destOrd="0" presId="urn:microsoft.com/office/officeart/2005/8/layout/orgChart1"/>
    <dgm:cxn modelId="{AF3FBE39-62DE-4F3A-BEEE-763591810821}" type="presParOf" srcId="{752590EA-C42C-4EE7-9123-1FCBC9E66270}" destId="{3E46BAB6-E63A-4C16-923B-3C5A11C3DCB5}" srcOrd="2" destOrd="0" presId="urn:microsoft.com/office/officeart/2005/8/layout/orgChart1"/>
    <dgm:cxn modelId="{B509D9D2-3B1C-4D25-A2A4-6443A07C1C41}" type="presParOf" srcId="{2463CE61-CF58-4909-9152-CF97B8A6E946}" destId="{26C47F2A-28AE-4A7A-90AB-8CDB9B982A1F}" srcOrd="8" destOrd="0" presId="urn:microsoft.com/office/officeart/2005/8/layout/orgChart1"/>
    <dgm:cxn modelId="{B8B10FAC-7967-46A7-A7B8-D5E2BBBA38F2}" type="presParOf" srcId="{2463CE61-CF58-4909-9152-CF97B8A6E946}" destId="{C6BA3D59-BEEE-467A-B4BD-3713ED62E8BE}" srcOrd="9" destOrd="0" presId="urn:microsoft.com/office/officeart/2005/8/layout/orgChart1"/>
    <dgm:cxn modelId="{E60F919A-C7CC-48B2-BAF6-42677E67C8E5}" type="presParOf" srcId="{C6BA3D59-BEEE-467A-B4BD-3713ED62E8BE}" destId="{8A46D65C-12BC-4CEC-8E93-24BEA8140470}" srcOrd="0" destOrd="0" presId="urn:microsoft.com/office/officeart/2005/8/layout/orgChart1"/>
    <dgm:cxn modelId="{EDC48431-0C6A-43EC-97BC-7997B7BB9954}" type="presParOf" srcId="{8A46D65C-12BC-4CEC-8E93-24BEA8140470}" destId="{D2F00A4F-5E34-432A-B7BC-0C1B1DC9AA8A}" srcOrd="0" destOrd="0" presId="urn:microsoft.com/office/officeart/2005/8/layout/orgChart1"/>
    <dgm:cxn modelId="{31F7ABD3-EA97-40C0-9CFB-665F7C2A374F}" type="presParOf" srcId="{8A46D65C-12BC-4CEC-8E93-24BEA8140470}" destId="{CFACCE67-5420-4139-8FF8-73F144CCA790}" srcOrd="1" destOrd="0" presId="urn:microsoft.com/office/officeart/2005/8/layout/orgChart1"/>
    <dgm:cxn modelId="{1B9260A3-FF5A-4A38-BA02-803B640482CA}" type="presParOf" srcId="{C6BA3D59-BEEE-467A-B4BD-3713ED62E8BE}" destId="{9F654815-3A32-422B-93B1-BE8B1DDFB127}" srcOrd="1" destOrd="0" presId="urn:microsoft.com/office/officeart/2005/8/layout/orgChart1"/>
    <dgm:cxn modelId="{0694B34A-B841-4579-8117-DFE66921D6A4}" type="presParOf" srcId="{C6BA3D59-BEEE-467A-B4BD-3713ED62E8BE}" destId="{C1E94D8B-C9CD-4F0A-8830-34F2FA3C87CB}" srcOrd="2" destOrd="0" presId="urn:microsoft.com/office/officeart/2005/8/layout/orgChart1"/>
    <dgm:cxn modelId="{36DEEAA6-0EA8-4C0D-A363-5DF74087BD50}" type="presParOf" srcId="{8641D1F3-CF9D-45C3-85CA-FDDB3B58F8E1}" destId="{3BFEA074-7153-407E-9721-4BB94227FA40}"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C47F2A-28AE-4A7A-90AB-8CDB9B982A1F}">
      <dsp:nvSpPr>
        <dsp:cNvPr id="0" name=""/>
        <dsp:cNvSpPr/>
      </dsp:nvSpPr>
      <dsp:spPr>
        <a:xfrm>
          <a:off x="2914029" y="494758"/>
          <a:ext cx="2370488" cy="1298793"/>
        </a:xfrm>
        <a:custGeom>
          <a:avLst/>
          <a:gdLst/>
          <a:ahLst/>
          <a:cxnLst/>
          <a:rect l="0" t="0" r="0" b="0"/>
          <a:pathLst>
            <a:path>
              <a:moveTo>
                <a:pt x="0" y="0"/>
              </a:moveTo>
              <a:lnTo>
                <a:pt x="0" y="1194893"/>
              </a:lnTo>
              <a:lnTo>
                <a:pt x="2370488" y="1194893"/>
              </a:lnTo>
              <a:lnTo>
                <a:pt x="2370488" y="129879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51AECD-8750-4777-9370-72550FE5FEA7}">
      <dsp:nvSpPr>
        <dsp:cNvPr id="0" name=""/>
        <dsp:cNvSpPr/>
      </dsp:nvSpPr>
      <dsp:spPr>
        <a:xfrm>
          <a:off x="2914029" y="494758"/>
          <a:ext cx="1173171" cy="1298793"/>
        </a:xfrm>
        <a:custGeom>
          <a:avLst/>
          <a:gdLst/>
          <a:ahLst/>
          <a:cxnLst/>
          <a:rect l="0" t="0" r="0" b="0"/>
          <a:pathLst>
            <a:path>
              <a:moveTo>
                <a:pt x="0" y="0"/>
              </a:moveTo>
              <a:lnTo>
                <a:pt x="0" y="1194893"/>
              </a:lnTo>
              <a:lnTo>
                <a:pt x="1173171" y="1194893"/>
              </a:lnTo>
              <a:lnTo>
                <a:pt x="1173171" y="129879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C21BD0-DCE2-4F97-A057-FE268D234A23}">
      <dsp:nvSpPr>
        <dsp:cNvPr id="0" name=""/>
        <dsp:cNvSpPr/>
      </dsp:nvSpPr>
      <dsp:spPr>
        <a:xfrm>
          <a:off x="2844165" y="494758"/>
          <a:ext cx="91440" cy="1298793"/>
        </a:xfrm>
        <a:custGeom>
          <a:avLst/>
          <a:gdLst/>
          <a:ahLst/>
          <a:cxnLst/>
          <a:rect l="0" t="0" r="0" b="0"/>
          <a:pathLst>
            <a:path>
              <a:moveTo>
                <a:pt x="69864" y="0"/>
              </a:moveTo>
              <a:lnTo>
                <a:pt x="69864" y="1194893"/>
              </a:lnTo>
              <a:lnTo>
                <a:pt x="45720" y="1194893"/>
              </a:lnTo>
              <a:lnTo>
                <a:pt x="45720" y="129879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A819BF-4571-43F0-85F5-073A39AB2E07}">
      <dsp:nvSpPr>
        <dsp:cNvPr id="0" name=""/>
        <dsp:cNvSpPr/>
      </dsp:nvSpPr>
      <dsp:spPr>
        <a:xfrm>
          <a:off x="1692568" y="494758"/>
          <a:ext cx="1221460" cy="1298793"/>
        </a:xfrm>
        <a:custGeom>
          <a:avLst/>
          <a:gdLst/>
          <a:ahLst/>
          <a:cxnLst/>
          <a:rect l="0" t="0" r="0" b="0"/>
          <a:pathLst>
            <a:path>
              <a:moveTo>
                <a:pt x="1221460" y="0"/>
              </a:moveTo>
              <a:lnTo>
                <a:pt x="1221460" y="1194893"/>
              </a:lnTo>
              <a:lnTo>
                <a:pt x="0" y="1194893"/>
              </a:lnTo>
              <a:lnTo>
                <a:pt x="0" y="129879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D2BAAC-3CE8-4DB4-895B-596468443DE6}">
      <dsp:nvSpPr>
        <dsp:cNvPr id="0" name=""/>
        <dsp:cNvSpPr/>
      </dsp:nvSpPr>
      <dsp:spPr>
        <a:xfrm>
          <a:off x="495252" y="494758"/>
          <a:ext cx="2418776" cy="1298793"/>
        </a:xfrm>
        <a:custGeom>
          <a:avLst/>
          <a:gdLst/>
          <a:ahLst/>
          <a:cxnLst/>
          <a:rect l="0" t="0" r="0" b="0"/>
          <a:pathLst>
            <a:path>
              <a:moveTo>
                <a:pt x="2418776" y="0"/>
              </a:moveTo>
              <a:lnTo>
                <a:pt x="2418776" y="1194893"/>
              </a:lnTo>
              <a:lnTo>
                <a:pt x="0" y="1194893"/>
              </a:lnTo>
              <a:lnTo>
                <a:pt x="0" y="129879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89EEAF-2112-4FF0-9988-8D6B2FDA0D73}">
      <dsp:nvSpPr>
        <dsp:cNvPr id="0" name=""/>
        <dsp:cNvSpPr/>
      </dsp:nvSpPr>
      <dsp:spPr>
        <a:xfrm>
          <a:off x="1760232" y="0"/>
          <a:ext cx="2307594" cy="49475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t>المتغير الثابت:عدم وضوح كراسة الشروط والمواصفات</a:t>
          </a:r>
        </a:p>
      </dsp:txBody>
      <dsp:txXfrm>
        <a:off x="1760232" y="0"/>
        <a:ext cx="2307594" cy="494758"/>
      </dsp:txXfrm>
    </dsp:sp>
    <dsp:sp modelId="{163762F0-A691-4D67-A32C-B1A3B6AFD20B}">
      <dsp:nvSpPr>
        <dsp:cNvPr id="0" name=""/>
        <dsp:cNvSpPr/>
      </dsp:nvSpPr>
      <dsp:spPr>
        <a:xfrm>
          <a:off x="493" y="1793551"/>
          <a:ext cx="989517" cy="49475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t>تعثر المشروع</a:t>
          </a:r>
        </a:p>
      </dsp:txBody>
      <dsp:txXfrm>
        <a:off x="493" y="1793551"/>
        <a:ext cx="989517" cy="494758"/>
      </dsp:txXfrm>
    </dsp:sp>
    <dsp:sp modelId="{E645A081-9C0B-41E5-8FD4-B30C2B89A3E2}">
      <dsp:nvSpPr>
        <dsp:cNvPr id="0" name=""/>
        <dsp:cNvSpPr/>
      </dsp:nvSpPr>
      <dsp:spPr>
        <a:xfrm>
          <a:off x="1197810" y="1793551"/>
          <a:ext cx="989517" cy="49475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t>انخفاض جودة العمل</a:t>
          </a:r>
        </a:p>
      </dsp:txBody>
      <dsp:txXfrm>
        <a:off x="1197810" y="1793551"/>
        <a:ext cx="989517" cy="494758"/>
      </dsp:txXfrm>
    </dsp:sp>
    <dsp:sp modelId="{D8BCAEE6-76F6-422F-96C5-C12D1B3C4035}">
      <dsp:nvSpPr>
        <dsp:cNvPr id="0" name=""/>
        <dsp:cNvSpPr/>
      </dsp:nvSpPr>
      <dsp:spPr>
        <a:xfrm>
          <a:off x="2395126" y="1793551"/>
          <a:ext cx="989517" cy="49475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t>النزاعات القانونية</a:t>
          </a:r>
        </a:p>
      </dsp:txBody>
      <dsp:txXfrm>
        <a:off x="2395126" y="1793551"/>
        <a:ext cx="989517" cy="494758"/>
      </dsp:txXfrm>
    </dsp:sp>
    <dsp:sp modelId="{F33D504E-A7FF-4C05-B858-0AFB28FACD35}">
      <dsp:nvSpPr>
        <dsp:cNvPr id="0" name=""/>
        <dsp:cNvSpPr/>
      </dsp:nvSpPr>
      <dsp:spPr>
        <a:xfrm>
          <a:off x="3592442" y="1793551"/>
          <a:ext cx="989517" cy="49475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t>زيادة التكاليف</a:t>
          </a:r>
        </a:p>
      </dsp:txBody>
      <dsp:txXfrm>
        <a:off x="3592442" y="1793551"/>
        <a:ext cx="989517" cy="494758"/>
      </dsp:txXfrm>
    </dsp:sp>
    <dsp:sp modelId="{D2F00A4F-5E34-432A-B7BC-0C1B1DC9AA8A}">
      <dsp:nvSpPr>
        <dsp:cNvPr id="0" name=""/>
        <dsp:cNvSpPr/>
      </dsp:nvSpPr>
      <dsp:spPr>
        <a:xfrm>
          <a:off x="4789758" y="1793551"/>
          <a:ext cx="989517" cy="49475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t>التأخير في التنفيذ</a:t>
          </a:r>
        </a:p>
      </dsp:txBody>
      <dsp:txXfrm>
        <a:off x="4789758" y="1793551"/>
        <a:ext cx="989517" cy="49475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4C2AB2-10C3-4021-AB1E-14B721FA2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2958</TotalTime>
  <Pages>51</Pages>
  <Words>7279</Words>
  <Characters>41491</Characters>
  <Application>Microsoft Office Word</Application>
  <DocSecurity>0</DocSecurity>
  <Lines>345</Lines>
  <Paragraphs>97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Alotaibi</cp:lastModifiedBy>
  <cp:revision>15</cp:revision>
  <cp:lastPrinted>2025-03-14T12:26:00Z</cp:lastPrinted>
  <dcterms:created xsi:type="dcterms:W3CDTF">2024-05-24T10:17:00Z</dcterms:created>
  <dcterms:modified xsi:type="dcterms:W3CDTF">2025-03-14T12:30:00Z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