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91486" w14:textId="77777777" w:rsidR="009125CE" w:rsidRPr="009125CE" w:rsidRDefault="009125CE">
      <w:pPr>
        <w:rPr>
          <w:rFonts w:ascii="Sakkal Majalla" w:hAnsi="Sakkal Majalla" w:cs="Sakkal Majalla"/>
          <w:sz w:val="28"/>
          <w:szCs w:val="28"/>
          <w:rtl/>
        </w:rPr>
      </w:pPr>
    </w:p>
    <w:p w14:paraId="3A7BF367" w14:textId="77777777" w:rsidR="009125CE" w:rsidRPr="009125CE" w:rsidRDefault="009125CE" w:rsidP="009125CE">
      <w:pPr>
        <w:rPr>
          <w:rFonts w:ascii="Sakkal Majalla" w:hAnsi="Sakkal Majalla" w:cs="Sakkal Majalla"/>
          <w:sz w:val="28"/>
          <w:szCs w:val="28"/>
          <w:rtl/>
          <w:lang w:bidi="ar-EG"/>
        </w:rPr>
      </w:pPr>
    </w:p>
    <w:p w14:paraId="376C6BE3" w14:textId="77777777" w:rsidR="0089179E" w:rsidRPr="006E484E" w:rsidRDefault="0089179E" w:rsidP="0089179E">
      <w:pPr>
        <w:rPr>
          <w:rFonts w:ascii="Sakkal Majalla" w:hAnsi="Sakkal Majalla" w:cs="Sakkal Majalla"/>
          <w:sz w:val="32"/>
          <w:szCs w:val="32"/>
          <w:rtl/>
        </w:rPr>
      </w:pPr>
    </w:p>
    <w:p w14:paraId="5573AE8B" w14:textId="77777777" w:rsidR="0089179E" w:rsidRPr="001B4610" w:rsidRDefault="0089179E" w:rsidP="0089179E">
      <w:pPr>
        <w:jc w:val="center"/>
        <w:rPr>
          <w:rFonts w:ascii="Simplified Arabic" w:hAnsi="Simplified Arabic" w:cs="Simplified Arabic"/>
          <w:b/>
          <w:bCs/>
          <w:sz w:val="32"/>
          <w:szCs w:val="32"/>
          <w:rtl/>
          <w:lang w:bidi="ar-EG"/>
        </w:rPr>
      </w:pPr>
      <w:r w:rsidRPr="001B4610">
        <w:rPr>
          <w:rFonts w:ascii="Simplified Arabic" w:hAnsi="Simplified Arabic" w:cs="Simplified Arabic"/>
          <w:b/>
          <w:bCs/>
          <w:sz w:val="32"/>
          <w:szCs w:val="32"/>
          <w:rtl/>
          <w:lang w:bidi="ar-EG"/>
        </w:rPr>
        <w:t>عنوان البحث</w:t>
      </w:r>
    </w:p>
    <w:p w14:paraId="51FBE47C" w14:textId="77777777" w:rsidR="0089179E" w:rsidRPr="001B4610" w:rsidRDefault="0089179E" w:rsidP="0089179E">
      <w:pPr>
        <w:jc w:val="center"/>
        <w:rPr>
          <w:rFonts w:ascii="Simplified Arabic" w:hAnsi="Simplified Arabic" w:cs="Simplified Arabic"/>
          <w:b/>
          <w:bCs/>
          <w:sz w:val="32"/>
          <w:szCs w:val="32"/>
          <w:rtl/>
          <w:lang w:bidi="ar-EG"/>
        </w:rPr>
      </w:pPr>
      <w:r w:rsidRPr="001B4610">
        <w:rPr>
          <w:rFonts w:ascii="Simplified Arabic" w:hAnsi="Simplified Arabic" w:cs="Simplified Arabic"/>
          <w:b/>
          <w:bCs/>
          <w:sz w:val="32"/>
          <w:szCs w:val="32"/>
          <w:rtl/>
          <w:lang w:bidi="ar-EG"/>
        </w:rPr>
        <w:t>تطبيق الذكاء الاصطناعي في تحسين اتخاذ القرار الإداري في المستشفيات الحكومية بالمملكة العربية السعودية</w:t>
      </w:r>
    </w:p>
    <w:p w14:paraId="477948A8" w14:textId="77777777" w:rsidR="0089179E" w:rsidRPr="001B4610" w:rsidRDefault="0089179E" w:rsidP="0089179E">
      <w:pPr>
        <w:rPr>
          <w:rFonts w:ascii="Simplified Arabic" w:hAnsi="Simplified Arabic" w:cs="Simplified Arabic"/>
          <w:b/>
          <w:bCs/>
          <w:sz w:val="32"/>
          <w:szCs w:val="32"/>
          <w:rtl/>
        </w:rPr>
      </w:pPr>
      <w:r w:rsidRPr="001B4610">
        <w:rPr>
          <w:rFonts w:ascii="Simplified Arabic" w:hAnsi="Simplified Arabic" w:cs="Simplified Arabic" w:hint="cs"/>
          <w:b/>
          <w:bCs/>
          <w:sz w:val="32"/>
          <w:szCs w:val="32"/>
          <w:rtl/>
          <w:lang w:bidi="ar-EG"/>
        </w:rPr>
        <w:t xml:space="preserve">   </w:t>
      </w:r>
      <w:r w:rsidRPr="001B4610">
        <w:rPr>
          <w:rFonts w:ascii="Simplified Arabic" w:hAnsi="Simplified Arabic" w:cs="Simplified Arabic"/>
          <w:b/>
          <w:bCs/>
          <w:sz w:val="32"/>
          <w:szCs w:val="32"/>
          <w:lang w:bidi="ar-EG"/>
        </w:rPr>
        <w:t xml:space="preserve">The Application of Artificial Intelligence in Enhancing       Administrative Decision-Making in Saudi Public Hospitals      </w:t>
      </w:r>
    </w:p>
    <w:p w14:paraId="12E5262F" w14:textId="77777777" w:rsidR="0089179E" w:rsidRPr="006E484E" w:rsidRDefault="0089179E" w:rsidP="0089179E">
      <w:pPr>
        <w:jc w:val="center"/>
        <w:rPr>
          <w:rFonts w:ascii="Simplified Arabic" w:hAnsi="Simplified Arabic" w:cs="Simplified Arabic"/>
          <w:sz w:val="32"/>
          <w:szCs w:val="32"/>
          <w:rtl/>
          <w:lang w:bidi="ar-EG"/>
        </w:rPr>
      </w:pPr>
      <w:r w:rsidRPr="006E484E">
        <w:rPr>
          <w:rFonts w:ascii="Simplified Arabic" w:hAnsi="Simplified Arabic" w:cs="Simplified Arabic"/>
          <w:sz w:val="32"/>
          <w:szCs w:val="32"/>
          <w:rtl/>
          <w:lang w:bidi="ar-EG"/>
        </w:rPr>
        <w:t>إعداد الطالب</w:t>
      </w:r>
      <w:r w:rsidRPr="006E484E">
        <w:rPr>
          <w:rFonts w:ascii="Simplified Arabic" w:hAnsi="Simplified Arabic" w:cs="Simplified Arabic"/>
          <w:sz w:val="32"/>
          <w:szCs w:val="32"/>
          <w:lang w:bidi="ar-EG"/>
        </w:rPr>
        <w:t>:</w:t>
      </w:r>
      <w:r w:rsidRPr="006E484E">
        <w:rPr>
          <w:rFonts w:ascii="Simplified Arabic" w:hAnsi="Simplified Arabic" w:cs="Simplified Arabic"/>
          <w:sz w:val="32"/>
          <w:szCs w:val="32"/>
          <w:lang w:bidi="ar-EG"/>
        </w:rPr>
        <w:br/>
      </w:r>
      <w:r w:rsidRPr="006E484E">
        <w:rPr>
          <w:rFonts w:ascii="Simplified Arabic" w:hAnsi="Simplified Arabic" w:cs="Simplified Arabic"/>
          <w:sz w:val="32"/>
          <w:szCs w:val="32"/>
          <w:rtl/>
          <w:lang w:bidi="ar-EG"/>
        </w:rPr>
        <w:t>ماجد شائع القحطاني</w:t>
      </w:r>
    </w:p>
    <w:p w14:paraId="7BF681AF" w14:textId="77777777" w:rsidR="0089179E" w:rsidRPr="006E484E" w:rsidRDefault="0089179E" w:rsidP="0089179E">
      <w:pPr>
        <w:jc w:val="center"/>
        <w:rPr>
          <w:rFonts w:ascii="Simplified Arabic" w:hAnsi="Simplified Arabic" w:cs="Simplified Arabic"/>
          <w:sz w:val="32"/>
          <w:szCs w:val="32"/>
          <w:rtl/>
        </w:rPr>
      </w:pPr>
      <w:r w:rsidRPr="006E484E">
        <w:rPr>
          <w:rFonts w:ascii="Simplified Arabic" w:hAnsi="Simplified Arabic" w:cs="Simplified Arabic"/>
          <w:sz w:val="32"/>
          <w:szCs w:val="32"/>
          <w:lang w:bidi="ar-EG"/>
        </w:rPr>
        <w:t xml:space="preserve">  Majed Shay</w:t>
      </w:r>
      <w:r>
        <w:rPr>
          <w:rFonts w:ascii="Simplified Arabic" w:hAnsi="Simplified Arabic" w:cs="Simplified Arabic"/>
          <w:sz w:val="32"/>
          <w:szCs w:val="32"/>
          <w:lang w:bidi="ar-EG"/>
        </w:rPr>
        <w:t>e</w:t>
      </w:r>
      <w:r w:rsidRPr="006E484E">
        <w:rPr>
          <w:rFonts w:ascii="Simplified Arabic" w:hAnsi="Simplified Arabic" w:cs="Simplified Arabic"/>
          <w:sz w:val="32"/>
          <w:szCs w:val="32"/>
          <w:lang w:bidi="ar-EG"/>
        </w:rPr>
        <w:t>a Algahtani</w:t>
      </w:r>
      <w:r w:rsidRPr="006E484E">
        <w:rPr>
          <w:rFonts w:ascii="Simplified Arabic" w:hAnsi="Simplified Arabic" w:cs="Simplified Arabic"/>
          <w:sz w:val="32"/>
          <w:szCs w:val="32"/>
          <w:lang w:bidi="ar-EG"/>
        </w:rPr>
        <w:br/>
      </w:r>
      <w:r w:rsidRPr="006E484E">
        <w:rPr>
          <w:rFonts w:ascii="Simplified Arabic" w:hAnsi="Simplified Arabic" w:cs="Simplified Arabic"/>
          <w:sz w:val="32"/>
          <w:szCs w:val="32"/>
          <w:rtl/>
          <w:lang w:bidi="ar-EG"/>
        </w:rPr>
        <w:t>الرقم الأكاديم</w:t>
      </w:r>
      <w:r w:rsidRPr="006E484E">
        <w:rPr>
          <w:rFonts w:ascii="Simplified Arabic" w:hAnsi="Simplified Arabic" w:cs="Simplified Arabic" w:hint="cs"/>
          <w:sz w:val="32"/>
          <w:szCs w:val="32"/>
          <w:rtl/>
          <w:lang w:bidi="ar-EG"/>
        </w:rPr>
        <w:t>ي</w:t>
      </w:r>
    </w:p>
    <w:p w14:paraId="3ADA01A6" w14:textId="77777777" w:rsidR="0089179E" w:rsidRPr="006E484E" w:rsidRDefault="0089179E" w:rsidP="0089179E">
      <w:pPr>
        <w:jc w:val="center"/>
        <w:rPr>
          <w:rFonts w:ascii="Simplified Arabic" w:hAnsi="Simplified Arabic" w:cs="Simplified Arabic"/>
          <w:sz w:val="32"/>
          <w:szCs w:val="32"/>
          <w:rtl/>
        </w:rPr>
      </w:pPr>
      <w:r w:rsidRPr="006E484E">
        <w:rPr>
          <w:rFonts w:ascii="Simplified Arabic" w:hAnsi="Simplified Arabic" w:cs="Simplified Arabic"/>
          <w:sz w:val="32"/>
          <w:szCs w:val="32"/>
          <w:lang w:bidi="ar-EG"/>
        </w:rPr>
        <w:t xml:space="preserve">252001550 </w:t>
      </w:r>
    </w:p>
    <w:p w14:paraId="587E0682" w14:textId="77777777" w:rsidR="0089179E" w:rsidRPr="006E484E" w:rsidRDefault="0089179E" w:rsidP="0089179E">
      <w:pPr>
        <w:jc w:val="center"/>
        <w:rPr>
          <w:rFonts w:ascii="Simplified Arabic" w:hAnsi="Simplified Arabic" w:cs="Simplified Arabic"/>
          <w:sz w:val="32"/>
          <w:szCs w:val="32"/>
          <w:rtl/>
        </w:rPr>
      </w:pPr>
      <w:r w:rsidRPr="006E484E">
        <w:rPr>
          <w:rFonts w:ascii="Simplified Arabic" w:hAnsi="Simplified Arabic" w:cs="Simplified Arabic"/>
          <w:sz w:val="32"/>
          <w:szCs w:val="32"/>
          <w:rtl/>
          <w:lang w:bidi="ar-EG"/>
        </w:rPr>
        <w:t>إشراف</w:t>
      </w:r>
      <w:r w:rsidRPr="006E484E">
        <w:rPr>
          <w:rFonts w:ascii="Simplified Arabic" w:hAnsi="Simplified Arabic" w:cs="Simplified Arabic"/>
          <w:sz w:val="32"/>
          <w:szCs w:val="32"/>
          <w:lang w:bidi="ar-EG"/>
        </w:rPr>
        <w:t>:</w:t>
      </w:r>
    </w:p>
    <w:p w14:paraId="75CC94D2" w14:textId="70223445" w:rsidR="0089179E" w:rsidRPr="006E484E" w:rsidRDefault="0089179E" w:rsidP="0089179E">
      <w:pPr>
        <w:jc w:val="center"/>
        <w:rPr>
          <w:rFonts w:ascii="Simplified Arabic" w:hAnsi="Simplified Arabic" w:cs="Simplified Arabic"/>
          <w:sz w:val="32"/>
          <w:szCs w:val="32"/>
          <w:lang w:bidi="ar-EG"/>
        </w:rPr>
      </w:pPr>
      <w:r w:rsidRPr="006E484E">
        <w:rPr>
          <w:rFonts w:ascii="Simplified Arabic" w:hAnsi="Simplified Arabic" w:cs="Simplified Arabic"/>
          <w:sz w:val="32"/>
          <w:szCs w:val="32"/>
          <w:rtl/>
          <w:lang w:bidi="ar-EG"/>
        </w:rPr>
        <w:t>د. الفيصل عبد الحميد</w:t>
      </w:r>
    </w:p>
    <w:p w14:paraId="44763633" w14:textId="6B3C1FB1" w:rsidR="0089179E" w:rsidRPr="006E484E" w:rsidRDefault="0089179E" w:rsidP="0089179E">
      <w:pPr>
        <w:jc w:val="center"/>
        <w:rPr>
          <w:rFonts w:ascii="Simplified Arabic" w:hAnsi="Simplified Arabic" w:cs="Simplified Arabic"/>
          <w:sz w:val="32"/>
          <w:szCs w:val="32"/>
          <w:rtl/>
        </w:rPr>
      </w:pPr>
      <w:r w:rsidRPr="006E484E">
        <w:rPr>
          <w:rFonts w:ascii="Simplified Arabic" w:hAnsi="Simplified Arabic" w:cs="Simplified Arabic"/>
          <w:sz w:val="32"/>
          <w:szCs w:val="32"/>
          <w:rtl/>
          <w:lang w:bidi="ar-EG"/>
        </w:rPr>
        <w:t>د. فايز جراد</w:t>
      </w:r>
    </w:p>
    <w:p w14:paraId="060A0A63" w14:textId="77777777" w:rsidR="0089179E" w:rsidRPr="006E484E" w:rsidRDefault="0089179E" w:rsidP="0089179E">
      <w:pPr>
        <w:jc w:val="center"/>
        <w:rPr>
          <w:rFonts w:ascii="Simplified Arabic" w:hAnsi="Simplified Arabic" w:cs="Simplified Arabic"/>
          <w:sz w:val="32"/>
          <w:szCs w:val="32"/>
          <w:rtl/>
        </w:rPr>
      </w:pPr>
    </w:p>
    <w:p w14:paraId="4A3D32DC" w14:textId="7D30E2F8" w:rsidR="0089179E" w:rsidRPr="006E484E" w:rsidRDefault="0089179E" w:rsidP="0089179E">
      <w:pPr>
        <w:jc w:val="center"/>
        <w:rPr>
          <w:rFonts w:ascii="Sakkal Majalla" w:hAnsi="Sakkal Majalla" w:cs="Sakkal Majalla"/>
          <w:sz w:val="32"/>
          <w:szCs w:val="32"/>
          <w:rtl/>
        </w:rPr>
      </w:pPr>
      <w:r w:rsidRPr="006E484E">
        <w:rPr>
          <w:rFonts w:ascii="Simplified Arabic" w:hAnsi="Simplified Arabic" w:cs="Simplified Arabic"/>
          <w:sz w:val="32"/>
          <w:szCs w:val="32"/>
          <w:rtl/>
          <w:lang w:bidi="ar-EG"/>
        </w:rPr>
        <w:t>العام الدراسي</w:t>
      </w:r>
      <w:r w:rsidRPr="006E484E">
        <w:rPr>
          <w:rFonts w:ascii="Simplified Arabic" w:hAnsi="Simplified Arabic" w:cs="Simplified Arabic"/>
          <w:sz w:val="32"/>
          <w:szCs w:val="32"/>
          <w:lang w:bidi="ar-EG"/>
        </w:rPr>
        <w:t xml:space="preserve"> </w:t>
      </w:r>
      <w:r>
        <w:rPr>
          <w:rFonts w:ascii="Simplified Arabic" w:hAnsi="Simplified Arabic" w:cs="Simplified Arabic"/>
          <w:sz w:val="32"/>
          <w:szCs w:val="32"/>
          <w:lang w:bidi="ar-EG"/>
        </w:rPr>
        <w:t>2</w:t>
      </w:r>
      <w:r w:rsidR="00367E0A">
        <w:rPr>
          <w:rFonts w:ascii="Simplified Arabic" w:hAnsi="Simplified Arabic" w:cs="Simplified Arabic"/>
          <w:sz w:val="32"/>
          <w:szCs w:val="32"/>
          <w:lang w:bidi="ar-EG"/>
        </w:rPr>
        <w:t>025-2026</w:t>
      </w:r>
      <w:r>
        <w:rPr>
          <w:rFonts w:ascii="Simplified Arabic" w:hAnsi="Simplified Arabic" w:cs="Simplified Arabic"/>
          <w:sz w:val="32"/>
          <w:szCs w:val="32"/>
          <w:lang w:bidi="ar-EG"/>
        </w:rPr>
        <w:t xml:space="preserve"> </w:t>
      </w:r>
      <w:r>
        <w:rPr>
          <w:rFonts w:ascii="Simplified Arabic" w:hAnsi="Simplified Arabic" w:cs="Simplified Arabic" w:hint="cs"/>
          <w:sz w:val="32"/>
          <w:szCs w:val="32"/>
          <w:rtl/>
        </w:rPr>
        <w:t>م</w:t>
      </w:r>
      <w:r>
        <w:rPr>
          <w:rFonts w:ascii="Simplified Arabic" w:hAnsi="Simplified Arabic" w:cs="Simplified Arabic"/>
          <w:sz w:val="32"/>
          <w:szCs w:val="32"/>
          <w:lang w:bidi="ar-EG"/>
        </w:rPr>
        <w:t xml:space="preserve"> </w:t>
      </w:r>
    </w:p>
    <w:p w14:paraId="5DBA947E" w14:textId="77777777" w:rsidR="009125CE" w:rsidRPr="001902DB" w:rsidRDefault="009125CE" w:rsidP="009125CE">
      <w:pPr>
        <w:jc w:val="center"/>
        <w:rPr>
          <w:rFonts w:ascii="Sakkal Majalla" w:hAnsi="Sakkal Majalla" w:cs="Sakkal Majalla"/>
          <w:b/>
          <w:bCs/>
          <w:sz w:val="28"/>
          <w:szCs w:val="28"/>
          <w:rtl/>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6FA60B52" w14:textId="77777777" w:rsidR="00367E0A" w:rsidRPr="003560FC" w:rsidRDefault="00367E0A" w:rsidP="003560FC">
      <w:pPr>
        <w:jc w:val="center"/>
        <w:rPr>
          <w:rFonts w:ascii="Simplified Arabic" w:hAnsi="Simplified Arabic" w:cs="Simplified Arabic"/>
          <w:b/>
          <w:bCs/>
          <w:sz w:val="32"/>
          <w:szCs w:val="32"/>
          <w:u w:val="single"/>
          <w:lang w:bidi="ar-EG"/>
        </w:rPr>
      </w:pPr>
      <w:r w:rsidRPr="003560FC">
        <w:rPr>
          <w:rFonts w:ascii="Simplified Arabic" w:hAnsi="Simplified Arabic" w:cs="Simplified Arabic"/>
          <w:b/>
          <w:bCs/>
          <w:sz w:val="32"/>
          <w:szCs w:val="32"/>
          <w:u w:val="single"/>
          <w:rtl/>
          <w:lang w:bidi="ar-EG"/>
        </w:rPr>
        <w:t>إقرار وحقوق الطباعة</w:t>
      </w:r>
    </w:p>
    <w:p w14:paraId="25CBE3A1" w14:textId="21A44E10" w:rsidR="00367E0A" w:rsidRPr="003560FC" w:rsidRDefault="00367E0A" w:rsidP="003560FC">
      <w:pPr>
        <w:rPr>
          <w:rFonts w:ascii="Simplified Arabic" w:hAnsi="Simplified Arabic" w:cs="Simplified Arabic"/>
          <w:sz w:val="32"/>
          <w:szCs w:val="32"/>
          <w:u w:val="single"/>
          <w:rtl/>
          <w:lang w:bidi="ar-EG"/>
        </w:rPr>
      </w:pPr>
      <w:r w:rsidRPr="00367E0A">
        <w:rPr>
          <w:rFonts w:ascii="Simplified Arabic" w:hAnsi="Simplified Arabic" w:cs="Simplified Arabic"/>
          <w:sz w:val="32"/>
          <w:szCs w:val="32"/>
          <w:u w:val="single"/>
          <w:rtl/>
          <w:lang w:bidi="ar-EG"/>
        </w:rPr>
        <w:t>أقرّ بأن هذا البحث المبدئي هو من جهدي الشخصي، ولم يُقدَّم من قبل لأي جهة أخرى،</w:t>
      </w:r>
      <w:r w:rsidRPr="00367E0A">
        <w:rPr>
          <w:rFonts w:ascii="Simplified Arabic" w:hAnsi="Simplified Arabic" w:cs="Simplified Arabic"/>
          <w:sz w:val="32"/>
          <w:szCs w:val="32"/>
          <w:u w:val="single"/>
          <w:lang w:bidi="ar-EG"/>
        </w:rPr>
        <w:br/>
      </w:r>
      <w:r w:rsidRPr="00367E0A">
        <w:rPr>
          <w:rFonts w:ascii="Simplified Arabic" w:hAnsi="Simplified Arabic" w:cs="Simplified Arabic"/>
          <w:sz w:val="32"/>
          <w:szCs w:val="32"/>
          <w:u w:val="single"/>
          <w:rtl/>
          <w:lang w:bidi="ar-EG"/>
        </w:rPr>
        <w:t>وأن حقوق الطباعة محفوظة لجامعة</w:t>
      </w:r>
      <w:r w:rsidRPr="00367E0A">
        <w:rPr>
          <w:rFonts w:ascii="Simplified Arabic" w:hAnsi="Simplified Arabic" w:cs="Simplified Arabic"/>
          <w:sz w:val="32"/>
          <w:szCs w:val="32"/>
          <w:u w:val="single"/>
          <w:lang w:bidi="ar-EG"/>
        </w:rPr>
        <w:t xml:space="preserve"> </w:t>
      </w:r>
      <w:proofErr w:type="spellStart"/>
      <w:r w:rsidRPr="00367E0A">
        <w:rPr>
          <w:rFonts w:ascii="Simplified Arabic" w:hAnsi="Simplified Arabic" w:cs="Simplified Arabic"/>
          <w:sz w:val="32"/>
          <w:szCs w:val="32"/>
          <w:u w:val="single"/>
          <w:lang w:bidi="ar-EG"/>
        </w:rPr>
        <w:t>MidOcean</w:t>
      </w:r>
      <w:proofErr w:type="spellEnd"/>
      <w:r w:rsidRPr="00367E0A">
        <w:rPr>
          <w:rFonts w:ascii="Simplified Arabic" w:hAnsi="Simplified Arabic" w:cs="Simplified Arabic"/>
          <w:sz w:val="32"/>
          <w:szCs w:val="32"/>
          <w:u w:val="single"/>
          <w:lang w:bidi="ar-EG"/>
        </w:rPr>
        <w:t xml:space="preserve"> </w:t>
      </w:r>
    </w:p>
    <w:p w14:paraId="6F39E532" w14:textId="77777777" w:rsidR="003560FC" w:rsidRDefault="003560FC" w:rsidP="003560FC">
      <w:pPr>
        <w:rPr>
          <w:rFonts w:ascii="Simplified Arabic" w:hAnsi="Simplified Arabic" w:cs="Simplified Arabic"/>
          <w:b/>
          <w:bCs/>
          <w:sz w:val="24"/>
          <w:szCs w:val="24"/>
          <w:rtl/>
        </w:rPr>
      </w:pPr>
    </w:p>
    <w:p w14:paraId="691162F7" w14:textId="77777777" w:rsidR="003560FC" w:rsidRDefault="003560FC" w:rsidP="003560FC">
      <w:pPr>
        <w:rPr>
          <w:rFonts w:ascii="Simplified Arabic" w:hAnsi="Simplified Arabic" w:cs="Simplified Arabic"/>
          <w:b/>
          <w:bCs/>
          <w:sz w:val="24"/>
          <w:szCs w:val="24"/>
          <w:rtl/>
        </w:rPr>
      </w:pPr>
    </w:p>
    <w:p w14:paraId="59665BA9" w14:textId="77777777" w:rsidR="003560FC" w:rsidRDefault="003560FC" w:rsidP="003560FC">
      <w:pPr>
        <w:rPr>
          <w:rFonts w:ascii="Simplified Arabic" w:hAnsi="Simplified Arabic" w:cs="Simplified Arabic"/>
          <w:b/>
          <w:bCs/>
          <w:sz w:val="24"/>
          <w:szCs w:val="24"/>
          <w:rtl/>
        </w:rPr>
      </w:pPr>
    </w:p>
    <w:p w14:paraId="4C92DFEC" w14:textId="77777777" w:rsidR="003560FC" w:rsidRDefault="003560FC" w:rsidP="003560FC">
      <w:pPr>
        <w:rPr>
          <w:rFonts w:ascii="Simplified Arabic" w:hAnsi="Simplified Arabic" w:cs="Simplified Arabic"/>
          <w:b/>
          <w:bCs/>
          <w:sz w:val="24"/>
          <w:szCs w:val="24"/>
          <w:rtl/>
        </w:rPr>
      </w:pPr>
    </w:p>
    <w:p w14:paraId="136303F7" w14:textId="77777777" w:rsidR="003560FC" w:rsidRDefault="003560FC" w:rsidP="003560FC">
      <w:pPr>
        <w:rPr>
          <w:rFonts w:ascii="Simplified Arabic" w:hAnsi="Simplified Arabic" w:cs="Simplified Arabic"/>
          <w:b/>
          <w:bCs/>
          <w:sz w:val="24"/>
          <w:szCs w:val="24"/>
          <w:rtl/>
        </w:rPr>
      </w:pPr>
    </w:p>
    <w:p w14:paraId="6CB8739F" w14:textId="77777777" w:rsidR="003560FC" w:rsidRDefault="003560FC" w:rsidP="003560FC">
      <w:pPr>
        <w:rPr>
          <w:rFonts w:ascii="Simplified Arabic" w:hAnsi="Simplified Arabic" w:cs="Simplified Arabic"/>
          <w:b/>
          <w:bCs/>
          <w:sz w:val="24"/>
          <w:szCs w:val="24"/>
          <w:rtl/>
        </w:rPr>
      </w:pPr>
    </w:p>
    <w:p w14:paraId="43398319" w14:textId="77777777" w:rsidR="003560FC" w:rsidRDefault="003560FC" w:rsidP="003560FC">
      <w:pPr>
        <w:rPr>
          <w:rFonts w:ascii="Simplified Arabic" w:hAnsi="Simplified Arabic" w:cs="Simplified Arabic"/>
          <w:b/>
          <w:bCs/>
          <w:sz w:val="24"/>
          <w:szCs w:val="24"/>
          <w:rtl/>
        </w:rPr>
      </w:pPr>
    </w:p>
    <w:p w14:paraId="62FF32E3" w14:textId="77777777" w:rsidR="003560FC" w:rsidRDefault="003560FC" w:rsidP="003560FC">
      <w:pPr>
        <w:rPr>
          <w:rFonts w:ascii="Simplified Arabic" w:hAnsi="Simplified Arabic" w:cs="Simplified Arabic"/>
          <w:b/>
          <w:bCs/>
          <w:sz w:val="24"/>
          <w:szCs w:val="24"/>
          <w:rtl/>
        </w:rPr>
      </w:pPr>
    </w:p>
    <w:p w14:paraId="60EB238A" w14:textId="77777777" w:rsidR="003560FC" w:rsidRDefault="003560FC" w:rsidP="003560FC">
      <w:pPr>
        <w:rPr>
          <w:rFonts w:ascii="Simplified Arabic" w:hAnsi="Simplified Arabic" w:cs="Simplified Arabic"/>
          <w:b/>
          <w:bCs/>
          <w:sz w:val="24"/>
          <w:szCs w:val="24"/>
          <w:rtl/>
        </w:rPr>
      </w:pPr>
    </w:p>
    <w:p w14:paraId="426BFF43" w14:textId="77777777" w:rsidR="003560FC" w:rsidRDefault="003560FC" w:rsidP="003560FC">
      <w:pPr>
        <w:rPr>
          <w:rFonts w:ascii="Simplified Arabic" w:hAnsi="Simplified Arabic" w:cs="Simplified Arabic"/>
          <w:b/>
          <w:bCs/>
          <w:sz w:val="24"/>
          <w:szCs w:val="24"/>
          <w:rtl/>
        </w:rPr>
      </w:pPr>
    </w:p>
    <w:p w14:paraId="7B89FE89" w14:textId="77777777" w:rsidR="003560FC" w:rsidRDefault="003560FC" w:rsidP="003560FC">
      <w:pPr>
        <w:rPr>
          <w:rFonts w:ascii="Simplified Arabic" w:hAnsi="Simplified Arabic" w:cs="Simplified Arabic"/>
          <w:b/>
          <w:bCs/>
          <w:sz w:val="24"/>
          <w:szCs w:val="24"/>
          <w:rtl/>
        </w:rPr>
      </w:pPr>
    </w:p>
    <w:p w14:paraId="5020B409" w14:textId="77777777" w:rsidR="003560FC" w:rsidRDefault="003560FC" w:rsidP="003560FC">
      <w:pPr>
        <w:rPr>
          <w:rFonts w:ascii="Simplified Arabic" w:hAnsi="Simplified Arabic" w:cs="Simplified Arabic"/>
          <w:b/>
          <w:bCs/>
          <w:sz w:val="24"/>
          <w:szCs w:val="24"/>
          <w:rtl/>
        </w:rPr>
      </w:pPr>
    </w:p>
    <w:p w14:paraId="6431EC4B" w14:textId="77777777" w:rsidR="003560FC" w:rsidRDefault="003560FC" w:rsidP="003560FC">
      <w:pPr>
        <w:rPr>
          <w:rFonts w:ascii="Simplified Arabic" w:hAnsi="Simplified Arabic" w:cs="Simplified Arabic"/>
          <w:b/>
          <w:bCs/>
          <w:sz w:val="24"/>
          <w:szCs w:val="24"/>
          <w:rtl/>
        </w:rPr>
      </w:pPr>
    </w:p>
    <w:p w14:paraId="21947A10" w14:textId="77777777" w:rsidR="003560FC" w:rsidRDefault="003560FC" w:rsidP="003560FC">
      <w:pPr>
        <w:rPr>
          <w:rFonts w:ascii="Simplified Arabic" w:hAnsi="Simplified Arabic" w:cs="Simplified Arabic"/>
          <w:b/>
          <w:bCs/>
          <w:sz w:val="24"/>
          <w:szCs w:val="24"/>
          <w:rtl/>
        </w:rPr>
      </w:pPr>
    </w:p>
    <w:p w14:paraId="2FF83BA8" w14:textId="77777777" w:rsidR="003560FC" w:rsidRDefault="003560FC" w:rsidP="003560FC">
      <w:pPr>
        <w:rPr>
          <w:rFonts w:ascii="Simplified Arabic" w:hAnsi="Simplified Arabic" w:cs="Simplified Arabic"/>
          <w:b/>
          <w:bCs/>
          <w:sz w:val="24"/>
          <w:szCs w:val="24"/>
          <w:rtl/>
        </w:rPr>
      </w:pPr>
    </w:p>
    <w:p w14:paraId="0FF2F6B4" w14:textId="77777777" w:rsidR="003560FC" w:rsidRDefault="003560FC" w:rsidP="003560FC">
      <w:pPr>
        <w:rPr>
          <w:rFonts w:ascii="Simplified Arabic" w:hAnsi="Simplified Arabic" w:cs="Simplified Arabic"/>
          <w:b/>
          <w:bCs/>
          <w:sz w:val="24"/>
          <w:szCs w:val="24"/>
          <w:rtl/>
        </w:rPr>
      </w:pPr>
    </w:p>
    <w:p w14:paraId="02F3B526" w14:textId="77777777" w:rsidR="003560FC" w:rsidRDefault="003560FC" w:rsidP="003560FC">
      <w:pPr>
        <w:rPr>
          <w:rFonts w:ascii="Simplified Arabic" w:hAnsi="Simplified Arabic" w:cs="Simplified Arabic"/>
          <w:b/>
          <w:bCs/>
          <w:sz w:val="24"/>
          <w:szCs w:val="24"/>
          <w:rtl/>
        </w:rPr>
      </w:pPr>
    </w:p>
    <w:p w14:paraId="719DF885" w14:textId="6185574F" w:rsidR="001B4610" w:rsidRPr="001B4610" w:rsidRDefault="003560FC" w:rsidP="001B4610">
      <w:pPr>
        <w:jc w:val="center"/>
        <w:rPr>
          <w:rFonts w:ascii="Simplified Arabic" w:hAnsi="Simplified Arabic" w:cs="Simplified Arabic"/>
          <w:b/>
          <w:bCs/>
          <w:sz w:val="32"/>
          <w:szCs w:val="32"/>
          <w:rtl/>
        </w:rPr>
      </w:pPr>
      <w:r w:rsidRPr="003560FC">
        <w:rPr>
          <w:rFonts w:ascii="Simplified Arabic" w:hAnsi="Simplified Arabic" w:cs="Simplified Arabic"/>
          <w:b/>
          <w:bCs/>
          <w:sz w:val="32"/>
          <w:szCs w:val="32"/>
          <w:rtl/>
        </w:rPr>
        <w:lastRenderedPageBreak/>
        <w:t>الملخص</w:t>
      </w:r>
    </w:p>
    <w:p w14:paraId="3742E5CA" w14:textId="53734B46" w:rsidR="001B4610" w:rsidRPr="001B4610" w:rsidRDefault="001B4610" w:rsidP="001B4610">
      <w:pPr>
        <w:jc w:val="both"/>
        <w:rPr>
          <w:rFonts w:ascii="Simplified Arabic" w:hAnsi="Simplified Arabic" w:cs="Simplified Arabic"/>
          <w:sz w:val="32"/>
          <w:szCs w:val="32"/>
          <w:rtl/>
        </w:rPr>
      </w:pPr>
      <w:r w:rsidRPr="001B4610">
        <w:rPr>
          <w:rFonts w:ascii="Simplified Arabic" w:hAnsi="Simplified Arabic" w:cs="Simplified Arabic"/>
          <w:sz w:val="32"/>
          <w:szCs w:val="32"/>
          <w:rtl/>
        </w:rPr>
        <w:t>هدفت هذه الدراسة إلى التعرف على دور الذكاء الاصطناعي في تحسين عملية اتخاذ القرار الإداري في المستشفيات الحكومية بالمملكة العربية السعودية، في ظل التحول الرقمي المتسارع الذي تشهده المملكة ضمن مستهدفات رؤية 2030، والذي أصبح معه توظيف التقنيات الحديثة ضرورة ملحة لتعزيز كفاءة الأداء المؤسسي.</w:t>
      </w:r>
    </w:p>
    <w:p w14:paraId="7DE2BB10" w14:textId="091BAF39" w:rsidR="001B4610" w:rsidRPr="001B4610" w:rsidRDefault="001B4610" w:rsidP="001B4610">
      <w:pPr>
        <w:jc w:val="both"/>
        <w:rPr>
          <w:rFonts w:ascii="Simplified Arabic" w:hAnsi="Simplified Arabic" w:cs="Simplified Arabic"/>
          <w:sz w:val="32"/>
          <w:szCs w:val="32"/>
          <w:rtl/>
        </w:rPr>
      </w:pPr>
      <w:r w:rsidRPr="001B4610">
        <w:rPr>
          <w:rFonts w:ascii="Simplified Arabic" w:hAnsi="Simplified Arabic" w:cs="Simplified Arabic"/>
          <w:sz w:val="32"/>
          <w:szCs w:val="32"/>
          <w:rtl/>
        </w:rPr>
        <w:t>اعتمدت الدراسة على المنهج الوصفي التحليلي، واستخدمت الاستبانة كأداة رئيسة لجمع البيانات من عينة مكونة من (50) من القيادات الإدارية في عدد من المستشفيات الحكومية. وتم تحليل البيانات باستخدام الأساليب الإحصائية المناسبة.</w:t>
      </w:r>
    </w:p>
    <w:p w14:paraId="7E2F4C18" w14:textId="77777777" w:rsidR="001B4610" w:rsidRPr="001B4610" w:rsidRDefault="001B4610" w:rsidP="001B4610">
      <w:pPr>
        <w:jc w:val="both"/>
        <w:rPr>
          <w:rFonts w:ascii="Simplified Arabic" w:hAnsi="Simplified Arabic" w:cs="Simplified Arabic"/>
          <w:sz w:val="32"/>
          <w:szCs w:val="32"/>
          <w:rtl/>
        </w:rPr>
      </w:pPr>
      <w:r w:rsidRPr="001B4610">
        <w:rPr>
          <w:rFonts w:ascii="Simplified Arabic" w:hAnsi="Simplified Arabic" w:cs="Simplified Arabic"/>
          <w:sz w:val="32"/>
          <w:szCs w:val="32"/>
          <w:rtl/>
        </w:rPr>
        <w:t>وأظهرت نتائج الدراسة أن مستوى تطبيق الذكاء الاصطناعي في المستشفيات الحكومية جاء بدرجة متوسطة، في حين كان له أثر مرتفع في تحسين جودة القرار الإداري، من حيث السرعة والدقة وتقليل الأخطاء، بالإضافة إلى دعمه في تقديم بدائل متعددة لصناع القرار.</w:t>
      </w:r>
    </w:p>
    <w:p w14:paraId="015A9C80" w14:textId="061DDBAD" w:rsidR="001B4610" w:rsidRPr="001B4610" w:rsidRDefault="001B4610" w:rsidP="001B4610">
      <w:pPr>
        <w:jc w:val="both"/>
        <w:rPr>
          <w:rFonts w:ascii="Simplified Arabic" w:hAnsi="Simplified Arabic" w:cs="Simplified Arabic"/>
          <w:sz w:val="32"/>
          <w:szCs w:val="32"/>
          <w:rtl/>
        </w:rPr>
      </w:pPr>
      <w:r w:rsidRPr="001B4610">
        <w:rPr>
          <w:rFonts w:ascii="Simplified Arabic" w:hAnsi="Simplified Arabic" w:cs="Simplified Arabic"/>
          <w:sz w:val="32"/>
          <w:szCs w:val="32"/>
          <w:rtl/>
        </w:rPr>
        <w:t>كما كشفت الدراسة عن وجود عدد من التحديات التي تواجه تطبيق الذكاء الاصطناعي، من أبرزها ضعف التكامل بين الأنظمة، ونقص التدريب، ومقاومة التغيير داخل بعض البيئات الإدارية.</w:t>
      </w:r>
    </w:p>
    <w:p w14:paraId="0C327FD1" w14:textId="77777777" w:rsidR="001B4610" w:rsidRPr="001B4610" w:rsidRDefault="001B4610" w:rsidP="001B4610">
      <w:pPr>
        <w:jc w:val="both"/>
        <w:rPr>
          <w:rFonts w:ascii="Simplified Arabic" w:hAnsi="Simplified Arabic" w:cs="Simplified Arabic"/>
          <w:sz w:val="32"/>
          <w:szCs w:val="32"/>
          <w:rtl/>
        </w:rPr>
      </w:pPr>
      <w:r w:rsidRPr="001B4610">
        <w:rPr>
          <w:rFonts w:ascii="Simplified Arabic" w:hAnsi="Simplified Arabic" w:cs="Simplified Arabic"/>
          <w:sz w:val="32"/>
          <w:szCs w:val="32"/>
          <w:rtl/>
        </w:rPr>
        <w:t>وأوصت الدراسة بضرورة تعزيز تبني تقنيات الذكاء الاصطناعي في المستشفيات الحكومية، وتطوير برامج تدريبية متخصصة، وتحسين البنية التقنية، ودعم التكامل بين الأنظمة، بما يسهم في رفع كفاءة الأداء الإداري وتحقيق مستهدفات رؤية المملكة العربية السعودية 2030.</w:t>
      </w:r>
    </w:p>
    <w:p w14:paraId="085E39F1" w14:textId="77777777" w:rsidR="001B4610" w:rsidRPr="001B4610" w:rsidRDefault="001B4610" w:rsidP="001B4610">
      <w:pPr>
        <w:jc w:val="both"/>
        <w:rPr>
          <w:rFonts w:ascii="Simplified Arabic" w:hAnsi="Simplified Arabic" w:cs="Simplified Arabic"/>
          <w:sz w:val="32"/>
          <w:szCs w:val="32"/>
          <w:rtl/>
        </w:rPr>
      </w:pPr>
    </w:p>
    <w:p w14:paraId="7FFDDF5A" w14:textId="77079ED3" w:rsidR="003560FC" w:rsidRDefault="001B4610" w:rsidP="001B4610">
      <w:pPr>
        <w:jc w:val="both"/>
        <w:rPr>
          <w:rFonts w:ascii="Simplified Arabic" w:hAnsi="Simplified Arabic" w:cs="Simplified Arabic"/>
          <w:sz w:val="32"/>
          <w:szCs w:val="32"/>
          <w:rtl/>
        </w:rPr>
      </w:pPr>
      <w:r w:rsidRPr="001B4610">
        <w:rPr>
          <w:rFonts w:ascii="Simplified Arabic" w:hAnsi="Simplified Arabic" w:cs="Simplified Arabic"/>
          <w:sz w:val="32"/>
          <w:szCs w:val="32"/>
          <w:rtl/>
        </w:rPr>
        <w:t>الكلمات المفتاحية: الذكاء الاصطناعي، اتخاذ القرار الإداري، المستشفيات الحكومية، التحول الرقمي، الإدارة الص</w:t>
      </w:r>
      <w:r>
        <w:rPr>
          <w:rFonts w:ascii="Simplified Arabic" w:hAnsi="Simplified Arabic" w:cs="Simplified Arabic" w:hint="cs"/>
          <w:sz w:val="32"/>
          <w:szCs w:val="32"/>
          <w:rtl/>
        </w:rPr>
        <w:t>حية.</w:t>
      </w:r>
    </w:p>
    <w:p w14:paraId="105B589A" w14:textId="77777777" w:rsidR="001B4610" w:rsidRDefault="001B4610" w:rsidP="003560FC">
      <w:pPr>
        <w:jc w:val="center"/>
        <w:rPr>
          <w:rFonts w:ascii="Simplified Arabic" w:hAnsi="Simplified Arabic" w:cs="Simplified Arabic"/>
          <w:sz w:val="32"/>
          <w:szCs w:val="32"/>
          <w:rtl/>
          <w:lang w:bidi="ar-EG"/>
        </w:rPr>
      </w:pPr>
    </w:p>
    <w:p w14:paraId="12988B58" w14:textId="7A65041A" w:rsidR="009125CE" w:rsidRPr="001B4610" w:rsidRDefault="003560FC" w:rsidP="003560FC">
      <w:pPr>
        <w:jc w:val="center"/>
        <w:rPr>
          <w:rFonts w:ascii="Simplified Arabic" w:hAnsi="Simplified Arabic" w:cs="Simplified Arabic"/>
          <w:b/>
          <w:bCs/>
          <w:sz w:val="32"/>
          <w:szCs w:val="32"/>
          <w:rtl/>
          <w:lang w:bidi="ar-EG"/>
        </w:rPr>
      </w:pPr>
      <w:r w:rsidRPr="001B4610">
        <w:rPr>
          <w:rFonts w:ascii="Simplified Arabic" w:hAnsi="Simplified Arabic" w:cs="Simplified Arabic"/>
          <w:b/>
          <w:bCs/>
          <w:sz w:val="32"/>
          <w:szCs w:val="32"/>
          <w:rtl/>
          <w:lang w:bidi="ar-EG"/>
        </w:rPr>
        <w:t>الشكر والتقدير</w:t>
      </w:r>
    </w:p>
    <w:p w14:paraId="26DE7E88" w14:textId="77777777" w:rsidR="003560FC" w:rsidRPr="003560FC" w:rsidRDefault="003560FC" w:rsidP="003560FC">
      <w:pPr>
        <w:jc w:val="center"/>
        <w:rPr>
          <w:rFonts w:ascii="Simplified Arabic" w:hAnsi="Simplified Arabic" w:cs="Simplified Arabic"/>
          <w:sz w:val="32"/>
          <w:szCs w:val="32"/>
          <w:rtl/>
          <w:lang w:bidi="ar-EG"/>
        </w:rPr>
      </w:pPr>
      <w:r w:rsidRPr="003560FC">
        <w:rPr>
          <w:rFonts w:ascii="Simplified Arabic" w:hAnsi="Simplified Arabic" w:cs="Simplified Arabic"/>
          <w:sz w:val="32"/>
          <w:szCs w:val="32"/>
          <w:rtl/>
          <w:lang w:bidi="ar-EG"/>
        </w:rPr>
        <w:t>الحمد لله أولًا وآخرًا، الذي بنعمته تتم الصالحات، والذي وفقني لإتمام هذا العمل.</w:t>
      </w:r>
    </w:p>
    <w:p w14:paraId="40A8EB5E" w14:textId="77777777" w:rsidR="003560FC" w:rsidRPr="003560FC" w:rsidRDefault="003560FC" w:rsidP="003560FC">
      <w:pPr>
        <w:jc w:val="center"/>
        <w:rPr>
          <w:rFonts w:ascii="Simplified Arabic" w:hAnsi="Simplified Arabic" w:cs="Simplified Arabic"/>
          <w:sz w:val="32"/>
          <w:szCs w:val="32"/>
          <w:rtl/>
          <w:lang w:bidi="ar-EG"/>
        </w:rPr>
      </w:pPr>
    </w:p>
    <w:p w14:paraId="2B5A4553" w14:textId="77777777" w:rsidR="003560FC" w:rsidRPr="003560FC" w:rsidRDefault="003560FC" w:rsidP="003560FC">
      <w:pPr>
        <w:jc w:val="center"/>
        <w:rPr>
          <w:rFonts w:ascii="Simplified Arabic" w:hAnsi="Simplified Arabic" w:cs="Simplified Arabic"/>
          <w:sz w:val="32"/>
          <w:szCs w:val="32"/>
          <w:rtl/>
          <w:lang w:bidi="ar-EG"/>
        </w:rPr>
      </w:pPr>
      <w:r w:rsidRPr="003560FC">
        <w:rPr>
          <w:rFonts w:ascii="Simplified Arabic" w:hAnsi="Simplified Arabic" w:cs="Simplified Arabic"/>
          <w:sz w:val="32"/>
          <w:szCs w:val="32"/>
          <w:rtl/>
          <w:lang w:bidi="ar-EG"/>
        </w:rPr>
        <w:t>أتقدم بخالص الشكر والتقدير إلى كل من ساهم في دعمي وإرشادي خلال إعداد هذا البحث، وعلى رأسهم أعضاء هيئة التدريس، لما قدموه من توجيهات علمية قيمة.</w:t>
      </w:r>
    </w:p>
    <w:p w14:paraId="5A54FE9F" w14:textId="77777777" w:rsidR="003560FC" w:rsidRPr="003560FC" w:rsidRDefault="003560FC" w:rsidP="003560FC">
      <w:pPr>
        <w:jc w:val="center"/>
        <w:rPr>
          <w:rFonts w:ascii="Simplified Arabic" w:hAnsi="Simplified Arabic" w:cs="Simplified Arabic"/>
          <w:sz w:val="32"/>
          <w:szCs w:val="32"/>
          <w:rtl/>
          <w:lang w:bidi="ar-EG"/>
        </w:rPr>
      </w:pPr>
      <w:r w:rsidRPr="003560FC">
        <w:rPr>
          <w:rFonts w:ascii="Simplified Arabic" w:hAnsi="Simplified Arabic" w:cs="Simplified Arabic"/>
          <w:sz w:val="32"/>
          <w:szCs w:val="32"/>
          <w:rtl/>
          <w:lang w:bidi="ar-EG"/>
        </w:rPr>
        <w:t>كما أتوجه بالشكر إلى جميع المشاركين في هذه الدراسة، لما أبدوه من تعاون ومساهمة فعالة.</w:t>
      </w:r>
    </w:p>
    <w:p w14:paraId="19EA0FA7" w14:textId="77777777" w:rsidR="003560FC" w:rsidRPr="003560FC" w:rsidRDefault="003560FC" w:rsidP="003560FC">
      <w:pPr>
        <w:jc w:val="center"/>
        <w:rPr>
          <w:rFonts w:ascii="Simplified Arabic" w:hAnsi="Simplified Arabic" w:cs="Simplified Arabic"/>
          <w:sz w:val="32"/>
          <w:szCs w:val="32"/>
          <w:rtl/>
          <w:lang w:bidi="ar-EG"/>
        </w:rPr>
      </w:pPr>
      <w:r w:rsidRPr="003560FC">
        <w:rPr>
          <w:rFonts w:ascii="Simplified Arabic" w:hAnsi="Simplified Arabic" w:cs="Simplified Arabic"/>
          <w:sz w:val="32"/>
          <w:szCs w:val="32"/>
          <w:rtl/>
          <w:lang w:bidi="ar-EG"/>
        </w:rPr>
        <w:t>ولا أنسى أن أقدم شكري وتقديري لأسرتي الكريمة على دعمهم المستمر وتشجيعهم الدائم.</w:t>
      </w:r>
    </w:p>
    <w:p w14:paraId="43672A4C" w14:textId="77777777" w:rsidR="003560FC" w:rsidRPr="003560FC" w:rsidRDefault="003560FC" w:rsidP="003560FC">
      <w:pPr>
        <w:jc w:val="center"/>
        <w:rPr>
          <w:rFonts w:ascii="Simplified Arabic" w:hAnsi="Simplified Arabic" w:cs="Simplified Arabic"/>
          <w:sz w:val="32"/>
          <w:szCs w:val="32"/>
          <w:rtl/>
          <w:lang w:bidi="ar-EG"/>
        </w:rPr>
      </w:pPr>
    </w:p>
    <w:p w14:paraId="321CEA0A" w14:textId="36090246" w:rsidR="003560FC" w:rsidRPr="003560FC" w:rsidRDefault="003560FC" w:rsidP="003560FC">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والله ولي التوفيق</w:t>
      </w: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2BC3B175" w14:textId="3FFA1B97" w:rsidR="003560FC" w:rsidRPr="003560FC" w:rsidRDefault="003560FC" w:rsidP="003560FC">
      <w:pPr>
        <w:jc w:val="center"/>
        <w:rPr>
          <w:rFonts w:ascii="Simplified Arabic" w:hAnsi="Simplified Arabic" w:cs="Simplified Arabic"/>
          <w:b/>
          <w:bCs/>
          <w:sz w:val="32"/>
          <w:szCs w:val="32"/>
          <w:u w:val="single"/>
          <w:rtl/>
          <w:lang w:bidi="ar-EG"/>
        </w:rPr>
      </w:pPr>
      <w:r w:rsidRPr="003560FC">
        <w:rPr>
          <w:rFonts w:ascii="Simplified Arabic" w:hAnsi="Simplified Arabic" w:cs="Simplified Arabic"/>
          <w:b/>
          <w:bCs/>
          <w:sz w:val="32"/>
          <w:szCs w:val="32"/>
          <w:u w:val="single"/>
          <w:rtl/>
          <w:lang w:bidi="ar-EG"/>
        </w:rPr>
        <w:t>فهرس المحتويات</w:t>
      </w:r>
    </w:p>
    <w:p w14:paraId="7DA472CD"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الفصل الأول: المقدمة ……………………………………….. </w:t>
      </w:r>
      <w:proofErr w:type="gramStart"/>
      <w:r w:rsidRPr="003560FC">
        <w:rPr>
          <w:rFonts w:ascii="Simplified Arabic" w:hAnsi="Simplified Arabic" w:cs="Simplified Arabic"/>
          <w:sz w:val="32"/>
          <w:szCs w:val="32"/>
          <w:u w:val="single"/>
          <w:rtl/>
        </w:rPr>
        <w:t>( 1</w:t>
      </w:r>
      <w:proofErr w:type="gramEnd"/>
      <w:r w:rsidRPr="003560FC">
        <w:rPr>
          <w:rFonts w:ascii="Simplified Arabic" w:hAnsi="Simplified Arabic" w:cs="Simplified Arabic"/>
          <w:sz w:val="32"/>
          <w:szCs w:val="32"/>
          <w:u w:val="single"/>
          <w:rtl/>
        </w:rPr>
        <w:t xml:space="preserve"> )</w:t>
      </w:r>
    </w:p>
    <w:p w14:paraId="28D5187D"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1.1 مقدمة الفصل …………………………………………….. </w:t>
      </w:r>
      <w:proofErr w:type="gramStart"/>
      <w:r w:rsidRPr="003560FC">
        <w:rPr>
          <w:rFonts w:ascii="Simplified Arabic" w:hAnsi="Simplified Arabic" w:cs="Simplified Arabic"/>
          <w:sz w:val="32"/>
          <w:szCs w:val="32"/>
          <w:u w:val="single"/>
          <w:rtl/>
        </w:rPr>
        <w:t>( 2</w:t>
      </w:r>
      <w:proofErr w:type="gramEnd"/>
      <w:r w:rsidRPr="003560FC">
        <w:rPr>
          <w:rFonts w:ascii="Simplified Arabic" w:hAnsi="Simplified Arabic" w:cs="Simplified Arabic"/>
          <w:sz w:val="32"/>
          <w:szCs w:val="32"/>
          <w:u w:val="single"/>
          <w:rtl/>
        </w:rPr>
        <w:t xml:space="preserve"> )</w:t>
      </w:r>
    </w:p>
    <w:p w14:paraId="12192A30"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1.2 خلفية الدراسة ………………………………………….. </w:t>
      </w:r>
      <w:proofErr w:type="gramStart"/>
      <w:r w:rsidRPr="003560FC">
        <w:rPr>
          <w:rFonts w:ascii="Simplified Arabic" w:hAnsi="Simplified Arabic" w:cs="Simplified Arabic"/>
          <w:sz w:val="32"/>
          <w:szCs w:val="32"/>
          <w:u w:val="single"/>
          <w:rtl/>
        </w:rPr>
        <w:t>( 3</w:t>
      </w:r>
      <w:proofErr w:type="gramEnd"/>
      <w:r w:rsidRPr="003560FC">
        <w:rPr>
          <w:rFonts w:ascii="Simplified Arabic" w:hAnsi="Simplified Arabic" w:cs="Simplified Arabic"/>
          <w:sz w:val="32"/>
          <w:szCs w:val="32"/>
          <w:u w:val="single"/>
          <w:rtl/>
        </w:rPr>
        <w:t xml:space="preserve"> )</w:t>
      </w:r>
    </w:p>
    <w:p w14:paraId="6A741E72"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1.3 مشكلة الدراسة ………………………………………….. </w:t>
      </w:r>
      <w:proofErr w:type="gramStart"/>
      <w:r w:rsidRPr="003560FC">
        <w:rPr>
          <w:rFonts w:ascii="Simplified Arabic" w:hAnsi="Simplified Arabic" w:cs="Simplified Arabic"/>
          <w:sz w:val="32"/>
          <w:szCs w:val="32"/>
          <w:u w:val="single"/>
          <w:rtl/>
        </w:rPr>
        <w:t>( 5</w:t>
      </w:r>
      <w:proofErr w:type="gramEnd"/>
      <w:r w:rsidRPr="003560FC">
        <w:rPr>
          <w:rFonts w:ascii="Simplified Arabic" w:hAnsi="Simplified Arabic" w:cs="Simplified Arabic"/>
          <w:sz w:val="32"/>
          <w:szCs w:val="32"/>
          <w:u w:val="single"/>
          <w:rtl/>
        </w:rPr>
        <w:t xml:space="preserve"> )</w:t>
      </w:r>
    </w:p>
    <w:p w14:paraId="03C0DF4C"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1.4 سؤال الدراسة ………………………………………….. </w:t>
      </w:r>
      <w:proofErr w:type="gramStart"/>
      <w:r w:rsidRPr="003560FC">
        <w:rPr>
          <w:rFonts w:ascii="Simplified Arabic" w:hAnsi="Simplified Arabic" w:cs="Simplified Arabic"/>
          <w:sz w:val="32"/>
          <w:szCs w:val="32"/>
          <w:u w:val="single"/>
          <w:rtl/>
        </w:rPr>
        <w:t>( 6</w:t>
      </w:r>
      <w:proofErr w:type="gramEnd"/>
      <w:r w:rsidRPr="003560FC">
        <w:rPr>
          <w:rFonts w:ascii="Simplified Arabic" w:hAnsi="Simplified Arabic" w:cs="Simplified Arabic"/>
          <w:sz w:val="32"/>
          <w:szCs w:val="32"/>
          <w:u w:val="single"/>
          <w:rtl/>
        </w:rPr>
        <w:t xml:space="preserve"> )</w:t>
      </w:r>
    </w:p>
    <w:p w14:paraId="19431EF5"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1.5 أسئلة الدراسة ………………………………………….. </w:t>
      </w:r>
      <w:proofErr w:type="gramStart"/>
      <w:r w:rsidRPr="003560FC">
        <w:rPr>
          <w:rFonts w:ascii="Simplified Arabic" w:hAnsi="Simplified Arabic" w:cs="Simplified Arabic"/>
          <w:sz w:val="32"/>
          <w:szCs w:val="32"/>
          <w:u w:val="single"/>
          <w:rtl/>
        </w:rPr>
        <w:t>( 6</w:t>
      </w:r>
      <w:proofErr w:type="gramEnd"/>
      <w:r w:rsidRPr="003560FC">
        <w:rPr>
          <w:rFonts w:ascii="Simplified Arabic" w:hAnsi="Simplified Arabic" w:cs="Simplified Arabic"/>
          <w:sz w:val="32"/>
          <w:szCs w:val="32"/>
          <w:u w:val="single"/>
          <w:rtl/>
        </w:rPr>
        <w:t xml:space="preserve"> )</w:t>
      </w:r>
    </w:p>
    <w:p w14:paraId="3F076742"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1.6 أهداف الدراسة ………………………………………….. </w:t>
      </w:r>
      <w:proofErr w:type="gramStart"/>
      <w:r w:rsidRPr="003560FC">
        <w:rPr>
          <w:rFonts w:ascii="Simplified Arabic" w:hAnsi="Simplified Arabic" w:cs="Simplified Arabic"/>
          <w:sz w:val="32"/>
          <w:szCs w:val="32"/>
          <w:u w:val="single"/>
          <w:rtl/>
        </w:rPr>
        <w:t>( 7</w:t>
      </w:r>
      <w:proofErr w:type="gramEnd"/>
      <w:r w:rsidRPr="003560FC">
        <w:rPr>
          <w:rFonts w:ascii="Simplified Arabic" w:hAnsi="Simplified Arabic" w:cs="Simplified Arabic"/>
          <w:sz w:val="32"/>
          <w:szCs w:val="32"/>
          <w:u w:val="single"/>
          <w:rtl/>
        </w:rPr>
        <w:t xml:space="preserve"> )</w:t>
      </w:r>
    </w:p>
    <w:p w14:paraId="1A11290B"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1.7 أهمية الدراسة ………………………………………….. </w:t>
      </w:r>
      <w:proofErr w:type="gramStart"/>
      <w:r w:rsidRPr="003560FC">
        <w:rPr>
          <w:rFonts w:ascii="Simplified Arabic" w:hAnsi="Simplified Arabic" w:cs="Simplified Arabic"/>
          <w:sz w:val="32"/>
          <w:szCs w:val="32"/>
          <w:u w:val="single"/>
          <w:rtl/>
        </w:rPr>
        <w:t>( 8</w:t>
      </w:r>
      <w:proofErr w:type="gramEnd"/>
      <w:r w:rsidRPr="003560FC">
        <w:rPr>
          <w:rFonts w:ascii="Simplified Arabic" w:hAnsi="Simplified Arabic" w:cs="Simplified Arabic"/>
          <w:sz w:val="32"/>
          <w:szCs w:val="32"/>
          <w:u w:val="single"/>
          <w:rtl/>
        </w:rPr>
        <w:t xml:space="preserve"> )</w:t>
      </w:r>
    </w:p>
    <w:p w14:paraId="1F604B36"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1.8 فروض الدراسة ………………………………………….. </w:t>
      </w:r>
      <w:proofErr w:type="gramStart"/>
      <w:r w:rsidRPr="003560FC">
        <w:rPr>
          <w:rFonts w:ascii="Simplified Arabic" w:hAnsi="Simplified Arabic" w:cs="Simplified Arabic"/>
          <w:sz w:val="32"/>
          <w:szCs w:val="32"/>
          <w:u w:val="single"/>
          <w:rtl/>
        </w:rPr>
        <w:t>( 9</w:t>
      </w:r>
      <w:proofErr w:type="gramEnd"/>
      <w:r w:rsidRPr="003560FC">
        <w:rPr>
          <w:rFonts w:ascii="Simplified Arabic" w:hAnsi="Simplified Arabic" w:cs="Simplified Arabic"/>
          <w:sz w:val="32"/>
          <w:szCs w:val="32"/>
          <w:u w:val="single"/>
          <w:rtl/>
        </w:rPr>
        <w:t xml:space="preserve"> )</w:t>
      </w:r>
    </w:p>
    <w:p w14:paraId="4C3223A5"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1.9 حدود الدراسة ………………………………………….. </w:t>
      </w:r>
      <w:proofErr w:type="gramStart"/>
      <w:r w:rsidRPr="003560FC">
        <w:rPr>
          <w:rFonts w:ascii="Simplified Arabic" w:hAnsi="Simplified Arabic" w:cs="Simplified Arabic"/>
          <w:sz w:val="32"/>
          <w:szCs w:val="32"/>
          <w:u w:val="single"/>
          <w:rtl/>
        </w:rPr>
        <w:t>( 10</w:t>
      </w:r>
      <w:proofErr w:type="gramEnd"/>
      <w:r w:rsidRPr="003560FC">
        <w:rPr>
          <w:rFonts w:ascii="Simplified Arabic" w:hAnsi="Simplified Arabic" w:cs="Simplified Arabic"/>
          <w:sz w:val="32"/>
          <w:szCs w:val="32"/>
          <w:u w:val="single"/>
          <w:rtl/>
        </w:rPr>
        <w:t xml:space="preserve"> )</w:t>
      </w:r>
    </w:p>
    <w:p w14:paraId="3A8E404B"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1.10 مصطلحات الدراسة ………………………………………. </w:t>
      </w:r>
      <w:proofErr w:type="gramStart"/>
      <w:r w:rsidRPr="003560FC">
        <w:rPr>
          <w:rFonts w:ascii="Simplified Arabic" w:hAnsi="Simplified Arabic" w:cs="Simplified Arabic"/>
          <w:sz w:val="32"/>
          <w:szCs w:val="32"/>
          <w:u w:val="single"/>
          <w:rtl/>
        </w:rPr>
        <w:t>( 11</w:t>
      </w:r>
      <w:proofErr w:type="gramEnd"/>
      <w:r w:rsidRPr="003560FC">
        <w:rPr>
          <w:rFonts w:ascii="Simplified Arabic" w:hAnsi="Simplified Arabic" w:cs="Simplified Arabic"/>
          <w:sz w:val="32"/>
          <w:szCs w:val="32"/>
          <w:u w:val="single"/>
          <w:rtl/>
        </w:rPr>
        <w:t xml:space="preserve"> )</w:t>
      </w:r>
    </w:p>
    <w:p w14:paraId="7E453E6E"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1.11 الإطار النظري ………………………………………… </w:t>
      </w:r>
      <w:proofErr w:type="gramStart"/>
      <w:r w:rsidRPr="003560FC">
        <w:rPr>
          <w:rFonts w:ascii="Simplified Arabic" w:hAnsi="Simplified Arabic" w:cs="Simplified Arabic"/>
          <w:sz w:val="32"/>
          <w:szCs w:val="32"/>
          <w:u w:val="single"/>
          <w:rtl/>
        </w:rPr>
        <w:t>( 12</w:t>
      </w:r>
      <w:proofErr w:type="gramEnd"/>
      <w:r w:rsidRPr="003560FC">
        <w:rPr>
          <w:rFonts w:ascii="Simplified Arabic" w:hAnsi="Simplified Arabic" w:cs="Simplified Arabic"/>
          <w:sz w:val="32"/>
          <w:szCs w:val="32"/>
          <w:u w:val="single"/>
          <w:rtl/>
        </w:rPr>
        <w:t xml:space="preserve"> )</w:t>
      </w:r>
    </w:p>
    <w:p w14:paraId="41790336"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1.12 خاتمة الفصل ………………………………………….. </w:t>
      </w:r>
      <w:proofErr w:type="gramStart"/>
      <w:r w:rsidRPr="003560FC">
        <w:rPr>
          <w:rFonts w:ascii="Simplified Arabic" w:hAnsi="Simplified Arabic" w:cs="Simplified Arabic"/>
          <w:sz w:val="32"/>
          <w:szCs w:val="32"/>
          <w:u w:val="single"/>
          <w:rtl/>
        </w:rPr>
        <w:t>( 13</w:t>
      </w:r>
      <w:proofErr w:type="gramEnd"/>
      <w:r w:rsidRPr="003560FC">
        <w:rPr>
          <w:rFonts w:ascii="Simplified Arabic" w:hAnsi="Simplified Arabic" w:cs="Simplified Arabic"/>
          <w:sz w:val="32"/>
          <w:szCs w:val="32"/>
          <w:u w:val="single"/>
          <w:rtl/>
        </w:rPr>
        <w:t xml:space="preserve"> )</w:t>
      </w:r>
    </w:p>
    <w:p w14:paraId="5A7D1531" w14:textId="77777777" w:rsidR="003560FC" w:rsidRPr="003560FC" w:rsidRDefault="003560FC" w:rsidP="003560FC">
      <w:pPr>
        <w:rPr>
          <w:rFonts w:ascii="Simplified Arabic" w:hAnsi="Simplified Arabic" w:cs="Simplified Arabic"/>
          <w:sz w:val="32"/>
          <w:szCs w:val="32"/>
          <w:u w:val="single"/>
          <w:rtl/>
        </w:rPr>
      </w:pPr>
    </w:p>
    <w:p w14:paraId="0BA2EC32" w14:textId="19A70AEE" w:rsidR="003560FC" w:rsidRPr="003560FC" w:rsidRDefault="003560FC" w:rsidP="003560FC">
      <w:pPr>
        <w:rPr>
          <w:rFonts w:ascii="Simplified Arabic" w:hAnsi="Simplified Arabic" w:cs="Simplified Arabic"/>
          <w:sz w:val="32"/>
          <w:szCs w:val="32"/>
          <w:u w:val="single"/>
          <w:rtl/>
        </w:rPr>
      </w:pPr>
    </w:p>
    <w:p w14:paraId="044BE327" w14:textId="77777777" w:rsidR="003560FC" w:rsidRPr="003560FC" w:rsidRDefault="003560FC" w:rsidP="003560FC">
      <w:pPr>
        <w:rPr>
          <w:rFonts w:ascii="Simplified Arabic" w:hAnsi="Simplified Arabic" w:cs="Simplified Arabic"/>
          <w:sz w:val="32"/>
          <w:szCs w:val="32"/>
          <w:u w:val="single"/>
          <w:rtl/>
        </w:rPr>
      </w:pPr>
    </w:p>
    <w:p w14:paraId="6E56105A"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الفصل الثاني: الإطار النظري والدراسات السابقة ………….. </w:t>
      </w:r>
      <w:proofErr w:type="gramStart"/>
      <w:r w:rsidRPr="003560FC">
        <w:rPr>
          <w:rFonts w:ascii="Simplified Arabic" w:hAnsi="Simplified Arabic" w:cs="Simplified Arabic"/>
          <w:sz w:val="32"/>
          <w:szCs w:val="32"/>
          <w:u w:val="single"/>
          <w:rtl/>
        </w:rPr>
        <w:t>( 14</w:t>
      </w:r>
      <w:proofErr w:type="gramEnd"/>
      <w:r w:rsidRPr="003560FC">
        <w:rPr>
          <w:rFonts w:ascii="Simplified Arabic" w:hAnsi="Simplified Arabic" w:cs="Simplified Arabic"/>
          <w:sz w:val="32"/>
          <w:szCs w:val="32"/>
          <w:u w:val="single"/>
          <w:rtl/>
        </w:rPr>
        <w:t xml:space="preserve"> )</w:t>
      </w:r>
    </w:p>
    <w:p w14:paraId="76BE4DF2"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2.1 تمهيد …………………………………………………… </w:t>
      </w:r>
      <w:proofErr w:type="gramStart"/>
      <w:r w:rsidRPr="003560FC">
        <w:rPr>
          <w:rFonts w:ascii="Simplified Arabic" w:hAnsi="Simplified Arabic" w:cs="Simplified Arabic"/>
          <w:sz w:val="32"/>
          <w:szCs w:val="32"/>
          <w:u w:val="single"/>
          <w:rtl/>
        </w:rPr>
        <w:t>( 15</w:t>
      </w:r>
      <w:proofErr w:type="gramEnd"/>
      <w:r w:rsidRPr="003560FC">
        <w:rPr>
          <w:rFonts w:ascii="Simplified Arabic" w:hAnsi="Simplified Arabic" w:cs="Simplified Arabic"/>
          <w:sz w:val="32"/>
          <w:szCs w:val="32"/>
          <w:u w:val="single"/>
          <w:rtl/>
        </w:rPr>
        <w:t xml:space="preserve"> )</w:t>
      </w:r>
    </w:p>
    <w:p w14:paraId="7DC1237D"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2.2 مفهوم الذكاء الاصطناعي ……………………………… </w:t>
      </w:r>
      <w:proofErr w:type="gramStart"/>
      <w:r w:rsidRPr="003560FC">
        <w:rPr>
          <w:rFonts w:ascii="Simplified Arabic" w:hAnsi="Simplified Arabic" w:cs="Simplified Arabic"/>
          <w:sz w:val="32"/>
          <w:szCs w:val="32"/>
          <w:u w:val="single"/>
          <w:rtl/>
        </w:rPr>
        <w:t>( 16</w:t>
      </w:r>
      <w:proofErr w:type="gramEnd"/>
      <w:r w:rsidRPr="003560FC">
        <w:rPr>
          <w:rFonts w:ascii="Simplified Arabic" w:hAnsi="Simplified Arabic" w:cs="Simplified Arabic"/>
          <w:sz w:val="32"/>
          <w:szCs w:val="32"/>
          <w:u w:val="single"/>
          <w:rtl/>
        </w:rPr>
        <w:t xml:space="preserve"> )</w:t>
      </w:r>
    </w:p>
    <w:p w14:paraId="757B65DF"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2.3 خصائص الذكاء الاصطناعي ……………………………. </w:t>
      </w:r>
      <w:proofErr w:type="gramStart"/>
      <w:r w:rsidRPr="003560FC">
        <w:rPr>
          <w:rFonts w:ascii="Simplified Arabic" w:hAnsi="Simplified Arabic" w:cs="Simplified Arabic"/>
          <w:sz w:val="32"/>
          <w:szCs w:val="32"/>
          <w:u w:val="single"/>
          <w:rtl/>
        </w:rPr>
        <w:t>( 18</w:t>
      </w:r>
      <w:proofErr w:type="gramEnd"/>
      <w:r w:rsidRPr="003560FC">
        <w:rPr>
          <w:rFonts w:ascii="Simplified Arabic" w:hAnsi="Simplified Arabic" w:cs="Simplified Arabic"/>
          <w:sz w:val="32"/>
          <w:szCs w:val="32"/>
          <w:u w:val="single"/>
          <w:rtl/>
        </w:rPr>
        <w:t xml:space="preserve"> )</w:t>
      </w:r>
    </w:p>
    <w:p w14:paraId="1A0018C5"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2.4 تطور الذكاء الاصطناعي ………………………………. </w:t>
      </w:r>
      <w:proofErr w:type="gramStart"/>
      <w:r w:rsidRPr="003560FC">
        <w:rPr>
          <w:rFonts w:ascii="Simplified Arabic" w:hAnsi="Simplified Arabic" w:cs="Simplified Arabic"/>
          <w:sz w:val="32"/>
          <w:szCs w:val="32"/>
          <w:u w:val="single"/>
          <w:rtl/>
        </w:rPr>
        <w:t>( 20</w:t>
      </w:r>
      <w:proofErr w:type="gramEnd"/>
      <w:r w:rsidRPr="003560FC">
        <w:rPr>
          <w:rFonts w:ascii="Simplified Arabic" w:hAnsi="Simplified Arabic" w:cs="Simplified Arabic"/>
          <w:sz w:val="32"/>
          <w:szCs w:val="32"/>
          <w:u w:val="single"/>
          <w:rtl/>
        </w:rPr>
        <w:t xml:space="preserve"> )</w:t>
      </w:r>
    </w:p>
    <w:p w14:paraId="10C301AE"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2.5 أنواع الذكاء الاصطناعي ………………………………. </w:t>
      </w:r>
      <w:proofErr w:type="gramStart"/>
      <w:r w:rsidRPr="003560FC">
        <w:rPr>
          <w:rFonts w:ascii="Simplified Arabic" w:hAnsi="Simplified Arabic" w:cs="Simplified Arabic"/>
          <w:sz w:val="32"/>
          <w:szCs w:val="32"/>
          <w:u w:val="single"/>
          <w:rtl/>
        </w:rPr>
        <w:t>( 22</w:t>
      </w:r>
      <w:proofErr w:type="gramEnd"/>
      <w:r w:rsidRPr="003560FC">
        <w:rPr>
          <w:rFonts w:ascii="Simplified Arabic" w:hAnsi="Simplified Arabic" w:cs="Simplified Arabic"/>
          <w:sz w:val="32"/>
          <w:szCs w:val="32"/>
          <w:u w:val="single"/>
          <w:rtl/>
        </w:rPr>
        <w:t xml:space="preserve"> )</w:t>
      </w:r>
    </w:p>
    <w:p w14:paraId="242427F6"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2.6 تقنيات الذكاء الاصطناعي ……………………………… </w:t>
      </w:r>
      <w:proofErr w:type="gramStart"/>
      <w:r w:rsidRPr="003560FC">
        <w:rPr>
          <w:rFonts w:ascii="Simplified Arabic" w:hAnsi="Simplified Arabic" w:cs="Simplified Arabic"/>
          <w:sz w:val="32"/>
          <w:szCs w:val="32"/>
          <w:u w:val="single"/>
          <w:rtl/>
        </w:rPr>
        <w:t>( 24</w:t>
      </w:r>
      <w:proofErr w:type="gramEnd"/>
      <w:r w:rsidRPr="003560FC">
        <w:rPr>
          <w:rFonts w:ascii="Simplified Arabic" w:hAnsi="Simplified Arabic" w:cs="Simplified Arabic"/>
          <w:sz w:val="32"/>
          <w:szCs w:val="32"/>
          <w:u w:val="single"/>
          <w:rtl/>
        </w:rPr>
        <w:t xml:space="preserve"> )</w:t>
      </w:r>
    </w:p>
    <w:p w14:paraId="1A1DC13E"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2.7 تطبيقات الذكاء الاصطناعي في الصحة ……………… </w:t>
      </w:r>
      <w:proofErr w:type="gramStart"/>
      <w:r w:rsidRPr="003560FC">
        <w:rPr>
          <w:rFonts w:ascii="Simplified Arabic" w:hAnsi="Simplified Arabic" w:cs="Simplified Arabic"/>
          <w:sz w:val="32"/>
          <w:szCs w:val="32"/>
          <w:u w:val="single"/>
          <w:rtl/>
        </w:rPr>
        <w:t>( 27</w:t>
      </w:r>
      <w:proofErr w:type="gramEnd"/>
      <w:r w:rsidRPr="003560FC">
        <w:rPr>
          <w:rFonts w:ascii="Simplified Arabic" w:hAnsi="Simplified Arabic" w:cs="Simplified Arabic"/>
          <w:sz w:val="32"/>
          <w:szCs w:val="32"/>
          <w:u w:val="single"/>
          <w:rtl/>
        </w:rPr>
        <w:t xml:space="preserve"> )</w:t>
      </w:r>
    </w:p>
    <w:p w14:paraId="028B15D5"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2.8 الذكاء الاصطناعي والإدارة الصحية ……………….. </w:t>
      </w:r>
      <w:proofErr w:type="gramStart"/>
      <w:r w:rsidRPr="003560FC">
        <w:rPr>
          <w:rFonts w:ascii="Simplified Arabic" w:hAnsi="Simplified Arabic" w:cs="Simplified Arabic"/>
          <w:sz w:val="32"/>
          <w:szCs w:val="32"/>
          <w:u w:val="single"/>
          <w:rtl/>
        </w:rPr>
        <w:t>( 30</w:t>
      </w:r>
      <w:proofErr w:type="gramEnd"/>
      <w:r w:rsidRPr="003560FC">
        <w:rPr>
          <w:rFonts w:ascii="Simplified Arabic" w:hAnsi="Simplified Arabic" w:cs="Simplified Arabic"/>
          <w:sz w:val="32"/>
          <w:szCs w:val="32"/>
          <w:u w:val="single"/>
          <w:rtl/>
        </w:rPr>
        <w:t xml:space="preserve"> )</w:t>
      </w:r>
    </w:p>
    <w:p w14:paraId="2CD14999"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2.9 مفهوم القرار الإداري ………………………………… </w:t>
      </w:r>
      <w:proofErr w:type="gramStart"/>
      <w:r w:rsidRPr="003560FC">
        <w:rPr>
          <w:rFonts w:ascii="Simplified Arabic" w:hAnsi="Simplified Arabic" w:cs="Simplified Arabic"/>
          <w:sz w:val="32"/>
          <w:szCs w:val="32"/>
          <w:u w:val="single"/>
          <w:rtl/>
        </w:rPr>
        <w:t>( 32</w:t>
      </w:r>
      <w:proofErr w:type="gramEnd"/>
      <w:r w:rsidRPr="003560FC">
        <w:rPr>
          <w:rFonts w:ascii="Simplified Arabic" w:hAnsi="Simplified Arabic" w:cs="Simplified Arabic"/>
          <w:sz w:val="32"/>
          <w:szCs w:val="32"/>
          <w:u w:val="single"/>
          <w:rtl/>
        </w:rPr>
        <w:t xml:space="preserve"> )</w:t>
      </w:r>
    </w:p>
    <w:p w14:paraId="7401356B"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2.10 نظريات اتخاذ القرار ……………………………….. </w:t>
      </w:r>
      <w:proofErr w:type="gramStart"/>
      <w:r w:rsidRPr="003560FC">
        <w:rPr>
          <w:rFonts w:ascii="Simplified Arabic" w:hAnsi="Simplified Arabic" w:cs="Simplified Arabic"/>
          <w:sz w:val="32"/>
          <w:szCs w:val="32"/>
          <w:u w:val="single"/>
          <w:rtl/>
        </w:rPr>
        <w:t>( 34</w:t>
      </w:r>
      <w:proofErr w:type="gramEnd"/>
      <w:r w:rsidRPr="003560FC">
        <w:rPr>
          <w:rFonts w:ascii="Simplified Arabic" w:hAnsi="Simplified Arabic" w:cs="Simplified Arabic"/>
          <w:sz w:val="32"/>
          <w:szCs w:val="32"/>
          <w:u w:val="single"/>
          <w:rtl/>
        </w:rPr>
        <w:t xml:space="preserve"> )</w:t>
      </w:r>
    </w:p>
    <w:p w14:paraId="6D6B3B9C"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2.11 العلاقة بين الذكاء الاصطناعي والقرار …………. </w:t>
      </w:r>
      <w:proofErr w:type="gramStart"/>
      <w:r w:rsidRPr="003560FC">
        <w:rPr>
          <w:rFonts w:ascii="Simplified Arabic" w:hAnsi="Simplified Arabic" w:cs="Simplified Arabic"/>
          <w:sz w:val="32"/>
          <w:szCs w:val="32"/>
          <w:u w:val="single"/>
          <w:rtl/>
        </w:rPr>
        <w:t>( 36</w:t>
      </w:r>
      <w:proofErr w:type="gramEnd"/>
      <w:r w:rsidRPr="003560FC">
        <w:rPr>
          <w:rFonts w:ascii="Simplified Arabic" w:hAnsi="Simplified Arabic" w:cs="Simplified Arabic"/>
          <w:sz w:val="32"/>
          <w:szCs w:val="32"/>
          <w:u w:val="single"/>
          <w:rtl/>
        </w:rPr>
        <w:t xml:space="preserve"> )</w:t>
      </w:r>
    </w:p>
    <w:p w14:paraId="45DAC5AF"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2.12 التحديات …………………………………………….. </w:t>
      </w:r>
      <w:proofErr w:type="gramStart"/>
      <w:r w:rsidRPr="003560FC">
        <w:rPr>
          <w:rFonts w:ascii="Simplified Arabic" w:hAnsi="Simplified Arabic" w:cs="Simplified Arabic"/>
          <w:sz w:val="32"/>
          <w:szCs w:val="32"/>
          <w:u w:val="single"/>
          <w:rtl/>
        </w:rPr>
        <w:t>( 38</w:t>
      </w:r>
      <w:proofErr w:type="gramEnd"/>
      <w:r w:rsidRPr="003560FC">
        <w:rPr>
          <w:rFonts w:ascii="Simplified Arabic" w:hAnsi="Simplified Arabic" w:cs="Simplified Arabic"/>
          <w:sz w:val="32"/>
          <w:szCs w:val="32"/>
          <w:u w:val="single"/>
          <w:rtl/>
        </w:rPr>
        <w:t xml:space="preserve"> )</w:t>
      </w:r>
    </w:p>
    <w:p w14:paraId="74DEA7B5" w14:textId="77777777" w:rsid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2.13 الإطار المفاهيمي …………………………………… </w:t>
      </w:r>
      <w:proofErr w:type="gramStart"/>
      <w:r w:rsidRPr="003560FC">
        <w:rPr>
          <w:rFonts w:ascii="Simplified Arabic" w:hAnsi="Simplified Arabic" w:cs="Simplified Arabic"/>
          <w:sz w:val="32"/>
          <w:szCs w:val="32"/>
          <w:u w:val="single"/>
          <w:rtl/>
        </w:rPr>
        <w:t>( 40</w:t>
      </w:r>
      <w:proofErr w:type="gramEnd"/>
      <w:r w:rsidRPr="003560FC">
        <w:rPr>
          <w:rFonts w:ascii="Simplified Arabic" w:hAnsi="Simplified Arabic" w:cs="Simplified Arabic"/>
          <w:sz w:val="32"/>
          <w:szCs w:val="32"/>
          <w:u w:val="single"/>
          <w:rtl/>
        </w:rPr>
        <w:t xml:space="preserve"> )</w:t>
      </w:r>
    </w:p>
    <w:p w14:paraId="3D9704E9" w14:textId="7C26ADFC" w:rsidR="00AF25D2" w:rsidRPr="003560FC" w:rsidRDefault="009B0438" w:rsidP="003560FC">
      <w:pPr>
        <w:rPr>
          <w:rFonts w:ascii="Simplified Arabic" w:hAnsi="Simplified Arabic" w:cs="Simplified Arabic"/>
          <w:sz w:val="32"/>
          <w:szCs w:val="32"/>
          <w:u w:val="single"/>
          <w:rtl/>
        </w:rPr>
      </w:pPr>
      <w:r>
        <w:rPr>
          <w:rFonts w:ascii="Simplified Arabic" w:hAnsi="Simplified Arabic" w:cs="Simplified Arabic" w:hint="cs"/>
          <w:sz w:val="32"/>
          <w:szCs w:val="32"/>
          <w:u w:val="single"/>
          <w:rtl/>
        </w:rPr>
        <w:t>2.14 الدراسات السابقة وتحليل الدراسات   .............................</w:t>
      </w:r>
      <w:proofErr w:type="gramStart"/>
      <w:r>
        <w:rPr>
          <w:rFonts w:ascii="Simplified Arabic" w:hAnsi="Simplified Arabic" w:cs="Simplified Arabic" w:hint="cs"/>
          <w:sz w:val="32"/>
          <w:szCs w:val="32"/>
          <w:u w:val="single"/>
          <w:rtl/>
        </w:rPr>
        <w:t>( 41</w:t>
      </w:r>
      <w:proofErr w:type="gramEnd"/>
      <w:r>
        <w:rPr>
          <w:rFonts w:ascii="Simplified Arabic" w:hAnsi="Simplified Arabic" w:cs="Simplified Arabic" w:hint="cs"/>
          <w:sz w:val="32"/>
          <w:szCs w:val="32"/>
          <w:u w:val="single"/>
          <w:rtl/>
        </w:rPr>
        <w:t>)</w:t>
      </w:r>
    </w:p>
    <w:p w14:paraId="1CD4C27E" w14:textId="77777777" w:rsidR="003560FC" w:rsidRPr="003560FC" w:rsidRDefault="003560FC" w:rsidP="003560FC">
      <w:pPr>
        <w:rPr>
          <w:rFonts w:ascii="Simplified Arabic" w:hAnsi="Simplified Arabic" w:cs="Simplified Arabic"/>
          <w:sz w:val="32"/>
          <w:szCs w:val="32"/>
          <w:u w:val="single"/>
          <w:rtl/>
        </w:rPr>
      </w:pPr>
    </w:p>
    <w:p w14:paraId="29361971" w14:textId="2D0DB3E3" w:rsidR="003560FC" w:rsidRPr="003560FC" w:rsidRDefault="003560FC" w:rsidP="003560FC">
      <w:pPr>
        <w:rPr>
          <w:rFonts w:ascii="Simplified Arabic" w:hAnsi="Simplified Arabic" w:cs="Simplified Arabic"/>
          <w:sz w:val="32"/>
          <w:szCs w:val="32"/>
          <w:u w:val="single"/>
          <w:rtl/>
        </w:rPr>
      </w:pPr>
    </w:p>
    <w:p w14:paraId="1B7ACA56" w14:textId="77777777" w:rsidR="003560FC" w:rsidRPr="003560FC" w:rsidRDefault="003560FC" w:rsidP="003560FC">
      <w:pPr>
        <w:rPr>
          <w:rFonts w:ascii="Simplified Arabic" w:hAnsi="Simplified Arabic" w:cs="Simplified Arabic"/>
          <w:sz w:val="32"/>
          <w:szCs w:val="32"/>
          <w:u w:val="single"/>
          <w:rtl/>
        </w:rPr>
      </w:pPr>
    </w:p>
    <w:p w14:paraId="50B10741" w14:textId="1B9D40FC"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الفصل الثالث: منهجية الدراسة …………………………… </w:t>
      </w:r>
      <w:proofErr w:type="gramStart"/>
      <w:r w:rsidRPr="003560FC">
        <w:rPr>
          <w:rFonts w:ascii="Simplified Arabic" w:hAnsi="Simplified Arabic" w:cs="Simplified Arabic"/>
          <w:sz w:val="32"/>
          <w:szCs w:val="32"/>
          <w:u w:val="single"/>
          <w:rtl/>
        </w:rPr>
        <w:t>( 4</w:t>
      </w:r>
      <w:r w:rsidR="006D4AD8">
        <w:rPr>
          <w:rFonts w:ascii="Simplified Arabic" w:hAnsi="Simplified Arabic" w:cs="Simplified Arabic" w:hint="cs"/>
          <w:sz w:val="32"/>
          <w:szCs w:val="32"/>
          <w:u w:val="single"/>
          <w:rtl/>
        </w:rPr>
        <w:t>7</w:t>
      </w:r>
      <w:proofErr w:type="gramEnd"/>
      <w:r w:rsidRPr="003560FC">
        <w:rPr>
          <w:rFonts w:ascii="Simplified Arabic" w:hAnsi="Simplified Arabic" w:cs="Simplified Arabic"/>
          <w:sz w:val="32"/>
          <w:szCs w:val="32"/>
          <w:u w:val="single"/>
          <w:rtl/>
        </w:rPr>
        <w:t xml:space="preserve"> )</w:t>
      </w:r>
    </w:p>
    <w:p w14:paraId="3270236D" w14:textId="056FFD0E"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3.1 مقدمة الفصل ………………………………………… </w:t>
      </w:r>
      <w:proofErr w:type="gramStart"/>
      <w:r w:rsidRPr="003560FC">
        <w:rPr>
          <w:rFonts w:ascii="Simplified Arabic" w:hAnsi="Simplified Arabic" w:cs="Simplified Arabic"/>
          <w:sz w:val="32"/>
          <w:szCs w:val="32"/>
          <w:u w:val="single"/>
          <w:rtl/>
        </w:rPr>
        <w:t>( 4</w:t>
      </w:r>
      <w:r w:rsidR="006D4AD8">
        <w:rPr>
          <w:rFonts w:ascii="Simplified Arabic" w:hAnsi="Simplified Arabic" w:cs="Simplified Arabic" w:hint="cs"/>
          <w:sz w:val="32"/>
          <w:szCs w:val="32"/>
          <w:u w:val="single"/>
          <w:rtl/>
        </w:rPr>
        <w:t>8</w:t>
      </w:r>
      <w:proofErr w:type="gramEnd"/>
      <w:r w:rsidRPr="003560FC">
        <w:rPr>
          <w:rFonts w:ascii="Simplified Arabic" w:hAnsi="Simplified Arabic" w:cs="Simplified Arabic"/>
          <w:sz w:val="32"/>
          <w:szCs w:val="32"/>
          <w:u w:val="single"/>
          <w:rtl/>
        </w:rPr>
        <w:t xml:space="preserve"> )</w:t>
      </w:r>
    </w:p>
    <w:p w14:paraId="130BEC22" w14:textId="594192CF"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3.2 تصميم الدراسة ………………………………………. </w:t>
      </w:r>
      <w:proofErr w:type="gramStart"/>
      <w:r w:rsidRPr="003560FC">
        <w:rPr>
          <w:rFonts w:ascii="Simplified Arabic" w:hAnsi="Simplified Arabic" w:cs="Simplified Arabic"/>
          <w:sz w:val="32"/>
          <w:szCs w:val="32"/>
          <w:u w:val="single"/>
          <w:rtl/>
        </w:rPr>
        <w:t>( 4</w:t>
      </w:r>
      <w:r w:rsidR="006D4AD8">
        <w:rPr>
          <w:rFonts w:ascii="Simplified Arabic" w:hAnsi="Simplified Arabic" w:cs="Simplified Arabic" w:hint="cs"/>
          <w:sz w:val="32"/>
          <w:szCs w:val="32"/>
          <w:u w:val="single"/>
          <w:rtl/>
        </w:rPr>
        <w:t>9</w:t>
      </w:r>
      <w:proofErr w:type="gramEnd"/>
      <w:r w:rsidRPr="003560FC">
        <w:rPr>
          <w:rFonts w:ascii="Simplified Arabic" w:hAnsi="Simplified Arabic" w:cs="Simplified Arabic"/>
          <w:sz w:val="32"/>
          <w:szCs w:val="32"/>
          <w:u w:val="single"/>
          <w:rtl/>
        </w:rPr>
        <w:t xml:space="preserve"> )</w:t>
      </w:r>
    </w:p>
    <w:p w14:paraId="4B6E9E88" w14:textId="4C33B6D3"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3.3 منهج الدراسة ………………………………………… </w:t>
      </w:r>
      <w:proofErr w:type="gramStart"/>
      <w:r w:rsidRPr="003560FC">
        <w:rPr>
          <w:rFonts w:ascii="Simplified Arabic" w:hAnsi="Simplified Arabic" w:cs="Simplified Arabic"/>
          <w:sz w:val="32"/>
          <w:szCs w:val="32"/>
          <w:u w:val="single"/>
          <w:rtl/>
        </w:rPr>
        <w:t xml:space="preserve">( </w:t>
      </w:r>
      <w:r w:rsidR="006D4AD8">
        <w:rPr>
          <w:rFonts w:ascii="Simplified Arabic" w:hAnsi="Simplified Arabic" w:cs="Simplified Arabic" w:hint="cs"/>
          <w:sz w:val="32"/>
          <w:szCs w:val="32"/>
          <w:u w:val="single"/>
          <w:rtl/>
        </w:rPr>
        <w:t>50</w:t>
      </w:r>
      <w:proofErr w:type="gramEnd"/>
      <w:r w:rsidRPr="003560FC">
        <w:rPr>
          <w:rFonts w:ascii="Simplified Arabic" w:hAnsi="Simplified Arabic" w:cs="Simplified Arabic"/>
          <w:sz w:val="32"/>
          <w:szCs w:val="32"/>
          <w:u w:val="single"/>
          <w:rtl/>
        </w:rPr>
        <w:t xml:space="preserve"> )</w:t>
      </w:r>
    </w:p>
    <w:p w14:paraId="6DC49A80" w14:textId="438F6750"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3.4 مجتمع الدراسة ………………………………………. </w:t>
      </w:r>
      <w:proofErr w:type="gramStart"/>
      <w:r w:rsidRPr="003560FC">
        <w:rPr>
          <w:rFonts w:ascii="Simplified Arabic" w:hAnsi="Simplified Arabic" w:cs="Simplified Arabic"/>
          <w:sz w:val="32"/>
          <w:szCs w:val="32"/>
          <w:u w:val="single"/>
          <w:rtl/>
        </w:rPr>
        <w:t xml:space="preserve">( </w:t>
      </w:r>
      <w:r w:rsidR="006D4AD8">
        <w:rPr>
          <w:rFonts w:ascii="Simplified Arabic" w:hAnsi="Simplified Arabic" w:cs="Simplified Arabic" w:hint="cs"/>
          <w:sz w:val="32"/>
          <w:szCs w:val="32"/>
          <w:u w:val="single"/>
          <w:rtl/>
        </w:rPr>
        <w:t>51</w:t>
      </w:r>
      <w:proofErr w:type="gramEnd"/>
      <w:r w:rsidRPr="003560FC">
        <w:rPr>
          <w:rFonts w:ascii="Simplified Arabic" w:hAnsi="Simplified Arabic" w:cs="Simplified Arabic"/>
          <w:sz w:val="32"/>
          <w:szCs w:val="32"/>
          <w:u w:val="single"/>
          <w:rtl/>
        </w:rPr>
        <w:t xml:space="preserve"> )</w:t>
      </w:r>
    </w:p>
    <w:p w14:paraId="2A680B33" w14:textId="5AD86D94"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3.5 عينة الدراسة ………………………………………… </w:t>
      </w:r>
      <w:proofErr w:type="gramStart"/>
      <w:r w:rsidRPr="003560FC">
        <w:rPr>
          <w:rFonts w:ascii="Simplified Arabic" w:hAnsi="Simplified Arabic" w:cs="Simplified Arabic"/>
          <w:sz w:val="32"/>
          <w:szCs w:val="32"/>
          <w:u w:val="single"/>
          <w:rtl/>
        </w:rPr>
        <w:t xml:space="preserve">( </w:t>
      </w:r>
      <w:r w:rsidR="006D4AD8">
        <w:rPr>
          <w:rFonts w:ascii="Simplified Arabic" w:hAnsi="Simplified Arabic" w:cs="Simplified Arabic" w:hint="cs"/>
          <w:sz w:val="32"/>
          <w:szCs w:val="32"/>
          <w:u w:val="single"/>
          <w:rtl/>
        </w:rPr>
        <w:t>52</w:t>
      </w:r>
      <w:proofErr w:type="gramEnd"/>
      <w:r w:rsidRPr="003560FC">
        <w:rPr>
          <w:rFonts w:ascii="Simplified Arabic" w:hAnsi="Simplified Arabic" w:cs="Simplified Arabic"/>
          <w:sz w:val="32"/>
          <w:szCs w:val="32"/>
          <w:u w:val="single"/>
          <w:rtl/>
        </w:rPr>
        <w:t xml:space="preserve"> )</w:t>
      </w:r>
    </w:p>
    <w:p w14:paraId="7482702D" w14:textId="55024540"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3.6 خصائص العينة ………………………………………. </w:t>
      </w:r>
      <w:proofErr w:type="gramStart"/>
      <w:r w:rsidRPr="003560FC">
        <w:rPr>
          <w:rFonts w:ascii="Simplified Arabic" w:hAnsi="Simplified Arabic" w:cs="Simplified Arabic"/>
          <w:sz w:val="32"/>
          <w:szCs w:val="32"/>
          <w:u w:val="single"/>
          <w:rtl/>
        </w:rPr>
        <w:t xml:space="preserve">( </w:t>
      </w:r>
      <w:r w:rsidR="006D4AD8">
        <w:rPr>
          <w:rFonts w:ascii="Simplified Arabic" w:hAnsi="Simplified Arabic" w:cs="Simplified Arabic" w:hint="cs"/>
          <w:sz w:val="32"/>
          <w:szCs w:val="32"/>
          <w:u w:val="single"/>
          <w:rtl/>
        </w:rPr>
        <w:t>53</w:t>
      </w:r>
      <w:proofErr w:type="gramEnd"/>
      <w:r w:rsidRPr="003560FC">
        <w:rPr>
          <w:rFonts w:ascii="Simplified Arabic" w:hAnsi="Simplified Arabic" w:cs="Simplified Arabic"/>
          <w:sz w:val="32"/>
          <w:szCs w:val="32"/>
          <w:u w:val="single"/>
          <w:rtl/>
        </w:rPr>
        <w:t xml:space="preserve"> )</w:t>
      </w:r>
    </w:p>
    <w:p w14:paraId="4B166795" w14:textId="21C0B53F"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3.7 أداة الدراسة ………………………………………… </w:t>
      </w:r>
      <w:proofErr w:type="gramStart"/>
      <w:r w:rsidRPr="003560FC">
        <w:rPr>
          <w:rFonts w:ascii="Simplified Arabic" w:hAnsi="Simplified Arabic" w:cs="Simplified Arabic"/>
          <w:sz w:val="32"/>
          <w:szCs w:val="32"/>
          <w:u w:val="single"/>
          <w:rtl/>
        </w:rPr>
        <w:t xml:space="preserve">( </w:t>
      </w:r>
      <w:r w:rsidR="006D4AD8">
        <w:rPr>
          <w:rFonts w:ascii="Simplified Arabic" w:hAnsi="Simplified Arabic" w:cs="Simplified Arabic" w:hint="cs"/>
          <w:sz w:val="32"/>
          <w:szCs w:val="32"/>
          <w:u w:val="single"/>
          <w:rtl/>
        </w:rPr>
        <w:t>54</w:t>
      </w:r>
      <w:proofErr w:type="gramEnd"/>
      <w:r w:rsidRPr="003560FC">
        <w:rPr>
          <w:rFonts w:ascii="Simplified Arabic" w:hAnsi="Simplified Arabic" w:cs="Simplified Arabic"/>
          <w:sz w:val="32"/>
          <w:szCs w:val="32"/>
          <w:u w:val="single"/>
          <w:rtl/>
        </w:rPr>
        <w:t xml:space="preserve"> )</w:t>
      </w:r>
    </w:p>
    <w:p w14:paraId="35909513" w14:textId="3A4F257F"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3.8 بناء الاستبانة ………………………………………. </w:t>
      </w:r>
      <w:proofErr w:type="gramStart"/>
      <w:r w:rsidRPr="003560FC">
        <w:rPr>
          <w:rFonts w:ascii="Simplified Arabic" w:hAnsi="Simplified Arabic" w:cs="Simplified Arabic"/>
          <w:sz w:val="32"/>
          <w:szCs w:val="32"/>
          <w:u w:val="single"/>
          <w:rtl/>
        </w:rPr>
        <w:t xml:space="preserve">( </w:t>
      </w:r>
      <w:r w:rsidR="006D4AD8">
        <w:rPr>
          <w:rFonts w:ascii="Simplified Arabic" w:hAnsi="Simplified Arabic" w:cs="Simplified Arabic" w:hint="cs"/>
          <w:sz w:val="32"/>
          <w:szCs w:val="32"/>
          <w:u w:val="single"/>
          <w:rtl/>
        </w:rPr>
        <w:t>56</w:t>
      </w:r>
      <w:proofErr w:type="gramEnd"/>
      <w:r w:rsidRPr="003560FC">
        <w:rPr>
          <w:rFonts w:ascii="Simplified Arabic" w:hAnsi="Simplified Arabic" w:cs="Simplified Arabic"/>
          <w:sz w:val="32"/>
          <w:szCs w:val="32"/>
          <w:u w:val="single"/>
          <w:rtl/>
        </w:rPr>
        <w:t xml:space="preserve"> )</w:t>
      </w:r>
    </w:p>
    <w:p w14:paraId="06B3BA7F" w14:textId="71978784"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3.9 مقياس الدراسة ………………………………………. </w:t>
      </w:r>
      <w:proofErr w:type="gramStart"/>
      <w:r w:rsidRPr="003560FC">
        <w:rPr>
          <w:rFonts w:ascii="Simplified Arabic" w:hAnsi="Simplified Arabic" w:cs="Simplified Arabic"/>
          <w:sz w:val="32"/>
          <w:szCs w:val="32"/>
          <w:u w:val="single"/>
          <w:rtl/>
        </w:rPr>
        <w:t xml:space="preserve">( </w:t>
      </w:r>
      <w:r w:rsidR="006D4AD8">
        <w:rPr>
          <w:rFonts w:ascii="Simplified Arabic" w:hAnsi="Simplified Arabic" w:cs="Simplified Arabic" w:hint="cs"/>
          <w:sz w:val="32"/>
          <w:szCs w:val="32"/>
          <w:u w:val="single"/>
          <w:rtl/>
        </w:rPr>
        <w:t>58</w:t>
      </w:r>
      <w:proofErr w:type="gramEnd"/>
      <w:r w:rsidRPr="003560FC">
        <w:rPr>
          <w:rFonts w:ascii="Simplified Arabic" w:hAnsi="Simplified Arabic" w:cs="Simplified Arabic"/>
          <w:sz w:val="32"/>
          <w:szCs w:val="32"/>
          <w:u w:val="single"/>
          <w:rtl/>
        </w:rPr>
        <w:t xml:space="preserve"> )</w:t>
      </w:r>
    </w:p>
    <w:p w14:paraId="38063D47" w14:textId="3B2461FA"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3.10 صدق الأداة ………………………………………… </w:t>
      </w:r>
      <w:proofErr w:type="gramStart"/>
      <w:r w:rsidRPr="003560FC">
        <w:rPr>
          <w:rFonts w:ascii="Simplified Arabic" w:hAnsi="Simplified Arabic" w:cs="Simplified Arabic"/>
          <w:sz w:val="32"/>
          <w:szCs w:val="32"/>
          <w:u w:val="single"/>
          <w:rtl/>
        </w:rPr>
        <w:t xml:space="preserve">( </w:t>
      </w:r>
      <w:r w:rsidR="006D4AD8">
        <w:rPr>
          <w:rFonts w:ascii="Simplified Arabic" w:hAnsi="Simplified Arabic" w:cs="Simplified Arabic" w:hint="cs"/>
          <w:sz w:val="32"/>
          <w:szCs w:val="32"/>
          <w:u w:val="single"/>
          <w:rtl/>
        </w:rPr>
        <w:t>59</w:t>
      </w:r>
      <w:proofErr w:type="gramEnd"/>
      <w:r w:rsidRPr="003560FC">
        <w:rPr>
          <w:rFonts w:ascii="Simplified Arabic" w:hAnsi="Simplified Arabic" w:cs="Simplified Arabic"/>
          <w:sz w:val="32"/>
          <w:szCs w:val="32"/>
          <w:u w:val="single"/>
          <w:rtl/>
        </w:rPr>
        <w:t xml:space="preserve"> )</w:t>
      </w:r>
    </w:p>
    <w:p w14:paraId="6269ADE6" w14:textId="49AADAD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3.11 ثبات الأداة ………………………………………… </w:t>
      </w:r>
      <w:proofErr w:type="gramStart"/>
      <w:r w:rsidRPr="003560FC">
        <w:rPr>
          <w:rFonts w:ascii="Simplified Arabic" w:hAnsi="Simplified Arabic" w:cs="Simplified Arabic"/>
          <w:sz w:val="32"/>
          <w:szCs w:val="32"/>
          <w:u w:val="single"/>
          <w:rtl/>
        </w:rPr>
        <w:t xml:space="preserve">( </w:t>
      </w:r>
      <w:r w:rsidR="006D4AD8">
        <w:rPr>
          <w:rFonts w:ascii="Simplified Arabic" w:hAnsi="Simplified Arabic" w:cs="Simplified Arabic" w:hint="cs"/>
          <w:sz w:val="32"/>
          <w:szCs w:val="32"/>
          <w:u w:val="single"/>
          <w:rtl/>
        </w:rPr>
        <w:t>61</w:t>
      </w:r>
      <w:proofErr w:type="gramEnd"/>
      <w:r w:rsidRPr="003560FC">
        <w:rPr>
          <w:rFonts w:ascii="Simplified Arabic" w:hAnsi="Simplified Arabic" w:cs="Simplified Arabic"/>
          <w:sz w:val="32"/>
          <w:szCs w:val="32"/>
          <w:u w:val="single"/>
          <w:rtl/>
        </w:rPr>
        <w:t xml:space="preserve"> )</w:t>
      </w:r>
    </w:p>
    <w:p w14:paraId="0B4139FB" w14:textId="3E32EE1F"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3.12 إجراءات الدراسة …………………………………… </w:t>
      </w:r>
      <w:proofErr w:type="gramStart"/>
      <w:r w:rsidRPr="003560FC">
        <w:rPr>
          <w:rFonts w:ascii="Simplified Arabic" w:hAnsi="Simplified Arabic" w:cs="Simplified Arabic"/>
          <w:sz w:val="32"/>
          <w:szCs w:val="32"/>
          <w:u w:val="single"/>
          <w:rtl/>
        </w:rPr>
        <w:t xml:space="preserve">( </w:t>
      </w:r>
      <w:r w:rsidR="006D4AD8">
        <w:rPr>
          <w:rFonts w:ascii="Simplified Arabic" w:hAnsi="Simplified Arabic" w:cs="Simplified Arabic" w:hint="cs"/>
          <w:sz w:val="32"/>
          <w:szCs w:val="32"/>
          <w:u w:val="single"/>
          <w:rtl/>
        </w:rPr>
        <w:t>62</w:t>
      </w:r>
      <w:proofErr w:type="gramEnd"/>
      <w:r w:rsidRPr="003560FC">
        <w:rPr>
          <w:rFonts w:ascii="Simplified Arabic" w:hAnsi="Simplified Arabic" w:cs="Simplified Arabic"/>
          <w:sz w:val="32"/>
          <w:szCs w:val="32"/>
          <w:u w:val="single"/>
          <w:rtl/>
        </w:rPr>
        <w:t xml:space="preserve"> )</w:t>
      </w:r>
    </w:p>
    <w:p w14:paraId="605A1B76" w14:textId="4FE863CC"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3.13 حدود الدراسة ………………………………………. </w:t>
      </w:r>
      <w:proofErr w:type="gramStart"/>
      <w:r w:rsidRPr="003560FC">
        <w:rPr>
          <w:rFonts w:ascii="Simplified Arabic" w:hAnsi="Simplified Arabic" w:cs="Simplified Arabic"/>
          <w:sz w:val="32"/>
          <w:szCs w:val="32"/>
          <w:u w:val="single"/>
          <w:rtl/>
        </w:rPr>
        <w:t xml:space="preserve">( </w:t>
      </w:r>
      <w:r w:rsidR="006D4AD8">
        <w:rPr>
          <w:rFonts w:ascii="Simplified Arabic" w:hAnsi="Simplified Arabic" w:cs="Simplified Arabic" w:hint="cs"/>
          <w:sz w:val="32"/>
          <w:szCs w:val="32"/>
          <w:u w:val="single"/>
          <w:rtl/>
        </w:rPr>
        <w:t>64</w:t>
      </w:r>
      <w:proofErr w:type="gramEnd"/>
      <w:r w:rsidRPr="003560FC">
        <w:rPr>
          <w:rFonts w:ascii="Simplified Arabic" w:hAnsi="Simplified Arabic" w:cs="Simplified Arabic"/>
          <w:sz w:val="32"/>
          <w:szCs w:val="32"/>
          <w:u w:val="single"/>
          <w:rtl/>
        </w:rPr>
        <w:t xml:space="preserve"> )</w:t>
      </w:r>
    </w:p>
    <w:p w14:paraId="7BDC706E" w14:textId="0185BD0A"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3.14 الاعتبارات الأخلاقية ……………………………… </w:t>
      </w:r>
      <w:proofErr w:type="gramStart"/>
      <w:r w:rsidRPr="003560FC">
        <w:rPr>
          <w:rFonts w:ascii="Simplified Arabic" w:hAnsi="Simplified Arabic" w:cs="Simplified Arabic"/>
          <w:sz w:val="32"/>
          <w:szCs w:val="32"/>
          <w:u w:val="single"/>
          <w:rtl/>
        </w:rPr>
        <w:t xml:space="preserve">( </w:t>
      </w:r>
      <w:r w:rsidR="00B774E2">
        <w:rPr>
          <w:rFonts w:ascii="Simplified Arabic" w:hAnsi="Simplified Arabic" w:cs="Simplified Arabic" w:hint="cs"/>
          <w:sz w:val="32"/>
          <w:szCs w:val="32"/>
          <w:u w:val="single"/>
          <w:rtl/>
        </w:rPr>
        <w:t>65</w:t>
      </w:r>
      <w:proofErr w:type="gramEnd"/>
      <w:r w:rsidRPr="003560FC">
        <w:rPr>
          <w:rFonts w:ascii="Simplified Arabic" w:hAnsi="Simplified Arabic" w:cs="Simplified Arabic"/>
          <w:sz w:val="32"/>
          <w:szCs w:val="32"/>
          <w:u w:val="single"/>
          <w:rtl/>
        </w:rPr>
        <w:t xml:space="preserve"> )</w:t>
      </w:r>
    </w:p>
    <w:p w14:paraId="52D221BF" w14:textId="0FB8E0D4"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lastRenderedPageBreak/>
        <w:t xml:space="preserve">3.15 التحليل الإحصائي …………………………………. </w:t>
      </w:r>
      <w:proofErr w:type="gramStart"/>
      <w:r w:rsidRPr="003560FC">
        <w:rPr>
          <w:rFonts w:ascii="Simplified Arabic" w:hAnsi="Simplified Arabic" w:cs="Simplified Arabic"/>
          <w:sz w:val="32"/>
          <w:szCs w:val="32"/>
          <w:u w:val="single"/>
          <w:rtl/>
        </w:rPr>
        <w:t xml:space="preserve">( </w:t>
      </w:r>
      <w:r w:rsidR="00B774E2">
        <w:rPr>
          <w:rFonts w:ascii="Simplified Arabic" w:hAnsi="Simplified Arabic" w:cs="Simplified Arabic" w:hint="cs"/>
          <w:sz w:val="32"/>
          <w:szCs w:val="32"/>
          <w:u w:val="single"/>
          <w:rtl/>
        </w:rPr>
        <w:t>66</w:t>
      </w:r>
      <w:proofErr w:type="gramEnd"/>
      <w:r w:rsidRPr="003560FC">
        <w:rPr>
          <w:rFonts w:ascii="Simplified Arabic" w:hAnsi="Simplified Arabic" w:cs="Simplified Arabic"/>
          <w:sz w:val="32"/>
          <w:szCs w:val="32"/>
          <w:u w:val="single"/>
          <w:rtl/>
        </w:rPr>
        <w:t xml:space="preserve"> )</w:t>
      </w:r>
    </w:p>
    <w:p w14:paraId="62658AE7" w14:textId="77777777" w:rsidR="003560FC" w:rsidRPr="003560FC" w:rsidRDefault="003560FC" w:rsidP="003560FC">
      <w:pPr>
        <w:rPr>
          <w:rFonts w:ascii="Simplified Arabic" w:hAnsi="Simplified Arabic" w:cs="Simplified Arabic"/>
          <w:sz w:val="32"/>
          <w:szCs w:val="32"/>
          <w:u w:val="single"/>
          <w:rtl/>
        </w:rPr>
      </w:pPr>
    </w:p>
    <w:p w14:paraId="3AF75C3D" w14:textId="4CCB4472" w:rsidR="003560FC" w:rsidRPr="003560FC" w:rsidRDefault="003560FC" w:rsidP="003560FC">
      <w:pPr>
        <w:rPr>
          <w:rFonts w:ascii="Simplified Arabic" w:hAnsi="Simplified Arabic" w:cs="Simplified Arabic"/>
          <w:sz w:val="32"/>
          <w:szCs w:val="32"/>
          <w:u w:val="single"/>
          <w:rtl/>
        </w:rPr>
      </w:pPr>
    </w:p>
    <w:p w14:paraId="3E9A52C6" w14:textId="3B6EBD5C"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الفصل الرابع: تحليل النتائج والمناقشة …………………. </w:t>
      </w:r>
      <w:proofErr w:type="gramStart"/>
      <w:r w:rsidRPr="003560FC">
        <w:rPr>
          <w:rFonts w:ascii="Simplified Arabic" w:hAnsi="Simplified Arabic" w:cs="Simplified Arabic"/>
          <w:sz w:val="32"/>
          <w:szCs w:val="32"/>
          <w:u w:val="single"/>
          <w:rtl/>
        </w:rPr>
        <w:t xml:space="preserve">( </w:t>
      </w:r>
      <w:r w:rsidR="00B774E2">
        <w:rPr>
          <w:rFonts w:ascii="Simplified Arabic" w:hAnsi="Simplified Arabic" w:cs="Simplified Arabic" w:hint="cs"/>
          <w:sz w:val="32"/>
          <w:szCs w:val="32"/>
          <w:u w:val="single"/>
          <w:rtl/>
        </w:rPr>
        <w:t>68</w:t>
      </w:r>
      <w:proofErr w:type="gramEnd"/>
      <w:r w:rsidRPr="003560FC">
        <w:rPr>
          <w:rFonts w:ascii="Simplified Arabic" w:hAnsi="Simplified Arabic" w:cs="Simplified Arabic"/>
          <w:sz w:val="32"/>
          <w:szCs w:val="32"/>
          <w:u w:val="single"/>
          <w:rtl/>
        </w:rPr>
        <w:t xml:space="preserve"> )</w:t>
      </w:r>
    </w:p>
    <w:p w14:paraId="41663BC3" w14:textId="270E406E"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4.1 مقدمة الفصل ………………………………………… </w:t>
      </w:r>
      <w:proofErr w:type="gramStart"/>
      <w:r w:rsidRPr="003560FC">
        <w:rPr>
          <w:rFonts w:ascii="Simplified Arabic" w:hAnsi="Simplified Arabic" w:cs="Simplified Arabic"/>
          <w:sz w:val="32"/>
          <w:szCs w:val="32"/>
          <w:u w:val="single"/>
          <w:rtl/>
        </w:rPr>
        <w:t xml:space="preserve">( </w:t>
      </w:r>
      <w:r w:rsidR="00B774E2">
        <w:rPr>
          <w:rFonts w:ascii="Simplified Arabic" w:hAnsi="Simplified Arabic" w:cs="Simplified Arabic" w:hint="cs"/>
          <w:sz w:val="32"/>
          <w:szCs w:val="32"/>
          <w:u w:val="single"/>
          <w:rtl/>
        </w:rPr>
        <w:t>69</w:t>
      </w:r>
      <w:proofErr w:type="gramEnd"/>
      <w:r w:rsidRPr="003560FC">
        <w:rPr>
          <w:rFonts w:ascii="Simplified Arabic" w:hAnsi="Simplified Arabic" w:cs="Simplified Arabic"/>
          <w:sz w:val="32"/>
          <w:szCs w:val="32"/>
          <w:u w:val="single"/>
          <w:rtl/>
        </w:rPr>
        <w:t xml:space="preserve"> )</w:t>
      </w:r>
    </w:p>
    <w:p w14:paraId="0A0F8CC6" w14:textId="3B7AFA8C"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4.2 الخصائص الديموغرافية ……………………………. </w:t>
      </w:r>
      <w:proofErr w:type="gramStart"/>
      <w:r w:rsidRPr="003560FC">
        <w:rPr>
          <w:rFonts w:ascii="Simplified Arabic" w:hAnsi="Simplified Arabic" w:cs="Simplified Arabic"/>
          <w:sz w:val="32"/>
          <w:szCs w:val="32"/>
          <w:u w:val="single"/>
          <w:rtl/>
        </w:rPr>
        <w:t xml:space="preserve">( </w:t>
      </w:r>
      <w:r w:rsidR="00B774E2">
        <w:rPr>
          <w:rFonts w:ascii="Simplified Arabic" w:hAnsi="Simplified Arabic" w:cs="Simplified Arabic" w:hint="cs"/>
          <w:sz w:val="32"/>
          <w:szCs w:val="32"/>
          <w:u w:val="single"/>
          <w:rtl/>
        </w:rPr>
        <w:t>70</w:t>
      </w:r>
      <w:proofErr w:type="gramEnd"/>
      <w:r w:rsidRPr="003560FC">
        <w:rPr>
          <w:rFonts w:ascii="Simplified Arabic" w:hAnsi="Simplified Arabic" w:cs="Simplified Arabic"/>
          <w:sz w:val="32"/>
          <w:szCs w:val="32"/>
          <w:u w:val="single"/>
          <w:rtl/>
        </w:rPr>
        <w:t xml:space="preserve"> )</w:t>
      </w:r>
    </w:p>
    <w:p w14:paraId="11982EBF" w14:textId="4E1B9308"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4.3 تحليل المحاور ………………………………………. </w:t>
      </w:r>
      <w:proofErr w:type="gramStart"/>
      <w:r w:rsidRPr="003560FC">
        <w:rPr>
          <w:rFonts w:ascii="Simplified Arabic" w:hAnsi="Simplified Arabic" w:cs="Simplified Arabic"/>
          <w:sz w:val="32"/>
          <w:szCs w:val="32"/>
          <w:u w:val="single"/>
          <w:rtl/>
        </w:rPr>
        <w:t xml:space="preserve">( </w:t>
      </w:r>
      <w:r w:rsidR="00B774E2">
        <w:rPr>
          <w:rFonts w:ascii="Simplified Arabic" w:hAnsi="Simplified Arabic" w:cs="Simplified Arabic" w:hint="cs"/>
          <w:sz w:val="32"/>
          <w:szCs w:val="32"/>
          <w:u w:val="single"/>
          <w:rtl/>
        </w:rPr>
        <w:t>72</w:t>
      </w:r>
      <w:proofErr w:type="gramEnd"/>
      <w:r w:rsidRPr="003560FC">
        <w:rPr>
          <w:rFonts w:ascii="Simplified Arabic" w:hAnsi="Simplified Arabic" w:cs="Simplified Arabic"/>
          <w:sz w:val="32"/>
          <w:szCs w:val="32"/>
          <w:u w:val="single"/>
          <w:rtl/>
        </w:rPr>
        <w:t xml:space="preserve"> )</w:t>
      </w:r>
    </w:p>
    <w:p w14:paraId="16460C50" w14:textId="491FB442"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4.4 اختبار الفرضيات …………………………………… </w:t>
      </w:r>
      <w:proofErr w:type="gramStart"/>
      <w:r w:rsidRPr="003560FC">
        <w:rPr>
          <w:rFonts w:ascii="Simplified Arabic" w:hAnsi="Simplified Arabic" w:cs="Simplified Arabic"/>
          <w:sz w:val="32"/>
          <w:szCs w:val="32"/>
          <w:u w:val="single"/>
          <w:rtl/>
        </w:rPr>
        <w:t xml:space="preserve">( </w:t>
      </w:r>
      <w:r w:rsidR="00B774E2">
        <w:rPr>
          <w:rFonts w:ascii="Simplified Arabic" w:hAnsi="Simplified Arabic" w:cs="Simplified Arabic" w:hint="cs"/>
          <w:sz w:val="32"/>
          <w:szCs w:val="32"/>
          <w:u w:val="single"/>
          <w:rtl/>
        </w:rPr>
        <w:t>79</w:t>
      </w:r>
      <w:proofErr w:type="gramEnd"/>
      <w:r w:rsidRPr="003560FC">
        <w:rPr>
          <w:rFonts w:ascii="Simplified Arabic" w:hAnsi="Simplified Arabic" w:cs="Simplified Arabic"/>
          <w:sz w:val="32"/>
          <w:szCs w:val="32"/>
          <w:u w:val="single"/>
          <w:rtl/>
        </w:rPr>
        <w:t xml:space="preserve"> )</w:t>
      </w:r>
    </w:p>
    <w:p w14:paraId="18531203" w14:textId="11B742F4"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4.5 نتائج الدراسة ………………………………………. </w:t>
      </w:r>
      <w:proofErr w:type="gramStart"/>
      <w:r w:rsidRPr="003560FC">
        <w:rPr>
          <w:rFonts w:ascii="Simplified Arabic" w:hAnsi="Simplified Arabic" w:cs="Simplified Arabic"/>
          <w:sz w:val="32"/>
          <w:szCs w:val="32"/>
          <w:u w:val="single"/>
          <w:rtl/>
        </w:rPr>
        <w:t xml:space="preserve">( </w:t>
      </w:r>
      <w:r w:rsidR="00B774E2">
        <w:rPr>
          <w:rFonts w:ascii="Simplified Arabic" w:hAnsi="Simplified Arabic" w:cs="Simplified Arabic" w:hint="cs"/>
          <w:sz w:val="32"/>
          <w:szCs w:val="32"/>
          <w:u w:val="single"/>
          <w:rtl/>
        </w:rPr>
        <w:t>82</w:t>
      </w:r>
      <w:proofErr w:type="gramEnd"/>
      <w:r w:rsidRPr="003560FC">
        <w:rPr>
          <w:rFonts w:ascii="Simplified Arabic" w:hAnsi="Simplified Arabic" w:cs="Simplified Arabic"/>
          <w:sz w:val="32"/>
          <w:szCs w:val="32"/>
          <w:u w:val="single"/>
          <w:rtl/>
        </w:rPr>
        <w:t xml:space="preserve"> )</w:t>
      </w:r>
    </w:p>
    <w:p w14:paraId="45E6B25D" w14:textId="4BEB374C"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4.6 مناقشة النتائج ………………………………………. </w:t>
      </w:r>
      <w:proofErr w:type="gramStart"/>
      <w:r w:rsidRPr="003560FC">
        <w:rPr>
          <w:rFonts w:ascii="Simplified Arabic" w:hAnsi="Simplified Arabic" w:cs="Simplified Arabic"/>
          <w:sz w:val="32"/>
          <w:szCs w:val="32"/>
          <w:u w:val="single"/>
          <w:rtl/>
        </w:rPr>
        <w:t xml:space="preserve">( </w:t>
      </w:r>
      <w:r w:rsidR="00B774E2">
        <w:rPr>
          <w:rFonts w:ascii="Simplified Arabic" w:hAnsi="Simplified Arabic" w:cs="Simplified Arabic" w:hint="cs"/>
          <w:sz w:val="32"/>
          <w:szCs w:val="32"/>
          <w:u w:val="single"/>
          <w:rtl/>
        </w:rPr>
        <w:t>84</w:t>
      </w:r>
      <w:proofErr w:type="gramEnd"/>
      <w:r w:rsidRPr="003560FC">
        <w:rPr>
          <w:rFonts w:ascii="Simplified Arabic" w:hAnsi="Simplified Arabic" w:cs="Simplified Arabic"/>
          <w:sz w:val="32"/>
          <w:szCs w:val="32"/>
          <w:u w:val="single"/>
          <w:rtl/>
        </w:rPr>
        <w:t xml:space="preserve"> )</w:t>
      </w:r>
    </w:p>
    <w:p w14:paraId="3E55793F" w14:textId="1693F381"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4.7 التوصيات ……………………………………………. </w:t>
      </w:r>
      <w:proofErr w:type="gramStart"/>
      <w:r w:rsidRPr="003560FC">
        <w:rPr>
          <w:rFonts w:ascii="Simplified Arabic" w:hAnsi="Simplified Arabic" w:cs="Simplified Arabic"/>
          <w:sz w:val="32"/>
          <w:szCs w:val="32"/>
          <w:u w:val="single"/>
          <w:rtl/>
        </w:rPr>
        <w:t xml:space="preserve">( </w:t>
      </w:r>
      <w:r w:rsidR="00B774E2">
        <w:rPr>
          <w:rFonts w:ascii="Simplified Arabic" w:hAnsi="Simplified Arabic" w:cs="Simplified Arabic" w:hint="cs"/>
          <w:sz w:val="32"/>
          <w:szCs w:val="32"/>
          <w:u w:val="single"/>
          <w:rtl/>
        </w:rPr>
        <w:t>87</w:t>
      </w:r>
      <w:proofErr w:type="gramEnd"/>
      <w:r w:rsidRPr="003560FC">
        <w:rPr>
          <w:rFonts w:ascii="Simplified Arabic" w:hAnsi="Simplified Arabic" w:cs="Simplified Arabic"/>
          <w:sz w:val="32"/>
          <w:szCs w:val="32"/>
          <w:u w:val="single"/>
          <w:rtl/>
        </w:rPr>
        <w:t xml:space="preserve"> )</w:t>
      </w:r>
    </w:p>
    <w:p w14:paraId="70192918" w14:textId="443F10C9"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4.8 النموذج المقترح …………………………………… </w:t>
      </w:r>
      <w:proofErr w:type="gramStart"/>
      <w:r w:rsidRPr="003560FC">
        <w:rPr>
          <w:rFonts w:ascii="Simplified Arabic" w:hAnsi="Simplified Arabic" w:cs="Simplified Arabic"/>
          <w:sz w:val="32"/>
          <w:szCs w:val="32"/>
          <w:u w:val="single"/>
          <w:rtl/>
        </w:rPr>
        <w:t xml:space="preserve">( </w:t>
      </w:r>
      <w:r w:rsidR="00B774E2">
        <w:rPr>
          <w:rFonts w:ascii="Simplified Arabic" w:hAnsi="Simplified Arabic" w:cs="Simplified Arabic" w:hint="cs"/>
          <w:sz w:val="32"/>
          <w:szCs w:val="32"/>
          <w:u w:val="single"/>
          <w:rtl/>
        </w:rPr>
        <w:t>90</w:t>
      </w:r>
      <w:proofErr w:type="gramEnd"/>
      <w:r w:rsidRPr="003560FC">
        <w:rPr>
          <w:rFonts w:ascii="Simplified Arabic" w:hAnsi="Simplified Arabic" w:cs="Simplified Arabic"/>
          <w:sz w:val="32"/>
          <w:szCs w:val="32"/>
          <w:u w:val="single"/>
          <w:rtl/>
        </w:rPr>
        <w:t xml:space="preserve"> )</w:t>
      </w:r>
    </w:p>
    <w:p w14:paraId="40171A1D" w14:textId="787B5E6D" w:rsidR="003560FC" w:rsidRPr="003560FC" w:rsidRDefault="003560FC" w:rsidP="00882BA6">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4.9 خاتمة الفصل ………………………………………. </w:t>
      </w:r>
      <w:proofErr w:type="gramStart"/>
      <w:r w:rsidRPr="003560FC">
        <w:rPr>
          <w:rFonts w:ascii="Simplified Arabic" w:hAnsi="Simplified Arabic" w:cs="Simplified Arabic"/>
          <w:sz w:val="32"/>
          <w:szCs w:val="32"/>
          <w:u w:val="single"/>
          <w:rtl/>
        </w:rPr>
        <w:t xml:space="preserve">( </w:t>
      </w:r>
      <w:r w:rsidR="00B774E2">
        <w:rPr>
          <w:rFonts w:ascii="Simplified Arabic" w:hAnsi="Simplified Arabic" w:cs="Simplified Arabic" w:hint="cs"/>
          <w:sz w:val="32"/>
          <w:szCs w:val="32"/>
          <w:u w:val="single"/>
          <w:rtl/>
        </w:rPr>
        <w:t>92</w:t>
      </w:r>
      <w:proofErr w:type="gramEnd"/>
      <w:r w:rsidRPr="003560FC">
        <w:rPr>
          <w:rFonts w:ascii="Simplified Arabic" w:hAnsi="Simplified Arabic" w:cs="Simplified Arabic"/>
          <w:sz w:val="32"/>
          <w:szCs w:val="32"/>
          <w:u w:val="single"/>
          <w:rtl/>
        </w:rPr>
        <w:t xml:space="preserve"> )</w:t>
      </w:r>
    </w:p>
    <w:p w14:paraId="51519E74" w14:textId="77777777" w:rsidR="003560FC"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المراجع ……………………………………………………… </w:t>
      </w:r>
      <w:proofErr w:type="gramStart"/>
      <w:r w:rsidRPr="003560FC">
        <w:rPr>
          <w:rFonts w:ascii="Simplified Arabic" w:hAnsi="Simplified Arabic" w:cs="Simplified Arabic"/>
          <w:sz w:val="32"/>
          <w:szCs w:val="32"/>
          <w:u w:val="single"/>
          <w:rtl/>
        </w:rPr>
        <w:t>( 90</w:t>
      </w:r>
      <w:proofErr w:type="gramEnd"/>
      <w:r w:rsidRPr="003560FC">
        <w:rPr>
          <w:rFonts w:ascii="Simplified Arabic" w:hAnsi="Simplified Arabic" w:cs="Simplified Arabic"/>
          <w:sz w:val="32"/>
          <w:szCs w:val="32"/>
          <w:u w:val="single"/>
          <w:rtl/>
        </w:rPr>
        <w:t xml:space="preserve"> )</w:t>
      </w:r>
    </w:p>
    <w:p w14:paraId="7FB3A247" w14:textId="4338B2C4" w:rsidR="009125CE" w:rsidRPr="003560FC" w:rsidRDefault="003560FC" w:rsidP="003560FC">
      <w:pPr>
        <w:rPr>
          <w:rFonts w:ascii="Simplified Arabic" w:hAnsi="Simplified Arabic" w:cs="Simplified Arabic"/>
          <w:sz w:val="32"/>
          <w:szCs w:val="32"/>
          <w:u w:val="single"/>
          <w:rtl/>
        </w:rPr>
      </w:pPr>
      <w:r w:rsidRPr="003560FC">
        <w:rPr>
          <w:rFonts w:ascii="Simplified Arabic" w:hAnsi="Simplified Arabic" w:cs="Simplified Arabic"/>
          <w:sz w:val="32"/>
          <w:szCs w:val="32"/>
          <w:u w:val="single"/>
          <w:rtl/>
        </w:rPr>
        <w:t xml:space="preserve">الملاحق ……………………………………………………… </w:t>
      </w:r>
      <w:proofErr w:type="gramStart"/>
      <w:r w:rsidRPr="003560FC">
        <w:rPr>
          <w:rFonts w:ascii="Simplified Arabic" w:hAnsi="Simplified Arabic" w:cs="Simplified Arabic"/>
          <w:sz w:val="32"/>
          <w:szCs w:val="32"/>
          <w:u w:val="single"/>
          <w:rtl/>
        </w:rPr>
        <w:t>( 95</w:t>
      </w:r>
      <w:proofErr w:type="gramEnd"/>
      <w:r w:rsidRPr="003560FC">
        <w:rPr>
          <w:rFonts w:ascii="Simplified Arabic" w:hAnsi="Simplified Arabic" w:cs="Simplified Arabic"/>
          <w:sz w:val="32"/>
          <w:szCs w:val="32"/>
          <w:u w:val="single"/>
          <w:rtl/>
        </w:rPr>
        <w:t xml:space="preserve"> )</w:t>
      </w:r>
    </w:p>
    <w:p w14:paraId="1198B3E6" w14:textId="77777777" w:rsidR="00EB7285" w:rsidRDefault="00EB7285" w:rsidP="009125CE">
      <w:pPr>
        <w:rPr>
          <w:rFonts w:ascii="Simplified Arabic" w:hAnsi="Simplified Arabic" w:cs="Simplified Arabic"/>
          <w:sz w:val="32"/>
          <w:szCs w:val="32"/>
          <w:u w:val="single"/>
          <w:rtl/>
          <w:lang w:bidi="ar-EG"/>
        </w:rPr>
      </w:pPr>
    </w:p>
    <w:p w14:paraId="384BB0DB" w14:textId="77777777" w:rsidR="00882BA6" w:rsidRDefault="00882BA6" w:rsidP="009125CE">
      <w:pPr>
        <w:rPr>
          <w:rFonts w:ascii="Simplified Arabic" w:hAnsi="Simplified Arabic" w:cs="Simplified Arabic"/>
          <w:sz w:val="32"/>
          <w:szCs w:val="32"/>
          <w:u w:val="single"/>
          <w:rtl/>
          <w:lang w:bidi="ar-EG"/>
        </w:rPr>
      </w:pPr>
    </w:p>
    <w:p w14:paraId="27557F83" w14:textId="77777777" w:rsidR="00882BA6" w:rsidRDefault="00882BA6" w:rsidP="009125CE">
      <w:pPr>
        <w:rPr>
          <w:rFonts w:ascii="Simplified Arabic" w:hAnsi="Simplified Arabic" w:cs="Simplified Arabic"/>
          <w:sz w:val="32"/>
          <w:szCs w:val="32"/>
          <w:u w:val="single"/>
          <w:rtl/>
          <w:lang w:bidi="ar-EG"/>
        </w:rPr>
      </w:pPr>
    </w:p>
    <w:p w14:paraId="0732B49D" w14:textId="77777777" w:rsidR="00882BA6" w:rsidRDefault="00882BA6" w:rsidP="00EB7285">
      <w:pPr>
        <w:jc w:val="center"/>
        <w:rPr>
          <w:rFonts w:ascii="Simplified Arabic" w:hAnsi="Simplified Arabic" w:cs="Simplified Arabic"/>
          <w:b/>
          <w:bCs/>
          <w:sz w:val="32"/>
          <w:szCs w:val="32"/>
          <w:u w:val="single"/>
          <w:rtl/>
          <w:lang w:bidi="ar-EG"/>
        </w:rPr>
      </w:pPr>
    </w:p>
    <w:p w14:paraId="40A61660" w14:textId="16098B53" w:rsidR="009125CE" w:rsidRPr="00882BA6" w:rsidRDefault="009125CE" w:rsidP="00EB7285">
      <w:pPr>
        <w:jc w:val="center"/>
        <w:rPr>
          <w:rFonts w:ascii="Simplified Arabic" w:hAnsi="Simplified Arabic" w:cs="Simplified Arabic"/>
          <w:b/>
          <w:bCs/>
          <w:sz w:val="32"/>
          <w:szCs w:val="32"/>
          <w:u w:val="single"/>
          <w:rtl/>
          <w:lang w:bidi="ar-EG"/>
        </w:rPr>
      </w:pPr>
      <w:r w:rsidRPr="00882BA6">
        <w:rPr>
          <w:rFonts w:ascii="Simplified Arabic" w:hAnsi="Simplified Arabic" w:cs="Simplified Arabic"/>
          <w:b/>
          <w:bCs/>
          <w:sz w:val="32"/>
          <w:szCs w:val="32"/>
          <w:u w:val="single"/>
          <w:rtl/>
          <w:lang w:bidi="ar-EG"/>
        </w:rPr>
        <w:t xml:space="preserve">قائمة </w:t>
      </w:r>
      <w:r w:rsidR="00EB7285" w:rsidRPr="00882BA6">
        <w:rPr>
          <w:rFonts w:ascii="Simplified Arabic" w:hAnsi="Simplified Arabic" w:cs="Simplified Arabic" w:hint="cs"/>
          <w:b/>
          <w:bCs/>
          <w:sz w:val="32"/>
          <w:szCs w:val="32"/>
          <w:u w:val="single"/>
          <w:rtl/>
          <w:lang w:bidi="ar-EG"/>
        </w:rPr>
        <w:t>الجداول:</w:t>
      </w:r>
    </w:p>
    <w:p w14:paraId="77EEA65F" w14:textId="22181E89" w:rsidR="00EB7285" w:rsidRPr="00EB7285" w:rsidRDefault="00EB7285" w:rsidP="00EB7285">
      <w:pPr>
        <w:jc w:val="both"/>
        <w:rPr>
          <w:rFonts w:ascii="Simplified Arabic" w:hAnsi="Simplified Arabic" w:cs="Simplified Arabic"/>
          <w:sz w:val="32"/>
          <w:szCs w:val="32"/>
          <w:u w:val="single"/>
          <w:rtl/>
          <w:lang w:bidi="ar-EG"/>
        </w:rPr>
      </w:pPr>
      <w:r w:rsidRPr="00EB7285">
        <w:rPr>
          <w:rFonts w:ascii="Simplified Arabic" w:hAnsi="Simplified Arabic" w:cs="Simplified Arabic"/>
          <w:sz w:val="32"/>
          <w:szCs w:val="32"/>
          <w:u w:val="single"/>
          <w:rtl/>
          <w:lang w:bidi="ar-EG"/>
        </w:rPr>
        <w:t xml:space="preserve">جدول (1): توزيع عينة الدراسة حسب جهة العمل …………………. </w:t>
      </w:r>
      <w:proofErr w:type="gramStart"/>
      <w:r w:rsidRPr="00EB7285">
        <w:rPr>
          <w:rFonts w:ascii="Simplified Arabic" w:hAnsi="Simplified Arabic" w:cs="Simplified Arabic"/>
          <w:sz w:val="32"/>
          <w:szCs w:val="32"/>
          <w:u w:val="single"/>
          <w:rtl/>
          <w:lang w:bidi="ar-EG"/>
        </w:rPr>
        <w:t>( 66</w:t>
      </w:r>
      <w:proofErr w:type="gramEnd"/>
      <w:r w:rsidRPr="00EB7285">
        <w:rPr>
          <w:rFonts w:ascii="Simplified Arabic" w:hAnsi="Simplified Arabic" w:cs="Simplified Arabic"/>
          <w:sz w:val="32"/>
          <w:szCs w:val="32"/>
          <w:u w:val="single"/>
          <w:rtl/>
          <w:lang w:bidi="ar-EG"/>
        </w:rPr>
        <w:t xml:space="preserve"> )</w:t>
      </w:r>
    </w:p>
    <w:p w14:paraId="197173B7" w14:textId="125841FE" w:rsidR="00EB7285" w:rsidRPr="00EB7285" w:rsidRDefault="00EB7285" w:rsidP="00EB7285">
      <w:pPr>
        <w:jc w:val="both"/>
        <w:rPr>
          <w:rFonts w:ascii="Simplified Arabic" w:hAnsi="Simplified Arabic" w:cs="Simplified Arabic"/>
          <w:sz w:val="32"/>
          <w:szCs w:val="32"/>
          <w:u w:val="single"/>
          <w:rtl/>
          <w:lang w:bidi="ar-EG"/>
        </w:rPr>
      </w:pPr>
      <w:r w:rsidRPr="00EB7285">
        <w:rPr>
          <w:rFonts w:ascii="Simplified Arabic" w:hAnsi="Simplified Arabic" w:cs="Simplified Arabic"/>
          <w:sz w:val="32"/>
          <w:szCs w:val="32"/>
          <w:u w:val="single"/>
          <w:rtl/>
          <w:lang w:bidi="ar-EG"/>
        </w:rPr>
        <w:t xml:space="preserve">جدول (2): توزيع عينة الدراسة حسب المسمى الوظيفي ……………. </w:t>
      </w:r>
      <w:proofErr w:type="gramStart"/>
      <w:r w:rsidRPr="00EB7285">
        <w:rPr>
          <w:rFonts w:ascii="Simplified Arabic" w:hAnsi="Simplified Arabic" w:cs="Simplified Arabic"/>
          <w:sz w:val="32"/>
          <w:szCs w:val="32"/>
          <w:u w:val="single"/>
          <w:rtl/>
          <w:lang w:bidi="ar-EG"/>
        </w:rPr>
        <w:t>( 67</w:t>
      </w:r>
      <w:proofErr w:type="gramEnd"/>
      <w:r w:rsidRPr="00EB7285">
        <w:rPr>
          <w:rFonts w:ascii="Simplified Arabic" w:hAnsi="Simplified Arabic" w:cs="Simplified Arabic"/>
          <w:sz w:val="32"/>
          <w:szCs w:val="32"/>
          <w:u w:val="single"/>
          <w:rtl/>
          <w:lang w:bidi="ar-EG"/>
        </w:rPr>
        <w:t xml:space="preserve"> )</w:t>
      </w:r>
    </w:p>
    <w:p w14:paraId="3070E7DB" w14:textId="08110271" w:rsidR="00EB7285" w:rsidRPr="00EB7285" w:rsidRDefault="00EB7285" w:rsidP="00EB7285">
      <w:pPr>
        <w:jc w:val="both"/>
        <w:rPr>
          <w:rFonts w:ascii="Simplified Arabic" w:hAnsi="Simplified Arabic" w:cs="Simplified Arabic"/>
          <w:sz w:val="32"/>
          <w:szCs w:val="32"/>
          <w:u w:val="single"/>
          <w:rtl/>
          <w:lang w:bidi="ar-EG"/>
        </w:rPr>
      </w:pPr>
      <w:r w:rsidRPr="00EB7285">
        <w:rPr>
          <w:rFonts w:ascii="Simplified Arabic" w:hAnsi="Simplified Arabic" w:cs="Simplified Arabic"/>
          <w:sz w:val="32"/>
          <w:szCs w:val="32"/>
          <w:u w:val="single"/>
          <w:rtl/>
          <w:lang w:bidi="ar-EG"/>
        </w:rPr>
        <w:t>جدول (3): مستوى تطبيق الذكاء الاصطناعي في المستشفيات ……</w:t>
      </w:r>
      <w:r>
        <w:rPr>
          <w:rFonts w:ascii="Simplified Arabic" w:hAnsi="Simplified Arabic" w:cs="Simplified Arabic" w:hint="cs"/>
          <w:sz w:val="32"/>
          <w:szCs w:val="32"/>
          <w:u w:val="single"/>
          <w:rtl/>
          <w:lang w:bidi="ar-EG"/>
        </w:rPr>
        <w:t>..</w:t>
      </w:r>
      <w:r w:rsidRPr="00EB7285">
        <w:rPr>
          <w:rFonts w:ascii="Simplified Arabic" w:hAnsi="Simplified Arabic" w:cs="Simplified Arabic"/>
          <w:sz w:val="32"/>
          <w:szCs w:val="32"/>
          <w:u w:val="single"/>
          <w:rtl/>
          <w:lang w:bidi="ar-EG"/>
        </w:rPr>
        <w:t xml:space="preserve"> </w:t>
      </w:r>
      <w:proofErr w:type="gramStart"/>
      <w:r w:rsidRPr="00EB7285">
        <w:rPr>
          <w:rFonts w:ascii="Simplified Arabic" w:hAnsi="Simplified Arabic" w:cs="Simplified Arabic"/>
          <w:sz w:val="32"/>
          <w:szCs w:val="32"/>
          <w:u w:val="single"/>
          <w:rtl/>
          <w:lang w:bidi="ar-EG"/>
        </w:rPr>
        <w:t>( 68</w:t>
      </w:r>
      <w:proofErr w:type="gramEnd"/>
      <w:r w:rsidRPr="00EB7285">
        <w:rPr>
          <w:rFonts w:ascii="Simplified Arabic" w:hAnsi="Simplified Arabic" w:cs="Simplified Arabic"/>
          <w:sz w:val="32"/>
          <w:szCs w:val="32"/>
          <w:u w:val="single"/>
          <w:rtl/>
          <w:lang w:bidi="ar-EG"/>
        </w:rPr>
        <w:t xml:space="preserve"> )</w:t>
      </w:r>
    </w:p>
    <w:p w14:paraId="767B951F" w14:textId="25987AE6" w:rsidR="00EB7285" w:rsidRPr="00EB7285" w:rsidRDefault="00EB7285" w:rsidP="00EB7285">
      <w:pPr>
        <w:jc w:val="both"/>
        <w:rPr>
          <w:rFonts w:ascii="Simplified Arabic" w:hAnsi="Simplified Arabic" w:cs="Simplified Arabic"/>
          <w:sz w:val="32"/>
          <w:szCs w:val="32"/>
          <w:u w:val="single"/>
          <w:rtl/>
          <w:lang w:bidi="ar-EG"/>
        </w:rPr>
      </w:pPr>
      <w:r w:rsidRPr="00EB7285">
        <w:rPr>
          <w:rFonts w:ascii="Simplified Arabic" w:hAnsi="Simplified Arabic" w:cs="Simplified Arabic"/>
          <w:sz w:val="32"/>
          <w:szCs w:val="32"/>
          <w:u w:val="single"/>
          <w:rtl/>
          <w:lang w:bidi="ar-EG"/>
        </w:rPr>
        <w:t>جدول (4): أثر الذكاء الاصطناعي على القرار الإداري …………</w:t>
      </w:r>
      <w:r>
        <w:rPr>
          <w:rFonts w:ascii="Simplified Arabic" w:hAnsi="Simplified Arabic" w:cs="Simplified Arabic" w:hint="cs"/>
          <w:sz w:val="32"/>
          <w:szCs w:val="32"/>
          <w:u w:val="single"/>
          <w:rtl/>
          <w:lang w:bidi="ar-EG"/>
        </w:rPr>
        <w:t>..</w:t>
      </w:r>
      <w:r w:rsidRPr="00EB7285">
        <w:rPr>
          <w:rFonts w:ascii="Simplified Arabic" w:hAnsi="Simplified Arabic" w:cs="Simplified Arabic"/>
          <w:sz w:val="32"/>
          <w:szCs w:val="32"/>
          <w:u w:val="single"/>
          <w:rtl/>
          <w:lang w:bidi="ar-EG"/>
        </w:rPr>
        <w:t xml:space="preserve">.. </w:t>
      </w:r>
      <w:proofErr w:type="gramStart"/>
      <w:r w:rsidRPr="00EB7285">
        <w:rPr>
          <w:rFonts w:ascii="Simplified Arabic" w:hAnsi="Simplified Arabic" w:cs="Simplified Arabic"/>
          <w:sz w:val="32"/>
          <w:szCs w:val="32"/>
          <w:u w:val="single"/>
          <w:rtl/>
          <w:lang w:bidi="ar-EG"/>
        </w:rPr>
        <w:t>( 70</w:t>
      </w:r>
      <w:proofErr w:type="gramEnd"/>
      <w:r w:rsidRPr="00EB7285">
        <w:rPr>
          <w:rFonts w:ascii="Simplified Arabic" w:hAnsi="Simplified Arabic" w:cs="Simplified Arabic"/>
          <w:sz w:val="32"/>
          <w:szCs w:val="32"/>
          <w:u w:val="single"/>
          <w:rtl/>
          <w:lang w:bidi="ar-EG"/>
        </w:rPr>
        <w:t xml:space="preserve"> )</w:t>
      </w:r>
    </w:p>
    <w:p w14:paraId="7E14BAEC" w14:textId="65AF87F8" w:rsidR="00EB7285" w:rsidRPr="00EB7285" w:rsidRDefault="00EB7285" w:rsidP="00EB7285">
      <w:pPr>
        <w:jc w:val="both"/>
        <w:rPr>
          <w:rFonts w:ascii="Simplified Arabic" w:hAnsi="Simplified Arabic" w:cs="Simplified Arabic"/>
          <w:sz w:val="32"/>
          <w:szCs w:val="32"/>
          <w:u w:val="single"/>
          <w:rtl/>
          <w:lang w:bidi="ar-EG"/>
        </w:rPr>
      </w:pPr>
      <w:r w:rsidRPr="00EB7285">
        <w:rPr>
          <w:rFonts w:ascii="Simplified Arabic" w:hAnsi="Simplified Arabic" w:cs="Simplified Arabic"/>
          <w:sz w:val="32"/>
          <w:szCs w:val="32"/>
          <w:u w:val="single"/>
          <w:rtl/>
          <w:lang w:bidi="ar-EG"/>
        </w:rPr>
        <w:t>جدول (5): التحديات التي تواجه تطبيق الذكاء الاصطناعي ……</w:t>
      </w:r>
      <w:r>
        <w:rPr>
          <w:rFonts w:ascii="Simplified Arabic" w:hAnsi="Simplified Arabic" w:cs="Simplified Arabic" w:hint="cs"/>
          <w:sz w:val="32"/>
          <w:szCs w:val="32"/>
          <w:u w:val="single"/>
          <w:rtl/>
          <w:lang w:bidi="ar-EG"/>
        </w:rPr>
        <w:t>.</w:t>
      </w:r>
      <w:r w:rsidRPr="00EB7285">
        <w:rPr>
          <w:rFonts w:ascii="Simplified Arabic" w:hAnsi="Simplified Arabic" w:cs="Simplified Arabic"/>
          <w:sz w:val="32"/>
          <w:szCs w:val="32"/>
          <w:u w:val="single"/>
          <w:rtl/>
          <w:lang w:bidi="ar-EG"/>
        </w:rPr>
        <w:t xml:space="preserve">…. </w:t>
      </w:r>
      <w:proofErr w:type="gramStart"/>
      <w:r w:rsidRPr="00EB7285">
        <w:rPr>
          <w:rFonts w:ascii="Simplified Arabic" w:hAnsi="Simplified Arabic" w:cs="Simplified Arabic"/>
          <w:sz w:val="32"/>
          <w:szCs w:val="32"/>
          <w:u w:val="single"/>
          <w:rtl/>
          <w:lang w:bidi="ar-EG"/>
        </w:rPr>
        <w:t>( 72</w:t>
      </w:r>
      <w:proofErr w:type="gramEnd"/>
      <w:r w:rsidRPr="00EB7285">
        <w:rPr>
          <w:rFonts w:ascii="Simplified Arabic" w:hAnsi="Simplified Arabic" w:cs="Simplified Arabic"/>
          <w:sz w:val="32"/>
          <w:szCs w:val="32"/>
          <w:u w:val="single"/>
          <w:rtl/>
          <w:lang w:bidi="ar-EG"/>
        </w:rPr>
        <w:t xml:space="preserve"> )</w:t>
      </w:r>
    </w:p>
    <w:p w14:paraId="7C53E8E4" w14:textId="1A001AB3" w:rsidR="00EB7285" w:rsidRPr="00EB7285" w:rsidRDefault="00EB7285" w:rsidP="00EB7285">
      <w:pPr>
        <w:jc w:val="both"/>
        <w:rPr>
          <w:rFonts w:ascii="Simplified Arabic" w:hAnsi="Simplified Arabic" w:cs="Simplified Arabic"/>
          <w:sz w:val="32"/>
          <w:szCs w:val="32"/>
          <w:u w:val="single"/>
          <w:rtl/>
          <w:lang w:bidi="ar-EG"/>
        </w:rPr>
      </w:pPr>
      <w:r w:rsidRPr="00EB7285">
        <w:rPr>
          <w:rFonts w:ascii="Simplified Arabic" w:hAnsi="Simplified Arabic" w:cs="Simplified Arabic"/>
          <w:sz w:val="32"/>
          <w:szCs w:val="32"/>
          <w:u w:val="single"/>
          <w:rtl/>
          <w:lang w:bidi="ar-EG"/>
        </w:rPr>
        <w:t>جدول (6): اختبار الفرضية الأولى (معامل الارتباط) …………</w:t>
      </w:r>
      <w:r>
        <w:rPr>
          <w:rFonts w:ascii="Simplified Arabic" w:hAnsi="Simplified Arabic" w:cs="Simplified Arabic" w:hint="cs"/>
          <w:sz w:val="32"/>
          <w:szCs w:val="32"/>
          <w:u w:val="single"/>
          <w:rtl/>
          <w:lang w:bidi="ar-EG"/>
        </w:rPr>
        <w:t>.</w:t>
      </w:r>
      <w:r w:rsidRPr="00EB7285">
        <w:rPr>
          <w:rFonts w:ascii="Simplified Arabic" w:hAnsi="Simplified Arabic" w:cs="Simplified Arabic"/>
          <w:sz w:val="32"/>
          <w:szCs w:val="32"/>
          <w:u w:val="single"/>
          <w:rtl/>
          <w:lang w:bidi="ar-EG"/>
        </w:rPr>
        <w:t xml:space="preserve">….. </w:t>
      </w:r>
      <w:proofErr w:type="gramStart"/>
      <w:r w:rsidRPr="00EB7285">
        <w:rPr>
          <w:rFonts w:ascii="Simplified Arabic" w:hAnsi="Simplified Arabic" w:cs="Simplified Arabic"/>
          <w:sz w:val="32"/>
          <w:szCs w:val="32"/>
          <w:u w:val="single"/>
          <w:rtl/>
          <w:lang w:bidi="ar-EG"/>
        </w:rPr>
        <w:t>( 75</w:t>
      </w:r>
      <w:proofErr w:type="gramEnd"/>
      <w:r w:rsidRPr="00EB7285">
        <w:rPr>
          <w:rFonts w:ascii="Simplified Arabic" w:hAnsi="Simplified Arabic" w:cs="Simplified Arabic"/>
          <w:sz w:val="32"/>
          <w:szCs w:val="32"/>
          <w:u w:val="single"/>
          <w:rtl/>
          <w:lang w:bidi="ar-EG"/>
        </w:rPr>
        <w:t xml:space="preserve"> )</w:t>
      </w:r>
    </w:p>
    <w:p w14:paraId="4BC0546A" w14:textId="7557CDE2" w:rsidR="00EB7285" w:rsidRPr="00EB7285" w:rsidRDefault="00EB7285" w:rsidP="00EB7285">
      <w:pPr>
        <w:jc w:val="both"/>
        <w:rPr>
          <w:rFonts w:ascii="Simplified Arabic" w:hAnsi="Simplified Arabic" w:cs="Simplified Arabic"/>
          <w:sz w:val="32"/>
          <w:szCs w:val="32"/>
          <w:u w:val="single"/>
          <w:rtl/>
          <w:lang w:bidi="ar-EG"/>
        </w:rPr>
      </w:pPr>
      <w:r w:rsidRPr="00EB7285">
        <w:rPr>
          <w:rFonts w:ascii="Simplified Arabic" w:hAnsi="Simplified Arabic" w:cs="Simplified Arabic"/>
          <w:sz w:val="32"/>
          <w:szCs w:val="32"/>
          <w:u w:val="single"/>
          <w:rtl/>
          <w:lang w:bidi="ar-EG"/>
        </w:rPr>
        <w:t>جدول (7): اختبار الفرضية الثانية (تحليل التباين) …………</w:t>
      </w:r>
      <w:r>
        <w:rPr>
          <w:rFonts w:ascii="Simplified Arabic" w:hAnsi="Simplified Arabic" w:cs="Simplified Arabic" w:hint="cs"/>
          <w:sz w:val="32"/>
          <w:szCs w:val="32"/>
          <w:u w:val="single"/>
          <w:rtl/>
          <w:lang w:bidi="ar-EG"/>
        </w:rPr>
        <w:t>...</w:t>
      </w:r>
      <w:r w:rsidRPr="00EB7285">
        <w:rPr>
          <w:rFonts w:ascii="Simplified Arabic" w:hAnsi="Simplified Arabic" w:cs="Simplified Arabic"/>
          <w:sz w:val="32"/>
          <w:szCs w:val="32"/>
          <w:u w:val="single"/>
          <w:rtl/>
          <w:lang w:bidi="ar-EG"/>
        </w:rPr>
        <w:t xml:space="preserve">….. </w:t>
      </w:r>
      <w:proofErr w:type="gramStart"/>
      <w:r w:rsidRPr="00EB7285">
        <w:rPr>
          <w:rFonts w:ascii="Simplified Arabic" w:hAnsi="Simplified Arabic" w:cs="Simplified Arabic"/>
          <w:sz w:val="32"/>
          <w:szCs w:val="32"/>
          <w:u w:val="single"/>
          <w:rtl/>
          <w:lang w:bidi="ar-EG"/>
        </w:rPr>
        <w:t>( 76</w:t>
      </w:r>
      <w:proofErr w:type="gramEnd"/>
      <w:r w:rsidRPr="00EB7285">
        <w:rPr>
          <w:rFonts w:ascii="Simplified Arabic" w:hAnsi="Simplified Arabic" w:cs="Simplified Arabic"/>
          <w:sz w:val="32"/>
          <w:szCs w:val="32"/>
          <w:u w:val="single"/>
          <w:rtl/>
          <w:lang w:bidi="ar-EG"/>
        </w:rPr>
        <w:t xml:space="preserve"> )</w:t>
      </w:r>
    </w:p>
    <w:p w14:paraId="3A504109" w14:textId="77777777" w:rsidR="009125CE" w:rsidRDefault="009125CE" w:rsidP="00EB7285">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2CEB8B6A" w14:textId="77777777" w:rsidR="00882BA6" w:rsidRDefault="00882BA6" w:rsidP="009125CE">
      <w:pPr>
        <w:rPr>
          <w:rFonts w:ascii="Sakkal Majalla" w:hAnsi="Sakkal Majalla" w:cs="Sakkal Majalla"/>
          <w:sz w:val="28"/>
          <w:szCs w:val="28"/>
          <w:u w:val="single"/>
          <w:rtl/>
          <w:lang w:bidi="ar-EG"/>
        </w:rPr>
      </w:pPr>
    </w:p>
    <w:p w14:paraId="5741615F" w14:textId="3101CB93" w:rsidR="00D52480" w:rsidRPr="00882BA6" w:rsidRDefault="00D52480" w:rsidP="00882BA6">
      <w:pPr>
        <w:jc w:val="center"/>
        <w:rPr>
          <w:rFonts w:ascii="Simplified Arabic" w:hAnsi="Simplified Arabic" w:cs="Simplified Arabic"/>
          <w:b/>
          <w:bCs/>
          <w:sz w:val="32"/>
          <w:szCs w:val="32"/>
          <w:u w:val="single"/>
          <w:rtl/>
          <w:lang w:bidi="ar-EG"/>
        </w:rPr>
      </w:pPr>
      <w:r w:rsidRPr="00882BA6">
        <w:rPr>
          <w:rFonts w:ascii="Simplified Arabic" w:hAnsi="Simplified Arabic" w:cs="Simplified Arabic"/>
          <w:b/>
          <w:bCs/>
          <w:sz w:val="32"/>
          <w:szCs w:val="32"/>
          <w:u w:val="single"/>
          <w:rtl/>
          <w:lang w:bidi="ar-EG"/>
        </w:rPr>
        <w:t>فهرس الأشكال:</w:t>
      </w:r>
    </w:p>
    <w:p w14:paraId="6E190824" w14:textId="77777777" w:rsidR="00882BA6" w:rsidRPr="00882BA6" w:rsidRDefault="00882BA6" w:rsidP="00882BA6">
      <w:pPr>
        <w:rPr>
          <w:rFonts w:ascii="Simplified Arabic" w:hAnsi="Simplified Arabic" w:cs="Simplified Arabic"/>
          <w:sz w:val="32"/>
          <w:szCs w:val="32"/>
          <w:u w:val="single"/>
          <w:rtl/>
          <w:lang w:bidi="ar-EG"/>
        </w:rPr>
      </w:pPr>
      <w:r w:rsidRPr="00882BA6">
        <w:rPr>
          <w:rFonts w:ascii="Simplified Arabic" w:hAnsi="Simplified Arabic" w:cs="Simplified Arabic"/>
          <w:sz w:val="32"/>
          <w:szCs w:val="32"/>
          <w:u w:val="single"/>
          <w:rtl/>
          <w:lang w:bidi="ar-EG"/>
        </w:rPr>
        <w:t xml:space="preserve">شكل (1): النموذج المقترح لتطبيق الذكاء الاصطناعي ………….. </w:t>
      </w:r>
      <w:proofErr w:type="gramStart"/>
      <w:r w:rsidRPr="00882BA6">
        <w:rPr>
          <w:rFonts w:ascii="Simplified Arabic" w:hAnsi="Simplified Arabic" w:cs="Simplified Arabic"/>
          <w:sz w:val="32"/>
          <w:szCs w:val="32"/>
          <w:u w:val="single"/>
          <w:rtl/>
          <w:lang w:bidi="ar-EG"/>
        </w:rPr>
        <w:t>( 86</w:t>
      </w:r>
      <w:proofErr w:type="gramEnd"/>
      <w:r w:rsidRPr="00882BA6">
        <w:rPr>
          <w:rFonts w:ascii="Simplified Arabic" w:hAnsi="Simplified Arabic" w:cs="Simplified Arabic"/>
          <w:sz w:val="32"/>
          <w:szCs w:val="32"/>
          <w:u w:val="single"/>
          <w:rtl/>
          <w:lang w:bidi="ar-EG"/>
        </w:rPr>
        <w:t xml:space="preserve"> )</w:t>
      </w:r>
    </w:p>
    <w:p w14:paraId="515A3E72" w14:textId="54165A66" w:rsidR="00882BA6" w:rsidRPr="00882BA6" w:rsidRDefault="00882BA6" w:rsidP="00882BA6">
      <w:pPr>
        <w:rPr>
          <w:rFonts w:ascii="Simplified Arabic" w:hAnsi="Simplified Arabic" w:cs="Simplified Arabic"/>
          <w:sz w:val="32"/>
          <w:szCs w:val="32"/>
          <w:u w:val="single"/>
          <w:rtl/>
          <w:lang w:bidi="ar-EG"/>
        </w:rPr>
      </w:pPr>
      <w:r w:rsidRPr="00882BA6">
        <w:rPr>
          <w:rFonts w:ascii="Simplified Arabic" w:hAnsi="Simplified Arabic" w:cs="Simplified Arabic"/>
          <w:sz w:val="32"/>
          <w:szCs w:val="32"/>
          <w:u w:val="single"/>
          <w:rtl/>
          <w:lang w:bidi="ar-EG"/>
        </w:rPr>
        <w:t>شكل (2): العلاقة بين الذكاء الاصطناعي والقرار الإداري …….</w:t>
      </w:r>
      <w:r>
        <w:rPr>
          <w:rFonts w:ascii="Simplified Arabic" w:hAnsi="Simplified Arabic" w:cs="Simplified Arabic" w:hint="cs"/>
          <w:sz w:val="32"/>
          <w:szCs w:val="32"/>
          <w:u w:val="single"/>
          <w:rtl/>
          <w:lang w:bidi="ar-EG"/>
        </w:rPr>
        <w:t>...</w:t>
      </w:r>
      <w:r w:rsidRPr="00882BA6">
        <w:rPr>
          <w:rFonts w:ascii="Simplified Arabic" w:hAnsi="Simplified Arabic" w:cs="Simplified Arabic"/>
          <w:sz w:val="32"/>
          <w:szCs w:val="32"/>
          <w:u w:val="single"/>
          <w:rtl/>
          <w:lang w:bidi="ar-EG"/>
        </w:rPr>
        <w:t xml:space="preserve">. </w:t>
      </w:r>
      <w:proofErr w:type="gramStart"/>
      <w:r w:rsidRPr="00882BA6">
        <w:rPr>
          <w:rFonts w:ascii="Simplified Arabic" w:hAnsi="Simplified Arabic" w:cs="Simplified Arabic"/>
          <w:sz w:val="32"/>
          <w:szCs w:val="32"/>
          <w:u w:val="single"/>
          <w:rtl/>
          <w:lang w:bidi="ar-EG"/>
        </w:rPr>
        <w:t>( 40</w:t>
      </w:r>
      <w:proofErr w:type="gramEnd"/>
      <w:r w:rsidRPr="00882BA6">
        <w:rPr>
          <w:rFonts w:ascii="Simplified Arabic" w:hAnsi="Simplified Arabic" w:cs="Simplified Arabic"/>
          <w:sz w:val="32"/>
          <w:szCs w:val="32"/>
          <w:u w:val="single"/>
          <w:rtl/>
          <w:lang w:bidi="ar-EG"/>
        </w:rPr>
        <w:t xml:space="preserve"> )</w:t>
      </w:r>
    </w:p>
    <w:p w14:paraId="0E1A6E83" w14:textId="77777777" w:rsidR="00882BA6" w:rsidRPr="00882BA6" w:rsidRDefault="00882BA6" w:rsidP="00882BA6">
      <w:pPr>
        <w:rPr>
          <w:rFonts w:ascii="Simplified Arabic" w:hAnsi="Simplified Arabic" w:cs="Simplified Arabic"/>
          <w:sz w:val="32"/>
          <w:szCs w:val="32"/>
          <w:u w:val="single"/>
          <w:rtl/>
          <w:lang w:bidi="ar-EG"/>
        </w:rPr>
      </w:pPr>
      <w:r w:rsidRPr="00882BA6">
        <w:rPr>
          <w:rFonts w:ascii="Simplified Arabic" w:hAnsi="Simplified Arabic" w:cs="Simplified Arabic"/>
          <w:sz w:val="32"/>
          <w:szCs w:val="32"/>
          <w:u w:val="single"/>
          <w:rtl/>
          <w:lang w:bidi="ar-EG"/>
        </w:rPr>
        <w:t xml:space="preserve">شكل (3): توزيع عينة الدراسة حسب جهة العمل ……………….. </w:t>
      </w:r>
      <w:proofErr w:type="gramStart"/>
      <w:r w:rsidRPr="00882BA6">
        <w:rPr>
          <w:rFonts w:ascii="Simplified Arabic" w:hAnsi="Simplified Arabic" w:cs="Simplified Arabic"/>
          <w:sz w:val="32"/>
          <w:szCs w:val="32"/>
          <w:u w:val="single"/>
          <w:rtl/>
          <w:lang w:bidi="ar-EG"/>
        </w:rPr>
        <w:t>( 66</w:t>
      </w:r>
      <w:proofErr w:type="gramEnd"/>
      <w:r w:rsidRPr="00882BA6">
        <w:rPr>
          <w:rFonts w:ascii="Simplified Arabic" w:hAnsi="Simplified Arabic" w:cs="Simplified Arabic"/>
          <w:sz w:val="32"/>
          <w:szCs w:val="32"/>
          <w:u w:val="single"/>
          <w:rtl/>
          <w:lang w:bidi="ar-EG"/>
        </w:rPr>
        <w:t xml:space="preserve"> )</w:t>
      </w:r>
    </w:p>
    <w:p w14:paraId="0FBEBB41" w14:textId="77777777" w:rsidR="00CC0720" w:rsidRDefault="00882BA6" w:rsidP="00882BA6">
      <w:pPr>
        <w:rPr>
          <w:rFonts w:ascii="Simplified Arabic" w:hAnsi="Simplified Arabic" w:cs="Simplified Arabic"/>
          <w:sz w:val="32"/>
          <w:szCs w:val="32"/>
          <w:u w:val="single"/>
          <w:rtl/>
          <w:lang w:bidi="ar-EG"/>
        </w:rPr>
      </w:pPr>
      <w:r w:rsidRPr="00882BA6">
        <w:rPr>
          <w:rFonts w:ascii="Simplified Arabic" w:hAnsi="Simplified Arabic" w:cs="Simplified Arabic"/>
          <w:sz w:val="32"/>
          <w:szCs w:val="32"/>
          <w:u w:val="single"/>
          <w:rtl/>
          <w:lang w:bidi="ar-EG"/>
        </w:rPr>
        <w:t>شكل (4): توزيع عينة الدراسة حسب المسمى الوظيفي …………</w:t>
      </w:r>
      <w:r>
        <w:rPr>
          <w:rFonts w:ascii="Simplified Arabic" w:hAnsi="Simplified Arabic" w:cs="Simplified Arabic" w:hint="cs"/>
          <w:sz w:val="32"/>
          <w:szCs w:val="32"/>
          <w:u w:val="single"/>
          <w:rtl/>
          <w:lang w:bidi="ar-EG"/>
        </w:rPr>
        <w:t>..</w:t>
      </w:r>
      <w:r w:rsidRPr="00882BA6">
        <w:rPr>
          <w:rFonts w:ascii="Simplified Arabic" w:hAnsi="Simplified Arabic" w:cs="Simplified Arabic"/>
          <w:sz w:val="32"/>
          <w:szCs w:val="32"/>
          <w:u w:val="single"/>
          <w:rtl/>
          <w:lang w:bidi="ar-EG"/>
        </w:rPr>
        <w:t xml:space="preserve"> </w:t>
      </w:r>
      <w:proofErr w:type="gramStart"/>
      <w:r w:rsidRPr="00882BA6">
        <w:rPr>
          <w:rFonts w:ascii="Simplified Arabic" w:hAnsi="Simplified Arabic" w:cs="Simplified Arabic"/>
          <w:sz w:val="32"/>
          <w:szCs w:val="32"/>
          <w:u w:val="single"/>
          <w:rtl/>
          <w:lang w:bidi="ar-EG"/>
        </w:rPr>
        <w:t>( 67</w:t>
      </w:r>
      <w:proofErr w:type="gramEnd"/>
      <w:r w:rsidRPr="00882BA6">
        <w:rPr>
          <w:rFonts w:ascii="Simplified Arabic" w:hAnsi="Simplified Arabic" w:cs="Simplified Arabic"/>
          <w:sz w:val="32"/>
          <w:szCs w:val="32"/>
          <w:u w:val="single"/>
          <w:rtl/>
          <w:lang w:bidi="ar-EG"/>
        </w:rPr>
        <w:t xml:space="preserve"> )</w:t>
      </w:r>
    </w:p>
    <w:p w14:paraId="7906A170" w14:textId="77777777" w:rsidR="00CC0720" w:rsidRPr="00CC0720" w:rsidRDefault="00CC0720" w:rsidP="00CC0720">
      <w:pPr>
        <w:rPr>
          <w:rFonts w:ascii="Simplified Arabic" w:hAnsi="Simplified Arabic" w:cs="Simplified Arabic"/>
          <w:sz w:val="32"/>
          <w:szCs w:val="32"/>
          <w:rtl/>
          <w:lang w:bidi="ar-EG"/>
        </w:rPr>
      </w:pPr>
    </w:p>
    <w:p w14:paraId="5E629E3D" w14:textId="669F67BD" w:rsidR="00CC0720" w:rsidRDefault="00CC0720" w:rsidP="00CC0720">
      <w:pPr>
        <w:tabs>
          <w:tab w:val="left" w:pos="2813"/>
        </w:tabs>
        <w:rPr>
          <w:rFonts w:ascii="Simplified Arabic" w:hAnsi="Simplified Arabic" w:cs="Simplified Arabic"/>
          <w:sz w:val="32"/>
          <w:szCs w:val="32"/>
          <w:u w:val="single"/>
          <w:rtl/>
          <w:lang w:bidi="ar-EG"/>
        </w:rPr>
      </w:pPr>
    </w:p>
    <w:p w14:paraId="3A4F0111" w14:textId="23A4B262" w:rsidR="00CC0720" w:rsidRPr="00CC0720" w:rsidRDefault="00CC0720" w:rsidP="00CC0720">
      <w:pPr>
        <w:tabs>
          <w:tab w:val="left" w:pos="2813"/>
        </w:tabs>
        <w:rPr>
          <w:rFonts w:ascii="Simplified Arabic" w:hAnsi="Simplified Arabic" w:cs="Simplified Arabic"/>
          <w:sz w:val="32"/>
          <w:szCs w:val="32"/>
          <w:rtl/>
          <w:lang w:bidi="ar-EG"/>
        </w:rPr>
        <w:sectPr w:rsidR="00CC0720" w:rsidRPr="00CC0720" w:rsidSect="001B4610">
          <w:headerReference w:type="default" r:id="rId7"/>
          <w:footerReference w:type="default" r:id="rId8"/>
          <w:pgSz w:w="11906" w:h="16838"/>
          <w:pgMar w:top="1440" w:right="1274" w:bottom="1440" w:left="15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Simplified Arabic" w:hAnsi="Simplified Arabic" w:cs="Simplified Arabic"/>
          <w:sz w:val="32"/>
          <w:szCs w:val="32"/>
          <w:rtl/>
          <w:lang w:bidi="ar-EG"/>
        </w:rPr>
        <w:tab/>
      </w: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7E5214B2" w14:textId="77777777" w:rsidR="00F84CE0" w:rsidRDefault="00F84CE0" w:rsidP="002B26E7">
      <w:pPr>
        <w:jc w:val="center"/>
        <w:rPr>
          <w:rFonts w:ascii="Simplified Arabic" w:hAnsi="Simplified Arabic" w:cs="Simplified Arabic"/>
          <w:b/>
          <w:bCs/>
          <w:sz w:val="32"/>
          <w:szCs w:val="32"/>
          <w:u w:val="single"/>
          <w:rtl/>
          <w:lang w:bidi="ar-EG"/>
        </w:rPr>
      </w:pPr>
    </w:p>
    <w:p w14:paraId="7EDCE2CB" w14:textId="6965B809" w:rsidR="002B26E7" w:rsidRPr="00EA5FDB" w:rsidRDefault="002B26E7" w:rsidP="002B26E7">
      <w:pPr>
        <w:jc w:val="center"/>
        <w:rPr>
          <w:rFonts w:ascii="Simplified Arabic" w:hAnsi="Simplified Arabic" w:cs="Simplified Arabic"/>
          <w:b/>
          <w:bCs/>
          <w:sz w:val="32"/>
          <w:szCs w:val="32"/>
          <w:rtl/>
          <w:lang w:bidi="ar-EG"/>
        </w:rPr>
      </w:pPr>
      <w:r w:rsidRPr="00EA5FDB">
        <w:rPr>
          <w:rFonts w:ascii="Simplified Arabic" w:hAnsi="Simplified Arabic" w:cs="Simplified Arabic"/>
          <w:b/>
          <w:bCs/>
          <w:sz w:val="32"/>
          <w:szCs w:val="32"/>
          <w:rtl/>
          <w:lang w:bidi="ar-EG"/>
        </w:rPr>
        <w:t>الفصل الأول: المقدمة</w:t>
      </w:r>
    </w:p>
    <w:p w14:paraId="4250A220" w14:textId="74BF8931" w:rsidR="00EA5FDB" w:rsidRPr="00EA5FDB" w:rsidRDefault="00F84CE0" w:rsidP="00EA5FDB">
      <w:pPr>
        <w:jc w:val="center"/>
        <w:rPr>
          <w:rFonts w:ascii="Simplified Arabic" w:hAnsi="Simplified Arabic" w:cs="Simplified Arabic"/>
          <w:b/>
          <w:bCs/>
          <w:sz w:val="32"/>
          <w:szCs w:val="32"/>
          <w:rtl/>
          <w:lang w:bidi="ar-EG"/>
        </w:rPr>
      </w:pPr>
      <w:r w:rsidRPr="00EA5FDB">
        <w:rPr>
          <w:rFonts w:ascii="Simplified Arabic" w:hAnsi="Simplified Arabic" w:cs="Simplified Arabic" w:hint="cs"/>
          <w:b/>
          <w:bCs/>
          <w:sz w:val="32"/>
          <w:szCs w:val="32"/>
          <w:rtl/>
          <w:lang w:bidi="ar-EG"/>
        </w:rPr>
        <w:t>المدخ</w:t>
      </w:r>
      <w:r w:rsidR="00EA5FDB" w:rsidRPr="00EA5FDB">
        <w:rPr>
          <w:rFonts w:ascii="Simplified Arabic" w:hAnsi="Simplified Arabic" w:cs="Simplified Arabic" w:hint="cs"/>
          <w:b/>
          <w:bCs/>
          <w:sz w:val="32"/>
          <w:szCs w:val="32"/>
          <w:rtl/>
          <w:lang w:bidi="ar-EG"/>
        </w:rPr>
        <w:t>ل العام للبحث</w:t>
      </w:r>
    </w:p>
    <w:p w14:paraId="0DFE6925" w14:textId="2A686F22" w:rsidR="00EA5FDB" w:rsidRDefault="00EA5FDB" w:rsidP="00F84CE0">
      <w:pPr>
        <w:jc w:val="center"/>
        <w:rPr>
          <w:rFonts w:ascii="Simplified Arabic" w:hAnsi="Simplified Arabic" w:cs="Simplified Arabic"/>
          <w:b/>
          <w:bCs/>
          <w:sz w:val="32"/>
          <w:szCs w:val="32"/>
          <w:u w:val="single"/>
          <w:rtl/>
          <w:lang w:bidi="ar-EG"/>
        </w:rPr>
        <w:sectPr w:rsidR="00EA5FDB" w:rsidSect="00EA5FDB">
          <w:footerReference w:type="default" r:id="rId9"/>
          <w:pgSz w:w="11906" w:h="16838"/>
          <w:pgMar w:top="1440" w:right="1274" w:bottom="1440" w:left="15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334F350E" w14:textId="77777777" w:rsidR="00AC0235" w:rsidRDefault="00AC0235" w:rsidP="00F84CE0">
      <w:pPr>
        <w:jc w:val="center"/>
        <w:rPr>
          <w:rFonts w:ascii="Simplified Arabic" w:hAnsi="Simplified Arabic" w:cs="Simplified Arabic"/>
          <w:b/>
          <w:bCs/>
          <w:sz w:val="32"/>
          <w:szCs w:val="32"/>
          <w:u w:val="single"/>
          <w:rtl/>
        </w:rPr>
      </w:pPr>
    </w:p>
    <w:p w14:paraId="35EF1D66" w14:textId="0B42A650" w:rsidR="00EA5FDB" w:rsidRPr="00EA5FDB" w:rsidRDefault="00EA5FDB" w:rsidP="00EA5FDB">
      <w:pPr>
        <w:rPr>
          <w:rFonts w:ascii="Simplified Arabic" w:hAnsi="Simplified Arabic" w:cs="Simplified Arabic"/>
          <w:b/>
          <w:bCs/>
          <w:sz w:val="32"/>
          <w:szCs w:val="32"/>
          <w:rtl/>
          <w:lang w:bidi="ar-EG"/>
        </w:rPr>
      </w:pPr>
      <w:r w:rsidRPr="00EA5FDB">
        <w:rPr>
          <w:rFonts w:ascii="Simplified Arabic" w:hAnsi="Simplified Arabic" w:cs="Simplified Arabic"/>
          <w:b/>
          <w:bCs/>
          <w:sz w:val="32"/>
          <w:szCs w:val="32"/>
          <w:rtl/>
          <w:lang w:bidi="ar-EG"/>
        </w:rPr>
        <w:t xml:space="preserve">1.1 مقدمة </w:t>
      </w:r>
      <w:r w:rsidRPr="00EA5FDB">
        <w:rPr>
          <w:rFonts w:ascii="Simplified Arabic" w:hAnsi="Simplified Arabic" w:cs="Simplified Arabic" w:hint="cs"/>
          <w:b/>
          <w:bCs/>
          <w:sz w:val="32"/>
          <w:szCs w:val="32"/>
          <w:rtl/>
          <w:lang w:bidi="ar-EG"/>
        </w:rPr>
        <w:t>الفصل</w:t>
      </w:r>
      <w:r>
        <w:rPr>
          <w:rFonts w:ascii="Simplified Arabic" w:hAnsi="Simplified Arabic" w:cs="Simplified Arabic" w:hint="cs"/>
          <w:b/>
          <w:bCs/>
          <w:sz w:val="32"/>
          <w:szCs w:val="32"/>
          <w:rtl/>
          <w:lang w:bidi="ar-EG"/>
        </w:rPr>
        <w:t xml:space="preserve">: </w:t>
      </w:r>
      <w:r>
        <w:rPr>
          <w:rFonts w:ascii="Simplified Arabic" w:hAnsi="Simplified Arabic" w:cs="Simplified Arabic"/>
          <w:b/>
          <w:bCs/>
          <w:sz w:val="32"/>
          <w:szCs w:val="32"/>
          <w:rtl/>
          <w:lang w:bidi="ar-EG"/>
        </w:rPr>
        <w:t>-</w:t>
      </w:r>
    </w:p>
    <w:p w14:paraId="2618BC2D" w14:textId="45D6CC99" w:rsidR="00EA5FDB" w:rsidRDefault="00EA5FDB" w:rsidP="00EA5FDB">
      <w:pPr>
        <w:rPr>
          <w:rFonts w:ascii="Simplified Arabic" w:hAnsi="Simplified Arabic" w:cs="Simplified Arabic"/>
          <w:sz w:val="32"/>
          <w:szCs w:val="32"/>
          <w:rtl/>
          <w:lang w:bidi="ar-EG"/>
        </w:rPr>
      </w:pPr>
      <w:r w:rsidRPr="00EA5FDB">
        <w:rPr>
          <w:rFonts w:ascii="Simplified Arabic" w:hAnsi="Simplified Arabic" w:cs="Simplified Arabic"/>
          <w:sz w:val="32"/>
          <w:szCs w:val="32"/>
          <w:rtl/>
          <w:lang w:bidi="ar-EG"/>
        </w:rPr>
        <w:t>يشهد العالم في العصر الحديث تطورًا متسارعًا في مختلف المجالات التقنية والإدارية، الأمر الذي أدى إلى إحداث تغييرات جوهرية في أساليب العمل داخل المؤسسات، ولا سيما المؤسسات الصحية التي تُعد من أكثر القطاعات حساسية وتعقيدًا. وقد أصبح الاعتماد على التقنيات الحديثة، وعلى رأسها تقنيات الذكاء الاصطناعي، ضرورة ملحة لمواكبة هذا التطور وتحقيق الكفاءة في الأداء المؤسسي.</w:t>
      </w:r>
    </w:p>
    <w:p w14:paraId="0632423E" w14:textId="77777777" w:rsidR="00EA5FDB" w:rsidRPr="00EA5FDB" w:rsidRDefault="00EA5FDB" w:rsidP="00EA5FDB">
      <w:pPr>
        <w:rPr>
          <w:rFonts w:ascii="Simplified Arabic" w:hAnsi="Simplified Arabic" w:cs="Simplified Arabic"/>
          <w:sz w:val="32"/>
          <w:szCs w:val="32"/>
          <w:rtl/>
          <w:lang w:bidi="ar-EG"/>
        </w:rPr>
      </w:pPr>
    </w:p>
    <w:p w14:paraId="45BB47FF" w14:textId="6632CC5C" w:rsidR="00EA5FDB" w:rsidRDefault="00EA5FDB" w:rsidP="00EA5FDB">
      <w:pPr>
        <w:rPr>
          <w:rFonts w:ascii="Simplified Arabic" w:hAnsi="Simplified Arabic" w:cs="Simplified Arabic"/>
          <w:sz w:val="32"/>
          <w:szCs w:val="32"/>
          <w:rtl/>
          <w:lang w:bidi="ar-EG"/>
        </w:rPr>
      </w:pPr>
      <w:r w:rsidRPr="00EA5FDB">
        <w:rPr>
          <w:rFonts w:ascii="Simplified Arabic" w:hAnsi="Simplified Arabic" w:cs="Simplified Arabic"/>
          <w:sz w:val="32"/>
          <w:szCs w:val="32"/>
          <w:rtl/>
          <w:lang w:bidi="ar-EG"/>
        </w:rPr>
        <w:t>ويُعد الذكاء الاصطناعي من أبرز مخرجات الثورة الصناعية الرابعة، حيث لم يعد يقتصر دوره على التطبيقات التقنية البحتة، بل امتد ليشمل دعم العمليات الإدارية، وتحليل البيانات، والتنبؤ بالاحتياجات المستقبلية، والمساهمة في تحسين جودة القرارات. كما أن المؤسسات الصحية، وخاصة المستشفيات الحكومية، تعتمد بشكل كبير على اتخاذ قرارات إدارية دقيقة وسريعة، نظرًا لتأثير هذه القرارات المباشر على جودة الخدمات الصحية وسلامة المرضى.</w:t>
      </w:r>
    </w:p>
    <w:p w14:paraId="327F70A9" w14:textId="77777777" w:rsidR="00755E80" w:rsidRPr="00EA5FDB" w:rsidRDefault="00755E80" w:rsidP="00EA5FDB">
      <w:pPr>
        <w:rPr>
          <w:rFonts w:ascii="Simplified Arabic" w:hAnsi="Simplified Arabic" w:cs="Simplified Arabic"/>
          <w:sz w:val="32"/>
          <w:szCs w:val="32"/>
          <w:rtl/>
          <w:lang w:bidi="ar-EG"/>
        </w:rPr>
      </w:pPr>
    </w:p>
    <w:p w14:paraId="3CC5CBE4" w14:textId="77777777" w:rsidR="00EA5FDB" w:rsidRPr="00EA5FDB" w:rsidRDefault="00EA5FDB" w:rsidP="00EA5FDB">
      <w:pPr>
        <w:rPr>
          <w:rFonts w:ascii="Simplified Arabic" w:hAnsi="Simplified Arabic" w:cs="Simplified Arabic"/>
          <w:sz w:val="32"/>
          <w:szCs w:val="32"/>
          <w:rtl/>
          <w:lang w:bidi="ar-EG"/>
        </w:rPr>
      </w:pPr>
      <w:r w:rsidRPr="00EA5FDB">
        <w:rPr>
          <w:rFonts w:ascii="Simplified Arabic" w:hAnsi="Simplified Arabic" w:cs="Simplified Arabic"/>
          <w:sz w:val="32"/>
          <w:szCs w:val="32"/>
          <w:rtl/>
          <w:lang w:bidi="ar-EG"/>
        </w:rPr>
        <w:t>ومن هذا المنطلق، برزت أهمية توظيف الذكاء الاصطناعي في دعم اتخاذ القرار الإداري، من خلال تحليل البيانات الضخمة، وربط المعلومات، وتقديم بدائل متعددة، مما يسهم في تقليل الخطأ البشري، وتسريع الإجراءات، ورفع مستوى الكفاءة التشغيلية. كما أن هذا التوجه يتماشى مع رؤية المملكة العربية السعودية 2030، التي تركز على التحول الرقمي، وتعزيز الابتكار، وتحسين جودة الحياة.</w:t>
      </w:r>
    </w:p>
    <w:p w14:paraId="0B2BC3E5" w14:textId="77777777" w:rsidR="00EA5FDB" w:rsidRPr="00EA5FDB" w:rsidRDefault="00EA5FDB" w:rsidP="00EA5FDB">
      <w:pPr>
        <w:rPr>
          <w:rFonts w:ascii="Simplified Arabic" w:hAnsi="Simplified Arabic" w:cs="Simplified Arabic"/>
          <w:sz w:val="32"/>
          <w:szCs w:val="32"/>
          <w:rtl/>
          <w:lang w:bidi="ar-EG"/>
        </w:rPr>
      </w:pPr>
    </w:p>
    <w:p w14:paraId="2906E868" w14:textId="77777777" w:rsidR="00EA5FDB" w:rsidRDefault="00EA5FDB" w:rsidP="00EA5FDB">
      <w:pPr>
        <w:rPr>
          <w:rFonts w:ascii="Simplified Arabic" w:hAnsi="Simplified Arabic" w:cs="Simplified Arabic"/>
          <w:sz w:val="32"/>
          <w:szCs w:val="32"/>
          <w:rtl/>
          <w:lang w:bidi="ar-EG"/>
        </w:rPr>
      </w:pPr>
      <w:r w:rsidRPr="00EA5FDB">
        <w:rPr>
          <w:rFonts w:ascii="Simplified Arabic" w:hAnsi="Simplified Arabic" w:cs="Simplified Arabic"/>
          <w:sz w:val="32"/>
          <w:szCs w:val="32"/>
          <w:rtl/>
          <w:lang w:bidi="ar-EG"/>
        </w:rPr>
        <w:lastRenderedPageBreak/>
        <w:t>وعليه، تأتي هذه الدراسة لتسليط الضوء على دور الذكاء الاصطناعي في تحسين اتخاذ القرار الإداري داخل المستشفيات الحكومية، من خلال تحليل الواقع الحالي، واستكشاف التحديات، واقتراح حلول عملية قابلة للتطبيق.</w:t>
      </w:r>
    </w:p>
    <w:p w14:paraId="6F21AFCD" w14:textId="77777777" w:rsidR="00755E80" w:rsidRPr="00EA5FDB" w:rsidRDefault="00755E80" w:rsidP="00EA5FDB">
      <w:pPr>
        <w:rPr>
          <w:rFonts w:ascii="Simplified Arabic" w:hAnsi="Simplified Arabic" w:cs="Simplified Arabic"/>
          <w:sz w:val="32"/>
          <w:szCs w:val="32"/>
          <w:rtl/>
          <w:lang w:bidi="ar-EG"/>
        </w:rPr>
      </w:pPr>
    </w:p>
    <w:p w14:paraId="09EECF77" w14:textId="06FF0AB4" w:rsidR="00EA5FDB" w:rsidRPr="00EA5FDB" w:rsidRDefault="00EA5FDB" w:rsidP="00EA5FDB">
      <w:pPr>
        <w:rPr>
          <w:rFonts w:ascii="Simplified Arabic" w:hAnsi="Simplified Arabic" w:cs="Simplified Arabic"/>
          <w:b/>
          <w:bCs/>
          <w:sz w:val="32"/>
          <w:szCs w:val="32"/>
          <w:rtl/>
          <w:lang w:bidi="ar-EG"/>
        </w:rPr>
      </w:pPr>
      <w:r w:rsidRPr="00EA5FDB">
        <w:rPr>
          <w:rFonts w:ascii="Simplified Arabic" w:hAnsi="Simplified Arabic" w:cs="Simplified Arabic"/>
          <w:b/>
          <w:bCs/>
          <w:sz w:val="32"/>
          <w:szCs w:val="32"/>
          <w:rtl/>
          <w:lang w:bidi="ar-EG"/>
        </w:rPr>
        <w:t xml:space="preserve">1.2 خلفية </w:t>
      </w:r>
      <w:proofErr w:type="gramStart"/>
      <w:r w:rsidRPr="00EA5FDB">
        <w:rPr>
          <w:rFonts w:ascii="Simplified Arabic" w:hAnsi="Simplified Arabic" w:cs="Simplified Arabic"/>
          <w:b/>
          <w:bCs/>
          <w:sz w:val="32"/>
          <w:szCs w:val="32"/>
          <w:rtl/>
          <w:lang w:bidi="ar-EG"/>
        </w:rPr>
        <w:t>الدراسة</w:t>
      </w:r>
      <w:r>
        <w:rPr>
          <w:rFonts w:ascii="Simplified Arabic" w:hAnsi="Simplified Arabic" w:cs="Simplified Arabic" w:hint="cs"/>
          <w:b/>
          <w:bCs/>
          <w:sz w:val="32"/>
          <w:szCs w:val="32"/>
          <w:rtl/>
          <w:lang w:bidi="ar-EG"/>
        </w:rPr>
        <w:t>:-</w:t>
      </w:r>
      <w:proofErr w:type="gramEnd"/>
    </w:p>
    <w:p w14:paraId="2999B5F1" w14:textId="77777777" w:rsidR="00EA5FDB" w:rsidRPr="00EA5FDB" w:rsidRDefault="00EA5FDB" w:rsidP="00EA5FDB">
      <w:pPr>
        <w:rPr>
          <w:rFonts w:ascii="Simplified Arabic" w:hAnsi="Simplified Arabic" w:cs="Simplified Arabic"/>
          <w:sz w:val="32"/>
          <w:szCs w:val="32"/>
          <w:rtl/>
          <w:lang w:bidi="ar-EG"/>
        </w:rPr>
      </w:pPr>
      <w:r w:rsidRPr="00EA5FDB">
        <w:rPr>
          <w:rFonts w:ascii="Simplified Arabic" w:hAnsi="Simplified Arabic" w:cs="Simplified Arabic"/>
          <w:sz w:val="32"/>
          <w:szCs w:val="32"/>
          <w:rtl/>
          <w:lang w:bidi="ar-EG"/>
        </w:rPr>
        <w:t>شهد القطاع الصحي في المملكة العربية السعودية خلال السنوات الأخيرة تطورات ملحوظة، تمثلت في تحسين البنية التحتية، وتطوير الخدمات الصحية، وإدخال أنظمة رقمية حديثة تهدف إلى رفع جودة الأداء وتحسين تجربة المستفيد. وقد كان للتحول الرقمي دور كبير في إعادة تشكيل العمليات الإدارية داخل المستشفيات، من خلال استخدام نظم المعلومات الصحية، والسجلات الطبية الإلكترونية، وأنظمة إدارة الموارد.</w:t>
      </w:r>
    </w:p>
    <w:p w14:paraId="08E5A162" w14:textId="77777777" w:rsidR="00EA5FDB" w:rsidRPr="00EA5FDB" w:rsidRDefault="00EA5FDB" w:rsidP="00EA5FDB">
      <w:pPr>
        <w:rPr>
          <w:rFonts w:ascii="Simplified Arabic" w:hAnsi="Simplified Arabic" w:cs="Simplified Arabic"/>
          <w:sz w:val="32"/>
          <w:szCs w:val="32"/>
          <w:rtl/>
          <w:lang w:bidi="ar-EG"/>
        </w:rPr>
      </w:pPr>
    </w:p>
    <w:p w14:paraId="6C6CD1BA" w14:textId="77777777" w:rsidR="00EA5FDB" w:rsidRPr="00EA5FDB" w:rsidRDefault="00EA5FDB" w:rsidP="00EA5FDB">
      <w:pPr>
        <w:rPr>
          <w:rFonts w:ascii="Simplified Arabic" w:hAnsi="Simplified Arabic" w:cs="Simplified Arabic"/>
          <w:sz w:val="32"/>
          <w:szCs w:val="32"/>
          <w:rtl/>
          <w:lang w:bidi="ar-EG"/>
        </w:rPr>
      </w:pPr>
      <w:r w:rsidRPr="00EA5FDB">
        <w:rPr>
          <w:rFonts w:ascii="Simplified Arabic" w:hAnsi="Simplified Arabic" w:cs="Simplified Arabic"/>
          <w:sz w:val="32"/>
          <w:szCs w:val="32"/>
          <w:rtl/>
          <w:lang w:bidi="ar-EG"/>
        </w:rPr>
        <w:t>ومع هذا التحول، برزت الحاجة إلى أدوات أكثر تطورًا تساعد في تحليل البيانات واتخاذ القرارات، وهو ما أدى إلى ظهور الذكاء الاصطناعي كأحد الحلول الواعدة في هذا المجال. فالذكاء الاصطناعي يمتلك القدرة على معالجة كميات هائلة من البيانات، واستخلاص الأنماط، والتنبؤ بالنتائج، مما يجعله أداة فعالة في دعم القرار الإداري.</w:t>
      </w:r>
    </w:p>
    <w:p w14:paraId="25B6B9B5" w14:textId="77777777" w:rsidR="00EA5FDB" w:rsidRPr="00EA5FDB" w:rsidRDefault="00EA5FDB" w:rsidP="00EA5FDB">
      <w:pPr>
        <w:rPr>
          <w:rFonts w:ascii="Simplified Arabic" w:hAnsi="Simplified Arabic" w:cs="Simplified Arabic"/>
          <w:sz w:val="32"/>
          <w:szCs w:val="32"/>
          <w:rtl/>
          <w:lang w:bidi="ar-EG"/>
        </w:rPr>
      </w:pPr>
    </w:p>
    <w:p w14:paraId="6DFF0AA0" w14:textId="77777777" w:rsidR="00EA5FDB" w:rsidRPr="00EA5FDB" w:rsidRDefault="00EA5FDB" w:rsidP="00EA5FDB">
      <w:pPr>
        <w:rPr>
          <w:rFonts w:ascii="Simplified Arabic" w:hAnsi="Simplified Arabic" w:cs="Simplified Arabic"/>
          <w:sz w:val="32"/>
          <w:szCs w:val="32"/>
          <w:rtl/>
          <w:lang w:bidi="ar-EG"/>
        </w:rPr>
      </w:pPr>
      <w:r w:rsidRPr="00EA5FDB">
        <w:rPr>
          <w:rFonts w:ascii="Simplified Arabic" w:hAnsi="Simplified Arabic" w:cs="Simplified Arabic"/>
          <w:sz w:val="32"/>
          <w:szCs w:val="32"/>
          <w:rtl/>
          <w:lang w:bidi="ar-EG"/>
        </w:rPr>
        <w:t>إلا أن تطبيق الذكاء الاصطناعي في المستشفيات الحكومية لا يزال يواجه عددًا من التحديات، من بينها ضعف التكامل بين الأنظمة، ونقص الكوادر المؤهلة، ومحدودية التدريب، إضافة إلى بعض المعوقات التنظيمية والتقنية. كما أن مستوى الاستفادة من هذه التقنيات يختلف من مستشفى إلى آخر، مما يستدعي دراسة هذا الواقع بشكل علمي.</w:t>
      </w:r>
    </w:p>
    <w:p w14:paraId="6C478CF7" w14:textId="77777777" w:rsidR="00EA5FDB" w:rsidRPr="00EA5FDB" w:rsidRDefault="00EA5FDB" w:rsidP="00EA5FDB">
      <w:pPr>
        <w:rPr>
          <w:rFonts w:ascii="Simplified Arabic" w:hAnsi="Simplified Arabic" w:cs="Simplified Arabic"/>
          <w:sz w:val="32"/>
          <w:szCs w:val="32"/>
          <w:rtl/>
          <w:lang w:bidi="ar-EG"/>
        </w:rPr>
      </w:pPr>
    </w:p>
    <w:p w14:paraId="73CAF490" w14:textId="76BCF2E3" w:rsidR="00EA5FDB" w:rsidRPr="00EA5FDB" w:rsidRDefault="00EA5FDB" w:rsidP="00EA5FDB">
      <w:pPr>
        <w:tabs>
          <w:tab w:val="left" w:pos="3070"/>
        </w:tabs>
        <w:rPr>
          <w:rFonts w:ascii="Simplified Arabic" w:hAnsi="Simplified Arabic" w:cs="Simplified Arabic"/>
          <w:b/>
          <w:bCs/>
          <w:sz w:val="32"/>
          <w:szCs w:val="32"/>
          <w:rtl/>
          <w:lang w:bidi="ar-EG"/>
        </w:rPr>
      </w:pPr>
      <w:r w:rsidRPr="00EA5FDB">
        <w:rPr>
          <w:rFonts w:ascii="Simplified Arabic" w:hAnsi="Simplified Arabic" w:cs="Simplified Arabic"/>
          <w:sz w:val="32"/>
          <w:szCs w:val="32"/>
          <w:rtl/>
          <w:lang w:bidi="ar-EG"/>
        </w:rPr>
        <w:t>ومن هنا، تبرز أهمية هذه الدراسة في تحليل واقع تطبيق الذكاء الاصطناعي، وقياس أثره على جودة القرار الإداري، وتحديد التحديات التي تواجهه، بما يسهم في تقديم توصيات عملية لتحسين الأداء الإداري في المستشفيات الحكومية</w:t>
      </w:r>
      <w:r w:rsidR="00755E80">
        <w:rPr>
          <w:rFonts w:ascii="Simplified Arabic" w:hAnsi="Simplified Arabic" w:cs="Simplified Arabic" w:hint="cs"/>
          <w:b/>
          <w:bCs/>
          <w:sz w:val="32"/>
          <w:szCs w:val="32"/>
          <w:rtl/>
          <w:lang w:bidi="ar-EG"/>
        </w:rPr>
        <w:t>.</w:t>
      </w:r>
    </w:p>
    <w:p w14:paraId="5D218908" w14:textId="4C152F13" w:rsidR="00EA5FDB" w:rsidRPr="00EA5FDB" w:rsidRDefault="00EA5FDB" w:rsidP="00EA5FDB">
      <w:pPr>
        <w:tabs>
          <w:tab w:val="left" w:pos="3070"/>
        </w:tabs>
        <w:rPr>
          <w:rFonts w:ascii="Simplified Arabic" w:hAnsi="Simplified Arabic" w:cs="Simplified Arabic"/>
          <w:sz w:val="32"/>
          <w:szCs w:val="32"/>
          <w:rtl/>
        </w:rPr>
        <w:sectPr w:rsidR="00EA5FDB" w:rsidRPr="00EA5FDB" w:rsidSect="001B4610">
          <w:pgSz w:w="11906" w:h="16838"/>
          <w:pgMar w:top="1440" w:right="1274" w:bottom="1440" w:left="15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Simplified Arabic" w:hAnsi="Simplified Arabic" w:cs="Simplified Arabic"/>
          <w:sz w:val="32"/>
          <w:szCs w:val="32"/>
          <w:rtl/>
        </w:rPr>
        <w:tab/>
      </w:r>
    </w:p>
    <w:p w14:paraId="3FB643CF" w14:textId="77777777" w:rsidR="00755E80" w:rsidRPr="00755E80" w:rsidRDefault="00755E80" w:rsidP="00755E80">
      <w:pPr>
        <w:rPr>
          <w:rFonts w:ascii="Simplified Arabic" w:hAnsi="Simplified Arabic" w:cs="Simplified Arabic"/>
          <w:sz w:val="32"/>
          <w:szCs w:val="32"/>
          <w:rtl/>
          <w:lang w:bidi="ar-EG"/>
        </w:rPr>
      </w:pPr>
    </w:p>
    <w:p w14:paraId="4E543F07" w14:textId="5531E8CD" w:rsidR="00755E80" w:rsidRPr="00755E80" w:rsidRDefault="00755E80" w:rsidP="00755E80">
      <w:pPr>
        <w:rPr>
          <w:rFonts w:ascii="Simplified Arabic" w:hAnsi="Simplified Arabic" w:cs="Simplified Arabic"/>
          <w:b/>
          <w:bCs/>
          <w:sz w:val="32"/>
          <w:szCs w:val="32"/>
          <w:rtl/>
          <w:lang w:bidi="ar-EG"/>
        </w:rPr>
      </w:pPr>
      <w:r w:rsidRPr="00755E80">
        <w:rPr>
          <w:rFonts w:ascii="Simplified Arabic" w:hAnsi="Simplified Arabic" w:cs="Simplified Arabic"/>
          <w:b/>
          <w:bCs/>
          <w:sz w:val="32"/>
          <w:szCs w:val="32"/>
          <w:rtl/>
          <w:lang w:bidi="ar-EG"/>
        </w:rPr>
        <w:t xml:space="preserve">1.3 مشكلة </w:t>
      </w:r>
      <w:proofErr w:type="gramStart"/>
      <w:r w:rsidRPr="00755E80">
        <w:rPr>
          <w:rFonts w:ascii="Simplified Arabic" w:hAnsi="Simplified Arabic" w:cs="Simplified Arabic"/>
          <w:b/>
          <w:bCs/>
          <w:sz w:val="32"/>
          <w:szCs w:val="32"/>
          <w:rtl/>
          <w:lang w:bidi="ar-EG"/>
        </w:rPr>
        <w:t>الدراسة</w:t>
      </w:r>
      <w:r>
        <w:rPr>
          <w:rFonts w:ascii="Simplified Arabic" w:hAnsi="Simplified Arabic" w:cs="Simplified Arabic" w:hint="cs"/>
          <w:b/>
          <w:bCs/>
          <w:sz w:val="32"/>
          <w:szCs w:val="32"/>
          <w:rtl/>
          <w:lang w:bidi="ar-EG"/>
        </w:rPr>
        <w:t>:-</w:t>
      </w:r>
      <w:proofErr w:type="gramEnd"/>
    </w:p>
    <w:p w14:paraId="1102DFCA" w14:textId="77777777" w:rsidR="00755E80" w:rsidRPr="00755E80" w:rsidRDefault="00755E80" w:rsidP="00755E80">
      <w:pPr>
        <w:rPr>
          <w:rFonts w:ascii="Simplified Arabic" w:hAnsi="Simplified Arabic" w:cs="Simplified Arabic"/>
          <w:sz w:val="32"/>
          <w:szCs w:val="32"/>
          <w:rtl/>
          <w:lang w:bidi="ar-EG"/>
        </w:rPr>
      </w:pPr>
    </w:p>
    <w:p w14:paraId="364FFF9B" w14:textId="77777777" w:rsidR="00755E80" w:rsidRPr="00755E80" w:rsidRDefault="00755E80" w:rsidP="00755E80">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على الرغم من التطور الكبير في استخدام التقنيات الحديثة في القطاع الصحي، إلا أن العديد من المستشفيات الحكومية لا تزال تعتمد على أساليب تقليدية في اتخاذ القرار الإداري، أو تستخدم أنظمة رقمية لا تحقق التكامل المطلوب بين البيانات والمعلومات.</w:t>
      </w:r>
    </w:p>
    <w:p w14:paraId="360DB221" w14:textId="77777777" w:rsidR="00755E80" w:rsidRPr="00755E80" w:rsidRDefault="00755E80" w:rsidP="00755E80">
      <w:pPr>
        <w:rPr>
          <w:rFonts w:ascii="Simplified Arabic" w:hAnsi="Simplified Arabic" w:cs="Simplified Arabic"/>
          <w:sz w:val="32"/>
          <w:szCs w:val="32"/>
          <w:rtl/>
          <w:lang w:bidi="ar-EG"/>
        </w:rPr>
      </w:pPr>
    </w:p>
    <w:p w14:paraId="46776724" w14:textId="77777777" w:rsidR="00755E80" w:rsidRPr="00755E80" w:rsidRDefault="00755E80" w:rsidP="00755E80">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وتكمن المشكلة في أن القرارات الإدارية في بعض الأحيان تُتخذ بناءً على معلومات غير مكتملة أو غير محدثة، مما قد يؤدي إلى ضعف في جودة القرار، وتأخر في التنفيذ، وزيادة في الأخطاء الإدارية. كما أن عدم الاستفادة الكاملة من تقنيات الذكاء الاصطناعي قد يحرم المؤسسات الصحية من فرص كبيرة لتحسين الأداء.</w:t>
      </w:r>
    </w:p>
    <w:p w14:paraId="6DBCB108" w14:textId="77777777" w:rsidR="00755E80" w:rsidRPr="00755E80" w:rsidRDefault="00755E80" w:rsidP="00755E80">
      <w:pPr>
        <w:rPr>
          <w:rFonts w:ascii="Simplified Arabic" w:hAnsi="Simplified Arabic" w:cs="Simplified Arabic"/>
          <w:sz w:val="32"/>
          <w:szCs w:val="32"/>
          <w:rtl/>
          <w:lang w:bidi="ar-EG"/>
        </w:rPr>
      </w:pPr>
    </w:p>
    <w:p w14:paraId="7AE081C1" w14:textId="77777777" w:rsidR="00755E80" w:rsidRPr="00755E80" w:rsidRDefault="00755E80" w:rsidP="00755E80">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وعليه، تتمثل مشكلة الدراسة في التساؤل حول مدى إسهام تطبيق الذكاء الاصطناعي في تحسين اتخاذ القرار الإداري في المستشفيات الحكومية، وما التحديات التي تواجه هذا التطبيق.</w:t>
      </w:r>
    </w:p>
    <w:p w14:paraId="4252613E" w14:textId="77777777" w:rsidR="00F84CE0" w:rsidRDefault="00F84CE0" w:rsidP="00F84CE0">
      <w:pPr>
        <w:jc w:val="center"/>
        <w:rPr>
          <w:rFonts w:ascii="Simplified Arabic" w:hAnsi="Simplified Arabic" w:cs="Simplified Arabic"/>
          <w:b/>
          <w:bCs/>
          <w:sz w:val="32"/>
          <w:szCs w:val="32"/>
          <w:u w:val="single"/>
          <w:rtl/>
          <w:lang w:bidi="ar-EG"/>
        </w:rPr>
      </w:pPr>
    </w:p>
    <w:p w14:paraId="57E79F9D" w14:textId="77777777" w:rsidR="00CC0720" w:rsidRDefault="00CC0720" w:rsidP="00AA22C1">
      <w:pPr>
        <w:rPr>
          <w:rFonts w:ascii="Simplified Arabic" w:hAnsi="Simplified Arabic" w:cs="Simplified Arabic"/>
          <w:b/>
          <w:bCs/>
          <w:sz w:val="32"/>
          <w:szCs w:val="32"/>
          <w:u w:val="single"/>
          <w:rtl/>
          <w:lang w:bidi="ar-EG"/>
        </w:rPr>
        <w:sectPr w:rsidR="00CC0720" w:rsidSect="001B4610">
          <w:pgSz w:w="11906" w:h="16838"/>
          <w:pgMar w:top="1440" w:right="1274" w:bottom="1440" w:left="15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6CCCBB8" w14:textId="561A081E" w:rsidR="00AA22C1" w:rsidRPr="002B26E7" w:rsidRDefault="00AA22C1" w:rsidP="00755E80">
      <w:pPr>
        <w:rPr>
          <w:rFonts w:ascii="Simplified Arabic" w:hAnsi="Simplified Arabic" w:cs="Simplified Arabic"/>
          <w:sz w:val="32"/>
          <w:szCs w:val="32"/>
          <w:u w:val="single"/>
          <w:rtl/>
          <w:lang w:bidi="ar-EG"/>
        </w:rPr>
      </w:pPr>
    </w:p>
    <w:p w14:paraId="79AFF3DC" w14:textId="58F97ED2" w:rsidR="00AA22C1" w:rsidRPr="00755E80" w:rsidRDefault="00AA22C1" w:rsidP="00AA22C1">
      <w:pPr>
        <w:rPr>
          <w:rFonts w:ascii="Simplified Arabic" w:hAnsi="Simplified Arabic" w:cs="Simplified Arabic"/>
          <w:b/>
          <w:bCs/>
          <w:sz w:val="32"/>
          <w:szCs w:val="32"/>
          <w:rtl/>
          <w:lang w:bidi="ar-EG"/>
        </w:rPr>
      </w:pPr>
      <w:r w:rsidRPr="00755E80">
        <w:rPr>
          <w:rFonts w:ascii="Simplified Arabic" w:hAnsi="Simplified Arabic" w:cs="Simplified Arabic"/>
          <w:b/>
          <w:bCs/>
          <w:sz w:val="32"/>
          <w:szCs w:val="32"/>
          <w:rtl/>
          <w:lang w:bidi="ar-EG"/>
        </w:rPr>
        <w:t xml:space="preserve">1.4 سؤال الدراسة </w:t>
      </w:r>
      <w:proofErr w:type="gramStart"/>
      <w:r w:rsidRPr="00755E80">
        <w:rPr>
          <w:rFonts w:ascii="Simplified Arabic" w:hAnsi="Simplified Arabic" w:cs="Simplified Arabic"/>
          <w:b/>
          <w:bCs/>
          <w:sz w:val="32"/>
          <w:szCs w:val="32"/>
          <w:rtl/>
          <w:lang w:bidi="ar-EG"/>
        </w:rPr>
        <w:t>الرئيس</w:t>
      </w:r>
      <w:r w:rsidR="00755E80">
        <w:rPr>
          <w:rFonts w:ascii="Simplified Arabic" w:hAnsi="Simplified Arabic" w:cs="Simplified Arabic" w:hint="cs"/>
          <w:b/>
          <w:bCs/>
          <w:sz w:val="32"/>
          <w:szCs w:val="32"/>
          <w:rtl/>
          <w:lang w:bidi="ar-EG"/>
        </w:rPr>
        <w:t>:-</w:t>
      </w:r>
      <w:proofErr w:type="gramEnd"/>
    </w:p>
    <w:p w14:paraId="6E2B383F" w14:textId="77777777" w:rsidR="00AA22C1" w:rsidRPr="00755E80" w:rsidRDefault="00AA22C1" w:rsidP="00AA22C1">
      <w:pPr>
        <w:rPr>
          <w:rFonts w:ascii="Simplified Arabic" w:hAnsi="Simplified Arabic" w:cs="Simplified Arabic"/>
          <w:sz w:val="32"/>
          <w:szCs w:val="32"/>
          <w:rtl/>
          <w:lang w:bidi="ar-EG"/>
        </w:rPr>
      </w:pPr>
    </w:p>
    <w:p w14:paraId="0B19C44C"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ما مدى إسهام تطبيق الذكاء الاصطناعي في تحسين اتخاذ القرار الإداري في المستشفيات الحكومية بالمملكة العربية السعودية؟</w:t>
      </w:r>
    </w:p>
    <w:p w14:paraId="768C5160" w14:textId="77777777" w:rsidR="00AA22C1" w:rsidRPr="00755E80" w:rsidRDefault="00AA22C1" w:rsidP="00AA22C1">
      <w:pPr>
        <w:rPr>
          <w:rFonts w:ascii="Simplified Arabic" w:hAnsi="Simplified Arabic" w:cs="Simplified Arabic"/>
          <w:sz w:val="32"/>
          <w:szCs w:val="32"/>
          <w:rtl/>
          <w:lang w:bidi="ar-EG"/>
        </w:rPr>
      </w:pPr>
    </w:p>
    <w:p w14:paraId="1FEF7E1D" w14:textId="3930B1F9" w:rsidR="00AA22C1" w:rsidRPr="00755E80" w:rsidRDefault="00AA22C1" w:rsidP="00755E80">
      <w:pPr>
        <w:rPr>
          <w:rFonts w:ascii="Simplified Arabic" w:hAnsi="Simplified Arabic" w:cs="Simplified Arabic"/>
          <w:sz w:val="32"/>
          <w:szCs w:val="32"/>
          <w:rtl/>
          <w:lang w:bidi="ar-EG"/>
        </w:rPr>
      </w:pPr>
    </w:p>
    <w:p w14:paraId="41C5F3CE" w14:textId="210D3B76" w:rsidR="00AA22C1" w:rsidRPr="00755E80" w:rsidRDefault="00AA22C1" w:rsidP="00AA22C1">
      <w:pPr>
        <w:rPr>
          <w:rFonts w:ascii="Simplified Arabic" w:hAnsi="Simplified Arabic" w:cs="Simplified Arabic"/>
          <w:b/>
          <w:bCs/>
          <w:sz w:val="32"/>
          <w:szCs w:val="32"/>
          <w:rtl/>
          <w:lang w:bidi="ar-EG"/>
        </w:rPr>
      </w:pPr>
      <w:r w:rsidRPr="00755E80">
        <w:rPr>
          <w:rFonts w:ascii="Simplified Arabic" w:hAnsi="Simplified Arabic" w:cs="Simplified Arabic"/>
          <w:b/>
          <w:bCs/>
          <w:sz w:val="32"/>
          <w:szCs w:val="32"/>
          <w:rtl/>
          <w:lang w:bidi="ar-EG"/>
        </w:rPr>
        <w:t xml:space="preserve">1.5 أسئلة </w:t>
      </w:r>
      <w:proofErr w:type="gramStart"/>
      <w:r w:rsidRPr="00755E80">
        <w:rPr>
          <w:rFonts w:ascii="Simplified Arabic" w:hAnsi="Simplified Arabic" w:cs="Simplified Arabic"/>
          <w:b/>
          <w:bCs/>
          <w:sz w:val="32"/>
          <w:szCs w:val="32"/>
          <w:rtl/>
          <w:lang w:bidi="ar-EG"/>
        </w:rPr>
        <w:t>الدراسة</w:t>
      </w:r>
      <w:r w:rsidR="00755E80">
        <w:rPr>
          <w:rFonts w:ascii="Simplified Arabic" w:hAnsi="Simplified Arabic" w:cs="Simplified Arabic" w:hint="cs"/>
          <w:b/>
          <w:bCs/>
          <w:sz w:val="32"/>
          <w:szCs w:val="32"/>
          <w:rtl/>
          <w:lang w:bidi="ar-EG"/>
        </w:rPr>
        <w:t>:-</w:t>
      </w:r>
      <w:proofErr w:type="gramEnd"/>
    </w:p>
    <w:p w14:paraId="622702D2"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ab/>
        <w:t>1.</w:t>
      </w:r>
      <w:r w:rsidRPr="00755E80">
        <w:rPr>
          <w:rFonts w:ascii="Simplified Arabic" w:hAnsi="Simplified Arabic" w:cs="Simplified Arabic"/>
          <w:sz w:val="32"/>
          <w:szCs w:val="32"/>
          <w:rtl/>
          <w:lang w:bidi="ar-EG"/>
        </w:rPr>
        <w:tab/>
        <w:t>ما مستوى تطبيق الذكاء الاصطناعي في المستشفيات الحكومية؟</w:t>
      </w:r>
    </w:p>
    <w:p w14:paraId="0DA41C17"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ab/>
        <w:t>2.</w:t>
      </w:r>
      <w:r w:rsidRPr="00755E80">
        <w:rPr>
          <w:rFonts w:ascii="Simplified Arabic" w:hAnsi="Simplified Arabic" w:cs="Simplified Arabic"/>
          <w:sz w:val="32"/>
          <w:szCs w:val="32"/>
          <w:rtl/>
          <w:lang w:bidi="ar-EG"/>
        </w:rPr>
        <w:tab/>
        <w:t>ما أثر الذكاء الاصطناعي على جودة القرار الإداري؟</w:t>
      </w:r>
    </w:p>
    <w:p w14:paraId="6BD6641D"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ab/>
        <w:t>3.</w:t>
      </w:r>
      <w:r w:rsidRPr="00755E80">
        <w:rPr>
          <w:rFonts w:ascii="Simplified Arabic" w:hAnsi="Simplified Arabic" w:cs="Simplified Arabic"/>
          <w:sz w:val="32"/>
          <w:szCs w:val="32"/>
          <w:rtl/>
          <w:lang w:bidi="ar-EG"/>
        </w:rPr>
        <w:tab/>
        <w:t>ما التحديات التي تواجه تطبيق الذكاء الاصطناعي؟</w:t>
      </w:r>
    </w:p>
    <w:p w14:paraId="1ACB8A7F"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ab/>
        <w:t>4.</w:t>
      </w:r>
      <w:r w:rsidRPr="00755E80">
        <w:rPr>
          <w:rFonts w:ascii="Simplified Arabic" w:hAnsi="Simplified Arabic" w:cs="Simplified Arabic"/>
          <w:sz w:val="32"/>
          <w:szCs w:val="32"/>
          <w:rtl/>
          <w:lang w:bidi="ar-EG"/>
        </w:rPr>
        <w:tab/>
        <w:t>هل توجد فروق حسب نوع المستشفى أو حجمه؟</w:t>
      </w:r>
    </w:p>
    <w:p w14:paraId="0D8CFB96" w14:textId="77777777" w:rsidR="00AA22C1" w:rsidRPr="002B26E7" w:rsidRDefault="00AA22C1" w:rsidP="00AA22C1">
      <w:pPr>
        <w:rPr>
          <w:rFonts w:ascii="Simplified Arabic" w:hAnsi="Simplified Arabic" w:cs="Simplified Arabic"/>
          <w:sz w:val="32"/>
          <w:szCs w:val="32"/>
          <w:u w:val="single"/>
          <w:rtl/>
          <w:lang w:bidi="ar-EG"/>
        </w:rPr>
      </w:pPr>
    </w:p>
    <w:p w14:paraId="3033EA69" w14:textId="77777777" w:rsidR="00AA22C1" w:rsidRDefault="00AA22C1" w:rsidP="00AA22C1">
      <w:pPr>
        <w:rPr>
          <w:rFonts w:ascii="Segoe UI Symbol" w:hAnsi="Segoe UI Symbol" w:cs="Segoe UI Symbol"/>
          <w:sz w:val="32"/>
          <w:szCs w:val="32"/>
          <w:u w:val="single"/>
          <w:rtl/>
          <w:lang w:bidi="ar-EG"/>
        </w:rPr>
      </w:pPr>
    </w:p>
    <w:p w14:paraId="36065E9B" w14:textId="77777777" w:rsidR="00755E80" w:rsidRDefault="00755E80" w:rsidP="00AA22C1">
      <w:pPr>
        <w:rPr>
          <w:rFonts w:ascii="Segoe UI Symbol" w:hAnsi="Segoe UI Symbol" w:cs="Segoe UI Symbol"/>
          <w:sz w:val="32"/>
          <w:szCs w:val="32"/>
          <w:u w:val="single"/>
          <w:rtl/>
          <w:lang w:bidi="ar-EG"/>
        </w:rPr>
      </w:pPr>
    </w:p>
    <w:p w14:paraId="10A2EB77" w14:textId="77777777" w:rsidR="00755E80" w:rsidRDefault="00755E80" w:rsidP="00AA22C1">
      <w:pPr>
        <w:rPr>
          <w:rFonts w:ascii="Segoe UI Symbol" w:hAnsi="Segoe UI Symbol" w:cs="Segoe UI Symbol"/>
          <w:sz w:val="32"/>
          <w:szCs w:val="32"/>
          <w:u w:val="single"/>
          <w:rtl/>
          <w:lang w:bidi="ar-EG"/>
        </w:rPr>
      </w:pPr>
    </w:p>
    <w:p w14:paraId="2B48CBE0" w14:textId="77777777" w:rsidR="00755E80" w:rsidRDefault="00755E80" w:rsidP="00AA22C1">
      <w:pPr>
        <w:rPr>
          <w:rFonts w:ascii="Simplified Arabic" w:hAnsi="Simplified Arabic" w:cs="Simplified Arabic"/>
          <w:sz w:val="32"/>
          <w:szCs w:val="32"/>
          <w:u w:val="single"/>
          <w:rtl/>
          <w:lang w:bidi="ar-EG"/>
        </w:rPr>
      </w:pPr>
    </w:p>
    <w:p w14:paraId="09794418" w14:textId="77777777" w:rsidR="00755E80" w:rsidRDefault="00755E80" w:rsidP="00AA22C1">
      <w:pPr>
        <w:rPr>
          <w:rFonts w:ascii="Simplified Arabic" w:hAnsi="Simplified Arabic" w:cs="Simplified Arabic"/>
          <w:sz w:val="32"/>
          <w:szCs w:val="32"/>
          <w:u w:val="single"/>
          <w:rtl/>
          <w:lang w:bidi="ar-EG"/>
        </w:rPr>
      </w:pPr>
    </w:p>
    <w:p w14:paraId="2F832CFC" w14:textId="77777777" w:rsidR="00755E80" w:rsidRPr="002B26E7" w:rsidRDefault="00755E80" w:rsidP="00AA22C1">
      <w:pPr>
        <w:rPr>
          <w:rFonts w:ascii="Simplified Arabic" w:hAnsi="Simplified Arabic" w:cs="Simplified Arabic"/>
          <w:sz w:val="32"/>
          <w:szCs w:val="32"/>
          <w:u w:val="single"/>
          <w:rtl/>
          <w:lang w:bidi="ar-EG"/>
        </w:rPr>
      </w:pPr>
    </w:p>
    <w:p w14:paraId="52B488D9" w14:textId="7EB58068" w:rsidR="00AA22C1" w:rsidRPr="00755E80" w:rsidRDefault="00AA22C1" w:rsidP="00AA22C1">
      <w:pPr>
        <w:rPr>
          <w:rFonts w:ascii="Simplified Arabic" w:hAnsi="Simplified Arabic" w:cs="Simplified Arabic"/>
          <w:b/>
          <w:bCs/>
          <w:sz w:val="32"/>
          <w:szCs w:val="32"/>
          <w:rtl/>
          <w:lang w:bidi="ar-EG"/>
        </w:rPr>
      </w:pPr>
      <w:r w:rsidRPr="00755E80">
        <w:rPr>
          <w:rFonts w:ascii="Simplified Arabic" w:hAnsi="Simplified Arabic" w:cs="Simplified Arabic"/>
          <w:b/>
          <w:bCs/>
          <w:sz w:val="32"/>
          <w:szCs w:val="32"/>
          <w:rtl/>
          <w:lang w:bidi="ar-EG"/>
        </w:rPr>
        <w:t xml:space="preserve">1.6 أهداف </w:t>
      </w:r>
      <w:proofErr w:type="gramStart"/>
      <w:r w:rsidRPr="00755E80">
        <w:rPr>
          <w:rFonts w:ascii="Simplified Arabic" w:hAnsi="Simplified Arabic" w:cs="Simplified Arabic"/>
          <w:b/>
          <w:bCs/>
          <w:sz w:val="32"/>
          <w:szCs w:val="32"/>
          <w:rtl/>
          <w:lang w:bidi="ar-EG"/>
        </w:rPr>
        <w:t>الدراسة</w:t>
      </w:r>
      <w:r w:rsidR="00755E80">
        <w:rPr>
          <w:rFonts w:ascii="Simplified Arabic" w:hAnsi="Simplified Arabic" w:cs="Simplified Arabic" w:hint="cs"/>
          <w:b/>
          <w:bCs/>
          <w:sz w:val="32"/>
          <w:szCs w:val="32"/>
          <w:rtl/>
          <w:lang w:bidi="ar-EG"/>
        </w:rPr>
        <w:t>:-</w:t>
      </w:r>
      <w:proofErr w:type="gramEnd"/>
    </w:p>
    <w:p w14:paraId="72F2CA57" w14:textId="77777777" w:rsidR="00AA22C1" w:rsidRPr="00755E80" w:rsidRDefault="00AA22C1" w:rsidP="00AA22C1">
      <w:pPr>
        <w:rPr>
          <w:rFonts w:ascii="Simplified Arabic" w:hAnsi="Simplified Arabic" w:cs="Simplified Arabic"/>
          <w:sz w:val="32"/>
          <w:szCs w:val="32"/>
          <w:rtl/>
          <w:lang w:bidi="ar-EG"/>
        </w:rPr>
      </w:pPr>
    </w:p>
    <w:p w14:paraId="67495FD1"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تهدف الدراسة إلى:</w:t>
      </w:r>
    </w:p>
    <w:p w14:paraId="04EDCAA4"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ab/>
        <w:t>•</w:t>
      </w:r>
      <w:r w:rsidRPr="00755E80">
        <w:rPr>
          <w:rFonts w:ascii="Simplified Arabic" w:hAnsi="Simplified Arabic" w:cs="Simplified Arabic"/>
          <w:sz w:val="32"/>
          <w:szCs w:val="32"/>
          <w:rtl/>
          <w:lang w:bidi="ar-EG"/>
        </w:rPr>
        <w:tab/>
        <w:t>التعرف على مستوى تطبيق الذكاء الاصطناعي.</w:t>
      </w:r>
    </w:p>
    <w:p w14:paraId="3183B6C4"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ab/>
        <w:t>•</w:t>
      </w:r>
      <w:r w:rsidRPr="00755E80">
        <w:rPr>
          <w:rFonts w:ascii="Simplified Arabic" w:hAnsi="Simplified Arabic" w:cs="Simplified Arabic"/>
          <w:sz w:val="32"/>
          <w:szCs w:val="32"/>
          <w:rtl/>
          <w:lang w:bidi="ar-EG"/>
        </w:rPr>
        <w:tab/>
        <w:t>تحليل أثره على القرار الإداري.</w:t>
      </w:r>
    </w:p>
    <w:p w14:paraId="25075818"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ab/>
        <w:t>•</w:t>
      </w:r>
      <w:r w:rsidRPr="00755E80">
        <w:rPr>
          <w:rFonts w:ascii="Simplified Arabic" w:hAnsi="Simplified Arabic" w:cs="Simplified Arabic"/>
          <w:sz w:val="32"/>
          <w:szCs w:val="32"/>
          <w:rtl/>
          <w:lang w:bidi="ar-EG"/>
        </w:rPr>
        <w:tab/>
        <w:t>تحديد التحديات.</w:t>
      </w:r>
    </w:p>
    <w:p w14:paraId="25CB50DC"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ab/>
        <w:t>•</w:t>
      </w:r>
      <w:r w:rsidRPr="00755E80">
        <w:rPr>
          <w:rFonts w:ascii="Simplified Arabic" w:hAnsi="Simplified Arabic" w:cs="Simplified Arabic"/>
          <w:sz w:val="32"/>
          <w:szCs w:val="32"/>
          <w:rtl/>
          <w:lang w:bidi="ar-EG"/>
        </w:rPr>
        <w:tab/>
        <w:t>تقديم نموذج مقترح للتطبيق.</w:t>
      </w:r>
    </w:p>
    <w:p w14:paraId="03E9CDFC" w14:textId="77777777" w:rsidR="00AA22C1" w:rsidRPr="002B26E7" w:rsidRDefault="00AA22C1" w:rsidP="00AA22C1">
      <w:pPr>
        <w:rPr>
          <w:rFonts w:ascii="Simplified Arabic" w:hAnsi="Simplified Arabic" w:cs="Simplified Arabic"/>
          <w:sz w:val="32"/>
          <w:szCs w:val="32"/>
          <w:u w:val="single"/>
          <w:rtl/>
          <w:lang w:bidi="ar-EG"/>
        </w:rPr>
      </w:pPr>
    </w:p>
    <w:p w14:paraId="1B0392D9" w14:textId="77777777" w:rsidR="00AA22C1" w:rsidRDefault="00AA22C1" w:rsidP="00AA22C1">
      <w:pPr>
        <w:rPr>
          <w:rFonts w:ascii="Simplified Arabic" w:hAnsi="Simplified Arabic" w:cs="Simplified Arabic"/>
          <w:sz w:val="32"/>
          <w:szCs w:val="32"/>
          <w:u w:val="single"/>
          <w:rtl/>
          <w:lang w:bidi="ar-EG"/>
        </w:rPr>
      </w:pPr>
    </w:p>
    <w:p w14:paraId="76078202" w14:textId="77777777" w:rsidR="00755E80" w:rsidRDefault="00755E80" w:rsidP="00AA22C1">
      <w:pPr>
        <w:rPr>
          <w:rFonts w:ascii="Simplified Arabic" w:hAnsi="Simplified Arabic" w:cs="Simplified Arabic"/>
          <w:sz w:val="32"/>
          <w:szCs w:val="32"/>
          <w:u w:val="single"/>
          <w:rtl/>
          <w:lang w:bidi="ar-EG"/>
        </w:rPr>
      </w:pPr>
    </w:p>
    <w:p w14:paraId="1D5D07F0" w14:textId="77777777" w:rsidR="00755E80" w:rsidRDefault="00755E80" w:rsidP="00AA22C1">
      <w:pPr>
        <w:rPr>
          <w:rFonts w:ascii="Simplified Arabic" w:hAnsi="Simplified Arabic" w:cs="Simplified Arabic"/>
          <w:sz w:val="32"/>
          <w:szCs w:val="32"/>
          <w:u w:val="single"/>
          <w:rtl/>
          <w:lang w:bidi="ar-EG"/>
        </w:rPr>
      </w:pPr>
    </w:p>
    <w:p w14:paraId="2B3421B2" w14:textId="77777777" w:rsidR="00755E80" w:rsidRDefault="00755E80" w:rsidP="00AA22C1">
      <w:pPr>
        <w:rPr>
          <w:rFonts w:ascii="Simplified Arabic" w:hAnsi="Simplified Arabic" w:cs="Simplified Arabic"/>
          <w:sz w:val="32"/>
          <w:szCs w:val="32"/>
          <w:u w:val="single"/>
          <w:rtl/>
          <w:lang w:bidi="ar-EG"/>
        </w:rPr>
      </w:pPr>
    </w:p>
    <w:p w14:paraId="5E1518C0" w14:textId="77777777" w:rsidR="00755E80" w:rsidRDefault="00755E80" w:rsidP="00AA22C1">
      <w:pPr>
        <w:rPr>
          <w:rFonts w:ascii="Simplified Arabic" w:hAnsi="Simplified Arabic" w:cs="Simplified Arabic"/>
          <w:sz w:val="32"/>
          <w:szCs w:val="32"/>
          <w:u w:val="single"/>
          <w:rtl/>
          <w:lang w:bidi="ar-EG"/>
        </w:rPr>
      </w:pPr>
    </w:p>
    <w:p w14:paraId="00382CA0" w14:textId="77777777" w:rsidR="00755E80" w:rsidRDefault="00755E80" w:rsidP="00AA22C1">
      <w:pPr>
        <w:rPr>
          <w:rFonts w:ascii="Simplified Arabic" w:hAnsi="Simplified Arabic" w:cs="Simplified Arabic"/>
          <w:sz w:val="32"/>
          <w:szCs w:val="32"/>
          <w:u w:val="single"/>
          <w:rtl/>
          <w:lang w:bidi="ar-EG"/>
        </w:rPr>
      </w:pPr>
    </w:p>
    <w:p w14:paraId="63171AF8" w14:textId="77777777" w:rsidR="00755E80" w:rsidRDefault="00755E80" w:rsidP="00AA22C1">
      <w:pPr>
        <w:rPr>
          <w:rFonts w:ascii="Simplified Arabic" w:hAnsi="Simplified Arabic" w:cs="Simplified Arabic"/>
          <w:sz w:val="32"/>
          <w:szCs w:val="32"/>
          <w:u w:val="single"/>
          <w:rtl/>
          <w:lang w:bidi="ar-EG"/>
        </w:rPr>
      </w:pPr>
    </w:p>
    <w:p w14:paraId="2C3C215F" w14:textId="77777777" w:rsidR="00755E80" w:rsidRDefault="00755E80" w:rsidP="00AA22C1">
      <w:pPr>
        <w:rPr>
          <w:rFonts w:ascii="Simplified Arabic" w:hAnsi="Simplified Arabic" w:cs="Simplified Arabic"/>
          <w:sz w:val="32"/>
          <w:szCs w:val="32"/>
          <w:u w:val="single"/>
          <w:rtl/>
          <w:lang w:bidi="ar-EG"/>
        </w:rPr>
      </w:pPr>
    </w:p>
    <w:p w14:paraId="5DD4312E" w14:textId="77777777" w:rsidR="00F34E45" w:rsidRDefault="00F34E45" w:rsidP="00AA22C1">
      <w:pPr>
        <w:rPr>
          <w:rFonts w:ascii="Simplified Arabic" w:hAnsi="Simplified Arabic" w:cs="Simplified Arabic"/>
          <w:sz w:val="32"/>
          <w:szCs w:val="32"/>
          <w:u w:val="single"/>
          <w:rtl/>
          <w:lang w:bidi="ar-EG"/>
        </w:rPr>
      </w:pPr>
    </w:p>
    <w:p w14:paraId="04893259" w14:textId="245F41CA" w:rsidR="00B05850" w:rsidRPr="00B05850" w:rsidRDefault="00B05850" w:rsidP="00B05850">
      <w:pPr>
        <w:rPr>
          <w:rFonts w:ascii="Simplified Arabic" w:hAnsi="Simplified Arabic" w:cs="Simplified Arabic"/>
          <w:b/>
          <w:bCs/>
          <w:sz w:val="32"/>
          <w:szCs w:val="32"/>
          <w:rtl/>
          <w:lang w:bidi="ar-EG"/>
        </w:rPr>
      </w:pPr>
      <w:r w:rsidRPr="00B05850">
        <w:rPr>
          <w:rFonts w:ascii="Simplified Arabic" w:hAnsi="Simplified Arabic" w:cs="Simplified Arabic"/>
          <w:b/>
          <w:bCs/>
          <w:sz w:val="32"/>
          <w:szCs w:val="32"/>
          <w:rtl/>
          <w:lang w:bidi="ar-EG"/>
        </w:rPr>
        <w:t xml:space="preserve">1.7 أهمية </w:t>
      </w:r>
      <w:r w:rsidRPr="00B05850">
        <w:rPr>
          <w:rFonts w:ascii="Simplified Arabic" w:hAnsi="Simplified Arabic" w:cs="Simplified Arabic" w:hint="cs"/>
          <w:b/>
          <w:bCs/>
          <w:sz w:val="32"/>
          <w:szCs w:val="32"/>
          <w:rtl/>
          <w:lang w:bidi="ar-EG"/>
        </w:rPr>
        <w:t xml:space="preserve">الدراسة: </w:t>
      </w:r>
      <w:r w:rsidRPr="00B05850">
        <w:rPr>
          <w:rFonts w:ascii="Simplified Arabic" w:hAnsi="Simplified Arabic" w:cs="Simplified Arabic"/>
          <w:b/>
          <w:bCs/>
          <w:sz w:val="32"/>
          <w:szCs w:val="32"/>
          <w:rtl/>
          <w:lang w:bidi="ar-EG"/>
        </w:rPr>
        <w:t xml:space="preserve">- </w:t>
      </w:r>
    </w:p>
    <w:p w14:paraId="7837A244" w14:textId="756BB1BB" w:rsidR="00B05850" w:rsidRPr="00B05850" w:rsidRDefault="00B05850" w:rsidP="00B05850">
      <w:pPr>
        <w:rPr>
          <w:rFonts w:ascii="Simplified Arabic" w:hAnsi="Simplified Arabic" w:cs="Simplified Arabic"/>
          <w:sz w:val="32"/>
          <w:szCs w:val="32"/>
          <w:rtl/>
          <w:lang w:bidi="ar-EG"/>
        </w:rPr>
      </w:pPr>
      <w:r w:rsidRPr="00B05850">
        <w:rPr>
          <w:rFonts w:ascii="Simplified Arabic" w:hAnsi="Simplified Arabic" w:cs="Simplified Arabic"/>
          <w:sz w:val="32"/>
          <w:szCs w:val="32"/>
          <w:rtl/>
          <w:lang w:bidi="ar-EG"/>
        </w:rPr>
        <w:t>تنبع أهمية هذه الدراسة من أهمية الموضوع الذي تتناوله والذي يجمع بين الذكاء الاصطناعي والإدارة الصحية ويمكن توضيح أهمية الدراسة من خلال الجوانب التالية:</w:t>
      </w:r>
    </w:p>
    <w:p w14:paraId="0958FD1F" w14:textId="77777777" w:rsidR="00B05850" w:rsidRDefault="00B05850" w:rsidP="00B05850">
      <w:pPr>
        <w:rPr>
          <w:rFonts w:ascii="Simplified Arabic" w:hAnsi="Simplified Arabic" w:cs="Simplified Arabic"/>
          <w:sz w:val="32"/>
          <w:szCs w:val="32"/>
          <w:rtl/>
          <w:lang w:bidi="ar-EG"/>
        </w:rPr>
      </w:pPr>
      <w:r w:rsidRPr="00B05850">
        <w:rPr>
          <w:rFonts w:ascii="Simplified Arabic" w:hAnsi="Simplified Arabic" w:cs="Simplified Arabic"/>
          <w:sz w:val="32"/>
          <w:szCs w:val="32"/>
          <w:rtl/>
          <w:lang w:bidi="ar-EG"/>
        </w:rPr>
        <w:t xml:space="preserve">أولا: الأهمية العلمية  </w:t>
      </w:r>
    </w:p>
    <w:p w14:paraId="0E3AF45C" w14:textId="77777777" w:rsidR="00B05850" w:rsidRPr="00B05850" w:rsidRDefault="00B05850" w:rsidP="00B05850">
      <w:pPr>
        <w:rPr>
          <w:rFonts w:ascii="Simplified Arabic" w:hAnsi="Simplified Arabic" w:cs="Simplified Arabic"/>
          <w:sz w:val="32"/>
          <w:szCs w:val="32"/>
          <w:rtl/>
          <w:lang w:bidi="ar-EG"/>
        </w:rPr>
      </w:pPr>
    </w:p>
    <w:p w14:paraId="524A2905" w14:textId="724FD5AC" w:rsidR="00B05850" w:rsidRDefault="00B05850" w:rsidP="00B05850">
      <w:pPr>
        <w:rPr>
          <w:rFonts w:ascii="Simplified Arabic" w:hAnsi="Simplified Arabic" w:cs="Simplified Arabic"/>
          <w:sz w:val="32"/>
          <w:szCs w:val="32"/>
          <w:rtl/>
          <w:lang w:bidi="ar-EG"/>
        </w:rPr>
      </w:pPr>
      <w:r w:rsidRPr="00B05850">
        <w:rPr>
          <w:rFonts w:ascii="Simplified Arabic" w:hAnsi="Simplified Arabic" w:cs="Simplified Arabic"/>
          <w:sz w:val="32"/>
          <w:szCs w:val="32"/>
          <w:rtl/>
          <w:lang w:bidi="ar-EG"/>
        </w:rPr>
        <w:t xml:space="preserve">تسهم هذه الدراسة في إثراء الأدبيات العلمية المتعلقة بتطبيقات الذكاء الاصطناعي في الإدارة الصحية كما تضيف </w:t>
      </w:r>
      <w:r>
        <w:rPr>
          <w:rFonts w:ascii="Simplified Arabic" w:hAnsi="Simplified Arabic" w:cs="Simplified Arabic" w:hint="cs"/>
          <w:sz w:val="32"/>
          <w:szCs w:val="32"/>
          <w:rtl/>
          <w:lang w:bidi="ar-EG"/>
        </w:rPr>
        <w:t>بعدا</w:t>
      </w:r>
      <w:r w:rsidRPr="00B05850">
        <w:rPr>
          <w:rFonts w:ascii="Simplified Arabic" w:hAnsi="Simplified Arabic" w:cs="Simplified Arabic"/>
          <w:sz w:val="32"/>
          <w:szCs w:val="32"/>
          <w:rtl/>
          <w:lang w:bidi="ar-EG"/>
        </w:rPr>
        <w:t xml:space="preserve"> معرفي</w:t>
      </w:r>
      <w:r>
        <w:rPr>
          <w:rFonts w:ascii="Simplified Arabic" w:hAnsi="Simplified Arabic" w:cs="Simplified Arabic" w:hint="cs"/>
          <w:sz w:val="32"/>
          <w:szCs w:val="32"/>
          <w:rtl/>
          <w:lang w:bidi="ar-EG"/>
        </w:rPr>
        <w:t xml:space="preserve">ا </w:t>
      </w:r>
      <w:r w:rsidRPr="00B05850">
        <w:rPr>
          <w:rFonts w:ascii="Simplified Arabic" w:hAnsi="Simplified Arabic" w:cs="Simplified Arabic"/>
          <w:sz w:val="32"/>
          <w:szCs w:val="32"/>
          <w:rtl/>
          <w:lang w:bidi="ar-EG"/>
        </w:rPr>
        <w:t>يتعلق بدور هذه التقنيات في تحسين جودة القرار الإداري داخل المؤسسات الصحية.</w:t>
      </w:r>
    </w:p>
    <w:p w14:paraId="1FCC52EE" w14:textId="77777777" w:rsidR="00B05850" w:rsidRPr="00B05850" w:rsidRDefault="00B05850" w:rsidP="00B05850">
      <w:pPr>
        <w:rPr>
          <w:rFonts w:ascii="Simplified Arabic" w:hAnsi="Simplified Arabic" w:cs="Simplified Arabic"/>
          <w:sz w:val="32"/>
          <w:szCs w:val="32"/>
          <w:rtl/>
          <w:lang w:bidi="ar-EG"/>
        </w:rPr>
      </w:pPr>
    </w:p>
    <w:p w14:paraId="021476B8" w14:textId="77777777" w:rsidR="00B05850" w:rsidRPr="00B05850" w:rsidRDefault="00B05850" w:rsidP="00B05850">
      <w:pPr>
        <w:rPr>
          <w:rFonts w:ascii="Simplified Arabic" w:hAnsi="Simplified Arabic" w:cs="Simplified Arabic"/>
          <w:sz w:val="32"/>
          <w:szCs w:val="32"/>
          <w:rtl/>
          <w:lang w:bidi="ar-EG"/>
        </w:rPr>
      </w:pPr>
      <w:r w:rsidRPr="00B05850">
        <w:rPr>
          <w:rFonts w:ascii="Simplified Arabic" w:hAnsi="Simplified Arabic" w:cs="Simplified Arabic"/>
          <w:sz w:val="32"/>
          <w:szCs w:val="32"/>
          <w:rtl/>
          <w:lang w:bidi="ar-EG"/>
        </w:rPr>
        <w:t xml:space="preserve">ثانيًا: الأهمية العملية  </w:t>
      </w:r>
    </w:p>
    <w:p w14:paraId="379E2E5F" w14:textId="4E668216" w:rsidR="00B05850" w:rsidRDefault="00B05850" w:rsidP="00B05850">
      <w:pPr>
        <w:rPr>
          <w:rFonts w:ascii="Simplified Arabic" w:hAnsi="Simplified Arabic" w:cs="Simplified Arabic"/>
          <w:sz w:val="32"/>
          <w:szCs w:val="32"/>
          <w:rtl/>
          <w:lang w:bidi="ar-EG"/>
        </w:rPr>
      </w:pPr>
      <w:r w:rsidRPr="00B05850">
        <w:rPr>
          <w:rFonts w:ascii="Simplified Arabic" w:hAnsi="Simplified Arabic" w:cs="Simplified Arabic"/>
          <w:sz w:val="32"/>
          <w:szCs w:val="32"/>
          <w:rtl/>
          <w:lang w:bidi="ar-EG"/>
        </w:rPr>
        <w:t>تساعد نتائج هذه الدراسة صناع القرار في المستشفيات الحكومية على فهم كيفية الاستفادة من الذكاء الاصطناعي في تطوير العمليات الإدارية وتحسين جودة القرارات ورفع كفاءة الأداء المؤسسي.</w:t>
      </w:r>
    </w:p>
    <w:p w14:paraId="0AFD97D3" w14:textId="77777777" w:rsidR="00B05850" w:rsidRPr="00B05850" w:rsidRDefault="00B05850" w:rsidP="00B05850">
      <w:pPr>
        <w:rPr>
          <w:rFonts w:ascii="Simplified Arabic" w:hAnsi="Simplified Arabic" w:cs="Simplified Arabic"/>
          <w:sz w:val="32"/>
          <w:szCs w:val="32"/>
          <w:rtl/>
          <w:lang w:bidi="ar-EG"/>
        </w:rPr>
      </w:pPr>
    </w:p>
    <w:p w14:paraId="27C910E3" w14:textId="3DB63D03" w:rsidR="00B05850" w:rsidRPr="00B05850" w:rsidRDefault="00B05850" w:rsidP="00B05850">
      <w:pPr>
        <w:rPr>
          <w:rFonts w:ascii="Simplified Arabic" w:hAnsi="Simplified Arabic" w:cs="Simplified Arabic"/>
          <w:sz w:val="32"/>
          <w:szCs w:val="32"/>
          <w:rtl/>
          <w:lang w:bidi="ar-EG"/>
        </w:rPr>
      </w:pPr>
      <w:r w:rsidRPr="00B05850">
        <w:rPr>
          <w:rFonts w:ascii="Simplified Arabic" w:hAnsi="Simplified Arabic" w:cs="Simplified Arabic"/>
          <w:sz w:val="32"/>
          <w:szCs w:val="32"/>
          <w:rtl/>
          <w:lang w:bidi="ar-EG"/>
        </w:rPr>
        <w:t xml:space="preserve">ثالثًا: الأهمية الوطنية  </w:t>
      </w:r>
    </w:p>
    <w:p w14:paraId="4D66B873" w14:textId="3FDE990A" w:rsidR="00755E80" w:rsidRDefault="00B05850" w:rsidP="00B05850">
      <w:pPr>
        <w:rPr>
          <w:rFonts w:ascii="Segoe UI Symbol" w:hAnsi="Segoe UI Symbol" w:cs="Segoe UI Symbol"/>
          <w:sz w:val="32"/>
          <w:szCs w:val="32"/>
          <w:rtl/>
          <w:lang w:bidi="ar-EG"/>
        </w:rPr>
      </w:pPr>
      <w:r w:rsidRPr="00B05850">
        <w:rPr>
          <w:rFonts w:ascii="Simplified Arabic" w:hAnsi="Simplified Arabic" w:cs="Simplified Arabic"/>
          <w:sz w:val="32"/>
          <w:szCs w:val="32"/>
          <w:rtl/>
          <w:lang w:bidi="ar-EG"/>
        </w:rPr>
        <w:t>تتوافق هذه الدراسة مع مستهدفات رؤية المملكة العربية السعودية 2030 التي تسعى إلى تعزيز التحول الرقمي وتطوير القطاع الصحي وتحسين جودة الحياة من خلال توظيف التقنية الحديثة.</w:t>
      </w:r>
    </w:p>
    <w:p w14:paraId="52855FA8" w14:textId="77777777" w:rsidR="00B05850" w:rsidRPr="00B05850" w:rsidRDefault="00B05850" w:rsidP="00B05850">
      <w:pPr>
        <w:rPr>
          <w:rFonts w:ascii="Segoe UI Symbol" w:hAnsi="Segoe UI Symbol" w:cs="Segoe UI Symbol"/>
          <w:sz w:val="32"/>
          <w:szCs w:val="32"/>
          <w:rtl/>
          <w:lang w:bidi="ar-EG"/>
        </w:rPr>
      </w:pPr>
    </w:p>
    <w:p w14:paraId="50720F47" w14:textId="77777777" w:rsidR="00755E80" w:rsidRPr="00755E80" w:rsidRDefault="00755E80" w:rsidP="00AA22C1">
      <w:pPr>
        <w:rPr>
          <w:rFonts w:ascii="Simplified Arabic" w:hAnsi="Simplified Arabic" w:cs="Simplified Arabic"/>
          <w:sz w:val="32"/>
          <w:szCs w:val="32"/>
          <w:rtl/>
          <w:lang w:bidi="ar-EG"/>
        </w:rPr>
      </w:pPr>
    </w:p>
    <w:p w14:paraId="1311D293" w14:textId="517AA5BD" w:rsidR="00AA22C1" w:rsidRPr="00755E80" w:rsidRDefault="00AA22C1" w:rsidP="00AA22C1">
      <w:pPr>
        <w:rPr>
          <w:rFonts w:ascii="Simplified Arabic" w:hAnsi="Simplified Arabic" w:cs="Simplified Arabic"/>
          <w:b/>
          <w:bCs/>
          <w:sz w:val="32"/>
          <w:szCs w:val="32"/>
          <w:rtl/>
          <w:lang w:bidi="ar-EG"/>
        </w:rPr>
      </w:pPr>
      <w:r w:rsidRPr="00755E80">
        <w:rPr>
          <w:rFonts w:ascii="Simplified Arabic" w:hAnsi="Simplified Arabic" w:cs="Simplified Arabic"/>
          <w:b/>
          <w:bCs/>
          <w:sz w:val="32"/>
          <w:szCs w:val="32"/>
          <w:rtl/>
          <w:lang w:bidi="ar-EG"/>
        </w:rPr>
        <w:t xml:space="preserve">1.8 فروض </w:t>
      </w:r>
      <w:proofErr w:type="gramStart"/>
      <w:r w:rsidRPr="00755E80">
        <w:rPr>
          <w:rFonts w:ascii="Simplified Arabic" w:hAnsi="Simplified Arabic" w:cs="Simplified Arabic"/>
          <w:b/>
          <w:bCs/>
          <w:sz w:val="32"/>
          <w:szCs w:val="32"/>
          <w:rtl/>
          <w:lang w:bidi="ar-EG"/>
        </w:rPr>
        <w:t>الدراسة</w:t>
      </w:r>
      <w:r w:rsidR="00755E80">
        <w:rPr>
          <w:rFonts w:ascii="Simplified Arabic" w:hAnsi="Simplified Arabic" w:cs="Simplified Arabic" w:hint="cs"/>
          <w:b/>
          <w:bCs/>
          <w:sz w:val="32"/>
          <w:szCs w:val="32"/>
          <w:rtl/>
          <w:lang w:bidi="ar-EG"/>
        </w:rPr>
        <w:t>:-</w:t>
      </w:r>
      <w:proofErr w:type="gramEnd"/>
    </w:p>
    <w:p w14:paraId="2DC80CBF"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ab/>
        <w:t>•</w:t>
      </w:r>
      <w:r w:rsidRPr="00755E80">
        <w:rPr>
          <w:rFonts w:ascii="Simplified Arabic" w:hAnsi="Simplified Arabic" w:cs="Simplified Arabic"/>
          <w:sz w:val="32"/>
          <w:szCs w:val="32"/>
          <w:rtl/>
          <w:lang w:bidi="ar-EG"/>
        </w:rPr>
        <w:tab/>
        <w:t>توجد علاقة بين الذكاء الاصطناعي وجودة القرار.</w:t>
      </w:r>
    </w:p>
    <w:p w14:paraId="6E9DCFD4"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ab/>
        <w:t>•</w:t>
      </w:r>
      <w:r w:rsidRPr="00755E80">
        <w:rPr>
          <w:rFonts w:ascii="Simplified Arabic" w:hAnsi="Simplified Arabic" w:cs="Simplified Arabic"/>
          <w:sz w:val="32"/>
          <w:szCs w:val="32"/>
          <w:rtl/>
          <w:lang w:bidi="ar-EG"/>
        </w:rPr>
        <w:tab/>
        <w:t>توجد فروق حسب نوع المستشفى.</w:t>
      </w:r>
    </w:p>
    <w:p w14:paraId="373AED0E" w14:textId="77777777" w:rsidR="00AA22C1" w:rsidRPr="00755E80" w:rsidRDefault="00AA22C1" w:rsidP="00AA22C1">
      <w:pPr>
        <w:rPr>
          <w:rFonts w:ascii="Simplified Arabic" w:hAnsi="Simplified Arabic" w:cs="Simplified Arabic"/>
          <w:sz w:val="32"/>
          <w:szCs w:val="32"/>
          <w:rtl/>
          <w:lang w:bidi="ar-EG"/>
        </w:rPr>
      </w:pPr>
    </w:p>
    <w:p w14:paraId="5734E6E0" w14:textId="77777777" w:rsidR="00AA22C1" w:rsidRDefault="00AA22C1" w:rsidP="00AA22C1">
      <w:pPr>
        <w:rPr>
          <w:rFonts w:ascii="Simplified Arabic" w:hAnsi="Simplified Arabic" w:cs="Simplified Arabic"/>
          <w:sz w:val="32"/>
          <w:szCs w:val="32"/>
          <w:u w:val="single"/>
          <w:rtl/>
          <w:lang w:bidi="ar-EG"/>
        </w:rPr>
      </w:pPr>
    </w:p>
    <w:p w14:paraId="6D135C54" w14:textId="77777777" w:rsidR="00755E80" w:rsidRDefault="00755E80" w:rsidP="00AA22C1">
      <w:pPr>
        <w:rPr>
          <w:rFonts w:ascii="Simplified Arabic" w:hAnsi="Simplified Arabic" w:cs="Simplified Arabic"/>
          <w:sz w:val="32"/>
          <w:szCs w:val="32"/>
          <w:u w:val="single"/>
          <w:rtl/>
          <w:lang w:bidi="ar-EG"/>
        </w:rPr>
      </w:pPr>
    </w:p>
    <w:p w14:paraId="4F67862A" w14:textId="77777777" w:rsidR="00755E80" w:rsidRDefault="00755E80" w:rsidP="00AA22C1">
      <w:pPr>
        <w:rPr>
          <w:rFonts w:ascii="Simplified Arabic" w:hAnsi="Simplified Arabic" w:cs="Simplified Arabic"/>
          <w:sz w:val="32"/>
          <w:szCs w:val="32"/>
          <w:u w:val="single"/>
          <w:rtl/>
          <w:lang w:bidi="ar-EG"/>
        </w:rPr>
      </w:pPr>
    </w:p>
    <w:p w14:paraId="08F5950B" w14:textId="77777777" w:rsidR="00755E80" w:rsidRDefault="00755E80" w:rsidP="00AA22C1">
      <w:pPr>
        <w:rPr>
          <w:rFonts w:ascii="Simplified Arabic" w:hAnsi="Simplified Arabic" w:cs="Simplified Arabic"/>
          <w:sz w:val="32"/>
          <w:szCs w:val="32"/>
          <w:u w:val="single"/>
          <w:rtl/>
          <w:lang w:bidi="ar-EG"/>
        </w:rPr>
      </w:pPr>
    </w:p>
    <w:p w14:paraId="11D4775A" w14:textId="77777777" w:rsidR="00755E80" w:rsidRDefault="00755E80" w:rsidP="00AA22C1">
      <w:pPr>
        <w:rPr>
          <w:rFonts w:ascii="Simplified Arabic" w:hAnsi="Simplified Arabic" w:cs="Simplified Arabic"/>
          <w:sz w:val="32"/>
          <w:szCs w:val="32"/>
          <w:u w:val="single"/>
          <w:rtl/>
          <w:lang w:bidi="ar-EG"/>
        </w:rPr>
      </w:pPr>
    </w:p>
    <w:p w14:paraId="79B13C2E" w14:textId="77777777" w:rsidR="00755E80" w:rsidRDefault="00755E80" w:rsidP="00AA22C1">
      <w:pPr>
        <w:rPr>
          <w:rFonts w:ascii="Simplified Arabic" w:hAnsi="Simplified Arabic" w:cs="Simplified Arabic"/>
          <w:sz w:val="32"/>
          <w:szCs w:val="32"/>
          <w:u w:val="single"/>
          <w:rtl/>
          <w:lang w:bidi="ar-EG"/>
        </w:rPr>
      </w:pPr>
    </w:p>
    <w:p w14:paraId="0FE964FF" w14:textId="77777777" w:rsidR="00755E80" w:rsidRDefault="00755E80" w:rsidP="00AA22C1">
      <w:pPr>
        <w:rPr>
          <w:rFonts w:ascii="Simplified Arabic" w:hAnsi="Simplified Arabic" w:cs="Simplified Arabic"/>
          <w:sz w:val="32"/>
          <w:szCs w:val="32"/>
          <w:u w:val="single"/>
          <w:rtl/>
          <w:lang w:bidi="ar-EG"/>
        </w:rPr>
      </w:pPr>
    </w:p>
    <w:p w14:paraId="738DD9A5" w14:textId="77777777" w:rsidR="00755E80" w:rsidRDefault="00755E80" w:rsidP="00AA22C1">
      <w:pPr>
        <w:rPr>
          <w:rFonts w:ascii="Simplified Arabic" w:hAnsi="Simplified Arabic" w:cs="Simplified Arabic"/>
          <w:sz w:val="32"/>
          <w:szCs w:val="32"/>
          <w:u w:val="single"/>
          <w:rtl/>
          <w:lang w:bidi="ar-EG"/>
        </w:rPr>
      </w:pPr>
    </w:p>
    <w:p w14:paraId="6AFD3B5D" w14:textId="77777777" w:rsidR="00755E80" w:rsidRDefault="00755E80" w:rsidP="00AA22C1">
      <w:pPr>
        <w:rPr>
          <w:rFonts w:ascii="Simplified Arabic" w:hAnsi="Simplified Arabic" w:cs="Simplified Arabic"/>
          <w:sz w:val="32"/>
          <w:szCs w:val="32"/>
          <w:u w:val="single"/>
          <w:rtl/>
          <w:lang w:bidi="ar-EG"/>
        </w:rPr>
      </w:pPr>
    </w:p>
    <w:p w14:paraId="6A03ADD4" w14:textId="77777777" w:rsidR="00755E80" w:rsidRDefault="00755E80" w:rsidP="00AA22C1">
      <w:pPr>
        <w:rPr>
          <w:rFonts w:ascii="Simplified Arabic" w:hAnsi="Simplified Arabic" w:cs="Simplified Arabic"/>
          <w:sz w:val="32"/>
          <w:szCs w:val="32"/>
          <w:u w:val="single"/>
          <w:rtl/>
          <w:lang w:bidi="ar-EG"/>
        </w:rPr>
      </w:pPr>
    </w:p>
    <w:p w14:paraId="2618BD2E" w14:textId="77777777" w:rsidR="00755E80" w:rsidRDefault="00755E80" w:rsidP="00AA22C1">
      <w:pPr>
        <w:rPr>
          <w:rFonts w:ascii="Simplified Arabic" w:hAnsi="Simplified Arabic" w:cs="Simplified Arabic"/>
          <w:sz w:val="32"/>
          <w:szCs w:val="32"/>
          <w:u w:val="single"/>
          <w:rtl/>
          <w:lang w:bidi="ar-EG"/>
        </w:rPr>
      </w:pPr>
    </w:p>
    <w:p w14:paraId="0F3540DF" w14:textId="77777777" w:rsidR="00755E80" w:rsidRDefault="00755E80" w:rsidP="00AA22C1">
      <w:pPr>
        <w:rPr>
          <w:rFonts w:ascii="Simplified Arabic" w:hAnsi="Simplified Arabic" w:cs="Simplified Arabic"/>
          <w:sz w:val="32"/>
          <w:szCs w:val="32"/>
          <w:u w:val="single"/>
          <w:rtl/>
          <w:lang w:bidi="ar-EG"/>
        </w:rPr>
      </w:pPr>
    </w:p>
    <w:p w14:paraId="570734B0" w14:textId="77777777" w:rsidR="00755E80" w:rsidRPr="002B26E7" w:rsidRDefault="00755E80" w:rsidP="00AA22C1">
      <w:pPr>
        <w:rPr>
          <w:rFonts w:ascii="Simplified Arabic" w:hAnsi="Simplified Arabic" w:cs="Simplified Arabic"/>
          <w:sz w:val="32"/>
          <w:szCs w:val="32"/>
          <w:u w:val="single"/>
          <w:rtl/>
          <w:lang w:bidi="ar-EG"/>
        </w:rPr>
      </w:pPr>
    </w:p>
    <w:p w14:paraId="2389FA44" w14:textId="41335BB1" w:rsidR="00AA22C1" w:rsidRPr="00755E80" w:rsidRDefault="00AA22C1" w:rsidP="00AA22C1">
      <w:pPr>
        <w:rPr>
          <w:rFonts w:ascii="Simplified Arabic" w:hAnsi="Simplified Arabic" w:cs="Simplified Arabic"/>
          <w:b/>
          <w:bCs/>
          <w:sz w:val="32"/>
          <w:szCs w:val="32"/>
          <w:rtl/>
          <w:lang w:bidi="ar-EG"/>
        </w:rPr>
      </w:pPr>
      <w:r w:rsidRPr="00755E80">
        <w:rPr>
          <w:rFonts w:ascii="Simplified Arabic" w:hAnsi="Simplified Arabic" w:cs="Simplified Arabic"/>
          <w:b/>
          <w:bCs/>
          <w:sz w:val="32"/>
          <w:szCs w:val="32"/>
          <w:rtl/>
          <w:lang w:bidi="ar-EG"/>
        </w:rPr>
        <w:t xml:space="preserve">1.9 حدود </w:t>
      </w:r>
      <w:proofErr w:type="gramStart"/>
      <w:r w:rsidRPr="00755E80">
        <w:rPr>
          <w:rFonts w:ascii="Simplified Arabic" w:hAnsi="Simplified Arabic" w:cs="Simplified Arabic"/>
          <w:b/>
          <w:bCs/>
          <w:sz w:val="32"/>
          <w:szCs w:val="32"/>
          <w:rtl/>
          <w:lang w:bidi="ar-EG"/>
        </w:rPr>
        <w:t>الدراسة</w:t>
      </w:r>
      <w:r w:rsidR="00755E80" w:rsidRPr="00755E80">
        <w:rPr>
          <w:rFonts w:ascii="Simplified Arabic" w:hAnsi="Simplified Arabic" w:cs="Simplified Arabic" w:hint="cs"/>
          <w:b/>
          <w:bCs/>
          <w:sz w:val="32"/>
          <w:szCs w:val="32"/>
          <w:rtl/>
          <w:lang w:bidi="ar-EG"/>
        </w:rPr>
        <w:t>:-</w:t>
      </w:r>
      <w:proofErr w:type="gramEnd"/>
    </w:p>
    <w:p w14:paraId="7F52C2D7"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ab/>
        <w:t>•</w:t>
      </w:r>
      <w:r w:rsidRPr="00755E80">
        <w:rPr>
          <w:rFonts w:ascii="Simplified Arabic" w:hAnsi="Simplified Arabic" w:cs="Simplified Arabic"/>
          <w:sz w:val="32"/>
          <w:szCs w:val="32"/>
          <w:rtl/>
          <w:lang w:bidi="ar-EG"/>
        </w:rPr>
        <w:tab/>
        <w:t>موضوعية: القرار الإداري فقط</w:t>
      </w:r>
    </w:p>
    <w:p w14:paraId="25099E87"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ab/>
        <w:t>•</w:t>
      </w:r>
      <w:r w:rsidRPr="00755E80">
        <w:rPr>
          <w:rFonts w:ascii="Simplified Arabic" w:hAnsi="Simplified Arabic" w:cs="Simplified Arabic"/>
          <w:sz w:val="32"/>
          <w:szCs w:val="32"/>
          <w:rtl/>
          <w:lang w:bidi="ar-EG"/>
        </w:rPr>
        <w:tab/>
        <w:t>مكانية: السعودية</w:t>
      </w:r>
    </w:p>
    <w:p w14:paraId="7D137496"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ab/>
        <w:t>•</w:t>
      </w:r>
      <w:r w:rsidRPr="00755E80">
        <w:rPr>
          <w:rFonts w:ascii="Simplified Arabic" w:hAnsi="Simplified Arabic" w:cs="Simplified Arabic"/>
          <w:sz w:val="32"/>
          <w:szCs w:val="32"/>
          <w:rtl/>
          <w:lang w:bidi="ar-EG"/>
        </w:rPr>
        <w:tab/>
        <w:t>بشرية: القيادات الإدارية</w:t>
      </w:r>
    </w:p>
    <w:p w14:paraId="6E6C8CA2" w14:textId="77777777" w:rsidR="00AA22C1" w:rsidRPr="00755E80" w:rsidRDefault="00AA22C1" w:rsidP="00AA22C1">
      <w:pPr>
        <w:rPr>
          <w:rFonts w:ascii="Simplified Arabic" w:hAnsi="Simplified Arabic" w:cs="Simplified Arabic"/>
          <w:sz w:val="32"/>
          <w:szCs w:val="32"/>
          <w:rtl/>
          <w:lang w:bidi="ar-EG"/>
        </w:rPr>
      </w:pPr>
      <w:r w:rsidRPr="00755E80">
        <w:rPr>
          <w:rFonts w:ascii="Simplified Arabic" w:hAnsi="Simplified Arabic" w:cs="Simplified Arabic"/>
          <w:sz w:val="32"/>
          <w:szCs w:val="32"/>
          <w:rtl/>
          <w:lang w:bidi="ar-EG"/>
        </w:rPr>
        <w:tab/>
        <w:t>•</w:t>
      </w:r>
      <w:r w:rsidRPr="00755E80">
        <w:rPr>
          <w:rFonts w:ascii="Simplified Arabic" w:hAnsi="Simplified Arabic" w:cs="Simplified Arabic"/>
          <w:sz w:val="32"/>
          <w:szCs w:val="32"/>
          <w:rtl/>
          <w:lang w:bidi="ar-EG"/>
        </w:rPr>
        <w:tab/>
        <w:t>زمانية: 2025</w:t>
      </w:r>
    </w:p>
    <w:p w14:paraId="555C23A7" w14:textId="77777777" w:rsidR="00AA22C1" w:rsidRPr="002B26E7" w:rsidRDefault="00AA22C1" w:rsidP="00AA22C1">
      <w:pPr>
        <w:rPr>
          <w:rFonts w:ascii="Simplified Arabic" w:hAnsi="Simplified Arabic" w:cs="Simplified Arabic"/>
          <w:sz w:val="32"/>
          <w:szCs w:val="32"/>
          <w:u w:val="single"/>
          <w:rtl/>
          <w:lang w:bidi="ar-EG"/>
        </w:rPr>
      </w:pPr>
    </w:p>
    <w:p w14:paraId="40B597DD" w14:textId="39823D97" w:rsidR="00AA22C1" w:rsidRDefault="00AA22C1" w:rsidP="00755E80">
      <w:pPr>
        <w:rPr>
          <w:rFonts w:ascii="Segoe UI Symbol" w:hAnsi="Segoe UI Symbol" w:cs="Segoe UI Symbol"/>
          <w:sz w:val="32"/>
          <w:szCs w:val="32"/>
          <w:u w:val="single"/>
          <w:rtl/>
          <w:lang w:bidi="ar-EG"/>
        </w:rPr>
      </w:pPr>
    </w:p>
    <w:p w14:paraId="0B386370" w14:textId="77777777" w:rsidR="00755E80" w:rsidRDefault="00755E80" w:rsidP="00755E80">
      <w:pPr>
        <w:rPr>
          <w:rFonts w:ascii="Segoe UI Symbol" w:hAnsi="Segoe UI Symbol" w:cs="Segoe UI Symbol"/>
          <w:sz w:val="32"/>
          <w:szCs w:val="32"/>
          <w:u w:val="single"/>
          <w:rtl/>
          <w:lang w:bidi="ar-EG"/>
        </w:rPr>
      </w:pPr>
    </w:p>
    <w:p w14:paraId="20D057FA" w14:textId="77777777" w:rsidR="00755E80" w:rsidRDefault="00755E80" w:rsidP="00755E80">
      <w:pPr>
        <w:rPr>
          <w:rFonts w:ascii="Segoe UI Symbol" w:hAnsi="Segoe UI Symbol" w:cs="Segoe UI Symbol"/>
          <w:sz w:val="32"/>
          <w:szCs w:val="32"/>
          <w:u w:val="single"/>
          <w:rtl/>
          <w:lang w:bidi="ar-EG"/>
        </w:rPr>
      </w:pPr>
    </w:p>
    <w:p w14:paraId="6F08BBFD" w14:textId="77777777" w:rsidR="00755E80" w:rsidRDefault="00755E80" w:rsidP="00755E80">
      <w:pPr>
        <w:rPr>
          <w:rFonts w:ascii="Segoe UI Symbol" w:hAnsi="Segoe UI Symbol" w:cs="Segoe UI Symbol"/>
          <w:sz w:val="32"/>
          <w:szCs w:val="32"/>
          <w:u w:val="single"/>
          <w:rtl/>
          <w:lang w:bidi="ar-EG"/>
        </w:rPr>
      </w:pPr>
    </w:p>
    <w:p w14:paraId="2F6CC856" w14:textId="77777777" w:rsidR="00755E80" w:rsidRDefault="00755E80" w:rsidP="00755E80">
      <w:pPr>
        <w:rPr>
          <w:rFonts w:ascii="Segoe UI Symbol" w:hAnsi="Segoe UI Symbol" w:cs="Segoe UI Symbol"/>
          <w:sz w:val="32"/>
          <w:szCs w:val="32"/>
          <w:u w:val="single"/>
          <w:rtl/>
          <w:lang w:bidi="ar-EG"/>
        </w:rPr>
      </w:pPr>
    </w:p>
    <w:p w14:paraId="07BF9CDE" w14:textId="77777777" w:rsidR="00755E80" w:rsidRDefault="00755E80" w:rsidP="00755E80">
      <w:pPr>
        <w:rPr>
          <w:rFonts w:ascii="Segoe UI Symbol" w:hAnsi="Segoe UI Symbol" w:cs="Segoe UI Symbol"/>
          <w:sz w:val="32"/>
          <w:szCs w:val="32"/>
          <w:u w:val="single"/>
          <w:rtl/>
          <w:lang w:bidi="ar-EG"/>
        </w:rPr>
      </w:pPr>
    </w:p>
    <w:p w14:paraId="3D99ACA4" w14:textId="77777777" w:rsidR="00755E80" w:rsidRDefault="00755E80" w:rsidP="00755E80">
      <w:pPr>
        <w:rPr>
          <w:rFonts w:ascii="Segoe UI Symbol" w:hAnsi="Segoe UI Symbol" w:cs="Segoe UI Symbol"/>
          <w:sz w:val="32"/>
          <w:szCs w:val="32"/>
          <w:u w:val="single"/>
          <w:rtl/>
          <w:lang w:bidi="ar-EG"/>
        </w:rPr>
      </w:pPr>
    </w:p>
    <w:p w14:paraId="2C39B787" w14:textId="77777777" w:rsidR="00755E80" w:rsidRDefault="00755E80" w:rsidP="00755E80">
      <w:pPr>
        <w:rPr>
          <w:rFonts w:ascii="Segoe UI Symbol" w:hAnsi="Segoe UI Symbol" w:cs="Segoe UI Symbol"/>
          <w:sz w:val="32"/>
          <w:szCs w:val="32"/>
          <w:u w:val="single"/>
          <w:rtl/>
          <w:lang w:bidi="ar-EG"/>
        </w:rPr>
      </w:pPr>
    </w:p>
    <w:p w14:paraId="39B9CF43" w14:textId="77777777" w:rsidR="00755E80" w:rsidRDefault="00755E80" w:rsidP="00755E80">
      <w:pPr>
        <w:rPr>
          <w:rFonts w:ascii="Segoe UI Symbol" w:hAnsi="Segoe UI Symbol" w:cs="Segoe UI Symbol"/>
          <w:sz w:val="32"/>
          <w:szCs w:val="32"/>
          <w:u w:val="single"/>
          <w:rtl/>
          <w:lang w:bidi="ar-EG"/>
        </w:rPr>
      </w:pPr>
    </w:p>
    <w:p w14:paraId="499CD543" w14:textId="77777777" w:rsidR="00755E80" w:rsidRDefault="00755E80" w:rsidP="00755E80">
      <w:pPr>
        <w:rPr>
          <w:rFonts w:ascii="Segoe UI Symbol" w:hAnsi="Segoe UI Symbol" w:cs="Segoe UI Symbol"/>
          <w:sz w:val="32"/>
          <w:szCs w:val="32"/>
          <w:u w:val="single"/>
          <w:rtl/>
          <w:lang w:bidi="ar-EG"/>
        </w:rPr>
      </w:pPr>
    </w:p>
    <w:p w14:paraId="59D7396A" w14:textId="77777777" w:rsidR="00755E80" w:rsidRDefault="00755E80" w:rsidP="00755E80">
      <w:pPr>
        <w:rPr>
          <w:rFonts w:ascii="Simplified Arabic" w:hAnsi="Simplified Arabic" w:cs="Simplified Arabic"/>
          <w:sz w:val="32"/>
          <w:szCs w:val="32"/>
          <w:u w:val="single"/>
          <w:rtl/>
          <w:lang w:bidi="ar-EG"/>
        </w:rPr>
      </w:pPr>
    </w:p>
    <w:p w14:paraId="618246DD" w14:textId="77777777" w:rsidR="003151C1" w:rsidRDefault="003151C1" w:rsidP="00755E80">
      <w:pPr>
        <w:rPr>
          <w:rFonts w:ascii="Simplified Arabic" w:hAnsi="Simplified Arabic" w:cs="Simplified Arabic"/>
          <w:sz w:val="32"/>
          <w:szCs w:val="32"/>
          <w:u w:val="single"/>
          <w:rtl/>
          <w:lang w:bidi="ar-EG"/>
        </w:rPr>
      </w:pPr>
    </w:p>
    <w:p w14:paraId="30BC5B66" w14:textId="77777777" w:rsidR="00755E80" w:rsidRPr="003151C1" w:rsidRDefault="00755E80" w:rsidP="00755E80">
      <w:pPr>
        <w:rPr>
          <w:rFonts w:ascii="Simplified Arabic" w:hAnsi="Simplified Arabic" w:cs="Simplified Arabic"/>
          <w:sz w:val="32"/>
          <w:szCs w:val="32"/>
          <w:rtl/>
          <w:lang w:bidi="ar-EG"/>
        </w:rPr>
      </w:pPr>
    </w:p>
    <w:p w14:paraId="1B5FFCB3" w14:textId="77777777" w:rsidR="00B05850" w:rsidRPr="00B05850" w:rsidRDefault="00B05850" w:rsidP="00B05850">
      <w:pPr>
        <w:rPr>
          <w:rFonts w:ascii="Segoe UI Symbol" w:hAnsi="Segoe UI Symbol" w:cs="Segoe UI Symbol"/>
          <w:b/>
          <w:bCs/>
          <w:sz w:val="32"/>
          <w:szCs w:val="32"/>
          <w:rtl/>
          <w:lang w:bidi="ar-EG"/>
        </w:rPr>
      </w:pPr>
      <w:r w:rsidRPr="00B05850">
        <w:rPr>
          <w:rFonts w:ascii="Segoe UI Symbol" w:hAnsi="Segoe UI Symbol" w:cs="Times New Roman"/>
          <w:b/>
          <w:bCs/>
          <w:sz w:val="32"/>
          <w:szCs w:val="32"/>
          <w:rtl/>
          <w:lang w:bidi="ar-EG"/>
        </w:rPr>
        <w:t>1.10 مصطلحات الدراسة:</w:t>
      </w:r>
    </w:p>
    <w:p w14:paraId="4C6E13ED" w14:textId="77777777" w:rsidR="00B05850" w:rsidRPr="00B05850" w:rsidRDefault="00B05850" w:rsidP="00B05850">
      <w:pPr>
        <w:rPr>
          <w:rFonts w:ascii="Segoe UI Symbol" w:hAnsi="Segoe UI Symbol" w:cs="Segoe UI Symbol"/>
          <w:sz w:val="32"/>
          <w:szCs w:val="32"/>
          <w:rtl/>
          <w:lang w:bidi="ar-EG"/>
        </w:rPr>
      </w:pPr>
    </w:p>
    <w:p w14:paraId="35FF4E14" w14:textId="77777777" w:rsidR="00B05850" w:rsidRPr="00B05850" w:rsidRDefault="00B05850" w:rsidP="00B05850">
      <w:pPr>
        <w:rPr>
          <w:rFonts w:ascii="Segoe UI Symbol" w:hAnsi="Segoe UI Symbol" w:cs="Segoe UI Symbol"/>
          <w:sz w:val="32"/>
          <w:szCs w:val="32"/>
          <w:rtl/>
          <w:lang w:bidi="ar-EG"/>
        </w:rPr>
      </w:pPr>
      <w:r w:rsidRPr="00B05850">
        <w:rPr>
          <w:rFonts w:ascii="Segoe UI Symbol" w:hAnsi="Segoe UI Symbol" w:cs="Times New Roman"/>
          <w:sz w:val="32"/>
          <w:szCs w:val="32"/>
          <w:rtl/>
          <w:lang w:bidi="ar-EG"/>
        </w:rPr>
        <w:t xml:space="preserve">الذكاء الاصطناعي:  </w:t>
      </w:r>
    </w:p>
    <w:p w14:paraId="1E632D15" w14:textId="77777777" w:rsidR="00B05850" w:rsidRPr="00B05850" w:rsidRDefault="00B05850" w:rsidP="00B05850">
      <w:pPr>
        <w:rPr>
          <w:rFonts w:ascii="Segoe UI Symbol" w:hAnsi="Segoe UI Symbol" w:cs="Segoe UI Symbol"/>
          <w:sz w:val="32"/>
          <w:szCs w:val="32"/>
          <w:rtl/>
          <w:lang w:bidi="ar-EG"/>
        </w:rPr>
      </w:pPr>
      <w:r w:rsidRPr="00B05850">
        <w:rPr>
          <w:rFonts w:ascii="Segoe UI Symbol" w:hAnsi="Segoe UI Symbol" w:cs="Times New Roman"/>
          <w:sz w:val="32"/>
          <w:szCs w:val="32"/>
          <w:rtl/>
          <w:lang w:bidi="ar-EG"/>
        </w:rPr>
        <w:t>هو مجموعة من التقنيات والأنظمة الحاسوبية التي تهدف إلى محاكاة القدرات الذهنية البشرية مثل التعلم والتحليل والاستنتاج من خلال معالجة البيانات واستخلاص الأنماط لدعم اتخاذ القرار.</w:t>
      </w:r>
    </w:p>
    <w:p w14:paraId="5DC553F9" w14:textId="77777777" w:rsidR="00B05850" w:rsidRPr="00B05850" w:rsidRDefault="00B05850" w:rsidP="00B05850">
      <w:pPr>
        <w:rPr>
          <w:rFonts w:ascii="Segoe UI Symbol" w:hAnsi="Segoe UI Symbol" w:cs="Segoe UI Symbol"/>
          <w:sz w:val="32"/>
          <w:szCs w:val="32"/>
          <w:rtl/>
          <w:lang w:bidi="ar-EG"/>
        </w:rPr>
      </w:pPr>
    </w:p>
    <w:p w14:paraId="76334D06" w14:textId="77777777" w:rsidR="00B05850" w:rsidRPr="00B05850" w:rsidRDefault="00B05850" w:rsidP="00B05850">
      <w:pPr>
        <w:rPr>
          <w:rFonts w:ascii="Segoe UI Symbol" w:hAnsi="Segoe UI Symbol" w:cs="Segoe UI Symbol"/>
          <w:sz w:val="32"/>
          <w:szCs w:val="32"/>
          <w:rtl/>
          <w:lang w:bidi="ar-EG"/>
        </w:rPr>
      </w:pPr>
      <w:r w:rsidRPr="00B05850">
        <w:rPr>
          <w:rFonts w:ascii="Segoe UI Symbol" w:hAnsi="Segoe UI Symbol" w:cs="Times New Roman"/>
          <w:sz w:val="32"/>
          <w:szCs w:val="32"/>
          <w:rtl/>
          <w:lang w:bidi="ar-EG"/>
        </w:rPr>
        <w:t xml:space="preserve">اتخاذ القرار الإداري:  </w:t>
      </w:r>
    </w:p>
    <w:p w14:paraId="160B63B2" w14:textId="291EC9A8" w:rsidR="003151C1" w:rsidRDefault="00B05850" w:rsidP="00B05850">
      <w:pPr>
        <w:rPr>
          <w:rFonts w:ascii="Segoe UI Symbol" w:hAnsi="Segoe UI Symbol" w:cs="Segoe UI Symbol"/>
          <w:sz w:val="32"/>
          <w:szCs w:val="32"/>
          <w:rtl/>
          <w:lang w:bidi="ar-EG"/>
        </w:rPr>
      </w:pPr>
      <w:r w:rsidRPr="00B05850">
        <w:rPr>
          <w:rFonts w:ascii="Segoe UI Symbol" w:hAnsi="Segoe UI Symbol" w:cs="Times New Roman"/>
          <w:sz w:val="32"/>
          <w:szCs w:val="32"/>
          <w:rtl/>
          <w:lang w:bidi="ar-EG"/>
        </w:rPr>
        <w:t xml:space="preserve">هو عملية اختيار البديل الأنسب من بين مجموعة من البدائل المتاحة </w:t>
      </w:r>
      <w:proofErr w:type="spellStart"/>
      <w:r w:rsidRPr="00B05850">
        <w:rPr>
          <w:rFonts w:ascii="Segoe UI Symbol" w:hAnsi="Segoe UI Symbol" w:cs="Times New Roman"/>
          <w:sz w:val="32"/>
          <w:szCs w:val="32"/>
          <w:rtl/>
          <w:lang w:bidi="ar-EG"/>
        </w:rPr>
        <w:t>بناءء</w:t>
      </w:r>
      <w:proofErr w:type="spellEnd"/>
      <w:r w:rsidRPr="00B05850">
        <w:rPr>
          <w:rFonts w:ascii="Segoe UI Symbol" w:hAnsi="Segoe UI Symbol" w:cs="Times New Roman"/>
          <w:sz w:val="32"/>
          <w:szCs w:val="32"/>
          <w:rtl/>
          <w:lang w:bidi="ar-EG"/>
        </w:rPr>
        <w:t xml:space="preserve"> على تحليل المعلومات والظروف المحيطة بهدف تحقيق أهداف المؤسسة </w:t>
      </w:r>
      <w:proofErr w:type="gramStart"/>
      <w:r w:rsidRPr="00B05850">
        <w:rPr>
          <w:rFonts w:ascii="Segoe UI Symbol" w:hAnsi="Segoe UI Symbol" w:cs="Times New Roman"/>
          <w:sz w:val="32"/>
          <w:szCs w:val="32"/>
          <w:rtl/>
          <w:lang w:bidi="ar-EG"/>
        </w:rPr>
        <w:t>بفعالية .</w:t>
      </w:r>
      <w:proofErr w:type="gramEnd"/>
    </w:p>
    <w:p w14:paraId="65378B48" w14:textId="77777777" w:rsidR="003151C1" w:rsidRDefault="003151C1" w:rsidP="00AA22C1">
      <w:pPr>
        <w:rPr>
          <w:rFonts w:ascii="Segoe UI Symbol" w:hAnsi="Segoe UI Symbol" w:cs="Segoe UI Symbol"/>
          <w:sz w:val="32"/>
          <w:szCs w:val="32"/>
          <w:rtl/>
          <w:lang w:bidi="ar-EG"/>
        </w:rPr>
      </w:pPr>
    </w:p>
    <w:p w14:paraId="27C2B972" w14:textId="77777777" w:rsidR="003151C1" w:rsidRDefault="003151C1" w:rsidP="00AA22C1">
      <w:pPr>
        <w:rPr>
          <w:rFonts w:ascii="Simplified Arabic" w:hAnsi="Simplified Arabic" w:cs="Simplified Arabic"/>
          <w:sz w:val="32"/>
          <w:szCs w:val="32"/>
          <w:rtl/>
          <w:lang w:bidi="ar-EG"/>
        </w:rPr>
      </w:pPr>
    </w:p>
    <w:p w14:paraId="69D35E21" w14:textId="77777777" w:rsidR="00B05850" w:rsidRDefault="00B05850" w:rsidP="00AA22C1">
      <w:pPr>
        <w:rPr>
          <w:rFonts w:ascii="Simplified Arabic" w:hAnsi="Simplified Arabic" w:cs="Simplified Arabic"/>
          <w:sz w:val="32"/>
          <w:szCs w:val="32"/>
          <w:rtl/>
          <w:lang w:bidi="ar-EG"/>
        </w:rPr>
      </w:pPr>
    </w:p>
    <w:p w14:paraId="125A3667" w14:textId="77777777" w:rsidR="00B05850" w:rsidRDefault="00B05850" w:rsidP="00AA22C1">
      <w:pPr>
        <w:rPr>
          <w:rFonts w:ascii="Simplified Arabic" w:hAnsi="Simplified Arabic" w:cs="Simplified Arabic"/>
          <w:sz w:val="32"/>
          <w:szCs w:val="32"/>
          <w:rtl/>
          <w:lang w:bidi="ar-EG"/>
        </w:rPr>
      </w:pPr>
    </w:p>
    <w:p w14:paraId="6FDC68E3" w14:textId="77777777" w:rsidR="003151C1" w:rsidRDefault="003151C1" w:rsidP="00AA22C1">
      <w:pPr>
        <w:rPr>
          <w:rFonts w:ascii="Simplified Arabic" w:hAnsi="Simplified Arabic" w:cs="Simplified Arabic"/>
          <w:sz w:val="32"/>
          <w:szCs w:val="32"/>
          <w:rtl/>
          <w:lang w:bidi="ar-EG"/>
        </w:rPr>
      </w:pPr>
    </w:p>
    <w:p w14:paraId="1B8E8386" w14:textId="77777777" w:rsidR="003151C1" w:rsidRDefault="003151C1" w:rsidP="00AA22C1">
      <w:pPr>
        <w:rPr>
          <w:rFonts w:ascii="Simplified Arabic" w:hAnsi="Simplified Arabic" w:cs="Simplified Arabic"/>
          <w:sz w:val="32"/>
          <w:szCs w:val="32"/>
          <w:rtl/>
          <w:lang w:bidi="ar-EG"/>
        </w:rPr>
      </w:pPr>
    </w:p>
    <w:p w14:paraId="6CC172E6" w14:textId="77777777" w:rsidR="00B05850" w:rsidRDefault="00B05850" w:rsidP="00AA22C1">
      <w:pPr>
        <w:rPr>
          <w:rFonts w:ascii="Simplified Arabic" w:hAnsi="Simplified Arabic" w:cs="Simplified Arabic"/>
          <w:sz w:val="32"/>
          <w:szCs w:val="32"/>
          <w:rtl/>
          <w:lang w:bidi="ar-EG"/>
        </w:rPr>
      </w:pPr>
    </w:p>
    <w:p w14:paraId="46250F01" w14:textId="77777777" w:rsidR="00B05850" w:rsidRDefault="00B05850" w:rsidP="00AA22C1">
      <w:pPr>
        <w:rPr>
          <w:rFonts w:ascii="Simplified Arabic" w:hAnsi="Simplified Arabic" w:cs="Simplified Arabic"/>
          <w:sz w:val="32"/>
          <w:szCs w:val="32"/>
          <w:rtl/>
          <w:lang w:bidi="ar-EG"/>
        </w:rPr>
      </w:pPr>
    </w:p>
    <w:p w14:paraId="7E1BB67F" w14:textId="77777777" w:rsidR="00B05850" w:rsidRDefault="00B05850" w:rsidP="00AA22C1">
      <w:pPr>
        <w:rPr>
          <w:rFonts w:ascii="Simplified Arabic" w:hAnsi="Simplified Arabic" w:cs="Simplified Arabic"/>
          <w:sz w:val="32"/>
          <w:szCs w:val="32"/>
          <w:rtl/>
          <w:lang w:bidi="ar-EG"/>
        </w:rPr>
      </w:pPr>
    </w:p>
    <w:p w14:paraId="799705A0" w14:textId="77777777" w:rsidR="00B05850" w:rsidRDefault="00B05850" w:rsidP="00AA22C1">
      <w:pPr>
        <w:rPr>
          <w:rFonts w:ascii="Simplified Arabic" w:hAnsi="Simplified Arabic" w:cs="Simplified Arabic"/>
          <w:sz w:val="32"/>
          <w:szCs w:val="32"/>
          <w:rtl/>
          <w:lang w:bidi="ar-EG"/>
        </w:rPr>
      </w:pPr>
    </w:p>
    <w:p w14:paraId="331BE981" w14:textId="21B37C05" w:rsidR="00B05850" w:rsidRPr="00B05850" w:rsidRDefault="00B05850" w:rsidP="00B05850">
      <w:pPr>
        <w:rPr>
          <w:rFonts w:ascii="Simplified Arabic" w:hAnsi="Simplified Arabic" w:cs="Simplified Arabic"/>
          <w:b/>
          <w:bCs/>
          <w:sz w:val="32"/>
          <w:szCs w:val="32"/>
          <w:rtl/>
          <w:lang w:bidi="ar-EG"/>
        </w:rPr>
      </w:pPr>
      <w:r w:rsidRPr="00B05850">
        <w:rPr>
          <w:rFonts w:ascii="Simplified Arabic" w:hAnsi="Simplified Arabic" w:cs="Simplified Arabic"/>
          <w:b/>
          <w:bCs/>
          <w:sz w:val="32"/>
          <w:szCs w:val="32"/>
          <w:rtl/>
          <w:lang w:bidi="ar-EG"/>
        </w:rPr>
        <w:t xml:space="preserve">1.11 الإطار </w:t>
      </w:r>
      <w:r w:rsidRPr="00B05850">
        <w:rPr>
          <w:rFonts w:ascii="Simplified Arabic" w:hAnsi="Simplified Arabic" w:cs="Simplified Arabic" w:hint="cs"/>
          <w:b/>
          <w:bCs/>
          <w:sz w:val="32"/>
          <w:szCs w:val="32"/>
          <w:rtl/>
          <w:lang w:bidi="ar-EG"/>
        </w:rPr>
        <w:t>النظري:</w:t>
      </w:r>
      <w:r>
        <w:rPr>
          <w:rFonts w:ascii="Simplified Arabic" w:hAnsi="Simplified Arabic" w:cs="Simplified Arabic" w:hint="cs"/>
          <w:b/>
          <w:bCs/>
          <w:sz w:val="32"/>
          <w:szCs w:val="32"/>
          <w:rtl/>
          <w:lang w:bidi="ar-EG"/>
        </w:rPr>
        <w:t xml:space="preserve"> </w:t>
      </w:r>
      <w:r>
        <w:rPr>
          <w:rFonts w:ascii="Simplified Arabic" w:hAnsi="Simplified Arabic" w:cs="Simplified Arabic"/>
          <w:b/>
          <w:bCs/>
          <w:sz w:val="32"/>
          <w:szCs w:val="32"/>
          <w:rtl/>
          <w:lang w:bidi="ar-EG"/>
        </w:rPr>
        <w:t>-</w:t>
      </w:r>
    </w:p>
    <w:p w14:paraId="4B2C0525" w14:textId="2A9D85A0" w:rsidR="00B05850" w:rsidRPr="00B05850" w:rsidRDefault="00B05850" w:rsidP="00B05850">
      <w:pPr>
        <w:rPr>
          <w:rFonts w:ascii="Simplified Arabic" w:hAnsi="Simplified Arabic" w:cs="Simplified Arabic"/>
          <w:sz w:val="32"/>
          <w:szCs w:val="32"/>
          <w:rtl/>
          <w:lang w:bidi="ar-EG"/>
        </w:rPr>
      </w:pPr>
      <w:r w:rsidRPr="00B05850">
        <w:rPr>
          <w:rFonts w:ascii="Simplified Arabic" w:hAnsi="Simplified Arabic" w:cs="Simplified Arabic"/>
          <w:sz w:val="32"/>
          <w:szCs w:val="32"/>
          <w:rtl/>
          <w:lang w:bidi="ar-EG"/>
        </w:rPr>
        <w:t>تعتمد هذه الدراسة على عدد من النظريات الإدارية التي تفسر عملية اتخاذ القرار ومن أبرزها:</w:t>
      </w:r>
    </w:p>
    <w:p w14:paraId="72CE4663" w14:textId="77777777" w:rsidR="00B05850" w:rsidRPr="00B05850" w:rsidRDefault="00B05850" w:rsidP="00B05850">
      <w:pPr>
        <w:rPr>
          <w:rFonts w:ascii="Simplified Arabic" w:hAnsi="Simplified Arabic" w:cs="Simplified Arabic"/>
          <w:sz w:val="32"/>
          <w:szCs w:val="32"/>
          <w:rtl/>
          <w:lang w:bidi="ar-EG"/>
        </w:rPr>
      </w:pPr>
      <w:r w:rsidRPr="00B05850">
        <w:rPr>
          <w:rFonts w:ascii="Simplified Arabic" w:hAnsi="Simplified Arabic" w:cs="Simplified Arabic"/>
          <w:sz w:val="32"/>
          <w:szCs w:val="32"/>
          <w:rtl/>
          <w:lang w:bidi="ar-EG"/>
        </w:rPr>
        <w:t xml:space="preserve">نظرية العقلانية المحدودة:  </w:t>
      </w:r>
    </w:p>
    <w:p w14:paraId="6E6F3E05" w14:textId="77777777" w:rsidR="00B05850" w:rsidRPr="00B05850" w:rsidRDefault="00B05850" w:rsidP="00B05850">
      <w:pPr>
        <w:rPr>
          <w:rFonts w:ascii="Simplified Arabic" w:hAnsi="Simplified Arabic" w:cs="Simplified Arabic"/>
          <w:sz w:val="32"/>
          <w:szCs w:val="32"/>
          <w:rtl/>
          <w:lang w:bidi="ar-EG"/>
        </w:rPr>
      </w:pPr>
      <w:r w:rsidRPr="00B05850">
        <w:rPr>
          <w:rFonts w:ascii="Simplified Arabic" w:hAnsi="Simplified Arabic" w:cs="Simplified Arabic"/>
          <w:sz w:val="32"/>
          <w:szCs w:val="32"/>
          <w:rtl/>
          <w:lang w:bidi="ar-EG"/>
        </w:rPr>
        <w:t>تفترض هذه النظرية أن متخذ القرار يواجه قيودًا في قدرته على معالجة المعلومات مما يجعله غير قادر على اتخاذ القرار الأمثل دائمًا وهنا يأتي دور الذكاء الاصطناعي في دعم هذه العملية من خلال تحليل البيانات وتقديم بدائل متعددة.</w:t>
      </w:r>
    </w:p>
    <w:p w14:paraId="3CAB41F9" w14:textId="77777777" w:rsidR="00B05850" w:rsidRPr="00B05850" w:rsidRDefault="00B05850" w:rsidP="00B05850">
      <w:pPr>
        <w:rPr>
          <w:rFonts w:ascii="Simplified Arabic" w:hAnsi="Simplified Arabic" w:cs="Simplified Arabic"/>
          <w:sz w:val="32"/>
          <w:szCs w:val="32"/>
          <w:rtl/>
          <w:lang w:bidi="ar-EG"/>
        </w:rPr>
      </w:pPr>
    </w:p>
    <w:p w14:paraId="110EC68D" w14:textId="77777777" w:rsidR="00B05850" w:rsidRPr="00B05850" w:rsidRDefault="00B05850" w:rsidP="00B05850">
      <w:pPr>
        <w:rPr>
          <w:rFonts w:ascii="Simplified Arabic" w:hAnsi="Simplified Arabic" w:cs="Simplified Arabic"/>
          <w:sz w:val="32"/>
          <w:szCs w:val="32"/>
          <w:rtl/>
          <w:lang w:bidi="ar-EG"/>
        </w:rPr>
      </w:pPr>
      <w:r w:rsidRPr="00B05850">
        <w:rPr>
          <w:rFonts w:ascii="Simplified Arabic" w:hAnsi="Simplified Arabic" w:cs="Simplified Arabic"/>
          <w:sz w:val="32"/>
          <w:szCs w:val="32"/>
          <w:rtl/>
          <w:lang w:bidi="ar-EG"/>
        </w:rPr>
        <w:t xml:space="preserve">نظرية النظم:  </w:t>
      </w:r>
    </w:p>
    <w:p w14:paraId="7AD8C03E" w14:textId="6E1D0888" w:rsidR="00B05850" w:rsidRPr="003151C1" w:rsidRDefault="00B05850" w:rsidP="00B05850">
      <w:pPr>
        <w:rPr>
          <w:rFonts w:ascii="Simplified Arabic" w:hAnsi="Simplified Arabic" w:cs="Simplified Arabic"/>
          <w:sz w:val="32"/>
          <w:szCs w:val="32"/>
          <w:rtl/>
          <w:lang w:bidi="ar-EG"/>
        </w:rPr>
      </w:pPr>
      <w:r w:rsidRPr="00B05850">
        <w:rPr>
          <w:rFonts w:ascii="Simplified Arabic" w:hAnsi="Simplified Arabic" w:cs="Simplified Arabic"/>
          <w:sz w:val="32"/>
          <w:szCs w:val="32"/>
          <w:rtl/>
          <w:lang w:bidi="ar-EG"/>
        </w:rPr>
        <w:t xml:space="preserve">تنظر هذه النظرية إلى المؤسسة باعتبارها نظاما متكاملا يتكون من مجموعة من العناصر المتفاعلة ويعد الذكاء الاصطناعي أحد الأدوات التي تسهم في تحسين كفاءة هذا النظام من خلال تعزيز الترابط بين مكوناته وتحسين تدفق </w:t>
      </w:r>
      <w:r w:rsidRPr="00B05850">
        <w:rPr>
          <w:rFonts w:ascii="Simplified Arabic" w:hAnsi="Simplified Arabic" w:cs="Simplified Arabic" w:hint="cs"/>
          <w:sz w:val="32"/>
          <w:szCs w:val="32"/>
          <w:rtl/>
          <w:lang w:bidi="ar-EG"/>
        </w:rPr>
        <w:t>المعلومات.</w:t>
      </w:r>
    </w:p>
    <w:p w14:paraId="769DFEDC" w14:textId="77777777" w:rsidR="00AA22C1" w:rsidRPr="002B26E7" w:rsidRDefault="00AA22C1" w:rsidP="00AA22C1">
      <w:pPr>
        <w:rPr>
          <w:rFonts w:ascii="Simplified Arabic" w:hAnsi="Simplified Arabic" w:cs="Simplified Arabic"/>
          <w:sz w:val="32"/>
          <w:szCs w:val="32"/>
          <w:u w:val="single"/>
          <w:rtl/>
          <w:lang w:bidi="ar-EG"/>
        </w:rPr>
      </w:pPr>
    </w:p>
    <w:p w14:paraId="4935AB74" w14:textId="77777777" w:rsidR="00AA22C1" w:rsidRPr="002B26E7" w:rsidRDefault="00AA22C1" w:rsidP="00AA22C1">
      <w:pPr>
        <w:rPr>
          <w:rFonts w:ascii="Simplified Arabic" w:hAnsi="Simplified Arabic" w:cs="Simplified Arabic"/>
          <w:sz w:val="32"/>
          <w:szCs w:val="32"/>
          <w:u w:val="single"/>
          <w:rtl/>
          <w:lang w:bidi="ar-EG"/>
        </w:rPr>
      </w:pPr>
    </w:p>
    <w:p w14:paraId="1F721675" w14:textId="77777777" w:rsidR="00AA22C1" w:rsidRDefault="00AA22C1" w:rsidP="00AA22C1">
      <w:pPr>
        <w:rPr>
          <w:rFonts w:ascii="Segoe UI Symbol" w:hAnsi="Segoe UI Symbol" w:cs="Segoe UI Symbol"/>
          <w:sz w:val="32"/>
          <w:szCs w:val="32"/>
          <w:u w:val="single"/>
          <w:rtl/>
          <w:lang w:bidi="ar-EG"/>
        </w:rPr>
      </w:pPr>
    </w:p>
    <w:p w14:paraId="2EBEFB73" w14:textId="77777777" w:rsidR="003151C1" w:rsidRDefault="003151C1" w:rsidP="00AA22C1">
      <w:pPr>
        <w:rPr>
          <w:rFonts w:ascii="Segoe UI Symbol" w:hAnsi="Segoe UI Symbol" w:cs="Segoe UI Symbol"/>
          <w:sz w:val="32"/>
          <w:szCs w:val="32"/>
          <w:u w:val="single"/>
          <w:rtl/>
          <w:lang w:bidi="ar-EG"/>
        </w:rPr>
      </w:pPr>
    </w:p>
    <w:p w14:paraId="61D75112" w14:textId="77777777" w:rsidR="003151C1" w:rsidRDefault="003151C1" w:rsidP="00AA22C1">
      <w:pPr>
        <w:rPr>
          <w:rFonts w:ascii="Segoe UI Symbol" w:hAnsi="Segoe UI Symbol" w:cs="Segoe UI Symbol"/>
          <w:sz w:val="32"/>
          <w:szCs w:val="32"/>
          <w:u w:val="single"/>
          <w:rtl/>
          <w:lang w:bidi="ar-EG"/>
        </w:rPr>
      </w:pPr>
    </w:p>
    <w:p w14:paraId="7BA61362" w14:textId="77777777" w:rsidR="003151C1" w:rsidRDefault="003151C1" w:rsidP="00AA22C1">
      <w:pPr>
        <w:rPr>
          <w:rFonts w:ascii="Segoe UI Symbol" w:hAnsi="Segoe UI Symbol" w:cs="Segoe UI Symbol"/>
          <w:sz w:val="32"/>
          <w:szCs w:val="32"/>
          <w:u w:val="single"/>
          <w:rtl/>
          <w:lang w:bidi="ar-EG"/>
        </w:rPr>
      </w:pPr>
    </w:p>
    <w:p w14:paraId="2E143FB0" w14:textId="77777777" w:rsidR="003151C1" w:rsidRPr="002B26E7" w:rsidRDefault="003151C1" w:rsidP="00AA22C1">
      <w:pPr>
        <w:rPr>
          <w:rFonts w:ascii="Simplified Arabic" w:hAnsi="Simplified Arabic" w:cs="Simplified Arabic"/>
          <w:sz w:val="32"/>
          <w:szCs w:val="32"/>
          <w:u w:val="single"/>
          <w:rtl/>
          <w:lang w:bidi="ar-EG"/>
        </w:rPr>
      </w:pPr>
    </w:p>
    <w:p w14:paraId="76D43734" w14:textId="77777777" w:rsidR="00AA22C1" w:rsidRPr="002B26E7" w:rsidRDefault="00AA22C1" w:rsidP="00AA22C1">
      <w:pPr>
        <w:rPr>
          <w:rFonts w:ascii="Simplified Arabic" w:hAnsi="Simplified Arabic" w:cs="Simplified Arabic"/>
          <w:sz w:val="32"/>
          <w:szCs w:val="32"/>
          <w:u w:val="single"/>
          <w:rtl/>
          <w:lang w:bidi="ar-EG"/>
        </w:rPr>
      </w:pPr>
      <w:r w:rsidRPr="002B26E7">
        <w:rPr>
          <w:rFonts w:ascii="Simplified Arabic" w:hAnsi="Simplified Arabic" w:cs="Simplified Arabic"/>
          <w:sz w:val="32"/>
          <w:szCs w:val="32"/>
          <w:u w:val="single"/>
          <w:rtl/>
          <w:lang w:bidi="ar-EG"/>
        </w:rPr>
        <w:t>1.12 خاتمة الفصل</w:t>
      </w:r>
    </w:p>
    <w:p w14:paraId="4656C8A4" w14:textId="77777777" w:rsidR="00AA22C1" w:rsidRPr="002B26E7" w:rsidRDefault="00AA22C1" w:rsidP="00AA22C1">
      <w:pPr>
        <w:rPr>
          <w:rFonts w:ascii="Simplified Arabic" w:hAnsi="Simplified Arabic" w:cs="Simplified Arabic"/>
          <w:sz w:val="32"/>
          <w:szCs w:val="32"/>
          <w:u w:val="single"/>
          <w:rtl/>
          <w:lang w:bidi="ar-EG"/>
        </w:rPr>
      </w:pPr>
    </w:p>
    <w:p w14:paraId="0A5C1412" w14:textId="77777777" w:rsidR="00AA22C1" w:rsidRPr="002B26E7" w:rsidRDefault="00AA22C1" w:rsidP="00AA22C1">
      <w:pPr>
        <w:rPr>
          <w:rFonts w:ascii="Simplified Arabic" w:hAnsi="Simplified Arabic" w:cs="Simplified Arabic"/>
          <w:sz w:val="32"/>
          <w:szCs w:val="32"/>
          <w:u w:val="single"/>
          <w:rtl/>
          <w:lang w:bidi="ar-EG"/>
        </w:rPr>
      </w:pPr>
      <w:r w:rsidRPr="002B26E7">
        <w:rPr>
          <w:rFonts w:ascii="Simplified Arabic" w:hAnsi="Simplified Arabic" w:cs="Simplified Arabic"/>
          <w:sz w:val="32"/>
          <w:szCs w:val="32"/>
          <w:u w:val="single"/>
          <w:rtl/>
          <w:lang w:bidi="ar-EG"/>
        </w:rPr>
        <w:t>تم في هذا الفصل عرض الإطار العام للدراسة، بما يشمل المشكلة والأهداف والأهمية، وهو ما يمهد للانتقال إلى الدراسات السابقة.</w:t>
      </w:r>
    </w:p>
    <w:p w14:paraId="0C5B9DB9" w14:textId="0F4A0A1A" w:rsidR="00AA22C1" w:rsidRPr="00AA22C1" w:rsidRDefault="00AA22C1" w:rsidP="00AA22C1">
      <w:pPr>
        <w:tabs>
          <w:tab w:val="left" w:pos="1879"/>
        </w:tabs>
        <w:rPr>
          <w:rFonts w:ascii="Simplified Arabic" w:hAnsi="Simplified Arabic" w:cs="Simplified Arabic"/>
          <w:sz w:val="32"/>
          <w:szCs w:val="32"/>
          <w:rtl/>
          <w:lang w:bidi="ar-EG"/>
        </w:rPr>
        <w:sectPr w:rsidR="00AA22C1" w:rsidRPr="00AA22C1" w:rsidSect="001B4610">
          <w:pgSz w:w="11906" w:h="16838"/>
          <w:pgMar w:top="1440" w:right="1274" w:bottom="1440" w:left="15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F5F9E68" w14:textId="77777777" w:rsidR="00F84CE0" w:rsidRPr="00F84CE0" w:rsidRDefault="00F84CE0" w:rsidP="00AA22C1">
      <w:pPr>
        <w:rPr>
          <w:rFonts w:ascii="Simplified Arabic" w:hAnsi="Simplified Arabic" w:cs="Simplified Arabic"/>
          <w:b/>
          <w:bCs/>
          <w:sz w:val="32"/>
          <w:szCs w:val="32"/>
          <w:u w:val="single"/>
          <w:rtl/>
          <w:lang w:bidi="ar-EG"/>
        </w:rPr>
      </w:pPr>
    </w:p>
    <w:p w14:paraId="277AB39E" w14:textId="77777777" w:rsidR="002B26E7" w:rsidRPr="002B26E7" w:rsidRDefault="002B26E7" w:rsidP="002B26E7">
      <w:pPr>
        <w:rPr>
          <w:rFonts w:ascii="Simplified Arabic" w:hAnsi="Simplified Arabic" w:cs="Simplified Arabic"/>
          <w:sz w:val="32"/>
          <w:szCs w:val="32"/>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Pr="00A72B6A" w:rsidRDefault="00D52480" w:rsidP="00A72B6A">
      <w:pPr>
        <w:jc w:val="center"/>
        <w:rPr>
          <w:rFonts w:ascii="Simplified Arabic" w:hAnsi="Simplified Arabic" w:cs="Simplified Arabic"/>
          <w:b/>
          <w:bCs/>
          <w:sz w:val="32"/>
          <w:szCs w:val="32"/>
          <w:rtl/>
          <w:lang w:bidi="ar-EG"/>
        </w:rPr>
      </w:pPr>
    </w:p>
    <w:p w14:paraId="6C25D42D" w14:textId="65890E09" w:rsidR="00A72B6A" w:rsidRPr="00A72B6A" w:rsidRDefault="00A72B6A" w:rsidP="00A72B6A">
      <w:pPr>
        <w:jc w:val="center"/>
        <w:rPr>
          <w:rFonts w:ascii="Simplified Arabic" w:hAnsi="Simplified Arabic" w:cs="Simplified Arabic"/>
          <w:b/>
          <w:bCs/>
          <w:sz w:val="32"/>
          <w:szCs w:val="32"/>
          <w:rtl/>
        </w:rPr>
      </w:pPr>
      <w:r w:rsidRPr="00A72B6A">
        <w:rPr>
          <w:rFonts w:ascii="Simplified Arabic" w:hAnsi="Simplified Arabic" w:cs="Simplified Arabic"/>
          <w:b/>
          <w:bCs/>
          <w:sz w:val="32"/>
          <w:szCs w:val="32"/>
          <w:rtl/>
        </w:rPr>
        <w:t xml:space="preserve">الفصل </w:t>
      </w:r>
      <w:r w:rsidRPr="00A72B6A">
        <w:rPr>
          <w:rFonts w:ascii="Simplified Arabic" w:hAnsi="Simplified Arabic" w:cs="Simplified Arabic" w:hint="cs"/>
          <w:b/>
          <w:bCs/>
          <w:sz w:val="32"/>
          <w:szCs w:val="32"/>
          <w:rtl/>
        </w:rPr>
        <w:t>الثاني</w:t>
      </w:r>
      <w:r>
        <w:rPr>
          <w:rFonts w:ascii="Simplified Arabic" w:hAnsi="Simplified Arabic" w:cs="Simplified Arabic" w:hint="cs"/>
          <w:b/>
          <w:bCs/>
          <w:sz w:val="32"/>
          <w:szCs w:val="32"/>
          <w:rtl/>
        </w:rPr>
        <w:t xml:space="preserve">: - </w:t>
      </w:r>
      <w:r w:rsidRPr="00A72B6A">
        <w:rPr>
          <w:rFonts w:ascii="Simplified Arabic" w:hAnsi="Simplified Arabic" w:cs="Simplified Arabic" w:hint="cs"/>
          <w:b/>
          <w:bCs/>
          <w:sz w:val="32"/>
          <w:szCs w:val="32"/>
          <w:rtl/>
        </w:rPr>
        <w:t>الإطار</w:t>
      </w:r>
      <w:r w:rsidRPr="00A72B6A">
        <w:rPr>
          <w:rFonts w:ascii="Simplified Arabic" w:hAnsi="Simplified Arabic" w:cs="Simplified Arabic"/>
          <w:b/>
          <w:bCs/>
          <w:sz w:val="32"/>
          <w:szCs w:val="32"/>
          <w:rtl/>
        </w:rPr>
        <w:t xml:space="preserve"> النظر ي</w:t>
      </w:r>
    </w:p>
    <w:p w14:paraId="7FB8310D" w14:textId="698077B7" w:rsidR="00D52480" w:rsidRPr="00A72B6A" w:rsidRDefault="00A72B6A" w:rsidP="00A72B6A">
      <w:pPr>
        <w:jc w:val="center"/>
        <w:rPr>
          <w:rFonts w:ascii="Simplified Arabic" w:hAnsi="Simplified Arabic" w:cs="Simplified Arabic"/>
          <w:b/>
          <w:bCs/>
          <w:sz w:val="32"/>
          <w:szCs w:val="32"/>
          <w:rtl/>
        </w:rPr>
      </w:pPr>
      <w:r w:rsidRPr="00A72B6A">
        <w:rPr>
          <w:rFonts w:ascii="Simplified Arabic" w:hAnsi="Simplified Arabic" w:cs="Simplified Arabic" w:hint="cs"/>
          <w:b/>
          <w:bCs/>
          <w:sz w:val="32"/>
          <w:szCs w:val="32"/>
          <w:rtl/>
        </w:rPr>
        <w:t>والدراسات</w:t>
      </w:r>
      <w:r w:rsidRPr="00A72B6A">
        <w:rPr>
          <w:rFonts w:ascii="Simplified Arabic" w:hAnsi="Simplified Arabic" w:cs="Simplified Arabic"/>
          <w:b/>
          <w:bCs/>
          <w:sz w:val="32"/>
          <w:szCs w:val="32"/>
          <w:rtl/>
        </w:rPr>
        <w:t xml:space="preserve"> السابقة</w:t>
      </w: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tl/>
        </w:rPr>
      </w:pPr>
    </w:p>
    <w:p w14:paraId="7FBDA89A" w14:textId="77777777" w:rsidR="00A72B6A" w:rsidRDefault="00A72B6A" w:rsidP="009125CE">
      <w:pPr>
        <w:rPr>
          <w:rFonts w:ascii="Sakkal Majalla" w:hAnsi="Sakkal Majalla" w:cs="Sakkal Majalla"/>
          <w:sz w:val="28"/>
          <w:szCs w:val="28"/>
          <w:u w:val="single"/>
        </w:rPr>
      </w:pPr>
    </w:p>
    <w:p w14:paraId="25C5D503" w14:textId="77777777" w:rsidR="009125CE" w:rsidRPr="00A72B6A" w:rsidRDefault="009125CE" w:rsidP="009125CE">
      <w:pPr>
        <w:rPr>
          <w:rFonts w:ascii="Simplified Arabic" w:hAnsi="Simplified Arabic" w:cs="Simplified Arabic"/>
          <w:sz w:val="32"/>
          <w:szCs w:val="32"/>
        </w:rPr>
      </w:pPr>
    </w:p>
    <w:p w14:paraId="13F12B34" w14:textId="77777777" w:rsidR="00A72B6A" w:rsidRPr="00A72B6A" w:rsidRDefault="00A72B6A" w:rsidP="00A72B6A">
      <w:pPr>
        <w:rPr>
          <w:rFonts w:ascii="Simplified Arabic" w:hAnsi="Simplified Arabic" w:cs="Simplified Arabic"/>
          <w:b/>
          <w:bCs/>
          <w:sz w:val="32"/>
          <w:szCs w:val="32"/>
          <w:rtl/>
        </w:rPr>
      </w:pPr>
      <w:r w:rsidRPr="00A72B6A">
        <w:rPr>
          <w:rFonts w:ascii="Simplified Arabic" w:hAnsi="Simplified Arabic" w:cs="Simplified Arabic"/>
          <w:b/>
          <w:bCs/>
          <w:sz w:val="32"/>
          <w:szCs w:val="32"/>
          <w:rtl/>
        </w:rPr>
        <w:t>2.1 تمهيد:</w:t>
      </w:r>
    </w:p>
    <w:p w14:paraId="26131ECB" w14:textId="77777777" w:rsidR="00A72B6A" w:rsidRPr="00A72B6A" w:rsidRDefault="00A72B6A" w:rsidP="00A72B6A">
      <w:pPr>
        <w:rPr>
          <w:rFonts w:ascii="Simplified Arabic" w:hAnsi="Simplified Arabic" w:cs="Simplified Arabic"/>
          <w:sz w:val="32"/>
          <w:szCs w:val="32"/>
          <w:rtl/>
        </w:rPr>
      </w:pPr>
    </w:p>
    <w:p w14:paraId="46910E5D" w14:textId="77777777" w:rsidR="00A72B6A" w:rsidRPr="00A72B6A" w:rsidRDefault="00A72B6A" w:rsidP="00A72B6A">
      <w:pPr>
        <w:rPr>
          <w:rFonts w:ascii="Simplified Arabic" w:hAnsi="Simplified Arabic" w:cs="Simplified Arabic"/>
          <w:sz w:val="32"/>
          <w:szCs w:val="32"/>
          <w:rtl/>
        </w:rPr>
      </w:pPr>
      <w:r w:rsidRPr="00A72B6A">
        <w:rPr>
          <w:rFonts w:ascii="Simplified Arabic" w:hAnsi="Simplified Arabic" w:cs="Simplified Arabic"/>
          <w:sz w:val="32"/>
          <w:szCs w:val="32"/>
          <w:rtl/>
        </w:rPr>
        <w:t>يعد الإطار النظري أحد الركائز الأساسية في البحث العلمي حيث يوفر الأساس المفاهيمي الذي تستند إليه الدراسة ويساعد في تفسير العلاقات بين متغيراتها كما يسهم في بناء تصور واضح لموضوع البحث من خلال ربطه بالنظريات والدراسات السابقة.</w:t>
      </w:r>
    </w:p>
    <w:p w14:paraId="45E0DD9A" w14:textId="77777777" w:rsidR="00A72B6A" w:rsidRPr="00A72B6A" w:rsidRDefault="00A72B6A" w:rsidP="00A72B6A">
      <w:pPr>
        <w:rPr>
          <w:rFonts w:ascii="Simplified Arabic" w:hAnsi="Simplified Arabic" w:cs="Simplified Arabic"/>
          <w:sz w:val="32"/>
          <w:szCs w:val="32"/>
          <w:rtl/>
        </w:rPr>
      </w:pPr>
    </w:p>
    <w:p w14:paraId="5EA23249" w14:textId="77777777" w:rsidR="00A72B6A" w:rsidRPr="00A72B6A" w:rsidRDefault="00A72B6A" w:rsidP="00A72B6A">
      <w:pPr>
        <w:rPr>
          <w:rFonts w:ascii="Simplified Arabic" w:hAnsi="Simplified Arabic" w:cs="Simplified Arabic"/>
          <w:sz w:val="32"/>
          <w:szCs w:val="32"/>
          <w:rtl/>
        </w:rPr>
      </w:pPr>
      <w:r w:rsidRPr="00A72B6A">
        <w:rPr>
          <w:rFonts w:ascii="Simplified Arabic" w:hAnsi="Simplified Arabic" w:cs="Simplified Arabic"/>
          <w:sz w:val="32"/>
          <w:szCs w:val="32"/>
          <w:rtl/>
        </w:rPr>
        <w:t>وفي ظل التطور التقني المتسارع الذي يشهده العالم أصبح الذكاء الاصطناعي من أبرز المفاهيم التي حظيت باهتمام واسع في مختلف المجالات لا سيما في القطاع الصحي الذي يتميز بتعقيد عملياته واعتماده الكبير على البيانات الدقيقة والمحدثة.</w:t>
      </w:r>
    </w:p>
    <w:p w14:paraId="0F701674" w14:textId="77777777" w:rsidR="00A72B6A" w:rsidRPr="00A72B6A" w:rsidRDefault="00A72B6A" w:rsidP="00A72B6A">
      <w:pPr>
        <w:rPr>
          <w:rFonts w:ascii="Simplified Arabic" w:hAnsi="Simplified Arabic" w:cs="Simplified Arabic"/>
          <w:sz w:val="32"/>
          <w:szCs w:val="32"/>
          <w:rtl/>
        </w:rPr>
      </w:pPr>
    </w:p>
    <w:p w14:paraId="5A1A2440" w14:textId="77777777" w:rsidR="00A72B6A" w:rsidRPr="00A72B6A" w:rsidRDefault="00A72B6A" w:rsidP="00A72B6A">
      <w:pPr>
        <w:rPr>
          <w:rFonts w:ascii="Simplified Arabic" w:hAnsi="Simplified Arabic" w:cs="Simplified Arabic"/>
          <w:sz w:val="32"/>
          <w:szCs w:val="32"/>
          <w:rtl/>
        </w:rPr>
      </w:pPr>
      <w:r w:rsidRPr="00A72B6A">
        <w:rPr>
          <w:rFonts w:ascii="Simplified Arabic" w:hAnsi="Simplified Arabic" w:cs="Simplified Arabic"/>
          <w:sz w:val="32"/>
          <w:szCs w:val="32"/>
          <w:rtl/>
        </w:rPr>
        <w:t>كما أن عملية اتخاذ القرار الإداري تعد من أهم الوظائف الإدارية التي تؤثر بشكل مباشر على كفاءة الأداء داخل المؤسسات الصحية الأمر الذي يستدعي البحث في الوسائل التي يمكن أن تسهم في تحسين هذه العملية ومن أبرزها تقنيات الذكاء الاصطناعي.</w:t>
      </w:r>
    </w:p>
    <w:p w14:paraId="37ED895C" w14:textId="77777777" w:rsidR="00A72B6A" w:rsidRPr="00A72B6A" w:rsidRDefault="00A72B6A" w:rsidP="00A72B6A">
      <w:pPr>
        <w:rPr>
          <w:rFonts w:ascii="Simplified Arabic" w:hAnsi="Simplified Arabic" w:cs="Simplified Arabic"/>
          <w:sz w:val="32"/>
          <w:szCs w:val="32"/>
          <w:rtl/>
        </w:rPr>
      </w:pPr>
    </w:p>
    <w:p w14:paraId="066A289A" w14:textId="2EBB6DA8" w:rsidR="009125CE" w:rsidRPr="00A72B6A" w:rsidRDefault="00A72B6A" w:rsidP="00A72B6A">
      <w:pPr>
        <w:rPr>
          <w:rFonts w:ascii="Simplified Arabic" w:hAnsi="Simplified Arabic" w:cs="Simplified Arabic"/>
          <w:sz w:val="32"/>
          <w:szCs w:val="32"/>
        </w:rPr>
      </w:pPr>
      <w:r w:rsidRPr="00A72B6A">
        <w:rPr>
          <w:rFonts w:ascii="Simplified Arabic" w:hAnsi="Simplified Arabic" w:cs="Simplified Arabic"/>
          <w:sz w:val="32"/>
          <w:szCs w:val="32"/>
          <w:rtl/>
        </w:rPr>
        <w:t>ويهدف هذا الفصل إلى استعراض المفاهيم المرتبطة بالذكاء الاصطناعي وبيان خصائصه وأنواعه وتطبيقاته بالإضافة إلى تناول مفهوم اتخاذ القرار الإداري ونظرياته وتحليل العلاقة بين الذكاء الاصطناعي وتحسين جودة القرار الإداري في المؤسسات الصحية</w:t>
      </w:r>
    </w:p>
    <w:p w14:paraId="050540D1" w14:textId="77777777" w:rsidR="009125CE" w:rsidRDefault="009125CE" w:rsidP="009125CE">
      <w:pPr>
        <w:rPr>
          <w:rFonts w:ascii="Sakkal Majalla" w:hAnsi="Sakkal Majalla" w:cs="Sakkal Majalla"/>
          <w:sz w:val="28"/>
          <w:szCs w:val="28"/>
          <w:u w:val="single"/>
        </w:rPr>
      </w:pPr>
    </w:p>
    <w:p w14:paraId="38A3E9F5" w14:textId="2CA44A0C" w:rsidR="00EF0EBC" w:rsidRPr="00EF0EBC" w:rsidRDefault="00EF0EBC" w:rsidP="00EF0EBC">
      <w:pPr>
        <w:rPr>
          <w:rFonts w:ascii="Sakkal Majalla" w:hAnsi="Sakkal Majalla" w:cs="Sakkal Majalla"/>
          <w:sz w:val="28"/>
          <w:szCs w:val="28"/>
          <w:rtl/>
        </w:rPr>
      </w:pPr>
    </w:p>
    <w:p w14:paraId="035331A7" w14:textId="49BDEF1D" w:rsidR="00EF0EBC" w:rsidRPr="00EF0EBC" w:rsidRDefault="00EF0EBC" w:rsidP="00EF0EBC">
      <w:pPr>
        <w:rPr>
          <w:rFonts w:ascii="Simplified Arabic" w:hAnsi="Simplified Arabic" w:cs="Simplified Arabic"/>
          <w:b/>
          <w:bCs/>
          <w:sz w:val="32"/>
          <w:szCs w:val="32"/>
          <w:rtl/>
        </w:rPr>
      </w:pPr>
      <w:r w:rsidRPr="00EF0EBC">
        <w:rPr>
          <w:rFonts w:ascii="Simplified Arabic" w:hAnsi="Simplified Arabic" w:cs="Simplified Arabic"/>
          <w:b/>
          <w:bCs/>
          <w:sz w:val="32"/>
          <w:szCs w:val="32"/>
          <w:rtl/>
        </w:rPr>
        <w:t xml:space="preserve">2.2 مفهوم الذكاء </w:t>
      </w:r>
      <w:r w:rsidRPr="00EF0EBC">
        <w:rPr>
          <w:rFonts w:ascii="Simplified Arabic" w:hAnsi="Simplified Arabic" w:cs="Simplified Arabic" w:hint="cs"/>
          <w:b/>
          <w:bCs/>
          <w:sz w:val="32"/>
          <w:szCs w:val="32"/>
          <w:rtl/>
        </w:rPr>
        <w:t>الاصطناعي</w:t>
      </w:r>
      <w:r>
        <w:rPr>
          <w:rFonts w:ascii="Simplified Arabic" w:hAnsi="Simplified Arabic" w:cs="Simplified Arabic" w:hint="cs"/>
          <w:b/>
          <w:bCs/>
          <w:sz w:val="32"/>
          <w:szCs w:val="32"/>
          <w:rtl/>
        </w:rPr>
        <w:t xml:space="preserve">: </w:t>
      </w:r>
      <w:r>
        <w:rPr>
          <w:rFonts w:ascii="Simplified Arabic" w:hAnsi="Simplified Arabic" w:cs="Simplified Arabic"/>
          <w:b/>
          <w:bCs/>
          <w:sz w:val="32"/>
          <w:szCs w:val="32"/>
          <w:rtl/>
        </w:rPr>
        <w:t>-</w:t>
      </w:r>
      <w:r>
        <w:rPr>
          <w:rFonts w:ascii="Simplified Arabic" w:hAnsi="Simplified Arabic" w:cs="Simplified Arabic" w:hint="cs"/>
          <w:b/>
          <w:bCs/>
          <w:sz w:val="32"/>
          <w:szCs w:val="32"/>
          <w:rtl/>
        </w:rPr>
        <w:t xml:space="preserve"> </w:t>
      </w:r>
    </w:p>
    <w:p w14:paraId="29A47862" w14:textId="77777777" w:rsidR="00EF0EBC" w:rsidRPr="00EF0EBC" w:rsidRDefault="00EF0EBC" w:rsidP="00EF0EBC">
      <w:pPr>
        <w:rPr>
          <w:rFonts w:ascii="Simplified Arabic" w:hAnsi="Simplified Arabic" w:cs="Simplified Arabic"/>
          <w:sz w:val="32"/>
          <w:szCs w:val="32"/>
          <w:rtl/>
        </w:rPr>
      </w:pPr>
    </w:p>
    <w:p w14:paraId="25AB2198"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يُعد الذكاء الاصطناعي أحد أبرز المفاهيم الحديثة التي ظهرت نتيجة للتقدم الكبير في علوم الحاسب وتقنية المعلومات، حيث يشير إلى قدرة الأنظمة الحاسوبية على محاكاة القدرات الذهنية البشرية، مثل التعلم، والاستنتاج، والتحليل، واتخاذ القرار. وقد أصبح هذا المفهوم محور اهتمام العديد من الباحثين والمهتمين في مختلف التخصصات، نظرًا لما يوفره من إمكانيات واسعة في تحسين الأداء ورفع كفاءة العمليات.</w:t>
      </w:r>
    </w:p>
    <w:p w14:paraId="31349478" w14:textId="77777777" w:rsidR="00EF0EBC" w:rsidRPr="00EF0EBC" w:rsidRDefault="00EF0EBC" w:rsidP="00EF0EBC">
      <w:pPr>
        <w:rPr>
          <w:rFonts w:ascii="Simplified Arabic" w:hAnsi="Simplified Arabic" w:cs="Simplified Arabic"/>
          <w:sz w:val="32"/>
          <w:szCs w:val="32"/>
          <w:rtl/>
        </w:rPr>
      </w:pPr>
    </w:p>
    <w:p w14:paraId="493087AD"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وقد تعددت تعريفات الذكاء الاصطناعي تبعًا لاختلاف وجهات النظر العلمية، حيث يعرفه بعض الباحثين بأنه “علم تصميم وتطوير أنظمة قادرة على أداء مهام تتطلب عادةً ذكاءً بشريًا”، بينما يرى آخرون أنه “مجموعة من التقنيات والخوارزميات التي تمكن الآلات من التعلم من البيانات والتكيف مع المتغيرات دون تدخل بشري مباشر”.</w:t>
      </w:r>
    </w:p>
    <w:p w14:paraId="65D1C7A5" w14:textId="77777777" w:rsidR="00EF0EBC" w:rsidRPr="00EF0EBC" w:rsidRDefault="00EF0EBC" w:rsidP="00EF0EBC">
      <w:pPr>
        <w:rPr>
          <w:rFonts w:ascii="Simplified Arabic" w:hAnsi="Simplified Arabic" w:cs="Simplified Arabic"/>
          <w:sz w:val="32"/>
          <w:szCs w:val="32"/>
          <w:rtl/>
        </w:rPr>
      </w:pPr>
    </w:p>
    <w:p w14:paraId="3BE4EFF1"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ومن جانب آخر، يُنظر إلى الذكاء الاصطناعي باعتباره أداة استراتيجية تساهم في دعم اتخاذ القرار من خلال تحليل كميات كبيرة من البيانات واستخلاص الأنماط والعلاقات بينها، مما يساعد في تقديم توصيات دقيقة تسهم في تحسين جودة القرارات.</w:t>
      </w:r>
    </w:p>
    <w:p w14:paraId="58D5B2B6" w14:textId="77777777" w:rsidR="00EF0EBC" w:rsidRPr="00EF0EBC" w:rsidRDefault="00EF0EBC" w:rsidP="00EF0EBC">
      <w:pPr>
        <w:rPr>
          <w:rFonts w:ascii="Simplified Arabic" w:hAnsi="Simplified Arabic" w:cs="Simplified Arabic"/>
          <w:sz w:val="32"/>
          <w:szCs w:val="32"/>
          <w:rtl/>
        </w:rPr>
      </w:pPr>
    </w:p>
    <w:p w14:paraId="1935D8DF" w14:textId="7170B6C1"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lastRenderedPageBreak/>
        <w:t>وفي السياق الصحي، يكتسب الذكاء الاصطناعي أهمية خاصة، حيث يستخدم في العديد من التطبيقات مثل التشخيص الطبي، وإدارة السجلات الصحية، وتحليل البيانات الوبائية، مما يسهم في تحسين جودة الخدمات الصحية وتقليل الأخطاء الطبية.</w:t>
      </w:r>
    </w:p>
    <w:p w14:paraId="41CD93F1" w14:textId="77777777" w:rsidR="00EF0EBC" w:rsidRPr="00EF0EBC" w:rsidRDefault="00EF0EBC" w:rsidP="00EF0EBC">
      <w:pPr>
        <w:rPr>
          <w:rFonts w:ascii="Simplified Arabic" w:hAnsi="Simplified Arabic" w:cs="Simplified Arabic"/>
          <w:sz w:val="32"/>
          <w:szCs w:val="32"/>
          <w:rtl/>
        </w:rPr>
      </w:pPr>
    </w:p>
    <w:p w14:paraId="16F3599D" w14:textId="4FA34044" w:rsidR="009125CE" w:rsidRPr="00EF0EBC" w:rsidRDefault="00EF0EBC" w:rsidP="00EF0EBC">
      <w:pPr>
        <w:rPr>
          <w:rFonts w:ascii="Simplified Arabic" w:hAnsi="Simplified Arabic" w:cs="Simplified Arabic"/>
          <w:sz w:val="32"/>
          <w:szCs w:val="32"/>
        </w:rPr>
      </w:pPr>
      <w:r w:rsidRPr="00EF0EBC">
        <w:rPr>
          <w:rFonts w:ascii="Simplified Arabic" w:hAnsi="Simplified Arabic" w:cs="Simplified Arabic"/>
          <w:sz w:val="32"/>
          <w:szCs w:val="32"/>
          <w:rtl/>
        </w:rPr>
        <w:t>كما أن تبني الذكاء الاصطناعي في المملكة العربية السعودية يأتي ضمن التوجهات الاستراتيجية للتحول الرقمي، حيث تسعى الجهات الصحية إلى الاستفادة من هذه التقنيات في تطوير الخدمات الصحية وتحسين كفاءة الأداء، بما يتماشى مع مستهدفات رؤية المملكة 2030</w:t>
      </w:r>
      <w:r>
        <w:rPr>
          <w:rFonts w:ascii="Simplified Arabic" w:hAnsi="Simplified Arabic" w:cs="Simplified Arabic" w:hint="cs"/>
          <w:sz w:val="32"/>
          <w:szCs w:val="32"/>
          <w:rtl/>
        </w:rPr>
        <w:t>.</w:t>
      </w: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tl/>
        </w:rPr>
      </w:pPr>
    </w:p>
    <w:p w14:paraId="3D1D4431" w14:textId="77777777" w:rsidR="00352327" w:rsidRDefault="00352327" w:rsidP="009125CE">
      <w:pPr>
        <w:rPr>
          <w:rFonts w:ascii="Sakkal Majalla" w:hAnsi="Sakkal Majalla" w:cs="Sakkal Majalla"/>
          <w:sz w:val="28"/>
          <w:szCs w:val="28"/>
          <w:u w:val="single"/>
          <w:rtl/>
        </w:rPr>
      </w:pPr>
    </w:p>
    <w:p w14:paraId="4750BE97" w14:textId="77777777" w:rsidR="00352327" w:rsidRDefault="00352327" w:rsidP="009125CE">
      <w:pPr>
        <w:rPr>
          <w:rFonts w:ascii="Sakkal Majalla" w:hAnsi="Sakkal Majalla" w:cs="Sakkal Majalla"/>
          <w:sz w:val="28"/>
          <w:szCs w:val="28"/>
          <w:u w:val="single"/>
          <w:rtl/>
        </w:rPr>
      </w:pPr>
    </w:p>
    <w:p w14:paraId="1553DB0D" w14:textId="77777777" w:rsidR="00352327" w:rsidRDefault="00352327" w:rsidP="009125CE">
      <w:pPr>
        <w:rPr>
          <w:rFonts w:ascii="Sakkal Majalla" w:hAnsi="Sakkal Majalla" w:cs="Sakkal Majalla"/>
          <w:sz w:val="28"/>
          <w:szCs w:val="28"/>
          <w:u w:val="single"/>
          <w:rtl/>
        </w:rPr>
      </w:pPr>
    </w:p>
    <w:p w14:paraId="279F4210" w14:textId="77777777" w:rsidR="00352327" w:rsidRDefault="00352327" w:rsidP="009125CE">
      <w:pPr>
        <w:rPr>
          <w:rFonts w:ascii="Sakkal Majalla" w:hAnsi="Sakkal Majalla" w:cs="Sakkal Majalla"/>
          <w:sz w:val="28"/>
          <w:szCs w:val="28"/>
          <w:u w:val="single"/>
          <w:rtl/>
        </w:rPr>
      </w:pPr>
    </w:p>
    <w:p w14:paraId="20DFCC91" w14:textId="77777777" w:rsidR="00352327" w:rsidRDefault="00352327" w:rsidP="009125CE">
      <w:pPr>
        <w:rPr>
          <w:rFonts w:ascii="Sakkal Majalla" w:hAnsi="Sakkal Majalla" w:cs="Sakkal Majalla"/>
          <w:sz w:val="28"/>
          <w:szCs w:val="28"/>
          <w:u w:val="single"/>
          <w:rtl/>
        </w:rPr>
      </w:pPr>
    </w:p>
    <w:p w14:paraId="5235B514" w14:textId="77777777" w:rsidR="00352327" w:rsidRDefault="00352327" w:rsidP="009125CE">
      <w:pPr>
        <w:rPr>
          <w:rFonts w:ascii="Sakkal Majalla" w:hAnsi="Sakkal Majalla" w:cs="Sakkal Majalla"/>
          <w:sz w:val="28"/>
          <w:szCs w:val="28"/>
          <w:u w:val="single"/>
          <w:rtl/>
        </w:rPr>
      </w:pPr>
    </w:p>
    <w:p w14:paraId="084D8A0D" w14:textId="77777777" w:rsidR="00352327" w:rsidRDefault="00352327" w:rsidP="009125CE">
      <w:pPr>
        <w:rPr>
          <w:rFonts w:ascii="Sakkal Majalla" w:hAnsi="Sakkal Majalla" w:cs="Sakkal Majalla"/>
          <w:sz w:val="28"/>
          <w:szCs w:val="28"/>
          <w:u w:val="single"/>
          <w:rtl/>
        </w:rPr>
      </w:pPr>
    </w:p>
    <w:p w14:paraId="588B7EA4" w14:textId="77777777" w:rsidR="00352327" w:rsidRDefault="00352327" w:rsidP="009125CE">
      <w:pPr>
        <w:rPr>
          <w:rFonts w:ascii="Sakkal Majalla" w:hAnsi="Sakkal Majalla" w:cs="Sakkal Majalla"/>
          <w:sz w:val="28"/>
          <w:szCs w:val="28"/>
          <w:u w:val="single"/>
          <w:rtl/>
        </w:rPr>
      </w:pPr>
    </w:p>
    <w:p w14:paraId="0DE76E13" w14:textId="77777777" w:rsidR="00352327" w:rsidRDefault="00352327" w:rsidP="009125CE">
      <w:pPr>
        <w:rPr>
          <w:rFonts w:ascii="Sakkal Majalla" w:hAnsi="Sakkal Majalla" w:cs="Sakkal Majalla"/>
          <w:sz w:val="28"/>
          <w:szCs w:val="28"/>
          <w:u w:val="single"/>
          <w:rtl/>
        </w:rPr>
      </w:pPr>
    </w:p>
    <w:p w14:paraId="341ECA28" w14:textId="77777777" w:rsidR="00352327" w:rsidRDefault="00352327" w:rsidP="009125CE">
      <w:pPr>
        <w:rPr>
          <w:rFonts w:ascii="Sakkal Majalla" w:hAnsi="Sakkal Majalla" w:cs="Sakkal Majalla"/>
          <w:sz w:val="28"/>
          <w:szCs w:val="28"/>
          <w:u w:val="single"/>
          <w:rtl/>
        </w:rPr>
      </w:pPr>
    </w:p>
    <w:p w14:paraId="1B5A944A" w14:textId="77777777" w:rsidR="00352327" w:rsidRDefault="00352327" w:rsidP="009125CE">
      <w:pPr>
        <w:rPr>
          <w:rFonts w:ascii="Sakkal Majalla" w:hAnsi="Sakkal Majalla" w:cs="Sakkal Majalla"/>
          <w:sz w:val="28"/>
          <w:szCs w:val="28"/>
          <w:u w:val="single"/>
        </w:rPr>
      </w:pPr>
    </w:p>
    <w:p w14:paraId="6EB5942A" w14:textId="77777777" w:rsidR="00352327" w:rsidRPr="00352327" w:rsidRDefault="00352327" w:rsidP="00352327">
      <w:pPr>
        <w:rPr>
          <w:rFonts w:ascii="Simplified Arabic" w:hAnsi="Simplified Arabic" w:cs="Simplified Arabic"/>
          <w:b/>
          <w:bCs/>
          <w:sz w:val="32"/>
          <w:szCs w:val="32"/>
          <w:rtl/>
        </w:rPr>
      </w:pPr>
      <w:r w:rsidRPr="00352327">
        <w:rPr>
          <w:rFonts w:ascii="Simplified Arabic" w:hAnsi="Simplified Arabic" w:cs="Simplified Arabic"/>
          <w:b/>
          <w:bCs/>
          <w:sz w:val="32"/>
          <w:szCs w:val="32"/>
          <w:rtl/>
        </w:rPr>
        <w:t>2.3 خصائص الذكاء الاصطناعي</w:t>
      </w:r>
    </w:p>
    <w:p w14:paraId="4702050C" w14:textId="77777777" w:rsidR="00352327" w:rsidRPr="00352327" w:rsidRDefault="00352327" w:rsidP="00352327">
      <w:pPr>
        <w:rPr>
          <w:rFonts w:ascii="Simplified Arabic" w:hAnsi="Simplified Arabic" w:cs="Simplified Arabic"/>
          <w:sz w:val="32"/>
          <w:szCs w:val="32"/>
          <w:rtl/>
        </w:rPr>
      </w:pPr>
    </w:p>
    <w:p w14:paraId="12AB4FB9" w14:textId="0D102D8E" w:rsidR="00352327" w:rsidRPr="00352327" w:rsidRDefault="00352327" w:rsidP="00352327">
      <w:pPr>
        <w:rPr>
          <w:rFonts w:ascii="Simplified Arabic" w:hAnsi="Simplified Arabic" w:cs="Simplified Arabic"/>
          <w:sz w:val="32"/>
          <w:szCs w:val="32"/>
          <w:rtl/>
        </w:rPr>
      </w:pPr>
      <w:r w:rsidRPr="00352327">
        <w:rPr>
          <w:rFonts w:ascii="Simplified Arabic" w:hAnsi="Simplified Arabic" w:cs="Simplified Arabic"/>
          <w:sz w:val="32"/>
          <w:szCs w:val="32"/>
          <w:rtl/>
        </w:rPr>
        <w:t>يتميز الذكاء الاصطناعي بعدد من الخصائص التي تجعله من أهم الأدوات التقنية المستخدمة في مختلف المجالات خاصة في البيئات التي تتطلب دقة عالية وسرعة في اتخاذ القرار. وتتمثل أبرز هذه الخصائص فيما يلي:</w:t>
      </w:r>
    </w:p>
    <w:p w14:paraId="511E2CB8" w14:textId="77777777" w:rsidR="00352327" w:rsidRPr="00352327" w:rsidRDefault="00352327" w:rsidP="00352327">
      <w:pPr>
        <w:rPr>
          <w:rFonts w:ascii="Simplified Arabic" w:hAnsi="Simplified Arabic" w:cs="Simplified Arabic"/>
          <w:sz w:val="32"/>
          <w:szCs w:val="32"/>
          <w:rtl/>
        </w:rPr>
      </w:pPr>
      <w:r w:rsidRPr="00352327">
        <w:rPr>
          <w:rFonts w:ascii="Simplified Arabic" w:hAnsi="Simplified Arabic" w:cs="Simplified Arabic"/>
          <w:sz w:val="32"/>
          <w:szCs w:val="32"/>
          <w:rtl/>
        </w:rPr>
        <w:t>أولًا: القدرة على التعلم</w:t>
      </w:r>
    </w:p>
    <w:p w14:paraId="464C9940" w14:textId="6FE05B01" w:rsidR="00352327" w:rsidRPr="00352327" w:rsidRDefault="00352327" w:rsidP="00352327">
      <w:pPr>
        <w:rPr>
          <w:rFonts w:ascii="Simplified Arabic" w:hAnsi="Simplified Arabic" w:cs="Simplified Arabic"/>
          <w:sz w:val="32"/>
          <w:szCs w:val="32"/>
          <w:rtl/>
        </w:rPr>
      </w:pPr>
      <w:r w:rsidRPr="00352327">
        <w:rPr>
          <w:rFonts w:ascii="Simplified Arabic" w:hAnsi="Simplified Arabic" w:cs="Simplified Arabic"/>
          <w:sz w:val="32"/>
          <w:szCs w:val="32"/>
          <w:rtl/>
        </w:rPr>
        <w:t>يُعد التعلم من أهم خصائص الذكاء الاصطناعي، حيث تتمكن الأنظمة الذكية من التعلم من البيانات السابقة واستخدامها في تحسين أدائها مع مرور الوقت. ويعتمد ذلك على تقنيات تعلم الآلة التي تتيح للنظام اكتشاف الأنماط والعلاقات داخل البيانات دون الحاجة إلى برمجة صريحة لكل حالة.</w:t>
      </w:r>
    </w:p>
    <w:p w14:paraId="03A0154E" w14:textId="77777777" w:rsidR="00352327" w:rsidRPr="00352327" w:rsidRDefault="00352327" w:rsidP="00352327">
      <w:pPr>
        <w:rPr>
          <w:rFonts w:ascii="Simplified Arabic" w:hAnsi="Simplified Arabic" w:cs="Simplified Arabic"/>
          <w:sz w:val="32"/>
          <w:szCs w:val="32"/>
          <w:rtl/>
        </w:rPr>
      </w:pPr>
      <w:r w:rsidRPr="00352327">
        <w:rPr>
          <w:rFonts w:ascii="Simplified Arabic" w:hAnsi="Simplified Arabic" w:cs="Simplified Arabic"/>
          <w:sz w:val="32"/>
          <w:szCs w:val="32"/>
          <w:rtl/>
        </w:rPr>
        <w:t>ثانيًا: القدرة على التحليل والمعالجة</w:t>
      </w:r>
    </w:p>
    <w:p w14:paraId="2F5DF7C7" w14:textId="77777777" w:rsidR="00352327" w:rsidRPr="00352327" w:rsidRDefault="00352327" w:rsidP="00352327">
      <w:pPr>
        <w:rPr>
          <w:rFonts w:ascii="Simplified Arabic" w:hAnsi="Simplified Arabic" w:cs="Simplified Arabic"/>
          <w:sz w:val="32"/>
          <w:szCs w:val="32"/>
          <w:rtl/>
        </w:rPr>
      </w:pPr>
      <w:r w:rsidRPr="00352327">
        <w:rPr>
          <w:rFonts w:ascii="Simplified Arabic" w:hAnsi="Simplified Arabic" w:cs="Simplified Arabic"/>
          <w:sz w:val="32"/>
          <w:szCs w:val="32"/>
          <w:rtl/>
        </w:rPr>
        <w:t>يمتلك الذكاء الاصطناعي قدرة عالية على تحليل كميات ضخمة من البيانات في وقت قصير، وهو ما يفوق القدرات البشرية بشكل كبير. ويساعد ذلك في استخراج معلومات دقيقة يمكن الاعتماد عليها في اتخاذ القرارات.</w:t>
      </w:r>
    </w:p>
    <w:p w14:paraId="42F747BD" w14:textId="77777777" w:rsidR="00352327" w:rsidRDefault="00352327" w:rsidP="00352327">
      <w:pPr>
        <w:rPr>
          <w:rFonts w:ascii="Simplified Arabic" w:hAnsi="Simplified Arabic" w:cs="Simplified Arabic"/>
          <w:sz w:val="32"/>
          <w:szCs w:val="32"/>
          <w:rtl/>
        </w:rPr>
      </w:pPr>
    </w:p>
    <w:p w14:paraId="4251A8E0" w14:textId="77777777" w:rsidR="00352327" w:rsidRDefault="00352327" w:rsidP="00352327">
      <w:pPr>
        <w:rPr>
          <w:rFonts w:ascii="Simplified Arabic" w:hAnsi="Simplified Arabic" w:cs="Simplified Arabic"/>
          <w:sz w:val="32"/>
          <w:szCs w:val="32"/>
          <w:rtl/>
        </w:rPr>
      </w:pPr>
    </w:p>
    <w:p w14:paraId="0ED9BA9C" w14:textId="77777777" w:rsidR="00352327" w:rsidRDefault="00352327" w:rsidP="00352327">
      <w:pPr>
        <w:rPr>
          <w:rFonts w:ascii="Simplified Arabic" w:hAnsi="Simplified Arabic" w:cs="Simplified Arabic"/>
          <w:sz w:val="32"/>
          <w:szCs w:val="32"/>
          <w:rtl/>
        </w:rPr>
      </w:pPr>
    </w:p>
    <w:p w14:paraId="40B86A1C" w14:textId="77777777" w:rsidR="00352327" w:rsidRDefault="00352327" w:rsidP="00352327">
      <w:pPr>
        <w:rPr>
          <w:rFonts w:ascii="Simplified Arabic" w:hAnsi="Simplified Arabic" w:cs="Simplified Arabic"/>
          <w:sz w:val="32"/>
          <w:szCs w:val="32"/>
          <w:rtl/>
        </w:rPr>
      </w:pPr>
    </w:p>
    <w:p w14:paraId="0627CE5A" w14:textId="77777777" w:rsidR="00352327" w:rsidRPr="00352327" w:rsidRDefault="00352327" w:rsidP="00352327">
      <w:pPr>
        <w:rPr>
          <w:rFonts w:ascii="Simplified Arabic" w:hAnsi="Simplified Arabic" w:cs="Simplified Arabic"/>
          <w:sz w:val="32"/>
          <w:szCs w:val="32"/>
          <w:rtl/>
        </w:rPr>
      </w:pPr>
    </w:p>
    <w:p w14:paraId="2387EB37" w14:textId="77777777" w:rsidR="00352327" w:rsidRPr="00352327" w:rsidRDefault="00352327" w:rsidP="00352327">
      <w:pPr>
        <w:rPr>
          <w:rFonts w:ascii="Simplified Arabic" w:hAnsi="Simplified Arabic" w:cs="Simplified Arabic"/>
          <w:sz w:val="32"/>
          <w:szCs w:val="32"/>
          <w:rtl/>
        </w:rPr>
      </w:pPr>
      <w:r w:rsidRPr="00352327">
        <w:rPr>
          <w:rFonts w:ascii="Simplified Arabic" w:hAnsi="Simplified Arabic" w:cs="Simplified Arabic"/>
          <w:sz w:val="32"/>
          <w:szCs w:val="32"/>
          <w:rtl/>
        </w:rPr>
        <w:t>ثالثًا: القدرة على التكيف</w:t>
      </w:r>
    </w:p>
    <w:p w14:paraId="20B38A4F" w14:textId="030B9F06" w:rsidR="00352327" w:rsidRPr="00352327" w:rsidRDefault="00352327" w:rsidP="00352327">
      <w:pPr>
        <w:rPr>
          <w:rFonts w:ascii="Simplified Arabic" w:hAnsi="Simplified Arabic" w:cs="Simplified Arabic"/>
          <w:sz w:val="32"/>
          <w:szCs w:val="32"/>
          <w:rtl/>
        </w:rPr>
      </w:pPr>
      <w:r w:rsidRPr="00352327">
        <w:rPr>
          <w:rFonts w:ascii="Simplified Arabic" w:hAnsi="Simplified Arabic" w:cs="Simplified Arabic"/>
          <w:sz w:val="32"/>
          <w:szCs w:val="32"/>
          <w:rtl/>
        </w:rPr>
        <w:t>تتميز الأنظمة الذكية بقدرتها على التكيف مع التغيرات في البيئة المحيطة، حيث يمكنها تعديل سلوكها بناءً على البيانات الجديدة أو الظروف المختلفة مما يجعلها أكثر مرونة في التعامل مع المشكلات المعقدة.</w:t>
      </w:r>
    </w:p>
    <w:p w14:paraId="22CDAFD9" w14:textId="77777777" w:rsidR="00352327" w:rsidRPr="00352327" w:rsidRDefault="00352327" w:rsidP="00352327">
      <w:pPr>
        <w:rPr>
          <w:rFonts w:ascii="Simplified Arabic" w:hAnsi="Simplified Arabic" w:cs="Simplified Arabic"/>
          <w:sz w:val="32"/>
          <w:szCs w:val="32"/>
          <w:rtl/>
        </w:rPr>
      </w:pPr>
      <w:r w:rsidRPr="00352327">
        <w:rPr>
          <w:rFonts w:ascii="Simplified Arabic" w:hAnsi="Simplified Arabic" w:cs="Simplified Arabic"/>
          <w:sz w:val="32"/>
          <w:szCs w:val="32"/>
          <w:rtl/>
        </w:rPr>
        <w:t>رابعًا: الدقة وتقليل الأخطاء</w:t>
      </w:r>
    </w:p>
    <w:p w14:paraId="737B39D8" w14:textId="7E905B4D" w:rsidR="00352327" w:rsidRPr="00352327" w:rsidRDefault="00352327" w:rsidP="00352327">
      <w:pPr>
        <w:rPr>
          <w:rFonts w:ascii="Simplified Arabic" w:hAnsi="Simplified Arabic" w:cs="Simplified Arabic"/>
          <w:sz w:val="32"/>
          <w:szCs w:val="32"/>
          <w:rtl/>
        </w:rPr>
      </w:pPr>
      <w:r w:rsidRPr="00352327">
        <w:rPr>
          <w:rFonts w:ascii="Simplified Arabic" w:hAnsi="Simplified Arabic" w:cs="Simplified Arabic"/>
          <w:sz w:val="32"/>
          <w:szCs w:val="32"/>
          <w:rtl/>
        </w:rPr>
        <w:t>يسهم الذكاء الاصطناعي في تقليل نسبة الأخطاء البشرية خاصة في المجالات التي تتطلب دقة عالية مثل القطاع الصحي حيث يمكن للأنظمة الذكية تقديم تشخيصات دقيقة بناءً على تحليل البيانات الطبية.</w:t>
      </w:r>
    </w:p>
    <w:p w14:paraId="59671A6A" w14:textId="77777777" w:rsidR="00352327" w:rsidRPr="00352327" w:rsidRDefault="00352327" w:rsidP="00352327">
      <w:pPr>
        <w:rPr>
          <w:rFonts w:ascii="Simplified Arabic" w:hAnsi="Simplified Arabic" w:cs="Simplified Arabic"/>
          <w:sz w:val="32"/>
          <w:szCs w:val="32"/>
          <w:rtl/>
        </w:rPr>
      </w:pPr>
      <w:r w:rsidRPr="00352327">
        <w:rPr>
          <w:rFonts w:ascii="Simplified Arabic" w:hAnsi="Simplified Arabic" w:cs="Simplified Arabic"/>
          <w:sz w:val="32"/>
          <w:szCs w:val="32"/>
          <w:rtl/>
        </w:rPr>
        <w:t>خامسًا: السرعة في اتخاذ القرار</w:t>
      </w:r>
    </w:p>
    <w:p w14:paraId="6F6114F3" w14:textId="51D8A074" w:rsidR="00352327" w:rsidRPr="00352327" w:rsidRDefault="00352327" w:rsidP="00352327">
      <w:pPr>
        <w:rPr>
          <w:rFonts w:ascii="Simplified Arabic" w:hAnsi="Simplified Arabic" w:cs="Simplified Arabic"/>
          <w:sz w:val="32"/>
          <w:szCs w:val="32"/>
          <w:rtl/>
        </w:rPr>
      </w:pPr>
      <w:r w:rsidRPr="00352327">
        <w:rPr>
          <w:rFonts w:ascii="Simplified Arabic" w:hAnsi="Simplified Arabic" w:cs="Simplified Arabic"/>
          <w:sz w:val="32"/>
          <w:szCs w:val="32"/>
          <w:rtl/>
        </w:rPr>
        <w:t>تتمكن الأنظمة الذكية من اتخاذ قرارات في وقت قياسي، وهو ما يُعد ميزة مهمة في الحالات التي تتطلب استجابة سريعة، مثل حالات الطوارئ الطبية.</w:t>
      </w:r>
    </w:p>
    <w:p w14:paraId="7A6D9A19" w14:textId="77777777" w:rsidR="00352327" w:rsidRPr="00352327" w:rsidRDefault="00352327" w:rsidP="00352327">
      <w:pPr>
        <w:rPr>
          <w:rFonts w:ascii="Simplified Arabic" w:hAnsi="Simplified Arabic" w:cs="Simplified Arabic"/>
          <w:sz w:val="32"/>
          <w:szCs w:val="32"/>
          <w:rtl/>
        </w:rPr>
      </w:pPr>
      <w:r w:rsidRPr="00352327">
        <w:rPr>
          <w:rFonts w:ascii="Simplified Arabic" w:hAnsi="Simplified Arabic" w:cs="Simplified Arabic"/>
          <w:sz w:val="32"/>
          <w:szCs w:val="32"/>
          <w:rtl/>
        </w:rPr>
        <w:t>سادسًا: الأتمتة</w:t>
      </w:r>
    </w:p>
    <w:p w14:paraId="59BD999B" w14:textId="77777777" w:rsidR="00352327" w:rsidRPr="00352327" w:rsidRDefault="00352327" w:rsidP="00352327">
      <w:pPr>
        <w:rPr>
          <w:rFonts w:ascii="Simplified Arabic" w:hAnsi="Simplified Arabic" w:cs="Simplified Arabic"/>
          <w:sz w:val="32"/>
          <w:szCs w:val="32"/>
          <w:rtl/>
        </w:rPr>
      </w:pPr>
      <w:r w:rsidRPr="00352327">
        <w:rPr>
          <w:rFonts w:ascii="Simplified Arabic" w:hAnsi="Simplified Arabic" w:cs="Simplified Arabic"/>
          <w:sz w:val="32"/>
          <w:szCs w:val="32"/>
          <w:rtl/>
        </w:rPr>
        <w:t>يساهم الذكاء الاصطناعي في أتمتة العديد من العمليات، مما يقلل من الحاجة إلى التدخل البشري، ويسهم في رفع كفاءة الأداء وتقليل التكاليف التشغيلية.</w:t>
      </w:r>
    </w:p>
    <w:p w14:paraId="59BAB822" w14:textId="77777777" w:rsidR="00352327" w:rsidRPr="00352327" w:rsidRDefault="00352327" w:rsidP="00352327">
      <w:pPr>
        <w:rPr>
          <w:rFonts w:ascii="Simplified Arabic" w:hAnsi="Simplified Arabic" w:cs="Simplified Arabic"/>
          <w:sz w:val="32"/>
          <w:szCs w:val="32"/>
          <w:rtl/>
        </w:rPr>
      </w:pPr>
    </w:p>
    <w:p w14:paraId="0D609D2B" w14:textId="6B36CE9C" w:rsidR="009125CE" w:rsidRDefault="00352327" w:rsidP="00352327">
      <w:pPr>
        <w:rPr>
          <w:rFonts w:ascii="Simplified Arabic" w:hAnsi="Simplified Arabic" w:cs="Simplified Arabic"/>
          <w:sz w:val="32"/>
          <w:szCs w:val="32"/>
          <w:rtl/>
        </w:rPr>
      </w:pPr>
      <w:r w:rsidRPr="00352327">
        <w:rPr>
          <w:rFonts w:ascii="Simplified Arabic" w:hAnsi="Simplified Arabic" w:cs="Simplified Arabic"/>
          <w:sz w:val="32"/>
          <w:szCs w:val="32"/>
          <w:rtl/>
        </w:rPr>
        <w:t>وفي ضوء ما سبق، يتضح أن هذه الخصائص مجتمعة تجعل من الذكاء الاصطناعي أداة فعالة يمكن الاعتماد عليها في تحسين جودة العمل الإداري، خاصة في القطاع الصحي الذي يعتمد بشكل كبير على دقة المعلومات وسرعة اتخاذ القرار.</w:t>
      </w:r>
    </w:p>
    <w:p w14:paraId="2803119C" w14:textId="77777777" w:rsidR="00EF0EBC" w:rsidRPr="00352327" w:rsidRDefault="00EF0EBC" w:rsidP="00352327">
      <w:pPr>
        <w:rPr>
          <w:rFonts w:ascii="Simplified Arabic" w:hAnsi="Simplified Arabic" w:cs="Simplified Arabic"/>
          <w:sz w:val="32"/>
          <w:szCs w:val="32"/>
        </w:rPr>
      </w:pPr>
    </w:p>
    <w:p w14:paraId="13A01949" w14:textId="18C766D7" w:rsidR="00EF0EBC" w:rsidRPr="00EF0EBC" w:rsidRDefault="00EF0EBC" w:rsidP="00EF0EBC">
      <w:pPr>
        <w:rPr>
          <w:rFonts w:ascii="Simplified Arabic" w:hAnsi="Simplified Arabic" w:cs="Simplified Arabic"/>
          <w:b/>
          <w:bCs/>
          <w:sz w:val="32"/>
          <w:szCs w:val="32"/>
          <w:rtl/>
        </w:rPr>
      </w:pPr>
      <w:r w:rsidRPr="00EF0EBC">
        <w:rPr>
          <w:rFonts w:ascii="Simplified Arabic" w:hAnsi="Simplified Arabic" w:cs="Simplified Arabic"/>
          <w:b/>
          <w:bCs/>
          <w:sz w:val="32"/>
          <w:szCs w:val="32"/>
          <w:rtl/>
        </w:rPr>
        <w:t xml:space="preserve">2.4 تطور الذكاء </w:t>
      </w:r>
      <w:proofErr w:type="gramStart"/>
      <w:r w:rsidRPr="00EF0EBC">
        <w:rPr>
          <w:rFonts w:ascii="Simplified Arabic" w:hAnsi="Simplified Arabic" w:cs="Simplified Arabic"/>
          <w:b/>
          <w:bCs/>
          <w:sz w:val="32"/>
          <w:szCs w:val="32"/>
          <w:rtl/>
        </w:rPr>
        <w:t>الاصطناعي</w:t>
      </w:r>
      <w:r>
        <w:rPr>
          <w:rFonts w:ascii="Simplified Arabic" w:hAnsi="Simplified Arabic" w:cs="Simplified Arabic" w:hint="cs"/>
          <w:b/>
          <w:bCs/>
          <w:sz w:val="32"/>
          <w:szCs w:val="32"/>
          <w:rtl/>
        </w:rPr>
        <w:t>:-</w:t>
      </w:r>
      <w:proofErr w:type="gramEnd"/>
    </w:p>
    <w:p w14:paraId="7FF6B685"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مرَّ الذكاء الاصطناعي بعدة مراحل تاريخية منذ ظهوره في منتصف القرن العشرين، حيث بدأ كمجال نظري محدود الإمكانيات، ثم تطور تدريجيًا ليصبح أحد أهم التقنيات المؤثرة في العصر الحديث. وقد ارتبط هذا التطور بالتقدم في علوم الحاسب، وزيادة القدرة الحاسوبية، وتوافر كميات هائلة من البيانات، مما أسهم في انتقال الذكاء الاصطناعي من مرحلة التجارب المحدودة إلى مرحلة التطبيق العملي الواسع.</w:t>
      </w:r>
    </w:p>
    <w:p w14:paraId="36C50494" w14:textId="77777777" w:rsidR="00EF0EBC" w:rsidRPr="00EF0EBC" w:rsidRDefault="00EF0EBC" w:rsidP="00EF0EBC">
      <w:pPr>
        <w:rPr>
          <w:rFonts w:ascii="Simplified Arabic" w:hAnsi="Simplified Arabic" w:cs="Simplified Arabic"/>
          <w:sz w:val="32"/>
          <w:szCs w:val="32"/>
          <w:rtl/>
        </w:rPr>
      </w:pPr>
    </w:p>
    <w:p w14:paraId="3F4D69C6"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في البداية، ظهرت فكرة الذكاء الاصطناعي في خمسينيات القرن الماضي، حيث ركز الباحثون على تصميم برامج قادرة على حل المشكلات المنطقية والرياضية، وكان الهدف الأساسي هو محاكاة التفكير البشري باستخدام قواعد محددة. ومع ذلك، واجهت هذه المرحلة العديد من التحديات بسبب محدودية الإمكانيات التقنية آنذاك، مما أدى إلى تباطؤ التقدم في هذا المجال لفترة من الزمن.</w:t>
      </w:r>
    </w:p>
    <w:p w14:paraId="17DF99C3" w14:textId="77777777" w:rsidR="00EF0EBC" w:rsidRPr="00EF0EBC" w:rsidRDefault="00EF0EBC" w:rsidP="00EF0EBC">
      <w:pPr>
        <w:rPr>
          <w:rFonts w:ascii="Simplified Arabic" w:hAnsi="Simplified Arabic" w:cs="Simplified Arabic"/>
          <w:sz w:val="32"/>
          <w:szCs w:val="32"/>
          <w:rtl/>
        </w:rPr>
      </w:pPr>
    </w:p>
    <w:p w14:paraId="781A9698"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وفي مرحلة لاحقة، ظهرت ما يُعرف بالأنظمة الخبيرة، وهي أنظمة تعتمد على قواعد معرفية مستمدة من خبرات بشرية متخصصة، حيث تم استخدامها في مجالات مثل الطب والهندسة لاتخاذ قرارات مبنية على مجموعة من القواعد المحددة. وقد ساهمت هذه الأنظمة في إظهار الإمكانات التطبيقية للذكاء الاصطناعي، إلا أنها كانت محدودة في قدرتها على التعلم والتكيف مع المتغيرات.</w:t>
      </w:r>
    </w:p>
    <w:p w14:paraId="2F102D5F" w14:textId="77777777" w:rsidR="00EF0EBC" w:rsidRPr="00EF0EBC" w:rsidRDefault="00EF0EBC" w:rsidP="00EF0EBC">
      <w:pPr>
        <w:rPr>
          <w:rFonts w:ascii="Simplified Arabic" w:hAnsi="Simplified Arabic" w:cs="Simplified Arabic"/>
          <w:sz w:val="32"/>
          <w:szCs w:val="32"/>
          <w:rtl/>
        </w:rPr>
      </w:pPr>
    </w:p>
    <w:p w14:paraId="1AA95B93"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lastRenderedPageBreak/>
        <w:t>ومع تطور تقنيات الحوسبة، ظهرت مرحلة تعلم الآلة، التي تمثل نقلة نوعية في مسار الذكاء الاصطناعي، حيث أصبحت الأنظمة قادرة على التعلم من البيانات دون الحاجة إلى برمجة صريحة لكل حالة. وقد أدى ذلك إلى تحسين قدرة الأنظمة على التنبؤ والتحليل، خاصة في المجالات التي تتعامل مع كميات كبيرة من البيانات.</w:t>
      </w:r>
    </w:p>
    <w:p w14:paraId="6E2AC382" w14:textId="77777777" w:rsidR="00EF0EBC" w:rsidRPr="00EF0EBC" w:rsidRDefault="00EF0EBC" w:rsidP="00EF0EBC">
      <w:pPr>
        <w:rPr>
          <w:rFonts w:ascii="Simplified Arabic" w:hAnsi="Simplified Arabic" w:cs="Simplified Arabic"/>
          <w:sz w:val="32"/>
          <w:szCs w:val="32"/>
          <w:rtl/>
        </w:rPr>
      </w:pPr>
    </w:p>
    <w:p w14:paraId="799B3966"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وفي السنوات الأخيرة، شهد الذكاء الاصطناعي تطورًا غير مسبوق مع ظهور تقنيات التعلم العميق، التي تعتمد على الشبكات العصبية الاصطناعية، حيث أصبحت الأنظمة قادرة على تحليل البيانات المعقدة مثل الصور والنصوص والصوت بدقة عالية. كما ظهر ما يُعرف بالذكاء الاصطناعي التوليدي، الذي يمكنه إنتاج محتوى جديد مثل النصوص والصور، وهو ما يعكس مستوى متقدمًا من القدرة على محاكاة الإبداع البشري.</w:t>
      </w:r>
    </w:p>
    <w:p w14:paraId="52F602E7" w14:textId="77777777" w:rsidR="00EF0EBC" w:rsidRPr="00EF0EBC" w:rsidRDefault="00EF0EBC" w:rsidP="00EF0EBC">
      <w:pPr>
        <w:rPr>
          <w:rFonts w:ascii="Simplified Arabic" w:hAnsi="Simplified Arabic" w:cs="Simplified Arabic"/>
          <w:sz w:val="32"/>
          <w:szCs w:val="32"/>
          <w:rtl/>
        </w:rPr>
      </w:pPr>
    </w:p>
    <w:p w14:paraId="42DA33B5"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وبناءً على ذلك، يمكن القول إن تطور الذكاء الاصطناعي قد مرَّ بمراحل متعددة، انتقل خلالها من مجرد فكرة نظرية إلى أداة عملية تُستخدم في مختلف القطاعات، بما في ذلك القطاع الصحي، الذي أصبح يعتمد بشكل متزايد على هذه التقنيات في تحسين جودة الخدمات ودعم اتخاذ القرار.</w:t>
      </w:r>
    </w:p>
    <w:p w14:paraId="47FE6DC9" w14:textId="77777777" w:rsidR="00EF0EBC" w:rsidRPr="00EF0EBC" w:rsidRDefault="00EF0EBC" w:rsidP="00EF0EBC">
      <w:pPr>
        <w:rPr>
          <w:rFonts w:ascii="Simplified Arabic" w:hAnsi="Simplified Arabic" w:cs="Simplified Arabic"/>
          <w:sz w:val="32"/>
          <w:szCs w:val="32"/>
          <w:rtl/>
        </w:rPr>
      </w:pPr>
    </w:p>
    <w:p w14:paraId="0BF5E9AA" w14:textId="6B13D0B6" w:rsidR="00EF0EBC" w:rsidRDefault="00EF0EBC" w:rsidP="00EF0EBC">
      <w:pPr>
        <w:rPr>
          <w:rFonts w:ascii="Segoe UI Symbol" w:hAnsi="Segoe UI Symbol" w:cs="Segoe UI Symbol"/>
          <w:sz w:val="32"/>
          <w:szCs w:val="32"/>
          <w:rtl/>
        </w:rPr>
      </w:pPr>
    </w:p>
    <w:p w14:paraId="53FDF366" w14:textId="77777777" w:rsidR="00EF0EBC" w:rsidRDefault="00EF0EBC" w:rsidP="00EF0EBC">
      <w:pPr>
        <w:rPr>
          <w:rFonts w:ascii="Segoe UI Symbol" w:hAnsi="Segoe UI Symbol" w:cs="Segoe UI Symbol"/>
          <w:sz w:val="32"/>
          <w:szCs w:val="32"/>
          <w:rtl/>
        </w:rPr>
      </w:pPr>
    </w:p>
    <w:p w14:paraId="61041C68" w14:textId="77777777" w:rsidR="00EF0EBC" w:rsidRDefault="00EF0EBC" w:rsidP="00EF0EBC">
      <w:pPr>
        <w:rPr>
          <w:rFonts w:ascii="Segoe UI Symbol" w:hAnsi="Segoe UI Symbol" w:cs="Segoe UI Symbol"/>
          <w:sz w:val="32"/>
          <w:szCs w:val="32"/>
          <w:rtl/>
        </w:rPr>
      </w:pPr>
    </w:p>
    <w:p w14:paraId="4AFD7934" w14:textId="77777777" w:rsidR="00EF0EBC" w:rsidRDefault="00EF0EBC" w:rsidP="00EF0EBC">
      <w:pPr>
        <w:rPr>
          <w:rFonts w:ascii="Segoe UI Symbol" w:hAnsi="Segoe UI Symbol" w:cs="Segoe UI Symbol"/>
          <w:sz w:val="32"/>
          <w:szCs w:val="32"/>
          <w:rtl/>
        </w:rPr>
      </w:pPr>
    </w:p>
    <w:p w14:paraId="4B22FA93" w14:textId="77777777" w:rsidR="00EF0EBC" w:rsidRPr="00EF0EBC" w:rsidRDefault="00EF0EBC" w:rsidP="00EF0EBC">
      <w:pPr>
        <w:rPr>
          <w:rFonts w:ascii="Simplified Arabic" w:hAnsi="Simplified Arabic" w:cs="Simplified Arabic"/>
          <w:sz w:val="32"/>
          <w:szCs w:val="32"/>
          <w:rtl/>
        </w:rPr>
      </w:pPr>
    </w:p>
    <w:p w14:paraId="6C25492C" w14:textId="0DE81961" w:rsidR="00EF0EBC" w:rsidRPr="00EF0EBC" w:rsidRDefault="00EF0EBC" w:rsidP="00EF0EBC">
      <w:pPr>
        <w:rPr>
          <w:rFonts w:ascii="Simplified Arabic" w:hAnsi="Simplified Arabic" w:cs="Simplified Arabic"/>
          <w:b/>
          <w:bCs/>
          <w:sz w:val="32"/>
          <w:szCs w:val="32"/>
          <w:rtl/>
        </w:rPr>
      </w:pPr>
      <w:r w:rsidRPr="00EF0EBC">
        <w:rPr>
          <w:rFonts w:ascii="Simplified Arabic" w:hAnsi="Simplified Arabic" w:cs="Simplified Arabic"/>
          <w:b/>
          <w:bCs/>
          <w:sz w:val="32"/>
          <w:szCs w:val="32"/>
          <w:rtl/>
        </w:rPr>
        <w:t xml:space="preserve">2.5 أنواع الذكاء </w:t>
      </w:r>
      <w:r w:rsidRPr="00EF0EBC">
        <w:rPr>
          <w:rFonts w:ascii="Simplified Arabic" w:hAnsi="Simplified Arabic" w:cs="Simplified Arabic" w:hint="cs"/>
          <w:b/>
          <w:bCs/>
          <w:sz w:val="32"/>
          <w:szCs w:val="32"/>
          <w:rtl/>
        </w:rPr>
        <w:t xml:space="preserve">الاصطناعي: </w:t>
      </w:r>
      <w:r w:rsidRPr="00EF0EBC">
        <w:rPr>
          <w:rFonts w:ascii="Simplified Arabic" w:hAnsi="Simplified Arabic" w:cs="Simplified Arabic"/>
          <w:b/>
          <w:bCs/>
          <w:sz w:val="32"/>
          <w:szCs w:val="32"/>
          <w:rtl/>
        </w:rPr>
        <w:t>-</w:t>
      </w:r>
    </w:p>
    <w:p w14:paraId="6D750834"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يمكن تصنيف الذكاء الاصطناعي إلى عدة أنواع بناءً على قدراته ومستوى تطوره، حيث يساعد هذا التصنيف في فهم طبيعة الأنظمة الذكية ومدى قدرتها على أداء المهام المختلفة. ومن أبرز هذه التصنيفات ما يلي:</w:t>
      </w:r>
    </w:p>
    <w:p w14:paraId="3DC8B065" w14:textId="77777777" w:rsidR="00EF0EBC" w:rsidRPr="00EF0EBC" w:rsidRDefault="00EF0EBC" w:rsidP="00EF0EBC">
      <w:pPr>
        <w:rPr>
          <w:rFonts w:ascii="Simplified Arabic" w:hAnsi="Simplified Arabic" w:cs="Simplified Arabic"/>
          <w:sz w:val="32"/>
          <w:szCs w:val="32"/>
          <w:rtl/>
        </w:rPr>
      </w:pPr>
    </w:p>
    <w:p w14:paraId="5723F61F"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أولًا: الذكاء الاصطناعي الضيق (الضعيف)</w:t>
      </w:r>
    </w:p>
    <w:p w14:paraId="19A5DE87"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يُعد هذا النوع الأكثر انتشارًا في الوقت الحالي، حيث يتم تصميم الأنظمة لأداء مهام محددة ضمن نطاق معين، مثل التعرف على الصور، أو تحليل البيانات، أو الترجمة الآلية. وتتميز هذه الأنظمة بالكفاءة العالية في أداء المهام المحددة لها، لكنها لا تمتلك القدرة على التفكير العام أو التكيف خارج نطاق البرمجة المخصصة لها.</w:t>
      </w:r>
    </w:p>
    <w:p w14:paraId="0B569DAA" w14:textId="77777777" w:rsidR="00EF0EBC" w:rsidRPr="00EF0EBC" w:rsidRDefault="00EF0EBC" w:rsidP="00EF0EBC">
      <w:pPr>
        <w:rPr>
          <w:rFonts w:ascii="Simplified Arabic" w:hAnsi="Simplified Arabic" w:cs="Simplified Arabic"/>
          <w:sz w:val="32"/>
          <w:szCs w:val="32"/>
          <w:rtl/>
        </w:rPr>
      </w:pPr>
    </w:p>
    <w:p w14:paraId="14EB3437"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ثانيًا: الذكاء الاصطناعي العام</w:t>
      </w:r>
    </w:p>
    <w:p w14:paraId="1E3ED0F7"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يشير هذا النوع إلى الأنظمة التي تمتلك القدرة على أداء مجموعة واسعة من المهام التي تتطلب ذكاءً بشريًا، مثل الفهم، والتعلم، والتفكير المنطقي، واتخاذ القرار في مواقف مختلفة. وعلى الرغم من أن هذا النوع لا يزال في مرحلة البحث والتطوير، إلا أنه يمثل الهدف المستقبلي لتقنيات الذكاء الاصطناعي.</w:t>
      </w:r>
    </w:p>
    <w:p w14:paraId="6AE342EF" w14:textId="77777777" w:rsidR="00EF0EBC" w:rsidRDefault="00EF0EBC" w:rsidP="00EF0EBC">
      <w:pPr>
        <w:rPr>
          <w:rFonts w:ascii="Simplified Arabic" w:hAnsi="Simplified Arabic" w:cs="Simplified Arabic"/>
          <w:sz w:val="32"/>
          <w:szCs w:val="32"/>
          <w:rtl/>
        </w:rPr>
      </w:pPr>
    </w:p>
    <w:p w14:paraId="6D045B5F" w14:textId="77777777" w:rsidR="00EF0EBC" w:rsidRDefault="00EF0EBC" w:rsidP="00EF0EBC">
      <w:pPr>
        <w:rPr>
          <w:rFonts w:ascii="Simplified Arabic" w:hAnsi="Simplified Arabic" w:cs="Simplified Arabic"/>
          <w:sz w:val="32"/>
          <w:szCs w:val="32"/>
          <w:rtl/>
        </w:rPr>
      </w:pPr>
    </w:p>
    <w:p w14:paraId="32E304FD" w14:textId="77777777" w:rsidR="00EF0EBC" w:rsidRPr="00EF0EBC" w:rsidRDefault="00EF0EBC" w:rsidP="00EF0EBC">
      <w:pPr>
        <w:rPr>
          <w:rFonts w:ascii="Simplified Arabic" w:hAnsi="Simplified Arabic" w:cs="Simplified Arabic"/>
          <w:sz w:val="32"/>
          <w:szCs w:val="32"/>
          <w:rtl/>
        </w:rPr>
      </w:pPr>
    </w:p>
    <w:p w14:paraId="2B8BB54D"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ثالثًا: الذكاء الاصطناعي الفائق</w:t>
      </w:r>
    </w:p>
    <w:p w14:paraId="29B702CC"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يُعد هذا النوع الأكثر تطورًا، حيث يشير إلى أنظمة تفوق الذكاء البشري في جميع المجالات، بما في ذلك الإبداع واتخاذ القرار. ويُعد هذا المفهوم نظريًا حتى الآن، ولم يتم تحقيقه فعليًا، إلا أنه يثير العديد من النقاشات المتعلقة بالجوانب الأخلاقية والتقنية.</w:t>
      </w:r>
    </w:p>
    <w:p w14:paraId="6CF30BF2" w14:textId="77777777" w:rsidR="00EF0EBC" w:rsidRPr="00EF0EBC" w:rsidRDefault="00EF0EBC" w:rsidP="00EF0EBC">
      <w:pPr>
        <w:rPr>
          <w:rFonts w:ascii="Simplified Arabic" w:hAnsi="Simplified Arabic" w:cs="Simplified Arabic"/>
          <w:sz w:val="32"/>
          <w:szCs w:val="32"/>
          <w:rtl/>
        </w:rPr>
      </w:pPr>
    </w:p>
    <w:p w14:paraId="431E39D3"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ومن جهة أخرى، يمكن تصنيف الذكاء الاصطناعي وفقًا لوظيفته إلى أنواع أخرى، مثل الأنظمة التفاعلية التي تتعامل مع البيانات الحالية فقط، والأنظمة ذات الذاكرة المحدودة التي تعتمد على بيانات سابقة، والأنظمة القادرة على التعلم الذاتي والتكيف مع البيئة.</w:t>
      </w:r>
    </w:p>
    <w:p w14:paraId="799D37AE" w14:textId="77777777" w:rsidR="00EF0EBC" w:rsidRPr="00EF0EBC" w:rsidRDefault="00EF0EBC" w:rsidP="00EF0EBC">
      <w:pPr>
        <w:rPr>
          <w:rFonts w:ascii="Simplified Arabic" w:hAnsi="Simplified Arabic" w:cs="Simplified Arabic"/>
          <w:sz w:val="32"/>
          <w:szCs w:val="32"/>
          <w:rtl/>
        </w:rPr>
      </w:pPr>
    </w:p>
    <w:p w14:paraId="1F6DFADC"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وفي ضوء هذه التصنيفات، يتضح أن معظم التطبيقات الحالية في القطاع الصحي تعتمد على الذكاء الاصطناعي الضيق، حيث يتم استخدامه في مهام محددة مثل التشخيص وتحليل البيانات، مع استمرار الجهود البحثية لتطوير أنظمة أكثر تقدمًا وشمولًا.</w:t>
      </w:r>
    </w:p>
    <w:p w14:paraId="593D8C15" w14:textId="77777777" w:rsidR="00EF0EBC" w:rsidRPr="00EF0EBC" w:rsidRDefault="00EF0EBC" w:rsidP="00EF0EBC">
      <w:pPr>
        <w:rPr>
          <w:rFonts w:ascii="Simplified Arabic" w:hAnsi="Simplified Arabic" w:cs="Simplified Arabic"/>
          <w:sz w:val="32"/>
          <w:szCs w:val="32"/>
          <w:rtl/>
        </w:rPr>
      </w:pPr>
    </w:p>
    <w:p w14:paraId="47B36288" w14:textId="0D884BE7" w:rsidR="00EF0EBC" w:rsidRDefault="00EF0EBC" w:rsidP="00EF0EBC">
      <w:pPr>
        <w:rPr>
          <w:rFonts w:ascii="Segoe UI Symbol" w:hAnsi="Segoe UI Symbol" w:cs="Segoe UI Symbol"/>
          <w:sz w:val="32"/>
          <w:szCs w:val="32"/>
          <w:rtl/>
        </w:rPr>
      </w:pPr>
    </w:p>
    <w:p w14:paraId="36919A68" w14:textId="77777777" w:rsidR="00EF0EBC" w:rsidRDefault="00EF0EBC" w:rsidP="00EF0EBC">
      <w:pPr>
        <w:rPr>
          <w:rFonts w:ascii="Segoe UI Symbol" w:hAnsi="Segoe UI Symbol" w:cs="Segoe UI Symbol"/>
          <w:sz w:val="32"/>
          <w:szCs w:val="32"/>
          <w:rtl/>
        </w:rPr>
      </w:pPr>
    </w:p>
    <w:p w14:paraId="6856152F" w14:textId="77777777" w:rsidR="00EF0EBC" w:rsidRDefault="00EF0EBC" w:rsidP="00EF0EBC">
      <w:pPr>
        <w:rPr>
          <w:rFonts w:ascii="Segoe UI Symbol" w:hAnsi="Segoe UI Symbol" w:cs="Segoe UI Symbol"/>
          <w:sz w:val="32"/>
          <w:szCs w:val="32"/>
          <w:rtl/>
        </w:rPr>
      </w:pPr>
    </w:p>
    <w:p w14:paraId="0C97EE4F" w14:textId="77777777" w:rsidR="00EF0EBC" w:rsidRDefault="00EF0EBC" w:rsidP="00EF0EBC">
      <w:pPr>
        <w:rPr>
          <w:rFonts w:ascii="Segoe UI Symbol" w:hAnsi="Segoe UI Symbol" w:cs="Segoe UI Symbol"/>
          <w:sz w:val="32"/>
          <w:szCs w:val="32"/>
          <w:rtl/>
        </w:rPr>
      </w:pPr>
    </w:p>
    <w:p w14:paraId="372633C5" w14:textId="77777777" w:rsidR="00EF0EBC" w:rsidRDefault="00EF0EBC" w:rsidP="00EF0EBC">
      <w:pPr>
        <w:rPr>
          <w:rFonts w:ascii="Segoe UI Symbol" w:hAnsi="Segoe UI Symbol" w:cs="Segoe UI Symbol"/>
          <w:sz w:val="32"/>
          <w:szCs w:val="32"/>
          <w:rtl/>
        </w:rPr>
      </w:pPr>
    </w:p>
    <w:p w14:paraId="51D84E99" w14:textId="77777777" w:rsidR="00EF0EBC" w:rsidRPr="00EF0EBC" w:rsidRDefault="00EF0EBC" w:rsidP="00EF0EBC">
      <w:pPr>
        <w:rPr>
          <w:rFonts w:ascii="Simplified Arabic" w:hAnsi="Simplified Arabic" w:cs="Simplified Arabic"/>
          <w:sz w:val="32"/>
          <w:szCs w:val="32"/>
          <w:rtl/>
        </w:rPr>
      </w:pPr>
    </w:p>
    <w:p w14:paraId="47D7C656" w14:textId="6EC39660"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 xml:space="preserve">2.6 تقنيات الذكاء </w:t>
      </w:r>
      <w:proofErr w:type="gramStart"/>
      <w:r w:rsidRPr="00EF0EBC">
        <w:rPr>
          <w:rFonts w:ascii="Simplified Arabic" w:hAnsi="Simplified Arabic" w:cs="Simplified Arabic"/>
          <w:sz w:val="32"/>
          <w:szCs w:val="32"/>
          <w:rtl/>
        </w:rPr>
        <w:t>الاصطناعي</w:t>
      </w:r>
      <w:r>
        <w:rPr>
          <w:rFonts w:ascii="Simplified Arabic" w:hAnsi="Simplified Arabic" w:cs="Simplified Arabic" w:hint="cs"/>
          <w:sz w:val="32"/>
          <w:szCs w:val="32"/>
          <w:rtl/>
        </w:rPr>
        <w:t>:-</w:t>
      </w:r>
      <w:proofErr w:type="gramEnd"/>
    </w:p>
    <w:p w14:paraId="3BE09D4C" w14:textId="77777777" w:rsidR="00EF0EBC" w:rsidRPr="00EF0EBC" w:rsidRDefault="00EF0EBC" w:rsidP="00EF0EBC">
      <w:pPr>
        <w:rPr>
          <w:rFonts w:ascii="Simplified Arabic" w:hAnsi="Simplified Arabic" w:cs="Simplified Arabic"/>
          <w:sz w:val="32"/>
          <w:szCs w:val="32"/>
          <w:rtl/>
        </w:rPr>
      </w:pPr>
    </w:p>
    <w:p w14:paraId="32FF2E19"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تعتمد تطبيقات الذكاء الاصطناعي على مجموعة من التقنيات الأساسية التي تمكّن الأنظمة من أداء المهام الذكية بكفاءة عالية. وتُعد هذه التقنيات الركيزة الأساسية التي يقوم عليها تطوير الأنظمة الذكية في مختلف المجالات، بما في ذلك القطاع الصحي. ومن أبرز هذه التقنيات ما يلي:</w:t>
      </w:r>
    </w:p>
    <w:p w14:paraId="0298457C" w14:textId="77777777" w:rsidR="00EF0EBC" w:rsidRPr="00EF0EBC" w:rsidRDefault="00EF0EBC" w:rsidP="00EF0EBC">
      <w:pPr>
        <w:rPr>
          <w:rFonts w:ascii="Simplified Arabic" w:hAnsi="Simplified Arabic" w:cs="Simplified Arabic"/>
          <w:sz w:val="32"/>
          <w:szCs w:val="32"/>
          <w:rtl/>
        </w:rPr>
      </w:pPr>
    </w:p>
    <w:p w14:paraId="26AE55B4"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أولًا: تعلم الآلة (</w:t>
      </w:r>
      <w:r w:rsidRPr="00EF0EBC">
        <w:rPr>
          <w:rFonts w:ascii="Simplified Arabic" w:hAnsi="Simplified Arabic" w:cs="Simplified Arabic"/>
          <w:sz w:val="32"/>
          <w:szCs w:val="32"/>
        </w:rPr>
        <w:t>Machine Learning</w:t>
      </w:r>
      <w:r w:rsidRPr="00EF0EBC">
        <w:rPr>
          <w:rFonts w:ascii="Simplified Arabic" w:hAnsi="Simplified Arabic" w:cs="Simplified Arabic"/>
          <w:sz w:val="32"/>
          <w:szCs w:val="32"/>
          <w:rtl/>
        </w:rPr>
        <w:t>)</w:t>
      </w:r>
    </w:p>
    <w:p w14:paraId="091AA1F4"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يُعد تعلم الآلة من أهم تقنيات الذكاء الاصطناعي، حيث يعتمد على تطوير خوارزميات قادرة على التعلم من البيانات وتحسين أدائها مع مرور الوقت. ويُستخدم هذا النوع من التقنيات في تحليل البيانات، والتنبؤ بالنتائج، واكتشاف الأنماط، مما يجعله مناسبًا للاستخدام في المجالات التي تتطلب تحليل كميات كبيرة من البيانات.</w:t>
      </w:r>
    </w:p>
    <w:p w14:paraId="5DC3C3AA" w14:textId="77777777" w:rsidR="00EF0EBC" w:rsidRPr="00EF0EBC" w:rsidRDefault="00EF0EBC" w:rsidP="00EF0EBC">
      <w:pPr>
        <w:rPr>
          <w:rFonts w:ascii="Simplified Arabic" w:hAnsi="Simplified Arabic" w:cs="Simplified Arabic"/>
          <w:sz w:val="32"/>
          <w:szCs w:val="32"/>
          <w:rtl/>
        </w:rPr>
      </w:pPr>
    </w:p>
    <w:p w14:paraId="3A36292D"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ثانيًا: التعلم العميق (</w:t>
      </w:r>
      <w:r w:rsidRPr="00EF0EBC">
        <w:rPr>
          <w:rFonts w:ascii="Simplified Arabic" w:hAnsi="Simplified Arabic" w:cs="Simplified Arabic"/>
          <w:sz w:val="32"/>
          <w:szCs w:val="32"/>
        </w:rPr>
        <w:t>Deep Learning</w:t>
      </w:r>
      <w:r w:rsidRPr="00EF0EBC">
        <w:rPr>
          <w:rFonts w:ascii="Simplified Arabic" w:hAnsi="Simplified Arabic" w:cs="Simplified Arabic"/>
          <w:sz w:val="32"/>
          <w:szCs w:val="32"/>
          <w:rtl/>
        </w:rPr>
        <w:t>)</w:t>
      </w:r>
    </w:p>
    <w:p w14:paraId="4AD663B6"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يُعد التعلم العميق أحد فروع تعلم الآلة، ويعتمد على استخدام الشبكات العصبية الاصطناعية التي تحاكي عمل الدماغ البشري. ويتميز بقدرته على معالجة البيانات المعقدة مثل الصور والفيديو والصوت، وقد أصبح يُستخدم بشكل واسع في التطبيقات الطبية مثل تحليل الأشعة والتشخيص.</w:t>
      </w:r>
    </w:p>
    <w:p w14:paraId="1DBC1815" w14:textId="77777777" w:rsidR="00EF0EBC" w:rsidRPr="00EF0EBC" w:rsidRDefault="00EF0EBC" w:rsidP="00EF0EBC">
      <w:pPr>
        <w:rPr>
          <w:rFonts w:ascii="Simplified Arabic" w:hAnsi="Simplified Arabic" w:cs="Simplified Arabic"/>
          <w:sz w:val="32"/>
          <w:szCs w:val="32"/>
          <w:rtl/>
        </w:rPr>
      </w:pPr>
    </w:p>
    <w:p w14:paraId="53F4A4BC"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ثالثًا: معالجة اللغة الطبيعية (</w:t>
      </w:r>
      <w:r w:rsidRPr="00EF0EBC">
        <w:rPr>
          <w:rFonts w:ascii="Simplified Arabic" w:hAnsi="Simplified Arabic" w:cs="Simplified Arabic"/>
          <w:sz w:val="32"/>
          <w:szCs w:val="32"/>
        </w:rPr>
        <w:t>Natural Language Processing</w:t>
      </w:r>
      <w:r w:rsidRPr="00EF0EBC">
        <w:rPr>
          <w:rFonts w:ascii="Simplified Arabic" w:hAnsi="Simplified Arabic" w:cs="Simplified Arabic"/>
          <w:sz w:val="32"/>
          <w:szCs w:val="32"/>
          <w:rtl/>
        </w:rPr>
        <w:t>)</w:t>
      </w:r>
    </w:p>
    <w:p w14:paraId="6B60A898"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تُعنى هذه التقنية بتمكين الحاسوب من فهم اللغة البشرية والتفاعل معها، سواء كانت مكتوبة أو منطوقة. وتُستخدم في تطبيقات مثل المساعدات الذكية، وتحليل النصوص الطبية، واستخراج المعلومات من السجلات الصحية.</w:t>
      </w:r>
    </w:p>
    <w:p w14:paraId="7630C96C" w14:textId="77777777" w:rsidR="00EF0EBC" w:rsidRPr="00EF0EBC" w:rsidRDefault="00EF0EBC" w:rsidP="00EF0EBC">
      <w:pPr>
        <w:rPr>
          <w:rFonts w:ascii="Simplified Arabic" w:hAnsi="Simplified Arabic" w:cs="Simplified Arabic"/>
          <w:sz w:val="32"/>
          <w:szCs w:val="32"/>
          <w:rtl/>
        </w:rPr>
      </w:pPr>
    </w:p>
    <w:p w14:paraId="48AC3E54"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رابعًا: الرؤية الحاسوبية (</w:t>
      </w:r>
      <w:r w:rsidRPr="00EF0EBC">
        <w:rPr>
          <w:rFonts w:ascii="Simplified Arabic" w:hAnsi="Simplified Arabic" w:cs="Simplified Arabic"/>
          <w:sz w:val="32"/>
          <w:szCs w:val="32"/>
        </w:rPr>
        <w:t>Computer Vision</w:t>
      </w:r>
      <w:r w:rsidRPr="00EF0EBC">
        <w:rPr>
          <w:rFonts w:ascii="Simplified Arabic" w:hAnsi="Simplified Arabic" w:cs="Simplified Arabic"/>
          <w:sz w:val="32"/>
          <w:szCs w:val="32"/>
          <w:rtl/>
        </w:rPr>
        <w:t>)</w:t>
      </w:r>
    </w:p>
    <w:p w14:paraId="12DFED5E"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تُستخدم هذه التقنية في تمكين الأنظمة من تحليل الصور والفيديوهات وفهم محتواها، وقد أصبحت من أهم الأدوات في المجال الطبي، خاصة في تشخيص الأمراض من خلال الصور الطبية مثل الأشعة السينية والرنين المغناطيسي.</w:t>
      </w:r>
    </w:p>
    <w:p w14:paraId="33A1E240" w14:textId="77777777" w:rsidR="00EF0EBC" w:rsidRPr="00EF0EBC" w:rsidRDefault="00EF0EBC" w:rsidP="00EF0EBC">
      <w:pPr>
        <w:rPr>
          <w:rFonts w:ascii="Simplified Arabic" w:hAnsi="Simplified Arabic" w:cs="Simplified Arabic"/>
          <w:sz w:val="32"/>
          <w:szCs w:val="32"/>
          <w:rtl/>
        </w:rPr>
      </w:pPr>
    </w:p>
    <w:p w14:paraId="64718671"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خامسًا: الأنظمة الخبيرة</w:t>
      </w:r>
    </w:p>
    <w:p w14:paraId="723F8B0B"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تعتمد هذه الأنظمة على قواعد معرفية مستمدة من خبرات بشرية، وتُستخدم في تقديم توصيات أو اتخاذ قرارات في مجالات محددة، مثل التشخيص الطبي أو الاستشارات الإدارية.</w:t>
      </w:r>
    </w:p>
    <w:p w14:paraId="0AC617B7" w14:textId="77777777" w:rsidR="00EF0EBC" w:rsidRPr="00EF0EBC" w:rsidRDefault="00EF0EBC" w:rsidP="00EF0EBC">
      <w:pPr>
        <w:rPr>
          <w:rFonts w:ascii="Simplified Arabic" w:hAnsi="Simplified Arabic" w:cs="Simplified Arabic"/>
          <w:sz w:val="32"/>
          <w:szCs w:val="32"/>
          <w:rtl/>
        </w:rPr>
      </w:pPr>
    </w:p>
    <w:p w14:paraId="6C887E8D"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سادسًا: الروبوتات الذكية</w:t>
      </w:r>
    </w:p>
    <w:p w14:paraId="4B6BD478" w14:textId="77777777" w:rsidR="00EF0EBC" w:rsidRPr="00EF0EBC" w:rsidRDefault="00EF0EBC" w:rsidP="00EF0EBC">
      <w:pPr>
        <w:rPr>
          <w:rFonts w:ascii="Simplified Arabic" w:hAnsi="Simplified Arabic" w:cs="Simplified Arabic"/>
          <w:sz w:val="32"/>
          <w:szCs w:val="32"/>
          <w:rtl/>
        </w:rPr>
      </w:pPr>
      <w:r w:rsidRPr="00EF0EBC">
        <w:rPr>
          <w:rFonts w:ascii="Simplified Arabic" w:hAnsi="Simplified Arabic" w:cs="Simplified Arabic"/>
          <w:sz w:val="32"/>
          <w:szCs w:val="32"/>
          <w:rtl/>
        </w:rPr>
        <w:t>تمثل الروبوتات أحد تطبيقات الذكاء الاصطناعي، حيث يتم تزويدها بقدرات ذكية تمكنها من أداء مهام معقدة، مثل العمليات الجراحية أو تقديم الخدمات الطبية.</w:t>
      </w:r>
    </w:p>
    <w:p w14:paraId="02C2D325" w14:textId="77777777" w:rsidR="00EF0EBC" w:rsidRPr="00EF0EBC" w:rsidRDefault="00EF0EBC" w:rsidP="00EF0EBC">
      <w:pPr>
        <w:rPr>
          <w:rFonts w:ascii="Simplified Arabic" w:hAnsi="Simplified Arabic" w:cs="Simplified Arabic"/>
          <w:sz w:val="32"/>
          <w:szCs w:val="32"/>
          <w:rtl/>
        </w:rPr>
      </w:pPr>
    </w:p>
    <w:p w14:paraId="3F13B498" w14:textId="072AD3DD" w:rsidR="009125CE" w:rsidRPr="00EF0EBC" w:rsidRDefault="00EF0EBC" w:rsidP="00EF0EBC">
      <w:pPr>
        <w:rPr>
          <w:rFonts w:ascii="Simplified Arabic" w:hAnsi="Simplified Arabic" w:cs="Simplified Arabic"/>
          <w:sz w:val="32"/>
          <w:szCs w:val="32"/>
        </w:rPr>
      </w:pPr>
      <w:r w:rsidRPr="00EF0EBC">
        <w:rPr>
          <w:rFonts w:ascii="Simplified Arabic" w:hAnsi="Simplified Arabic" w:cs="Simplified Arabic"/>
          <w:sz w:val="32"/>
          <w:szCs w:val="32"/>
          <w:rtl/>
        </w:rPr>
        <w:t xml:space="preserve">وفي ضوء ما سبق، يتضح أن تقنيات الذكاء الاصطناعي تمثل أدوات متكاملة تعمل معًا لتحقيق أهداف متعددة، حيث يمكن دمج أكثر من تقنية في نظام واحد للحصول على نتائج أكثر دقة وكفاءة، خاصة في البيئات المعقدة مثل القطاع </w:t>
      </w:r>
      <w:proofErr w:type="gramStart"/>
      <w:r w:rsidRPr="00EF0EBC">
        <w:rPr>
          <w:rFonts w:ascii="Simplified Arabic" w:hAnsi="Simplified Arabic" w:cs="Simplified Arabic"/>
          <w:sz w:val="32"/>
          <w:szCs w:val="32"/>
          <w:rtl/>
        </w:rPr>
        <w:t>الصحي .</w:t>
      </w:r>
      <w:proofErr w:type="gramEnd"/>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656566B6" w14:textId="2E7AB278" w:rsidR="00F942DA" w:rsidRPr="00F942DA" w:rsidRDefault="00F942DA" w:rsidP="00F942DA">
      <w:pPr>
        <w:rPr>
          <w:rFonts w:ascii="Sakkal Majalla" w:hAnsi="Sakkal Majalla" w:cs="Sakkal Majalla"/>
          <w:sz w:val="28"/>
          <w:szCs w:val="28"/>
          <w:u w:val="single"/>
          <w:rtl/>
        </w:rPr>
      </w:pPr>
    </w:p>
    <w:p w14:paraId="7E223FA3" w14:textId="23A8D041" w:rsidR="00F942DA" w:rsidRPr="00F942DA" w:rsidRDefault="00F942DA" w:rsidP="00F942DA">
      <w:pPr>
        <w:rPr>
          <w:rFonts w:ascii="Simplified Arabic" w:hAnsi="Simplified Arabic" w:cs="Simplified Arabic"/>
          <w:b/>
          <w:bCs/>
          <w:sz w:val="32"/>
          <w:szCs w:val="32"/>
          <w:rtl/>
        </w:rPr>
      </w:pPr>
      <w:r w:rsidRPr="00F942DA">
        <w:rPr>
          <w:rFonts w:ascii="Simplified Arabic" w:hAnsi="Simplified Arabic" w:cs="Simplified Arabic"/>
          <w:b/>
          <w:bCs/>
          <w:sz w:val="32"/>
          <w:szCs w:val="32"/>
          <w:rtl/>
        </w:rPr>
        <w:t xml:space="preserve">2.7 تطبيقات الذكاء الاصطناعي في القطاع </w:t>
      </w:r>
      <w:proofErr w:type="gramStart"/>
      <w:r w:rsidRPr="00F942DA">
        <w:rPr>
          <w:rFonts w:ascii="Simplified Arabic" w:hAnsi="Simplified Arabic" w:cs="Simplified Arabic"/>
          <w:b/>
          <w:bCs/>
          <w:sz w:val="32"/>
          <w:szCs w:val="32"/>
          <w:rtl/>
        </w:rPr>
        <w:t>الصحي</w:t>
      </w:r>
      <w:r w:rsidRPr="00F942DA">
        <w:rPr>
          <w:rFonts w:ascii="Simplified Arabic" w:hAnsi="Simplified Arabic" w:cs="Simplified Arabic" w:hint="cs"/>
          <w:b/>
          <w:bCs/>
          <w:sz w:val="32"/>
          <w:szCs w:val="32"/>
          <w:rtl/>
        </w:rPr>
        <w:t>:-</w:t>
      </w:r>
      <w:proofErr w:type="gramEnd"/>
      <w:r w:rsidRPr="00F942DA">
        <w:rPr>
          <w:rFonts w:ascii="Simplified Arabic" w:hAnsi="Simplified Arabic" w:cs="Simplified Arabic" w:hint="cs"/>
          <w:b/>
          <w:bCs/>
          <w:sz w:val="32"/>
          <w:szCs w:val="32"/>
          <w:rtl/>
        </w:rPr>
        <w:t xml:space="preserve"> </w:t>
      </w:r>
    </w:p>
    <w:p w14:paraId="02F04329" w14:textId="77777777" w:rsidR="00F942DA" w:rsidRPr="00F942DA" w:rsidRDefault="00F942DA" w:rsidP="00F942DA">
      <w:pPr>
        <w:rPr>
          <w:rFonts w:ascii="Simplified Arabic" w:hAnsi="Simplified Arabic" w:cs="Simplified Arabic"/>
          <w:sz w:val="32"/>
          <w:szCs w:val="32"/>
          <w:rtl/>
        </w:rPr>
      </w:pPr>
    </w:p>
    <w:p w14:paraId="564D2195" w14:textId="7777777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شهد القطاع الصحي في السنوات الأخيرة تحولًا جذريًا نتيجة للتطورات المتسارعة في تقنيات الذكاء الاصطناعي، حيث أصبح لهذه التقنيات دور محوري في تحسين جودة الخدمات الصحية ورفع كفاءة الأداء، بالإضافة إلى دعم متخذي القرار في التعامل مع التحديات المعقدة التي تواجه الأنظمة الصحية الحديثة.</w:t>
      </w:r>
    </w:p>
    <w:p w14:paraId="680E38FB" w14:textId="77777777" w:rsidR="00F942DA" w:rsidRPr="00F942DA" w:rsidRDefault="00F942DA" w:rsidP="00F942DA">
      <w:pPr>
        <w:rPr>
          <w:rFonts w:ascii="Simplified Arabic" w:hAnsi="Simplified Arabic" w:cs="Simplified Arabic"/>
          <w:sz w:val="32"/>
          <w:szCs w:val="32"/>
          <w:rtl/>
        </w:rPr>
      </w:pPr>
    </w:p>
    <w:p w14:paraId="04ACDC97" w14:textId="7777777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ومن أبرز تطبيقات الذكاء الاصطناعي في القطاع الصحي استخدامه في التشخيص الطبي، حيث يمكن للأنظمة الذكية تحليل الصور الطبية مثل الأشعة السينية والرنين المغناطيسي بدقة عالية، مما يساعد في الكشف المبكر عن الأمراض مثل السرطان وأمراض القلب. كما تسهم هذه الأنظمة في تقليل الأخطاء الطبية الناتجة عن التقدير البشري، وتعزيز دقة التشخيص من خلال مقارنة الحالات الحالية بآلاف الحالات السابقة المخزنة في قواعد البيانات.</w:t>
      </w:r>
    </w:p>
    <w:p w14:paraId="76973371" w14:textId="77777777" w:rsidR="00F942DA" w:rsidRDefault="00F942DA" w:rsidP="00F942DA">
      <w:pPr>
        <w:rPr>
          <w:rFonts w:ascii="Simplified Arabic" w:hAnsi="Simplified Arabic" w:cs="Simplified Arabic"/>
          <w:sz w:val="32"/>
          <w:szCs w:val="32"/>
          <w:rtl/>
        </w:rPr>
      </w:pPr>
    </w:p>
    <w:p w14:paraId="724C49DB" w14:textId="77777777" w:rsidR="00F942DA" w:rsidRDefault="00F942DA" w:rsidP="00F942DA">
      <w:pPr>
        <w:rPr>
          <w:rFonts w:ascii="Simplified Arabic" w:hAnsi="Simplified Arabic" w:cs="Simplified Arabic"/>
          <w:sz w:val="32"/>
          <w:szCs w:val="32"/>
          <w:rtl/>
        </w:rPr>
      </w:pPr>
    </w:p>
    <w:p w14:paraId="4EA50854" w14:textId="77777777" w:rsidR="00F942DA" w:rsidRDefault="00F942DA" w:rsidP="00F942DA">
      <w:pPr>
        <w:rPr>
          <w:rFonts w:ascii="Simplified Arabic" w:hAnsi="Simplified Arabic" w:cs="Simplified Arabic"/>
          <w:sz w:val="32"/>
          <w:szCs w:val="32"/>
          <w:rtl/>
        </w:rPr>
      </w:pPr>
    </w:p>
    <w:p w14:paraId="48342F93" w14:textId="77777777" w:rsidR="00F942DA" w:rsidRDefault="00F942DA" w:rsidP="00F942DA">
      <w:pPr>
        <w:rPr>
          <w:rFonts w:ascii="Simplified Arabic" w:hAnsi="Simplified Arabic" w:cs="Simplified Arabic"/>
          <w:sz w:val="32"/>
          <w:szCs w:val="32"/>
          <w:rtl/>
        </w:rPr>
      </w:pPr>
    </w:p>
    <w:p w14:paraId="6ED928EA" w14:textId="77777777" w:rsidR="00F942DA" w:rsidRPr="00F942DA" w:rsidRDefault="00F942DA" w:rsidP="00F942DA">
      <w:pPr>
        <w:rPr>
          <w:rFonts w:ascii="Simplified Arabic" w:hAnsi="Simplified Arabic" w:cs="Simplified Arabic"/>
          <w:sz w:val="32"/>
          <w:szCs w:val="32"/>
          <w:rtl/>
        </w:rPr>
      </w:pPr>
    </w:p>
    <w:p w14:paraId="219D64CC" w14:textId="7777777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كما يُستخدم الذكاء الاصطناعي في إدارة السجلات الصحية الإلكترونية، حيث يساعد في تنظيم البيانات الطبية وتحليلها بشكل سريع وفعال، مما يسهل على الأطباء الوصول إلى المعلومات واتخاذ قرارات مبنية على بيانات دقيقة. ويُعد هذا الأمر مهمًا بشكل خاص في المؤسسات الصحية الكبيرة التي تتعامل مع كميات ضخمة من البيانات يوميًا.</w:t>
      </w:r>
    </w:p>
    <w:p w14:paraId="2E30AB92" w14:textId="77777777" w:rsidR="00F942DA" w:rsidRPr="00F942DA" w:rsidRDefault="00F942DA" w:rsidP="00F942DA">
      <w:pPr>
        <w:rPr>
          <w:rFonts w:ascii="Simplified Arabic" w:hAnsi="Simplified Arabic" w:cs="Simplified Arabic"/>
          <w:sz w:val="32"/>
          <w:szCs w:val="32"/>
          <w:rtl/>
        </w:rPr>
      </w:pPr>
    </w:p>
    <w:p w14:paraId="1C32C221" w14:textId="7777777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ومن التطبيقات المهمة أيضًا استخدام الذكاء الاصطناعي في التنبؤ بالأمراض وانتشار الأوبئة، حيث يمكن للأنظمة الذكية تحليل البيانات الصحية والبيئية للتنبؤ بانتشار الأمراض، مما يساعد الجهات الصحية على اتخاذ الإجراءات الوقائية في الوقت المناسب. وقد برزت أهمية هذه التطبيقات بشكل واضح خلال الأزمات الصحية العالمية، حيث ساهمت في دعم خطط الاستجابة السريعة.</w:t>
      </w:r>
    </w:p>
    <w:p w14:paraId="624E2768" w14:textId="77777777" w:rsidR="00F942DA" w:rsidRDefault="00F942DA" w:rsidP="00F942DA">
      <w:pPr>
        <w:rPr>
          <w:rFonts w:ascii="Simplified Arabic" w:hAnsi="Simplified Arabic" w:cs="Simplified Arabic"/>
          <w:sz w:val="32"/>
          <w:szCs w:val="32"/>
          <w:rtl/>
        </w:rPr>
      </w:pPr>
    </w:p>
    <w:p w14:paraId="4F19D562" w14:textId="77777777" w:rsidR="00F942DA" w:rsidRDefault="00F942DA" w:rsidP="00F942DA">
      <w:pPr>
        <w:rPr>
          <w:rFonts w:ascii="Simplified Arabic" w:hAnsi="Simplified Arabic" w:cs="Simplified Arabic"/>
          <w:sz w:val="32"/>
          <w:szCs w:val="32"/>
          <w:rtl/>
        </w:rPr>
      </w:pPr>
    </w:p>
    <w:p w14:paraId="24AA0F74" w14:textId="77777777" w:rsidR="00F942DA" w:rsidRDefault="00F942DA" w:rsidP="00F942DA">
      <w:pPr>
        <w:rPr>
          <w:rFonts w:ascii="Simplified Arabic" w:hAnsi="Simplified Arabic" w:cs="Simplified Arabic"/>
          <w:sz w:val="32"/>
          <w:szCs w:val="32"/>
          <w:rtl/>
        </w:rPr>
      </w:pPr>
    </w:p>
    <w:p w14:paraId="796EC604" w14:textId="77777777" w:rsidR="00F942DA" w:rsidRDefault="00F942DA" w:rsidP="00F942DA">
      <w:pPr>
        <w:rPr>
          <w:rFonts w:ascii="Simplified Arabic" w:hAnsi="Simplified Arabic" w:cs="Simplified Arabic"/>
          <w:sz w:val="32"/>
          <w:szCs w:val="32"/>
          <w:rtl/>
        </w:rPr>
      </w:pPr>
    </w:p>
    <w:p w14:paraId="4DB1ECAD" w14:textId="77777777" w:rsidR="00F942DA" w:rsidRDefault="00F942DA" w:rsidP="00F942DA">
      <w:pPr>
        <w:rPr>
          <w:rFonts w:ascii="Simplified Arabic" w:hAnsi="Simplified Arabic" w:cs="Simplified Arabic"/>
          <w:sz w:val="32"/>
          <w:szCs w:val="32"/>
          <w:rtl/>
        </w:rPr>
      </w:pPr>
    </w:p>
    <w:p w14:paraId="2C32ED38" w14:textId="77777777" w:rsidR="00F942DA" w:rsidRDefault="00F942DA" w:rsidP="00F942DA">
      <w:pPr>
        <w:rPr>
          <w:rFonts w:ascii="Simplified Arabic" w:hAnsi="Simplified Arabic" w:cs="Simplified Arabic"/>
          <w:sz w:val="32"/>
          <w:szCs w:val="32"/>
          <w:rtl/>
        </w:rPr>
      </w:pPr>
    </w:p>
    <w:p w14:paraId="377BE8B0" w14:textId="77777777" w:rsidR="00F942DA" w:rsidRDefault="00F942DA" w:rsidP="00F942DA">
      <w:pPr>
        <w:rPr>
          <w:rFonts w:ascii="Simplified Arabic" w:hAnsi="Simplified Arabic" w:cs="Simplified Arabic"/>
          <w:sz w:val="32"/>
          <w:szCs w:val="32"/>
          <w:rtl/>
        </w:rPr>
      </w:pPr>
    </w:p>
    <w:p w14:paraId="6DCA9CF4" w14:textId="77777777" w:rsidR="00F942DA" w:rsidRDefault="00F942DA" w:rsidP="00F942DA">
      <w:pPr>
        <w:rPr>
          <w:rFonts w:ascii="Simplified Arabic" w:hAnsi="Simplified Arabic" w:cs="Simplified Arabic"/>
          <w:sz w:val="32"/>
          <w:szCs w:val="32"/>
          <w:rtl/>
        </w:rPr>
      </w:pPr>
    </w:p>
    <w:p w14:paraId="02D7F2C7" w14:textId="77777777" w:rsidR="00F942DA" w:rsidRPr="00F942DA" w:rsidRDefault="00F942DA" w:rsidP="00F942DA">
      <w:pPr>
        <w:rPr>
          <w:rFonts w:ascii="Simplified Arabic" w:hAnsi="Simplified Arabic" w:cs="Simplified Arabic"/>
          <w:sz w:val="32"/>
          <w:szCs w:val="32"/>
          <w:rtl/>
        </w:rPr>
      </w:pPr>
    </w:p>
    <w:p w14:paraId="6B4A9C31" w14:textId="7777777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إضافة إلى ذلك، يُستخدم الذكاء الاصطناعي في تحسين إدارة الموارد الصحية، مثل توزيع الكوادر الطبية، وتنظيم مواعيد المرضى، وإدارة الأسرة في المستشفيات، مما يسهم في رفع كفاءة التشغيل وتقليل فترات الانتظار. كما يمكن استخدامه في دعم القرارات الإدارية المتعلقة بتخصيص الموارد المالية والبشرية.</w:t>
      </w:r>
    </w:p>
    <w:p w14:paraId="2856F4B8" w14:textId="77777777" w:rsidR="00F942DA" w:rsidRPr="00F942DA" w:rsidRDefault="00F942DA" w:rsidP="00F942DA">
      <w:pPr>
        <w:rPr>
          <w:rFonts w:ascii="Simplified Arabic" w:hAnsi="Simplified Arabic" w:cs="Simplified Arabic"/>
          <w:sz w:val="32"/>
          <w:szCs w:val="32"/>
          <w:rtl/>
        </w:rPr>
      </w:pPr>
    </w:p>
    <w:p w14:paraId="2AF7067E" w14:textId="7777777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وفي سياق التحول الرقمي في المملكة العربية السعودية، يشهد القطاع الصحي تبنيًا متزايدًا لتقنيات الذكاء الاصطناعي، حيث تسعى الجهات الصحية إلى توظيف هذه التقنيات في تطوير الخدمات الصحية وتحقيق الكفاءة التشغيلية، بما يتماشى مع مستهدفات رؤية المملكة 2030.</w:t>
      </w:r>
    </w:p>
    <w:p w14:paraId="61C0ECD5" w14:textId="77777777" w:rsidR="00F942DA" w:rsidRPr="00F942DA" w:rsidRDefault="00F942DA" w:rsidP="00F942DA">
      <w:pPr>
        <w:rPr>
          <w:rFonts w:ascii="Simplified Arabic" w:hAnsi="Simplified Arabic" w:cs="Simplified Arabic"/>
          <w:sz w:val="32"/>
          <w:szCs w:val="32"/>
          <w:rtl/>
        </w:rPr>
      </w:pPr>
    </w:p>
    <w:p w14:paraId="65BBAB71" w14:textId="6AE53489" w:rsidR="00F942DA" w:rsidRDefault="00F942DA" w:rsidP="00F942DA">
      <w:pPr>
        <w:rPr>
          <w:rFonts w:ascii="Segoe UI Symbol" w:hAnsi="Segoe UI Symbol" w:cs="Segoe UI Symbol"/>
          <w:sz w:val="32"/>
          <w:szCs w:val="32"/>
          <w:rtl/>
        </w:rPr>
      </w:pPr>
    </w:p>
    <w:p w14:paraId="6176649E" w14:textId="77777777" w:rsidR="00F942DA" w:rsidRDefault="00F942DA" w:rsidP="00F942DA">
      <w:pPr>
        <w:rPr>
          <w:rFonts w:ascii="Simplified Arabic" w:hAnsi="Simplified Arabic" w:cs="Simplified Arabic"/>
          <w:sz w:val="32"/>
          <w:szCs w:val="32"/>
          <w:rtl/>
        </w:rPr>
      </w:pPr>
    </w:p>
    <w:p w14:paraId="7F585855" w14:textId="77777777" w:rsidR="00F942DA" w:rsidRDefault="00F942DA" w:rsidP="00F942DA">
      <w:pPr>
        <w:rPr>
          <w:rFonts w:ascii="Simplified Arabic" w:hAnsi="Simplified Arabic" w:cs="Simplified Arabic"/>
          <w:sz w:val="32"/>
          <w:szCs w:val="32"/>
          <w:rtl/>
        </w:rPr>
      </w:pPr>
    </w:p>
    <w:p w14:paraId="2481A4B8" w14:textId="77777777" w:rsidR="00F942DA" w:rsidRDefault="00F942DA" w:rsidP="00F942DA">
      <w:pPr>
        <w:rPr>
          <w:rFonts w:ascii="Simplified Arabic" w:hAnsi="Simplified Arabic" w:cs="Simplified Arabic"/>
          <w:sz w:val="32"/>
          <w:szCs w:val="32"/>
          <w:rtl/>
        </w:rPr>
      </w:pPr>
    </w:p>
    <w:p w14:paraId="33D61598" w14:textId="77777777" w:rsidR="00F942DA" w:rsidRDefault="00F942DA" w:rsidP="00F942DA">
      <w:pPr>
        <w:rPr>
          <w:rFonts w:ascii="Simplified Arabic" w:hAnsi="Simplified Arabic" w:cs="Simplified Arabic"/>
          <w:sz w:val="32"/>
          <w:szCs w:val="32"/>
          <w:rtl/>
        </w:rPr>
      </w:pPr>
    </w:p>
    <w:p w14:paraId="2A16E6CC" w14:textId="77777777" w:rsidR="00F942DA" w:rsidRDefault="00F942DA" w:rsidP="00F942DA">
      <w:pPr>
        <w:rPr>
          <w:rFonts w:ascii="Simplified Arabic" w:hAnsi="Simplified Arabic" w:cs="Simplified Arabic"/>
          <w:sz w:val="32"/>
          <w:szCs w:val="32"/>
          <w:rtl/>
        </w:rPr>
      </w:pPr>
    </w:p>
    <w:p w14:paraId="797F327F" w14:textId="77777777" w:rsidR="00F942DA" w:rsidRDefault="00F942DA" w:rsidP="00F942DA">
      <w:pPr>
        <w:rPr>
          <w:rFonts w:ascii="Simplified Arabic" w:hAnsi="Simplified Arabic" w:cs="Simplified Arabic"/>
          <w:sz w:val="32"/>
          <w:szCs w:val="32"/>
          <w:rtl/>
        </w:rPr>
      </w:pPr>
    </w:p>
    <w:p w14:paraId="534D32FD" w14:textId="77777777" w:rsidR="00F942DA" w:rsidRDefault="00F942DA" w:rsidP="00F942DA">
      <w:pPr>
        <w:rPr>
          <w:rFonts w:ascii="Simplified Arabic" w:hAnsi="Simplified Arabic" w:cs="Simplified Arabic"/>
          <w:sz w:val="32"/>
          <w:szCs w:val="32"/>
          <w:rtl/>
        </w:rPr>
      </w:pPr>
    </w:p>
    <w:p w14:paraId="389715FC" w14:textId="77777777" w:rsidR="00F942DA" w:rsidRPr="00F942DA" w:rsidRDefault="00F942DA" w:rsidP="00F942DA">
      <w:pPr>
        <w:rPr>
          <w:rFonts w:ascii="Simplified Arabic" w:hAnsi="Simplified Arabic" w:cs="Simplified Arabic"/>
          <w:sz w:val="32"/>
          <w:szCs w:val="32"/>
          <w:rtl/>
        </w:rPr>
      </w:pPr>
    </w:p>
    <w:p w14:paraId="6BACEC62" w14:textId="2B9CE277" w:rsidR="00F942DA" w:rsidRPr="00F942DA" w:rsidRDefault="00F942DA" w:rsidP="00F942DA">
      <w:pPr>
        <w:rPr>
          <w:rFonts w:ascii="Simplified Arabic" w:hAnsi="Simplified Arabic" w:cs="Simplified Arabic"/>
          <w:b/>
          <w:bCs/>
          <w:sz w:val="32"/>
          <w:szCs w:val="32"/>
          <w:rtl/>
        </w:rPr>
      </w:pPr>
      <w:r w:rsidRPr="00F942DA">
        <w:rPr>
          <w:rFonts w:ascii="Simplified Arabic" w:hAnsi="Simplified Arabic" w:cs="Simplified Arabic"/>
          <w:b/>
          <w:bCs/>
          <w:sz w:val="32"/>
          <w:szCs w:val="32"/>
          <w:rtl/>
        </w:rPr>
        <w:t xml:space="preserve">2.8 الذكاء الاصطناعي والإدارة </w:t>
      </w:r>
      <w:r w:rsidRPr="00F942DA">
        <w:rPr>
          <w:rFonts w:ascii="Simplified Arabic" w:hAnsi="Simplified Arabic" w:cs="Simplified Arabic" w:hint="cs"/>
          <w:b/>
          <w:bCs/>
          <w:sz w:val="32"/>
          <w:szCs w:val="32"/>
          <w:rtl/>
        </w:rPr>
        <w:t>الصحية</w:t>
      </w:r>
      <w:r>
        <w:rPr>
          <w:rFonts w:ascii="Simplified Arabic" w:hAnsi="Simplified Arabic" w:cs="Simplified Arabic" w:hint="cs"/>
          <w:b/>
          <w:bCs/>
          <w:sz w:val="32"/>
          <w:szCs w:val="32"/>
          <w:rtl/>
        </w:rPr>
        <w:t xml:space="preserve">: </w:t>
      </w:r>
      <w:r>
        <w:rPr>
          <w:rFonts w:ascii="Simplified Arabic" w:hAnsi="Simplified Arabic" w:cs="Simplified Arabic"/>
          <w:b/>
          <w:bCs/>
          <w:sz w:val="32"/>
          <w:szCs w:val="32"/>
          <w:rtl/>
        </w:rPr>
        <w:t>-</w:t>
      </w:r>
    </w:p>
    <w:p w14:paraId="63F55FBD" w14:textId="77777777" w:rsidR="00F942DA" w:rsidRPr="00F942DA" w:rsidRDefault="00F942DA" w:rsidP="00F942DA">
      <w:pPr>
        <w:rPr>
          <w:rFonts w:ascii="Simplified Arabic" w:hAnsi="Simplified Arabic" w:cs="Simplified Arabic"/>
          <w:sz w:val="32"/>
          <w:szCs w:val="32"/>
          <w:rtl/>
        </w:rPr>
      </w:pPr>
    </w:p>
    <w:p w14:paraId="5766C47A" w14:textId="7777777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تُعد الإدارة الصحية من المجالات التي تتطلب مستوى عاليًا من الدقة والكفاءة في اتخاذ القرارات، نظرًا لتأثيرها المباشر على صحة الأفراد وجودة الخدمات المقدمة. وفي هذا السياق، برز الذكاء الاصطناعي كأداة فعالة تسهم في دعم العمليات الإدارية وتحسين مستوى الأداء داخل المؤسسات الصحية.</w:t>
      </w:r>
    </w:p>
    <w:p w14:paraId="1C8C6EF7" w14:textId="77777777" w:rsidR="00F942DA" w:rsidRPr="00F942DA" w:rsidRDefault="00F942DA" w:rsidP="00F942DA">
      <w:pPr>
        <w:rPr>
          <w:rFonts w:ascii="Simplified Arabic" w:hAnsi="Simplified Arabic" w:cs="Simplified Arabic"/>
          <w:sz w:val="32"/>
          <w:szCs w:val="32"/>
          <w:rtl/>
        </w:rPr>
      </w:pPr>
    </w:p>
    <w:p w14:paraId="5289A9C2" w14:textId="7777777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يساعد الذكاء الاصطناعي في تحسين جودة القرارات الإدارية من خلال توفير معلومات دقيقة ومحدثة، حيث يمكن للأنظمة الذكية تحليل البيانات واستخلاص مؤشرات تساعد متخذ القرار على تقييم الوضع الحالي واتخاذ قرارات مبنية على أدلة علمية. كما تسهم هذه الأنظمة في تقليل الاعتماد على التقديرات الشخصية، مما يعزز موضوعية القرار.</w:t>
      </w:r>
    </w:p>
    <w:p w14:paraId="064261E1" w14:textId="77777777" w:rsidR="00F942DA" w:rsidRPr="00F942DA" w:rsidRDefault="00F942DA" w:rsidP="00F942DA">
      <w:pPr>
        <w:rPr>
          <w:rFonts w:ascii="Simplified Arabic" w:hAnsi="Simplified Arabic" w:cs="Simplified Arabic"/>
          <w:sz w:val="32"/>
          <w:szCs w:val="32"/>
          <w:rtl/>
        </w:rPr>
      </w:pPr>
    </w:p>
    <w:p w14:paraId="3BB1A584" w14:textId="7777777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كما يلعب الذكاء الاصطناعي دورًا مهمًا في رفع كفاءة العمليات الإدارية، من خلال أتمتة العديد من الإجراءات الروتينية، مثل جدولة المواعيد، وإدارة الموارد، ومتابعة الأداء، مما يوفر الوقت والجهد، ويسمح للكوادر الإدارية بالتركيز على المهام الاستراتيجية.</w:t>
      </w:r>
    </w:p>
    <w:p w14:paraId="29279C4F" w14:textId="77777777" w:rsidR="00F942DA" w:rsidRPr="00F942DA" w:rsidRDefault="00F942DA" w:rsidP="00F942DA">
      <w:pPr>
        <w:rPr>
          <w:rFonts w:ascii="Simplified Arabic" w:hAnsi="Simplified Arabic" w:cs="Simplified Arabic"/>
          <w:sz w:val="32"/>
          <w:szCs w:val="32"/>
          <w:rtl/>
        </w:rPr>
      </w:pPr>
    </w:p>
    <w:p w14:paraId="6FA456FE" w14:textId="7777777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lastRenderedPageBreak/>
        <w:t>ومن الجوانب المهمة أيضًا دور الذكاء الاصطناعي في تحسين التخطيط الصحي، حيث يمكن استخدامه في تحليل البيانات التاريخية والتنبؤ بالاحتياجات المستقبلية، مثل عدد المرضى أو الطلب على الخدمات الصحية، مما يساعد في وضع خطط أكثر دقة وفعالية.</w:t>
      </w:r>
    </w:p>
    <w:p w14:paraId="0EAA3561" w14:textId="77777777" w:rsidR="00F942DA" w:rsidRPr="00F942DA" w:rsidRDefault="00F942DA" w:rsidP="00F942DA">
      <w:pPr>
        <w:rPr>
          <w:rFonts w:ascii="Simplified Arabic" w:hAnsi="Simplified Arabic" w:cs="Simplified Arabic"/>
          <w:sz w:val="32"/>
          <w:szCs w:val="32"/>
          <w:rtl/>
        </w:rPr>
      </w:pPr>
    </w:p>
    <w:p w14:paraId="32CE7B51" w14:textId="7777777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إضافة إلى ذلك، يسهم الذكاء الاصطناعي في إدارة المخاطر الصحية، من خلال التنبؤ بالمشكلات المحتملة وتقديم حلول استباقية، مما يساعد في تقليل الأزمات وتحسين الاستجابة للحالات الطارئة.</w:t>
      </w:r>
    </w:p>
    <w:p w14:paraId="365DAB4B" w14:textId="77777777" w:rsidR="00F942DA" w:rsidRPr="00F942DA" w:rsidRDefault="00F942DA" w:rsidP="00F942DA">
      <w:pPr>
        <w:rPr>
          <w:rFonts w:ascii="Simplified Arabic" w:hAnsi="Simplified Arabic" w:cs="Simplified Arabic"/>
          <w:sz w:val="32"/>
          <w:szCs w:val="32"/>
          <w:rtl/>
        </w:rPr>
      </w:pPr>
    </w:p>
    <w:p w14:paraId="4281200E" w14:textId="7777777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وفي ضوء التحول الذي يشهده القطاع الصحي في المملكة العربية السعودية، أصبح الذكاء الاصطناعي أحد الأدوات الأساسية التي تعتمد عليها الجهات الصحية في تطوير الأنظمة الإدارية، وتحسين جودة الخدمات، وتعزيز كفاءة الأداء المؤسسي.</w:t>
      </w:r>
    </w:p>
    <w:p w14:paraId="6EB7A1AF" w14:textId="77777777" w:rsidR="00F942DA" w:rsidRPr="00F942DA" w:rsidRDefault="00F942DA" w:rsidP="00F942DA">
      <w:pPr>
        <w:rPr>
          <w:rFonts w:ascii="Simplified Arabic" w:hAnsi="Simplified Arabic" w:cs="Simplified Arabic"/>
          <w:sz w:val="32"/>
          <w:szCs w:val="32"/>
          <w:rtl/>
        </w:rPr>
      </w:pPr>
    </w:p>
    <w:p w14:paraId="67725E7D" w14:textId="77777777" w:rsidR="00F942DA" w:rsidRDefault="00F942DA" w:rsidP="00F942DA">
      <w:pPr>
        <w:rPr>
          <w:rFonts w:ascii="Simplified Arabic" w:hAnsi="Simplified Arabic" w:cs="Simplified Arabic"/>
          <w:sz w:val="32"/>
          <w:szCs w:val="32"/>
          <w:rtl/>
        </w:rPr>
      </w:pPr>
    </w:p>
    <w:p w14:paraId="2E9612FC" w14:textId="77777777" w:rsidR="00F942DA" w:rsidRDefault="00F942DA" w:rsidP="00F942DA">
      <w:pPr>
        <w:rPr>
          <w:rFonts w:ascii="Simplified Arabic" w:hAnsi="Simplified Arabic" w:cs="Simplified Arabic"/>
          <w:sz w:val="32"/>
          <w:szCs w:val="32"/>
          <w:rtl/>
        </w:rPr>
      </w:pPr>
    </w:p>
    <w:p w14:paraId="4B1C0775" w14:textId="77777777" w:rsidR="00F942DA" w:rsidRDefault="00F942DA" w:rsidP="00F942DA">
      <w:pPr>
        <w:rPr>
          <w:rFonts w:ascii="Simplified Arabic" w:hAnsi="Simplified Arabic" w:cs="Simplified Arabic"/>
          <w:sz w:val="32"/>
          <w:szCs w:val="32"/>
          <w:rtl/>
        </w:rPr>
      </w:pPr>
    </w:p>
    <w:p w14:paraId="5C7CE7E3" w14:textId="77777777" w:rsidR="00F942DA" w:rsidRDefault="00F942DA" w:rsidP="00F942DA">
      <w:pPr>
        <w:rPr>
          <w:rFonts w:ascii="Simplified Arabic" w:hAnsi="Simplified Arabic" w:cs="Simplified Arabic"/>
          <w:sz w:val="32"/>
          <w:szCs w:val="32"/>
          <w:rtl/>
        </w:rPr>
      </w:pPr>
    </w:p>
    <w:p w14:paraId="200E0BB9" w14:textId="77777777" w:rsidR="00F942DA" w:rsidRDefault="00F942DA" w:rsidP="00F942DA">
      <w:pPr>
        <w:rPr>
          <w:rFonts w:ascii="Simplified Arabic" w:hAnsi="Simplified Arabic" w:cs="Simplified Arabic"/>
          <w:sz w:val="32"/>
          <w:szCs w:val="32"/>
          <w:rtl/>
        </w:rPr>
      </w:pPr>
    </w:p>
    <w:p w14:paraId="38DE34E8" w14:textId="77777777" w:rsidR="00F942DA" w:rsidRDefault="00F942DA" w:rsidP="00F942DA">
      <w:pPr>
        <w:rPr>
          <w:rFonts w:ascii="Simplified Arabic" w:hAnsi="Simplified Arabic" w:cs="Simplified Arabic"/>
          <w:sz w:val="32"/>
          <w:szCs w:val="32"/>
          <w:rtl/>
        </w:rPr>
      </w:pPr>
    </w:p>
    <w:p w14:paraId="0D30BF7A" w14:textId="77777777" w:rsidR="00F942DA" w:rsidRPr="00F942DA" w:rsidRDefault="00F942DA" w:rsidP="00F942DA">
      <w:pPr>
        <w:rPr>
          <w:rFonts w:ascii="Simplified Arabic" w:hAnsi="Simplified Arabic" w:cs="Simplified Arabic"/>
          <w:sz w:val="32"/>
          <w:szCs w:val="32"/>
          <w:rtl/>
        </w:rPr>
      </w:pPr>
    </w:p>
    <w:p w14:paraId="299FDA0C" w14:textId="368AF0A1" w:rsidR="00F942DA" w:rsidRPr="00F942DA" w:rsidRDefault="00F942DA" w:rsidP="00F942DA">
      <w:pPr>
        <w:rPr>
          <w:rFonts w:ascii="Simplified Arabic" w:hAnsi="Simplified Arabic" w:cs="Simplified Arabic"/>
          <w:b/>
          <w:bCs/>
          <w:sz w:val="32"/>
          <w:szCs w:val="32"/>
          <w:rtl/>
        </w:rPr>
      </w:pPr>
      <w:r w:rsidRPr="00F942DA">
        <w:rPr>
          <w:rFonts w:ascii="Simplified Arabic" w:hAnsi="Simplified Arabic" w:cs="Simplified Arabic"/>
          <w:b/>
          <w:bCs/>
          <w:sz w:val="32"/>
          <w:szCs w:val="32"/>
          <w:rtl/>
        </w:rPr>
        <w:t xml:space="preserve">2.9 مفهوم القرار </w:t>
      </w:r>
      <w:r w:rsidRPr="00F942DA">
        <w:rPr>
          <w:rFonts w:ascii="Simplified Arabic" w:hAnsi="Simplified Arabic" w:cs="Simplified Arabic" w:hint="cs"/>
          <w:b/>
          <w:bCs/>
          <w:sz w:val="32"/>
          <w:szCs w:val="32"/>
          <w:rtl/>
        </w:rPr>
        <w:t>الإداري</w:t>
      </w:r>
      <w:r>
        <w:rPr>
          <w:rFonts w:ascii="Simplified Arabic" w:hAnsi="Simplified Arabic" w:cs="Simplified Arabic" w:hint="cs"/>
          <w:b/>
          <w:bCs/>
          <w:sz w:val="32"/>
          <w:szCs w:val="32"/>
          <w:rtl/>
        </w:rPr>
        <w:t xml:space="preserve">: </w:t>
      </w:r>
      <w:r>
        <w:rPr>
          <w:rFonts w:ascii="Simplified Arabic" w:hAnsi="Simplified Arabic" w:cs="Simplified Arabic"/>
          <w:b/>
          <w:bCs/>
          <w:sz w:val="32"/>
          <w:szCs w:val="32"/>
          <w:rtl/>
        </w:rPr>
        <w:t>-</w:t>
      </w:r>
      <w:r>
        <w:rPr>
          <w:rFonts w:ascii="Simplified Arabic" w:hAnsi="Simplified Arabic" w:cs="Simplified Arabic" w:hint="cs"/>
          <w:b/>
          <w:bCs/>
          <w:sz w:val="32"/>
          <w:szCs w:val="32"/>
          <w:rtl/>
        </w:rPr>
        <w:t xml:space="preserve"> </w:t>
      </w:r>
    </w:p>
    <w:p w14:paraId="747CC2C4" w14:textId="77777777" w:rsidR="00F942DA" w:rsidRPr="00F942DA" w:rsidRDefault="00F942DA" w:rsidP="00F942DA">
      <w:pPr>
        <w:rPr>
          <w:rFonts w:ascii="Simplified Arabic" w:hAnsi="Simplified Arabic" w:cs="Simplified Arabic"/>
          <w:sz w:val="32"/>
          <w:szCs w:val="32"/>
          <w:rtl/>
        </w:rPr>
      </w:pPr>
    </w:p>
    <w:p w14:paraId="7148D32F" w14:textId="7777777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يُعد القرار الإداري من أهم الوظائف الأساسية في الإدارة، حيث يمثل جوهر العملية الإدارية وأحد الركائز التي تقوم عليها المؤسسات في تحقيق أهدافها. ويُعرف القرار الإداري بأنه عملية اختيار أفضل بديل من بين مجموعة من البدائل المتاحة، بناءً على معايير محددة تهدف إلى تحقيق أهداف المؤسسة بكفاءة وفعالية.</w:t>
      </w:r>
    </w:p>
    <w:p w14:paraId="11DAA731" w14:textId="77777777" w:rsidR="00F942DA" w:rsidRPr="00F942DA" w:rsidRDefault="00F942DA" w:rsidP="00F942DA">
      <w:pPr>
        <w:rPr>
          <w:rFonts w:ascii="Simplified Arabic" w:hAnsi="Simplified Arabic" w:cs="Simplified Arabic"/>
          <w:sz w:val="32"/>
          <w:szCs w:val="32"/>
          <w:rtl/>
        </w:rPr>
      </w:pPr>
    </w:p>
    <w:p w14:paraId="0C4CB2AF" w14:textId="7777777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وتكمن أهمية القرار الإداري في كونه يؤثر بشكل مباشر على أداء المؤسسة ونتائجها، حيث تعتمد جودة الأداء على جودة القرارات المتخذة. وفي القطاع الصحي، تزداد أهمية القرار الإداري نظرًا لتأثيره المباشر على صحة المرضى وسلامتهم، مما يتطلب مستوى عاليًا من الدقة والمسؤولية.</w:t>
      </w:r>
    </w:p>
    <w:p w14:paraId="756F99AB" w14:textId="77777777" w:rsidR="00F942DA" w:rsidRPr="00F942DA" w:rsidRDefault="00F942DA" w:rsidP="00F942DA">
      <w:pPr>
        <w:rPr>
          <w:rFonts w:ascii="Simplified Arabic" w:hAnsi="Simplified Arabic" w:cs="Simplified Arabic"/>
          <w:sz w:val="32"/>
          <w:szCs w:val="32"/>
          <w:rtl/>
        </w:rPr>
      </w:pPr>
    </w:p>
    <w:p w14:paraId="55673ADE" w14:textId="7777777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وتتسم القرارات الإدارية بعدة خصائص، من أبرزها أنها عملية مستمرة تتطلب جمع وتحليل المعلومات، كما أنها ترتبط بدرجة من عدم التأكد، خاصة في البيئات المعقدة مثل القطاع الصحي. بالإضافة إلى ذلك، فإن اتخاذ القرار يتأثر بعدة عوامل، مثل خبرة متخذ القرار، وتوفر المعلومات، والبيئة التنظيمية.</w:t>
      </w:r>
    </w:p>
    <w:p w14:paraId="744A3953" w14:textId="77777777" w:rsidR="00F942DA" w:rsidRDefault="00F942DA" w:rsidP="00F942DA">
      <w:pPr>
        <w:rPr>
          <w:rFonts w:ascii="Simplified Arabic" w:hAnsi="Simplified Arabic" w:cs="Simplified Arabic"/>
          <w:sz w:val="32"/>
          <w:szCs w:val="32"/>
          <w:rtl/>
        </w:rPr>
      </w:pPr>
    </w:p>
    <w:p w14:paraId="6BEA7EAD" w14:textId="77777777" w:rsidR="00F942DA" w:rsidRDefault="00F942DA" w:rsidP="00F942DA">
      <w:pPr>
        <w:rPr>
          <w:rFonts w:ascii="Simplified Arabic" w:hAnsi="Simplified Arabic" w:cs="Simplified Arabic"/>
          <w:sz w:val="32"/>
          <w:szCs w:val="32"/>
          <w:rtl/>
        </w:rPr>
      </w:pPr>
    </w:p>
    <w:p w14:paraId="18399171" w14:textId="77777777" w:rsidR="00F942DA" w:rsidRPr="00F942DA" w:rsidRDefault="00F942DA" w:rsidP="00F942DA">
      <w:pPr>
        <w:rPr>
          <w:rFonts w:ascii="Simplified Arabic" w:hAnsi="Simplified Arabic" w:cs="Simplified Arabic"/>
          <w:sz w:val="32"/>
          <w:szCs w:val="32"/>
          <w:rtl/>
        </w:rPr>
      </w:pPr>
    </w:p>
    <w:p w14:paraId="5C98B71D" w14:textId="1E4A0B36"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وتمر عملية اتخاذ القرار بعدة مراحل، تبدأ بتحديد المشكلة، ثم جمع المعلومات وتحليلها، يلي ذلك تحديد البدائل الممكنة، ثم تقييم هذه البدائل واختيار الأنسب منها، وأخيرًا تنفيذ القرار ومتابعة نتائجه.</w:t>
      </w:r>
    </w:p>
    <w:p w14:paraId="7DD3008E" w14:textId="69B5CDF7" w:rsidR="00F942DA" w:rsidRPr="00F942DA" w:rsidRDefault="00F942DA" w:rsidP="00F942DA">
      <w:pPr>
        <w:rPr>
          <w:rFonts w:ascii="Simplified Arabic" w:hAnsi="Simplified Arabic" w:cs="Simplified Arabic"/>
          <w:sz w:val="32"/>
          <w:szCs w:val="32"/>
          <w:rtl/>
        </w:rPr>
      </w:pPr>
      <w:r w:rsidRPr="00F942DA">
        <w:rPr>
          <w:rFonts w:ascii="Simplified Arabic" w:hAnsi="Simplified Arabic" w:cs="Simplified Arabic"/>
          <w:sz w:val="32"/>
          <w:szCs w:val="32"/>
          <w:rtl/>
        </w:rPr>
        <w:t>وفي ظل التحديات التي تواجه المؤسسات الصحية، أصبح من الضروري الاعتماد على أدوات وتقنيات حديثة تدعم عملية اتخاذ القرار، ومن أبرز هذه الأدوات تقنيات الذكاء الاصطناعي التي تساعد في تحليل البيانات وتقديم توصيات دقيقة.</w:t>
      </w: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E8A46DA" w14:textId="77777777" w:rsidR="00451217" w:rsidRPr="00451217" w:rsidRDefault="00451217" w:rsidP="00451217">
      <w:pPr>
        <w:rPr>
          <w:rFonts w:ascii="Sakkal Majalla" w:hAnsi="Sakkal Majalla" w:cs="Sakkal Majalla"/>
          <w:sz w:val="28"/>
          <w:szCs w:val="28"/>
          <w:rtl/>
        </w:rPr>
      </w:pPr>
    </w:p>
    <w:p w14:paraId="59CCE04D" w14:textId="45E96EEA" w:rsidR="00451217" w:rsidRPr="00451217" w:rsidRDefault="00451217" w:rsidP="00451217">
      <w:pPr>
        <w:rPr>
          <w:rFonts w:ascii="Simplified Arabic" w:hAnsi="Simplified Arabic" w:cs="Simplified Arabic"/>
          <w:b/>
          <w:bCs/>
          <w:sz w:val="32"/>
          <w:szCs w:val="32"/>
          <w:rtl/>
        </w:rPr>
      </w:pPr>
      <w:r w:rsidRPr="00451217">
        <w:rPr>
          <w:rFonts w:ascii="Simplified Arabic" w:hAnsi="Simplified Arabic" w:cs="Simplified Arabic"/>
          <w:b/>
          <w:bCs/>
          <w:sz w:val="32"/>
          <w:szCs w:val="32"/>
          <w:rtl/>
        </w:rPr>
        <w:t xml:space="preserve">2.10 نظريات اتخاذ </w:t>
      </w:r>
      <w:proofErr w:type="gramStart"/>
      <w:r w:rsidRPr="00451217">
        <w:rPr>
          <w:rFonts w:ascii="Simplified Arabic" w:hAnsi="Simplified Arabic" w:cs="Simplified Arabic"/>
          <w:b/>
          <w:bCs/>
          <w:sz w:val="32"/>
          <w:szCs w:val="32"/>
          <w:rtl/>
        </w:rPr>
        <w:t>القرار</w:t>
      </w:r>
      <w:r>
        <w:rPr>
          <w:rFonts w:ascii="Simplified Arabic" w:hAnsi="Simplified Arabic" w:cs="Simplified Arabic" w:hint="cs"/>
          <w:b/>
          <w:bCs/>
          <w:sz w:val="32"/>
          <w:szCs w:val="32"/>
          <w:rtl/>
        </w:rPr>
        <w:t>:-</w:t>
      </w:r>
      <w:proofErr w:type="gramEnd"/>
    </w:p>
    <w:p w14:paraId="23C5D246" w14:textId="77777777" w:rsidR="00451217" w:rsidRPr="00451217" w:rsidRDefault="00451217" w:rsidP="00451217">
      <w:pPr>
        <w:rPr>
          <w:rFonts w:ascii="Simplified Arabic" w:hAnsi="Simplified Arabic" w:cs="Simplified Arabic"/>
          <w:sz w:val="32"/>
          <w:szCs w:val="32"/>
          <w:rtl/>
        </w:rPr>
      </w:pPr>
    </w:p>
    <w:p w14:paraId="77209B45" w14:textId="2750D396"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نظريات اتخاذ القرار من الركائز الأساسية في علم الإدارة، حيث تسعى إلى تفسير كيفية اختيار البدائل المناسبة في ظل ظروف مختلفة، سواء كانت هذه الظروف تتسم بالوضوح أو الغموض. وقد تعددت هذه النظريات نتيجة لاختلاف المنظورات الفكرية للباحثين، إلا أنها تشترك جميعًا في محاولة فهم سلوك متخذ القرار والعوامل المؤثرة فيه.</w:t>
      </w:r>
    </w:p>
    <w:p w14:paraId="38F1B016" w14:textId="77777777" w:rsidR="00451217" w:rsidRPr="00451217" w:rsidRDefault="00451217" w:rsidP="00451217">
      <w:pPr>
        <w:rPr>
          <w:rFonts w:ascii="Simplified Arabic" w:hAnsi="Simplified Arabic" w:cs="Simplified Arabic"/>
          <w:sz w:val="32"/>
          <w:szCs w:val="32"/>
          <w:rtl/>
        </w:rPr>
      </w:pPr>
    </w:p>
    <w:p w14:paraId="2AFD05F3"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ومن أبرز هذه النظريات النظرية العقلانية، التي تقوم على افتراض أن متخذ القرار يتصرف بطريقة منطقية تعتمد على تحليل جميع البدائل المتاحة واختيار البديل الأمثل الذي يحقق أكبر منفعة ممكنة. وتفترض هذه النظرية توفر المعلومات الكاملة والقدرة على تحليلها بدقة، وهو ما قد لا يتحقق دائمًا في الواقع العملي، خاصة في البيئات المعقدة مثل القطاع الصحي.</w:t>
      </w:r>
    </w:p>
    <w:p w14:paraId="47D9F978" w14:textId="77777777" w:rsidR="00451217" w:rsidRPr="00451217" w:rsidRDefault="00451217" w:rsidP="00451217">
      <w:pPr>
        <w:rPr>
          <w:rFonts w:ascii="Simplified Arabic" w:hAnsi="Simplified Arabic" w:cs="Simplified Arabic"/>
          <w:sz w:val="32"/>
          <w:szCs w:val="32"/>
          <w:rtl/>
        </w:rPr>
      </w:pPr>
    </w:p>
    <w:p w14:paraId="1044414B" w14:textId="77777777" w:rsid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أما النظرية السلوكية، فتركز على أن متخذ القرار لا يتصرف دائمًا بشكل عقلاني، بل يتأثر بعوامل نفسية واجتماعية، مثل الخبرة السابقة، والضغوط التنظيمية، والقيم الشخصية. وتفترض هذه النظرية أن متخذ القرار يسعى إلى اختيار بديل “مرضي” وليس بالضرورة الأفضل، نظرًا لمحدودية المعلومات والوقت.</w:t>
      </w:r>
    </w:p>
    <w:p w14:paraId="2A8D159B" w14:textId="77777777" w:rsidR="00451217" w:rsidRPr="00451217" w:rsidRDefault="00451217" w:rsidP="00451217">
      <w:pPr>
        <w:rPr>
          <w:rFonts w:ascii="Simplified Arabic" w:hAnsi="Simplified Arabic" w:cs="Simplified Arabic"/>
          <w:sz w:val="32"/>
          <w:szCs w:val="32"/>
          <w:rtl/>
        </w:rPr>
      </w:pPr>
    </w:p>
    <w:p w14:paraId="2589A5C7" w14:textId="77777777" w:rsidR="00451217" w:rsidRPr="00451217" w:rsidRDefault="00451217" w:rsidP="00451217">
      <w:pPr>
        <w:rPr>
          <w:rFonts w:ascii="Simplified Arabic" w:hAnsi="Simplified Arabic" w:cs="Simplified Arabic"/>
          <w:sz w:val="32"/>
          <w:szCs w:val="32"/>
          <w:rtl/>
        </w:rPr>
      </w:pPr>
    </w:p>
    <w:p w14:paraId="2CA97A5E"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وتأتي نظرية القرار الحدسي لتؤكد على دور الحدس والخبرة في عملية اتخاذ القرار، حيث يعتمد متخذ القرار على خبراته السابقة وتقديره الشخصي في اختيار البديل المناسب، خاصة في الحالات التي تتطلب سرعة في اتخاذ القرار أو في ظل نقص المعلومات.</w:t>
      </w:r>
    </w:p>
    <w:p w14:paraId="7CC82F07" w14:textId="77777777" w:rsidR="00451217" w:rsidRPr="00451217" w:rsidRDefault="00451217" w:rsidP="00451217">
      <w:pPr>
        <w:rPr>
          <w:rFonts w:ascii="Simplified Arabic" w:hAnsi="Simplified Arabic" w:cs="Simplified Arabic"/>
          <w:sz w:val="32"/>
          <w:szCs w:val="32"/>
          <w:rtl/>
        </w:rPr>
      </w:pPr>
    </w:p>
    <w:p w14:paraId="26C1194E"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كما تبرز نظرية النظم التي تنظر إلى القرار الإداري باعتباره جزءًا من نظام متكامل، حيث يتأثر بعدة عناصر داخلية وخارجية، مثل البيئة التنظيمية، والموارد المتاحة، والعلاقات بين الأقسام المختلفة. وتؤكد هذه النظرية على أهمية النظر إلى القرار في إطار شامل يراعي جميع العوامل المؤثرة.</w:t>
      </w:r>
    </w:p>
    <w:p w14:paraId="58F47F41" w14:textId="77777777" w:rsidR="00451217" w:rsidRPr="00451217" w:rsidRDefault="00451217" w:rsidP="00451217">
      <w:pPr>
        <w:rPr>
          <w:rFonts w:ascii="Simplified Arabic" w:hAnsi="Simplified Arabic" w:cs="Simplified Arabic"/>
          <w:sz w:val="32"/>
          <w:szCs w:val="32"/>
          <w:rtl/>
        </w:rPr>
      </w:pPr>
    </w:p>
    <w:p w14:paraId="36C2CA1D"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وفي ضوء ما سبق، يتضح أن عملية اتخاذ القرار ليست عملية بسيطة، بل هي عملية معقدة تتأثر بعدة عوامل، وهو ما يبرز أهمية استخدام أدوات حديثة مثل الذكاء الاصطناعي لدعم هذه العملية وتحسين نتائجها.</w:t>
      </w:r>
    </w:p>
    <w:p w14:paraId="69D08AC8" w14:textId="77777777" w:rsidR="00451217" w:rsidRPr="00451217" w:rsidRDefault="00451217" w:rsidP="00451217">
      <w:pPr>
        <w:rPr>
          <w:rFonts w:ascii="Simplified Arabic" w:hAnsi="Simplified Arabic" w:cs="Simplified Arabic"/>
          <w:sz w:val="32"/>
          <w:szCs w:val="32"/>
          <w:rtl/>
        </w:rPr>
      </w:pPr>
    </w:p>
    <w:p w14:paraId="588EFA3E" w14:textId="0E3E468D" w:rsidR="00451217" w:rsidRDefault="00451217" w:rsidP="00451217">
      <w:pPr>
        <w:rPr>
          <w:rFonts w:ascii="Segoe UI Symbol" w:hAnsi="Segoe UI Symbol" w:cs="Segoe UI Symbol"/>
          <w:sz w:val="32"/>
          <w:szCs w:val="32"/>
          <w:rtl/>
        </w:rPr>
      </w:pPr>
    </w:p>
    <w:p w14:paraId="5CCD7D99" w14:textId="77777777" w:rsidR="00451217" w:rsidRDefault="00451217" w:rsidP="00451217">
      <w:pPr>
        <w:rPr>
          <w:rFonts w:ascii="Segoe UI Symbol" w:hAnsi="Segoe UI Symbol" w:cs="Segoe UI Symbol"/>
          <w:sz w:val="32"/>
          <w:szCs w:val="32"/>
          <w:rtl/>
        </w:rPr>
      </w:pPr>
    </w:p>
    <w:p w14:paraId="1F0DE0F0" w14:textId="77777777" w:rsidR="00451217" w:rsidRDefault="00451217" w:rsidP="00451217">
      <w:pPr>
        <w:rPr>
          <w:rFonts w:ascii="Segoe UI Symbol" w:hAnsi="Segoe UI Symbol" w:cs="Segoe UI Symbol"/>
          <w:sz w:val="32"/>
          <w:szCs w:val="32"/>
          <w:rtl/>
        </w:rPr>
      </w:pPr>
    </w:p>
    <w:p w14:paraId="78294CD6" w14:textId="77777777" w:rsidR="00451217" w:rsidRDefault="00451217" w:rsidP="00451217">
      <w:pPr>
        <w:rPr>
          <w:rFonts w:ascii="Segoe UI Symbol" w:hAnsi="Segoe UI Symbol" w:cs="Segoe UI Symbol"/>
          <w:sz w:val="32"/>
          <w:szCs w:val="32"/>
          <w:rtl/>
        </w:rPr>
      </w:pPr>
    </w:p>
    <w:p w14:paraId="342BF3D6" w14:textId="77777777" w:rsidR="00451217" w:rsidRDefault="00451217" w:rsidP="00451217">
      <w:pPr>
        <w:rPr>
          <w:rFonts w:ascii="Segoe UI Symbol" w:hAnsi="Segoe UI Symbol" w:cs="Segoe UI Symbol"/>
          <w:sz w:val="32"/>
          <w:szCs w:val="32"/>
          <w:rtl/>
        </w:rPr>
      </w:pPr>
    </w:p>
    <w:p w14:paraId="582E931B" w14:textId="77777777" w:rsidR="00451217" w:rsidRDefault="00451217" w:rsidP="00451217">
      <w:pPr>
        <w:rPr>
          <w:rFonts w:ascii="Segoe UI Symbol" w:hAnsi="Segoe UI Symbol" w:cs="Segoe UI Symbol"/>
          <w:sz w:val="32"/>
          <w:szCs w:val="32"/>
          <w:rtl/>
        </w:rPr>
      </w:pPr>
    </w:p>
    <w:p w14:paraId="402E1928" w14:textId="77777777" w:rsidR="00451217" w:rsidRPr="00451217" w:rsidRDefault="00451217" w:rsidP="00451217">
      <w:pPr>
        <w:rPr>
          <w:rFonts w:ascii="Simplified Arabic" w:hAnsi="Simplified Arabic" w:cs="Simplified Arabic"/>
          <w:sz w:val="32"/>
          <w:szCs w:val="32"/>
          <w:rtl/>
        </w:rPr>
      </w:pPr>
    </w:p>
    <w:p w14:paraId="00230787" w14:textId="097F1EA2" w:rsidR="00451217" w:rsidRPr="00451217" w:rsidRDefault="00451217" w:rsidP="00451217">
      <w:pPr>
        <w:rPr>
          <w:rFonts w:ascii="Simplified Arabic" w:hAnsi="Simplified Arabic" w:cs="Simplified Arabic"/>
          <w:b/>
          <w:bCs/>
          <w:sz w:val="32"/>
          <w:szCs w:val="32"/>
          <w:rtl/>
        </w:rPr>
      </w:pPr>
      <w:r w:rsidRPr="00451217">
        <w:rPr>
          <w:rFonts w:ascii="Simplified Arabic" w:hAnsi="Simplified Arabic" w:cs="Simplified Arabic"/>
          <w:b/>
          <w:bCs/>
          <w:sz w:val="32"/>
          <w:szCs w:val="32"/>
          <w:rtl/>
        </w:rPr>
        <w:t xml:space="preserve">2.11 العلاقة بين الذكاء الاصطناعي واتخاذ </w:t>
      </w:r>
      <w:proofErr w:type="gramStart"/>
      <w:r w:rsidRPr="00451217">
        <w:rPr>
          <w:rFonts w:ascii="Simplified Arabic" w:hAnsi="Simplified Arabic" w:cs="Simplified Arabic"/>
          <w:b/>
          <w:bCs/>
          <w:sz w:val="32"/>
          <w:szCs w:val="32"/>
          <w:rtl/>
        </w:rPr>
        <w:t>القرار</w:t>
      </w:r>
      <w:r>
        <w:rPr>
          <w:rFonts w:ascii="Simplified Arabic" w:hAnsi="Simplified Arabic" w:cs="Simplified Arabic" w:hint="cs"/>
          <w:b/>
          <w:bCs/>
          <w:sz w:val="32"/>
          <w:szCs w:val="32"/>
          <w:rtl/>
        </w:rPr>
        <w:t>:-</w:t>
      </w:r>
      <w:proofErr w:type="gramEnd"/>
      <w:r>
        <w:rPr>
          <w:rFonts w:ascii="Simplified Arabic" w:hAnsi="Simplified Arabic" w:cs="Simplified Arabic" w:hint="cs"/>
          <w:b/>
          <w:bCs/>
          <w:sz w:val="32"/>
          <w:szCs w:val="32"/>
          <w:rtl/>
        </w:rPr>
        <w:t xml:space="preserve"> </w:t>
      </w:r>
    </w:p>
    <w:p w14:paraId="5AE4703A" w14:textId="77777777" w:rsidR="00451217" w:rsidRPr="00451217" w:rsidRDefault="00451217" w:rsidP="00451217">
      <w:pPr>
        <w:rPr>
          <w:rFonts w:ascii="Simplified Arabic" w:hAnsi="Simplified Arabic" w:cs="Simplified Arabic"/>
          <w:sz w:val="32"/>
          <w:szCs w:val="32"/>
          <w:rtl/>
        </w:rPr>
      </w:pPr>
    </w:p>
    <w:p w14:paraId="08B24508"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تُعد العلاقة بين الذكاء الاصطناعي واتخاذ القرار من أهم الموضوعات التي حظيت باهتمام متزايد في الدراسات الحديثة، خاصة في ظل التحول الرقمي الذي تشهده المؤسسات في مختلف القطاعات. ويكمن جوهر هذه العلاقة في قدرة الذكاء الاصطناعي على دعم متخذ القرار من خلال توفير معلومات دقيقة وتحليلات متقدمة تساعد في اختيار البدائل المناسبة.</w:t>
      </w:r>
    </w:p>
    <w:p w14:paraId="3A0EEB3F" w14:textId="77777777" w:rsidR="00451217" w:rsidRPr="00451217" w:rsidRDefault="00451217" w:rsidP="00451217">
      <w:pPr>
        <w:rPr>
          <w:rFonts w:ascii="Simplified Arabic" w:hAnsi="Simplified Arabic" w:cs="Simplified Arabic"/>
          <w:sz w:val="32"/>
          <w:szCs w:val="32"/>
          <w:rtl/>
        </w:rPr>
      </w:pPr>
    </w:p>
    <w:p w14:paraId="69639139"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يسهم الذكاء الاصطناعي في تحسين جودة القرار من خلال تحليل كميات كبيرة من البيانات بسرعة ودقة، مما يساعد في اكتشاف الأنماط والعلاقات التي قد لا تكون واضحة للإنسان. كما يمكن للأنظمة الذكية تقديم توصيات مبنية على بيانات تاريخية، مما يقلل من احتمالية اتخاذ قرارات خاطئة.</w:t>
      </w:r>
    </w:p>
    <w:p w14:paraId="2BC72089" w14:textId="77777777" w:rsidR="00451217" w:rsidRPr="00451217" w:rsidRDefault="00451217" w:rsidP="00451217">
      <w:pPr>
        <w:rPr>
          <w:rFonts w:ascii="Simplified Arabic" w:hAnsi="Simplified Arabic" w:cs="Simplified Arabic"/>
          <w:sz w:val="32"/>
          <w:szCs w:val="32"/>
          <w:rtl/>
        </w:rPr>
      </w:pPr>
    </w:p>
    <w:p w14:paraId="1137DFAB"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كما يساعد الذكاء الاصطناعي في تقليل درجة عدم التأكد التي تواجه متخذ القرار، حيث يمكن استخدامه في التنبؤ بالنتائج المحتملة لكل بديل، مما يسهم في اتخاذ قرارات أكثر دقة وفعالية. ويُعد هذا الأمر مهمًا بشكل خاص في القطاع الصحي، حيث قد تكون القرارات ذات تأثير مباشر على حياة المرضى.</w:t>
      </w:r>
    </w:p>
    <w:p w14:paraId="278C69EE" w14:textId="77777777" w:rsidR="00451217" w:rsidRDefault="00451217" w:rsidP="00451217">
      <w:pPr>
        <w:rPr>
          <w:rFonts w:ascii="Simplified Arabic" w:hAnsi="Simplified Arabic" w:cs="Simplified Arabic"/>
          <w:sz w:val="32"/>
          <w:szCs w:val="32"/>
          <w:rtl/>
        </w:rPr>
      </w:pPr>
    </w:p>
    <w:p w14:paraId="258A3D53" w14:textId="77777777" w:rsidR="00451217" w:rsidRDefault="00451217" w:rsidP="00451217">
      <w:pPr>
        <w:rPr>
          <w:rFonts w:ascii="Simplified Arabic" w:hAnsi="Simplified Arabic" w:cs="Simplified Arabic"/>
          <w:sz w:val="32"/>
          <w:szCs w:val="32"/>
          <w:rtl/>
        </w:rPr>
      </w:pPr>
    </w:p>
    <w:p w14:paraId="3F9D4E04" w14:textId="77777777" w:rsidR="00451217" w:rsidRPr="00451217" w:rsidRDefault="00451217" w:rsidP="00451217">
      <w:pPr>
        <w:rPr>
          <w:rFonts w:ascii="Simplified Arabic" w:hAnsi="Simplified Arabic" w:cs="Simplified Arabic"/>
          <w:sz w:val="32"/>
          <w:szCs w:val="32"/>
          <w:rtl/>
        </w:rPr>
      </w:pPr>
    </w:p>
    <w:p w14:paraId="50C89BE3"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ومن الجوانب المهمة أيضًا أن الذكاء الاصطناعي يسهم في تسريع عملية اتخاذ القرار، حيث يمكن للأنظمة الذكية معالجة البيانات في وقت قصير جدًا، مما يساعد في اتخاذ قرارات فورية في الحالات الطارئة.</w:t>
      </w:r>
    </w:p>
    <w:p w14:paraId="3B1137CB" w14:textId="77777777" w:rsidR="00451217" w:rsidRPr="00451217" w:rsidRDefault="00451217" w:rsidP="00451217">
      <w:pPr>
        <w:rPr>
          <w:rFonts w:ascii="Simplified Arabic" w:hAnsi="Simplified Arabic" w:cs="Simplified Arabic"/>
          <w:sz w:val="32"/>
          <w:szCs w:val="32"/>
          <w:rtl/>
        </w:rPr>
      </w:pPr>
    </w:p>
    <w:p w14:paraId="1E9648E8"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إضافة إلى ذلك، يمكن للذكاء الاصطناعي أن يعمل كـ نظام دعم قرار (</w:t>
      </w:r>
      <w:r w:rsidRPr="00451217">
        <w:rPr>
          <w:rFonts w:ascii="Simplified Arabic" w:hAnsi="Simplified Arabic" w:cs="Simplified Arabic"/>
          <w:sz w:val="32"/>
          <w:szCs w:val="32"/>
        </w:rPr>
        <w:t>Decision Support System</w:t>
      </w:r>
      <w:r w:rsidRPr="00451217">
        <w:rPr>
          <w:rFonts w:ascii="Simplified Arabic" w:hAnsi="Simplified Arabic" w:cs="Simplified Arabic"/>
          <w:sz w:val="32"/>
          <w:szCs w:val="32"/>
          <w:rtl/>
        </w:rPr>
        <w:t>)، حيث يوفر أدوات تساعد متخذ القرار على تقييم البدائل المختلفة واختيار الأنسب منها. ومع ذلك، فإن دور الذكاء الاصطناعي يظل داعمًا وليس بديلًا عن الإنسان، حيث تبقى المسؤولية النهائية لاتخاذ القرار بيد العنصر البشري.</w:t>
      </w:r>
    </w:p>
    <w:p w14:paraId="06779DD0" w14:textId="77777777" w:rsidR="00451217" w:rsidRPr="00451217" w:rsidRDefault="00451217" w:rsidP="00451217">
      <w:pPr>
        <w:rPr>
          <w:rFonts w:ascii="Simplified Arabic" w:hAnsi="Simplified Arabic" w:cs="Simplified Arabic"/>
          <w:sz w:val="32"/>
          <w:szCs w:val="32"/>
          <w:rtl/>
        </w:rPr>
      </w:pPr>
    </w:p>
    <w:p w14:paraId="35EDEA83"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وفي ضوء ذلك، يمكن القول إن الذكاء الاصطناعي يمثل أداة استراتيجية تسهم في تحسين جودة القرارات الإدارية، خاصة في البيئات المعقدة مثل القطاع الصحي.</w:t>
      </w:r>
    </w:p>
    <w:p w14:paraId="034A750A" w14:textId="77777777" w:rsidR="00451217" w:rsidRPr="00451217" w:rsidRDefault="00451217" w:rsidP="00451217">
      <w:pPr>
        <w:rPr>
          <w:rFonts w:ascii="Simplified Arabic" w:hAnsi="Simplified Arabic" w:cs="Simplified Arabic"/>
          <w:sz w:val="32"/>
          <w:szCs w:val="32"/>
          <w:rtl/>
        </w:rPr>
      </w:pPr>
    </w:p>
    <w:p w14:paraId="662EEA7D" w14:textId="3375E751" w:rsidR="00451217" w:rsidRDefault="00451217" w:rsidP="00451217">
      <w:pPr>
        <w:rPr>
          <w:rFonts w:ascii="Segoe UI Symbol" w:hAnsi="Segoe UI Symbol" w:cs="Segoe UI Symbol"/>
          <w:sz w:val="32"/>
          <w:szCs w:val="32"/>
          <w:rtl/>
        </w:rPr>
      </w:pPr>
    </w:p>
    <w:p w14:paraId="756BC3A6" w14:textId="77777777" w:rsidR="00451217" w:rsidRDefault="00451217" w:rsidP="00451217">
      <w:pPr>
        <w:rPr>
          <w:rFonts w:ascii="Segoe UI Symbol" w:hAnsi="Segoe UI Symbol" w:cs="Segoe UI Symbol"/>
          <w:sz w:val="32"/>
          <w:szCs w:val="32"/>
          <w:rtl/>
        </w:rPr>
      </w:pPr>
    </w:p>
    <w:p w14:paraId="51462F8C" w14:textId="77777777" w:rsidR="00451217" w:rsidRDefault="00451217" w:rsidP="00451217">
      <w:pPr>
        <w:rPr>
          <w:rFonts w:ascii="Segoe UI Symbol" w:hAnsi="Segoe UI Symbol" w:cs="Segoe UI Symbol"/>
          <w:sz w:val="32"/>
          <w:szCs w:val="32"/>
          <w:rtl/>
        </w:rPr>
      </w:pPr>
    </w:p>
    <w:p w14:paraId="2DF3ECFC" w14:textId="77777777" w:rsidR="00451217" w:rsidRDefault="00451217" w:rsidP="00451217">
      <w:pPr>
        <w:rPr>
          <w:rFonts w:ascii="Segoe UI Symbol" w:hAnsi="Segoe UI Symbol" w:cs="Segoe UI Symbol"/>
          <w:sz w:val="32"/>
          <w:szCs w:val="32"/>
          <w:rtl/>
        </w:rPr>
      </w:pPr>
    </w:p>
    <w:p w14:paraId="3C032E5B" w14:textId="77777777" w:rsidR="00451217" w:rsidRDefault="00451217" w:rsidP="00451217">
      <w:pPr>
        <w:rPr>
          <w:rFonts w:ascii="Segoe UI Symbol" w:hAnsi="Segoe UI Symbol" w:cs="Segoe UI Symbol"/>
          <w:sz w:val="32"/>
          <w:szCs w:val="32"/>
          <w:rtl/>
        </w:rPr>
      </w:pPr>
    </w:p>
    <w:p w14:paraId="29F97DC2" w14:textId="77777777" w:rsidR="00451217" w:rsidRDefault="00451217" w:rsidP="00451217">
      <w:pPr>
        <w:rPr>
          <w:rFonts w:ascii="Segoe UI Symbol" w:hAnsi="Segoe UI Symbol" w:cs="Segoe UI Symbol"/>
          <w:sz w:val="32"/>
          <w:szCs w:val="32"/>
          <w:rtl/>
        </w:rPr>
      </w:pPr>
    </w:p>
    <w:p w14:paraId="1B5F97E9" w14:textId="77777777" w:rsidR="00451217" w:rsidRPr="00451217" w:rsidRDefault="00451217" w:rsidP="00451217">
      <w:pPr>
        <w:rPr>
          <w:rFonts w:ascii="Simplified Arabic" w:hAnsi="Simplified Arabic" w:cs="Simplified Arabic"/>
          <w:sz w:val="32"/>
          <w:szCs w:val="32"/>
          <w:rtl/>
        </w:rPr>
      </w:pPr>
    </w:p>
    <w:p w14:paraId="30E69F0B"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2.12 التحديات التي تواجه استخدام الذكاء الاصطناعي</w:t>
      </w:r>
    </w:p>
    <w:p w14:paraId="1A703679" w14:textId="77777777" w:rsidR="00451217" w:rsidRPr="00451217" w:rsidRDefault="00451217" w:rsidP="00451217">
      <w:pPr>
        <w:rPr>
          <w:rFonts w:ascii="Simplified Arabic" w:hAnsi="Simplified Arabic" w:cs="Simplified Arabic"/>
          <w:sz w:val="32"/>
          <w:szCs w:val="32"/>
          <w:rtl/>
        </w:rPr>
      </w:pPr>
    </w:p>
    <w:p w14:paraId="5DE692C0"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على الرغم من الفوائد الكبيرة التي يوفرها الذكاء الاصطناعي، إلا أن هناك عددًا من التحديات التي قد تعيق تطبيقه بشكل فعال في المؤسسات، خاصة في القطاع الصحي. ومن أبرز هذه التحديات ما يلي:</w:t>
      </w:r>
    </w:p>
    <w:p w14:paraId="7198C4EF" w14:textId="77777777" w:rsidR="00451217" w:rsidRPr="00451217" w:rsidRDefault="00451217" w:rsidP="00451217">
      <w:pPr>
        <w:rPr>
          <w:rFonts w:ascii="Simplified Arabic" w:hAnsi="Simplified Arabic" w:cs="Simplified Arabic"/>
          <w:sz w:val="32"/>
          <w:szCs w:val="32"/>
          <w:rtl/>
        </w:rPr>
      </w:pPr>
    </w:p>
    <w:p w14:paraId="0CC80854"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أولًا: التحديات التقنية</w:t>
      </w:r>
    </w:p>
    <w:p w14:paraId="70F42999"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تتطلب تطبيقات الذكاء الاصطناعي بنية تحتية تقنية متقدمة، بالإضافة إلى توفر بيانات عالية الجودة، وهو ما قد لا يكون متاحًا في جميع المؤسسات.</w:t>
      </w:r>
    </w:p>
    <w:p w14:paraId="61ECBD6E" w14:textId="77777777" w:rsidR="00451217" w:rsidRPr="00451217" w:rsidRDefault="00451217" w:rsidP="00451217">
      <w:pPr>
        <w:rPr>
          <w:rFonts w:ascii="Simplified Arabic" w:hAnsi="Simplified Arabic" w:cs="Simplified Arabic"/>
          <w:sz w:val="32"/>
          <w:szCs w:val="32"/>
          <w:rtl/>
        </w:rPr>
      </w:pPr>
    </w:p>
    <w:p w14:paraId="522BFFB3"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ثانيًا: التحديات البشرية</w:t>
      </w:r>
    </w:p>
    <w:p w14:paraId="7CFD4E97"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قد يواجه استخدام الذكاء الاصطناعي مقاومة من قبل العاملين، نتيجة الخوف من فقدان الوظائف أو عدم القدرة على التعامل مع التقنيات الحديثة.</w:t>
      </w:r>
    </w:p>
    <w:p w14:paraId="1CBCEB85" w14:textId="77777777" w:rsidR="00451217" w:rsidRPr="00451217" w:rsidRDefault="00451217" w:rsidP="00451217">
      <w:pPr>
        <w:rPr>
          <w:rFonts w:ascii="Simplified Arabic" w:hAnsi="Simplified Arabic" w:cs="Simplified Arabic"/>
          <w:sz w:val="32"/>
          <w:szCs w:val="32"/>
          <w:rtl/>
        </w:rPr>
      </w:pPr>
    </w:p>
    <w:p w14:paraId="16A4201D"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ثالثًا: التحديات الأخلاقية</w:t>
      </w:r>
    </w:p>
    <w:p w14:paraId="3170C75C"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يثير استخدام الذكاء الاصطناعي العديد من القضايا الأخلاقية، مثل خصوصية البيانات، وحماية المعلومات الصحية، ومسؤولية اتخاذ القرار.</w:t>
      </w:r>
    </w:p>
    <w:p w14:paraId="4E9CF18F" w14:textId="77777777" w:rsidR="00451217" w:rsidRPr="00451217" w:rsidRDefault="00451217" w:rsidP="00451217">
      <w:pPr>
        <w:rPr>
          <w:rFonts w:ascii="Simplified Arabic" w:hAnsi="Simplified Arabic" w:cs="Simplified Arabic"/>
          <w:sz w:val="32"/>
          <w:szCs w:val="32"/>
          <w:rtl/>
        </w:rPr>
      </w:pPr>
    </w:p>
    <w:p w14:paraId="75EBCC52"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رابعًا: التحديات التشريعية</w:t>
      </w:r>
    </w:p>
    <w:p w14:paraId="720A49AA"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لا تزال هناك حاجة إلى وضع أطر قانونية وتنظيمية واضحة تنظم استخدام الذكاء الاصطناعي، خاصة في المجالات الحساسة مثل الصحة.</w:t>
      </w:r>
    </w:p>
    <w:p w14:paraId="0FB903E9" w14:textId="77777777" w:rsidR="00451217" w:rsidRPr="00451217" w:rsidRDefault="00451217" w:rsidP="00451217">
      <w:pPr>
        <w:rPr>
          <w:rFonts w:ascii="Simplified Arabic" w:hAnsi="Simplified Arabic" w:cs="Simplified Arabic"/>
          <w:sz w:val="32"/>
          <w:szCs w:val="32"/>
          <w:rtl/>
        </w:rPr>
      </w:pPr>
    </w:p>
    <w:p w14:paraId="47D7AC94"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خامسًا: تكلفة التطبيق</w:t>
      </w:r>
    </w:p>
    <w:p w14:paraId="380486AD"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قد تكون تكلفة تطبيق أنظمة الذكاء الاصطناعي مرتفعة، خاصة في المراحل الأولى، مما قد يشكل عائقًا أمام بعض المؤسسات.</w:t>
      </w:r>
    </w:p>
    <w:p w14:paraId="20AF7DAE" w14:textId="77777777" w:rsidR="00451217" w:rsidRPr="00451217" w:rsidRDefault="00451217" w:rsidP="00451217">
      <w:pPr>
        <w:rPr>
          <w:rFonts w:ascii="Simplified Arabic" w:hAnsi="Simplified Arabic" w:cs="Simplified Arabic"/>
          <w:sz w:val="32"/>
          <w:szCs w:val="32"/>
          <w:rtl/>
        </w:rPr>
      </w:pPr>
    </w:p>
    <w:p w14:paraId="07754618"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وبناءً على ذلك، فإن نجاح تطبيق الذكاء الاصطناعي يتطلب التعامل مع هذه التحديات بشكل منهجي، من خلال توفير البنية التحتية المناسبة، وتدريب الكوادر، ووضع سياسات واضحة تنظم استخدام هذه التقنيات.</w:t>
      </w:r>
    </w:p>
    <w:p w14:paraId="390EBDF1" w14:textId="77777777" w:rsidR="00451217" w:rsidRPr="00451217" w:rsidRDefault="00451217" w:rsidP="00451217">
      <w:pPr>
        <w:rPr>
          <w:rFonts w:ascii="Simplified Arabic" w:hAnsi="Simplified Arabic" w:cs="Simplified Arabic"/>
          <w:sz w:val="32"/>
          <w:szCs w:val="32"/>
          <w:rtl/>
        </w:rPr>
      </w:pPr>
    </w:p>
    <w:p w14:paraId="70EA56AA" w14:textId="492ECB58" w:rsidR="00451217" w:rsidRDefault="00451217" w:rsidP="00451217">
      <w:pPr>
        <w:rPr>
          <w:rFonts w:ascii="Segoe UI Symbol" w:hAnsi="Segoe UI Symbol" w:cs="Segoe UI Symbol"/>
          <w:sz w:val="32"/>
          <w:szCs w:val="32"/>
          <w:rtl/>
        </w:rPr>
      </w:pPr>
    </w:p>
    <w:p w14:paraId="471AC44D" w14:textId="77777777" w:rsidR="00451217" w:rsidRDefault="00451217" w:rsidP="00451217">
      <w:pPr>
        <w:rPr>
          <w:rFonts w:ascii="Segoe UI Symbol" w:hAnsi="Segoe UI Symbol" w:cs="Segoe UI Symbol"/>
          <w:sz w:val="32"/>
          <w:szCs w:val="32"/>
          <w:rtl/>
        </w:rPr>
      </w:pPr>
    </w:p>
    <w:p w14:paraId="6751B720" w14:textId="77777777" w:rsidR="00451217" w:rsidRDefault="00451217" w:rsidP="00451217">
      <w:pPr>
        <w:rPr>
          <w:rFonts w:ascii="Segoe UI Symbol" w:hAnsi="Segoe UI Symbol" w:cs="Segoe UI Symbol"/>
          <w:sz w:val="32"/>
          <w:szCs w:val="32"/>
          <w:rtl/>
        </w:rPr>
      </w:pPr>
    </w:p>
    <w:p w14:paraId="0E17E693" w14:textId="77777777" w:rsidR="00451217" w:rsidRDefault="00451217" w:rsidP="00451217">
      <w:pPr>
        <w:rPr>
          <w:rFonts w:ascii="Segoe UI Symbol" w:hAnsi="Segoe UI Symbol" w:cs="Segoe UI Symbol"/>
          <w:sz w:val="32"/>
          <w:szCs w:val="32"/>
          <w:rtl/>
        </w:rPr>
      </w:pPr>
    </w:p>
    <w:p w14:paraId="6EBD289D" w14:textId="77777777" w:rsidR="00451217" w:rsidRDefault="00451217" w:rsidP="00451217">
      <w:pPr>
        <w:rPr>
          <w:rFonts w:ascii="Segoe UI Symbol" w:hAnsi="Segoe UI Symbol" w:cs="Segoe UI Symbol"/>
          <w:sz w:val="32"/>
          <w:szCs w:val="32"/>
          <w:rtl/>
        </w:rPr>
      </w:pPr>
    </w:p>
    <w:p w14:paraId="529FBDDB" w14:textId="77777777" w:rsidR="00451217" w:rsidRDefault="00451217" w:rsidP="00451217">
      <w:pPr>
        <w:rPr>
          <w:rFonts w:ascii="Segoe UI Symbol" w:hAnsi="Segoe UI Symbol" w:cs="Segoe UI Symbol"/>
          <w:sz w:val="32"/>
          <w:szCs w:val="32"/>
          <w:rtl/>
        </w:rPr>
      </w:pPr>
    </w:p>
    <w:p w14:paraId="1653D8D6" w14:textId="77777777" w:rsidR="00451217" w:rsidRPr="00451217" w:rsidRDefault="00451217" w:rsidP="00451217">
      <w:pPr>
        <w:rPr>
          <w:rFonts w:ascii="Simplified Arabic" w:hAnsi="Simplified Arabic" w:cs="Simplified Arabic"/>
          <w:sz w:val="32"/>
          <w:szCs w:val="32"/>
          <w:rtl/>
        </w:rPr>
      </w:pPr>
    </w:p>
    <w:p w14:paraId="690B98B6" w14:textId="46650DEE" w:rsidR="00451217" w:rsidRPr="00873613" w:rsidRDefault="00451217" w:rsidP="00451217">
      <w:pPr>
        <w:rPr>
          <w:rFonts w:ascii="Simplified Arabic" w:hAnsi="Simplified Arabic" w:cs="Simplified Arabic"/>
          <w:b/>
          <w:bCs/>
          <w:sz w:val="32"/>
          <w:szCs w:val="32"/>
          <w:rtl/>
        </w:rPr>
      </w:pPr>
      <w:r w:rsidRPr="00873613">
        <w:rPr>
          <w:rFonts w:ascii="Simplified Arabic" w:hAnsi="Simplified Arabic" w:cs="Simplified Arabic"/>
          <w:b/>
          <w:bCs/>
          <w:sz w:val="32"/>
          <w:szCs w:val="32"/>
          <w:rtl/>
        </w:rPr>
        <w:t xml:space="preserve">2.13 الإطار المفاهيمي </w:t>
      </w:r>
      <w:r w:rsidR="00873613" w:rsidRPr="00873613">
        <w:rPr>
          <w:rFonts w:ascii="Simplified Arabic" w:hAnsi="Simplified Arabic" w:cs="Simplified Arabic" w:hint="cs"/>
          <w:b/>
          <w:bCs/>
          <w:sz w:val="32"/>
          <w:szCs w:val="32"/>
          <w:rtl/>
        </w:rPr>
        <w:t>للدراسة</w:t>
      </w:r>
      <w:r w:rsidR="00873613">
        <w:rPr>
          <w:rFonts w:ascii="Simplified Arabic" w:hAnsi="Simplified Arabic" w:cs="Simplified Arabic" w:hint="cs"/>
          <w:b/>
          <w:bCs/>
          <w:sz w:val="32"/>
          <w:szCs w:val="32"/>
          <w:rtl/>
        </w:rPr>
        <w:t xml:space="preserve">: </w:t>
      </w:r>
      <w:r w:rsidR="00873613">
        <w:rPr>
          <w:rFonts w:ascii="Simplified Arabic" w:hAnsi="Simplified Arabic" w:cs="Simplified Arabic"/>
          <w:b/>
          <w:bCs/>
          <w:sz w:val="32"/>
          <w:szCs w:val="32"/>
          <w:rtl/>
        </w:rPr>
        <w:t>-</w:t>
      </w:r>
    </w:p>
    <w:p w14:paraId="7CEE801D" w14:textId="77777777" w:rsidR="00451217" w:rsidRPr="00451217" w:rsidRDefault="00451217" w:rsidP="00451217">
      <w:pPr>
        <w:rPr>
          <w:rFonts w:ascii="Simplified Arabic" w:hAnsi="Simplified Arabic" w:cs="Simplified Arabic"/>
          <w:sz w:val="32"/>
          <w:szCs w:val="32"/>
          <w:rtl/>
        </w:rPr>
      </w:pPr>
    </w:p>
    <w:p w14:paraId="64B5DE5B"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يُعد الإطار المفاهيمي أحد العناصر الأساسية في البحث العلمي، حيث يوضح العلاقة بين المتغيرات التي تقوم عليها الدراسة، ويساعد في تفسير النتائج في ضوء هذه العلاقة. وفي هذه الدراسة، يتمثل المتغير المستقل في الذكاء الاصطناعي، بينما يتمثل المتغير التابع في اتخاذ القرار الإداري.</w:t>
      </w:r>
    </w:p>
    <w:p w14:paraId="302032C9" w14:textId="77777777" w:rsidR="00451217" w:rsidRPr="00451217" w:rsidRDefault="00451217" w:rsidP="00451217">
      <w:pPr>
        <w:rPr>
          <w:rFonts w:ascii="Simplified Arabic" w:hAnsi="Simplified Arabic" w:cs="Simplified Arabic"/>
          <w:sz w:val="32"/>
          <w:szCs w:val="32"/>
          <w:rtl/>
        </w:rPr>
      </w:pPr>
    </w:p>
    <w:p w14:paraId="32BD7248" w14:textId="71C62A6A" w:rsidR="00451217" w:rsidRPr="00451217" w:rsidRDefault="00451217" w:rsidP="00873613">
      <w:pPr>
        <w:rPr>
          <w:rFonts w:ascii="Simplified Arabic" w:hAnsi="Simplified Arabic" w:cs="Simplified Arabic"/>
          <w:sz w:val="32"/>
          <w:szCs w:val="32"/>
          <w:rtl/>
        </w:rPr>
      </w:pPr>
      <w:r w:rsidRPr="00451217">
        <w:rPr>
          <w:rFonts w:ascii="Simplified Arabic" w:hAnsi="Simplified Arabic" w:cs="Simplified Arabic"/>
          <w:sz w:val="32"/>
          <w:szCs w:val="32"/>
          <w:rtl/>
        </w:rPr>
        <w:t>ويفترض هذا الإطار أن استخدام تقنيات الذكاء الاصطناعي يسهم في تحسين جودة القرار الإداري من خلال عدة أبعاد، مثل تحسين دقة المعلومات، وتسريع عملية التحليل، وتقليل الأخطاء، ودعم التنبؤ بالنتائج. كما يتأثر هذا التأثير بعدة عوامل وسيطة، مثل مستوى البنية التحتية التقنية، وكفاءة الكوادر البشرية، ومدى تبني المؤسسة للتقنيات الحديثة.</w:t>
      </w:r>
    </w:p>
    <w:p w14:paraId="358DB0B3" w14:textId="207CE0BB" w:rsidR="00451217" w:rsidRPr="00451217" w:rsidRDefault="00451217" w:rsidP="00873613">
      <w:pPr>
        <w:rPr>
          <w:rFonts w:ascii="Simplified Arabic" w:hAnsi="Simplified Arabic" w:cs="Simplified Arabic"/>
          <w:sz w:val="32"/>
          <w:szCs w:val="32"/>
          <w:rtl/>
        </w:rPr>
      </w:pPr>
      <w:r w:rsidRPr="00451217">
        <w:rPr>
          <w:rFonts w:ascii="Simplified Arabic" w:hAnsi="Simplified Arabic" w:cs="Simplified Arabic"/>
          <w:sz w:val="32"/>
          <w:szCs w:val="32"/>
          <w:rtl/>
        </w:rPr>
        <w:t>ويمكن تمثيل الإطار المفاهيمي للدراسة كما يلي:</w:t>
      </w:r>
    </w:p>
    <w:p w14:paraId="17C0941A"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الذكاء الاصطناعي</w:t>
      </w:r>
    </w:p>
    <w:p w14:paraId="51FE7173" w14:textId="77777777" w:rsidR="00451217" w:rsidRPr="00451217" w:rsidRDefault="00451217" w:rsidP="00451217">
      <w:pPr>
        <w:rPr>
          <w:rFonts w:ascii="Simplified Arabic" w:hAnsi="Simplified Arabic" w:cs="Simplified Arabic"/>
          <w:sz w:val="32"/>
          <w:szCs w:val="32"/>
          <w:rtl/>
        </w:rPr>
      </w:pPr>
      <w:r w:rsidRPr="00451217">
        <w:rPr>
          <w:rFonts w:ascii="Cambria Math" w:hAnsi="Cambria Math" w:cs="Cambria Math" w:hint="cs"/>
          <w:sz w:val="32"/>
          <w:szCs w:val="32"/>
          <w:rtl/>
        </w:rPr>
        <w:t>⬇</w:t>
      </w:r>
    </w:p>
    <w:p w14:paraId="295337F9"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(تحليل البيانات – التنبؤ – دعم القرار – الأتمتة)</w:t>
      </w:r>
    </w:p>
    <w:p w14:paraId="78971436" w14:textId="77777777" w:rsidR="00451217" w:rsidRPr="00451217" w:rsidRDefault="00451217" w:rsidP="00451217">
      <w:pPr>
        <w:rPr>
          <w:rFonts w:ascii="Simplified Arabic" w:hAnsi="Simplified Arabic" w:cs="Simplified Arabic"/>
          <w:sz w:val="32"/>
          <w:szCs w:val="32"/>
          <w:rtl/>
        </w:rPr>
      </w:pPr>
      <w:r w:rsidRPr="00451217">
        <w:rPr>
          <w:rFonts w:ascii="Cambria Math" w:hAnsi="Cambria Math" w:cs="Cambria Math" w:hint="cs"/>
          <w:sz w:val="32"/>
          <w:szCs w:val="32"/>
          <w:rtl/>
        </w:rPr>
        <w:t>⬇</w:t>
      </w:r>
    </w:p>
    <w:p w14:paraId="56EF43C4" w14:textId="77777777" w:rsid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تحسين جودة القرار الإداري</w:t>
      </w:r>
    </w:p>
    <w:p w14:paraId="35E7EA92" w14:textId="77777777" w:rsidR="00873613" w:rsidRPr="00451217" w:rsidRDefault="00873613" w:rsidP="00451217">
      <w:pPr>
        <w:rPr>
          <w:rFonts w:ascii="Simplified Arabic" w:hAnsi="Simplified Arabic" w:cs="Simplified Arabic"/>
          <w:sz w:val="32"/>
          <w:szCs w:val="32"/>
          <w:rtl/>
        </w:rPr>
      </w:pPr>
    </w:p>
    <w:p w14:paraId="3407A2A0" w14:textId="77777777" w:rsidR="00451217" w:rsidRPr="00451217" w:rsidRDefault="00451217" w:rsidP="00451217">
      <w:pPr>
        <w:rPr>
          <w:rFonts w:ascii="Simplified Arabic" w:hAnsi="Simplified Arabic" w:cs="Simplified Arabic"/>
          <w:sz w:val="32"/>
          <w:szCs w:val="32"/>
          <w:rtl/>
        </w:rPr>
      </w:pPr>
    </w:p>
    <w:p w14:paraId="2025F831" w14:textId="39DDD5AC" w:rsidR="00451217" w:rsidRDefault="00451217" w:rsidP="00873613">
      <w:pPr>
        <w:rPr>
          <w:rFonts w:ascii="Simplified Arabic" w:hAnsi="Simplified Arabic" w:cs="Simplified Arabic"/>
          <w:sz w:val="32"/>
          <w:szCs w:val="32"/>
          <w:rtl/>
        </w:rPr>
      </w:pPr>
      <w:r w:rsidRPr="00451217">
        <w:rPr>
          <w:rFonts w:ascii="Simplified Arabic" w:hAnsi="Simplified Arabic" w:cs="Simplified Arabic"/>
          <w:sz w:val="32"/>
          <w:szCs w:val="32"/>
          <w:rtl/>
        </w:rPr>
        <w:t>ويُظهر هذا النموذج أن العلاقة بين الذكاء الاصطناعي واتخاذ القرار ليست علاقة مباشرة فقط، بل تتأثر بعدة عوامل وسيطة، وهو ما سيتم التحقق منه في الجانب التطبيقي من الدراسة.</w:t>
      </w:r>
    </w:p>
    <w:p w14:paraId="55BBEA6B" w14:textId="5E28B8E0" w:rsidR="009B0438" w:rsidRPr="009B0438" w:rsidRDefault="009B0438" w:rsidP="009B0438">
      <w:pPr>
        <w:rPr>
          <w:rFonts w:ascii="Simplified Arabic" w:hAnsi="Simplified Arabic" w:cs="Simplified Arabic"/>
          <w:b/>
          <w:bCs/>
          <w:sz w:val="32"/>
          <w:szCs w:val="32"/>
          <w:rtl/>
        </w:rPr>
      </w:pPr>
      <w:r>
        <w:rPr>
          <w:rFonts w:ascii="Simplified Arabic" w:hAnsi="Simplified Arabic" w:cs="Simplified Arabic" w:hint="cs"/>
          <w:b/>
          <w:bCs/>
          <w:sz w:val="32"/>
          <w:szCs w:val="32"/>
          <w:rtl/>
        </w:rPr>
        <w:t>2.14</w:t>
      </w:r>
      <w:r w:rsidRPr="009B0438">
        <w:rPr>
          <w:rFonts w:ascii="Simplified Arabic" w:hAnsi="Simplified Arabic" w:cs="Simplified Arabic"/>
          <w:b/>
          <w:bCs/>
          <w:sz w:val="32"/>
          <w:szCs w:val="32"/>
          <w:rtl/>
        </w:rPr>
        <w:t xml:space="preserve"> الدراسات العربية </w:t>
      </w:r>
      <w:proofErr w:type="gramStart"/>
      <w:r w:rsidRPr="009B0438">
        <w:rPr>
          <w:rFonts w:ascii="Simplified Arabic" w:hAnsi="Simplified Arabic" w:cs="Simplified Arabic"/>
          <w:b/>
          <w:bCs/>
          <w:sz w:val="32"/>
          <w:szCs w:val="32"/>
          <w:rtl/>
        </w:rPr>
        <w:t>والسعودية</w:t>
      </w:r>
      <w:r>
        <w:rPr>
          <w:rFonts w:ascii="Simplified Arabic" w:hAnsi="Simplified Arabic" w:cs="Simplified Arabic" w:hint="cs"/>
          <w:b/>
          <w:bCs/>
          <w:sz w:val="32"/>
          <w:szCs w:val="32"/>
          <w:rtl/>
        </w:rPr>
        <w:t xml:space="preserve"> :</w:t>
      </w:r>
      <w:proofErr w:type="gramEnd"/>
      <w:r>
        <w:rPr>
          <w:rFonts w:ascii="Simplified Arabic" w:hAnsi="Simplified Arabic" w:cs="Simplified Arabic" w:hint="cs"/>
          <w:b/>
          <w:bCs/>
          <w:sz w:val="32"/>
          <w:szCs w:val="32"/>
          <w:rtl/>
        </w:rPr>
        <w:t>-</w:t>
      </w:r>
    </w:p>
    <w:p w14:paraId="251CEDEE" w14:textId="77777777" w:rsidR="009B0438" w:rsidRPr="009B0438" w:rsidRDefault="009B0438" w:rsidP="009B0438">
      <w:pPr>
        <w:rPr>
          <w:rFonts w:ascii="Simplified Arabic" w:hAnsi="Simplified Arabic" w:cs="Simplified Arabic"/>
          <w:sz w:val="32"/>
          <w:szCs w:val="32"/>
          <w:rtl/>
        </w:rPr>
      </w:pPr>
    </w:p>
    <w:p w14:paraId="7BFD5E52" w14:textId="2792A4E6"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دراسة الخثلان (2022)</w:t>
      </w:r>
    </w:p>
    <w:p w14:paraId="3DF7BBBF" w14:textId="3FCCE385"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هدفت هذه الدراسة إلى التعرف على أثر تطبيق الذكاء الاصطناعي في دعم اتخاذ القرار الإداري في المستشفيات السعودية، حيث اعتمدت على المنهج الوصفي التحليلي، وشملت عينة من القيادات الإدارية في عدد من المستشفيات الحكومية.</w:t>
      </w:r>
    </w:p>
    <w:p w14:paraId="3145FAE9" w14:textId="32414899"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وأظهرت نتائج الدراسة أن استخدام الذكاء الاصطناعي أدى إلى تحسين سرعة اتخاذ القرار بنسبة ملحوظة، كما أسهم في رفع دقة المعلومات المستخدمة في اتخاذ القرار. وأشارت الدراسة إلى أن نجاح تطبيق الذكاء الاصطناعي يعتمد بشكل كبير على مستوى الجاهزية الرقمية، ومدى تكامل الأنظمة المعلوماتية داخل المستشفى.</w:t>
      </w:r>
    </w:p>
    <w:p w14:paraId="64B78014" w14:textId="77777777"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التعقيب على الدراسة:</w:t>
      </w:r>
    </w:p>
    <w:p w14:paraId="6EB96B62" w14:textId="77777777"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تُعد هذه الدراسة من أقرب الدراسات لموضوع البحث الحالي، حيث تناولت الذكاء الاصطناعي في سياق الإدارة الصحية، إلا أنها ركزت بشكل أكبر على الجانب الوصفي، ولم تتعمق في تحليل التحديات التنظيمية، وهو ما تسعى الدراسة الحالية إلى معالجته.</w:t>
      </w:r>
    </w:p>
    <w:p w14:paraId="5A5992EC" w14:textId="77777777" w:rsidR="009B0438" w:rsidRPr="009B0438" w:rsidRDefault="009B0438" w:rsidP="009B0438">
      <w:pPr>
        <w:rPr>
          <w:rFonts w:ascii="Simplified Arabic" w:hAnsi="Simplified Arabic" w:cs="Simplified Arabic"/>
          <w:sz w:val="32"/>
          <w:szCs w:val="32"/>
          <w:rtl/>
        </w:rPr>
      </w:pPr>
    </w:p>
    <w:p w14:paraId="276C4258" w14:textId="242FC981" w:rsidR="009B0438" w:rsidRPr="009B0438" w:rsidRDefault="009B0438" w:rsidP="009B0438">
      <w:pPr>
        <w:rPr>
          <w:rFonts w:ascii="Simplified Arabic" w:hAnsi="Simplified Arabic" w:cs="Simplified Arabic"/>
          <w:sz w:val="32"/>
          <w:szCs w:val="32"/>
          <w:rtl/>
        </w:rPr>
      </w:pPr>
    </w:p>
    <w:p w14:paraId="6FCDAC93" w14:textId="642BF6D8"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دراسة الغامدي (2020)</w:t>
      </w:r>
    </w:p>
    <w:p w14:paraId="1DE128C0" w14:textId="05A9BB40"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ركزت هذه الدراسة على التحول الرقمي في المستشفيات السعودية، والعوامل التي تؤثر في تبني التقنيات الحديثة، بما في ذلك الذكاء الاصطناعي. وقد أظهرت النتائج أن التدريب، والوعي التنظيمي، ودعم الإدارة العليا، تعد من أهم العوامل التي تسهم في نجاح التحول الرقمي.</w:t>
      </w:r>
    </w:p>
    <w:p w14:paraId="28D48699" w14:textId="5B81469D"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كما أشارت الدراسة إلى أن ضعف الثقافة الرقمية لدى بعض العاملين يمثل عائقًا رئيسيًا أمام تطبيق الأنظمة الذكية.</w:t>
      </w:r>
    </w:p>
    <w:p w14:paraId="7C3C6934" w14:textId="77777777"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التعقيب على الدراسة:</w:t>
      </w:r>
    </w:p>
    <w:p w14:paraId="349CF6FD" w14:textId="77777777"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تبرز أهمية هذه الدراسة في تسليط الضوء على البعد البشري والتنظيمي في تطبيق التقنيات الحديثة، وهو ما يتوافق مع نتائج الدراسة الحالية التي تؤكد أن التحديات لا تقتصر على الجانب التقني فقط.</w:t>
      </w:r>
    </w:p>
    <w:p w14:paraId="26A8BDFD" w14:textId="4B5EF904"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دراسة الزهراني (2021)</w:t>
      </w:r>
    </w:p>
    <w:p w14:paraId="71A10C53" w14:textId="1583F21C"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هدفت هذه الدراسة إلى قياس مستوى استخدام نظم المعلومات الصحية في المستشفيات الحكومية، وعلاقتها بكفاءة الأداء الإداري. وقد أظهرت النتائج وجود علاقة إيجابية بين استخدام الأنظمة الرقمية وتحسين كفاءة العمليات الإدارية.</w:t>
      </w:r>
    </w:p>
    <w:p w14:paraId="4A62AFBB" w14:textId="77777777"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التعقيب:</w:t>
      </w:r>
    </w:p>
    <w:p w14:paraId="7B60B33C" w14:textId="24D1CB8E" w:rsid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على الرغم من أهمية الدراسة، إلا أنها لم تتناول الذكاء الاصطناعي بشكل مباشر، مما يبرز الحاجة إلى دراسات أكثر تخصصًا في هذا المجال</w:t>
      </w:r>
      <w:r>
        <w:rPr>
          <w:rFonts w:ascii="Simplified Arabic" w:hAnsi="Simplified Arabic" w:cs="Simplified Arabic" w:hint="cs"/>
          <w:sz w:val="32"/>
          <w:szCs w:val="32"/>
          <w:rtl/>
        </w:rPr>
        <w:t>.</w:t>
      </w:r>
    </w:p>
    <w:p w14:paraId="1AA8FF39" w14:textId="77777777" w:rsidR="009B0438" w:rsidRPr="009B0438" w:rsidRDefault="009B0438" w:rsidP="009B0438">
      <w:pPr>
        <w:rPr>
          <w:rFonts w:ascii="Simplified Arabic" w:hAnsi="Simplified Arabic" w:cs="Simplified Arabic"/>
          <w:sz w:val="32"/>
          <w:szCs w:val="32"/>
          <w:rtl/>
        </w:rPr>
      </w:pPr>
    </w:p>
    <w:p w14:paraId="0439751D" w14:textId="46C175A0"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3.3الدراسات الدولية</w:t>
      </w:r>
    </w:p>
    <w:p w14:paraId="01F441B4" w14:textId="11ACC34E"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 xml:space="preserve">دراسة </w:t>
      </w:r>
      <w:r w:rsidRPr="009B0438">
        <w:rPr>
          <w:rFonts w:ascii="Simplified Arabic" w:hAnsi="Simplified Arabic" w:cs="Simplified Arabic"/>
          <w:sz w:val="32"/>
          <w:szCs w:val="32"/>
        </w:rPr>
        <w:t>Zhou</w:t>
      </w:r>
      <w:r w:rsidRPr="009B0438">
        <w:rPr>
          <w:rFonts w:ascii="Simplified Arabic" w:hAnsi="Simplified Arabic" w:cs="Simplified Arabic"/>
          <w:sz w:val="32"/>
          <w:szCs w:val="32"/>
          <w:rtl/>
        </w:rPr>
        <w:t xml:space="preserve"> وآخرين (2021)</w:t>
      </w:r>
    </w:p>
    <w:p w14:paraId="360950AA" w14:textId="2BCD31BF"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هدفت هذه الدراسة إلى تحليل أثر الذكاء الاصطناعي على الكفاءة التشغيلية في المستشفيات، باستخدام بيانات كمية وتحليل إحصائي متقدم. وأظهرت النتائج أن تطبيق الذكاء الاصطناعي أدى إلى تحسين إدارة الموارد، وتقليل أوقات الانتظار، ورفع كفاءة العمليات.</w:t>
      </w:r>
    </w:p>
    <w:p w14:paraId="1E684939" w14:textId="77777777"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التعقيب:</w:t>
      </w:r>
    </w:p>
    <w:p w14:paraId="6E180BB8" w14:textId="158536DD"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تدعم هذه الدراسة نتائج البحث الحالي، حيث تؤكد على الدور الإيجابي للذكاء الاصطناعي في تحسين الأداء المؤسسي.</w:t>
      </w:r>
    </w:p>
    <w:p w14:paraId="62E5DBF7" w14:textId="317FF921"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 xml:space="preserve">3.3.2 دراسة </w:t>
      </w:r>
      <w:r w:rsidRPr="009B0438">
        <w:rPr>
          <w:rFonts w:ascii="Simplified Arabic" w:hAnsi="Simplified Arabic" w:cs="Simplified Arabic"/>
          <w:sz w:val="32"/>
          <w:szCs w:val="32"/>
        </w:rPr>
        <w:t>Raghupathi &amp; Raghupathi</w:t>
      </w:r>
      <w:r w:rsidRPr="009B0438">
        <w:rPr>
          <w:rFonts w:ascii="Simplified Arabic" w:hAnsi="Simplified Arabic" w:cs="Simplified Arabic"/>
          <w:sz w:val="32"/>
          <w:szCs w:val="32"/>
          <w:rtl/>
        </w:rPr>
        <w:t xml:space="preserve"> (2014)</w:t>
      </w:r>
    </w:p>
    <w:p w14:paraId="25BC5A98" w14:textId="329687E4"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تناولت هذه الدراسة دور البيانات الضخمة في دعم اتخاذ القرار في القطاع الصحي، وأشارت إلى أن تحليل البيانات يسهم في تحسين جودة القرار وتقليل المخاطر.</w:t>
      </w:r>
    </w:p>
    <w:p w14:paraId="45EC4772" w14:textId="77777777"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التعقيب:</w:t>
      </w:r>
    </w:p>
    <w:p w14:paraId="19ACC0C1" w14:textId="6C4BE6B6"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تمثل هذه الدراسة أساسًا نظريًا مهمًا لفهم العلاقة بين الذكاء الاصطناعي واتخاذ القرار.</w:t>
      </w:r>
    </w:p>
    <w:p w14:paraId="1EF7E516" w14:textId="77777777" w:rsidR="006D4AD8" w:rsidRDefault="006D4AD8" w:rsidP="009B0438">
      <w:pPr>
        <w:rPr>
          <w:rFonts w:ascii="Simplified Arabic" w:hAnsi="Simplified Arabic" w:cs="Simplified Arabic"/>
          <w:sz w:val="32"/>
          <w:szCs w:val="32"/>
          <w:rtl/>
        </w:rPr>
      </w:pPr>
    </w:p>
    <w:p w14:paraId="7FEF3817" w14:textId="77777777" w:rsidR="006D4AD8" w:rsidRDefault="006D4AD8" w:rsidP="009B0438">
      <w:pPr>
        <w:rPr>
          <w:rFonts w:ascii="Simplified Arabic" w:hAnsi="Simplified Arabic" w:cs="Simplified Arabic"/>
          <w:sz w:val="32"/>
          <w:szCs w:val="32"/>
          <w:rtl/>
        </w:rPr>
      </w:pPr>
    </w:p>
    <w:p w14:paraId="366C7621" w14:textId="77777777" w:rsidR="006D4AD8" w:rsidRDefault="006D4AD8" w:rsidP="009B0438">
      <w:pPr>
        <w:rPr>
          <w:rFonts w:ascii="Simplified Arabic" w:hAnsi="Simplified Arabic" w:cs="Simplified Arabic"/>
          <w:sz w:val="32"/>
          <w:szCs w:val="32"/>
          <w:rtl/>
        </w:rPr>
      </w:pPr>
    </w:p>
    <w:p w14:paraId="189DFCC6" w14:textId="79FCAF4B" w:rsidR="009B0438" w:rsidRPr="009B0438" w:rsidRDefault="009B0438" w:rsidP="006D4AD8">
      <w:pPr>
        <w:rPr>
          <w:rFonts w:ascii="Simplified Arabic" w:hAnsi="Simplified Arabic" w:cs="Simplified Arabic"/>
          <w:sz w:val="32"/>
          <w:szCs w:val="32"/>
          <w:rtl/>
        </w:rPr>
      </w:pPr>
      <w:r w:rsidRPr="009B0438">
        <w:rPr>
          <w:rFonts w:ascii="Simplified Arabic" w:hAnsi="Simplified Arabic" w:cs="Simplified Arabic"/>
          <w:sz w:val="32"/>
          <w:szCs w:val="32"/>
          <w:rtl/>
        </w:rPr>
        <w:lastRenderedPageBreak/>
        <w:t>دراسة منظمة الصحة العالمية (2023)</w:t>
      </w:r>
    </w:p>
    <w:p w14:paraId="3EB78632" w14:textId="6DDDD23F" w:rsidR="009B0438" w:rsidRPr="009B0438" w:rsidRDefault="009B0438" w:rsidP="006D4AD8">
      <w:pPr>
        <w:rPr>
          <w:rFonts w:ascii="Simplified Arabic" w:hAnsi="Simplified Arabic" w:cs="Simplified Arabic"/>
          <w:sz w:val="32"/>
          <w:szCs w:val="32"/>
          <w:rtl/>
        </w:rPr>
      </w:pPr>
      <w:r w:rsidRPr="009B0438">
        <w:rPr>
          <w:rFonts w:ascii="Simplified Arabic" w:hAnsi="Simplified Arabic" w:cs="Simplified Arabic"/>
          <w:sz w:val="32"/>
          <w:szCs w:val="32"/>
          <w:rtl/>
        </w:rPr>
        <w:t>أكدت تقارير منظمة الصحة العالمية أن الذكاء الاصطناعي يمثل أداة فعالة في دعم الأنظمة الصحية، من خلال تحسين إدارة الموارد، وتعزيز كفاءة الخدمات، ودعم القرارات الإدارية.</w:t>
      </w:r>
    </w:p>
    <w:p w14:paraId="21A3FD50" w14:textId="77777777"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التعقيب:</w:t>
      </w:r>
    </w:p>
    <w:p w14:paraId="5FE30557" w14:textId="71D79A6B" w:rsidR="009B0438" w:rsidRPr="009B0438" w:rsidRDefault="009B0438" w:rsidP="006D4AD8">
      <w:pPr>
        <w:rPr>
          <w:rFonts w:ascii="Simplified Arabic" w:hAnsi="Simplified Arabic" w:cs="Simplified Arabic"/>
          <w:sz w:val="32"/>
          <w:szCs w:val="32"/>
          <w:rtl/>
        </w:rPr>
      </w:pPr>
      <w:r w:rsidRPr="009B0438">
        <w:rPr>
          <w:rFonts w:ascii="Simplified Arabic" w:hAnsi="Simplified Arabic" w:cs="Simplified Arabic"/>
          <w:sz w:val="32"/>
          <w:szCs w:val="32"/>
          <w:rtl/>
        </w:rPr>
        <w:t>تُعد هذه التقارير مرجعًا عالميًا يدعم أهمية الدراسة الحالية، ويؤكد على توجه الأنظمة الصحية نحو استخدام الذكاء الاصطناعي.</w:t>
      </w:r>
    </w:p>
    <w:p w14:paraId="5ED65C93" w14:textId="1BC11A8F" w:rsidR="009B0438" w:rsidRPr="009B0438" w:rsidRDefault="009B0438" w:rsidP="006D4AD8">
      <w:pPr>
        <w:rPr>
          <w:rFonts w:ascii="Simplified Arabic" w:hAnsi="Simplified Arabic" w:cs="Simplified Arabic"/>
          <w:sz w:val="32"/>
          <w:szCs w:val="32"/>
          <w:rtl/>
        </w:rPr>
      </w:pPr>
      <w:r w:rsidRPr="009B0438">
        <w:rPr>
          <w:rFonts w:ascii="Simplified Arabic" w:hAnsi="Simplified Arabic" w:cs="Simplified Arabic"/>
          <w:sz w:val="32"/>
          <w:szCs w:val="32"/>
          <w:rtl/>
        </w:rPr>
        <w:t xml:space="preserve">دراسة </w:t>
      </w:r>
      <w:r w:rsidRPr="009B0438">
        <w:rPr>
          <w:rFonts w:ascii="Simplified Arabic" w:hAnsi="Simplified Arabic" w:cs="Simplified Arabic"/>
          <w:sz w:val="32"/>
          <w:szCs w:val="32"/>
        </w:rPr>
        <w:t>Al Kuwaiti</w:t>
      </w:r>
      <w:r w:rsidRPr="009B0438">
        <w:rPr>
          <w:rFonts w:ascii="Simplified Arabic" w:hAnsi="Simplified Arabic" w:cs="Simplified Arabic"/>
          <w:sz w:val="32"/>
          <w:szCs w:val="32"/>
          <w:rtl/>
        </w:rPr>
        <w:t xml:space="preserve"> وآخرين (2023)</w:t>
      </w:r>
    </w:p>
    <w:p w14:paraId="6F7E5E7A" w14:textId="7147F73F" w:rsidR="009B0438" w:rsidRPr="009B0438" w:rsidRDefault="009B0438" w:rsidP="006D4AD8">
      <w:pPr>
        <w:rPr>
          <w:rFonts w:ascii="Simplified Arabic" w:hAnsi="Simplified Arabic" w:cs="Simplified Arabic"/>
          <w:sz w:val="32"/>
          <w:szCs w:val="32"/>
          <w:rtl/>
        </w:rPr>
      </w:pPr>
      <w:r w:rsidRPr="009B0438">
        <w:rPr>
          <w:rFonts w:ascii="Simplified Arabic" w:hAnsi="Simplified Arabic" w:cs="Simplified Arabic"/>
          <w:sz w:val="32"/>
          <w:szCs w:val="32"/>
          <w:rtl/>
        </w:rPr>
        <w:t>استعرضت هذه الدراسة استخدامات الذكاء الاصطناعي في الرعاية الصحية، وأشارت إلى أنه يسهم في تحسين جودة الخدمات، وتقليل الأخطاء، وتعزيز كفاءة العمليات.</w:t>
      </w:r>
    </w:p>
    <w:p w14:paraId="0D343166" w14:textId="70E52604" w:rsidR="009B0438" w:rsidRPr="009B0438" w:rsidRDefault="009B0438" w:rsidP="006D4AD8">
      <w:pPr>
        <w:rPr>
          <w:rFonts w:ascii="Simplified Arabic" w:hAnsi="Simplified Arabic" w:cs="Simplified Arabic"/>
          <w:sz w:val="32"/>
          <w:szCs w:val="32"/>
          <w:rtl/>
        </w:rPr>
      </w:pPr>
      <w:r w:rsidRPr="009B0438">
        <w:rPr>
          <w:rFonts w:ascii="Simplified Arabic" w:hAnsi="Simplified Arabic" w:cs="Simplified Arabic"/>
          <w:sz w:val="32"/>
          <w:szCs w:val="32"/>
          <w:rtl/>
        </w:rPr>
        <w:t xml:space="preserve">3.3.5 دراسة </w:t>
      </w:r>
      <w:r w:rsidRPr="009B0438">
        <w:rPr>
          <w:rFonts w:ascii="Simplified Arabic" w:hAnsi="Simplified Arabic" w:cs="Simplified Arabic"/>
          <w:sz w:val="32"/>
          <w:szCs w:val="32"/>
        </w:rPr>
        <w:t>Bhagat</w:t>
      </w:r>
      <w:r w:rsidRPr="009B0438">
        <w:rPr>
          <w:rFonts w:ascii="Simplified Arabic" w:hAnsi="Simplified Arabic" w:cs="Simplified Arabic"/>
          <w:sz w:val="32"/>
          <w:szCs w:val="32"/>
          <w:rtl/>
        </w:rPr>
        <w:t xml:space="preserve"> وآخرين (2024)</w:t>
      </w:r>
    </w:p>
    <w:p w14:paraId="0B407911" w14:textId="51786347" w:rsidR="009B0438" w:rsidRPr="009B0438" w:rsidRDefault="009B0438" w:rsidP="006D4AD8">
      <w:pPr>
        <w:rPr>
          <w:rFonts w:ascii="Simplified Arabic" w:hAnsi="Simplified Arabic" w:cs="Simplified Arabic"/>
          <w:sz w:val="32"/>
          <w:szCs w:val="32"/>
          <w:rtl/>
        </w:rPr>
      </w:pPr>
      <w:r w:rsidRPr="009B0438">
        <w:rPr>
          <w:rFonts w:ascii="Simplified Arabic" w:hAnsi="Simplified Arabic" w:cs="Simplified Arabic"/>
          <w:sz w:val="32"/>
          <w:szCs w:val="32"/>
          <w:rtl/>
        </w:rPr>
        <w:t>ركزت على التحول الرقمي في إدارة المستشفيات، وأظهرت أن الذكاء الاصطناعي يسهم في تحسين تخصيص الموارد، وزيادة الكفاءة التشغيلية.</w:t>
      </w:r>
    </w:p>
    <w:p w14:paraId="437139F9" w14:textId="128573E3"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التحليل المقارن للدراسات</w:t>
      </w:r>
    </w:p>
    <w:p w14:paraId="69C9D328" w14:textId="77777777" w:rsidR="009B0438" w:rsidRPr="009B0438" w:rsidRDefault="009B0438" w:rsidP="009B0438">
      <w:pPr>
        <w:rPr>
          <w:rFonts w:ascii="Simplified Arabic" w:hAnsi="Simplified Arabic" w:cs="Simplified Arabic"/>
          <w:sz w:val="32"/>
          <w:szCs w:val="32"/>
          <w:rtl/>
        </w:rPr>
      </w:pPr>
    </w:p>
    <w:p w14:paraId="7EB68D3A" w14:textId="77777777"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من خلال استعراض الدراسات السابقة، يمكن ملاحظة ما يلي:</w:t>
      </w:r>
    </w:p>
    <w:p w14:paraId="3C54F942" w14:textId="77777777"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ab/>
        <w:t>•</w:t>
      </w:r>
      <w:r w:rsidRPr="009B0438">
        <w:rPr>
          <w:rFonts w:ascii="Simplified Arabic" w:hAnsi="Simplified Arabic" w:cs="Simplified Arabic"/>
          <w:sz w:val="32"/>
          <w:szCs w:val="32"/>
          <w:rtl/>
        </w:rPr>
        <w:tab/>
        <w:t>وجود اتفاق عام على أهمية الذكاء الاصطناعي في تحسين الأداء الإداري</w:t>
      </w:r>
    </w:p>
    <w:p w14:paraId="22EB3750" w14:textId="77777777"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ab/>
        <w:t>•</w:t>
      </w:r>
      <w:r w:rsidRPr="009B0438">
        <w:rPr>
          <w:rFonts w:ascii="Simplified Arabic" w:hAnsi="Simplified Arabic" w:cs="Simplified Arabic"/>
          <w:sz w:val="32"/>
          <w:szCs w:val="32"/>
          <w:rtl/>
        </w:rPr>
        <w:tab/>
        <w:t>اختلاف مستوى التطبيق بين الدول والمؤسسات</w:t>
      </w:r>
    </w:p>
    <w:p w14:paraId="2C1D5C78" w14:textId="0E71F0BD" w:rsidR="009B0438" w:rsidRPr="009B0438" w:rsidRDefault="009B0438" w:rsidP="006D4AD8">
      <w:pPr>
        <w:rPr>
          <w:rFonts w:ascii="Simplified Arabic" w:hAnsi="Simplified Arabic" w:cs="Simplified Arabic"/>
          <w:sz w:val="32"/>
          <w:szCs w:val="32"/>
          <w:rtl/>
        </w:rPr>
      </w:pPr>
      <w:r w:rsidRPr="009B0438">
        <w:rPr>
          <w:rFonts w:ascii="Simplified Arabic" w:hAnsi="Simplified Arabic" w:cs="Simplified Arabic"/>
          <w:sz w:val="32"/>
          <w:szCs w:val="32"/>
          <w:rtl/>
        </w:rPr>
        <w:lastRenderedPageBreak/>
        <w:tab/>
        <w:t>•</w:t>
      </w:r>
      <w:r w:rsidRPr="009B0438">
        <w:rPr>
          <w:rFonts w:ascii="Simplified Arabic" w:hAnsi="Simplified Arabic" w:cs="Simplified Arabic"/>
          <w:sz w:val="32"/>
          <w:szCs w:val="32"/>
          <w:rtl/>
        </w:rPr>
        <w:tab/>
        <w:t>وجود تحديات مشتركة، مثل نقص التدريب وضعف التكامل</w:t>
      </w:r>
    </w:p>
    <w:p w14:paraId="7D712AE0" w14:textId="442D4B44"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أوجه الاستفادة من الدراسات السابقة</w:t>
      </w:r>
    </w:p>
    <w:p w14:paraId="7986D7EC" w14:textId="77777777"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ab/>
        <w:t>•</w:t>
      </w:r>
      <w:r w:rsidRPr="009B0438">
        <w:rPr>
          <w:rFonts w:ascii="Simplified Arabic" w:hAnsi="Simplified Arabic" w:cs="Simplified Arabic"/>
          <w:sz w:val="32"/>
          <w:szCs w:val="32"/>
          <w:rtl/>
        </w:rPr>
        <w:tab/>
        <w:t>تحديد متغيرات الدراسة</w:t>
      </w:r>
    </w:p>
    <w:p w14:paraId="45165F03" w14:textId="77777777"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ab/>
        <w:t>•</w:t>
      </w:r>
      <w:r w:rsidRPr="009B0438">
        <w:rPr>
          <w:rFonts w:ascii="Simplified Arabic" w:hAnsi="Simplified Arabic" w:cs="Simplified Arabic"/>
          <w:sz w:val="32"/>
          <w:szCs w:val="32"/>
          <w:rtl/>
        </w:rPr>
        <w:tab/>
        <w:t>بناء أداة الاستبانة</w:t>
      </w:r>
    </w:p>
    <w:p w14:paraId="0647CDAF" w14:textId="77777777" w:rsidR="009B0438" w:rsidRPr="009B0438" w:rsidRDefault="009B0438" w:rsidP="009B0438">
      <w:pPr>
        <w:rPr>
          <w:rFonts w:ascii="Simplified Arabic" w:hAnsi="Simplified Arabic" w:cs="Simplified Arabic"/>
          <w:sz w:val="32"/>
          <w:szCs w:val="32"/>
          <w:rtl/>
        </w:rPr>
      </w:pPr>
      <w:r w:rsidRPr="009B0438">
        <w:rPr>
          <w:rFonts w:ascii="Simplified Arabic" w:hAnsi="Simplified Arabic" w:cs="Simplified Arabic"/>
          <w:sz w:val="32"/>
          <w:szCs w:val="32"/>
          <w:rtl/>
        </w:rPr>
        <w:tab/>
        <w:t>•</w:t>
      </w:r>
      <w:r w:rsidRPr="009B0438">
        <w:rPr>
          <w:rFonts w:ascii="Simplified Arabic" w:hAnsi="Simplified Arabic" w:cs="Simplified Arabic"/>
          <w:sz w:val="32"/>
          <w:szCs w:val="32"/>
          <w:rtl/>
        </w:rPr>
        <w:tab/>
        <w:t>دعم الإطار النظري</w:t>
      </w:r>
    </w:p>
    <w:p w14:paraId="238494EF" w14:textId="6243FB76" w:rsidR="009B0438" w:rsidRPr="009B0438" w:rsidRDefault="009B0438" w:rsidP="006D4AD8">
      <w:pPr>
        <w:rPr>
          <w:rFonts w:ascii="Simplified Arabic" w:hAnsi="Simplified Arabic" w:cs="Simplified Arabic"/>
          <w:sz w:val="32"/>
          <w:szCs w:val="32"/>
          <w:rtl/>
        </w:rPr>
      </w:pPr>
      <w:r w:rsidRPr="009B0438">
        <w:rPr>
          <w:rFonts w:ascii="Simplified Arabic" w:hAnsi="Simplified Arabic" w:cs="Simplified Arabic"/>
          <w:sz w:val="32"/>
          <w:szCs w:val="32"/>
          <w:rtl/>
        </w:rPr>
        <w:tab/>
        <w:t>•</w:t>
      </w:r>
      <w:r w:rsidRPr="009B0438">
        <w:rPr>
          <w:rFonts w:ascii="Simplified Arabic" w:hAnsi="Simplified Arabic" w:cs="Simplified Arabic"/>
          <w:sz w:val="32"/>
          <w:szCs w:val="32"/>
          <w:rtl/>
        </w:rPr>
        <w:tab/>
        <w:t>تفسير النتائج</w:t>
      </w:r>
    </w:p>
    <w:p w14:paraId="63FF31DA" w14:textId="1E687B07" w:rsidR="009B0438" w:rsidRPr="009B0438" w:rsidRDefault="009B0438" w:rsidP="006D4AD8">
      <w:pPr>
        <w:rPr>
          <w:rFonts w:ascii="Simplified Arabic" w:hAnsi="Simplified Arabic" w:cs="Simplified Arabic"/>
          <w:sz w:val="32"/>
          <w:szCs w:val="32"/>
          <w:rtl/>
        </w:rPr>
      </w:pPr>
      <w:r w:rsidRPr="009B0438">
        <w:rPr>
          <w:rFonts w:ascii="Simplified Arabic" w:hAnsi="Simplified Arabic" w:cs="Simplified Arabic"/>
          <w:sz w:val="32"/>
          <w:szCs w:val="32"/>
          <w:rtl/>
        </w:rPr>
        <w:t>الفجوة العلمية</w:t>
      </w:r>
    </w:p>
    <w:p w14:paraId="39806B2B" w14:textId="29446D39" w:rsidR="009B0438" w:rsidRPr="009B0438" w:rsidRDefault="009B0438" w:rsidP="006D4AD8">
      <w:pPr>
        <w:rPr>
          <w:rFonts w:ascii="Simplified Arabic" w:hAnsi="Simplified Arabic" w:cs="Simplified Arabic"/>
          <w:sz w:val="32"/>
          <w:szCs w:val="32"/>
          <w:rtl/>
        </w:rPr>
      </w:pPr>
      <w:r w:rsidRPr="009B0438">
        <w:rPr>
          <w:rFonts w:ascii="Simplified Arabic" w:hAnsi="Simplified Arabic" w:cs="Simplified Arabic"/>
          <w:sz w:val="32"/>
          <w:szCs w:val="32"/>
          <w:rtl/>
        </w:rPr>
        <w:t>على الرغم من كثرة الدراسات، إلا أن هناك نقصًا في الدراسات التي تناولت:</w:t>
      </w:r>
    </w:p>
    <w:p w14:paraId="558DB078" w14:textId="0936C9D6" w:rsidR="00873613" w:rsidRPr="009B0438" w:rsidRDefault="009B0438" w:rsidP="006D4AD8">
      <w:pPr>
        <w:rPr>
          <w:rFonts w:ascii="Simplified Arabic" w:hAnsi="Simplified Arabic" w:cs="Simplified Arabic"/>
          <w:sz w:val="32"/>
          <w:szCs w:val="32"/>
          <w:rtl/>
        </w:rPr>
      </w:pPr>
      <w:r w:rsidRPr="009B0438">
        <w:rPr>
          <w:rFonts w:ascii="Simplified Arabic" w:hAnsi="Simplified Arabic" w:cs="Simplified Arabic" w:hint="cs"/>
          <w:sz w:val="32"/>
          <w:szCs w:val="32"/>
          <w:rtl/>
        </w:rPr>
        <w:t>الذكاء</w:t>
      </w:r>
      <w:r w:rsidRPr="009B0438">
        <w:rPr>
          <w:rFonts w:ascii="Simplified Arabic" w:hAnsi="Simplified Arabic" w:cs="Simplified Arabic"/>
          <w:sz w:val="32"/>
          <w:szCs w:val="32"/>
          <w:rtl/>
        </w:rPr>
        <w:t xml:space="preserve"> </w:t>
      </w:r>
      <w:r w:rsidRPr="009B0438">
        <w:rPr>
          <w:rFonts w:ascii="Simplified Arabic" w:hAnsi="Simplified Arabic" w:cs="Simplified Arabic" w:hint="cs"/>
          <w:sz w:val="32"/>
          <w:szCs w:val="32"/>
          <w:rtl/>
        </w:rPr>
        <w:t>الاصطناعي</w:t>
      </w:r>
      <w:r w:rsidRPr="009B0438">
        <w:rPr>
          <w:rFonts w:ascii="Simplified Arabic" w:hAnsi="Simplified Arabic" w:cs="Simplified Arabic"/>
          <w:sz w:val="32"/>
          <w:szCs w:val="32"/>
          <w:rtl/>
        </w:rPr>
        <w:t xml:space="preserve"> </w:t>
      </w:r>
      <w:r w:rsidRPr="009B0438">
        <w:rPr>
          <w:rFonts w:ascii="Simplified Arabic" w:hAnsi="Simplified Arabic" w:cs="Simplified Arabic" w:hint="cs"/>
          <w:sz w:val="32"/>
          <w:szCs w:val="32"/>
          <w:rtl/>
        </w:rPr>
        <w:t>وتأثيره</w:t>
      </w:r>
      <w:r w:rsidRPr="009B0438">
        <w:rPr>
          <w:rFonts w:ascii="Simplified Arabic" w:hAnsi="Simplified Arabic" w:cs="Simplified Arabic"/>
          <w:sz w:val="32"/>
          <w:szCs w:val="32"/>
          <w:rtl/>
        </w:rPr>
        <w:t xml:space="preserve"> </w:t>
      </w:r>
      <w:r w:rsidRPr="009B0438">
        <w:rPr>
          <w:rFonts w:ascii="Simplified Arabic" w:hAnsi="Simplified Arabic" w:cs="Simplified Arabic" w:hint="cs"/>
          <w:sz w:val="32"/>
          <w:szCs w:val="32"/>
          <w:rtl/>
        </w:rPr>
        <w:t>على</w:t>
      </w:r>
      <w:r w:rsidRPr="009B0438">
        <w:rPr>
          <w:rFonts w:ascii="Simplified Arabic" w:hAnsi="Simplified Arabic" w:cs="Simplified Arabic"/>
          <w:sz w:val="32"/>
          <w:szCs w:val="32"/>
          <w:rtl/>
        </w:rPr>
        <w:t xml:space="preserve"> </w:t>
      </w:r>
      <w:r w:rsidRPr="009B0438">
        <w:rPr>
          <w:rFonts w:ascii="Simplified Arabic" w:hAnsi="Simplified Arabic" w:cs="Simplified Arabic" w:hint="cs"/>
          <w:sz w:val="32"/>
          <w:szCs w:val="32"/>
          <w:rtl/>
        </w:rPr>
        <w:t>القرار</w:t>
      </w:r>
      <w:r w:rsidRPr="009B0438">
        <w:rPr>
          <w:rFonts w:ascii="Simplified Arabic" w:hAnsi="Simplified Arabic" w:cs="Simplified Arabic"/>
          <w:sz w:val="32"/>
          <w:szCs w:val="32"/>
          <w:rtl/>
        </w:rPr>
        <w:t xml:space="preserve"> </w:t>
      </w:r>
      <w:r w:rsidRPr="009B0438">
        <w:rPr>
          <w:rFonts w:ascii="Simplified Arabic" w:hAnsi="Simplified Arabic" w:cs="Simplified Arabic" w:hint="cs"/>
          <w:sz w:val="32"/>
          <w:szCs w:val="32"/>
          <w:rtl/>
        </w:rPr>
        <w:t>الإداري</w:t>
      </w:r>
      <w:r w:rsidRPr="009B0438">
        <w:rPr>
          <w:rFonts w:ascii="Simplified Arabic" w:hAnsi="Simplified Arabic" w:cs="Simplified Arabic"/>
          <w:sz w:val="32"/>
          <w:szCs w:val="32"/>
          <w:rtl/>
        </w:rPr>
        <w:t xml:space="preserve"> </w:t>
      </w:r>
      <w:r w:rsidRPr="009B0438">
        <w:rPr>
          <w:rFonts w:ascii="Simplified Arabic" w:hAnsi="Simplified Arabic" w:cs="Simplified Arabic" w:hint="cs"/>
          <w:sz w:val="32"/>
          <w:szCs w:val="32"/>
          <w:rtl/>
        </w:rPr>
        <w:t>في</w:t>
      </w:r>
      <w:r w:rsidRPr="009B0438">
        <w:rPr>
          <w:rFonts w:ascii="Simplified Arabic" w:hAnsi="Simplified Arabic" w:cs="Simplified Arabic"/>
          <w:sz w:val="32"/>
          <w:szCs w:val="32"/>
          <w:rtl/>
        </w:rPr>
        <w:t xml:space="preserve"> </w:t>
      </w:r>
      <w:r w:rsidRPr="009B0438">
        <w:rPr>
          <w:rFonts w:ascii="Simplified Arabic" w:hAnsi="Simplified Arabic" w:cs="Simplified Arabic" w:hint="cs"/>
          <w:sz w:val="32"/>
          <w:szCs w:val="32"/>
          <w:rtl/>
        </w:rPr>
        <w:t>المستشفيات</w:t>
      </w:r>
      <w:r w:rsidRPr="009B0438">
        <w:rPr>
          <w:rFonts w:ascii="Simplified Arabic" w:hAnsi="Simplified Arabic" w:cs="Simplified Arabic"/>
          <w:sz w:val="32"/>
          <w:szCs w:val="32"/>
          <w:rtl/>
        </w:rPr>
        <w:t xml:space="preserve"> </w:t>
      </w:r>
      <w:r w:rsidRPr="009B0438">
        <w:rPr>
          <w:rFonts w:ascii="Simplified Arabic" w:hAnsi="Simplified Arabic" w:cs="Simplified Arabic" w:hint="cs"/>
          <w:sz w:val="32"/>
          <w:szCs w:val="32"/>
          <w:rtl/>
        </w:rPr>
        <w:t>الحكومية</w:t>
      </w:r>
      <w:r w:rsidRPr="009B0438">
        <w:rPr>
          <w:rFonts w:ascii="Simplified Arabic" w:hAnsi="Simplified Arabic" w:cs="Simplified Arabic"/>
          <w:sz w:val="32"/>
          <w:szCs w:val="32"/>
          <w:rtl/>
        </w:rPr>
        <w:t xml:space="preserve"> </w:t>
      </w:r>
      <w:r w:rsidRPr="009B0438">
        <w:rPr>
          <w:rFonts w:ascii="Simplified Arabic" w:hAnsi="Simplified Arabic" w:cs="Simplified Arabic" w:hint="cs"/>
          <w:sz w:val="32"/>
          <w:szCs w:val="32"/>
          <w:rtl/>
        </w:rPr>
        <w:t>السعودية</w:t>
      </w:r>
      <w:r w:rsidRPr="009B0438">
        <w:rPr>
          <w:rFonts w:ascii="Simplified Arabic" w:hAnsi="Simplified Arabic" w:cs="Simplified Arabic"/>
          <w:sz w:val="32"/>
          <w:szCs w:val="32"/>
          <w:rtl/>
        </w:rPr>
        <w:t xml:space="preserve"> </w:t>
      </w:r>
      <w:r w:rsidRPr="009B0438">
        <w:rPr>
          <w:rFonts w:ascii="Simplified Arabic" w:hAnsi="Simplified Arabic" w:cs="Simplified Arabic" w:hint="cs"/>
          <w:sz w:val="32"/>
          <w:szCs w:val="32"/>
          <w:rtl/>
        </w:rPr>
        <w:t>بشكل</w:t>
      </w:r>
      <w:r w:rsidRPr="009B0438">
        <w:rPr>
          <w:rFonts w:ascii="Simplified Arabic" w:hAnsi="Simplified Arabic" w:cs="Simplified Arabic"/>
          <w:sz w:val="32"/>
          <w:szCs w:val="32"/>
          <w:rtl/>
        </w:rPr>
        <w:t xml:space="preserve"> </w:t>
      </w:r>
      <w:r w:rsidRPr="009B0438">
        <w:rPr>
          <w:rFonts w:ascii="Simplified Arabic" w:hAnsi="Simplified Arabic" w:cs="Simplified Arabic" w:hint="cs"/>
          <w:sz w:val="32"/>
          <w:szCs w:val="32"/>
          <w:rtl/>
        </w:rPr>
        <w:t>مباشر</w:t>
      </w:r>
      <w:r w:rsidR="006D4AD8">
        <w:rPr>
          <w:rFonts w:ascii="Simplified Arabic" w:hAnsi="Simplified Arabic" w:cs="Simplified Arabic" w:hint="cs"/>
          <w:sz w:val="32"/>
          <w:szCs w:val="32"/>
          <w:rtl/>
        </w:rPr>
        <w:t xml:space="preserve"> </w:t>
      </w:r>
      <w:r w:rsidRPr="009B0438">
        <w:rPr>
          <w:rFonts w:ascii="Simplified Arabic" w:hAnsi="Simplified Arabic" w:cs="Simplified Arabic"/>
          <w:sz w:val="32"/>
          <w:szCs w:val="32"/>
          <w:rtl/>
        </w:rPr>
        <w:t>وهذا ما تسعى الدراسة الحالية إلى معالجته.</w:t>
      </w:r>
    </w:p>
    <w:p w14:paraId="3B6A2FA0" w14:textId="15E9C3ED" w:rsidR="00451217" w:rsidRPr="006D4AD8" w:rsidRDefault="00451217" w:rsidP="006D4AD8">
      <w:pPr>
        <w:rPr>
          <w:rFonts w:ascii="Simplified Arabic" w:hAnsi="Simplified Arabic" w:cs="Simplified Arabic"/>
          <w:b/>
          <w:bCs/>
          <w:sz w:val="32"/>
          <w:szCs w:val="32"/>
          <w:rtl/>
        </w:rPr>
      </w:pPr>
      <w:r w:rsidRPr="00873613">
        <w:rPr>
          <w:rFonts w:ascii="Simplified Arabic" w:hAnsi="Simplified Arabic" w:cs="Simplified Arabic" w:hint="cs"/>
          <w:b/>
          <w:bCs/>
          <w:sz w:val="32"/>
          <w:szCs w:val="32"/>
          <w:rtl/>
        </w:rPr>
        <w:t>خلاصة</w:t>
      </w:r>
      <w:r w:rsidRPr="00873613">
        <w:rPr>
          <w:rFonts w:ascii="Simplified Arabic" w:hAnsi="Simplified Arabic" w:cs="Simplified Arabic"/>
          <w:b/>
          <w:bCs/>
          <w:sz w:val="32"/>
          <w:szCs w:val="32"/>
          <w:rtl/>
        </w:rPr>
        <w:t xml:space="preserve"> </w:t>
      </w:r>
      <w:r w:rsidRPr="00873613">
        <w:rPr>
          <w:rFonts w:ascii="Simplified Arabic" w:hAnsi="Simplified Arabic" w:cs="Simplified Arabic" w:hint="cs"/>
          <w:b/>
          <w:bCs/>
          <w:sz w:val="32"/>
          <w:szCs w:val="32"/>
          <w:rtl/>
        </w:rPr>
        <w:t>الفصل</w:t>
      </w:r>
      <w:r w:rsidRPr="00873613">
        <w:rPr>
          <w:rFonts w:ascii="Simplified Arabic" w:hAnsi="Simplified Arabic" w:cs="Simplified Arabic"/>
          <w:b/>
          <w:bCs/>
          <w:sz w:val="32"/>
          <w:szCs w:val="32"/>
          <w:rtl/>
        </w:rPr>
        <w:t xml:space="preserve"> </w:t>
      </w:r>
      <w:r w:rsidRPr="00873613">
        <w:rPr>
          <w:rFonts w:ascii="Simplified Arabic" w:hAnsi="Simplified Arabic" w:cs="Simplified Arabic" w:hint="cs"/>
          <w:b/>
          <w:bCs/>
          <w:sz w:val="32"/>
          <w:szCs w:val="32"/>
          <w:rtl/>
        </w:rPr>
        <w:t>الثاني</w:t>
      </w:r>
    </w:p>
    <w:p w14:paraId="73B1E84F" w14:textId="77777777" w:rsidR="00451217"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t>في ضوء ما تم عرضه في هذا الفصل، يتضح أن الذكاء الاصطناعي يمثل أحد أهم الأدوات الحديثة التي يمكن أن تسهم في تحسين جودة الأداء الإداري، خاصة في القطاع الصحي الذي يتطلب دقة عالية في اتخاذ القرارات. كما تبين أن هناك علاقة وثيقة بين الذكاء الاصطناعي واتخاذ القرار الإداري، حيث يسهم الأول في دعم الثاني من خلال توفير معلومات دقيقة وتحليلات متقدمة.</w:t>
      </w:r>
    </w:p>
    <w:p w14:paraId="0B2A2114" w14:textId="77777777" w:rsidR="00451217" w:rsidRPr="00451217" w:rsidRDefault="00451217" w:rsidP="00451217">
      <w:pPr>
        <w:rPr>
          <w:rFonts w:ascii="Simplified Arabic" w:hAnsi="Simplified Arabic" w:cs="Simplified Arabic"/>
          <w:sz w:val="32"/>
          <w:szCs w:val="32"/>
          <w:rtl/>
        </w:rPr>
      </w:pPr>
    </w:p>
    <w:p w14:paraId="206214A1" w14:textId="6A43B1D6" w:rsidR="009125CE" w:rsidRPr="00451217" w:rsidRDefault="00451217" w:rsidP="00451217">
      <w:pPr>
        <w:rPr>
          <w:rFonts w:ascii="Simplified Arabic" w:hAnsi="Simplified Arabic" w:cs="Simplified Arabic"/>
          <w:sz w:val="32"/>
          <w:szCs w:val="32"/>
          <w:rtl/>
        </w:rPr>
      </w:pPr>
      <w:r w:rsidRPr="00451217">
        <w:rPr>
          <w:rFonts w:ascii="Simplified Arabic" w:hAnsi="Simplified Arabic" w:cs="Simplified Arabic"/>
          <w:sz w:val="32"/>
          <w:szCs w:val="32"/>
          <w:rtl/>
        </w:rPr>
        <w:lastRenderedPageBreak/>
        <w:t>كما أظهر الفصل أن تطبيق الذكاء الاصطناعي لا يخلو من التحديات، إلا أن التعامل معها بشكل صحيح يمكن أن يسهم في تحقيق الاستفادة القصوى من هذه التقنيات. ويُعد هذا الإطار النظري أساسًا مهمًا للانتقال إلى الجانب التطبيقي من الدراسة، الذي سيتم من خلاله اختبار هذه العلاقة وتحليل نتائجها.</w:t>
      </w:r>
    </w:p>
    <w:p w14:paraId="321A1FDA" w14:textId="77777777" w:rsidR="009125CE" w:rsidRPr="00451217" w:rsidRDefault="009125CE" w:rsidP="009125CE">
      <w:pPr>
        <w:rPr>
          <w:rFonts w:ascii="Simplified Arabic" w:hAnsi="Simplified Arabic" w:cs="Simplified Arabic"/>
          <w:sz w:val="32"/>
          <w:szCs w:val="32"/>
          <w:rtl/>
        </w:rPr>
      </w:pPr>
    </w:p>
    <w:p w14:paraId="783539A6" w14:textId="77777777" w:rsidR="004163C7" w:rsidRDefault="004163C7" w:rsidP="009125CE">
      <w:pPr>
        <w:rPr>
          <w:rFonts w:ascii="Sakkal Majalla" w:hAnsi="Sakkal Majalla" w:cs="Sakkal Majalla"/>
          <w:sz w:val="28"/>
          <w:szCs w:val="28"/>
          <w:u w:val="single"/>
          <w:rtl/>
        </w:rPr>
      </w:pPr>
    </w:p>
    <w:p w14:paraId="70C4C580" w14:textId="77777777" w:rsidR="0081428D" w:rsidRDefault="0081428D" w:rsidP="0081428D">
      <w:pPr>
        <w:jc w:val="center"/>
        <w:rPr>
          <w:rFonts w:ascii="Simplified Arabic" w:hAnsi="Simplified Arabic" w:cs="Simplified Arabic"/>
          <w:b/>
          <w:bCs/>
          <w:sz w:val="32"/>
          <w:szCs w:val="32"/>
          <w:rtl/>
        </w:rPr>
      </w:pPr>
    </w:p>
    <w:p w14:paraId="07CA2C12" w14:textId="77777777" w:rsidR="0081428D" w:rsidRDefault="0081428D" w:rsidP="0081428D">
      <w:pPr>
        <w:jc w:val="center"/>
        <w:rPr>
          <w:rFonts w:ascii="Simplified Arabic" w:hAnsi="Simplified Arabic" w:cs="Simplified Arabic"/>
          <w:b/>
          <w:bCs/>
          <w:sz w:val="32"/>
          <w:szCs w:val="32"/>
          <w:rtl/>
        </w:rPr>
      </w:pPr>
    </w:p>
    <w:p w14:paraId="6D5CEC06" w14:textId="77777777" w:rsidR="006D4AD8" w:rsidRDefault="006D4AD8" w:rsidP="0081428D">
      <w:pPr>
        <w:jc w:val="center"/>
        <w:rPr>
          <w:rFonts w:ascii="Simplified Arabic" w:hAnsi="Simplified Arabic" w:cs="Simplified Arabic"/>
          <w:b/>
          <w:bCs/>
          <w:sz w:val="32"/>
          <w:szCs w:val="32"/>
          <w:rtl/>
        </w:rPr>
      </w:pPr>
    </w:p>
    <w:p w14:paraId="0AC8436D" w14:textId="77777777" w:rsidR="006D4AD8" w:rsidRDefault="006D4AD8" w:rsidP="0081428D">
      <w:pPr>
        <w:jc w:val="center"/>
        <w:rPr>
          <w:rFonts w:ascii="Simplified Arabic" w:hAnsi="Simplified Arabic" w:cs="Simplified Arabic"/>
          <w:b/>
          <w:bCs/>
          <w:sz w:val="32"/>
          <w:szCs w:val="32"/>
          <w:rtl/>
        </w:rPr>
      </w:pPr>
    </w:p>
    <w:p w14:paraId="103E3ABE" w14:textId="77777777" w:rsidR="006D4AD8" w:rsidRDefault="006D4AD8" w:rsidP="0081428D">
      <w:pPr>
        <w:jc w:val="center"/>
        <w:rPr>
          <w:rFonts w:ascii="Simplified Arabic" w:hAnsi="Simplified Arabic" w:cs="Simplified Arabic"/>
          <w:b/>
          <w:bCs/>
          <w:sz w:val="32"/>
          <w:szCs w:val="32"/>
          <w:rtl/>
        </w:rPr>
      </w:pPr>
    </w:p>
    <w:p w14:paraId="0FAECAA1" w14:textId="77777777" w:rsidR="006D4AD8" w:rsidRDefault="006D4AD8" w:rsidP="0081428D">
      <w:pPr>
        <w:jc w:val="center"/>
        <w:rPr>
          <w:rFonts w:ascii="Simplified Arabic" w:hAnsi="Simplified Arabic" w:cs="Simplified Arabic"/>
          <w:b/>
          <w:bCs/>
          <w:sz w:val="32"/>
          <w:szCs w:val="32"/>
          <w:rtl/>
        </w:rPr>
      </w:pPr>
    </w:p>
    <w:p w14:paraId="00E12F4B" w14:textId="77777777" w:rsidR="006D4AD8" w:rsidRDefault="006D4AD8" w:rsidP="0081428D">
      <w:pPr>
        <w:jc w:val="center"/>
        <w:rPr>
          <w:rFonts w:ascii="Simplified Arabic" w:hAnsi="Simplified Arabic" w:cs="Simplified Arabic"/>
          <w:b/>
          <w:bCs/>
          <w:sz w:val="32"/>
          <w:szCs w:val="32"/>
          <w:rtl/>
        </w:rPr>
      </w:pPr>
    </w:p>
    <w:p w14:paraId="02717C95" w14:textId="77777777" w:rsidR="006D4AD8" w:rsidRDefault="006D4AD8" w:rsidP="0081428D">
      <w:pPr>
        <w:jc w:val="center"/>
        <w:rPr>
          <w:rFonts w:ascii="Simplified Arabic" w:hAnsi="Simplified Arabic" w:cs="Simplified Arabic"/>
          <w:b/>
          <w:bCs/>
          <w:sz w:val="32"/>
          <w:szCs w:val="32"/>
          <w:rtl/>
        </w:rPr>
      </w:pPr>
    </w:p>
    <w:p w14:paraId="60E17ABE" w14:textId="77777777" w:rsidR="006D4AD8" w:rsidRDefault="006D4AD8" w:rsidP="0081428D">
      <w:pPr>
        <w:jc w:val="center"/>
        <w:rPr>
          <w:rFonts w:ascii="Simplified Arabic" w:hAnsi="Simplified Arabic" w:cs="Simplified Arabic"/>
          <w:b/>
          <w:bCs/>
          <w:sz w:val="32"/>
          <w:szCs w:val="32"/>
          <w:rtl/>
        </w:rPr>
      </w:pPr>
    </w:p>
    <w:p w14:paraId="29A861C3" w14:textId="77777777" w:rsidR="006D4AD8" w:rsidRDefault="006D4AD8" w:rsidP="0081428D">
      <w:pPr>
        <w:jc w:val="center"/>
        <w:rPr>
          <w:rFonts w:ascii="Simplified Arabic" w:hAnsi="Simplified Arabic" w:cs="Simplified Arabic"/>
          <w:b/>
          <w:bCs/>
          <w:sz w:val="32"/>
          <w:szCs w:val="32"/>
          <w:rtl/>
        </w:rPr>
      </w:pPr>
    </w:p>
    <w:p w14:paraId="171B6F5E" w14:textId="77777777" w:rsidR="006D4AD8" w:rsidRDefault="006D4AD8" w:rsidP="0081428D">
      <w:pPr>
        <w:jc w:val="center"/>
        <w:rPr>
          <w:rFonts w:ascii="Simplified Arabic" w:hAnsi="Simplified Arabic" w:cs="Simplified Arabic"/>
          <w:b/>
          <w:bCs/>
          <w:sz w:val="32"/>
          <w:szCs w:val="32"/>
          <w:rtl/>
        </w:rPr>
      </w:pPr>
    </w:p>
    <w:p w14:paraId="5487150D" w14:textId="77777777" w:rsidR="00B774E2" w:rsidRDefault="00B774E2" w:rsidP="009125CE">
      <w:pPr>
        <w:rPr>
          <w:rFonts w:ascii="Sakkal Majalla" w:hAnsi="Sakkal Majalla" w:cs="Sakkal Majalla"/>
          <w:sz w:val="28"/>
          <w:szCs w:val="28"/>
          <w:u w:val="single"/>
          <w:rtl/>
        </w:rPr>
      </w:pPr>
    </w:p>
    <w:sectPr w:rsidR="00B774E2" w:rsidSect="001B4610">
      <w:pgSz w:w="11906" w:h="16838"/>
      <w:pgMar w:top="1440" w:right="1274" w:bottom="1440" w:left="15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B988E" w14:textId="77777777" w:rsidR="006A51A4" w:rsidRDefault="006A51A4" w:rsidP="009125CE">
      <w:pPr>
        <w:spacing w:after="0" w:line="240" w:lineRule="auto"/>
      </w:pPr>
      <w:r>
        <w:separator/>
      </w:r>
    </w:p>
  </w:endnote>
  <w:endnote w:type="continuationSeparator" w:id="0">
    <w:p w14:paraId="5DD90E60" w14:textId="77777777" w:rsidR="006A51A4" w:rsidRDefault="006A51A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79883" w14:textId="05EBCBCF" w:rsidR="00C819A3" w:rsidRDefault="00C819A3">
    <w:pPr>
      <w:pStyle w:val="a4"/>
    </w:pPr>
  </w:p>
  <w:p w14:paraId="4CA8D646" w14:textId="756A0166" w:rsidR="00CC0720" w:rsidRDefault="00CC0720" w:rsidP="00CC0720">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23599974"/>
      <w:docPartObj>
        <w:docPartGallery w:val="Page Numbers (Bottom of Page)"/>
        <w:docPartUnique/>
      </w:docPartObj>
    </w:sdtPr>
    <w:sdtContent>
      <w:p w14:paraId="64368986" w14:textId="77777777" w:rsidR="00EA5FDB" w:rsidRDefault="00EA5FDB" w:rsidP="00EA5FDB">
        <w:pPr>
          <w:pStyle w:val="a4"/>
          <w:jc w:val="center"/>
        </w:pPr>
        <w:r>
          <w:fldChar w:fldCharType="begin"/>
        </w:r>
        <w:r>
          <w:instrText>PAGE   \* MERGEFORMAT</w:instrText>
        </w:r>
        <w:r>
          <w:fldChar w:fldCharType="separate"/>
        </w:r>
        <w:r>
          <w:rPr>
            <w:rtl/>
            <w:lang w:val="ar-SA"/>
          </w:rPr>
          <w:t>2</w:t>
        </w:r>
        <w:r>
          <w:fldChar w:fldCharType="end"/>
        </w:r>
      </w:p>
    </w:sdtContent>
  </w:sdt>
  <w:p w14:paraId="1B46D4CA" w14:textId="77777777" w:rsidR="00EA5FDB" w:rsidRDefault="00EA5FDB" w:rsidP="00CC0720">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7AB17" w14:textId="77777777" w:rsidR="006A51A4" w:rsidRDefault="006A51A4" w:rsidP="009125CE">
      <w:pPr>
        <w:spacing w:after="0" w:line="240" w:lineRule="auto"/>
      </w:pPr>
      <w:r>
        <w:separator/>
      </w:r>
    </w:p>
  </w:footnote>
  <w:footnote w:type="continuationSeparator" w:id="0">
    <w:p w14:paraId="0AFA372C" w14:textId="77777777" w:rsidR="006A51A4" w:rsidRDefault="006A51A4"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7024C" w14:textId="578FC25A" w:rsidR="0089179E" w:rsidRPr="006E484E" w:rsidRDefault="0089179E" w:rsidP="0089179E">
    <w:pPr>
      <w:tabs>
        <w:tab w:val="right" w:pos="6212"/>
      </w:tabs>
      <w:rPr>
        <w:rFonts w:ascii="Simplified Arabic" w:hAnsi="Simplified Arabic" w:cs="Simplified Arabic"/>
        <w:sz w:val="32"/>
        <w:szCs w:val="32"/>
        <w:rtl/>
      </w:rPr>
    </w:pPr>
    <w:r w:rsidRPr="006E484E">
      <w:rPr>
        <w:rFonts w:ascii="Sakkal Majalla" w:hAnsi="Sakkal Majalla" w:cs="Sakkal Majalla"/>
        <w:noProof/>
        <w:sz w:val="32"/>
        <w:szCs w:val="32"/>
      </w:rPr>
      <w:drawing>
        <wp:anchor distT="0" distB="0" distL="114300" distR="114300" simplePos="0" relativeHeight="251659264" behindDoc="0" locked="0" layoutInCell="1" allowOverlap="1" wp14:anchorId="40F95033" wp14:editId="378691F7">
          <wp:simplePos x="0" y="0"/>
          <wp:positionH relativeFrom="margin">
            <wp:posOffset>-793750</wp:posOffset>
          </wp:positionH>
          <wp:positionV relativeFrom="margin">
            <wp:posOffset>-1700530</wp:posOffset>
          </wp:positionV>
          <wp:extent cx="2335530" cy="1651000"/>
          <wp:effectExtent l="0" t="0" r="7620" b="6350"/>
          <wp:wrapSquare wrapText="bothSides"/>
          <wp:docPr id="13081853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35530" cy="1651000"/>
                  </a:xfrm>
                  <a:prstGeom prst="rect">
                    <a:avLst/>
                  </a:prstGeom>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sz w:val="32"/>
        <w:szCs w:val="32"/>
        <w:lang w:bidi="ar-EG"/>
      </w:rPr>
      <w:t xml:space="preserve">        </w:t>
    </w:r>
    <w:r w:rsidRPr="00DB000E">
      <w:rPr>
        <w:rFonts w:ascii="Simplified Arabic" w:hAnsi="Simplified Arabic" w:cs="Simplified Arabic"/>
        <w:sz w:val="32"/>
        <w:szCs w:val="32"/>
        <w:rtl/>
        <w:lang w:bidi="ar-EG"/>
      </w:rPr>
      <w:t xml:space="preserve"> </w:t>
    </w:r>
    <w:r w:rsidRPr="006E484E">
      <w:rPr>
        <w:rFonts w:ascii="Simplified Arabic" w:hAnsi="Simplified Arabic" w:cs="Simplified Arabic"/>
        <w:sz w:val="32"/>
        <w:szCs w:val="32"/>
        <w:rtl/>
        <w:lang w:bidi="ar-EG"/>
      </w:rPr>
      <w:t xml:space="preserve">جامعة </w:t>
    </w:r>
    <w:proofErr w:type="spellStart"/>
    <w:r w:rsidRPr="006E484E">
      <w:rPr>
        <w:rFonts w:ascii="Simplified Arabic" w:hAnsi="Simplified Arabic" w:cs="Simplified Arabic"/>
        <w:sz w:val="32"/>
        <w:szCs w:val="32"/>
        <w:rtl/>
        <w:lang w:bidi="ar-EG"/>
      </w:rPr>
      <w:t>ميدأوشن</w:t>
    </w:r>
    <w:proofErr w:type="spellEnd"/>
    <w:r>
      <w:rPr>
        <w:rFonts w:ascii="Simplified Arabic" w:hAnsi="Simplified Arabic" w:cs="Simplified Arabic"/>
        <w:sz w:val="32"/>
        <w:szCs w:val="32"/>
        <w:rtl/>
        <w:lang w:bidi="ar-EG"/>
      </w:rPr>
      <w:tab/>
    </w:r>
  </w:p>
  <w:p w14:paraId="3AD002FD" w14:textId="77777777" w:rsidR="0089179E" w:rsidRPr="006E484E" w:rsidRDefault="0089179E" w:rsidP="0089179E">
    <w:pPr>
      <w:tabs>
        <w:tab w:val="right" w:pos="8832"/>
      </w:tabs>
      <w:rPr>
        <w:rFonts w:ascii="Simplified Arabic" w:hAnsi="Simplified Arabic" w:cs="Simplified Arabic"/>
        <w:sz w:val="32"/>
        <w:szCs w:val="32"/>
        <w:rtl/>
        <w:lang w:bidi="ar-EG"/>
      </w:rPr>
    </w:pPr>
    <w:r>
      <w:rPr>
        <w:rFonts w:ascii="Sakkal Majalla" w:hAnsi="Sakkal Majalla" w:cs="Sakkal Majalla"/>
        <w:sz w:val="32"/>
        <w:szCs w:val="32"/>
        <w:lang w:bidi="ar-EG"/>
      </w:rPr>
      <w:t xml:space="preserve">                       </w:t>
    </w:r>
    <w:r w:rsidRPr="006E484E">
      <w:rPr>
        <w:rFonts w:ascii="Sakkal Majalla" w:hAnsi="Sakkal Majalla" w:cs="Sakkal Majalla"/>
        <w:sz w:val="32"/>
        <w:szCs w:val="32"/>
        <w:lang w:bidi="ar-EG"/>
      </w:rPr>
      <w:t xml:space="preserve">  </w:t>
    </w:r>
    <w:r w:rsidRPr="006E484E">
      <w:rPr>
        <w:rFonts w:ascii="Simplified Arabic" w:hAnsi="Simplified Arabic" w:cs="Simplified Arabic"/>
        <w:sz w:val="32"/>
        <w:szCs w:val="32"/>
        <w:rtl/>
        <w:lang w:bidi="ar-EG"/>
      </w:rPr>
      <w:t>كلية الإدارة</w:t>
    </w:r>
    <w:r w:rsidRPr="006E484E">
      <w:rPr>
        <w:rFonts w:ascii="Sakkal Majalla" w:hAnsi="Sakkal Majalla" w:cs="Sakkal Majalla"/>
        <w:sz w:val="32"/>
        <w:szCs w:val="32"/>
        <w:rtl/>
        <w:lang w:bidi="ar-EG"/>
      </w:rPr>
      <w:t xml:space="preserve"> </w:t>
    </w:r>
    <w:r>
      <w:rPr>
        <w:rFonts w:ascii="Simplified Arabic" w:hAnsi="Simplified Arabic" w:cs="Simplified Arabic"/>
        <w:sz w:val="32"/>
        <w:szCs w:val="32"/>
        <w:rtl/>
        <w:lang w:bidi="ar-EG"/>
      </w:rPr>
      <w:tab/>
    </w:r>
  </w:p>
  <w:p w14:paraId="3DC8063F" w14:textId="590F749B" w:rsidR="0089179E" w:rsidRPr="0089179E" w:rsidRDefault="0089179E" w:rsidP="0089179E">
    <w:pPr>
      <w:pStyle w:val="a3"/>
    </w:pPr>
    <w:r w:rsidRPr="006E484E">
      <w:rPr>
        <w:rFonts w:ascii="Simplified Arabic" w:hAnsi="Simplified Arabic" w:cs="Simplified Arabic" w:hint="cs"/>
        <w:sz w:val="32"/>
        <w:szCs w:val="32"/>
        <w:rtl/>
        <w:lang w:bidi="ar-EG"/>
      </w:rPr>
      <w:t>برنامج الماجستير في الإدارة الصحية</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B4610"/>
    <w:rsid w:val="001C2162"/>
    <w:rsid w:val="002B26E7"/>
    <w:rsid w:val="003151C1"/>
    <w:rsid w:val="00352327"/>
    <w:rsid w:val="003560FC"/>
    <w:rsid w:val="00367E0A"/>
    <w:rsid w:val="00406EEB"/>
    <w:rsid w:val="004163C7"/>
    <w:rsid w:val="00451217"/>
    <w:rsid w:val="00556809"/>
    <w:rsid w:val="0059380F"/>
    <w:rsid w:val="006102FB"/>
    <w:rsid w:val="0064519B"/>
    <w:rsid w:val="006878B6"/>
    <w:rsid w:val="006948DE"/>
    <w:rsid w:val="006A51A4"/>
    <w:rsid w:val="006D4AD8"/>
    <w:rsid w:val="00755E80"/>
    <w:rsid w:val="007B0E54"/>
    <w:rsid w:val="007E3A20"/>
    <w:rsid w:val="0081428D"/>
    <w:rsid w:val="00873613"/>
    <w:rsid w:val="00877AAC"/>
    <w:rsid w:val="00882BA6"/>
    <w:rsid w:val="0089179E"/>
    <w:rsid w:val="00896FE4"/>
    <w:rsid w:val="008F1EAE"/>
    <w:rsid w:val="009125CE"/>
    <w:rsid w:val="009340D6"/>
    <w:rsid w:val="00946F5F"/>
    <w:rsid w:val="009A3099"/>
    <w:rsid w:val="009B0438"/>
    <w:rsid w:val="009B6888"/>
    <w:rsid w:val="009C0161"/>
    <w:rsid w:val="009D108D"/>
    <w:rsid w:val="009E1436"/>
    <w:rsid w:val="009E5668"/>
    <w:rsid w:val="00A72B6A"/>
    <w:rsid w:val="00AA22C1"/>
    <w:rsid w:val="00AA79E9"/>
    <w:rsid w:val="00AB0A70"/>
    <w:rsid w:val="00AC0235"/>
    <w:rsid w:val="00AF25D2"/>
    <w:rsid w:val="00B05850"/>
    <w:rsid w:val="00B10EE2"/>
    <w:rsid w:val="00B54CC9"/>
    <w:rsid w:val="00B63B0F"/>
    <w:rsid w:val="00B7678A"/>
    <w:rsid w:val="00B774E2"/>
    <w:rsid w:val="00BC094B"/>
    <w:rsid w:val="00C72744"/>
    <w:rsid w:val="00C819A3"/>
    <w:rsid w:val="00CA14FE"/>
    <w:rsid w:val="00CB2A44"/>
    <w:rsid w:val="00CC0720"/>
    <w:rsid w:val="00D04F62"/>
    <w:rsid w:val="00D22171"/>
    <w:rsid w:val="00D52480"/>
    <w:rsid w:val="00D81B84"/>
    <w:rsid w:val="00DC7DAA"/>
    <w:rsid w:val="00E80FD9"/>
    <w:rsid w:val="00EA5FDB"/>
    <w:rsid w:val="00EB7285"/>
    <w:rsid w:val="00EF0EBC"/>
    <w:rsid w:val="00F07086"/>
    <w:rsid w:val="00F34E45"/>
    <w:rsid w:val="00F546CE"/>
    <w:rsid w:val="00F84CE0"/>
    <w:rsid w:val="00F925D0"/>
    <w:rsid w:val="00F942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C8D1F4F0-5FF6-4719-8563-79F9EC848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428D"/>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401AF-897D-483E-AE67-A29E3242D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56</Pages>
  <Words>5369</Words>
  <Characters>30605</Characters>
  <Application>Microsoft Office Word</Application>
  <DocSecurity>0</DocSecurity>
  <Lines>255</Lines>
  <Paragraphs>71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ماجد القحطاني</cp:lastModifiedBy>
  <cp:revision>6</cp:revision>
  <cp:lastPrinted>2026-03-27T15:48:00Z</cp:lastPrinted>
  <dcterms:created xsi:type="dcterms:W3CDTF">2026-03-27T01:58:00Z</dcterms:created>
  <dcterms:modified xsi:type="dcterms:W3CDTF">2026-03-27T18:23:00Z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