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BD3D2B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B33BC">
        <w:rPr>
          <w:rFonts w:hint="cs"/>
          <w:b/>
          <w:bCs/>
          <w:sz w:val="28"/>
          <w:szCs w:val="28"/>
          <w:rtl/>
        </w:rPr>
        <w:t>فيصل الصومالي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401EA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C635FB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401EA4" w:rsidRDefault="00401EA4" w:rsidP="00401EA4">
            <w:pPr>
              <w:bidi/>
              <w:jc w:val="center"/>
            </w:pPr>
          </w:p>
        </w:tc>
      </w:tr>
      <w:tr w:rsidR="00401EA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811A524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59590D" w:rsidR="00401EA4" w:rsidRDefault="00401EA4" w:rsidP="00401EA4">
            <w:pPr>
              <w:jc w:val="center"/>
            </w:pPr>
          </w:p>
        </w:tc>
      </w:tr>
      <w:tr w:rsidR="00401EA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01EA4" w:rsidRDefault="00401EA4" w:rsidP="00401E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401EA4" w:rsidRDefault="00401EA4" w:rsidP="00401E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A6D77CE" w:rsidR="00401EA4" w:rsidRPr="002E3635" w:rsidRDefault="00401EA4" w:rsidP="00401EA4">
            <w:pPr>
              <w:bidi/>
              <w:jc w:val="center"/>
            </w:pPr>
            <w:r w:rsidRPr="00401EA4">
              <w:t> </w:t>
            </w:r>
            <w:r w:rsidRPr="00401EA4">
              <w:rPr>
                <w:rtl/>
              </w:rPr>
              <w:t>المشكلة لم تتضمن </w:t>
            </w:r>
            <w:r w:rsidRPr="00401EA4">
              <w:rPr>
                <w:b/>
                <w:bCs/>
                <w:rtl/>
              </w:rPr>
              <w:t>أي مؤشر كمي</w:t>
            </w:r>
            <w:r w:rsidRPr="00401EA4">
              <w:rPr>
                <w:rtl/>
              </w:rPr>
              <w:t> يثبت وجودها في وزارة المالية (مثل: عدد المشاريع المتعثرة، أو متوسط تأخر التحول الرقمي، أو تقييم سابق لمستوى النضج). هذه المؤشرات كانت ستجعل الإحساس بالمشكلة أكثر واقعية</w:t>
            </w:r>
            <w:r w:rsidRPr="00401EA4">
              <w:t>.</w:t>
            </w:r>
          </w:p>
        </w:tc>
      </w:tr>
      <w:tr w:rsidR="00401EA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58BEA4A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401EA4" w:rsidRDefault="00401EA4" w:rsidP="00401E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99D9E6" w:rsidR="00401EA4" w:rsidRPr="002E3635" w:rsidRDefault="00401EA4" w:rsidP="00401EA4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401EA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3A7E5C3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D493202" w:rsidR="00401EA4" w:rsidRPr="00B44D2B" w:rsidRDefault="00401EA4" w:rsidP="00401EA4">
            <w:pPr>
              <w:bidi/>
              <w:jc w:val="both"/>
            </w:pPr>
          </w:p>
        </w:tc>
      </w:tr>
      <w:tr w:rsidR="00401EA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21DB734" w:rsidR="00401EA4" w:rsidRDefault="00401EA4" w:rsidP="00401EA4">
            <w:pPr>
              <w:bidi/>
              <w:jc w:val="center"/>
            </w:pPr>
            <w:r w:rsidRPr="00401EA4">
              <w:rPr>
                <w:rtl/>
              </w:rPr>
              <w:t>السؤال الخامس (ما هي التحديات والفجوات التي تعوق تحسين الجاهزية؟) لا يقابله أي فرضية في الفروض. هذا يجعل السؤال معلقاً بلا اختبار إحصائي، وسيتم الإجابة عنه وصفياً فقط</w:t>
            </w:r>
          </w:p>
        </w:tc>
      </w:tr>
      <w:tr w:rsidR="00401EA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01EA4" w:rsidRDefault="00401EA4" w:rsidP="00401EA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A630DA5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90A23A0" w:rsidR="00401EA4" w:rsidRDefault="00401EA4" w:rsidP="00401EA4">
            <w:pPr>
              <w:jc w:val="center"/>
            </w:pPr>
          </w:p>
        </w:tc>
      </w:tr>
      <w:tr w:rsidR="00401EA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50F3A33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50593E1" w:rsidR="00401EA4" w:rsidRDefault="00401EA4" w:rsidP="00401EA4">
            <w:pPr>
              <w:jc w:val="center"/>
            </w:pPr>
          </w:p>
        </w:tc>
      </w:tr>
      <w:tr w:rsidR="00401EA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4389D68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070803" w:rsidR="00401EA4" w:rsidRDefault="00401EA4" w:rsidP="00401EA4">
            <w:pPr>
              <w:jc w:val="center"/>
            </w:pPr>
          </w:p>
        </w:tc>
      </w:tr>
      <w:tr w:rsidR="00401EA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FB6151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CB3CCB" w:rsidR="00401EA4" w:rsidRDefault="00401EA4" w:rsidP="00401EA4">
            <w:pPr>
              <w:jc w:val="center"/>
            </w:pPr>
          </w:p>
        </w:tc>
      </w:tr>
      <w:tr w:rsidR="00401EA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8D145A7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01EA4" w:rsidRDefault="00401EA4" w:rsidP="00401E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01EA4" w:rsidRDefault="00401EA4" w:rsidP="00401E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01EA4" w:rsidRDefault="00401EA4" w:rsidP="00401E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9E8328D" w:rsidR="00401EA4" w:rsidRDefault="00401EA4" w:rsidP="00401EA4">
            <w:pPr>
              <w:jc w:val="center"/>
            </w:pPr>
          </w:p>
        </w:tc>
      </w:tr>
      <w:tr w:rsidR="00401EA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01EA4" w:rsidRDefault="00401EA4" w:rsidP="00401E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01EA4" w:rsidRDefault="00401EA4" w:rsidP="00401E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401EA4" w:rsidRDefault="00401EA4" w:rsidP="00401EA4">
            <w:pPr>
              <w:jc w:val="center"/>
            </w:pPr>
          </w:p>
        </w:tc>
      </w:tr>
      <w:tr w:rsidR="00401EA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01EA4" w:rsidRDefault="00401EA4" w:rsidP="00401EA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01EA4" w:rsidRDefault="00401EA4" w:rsidP="00401E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401EA4" w:rsidRPr="008D74D3" w:rsidRDefault="00401EA4" w:rsidP="00401E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01EA4" w:rsidRDefault="00401EA4" w:rsidP="00401E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1C637E" w:rsidR="00401EA4" w:rsidRDefault="00401EA4" w:rsidP="00401EA4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وترتبها بحسب التسلسل الابجدي</w:t>
            </w:r>
          </w:p>
        </w:tc>
      </w:tr>
      <w:tr w:rsidR="00401EA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01EA4" w:rsidRDefault="00401EA4" w:rsidP="00401E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401EA4" w:rsidRDefault="00401EA4" w:rsidP="00401EA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D3201"/>
    <w:multiLevelType w:val="multilevel"/>
    <w:tmpl w:val="0BB43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00E8"/>
    <w:rsid w:val="002E3635"/>
    <w:rsid w:val="003B33BC"/>
    <w:rsid w:val="00401EA4"/>
    <w:rsid w:val="004B764A"/>
    <w:rsid w:val="004E21BE"/>
    <w:rsid w:val="00542196"/>
    <w:rsid w:val="005436E0"/>
    <w:rsid w:val="00590027"/>
    <w:rsid w:val="006C2FF5"/>
    <w:rsid w:val="007A771F"/>
    <w:rsid w:val="007E4B35"/>
    <w:rsid w:val="007E4DCA"/>
    <w:rsid w:val="008239B5"/>
    <w:rsid w:val="008415DF"/>
    <w:rsid w:val="008D74D3"/>
    <w:rsid w:val="008D7A2A"/>
    <w:rsid w:val="009B1DDC"/>
    <w:rsid w:val="00A6299F"/>
    <w:rsid w:val="00A629D4"/>
    <w:rsid w:val="00B0572A"/>
    <w:rsid w:val="00B44D2B"/>
    <w:rsid w:val="00B5440F"/>
    <w:rsid w:val="00B64E75"/>
    <w:rsid w:val="00C5027E"/>
    <w:rsid w:val="00C60C27"/>
    <w:rsid w:val="00D34A3E"/>
    <w:rsid w:val="00D72F8F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7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AA8BB11-D364-4386-A1CC-6688ADA29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2026-07-23T04:11:00Z</dcterms:created>
  <dcterms:modified xsi:type="dcterms:W3CDTF">2026-07-23T11:04:00Z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