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0155EAF" w:rsidR="009125CE" w:rsidRPr="00984575" w:rsidRDefault="001B7DA9" w:rsidP="003756EB">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84575">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5103683F">
            <wp:simplePos x="0" y="0"/>
            <wp:positionH relativeFrom="margin">
              <wp:align>left</wp:align>
            </wp:positionH>
            <wp:positionV relativeFrom="margin">
              <wp:align>top</wp:align>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63202C" w:rsidRPr="00984575">
        <w:rPr>
          <w:rFonts w:ascii="Sakkal Majalla" w:hAnsi="Sakkal Majalla" w:cs="Sakkal Majalla"/>
          <w:b/>
          <w:bCs/>
          <w:color w:val="000000" w:themeColor="text1"/>
          <w:sz w:val="32"/>
          <w:szCs w:val="32"/>
          <w:rtl/>
          <w:lang w:bidi="ar-EG"/>
        </w:rPr>
        <w:t>جام</w:t>
      </w:r>
      <w:r w:rsidR="009125CE" w:rsidRPr="00984575">
        <w:rPr>
          <w:rFonts w:ascii="Sakkal Majalla" w:hAnsi="Sakkal Majalla" w:cs="Sakkal Majalla"/>
          <w:b/>
          <w:bCs/>
          <w:color w:val="000000" w:themeColor="text1"/>
          <w:sz w:val="32"/>
          <w:szCs w:val="32"/>
          <w:rtl/>
          <w:lang w:bidi="ar-EG"/>
        </w:rPr>
        <w:t xml:space="preserve">عة ميدأوشن </w:t>
      </w:r>
    </w:p>
    <w:p w14:paraId="1E957002" w14:textId="02BB2F75" w:rsidR="00F546CE" w:rsidRPr="00984575" w:rsidRDefault="009125CE" w:rsidP="003756E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84575">
        <w:rPr>
          <w:rFonts w:ascii="Sakkal Majalla" w:hAnsi="Sakkal Majalla" w:cs="Sakkal Majalla"/>
          <w:b/>
          <w:bCs/>
          <w:color w:val="000000" w:themeColor="text1"/>
          <w:sz w:val="32"/>
          <w:szCs w:val="32"/>
          <w:rtl/>
          <w:lang w:bidi="ar-EG"/>
        </w:rPr>
        <w:t xml:space="preserve">كلية الإدارة </w:t>
      </w:r>
    </w:p>
    <w:p w14:paraId="0217C513" w14:textId="7C342357" w:rsidR="009125CE" w:rsidRPr="00984575" w:rsidRDefault="009125CE" w:rsidP="003756E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lang w:bidi="ar-EG"/>
        </w:rPr>
        <w:t>قسم / تخصص</w:t>
      </w:r>
      <w:r w:rsidR="000E759B" w:rsidRPr="00984575">
        <w:rPr>
          <w:rFonts w:ascii="Sakkal Majalla" w:hAnsi="Sakkal Majalla" w:cs="Sakkal Majalla"/>
          <w:b/>
          <w:bCs/>
          <w:color w:val="000000" w:themeColor="text1"/>
          <w:sz w:val="32"/>
          <w:szCs w:val="32"/>
          <w:rtl/>
          <w:lang w:bidi="ar-EG"/>
        </w:rPr>
        <w:t xml:space="preserve"> </w:t>
      </w:r>
      <w:r w:rsidR="00383700" w:rsidRPr="00984575">
        <w:rPr>
          <w:rFonts w:ascii="Sakkal Majalla" w:hAnsi="Sakkal Majalla" w:cs="Sakkal Majalla"/>
          <w:b/>
          <w:bCs/>
          <w:color w:val="000000" w:themeColor="text1"/>
          <w:sz w:val="32"/>
          <w:szCs w:val="32"/>
          <w:rtl/>
        </w:rPr>
        <w:t>إدارة أعمال</w:t>
      </w:r>
    </w:p>
    <w:p w14:paraId="11A91486" w14:textId="77777777" w:rsidR="009125CE" w:rsidRPr="00984575" w:rsidRDefault="009125CE" w:rsidP="003756EB">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54AE6AC1" w14:textId="0AC30864" w:rsidR="00B0104D" w:rsidRPr="00984575" w:rsidRDefault="00082B53" w:rsidP="003756EB">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984575">
        <w:rPr>
          <w:rFonts w:ascii="Sakkal Majalla" w:hAnsi="Sakkal Majalla" w:cs="Sakkal Majalla"/>
          <w:b/>
          <w:bCs/>
          <w:color w:val="000000" w:themeColor="text1"/>
          <w:sz w:val="40"/>
          <w:szCs w:val="40"/>
          <w:rtl/>
        </w:rPr>
        <w:t>تأثير الذكاء العاطفي للقيادة على نجاح فرق العمل عن بُعد في بيئة الأعمال السعودية</w:t>
      </w:r>
    </w:p>
    <w:p w14:paraId="751A7E65" w14:textId="3BDB8B8E" w:rsidR="009125CE" w:rsidRPr="00984575" w:rsidRDefault="009125CE" w:rsidP="003756EB">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984575">
        <w:rPr>
          <w:rFonts w:ascii="Sakkal Majalla" w:hAnsi="Sakkal Majalla" w:cs="Sakkal Majalla"/>
          <w:b/>
          <w:bCs/>
          <w:color w:val="000000" w:themeColor="text1"/>
          <w:sz w:val="36"/>
          <w:szCs w:val="36"/>
          <w:rtl/>
          <w:lang w:bidi="ar-EG"/>
        </w:rPr>
        <w:t>إعداد الطالب/</w:t>
      </w:r>
    </w:p>
    <w:p w14:paraId="793FCE86" w14:textId="5F59B1D9" w:rsidR="00F66E7F" w:rsidRPr="00984575" w:rsidRDefault="00F66E7F" w:rsidP="003756E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84575">
        <w:rPr>
          <w:rFonts w:ascii="Sakkal Majalla" w:hAnsi="Sakkal Majalla" w:cs="Sakkal Majalla"/>
          <w:b/>
          <w:bCs/>
          <w:color w:val="000000" w:themeColor="text1"/>
          <w:sz w:val="36"/>
          <w:szCs w:val="36"/>
          <w:rtl/>
          <w:lang w:bidi="ar-EG"/>
        </w:rPr>
        <w:t>عبدالعزيز شميس العتيبي</w:t>
      </w:r>
    </w:p>
    <w:p w14:paraId="58D6152F" w14:textId="76A27E00" w:rsidR="009125CE" w:rsidRPr="00984575" w:rsidRDefault="00F66E7F" w:rsidP="003756E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84575">
        <w:rPr>
          <w:rFonts w:ascii="Sakkal Majalla" w:hAnsi="Sakkal Majalla" w:cs="Sakkal Majalla"/>
          <w:b/>
          <w:bCs/>
          <w:color w:val="000000" w:themeColor="text1"/>
          <w:sz w:val="36"/>
          <w:szCs w:val="36"/>
          <w:rtl/>
          <w:lang w:bidi="ar-EG"/>
        </w:rPr>
        <w:t>243001407</w:t>
      </w:r>
    </w:p>
    <w:p w14:paraId="16CF2D6A" w14:textId="0F08B231" w:rsidR="009125CE" w:rsidRPr="00984575" w:rsidRDefault="009125CE" w:rsidP="003756E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84575">
        <w:rPr>
          <w:rFonts w:ascii="Sakkal Majalla" w:hAnsi="Sakkal Majalla" w:cs="Sakkal Majalla"/>
          <w:b/>
          <w:bCs/>
          <w:color w:val="000000" w:themeColor="text1"/>
          <w:sz w:val="36"/>
          <w:szCs w:val="36"/>
          <w:rtl/>
          <w:lang w:bidi="ar-EG"/>
        </w:rPr>
        <w:t>إشراف/</w:t>
      </w:r>
    </w:p>
    <w:p w14:paraId="75A34F68" w14:textId="37587660" w:rsidR="00F66E7F" w:rsidRPr="00984575" w:rsidRDefault="003756EB" w:rsidP="003756E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84575">
        <w:rPr>
          <w:rFonts w:ascii="Sakkal Majalla" w:hAnsi="Sakkal Majalla" w:cs="Sakkal Majalla" w:hint="cs"/>
          <w:b/>
          <w:bCs/>
          <w:color w:val="000000" w:themeColor="text1"/>
          <w:sz w:val="36"/>
          <w:szCs w:val="36"/>
          <w:rtl/>
          <w:lang w:bidi="ar-EG"/>
        </w:rPr>
        <w:t>أ.د / الفيصل عبد الحميد</w:t>
      </w:r>
    </w:p>
    <w:p w14:paraId="3A753FC1" w14:textId="3F1BAAE7" w:rsidR="00CF0518" w:rsidRPr="00984575" w:rsidRDefault="009125CE" w:rsidP="003756E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84575">
        <w:rPr>
          <w:rFonts w:ascii="Sakkal Majalla" w:hAnsi="Sakkal Majalla" w:cs="Sakkal Majalla"/>
          <w:b/>
          <w:bCs/>
          <w:color w:val="000000" w:themeColor="text1"/>
          <w:sz w:val="36"/>
          <w:szCs w:val="36"/>
          <w:rtl/>
          <w:lang w:bidi="ar-EG"/>
        </w:rPr>
        <w:t>العام الدراسي:</w:t>
      </w:r>
    </w:p>
    <w:p w14:paraId="56F377C1" w14:textId="76D4C70B" w:rsidR="00843286" w:rsidRPr="00984575" w:rsidRDefault="003756EB" w:rsidP="003756E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84575">
        <w:rPr>
          <w:rFonts w:ascii="Sakkal Majalla" w:hAnsi="Sakkal Majalla" w:cs="Sakkal Majalla" w:hint="cs"/>
          <w:b/>
          <w:bCs/>
          <w:color w:val="000000" w:themeColor="text1"/>
          <w:sz w:val="36"/>
          <w:szCs w:val="36"/>
          <w:rtl/>
          <w:lang w:bidi="ar-EG"/>
        </w:rPr>
        <w:t xml:space="preserve">1447 </w:t>
      </w:r>
      <w:r w:rsidRPr="00984575">
        <w:rPr>
          <w:rFonts w:ascii="Sakkal Majalla" w:hAnsi="Sakkal Majalla" w:cs="Sakkal Majalla"/>
          <w:b/>
          <w:bCs/>
          <w:color w:val="000000" w:themeColor="text1"/>
          <w:sz w:val="36"/>
          <w:szCs w:val="36"/>
          <w:rtl/>
          <w:lang w:bidi="ar-EG"/>
        </w:rPr>
        <w:t>–</w:t>
      </w:r>
      <w:r w:rsidRPr="00984575">
        <w:rPr>
          <w:rFonts w:ascii="Sakkal Majalla" w:hAnsi="Sakkal Majalla" w:cs="Sakkal Majalla" w:hint="cs"/>
          <w:b/>
          <w:bCs/>
          <w:color w:val="000000" w:themeColor="text1"/>
          <w:sz w:val="36"/>
          <w:szCs w:val="36"/>
          <w:rtl/>
          <w:lang w:bidi="ar-EG"/>
        </w:rPr>
        <w:t xml:space="preserve"> 2025 </w:t>
      </w:r>
    </w:p>
    <w:p w14:paraId="129AF5CD" w14:textId="77777777" w:rsidR="003756EB" w:rsidRPr="00984575" w:rsidRDefault="003756EB" w:rsidP="003756EB">
      <w:pPr>
        <w:spacing w:before="100" w:beforeAutospacing="1" w:after="100" w:afterAutospacing="1" w:line="360" w:lineRule="auto"/>
        <w:jc w:val="both"/>
        <w:rPr>
          <w:rFonts w:ascii="Sakkal Majalla" w:hAnsi="Sakkal Majalla" w:cs="Sakkal Majalla"/>
          <w:color w:val="000000" w:themeColor="text1"/>
          <w:sz w:val="28"/>
          <w:szCs w:val="28"/>
          <w:rtl/>
        </w:rPr>
        <w:sectPr w:rsidR="003756EB" w:rsidRPr="00984575" w:rsidSect="003756EB">
          <w:type w:val="continuous"/>
          <w:pgSz w:w="11906" w:h="16838" w:code="9"/>
          <w:pgMar w:top="1440" w:right="1985" w:bottom="1440" w:left="1418" w:header="720" w:footer="720" w:gutter="567"/>
          <w:pgNumType w:fmt="arabicAbjad" w:start="1"/>
          <w:cols w:space="708"/>
          <w:bidi/>
          <w:rtlGutter/>
          <w:docGrid w:linePitch="360"/>
        </w:sectPr>
      </w:pPr>
      <w:bookmarkStart w:id="0" w:name="_Toc169370863"/>
      <w:bookmarkStart w:id="1" w:name="_Toc169565907"/>
      <w:bookmarkStart w:id="2" w:name="_Toc171393913"/>
    </w:p>
    <w:p w14:paraId="414BF022" w14:textId="77CFBBCC" w:rsidR="003756EB" w:rsidRPr="00984575" w:rsidRDefault="003756EB" w:rsidP="00F85BE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 w:name="_Toc203734263"/>
      <w:r w:rsidRPr="00984575">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3"/>
    </w:p>
    <w:p w14:paraId="77647B77" w14:textId="0A78576F" w:rsidR="003756EB" w:rsidRPr="00984575" w:rsidRDefault="003756EB" w:rsidP="003756E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03734264"/>
      <w:r w:rsidRPr="00984575">
        <w:rPr>
          <w:rFonts w:ascii="Sakkal Majalla" w:hAnsi="Sakkal Majalla" w:cs="Sakkal Majalla" w:hint="cs"/>
          <w:b/>
          <w:bCs/>
          <w:color w:val="000000" w:themeColor="text1"/>
          <w:sz w:val="36"/>
          <w:szCs w:val="36"/>
          <w:rtl/>
          <w:lang w:bidi="ar-EG"/>
        </w:rPr>
        <w:t>1.1 المقدمة</w:t>
      </w:r>
      <w:bookmarkEnd w:id="4"/>
    </w:p>
    <w:bookmarkEnd w:id="0"/>
    <w:bookmarkEnd w:id="1"/>
    <w:bookmarkEnd w:id="2"/>
    <w:p w14:paraId="26136555" w14:textId="10F816F9"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 xml:space="preserve">في عصر العولمة والرقمنة، أصبحت بيئة الأعمال تتسم بالتغير السريع والتعقيد المتزايد. تتطلب هذه التغيرات من القيادات في المؤسسات تبني أساليب جديدة لإدارة فرق العمل، وخاصة تلك التي تعمل عن بُعد. في هذا السياق، يبرز مفهوم الذكاء العاطفي كأحد العوامل الحاسمة في نجاح القيادات وقدرتها على تحقيق أداء عالٍ بين فرق عملها. </w:t>
      </w:r>
    </w:p>
    <w:p w14:paraId="36CC1C0C" w14:textId="21C4225F" w:rsidR="009011DA" w:rsidRPr="00984575" w:rsidRDefault="009011DA"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 xml:space="preserve">تُعزى قصص النجاح عادةً إلى التميز الفكري أو الخبرة العلمية، بالإضافة إلى امتلاك الأفراد للمهارات القيادية التي تساعدهم على إنجاز مهامهم. ومع ذلك، فإن التميز في القيادة لا يمكن تحقيقه من خلال الكفاءة الفنية فقط، بل يتطلب أيضاً شخصية قوية وذكاء عاطفي عالٍ. لقد كان يُعتقد لفترة طويلة أنه يجب الابتعاد عن المشاعر في مكان العمل، لكن المقاييس الحديثة للقيادة تشير إلى أهمية بيئة العمل التشاركية التي تعزز من مشاعر الأفراد. </w:t>
      </w:r>
    </w:p>
    <w:p w14:paraId="35AE2F13" w14:textId="5D4C18CE" w:rsidR="009011DA" w:rsidRPr="00984575" w:rsidRDefault="009011DA"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في السنوات الأخيرة، أظهرت الدراسات أن تعزيز الذكاء العاطفي يعد عنصراً أساسياً للقيادة الفعالة، حيث يمكن للقادة التأثير على الآخرين من خلال إطلاق طاقتهم وإمكاناتهم لصالح المجموع. إن هذا المفهوم يمثل التعريف العصري للقيادة اليوم. كما أن مجال تطوير القيادة غني بالعديد من النظريات والنماذج، لكنه يتطلب جهوداً متضافرة لتحقيق فائدة عامة</w:t>
      </w:r>
      <w:sdt>
        <w:sdtPr>
          <w:rPr>
            <w:rFonts w:ascii="Sakkal Majalla" w:hAnsi="Sakkal Majalla" w:cs="Sakkal Majalla"/>
            <w:color w:val="000000" w:themeColor="text1"/>
            <w:sz w:val="28"/>
            <w:szCs w:val="28"/>
            <w:rtl/>
            <w:lang w:bidi="ar-EG"/>
          </w:rPr>
          <w:id w:val="-1623461353"/>
          <w:citation/>
        </w:sdtPr>
        <w:sdtEndPr/>
        <w:sdtContent>
          <w:r w:rsidRPr="00984575">
            <w:rPr>
              <w:rFonts w:ascii="Sakkal Majalla" w:hAnsi="Sakkal Majalla" w:cs="Sakkal Majalla"/>
              <w:color w:val="000000" w:themeColor="text1"/>
              <w:sz w:val="28"/>
              <w:szCs w:val="28"/>
              <w:rtl/>
              <w:lang w:bidi="ar-EG"/>
            </w:rPr>
            <w:fldChar w:fldCharType="begin"/>
          </w:r>
          <w:r w:rsidRPr="00984575">
            <w:rPr>
              <w:rFonts w:ascii="Sakkal Majalla" w:hAnsi="Sakkal Majalla" w:cs="Sakkal Majalla"/>
              <w:color w:val="000000" w:themeColor="text1"/>
              <w:sz w:val="28"/>
              <w:szCs w:val="28"/>
              <w:rtl/>
            </w:rPr>
            <w:instrText xml:space="preserve"> </w:instrText>
          </w:r>
          <w:r w:rsidRPr="00984575">
            <w:rPr>
              <w:rFonts w:ascii="Sakkal Majalla" w:hAnsi="Sakkal Majalla" w:cs="Sakkal Majalla"/>
              <w:color w:val="000000" w:themeColor="text1"/>
              <w:sz w:val="28"/>
              <w:szCs w:val="28"/>
            </w:rPr>
            <w:instrText>CITATION</w:instrText>
          </w:r>
          <w:r w:rsidRPr="00984575">
            <w:rPr>
              <w:rFonts w:ascii="Sakkal Majalla" w:hAnsi="Sakkal Majalla" w:cs="Sakkal Majalla"/>
              <w:color w:val="000000" w:themeColor="text1"/>
              <w:sz w:val="28"/>
              <w:szCs w:val="28"/>
              <w:rtl/>
            </w:rPr>
            <w:instrText xml:space="preserve"> دثا20 \</w:instrText>
          </w:r>
          <w:r w:rsidRPr="00984575">
            <w:rPr>
              <w:rFonts w:ascii="Sakkal Majalla" w:hAnsi="Sakkal Majalla" w:cs="Sakkal Majalla"/>
              <w:color w:val="000000" w:themeColor="text1"/>
              <w:sz w:val="28"/>
              <w:szCs w:val="28"/>
            </w:rPr>
            <w:instrText>l 1025</w:instrText>
          </w:r>
          <w:r w:rsidRPr="00984575">
            <w:rPr>
              <w:rFonts w:ascii="Sakkal Majalla" w:hAnsi="Sakkal Majalla" w:cs="Sakkal Majalla"/>
              <w:color w:val="000000" w:themeColor="text1"/>
              <w:sz w:val="28"/>
              <w:szCs w:val="28"/>
              <w:rtl/>
            </w:rPr>
            <w:instrText xml:space="preserve"> </w:instrText>
          </w:r>
          <w:r w:rsidRPr="00984575">
            <w:rPr>
              <w:rFonts w:ascii="Sakkal Majalla" w:hAnsi="Sakkal Majalla" w:cs="Sakkal Majalla"/>
              <w:color w:val="000000" w:themeColor="text1"/>
              <w:sz w:val="28"/>
              <w:szCs w:val="28"/>
              <w:rtl/>
              <w:lang w:bidi="ar-EG"/>
            </w:rPr>
            <w:fldChar w:fldCharType="separate"/>
          </w:r>
          <w:r w:rsidRPr="00984575">
            <w:rPr>
              <w:rFonts w:ascii="Sakkal Majalla" w:hAnsi="Sakkal Majalla" w:cs="Sakkal Majalla"/>
              <w:noProof/>
              <w:color w:val="000000" w:themeColor="text1"/>
              <w:sz w:val="28"/>
              <w:szCs w:val="28"/>
              <w:rtl/>
            </w:rPr>
            <w:t xml:space="preserve"> (الهاشمي د.، 2020)</w:t>
          </w:r>
          <w:r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w:t>
      </w:r>
    </w:p>
    <w:p w14:paraId="0FF62748" w14:textId="389336B9" w:rsidR="009011DA" w:rsidRPr="00984575" w:rsidRDefault="009011DA"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في سياق المشاريع، تتطلب نجاحاتها مجموعة من العوامل تشمل الخبرات التقنية لمدير المشروع وفريقه، بالإضافة إلى مهارات التواصل وتنظيم الوقت وإدارة الصراعات. وتعتبر عناصر الموازنة والجودة والتسليم في الوقت المحدد من المحددات الأساسية في إدارة المشاريع</w:t>
      </w:r>
      <w:sdt>
        <w:sdtPr>
          <w:rPr>
            <w:rFonts w:ascii="Sakkal Majalla" w:hAnsi="Sakkal Majalla" w:cs="Sakkal Majalla"/>
            <w:color w:val="000000" w:themeColor="text1"/>
            <w:sz w:val="28"/>
            <w:szCs w:val="28"/>
            <w:rtl/>
            <w:lang w:bidi="ar-EG"/>
          </w:rPr>
          <w:id w:val="1857775639"/>
          <w:citation/>
        </w:sdtPr>
        <w:sdtEndPr/>
        <w:sdtContent>
          <w:r w:rsidRPr="00984575">
            <w:rPr>
              <w:rFonts w:ascii="Sakkal Majalla" w:hAnsi="Sakkal Majalla" w:cs="Sakkal Majalla"/>
              <w:color w:val="000000" w:themeColor="text1"/>
              <w:sz w:val="28"/>
              <w:szCs w:val="28"/>
              <w:rtl/>
              <w:lang w:bidi="ar-EG"/>
            </w:rPr>
            <w:fldChar w:fldCharType="begin"/>
          </w:r>
          <w:r w:rsidRPr="00984575">
            <w:rPr>
              <w:rFonts w:ascii="Sakkal Majalla" w:hAnsi="Sakkal Majalla" w:cs="Sakkal Majalla"/>
              <w:color w:val="000000" w:themeColor="text1"/>
              <w:sz w:val="28"/>
              <w:szCs w:val="28"/>
              <w:rtl/>
            </w:rPr>
            <w:instrText xml:space="preserve"> </w:instrText>
          </w:r>
          <w:r w:rsidRPr="00984575">
            <w:rPr>
              <w:rFonts w:ascii="Sakkal Majalla" w:hAnsi="Sakkal Majalla" w:cs="Sakkal Majalla"/>
              <w:color w:val="000000" w:themeColor="text1"/>
              <w:sz w:val="28"/>
              <w:szCs w:val="28"/>
            </w:rPr>
            <w:instrText>CITATION</w:instrText>
          </w:r>
          <w:r w:rsidRPr="00984575">
            <w:rPr>
              <w:rFonts w:ascii="Sakkal Majalla" w:hAnsi="Sakkal Majalla" w:cs="Sakkal Majalla"/>
              <w:color w:val="000000" w:themeColor="text1"/>
              <w:sz w:val="28"/>
              <w:szCs w:val="28"/>
              <w:rtl/>
            </w:rPr>
            <w:instrText xml:space="preserve"> عزم10 \</w:instrText>
          </w:r>
          <w:r w:rsidRPr="00984575">
            <w:rPr>
              <w:rFonts w:ascii="Sakkal Majalla" w:hAnsi="Sakkal Majalla" w:cs="Sakkal Majalla"/>
              <w:color w:val="000000" w:themeColor="text1"/>
              <w:sz w:val="28"/>
              <w:szCs w:val="28"/>
            </w:rPr>
            <w:instrText>l 1025</w:instrText>
          </w:r>
          <w:r w:rsidRPr="00984575">
            <w:rPr>
              <w:rFonts w:ascii="Sakkal Majalla" w:hAnsi="Sakkal Majalla" w:cs="Sakkal Majalla"/>
              <w:color w:val="000000" w:themeColor="text1"/>
              <w:sz w:val="28"/>
              <w:szCs w:val="28"/>
              <w:rtl/>
            </w:rPr>
            <w:instrText xml:space="preserve"> </w:instrText>
          </w:r>
          <w:r w:rsidRPr="00984575">
            <w:rPr>
              <w:rFonts w:ascii="Sakkal Majalla" w:hAnsi="Sakkal Majalla" w:cs="Sakkal Majalla"/>
              <w:color w:val="000000" w:themeColor="text1"/>
              <w:sz w:val="28"/>
              <w:szCs w:val="28"/>
              <w:rtl/>
              <w:lang w:bidi="ar-EG"/>
            </w:rPr>
            <w:fldChar w:fldCharType="separate"/>
          </w:r>
          <w:r w:rsidRPr="00984575">
            <w:rPr>
              <w:rFonts w:ascii="Sakkal Majalla" w:hAnsi="Sakkal Majalla" w:cs="Sakkal Majalla"/>
              <w:noProof/>
              <w:color w:val="000000" w:themeColor="text1"/>
              <w:sz w:val="28"/>
              <w:szCs w:val="28"/>
              <w:rtl/>
            </w:rPr>
            <w:t xml:space="preserve"> (بظاظو، 2010)</w:t>
          </w:r>
          <w:r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w:t>
      </w:r>
    </w:p>
    <w:p w14:paraId="714DAFF9" w14:textId="77777777" w:rsidR="009011DA" w:rsidRPr="00984575" w:rsidRDefault="009011DA"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 xml:space="preserve">يقضي مدراء المشاريع حوالي 88% من وقتهم في إدارة العلاقات والنزاعات مع المعنيين بمسار المشروع. ومن هنا، نشهد تحولاً في مهارات مدراء المشاريع، من التركيز على المهارات التقنية إلى تعزيز المهارات </w:t>
      </w:r>
      <w:r w:rsidRPr="00984575">
        <w:rPr>
          <w:rFonts w:ascii="Sakkal Majalla" w:hAnsi="Sakkal Majalla" w:cs="Sakkal Majalla"/>
          <w:color w:val="000000" w:themeColor="text1"/>
          <w:sz w:val="28"/>
          <w:szCs w:val="28"/>
          <w:rtl/>
          <w:lang w:bidi="ar-EG"/>
        </w:rPr>
        <w:lastRenderedPageBreak/>
        <w:t>السلوكية والعاطفية. تلعب العواطف دوراً مهماً في مختلف الوظائف داخل المؤسسات، إلا أن أهميتها تبرز بشكل خاص لدى مدراء المشاريع، حيث تؤثر على نجاحاتهم بشكل مباشر.</w:t>
      </w:r>
    </w:p>
    <w:p w14:paraId="4C5BCAE0" w14:textId="2787AF34" w:rsidR="00082B53" w:rsidRPr="00984575" w:rsidRDefault="009011DA"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 xml:space="preserve">وأن </w:t>
      </w:r>
      <w:r w:rsidR="00082B53" w:rsidRPr="00984575">
        <w:rPr>
          <w:rFonts w:ascii="Sakkal Majalla" w:hAnsi="Sakkal Majalla" w:cs="Sakkal Majalla"/>
          <w:color w:val="000000" w:themeColor="text1"/>
          <w:sz w:val="28"/>
          <w:szCs w:val="28"/>
          <w:rtl/>
          <w:lang w:bidi="ar-EG"/>
        </w:rPr>
        <w:t>الذكاء العاطفي، الذي يُعرَّف بأنه القدرة على إدراك وفهم وإدارة العواطف الخاصة والعواطف لدى الآخرين، يلعب دورًا محوريًا في الديناميات الاجتماعية داخل فرق العمل. إذ يُسهم الذكاء العاطفي في تعزيز التفاهم والتواصل الفعّال، مما يعزز التعاون والمشاركة بين أعضاء الفريق. في بيئة العمل عن بُعد، حيث تضعف الروابط الشخصية وقد يصبح التواصل محصورًا في النصوص والرسائل الصوتية، يصبح الذكاء العاطفي ضروريًا لضمان تماسك الفريق وتحقيق أهداف المشروع بشكل فعّال.</w:t>
      </w:r>
    </w:p>
    <w:p w14:paraId="4EB99520" w14:textId="504A832C"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في السعودية، تتجه العديد من الشركات نحو استراتيجيات العمل عن بُعد، وهو ما يستدعي القادة إلى إعادة التفكير في كيفية تعزيز الأداء والتفاعل بين فرقهم. إذ تكتسب ثقافة العمل عن بُعد شعبية متزايدة بالتزامن مع التوجه الوطني نحو التحول الرقمي وتحقيق رؤية المملكة 2030. في هذا الإطار، تعبّر قدرة القادة على استخدام الذكاء العاطفي عن مهارة أساسية لضمان تحقيق الأداء المثالي في فرق العمل التي تتوزع جغرافيًا.</w:t>
      </w:r>
    </w:p>
    <w:p w14:paraId="0B69642B" w14:textId="485E326B"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تلقي الدراسة الضوء على أهمية الذكاء العاطفي للقيادة في بناء بيئات عمل إيجابية، حيث تشير الدراسات إلى أن القادة الذين يتمتعون بمستويات عالية من الذكاء العاطفي قادرون على تحفيز أعضاء الفريق، وتعزيز الرضا الوظيفي والارتباط بالعمل. كما يُظهر الذكاء العاطفي تأثيرًا مباشرًا على إلهام الابتكار وإدارة الضغوط التي قد تنشأ في بيئات العمل عن بُعد</w:t>
      </w:r>
      <w:sdt>
        <w:sdtPr>
          <w:rPr>
            <w:rFonts w:ascii="Sakkal Majalla" w:hAnsi="Sakkal Majalla" w:cs="Sakkal Majalla"/>
            <w:color w:val="000000" w:themeColor="text1"/>
            <w:sz w:val="28"/>
            <w:szCs w:val="28"/>
            <w:rtl/>
            <w:lang w:bidi="ar-EG"/>
          </w:rPr>
          <w:id w:val="-890492359"/>
          <w:citation/>
        </w:sdtPr>
        <w:sdtEndPr/>
        <w:sdtContent>
          <w:r w:rsidR="009011DA" w:rsidRPr="00984575">
            <w:rPr>
              <w:rFonts w:ascii="Sakkal Majalla" w:hAnsi="Sakkal Majalla" w:cs="Sakkal Majalla"/>
              <w:color w:val="000000" w:themeColor="text1"/>
              <w:sz w:val="28"/>
              <w:szCs w:val="28"/>
              <w:rtl/>
              <w:lang w:bidi="ar-EG"/>
            </w:rPr>
            <w:fldChar w:fldCharType="begin"/>
          </w:r>
          <w:r w:rsidR="009011DA" w:rsidRPr="00984575">
            <w:rPr>
              <w:rFonts w:ascii="Sakkal Majalla" w:hAnsi="Sakkal Majalla" w:cs="Sakkal Majalla"/>
              <w:color w:val="000000" w:themeColor="text1"/>
              <w:sz w:val="28"/>
              <w:szCs w:val="28"/>
              <w:rtl/>
            </w:rPr>
            <w:instrText xml:space="preserve"> </w:instrText>
          </w:r>
          <w:r w:rsidR="009011DA" w:rsidRPr="00984575">
            <w:rPr>
              <w:rFonts w:ascii="Sakkal Majalla" w:hAnsi="Sakkal Majalla" w:cs="Sakkal Majalla"/>
              <w:color w:val="000000" w:themeColor="text1"/>
              <w:sz w:val="28"/>
              <w:szCs w:val="28"/>
            </w:rPr>
            <w:instrText>CITATION</w:instrText>
          </w:r>
          <w:r w:rsidR="009011DA" w:rsidRPr="00984575">
            <w:rPr>
              <w:rFonts w:ascii="Sakkal Majalla" w:hAnsi="Sakkal Majalla" w:cs="Sakkal Majalla"/>
              <w:color w:val="000000" w:themeColor="text1"/>
              <w:sz w:val="28"/>
              <w:szCs w:val="28"/>
              <w:rtl/>
            </w:rPr>
            <w:instrText xml:space="preserve"> </w:instrText>
          </w:r>
          <w:r w:rsidR="009011DA" w:rsidRPr="00984575">
            <w:rPr>
              <w:rFonts w:ascii="Sakkal Majalla" w:hAnsi="Sakkal Majalla" w:cs="Sakkal Majalla"/>
              <w:color w:val="000000" w:themeColor="text1"/>
              <w:sz w:val="28"/>
              <w:szCs w:val="28"/>
            </w:rPr>
            <w:instrText>Ant13 \l 1025</w:instrText>
          </w:r>
          <w:r w:rsidR="009011DA" w:rsidRPr="00984575">
            <w:rPr>
              <w:rFonts w:ascii="Sakkal Majalla" w:hAnsi="Sakkal Majalla" w:cs="Sakkal Majalla"/>
              <w:color w:val="000000" w:themeColor="text1"/>
              <w:sz w:val="28"/>
              <w:szCs w:val="28"/>
              <w:rtl/>
            </w:rPr>
            <w:instrText xml:space="preserve"> </w:instrText>
          </w:r>
          <w:r w:rsidR="009011DA" w:rsidRPr="00984575">
            <w:rPr>
              <w:rFonts w:ascii="Sakkal Majalla" w:hAnsi="Sakkal Majalla" w:cs="Sakkal Majalla"/>
              <w:color w:val="000000" w:themeColor="text1"/>
              <w:sz w:val="28"/>
              <w:szCs w:val="28"/>
              <w:rtl/>
              <w:lang w:bidi="ar-EG"/>
            </w:rPr>
            <w:fldChar w:fldCharType="separate"/>
          </w:r>
          <w:r w:rsidR="009011DA" w:rsidRPr="00984575">
            <w:rPr>
              <w:rFonts w:ascii="Sakkal Majalla" w:hAnsi="Sakkal Majalla" w:cs="Sakkal Majalla"/>
              <w:noProof/>
              <w:color w:val="000000" w:themeColor="text1"/>
              <w:sz w:val="28"/>
              <w:szCs w:val="28"/>
              <w:rtl/>
            </w:rPr>
            <w:t xml:space="preserve"> (</w:t>
          </w:r>
          <w:r w:rsidR="009011DA" w:rsidRPr="00984575">
            <w:rPr>
              <w:rFonts w:ascii="Sakkal Majalla" w:hAnsi="Sakkal Majalla" w:cs="Sakkal Majalla"/>
              <w:noProof/>
              <w:color w:val="000000" w:themeColor="text1"/>
              <w:sz w:val="28"/>
              <w:szCs w:val="28"/>
            </w:rPr>
            <w:t>Mersino</w:t>
          </w:r>
          <w:r w:rsidR="009011DA" w:rsidRPr="00984575">
            <w:rPr>
              <w:rFonts w:ascii="Sakkal Majalla" w:hAnsi="Sakkal Majalla" w:cs="Sakkal Majalla"/>
              <w:noProof/>
              <w:color w:val="000000" w:themeColor="text1"/>
              <w:sz w:val="28"/>
              <w:szCs w:val="28"/>
              <w:rtl/>
            </w:rPr>
            <w:t>، 2013)</w:t>
          </w:r>
          <w:r w:rsidR="009011DA"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 xml:space="preserve">. </w:t>
      </w:r>
    </w:p>
    <w:p w14:paraId="27281C00" w14:textId="71F34ED4"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باعتباره عنصرًا مؤثرًا في تحفيز النجاح، يُعتبر الذكاء العاطفي كلما زادت الفجوة بين الأعضاء في فرق العمل، مما يدعو إلى استراتيجيات إدارية تركز على تعزيز الروح الجماعية والتواصل الفعّال. يتناول هذا البحث كيف يمكن للقادة الذين يتمتعون بذكاء عاطفي مرتفع أن يسهموا في بناء فرق عمل ناجحة عن بُعد، وكيف يمكن لمهارات مثل التعاطف والوعي الذاتي والتواصل أن تعزز الأداء وتعزز التفاعلات الإيجابية بين أعضاء الفريق</w:t>
      </w:r>
      <w:sdt>
        <w:sdtPr>
          <w:rPr>
            <w:rFonts w:ascii="Sakkal Majalla" w:hAnsi="Sakkal Majalla" w:cs="Sakkal Majalla"/>
            <w:color w:val="000000" w:themeColor="text1"/>
            <w:sz w:val="28"/>
            <w:szCs w:val="28"/>
            <w:rtl/>
            <w:lang w:bidi="ar-EG"/>
          </w:rPr>
          <w:id w:val="-1762056033"/>
          <w:citation/>
        </w:sdtPr>
        <w:sdtEndPr/>
        <w:sdtContent>
          <w:r w:rsidR="009011DA" w:rsidRPr="00984575">
            <w:rPr>
              <w:rFonts w:ascii="Sakkal Majalla" w:hAnsi="Sakkal Majalla" w:cs="Sakkal Majalla"/>
              <w:color w:val="000000" w:themeColor="text1"/>
              <w:sz w:val="28"/>
              <w:szCs w:val="28"/>
              <w:rtl/>
              <w:lang w:bidi="ar-EG"/>
            </w:rPr>
            <w:fldChar w:fldCharType="begin"/>
          </w:r>
          <w:r w:rsidR="009011DA" w:rsidRPr="00984575">
            <w:rPr>
              <w:rFonts w:ascii="Sakkal Majalla" w:hAnsi="Sakkal Majalla" w:cs="Sakkal Majalla"/>
              <w:color w:val="000000" w:themeColor="text1"/>
              <w:sz w:val="28"/>
              <w:szCs w:val="28"/>
              <w:rtl/>
            </w:rPr>
            <w:instrText xml:space="preserve"> </w:instrText>
          </w:r>
          <w:r w:rsidR="009011DA" w:rsidRPr="00984575">
            <w:rPr>
              <w:rFonts w:ascii="Sakkal Majalla" w:hAnsi="Sakkal Majalla" w:cs="Sakkal Majalla"/>
              <w:color w:val="000000" w:themeColor="text1"/>
              <w:sz w:val="28"/>
              <w:szCs w:val="28"/>
            </w:rPr>
            <w:instrText>CITATION</w:instrText>
          </w:r>
          <w:r w:rsidR="009011DA" w:rsidRPr="00984575">
            <w:rPr>
              <w:rFonts w:ascii="Sakkal Majalla" w:hAnsi="Sakkal Majalla" w:cs="Sakkal Majalla"/>
              <w:color w:val="000000" w:themeColor="text1"/>
              <w:sz w:val="28"/>
              <w:szCs w:val="28"/>
              <w:rtl/>
            </w:rPr>
            <w:instrText xml:space="preserve"> </w:instrText>
          </w:r>
          <w:r w:rsidR="009011DA" w:rsidRPr="00984575">
            <w:rPr>
              <w:rFonts w:ascii="Sakkal Majalla" w:hAnsi="Sakkal Majalla" w:cs="Sakkal Majalla"/>
              <w:color w:val="000000" w:themeColor="text1"/>
              <w:sz w:val="28"/>
              <w:szCs w:val="28"/>
            </w:rPr>
            <w:instrText>Dan02 \l 1025</w:instrText>
          </w:r>
          <w:r w:rsidR="009011DA" w:rsidRPr="00984575">
            <w:rPr>
              <w:rFonts w:ascii="Sakkal Majalla" w:hAnsi="Sakkal Majalla" w:cs="Sakkal Majalla"/>
              <w:color w:val="000000" w:themeColor="text1"/>
              <w:sz w:val="28"/>
              <w:szCs w:val="28"/>
              <w:rtl/>
            </w:rPr>
            <w:instrText xml:space="preserve"> </w:instrText>
          </w:r>
          <w:r w:rsidR="009011DA" w:rsidRPr="00984575">
            <w:rPr>
              <w:rFonts w:ascii="Sakkal Majalla" w:hAnsi="Sakkal Majalla" w:cs="Sakkal Majalla"/>
              <w:color w:val="000000" w:themeColor="text1"/>
              <w:sz w:val="28"/>
              <w:szCs w:val="28"/>
              <w:rtl/>
              <w:lang w:bidi="ar-EG"/>
            </w:rPr>
            <w:fldChar w:fldCharType="separate"/>
          </w:r>
          <w:r w:rsidR="009011DA" w:rsidRPr="00984575">
            <w:rPr>
              <w:rFonts w:ascii="Sakkal Majalla" w:hAnsi="Sakkal Majalla" w:cs="Sakkal Majalla"/>
              <w:noProof/>
              <w:color w:val="000000" w:themeColor="text1"/>
              <w:sz w:val="28"/>
              <w:szCs w:val="28"/>
              <w:rtl/>
            </w:rPr>
            <w:t xml:space="preserve"> (</w:t>
          </w:r>
          <w:r w:rsidR="009011DA" w:rsidRPr="00984575">
            <w:rPr>
              <w:rFonts w:ascii="Sakkal Majalla" w:hAnsi="Sakkal Majalla" w:cs="Sakkal Majalla"/>
              <w:noProof/>
              <w:color w:val="000000" w:themeColor="text1"/>
              <w:sz w:val="28"/>
              <w:szCs w:val="28"/>
            </w:rPr>
            <w:t>Goleman"</w:t>
          </w:r>
          <w:r w:rsidR="009011DA" w:rsidRPr="00984575">
            <w:rPr>
              <w:rFonts w:ascii="Sakkal Majalla" w:hAnsi="Sakkal Majalla" w:cs="Sakkal Majalla"/>
              <w:noProof/>
              <w:color w:val="000000" w:themeColor="text1"/>
              <w:sz w:val="28"/>
              <w:szCs w:val="28"/>
              <w:rtl/>
            </w:rPr>
            <w:t>، 2002)</w:t>
          </w:r>
          <w:r w:rsidR="009011DA"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w:t>
      </w:r>
    </w:p>
    <w:p w14:paraId="707387A3" w14:textId="77777777"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lastRenderedPageBreak/>
        <w:t>في الختام، إن الذكاء العاطفي في القيادة لا يُعتبر مجرد ميزة إضافية، بل هو ضرورة استراتيجية في بيئة الأعمال السعودية الحالية، حيث يواجه القادة تحديات جديدة تتطلب استجابة مرنة وفعّالة. من خلال دمج الذكاء العاطفي في نماذج القيادة، يمكن للمنظمات تحقيق نجاح مستدام وتعزيز قدرتها التنافسية في السوق.</w:t>
      </w:r>
    </w:p>
    <w:p w14:paraId="46312DDC" w14:textId="6311DBCA" w:rsidR="003756EB" w:rsidRPr="00984575" w:rsidRDefault="003756EB" w:rsidP="003756E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03734265"/>
      <w:r w:rsidRPr="00984575">
        <w:rPr>
          <w:rFonts w:ascii="Sakkal Majalla" w:hAnsi="Sakkal Majalla" w:cs="Sakkal Majalla"/>
          <w:b/>
          <w:bCs/>
          <w:color w:val="000000" w:themeColor="text1"/>
          <w:sz w:val="36"/>
          <w:szCs w:val="36"/>
          <w:rtl/>
          <w:lang w:bidi="ar-EG"/>
        </w:rPr>
        <w:t>2.1 مشكلة الدراسة:</w:t>
      </w:r>
      <w:bookmarkEnd w:id="5"/>
    </w:p>
    <w:p w14:paraId="405811C4" w14:textId="539BEF13"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تُعدّ إشكالية البحث حول تأثير الذكاء العاطفي للقيادة على نجاح فرق العمل عن بُعد في بيئة الأعمال السعودية ذات أهمية كبيرة في السياق الحالي الذي يشهد تغييرات سريعة في نماذج العمل وأشكاله. فبينما يؤدي العمل عن بُعد إلى زيادة المرونة والكفاءة في بعض الأحيان، إلا أنه قد يواجه تحديات تتعلق بالتواصل والتفاعل الاجتماعي، مما ينعكس على الأداء العام للفرق. لذا، تبرز عدة أسئلة محورية تُحدد إشكالية البحث، مثل:</w:t>
      </w:r>
    </w:p>
    <w:p w14:paraId="0DAE654C" w14:textId="406FAD76"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1. كيف يؤثر الذكاء العاطفي للقيادة على ديناميات التواصل والتفاعل بين أعضاء الفريق العامل عن بُعد؟</w:t>
      </w:r>
    </w:p>
    <w:p w14:paraId="5F8DA79A" w14:textId="42053009" w:rsidR="00082B53" w:rsidRPr="00984575" w:rsidRDefault="00082B53" w:rsidP="00695E0C">
      <w:pPr>
        <w:pStyle w:val="ListParagraph"/>
        <w:numPr>
          <w:ilvl w:val="0"/>
          <w:numId w:val="24"/>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في بيئة العمل عن بُعد، قد تتضاءل القدرة على بناء العلاقات الشخصية القوية. كيف يمكن للقادة الذين يمتلكون مستوى عالٍ من الذكاء العاطفي تعزيز التواصل السلس والتفاعل الإيجابي بين أعضاء الفريق؟</w:t>
      </w:r>
    </w:p>
    <w:p w14:paraId="5863AFDC" w14:textId="1C471DE0"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2. ما هو دور الذكاء العاطفي في تعزيز التحفيز والرضا الوظيفي بين فرق العمل عن بُعد؟</w:t>
      </w:r>
    </w:p>
    <w:p w14:paraId="5B824E03" w14:textId="0C4584DF"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كيف يُمكن للقيادة ذات الذكاء العاطفي المرتفع أن تساهم في تحفيز الأعضاء، وزيادة مستوى الالتزام والرضا الوظيفي، في ظل الغياب الفعلي للتواصل المباشر؟</w:t>
      </w:r>
    </w:p>
    <w:p w14:paraId="30F7BDFB" w14:textId="31B1A617"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3. كيف يؤثر الذكاء العاطفي على إدارة الضغوط والتحديات النفسية التي يواجهها أعضاء الفريق في بيئة العمل عن بُعد؟</w:t>
      </w:r>
    </w:p>
    <w:p w14:paraId="526A8245" w14:textId="2B5C0294"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lastRenderedPageBreak/>
        <w:t>مع زيادة الضغوط الناتجة عن العمل عن بُعد، كما في حالات العزلة أو الضغط الزمني، كيف يمكن للقادة الذين يتمتعون بذكاء عاطفي أن يدعموا فرقهم في التعامل مع هذه التحديات؟</w:t>
      </w:r>
    </w:p>
    <w:p w14:paraId="5B147372" w14:textId="60A4C998"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4.  في أي نطاق يُمكن اعتبار الذكاء العاطفي عاملاً حاسمًا في تحقيق الأداء المتميز للفرق عن بُعد داخل المؤسسات السعودية؟</w:t>
      </w:r>
    </w:p>
    <w:p w14:paraId="523CEC91" w14:textId="1FF3B2BC"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 xml:space="preserve">هل هناك أمثلة أو حالات محددة تُظهر كيف يمكن للذكاء العاطفي أن يُعدّ عنصرًا حاسمًا في نجاح الفرق عن بُعد في بيئة الأعمال المحلية؟ </w:t>
      </w:r>
    </w:p>
    <w:p w14:paraId="064C4940" w14:textId="442B8269"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5. كيف يمكن بناء استراتيجيات قيادة تعتمد على الذكاء العاطفي لتعزيز نجاح الفرق عن بُعد في القطاع الخاص والعام في السعودية؟</w:t>
      </w:r>
    </w:p>
    <w:p w14:paraId="7CFF191E" w14:textId="0694F138"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ما هي المبادئ والأساليب التي يمكن أن تُطبق لتحقيق توازن بين الجوانب النفسية والاجتماعية في إدارة فرق العمل عن بُعد؟</w:t>
      </w:r>
    </w:p>
    <w:p w14:paraId="0C1EF528" w14:textId="6788BD65"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تتطلب هذه الإشكالية تحليلًا عميقًا للفهم الشامل لدور الذكاء العاطفي في تحقيق النجاح في بيئات العمل الحديثة، وأهمية تبني قيادات قادرة على تجاوز التحديات وضمان التفاعل الفعّال والمثمر بين أعضاء الفريق. من خلال تناول هذه الأسئلة، يأمل البحث في تقديم مقترحات استراتيجية تدعم المؤسسات في تحسين إدارة فرقها وزيادة فاعليتها، خاصة في السياق السعودي الذي يواجه تغييرات سريعة في بيئة الأعمال</w:t>
      </w:r>
      <w:sdt>
        <w:sdtPr>
          <w:rPr>
            <w:rFonts w:ascii="Sakkal Majalla" w:hAnsi="Sakkal Majalla" w:cs="Sakkal Majalla"/>
            <w:color w:val="000000" w:themeColor="text1"/>
            <w:sz w:val="28"/>
            <w:szCs w:val="28"/>
            <w:rtl/>
            <w:lang w:bidi="ar-EG"/>
          </w:rPr>
          <w:id w:val="-2069405350"/>
          <w:citation/>
        </w:sdtPr>
        <w:sdtEndPr/>
        <w:sdtContent>
          <w:r w:rsidR="009011DA" w:rsidRPr="00984575">
            <w:rPr>
              <w:rFonts w:ascii="Sakkal Majalla" w:hAnsi="Sakkal Majalla" w:cs="Sakkal Majalla"/>
              <w:color w:val="000000" w:themeColor="text1"/>
              <w:sz w:val="28"/>
              <w:szCs w:val="28"/>
              <w:rtl/>
              <w:lang w:bidi="ar-EG"/>
            </w:rPr>
            <w:fldChar w:fldCharType="begin"/>
          </w:r>
          <w:r w:rsidR="009011DA" w:rsidRPr="00984575">
            <w:rPr>
              <w:rFonts w:ascii="Sakkal Majalla" w:hAnsi="Sakkal Majalla" w:cs="Sakkal Majalla"/>
              <w:color w:val="000000" w:themeColor="text1"/>
              <w:sz w:val="28"/>
              <w:szCs w:val="28"/>
              <w:rtl/>
            </w:rPr>
            <w:instrText xml:space="preserve"> </w:instrText>
          </w:r>
          <w:r w:rsidR="009011DA" w:rsidRPr="00984575">
            <w:rPr>
              <w:rFonts w:ascii="Sakkal Majalla" w:hAnsi="Sakkal Majalla" w:cs="Sakkal Majalla"/>
              <w:color w:val="000000" w:themeColor="text1"/>
              <w:sz w:val="28"/>
              <w:szCs w:val="28"/>
            </w:rPr>
            <w:instrText>CITATION</w:instrText>
          </w:r>
          <w:r w:rsidR="009011DA" w:rsidRPr="00984575">
            <w:rPr>
              <w:rFonts w:ascii="Sakkal Majalla" w:hAnsi="Sakkal Majalla" w:cs="Sakkal Majalla"/>
              <w:color w:val="000000" w:themeColor="text1"/>
              <w:sz w:val="28"/>
              <w:szCs w:val="28"/>
              <w:rtl/>
            </w:rPr>
            <w:instrText xml:space="preserve"> </w:instrText>
          </w:r>
          <w:r w:rsidR="009011DA" w:rsidRPr="00984575">
            <w:rPr>
              <w:rFonts w:ascii="Sakkal Majalla" w:hAnsi="Sakkal Majalla" w:cs="Sakkal Majalla"/>
              <w:color w:val="000000" w:themeColor="text1"/>
              <w:sz w:val="28"/>
              <w:szCs w:val="28"/>
            </w:rPr>
            <w:instrText>Gar10 \l 1025</w:instrText>
          </w:r>
          <w:r w:rsidR="009011DA" w:rsidRPr="00984575">
            <w:rPr>
              <w:rFonts w:ascii="Sakkal Majalla" w:hAnsi="Sakkal Majalla" w:cs="Sakkal Majalla"/>
              <w:color w:val="000000" w:themeColor="text1"/>
              <w:sz w:val="28"/>
              <w:szCs w:val="28"/>
              <w:rtl/>
            </w:rPr>
            <w:instrText xml:space="preserve"> </w:instrText>
          </w:r>
          <w:r w:rsidR="009011DA" w:rsidRPr="00984575">
            <w:rPr>
              <w:rFonts w:ascii="Sakkal Majalla" w:hAnsi="Sakkal Majalla" w:cs="Sakkal Majalla"/>
              <w:color w:val="000000" w:themeColor="text1"/>
              <w:sz w:val="28"/>
              <w:szCs w:val="28"/>
              <w:rtl/>
              <w:lang w:bidi="ar-EG"/>
            </w:rPr>
            <w:fldChar w:fldCharType="separate"/>
          </w:r>
          <w:r w:rsidR="009011DA" w:rsidRPr="00984575">
            <w:rPr>
              <w:rFonts w:ascii="Sakkal Majalla" w:hAnsi="Sakkal Majalla" w:cs="Sakkal Majalla"/>
              <w:noProof/>
              <w:color w:val="000000" w:themeColor="text1"/>
              <w:sz w:val="28"/>
              <w:szCs w:val="28"/>
              <w:rtl/>
            </w:rPr>
            <w:t xml:space="preserve"> (</w:t>
          </w:r>
          <w:r w:rsidR="009011DA" w:rsidRPr="00984575">
            <w:rPr>
              <w:rFonts w:ascii="Sakkal Majalla" w:hAnsi="Sakkal Majalla" w:cs="Sakkal Majalla"/>
              <w:noProof/>
              <w:color w:val="000000" w:themeColor="text1"/>
              <w:sz w:val="28"/>
              <w:szCs w:val="28"/>
            </w:rPr>
            <w:t>Rechtfertig"</w:t>
          </w:r>
          <w:r w:rsidR="009011DA" w:rsidRPr="00984575">
            <w:rPr>
              <w:rFonts w:ascii="Sakkal Majalla" w:hAnsi="Sakkal Majalla" w:cs="Sakkal Majalla"/>
              <w:noProof/>
              <w:color w:val="000000" w:themeColor="text1"/>
              <w:sz w:val="28"/>
              <w:szCs w:val="28"/>
              <w:rtl/>
            </w:rPr>
            <w:t>، 2010)</w:t>
          </w:r>
          <w:r w:rsidR="009011DA"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w:t>
      </w:r>
    </w:p>
    <w:p w14:paraId="1AF4842C" w14:textId="381C27FF" w:rsidR="00082B53" w:rsidRPr="00984575" w:rsidRDefault="00E5033C"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lang w:bidi="ar-EG"/>
        </w:rPr>
      </w:pPr>
      <w:r w:rsidRPr="00984575">
        <w:rPr>
          <w:rFonts w:ascii="Sakkal Majalla" w:hAnsi="Sakkal Majalla" w:cs="Sakkal Majalla"/>
          <w:b/>
          <w:bCs/>
          <w:color w:val="000000" w:themeColor="text1"/>
          <w:sz w:val="32"/>
          <w:szCs w:val="32"/>
          <w:rtl/>
          <w:lang w:bidi="ar-EG"/>
        </w:rPr>
        <w:t xml:space="preserve">تأثير الثقافة الاجتماعية على </w:t>
      </w:r>
      <w:r w:rsidR="00C5778E" w:rsidRPr="00984575">
        <w:rPr>
          <w:rFonts w:ascii="Sakkal Majalla" w:hAnsi="Sakkal Majalla" w:cs="Sakkal Majalla"/>
          <w:b/>
          <w:bCs/>
          <w:color w:val="000000" w:themeColor="text1"/>
          <w:sz w:val="32"/>
          <w:szCs w:val="32"/>
          <w:rtl/>
          <w:lang w:bidi="ar-EG"/>
        </w:rPr>
        <w:t>استدامة الأعمال في الشركات</w:t>
      </w:r>
      <w:r w:rsidR="00452AAE" w:rsidRPr="00984575">
        <w:rPr>
          <w:rFonts w:ascii="Sakkal Majalla" w:hAnsi="Sakkal Majalla" w:cs="Sakkal Majalla"/>
          <w:b/>
          <w:bCs/>
          <w:color w:val="000000" w:themeColor="text1"/>
          <w:sz w:val="32"/>
          <w:szCs w:val="32"/>
          <w:rtl/>
          <w:lang w:bidi="ar-EG"/>
        </w:rPr>
        <w:t xml:space="preserve"> السعودية.</w:t>
      </w:r>
    </w:p>
    <w:p w14:paraId="7B339235" w14:textId="795C65AE"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 xml:space="preserve">يُعتبر تأثير الثقافة الاجتماعية عنصرًا محوريًا في تشكيل بيئات العمل، وتحديد أساليب القيادة، ونجاح فرق العمل، خاصة في السياق السعودي الذي يتميز بتاريخ طويل من التقاليد والقيم الاجتماعية. في هذا الإطار، يمكننا استكشاف كيف تؤثر الثقافة الاجتماعية السعودية في ثلاثة مجالات رئيسية: </w:t>
      </w:r>
    </w:p>
    <w:p w14:paraId="047CEBE0" w14:textId="56A4BEE8"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1. تشكيل أنماط الذكاء العاطفي للقيادة:</w:t>
      </w:r>
    </w:p>
    <w:p w14:paraId="4771A426" w14:textId="04F68E56"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lastRenderedPageBreak/>
        <w:t>التقاليد والقيم: إن الخصائص الثقافية، مثل القيم المجتمعية المرتبطة بالاحترام والتعاون وتقدير العائلة، تؤثر في كيفية تطوير القادة لمهارات الذكاء العاطفي. على سبيل المثال، يُعتبر التواصل المباشر وجهاً لوجه مهمًا في الثقافة السعودية، وقد يشعر القادة صعوبة في تطبيق مهارات الذكاء العاطفي بشكل فعال في بيئات العمل عن بُعد بسبب غياب التفاعلات الاجتماعية التقليدية.</w:t>
      </w:r>
    </w:p>
    <w:p w14:paraId="0EC5CC9B" w14:textId="0C7FB26C"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أساليب القيادة: تعتمد الكثير من القيادات على أساليب القيادة السلطوية والتوجيهية بسبب تأثير الأعراف الاجتماعية. يمكن أن تؤثر هذه الأنماط على تطوير مهارات مثل التعاطف والوعي الذاتي، مما قد يحد من قدرة القادة على بناء علاقات إيجابية مع أعضاء الفريق في بيئات العمل عن بُعد.</w:t>
      </w:r>
    </w:p>
    <w:p w14:paraId="5546FFBE" w14:textId="114D0D6F"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2. تعزيز التفاعل والتواصل في فرق العمل عن بُعد:</w:t>
      </w:r>
    </w:p>
    <w:p w14:paraId="1FCE0706" w14:textId="54723C0F"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تحديات التواصل: قد تؤدي الاختلافات الثقافية إلى تحديات في التواصل الرقمي، حيث يمكن أن تُفهم الرسائل بشكل مختلف نتيجة لسياقات ثقافية متنوعة. في بيئة العمل عن بُعد، يمكن أن يتسبب عدم وجود تعبيرات غير لفظية في تردد الفرق في التعبير عن مشاعرهم أو آرائهم، مما قد يؤثر سلبًا على الذكاء العاطفي للقيادة.</w:t>
      </w:r>
    </w:p>
    <w:p w14:paraId="42EE795B" w14:textId="1FA102C4"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الترابط الاجتماعي: تلعب الثقافة الاجتماعية دورًا في تعزيز الترابط بين الأعضاء. في سياق الفريق عن بُعد، يحتاج القادة إلى تطوير قنوات للتفاعل الاجتماعي الافتراضي وتطبيق استراتيجيات لتعزيز الشعور بالانتماء، مثل اجتماعات التعارف الافتراضية، والنقاشات غير الرسمية، والأنشطة التفاعلية.</w:t>
      </w:r>
    </w:p>
    <w:p w14:paraId="51B26F59" w14:textId="20266DCF"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3. تأثير الثقافة على الأداء والالتزام:</w:t>
      </w:r>
    </w:p>
    <w:p w14:paraId="45669AA0" w14:textId="6A723841"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ثقافة العمل الجماعي: في السعودية، تلعب قيم العمل الجماعي والتعاون دورًا أساسيًا في نجاح الفرق. إن القادة الذين يحيطون أنفسهم بفهم عميق للثقافة الاجتماعية تنعكس إيجابًا على قدراتهم في تحقيق التنسيق وحل النزاعات بين الأعضاء. إن الذكاء العاطفي في القيادة، حين يُدمج مع القيم الثقافية، يمكن أن يسهم في تحقيق التوازن بين إدارة الأداء والتفاعل الشخصي</w:t>
      </w:r>
      <w:sdt>
        <w:sdtPr>
          <w:rPr>
            <w:color w:val="000000" w:themeColor="text1"/>
            <w:rtl/>
            <w:lang w:bidi="ar-EG"/>
          </w:rPr>
          <w:id w:val="-838309806"/>
          <w:citation/>
        </w:sdtPr>
        <w:sdtEndPr/>
        <w:sdtContent>
          <w:r w:rsidR="005C57D3" w:rsidRPr="00984575">
            <w:rPr>
              <w:rFonts w:ascii="Sakkal Majalla" w:hAnsi="Sakkal Majalla" w:cs="Sakkal Majalla"/>
              <w:color w:val="000000" w:themeColor="text1"/>
              <w:sz w:val="28"/>
              <w:szCs w:val="28"/>
              <w:rtl/>
              <w:lang w:bidi="ar-EG"/>
            </w:rPr>
            <w:fldChar w:fldCharType="begin"/>
          </w:r>
          <w:r w:rsidR="005C57D3" w:rsidRPr="00984575">
            <w:rPr>
              <w:rFonts w:ascii="Sakkal Majalla" w:hAnsi="Sakkal Majalla" w:cs="Sakkal Majalla"/>
              <w:color w:val="000000" w:themeColor="text1"/>
              <w:sz w:val="28"/>
              <w:szCs w:val="28"/>
              <w:rtl/>
            </w:rPr>
            <w:instrText xml:space="preserve"> </w:instrText>
          </w:r>
          <w:r w:rsidR="005C57D3" w:rsidRPr="00984575">
            <w:rPr>
              <w:rFonts w:ascii="Sakkal Majalla" w:hAnsi="Sakkal Majalla" w:cs="Sakkal Majalla"/>
              <w:color w:val="000000" w:themeColor="text1"/>
              <w:sz w:val="28"/>
              <w:szCs w:val="28"/>
            </w:rPr>
            <w:instrText>CITATION</w:instrText>
          </w:r>
          <w:r w:rsidR="005C57D3" w:rsidRPr="00984575">
            <w:rPr>
              <w:rFonts w:ascii="Sakkal Majalla" w:hAnsi="Sakkal Majalla" w:cs="Sakkal Majalla"/>
              <w:color w:val="000000" w:themeColor="text1"/>
              <w:sz w:val="28"/>
              <w:szCs w:val="28"/>
              <w:rtl/>
            </w:rPr>
            <w:instrText xml:space="preserve"> حسي07 \</w:instrText>
          </w:r>
          <w:r w:rsidR="005C57D3" w:rsidRPr="00984575">
            <w:rPr>
              <w:rFonts w:ascii="Sakkal Majalla" w:hAnsi="Sakkal Majalla" w:cs="Sakkal Majalla"/>
              <w:color w:val="000000" w:themeColor="text1"/>
              <w:sz w:val="28"/>
              <w:szCs w:val="28"/>
            </w:rPr>
            <w:instrText>l 1025</w:instrText>
          </w:r>
          <w:r w:rsidR="005C57D3" w:rsidRPr="00984575">
            <w:rPr>
              <w:rFonts w:ascii="Sakkal Majalla" w:hAnsi="Sakkal Majalla" w:cs="Sakkal Majalla"/>
              <w:color w:val="000000" w:themeColor="text1"/>
              <w:sz w:val="28"/>
              <w:szCs w:val="28"/>
              <w:rtl/>
            </w:rPr>
            <w:instrText xml:space="preserve"> </w:instrText>
          </w:r>
          <w:r w:rsidR="005C57D3" w:rsidRPr="00984575">
            <w:rPr>
              <w:rFonts w:ascii="Sakkal Majalla" w:hAnsi="Sakkal Majalla" w:cs="Sakkal Majalla"/>
              <w:color w:val="000000" w:themeColor="text1"/>
              <w:sz w:val="28"/>
              <w:szCs w:val="28"/>
              <w:rtl/>
              <w:lang w:bidi="ar-EG"/>
            </w:rPr>
            <w:fldChar w:fldCharType="separate"/>
          </w:r>
          <w:r w:rsidR="005C57D3" w:rsidRPr="00984575">
            <w:rPr>
              <w:rFonts w:ascii="Sakkal Majalla" w:hAnsi="Sakkal Majalla" w:cs="Sakkal Majalla"/>
              <w:noProof/>
              <w:color w:val="000000" w:themeColor="text1"/>
              <w:sz w:val="28"/>
              <w:szCs w:val="28"/>
              <w:rtl/>
            </w:rPr>
            <w:t xml:space="preserve"> (الهادي ح.، 2007)</w:t>
          </w:r>
          <w:r w:rsidR="005C57D3"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w:t>
      </w:r>
    </w:p>
    <w:p w14:paraId="3DF36C1E" w14:textId="2B36FA05"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lastRenderedPageBreak/>
        <w:t>التحفيز والترغيب: تلعب العوامل الثقافية مثل التقدير والاحترام دورًا كبيرًا في تحفيز أعضاء الفريق. عندما يظهر القادة عواطفهم بطرق معترف بها اجتماعيًا، فإنه يعزز من رضا الموظفين والتزامهم بأهداف الفريق، مما ينعكس إيجابًا على نجاح العمل عن بُعد.</w:t>
      </w:r>
    </w:p>
    <w:p w14:paraId="15FDF0F3" w14:textId="194FE6A3"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إن تأثير الثقافة الاجتماعية على الذكاء العاطفي للقيادة ونجاح فرق العمل عن بُعد في بيئة الأعمال السعودية هو مكون مركزي يتطلب استجابة مرنة من القادة. من خلال فهم الخصائص الثقافية والاجتماعية، يمكن تطوير استراتيجيات قيادة متكاملة تسهم في تحسين الأداء وتعزيز الروابط بين الأعضاء، مما يؤسس لبيئات عمل إيجابية تدعم الابتكار والنمو المستدام. لذلك، من الضروري أن تأخذ المؤسسات في الاعتبار التداخل بين الثقافة الاجتماعية والذكاء العاطفي لتصميم استراتيجيات فعالة تعزز نجاح فرق العمل عن بُعد في السياق السعودي</w:t>
      </w:r>
      <w:sdt>
        <w:sdtPr>
          <w:rPr>
            <w:rFonts w:ascii="Sakkal Majalla" w:hAnsi="Sakkal Majalla" w:cs="Sakkal Majalla"/>
            <w:color w:val="000000" w:themeColor="text1"/>
            <w:sz w:val="28"/>
            <w:szCs w:val="28"/>
            <w:rtl/>
            <w:lang w:bidi="ar-EG"/>
          </w:rPr>
          <w:id w:val="2082170841"/>
          <w:citation/>
        </w:sdtPr>
        <w:sdtEndPr/>
        <w:sdtContent>
          <w:r w:rsidR="005C57D3" w:rsidRPr="00984575">
            <w:rPr>
              <w:rFonts w:ascii="Sakkal Majalla" w:hAnsi="Sakkal Majalla" w:cs="Sakkal Majalla"/>
              <w:color w:val="000000" w:themeColor="text1"/>
              <w:sz w:val="28"/>
              <w:szCs w:val="28"/>
              <w:rtl/>
              <w:lang w:bidi="ar-EG"/>
            </w:rPr>
            <w:fldChar w:fldCharType="begin"/>
          </w:r>
          <w:r w:rsidR="005C57D3" w:rsidRPr="00984575">
            <w:rPr>
              <w:rFonts w:ascii="Sakkal Majalla" w:hAnsi="Sakkal Majalla" w:cs="Sakkal Majalla"/>
              <w:color w:val="000000" w:themeColor="text1"/>
              <w:sz w:val="28"/>
              <w:szCs w:val="28"/>
              <w:rtl/>
            </w:rPr>
            <w:instrText xml:space="preserve"> </w:instrText>
          </w:r>
          <w:r w:rsidR="005C57D3" w:rsidRPr="00984575">
            <w:rPr>
              <w:rFonts w:ascii="Sakkal Majalla" w:hAnsi="Sakkal Majalla" w:cs="Sakkal Majalla"/>
              <w:color w:val="000000" w:themeColor="text1"/>
              <w:sz w:val="28"/>
              <w:szCs w:val="28"/>
            </w:rPr>
            <w:instrText>CITATION</w:instrText>
          </w:r>
          <w:r w:rsidR="005C57D3" w:rsidRPr="00984575">
            <w:rPr>
              <w:rFonts w:ascii="Sakkal Majalla" w:hAnsi="Sakkal Majalla" w:cs="Sakkal Majalla"/>
              <w:color w:val="000000" w:themeColor="text1"/>
              <w:sz w:val="28"/>
              <w:szCs w:val="28"/>
              <w:rtl/>
            </w:rPr>
            <w:instrText xml:space="preserve"> الخ05 \</w:instrText>
          </w:r>
          <w:r w:rsidR="005C57D3" w:rsidRPr="00984575">
            <w:rPr>
              <w:rFonts w:ascii="Sakkal Majalla" w:hAnsi="Sakkal Majalla" w:cs="Sakkal Majalla"/>
              <w:color w:val="000000" w:themeColor="text1"/>
              <w:sz w:val="28"/>
              <w:szCs w:val="28"/>
            </w:rPr>
            <w:instrText>l 1025</w:instrText>
          </w:r>
          <w:r w:rsidR="005C57D3" w:rsidRPr="00984575">
            <w:rPr>
              <w:rFonts w:ascii="Sakkal Majalla" w:hAnsi="Sakkal Majalla" w:cs="Sakkal Majalla"/>
              <w:color w:val="000000" w:themeColor="text1"/>
              <w:sz w:val="28"/>
              <w:szCs w:val="28"/>
              <w:rtl/>
            </w:rPr>
            <w:instrText xml:space="preserve"> </w:instrText>
          </w:r>
          <w:r w:rsidR="005C57D3" w:rsidRPr="00984575">
            <w:rPr>
              <w:rFonts w:ascii="Sakkal Majalla" w:hAnsi="Sakkal Majalla" w:cs="Sakkal Majalla"/>
              <w:color w:val="000000" w:themeColor="text1"/>
              <w:sz w:val="28"/>
              <w:szCs w:val="28"/>
              <w:rtl/>
              <w:lang w:bidi="ar-EG"/>
            </w:rPr>
            <w:fldChar w:fldCharType="separate"/>
          </w:r>
          <w:r w:rsidR="005C57D3" w:rsidRPr="00984575">
            <w:rPr>
              <w:rFonts w:ascii="Sakkal Majalla" w:hAnsi="Sakkal Majalla" w:cs="Sakkal Majalla"/>
              <w:noProof/>
              <w:color w:val="000000" w:themeColor="text1"/>
              <w:sz w:val="28"/>
              <w:szCs w:val="28"/>
              <w:rtl/>
            </w:rPr>
            <w:t xml:space="preserve"> (الحميد.، 2005)</w:t>
          </w:r>
          <w:r w:rsidR="005C57D3"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w:t>
      </w:r>
    </w:p>
    <w:p w14:paraId="59456401" w14:textId="0D49D178" w:rsidR="00082B53" w:rsidRPr="00984575" w:rsidRDefault="00E5033C"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lang w:bidi="ar-EG"/>
        </w:rPr>
      </w:pPr>
      <w:r w:rsidRPr="00984575">
        <w:rPr>
          <w:rFonts w:ascii="Sakkal Majalla" w:hAnsi="Sakkal Majalla" w:cs="Sakkal Majalla"/>
          <w:b/>
          <w:bCs/>
          <w:color w:val="000000" w:themeColor="text1"/>
          <w:sz w:val="32"/>
          <w:szCs w:val="32"/>
          <w:rtl/>
          <w:lang w:bidi="ar-EG"/>
        </w:rPr>
        <w:t>قياس فعالية البرامج</w:t>
      </w:r>
    </w:p>
    <w:p w14:paraId="4A84C76B" w14:textId="39B53BCC"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إن قياس فعالية تأثير الذكاء العاطفي للقيادة على نجاح فرق العمل عن بُعد يتطلب تطوير برنامج شامل يركز على تقييم جميع الجوانب المرتبطة بهذه الديناميات. يتضمن هذا القياس عدة مراحل وأدوات يمكن استخدامها لتحقيق فهم عميق لتأثير الذكاء العاطفي على الأداء والتواصل والالتزام بين أعضاء الفرق. فيما يلي توضيح للخطوات الأساسية في قياس البرنامج وفعالية هذا التأثير</w:t>
      </w:r>
      <w:sdt>
        <w:sdtPr>
          <w:rPr>
            <w:rFonts w:ascii="Sakkal Majalla" w:hAnsi="Sakkal Majalla" w:cs="Sakkal Majalla"/>
            <w:color w:val="000000" w:themeColor="text1"/>
            <w:sz w:val="28"/>
            <w:szCs w:val="28"/>
            <w:rtl/>
            <w:lang w:bidi="ar-EG"/>
          </w:rPr>
          <w:id w:val="-1668094560"/>
          <w:citation/>
        </w:sdtPr>
        <w:sdtEndPr/>
        <w:sdtContent>
          <w:r w:rsidR="005C57D3" w:rsidRPr="00984575">
            <w:rPr>
              <w:rFonts w:ascii="Sakkal Majalla" w:hAnsi="Sakkal Majalla" w:cs="Sakkal Majalla"/>
              <w:color w:val="000000" w:themeColor="text1"/>
              <w:sz w:val="28"/>
              <w:szCs w:val="28"/>
              <w:rtl/>
              <w:lang w:bidi="ar-EG"/>
            </w:rPr>
            <w:fldChar w:fldCharType="begin"/>
          </w:r>
          <w:r w:rsidR="005C57D3" w:rsidRPr="00984575">
            <w:rPr>
              <w:rFonts w:ascii="Sakkal Majalla" w:hAnsi="Sakkal Majalla" w:cs="Sakkal Majalla"/>
              <w:color w:val="000000" w:themeColor="text1"/>
              <w:sz w:val="28"/>
              <w:szCs w:val="28"/>
              <w:rtl/>
            </w:rPr>
            <w:instrText xml:space="preserve"> </w:instrText>
          </w:r>
          <w:r w:rsidR="005C57D3" w:rsidRPr="00984575">
            <w:rPr>
              <w:rFonts w:ascii="Sakkal Majalla" w:hAnsi="Sakkal Majalla" w:cs="Sakkal Majalla"/>
              <w:color w:val="000000" w:themeColor="text1"/>
              <w:sz w:val="28"/>
              <w:szCs w:val="28"/>
            </w:rPr>
            <w:instrText>CITATION</w:instrText>
          </w:r>
          <w:r w:rsidR="005C57D3" w:rsidRPr="00984575">
            <w:rPr>
              <w:rFonts w:ascii="Sakkal Majalla" w:hAnsi="Sakkal Majalla" w:cs="Sakkal Majalla"/>
              <w:color w:val="000000" w:themeColor="text1"/>
              <w:sz w:val="28"/>
              <w:szCs w:val="28"/>
              <w:rtl/>
            </w:rPr>
            <w:instrText xml:space="preserve"> الز14 \</w:instrText>
          </w:r>
          <w:r w:rsidR="005C57D3" w:rsidRPr="00984575">
            <w:rPr>
              <w:rFonts w:ascii="Sakkal Majalla" w:hAnsi="Sakkal Majalla" w:cs="Sakkal Majalla"/>
              <w:color w:val="000000" w:themeColor="text1"/>
              <w:sz w:val="28"/>
              <w:szCs w:val="28"/>
            </w:rPr>
            <w:instrText>l 1025</w:instrText>
          </w:r>
          <w:r w:rsidR="005C57D3" w:rsidRPr="00984575">
            <w:rPr>
              <w:rFonts w:ascii="Sakkal Majalla" w:hAnsi="Sakkal Majalla" w:cs="Sakkal Majalla"/>
              <w:color w:val="000000" w:themeColor="text1"/>
              <w:sz w:val="28"/>
              <w:szCs w:val="28"/>
              <w:rtl/>
            </w:rPr>
            <w:instrText xml:space="preserve"> </w:instrText>
          </w:r>
          <w:r w:rsidR="005C57D3" w:rsidRPr="00984575">
            <w:rPr>
              <w:rFonts w:ascii="Sakkal Majalla" w:hAnsi="Sakkal Majalla" w:cs="Sakkal Majalla"/>
              <w:color w:val="000000" w:themeColor="text1"/>
              <w:sz w:val="28"/>
              <w:szCs w:val="28"/>
              <w:rtl/>
              <w:lang w:bidi="ar-EG"/>
            </w:rPr>
            <w:fldChar w:fldCharType="separate"/>
          </w:r>
          <w:r w:rsidR="005C57D3" w:rsidRPr="00984575">
            <w:rPr>
              <w:rFonts w:ascii="Sakkal Majalla" w:hAnsi="Sakkal Majalla" w:cs="Sakkal Majalla"/>
              <w:noProof/>
              <w:color w:val="000000" w:themeColor="text1"/>
              <w:sz w:val="28"/>
              <w:szCs w:val="28"/>
              <w:rtl/>
            </w:rPr>
            <w:t xml:space="preserve"> (موضي، 2014)</w:t>
          </w:r>
          <w:r w:rsidR="005C57D3"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w:t>
      </w:r>
    </w:p>
    <w:p w14:paraId="62E3217F" w14:textId="0926D441"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1. تحديد أهداف البرنامج</w:t>
      </w:r>
    </w:p>
    <w:p w14:paraId="3E88E5DF" w14:textId="6CE01879"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تحديد الأهداف: يجب أن يبدأ البرنامج بتحديد أهدافه بوضوح. هل يسعى البرنامج إلى تحسين التواصل بين أعضاء الفريق، أو زيادة مستوى الرضا الوظيفي، أو تعزيز الإنتاجية، أو كيفية إدارة الضغوط؟</w:t>
      </w:r>
    </w:p>
    <w:p w14:paraId="5BBE3F1A" w14:textId="6C3B884D"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تحديد المؤشرات: ينبغي وضع مؤشرات أداء رئيسية (</w:t>
      </w:r>
      <w:r w:rsidRPr="00984575">
        <w:rPr>
          <w:rFonts w:ascii="Sakkal Majalla" w:hAnsi="Sakkal Majalla" w:cs="Sakkal Majalla"/>
          <w:color w:val="000000" w:themeColor="text1"/>
          <w:sz w:val="28"/>
          <w:szCs w:val="28"/>
          <w:lang w:bidi="ar-EG"/>
        </w:rPr>
        <w:t>KPIs</w:t>
      </w:r>
      <w:r w:rsidRPr="00984575">
        <w:rPr>
          <w:rFonts w:ascii="Sakkal Majalla" w:hAnsi="Sakkal Majalla" w:cs="Sakkal Majalla"/>
          <w:color w:val="000000" w:themeColor="text1"/>
          <w:sz w:val="28"/>
          <w:szCs w:val="28"/>
          <w:rtl/>
          <w:lang w:bidi="ar-EG"/>
        </w:rPr>
        <w:t>) لقياس نتائج أهداف البرنامج، مثل مستوى إنجاز المهام، ودرجة الرضا الوظيفي، ومعدل الاحتفاظ بالموظفين.</w:t>
      </w:r>
    </w:p>
    <w:p w14:paraId="2C87B924" w14:textId="31A97431"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2. تطوير أدوات القياس</w:t>
      </w:r>
    </w:p>
    <w:p w14:paraId="6DD654BF" w14:textId="1B79F216"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lastRenderedPageBreak/>
        <w:t>استبيانات تقييم الذكاء العاطفي: يمكن استخدام استبيانات مثل "مقياس الذكاء العاطفي" (</w:t>
      </w:r>
      <w:r w:rsidRPr="00984575">
        <w:rPr>
          <w:rFonts w:ascii="Sakkal Majalla" w:hAnsi="Sakkal Majalla" w:cs="Sakkal Majalla"/>
          <w:color w:val="000000" w:themeColor="text1"/>
          <w:sz w:val="28"/>
          <w:szCs w:val="28"/>
          <w:lang w:bidi="ar-EG"/>
        </w:rPr>
        <w:t>EQ-i</w:t>
      </w:r>
      <w:r w:rsidRPr="00984575">
        <w:rPr>
          <w:rFonts w:ascii="Sakkal Majalla" w:hAnsi="Sakkal Majalla" w:cs="Sakkal Majalla"/>
          <w:color w:val="000000" w:themeColor="text1"/>
          <w:sz w:val="28"/>
          <w:szCs w:val="28"/>
          <w:rtl/>
          <w:lang w:bidi="ar-EG"/>
        </w:rPr>
        <w:t>) لتقييم مستوى الذكاء العاطفي للقادة. تشمل مجالات القياس التعاطف، والوعي الذاتي، والقدرة على التحكم في العواطف.</w:t>
      </w:r>
    </w:p>
    <w:p w14:paraId="38A18295" w14:textId="366A9BFA"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ترجيح الأداء: استخدام تحليل الأداء الفعلي مقارنة بالأهداف المحددة من قبل القيادة. يمكن أن يتضمن ذلك تحليل نتائج المشروع، وتقييم الأداء الفردي والجماعي.</w:t>
      </w:r>
    </w:p>
    <w:p w14:paraId="271B58D6" w14:textId="4CDB4694" w:rsidR="00082B53" w:rsidRPr="00984575" w:rsidRDefault="00082B53" w:rsidP="003756EB">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 xml:space="preserve"> 3. تنفيذ البرنامج</w:t>
      </w:r>
    </w:p>
    <w:p w14:paraId="5F2BC0E3" w14:textId="73731A4D"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تدريب القادة: توفير برامج تدريبية مخصصة لتطوير مهارات الذكاء العاطفي لدى القادة، مع التركيز على المهارات التي تم تحديدها كعناصر محورية في التأثير على النجاح.</w:t>
      </w:r>
    </w:p>
    <w:p w14:paraId="3A20BA7C" w14:textId="55127684"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تشجيع التفاعل الاجتماعي: تشجيع القادة على استخدام الأدوات الرقمية لتعزيز التواصل وتسهيل بناء العلاقات بين أعضاء الفريق عن بُعد. ينبغي تبني فعاليات جماعية افتراضية لتشجيع العلاقات الاجتماعية.</w:t>
      </w:r>
    </w:p>
    <w:p w14:paraId="149F07A2" w14:textId="132F803F" w:rsidR="00082B53" w:rsidRPr="00984575" w:rsidRDefault="00082B53" w:rsidP="003756EB">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 xml:space="preserve"> 4. تقييم النتائج</w:t>
      </w:r>
    </w:p>
    <w:p w14:paraId="33F48A80" w14:textId="7AB9A339"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جمع البيانات وتحليلها: بعد تطبيق البرنامج، يجب جمع البيانات من أدوات القياس المختلفة، مثل الاستبيانات وتحليل الأداء</w:t>
      </w:r>
      <w:sdt>
        <w:sdtPr>
          <w:rPr>
            <w:color w:val="000000" w:themeColor="text1"/>
            <w:rtl/>
            <w:lang w:bidi="ar-EG"/>
          </w:rPr>
          <w:id w:val="-139035245"/>
          <w:citation/>
        </w:sdtPr>
        <w:sdtEndPr/>
        <w:sdtContent>
          <w:r w:rsidR="005C57D3" w:rsidRPr="00984575">
            <w:rPr>
              <w:rFonts w:ascii="Sakkal Majalla" w:hAnsi="Sakkal Majalla" w:cs="Sakkal Majalla"/>
              <w:color w:val="000000" w:themeColor="text1"/>
              <w:sz w:val="28"/>
              <w:szCs w:val="28"/>
              <w:rtl/>
              <w:lang w:bidi="ar-EG"/>
            </w:rPr>
            <w:fldChar w:fldCharType="begin"/>
          </w:r>
          <w:r w:rsidR="005C57D3" w:rsidRPr="00984575">
            <w:rPr>
              <w:rFonts w:ascii="Sakkal Majalla" w:hAnsi="Sakkal Majalla" w:cs="Sakkal Majalla"/>
              <w:color w:val="000000" w:themeColor="text1"/>
              <w:sz w:val="28"/>
              <w:szCs w:val="28"/>
            </w:rPr>
            <w:instrText xml:space="preserve">CITATION </w:instrText>
          </w:r>
          <w:r w:rsidR="005C57D3" w:rsidRPr="00984575">
            <w:rPr>
              <w:rFonts w:ascii="Sakkal Majalla" w:hAnsi="Sakkal Majalla" w:cs="Sakkal Majalla"/>
              <w:color w:val="000000" w:themeColor="text1"/>
              <w:sz w:val="28"/>
              <w:szCs w:val="28"/>
              <w:rtl/>
            </w:rPr>
            <w:instrText>عبد06</w:instrText>
          </w:r>
          <w:r w:rsidR="005C57D3" w:rsidRPr="00984575">
            <w:rPr>
              <w:rFonts w:ascii="Sakkal Majalla" w:hAnsi="Sakkal Majalla" w:cs="Sakkal Majalla"/>
              <w:color w:val="000000" w:themeColor="text1"/>
              <w:sz w:val="28"/>
              <w:szCs w:val="28"/>
            </w:rPr>
            <w:instrText xml:space="preserve"> \l 1025 </w:instrText>
          </w:r>
          <w:r w:rsidR="005C57D3" w:rsidRPr="00984575">
            <w:rPr>
              <w:rFonts w:ascii="Sakkal Majalla" w:hAnsi="Sakkal Majalla" w:cs="Sakkal Majalla"/>
              <w:color w:val="000000" w:themeColor="text1"/>
              <w:sz w:val="28"/>
              <w:szCs w:val="28"/>
              <w:rtl/>
              <w:lang w:bidi="ar-EG"/>
            </w:rPr>
            <w:fldChar w:fldCharType="separate"/>
          </w:r>
          <w:r w:rsidR="005C57D3" w:rsidRPr="00984575">
            <w:rPr>
              <w:rFonts w:ascii="Sakkal Majalla" w:hAnsi="Sakkal Majalla" w:cs="Sakkal Majalla"/>
              <w:noProof/>
              <w:color w:val="000000" w:themeColor="text1"/>
              <w:sz w:val="28"/>
              <w:szCs w:val="28"/>
              <w:rtl/>
              <w:lang w:bidi="ar-EG"/>
            </w:rPr>
            <w:t xml:space="preserve"> (الهادي م.، 2006)</w:t>
          </w:r>
          <w:r w:rsidR="005C57D3"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 xml:space="preserve">.  </w:t>
      </w:r>
    </w:p>
    <w:p w14:paraId="47721044" w14:textId="1B6FFBF6"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مقارنة النتائج: تحليل البيانات المستخلصة قبل وبعد تنفيذ البرنامج للوصول إلى فهم شامل لكيفية تأثير الذكاء العاطفي للقيادة على نجاح فرق العمل عن بُعد.</w:t>
      </w:r>
    </w:p>
    <w:p w14:paraId="19EB143C" w14:textId="612333DA"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تحديد العوامل المؤثرة: تحليل النتائج لتحديد أي العوامل المرتبطة بالذكاء العاطفي للقادة كانت الأكثر تأثيراً على نجاح الفرق عن بُعد، مع ملاحظة تأثير الثقافة الاجتماعية والسياق المحلي.</w:t>
      </w:r>
    </w:p>
    <w:p w14:paraId="6A7400CF" w14:textId="2057BA9E"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5. تعديل البرنامج وفقًا للنتائج</w:t>
      </w:r>
    </w:p>
    <w:p w14:paraId="7F4FFC2F" w14:textId="3E97C5B1"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 xml:space="preserve">تطوير خطة تحسين: بناءً على نتائج التقييم، يجب تعديل البرنامج ليشمل استراتيجيات جديدة أو تحسين الاستراتيجيات الموجودة. </w:t>
      </w:r>
    </w:p>
    <w:p w14:paraId="0A341872" w14:textId="5E39BE0D"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lastRenderedPageBreak/>
        <w:t>استمرارية القياس: توفير آليات قياس مستمرة لضمان تكييف البرنامج مع التغيرات في بيئة العمل والثقافة الاجتماعية.</w:t>
      </w:r>
    </w:p>
    <w:p w14:paraId="6E22359F" w14:textId="1700E35A"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إن قياس فعالية تأثير الذكاء العاطفي للقيادة على نجاح فرق العمل عن بُعد في بيئة الأعمال السعودية هو خطوة مهمة نحو تحسين الاستراتيجيات القيادية وتعزيز الأداء. من خلال استخدام أدوات القياس المناسبة وتطوير برنامج متكامل، يمكن للقادة فهم تأثيراتهم واكتساب رؤى قيمة تُساعدهم في تعزيز النجاحات الفردية والجماعية. هذا الأسلوب يُعزز من قدرة المؤسسات على مواجهة التحديات التي تطرأ بسبب التحولات الثقافية والتكنولوجية، وبالتالي يسهم في تحقيق أهدافها بطرق أكثر كفاءة وفاعلية</w:t>
      </w:r>
      <w:sdt>
        <w:sdtPr>
          <w:rPr>
            <w:rFonts w:ascii="Sakkal Majalla" w:hAnsi="Sakkal Majalla" w:cs="Sakkal Majalla"/>
            <w:color w:val="000000" w:themeColor="text1"/>
            <w:sz w:val="28"/>
            <w:szCs w:val="28"/>
            <w:rtl/>
            <w:lang w:bidi="ar-EG"/>
          </w:rPr>
          <w:id w:val="-919799991"/>
          <w:citation/>
        </w:sdtPr>
        <w:sdtEndPr/>
        <w:sdtContent>
          <w:r w:rsidR="00BC156D" w:rsidRPr="00984575">
            <w:rPr>
              <w:rFonts w:ascii="Sakkal Majalla" w:hAnsi="Sakkal Majalla" w:cs="Sakkal Majalla"/>
              <w:color w:val="000000" w:themeColor="text1"/>
              <w:sz w:val="28"/>
              <w:szCs w:val="28"/>
              <w:rtl/>
              <w:lang w:bidi="ar-EG"/>
            </w:rPr>
            <w:fldChar w:fldCharType="begin"/>
          </w:r>
          <w:r w:rsidR="00BC156D" w:rsidRPr="00984575">
            <w:rPr>
              <w:rFonts w:ascii="Sakkal Majalla" w:hAnsi="Sakkal Majalla" w:cs="Sakkal Majalla"/>
              <w:color w:val="000000" w:themeColor="text1"/>
              <w:sz w:val="28"/>
              <w:szCs w:val="28"/>
              <w:rtl/>
            </w:rPr>
            <w:instrText xml:space="preserve"> </w:instrText>
          </w:r>
          <w:r w:rsidR="00BC156D" w:rsidRPr="00984575">
            <w:rPr>
              <w:rFonts w:ascii="Sakkal Majalla" w:hAnsi="Sakkal Majalla" w:cs="Sakkal Majalla"/>
              <w:color w:val="000000" w:themeColor="text1"/>
              <w:sz w:val="28"/>
              <w:szCs w:val="28"/>
            </w:rPr>
            <w:instrText>CITATION</w:instrText>
          </w:r>
          <w:r w:rsidR="00BC156D" w:rsidRPr="00984575">
            <w:rPr>
              <w:rFonts w:ascii="Sakkal Majalla" w:hAnsi="Sakkal Majalla" w:cs="Sakkal Majalla"/>
              <w:color w:val="000000" w:themeColor="text1"/>
              <w:sz w:val="28"/>
              <w:szCs w:val="28"/>
              <w:rtl/>
            </w:rPr>
            <w:instrText xml:space="preserve"> خلف11 \</w:instrText>
          </w:r>
          <w:r w:rsidR="00BC156D" w:rsidRPr="00984575">
            <w:rPr>
              <w:rFonts w:ascii="Sakkal Majalla" w:hAnsi="Sakkal Majalla" w:cs="Sakkal Majalla"/>
              <w:color w:val="000000" w:themeColor="text1"/>
              <w:sz w:val="28"/>
              <w:szCs w:val="28"/>
            </w:rPr>
            <w:instrText>l 1025</w:instrText>
          </w:r>
          <w:r w:rsidR="00BC156D" w:rsidRPr="00984575">
            <w:rPr>
              <w:rFonts w:ascii="Sakkal Majalla" w:hAnsi="Sakkal Majalla" w:cs="Sakkal Majalla"/>
              <w:color w:val="000000" w:themeColor="text1"/>
              <w:sz w:val="28"/>
              <w:szCs w:val="28"/>
              <w:rtl/>
            </w:rPr>
            <w:instrText xml:space="preserve"> </w:instrText>
          </w:r>
          <w:r w:rsidR="00BC156D" w:rsidRPr="00984575">
            <w:rPr>
              <w:rFonts w:ascii="Sakkal Majalla" w:hAnsi="Sakkal Majalla" w:cs="Sakkal Majalla"/>
              <w:color w:val="000000" w:themeColor="text1"/>
              <w:sz w:val="28"/>
              <w:szCs w:val="28"/>
              <w:rtl/>
              <w:lang w:bidi="ar-EG"/>
            </w:rPr>
            <w:fldChar w:fldCharType="separate"/>
          </w:r>
          <w:r w:rsidR="00BC156D" w:rsidRPr="00984575">
            <w:rPr>
              <w:rFonts w:ascii="Sakkal Majalla" w:hAnsi="Sakkal Majalla" w:cs="Sakkal Majalla"/>
              <w:noProof/>
              <w:color w:val="000000" w:themeColor="text1"/>
              <w:sz w:val="28"/>
              <w:szCs w:val="28"/>
              <w:rtl/>
            </w:rPr>
            <w:t xml:space="preserve"> (العفنان، 2011)</w:t>
          </w:r>
          <w:r w:rsidR="00BC156D"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w:t>
      </w:r>
    </w:p>
    <w:p w14:paraId="79D34B4D" w14:textId="46E79DA0" w:rsidR="00082B53" w:rsidRPr="00984575" w:rsidRDefault="00C5778E"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lang w:bidi="ar-EG"/>
        </w:rPr>
      </w:pPr>
      <w:r w:rsidRPr="00984575">
        <w:rPr>
          <w:rFonts w:ascii="Sakkal Majalla" w:hAnsi="Sakkal Majalla" w:cs="Sakkal Majalla"/>
          <w:b/>
          <w:bCs/>
          <w:color w:val="000000" w:themeColor="text1"/>
          <w:sz w:val="32"/>
          <w:szCs w:val="32"/>
          <w:rtl/>
          <w:lang w:bidi="ar-EG"/>
        </w:rPr>
        <w:t>ب</w:t>
      </w:r>
      <w:r w:rsidR="00E5033C" w:rsidRPr="00984575">
        <w:rPr>
          <w:rFonts w:ascii="Sakkal Majalla" w:hAnsi="Sakkal Majalla" w:cs="Sakkal Majalla"/>
          <w:b/>
          <w:bCs/>
          <w:color w:val="000000" w:themeColor="text1"/>
          <w:sz w:val="32"/>
          <w:szCs w:val="32"/>
          <w:rtl/>
          <w:lang w:bidi="ar-EG"/>
        </w:rPr>
        <w:t>يئة العمل وتأثيرها على البرامج</w:t>
      </w:r>
    </w:p>
    <w:p w14:paraId="30B34133" w14:textId="320B1074"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تُعدّ بيئة العمل عنصرًا محوريًا يساهم في تشكيل فعالية البرامج التي تركز على الذكاء العاطفي للقيادة، وبالتالي تأثيرها على نجاح فرق العمل عن بُعد. في السياق السعودي، حيث يتم تعيين فرق العمل عن بُعد بشكل متزايد، تُظهر العوامل المتعلقة ببيئة العمل أهمية خاصة. فيما يلي استعراض للتأثيرات الرئيسة لبيئة العمل على برامج الذكاء العاطفي للقيادة ونجاح هذه الفرق.</w:t>
      </w:r>
    </w:p>
    <w:p w14:paraId="67D9021D" w14:textId="609F0F0C"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1. التواصل الفعال كعنصر أساسي</w:t>
      </w:r>
    </w:p>
    <w:p w14:paraId="0B330268" w14:textId="350D9CA5"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أهمية قنوات التواصل: في بيئة العمل عن بُعد، يُشكل التواصل السلس والمتبادل عاملاً حاسمًا في نجاح الفرق. يؤثر الذكاء العاطفي للقيادة على كيفية إدارة القادة لهذه القنوات، حيث يجب أن يكونوا قادرين على تكييف أساليبهم وطرقهم لتعزيز التفاعل الإيجابي بين الأعضاء.</w:t>
      </w:r>
    </w:p>
    <w:p w14:paraId="19D0A01B" w14:textId="24DD5514"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تجنب سوء الفهم: بيئات العمل التي تتسم بالتواصل الفعّال تساهم في تجنب سوء الفهم الذي قد ينجم عن نقص التفاعل الشخصي. القيادات التي تمتلك ذكاءً عاطفيًا عاليًا قادرة على استشعار التوتر ومساعدة الأعضاء في معالجة القضايا بشكل مباشر</w:t>
      </w:r>
      <w:sdt>
        <w:sdtPr>
          <w:rPr>
            <w:color w:val="000000" w:themeColor="text1"/>
            <w:rtl/>
            <w:lang w:bidi="ar-EG"/>
          </w:rPr>
          <w:id w:val="1077402394"/>
          <w:citation/>
        </w:sdtPr>
        <w:sdtEndPr/>
        <w:sdtContent>
          <w:r w:rsidR="00BC156D" w:rsidRPr="00984575">
            <w:rPr>
              <w:rFonts w:ascii="Sakkal Majalla" w:hAnsi="Sakkal Majalla" w:cs="Sakkal Majalla"/>
              <w:color w:val="000000" w:themeColor="text1"/>
              <w:sz w:val="28"/>
              <w:szCs w:val="28"/>
              <w:rtl/>
              <w:lang w:bidi="ar-EG"/>
            </w:rPr>
            <w:fldChar w:fldCharType="begin"/>
          </w:r>
          <w:r w:rsidR="00BC156D" w:rsidRPr="00984575">
            <w:rPr>
              <w:rFonts w:ascii="Sakkal Majalla" w:hAnsi="Sakkal Majalla" w:cs="Sakkal Majalla"/>
              <w:color w:val="000000" w:themeColor="text1"/>
              <w:sz w:val="28"/>
              <w:szCs w:val="28"/>
              <w:rtl/>
            </w:rPr>
            <w:instrText xml:space="preserve"> </w:instrText>
          </w:r>
          <w:r w:rsidR="00BC156D" w:rsidRPr="00984575">
            <w:rPr>
              <w:rFonts w:ascii="Sakkal Majalla" w:hAnsi="Sakkal Majalla" w:cs="Sakkal Majalla"/>
              <w:color w:val="000000" w:themeColor="text1"/>
              <w:sz w:val="28"/>
              <w:szCs w:val="28"/>
            </w:rPr>
            <w:instrText>CITATION</w:instrText>
          </w:r>
          <w:r w:rsidR="00BC156D" w:rsidRPr="00984575">
            <w:rPr>
              <w:rFonts w:ascii="Sakkal Majalla" w:hAnsi="Sakkal Majalla" w:cs="Sakkal Majalla"/>
              <w:color w:val="000000" w:themeColor="text1"/>
              <w:sz w:val="28"/>
              <w:szCs w:val="28"/>
              <w:rtl/>
            </w:rPr>
            <w:instrText xml:space="preserve"> حسي15 \</w:instrText>
          </w:r>
          <w:r w:rsidR="00BC156D" w:rsidRPr="00984575">
            <w:rPr>
              <w:rFonts w:ascii="Sakkal Majalla" w:hAnsi="Sakkal Majalla" w:cs="Sakkal Majalla"/>
              <w:color w:val="000000" w:themeColor="text1"/>
              <w:sz w:val="28"/>
              <w:szCs w:val="28"/>
            </w:rPr>
            <w:instrText>l 1025</w:instrText>
          </w:r>
          <w:r w:rsidR="00BC156D" w:rsidRPr="00984575">
            <w:rPr>
              <w:rFonts w:ascii="Sakkal Majalla" w:hAnsi="Sakkal Majalla" w:cs="Sakkal Majalla"/>
              <w:color w:val="000000" w:themeColor="text1"/>
              <w:sz w:val="28"/>
              <w:szCs w:val="28"/>
              <w:rtl/>
            </w:rPr>
            <w:instrText xml:space="preserve"> </w:instrText>
          </w:r>
          <w:r w:rsidR="00BC156D" w:rsidRPr="00984575">
            <w:rPr>
              <w:rFonts w:ascii="Sakkal Majalla" w:hAnsi="Sakkal Majalla" w:cs="Sakkal Majalla"/>
              <w:color w:val="000000" w:themeColor="text1"/>
              <w:sz w:val="28"/>
              <w:szCs w:val="28"/>
              <w:rtl/>
              <w:lang w:bidi="ar-EG"/>
            </w:rPr>
            <w:fldChar w:fldCharType="separate"/>
          </w:r>
          <w:r w:rsidR="00BC156D" w:rsidRPr="00984575">
            <w:rPr>
              <w:rFonts w:ascii="Sakkal Majalla" w:hAnsi="Sakkal Majalla" w:cs="Sakkal Majalla"/>
              <w:noProof/>
              <w:color w:val="000000" w:themeColor="text1"/>
              <w:sz w:val="28"/>
              <w:szCs w:val="28"/>
              <w:rtl/>
            </w:rPr>
            <w:t xml:space="preserve"> (مراد، 2015)</w:t>
          </w:r>
          <w:r w:rsidR="00BC156D"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w:t>
      </w:r>
    </w:p>
    <w:p w14:paraId="739AF516" w14:textId="51111C6B"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2. دور الثقة والأمان النفسي</w:t>
      </w:r>
    </w:p>
    <w:p w14:paraId="1AB93F8F" w14:textId="2C21ABCF"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lastRenderedPageBreak/>
        <w:t>الثقة المتبادلة: تروج بيئات العمل التي تركز على بناء الثقة والأمان النفسي بين أعضاء الفريق لنجاح العمليات الجماعية. الذكاء العاطفي للقيادة يلعب دورًا أساسيًا في تعزيز هذه الثقة، مما يساعد الأعضاء على التعبير عن آرائهم ومشاركة الأفكار بحرية.</w:t>
      </w:r>
    </w:p>
    <w:p w14:paraId="4B91AAE7" w14:textId="3D53E445"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الدعم العاطفي: القادة الذين يظهرون مستوى عال من الذكاء العاطفي يميلون إلى توفير الدعم العاطفي، مما يزيد من الشعور بالأمان النفسي لدى أعضاء الفريق. هذا الأخير يعزز من الالتزام والفاعلية، وخاصة في بيئات العمل التي تفتقر للرؤية المباشرة</w:t>
      </w:r>
      <w:sdt>
        <w:sdtPr>
          <w:rPr>
            <w:color w:val="000000" w:themeColor="text1"/>
            <w:rtl/>
            <w:lang w:bidi="ar-EG"/>
          </w:rPr>
          <w:id w:val="-2126388121"/>
          <w:citation/>
        </w:sdtPr>
        <w:sdtEndPr/>
        <w:sdtContent>
          <w:r w:rsidR="00BC156D" w:rsidRPr="00984575">
            <w:rPr>
              <w:rFonts w:ascii="Sakkal Majalla" w:hAnsi="Sakkal Majalla" w:cs="Sakkal Majalla"/>
              <w:color w:val="000000" w:themeColor="text1"/>
              <w:sz w:val="28"/>
              <w:szCs w:val="28"/>
              <w:rtl/>
              <w:lang w:bidi="ar-EG"/>
            </w:rPr>
            <w:fldChar w:fldCharType="begin"/>
          </w:r>
          <w:r w:rsidR="00BC156D" w:rsidRPr="00984575">
            <w:rPr>
              <w:rFonts w:ascii="Sakkal Majalla" w:hAnsi="Sakkal Majalla" w:cs="Sakkal Majalla"/>
              <w:color w:val="000000" w:themeColor="text1"/>
              <w:sz w:val="28"/>
              <w:szCs w:val="28"/>
              <w:rtl/>
            </w:rPr>
            <w:instrText xml:space="preserve"> </w:instrText>
          </w:r>
          <w:r w:rsidR="00BC156D" w:rsidRPr="00984575">
            <w:rPr>
              <w:rFonts w:ascii="Sakkal Majalla" w:hAnsi="Sakkal Majalla" w:cs="Sakkal Majalla"/>
              <w:color w:val="000000" w:themeColor="text1"/>
              <w:sz w:val="28"/>
              <w:szCs w:val="28"/>
            </w:rPr>
            <w:instrText>CITATION</w:instrText>
          </w:r>
          <w:r w:rsidR="00BC156D" w:rsidRPr="00984575">
            <w:rPr>
              <w:rFonts w:ascii="Sakkal Majalla" w:hAnsi="Sakkal Majalla" w:cs="Sakkal Majalla"/>
              <w:color w:val="000000" w:themeColor="text1"/>
              <w:sz w:val="28"/>
              <w:szCs w:val="28"/>
              <w:rtl/>
            </w:rPr>
            <w:instrText xml:space="preserve"> </w:instrText>
          </w:r>
          <w:r w:rsidR="00BC156D" w:rsidRPr="00984575">
            <w:rPr>
              <w:rFonts w:ascii="Sakkal Majalla" w:hAnsi="Sakkal Majalla" w:cs="Sakkal Majalla"/>
              <w:color w:val="000000" w:themeColor="text1"/>
              <w:sz w:val="28"/>
              <w:szCs w:val="28"/>
            </w:rPr>
            <w:instrText>Aus09 \l 1025</w:instrText>
          </w:r>
          <w:r w:rsidR="00BC156D" w:rsidRPr="00984575">
            <w:rPr>
              <w:rFonts w:ascii="Sakkal Majalla" w:hAnsi="Sakkal Majalla" w:cs="Sakkal Majalla"/>
              <w:color w:val="000000" w:themeColor="text1"/>
              <w:sz w:val="28"/>
              <w:szCs w:val="28"/>
              <w:rtl/>
            </w:rPr>
            <w:instrText xml:space="preserve"> </w:instrText>
          </w:r>
          <w:r w:rsidR="00BC156D" w:rsidRPr="00984575">
            <w:rPr>
              <w:rFonts w:ascii="Sakkal Majalla" w:hAnsi="Sakkal Majalla" w:cs="Sakkal Majalla"/>
              <w:color w:val="000000" w:themeColor="text1"/>
              <w:sz w:val="28"/>
              <w:szCs w:val="28"/>
              <w:rtl/>
              <w:lang w:bidi="ar-EG"/>
            </w:rPr>
            <w:fldChar w:fldCharType="separate"/>
          </w:r>
          <w:r w:rsidR="00BC156D" w:rsidRPr="00984575">
            <w:rPr>
              <w:rFonts w:ascii="Sakkal Majalla" w:hAnsi="Sakkal Majalla" w:cs="Sakkal Majalla"/>
              <w:noProof/>
              <w:color w:val="000000" w:themeColor="text1"/>
              <w:sz w:val="28"/>
              <w:szCs w:val="28"/>
              <w:rtl/>
            </w:rPr>
            <w:t xml:space="preserve"> (</w:t>
          </w:r>
          <w:r w:rsidR="00BC156D" w:rsidRPr="00984575">
            <w:rPr>
              <w:rFonts w:ascii="Sakkal Majalla" w:hAnsi="Sakkal Majalla" w:cs="Sakkal Majalla"/>
              <w:noProof/>
              <w:color w:val="000000" w:themeColor="text1"/>
              <w:sz w:val="28"/>
              <w:szCs w:val="28"/>
            </w:rPr>
            <w:t>Auston</w:t>
          </w:r>
          <w:r w:rsidR="00BC156D" w:rsidRPr="00984575">
            <w:rPr>
              <w:rFonts w:ascii="Sakkal Majalla" w:hAnsi="Sakkal Majalla" w:cs="Sakkal Majalla"/>
              <w:noProof/>
              <w:color w:val="000000" w:themeColor="text1"/>
              <w:sz w:val="28"/>
              <w:szCs w:val="28"/>
              <w:rtl/>
            </w:rPr>
            <w:t>، 2009)</w:t>
          </w:r>
          <w:r w:rsidR="00BC156D"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w:t>
      </w:r>
    </w:p>
    <w:p w14:paraId="2E563291" w14:textId="187C25A4"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3. تأثير الثقافة الاجتماعية على بيئة العمل</w:t>
      </w:r>
    </w:p>
    <w:p w14:paraId="3BDEA590" w14:textId="7F707DE6"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توافق القيادة مع القيم الثقافية: في البيئة السعودية، تلعب القيم الثقافية دورًا كبيرًا في كيفية تشكيل بيئة العمل. يجب على القادة أن يفهموا السياقات الاجتماعية والثقافية لأعضاء فريقهم لتعزيز الذكاء العاطفي بطرق تناسب الثقافة المحلية.</w:t>
      </w:r>
    </w:p>
    <w:p w14:paraId="1143D8ED" w14:textId="03343F8A"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التفاعل الاجتماعي: برامج الذكاء العاطفي يجب أن تأخذ بعين الاعتبار تفضيلات التواصل الاجتماعي، لأن الثقافة السعودية تُعزز العلاقات الشخصية. قيادات قادرة على دمج التعاطف والوعي الثقافي في استراتيجياتهم تساهم في تحقيق أداء عالٍ ضمن الفرق.</w:t>
      </w:r>
    </w:p>
    <w:p w14:paraId="72E5C0A7" w14:textId="6DBCC636"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4. أدوات وتقنيات العمل عن بُعد</w:t>
      </w:r>
    </w:p>
    <w:p w14:paraId="731CCE96" w14:textId="4227C840"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استخدام التكنولوجيا: القدرة على استخدام أدوات الاتصال وتطبيقات العمل عن بُعد بشكل فعّال تُعتبر عنصرًا مهمًا في بيئة العمل. يمكن للقيادة ذات الذكاء العاطفي أن تستفيد من هذه الأدوات لتوفير تواصل مستمر ودعم جماعي، مما يعزز الروح الجماعية.</w:t>
      </w:r>
    </w:p>
    <w:p w14:paraId="0FFAAF86" w14:textId="7C6E8E24"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التكيف مع الظروف المتغيرة: تتطلب بيئة العمل عن بُعد من القادة أن يكونوا مرنين وقادرين على التحول بسرعة من أسلوب لآخر، وهذا يتطلب مستوى عالٍ من الذكاء العاطفي لتجنب الإحباط وتعزيز روح الفريق.</w:t>
      </w:r>
    </w:p>
    <w:p w14:paraId="1F2C4E7F" w14:textId="7E0D0A50"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5. تطوير بيئة عمل إيجابية</w:t>
      </w:r>
    </w:p>
    <w:p w14:paraId="01CC1510" w14:textId="57D0828F"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lastRenderedPageBreak/>
        <w:t>تشجيع الإبداع والمشاركة: يجب أن تعمل بيئات العمل على تشجيع الإبداع والمشاركة بين الأعضاء. يمكن للقيادة التي تتمتع بذكاء عاطفي عالٍ، مما يُعزز من الابتكار والنمو.</w:t>
      </w:r>
    </w:p>
    <w:p w14:paraId="217DAA36" w14:textId="19013884"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تحفيز الأداء المستدام: من خلال خلق بيئة عمل إيجابية وداعمة، يمكن للقيادات أن تُحفز الفرق على تحقيق نتائج إيجابية مستدامة، حيث يشعر الأعضاء بالتقدير والاحترام.</w:t>
      </w:r>
    </w:p>
    <w:p w14:paraId="0D8C0250" w14:textId="3F5CCF61"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إن بيئة العمل هي عامل أساسي يؤثر بشكل مباشر على فعالية برامج الذكاء العاطفي للقيادة، وبالتالي على نجاح فرق العمل عن بُعد في السعودية. من الضروري أن يتمكن القادة من فهم تركيب بيئة العمل والاستجابة للتحديات الثقافية والاجتماعية المترابطة. من خلال تعزيز المهارات العاطفية والتواصل الفعال، يمكن للقادة تحسين أداء الفرق عن بُعد، مما يسهم في تعزيز النجاح والابتكار في بيئة الأعمال السعودية</w:t>
      </w:r>
      <w:sdt>
        <w:sdtPr>
          <w:rPr>
            <w:rFonts w:ascii="Sakkal Majalla" w:hAnsi="Sakkal Majalla" w:cs="Sakkal Majalla"/>
            <w:color w:val="000000" w:themeColor="text1"/>
            <w:sz w:val="28"/>
            <w:szCs w:val="28"/>
            <w:rtl/>
            <w:lang w:bidi="ar-EG"/>
          </w:rPr>
          <w:id w:val="-531950315"/>
          <w:citation/>
        </w:sdtPr>
        <w:sdtEndPr/>
        <w:sdtContent>
          <w:r w:rsidR="00BC156D" w:rsidRPr="00984575">
            <w:rPr>
              <w:rFonts w:ascii="Sakkal Majalla" w:hAnsi="Sakkal Majalla" w:cs="Sakkal Majalla"/>
              <w:color w:val="000000" w:themeColor="text1"/>
              <w:sz w:val="28"/>
              <w:szCs w:val="28"/>
              <w:rtl/>
              <w:lang w:bidi="ar-EG"/>
            </w:rPr>
            <w:fldChar w:fldCharType="begin"/>
          </w:r>
          <w:r w:rsidR="00BC156D" w:rsidRPr="00984575">
            <w:rPr>
              <w:rFonts w:ascii="Sakkal Majalla" w:hAnsi="Sakkal Majalla" w:cs="Sakkal Majalla"/>
              <w:color w:val="000000" w:themeColor="text1"/>
              <w:sz w:val="28"/>
              <w:szCs w:val="28"/>
              <w:rtl/>
            </w:rPr>
            <w:instrText xml:space="preserve"> </w:instrText>
          </w:r>
          <w:r w:rsidR="00BC156D" w:rsidRPr="00984575">
            <w:rPr>
              <w:rFonts w:ascii="Sakkal Majalla" w:hAnsi="Sakkal Majalla" w:cs="Sakkal Majalla"/>
              <w:color w:val="000000" w:themeColor="text1"/>
              <w:sz w:val="28"/>
              <w:szCs w:val="28"/>
            </w:rPr>
            <w:instrText>CITATION</w:instrText>
          </w:r>
          <w:r w:rsidR="00BC156D" w:rsidRPr="00984575">
            <w:rPr>
              <w:rFonts w:ascii="Sakkal Majalla" w:hAnsi="Sakkal Majalla" w:cs="Sakkal Majalla"/>
              <w:color w:val="000000" w:themeColor="text1"/>
              <w:sz w:val="28"/>
              <w:szCs w:val="28"/>
              <w:rtl/>
            </w:rPr>
            <w:instrText xml:space="preserve"> </w:instrText>
          </w:r>
          <w:r w:rsidR="00BC156D" w:rsidRPr="00984575">
            <w:rPr>
              <w:rFonts w:ascii="Sakkal Majalla" w:hAnsi="Sakkal Majalla" w:cs="Sakkal Majalla"/>
              <w:color w:val="000000" w:themeColor="text1"/>
              <w:sz w:val="28"/>
              <w:szCs w:val="28"/>
            </w:rPr>
            <w:instrText>Lan05 \l 1025</w:instrText>
          </w:r>
          <w:r w:rsidR="00BC156D" w:rsidRPr="00984575">
            <w:rPr>
              <w:rFonts w:ascii="Sakkal Majalla" w:hAnsi="Sakkal Majalla" w:cs="Sakkal Majalla"/>
              <w:color w:val="000000" w:themeColor="text1"/>
              <w:sz w:val="28"/>
              <w:szCs w:val="28"/>
              <w:rtl/>
            </w:rPr>
            <w:instrText xml:space="preserve"> </w:instrText>
          </w:r>
          <w:r w:rsidR="00BC156D" w:rsidRPr="00984575">
            <w:rPr>
              <w:rFonts w:ascii="Sakkal Majalla" w:hAnsi="Sakkal Majalla" w:cs="Sakkal Majalla"/>
              <w:color w:val="000000" w:themeColor="text1"/>
              <w:sz w:val="28"/>
              <w:szCs w:val="28"/>
              <w:rtl/>
              <w:lang w:bidi="ar-EG"/>
            </w:rPr>
            <w:fldChar w:fldCharType="separate"/>
          </w:r>
          <w:r w:rsidR="00BC156D" w:rsidRPr="00984575">
            <w:rPr>
              <w:rFonts w:ascii="Sakkal Majalla" w:hAnsi="Sakkal Majalla" w:cs="Sakkal Majalla"/>
              <w:noProof/>
              <w:color w:val="000000" w:themeColor="text1"/>
              <w:sz w:val="28"/>
              <w:szCs w:val="28"/>
              <w:rtl/>
            </w:rPr>
            <w:t xml:space="preserve"> (</w:t>
          </w:r>
          <w:r w:rsidR="00BC156D" w:rsidRPr="00984575">
            <w:rPr>
              <w:rFonts w:ascii="Sakkal Majalla" w:hAnsi="Sakkal Majalla" w:cs="Sakkal Majalla"/>
              <w:noProof/>
              <w:color w:val="000000" w:themeColor="text1"/>
              <w:sz w:val="28"/>
              <w:szCs w:val="28"/>
            </w:rPr>
            <w:t>Landy</w:t>
          </w:r>
          <w:r w:rsidR="00BC156D" w:rsidRPr="00984575">
            <w:rPr>
              <w:rFonts w:ascii="Sakkal Majalla" w:hAnsi="Sakkal Majalla" w:cs="Sakkal Majalla"/>
              <w:noProof/>
              <w:color w:val="000000" w:themeColor="text1"/>
              <w:sz w:val="28"/>
              <w:szCs w:val="28"/>
              <w:rtl/>
            </w:rPr>
            <w:t>، 2005)</w:t>
          </w:r>
          <w:r w:rsidR="00BC156D" w:rsidRPr="00984575">
            <w:rPr>
              <w:rFonts w:ascii="Sakkal Majalla" w:hAnsi="Sakkal Majalla" w:cs="Sakkal Majalla"/>
              <w:color w:val="000000" w:themeColor="text1"/>
              <w:sz w:val="28"/>
              <w:szCs w:val="28"/>
              <w:rtl/>
              <w:lang w:bidi="ar-EG"/>
            </w:rPr>
            <w:fldChar w:fldCharType="end"/>
          </w:r>
        </w:sdtContent>
      </w:sdt>
      <w:r w:rsidRPr="00984575">
        <w:rPr>
          <w:rFonts w:ascii="Sakkal Majalla" w:hAnsi="Sakkal Majalla" w:cs="Sakkal Majalla"/>
          <w:color w:val="000000" w:themeColor="text1"/>
          <w:sz w:val="28"/>
          <w:szCs w:val="28"/>
          <w:rtl/>
          <w:lang w:bidi="ar-EG"/>
        </w:rPr>
        <w:t>.</w:t>
      </w:r>
    </w:p>
    <w:p w14:paraId="1B1B84A3" w14:textId="498FA966" w:rsidR="003756EB" w:rsidRPr="00984575" w:rsidRDefault="003756EB" w:rsidP="003756EB">
      <w:pPr>
        <w:pStyle w:val="NoSpacing"/>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6" w:name="_Toc203734266"/>
      <w:r w:rsidRPr="00984575">
        <w:rPr>
          <w:rFonts w:ascii="Sakkal Majalla" w:hAnsi="Sakkal Majalla" w:cs="Sakkal Majalla"/>
          <w:b/>
          <w:bCs/>
          <w:color w:val="000000" w:themeColor="text1"/>
          <w:sz w:val="36"/>
          <w:szCs w:val="36"/>
          <w:rtl/>
          <w:lang w:bidi="ar-EG"/>
        </w:rPr>
        <w:t>3.1 أهمية الدراسة:</w:t>
      </w:r>
      <w:bookmarkEnd w:id="6"/>
    </w:p>
    <w:p w14:paraId="47320162" w14:textId="1C799EE8" w:rsidR="00082B53" w:rsidRPr="00984575" w:rsidRDefault="003756EB" w:rsidP="003756EB">
      <w:pPr>
        <w:pStyle w:val="NoSpacing"/>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7" w:name="_Toc203734267"/>
      <w:r w:rsidRPr="00984575">
        <w:rPr>
          <w:rFonts w:ascii="Sakkal Majalla" w:hAnsi="Sakkal Majalla" w:cs="Sakkal Majalla" w:hint="cs"/>
          <w:b/>
          <w:bCs/>
          <w:color w:val="000000" w:themeColor="text1"/>
          <w:sz w:val="32"/>
          <w:szCs w:val="32"/>
          <w:rtl/>
          <w:lang w:bidi="ar-EG"/>
        </w:rPr>
        <w:t xml:space="preserve">1.3.1 </w:t>
      </w:r>
      <w:r w:rsidR="00A42EF6" w:rsidRPr="00984575">
        <w:rPr>
          <w:rFonts w:ascii="Sakkal Majalla" w:hAnsi="Sakkal Majalla" w:cs="Sakkal Majalla"/>
          <w:b/>
          <w:bCs/>
          <w:color w:val="000000" w:themeColor="text1"/>
          <w:sz w:val="32"/>
          <w:szCs w:val="32"/>
          <w:rtl/>
          <w:lang w:bidi="ar-EG"/>
        </w:rPr>
        <w:t>أهمية الدراسة العلمية:</w:t>
      </w:r>
      <w:bookmarkEnd w:id="7"/>
      <w:r w:rsidR="00A42EF6" w:rsidRPr="00984575">
        <w:rPr>
          <w:rFonts w:ascii="Sakkal Majalla" w:hAnsi="Sakkal Majalla" w:cs="Sakkal Majalla"/>
          <w:b/>
          <w:bCs/>
          <w:color w:val="000000" w:themeColor="text1"/>
          <w:sz w:val="32"/>
          <w:szCs w:val="32"/>
          <w:rtl/>
          <w:lang w:bidi="ar-EG"/>
        </w:rPr>
        <w:t xml:space="preserve"> </w:t>
      </w:r>
    </w:p>
    <w:p w14:paraId="1C545921" w14:textId="5A9F9A18"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تتزايد أهمية الذكاء العاطفي في القيادة مع تزايد الاعتماد على فرق العمل عن بُعد، خاصة في بيئة الأعمال السعودية التي تشهد تحولاً سريعا نحو الرقمنة والتكنولوجيا. هنا بعض النقاط الرئيسية التي توضح الأهمية العلمية لهذا الموضوع:</w:t>
      </w:r>
    </w:p>
    <w:p w14:paraId="6AEBFC56" w14:textId="55519346"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1. تعزيز الفهم العلمي للذكاء العاطفي</w:t>
      </w:r>
    </w:p>
    <w:p w14:paraId="7A3C55AA" w14:textId="6796DBF2"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يعتبر الذكاء العاطفي عنصراً مركزياً في القيادة الفعالة. من خلال دراسة تأثيره على فرق العمل عن بُعد، يمكن للأبحاث العلمية استكشاف كيف يُمكن لقيادة ذات ذكاء عاطفي عالٍ أن تُحسِّن من الأداء وتقلل من الإجهاد.</w:t>
      </w:r>
    </w:p>
    <w:p w14:paraId="1F01CCF1" w14:textId="60C709EA"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تأتي هذه الدراسات لتعزز من المفاهيم القائمة حول الذكاء العاطفي، حيث تُظهر كيف يُمكن أن يؤثر في مشاعر الأفراد وديناميكيات الفرق في سياقات العمل الافتراضي.</w:t>
      </w:r>
    </w:p>
    <w:p w14:paraId="231FFCEA" w14:textId="358BDA25"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lastRenderedPageBreak/>
        <w:t xml:space="preserve"> 2. تحسين استراتيجيات إدارة الفرق</w:t>
      </w:r>
    </w:p>
    <w:p w14:paraId="1D365BCD" w14:textId="77308632"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تسلط الأبحاث الضوء على أهمية الذكاء العاطفي في التحفيز والتفاعل بين أعضاء الفريق. تُصبح النتائج العلمية ذات أهمية خاصة عند تطوير استراتيجيات وأدوات إدارة تتمحور حول تعزيز الذكاء العاطفي.</w:t>
      </w:r>
    </w:p>
    <w:p w14:paraId="62F1BFB9" w14:textId="1A515538"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يمكن استخدام النتائج المستخلصة من الأبحاث لتطوير مناهج قيادية جديدة تتناسب مع بيئات العمل عن بُعد، مما يسهم في تحسين أداء الفرق ورفع مستوى التعاون بينها.</w:t>
      </w:r>
    </w:p>
    <w:p w14:paraId="6F54FCA3" w14:textId="513C7EA1"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3. تحقيق النتائج المستدامة</w:t>
      </w:r>
    </w:p>
    <w:p w14:paraId="2A6CF0A7" w14:textId="7899A998"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يساعد البحث العلمي في تقدير كيفية تأثير الذكاء العاطفي على تحقيق النتائج على المدى الطويل. في بيئات العمل عن بُعد، يكون الإحساس بالانتماء والتشجيع من العوامل الحاسمة في الحفاظ على التزام الموظفين ورضاهم.</w:t>
      </w:r>
    </w:p>
    <w:p w14:paraId="6134BB6B" w14:textId="255B478C"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التركيز على النتائج القابلة للقياس، مثل رضا الموظفين، والتفاعل الإيجابي، قد يؤشر على أهمية تطوير برامج تدريبية تسعى لتعزيز الذكاء العاطفي لدى القادة.</w:t>
      </w:r>
    </w:p>
    <w:p w14:paraId="3F06DEBF" w14:textId="18D2C161"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4. دعم الابتكار والتكيف</w:t>
      </w:r>
    </w:p>
    <w:p w14:paraId="059C2E4A" w14:textId="091A5118"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إن الذكاء العاطفي يمكّن القادة من استجابة سريعة للتغيرات داخل الفرق، مما يُساعد في تعزيز الابتكار والتكيف مع التحديات. الأبحاث العلمية يمكن أن تُقدّم نماذج لفهم كيفية استخدام الذكاء العاطفي في دعم الابتكار وتحقيق التحولات الإيجابية في بيئات العمل.</w:t>
      </w:r>
    </w:p>
    <w:p w14:paraId="04060771" w14:textId="29CDD3C1"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يعتبر الفهم العلمي للعوامل التي تُعزز من التحسينات في بيئات العمل عن بُعد مُفيدًا للغاية في دعم التغيرات الاقتصادية والاجتماعية في السياق السعودي.</w:t>
      </w:r>
    </w:p>
    <w:p w14:paraId="7658207C" w14:textId="68516660"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5. فهم تأثير الثقافة المحلية</w:t>
      </w:r>
    </w:p>
    <w:p w14:paraId="2DE33C38" w14:textId="580A22F5"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lastRenderedPageBreak/>
        <w:t>تلعب الثقافة الاجتماعية دورًا كبيرًا في كيفية تطبيق الذكاء العاطفي في القيادة. من خلال الأبحاث، يمكن للعلماء فهم تأثير الثقافة السعودية على ديناميات العمل عن بُعد وتأثير الذكاء العاطفي في هذا السياق.</w:t>
      </w:r>
    </w:p>
    <w:p w14:paraId="25DE13F5" w14:textId="217CF0DB"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يساعد هذا الفهم على تطوير برامج قيادية تأخذ بعين الاعتبار المكونات الثقافية وتعزز من فعالية التواصل والعمل الجماعي.</w:t>
      </w:r>
    </w:p>
    <w:p w14:paraId="22119E1E" w14:textId="77777777"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تُظهر الأهمية العلمية لتأثير الذكاء العاطفي للقيادة على نجاح فرق العمل عن بُعد في بيئة الأعمال السعودية كيف يُمكن استخدام هذه المعرفة لتوجيه الاستراتيجيات القيادية، وتعزيز الأداء والرضا في المؤسسات. من خلال تطوير الأبحاث حول هذا الموضوع، يمكن المساهمة بشكل مباشر في تعزيز الممارسات القيادية وتحسين بيئات العمل في السياق السعودي، مما يؤدي إلى نجاح مستدام والتأثير الإيجابي على المجتمع بأسره.</w:t>
      </w:r>
    </w:p>
    <w:p w14:paraId="31CCC02B" w14:textId="77940827" w:rsidR="00082B53" w:rsidRPr="00984575" w:rsidRDefault="003756EB" w:rsidP="003756EB">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8" w:name="_Toc203734268"/>
      <w:r w:rsidRPr="00984575">
        <w:rPr>
          <w:rFonts w:ascii="Sakkal Majalla" w:hAnsi="Sakkal Majalla" w:cs="Sakkal Majalla" w:hint="cs"/>
          <w:b/>
          <w:bCs/>
          <w:color w:val="000000" w:themeColor="text1"/>
          <w:sz w:val="32"/>
          <w:szCs w:val="32"/>
          <w:rtl/>
          <w:lang w:bidi="ar-EG"/>
        </w:rPr>
        <w:t xml:space="preserve">2.3.1 </w:t>
      </w:r>
      <w:r w:rsidR="00E5033C" w:rsidRPr="00984575">
        <w:rPr>
          <w:rFonts w:ascii="Sakkal Majalla" w:hAnsi="Sakkal Majalla" w:cs="Sakkal Majalla"/>
          <w:b/>
          <w:bCs/>
          <w:color w:val="000000" w:themeColor="text1"/>
          <w:sz w:val="32"/>
          <w:szCs w:val="32"/>
          <w:rtl/>
          <w:lang w:bidi="ar-EG"/>
        </w:rPr>
        <w:t xml:space="preserve">أهمية الدراسة </w:t>
      </w:r>
      <w:r w:rsidR="00C5778E" w:rsidRPr="00984575">
        <w:rPr>
          <w:rFonts w:ascii="Sakkal Majalla" w:hAnsi="Sakkal Majalla" w:cs="Sakkal Majalla"/>
          <w:b/>
          <w:bCs/>
          <w:color w:val="000000" w:themeColor="text1"/>
          <w:sz w:val="32"/>
          <w:szCs w:val="32"/>
          <w:rtl/>
          <w:lang w:bidi="ar-EG"/>
        </w:rPr>
        <w:t>التطبيقية</w:t>
      </w:r>
      <w:r w:rsidR="00BD7A1E" w:rsidRPr="00984575">
        <w:rPr>
          <w:rFonts w:ascii="Sakkal Majalla" w:hAnsi="Sakkal Majalla" w:cs="Sakkal Majalla"/>
          <w:b/>
          <w:bCs/>
          <w:color w:val="000000" w:themeColor="text1"/>
          <w:sz w:val="32"/>
          <w:szCs w:val="32"/>
          <w:rtl/>
          <w:lang w:bidi="ar-EG"/>
        </w:rPr>
        <w:t>:</w:t>
      </w:r>
      <w:bookmarkEnd w:id="8"/>
    </w:p>
    <w:p w14:paraId="518082A4" w14:textId="036E97A5"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تتمتع الأهمية التطبيقية لتأثير الذكاء العاطفي للقيادة على نجاح فرق العمل عن بُعد في بيئة الأعمال السعودية بعدة جوانب حيوية، حيث تساهم في تحسين الأداء والفاعلية العامة للمؤسسات. إليك بعض النقاط الرئيسية التي تُبرز هذه الأهمية:</w:t>
      </w:r>
    </w:p>
    <w:p w14:paraId="4A20BD25" w14:textId="15D15D4D"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1. تحسين العلاقات بين القادة والموظفين</w:t>
      </w:r>
    </w:p>
    <w:p w14:paraId="65052009" w14:textId="7D2B0564"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تعزيز التواصل الفعّال: يُساعد الذكاء العاطفي القادة على تحسين مهارات التواصل مع فرقهم، مما يُسهل تبادل الأفكار والتعبير عن المشاعر والاحتياجات. في بيئات العمل عن بُعد، يعتبر التواصل الجيد أمرًا ضروريًا لبناء الثقة والارتباط بين الأفراد.</w:t>
      </w:r>
    </w:p>
    <w:p w14:paraId="093FF37F" w14:textId="5E6945CA"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تعزيز التجارب الإيجابية: القادة الذين يمتازون بذكاء عاطفي عالي يتمكنون من إدارة العلاقات بشكل أكفأ، مما يسهم في خلق بيئة عمل مريحة وداعمة تُحفز الأفراد على الأداء العالي.</w:t>
      </w:r>
    </w:p>
    <w:p w14:paraId="756D030F" w14:textId="1BF50015"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2. زيادة مستويات الرضا والولاء</w:t>
      </w:r>
    </w:p>
    <w:p w14:paraId="721B51EE" w14:textId="0EDA3BE2"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lastRenderedPageBreak/>
        <w:t xml:space="preserve">تحقيق التوازن بين العمل والحياة: يمكن أن يساهم الذكاء العاطفي في فهم القادة لتحديات موظفيهم في بيئات العمل عن بُعد، مما يؤدي إلى اتخاذ خطوات لتحسين التوازن بين العمل والحياة الشخصية. </w:t>
      </w:r>
    </w:p>
    <w:p w14:paraId="6289D1F5" w14:textId="1404AD48"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زيادة الولاء والانتماء: الموظفون الذين يشعرون بأنهم مدعومون عاطفياً يميلون إلى أن يكونوا أكثر ولاءً للمؤسسة، مما يُقلل من معدل الدوران ويزيد من التحفيز الشخصي.</w:t>
      </w:r>
    </w:p>
    <w:p w14:paraId="5C4887F5" w14:textId="2110E672"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3. تحفيز الأداء والإنتاجية</w:t>
      </w:r>
    </w:p>
    <w:p w14:paraId="6594A7AE" w14:textId="3AF56915"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أساليب تحفيزية متقدمة: القيادة التي تعتمد على الذكاء العاطفي قادرة على تحفيز أعضاء الفريق بطرق تتناسب مع احتياجاتهم الفردية، مما يُعزز من مستويات الإنتاجية ويُحسن من جودة النتائج.</w:t>
      </w:r>
    </w:p>
    <w:p w14:paraId="5C2EBC31" w14:textId="36CEA9AF"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إدارة الضغوط: يساعد الذكاء العاطفي على إدارة الضغوط الناتجة عن العمل عن بُعد، وبناء استراتيجيات تُمكن الأفراد من مواجهة التحديات بشكل أفضل.</w:t>
      </w:r>
    </w:p>
    <w:p w14:paraId="07F686DC" w14:textId="20655B76"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4. تعزيز الابتكار والإبداع</w:t>
      </w:r>
    </w:p>
    <w:p w14:paraId="17A05E58" w14:textId="0D9DB93D"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تشجيع البيئة الإبداعية: الفرق التي يقودها أفراد ذوو ذكاء عاطفي عالٍ تميل إلى تعزيز التفكير الإبداعي والمبادرة. يمكن للقادة تحفيز الأعضاء على التعبير عن أفكارهم، مما يدعم الابتكار والتطوير في المشاريع والأهداف.</w:t>
      </w:r>
    </w:p>
    <w:p w14:paraId="63FC58BE" w14:textId="40BE93B6"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فتح قنوات للتجريب: الذكاء العاطفي يُشجع على السماح بالتجريب والخطأ، مما يُعزز من فرص الإبداع والتفكير غير التقليدي في الحلول.</w:t>
      </w:r>
    </w:p>
    <w:p w14:paraId="62E5580C" w14:textId="6B72929C" w:rsidR="00082B53" w:rsidRPr="00984575" w:rsidRDefault="00082B53" w:rsidP="003756E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84575">
        <w:rPr>
          <w:rFonts w:ascii="Sakkal Majalla" w:hAnsi="Sakkal Majalla" w:cs="Sakkal Majalla"/>
          <w:b/>
          <w:bCs/>
          <w:color w:val="000000" w:themeColor="text1"/>
          <w:sz w:val="28"/>
          <w:szCs w:val="28"/>
          <w:rtl/>
          <w:lang w:bidi="ar-EG"/>
        </w:rPr>
        <w:t xml:space="preserve"> 5. تطوير مهارات الإدارة القيادية</w:t>
      </w:r>
    </w:p>
    <w:p w14:paraId="136FBB33" w14:textId="5B494880"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برامج تدريبية مخصصة: يمكن للمؤسسات تطوير برامج تدريبية تهتم بزيادة الوعي بالذكاء العاطفي وتطوير المهارات القيادية. تهيئة القادة لتحقيق أقصى قدر من الفعالية تساهم في تحقيق الأهداف الاستراتيجية.</w:t>
      </w:r>
    </w:p>
    <w:p w14:paraId="2F596911" w14:textId="5E9F4E18"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lastRenderedPageBreak/>
        <w:t>تقييم الأداء: يُمكن أن تشمل هذه البرامج أدوات تقييم تتيح للقادة قياس مستوى ذكائهم العاطفي والتعرف على مجالات التحسين، وهو ما يعزز من قدرتهم على قيادة الفرق بشكل فعال. 6. تعزيز الثقافة المؤسسية الصحية</w:t>
      </w:r>
    </w:p>
    <w:p w14:paraId="14208F24" w14:textId="0E7D3ADF"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تكريس قيم التعاون والدعم: تلعب القيادة التي تتمتع بذكاء عاطفي دورًا في تعزيز ثقافة تستند إلى التعاون والدعم، مما يساعد على تحسين المناخ المؤسسي وجودة الحياة العملية.</w:t>
      </w:r>
    </w:p>
    <w:p w14:paraId="55E2AE42" w14:textId="4B4D7662" w:rsidR="00082B53" w:rsidRPr="00984575" w:rsidRDefault="00082B53"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تقدير التنوع: الذكاء العاطفي يُمكن القادة من تقدير التنوع الثقافي للفرق في بيئة العمل السعودية، مما يُعزز من التعاون الفعّال ويُساهم في تعزيز الفهم المتبادل.</w:t>
      </w:r>
    </w:p>
    <w:p w14:paraId="51DFF781" w14:textId="77777777" w:rsidR="00082B53" w:rsidRPr="00984575" w:rsidRDefault="00082B53"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84575">
        <w:rPr>
          <w:rFonts w:ascii="Sakkal Majalla" w:hAnsi="Sakkal Majalla" w:cs="Sakkal Majalla"/>
          <w:color w:val="000000" w:themeColor="text1"/>
          <w:sz w:val="28"/>
          <w:szCs w:val="28"/>
          <w:rtl/>
          <w:lang w:bidi="ar-EG"/>
        </w:rPr>
        <w:t>تتمتع الأهمية التطبيقية لتأثير الذكاء العاطفي للقيادة على نجاح فرق العمل عن بُعد في بيئة الأعمال السعودية بتأثيرات إيجابية متعددة، تشمل تعزيز العلاقات، وزيادة الإنتاجية، وتنمية الابتكار. من خلال التركيز على تطوير الذكاء العاطفي ضمن ممارسات القيادة، يمكن للمؤسسات تحقيق نجاح مستدام، وتعزيز الأداء والامتياز في بيئة الأعمال المتغيرة.</w:t>
      </w:r>
    </w:p>
    <w:p w14:paraId="11EFE522" w14:textId="2852AECA" w:rsidR="003756EB" w:rsidRPr="00984575" w:rsidRDefault="003756EB" w:rsidP="003756E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03734269"/>
      <w:bookmarkStart w:id="10" w:name="_Toc169370868"/>
      <w:bookmarkStart w:id="11" w:name="_Toc169565912"/>
      <w:r w:rsidRPr="00984575">
        <w:rPr>
          <w:rFonts w:ascii="Sakkal Majalla" w:hAnsi="Sakkal Majalla" w:cs="Sakkal Majalla"/>
          <w:b/>
          <w:bCs/>
          <w:color w:val="000000" w:themeColor="text1"/>
          <w:sz w:val="36"/>
          <w:szCs w:val="36"/>
          <w:rtl/>
        </w:rPr>
        <w:t>4.1 أهداف الدراسة:</w:t>
      </w:r>
      <w:bookmarkEnd w:id="9"/>
    </w:p>
    <w:p w14:paraId="57A468F6" w14:textId="07683F6E" w:rsidR="00D27D61" w:rsidRPr="00984575" w:rsidRDefault="00D27D61"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الهدف الرئيسي:</w:t>
      </w:r>
    </w:p>
    <w:p w14:paraId="2A2B37E3" w14:textId="7043FC2A" w:rsidR="00D27D61" w:rsidRPr="00984575" w:rsidRDefault="00D27D61" w:rsidP="003756E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دراسة تأثير الذكاء العاطفي للقيادة على نجاح فرق العمل عن بُعد في بيئة الأعمال السعودية.</w:t>
      </w:r>
    </w:p>
    <w:p w14:paraId="570BCF90" w14:textId="4DA93ADE" w:rsidR="00D27D61" w:rsidRPr="00984575" w:rsidRDefault="00D27D61"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الأهداف الفرعية:</w:t>
      </w:r>
    </w:p>
    <w:p w14:paraId="7B26A7D1" w14:textId="3A38008D"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1. تحليل العلاقة بين الذكاء العاطفي للقيادة وأداء الفرق عن بُعد.</w:t>
      </w:r>
    </w:p>
    <w:p w14:paraId="61B6AFD6" w14:textId="3CB419FD"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دراسة كيفية تأثير مستوى الذكاء العاطفي للقادة على كفاءة وأداء فرق العمل في بيئات العمل الافتراضية.</w:t>
      </w:r>
    </w:p>
    <w:p w14:paraId="38849B48" w14:textId="0E681496"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2. استكشاف تأثير الذكاء العاطفي على التواصل الفعال بين القادة والموظفين.</w:t>
      </w:r>
    </w:p>
    <w:p w14:paraId="5CD35CFC" w14:textId="23E9D7BE"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lastRenderedPageBreak/>
        <w:t>دراسة دور الذكاء العاطفي في تحسين قنوات التواصل وتبادل المعلومات بين القادة وأعضاء الفرق.</w:t>
      </w:r>
    </w:p>
    <w:p w14:paraId="33A31A2C" w14:textId="40657CD0"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3. تقييم تأثير الذكاء العاطفي على مستويات الرضا الوظيفي والانتماء بين موظفي الفرق عن بُعد.</w:t>
      </w:r>
    </w:p>
    <w:p w14:paraId="2C3EAA1D" w14:textId="7708A4DF"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قياس كيف يُساهم الذكاء العاطفي في تعزيز رضا الموظفين وولائهم داخل الفرق البعيدة.</w:t>
      </w:r>
    </w:p>
    <w:p w14:paraId="7B10EFF3" w14:textId="00FEA605"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4. تحليل دور الذكاء العاطفي في إدارة الضغوط وتحفيز الأداء.</w:t>
      </w:r>
    </w:p>
    <w:p w14:paraId="43F4E4C6" w14:textId="12288ACF"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دراسة كيفية استخدام القادة ذوي الذكاء العاطفي لإدارة الضغوط النفسية وتحفيز الأداء ضمن فرق العمل عن بُعد.</w:t>
      </w:r>
    </w:p>
    <w:p w14:paraId="24F96562" w14:textId="0FBF151B"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5. تحديد استراتيجيات القيادة التي تستخدم الذكاء العاطفي لزيادة الابتكار والإبداع في الفرق.</w:t>
      </w:r>
    </w:p>
    <w:p w14:paraId="0C7F969B" w14:textId="2C908FE3"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استكشاف الأساليب التي يعتمدها القادة لتعزيز الابتكار وتشجيع التفكير الإبداعي بين فرق العمل عن بُعد.</w:t>
      </w:r>
    </w:p>
    <w:p w14:paraId="15C173E1" w14:textId="069127E3"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6. تقييم الفرق بين القادة الأكثر ذكاءً عاطفيًا وأولئك الذين يمتلكون مستوى أقل من الذكاء العاطفي في تأثيرهم على الفرق.</w:t>
      </w:r>
    </w:p>
    <w:p w14:paraId="14F13EE3" w14:textId="486DC2FF"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إجراء مقارنة بين الأداء والتفاعل في الفرق بقيادة قادة ذوي مستويات مختلفة من الذكاء العاطفي.</w:t>
      </w:r>
    </w:p>
    <w:p w14:paraId="0606346E" w14:textId="53725C1A"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7. استكشاف العوامل الثقافية والاجتماعية التي تؤثر على تطبيق الذكاء العاطفي في القيادة ضمن بيئة الأعمال السعودية.</w:t>
      </w:r>
    </w:p>
    <w:p w14:paraId="371608A6" w14:textId="39F9EB6B"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دراسة كيفية تأثير الثقافات المحلية والقيم الاجتماعية على ممارسة القيادة الذاتية والاستجابة للتحديات في بيئات العمل عن بُعد.</w:t>
      </w:r>
    </w:p>
    <w:p w14:paraId="6D9B6BCB" w14:textId="5FCCA061" w:rsidR="003756EB" w:rsidRPr="00984575" w:rsidRDefault="003756EB" w:rsidP="003756E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2" w:name="_Toc203734270"/>
      <w:bookmarkEnd w:id="10"/>
      <w:bookmarkEnd w:id="11"/>
      <w:r w:rsidRPr="00984575">
        <w:rPr>
          <w:rFonts w:ascii="Sakkal Majalla" w:hAnsi="Sakkal Majalla" w:cs="Sakkal Majalla"/>
          <w:b/>
          <w:bCs/>
          <w:color w:val="000000" w:themeColor="text1"/>
          <w:sz w:val="36"/>
          <w:szCs w:val="36"/>
          <w:rtl/>
        </w:rPr>
        <w:t>5.1 تساؤلات الدراسة:</w:t>
      </w:r>
      <w:bookmarkEnd w:id="12"/>
    </w:p>
    <w:p w14:paraId="556B14BD" w14:textId="2CE1817F" w:rsidR="00D27D61" w:rsidRPr="00984575" w:rsidRDefault="00D27D61"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التساؤل الرئيسي:</w:t>
      </w:r>
    </w:p>
    <w:p w14:paraId="23A9CB30" w14:textId="4A2F5C30" w:rsidR="00D27D61" w:rsidRPr="00984575" w:rsidRDefault="00D27D61" w:rsidP="003756EB">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lastRenderedPageBreak/>
        <w:t>كيف يؤثر الذكاء العاطفي للقيادة على نجاح فرق العمل عن بُعد في بيئة الأعمال السعودية؟</w:t>
      </w:r>
    </w:p>
    <w:p w14:paraId="43E4AE1B" w14:textId="7BB55971" w:rsidR="00D27D61" w:rsidRPr="00984575" w:rsidRDefault="00D27D61"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التساؤلات الفرعية:</w:t>
      </w:r>
    </w:p>
    <w:p w14:paraId="36F80818" w14:textId="1A09E1C8" w:rsidR="00D27D61" w:rsidRPr="00984575" w:rsidRDefault="00D27D61" w:rsidP="003756EB">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1. ما هي العلاقة بين مستوى الذكاء العاطفي للقادة وأداء الفرق عن بُعد؟</w:t>
      </w:r>
    </w:p>
    <w:p w14:paraId="1C1BDAC0" w14:textId="51CC6EA6"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كيف يمكن قياس تأثير الذكاء العاطفي على إنتاجية الفرق؟</w:t>
      </w:r>
    </w:p>
    <w:p w14:paraId="73A3B0EB" w14:textId="6B498B66" w:rsidR="00D27D61" w:rsidRPr="00984575" w:rsidRDefault="00D27D61" w:rsidP="003756EB">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2. كيف يؤثر الذكاء العاطفي للقيادة على جودة التواصل بين القادة والموظفين في الفرق عن بُعد؟</w:t>
      </w:r>
    </w:p>
    <w:p w14:paraId="15ED3F42" w14:textId="4B2ED0A5"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ما هي الأساليب التي تُساعد القادة على تحسين التواصل الداخلي باستخدام الذكاء العاطفي؟</w:t>
      </w:r>
    </w:p>
    <w:p w14:paraId="49A072E2" w14:textId="64739F04" w:rsidR="00D27D61" w:rsidRPr="00984575" w:rsidRDefault="00D27D61" w:rsidP="003756EB">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3. إلى أي مدى يُساهم الذكاء العاطفي للقادة في تعزيز رضا الموظفين وولائهم في فرق العمل عن بُعد؟</w:t>
      </w:r>
    </w:p>
    <w:p w14:paraId="3E008EFF" w14:textId="275E6022"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ما هي العوامل التي تُحدد ارتباط الذكاء العاطفي بمستويات الرضا والانتماء؟</w:t>
      </w:r>
    </w:p>
    <w:p w14:paraId="367A9B63" w14:textId="4BA1DC9F" w:rsidR="00D27D61" w:rsidRPr="00984575" w:rsidRDefault="00D27D61" w:rsidP="003756EB">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4. كيف تُستخدم استراتيجيات الذكاء العاطفي من قبل القادة في إدارة الضغوط وتحفيز الأداء داخل الفرق عن بُعد؟</w:t>
      </w:r>
    </w:p>
    <w:p w14:paraId="7F5A1CD7" w14:textId="0FEFF953"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ما هي الطرق التي يطبقها القادة لتحسين التحمل النفسي بين الموظفين؟</w:t>
      </w:r>
    </w:p>
    <w:p w14:paraId="3F116DF9" w14:textId="71415C9C" w:rsidR="00D27D61" w:rsidRPr="00984575" w:rsidRDefault="00D27D61" w:rsidP="003756EB">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5. ما هي التأثيرات المترتبة على الذكاء العاطفي للقيادة في تعزيز الابتكار والإبداع ضمن فرق العمل عن بُعد؟</w:t>
      </w:r>
    </w:p>
    <w:p w14:paraId="24F6FDCC" w14:textId="40B09F04"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كيف يمكن أن يُساعد الذكاء العاطفي في تشجيع التفكير الإبداعي لدى الفرق؟</w:t>
      </w:r>
    </w:p>
    <w:p w14:paraId="3273534D" w14:textId="2F443ABA" w:rsidR="00D27D61" w:rsidRPr="00984575" w:rsidRDefault="00D27D61" w:rsidP="003756EB">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6. كيف يُمكن تمييز القادة ذوي الذكاء العاطفي العالي عن هؤلاء الذين يمتلكون مستويات أدنى من حيث تأثيرهم على الأداء الفريق؟</w:t>
      </w:r>
    </w:p>
    <w:p w14:paraId="3E598D13" w14:textId="6173D6A5" w:rsidR="00D27D61" w:rsidRPr="00984575" w:rsidRDefault="00D27D61" w:rsidP="00695E0C">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ما هي العوامل التي تُميز القيادة الناجحة في سياق الذكاء العاطفي؟</w:t>
      </w:r>
    </w:p>
    <w:p w14:paraId="0C85D7E4" w14:textId="42FE2CA1" w:rsidR="00D27D61" w:rsidRPr="00984575" w:rsidRDefault="00D27D61" w:rsidP="003756EB">
      <w:pPr>
        <w:pStyle w:val="ListParagraph"/>
        <w:spacing w:before="100" w:beforeAutospacing="1" w:after="100" w:afterAutospacing="1" w:line="360" w:lineRule="auto"/>
        <w:ind w:left="360"/>
        <w:contextualSpacing w:val="0"/>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lastRenderedPageBreak/>
        <w:t>7. ما هي العوامل الثقافية والاجتماعية التي تؤثر على تطبيق الذكاء العاطفي في القيادة ضمن بيئة الأعمال السعودية؟</w:t>
      </w:r>
    </w:p>
    <w:p w14:paraId="05B7EBF8" w14:textId="51259353"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كيف تُساهم القيم الثقافية في تشكيل ممارسات القيادة الذكية عاطفيًا في الفرق عن بُعد؟</w:t>
      </w:r>
    </w:p>
    <w:p w14:paraId="36DF7322" w14:textId="04DE8072" w:rsidR="003756EB" w:rsidRPr="00984575" w:rsidRDefault="003756EB" w:rsidP="003756E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3" w:name="_Toc203734271"/>
      <w:r w:rsidRPr="00984575">
        <w:rPr>
          <w:rFonts w:ascii="Sakkal Majalla" w:hAnsi="Sakkal Majalla" w:cs="Sakkal Majalla"/>
          <w:b/>
          <w:bCs/>
          <w:color w:val="000000" w:themeColor="text1"/>
          <w:sz w:val="36"/>
          <w:szCs w:val="36"/>
          <w:rtl/>
        </w:rPr>
        <w:t>6.1 فرضيات الدراسة:</w:t>
      </w:r>
      <w:bookmarkEnd w:id="13"/>
    </w:p>
    <w:p w14:paraId="498C15CA" w14:textId="2C56F239" w:rsidR="00D27D61" w:rsidRPr="00984575" w:rsidRDefault="00D27D61"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الفرضية الرئيسية:</w:t>
      </w:r>
    </w:p>
    <w:p w14:paraId="325D4333" w14:textId="009AD8C6" w:rsidR="003C69CB" w:rsidRPr="00984575" w:rsidRDefault="003C69CB" w:rsidP="00695E0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لا توجد علاقة ذات دلالة إحصائية بين الذكاء العاطفي للقيادة ونجاح فرق العمل عن بُعد في بيئة الأعمال السعودية ، وتتفرع منه عدة اهداف فرعية منها :</w:t>
      </w:r>
    </w:p>
    <w:p w14:paraId="5B42733D" w14:textId="1C56366E" w:rsidR="003C69CB" w:rsidRPr="00984575" w:rsidRDefault="003C69CB" w:rsidP="00695E0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لا توجد علاقة ذات دلالة إحصائية بين الوعي الذاتي للقائد ونجاح فرق العمل عن بُعد في بيئة الأعمال السعودية.</w:t>
      </w:r>
    </w:p>
    <w:p w14:paraId="3A1913EE" w14:textId="2EFC2E2E" w:rsidR="003C69CB" w:rsidRPr="00984575" w:rsidRDefault="003C69CB" w:rsidP="00695E0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لا توجد علاقة ذات دلالة إحصائية بين التحكم الذاتي للقائد ونجاح فرق العمل عن بُعد في بيئة الأعمال السعودية.</w:t>
      </w:r>
    </w:p>
    <w:p w14:paraId="6F1E6168" w14:textId="53A3F5E0" w:rsidR="003C69CB" w:rsidRPr="00984575" w:rsidRDefault="003C69CB" w:rsidP="00695E0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لا توجد علاقة ذات دلالة إحصائية بين الدافعية الذاتية للقائد ونجاح فرق العمل عن بُعد في بيئة الأعمال السعودية.</w:t>
      </w:r>
    </w:p>
    <w:p w14:paraId="439FE2E0" w14:textId="6A57E398" w:rsidR="003756EB" w:rsidRPr="00984575" w:rsidRDefault="003756EB" w:rsidP="003756E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03734272"/>
      <w:bookmarkStart w:id="15" w:name="_Toc169370871"/>
      <w:bookmarkStart w:id="16" w:name="_Toc169565915"/>
      <w:r w:rsidRPr="00984575">
        <w:rPr>
          <w:rFonts w:ascii="Sakkal Majalla" w:hAnsi="Sakkal Majalla" w:cs="Sakkal Majalla"/>
          <w:b/>
          <w:bCs/>
          <w:color w:val="000000" w:themeColor="text1"/>
          <w:sz w:val="36"/>
          <w:szCs w:val="36"/>
          <w:rtl/>
        </w:rPr>
        <w:t>7.1 الدراسات السابقة:</w:t>
      </w:r>
      <w:bookmarkEnd w:id="14"/>
    </w:p>
    <w:p w14:paraId="25E0E4E8" w14:textId="77777777" w:rsidR="00A11A06" w:rsidRPr="00984575" w:rsidRDefault="00697211" w:rsidP="00695E0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أحمد يحيى محم</w:t>
      </w:r>
      <w:r w:rsidR="00C73D23" w:rsidRPr="00984575">
        <w:rPr>
          <w:rFonts w:ascii="Sakkal Majalla" w:hAnsi="Sakkal Majalla" w:cs="Sakkal Majalla"/>
          <w:b/>
          <w:bCs/>
          <w:color w:val="000000" w:themeColor="text1"/>
          <w:sz w:val="28"/>
          <w:szCs w:val="28"/>
          <w:rtl/>
        </w:rPr>
        <w:t>د</w:t>
      </w:r>
      <w:r w:rsidRPr="00984575">
        <w:rPr>
          <w:rFonts w:ascii="Sakkal Majalla" w:hAnsi="Sakkal Majalla" w:cs="Sakkal Majalla"/>
          <w:b/>
          <w:bCs/>
          <w:color w:val="000000" w:themeColor="text1"/>
          <w:sz w:val="28"/>
          <w:szCs w:val="28"/>
          <w:rtl/>
        </w:rPr>
        <w:t xml:space="preserve"> علي عبدالله (2022) في دراسته المعنونة "دور الاقتصاد المعرفي في رفع كفاءة التنمية الاقتصادية درا</w:t>
      </w:r>
      <w:r w:rsidR="00A11A06" w:rsidRPr="00984575">
        <w:rPr>
          <w:rFonts w:ascii="Sakkal Majalla" w:hAnsi="Sakkal Majalla" w:cs="Sakkal Majalla"/>
          <w:b/>
          <w:bCs/>
          <w:color w:val="000000" w:themeColor="text1"/>
          <w:sz w:val="28"/>
          <w:szCs w:val="28"/>
          <w:rtl/>
        </w:rPr>
        <w:t>سة تحليلية على الاقتصاد المصري"</w:t>
      </w:r>
    </w:p>
    <w:p w14:paraId="18AA5CA4" w14:textId="3FBA5439" w:rsidR="00697211" w:rsidRPr="00984575" w:rsidRDefault="00697211"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 xml:space="preserve"> قام الباحث بتحليل كيفية تأثير الاقتصاد المعرفي على تعزيز التنمية الاقتصادية في مصر. استخدم الدراسة أساليب تحليلية واستعرض العوامل المختلفة التي تسهم في تحسين كفاءة الأداء الاقتصادي من خلال تطبيق مبادئ الاقتصاد المعرفي. تعتمد الدراسة على بيانات كيفية وكمية لتقديم رؤية شاملة حول فعالية الاستثمار في المعرفة والتكنولوجيا كمحركات للتنمية الاقتصادية.</w:t>
      </w:r>
    </w:p>
    <w:p w14:paraId="27B460DA" w14:textId="77777777" w:rsidR="00A11A06" w:rsidRPr="00984575" w:rsidRDefault="00697211" w:rsidP="00695E0C">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lastRenderedPageBreak/>
        <w:t xml:space="preserve">الخليل، عبد الحميد (2005)  تناولت دراسة "تأثير مهارات الذكاء العاطفي على أداء القيادات الإدارية" دور الذكاء العاطفي في تعزيز فعالية الأداء الإداري. </w:t>
      </w:r>
    </w:p>
    <w:p w14:paraId="016F6C0C" w14:textId="4DF44BEF" w:rsidR="00697211" w:rsidRPr="00984575" w:rsidRDefault="00697211"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من خلال هذا البحث في جامعة قناة السويس، تم استقصاء مستوى الذكاء العاطفي لدى القيادات وكيفية تأثيره على قراراتهم القيادية وأدائهم الوظيفي. أظهرت النتائج ارتباطًا قويًا بين المهارات العاطفية والقدرة على إدارة الفرق وتحقيق أهداف المؤسسات.</w:t>
      </w:r>
    </w:p>
    <w:p w14:paraId="3BF3196A" w14:textId="77777777" w:rsidR="00A11A06" w:rsidRPr="00984575" w:rsidRDefault="00697211" w:rsidP="00695E0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الزومان، موضي (2014) في دراستها المعنونة "مستوى الذكاء العاطفي لدى القادة دراسة ميدانية على الأجهزة الح</w:t>
      </w:r>
      <w:r w:rsidR="00A11A06" w:rsidRPr="00984575">
        <w:rPr>
          <w:rFonts w:ascii="Sakkal Majalla" w:hAnsi="Sakkal Majalla" w:cs="Sakkal Majalla"/>
          <w:b/>
          <w:bCs/>
          <w:color w:val="000000" w:themeColor="text1"/>
          <w:sz w:val="28"/>
          <w:szCs w:val="28"/>
          <w:rtl/>
        </w:rPr>
        <w:t>كومية للمملكة العربية السعودية"</w:t>
      </w:r>
    </w:p>
    <w:p w14:paraId="1F352F6F" w14:textId="7822C4D5" w:rsidR="00697211" w:rsidRPr="00984575" w:rsidRDefault="00697211"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 xml:space="preserve"> قامت الزومان بتحليل مستوى الذكاء العاطفي بين القادة في القطاع الحكومي. عبر إجراء دراسة ميدانية، استطاعت الباحثة الكشف عن الفجوات في الذكاء العاطفي وتأثيره على الأداء التنظيمي. سلطت الضوء على كيفية تأثير العواطف على اتخاذ القرار ودور القيادة الفعالة في تعزيز الأجواء الإيجابية داخل المؤسسات.</w:t>
      </w:r>
    </w:p>
    <w:p w14:paraId="5CAA280E" w14:textId="77777777" w:rsidR="00A11A06" w:rsidRPr="00984575" w:rsidRDefault="00697211" w:rsidP="00695E0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 xml:space="preserve">حسين، محمد عبد الهادي (2007)، تم التركيز على العلاقة بين الذكاء العاطفي وديناميات قوة التعلم الاجتماعي. </w:t>
      </w:r>
    </w:p>
    <w:p w14:paraId="5C8A5DF4" w14:textId="06CF75FC" w:rsidR="00697211" w:rsidRPr="00984575" w:rsidRDefault="00697211"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حاول الباحث فهم كيف يمكن للذكاء العاطفي أن يؤثر على قدرة الأفراد على التعلم من خلال تفاعلهم مع الآخرين. من خلال تحليل البيانات الكمية والنوعية، توصل الباحث إلى أن الأفراد الذين يتمتعون بمستويات عالية من الذكاء العاطفي يمتلكون مهارات تواصل أفضل وقدرة على التفاعل الاجتماعي، مما يعزز التعلم الجماعي والتعاون بين الأقران. توصي الدراسة بأهمية تضمين تطوير الذكاء العاطفي في المناهج التعليمية والممارسات التدريبية لتعزيز بيئات التعلم الإيجابية.</w:t>
      </w:r>
    </w:p>
    <w:p w14:paraId="67BE0F32" w14:textId="77777777" w:rsidR="00A11A06" w:rsidRPr="00984575" w:rsidRDefault="00697211" w:rsidP="00695E0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 xml:space="preserve">دراسة خلف رشود العفنان (2011) تأثير الذكاء العاطفي على السلوك القيادي بين الإداريين التربويين في منطقة حائل بالمملكة العربية السعودية. </w:t>
      </w:r>
    </w:p>
    <w:p w14:paraId="627419FB" w14:textId="0159DC6E" w:rsidR="00697211" w:rsidRPr="00984575" w:rsidRDefault="00697211"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lastRenderedPageBreak/>
        <w:t>استخدمت الدراسة استبيانات لجمع البيانات من مجموعة من الإداريين، وتم تحليل النتائج باستخدام أساليب إحصائية متقدمة. وخلصت النتائج إلى أن الذكاء العاطفي له تأثير إيجابي كبير على فعالية القيادة، حيث أن القادة الذين يمتلكون مستويات أعلى من الذكاء العاطفي يميلون إلى تعزيز روح التعاون وتحفيز فرقهم لتحقيق الإنجازات. بفضل الذكاء العاطفي، يمكن للقادة فهم احتياجات موظفيهم والتفاعل معهم بشكل أفضل، مما يؤدي إلى تحسين الأداء العام في المؤسسات التعليمية. توصي الدراسة بتطوير برامج تدريبية تسهم في تعزيز المهارات القيادية والأداء من خلال تعزيز الذكاء العاطفي.</w:t>
      </w:r>
    </w:p>
    <w:p w14:paraId="0EEB136C" w14:textId="77777777" w:rsidR="00A11A06" w:rsidRPr="00984575" w:rsidRDefault="00697211" w:rsidP="00695E0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أما دراسة د. ثائر عبدالرحمن حبوش وفارس سليمان الهاشمي (2020)، فقد ركزت على تأثير الذكاء العاطفي على أداء مديري إدارة المشاريع في المملكة العربية السعودية.</w:t>
      </w:r>
    </w:p>
    <w:p w14:paraId="1B15A367" w14:textId="6B54C177" w:rsidR="00697211" w:rsidRPr="00984575" w:rsidRDefault="00697211"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 xml:space="preserve"> من خلال جمع بيانات من مديري المشاريع في مختلف القطاعات، أظهرت النتائج أن الذكاء العاطفي يلعب دورًا حاسمًا في نجاح المشاريع. حيث تمتع المديرون الذين لديهم قدرات عالية في الذكاء العاطفي بقدرة أفضل على التعامل مع ضغوط العمل، اتخاذ القرارات الفعالة، وتحفيز فرقهم. تم التأكيد على أهمية إعداد المديرين من خلال التدريب على تطوير مهارات الذكاء العاطفي لتعزيز أدائهم وزيادة احتمال نجاح المشاريع التي يديرونها.</w:t>
      </w:r>
    </w:p>
    <w:p w14:paraId="4E935516" w14:textId="7D3FA78B" w:rsidR="00697211" w:rsidRPr="00984575" w:rsidRDefault="00697211" w:rsidP="00695E0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حسين مراد (2015)</w:t>
      </w:r>
      <w:r w:rsidR="00C73D23" w:rsidRPr="00984575">
        <w:rPr>
          <w:rFonts w:ascii="Sakkal Majalla" w:hAnsi="Sakkal Majalla" w:cs="Sakkal Majalla"/>
          <w:b/>
          <w:bCs/>
          <w:color w:val="000000" w:themeColor="text1"/>
          <w:sz w:val="28"/>
          <w:szCs w:val="28"/>
          <w:rtl/>
        </w:rPr>
        <w:t xml:space="preserve"> </w:t>
      </w:r>
      <w:r w:rsidRPr="00984575">
        <w:rPr>
          <w:rFonts w:ascii="Sakkal Majalla" w:hAnsi="Sakkal Majalla" w:cs="Sakkal Majalla"/>
          <w:b/>
          <w:bCs/>
          <w:color w:val="000000" w:themeColor="text1"/>
          <w:sz w:val="28"/>
          <w:szCs w:val="28"/>
          <w:rtl/>
        </w:rPr>
        <w:t>تحليل العلاقة بين الذكاء العاطفي وأنماط القيادة وتأثيرها في زيادة فاعلية القيادة الإدارية.</w:t>
      </w:r>
    </w:p>
    <w:p w14:paraId="3A750E57" w14:textId="47F50F04" w:rsidR="00697211" w:rsidRPr="00984575" w:rsidRDefault="00697211"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في هذه الدراسة، استقصى الباحث حسين مراد العلاقة بين الذكاء العاطفي وأنماط القيادة المختلفة وكيف تؤثر هذه العوامل على فاعلية القيادة الإدارية. استخدم الباحث نماذج تحليلية واستطلاعات لجمع بيانات من مجموعة من القادة الإداريين في المؤسسات في مصر. توصلت النتائج إلى أن القادة الذين يمتلكون مستويات عالية من الذكاء العاطفي يظهرون أنماط قيادة أكثر فعالية، مثل القيادة التحويلية، والتي تميل إلى تعزيز روح الفريق وتحفيز الموظفين. وقد أظهرت الدراسة أن الذكاء العاطفي يمكن أن يكون عاملاً مهماً في تحسين الأداء الإداري وزيادة فعالية العمليات داخل المؤسسات. أوصى حسين مراد بضرورة دمج مهارات الذكاء العاطفي في برامج التدريب للمديرين لتعزيز قدراتهم القيادية.</w:t>
      </w:r>
    </w:p>
    <w:p w14:paraId="7FED05B9" w14:textId="62B61BD3" w:rsidR="00A11A06" w:rsidRPr="00984575" w:rsidRDefault="00697211" w:rsidP="00695E0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lastRenderedPageBreak/>
        <w:t>محمد عبد الهادي (2006)</w:t>
      </w:r>
      <w:r w:rsidR="00C73D23" w:rsidRPr="00984575">
        <w:rPr>
          <w:rFonts w:ascii="Sakkal Majalla" w:hAnsi="Sakkal Majalla" w:cs="Sakkal Majalla"/>
          <w:b/>
          <w:bCs/>
          <w:color w:val="000000" w:themeColor="text1"/>
          <w:sz w:val="28"/>
          <w:szCs w:val="28"/>
          <w:rtl/>
        </w:rPr>
        <w:t xml:space="preserve"> </w:t>
      </w:r>
      <w:r w:rsidRPr="00984575">
        <w:rPr>
          <w:rFonts w:ascii="Sakkal Majalla" w:hAnsi="Sakkal Majalla" w:cs="Sakkal Majalla"/>
          <w:b/>
          <w:bCs/>
          <w:color w:val="000000" w:themeColor="text1"/>
          <w:sz w:val="28"/>
          <w:szCs w:val="28"/>
          <w:rtl/>
        </w:rPr>
        <w:t xml:space="preserve">تنمية الذكاء </w:t>
      </w:r>
      <w:r w:rsidR="00C73D23" w:rsidRPr="00984575">
        <w:rPr>
          <w:rFonts w:ascii="Sakkal Majalla" w:hAnsi="Sakkal Majalla" w:cs="Sakkal Majalla"/>
          <w:b/>
          <w:bCs/>
          <w:color w:val="000000" w:themeColor="text1"/>
          <w:sz w:val="28"/>
          <w:szCs w:val="28"/>
          <w:rtl/>
        </w:rPr>
        <w:t xml:space="preserve">العاطفي: </w:t>
      </w:r>
      <w:r w:rsidRPr="00984575">
        <w:rPr>
          <w:rFonts w:ascii="Sakkal Majalla" w:hAnsi="Sakkal Majalla" w:cs="Sakkal Majalla"/>
          <w:b/>
          <w:bCs/>
          <w:color w:val="000000" w:themeColor="text1"/>
          <w:sz w:val="28"/>
          <w:szCs w:val="28"/>
          <w:rtl/>
        </w:rPr>
        <w:t xml:space="preserve">تسعى هذه الدراسة إلى تطوير مفهوم الذكاء العاطفي </w:t>
      </w:r>
    </w:p>
    <w:p w14:paraId="781C6555" w14:textId="43017C79" w:rsidR="00697211" w:rsidRPr="00984575" w:rsidRDefault="00697211"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من خلال تقديم استراتيجيات وأساليب لتنمية هذه المهارات. قام الباحث محمد عبد الهادي بتقديم ورش عمل تدريبية تهدف إلى رفع مستوى الذكاء العاطفي لدى المشاركين، بما في ذلك تقنيات التواصل الفعّال وإدارة العواطف. قام الباحث باستخدام أساليب مسح ودراسات حالة لفهم استجابة الأفراد لتلك الورش ومدى تأثيرها على سلوكهم وإنتاجيتهم. أظهرت النتائج بأن التدريب على تنمية الذكاء العاطفي يساهم في تحسين العلاقات داخل فرق العمل ويزيد من قدرة الأفراد على إدارة الضغوط بشكل فعّال. توصي الدراسة بزيادة التركيز على إدخال مهارات الذكاء العاطفي في المناهج التعليمية والبرامج التدريبية لتعزيز التواصل الفعّال وبناء الثقة بين الأفراد.</w:t>
      </w:r>
    </w:p>
    <w:p w14:paraId="77315DDD" w14:textId="080D6DFE" w:rsidR="00697211" w:rsidRPr="00984575" w:rsidRDefault="00697211" w:rsidP="00695E0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عزمي بظاظو (2010)</w:t>
      </w:r>
      <w:r w:rsidR="00C73D23" w:rsidRPr="00984575">
        <w:rPr>
          <w:rFonts w:ascii="Sakkal Majalla" w:hAnsi="Sakkal Majalla" w:cs="Sakkal Majalla"/>
          <w:b/>
          <w:bCs/>
          <w:color w:val="000000" w:themeColor="text1"/>
          <w:sz w:val="28"/>
          <w:szCs w:val="28"/>
          <w:rtl/>
        </w:rPr>
        <w:t xml:space="preserve"> </w:t>
      </w:r>
      <w:r w:rsidRPr="00984575">
        <w:rPr>
          <w:rFonts w:ascii="Sakkal Majalla" w:hAnsi="Sakkal Majalla" w:cs="Sakkal Majalla"/>
          <w:b/>
          <w:bCs/>
          <w:color w:val="000000" w:themeColor="text1"/>
          <w:sz w:val="28"/>
          <w:szCs w:val="28"/>
          <w:rtl/>
        </w:rPr>
        <w:t>أثر الذكاء العاطفي على الأداء الوظيفي للمدراء العاملين.</w:t>
      </w:r>
    </w:p>
    <w:p w14:paraId="3B6C72DA" w14:textId="4FA83E4D" w:rsidR="00697211" w:rsidRPr="00984575" w:rsidRDefault="00697211"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ركزت دراسة عزمي بظاظو على أهمية الذكاء العاطفي في تحسين الأداء الوظيفي للمدراء في قطاع غزة. استخدم الباحث استبيانات لجمع البيانات من عدد كبير من المدراء العاملين في مختلف المؤسسات. وأظهرت النتائج أن هناك ارتباطًا إيجابيًا بين الذكاء العاطفي والأداء الوظيفي، حيث سُجل أداء أكثر فعالية لدى المدراء الذين يتمتعون بذكاء عاطفي مرتفع. كما كشفت الدراسة أن الذكاء العاطفي يساعد المدراء على اتخاذ قرارات فعالة والتفاعل إيجابيًا مع موظفيهم، مما يزيد من مستوى الالتزام والمشاركة في العمل. توصي الدراسة بتعزيز التدريبات المتعلقة بالذكاء العاطفي في المؤسسات لرفع مستوى الأداء الوظيفي وتحسين بيئة العمل.</w:t>
      </w:r>
    </w:p>
    <w:p w14:paraId="60E50DF2" w14:textId="724107D4" w:rsidR="00A11A06" w:rsidRPr="00984575" w:rsidRDefault="00A11A06" w:rsidP="00A11A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03734273"/>
      <w:bookmarkStart w:id="18" w:name="_Toc169370872"/>
      <w:bookmarkStart w:id="19" w:name="_Toc169565916"/>
      <w:bookmarkEnd w:id="15"/>
      <w:bookmarkEnd w:id="16"/>
      <w:r w:rsidRPr="00984575">
        <w:rPr>
          <w:rFonts w:ascii="Sakkal Majalla" w:hAnsi="Sakkal Majalla" w:cs="Sakkal Majalla"/>
          <w:b/>
          <w:bCs/>
          <w:color w:val="000000" w:themeColor="text1"/>
          <w:sz w:val="36"/>
          <w:szCs w:val="36"/>
          <w:rtl/>
        </w:rPr>
        <w:t>8.1 المنطلقات النظرية للدراسة:</w:t>
      </w:r>
      <w:bookmarkEnd w:id="17"/>
    </w:p>
    <w:p w14:paraId="101D6033" w14:textId="7EEEB89C" w:rsidR="00D27D61" w:rsidRPr="00984575" w:rsidRDefault="00D27D61"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تستند هذه الدراسة إلى مجموعة من المنطلقات النظرية التي تستند إلى الفهم العلمي للذكاء العاطفي، القيادة، وديناميات فرق العمل عن بُعد. فيما يلي بعض المنطلقات النظرية الأساسية:</w:t>
      </w:r>
    </w:p>
    <w:p w14:paraId="5200408B" w14:textId="57865B50"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lastRenderedPageBreak/>
        <w:t xml:space="preserve"> 1. نظرية الذكاء العاطفي</w:t>
      </w:r>
    </w:p>
    <w:p w14:paraId="4A736A32" w14:textId="6280DEDD"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تتعلق نظرية الذكاء العاطفي بقدرة الأفراد على التعرف على المشاعر، كل من مشاعرهم ومشاعر الآخرين، واستخدام هذه المعرفة في توجيه التفكير والسلوك. يُعتبر الذكاء العاطفي مكونًا أساسيًا من مكونات القيادة الفعالة، حيث يرتبط بتحسين العلاقات والتواصل.</w:t>
      </w:r>
    </w:p>
    <w:p w14:paraId="48BDD2CF" w14:textId="5869E9A6"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 xml:space="preserve"> 2. نظرية القيادة التحويلية</w:t>
      </w:r>
    </w:p>
    <w:p w14:paraId="6E2EBF27" w14:textId="15DC3FA8"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تشير هذه النظرية إلى أن القادة الذين يتمتعون بذكاء عاطفي عالٍ يمكن أن يكونوا قادة تحويليين، حيث يشجعون فرقهم على الابتكار والتغيير من خلال تحفيزهم وتمكينهم. القادة التحويليون يسعون لخلق بيئة عمل إيجابية، مما يُعزز من أداء الفرق.</w:t>
      </w:r>
    </w:p>
    <w:p w14:paraId="12683228" w14:textId="72355A1F"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 xml:space="preserve"> 3. نظرية ديناميات الفرق</w:t>
      </w:r>
    </w:p>
    <w:p w14:paraId="688C6CE9" w14:textId="7474EB6D"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تركز هذه النظرية على كيفية ترابط أعضاء فريق العمل وتأثير هذه العلاقات على الأداء الجماعي. يمكن أن يؤثر الذكاء العاطفي للقيادة بشكل كبير على العلاقات داخل الفرق، مما يُعزز من التعاون الفعّال والنجاح العام للفرق.</w:t>
      </w:r>
    </w:p>
    <w:p w14:paraId="6E3B1383" w14:textId="03CF48C8"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 xml:space="preserve"> 4. نظرية إدارة الضغوط</w:t>
      </w:r>
    </w:p>
    <w:p w14:paraId="23E48A77" w14:textId="3AC3149B"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تشمل هذه النظرية فهم كيفية تأثير الضغوط النفسية على الأداء. يمكن للقادة ذوي الذكاء العاطفي العالي إدارة ضغوط فرقهم بشكل أفضل، مما يؤثر على الأداء الوظيفي بشكل إيجابي.</w:t>
      </w:r>
    </w:p>
    <w:p w14:paraId="11A0B19A" w14:textId="4227DB53"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 xml:space="preserve"> 5. نظرية الثقافة التنظيمية</w:t>
      </w:r>
    </w:p>
    <w:p w14:paraId="525B43ED" w14:textId="76722909"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تلعب الثقافة التنظيمية دورًا حاسمًا في كيفية تطبيق الذكاء العاطفي في القيادة. تتضمن الثقافة التنظيمية القيم والمعتقدات المشتركة بين أفراد الفريق، مما يمكن أن يؤثر على طريقة أداء الفرق في بيئة العمل عن بُعد.</w:t>
      </w:r>
    </w:p>
    <w:p w14:paraId="1249CBCB" w14:textId="0E15E19D"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lastRenderedPageBreak/>
        <w:t xml:space="preserve"> 6. نظرية التعلم من التجربة</w:t>
      </w:r>
    </w:p>
    <w:p w14:paraId="40613317" w14:textId="77777777" w:rsidR="00A11A06"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تشير هذه النظرية إلى أن الأفراد يتعلمون من تجاربهم السابقة، بما في ذلك كيفية التعامل مع المواقف العاطفية. القادة الذين يمتلكون ذكاءً عاطفياً عالياً يتعلمون ويستفيدون من تجاربهم في تحسين الأداء ودعم فرقهم في بيئات العمل عن بُعد</w:t>
      </w:r>
      <w:r w:rsidR="00CB5CC7" w:rsidRPr="00984575">
        <w:rPr>
          <w:rFonts w:ascii="Sakkal Majalla" w:hAnsi="Sakkal Majalla" w:cs="Sakkal Majalla"/>
          <w:color w:val="000000" w:themeColor="text1"/>
          <w:sz w:val="28"/>
          <w:szCs w:val="28"/>
          <w:rtl/>
        </w:rPr>
        <w:t>.</w:t>
      </w:r>
    </w:p>
    <w:p w14:paraId="02B8CADE" w14:textId="6BF1C6FB"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تشكل هذه المنطلقات النظرية الإطار الأساسي للدراسة، مما يساعد في توجيه البحث نحو فهم كيف يؤثر الذكاء العاطفي للقيادة على نجاح فرق العمل عن بُعد في بيئة الأعمال السعودية. من خلال دمج هذه النظريات، يمكن تقديم رؤى عميقة حول ديناميات القيادة والتفاعل بين الأفراد في سياقات العمل المعاصرة.</w:t>
      </w:r>
    </w:p>
    <w:p w14:paraId="169FACEA" w14:textId="7610D287" w:rsidR="00D27D61" w:rsidRPr="00984575" w:rsidRDefault="00D27D61" w:rsidP="00695E0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تأثير تطبيق الذكاء العاطفي للقيادة على نجاح فرق العمل عن بُعد في بيئة الأعمال السعودية</w:t>
      </w:r>
    </w:p>
    <w:p w14:paraId="0F94BC90" w14:textId="6802F5FD" w:rsidR="00D27D61" w:rsidRPr="00984575" w:rsidRDefault="00D27D61"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تجسد تطبيقات الذكاء العاطفي في القيادة عنصرًا حيويًا في تحديد نجاح فرق العمل عن بُعد في بيئة الأعمال السعودية، حيث تتمحوَر التأثيرات حول عدة جوانب رئيسية:</w:t>
      </w:r>
    </w:p>
    <w:p w14:paraId="58129297" w14:textId="787CEB12"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 xml:space="preserve"> 1. تحسين التواصل</w:t>
      </w:r>
    </w:p>
    <w:p w14:paraId="5B8E801F" w14:textId="756822BF"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تواصل فعّال: من خلال الذكاء العاطفي، يمكن للقادة فهم مشاعر أعضاء الفريق، مما يساعدهم على تطوير أسلوب تواصل يناسب احتياجاتهم. هذا يُقلل من سوء الفهم ويعزز من الشفافية، مما يُسهم في تحسين التعاون ويخلق بيئة إيجابية.</w:t>
      </w:r>
    </w:p>
    <w:p w14:paraId="24B8EB4E" w14:textId="3D24586D"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تقدير الاحتياجات الفردية: القادة الذينستطيعون التعرف على مشاعر وأحوال موظفيهم يكونون أكثر قدرة على تقديم الدعم المناسب وتعزيز الحوار المفتوح.</w:t>
      </w:r>
    </w:p>
    <w:p w14:paraId="6527C6B5" w14:textId="6B5303BA"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 xml:space="preserve"> 2. تعزيز الترابط والانتماء</w:t>
      </w:r>
    </w:p>
    <w:p w14:paraId="41FEF082" w14:textId="457EFA93"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lastRenderedPageBreak/>
        <w:t>خلق شعور بالانتماء: يُساعد الذكاء العاطفي في بناء علاقات وثيقة بين القادة وأعضاء الفريق، مما يعزز شعور الانتماء. هذا يعد مهمًا بشكل خاص في فرق العمل عن بُعد، حيث قد يشعر الأفراد بالعزلة.</w:t>
      </w:r>
    </w:p>
    <w:p w14:paraId="5D16D434" w14:textId="7321054F"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تقدير الجهود الفردية: القادة الذين يُظهرون ذكاءً عاطفياً يعبرون عن تقديرهم للجهود الفردية، مما يعزز من التزام الأفراد وولائهم للمؤسسة.</w:t>
      </w:r>
    </w:p>
    <w:p w14:paraId="4FD7C9B3" w14:textId="6AC2EFE0"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 xml:space="preserve"> 3. تحفيز الأداء والإنتاجية</w:t>
      </w:r>
    </w:p>
    <w:p w14:paraId="2461A6B4" w14:textId="130FA008"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تحفيز الفعالية: الذكاء العاطفي يساعد القادة على إنشاء بيئة داعمة لتشجيع الأفراد على تحقيق أقصى إمكانياتهم. القادة الذين يحسنون التعامل مع الضغوط النفسية يخلقون بيئة محفّزة لأعضاء الفرق.</w:t>
      </w:r>
    </w:p>
    <w:p w14:paraId="62807878" w14:textId="03787E57"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مواجهة التحديات: من خلال فهم التحديات العاطفية التي يواجهها أعضاء الفريق، يمكن للقادة تقديم الدعم المطلوب وتحفيز الأداء الفعال حتى في الأوقات الصعبة.</w:t>
      </w:r>
    </w:p>
    <w:p w14:paraId="759A76B9" w14:textId="53796793"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 xml:space="preserve"> 4. إدارة الضغط والتوتر</w:t>
      </w:r>
    </w:p>
    <w:p w14:paraId="41C97CF6" w14:textId="464FBED1"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تقنيات إدارة الضغوط: القادة ذوو الذكاء العاطفي يمكنهم استخدام استراتيجيات فعالة للتعامل مع الضغوط، مما يساعد الفرق على التركيز وتحقيق الأهداف. فهم مشاعر الضغط لدى الأفراد يمكّن القادة من تقديم الدعم المناسب.</w:t>
      </w:r>
    </w:p>
    <w:p w14:paraId="4729AFA7" w14:textId="01ADFC19"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تخفيف التوتر: من خلال التواصل الفعّال والتعاطف، يستطيع القائد تخفيف حدة التوتر لدى الفرق، مما يُحسِّن من جودة العمل.</w:t>
      </w:r>
    </w:p>
    <w:p w14:paraId="254474DC" w14:textId="73874E43"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 xml:space="preserve"> 5. تعزيز الابتكار والإبداع</w:t>
      </w:r>
    </w:p>
    <w:p w14:paraId="4E43D192" w14:textId="1C9A7572"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تشجيع التفكير الإبداعي: بيئة العمل التي تُعزز الإبداع من خلال الذكاء العاطفي تُجمع بين التعاون والتشجيع على تقديم الأفكار الجديدة. القادة الذين يستمعون لأفكار أعضاء فرقهم يصنعون بيئة مشجعة للابتكار.</w:t>
      </w:r>
    </w:p>
    <w:p w14:paraId="1244B0CB" w14:textId="6649313F"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lastRenderedPageBreak/>
        <w:t>تحفيز التجريب: يمكن أن يفتح الذكاء العاطفي طريقًا لتجربة أفكار جديدة دون الخوف من الفشل، مما يعزز الابتكار في المشاريع.</w:t>
      </w:r>
    </w:p>
    <w:p w14:paraId="703F0E78" w14:textId="440AC89B" w:rsidR="00D27D61" w:rsidRPr="00984575" w:rsidRDefault="00D27D61" w:rsidP="003756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 xml:space="preserve"> 6. تطوير المهارات والتعلم المستمر</w:t>
      </w:r>
    </w:p>
    <w:p w14:paraId="3E1B10AC" w14:textId="269C4148"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تحقيق التعلم من الأخطاء: الذكاء العاطفي يُمكن القادة من إدارة الأخطاء والتعلم منها بطريقة إيجابية. التركيز على التعلم يشجع الفرق على التطور والنمو.</w:t>
      </w:r>
    </w:p>
    <w:p w14:paraId="3C47418B" w14:textId="18CD0E94" w:rsidR="00D27D61" w:rsidRPr="00984575" w:rsidRDefault="00D27D61" w:rsidP="00695E0C">
      <w:pPr>
        <w:pStyle w:val="ListParagraph"/>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توجيه التدريب والتحسين: القادة الذين يفهمون احتياجات فرقهم يمكنهم تقديم التدريب والتوجيه المناسبين، مما يساهم في تطوير مهارات الأفراد بشكل مستمر</w:t>
      </w:r>
      <w:r w:rsidR="00CB5CC7" w:rsidRPr="00984575">
        <w:rPr>
          <w:rFonts w:ascii="Sakkal Majalla" w:hAnsi="Sakkal Majalla" w:cs="Sakkal Majalla"/>
          <w:color w:val="000000" w:themeColor="text1"/>
          <w:sz w:val="28"/>
          <w:szCs w:val="28"/>
          <w:rtl/>
        </w:rPr>
        <w:t>.</w:t>
      </w:r>
    </w:p>
    <w:p w14:paraId="53B242DA" w14:textId="77777777" w:rsidR="00D27D61" w:rsidRPr="00984575" w:rsidRDefault="00D27D61"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يمكن القول إن تطبيق الذكاء العاطفي في القيادة يلعب دورًا محوريًا في نجاح فرق العمل عن بُعد في بيئة الأعمال السعودية. من خلال تحسين التواصل، وتعزيز الترابط، وتحفيز الأداء، وإدارة الضغط، فإن القادة الذين يمتلكون ذكاءً عاطفياً عالياً يساهمون في تحسين تجربة العمل ويحققون نتائج إيجابية للمؤسسات. وبالتالي، يُعتبر تطوير الذكاء العاطفي جزءًا أساسيًا من استراتيجية القيادة في عالم الأعمال المعاصر.</w:t>
      </w:r>
    </w:p>
    <w:p w14:paraId="65BCA472" w14:textId="5C543F80" w:rsidR="00A11A06" w:rsidRPr="00984575" w:rsidRDefault="00A11A06" w:rsidP="00A11A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03734274"/>
      <w:bookmarkStart w:id="21" w:name="_Toc169565917"/>
      <w:bookmarkEnd w:id="18"/>
      <w:bookmarkEnd w:id="19"/>
      <w:r w:rsidRPr="00984575">
        <w:rPr>
          <w:rFonts w:ascii="Sakkal Majalla" w:hAnsi="Sakkal Majalla" w:cs="Sakkal Majalla"/>
          <w:b/>
          <w:bCs/>
          <w:color w:val="000000" w:themeColor="text1"/>
          <w:sz w:val="36"/>
          <w:szCs w:val="36"/>
          <w:rtl/>
        </w:rPr>
        <w:t>9.1 المنهجية وطرق البحث:</w:t>
      </w:r>
      <w:bookmarkEnd w:id="20"/>
    </w:p>
    <w:p w14:paraId="699E89B8" w14:textId="548E559D" w:rsidR="00E5033C" w:rsidRPr="00984575" w:rsidRDefault="00E5033C"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 xml:space="preserve">تستند هذه الدراسة إلى المنهجية الكمية لاستكشاف </w:t>
      </w:r>
      <w:bookmarkStart w:id="22" w:name="_Hlk184887783"/>
      <w:r w:rsidRPr="00984575">
        <w:rPr>
          <w:rFonts w:ascii="Sakkal Majalla" w:hAnsi="Sakkal Majalla" w:cs="Sakkal Majalla"/>
          <w:color w:val="000000" w:themeColor="text1"/>
          <w:sz w:val="28"/>
          <w:szCs w:val="28"/>
          <w:rtl/>
        </w:rPr>
        <w:t>وتحليل</w:t>
      </w:r>
      <w:bookmarkEnd w:id="22"/>
      <w:r w:rsidR="006F4996" w:rsidRPr="00984575">
        <w:rPr>
          <w:rFonts w:ascii="Sakkal Majalla" w:hAnsi="Sakkal Majalla" w:cs="Sakkal Majalla"/>
          <w:color w:val="000000" w:themeColor="text1"/>
          <w:sz w:val="28"/>
          <w:szCs w:val="28"/>
          <w:rtl/>
        </w:rPr>
        <w:t xml:space="preserve"> أثر </w:t>
      </w:r>
      <w:r w:rsidR="00D27D61" w:rsidRPr="00984575">
        <w:rPr>
          <w:rFonts w:ascii="Sakkal Majalla" w:hAnsi="Sakkal Majalla" w:cs="Sakkal Majalla"/>
          <w:color w:val="000000" w:themeColor="text1"/>
          <w:sz w:val="28"/>
          <w:szCs w:val="28"/>
          <w:rtl/>
        </w:rPr>
        <w:t>الذكاء العاطفي للقيادة على نجاح فرق العمل عن بُعد في بيئة الأعمال السعودية</w:t>
      </w:r>
      <w:r w:rsidR="0082662C" w:rsidRPr="00984575">
        <w:rPr>
          <w:rFonts w:ascii="Sakkal Majalla" w:hAnsi="Sakkal Majalla" w:cs="Sakkal Majalla"/>
          <w:color w:val="000000" w:themeColor="text1"/>
          <w:sz w:val="28"/>
          <w:szCs w:val="28"/>
          <w:rtl/>
        </w:rPr>
        <w:t xml:space="preserve">، </w:t>
      </w:r>
      <w:r w:rsidR="006F4996" w:rsidRPr="00984575">
        <w:rPr>
          <w:rFonts w:ascii="Sakkal Majalla" w:hAnsi="Sakkal Majalla" w:cs="Sakkal Majalla"/>
          <w:color w:val="000000" w:themeColor="text1"/>
          <w:sz w:val="28"/>
          <w:szCs w:val="28"/>
          <w:rtl/>
        </w:rPr>
        <w:t>و</w:t>
      </w:r>
      <w:r w:rsidRPr="00984575">
        <w:rPr>
          <w:rFonts w:ascii="Sakkal Majalla" w:hAnsi="Sakkal Majalla" w:cs="Sakkal Majalla"/>
          <w:color w:val="000000" w:themeColor="text1"/>
          <w:sz w:val="28"/>
          <w:szCs w:val="28"/>
          <w:rtl/>
        </w:rPr>
        <w:t>تعتبر المنهجية الكمية مناسبة لهذا النوع من الدراسات لأنها توفر إطارًا منهجيًا لجمع وتحليل البيانات بطريقة دقيقة وموضوعية، مما يتيح الوصول إلى استنتاجات قابلة للتعميم على نطاق واسع.</w:t>
      </w:r>
    </w:p>
    <w:p w14:paraId="2DB29C3E" w14:textId="6E2B473B" w:rsidR="00E5033C" w:rsidRPr="00984575" w:rsidRDefault="00E5033C"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تصميم الدراسة</w:t>
      </w:r>
    </w:p>
    <w:p w14:paraId="2B4B8FF2" w14:textId="535D62C8" w:rsidR="00D27D61" w:rsidRPr="00984575" w:rsidRDefault="00E5033C"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lastRenderedPageBreak/>
        <w:t xml:space="preserve">تم تصميم الدراسة بحيث تتبع منهجا كميا يركز على جمع البيانات العددية وتحليلها باستخدام أساليب إحصائية.. الهدف هو الحصول على بيانات تمكن الباحثين </w:t>
      </w:r>
      <w:r w:rsidR="008E407F" w:rsidRPr="00984575">
        <w:rPr>
          <w:rFonts w:ascii="Sakkal Majalla" w:hAnsi="Sakkal Majalla" w:cs="Sakkal Majalla"/>
          <w:color w:val="000000" w:themeColor="text1"/>
          <w:sz w:val="28"/>
          <w:szCs w:val="28"/>
          <w:rtl/>
        </w:rPr>
        <w:t>من قياس</w:t>
      </w:r>
      <w:r w:rsidR="00D27D61" w:rsidRPr="00984575">
        <w:rPr>
          <w:rFonts w:ascii="Sakkal Majalla" w:hAnsi="Sakkal Majalla" w:cs="Sakkal Majalla"/>
          <w:color w:val="000000" w:themeColor="text1"/>
          <w:sz w:val="28"/>
          <w:szCs w:val="28"/>
          <w:rtl/>
        </w:rPr>
        <w:t xml:space="preserve"> </w:t>
      </w:r>
      <w:r w:rsidR="008E407F" w:rsidRPr="00984575">
        <w:rPr>
          <w:rFonts w:ascii="Sakkal Majalla" w:hAnsi="Sakkal Majalla" w:cs="Sakkal Majalla"/>
          <w:color w:val="000000" w:themeColor="text1"/>
          <w:sz w:val="28"/>
          <w:szCs w:val="28"/>
          <w:rtl/>
        </w:rPr>
        <w:t xml:space="preserve"> </w:t>
      </w:r>
      <w:r w:rsidR="00D27D61" w:rsidRPr="00984575">
        <w:rPr>
          <w:rFonts w:ascii="Sakkal Majalla" w:hAnsi="Sakkal Majalla" w:cs="Sakkal Majalla"/>
          <w:color w:val="000000" w:themeColor="text1"/>
          <w:sz w:val="28"/>
          <w:szCs w:val="28"/>
          <w:rtl/>
        </w:rPr>
        <w:t>تأثير الذكاء العاطفي للقيادة على نجاح فرق العمل عن بُعد في بيئة الأعمال السعودية.</w:t>
      </w:r>
    </w:p>
    <w:p w14:paraId="557E8B22" w14:textId="2F214B1E" w:rsidR="00E5033C" w:rsidRPr="00984575" w:rsidRDefault="00E5033C"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أدوات جمع البيانات</w:t>
      </w:r>
    </w:p>
    <w:p w14:paraId="5DF205CA" w14:textId="7AAD3341" w:rsidR="00E5033C" w:rsidRPr="00984575" w:rsidRDefault="00E5033C"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 xml:space="preserve">اعتمدت الدراسة على استبيان مغلق لجمع البيانات. تضمن الاستبيان مجموعة من الأسئلة المغلقة التي تم تصميمها بعناية لقياس متغيرات الدراسة الرئيسية، وهي </w:t>
      </w:r>
      <w:r w:rsidR="00D27D61" w:rsidRPr="00984575">
        <w:rPr>
          <w:rFonts w:ascii="Sakkal Majalla" w:hAnsi="Sakkal Majalla" w:cs="Sakkal Majalla"/>
          <w:color w:val="000000" w:themeColor="text1"/>
          <w:sz w:val="28"/>
          <w:szCs w:val="28"/>
          <w:rtl/>
        </w:rPr>
        <w:t>تأثير الذكاء العاطفي للقيادة على نجاح فرق العمل عن بُعد في بيئة الأعمال السعودية</w:t>
      </w:r>
      <w:r w:rsidR="0082662C" w:rsidRPr="00984575">
        <w:rPr>
          <w:rFonts w:ascii="Sakkal Majalla" w:hAnsi="Sakkal Majalla" w:cs="Sakkal Majalla"/>
          <w:color w:val="000000" w:themeColor="text1"/>
          <w:sz w:val="28"/>
          <w:szCs w:val="28"/>
          <w:rtl/>
        </w:rPr>
        <w:t xml:space="preserve">، </w:t>
      </w:r>
      <w:r w:rsidRPr="00984575">
        <w:rPr>
          <w:rFonts w:ascii="Sakkal Majalla" w:hAnsi="Sakkal Majalla" w:cs="Sakkal Majalla"/>
          <w:color w:val="000000" w:themeColor="text1"/>
          <w:sz w:val="28"/>
          <w:szCs w:val="28"/>
          <w:rtl/>
        </w:rPr>
        <w:t>تم تقسيم الاستبيان إلى أقسام رئيسية تغطي مختلف الجوانب المتعلقة بالموضوع، مع استخدام مقياس ليكرت الخماسي لقياس مستوى الاتفاق أو الاختلاف مع العبارات المقدمة.</w:t>
      </w:r>
    </w:p>
    <w:p w14:paraId="0CD40397" w14:textId="02ADEA6C" w:rsidR="00E5033C" w:rsidRPr="00984575" w:rsidRDefault="00E5033C"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إجراءات جمع البيانات</w:t>
      </w:r>
    </w:p>
    <w:p w14:paraId="0942C281" w14:textId="6506F4D1" w:rsidR="00E5033C" w:rsidRPr="00984575" w:rsidRDefault="00E5033C"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تم توزيع الاستبيان على العينة المختارة من خلال وسائل مختلفة، بما في ذلك البريد الإلكتروني، والاستبيانات الإلكترونية، والتوزيع المباشر في مواقع العمل. تم تقديم توجيهات واضحة للمشاركين لضمان فهمهم للأسئلة وتقديم إجابات دقيقة. كما تم ضمان سرية المشاركات للحفاظ على نزاهة البيانات.</w:t>
      </w:r>
    </w:p>
    <w:p w14:paraId="05CFFB6A" w14:textId="154FB780" w:rsidR="00E5033C" w:rsidRPr="00984575" w:rsidRDefault="00E5033C"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التحليل الإحصائي</w:t>
      </w:r>
    </w:p>
    <w:p w14:paraId="173367DB" w14:textId="2E3F6166" w:rsidR="00E5033C" w:rsidRPr="00984575" w:rsidRDefault="00E5033C"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بعد جمع البيانات، تم استخدام برامج التحليل الإحصائي لتحليلها. تضمنت عملية التحليل الإحصائي استخدام مجموعة من الأساليب الإحصائية مثل التحليل الوصفي، واختبارات الفرضيات، وتحليل التباين (</w:t>
      </w:r>
      <w:r w:rsidRPr="00984575">
        <w:rPr>
          <w:rFonts w:ascii="Sakkal Majalla" w:hAnsi="Sakkal Majalla" w:cs="Sakkal Majalla"/>
          <w:color w:val="000000" w:themeColor="text1"/>
          <w:sz w:val="28"/>
          <w:szCs w:val="28"/>
        </w:rPr>
        <w:t>ANOVA</w:t>
      </w:r>
      <w:r w:rsidRPr="00984575">
        <w:rPr>
          <w:rFonts w:ascii="Sakkal Majalla" w:hAnsi="Sakkal Majalla" w:cs="Sakkal Majalla"/>
          <w:color w:val="000000" w:themeColor="text1"/>
          <w:sz w:val="28"/>
          <w:szCs w:val="28"/>
          <w:rtl/>
        </w:rPr>
        <w:t>)، والانحدار الخطي المتعدد. تهدف هذه الأساليب إلى فهم العلاقة بين متغيرات الدراسة وتحديد مدى تأثير برامج التوازن بين العمل والحياة على رضا الموظفين وأدائهم.</w:t>
      </w:r>
    </w:p>
    <w:p w14:paraId="414EC8D6" w14:textId="6479D520" w:rsidR="00E5033C" w:rsidRPr="00984575" w:rsidRDefault="00E5033C"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التحليل الوصفي</w:t>
      </w:r>
    </w:p>
    <w:p w14:paraId="4D8ED02A" w14:textId="30F21141" w:rsidR="00E5033C" w:rsidRPr="00984575" w:rsidRDefault="00E5033C"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lastRenderedPageBreak/>
        <w:t>بدأ التحليل بوصف البيانات الديموغرافية للمشاركين، مثل العمر، الجنس، المستوى الوظيفي، والقطاع. يساعد التحليل الوصفي في فهم توزيع العينة وتحديد الخصائص الأساسية للمشاركين. كما تم استخدام التحليل الوصفي لتقديم لمحة عامة عن استجابات المشاركين على أسئلة الاستبيان، مما يساعد في تحديد الأنماط والاتجاهات العامة في البيانات.</w:t>
      </w:r>
    </w:p>
    <w:p w14:paraId="4BF2603D" w14:textId="2D94A847" w:rsidR="00E5033C" w:rsidRPr="00984575" w:rsidRDefault="00E5033C"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اختبارات الفرضيات</w:t>
      </w:r>
    </w:p>
    <w:p w14:paraId="680DF61E" w14:textId="3B0865CA" w:rsidR="00E5033C" w:rsidRPr="00984575" w:rsidRDefault="00E5033C"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 xml:space="preserve">تم استخدام اختبارات الفرضيات لتحليل العلاقة بين متغيرات الدراسة. شملت هذه الاختبارات اختبار </w:t>
      </w:r>
      <w:r w:rsidRPr="00984575">
        <w:rPr>
          <w:rFonts w:ascii="Sakkal Majalla" w:hAnsi="Sakkal Majalla" w:cs="Sakkal Majalla"/>
          <w:color w:val="000000" w:themeColor="text1"/>
          <w:sz w:val="28"/>
          <w:szCs w:val="28"/>
        </w:rPr>
        <w:t>t</w:t>
      </w:r>
      <w:r w:rsidRPr="00984575">
        <w:rPr>
          <w:rFonts w:ascii="Sakkal Majalla" w:hAnsi="Sakkal Majalla" w:cs="Sakkal Majalla"/>
          <w:color w:val="000000" w:themeColor="text1"/>
          <w:sz w:val="28"/>
          <w:szCs w:val="28"/>
          <w:rtl/>
        </w:rPr>
        <w:t xml:space="preserve"> للعينة المستقلة، واختبار كاي تربيع لتحليل العلاقة بين المتغيرات الاسمية، وتحليل التباين (</w:t>
      </w:r>
      <w:r w:rsidRPr="00984575">
        <w:rPr>
          <w:rFonts w:ascii="Sakkal Majalla" w:hAnsi="Sakkal Majalla" w:cs="Sakkal Majalla"/>
          <w:color w:val="000000" w:themeColor="text1"/>
          <w:sz w:val="28"/>
          <w:szCs w:val="28"/>
        </w:rPr>
        <w:t>ANOVA</w:t>
      </w:r>
      <w:r w:rsidRPr="00984575">
        <w:rPr>
          <w:rFonts w:ascii="Sakkal Majalla" w:hAnsi="Sakkal Majalla" w:cs="Sakkal Majalla"/>
          <w:color w:val="000000" w:themeColor="text1"/>
          <w:sz w:val="28"/>
          <w:szCs w:val="28"/>
          <w:rtl/>
        </w:rPr>
        <w:t>) لفحص الفروق بين المجموعات المختلفة. تساعد هذه الاختبارات في تحديد ما إذا كانت هناك فروق ذات دلالة إحصائية بين المتغيرات المختلفة.</w:t>
      </w:r>
    </w:p>
    <w:p w14:paraId="48C1B928" w14:textId="40BCE4DE" w:rsidR="00E5033C" w:rsidRPr="00984575" w:rsidRDefault="00E5033C"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استنتاجات واستعراض النتائج</w:t>
      </w:r>
    </w:p>
    <w:p w14:paraId="20DD6255" w14:textId="71DE1AD3" w:rsidR="00E5033C" w:rsidRPr="00984575" w:rsidRDefault="00E5033C"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 xml:space="preserve">استنادًا إلى نتائج التحليل الإحصائي، سيتم تقديم استنتاجات واضحة حول </w:t>
      </w:r>
      <w:r w:rsidR="008E407F" w:rsidRPr="00984575">
        <w:rPr>
          <w:rFonts w:ascii="Sakkal Majalla" w:hAnsi="Sakkal Majalla" w:cs="Sakkal Majalla"/>
          <w:color w:val="000000" w:themeColor="text1"/>
          <w:sz w:val="28"/>
          <w:szCs w:val="28"/>
          <w:rtl/>
        </w:rPr>
        <w:t xml:space="preserve">أثر </w:t>
      </w:r>
      <w:r w:rsidR="00D27D61" w:rsidRPr="00984575">
        <w:rPr>
          <w:rFonts w:ascii="Sakkal Majalla" w:hAnsi="Sakkal Majalla" w:cs="Sakkal Majalla"/>
          <w:color w:val="000000" w:themeColor="text1"/>
          <w:sz w:val="28"/>
          <w:szCs w:val="28"/>
          <w:rtl/>
        </w:rPr>
        <w:t>تأثير الذكاء العاطفي للقيادة على نجاح فرق العمل عن بُعد في بيئة الأعمال السعودية</w:t>
      </w:r>
      <w:r w:rsidR="006F4996" w:rsidRPr="00984575">
        <w:rPr>
          <w:rFonts w:ascii="Sakkal Majalla" w:hAnsi="Sakkal Majalla" w:cs="Sakkal Majalla"/>
          <w:color w:val="000000" w:themeColor="text1"/>
          <w:sz w:val="28"/>
          <w:szCs w:val="28"/>
          <w:rtl/>
        </w:rPr>
        <w:t xml:space="preserve">، </w:t>
      </w:r>
      <w:r w:rsidRPr="00984575">
        <w:rPr>
          <w:rFonts w:ascii="Sakkal Majalla" w:hAnsi="Sakkal Majalla" w:cs="Sakkal Majalla"/>
          <w:color w:val="000000" w:themeColor="text1"/>
          <w:sz w:val="28"/>
          <w:szCs w:val="28"/>
          <w:rtl/>
        </w:rPr>
        <w:t xml:space="preserve">سيتم تحديد البرامج الأكثر فعالية والتوصيات لتحسين السياسات الحالية وتطوير استراتيجيات جديدة لتلبية احتياجات </w:t>
      </w:r>
      <w:r w:rsidR="0082662C" w:rsidRPr="00984575">
        <w:rPr>
          <w:rFonts w:ascii="Sakkal Majalla" w:hAnsi="Sakkal Majalla" w:cs="Sakkal Majalla"/>
          <w:color w:val="000000" w:themeColor="text1"/>
          <w:sz w:val="28"/>
          <w:szCs w:val="28"/>
          <w:rtl/>
        </w:rPr>
        <w:t>السوق</w:t>
      </w:r>
      <w:r w:rsidRPr="00984575">
        <w:rPr>
          <w:rFonts w:ascii="Sakkal Majalla" w:hAnsi="Sakkal Majalla" w:cs="Sakkal Majalla"/>
          <w:color w:val="000000" w:themeColor="text1"/>
          <w:sz w:val="28"/>
          <w:szCs w:val="28"/>
          <w:rtl/>
        </w:rPr>
        <w:t xml:space="preserve"> بشكل أفضل. هذه الاستنتاجات ستساهم في تقديم رؤى قيمة لأصحاب </w:t>
      </w:r>
      <w:r w:rsidR="006F4996" w:rsidRPr="00984575">
        <w:rPr>
          <w:rFonts w:ascii="Sakkal Majalla" w:hAnsi="Sakkal Majalla" w:cs="Sakkal Majalla"/>
          <w:color w:val="000000" w:themeColor="text1"/>
          <w:sz w:val="28"/>
          <w:szCs w:val="28"/>
          <w:rtl/>
        </w:rPr>
        <w:t>أصحاب المشاريع في</w:t>
      </w:r>
      <w:r w:rsidRPr="00984575">
        <w:rPr>
          <w:rFonts w:ascii="Sakkal Majalla" w:hAnsi="Sakkal Majalla" w:cs="Sakkal Majalla"/>
          <w:color w:val="000000" w:themeColor="text1"/>
          <w:sz w:val="28"/>
          <w:szCs w:val="28"/>
          <w:rtl/>
        </w:rPr>
        <w:t xml:space="preserve"> مجال إدارة </w:t>
      </w:r>
      <w:r w:rsidR="006F4996" w:rsidRPr="00984575">
        <w:rPr>
          <w:rFonts w:ascii="Sakkal Majalla" w:hAnsi="Sakkal Majalla" w:cs="Sakkal Majalla"/>
          <w:color w:val="000000" w:themeColor="text1"/>
          <w:sz w:val="28"/>
          <w:szCs w:val="28"/>
          <w:rtl/>
        </w:rPr>
        <w:t>الأعمال</w:t>
      </w:r>
      <w:r w:rsidRPr="00984575">
        <w:rPr>
          <w:rFonts w:ascii="Sakkal Majalla" w:hAnsi="Sakkal Majalla" w:cs="Sakkal Majalla"/>
          <w:color w:val="000000" w:themeColor="text1"/>
          <w:sz w:val="28"/>
          <w:szCs w:val="28"/>
          <w:rtl/>
        </w:rPr>
        <w:t xml:space="preserve"> في المملكة العربية السعودية.</w:t>
      </w:r>
    </w:p>
    <w:p w14:paraId="762963DA" w14:textId="748DE8BD" w:rsidR="001E1B48" w:rsidRPr="00984575" w:rsidRDefault="00E5033C"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 xml:space="preserve">توضح المنهجية الكمية المتبعة في هذه الدراسة كيفية جمع وتحليل البيانات بشكل منهجي ودقيق لفهم </w:t>
      </w:r>
      <w:r w:rsidR="00D27D61" w:rsidRPr="00984575">
        <w:rPr>
          <w:rFonts w:ascii="Sakkal Majalla" w:hAnsi="Sakkal Majalla" w:cs="Sakkal Majalla"/>
          <w:color w:val="000000" w:themeColor="text1"/>
          <w:sz w:val="28"/>
          <w:szCs w:val="28"/>
          <w:rtl/>
        </w:rPr>
        <w:t xml:space="preserve">تأثير الذكاء العاطفي للقيادة على نجاح فرق العمل عن بُعد في بيئة الأعمال السعودية </w:t>
      </w:r>
      <w:r w:rsidRPr="00984575">
        <w:rPr>
          <w:rFonts w:ascii="Sakkal Majalla" w:hAnsi="Sakkal Majalla" w:cs="Sakkal Majalla"/>
          <w:color w:val="000000" w:themeColor="text1"/>
          <w:sz w:val="28"/>
          <w:szCs w:val="28"/>
          <w:rtl/>
        </w:rPr>
        <w:t>من خلال استخدام أدوات جمع بيانات موثوقة وأساليب تحليل إحصائية متقدمة، تهدف الدراسة إلى تقديم نتائج علمية موثوقة</w:t>
      </w:r>
      <w:r w:rsidR="007930C9"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 xml:space="preserve"> </w:t>
      </w:r>
    </w:p>
    <w:p w14:paraId="092E6B62" w14:textId="6CF7E01F" w:rsidR="00A11A06" w:rsidRPr="00984575" w:rsidRDefault="00A11A06" w:rsidP="00A11A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03734275"/>
      <w:bookmarkEnd w:id="21"/>
      <w:r w:rsidRPr="00984575">
        <w:rPr>
          <w:rFonts w:ascii="Sakkal Majalla" w:hAnsi="Sakkal Majalla" w:cs="Sakkal Majalla"/>
          <w:b/>
          <w:bCs/>
          <w:color w:val="000000" w:themeColor="text1"/>
          <w:sz w:val="36"/>
          <w:szCs w:val="36"/>
          <w:rtl/>
        </w:rPr>
        <w:t>10.1 أدوات الدراسة:</w:t>
      </w:r>
      <w:bookmarkEnd w:id="23"/>
    </w:p>
    <w:p w14:paraId="7C2BC290" w14:textId="4CA3F007" w:rsidR="001E1B48" w:rsidRPr="00984575" w:rsidRDefault="001E1B48"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lastRenderedPageBreak/>
        <w:t xml:space="preserve">تُعد أدوات جمع البيانات من العناصر الأساسية التي يعتمد عليها الباحثون للحصول على المعلومات والبيانات اللازمة لإجراء التحليلات والوصول إلى النتائج والاستنتاجات. في دراسة </w:t>
      </w:r>
      <w:r w:rsidR="007930C9" w:rsidRPr="00984575">
        <w:rPr>
          <w:rFonts w:ascii="Sakkal Majalla" w:hAnsi="Sakkal Majalla" w:cs="Sakkal Majalla"/>
          <w:color w:val="000000" w:themeColor="text1"/>
          <w:sz w:val="28"/>
          <w:szCs w:val="28"/>
          <w:rtl/>
        </w:rPr>
        <w:t xml:space="preserve">وتحليل </w:t>
      </w:r>
      <w:r w:rsidR="00D27D61" w:rsidRPr="00984575">
        <w:rPr>
          <w:rFonts w:ascii="Sakkal Majalla" w:hAnsi="Sakkal Majalla" w:cs="Sakkal Majalla"/>
          <w:color w:val="000000" w:themeColor="text1"/>
          <w:sz w:val="28"/>
          <w:szCs w:val="28"/>
          <w:rtl/>
        </w:rPr>
        <w:t>تأثير الذكاء العاطفي للقيادة على نجاح فرق العمل عن بُعد في بيئة الأعمال السعودية</w:t>
      </w:r>
      <w:r w:rsidRPr="00984575">
        <w:rPr>
          <w:rFonts w:ascii="Sakkal Majalla" w:hAnsi="Sakkal Majalla" w:cs="Sakkal Majalla"/>
          <w:color w:val="000000" w:themeColor="text1"/>
          <w:sz w:val="28"/>
          <w:szCs w:val="28"/>
          <w:rtl/>
        </w:rPr>
        <w:t>، تم استخدام استبيان مغلق كأداة رئيسية لجمع البيانات. يعكس تصميم الاستبيان وتوزيعه وتحليله الأهمية الكبيرة التي توليها الدراسة لجمع بيانات دقيقة وشاملة.</w:t>
      </w:r>
    </w:p>
    <w:p w14:paraId="2135672F" w14:textId="40BC5B2B" w:rsidR="001E1B48" w:rsidRPr="00984575" w:rsidRDefault="001E1B48"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تصميم الاستبيان</w:t>
      </w:r>
    </w:p>
    <w:p w14:paraId="05E3B6E4" w14:textId="41002703" w:rsidR="007930C9" w:rsidRPr="00984575" w:rsidRDefault="001E1B48"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 xml:space="preserve">تم تصميم الاستبيان بشكل يضمن تغطية كافة الجوانب المتعلقة ببرامج </w:t>
      </w:r>
      <w:r w:rsidR="006F4996" w:rsidRPr="00984575">
        <w:rPr>
          <w:rFonts w:ascii="Sakkal Majalla" w:hAnsi="Sakkal Majalla" w:cs="Sakkal Majalla"/>
          <w:color w:val="000000" w:themeColor="text1"/>
          <w:sz w:val="28"/>
          <w:szCs w:val="28"/>
          <w:rtl/>
        </w:rPr>
        <w:t xml:space="preserve">تطبيق </w:t>
      </w:r>
      <w:r w:rsidR="00D27D61" w:rsidRPr="00984575">
        <w:rPr>
          <w:rFonts w:ascii="Sakkal Majalla" w:hAnsi="Sakkal Majalla" w:cs="Sakkal Majalla"/>
          <w:color w:val="000000" w:themeColor="text1"/>
          <w:sz w:val="28"/>
          <w:szCs w:val="28"/>
          <w:rtl/>
        </w:rPr>
        <w:t>تأثير الذكاء العاطفي للقيادة على نجاح فرق العمل عن بُعد في بيئة الأعمال السعودية</w:t>
      </w:r>
      <w:r w:rsidR="0082662C" w:rsidRPr="00984575">
        <w:rPr>
          <w:rFonts w:ascii="Sakkal Majalla" w:hAnsi="Sakkal Majalla" w:cs="Sakkal Majalla"/>
          <w:color w:val="000000" w:themeColor="text1"/>
          <w:sz w:val="28"/>
          <w:szCs w:val="28"/>
          <w:rtl/>
        </w:rPr>
        <w:t xml:space="preserve">، </w:t>
      </w:r>
      <w:r w:rsidRPr="00984575">
        <w:rPr>
          <w:rFonts w:ascii="Sakkal Majalla" w:hAnsi="Sakkal Majalla" w:cs="Sakkal Majalla"/>
          <w:color w:val="000000" w:themeColor="text1"/>
          <w:sz w:val="28"/>
          <w:szCs w:val="28"/>
          <w:rtl/>
        </w:rPr>
        <w:t>اشتمل الاستبيان على مجموعة من الأسئلة المغلقة التي تم تصنيفها إلى عدة أقسام رئيسية، حيث تم استخدام مقياس ليكرت الخماسي لقياس درجة الاتفاق أو الاختلاف مع كل عبارة. يتضمن مقياس ليكرت خمس درجات تبدأ من "موافق بشدة" وتنتهي بـ"غير موافق بشدة"، مما يتيح للمشاركين التعبير عن آرائهم بدقة.</w:t>
      </w:r>
      <w:r w:rsidR="007930C9" w:rsidRPr="00984575">
        <w:rPr>
          <w:rFonts w:ascii="Sakkal Majalla" w:hAnsi="Sakkal Majalla" w:cs="Sakkal Majalla"/>
          <w:color w:val="000000" w:themeColor="text1"/>
          <w:sz w:val="28"/>
          <w:szCs w:val="28"/>
          <w:rtl/>
        </w:rPr>
        <w:t xml:space="preserve"> </w:t>
      </w:r>
    </w:p>
    <w:p w14:paraId="40E1897E" w14:textId="36B1EC3D" w:rsidR="00A11A06" w:rsidRPr="00984575" w:rsidRDefault="00A11A06" w:rsidP="00A11A0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03734276"/>
      <w:r w:rsidRPr="00984575">
        <w:rPr>
          <w:rFonts w:ascii="Sakkal Majalla" w:hAnsi="Sakkal Majalla" w:cs="Sakkal Majalla"/>
          <w:b/>
          <w:bCs/>
          <w:color w:val="000000" w:themeColor="text1"/>
          <w:sz w:val="36"/>
          <w:szCs w:val="36"/>
          <w:rtl/>
        </w:rPr>
        <w:t>11.1 حدود الدراسة:</w:t>
      </w:r>
      <w:bookmarkEnd w:id="24"/>
    </w:p>
    <w:p w14:paraId="38C0B635" w14:textId="60319314" w:rsidR="00D27D61" w:rsidRPr="00984575" w:rsidRDefault="00D27D61"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الحدود البشرية</w:t>
      </w:r>
    </w:p>
    <w:p w14:paraId="541ACFC4" w14:textId="5B2180DF" w:rsidR="00D27D61" w:rsidRPr="00984575" w:rsidRDefault="00D27D61" w:rsidP="00A11A06">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1. المشاركون في الدراسة:</w:t>
      </w:r>
    </w:p>
    <w:p w14:paraId="04FC79AD" w14:textId="1907F5F5"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تشمل الدراسة عينة من القادة والموظفين في مؤسسات مختلفة ضمن بيئة الأعمال السعودية. يُفضل أن تشمل عينة متنوعة تتضمن قادة وموظفين من مختلف المستويات الإدارية والوظيفية لضمان تمثيل شامل.</w:t>
      </w:r>
    </w:p>
    <w:p w14:paraId="64D4A488" w14:textId="24E9CDF3" w:rsidR="00D27D61" w:rsidRPr="00984575" w:rsidRDefault="00D27D61" w:rsidP="00A11A06">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2. المستويات الوظيفية:</w:t>
      </w:r>
    </w:p>
    <w:p w14:paraId="6CBF09D8" w14:textId="66B2E04F"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lastRenderedPageBreak/>
        <w:t>ستتضمن الدراسة القادة بمراتبهم المختلفة (مثل المديرين التنفيذيين ومديري الفرق) بالإضافة إلى العاملين في الفرق عن بُعد، مما يوفر رؤية حول تأثير الذكاء العاطفي في سياقات متنوعة.</w:t>
      </w:r>
    </w:p>
    <w:p w14:paraId="77E99761" w14:textId="56E2FA9B" w:rsidR="00D27D61" w:rsidRPr="00984575" w:rsidRDefault="00D27D61" w:rsidP="00A11A06">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3. التجارب والخبرات:</w:t>
      </w:r>
    </w:p>
    <w:p w14:paraId="4E5714CC" w14:textId="3828A5D8"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ينبغي أن تشمل العينة أفراداً لديهم مستويات مختلفة من الخبرة في القيادة والعمل عن بُعد. هذا سيسمح بفهم كيف تؤثر التجارب السابقة والمعرفة في تطوير الذكاء العاطفي للقيادة.</w:t>
      </w:r>
    </w:p>
    <w:p w14:paraId="7DC5B677" w14:textId="220DDB91" w:rsidR="00D27D61" w:rsidRPr="00984575" w:rsidRDefault="00D27D61" w:rsidP="00A11A06">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4. المجالات والتخصصات:</w:t>
      </w:r>
    </w:p>
    <w:p w14:paraId="24F5E3B3" w14:textId="3581E375"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سيتم اختيار المشاركين من مجالات وتخصصات متنوعة (مثل التكنولوجيا، الصحة، التعليم، والقطاع المالي) لتوفير صورة شاملة حول كيفية تأثير الذكاء العاطفي في سياقات مختلفة.</w:t>
      </w:r>
    </w:p>
    <w:p w14:paraId="47535414" w14:textId="01C31440" w:rsidR="00D27D61" w:rsidRPr="00984575" w:rsidRDefault="00D27D61" w:rsidP="00695E0C">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32"/>
          <w:szCs w:val="32"/>
          <w:rtl/>
        </w:rPr>
      </w:pPr>
      <w:r w:rsidRPr="00984575">
        <w:rPr>
          <w:rFonts w:ascii="Sakkal Majalla" w:hAnsi="Sakkal Majalla" w:cs="Sakkal Majalla"/>
          <w:b/>
          <w:bCs/>
          <w:color w:val="000000" w:themeColor="text1"/>
          <w:sz w:val="32"/>
          <w:szCs w:val="32"/>
          <w:rtl/>
        </w:rPr>
        <w:t>الحدود المكانية</w:t>
      </w:r>
    </w:p>
    <w:p w14:paraId="62CD5A08" w14:textId="7194FA86" w:rsidR="00D27D61" w:rsidRPr="00984575" w:rsidRDefault="00D27D61" w:rsidP="00A11A06">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1. الموقع الجغرافي:</w:t>
      </w:r>
    </w:p>
    <w:p w14:paraId="5BADA08E" w14:textId="08463AEA"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تهدف الدراسة إلى تركيزها على بيئة الأعمال السعودية، بما في ذلك المدن الرئيسية مثل الرياض، جدة، والدمام. هذا سيساعد في فهم تأثير الثقافة المحلية والسياق الاجتماعي على تطبيق الذكاء العاطفي في القيادة.</w:t>
      </w:r>
    </w:p>
    <w:p w14:paraId="2EF54CD1" w14:textId="7B5BDEF0" w:rsidR="00D27D61" w:rsidRPr="00984575" w:rsidRDefault="00D27D61" w:rsidP="00A11A06">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2. البيئة الافتراضية:</w:t>
      </w:r>
    </w:p>
    <w:p w14:paraId="30D443D7" w14:textId="0131DE94"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يجب أن تُركز الدراسة على فرق العمل التي تعمل في بيئات عن بُعد أو افتراضية، مما يُظهر كيف يؤثر الذكاء العاطفي للقيادة على نجاح هذه الفرق في ظروف العمل الحديثة.</w:t>
      </w:r>
    </w:p>
    <w:p w14:paraId="5A3B498C" w14:textId="44A6109B" w:rsidR="00D27D61" w:rsidRPr="00984575" w:rsidRDefault="00D27D61" w:rsidP="00A11A06">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rPr>
      </w:pPr>
      <w:r w:rsidRPr="00984575">
        <w:rPr>
          <w:rFonts w:ascii="Sakkal Majalla" w:hAnsi="Sakkal Majalla" w:cs="Sakkal Majalla"/>
          <w:b/>
          <w:bCs/>
          <w:color w:val="000000" w:themeColor="text1"/>
          <w:sz w:val="28"/>
          <w:szCs w:val="28"/>
          <w:rtl/>
        </w:rPr>
        <w:t>3. الفترة الزمنية للدراسة:</w:t>
      </w:r>
    </w:p>
    <w:p w14:paraId="2F8173C6" w14:textId="48D2C712" w:rsidR="00D27D61" w:rsidRPr="00984575" w:rsidRDefault="00D27D61" w:rsidP="00695E0C">
      <w:pPr>
        <w:pStyle w:val="ListParagraph"/>
        <w:numPr>
          <w:ilvl w:val="0"/>
          <w:numId w:val="2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lastRenderedPageBreak/>
        <w:t>ستشمل الدراسة فترة زمنية معينة تجمع بين الأبعاد الفنية والعملية للذكاء العاطفي وتطبيقاته الحالية في القيادات السعودية، مما يُتيح رصد التغيرات والتوجهات على المدى القصير أو المتوسط.</w:t>
      </w:r>
    </w:p>
    <w:p w14:paraId="25F7A57D" w14:textId="4039E103" w:rsidR="00D27D61" w:rsidRPr="00984575" w:rsidRDefault="00CB5CC7"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 xml:space="preserve">بالتالي، </w:t>
      </w:r>
      <w:r w:rsidR="00D27D61" w:rsidRPr="00984575">
        <w:rPr>
          <w:rFonts w:ascii="Sakkal Majalla" w:hAnsi="Sakkal Majalla" w:cs="Sakkal Majalla"/>
          <w:color w:val="000000" w:themeColor="text1"/>
          <w:sz w:val="28"/>
          <w:szCs w:val="28"/>
          <w:rtl/>
        </w:rPr>
        <w:t>تُساعد الحدود البشرية والمكانية المذكورة أعلاه في تحديد نطاق الدراسة حول تأثير الذكاء العاطفي للقيادة على نجاح فرق العمل عن بُعد في بيئة الأعمال السعودية. من خلال التركيز على هذه الحدود، يمكن توجيه الجهود البحثية بشكل يُبرز الفهم العميق للعوامل المؤثرة ويتوافق مع السياق المحلي والثقافة التي تُمارس فيها القيادة.</w:t>
      </w:r>
    </w:p>
    <w:p w14:paraId="56D9A416" w14:textId="77777777" w:rsidR="00A03A57" w:rsidRPr="00984575" w:rsidRDefault="00A03A57" w:rsidP="003756EB">
      <w:pPr>
        <w:spacing w:before="100" w:beforeAutospacing="1" w:after="100" w:afterAutospacing="1" w:line="360" w:lineRule="auto"/>
        <w:jc w:val="both"/>
        <w:rPr>
          <w:rFonts w:ascii="Sakkal Majalla" w:hAnsi="Sakkal Majalla" w:cs="Sakkal Majalla"/>
          <w:color w:val="000000" w:themeColor="text1"/>
          <w:sz w:val="28"/>
          <w:szCs w:val="28"/>
          <w:rtl/>
        </w:rPr>
      </w:pPr>
    </w:p>
    <w:p w14:paraId="3EE5B05B" w14:textId="77777777" w:rsidR="00A11A06" w:rsidRPr="00984575" w:rsidRDefault="00A11A06">
      <w:pPr>
        <w:bidi w:val="0"/>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br w:type="page"/>
      </w:r>
    </w:p>
    <w:p w14:paraId="0CAB6A5A" w14:textId="43AD9702" w:rsidR="00A11A06" w:rsidRPr="00984575" w:rsidRDefault="00A11A06" w:rsidP="00A11A06">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5" w:name="_Toc203734277"/>
      <w:r w:rsidRPr="00984575">
        <w:rPr>
          <w:rFonts w:ascii="Sakkal Majalla" w:hAnsi="Sakkal Majalla" w:cs="Sakkal Majalla" w:hint="cs"/>
          <w:b/>
          <w:bCs/>
          <w:color w:val="000000" w:themeColor="text1"/>
          <w:sz w:val="40"/>
          <w:szCs w:val="40"/>
          <w:rtl/>
        </w:rPr>
        <w:lastRenderedPageBreak/>
        <w:t>الفصل الثاني: الإطار النظري</w:t>
      </w:r>
      <w:bookmarkEnd w:id="25"/>
    </w:p>
    <w:p w14:paraId="301598E7" w14:textId="7FD8E567" w:rsidR="00850E39" w:rsidRPr="00984575" w:rsidRDefault="00850E39" w:rsidP="00A11A06">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6" w:name="_Toc203734278"/>
      <w:r w:rsidRPr="00984575">
        <w:rPr>
          <w:rFonts w:ascii="Sakkal Majalla" w:hAnsi="Sakkal Majalla" w:cs="Sakkal Majalla"/>
          <w:b/>
          <w:bCs/>
          <w:color w:val="000000" w:themeColor="text1"/>
          <w:sz w:val="36"/>
          <w:szCs w:val="36"/>
          <w:rtl/>
        </w:rPr>
        <w:t>المبحث الأول: الذكاء العاطفي للقيادة</w:t>
      </w:r>
      <w:bookmarkEnd w:id="26"/>
    </w:p>
    <w:p w14:paraId="47979A8D" w14:textId="6941A6F0" w:rsidR="00850E39" w:rsidRPr="00984575" w:rsidRDefault="00A11A06" w:rsidP="00A11A0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03734279"/>
      <w:r w:rsidRPr="00984575">
        <w:rPr>
          <w:rFonts w:ascii="Sakkal Majalla" w:hAnsi="Sakkal Majalla" w:cs="Sakkal Majalla" w:hint="cs"/>
          <w:b/>
          <w:bCs/>
          <w:color w:val="000000" w:themeColor="text1"/>
          <w:sz w:val="32"/>
          <w:szCs w:val="32"/>
          <w:rtl/>
        </w:rPr>
        <w:t>1.1.2</w:t>
      </w:r>
      <w:r w:rsidR="00850E39" w:rsidRPr="00984575">
        <w:rPr>
          <w:rFonts w:ascii="Sakkal Majalla" w:hAnsi="Sakkal Majalla" w:cs="Sakkal Majalla"/>
          <w:b/>
          <w:bCs/>
          <w:color w:val="000000" w:themeColor="text1"/>
          <w:sz w:val="32"/>
          <w:szCs w:val="32"/>
          <w:rtl/>
        </w:rPr>
        <w:t xml:space="preserve"> التمهيد</w:t>
      </w:r>
      <w:bookmarkEnd w:id="27"/>
    </w:p>
    <w:p w14:paraId="1E10FBC0" w14:textId="745D3B3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شهدت بيئات العمل الحديثة تحولات متسارعة بفعل التغيرات التكنولوجية والتوجه نحو الرقمنة والعمل عن بُعد، مما فرض تحديات نوعية على أساليب القيادة التقليدية، وأبرز الحاجة إلى نماذج قيادية قائمة على الكفاءة العاطفية والمرونة النفسية</w:t>
      </w:r>
      <w:r w:rsidR="00F00D30" w:rsidRPr="00984575">
        <w:rPr>
          <w:rFonts w:ascii="Sakkal Majalla" w:hAnsi="Sakkal Majalla" w:cs="Sakkal Majalla"/>
          <w:color w:val="000000" w:themeColor="text1"/>
          <w:sz w:val="28"/>
          <w:szCs w:val="28"/>
          <w:rtl/>
        </w:rPr>
        <w:t xml:space="preserve">، </w:t>
      </w:r>
      <w:r w:rsidRPr="00984575">
        <w:rPr>
          <w:rFonts w:ascii="Sakkal Majalla" w:hAnsi="Sakkal Majalla" w:cs="Sakkal Majalla"/>
          <w:color w:val="000000" w:themeColor="text1"/>
          <w:sz w:val="28"/>
          <w:szCs w:val="28"/>
          <w:rtl/>
        </w:rPr>
        <w:t>وقد أصبح الذكاء العاطفي عنصرًا محوريًا في قيادة الفرق، خصوصًا في السياقات الافتراضية التي تتطلب تواصلًا فعالًا وتفهمًا عميقًا لاحتياجات الأفراد ومشاعرهم. وتشير الدراسات الحديثة إلى أن القادة ذوي الذكاء العاطفي المرتفع يتمتعون بقدرة أكبر على إلهام فرقهم، وتعزيز التعاون، والتقليل من النزاعات، مما يسهم في تحقيق نتائج تنظيمية أفضل</w:t>
      </w:r>
      <w:r w:rsidR="00F00D30" w:rsidRPr="00984575">
        <w:rPr>
          <w:rFonts w:ascii="Sakkal Majalla" w:hAnsi="Sakkal Majalla" w:cs="Sakkal Majalla"/>
          <w:color w:val="000000" w:themeColor="text1"/>
          <w:sz w:val="28"/>
          <w:szCs w:val="28"/>
          <w:rtl/>
        </w:rPr>
        <w:t>.</w:t>
      </w:r>
    </w:p>
    <w:p w14:paraId="67B6B79C" w14:textId="6DA7F432" w:rsidR="00850E39" w:rsidRPr="00984575" w:rsidRDefault="00A11A06" w:rsidP="00A11A0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03734280"/>
      <w:r w:rsidRPr="00984575">
        <w:rPr>
          <w:rFonts w:ascii="Sakkal Majalla" w:hAnsi="Sakkal Majalla" w:cs="Sakkal Majalla" w:hint="cs"/>
          <w:b/>
          <w:bCs/>
          <w:color w:val="000000" w:themeColor="text1"/>
          <w:sz w:val="32"/>
          <w:szCs w:val="32"/>
          <w:rtl/>
        </w:rPr>
        <w:t xml:space="preserve">2.1.2 </w:t>
      </w:r>
      <w:r w:rsidR="00850E39" w:rsidRPr="00984575">
        <w:rPr>
          <w:rFonts w:ascii="Sakkal Majalla" w:hAnsi="Sakkal Majalla" w:cs="Sakkal Majalla"/>
          <w:b/>
          <w:bCs/>
          <w:color w:val="000000" w:themeColor="text1"/>
          <w:sz w:val="32"/>
          <w:szCs w:val="32"/>
          <w:rtl/>
        </w:rPr>
        <w:t>مفهوم الذكاء العاطفي القيادي</w:t>
      </w:r>
      <w:bookmarkEnd w:id="28"/>
    </w:p>
    <w:p w14:paraId="67AED31B" w14:textId="3623ECC0"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 xml:space="preserve">تعددت التعريفات التي تناولت مفهوم الذكاء العاطفي </w:t>
      </w:r>
      <w:r w:rsidRPr="00984575">
        <w:rPr>
          <w:rFonts w:ascii="Sakkal Majalla" w:hAnsi="Sakkal Majalla" w:cs="Sakkal Majalla"/>
          <w:color w:val="000000" w:themeColor="text1"/>
          <w:sz w:val="28"/>
          <w:szCs w:val="28"/>
        </w:rPr>
        <w:t>(Emotional Intelligence)</w:t>
      </w:r>
      <w:r w:rsidRPr="00984575">
        <w:rPr>
          <w:rFonts w:ascii="Sakkal Majalla" w:hAnsi="Sakkal Majalla" w:cs="Sakkal Majalla"/>
          <w:color w:val="000000" w:themeColor="text1"/>
          <w:sz w:val="28"/>
          <w:szCs w:val="28"/>
          <w:rtl/>
        </w:rPr>
        <w:t>، خصوصًا في سياق القيادة، نظرًا لتطور النظريات النفسية والتنظيمية التي أولت أهمية لمشاعر الفرد وتفاعلاته الاجتماعية داخل بيئة العمل</w:t>
      </w:r>
      <w:r w:rsidR="00F00D30"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 xml:space="preserve"> وقد شكّل الذكاء العاطفي تحولًا نوعيًا في فهم مكونات الكفاءة القيادية، بعد أن كانت القيادة تُقاس تقليديًا بسمات عقلية أو إدارية فقط</w:t>
      </w:r>
      <w:r w:rsidRPr="00984575">
        <w:rPr>
          <w:rFonts w:ascii="Sakkal Majalla" w:hAnsi="Sakkal Majalla" w:cs="Sakkal Majalla"/>
          <w:color w:val="000000" w:themeColor="text1"/>
          <w:sz w:val="28"/>
          <w:szCs w:val="28"/>
        </w:rPr>
        <w:t>.</w:t>
      </w:r>
    </w:p>
    <w:p w14:paraId="38E5A12E" w14:textId="3E476FD4"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 xml:space="preserve">فقد عرّفه </w:t>
      </w:r>
      <w:r w:rsidRPr="00984575">
        <w:rPr>
          <w:rFonts w:ascii="Sakkal Majalla" w:hAnsi="Sakkal Majalla" w:cs="Sakkal Majalla"/>
          <w:color w:val="000000" w:themeColor="text1"/>
          <w:sz w:val="28"/>
          <w:szCs w:val="28"/>
        </w:rPr>
        <w:t>Goleman (1998)</w:t>
      </w:r>
      <w:r w:rsidRPr="00984575">
        <w:rPr>
          <w:rFonts w:ascii="Sakkal Majalla" w:hAnsi="Sakkal Majalla" w:cs="Sakkal Majalla"/>
          <w:color w:val="000000" w:themeColor="text1"/>
          <w:sz w:val="28"/>
          <w:szCs w:val="28"/>
          <w:rtl/>
        </w:rPr>
        <w:t>، أحد أبرز المنظرين في هذا المجال، بأنه "القدرة على التعرف على مشاعرنا ومشاعر الآخرين، وتحفيز الذات، وإدارة المشاعر بفعالية في علاقاتنا الاجتماعية</w:t>
      </w:r>
      <w:r w:rsidR="00F00D30" w:rsidRPr="00984575">
        <w:rPr>
          <w:rFonts w:ascii="Sakkal Majalla" w:hAnsi="Sakkal Majalla" w:cs="Sakkal Majalla"/>
          <w:color w:val="000000" w:themeColor="text1"/>
          <w:sz w:val="28"/>
          <w:szCs w:val="28"/>
          <w:rtl/>
        </w:rPr>
        <w:t>.</w:t>
      </w:r>
    </w:p>
    <w:p w14:paraId="5C652A8A"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 xml:space="preserve">أما </w:t>
      </w:r>
      <w:r w:rsidRPr="00984575">
        <w:rPr>
          <w:rFonts w:ascii="Sakkal Majalla" w:hAnsi="Sakkal Majalla" w:cs="Sakkal Majalla"/>
          <w:color w:val="000000" w:themeColor="text1"/>
          <w:sz w:val="28"/>
          <w:szCs w:val="28"/>
        </w:rPr>
        <w:t xml:space="preserve">Wittmer &amp; Hopkins (2022) </w:t>
      </w:r>
      <w:r w:rsidRPr="00984575">
        <w:rPr>
          <w:rFonts w:ascii="Sakkal Majalla" w:hAnsi="Sakkal Majalla" w:cs="Sakkal Majalla"/>
          <w:color w:val="000000" w:themeColor="text1"/>
          <w:sz w:val="28"/>
          <w:szCs w:val="28"/>
          <w:rtl/>
        </w:rPr>
        <w:t>فقد قدما تعريفًا أكثر تخصيصًا في سياق القيادة، حيث وصفا الذكاء العاطفي بأنه: "القدرة على ضبط الانفعالات الشخصية وقراءة الإشارات العاطفية للآخرين بهدف بناء علاقات عمل فعالة وقيادة الفرق بمرونة عالية، خاصة في أوقات الأزمات أو العمل عن بُعد</w:t>
      </w:r>
      <w:r w:rsidRPr="00984575">
        <w:rPr>
          <w:rFonts w:ascii="Sakkal Majalla" w:hAnsi="Sakkal Majalla" w:cs="Sakkal Majalla"/>
          <w:color w:val="000000" w:themeColor="text1"/>
          <w:sz w:val="28"/>
          <w:szCs w:val="28"/>
        </w:rPr>
        <w:t>".</w:t>
      </w:r>
    </w:p>
    <w:p w14:paraId="301DDF41" w14:textId="0AAFD4F6" w:rsidR="00850E39" w:rsidRPr="00984575" w:rsidRDefault="00F00D30"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lastRenderedPageBreak/>
        <w:t>و</w:t>
      </w:r>
      <w:r w:rsidR="00850E39" w:rsidRPr="00984575">
        <w:rPr>
          <w:rFonts w:ascii="Sakkal Majalla" w:hAnsi="Sakkal Majalla" w:cs="Sakkal Majalla"/>
          <w:color w:val="000000" w:themeColor="text1"/>
          <w:sz w:val="28"/>
          <w:szCs w:val="28"/>
          <w:rtl/>
        </w:rPr>
        <w:t xml:space="preserve"> يرى </w:t>
      </w:r>
      <w:r w:rsidR="00850E39" w:rsidRPr="00984575">
        <w:rPr>
          <w:rFonts w:ascii="Sakkal Majalla" w:hAnsi="Sakkal Majalla" w:cs="Sakkal Majalla"/>
          <w:color w:val="000000" w:themeColor="text1"/>
          <w:sz w:val="28"/>
          <w:szCs w:val="28"/>
        </w:rPr>
        <w:t xml:space="preserve">Yasmeen et al. (2024) </w:t>
      </w:r>
      <w:r w:rsidR="00850E39" w:rsidRPr="00984575">
        <w:rPr>
          <w:rFonts w:ascii="Sakkal Majalla" w:hAnsi="Sakkal Majalla" w:cs="Sakkal Majalla"/>
          <w:color w:val="000000" w:themeColor="text1"/>
          <w:sz w:val="28"/>
          <w:szCs w:val="28"/>
          <w:rtl/>
        </w:rPr>
        <w:t>أن الذكاء العاطفي القيادي هو "مجموعة من المهارات العاطفية والاجتماعية التي تمكّن القائد من تحفيز الذات، وفهم ديناميكيات الفريق، والتأثير في أعضاء الفريق من خلال التواصل العاطفي، بما يحقق مستويات أعلى من التعاون والأداء</w:t>
      </w:r>
      <w:r w:rsidR="00850E39" w:rsidRPr="00984575">
        <w:rPr>
          <w:rFonts w:ascii="Sakkal Majalla" w:hAnsi="Sakkal Majalla" w:cs="Sakkal Majalla"/>
          <w:color w:val="000000" w:themeColor="text1"/>
          <w:sz w:val="28"/>
          <w:szCs w:val="28"/>
        </w:rPr>
        <w:t>".</w:t>
      </w:r>
    </w:p>
    <w:p w14:paraId="050A8267"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 xml:space="preserve">ويُعرّفه </w:t>
      </w:r>
      <w:r w:rsidRPr="00984575">
        <w:rPr>
          <w:rFonts w:ascii="Sakkal Majalla" w:hAnsi="Sakkal Majalla" w:cs="Sakkal Majalla"/>
          <w:color w:val="000000" w:themeColor="text1"/>
          <w:sz w:val="28"/>
          <w:szCs w:val="28"/>
        </w:rPr>
        <w:t xml:space="preserve">Coronado-Maldonado &amp; Benítez-Márquez (2023) </w:t>
      </w:r>
      <w:r w:rsidRPr="00984575">
        <w:rPr>
          <w:rFonts w:ascii="Sakkal Majalla" w:hAnsi="Sakkal Majalla" w:cs="Sakkal Majalla"/>
          <w:color w:val="000000" w:themeColor="text1"/>
          <w:sz w:val="28"/>
          <w:szCs w:val="28"/>
          <w:rtl/>
        </w:rPr>
        <w:t>على أنه: "القدرة على إدراك وتقييم وتنظيم المشاعر داخل بيئة القيادة، بما يعزز من قدرة القائد على اتخاذ قرارات إنسانية ومنطقية، ويعزز الانسجام داخل فرق العمل</w:t>
      </w:r>
      <w:r w:rsidRPr="00984575">
        <w:rPr>
          <w:rFonts w:ascii="Sakkal Majalla" w:hAnsi="Sakkal Majalla" w:cs="Sakkal Majalla"/>
          <w:color w:val="000000" w:themeColor="text1"/>
          <w:sz w:val="28"/>
          <w:szCs w:val="28"/>
        </w:rPr>
        <w:t>".</w:t>
      </w:r>
    </w:p>
    <w:p w14:paraId="5970AF0C" w14:textId="436BA0EB" w:rsidR="00850E39" w:rsidRPr="00984575" w:rsidRDefault="00F00D30"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و</w:t>
      </w:r>
      <w:r w:rsidR="00850E39" w:rsidRPr="00984575">
        <w:rPr>
          <w:rFonts w:ascii="Sakkal Majalla" w:hAnsi="Sakkal Majalla" w:cs="Sakkal Majalla"/>
          <w:color w:val="000000" w:themeColor="text1"/>
          <w:sz w:val="28"/>
          <w:szCs w:val="28"/>
          <w:rtl/>
        </w:rPr>
        <w:t xml:space="preserve"> عرّف العيساوي</w:t>
      </w:r>
      <w:r w:rsidR="00850E39" w:rsidRPr="00984575">
        <w:rPr>
          <w:rFonts w:ascii="Sakkal Majalla" w:hAnsi="Sakkal Majalla" w:cs="Sakkal Majalla"/>
          <w:color w:val="000000" w:themeColor="text1"/>
          <w:sz w:val="28"/>
          <w:szCs w:val="28"/>
        </w:rPr>
        <w:t xml:space="preserve"> (2022) </w:t>
      </w:r>
      <w:r w:rsidR="00850E39" w:rsidRPr="00984575">
        <w:rPr>
          <w:rFonts w:ascii="Sakkal Majalla" w:hAnsi="Sakkal Majalla" w:cs="Sakkal Majalla"/>
          <w:color w:val="000000" w:themeColor="text1"/>
          <w:sz w:val="28"/>
          <w:szCs w:val="28"/>
          <w:rtl/>
        </w:rPr>
        <w:t>الذكاء العاطفي بأنه "القدرة النفسية التي تساعد الفرد، وخاصة القائد، على فهم ذاته ومحيطه العاطفي والاجتماعي، والتحكم بردود فعله في المواقف التنظيمية بما يدعم الأداء المتميز</w:t>
      </w:r>
      <w:r w:rsidRPr="00984575">
        <w:rPr>
          <w:rFonts w:ascii="Sakkal Majalla" w:hAnsi="Sakkal Majalla" w:cs="Sakkal Majalla"/>
          <w:color w:val="000000" w:themeColor="text1"/>
          <w:sz w:val="28"/>
          <w:szCs w:val="28"/>
          <w:rtl/>
        </w:rPr>
        <w:t xml:space="preserve">، </w:t>
      </w:r>
      <w:r w:rsidR="00850E39" w:rsidRPr="00984575">
        <w:rPr>
          <w:rFonts w:ascii="Sakkal Majalla" w:hAnsi="Sakkal Majalla" w:cs="Sakkal Majalla"/>
          <w:color w:val="000000" w:themeColor="text1"/>
          <w:sz w:val="28"/>
          <w:szCs w:val="28"/>
          <w:rtl/>
        </w:rPr>
        <w:t>في حين ترى الحجامي والعامري</w:t>
      </w:r>
      <w:r w:rsidR="00850E39" w:rsidRPr="00984575">
        <w:rPr>
          <w:rFonts w:ascii="Sakkal Majalla" w:hAnsi="Sakkal Majalla" w:cs="Sakkal Majalla"/>
          <w:color w:val="000000" w:themeColor="text1"/>
          <w:sz w:val="28"/>
          <w:szCs w:val="28"/>
        </w:rPr>
        <w:t xml:space="preserve"> (2022) </w:t>
      </w:r>
      <w:r w:rsidR="00850E39" w:rsidRPr="00984575">
        <w:rPr>
          <w:rFonts w:ascii="Sakkal Majalla" w:hAnsi="Sakkal Majalla" w:cs="Sakkal Majalla"/>
          <w:color w:val="000000" w:themeColor="text1"/>
          <w:sz w:val="28"/>
          <w:szCs w:val="28"/>
          <w:rtl/>
        </w:rPr>
        <w:t>أن الذكاء العاطفي هو "الوسيلة التي تجعل القائد أكثر قدرة على احتواء موظفيه والتفاعل معهم بمرونة عقلية وعاطفية، مما يرفع من جودة العمل الجماعي ويساعد في إدارة التحديات النفسية</w:t>
      </w:r>
      <w:r w:rsidR="00850E39" w:rsidRPr="00984575">
        <w:rPr>
          <w:rFonts w:ascii="Sakkal Majalla" w:hAnsi="Sakkal Majalla" w:cs="Sakkal Majalla"/>
          <w:color w:val="000000" w:themeColor="text1"/>
          <w:sz w:val="28"/>
          <w:szCs w:val="28"/>
        </w:rPr>
        <w:t>".</w:t>
      </w:r>
    </w:p>
    <w:p w14:paraId="52F84EC7" w14:textId="608CAEFD"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ويلاحظ من هذه التعريفات</w:t>
      </w:r>
      <w:r w:rsidR="00F00D30" w:rsidRPr="00984575">
        <w:rPr>
          <w:rFonts w:ascii="Sakkal Majalla" w:hAnsi="Sakkal Majalla" w:cs="Sakkal Majalla"/>
          <w:color w:val="000000" w:themeColor="text1"/>
          <w:sz w:val="28"/>
          <w:szCs w:val="28"/>
          <w:rtl/>
        </w:rPr>
        <w:t xml:space="preserve"> </w:t>
      </w:r>
      <w:r w:rsidRPr="00984575">
        <w:rPr>
          <w:rFonts w:ascii="Sakkal Majalla" w:hAnsi="Sakkal Majalla" w:cs="Sakkal Majalla"/>
          <w:color w:val="000000" w:themeColor="text1"/>
          <w:sz w:val="28"/>
          <w:szCs w:val="28"/>
          <w:rtl/>
        </w:rPr>
        <w:t>أنها تتلاقى في تأكيدها على أن الذكاء العاطفي لا يقتصر على البُعد الذاتي فقط، بل يشمل القدرة على فهم وتوجيه مشاعر الآخرين، وتحقيق التوازن بين العقل والعاطفة، وهو ما يجعل منه أداة قيادية فعّالة، خصوصًا في بيئات العمل غير النمطية مثل الفرق الافتراضية والعمل عن بُعد</w:t>
      </w:r>
      <w:r w:rsidRPr="00984575">
        <w:rPr>
          <w:rFonts w:ascii="Sakkal Majalla" w:hAnsi="Sakkal Majalla" w:cs="Sakkal Majalla"/>
          <w:color w:val="000000" w:themeColor="text1"/>
          <w:sz w:val="28"/>
          <w:szCs w:val="28"/>
        </w:rPr>
        <w:t>.</w:t>
      </w:r>
    </w:p>
    <w:p w14:paraId="3F41C71B" w14:textId="66845004" w:rsidR="00850E39" w:rsidRPr="00984575" w:rsidRDefault="00A11A06" w:rsidP="00A11A0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03734281"/>
      <w:r w:rsidRPr="00984575">
        <w:rPr>
          <w:rFonts w:ascii="Sakkal Majalla" w:hAnsi="Sakkal Majalla" w:cs="Sakkal Majalla" w:hint="cs"/>
          <w:b/>
          <w:bCs/>
          <w:color w:val="000000" w:themeColor="text1"/>
          <w:sz w:val="32"/>
          <w:szCs w:val="32"/>
          <w:rtl/>
        </w:rPr>
        <w:t>3.1.2</w:t>
      </w:r>
      <w:r w:rsidR="00850E39" w:rsidRPr="00984575">
        <w:rPr>
          <w:rFonts w:ascii="Sakkal Majalla" w:hAnsi="Sakkal Majalla" w:cs="Sakkal Majalla"/>
          <w:b/>
          <w:bCs/>
          <w:color w:val="000000" w:themeColor="text1"/>
          <w:sz w:val="32"/>
          <w:szCs w:val="32"/>
          <w:rtl/>
        </w:rPr>
        <w:t xml:space="preserve"> أهمية الذكاء العاطفي في القيادة</w:t>
      </w:r>
      <w:bookmarkEnd w:id="29"/>
    </w:p>
    <w:p w14:paraId="598037D7" w14:textId="3D81DF3F"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في ظل التعقيد المتزايد في بيئات العمل الحديثة، وارتفاع مستويات الضغط والتغيير، برز الذكاء العاطفي كعنصر جوهري في نجاح القيادات الإدارية، ولم يعد مجرد مهارة شخصية بل أصبح أداة استراتيجية لإدارة العلاقات والتعامل مع التحديات التنظيمية</w:t>
      </w:r>
      <w:r w:rsidR="00664F39"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 xml:space="preserve"> فالقادة الذين يتمتعون بكفاءة عاطفية عالية يُظهرون قدرة أكبر على بناء بيئة عمل صحية، وتقوية الروابط بين أعضاء الفريق، وتعزيز التماسك </w:t>
      </w:r>
      <w:r w:rsidRPr="00984575">
        <w:rPr>
          <w:rFonts w:ascii="Sakkal Majalla" w:hAnsi="Sakkal Majalla" w:cs="Sakkal Majalla"/>
          <w:color w:val="000000" w:themeColor="text1"/>
          <w:sz w:val="28"/>
          <w:szCs w:val="28"/>
          <w:rtl/>
        </w:rPr>
        <w:lastRenderedPageBreak/>
        <w:t>الوظيفي، وهي مقومات أساسية لضمان فاعلية القيادة، خصوصًا في السياقات الافتراضية والمرنة</w:t>
      </w:r>
      <w:r w:rsidRPr="00984575">
        <w:rPr>
          <w:rFonts w:ascii="Sakkal Majalla" w:hAnsi="Sakkal Majalla" w:cs="Sakkal Majalla"/>
          <w:color w:val="000000" w:themeColor="text1"/>
          <w:sz w:val="28"/>
          <w:szCs w:val="28"/>
        </w:rPr>
        <w:t xml:space="preserve"> (da Silva et al., 2025).</w:t>
      </w:r>
    </w:p>
    <w:p w14:paraId="26EB1590" w14:textId="77777777" w:rsidR="00850E39" w:rsidRPr="00984575" w:rsidRDefault="00850E39" w:rsidP="003756EB">
      <w:pPr>
        <w:spacing w:before="100" w:beforeAutospacing="1" w:after="100" w:afterAutospacing="1" w:line="360" w:lineRule="auto"/>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وتكمن أهمية الذكاء العاطفي في القيادة في عدة جوانب رئيسية</w:t>
      </w:r>
      <w:r w:rsidRPr="00984575">
        <w:rPr>
          <w:rFonts w:ascii="Sakkal Majalla" w:hAnsi="Sakkal Majalla" w:cs="Sakkal Majalla"/>
          <w:b/>
          <w:bCs/>
          <w:color w:val="000000" w:themeColor="text1"/>
          <w:sz w:val="28"/>
          <w:szCs w:val="28"/>
        </w:rPr>
        <w:t>:</w:t>
      </w:r>
    </w:p>
    <w:p w14:paraId="23A702B7" w14:textId="20A0EEDE"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تحقيق التوازن بين العقل والعاطفة في اتخاذ القرار</w:t>
      </w:r>
    </w:p>
    <w:p w14:paraId="591FF24F" w14:textId="4DCA7666"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القادة الأذكياء عاطفيًا قادرون على الجمع بين التحليل المنطقي والتقييم العاطفي للمواقف، مما يجعل قراراتهم أكثر نضجًا وبعدًا عن التحيزات والانفعالات اللحظية</w:t>
      </w:r>
      <w:r w:rsidR="00664F39"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 xml:space="preserve"> وتشير دراسة </w:t>
      </w:r>
      <w:r w:rsidRPr="00984575">
        <w:rPr>
          <w:rFonts w:ascii="Sakkal Majalla" w:hAnsi="Sakkal Majalla" w:cs="Sakkal Majalla"/>
          <w:color w:val="000000" w:themeColor="text1"/>
          <w:sz w:val="28"/>
          <w:szCs w:val="28"/>
        </w:rPr>
        <w:t xml:space="preserve">Murmu &amp; Neelam (2022) </w:t>
      </w:r>
      <w:r w:rsidRPr="00984575">
        <w:rPr>
          <w:rFonts w:ascii="Sakkal Majalla" w:hAnsi="Sakkal Majalla" w:cs="Sakkal Majalla"/>
          <w:color w:val="000000" w:themeColor="text1"/>
          <w:sz w:val="28"/>
          <w:szCs w:val="28"/>
          <w:rtl/>
        </w:rPr>
        <w:t>إلى أن القدرة على التحكم في ردود الفعل العاطفية أثناء الأزمات تُمثل عاملاً حاسمًا في استمرارية الأعمال وثقة الموظفين في القيادة</w:t>
      </w:r>
      <w:r w:rsidRPr="00984575">
        <w:rPr>
          <w:rFonts w:ascii="Sakkal Majalla" w:hAnsi="Sakkal Majalla" w:cs="Sakkal Majalla"/>
          <w:color w:val="000000" w:themeColor="text1"/>
          <w:sz w:val="28"/>
          <w:szCs w:val="28"/>
        </w:rPr>
        <w:t>.</w:t>
      </w:r>
    </w:p>
    <w:p w14:paraId="399F93A5" w14:textId="1151316A"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تعزيز التواصل الفعّال</w:t>
      </w:r>
    </w:p>
    <w:p w14:paraId="39EFFDB4"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يعتمد نجاح القائد إلى حد كبير على مهارات التواصل التي يمتلكها، ويُعد الذكاء العاطفي إطارًا لفهم الرسائل اللفظية وغير اللفظية التي تصدر عن الآخرين، مما يساعد القادة على التفاعل بفعالية مع أعضاء فرقهم، والتقليل من سوء الفهم أو التوترات بين الزملاء</w:t>
      </w:r>
      <w:r w:rsidRPr="00984575">
        <w:rPr>
          <w:rFonts w:ascii="Sakkal Majalla" w:hAnsi="Sakkal Majalla" w:cs="Sakkal Majalla"/>
          <w:color w:val="000000" w:themeColor="text1"/>
          <w:sz w:val="28"/>
          <w:szCs w:val="28"/>
        </w:rPr>
        <w:t xml:space="preserve"> (Hughes, 2021).</w:t>
      </w:r>
    </w:p>
    <w:p w14:paraId="46E4B749" w14:textId="72E16D79"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تحفيز الموظفين وتعزيز الرضا الوظيفي</w:t>
      </w:r>
    </w:p>
    <w:p w14:paraId="4F583DA4" w14:textId="39069D2C"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القدرة على استيعاب مشاعر الموظفين وتقدير جهودهم تخلق مناخًا نفسيًا إيجابيًا يدفع العاملين إلى تقديم أقصى طاقاتهم</w:t>
      </w:r>
      <w:r w:rsidR="00664F39"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 xml:space="preserve"> وقد أظهرت دراسة </w:t>
      </w:r>
      <w:r w:rsidRPr="00984575">
        <w:rPr>
          <w:rFonts w:ascii="Sakkal Majalla" w:hAnsi="Sakkal Majalla" w:cs="Sakkal Majalla"/>
          <w:color w:val="000000" w:themeColor="text1"/>
          <w:sz w:val="28"/>
          <w:szCs w:val="28"/>
        </w:rPr>
        <w:t xml:space="preserve">Wittmer &amp; Hopkins (2022) </w:t>
      </w:r>
      <w:r w:rsidRPr="00984575">
        <w:rPr>
          <w:rFonts w:ascii="Sakkal Majalla" w:hAnsi="Sakkal Majalla" w:cs="Sakkal Majalla"/>
          <w:color w:val="000000" w:themeColor="text1"/>
          <w:sz w:val="28"/>
          <w:szCs w:val="28"/>
          <w:rtl/>
        </w:rPr>
        <w:t>أن القادة الذين يمتلكون ذكاءً عاطفيًا مرتفعًا يُسهمون في تقوية الالتزام الوظيفي، وتحقيق معدلات أداء أفضل حتى في بيئات العمل غير التقليدية مثل الفرق عن بُعد</w:t>
      </w:r>
      <w:r w:rsidRPr="00984575">
        <w:rPr>
          <w:rFonts w:ascii="Sakkal Majalla" w:hAnsi="Sakkal Majalla" w:cs="Sakkal Majalla"/>
          <w:color w:val="000000" w:themeColor="text1"/>
          <w:sz w:val="28"/>
          <w:szCs w:val="28"/>
        </w:rPr>
        <w:t>.</w:t>
      </w:r>
    </w:p>
    <w:p w14:paraId="0741996B" w14:textId="4D319D1D"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القدرة على إدارة النزاعات بشكل بنّاء</w:t>
      </w:r>
    </w:p>
    <w:p w14:paraId="7AA7535E"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lastRenderedPageBreak/>
        <w:t>يساعد الذكاء العاطفي القادة على التعرف على مصادر التوتر والنزاع مبكرًا، والتدخل بأسلوب يضمن تهدئة المواقف بدلاً من تصعيدها، عبر استخدام مهارات مثل الاستماع النشط، والتعاطف، وإعادة صياغة المشكلات بطريقة إيجابية</w:t>
      </w:r>
      <w:r w:rsidRPr="00984575">
        <w:rPr>
          <w:rFonts w:ascii="Sakkal Majalla" w:hAnsi="Sakkal Majalla" w:cs="Sakkal Majalla"/>
          <w:color w:val="000000" w:themeColor="text1"/>
          <w:sz w:val="28"/>
          <w:szCs w:val="28"/>
        </w:rPr>
        <w:t xml:space="preserve"> (Ayalew &amp; Ayenew, 2022).</w:t>
      </w:r>
    </w:p>
    <w:p w14:paraId="00363184" w14:textId="1B3752B3"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دعم ثقافة الثقة والانفتاح</w:t>
      </w:r>
    </w:p>
    <w:p w14:paraId="3A164BE0" w14:textId="20A3B0BD"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القادة الأذكياء عاطفيًا أكثر قدرة على بناء علاقات قائمة على الثقة المتبادلة، مما يُشجّع الموظفين على التعبير عن آرائهم دون خوف، ويُسهم في خلق مناخ تنظيمي محفز ومُبادر</w:t>
      </w:r>
      <w:r w:rsidR="00664F39"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 xml:space="preserve"> وقد أظهرت دراسة </w:t>
      </w:r>
      <w:r w:rsidRPr="00984575">
        <w:rPr>
          <w:rFonts w:ascii="Sakkal Majalla" w:hAnsi="Sakkal Majalla" w:cs="Sakkal Majalla"/>
          <w:color w:val="000000" w:themeColor="text1"/>
          <w:sz w:val="28"/>
          <w:szCs w:val="28"/>
        </w:rPr>
        <w:t xml:space="preserve">Yasmeen et al. (2024) </w:t>
      </w:r>
      <w:r w:rsidRPr="00984575">
        <w:rPr>
          <w:rFonts w:ascii="Sakkal Majalla" w:hAnsi="Sakkal Majalla" w:cs="Sakkal Majalla"/>
          <w:color w:val="000000" w:themeColor="text1"/>
          <w:sz w:val="28"/>
          <w:szCs w:val="28"/>
          <w:rtl/>
        </w:rPr>
        <w:t>أن وجود قائد يتمتع بذكاء عاطفي يرفع من احتمالية بقاء الفرق الافتراضية منسجمة ومنتجة في ظل التباعد الجغرافي</w:t>
      </w:r>
      <w:r w:rsidRPr="00984575">
        <w:rPr>
          <w:rFonts w:ascii="Sakkal Majalla" w:hAnsi="Sakkal Majalla" w:cs="Sakkal Majalla"/>
          <w:color w:val="000000" w:themeColor="text1"/>
          <w:sz w:val="28"/>
          <w:szCs w:val="28"/>
        </w:rPr>
        <w:t>.</w:t>
      </w:r>
    </w:p>
    <w:p w14:paraId="0469AFB0" w14:textId="346C6183"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تمكين القيادة التحويلية والتشاركية</w:t>
      </w:r>
    </w:p>
    <w:p w14:paraId="6585B699"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يساهم الذكاء العاطفي في تفعيل أنماط القيادة التشاركية والتحويلية، حيث يُمكن القائد من فهم دوافع الأفراد واحتياجاتهم، ومن ثم توجيههم وتحفيزهم بطرق تتوافق مع قيمهم الشخصية، مما يُعزز من الإبداع والابتكار داخل الفرق</w:t>
      </w:r>
      <w:r w:rsidRPr="00984575">
        <w:rPr>
          <w:rFonts w:ascii="Sakkal Majalla" w:hAnsi="Sakkal Majalla" w:cs="Sakkal Majalla"/>
          <w:color w:val="000000" w:themeColor="text1"/>
          <w:sz w:val="28"/>
          <w:szCs w:val="28"/>
        </w:rPr>
        <w:t xml:space="preserve"> (Meiryani et al., 2022).</w:t>
      </w:r>
    </w:p>
    <w:p w14:paraId="55BAE63F" w14:textId="1EE6299F" w:rsidR="00850E39" w:rsidRPr="00984575" w:rsidRDefault="00664F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و</w:t>
      </w:r>
      <w:r w:rsidR="00850E39" w:rsidRPr="00984575">
        <w:rPr>
          <w:rFonts w:ascii="Sakkal Majalla" w:hAnsi="Sakkal Majalla" w:cs="Sakkal Majalla"/>
          <w:color w:val="000000" w:themeColor="text1"/>
          <w:sz w:val="28"/>
          <w:szCs w:val="28"/>
          <w:rtl/>
        </w:rPr>
        <w:t xml:space="preserve"> أبرزت دراسة العيساوي</w:t>
      </w:r>
      <w:r w:rsidR="00850E39" w:rsidRPr="00984575">
        <w:rPr>
          <w:rFonts w:ascii="Sakkal Majalla" w:hAnsi="Sakkal Majalla" w:cs="Sakkal Majalla"/>
          <w:color w:val="000000" w:themeColor="text1"/>
          <w:sz w:val="28"/>
          <w:szCs w:val="28"/>
        </w:rPr>
        <w:t xml:space="preserve"> (2022) </w:t>
      </w:r>
      <w:r w:rsidR="00850E39" w:rsidRPr="00984575">
        <w:rPr>
          <w:rFonts w:ascii="Sakkal Majalla" w:hAnsi="Sakkal Majalla" w:cs="Sakkal Majalla"/>
          <w:color w:val="000000" w:themeColor="text1"/>
          <w:sz w:val="28"/>
          <w:szCs w:val="28"/>
          <w:rtl/>
        </w:rPr>
        <w:t>أن الذكاء العاطفي يمثل أداة قيادية فعالة في التعامل مع التحديات السلوكية داخل الفرق، خاصة عندما يُوظّف في توجيه الانفعالات والتصرفات التنظيمية نحو التوافق والإنجاز</w:t>
      </w:r>
      <w:r w:rsidRPr="00984575">
        <w:rPr>
          <w:rFonts w:ascii="Sakkal Majalla" w:hAnsi="Sakkal Majalla" w:cs="Sakkal Majalla"/>
          <w:color w:val="000000" w:themeColor="text1"/>
          <w:sz w:val="28"/>
          <w:szCs w:val="28"/>
          <w:rtl/>
        </w:rPr>
        <w:t>،</w:t>
      </w:r>
      <w:r w:rsidR="00850E39" w:rsidRPr="00984575">
        <w:rPr>
          <w:rFonts w:ascii="Sakkal Majalla" w:hAnsi="Sakkal Majalla" w:cs="Sakkal Majalla"/>
          <w:color w:val="000000" w:themeColor="text1"/>
          <w:sz w:val="28"/>
          <w:szCs w:val="28"/>
          <w:rtl/>
        </w:rPr>
        <w:t xml:space="preserve"> كما أكدت بقشان وفلمبان</w:t>
      </w:r>
      <w:r w:rsidR="00850E39" w:rsidRPr="00984575">
        <w:rPr>
          <w:rFonts w:ascii="Sakkal Majalla" w:hAnsi="Sakkal Majalla" w:cs="Sakkal Majalla"/>
          <w:color w:val="000000" w:themeColor="text1"/>
          <w:sz w:val="28"/>
          <w:szCs w:val="28"/>
        </w:rPr>
        <w:t xml:space="preserve"> (2023) </w:t>
      </w:r>
      <w:r w:rsidR="00850E39" w:rsidRPr="00984575">
        <w:rPr>
          <w:rFonts w:ascii="Sakkal Majalla" w:hAnsi="Sakkal Majalla" w:cs="Sakkal Majalla"/>
          <w:color w:val="000000" w:themeColor="text1"/>
          <w:sz w:val="28"/>
          <w:szCs w:val="28"/>
          <w:rtl/>
        </w:rPr>
        <w:t>على أن الذكاء العاطفي يكتسب أهمية خاصة في بيئة العمل السعودية نظرًا لطبيعة العلاقات الاجتماعية والثقافية التي تتطلب مستويات عالية من الحس العاطفي والمرونة القيادية</w:t>
      </w:r>
      <w:r w:rsidR="00850E39" w:rsidRPr="00984575">
        <w:rPr>
          <w:rFonts w:ascii="Sakkal Majalla" w:hAnsi="Sakkal Majalla" w:cs="Sakkal Majalla"/>
          <w:color w:val="000000" w:themeColor="text1"/>
          <w:sz w:val="28"/>
          <w:szCs w:val="28"/>
        </w:rPr>
        <w:t>.</w:t>
      </w:r>
    </w:p>
    <w:p w14:paraId="7E1FD07B"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وبذلك، فإن أهمية الذكاء العاطفي في القيادة لا تقتصر على تحسين العلاقات الإنسانية فحسب، بل تمتد إلى التأثير الإيجابي في الأداء التنظيمي، وزيادة فاعلية فرق العمل، وتعزيز القابلية للتكيف مع التغيرات المتسارعة التي تميز بيئة العمل المعاصرة</w:t>
      </w:r>
      <w:r w:rsidRPr="00984575">
        <w:rPr>
          <w:rFonts w:ascii="Sakkal Majalla" w:hAnsi="Sakkal Majalla" w:cs="Sakkal Majalla"/>
          <w:color w:val="000000" w:themeColor="text1"/>
          <w:sz w:val="28"/>
          <w:szCs w:val="28"/>
        </w:rPr>
        <w:t>.</w:t>
      </w:r>
    </w:p>
    <w:p w14:paraId="033FB2B4" w14:textId="4243BBF3" w:rsidR="00850E39" w:rsidRPr="00984575" w:rsidRDefault="00A11A06" w:rsidP="00A11A0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03734282"/>
      <w:r w:rsidRPr="00984575">
        <w:rPr>
          <w:rFonts w:ascii="Sakkal Majalla" w:hAnsi="Sakkal Majalla" w:cs="Sakkal Majalla" w:hint="cs"/>
          <w:b/>
          <w:bCs/>
          <w:color w:val="000000" w:themeColor="text1"/>
          <w:sz w:val="32"/>
          <w:szCs w:val="32"/>
          <w:rtl/>
        </w:rPr>
        <w:lastRenderedPageBreak/>
        <w:t xml:space="preserve">4.1.2 </w:t>
      </w:r>
      <w:r w:rsidR="00850E39" w:rsidRPr="00984575">
        <w:rPr>
          <w:rFonts w:ascii="Sakkal Majalla" w:hAnsi="Sakkal Majalla" w:cs="Sakkal Majalla"/>
          <w:b/>
          <w:bCs/>
          <w:color w:val="000000" w:themeColor="text1"/>
          <w:sz w:val="32"/>
          <w:szCs w:val="32"/>
          <w:rtl/>
        </w:rPr>
        <w:t>أهداف الذكاء العاطفي في القيادة</w:t>
      </w:r>
      <w:bookmarkEnd w:id="30"/>
    </w:p>
    <w:p w14:paraId="2E1D3B42" w14:textId="77777777" w:rsidR="00664F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لقد تناول العديد من الباحثين أهداف الذكاء العاطفي في بيئة العمل من زوايا متنوعة، حيث أشاروا إلى أن هذه المهارة تمثل جوهر القيادة الفعالة، خاصة في ظل التحولات الرقمية والعمل عن بُعد.</w:t>
      </w:r>
    </w:p>
    <w:p w14:paraId="3DB76374" w14:textId="7ED78BDB" w:rsidR="00850E39" w:rsidRPr="00984575" w:rsidRDefault="00850E39" w:rsidP="003756EB">
      <w:pPr>
        <w:spacing w:before="100" w:beforeAutospacing="1" w:after="100" w:afterAutospacing="1" w:line="360" w:lineRule="auto"/>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 xml:space="preserve"> وفيما يلي عرض لأبرز آراء الباحثين</w:t>
      </w:r>
      <w:r w:rsidRPr="00984575">
        <w:rPr>
          <w:rFonts w:ascii="Sakkal Majalla" w:hAnsi="Sakkal Majalla" w:cs="Sakkal Majalla"/>
          <w:b/>
          <w:bCs/>
          <w:color w:val="000000" w:themeColor="text1"/>
          <w:sz w:val="28"/>
          <w:szCs w:val="28"/>
        </w:rPr>
        <w:t>:</w:t>
      </w:r>
    </w:p>
    <w:p w14:paraId="29C13BD1" w14:textId="09B10743" w:rsidR="00850E39" w:rsidRPr="00984575" w:rsidRDefault="00850E39" w:rsidP="00A11A06">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 xml:space="preserve">يشير </w:t>
      </w:r>
      <w:r w:rsidRPr="00984575">
        <w:rPr>
          <w:rFonts w:ascii="Sakkal Majalla" w:hAnsi="Sakkal Majalla" w:cs="Sakkal Majalla"/>
          <w:b/>
          <w:bCs/>
          <w:color w:val="000000" w:themeColor="text1"/>
          <w:sz w:val="28"/>
          <w:szCs w:val="28"/>
        </w:rPr>
        <w:t xml:space="preserve">Wittmer &amp; Hopkins (2022) </w:t>
      </w:r>
      <w:r w:rsidRPr="00984575">
        <w:rPr>
          <w:rFonts w:ascii="Sakkal Majalla" w:hAnsi="Sakkal Majalla" w:cs="Sakkal Majalla"/>
          <w:b/>
          <w:bCs/>
          <w:color w:val="000000" w:themeColor="text1"/>
          <w:sz w:val="28"/>
          <w:szCs w:val="28"/>
          <w:rtl/>
        </w:rPr>
        <w:t>إلى أن الذكاء العاطفي يسعى لتحقيق مجموعة من الأهداف القيادية الجوهرية، من أبرزها</w:t>
      </w:r>
      <w:r w:rsidRPr="00984575">
        <w:rPr>
          <w:rFonts w:ascii="Sakkal Majalla" w:hAnsi="Sakkal Majalla" w:cs="Sakkal Majalla"/>
          <w:b/>
          <w:bCs/>
          <w:color w:val="000000" w:themeColor="text1"/>
          <w:sz w:val="28"/>
          <w:szCs w:val="28"/>
        </w:rPr>
        <w:t>:</w:t>
      </w:r>
    </w:p>
    <w:p w14:paraId="7520784B" w14:textId="77777777" w:rsidR="00850E39" w:rsidRPr="00984575" w:rsidRDefault="00850E39" w:rsidP="00695E0C">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تعزيز القدرة على إدارة الأزمات من خلال ضبط الانفعالات واتخاذ قرارات عقلانية تحت الضغط</w:t>
      </w:r>
      <w:r w:rsidRPr="00984575">
        <w:rPr>
          <w:rFonts w:ascii="Sakkal Majalla" w:hAnsi="Sakkal Majalla" w:cs="Sakkal Majalla"/>
          <w:color w:val="000000" w:themeColor="text1"/>
          <w:sz w:val="28"/>
          <w:szCs w:val="28"/>
        </w:rPr>
        <w:t>.</w:t>
      </w:r>
    </w:p>
    <w:p w14:paraId="79B3DE5D" w14:textId="77777777" w:rsidR="00850E39" w:rsidRPr="00984575" w:rsidRDefault="00850E39" w:rsidP="00695E0C">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الحفاظ على تماسك الفريق رغم التباعد الجغرافي، عبر استخدام مهارات التعاطف والتواصل العاطفي</w:t>
      </w:r>
      <w:r w:rsidRPr="00984575">
        <w:rPr>
          <w:rFonts w:ascii="Sakkal Majalla" w:hAnsi="Sakkal Majalla" w:cs="Sakkal Majalla"/>
          <w:color w:val="000000" w:themeColor="text1"/>
          <w:sz w:val="28"/>
          <w:szCs w:val="28"/>
        </w:rPr>
        <w:t>.</w:t>
      </w:r>
    </w:p>
    <w:p w14:paraId="6B2B03F8" w14:textId="6BFD9CC6" w:rsidR="00850E39" w:rsidRPr="00984575" w:rsidRDefault="00850E39" w:rsidP="00695E0C">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تعزيز ثقة الموظفين بالقائد من خلال خلق بيئة قائمة على الفهم والمرونة النفسية</w:t>
      </w:r>
      <w:r w:rsidRPr="00984575">
        <w:rPr>
          <w:rFonts w:ascii="Sakkal Majalla" w:hAnsi="Sakkal Majalla" w:cs="Sakkal Majalla"/>
          <w:color w:val="000000" w:themeColor="text1"/>
          <w:sz w:val="28"/>
          <w:szCs w:val="28"/>
        </w:rPr>
        <w:t>.</w:t>
      </w:r>
    </w:p>
    <w:p w14:paraId="6C443AA0" w14:textId="67705088" w:rsidR="00850E39" w:rsidRPr="00984575" w:rsidRDefault="00850E39" w:rsidP="00A11A06">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 xml:space="preserve">كما يشير </w:t>
      </w:r>
      <w:r w:rsidRPr="00984575">
        <w:rPr>
          <w:rFonts w:ascii="Sakkal Majalla" w:hAnsi="Sakkal Majalla" w:cs="Sakkal Majalla"/>
          <w:b/>
          <w:bCs/>
          <w:color w:val="000000" w:themeColor="text1"/>
          <w:sz w:val="28"/>
          <w:szCs w:val="28"/>
        </w:rPr>
        <w:t xml:space="preserve">da Silva et al. (2025) </w:t>
      </w:r>
      <w:r w:rsidRPr="00984575">
        <w:rPr>
          <w:rFonts w:ascii="Sakkal Majalla" w:hAnsi="Sakkal Majalla" w:cs="Sakkal Majalla"/>
          <w:b/>
          <w:bCs/>
          <w:color w:val="000000" w:themeColor="text1"/>
          <w:sz w:val="28"/>
          <w:szCs w:val="28"/>
          <w:rtl/>
        </w:rPr>
        <w:t>إلى أن الذكاء العاطفي في القيادة الحديثة يهدف إلى</w:t>
      </w:r>
      <w:r w:rsidRPr="00984575">
        <w:rPr>
          <w:rFonts w:ascii="Sakkal Majalla" w:hAnsi="Sakkal Majalla" w:cs="Sakkal Majalla"/>
          <w:b/>
          <w:bCs/>
          <w:color w:val="000000" w:themeColor="text1"/>
          <w:sz w:val="28"/>
          <w:szCs w:val="28"/>
        </w:rPr>
        <w:t>:</w:t>
      </w:r>
    </w:p>
    <w:p w14:paraId="1089FDF2" w14:textId="77777777" w:rsidR="00850E39" w:rsidRPr="00984575" w:rsidRDefault="00850E39" w:rsidP="00695E0C">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دمج البُعد الإنساني في القيادة الرقمية، بحيث لا تقتصر القيادة على توجيه المهام، بل تشمل رعاية الرفاه النفسي للعاملين</w:t>
      </w:r>
      <w:r w:rsidRPr="00984575">
        <w:rPr>
          <w:rFonts w:ascii="Sakkal Majalla" w:hAnsi="Sakkal Majalla" w:cs="Sakkal Majalla"/>
          <w:color w:val="000000" w:themeColor="text1"/>
          <w:sz w:val="28"/>
          <w:szCs w:val="28"/>
        </w:rPr>
        <w:t>.</w:t>
      </w:r>
    </w:p>
    <w:p w14:paraId="18DFDD18" w14:textId="77777777" w:rsidR="00850E39" w:rsidRPr="00984575" w:rsidRDefault="00850E39" w:rsidP="00695E0C">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تقوية التفاعل الاجتماعي داخل المنظمات الافتراضية، مما يُقلل من مستويات العزلة ويزيد من الرضا المهني</w:t>
      </w:r>
      <w:r w:rsidRPr="00984575">
        <w:rPr>
          <w:rFonts w:ascii="Sakkal Majalla" w:hAnsi="Sakkal Majalla" w:cs="Sakkal Majalla"/>
          <w:color w:val="000000" w:themeColor="text1"/>
          <w:sz w:val="28"/>
          <w:szCs w:val="28"/>
        </w:rPr>
        <w:t>.</w:t>
      </w:r>
    </w:p>
    <w:p w14:paraId="5F31B3B0" w14:textId="77777777" w:rsidR="00850E39" w:rsidRPr="00984575" w:rsidRDefault="00850E39" w:rsidP="00695E0C">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تحقيق الكفاءة التنظيمية من خلال الوعي العاطفي الجماعي الذي يساعد القائد على توجيه الفريق نحو الأداء الأمثل</w:t>
      </w:r>
      <w:r w:rsidRPr="00984575">
        <w:rPr>
          <w:rFonts w:ascii="Sakkal Majalla" w:hAnsi="Sakkal Majalla" w:cs="Sakkal Majalla"/>
          <w:color w:val="000000" w:themeColor="text1"/>
          <w:sz w:val="28"/>
          <w:szCs w:val="28"/>
        </w:rPr>
        <w:t>.</w:t>
      </w:r>
    </w:p>
    <w:p w14:paraId="4B28F4A2" w14:textId="459CB497" w:rsidR="00850E39" w:rsidRPr="00984575" w:rsidRDefault="00850E39" w:rsidP="00A11A06">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 xml:space="preserve">وتشير </w:t>
      </w:r>
      <w:r w:rsidRPr="00984575">
        <w:rPr>
          <w:rFonts w:ascii="Sakkal Majalla" w:hAnsi="Sakkal Majalla" w:cs="Sakkal Majalla"/>
          <w:b/>
          <w:bCs/>
          <w:color w:val="000000" w:themeColor="text1"/>
          <w:sz w:val="28"/>
          <w:szCs w:val="28"/>
        </w:rPr>
        <w:t xml:space="preserve">Yasmeen et al. (2024) </w:t>
      </w:r>
      <w:r w:rsidRPr="00984575">
        <w:rPr>
          <w:rFonts w:ascii="Sakkal Majalla" w:hAnsi="Sakkal Majalla" w:cs="Sakkal Majalla"/>
          <w:b/>
          <w:bCs/>
          <w:color w:val="000000" w:themeColor="text1"/>
          <w:sz w:val="28"/>
          <w:szCs w:val="28"/>
          <w:rtl/>
        </w:rPr>
        <w:t>إلى أن الذكاء العاطفي يهدف في جوهره إلى</w:t>
      </w:r>
      <w:r w:rsidRPr="00984575">
        <w:rPr>
          <w:rFonts w:ascii="Sakkal Majalla" w:hAnsi="Sakkal Majalla" w:cs="Sakkal Majalla"/>
          <w:b/>
          <w:bCs/>
          <w:color w:val="000000" w:themeColor="text1"/>
          <w:sz w:val="28"/>
          <w:szCs w:val="28"/>
        </w:rPr>
        <w:t>:</w:t>
      </w:r>
    </w:p>
    <w:p w14:paraId="7D3DB819" w14:textId="77777777" w:rsidR="00850E39" w:rsidRPr="00984575" w:rsidRDefault="00850E39" w:rsidP="00695E0C">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بناء علاقات عمل متينة ومستقرة عبر فهم احتياجات الموظفين العاطفية والاستجابة لها</w:t>
      </w:r>
      <w:r w:rsidRPr="00984575">
        <w:rPr>
          <w:rFonts w:ascii="Sakkal Majalla" w:hAnsi="Sakkal Majalla" w:cs="Sakkal Majalla"/>
          <w:color w:val="000000" w:themeColor="text1"/>
          <w:sz w:val="28"/>
          <w:szCs w:val="28"/>
        </w:rPr>
        <w:t>.</w:t>
      </w:r>
    </w:p>
    <w:p w14:paraId="43CCA1B3" w14:textId="77777777" w:rsidR="00850E39" w:rsidRPr="00984575" w:rsidRDefault="00850E39" w:rsidP="00695E0C">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lastRenderedPageBreak/>
        <w:t>تحفيز أعضاء الفريق بطرق غير تقليدية تتجاوز الحوافز المادية وتعتمد على الاعتراف، والتقدير، والتشجيع العاطفي</w:t>
      </w:r>
      <w:r w:rsidRPr="00984575">
        <w:rPr>
          <w:rFonts w:ascii="Sakkal Majalla" w:hAnsi="Sakkal Majalla" w:cs="Sakkal Majalla"/>
          <w:color w:val="000000" w:themeColor="text1"/>
          <w:sz w:val="28"/>
          <w:szCs w:val="28"/>
        </w:rPr>
        <w:t>.</w:t>
      </w:r>
    </w:p>
    <w:p w14:paraId="1C642B5E" w14:textId="77777777" w:rsidR="00850E39" w:rsidRPr="00984575" w:rsidRDefault="00850E39" w:rsidP="00695E0C">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تعزيز الاستقلالية والثقة بالنفس لدى الأفراد، مما يمكنهم من التعامل مع ضغوط العمل بشكل أكثر فعالية</w:t>
      </w:r>
      <w:r w:rsidRPr="00984575">
        <w:rPr>
          <w:rFonts w:ascii="Sakkal Majalla" w:hAnsi="Sakkal Majalla" w:cs="Sakkal Majalla"/>
          <w:color w:val="000000" w:themeColor="text1"/>
          <w:sz w:val="28"/>
          <w:szCs w:val="28"/>
        </w:rPr>
        <w:t>.</w:t>
      </w:r>
    </w:p>
    <w:p w14:paraId="438497FE" w14:textId="70D140BD" w:rsidR="00850E39" w:rsidRPr="00984575" w:rsidRDefault="00850E39" w:rsidP="00A11A06">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 xml:space="preserve">كما يشير </w:t>
      </w:r>
      <w:r w:rsidRPr="00984575">
        <w:rPr>
          <w:rFonts w:ascii="Sakkal Majalla" w:hAnsi="Sakkal Majalla" w:cs="Sakkal Majalla"/>
          <w:b/>
          <w:bCs/>
          <w:color w:val="000000" w:themeColor="text1"/>
          <w:sz w:val="28"/>
          <w:szCs w:val="28"/>
        </w:rPr>
        <w:t xml:space="preserve">Ayalew &amp; Ayenew (2022) </w:t>
      </w:r>
      <w:r w:rsidRPr="00984575">
        <w:rPr>
          <w:rFonts w:ascii="Sakkal Majalla" w:hAnsi="Sakkal Majalla" w:cs="Sakkal Majalla"/>
          <w:b/>
          <w:bCs/>
          <w:color w:val="000000" w:themeColor="text1"/>
          <w:sz w:val="28"/>
          <w:szCs w:val="28"/>
          <w:rtl/>
        </w:rPr>
        <w:t>إلى أن الذكاء العاطفي يستهدف</w:t>
      </w:r>
      <w:r w:rsidRPr="00984575">
        <w:rPr>
          <w:rFonts w:ascii="Sakkal Majalla" w:hAnsi="Sakkal Majalla" w:cs="Sakkal Majalla"/>
          <w:b/>
          <w:bCs/>
          <w:color w:val="000000" w:themeColor="text1"/>
          <w:sz w:val="28"/>
          <w:szCs w:val="28"/>
        </w:rPr>
        <w:t>:</w:t>
      </w:r>
    </w:p>
    <w:p w14:paraId="50C7C0FE" w14:textId="77777777" w:rsidR="00850E39" w:rsidRPr="00984575" w:rsidRDefault="00850E39" w:rsidP="00695E0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حل التوترات المرتبطة بالتكنولوجيا والعمل الرقمي، عبر مساعدة القادة على التفاعل بانضباط مع ضغوط الرقمنة</w:t>
      </w:r>
      <w:r w:rsidRPr="00984575">
        <w:rPr>
          <w:rFonts w:ascii="Sakkal Majalla" w:hAnsi="Sakkal Majalla" w:cs="Sakkal Majalla"/>
          <w:color w:val="000000" w:themeColor="text1"/>
          <w:sz w:val="28"/>
          <w:szCs w:val="28"/>
        </w:rPr>
        <w:t>.</w:t>
      </w:r>
    </w:p>
    <w:p w14:paraId="1A43A253" w14:textId="77777777" w:rsidR="00850E39" w:rsidRPr="00984575" w:rsidRDefault="00850E39" w:rsidP="00695E0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تحقيق الاتساق بين أهداف المنظمة واحتياجات الفريق العاطفية</w:t>
      </w:r>
      <w:r w:rsidRPr="00984575">
        <w:rPr>
          <w:rFonts w:ascii="Sakkal Majalla" w:hAnsi="Sakkal Majalla" w:cs="Sakkal Majalla"/>
          <w:color w:val="000000" w:themeColor="text1"/>
          <w:sz w:val="28"/>
          <w:szCs w:val="28"/>
        </w:rPr>
        <w:t>.</w:t>
      </w:r>
    </w:p>
    <w:p w14:paraId="2FB6F9A9" w14:textId="77777777" w:rsidR="00850E39" w:rsidRPr="00984575" w:rsidRDefault="00850E39" w:rsidP="00695E0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دعم القدرة على إدارة التباين الثقافي في الفرق العابرة للحدود، من خلال فهم القيم والسلوكيات المختلفة</w:t>
      </w:r>
      <w:r w:rsidRPr="00984575">
        <w:rPr>
          <w:rFonts w:ascii="Sakkal Majalla" w:hAnsi="Sakkal Majalla" w:cs="Sakkal Majalla"/>
          <w:color w:val="000000" w:themeColor="text1"/>
          <w:sz w:val="28"/>
          <w:szCs w:val="28"/>
        </w:rPr>
        <w:t>.</w:t>
      </w:r>
    </w:p>
    <w:p w14:paraId="714CA113" w14:textId="26AD8EE5" w:rsidR="00850E39" w:rsidRPr="00984575" w:rsidRDefault="00850E39" w:rsidP="00A11A06">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 xml:space="preserve">ويؤكد </w:t>
      </w:r>
      <w:r w:rsidRPr="00984575">
        <w:rPr>
          <w:rFonts w:ascii="Sakkal Majalla" w:hAnsi="Sakkal Majalla" w:cs="Sakkal Majalla"/>
          <w:b/>
          <w:bCs/>
          <w:color w:val="000000" w:themeColor="text1"/>
          <w:sz w:val="28"/>
          <w:szCs w:val="28"/>
        </w:rPr>
        <w:t xml:space="preserve">Murmu &amp; Neelam (2022) </w:t>
      </w:r>
      <w:r w:rsidRPr="00984575">
        <w:rPr>
          <w:rFonts w:ascii="Sakkal Majalla" w:hAnsi="Sakkal Majalla" w:cs="Sakkal Majalla"/>
          <w:b/>
          <w:bCs/>
          <w:color w:val="000000" w:themeColor="text1"/>
          <w:sz w:val="28"/>
          <w:szCs w:val="28"/>
          <w:rtl/>
        </w:rPr>
        <w:t>أن الذكاء العاطفي يحقق أهدافًا فريدة في بيئة الفرق الافتراضية، منها</w:t>
      </w:r>
      <w:r w:rsidRPr="00984575">
        <w:rPr>
          <w:rFonts w:ascii="Sakkal Majalla" w:hAnsi="Sakkal Majalla" w:cs="Sakkal Majalla"/>
          <w:b/>
          <w:bCs/>
          <w:color w:val="000000" w:themeColor="text1"/>
          <w:sz w:val="28"/>
          <w:szCs w:val="28"/>
        </w:rPr>
        <w:t>:</w:t>
      </w:r>
    </w:p>
    <w:p w14:paraId="23CC5D00" w14:textId="77777777" w:rsidR="00850E39" w:rsidRPr="00984575" w:rsidRDefault="00850E39" w:rsidP="00695E0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تعزيز حس الانتماء الجماعي، رغم انعدام التواصل الفيزيائي المباشر</w:t>
      </w:r>
      <w:r w:rsidRPr="00984575">
        <w:rPr>
          <w:rFonts w:ascii="Sakkal Majalla" w:hAnsi="Sakkal Majalla" w:cs="Sakkal Majalla"/>
          <w:color w:val="000000" w:themeColor="text1"/>
          <w:sz w:val="28"/>
          <w:szCs w:val="28"/>
        </w:rPr>
        <w:t>.</w:t>
      </w:r>
    </w:p>
    <w:p w14:paraId="72188FA8" w14:textId="77777777" w:rsidR="00850E39" w:rsidRPr="00984575" w:rsidRDefault="00850E39" w:rsidP="00695E0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رفع القدرة على التنسيق والتعاون في المهام المشتركة باستخدام أساليب تواصل قائمة على الإدراك العاطفي</w:t>
      </w:r>
      <w:r w:rsidRPr="00984575">
        <w:rPr>
          <w:rFonts w:ascii="Sakkal Majalla" w:hAnsi="Sakkal Majalla" w:cs="Sakkal Majalla"/>
          <w:color w:val="000000" w:themeColor="text1"/>
          <w:sz w:val="28"/>
          <w:szCs w:val="28"/>
        </w:rPr>
        <w:t>.</w:t>
      </w:r>
    </w:p>
    <w:p w14:paraId="06643ED4" w14:textId="538B26F6" w:rsidR="00850E39" w:rsidRPr="00984575" w:rsidRDefault="00850E39" w:rsidP="00695E0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تقوية المرونة النفسية للفريق في مواجهة التحديات الخارجية، مثل تغير المتطلبات، أو الأزمات المفاجئة</w:t>
      </w:r>
      <w:r w:rsidRPr="00984575">
        <w:rPr>
          <w:rFonts w:ascii="Sakkal Majalla" w:hAnsi="Sakkal Majalla" w:cs="Sakkal Majalla"/>
          <w:color w:val="000000" w:themeColor="text1"/>
          <w:sz w:val="28"/>
          <w:szCs w:val="28"/>
        </w:rPr>
        <w:t>.</w:t>
      </w:r>
    </w:p>
    <w:p w14:paraId="4ECAEDA2" w14:textId="1C627F24" w:rsidR="00850E39" w:rsidRPr="00984575" w:rsidRDefault="00850E39" w:rsidP="00A11A06">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 xml:space="preserve">كما يرى </w:t>
      </w:r>
      <w:r w:rsidRPr="00984575">
        <w:rPr>
          <w:rFonts w:ascii="Sakkal Majalla" w:hAnsi="Sakkal Majalla" w:cs="Sakkal Majalla"/>
          <w:b/>
          <w:bCs/>
          <w:color w:val="000000" w:themeColor="text1"/>
          <w:sz w:val="28"/>
          <w:szCs w:val="28"/>
        </w:rPr>
        <w:t xml:space="preserve">Hughes (2021) </w:t>
      </w:r>
      <w:r w:rsidRPr="00984575">
        <w:rPr>
          <w:rFonts w:ascii="Sakkal Majalla" w:hAnsi="Sakkal Majalla" w:cs="Sakkal Majalla"/>
          <w:b/>
          <w:bCs/>
          <w:color w:val="000000" w:themeColor="text1"/>
          <w:sz w:val="28"/>
          <w:szCs w:val="28"/>
          <w:rtl/>
        </w:rPr>
        <w:t>أن من أبرز أهداف الذكاء العاطفي للقيادة</w:t>
      </w:r>
      <w:r w:rsidRPr="00984575">
        <w:rPr>
          <w:rFonts w:ascii="Sakkal Majalla" w:hAnsi="Sakkal Majalla" w:cs="Sakkal Majalla"/>
          <w:b/>
          <w:bCs/>
          <w:color w:val="000000" w:themeColor="text1"/>
          <w:sz w:val="28"/>
          <w:szCs w:val="28"/>
        </w:rPr>
        <w:t>:</w:t>
      </w:r>
    </w:p>
    <w:p w14:paraId="5A0B368B" w14:textId="77777777" w:rsidR="00850E39" w:rsidRPr="00984575" w:rsidRDefault="00850E39" w:rsidP="00695E0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زيادة فعالية التواصل في سياق العمل الرقمي، من خلال القدرة على إيصال الرسائل العاطفية بشكل دقيق</w:t>
      </w:r>
      <w:r w:rsidRPr="00984575">
        <w:rPr>
          <w:rFonts w:ascii="Sakkal Majalla" w:hAnsi="Sakkal Majalla" w:cs="Sakkal Majalla"/>
          <w:color w:val="000000" w:themeColor="text1"/>
          <w:sz w:val="28"/>
          <w:szCs w:val="28"/>
        </w:rPr>
        <w:t>.</w:t>
      </w:r>
    </w:p>
    <w:p w14:paraId="7B385267" w14:textId="77777777" w:rsidR="00850E39" w:rsidRPr="00984575" w:rsidRDefault="00850E39" w:rsidP="00695E0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تقليل معدلات الإرهاق النفسي والاحتراق الوظيفي</w:t>
      </w:r>
      <w:r w:rsidRPr="00984575">
        <w:rPr>
          <w:rFonts w:ascii="Sakkal Majalla" w:hAnsi="Sakkal Majalla" w:cs="Sakkal Majalla"/>
          <w:color w:val="000000" w:themeColor="text1"/>
          <w:sz w:val="28"/>
          <w:szCs w:val="28"/>
        </w:rPr>
        <w:t>.</w:t>
      </w:r>
    </w:p>
    <w:p w14:paraId="3D6AB28F" w14:textId="77777777" w:rsidR="00664F39" w:rsidRPr="00984575" w:rsidRDefault="00850E39" w:rsidP="00695E0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lastRenderedPageBreak/>
        <w:t>التمكين النفسي للموظفين عبر فهم حالاتهم المزاجية وتوفير الدعم العاطفي اللازم لهم</w:t>
      </w:r>
      <w:r w:rsidRPr="00984575">
        <w:rPr>
          <w:rFonts w:ascii="Sakkal Majalla" w:hAnsi="Sakkal Majalla" w:cs="Sakkal Majalla"/>
          <w:color w:val="000000" w:themeColor="text1"/>
          <w:sz w:val="28"/>
          <w:szCs w:val="28"/>
        </w:rPr>
        <w:t>.</w:t>
      </w:r>
    </w:p>
    <w:p w14:paraId="113DAC2A" w14:textId="4150F29D" w:rsidR="00850E39" w:rsidRPr="00984575" w:rsidRDefault="00850E39" w:rsidP="00A11A06">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 xml:space="preserve"> يتضح أن الذكاء العاطفي لا يُعد فقط وسيلة لفهم الذات والآخرين، بل هو إطار قيادي شامل يوجه القائد نحو تحقيق أهداف تكاملية تشمل</w:t>
      </w:r>
      <w:r w:rsidRPr="00984575">
        <w:rPr>
          <w:rFonts w:ascii="Sakkal Majalla" w:hAnsi="Sakkal Majalla" w:cs="Sakkal Majalla"/>
          <w:color w:val="000000" w:themeColor="text1"/>
          <w:sz w:val="28"/>
          <w:szCs w:val="28"/>
        </w:rPr>
        <w:t xml:space="preserve">: </w:t>
      </w:r>
      <w:r w:rsidRPr="00984575">
        <w:rPr>
          <w:rFonts w:ascii="Sakkal Majalla" w:hAnsi="Sakkal Majalla" w:cs="Sakkal Majalla"/>
          <w:color w:val="000000" w:themeColor="text1"/>
          <w:sz w:val="28"/>
          <w:szCs w:val="28"/>
          <w:rtl/>
        </w:rPr>
        <w:t>تحفيز الفريق، التواصل المؤثر، إدارة الأزمات، وتعزيز الصحة النفسية التنظيمية، لا سيما في البيئات الحديثة التي تتطلب من القادة كفاءة عاطفية عالية للتفاعل مع فرق موزعة ومتنوعة ثقافيًا ووظيفيًا</w:t>
      </w:r>
      <w:r w:rsidRPr="00984575">
        <w:rPr>
          <w:rFonts w:ascii="Sakkal Majalla" w:hAnsi="Sakkal Majalla" w:cs="Sakkal Majalla"/>
          <w:color w:val="000000" w:themeColor="text1"/>
          <w:sz w:val="28"/>
          <w:szCs w:val="28"/>
        </w:rPr>
        <w:t>.</w:t>
      </w:r>
    </w:p>
    <w:p w14:paraId="4F880BCA" w14:textId="5DFC9110" w:rsidR="00850E39" w:rsidRPr="00984575" w:rsidRDefault="00A11A06" w:rsidP="00A11A0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03734283"/>
      <w:r w:rsidRPr="00984575">
        <w:rPr>
          <w:rFonts w:ascii="Sakkal Majalla" w:hAnsi="Sakkal Majalla" w:cs="Sakkal Majalla" w:hint="cs"/>
          <w:b/>
          <w:bCs/>
          <w:color w:val="000000" w:themeColor="text1"/>
          <w:sz w:val="32"/>
          <w:szCs w:val="32"/>
          <w:rtl/>
        </w:rPr>
        <w:t xml:space="preserve">5.1.2 </w:t>
      </w:r>
      <w:r w:rsidR="00850E39" w:rsidRPr="00984575">
        <w:rPr>
          <w:rFonts w:ascii="Sakkal Majalla" w:hAnsi="Sakkal Majalla" w:cs="Sakkal Majalla"/>
          <w:b/>
          <w:bCs/>
          <w:color w:val="000000" w:themeColor="text1"/>
          <w:sz w:val="32"/>
          <w:szCs w:val="32"/>
          <w:rtl/>
        </w:rPr>
        <w:t xml:space="preserve"> أبعاد الذكاء العاطفي القيادي</w:t>
      </w:r>
      <w:bookmarkEnd w:id="31"/>
    </w:p>
    <w:p w14:paraId="31392484" w14:textId="5BDB3BBF"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يشكل الذكاء العاطفي بنية نفسية واجتماعية متعددة الأبعاد، وكل بُعد منها يعكس جانبًا وظيفيًا يسهم في تعزيز الكفاءة القيادية، خاصة في بيئات العمل الحديثة التي تتسم بالتعقيد والتباعد</w:t>
      </w:r>
      <w:r w:rsidR="00664F39"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 xml:space="preserve"> وقد تنوعت النماذج التي تناولت أبعاد الذكاء العاطفي، إلا أن النموذج الذي يُركز على السياق القيادي غالبًا ما يُقسِّم الذكاء العاطفي إلى ثلاثة أبعاد رئيسية</w:t>
      </w:r>
      <w:r w:rsidRPr="00984575">
        <w:rPr>
          <w:rFonts w:ascii="Sakkal Majalla" w:hAnsi="Sakkal Majalla" w:cs="Sakkal Majalla"/>
          <w:color w:val="000000" w:themeColor="text1"/>
          <w:sz w:val="28"/>
          <w:szCs w:val="28"/>
        </w:rPr>
        <w:t xml:space="preserve">: </w:t>
      </w:r>
      <w:r w:rsidRPr="00984575">
        <w:rPr>
          <w:rFonts w:ascii="Sakkal Majalla" w:hAnsi="Sakkal Majalla" w:cs="Sakkal Majalla"/>
          <w:color w:val="000000" w:themeColor="text1"/>
          <w:sz w:val="28"/>
          <w:szCs w:val="28"/>
          <w:rtl/>
        </w:rPr>
        <w:t>الوعي الذاتي، التحكم الذاتي، والدافعية الذاتية، وهي الأبعاد التي تُشكل جوهر القدرة القيادية في العمل عن بُعد</w:t>
      </w:r>
      <w:r w:rsidRPr="00984575">
        <w:rPr>
          <w:rFonts w:ascii="Sakkal Majalla" w:hAnsi="Sakkal Majalla" w:cs="Sakkal Majalla"/>
          <w:color w:val="000000" w:themeColor="text1"/>
          <w:sz w:val="28"/>
          <w:szCs w:val="28"/>
        </w:rPr>
        <w:t xml:space="preserve"> (Goleman, 1998</w:t>
      </w:r>
      <w:r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Pr>
        <w:t xml:space="preserve"> da Silva et al., 2025).</w:t>
      </w:r>
    </w:p>
    <w:p w14:paraId="783AB783" w14:textId="77777777" w:rsidR="00850E39" w:rsidRPr="00984575" w:rsidRDefault="00850E39" w:rsidP="003756EB">
      <w:pPr>
        <w:spacing w:before="100" w:beforeAutospacing="1" w:after="100" w:afterAutospacing="1" w:line="360" w:lineRule="auto"/>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وفيما يلي عرض تفصيلي لهذه الأبعاد</w:t>
      </w:r>
      <w:r w:rsidRPr="00984575">
        <w:rPr>
          <w:rFonts w:ascii="Sakkal Majalla" w:hAnsi="Sakkal Majalla" w:cs="Sakkal Majalla"/>
          <w:b/>
          <w:bCs/>
          <w:color w:val="000000" w:themeColor="text1"/>
          <w:sz w:val="28"/>
          <w:szCs w:val="28"/>
        </w:rPr>
        <w:t>:</w:t>
      </w:r>
    </w:p>
    <w:p w14:paraId="15ECABD3" w14:textId="22192655"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الوعي الذاتي</w:t>
      </w:r>
      <w:r w:rsidRPr="00984575">
        <w:rPr>
          <w:rFonts w:ascii="Sakkal Majalla" w:hAnsi="Sakkal Majalla" w:cs="Sakkal Majalla"/>
          <w:b/>
          <w:bCs/>
          <w:color w:val="000000" w:themeColor="text1"/>
          <w:sz w:val="28"/>
          <w:szCs w:val="28"/>
        </w:rPr>
        <w:t xml:space="preserve"> (Self-Awareness)</w:t>
      </w:r>
    </w:p>
    <w:p w14:paraId="3388752D" w14:textId="2C2A1756"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يُعد الوعي الذاتي حجر الزاوية في الذكاء العاطفي، ويتمثل في قدرة القائد على إدراك مشاعره الخاصة، وفهم أسبابها، وتأثيرها على سلوكه وقراراته</w:t>
      </w:r>
      <w:r w:rsidR="00664F39"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 xml:space="preserve"> فالقائد الواعي بذاته يمتلك القدرة على قراءة حالته الانفعالية بدقة، ويستطيع أن يحدد نقاط قوته وضعفه، مما ينعكس على ثقته بنفسه ومصداقيته أمام فريقه</w:t>
      </w:r>
      <w:r w:rsidRPr="00984575">
        <w:rPr>
          <w:rFonts w:ascii="Sakkal Majalla" w:hAnsi="Sakkal Majalla" w:cs="Sakkal Majalla"/>
          <w:color w:val="000000" w:themeColor="text1"/>
          <w:sz w:val="28"/>
          <w:szCs w:val="28"/>
        </w:rPr>
        <w:t xml:space="preserve"> (Wittmer &amp; Hopkins, 2022).</w:t>
      </w:r>
    </w:p>
    <w:p w14:paraId="56F412E1" w14:textId="027343AB"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 xml:space="preserve">وقد أشار </w:t>
      </w:r>
      <w:r w:rsidRPr="00984575">
        <w:rPr>
          <w:rFonts w:ascii="Sakkal Majalla" w:hAnsi="Sakkal Majalla" w:cs="Sakkal Majalla"/>
          <w:color w:val="000000" w:themeColor="text1"/>
          <w:sz w:val="28"/>
          <w:szCs w:val="28"/>
        </w:rPr>
        <w:t xml:space="preserve">Yasmeen et al. (2024) </w:t>
      </w:r>
      <w:r w:rsidRPr="00984575">
        <w:rPr>
          <w:rFonts w:ascii="Sakkal Majalla" w:hAnsi="Sakkal Majalla" w:cs="Sakkal Majalla"/>
          <w:color w:val="000000" w:themeColor="text1"/>
          <w:sz w:val="28"/>
          <w:szCs w:val="28"/>
          <w:rtl/>
        </w:rPr>
        <w:t>إلى أن الوعي الذاتي يُمكن القائد من تقديم تغذية راجعة فعالة، والتصرف بتوازن في المواقف الحساسة، وتجنب ردود الفعل الانفعالية التي قد تضر بثقافة الفريق</w:t>
      </w:r>
      <w:r w:rsidR="00664F39"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 xml:space="preserve"> </w:t>
      </w:r>
      <w:r w:rsidRPr="00984575">
        <w:rPr>
          <w:rFonts w:ascii="Sakkal Majalla" w:hAnsi="Sakkal Majalla" w:cs="Sakkal Majalla"/>
          <w:color w:val="000000" w:themeColor="text1"/>
          <w:sz w:val="28"/>
          <w:szCs w:val="28"/>
          <w:rtl/>
        </w:rPr>
        <w:lastRenderedPageBreak/>
        <w:t>كما يُساعد القادة على بناء علاقات قائمة على الصراحة والشفافية، وهو أمر بالغ الأهمية في فرق العمل عن بُعد، حيث يصعب أحيانًا التقاط الإشارات العاطفية الدقيقة من الآخرين</w:t>
      </w:r>
      <w:r w:rsidRPr="00984575">
        <w:rPr>
          <w:rFonts w:ascii="Sakkal Majalla" w:hAnsi="Sakkal Majalla" w:cs="Sakkal Majalla"/>
          <w:color w:val="000000" w:themeColor="text1"/>
          <w:sz w:val="28"/>
          <w:szCs w:val="28"/>
        </w:rPr>
        <w:t>.</w:t>
      </w:r>
    </w:p>
    <w:p w14:paraId="6C852431" w14:textId="29642C40"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التحكم الذاتي</w:t>
      </w:r>
      <w:r w:rsidRPr="00984575">
        <w:rPr>
          <w:rFonts w:ascii="Sakkal Majalla" w:hAnsi="Sakkal Majalla" w:cs="Sakkal Majalla"/>
          <w:b/>
          <w:bCs/>
          <w:color w:val="000000" w:themeColor="text1"/>
          <w:sz w:val="28"/>
          <w:szCs w:val="28"/>
        </w:rPr>
        <w:t xml:space="preserve"> (Self-Regulation)</w:t>
      </w:r>
    </w:p>
    <w:p w14:paraId="4ACA5F91" w14:textId="460C0EF6"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يشير التحكم الذاتي إلى قدرة القائد على إدارة انفعالاته الداخلية، وكبح ردود الفعل السلبية، والتصرف بنضج عاطفي في مواقف الضغط أو الاستفزاز</w:t>
      </w:r>
      <w:r w:rsidR="00664F39"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وتُظهر الأدبيات أن القادة الذين يتمتعون بتحكم عاطفي مرتفع يميلون إلى الحياد والموضوعية، ويُظهرون قدرة أكبر على التفاوض، وحل النزاعات بطريقة بنّاءة</w:t>
      </w:r>
      <w:r w:rsidRPr="00984575">
        <w:rPr>
          <w:rFonts w:ascii="Sakkal Majalla" w:hAnsi="Sakkal Majalla" w:cs="Sakkal Majalla"/>
          <w:color w:val="000000" w:themeColor="text1"/>
          <w:sz w:val="28"/>
          <w:szCs w:val="28"/>
        </w:rPr>
        <w:t xml:space="preserve"> (Ayalew &amp; Ayenew, 2022).</w:t>
      </w:r>
    </w:p>
    <w:p w14:paraId="50C10994"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 xml:space="preserve">ويرى </w:t>
      </w:r>
      <w:r w:rsidRPr="00984575">
        <w:rPr>
          <w:rFonts w:ascii="Sakkal Majalla" w:hAnsi="Sakkal Majalla" w:cs="Sakkal Majalla"/>
          <w:color w:val="000000" w:themeColor="text1"/>
          <w:sz w:val="28"/>
          <w:szCs w:val="28"/>
        </w:rPr>
        <w:t xml:space="preserve">Murmu &amp; Neelam (2022) </w:t>
      </w:r>
      <w:r w:rsidRPr="00984575">
        <w:rPr>
          <w:rFonts w:ascii="Sakkal Majalla" w:hAnsi="Sakkal Majalla" w:cs="Sakkal Majalla"/>
          <w:color w:val="000000" w:themeColor="text1"/>
          <w:sz w:val="28"/>
          <w:szCs w:val="28"/>
          <w:rtl/>
        </w:rPr>
        <w:t>أن التحكم الذاتي يساعد القادة على اتخاذ قرارات هادئة ومدروسة حتى في الأوقات الصعبة، ويجنب الفرق الدخول في حالات من التوتر أو الفوضى الانفعالية. كما أنه يُعزز من مصداقية القائد واحترامه بين أفراد الفريق، خاصة في البيئات الرقمية حيث يكون التفاعل محدودًا نسبيًا، ويعتمد بدرجة أكبر على الكلمات المكتوبة أو الصوتية</w:t>
      </w:r>
      <w:r w:rsidRPr="00984575">
        <w:rPr>
          <w:rFonts w:ascii="Sakkal Majalla" w:hAnsi="Sakkal Majalla" w:cs="Sakkal Majalla"/>
          <w:color w:val="000000" w:themeColor="text1"/>
          <w:sz w:val="28"/>
          <w:szCs w:val="28"/>
        </w:rPr>
        <w:t>.</w:t>
      </w:r>
    </w:p>
    <w:p w14:paraId="4C1F87DA" w14:textId="21EFA17B"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الدافعية الذاتية</w:t>
      </w:r>
      <w:r w:rsidRPr="00984575">
        <w:rPr>
          <w:rFonts w:ascii="Sakkal Majalla" w:hAnsi="Sakkal Majalla" w:cs="Sakkal Majalla"/>
          <w:b/>
          <w:bCs/>
          <w:color w:val="000000" w:themeColor="text1"/>
          <w:sz w:val="28"/>
          <w:szCs w:val="28"/>
        </w:rPr>
        <w:t xml:space="preserve"> (Self-Motivation)</w:t>
      </w:r>
    </w:p>
    <w:p w14:paraId="70AB8B76" w14:textId="4981F359"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تُعد الدافعية الذاتية من أهم مكونات الذكاء العاطفي القيادي، وهي تشير إلى الطاقة الداخلية التي تدفع القائد إلى تحقيق الأهداف، والمحافظة على مستوى عالٍ من الالتزام والطموح، دون الاعتماد على مكافآت خارجية فقط</w:t>
      </w:r>
      <w:r w:rsidR="00664F39" w:rsidRPr="00984575">
        <w:rPr>
          <w:rFonts w:ascii="Sakkal Majalla" w:hAnsi="Sakkal Majalla" w:cs="Sakkal Majalla"/>
          <w:color w:val="000000" w:themeColor="text1"/>
          <w:sz w:val="28"/>
          <w:szCs w:val="28"/>
          <w:rtl/>
        </w:rPr>
        <w:t xml:space="preserve">، </w:t>
      </w:r>
      <w:r w:rsidRPr="00984575">
        <w:rPr>
          <w:rFonts w:ascii="Sakkal Majalla" w:hAnsi="Sakkal Majalla" w:cs="Sakkal Majalla"/>
          <w:color w:val="000000" w:themeColor="text1"/>
          <w:sz w:val="28"/>
          <w:szCs w:val="28"/>
          <w:rtl/>
        </w:rPr>
        <w:t>فالقائد المُحفّز ذاتيًا يظل إيجابيًا في مواجهة العقبات، ويبعث بروح الحماس في فريقه، مما يُسهم في تحسين الأداء العام</w:t>
      </w:r>
      <w:r w:rsidRPr="00984575">
        <w:rPr>
          <w:rFonts w:ascii="Sakkal Majalla" w:hAnsi="Sakkal Majalla" w:cs="Sakkal Majalla"/>
          <w:color w:val="000000" w:themeColor="text1"/>
          <w:sz w:val="28"/>
          <w:szCs w:val="28"/>
        </w:rPr>
        <w:t xml:space="preserve"> (da Silva et al., 2025).</w:t>
      </w:r>
    </w:p>
    <w:p w14:paraId="001222D6" w14:textId="5E46FC1D"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 xml:space="preserve">وقد أكد </w:t>
      </w:r>
      <w:r w:rsidRPr="00984575">
        <w:rPr>
          <w:rFonts w:ascii="Sakkal Majalla" w:hAnsi="Sakkal Majalla" w:cs="Sakkal Majalla"/>
          <w:color w:val="000000" w:themeColor="text1"/>
          <w:sz w:val="28"/>
          <w:szCs w:val="28"/>
        </w:rPr>
        <w:t xml:space="preserve">Hughes (2021) </w:t>
      </w:r>
      <w:r w:rsidRPr="00984575">
        <w:rPr>
          <w:rFonts w:ascii="Sakkal Majalla" w:hAnsi="Sakkal Majalla" w:cs="Sakkal Majalla"/>
          <w:color w:val="000000" w:themeColor="text1"/>
          <w:sz w:val="28"/>
          <w:szCs w:val="28"/>
          <w:rtl/>
        </w:rPr>
        <w:t>أن القادة ذوي الدافعية الذاتية يُشكّلون قدوة لأعضاء الفريق، إذ يثبتون من خلال سلوكهم اليومي التزامهم بالعمل والرؤية المشتركة، ما يعزز من الانتماء والولاء لدى الفريق</w:t>
      </w:r>
      <w:r w:rsidR="00664F39" w:rsidRPr="00984575">
        <w:rPr>
          <w:rFonts w:ascii="Sakkal Majalla" w:hAnsi="Sakkal Majalla" w:cs="Sakkal Majalla"/>
          <w:color w:val="000000" w:themeColor="text1"/>
          <w:sz w:val="28"/>
          <w:szCs w:val="28"/>
          <w:rtl/>
        </w:rPr>
        <w:t xml:space="preserve">، </w:t>
      </w:r>
      <w:r w:rsidRPr="00984575">
        <w:rPr>
          <w:rFonts w:ascii="Sakkal Majalla" w:hAnsi="Sakkal Majalla" w:cs="Sakkal Majalla"/>
          <w:color w:val="000000" w:themeColor="text1"/>
          <w:sz w:val="28"/>
          <w:szCs w:val="28"/>
          <w:rtl/>
        </w:rPr>
        <w:t>ويُعد هذا البُعد ذا أهمية خاصة في فرق العمل الافتراضية، حيث قد يفقد الأفراد شعورهم بالارتباط بالمؤسسة، ويكون القائد هو العامل الحاسم في إعادة شحن طاقاتهم وتحفيزهم</w:t>
      </w:r>
      <w:r w:rsidRPr="00984575">
        <w:rPr>
          <w:rFonts w:ascii="Sakkal Majalla" w:hAnsi="Sakkal Majalla" w:cs="Sakkal Majalla"/>
          <w:color w:val="000000" w:themeColor="text1"/>
          <w:sz w:val="28"/>
          <w:szCs w:val="28"/>
        </w:rPr>
        <w:t>.</w:t>
      </w:r>
    </w:p>
    <w:p w14:paraId="6C4CD747" w14:textId="71EAFEE2"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lastRenderedPageBreak/>
        <w:t>العلاقة التفاعلية بين الأبعاد</w:t>
      </w:r>
    </w:p>
    <w:p w14:paraId="5AEBAB10" w14:textId="65908B33"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ورغم أن كل بُعد من هذه الأبعاد يمكن تحليله بشكل مستقل، إلا أن الفاعلية الحقيقية للقائد الذكي عاطفيًا تظهر في التكامل بين هذه الأبعاد</w:t>
      </w:r>
      <w:r w:rsidR="00664F39" w:rsidRPr="00984575">
        <w:rPr>
          <w:rFonts w:ascii="Sakkal Majalla" w:hAnsi="Sakkal Majalla" w:cs="Sakkal Majalla"/>
          <w:color w:val="000000" w:themeColor="text1"/>
          <w:sz w:val="28"/>
          <w:szCs w:val="28"/>
          <w:rtl/>
        </w:rPr>
        <w:t xml:space="preserve">، </w:t>
      </w:r>
      <w:r w:rsidRPr="00984575">
        <w:rPr>
          <w:rFonts w:ascii="Sakkal Majalla" w:hAnsi="Sakkal Majalla" w:cs="Sakkal Majalla"/>
          <w:color w:val="000000" w:themeColor="text1"/>
          <w:sz w:val="28"/>
          <w:szCs w:val="28"/>
        </w:rPr>
        <w:t xml:space="preserve"> </w:t>
      </w:r>
      <w:r w:rsidRPr="00984575">
        <w:rPr>
          <w:rFonts w:ascii="Sakkal Majalla" w:hAnsi="Sakkal Majalla" w:cs="Sakkal Majalla"/>
          <w:color w:val="000000" w:themeColor="text1"/>
          <w:sz w:val="28"/>
          <w:szCs w:val="28"/>
          <w:rtl/>
        </w:rPr>
        <w:t>فالوعي الذاتي يمكن القائد من معرفة حالته الانفعالية، والتحكم الذاتي يُمكّنه من إدارتها، أما الدافعية الذاتية فتدفعه للتحرك نحو الإنجاز بإصرار، وهو ما ينتج عنه نمط قيادي متزن وقادر على قيادة الفرق بكفاءة عالية في أي ظرف، سواء حضورياً أو عن بُعد</w:t>
      </w:r>
      <w:r w:rsidRPr="00984575">
        <w:rPr>
          <w:rFonts w:ascii="Sakkal Majalla" w:hAnsi="Sakkal Majalla" w:cs="Sakkal Majalla"/>
          <w:color w:val="000000" w:themeColor="text1"/>
          <w:sz w:val="28"/>
          <w:szCs w:val="28"/>
        </w:rPr>
        <w:t>.</w:t>
      </w:r>
    </w:p>
    <w:p w14:paraId="1E0E70C9"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وقد أظهرت دراسة بقشان وفلمبان</w:t>
      </w:r>
      <w:r w:rsidRPr="00984575">
        <w:rPr>
          <w:rFonts w:ascii="Sakkal Majalla" w:hAnsi="Sakkal Majalla" w:cs="Sakkal Majalla"/>
          <w:color w:val="000000" w:themeColor="text1"/>
          <w:sz w:val="28"/>
          <w:szCs w:val="28"/>
        </w:rPr>
        <w:t xml:space="preserve"> (2023) </w:t>
      </w:r>
      <w:r w:rsidRPr="00984575">
        <w:rPr>
          <w:rFonts w:ascii="Sakkal Majalla" w:hAnsi="Sakkal Majalla" w:cs="Sakkal Majalla"/>
          <w:color w:val="000000" w:themeColor="text1"/>
          <w:sz w:val="28"/>
          <w:szCs w:val="28"/>
          <w:rtl/>
        </w:rPr>
        <w:t>أن القادة الذين يجمعون بين هذه الأبعاد الثلاثة حققوا نتائج أفضل في قيادة فرق العمل الافتراضية، من حيث الأداء، والالتزام، وتقليل الدوران الوظيفي</w:t>
      </w:r>
      <w:r w:rsidRPr="00984575">
        <w:rPr>
          <w:rFonts w:ascii="Sakkal Majalla" w:hAnsi="Sakkal Majalla" w:cs="Sakkal Majalla"/>
          <w:color w:val="000000" w:themeColor="text1"/>
          <w:sz w:val="28"/>
          <w:szCs w:val="28"/>
        </w:rPr>
        <w:t>.</w:t>
      </w:r>
    </w:p>
    <w:p w14:paraId="3E61E2CD" w14:textId="62CD2A86" w:rsidR="00850E39" w:rsidRPr="00984575" w:rsidRDefault="00A11A06" w:rsidP="00A11A0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03734284"/>
      <w:r w:rsidRPr="00984575">
        <w:rPr>
          <w:rFonts w:ascii="Sakkal Majalla" w:hAnsi="Sakkal Majalla" w:cs="Sakkal Majalla" w:hint="cs"/>
          <w:b/>
          <w:bCs/>
          <w:color w:val="000000" w:themeColor="text1"/>
          <w:sz w:val="32"/>
          <w:szCs w:val="32"/>
          <w:rtl/>
        </w:rPr>
        <w:t xml:space="preserve">6.1.2 </w:t>
      </w:r>
      <w:r w:rsidR="00850E39" w:rsidRPr="00984575">
        <w:rPr>
          <w:rFonts w:ascii="Sakkal Majalla" w:hAnsi="Sakkal Majalla" w:cs="Sakkal Majalla"/>
          <w:b/>
          <w:bCs/>
          <w:color w:val="000000" w:themeColor="text1"/>
          <w:sz w:val="32"/>
          <w:szCs w:val="32"/>
          <w:rtl/>
        </w:rPr>
        <w:t xml:space="preserve"> استراتيجيات تطوير الذكاء العاطفي القيادي</w:t>
      </w:r>
      <w:bookmarkEnd w:id="32"/>
    </w:p>
    <w:p w14:paraId="4C46A904" w14:textId="55228C8C"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t>رغم أن الذكاء العاطفي قد يُولد كميل فطري لدى البعض، إلا أن الأبحاث تؤكد أنه مهارة يمكن تطويرها وتدريبها، لا سيما لدى القادة الذين يسعون إلى تحسين تفاعلهم مع فرقهم وتحقيق نتائج تنظيمية مستدامة. وتبرز الحاجة إلى تطوير الذكاء العاطفي بشكل خاص في البيئات الرقمية، حيث تُصبح الإشارات العاطفية غير واضحة، ويعتمد التفاعل بدرجة كبيرة على قدرة القائد على الاستشعار العاطفي والتنظيم الداخلي</w:t>
      </w:r>
      <w:r w:rsidR="00664F39"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 xml:space="preserve"> </w:t>
      </w:r>
      <w:r w:rsidRPr="00984575">
        <w:rPr>
          <w:rFonts w:ascii="Sakkal Majalla" w:hAnsi="Sakkal Majalla" w:cs="Sakkal Majalla"/>
          <w:color w:val="000000" w:themeColor="text1"/>
          <w:sz w:val="28"/>
          <w:szCs w:val="28"/>
        </w:rPr>
        <w:t>Ertiö et al., 2024</w:t>
      </w:r>
      <w:r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Pr>
        <w:t xml:space="preserve"> Yeke, 2023</w:t>
      </w:r>
      <w:r w:rsidR="00664F39" w:rsidRPr="00984575">
        <w:rPr>
          <w:rFonts w:ascii="Sakkal Majalla" w:hAnsi="Sakkal Majalla" w:cs="Sakkal Majalla"/>
          <w:color w:val="000000" w:themeColor="text1"/>
          <w:sz w:val="28"/>
          <w:szCs w:val="28"/>
          <w:rtl/>
        </w:rPr>
        <w:t>)</w:t>
      </w:r>
    </w:p>
    <w:p w14:paraId="4DCED06D"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وقد اقترح الباحثون والممارسون في هذا المجال مجموعة من الاستراتيجيات العملية لتطوير الذكاء العاطفي في القيادة، تتوزع على أبعاد داخلية (متعلقة بالوعي والانضباط) وأخرى خارجية (مرتبطة بالتفاعل والتواصل)، ومن أبرزها</w:t>
      </w:r>
      <w:r w:rsidRPr="00984575">
        <w:rPr>
          <w:rFonts w:ascii="Sakkal Majalla" w:hAnsi="Sakkal Majalla" w:cs="Sakkal Majalla"/>
          <w:color w:val="000000" w:themeColor="text1"/>
          <w:sz w:val="28"/>
          <w:szCs w:val="28"/>
        </w:rPr>
        <w:t>:</w:t>
      </w:r>
    </w:p>
    <w:p w14:paraId="3EFF503E" w14:textId="4C50B98F"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تنمية مهارة الوعي الذاتي</w:t>
      </w:r>
    </w:p>
    <w:p w14:paraId="63B627C6"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يشكل الوعي الذاتي الأساس الذي يُبنى عليه الذكاء العاطفي. ويمكن للقادة تنمية هذه المهارة من خلال</w:t>
      </w:r>
      <w:r w:rsidRPr="00984575">
        <w:rPr>
          <w:rFonts w:ascii="Sakkal Majalla" w:hAnsi="Sakkal Majalla" w:cs="Sakkal Majalla"/>
          <w:b/>
          <w:bCs/>
          <w:color w:val="000000" w:themeColor="text1"/>
          <w:sz w:val="28"/>
          <w:szCs w:val="28"/>
        </w:rPr>
        <w:t>:</w:t>
      </w:r>
    </w:p>
    <w:p w14:paraId="5E20BB2F" w14:textId="77777777" w:rsidR="00850E39" w:rsidRPr="00984575" w:rsidRDefault="00850E39" w:rsidP="00695E0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تدوين المشاعر اليومية وتحليل مسبباتها وانعكاساتها، مما يعزز من فهم الذات</w:t>
      </w:r>
      <w:r w:rsidRPr="00984575">
        <w:rPr>
          <w:rFonts w:ascii="Sakkal Majalla" w:hAnsi="Sakkal Majalla" w:cs="Sakkal Majalla"/>
          <w:color w:val="000000" w:themeColor="text1"/>
          <w:sz w:val="28"/>
          <w:szCs w:val="28"/>
        </w:rPr>
        <w:t>.</w:t>
      </w:r>
    </w:p>
    <w:p w14:paraId="28B9D544" w14:textId="77777777" w:rsidR="00850E39" w:rsidRPr="00984575" w:rsidRDefault="00850E39" w:rsidP="00695E0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lastRenderedPageBreak/>
        <w:t>طلب التغذية الراجعة الصادقة من الزملاء والمرؤوسين، لفهم كيف يرى الآخرون تصرفاتهم</w:t>
      </w:r>
      <w:r w:rsidRPr="00984575">
        <w:rPr>
          <w:rFonts w:ascii="Sakkal Majalla" w:hAnsi="Sakkal Majalla" w:cs="Sakkal Majalla"/>
          <w:color w:val="000000" w:themeColor="text1"/>
          <w:sz w:val="28"/>
          <w:szCs w:val="28"/>
        </w:rPr>
        <w:t>.</w:t>
      </w:r>
    </w:p>
    <w:p w14:paraId="7C374759" w14:textId="77777777" w:rsidR="00850E39" w:rsidRPr="00984575" w:rsidRDefault="00850E39" w:rsidP="00695E0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ممارسة التأمل الذهني</w:t>
      </w:r>
      <w:r w:rsidRPr="00984575">
        <w:rPr>
          <w:rFonts w:ascii="Sakkal Majalla" w:hAnsi="Sakkal Majalla" w:cs="Sakkal Majalla"/>
          <w:color w:val="000000" w:themeColor="text1"/>
          <w:sz w:val="28"/>
          <w:szCs w:val="28"/>
        </w:rPr>
        <w:t xml:space="preserve"> (Mindfulness) </w:t>
      </w:r>
      <w:r w:rsidRPr="00984575">
        <w:rPr>
          <w:rFonts w:ascii="Sakkal Majalla" w:hAnsi="Sakkal Majalla" w:cs="Sakkal Majalla"/>
          <w:color w:val="000000" w:themeColor="text1"/>
          <w:sz w:val="28"/>
          <w:szCs w:val="28"/>
          <w:rtl/>
        </w:rPr>
        <w:t>كوسيلة لفصل الذات عن الانفعالات السطحية</w:t>
      </w:r>
      <w:r w:rsidRPr="00984575">
        <w:rPr>
          <w:rFonts w:ascii="Sakkal Majalla" w:hAnsi="Sakkal Majalla" w:cs="Sakkal Majalla"/>
          <w:color w:val="000000" w:themeColor="text1"/>
          <w:sz w:val="28"/>
          <w:szCs w:val="28"/>
        </w:rPr>
        <w:t>.</w:t>
      </w:r>
    </w:p>
    <w:p w14:paraId="6FB923A1"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 xml:space="preserve">وقد أكدت دراسة </w:t>
      </w:r>
      <w:r w:rsidRPr="00984575">
        <w:rPr>
          <w:rFonts w:ascii="Sakkal Majalla" w:hAnsi="Sakkal Majalla" w:cs="Sakkal Majalla"/>
          <w:color w:val="000000" w:themeColor="text1"/>
          <w:sz w:val="28"/>
          <w:szCs w:val="28"/>
        </w:rPr>
        <w:t xml:space="preserve">da Silva et al. (2025) </w:t>
      </w:r>
      <w:r w:rsidRPr="00984575">
        <w:rPr>
          <w:rFonts w:ascii="Sakkal Majalla" w:hAnsi="Sakkal Majalla" w:cs="Sakkal Majalla"/>
          <w:color w:val="000000" w:themeColor="text1"/>
          <w:sz w:val="28"/>
          <w:szCs w:val="28"/>
          <w:rtl/>
        </w:rPr>
        <w:t>أن القادة الذين يطورون وعيًا ذاتيًا عميقًا يصبحون أكثر اتزانًا، وأقل ميلًا للانفعال تحت الضغط، وأكثر دقة في فهم تأثيرهم على الآخرين</w:t>
      </w:r>
      <w:r w:rsidRPr="00984575">
        <w:rPr>
          <w:rFonts w:ascii="Sakkal Majalla" w:hAnsi="Sakkal Majalla" w:cs="Sakkal Majalla"/>
          <w:color w:val="000000" w:themeColor="text1"/>
          <w:sz w:val="28"/>
          <w:szCs w:val="28"/>
        </w:rPr>
        <w:t>.</w:t>
      </w:r>
    </w:p>
    <w:p w14:paraId="7DDF7B52" w14:textId="46EC4778"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التدريب على ضبط الانفعالات والتحكم الذاتي</w:t>
      </w:r>
    </w:p>
    <w:p w14:paraId="018AFAB8"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التحكم العاطفي لا يعني كبت المشاعر، بل إدارتها بوعي وتوظيفها في خدمة الأهداف القيادية. ويمكن تحقيق ذلك من خلال</w:t>
      </w:r>
      <w:r w:rsidRPr="00984575">
        <w:rPr>
          <w:rFonts w:ascii="Sakkal Majalla" w:hAnsi="Sakkal Majalla" w:cs="Sakkal Majalla"/>
          <w:color w:val="000000" w:themeColor="text1"/>
          <w:sz w:val="28"/>
          <w:szCs w:val="28"/>
        </w:rPr>
        <w:t>:</w:t>
      </w:r>
    </w:p>
    <w:p w14:paraId="4BC1171F" w14:textId="77777777" w:rsidR="00850E39" w:rsidRPr="00984575" w:rsidRDefault="00850E39" w:rsidP="00695E0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مراقبة الأنماط الانفعالية في المواقف المختلفة، وربطها بالمحفزات</w:t>
      </w:r>
      <w:r w:rsidRPr="00984575">
        <w:rPr>
          <w:rFonts w:ascii="Sakkal Majalla" w:hAnsi="Sakkal Majalla" w:cs="Sakkal Majalla"/>
          <w:color w:val="000000" w:themeColor="text1"/>
          <w:sz w:val="28"/>
          <w:szCs w:val="28"/>
        </w:rPr>
        <w:t>.</w:t>
      </w:r>
    </w:p>
    <w:p w14:paraId="49A0D588" w14:textId="77777777" w:rsidR="00850E39" w:rsidRPr="00984575" w:rsidRDefault="00850E39" w:rsidP="00695E0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ممارسة تقنيات التنفس العميق أو إعادة التأطير المعرفي لتخفيف ردود الفعل السلبية</w:t>
      </w:r>
      <w:r w:rsidRPr="00984575">
        <w:rPr>
          <w:rFonts w:ascii="Sakkal Majalla" w:hAnsi="Sakkal Majalla" w:cs="Sakkal Majalla"/>
          <w:color w:val="000000" w:themeColor="text1"/>
          <w:sz w:val="28"/>
          <w:szCs w:val="28"/>
        </w:rPr>
        <w:t>.</w:t>
      </w:r>
    </w:p>
    <w:p w14:paraId="3A2C9C79" w14:textId="77777777" w:rsidR="00850E39" w:rsidRPr="00984575" w:rsidRDefault="00850E39" w:rsidP="00695E0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تعلم مهارات إدارة الغضب والتوتر باستخدام النماذج السلوكية الحديثة</w:t>
      </w:r>
      <w:r w:rsidRPr="00984575">
        <w:rPr>
          <w:rFonts w:ascii="Sakkal Majalla" w:hAnsi="Sakkal Majalla" w:cs="Sakkal Majalla"/>
          <w:color w:val="000000" w:themeColor="text1"/>
          <w:sz w:val="28"/>
          <w:szCs w:val="28"/>
        </w:rPr>
        <w:t>.</w:t>
      </w:r>
    </w:p>
    <w:p w14:paraId="5C7B8E2B"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 xml:space="preserve">وقد أوضحت دراسة </w:t>
      </w:r>
      <w:r w:rsidRPr="00984575">
        <w:rPr>
          <w:rFonts w:ascii="Sakkal Majalla" w:hAnsi="Sakkal Majalla" w:cs="Sakkal Majalla"/>
          <w:color w:val="000000" w:themeColor="text1"/>
          <w:sz w:val="28"/>
          <w:szCs w:val="28"/>
        </w:rPr>
        <w:t xml:space="preserve">Ayalew &amp; Ayenew (2022) </w:t>
      </w:r>
      <w:r w:rsidRPr="00984575">
        <w:rPr>
          <w:rFonts w:ascii="Sakkal Majalla" w:hAnsi="Sakkal Majalla" w:cs="Sakkal Majalla"/>
          <w:color w:val="000000" w:themeColor="text1"/>
          <w:sz w:val="28"/>
          <w:szCs w:val="28"/>
          <w:rtl/>
        </w:rPr>
        <w:t>أن القادة الذين ينجحون في تنظيم انفعالاتهم يظهرون قدرة أفضل على إدارة الفرق في بيئات العمل الافتراضية التي تتطلب مرونة نفسية عالية</w:t>
      </w:r>
      <w:r w:rsidRPr="00984575">
        <w:rPr>
          <w:rFonts w:ascii="Sakkal Majalla" w:hAnsi="Sakkal Majalla" w:cs="Sakkal Majalla"/>
          <w:color w:val="000000" w:themeColor="text1"/>
          <w:sz w:val="28"/>
          <w:szCs w:val="28"/>
        </w:rPr>
        <w:t>.</w:t>
      </w:r>
    </w:p>
    <w:p w14:paraId="18EF7171" w14:textId="60259316"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تعزيز الدافعية الذاتية والاستقلالية</w:t>
      </w:r>
    </w:p>
    <w:p w14:paraId="34DFBD3D"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القائد المحفّز ذاتيًا يُلهم الآخرين من خلال سلوكه، وليس فقط من خلال أقواله. وتشمل الاستراتيجيات في هذا البعد</w:t>
      </w:r>
      <w:r w:rsidRPr="00984575">
        <w:rPr>
          <w:rFonts w:ascii="Sakkal Majalla" w:hAnsi="Sakkal Majalla" w:cs="Sakkal Majalla"/>
          <w:color w:val="000000" w:themeColor="text1"/>
          <w:sz w:val="28"/>
          <w:szCs w:val="28"/>
        </w:rPr>
        <w:t>:</w:t>
      </w:r>
    </w:p>
    <w:p w14:paraId="066BA80D" w14:textId="77777777" w:rsidR="00850E39" w:rsidRPr="00984575" w:rsidRDefault="00850E39" w:rsidP="00695E0C">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ربط الأهداف المهنية بالرؤية الشخصية والمعنى العميق للعمل</w:t>
      </w:r>
      <w:r w:rsidRPr="00984575">
        <w:rPr>
          <w:rFonts w:ascii="Sakkal Majalla" w:hAnsi="Sakkal Majalla" w:cs="Sakkal Majalla"/>
          <w:color w:val="000000" w:themeColor="text1"/>
          <w:sz w:val="28"/>
          <w:szCs w:val="28"/>
        </w:rPr>
        <w:t>.</w:t>
      </w:r>
    </w:p>
    <w:p w14:paraId="6B1ABADC" w14:textId="77777777" w:rsidR="00850E39" w:rsidRPr="00984575" w:rsidRDefault="00850E39" w:rsidP="00695E0C">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مكافأة الذات على الإنجاز بدلاً من انتظار التقدير الخارجي فقط</w:t>
      </w:r>
      <w:r w:rsidRPr="00984575">
        <w:rPr>
          <w:rFonts w:ascii="Sakkal Majalla" w:hAnsi="Sakkal Majalla" w:cs="Sakkal Majalla"/>
          <w:color w:val="000000" w:themeColor="text1"/>
          <w:sz w:val="28"/>
          <w:szCs w:val="28"/>
        </w:rPr>
        <w:t>.</w:t>
      </w:r>
    </w:p>
    <w:p w14:paraId="7B7F7657" w14:textId="77777777" w:rsidR="00850E39" w:rsidRPr="00984575" w:rsidRDefault="00850E39" w:rsidP="00695E0C">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تطوير الانضباط الذاتي من خلال تحديد أولويات واضحة والعمل وفقها</w:t>
      </w:r>
      <w:r w:rsidRPr="00984575">
        <w:rPr>
          <w:rFonts w:ascii="Sakkal Majalla" w:hAnsi="Sakkal Majalla" w:cs="Sakkal Majalla"/>
          <w:color w:val="000000" w:themeColor="text1"/>
          <w:sz w:val="28"/>
          <w:szCs w:val="28"/>
        </w:rPr>
        <w:t>.</w:t>
      </w:r>
    </w:p>
    <w:p w14:paraId="63EBE183"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lastRenderedPageBreak/>
        <w:t xml:space="preserve">وتشير </w:t>
      </w:r>
      <w:r w:rsidRPr="00984575">
        <w:rPr>
          <w:rFonts w:ascii="Sakkal Majalla" w:hAnsi="Sakkal Majalla" w:cs="Sakkal Majalla"/>
          <w:color w:val="000000" w:themeColor="text1"/>
          <w:sz w:val="28"/>
          <w:szCs w:val="28"/>
        </w:rPr>
        <w:t xml:space="preserve">Hughes (2021) </w:t>
      </w:r>
      <w:r w:rsidRPr="00984575">
        <w:rPr>
          <w:rFonts w:ascii="Sakkal Majalla" w:hAnsi="Sakkal Majalla" w:cs="Sakkal Majalla"/>
          <w:color w:val="000000" w:themeColor="text1"/>
          <w:sz w:val="28"/>
          <w:szCs w:val="28"/>
          <w:rtl/>
        </w:rPr>
        <w:t>إلى أن القادة الذين يملكون دافعية داخلية يكونون أكثر مرونة في مواجهة التحديات المفاجئة، ويستمرون في تحفيز فرقهم حتى في ظروف الضغط والانقطاع المكاني</w:t>
      </w:r>
      <w:r w:rsidRPr="00984575">
        <w:rPr>
          <w:rFonts w:ascii="Sakkal Majalla" w:hAnsi="Sakkal Majalla" w:cs="Sakkal Majalla"/>
          <w:color w:val="000000" w:themeColor="text1"/>
          <w:sz w:val="28"/>
          <w:szCs w:val="28"/>
        </w:rPr>
        <w:t>.</w:t>
      </w:r>
    </w:p>
    <w:p w14:paraId="438A8275" w14:textId="461D8CA0" w:rsidR="00850E39" w:rsidRPr="00984575" w:rsidRDefault="00850E39" w:rsidP="00695E0C">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صقل مهارات التعاطف والتواصل العاطفي</w:t>
      </w:r>
    </w:p>
    <w:p w14:paraId="33BB93A7" w14:textId="77777777" w:rsidR="00850E39" w:rsidRPr="00984575" w:rsidRDefault="00850E39" w:rsidP="00A11A0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التعاطف عنصر حاسم في بناء علاقات فعالة مع الفريق، خاصة عندما يكون التفاعل محدودًا بشاشات أو رسائل إلكترونية. وتشمل الاستراتيجيات هنا</w:t>
      </w:r>
      <w:r w:rsidRPr="00984575">
        <w:rPr>
          <w:rFonts w:ascii="Sakkal Majalla" w:hAnsi="Sakkal Majalla" w:cs="Sakkal Majalla"/>
          <w:color w:val="000000" w:themeColor="text1"/>
          <w:sz w:val="28"/>
          <w:szCs w:val="28"/>
        </w:rPr>
        <w:t>:</w:t>
      </w:r>
    </w:p>
    <w:p w14:paraId="3E1C3CA5" w14:textId="77777777" w:rsidR="00850E39" w:rsidRPr="00984575" w:rsidRDefault="00850E39" w:rsidP="00695E0C">
      <w:pPr>
        <w:numPr>
          <w:ilvl w:val="0"/>
          <w:numId w:val="13"/>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الإنصات العميق للموظفين، ليس فقط للكلمات بل للمشاعر خلفها</w:t>
      </w:r>
      <w:r w:rsidRPr="00984575">
        <w:rPr>
          <w:rFonts w:ascii="Sakkal Majalla" w:hAnsi="Sakkal Majalla" w:cs="Sakkal Majalla"/>
          <w:color w:val="000000" w:themeColor="text1"/>
          <w:sz w:val="28"/>
          <w:szCs w:val="28"/>
        </w:rPr>
        <w:t>.</w:t>
      </w:r>
    </w:p>
    <w:p w14:paraId="5C4F4AA6" w14:textId="77777777" w:rsidR="00850E39" w:rsidRPr="00984575" w:rsidRDefault="00850E39" w:rsidP="00695E0C">
      <w:pPr>
        <w:numPr>
          <w:ilvl w:val="0"/>
          <w:numId w:val="13"/>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طرح أسئلة تُظهر اهتمامًا حقيقيًا بالحالة النفسية للآخرين</w:t>
      </w:r>
      <w:r w:rsidRPr="00984575">
        <w:rPr>
          <w:rFonts w:ascii="Sakkal Majalla" w:hAnsi="Sakkal Majalla" w:cs="Sakkal Majalla"/>
          <w:color w:val="000000" w:themeColor="text1"/>
          <w:sz w:val="28"/>
          <w:szCs w:val="28"/>
        </w:rPr>
        <w:t>.</w:t>
      </w:r>
    </w:p>
    <w:p w14:paraId="68EFB1CC" w14:textId="77777777" w:rsidR="00850E39" w:rsidRPr="00984575" w:rsidRDefault="00850E39" w:rsidP="00695E0C">
      <w:pPr>
        <w:numPr>
          <w:ilvl w:val="0"/>
          <w:numId w:val="13"/>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تجنب الحكم المسبق عند التعامل مع مشكلات الأفراد</w:t>
      </w:r>
      <w:r w:rsidRPr="00984575">
        <w:rPr>
          <w:rFonts w:ascii="Sakkal Majalla" w:hAnsi="Sakkal Majalla" w:cs="Sakkal Majalla"/>
          <w:color w:val="000000" w:themeColor="text1"/>
          <w:sz w:val="28"/>
          <w:szCs w:val="28"/>
        </w:rPr>
        <w:t>.</w:t>
      </w:r>
    </w:p>
    <w:p w14:paraId="47613AB6" w14:textId="77777777" w:rsidR="00850E39" w:rsidRPr="00984575" w:rsidRDefault="00850E39" w:rsidP="003756EB">
      <w:pPr>
        <w:spacing w:before="100" w:beforeAutospacing="1" w:after="100" w:afterAutospacing="1" w:line="360" w:lineRule="auto"/>
        <w:jc w:val="both"/>
        <w:rPr>
          <w:rFonts w:ascii="Sakkal Majalla" w:hAnsi="Sakkal Majalla" w:cs="Sakkal Majalla"/>
          <w:color w:val="000000" w:themeColor="text1"/>
          <w:sz w:val="28"/>
          <w:szCs w:val="28"/>
          <w:rtl/>
        </w:rPr>
      </w:pPr>
      <w:r w:rsidRPr="00984575">
        <w:rPr>
          <w:rFonts w:ascii="Sakkal Majalla" w:hAnsi="Sakkal Majalla" w:cs="Sakkal Majalla"/>
          <w:vanish/>
          <w:color w:val="000000" w:themeColor="text1"/>
          <w:sz w:val="28"/>
          <w:szCs w:val="28"/>
          <w:rtl/>
        </w:rPr>
        <w:t>أسفل النموذج</w:t>
      </w:r>
    </w:p>
    <w:p w14:paraId="15C937F2" w14:textId="77777777" w:rsidR="00A11A06" w:rsidRPr="00984575" w:rsidRDefault="00A11A06">
      <w:pPr>
        <w:bidi w:val="0"/>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br w:type="page"/>
      </w:r>
    </w:p>
    <w:p w14:paraId="389AD8DD" w14:textId="6360DB48" w:rsidR="00850E39" w:rsidRPr="00984575" w:rsidRDefault="00850E39" w:rsidP="00F91C74">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3" w:name="_Toc203734285"/>
      <w:r w:rsidRPr="00984575">
        <w:rPr>
          <w:rFonts w:ascii="Sakkal Majalla" w:hAnsi="Sakkal Majalla" w:cs="Sakkal Majalla"/>
          <w:b/>
          <w:bCs/>
          <w:color w:val="000000" w:themeColor="text1"/>
          <w:sz w:val="36"/>
          <w:szCs w:val="36"/>
          <w:rtl/>
        </w:rPr>
        <w:lastRenderedPageBreak/>
        <w:t>المبحث الثاني</w:t>
      </w:r>
      <w:r w:rsidRPr="00984575">
        <w:rPr>
          <w:rFonts w:ascii="Sakkal Majalla" w:hAnsi="Sakkal Majalla" w:cs="Sakkal Majalla"/>
          <w:b/>
          <w:bCs/>
          <w:color w:val="000000" w:themeColor="text1"/>
          <w:sz w:val="36"/>
          <w:szCs w:val="36"/>
        </w:rPr>
        <w:t xml:space="preserve">: </w:t>
      </w:r>
      <w:r w:rsidRPr="00984575">
        <w:rPr>
          <w:rFonts w:ascii="Sakkal Majalla" w:hAnsi="Sakkal Majalla" w:cs="Sakkal Majalla"/>
          <w:b/>
          <w:bCs/>
          <w:color w:val="000000" w:themeColor="text1"/>
          <w:sz w:val="36"/>
          <w:szCs w:val="36"/>
          <w:rtl/>
        </w:rPr>
        <w:t>نجاح فرق العمل عن بُعد</w:t>
      </w:r>
      <w:bookmarkEnd w:id="33"/>
    </w:p>
    <w:p w14:paraId="277E6590" w14:textId="34F1B7A1" w:rsidR="00850E39" w:rsidRPr="00984575" w:rsidRDefault="00F91C74" w:rsidP="00F91C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03734286"/>
      <w:r w:rsidRPr="00984575">
        <w:rPr>
          <w:rFonts w:ascii="Sakkal Majalla" w:hAnsi="Sakkal Majalla" w:cs="Sakkal Majalla" w:hint="cs"/>
          <w:b/>
          <w:bCs/>
          <w:color w:val="000000" w:themeColor="text1"/>
          <w:sz w:val="32"/>
          <w:szCs w:val="32"/>
          <w:rtl/>
        </w:rPr>
        <w:t xml:space="preserve">1.2.2 </w:t>
      </w:r>
      <w:r w:rsidR="00850E39" w:rsidRPr="00984575">
        <w:rPr>
          <w:rFonts w:ascii="Sakkal Majalla" w:hAnsi="Sakkal Majalla" w:cs="Sakkal Majalla"/>
          <w:b/>
          <w:bCs/>
          <w:color w:val="000000" w:themeColor="text1"/>
          <w:sz w:val="32"/>
          <w:szCs w:val="32"/>
          <w:rtl/>
        </w:rPr>
        <w:t>التمهيد</w:t>
      </w:r>
      <w:bookmarkEnd w:id="34"/>
    </w:p>
    <w:p w14:paraId="370AFF88" w14:textId="2A062D73"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84575">
        <w:rPr>
          <w:rFonts w:ascii="Sakkal Majalla" w:hAnsi="Sakkal Majalla" w:cs="Sakkal Majalla" w:hint="cs"/>
          <w:color w:val="000000" w:themeColor="text1"/>
          <w:sz w:val="28"/>
          <w:szCs w:val="28"/>
          <w:rtl/>
          <w:lang w:bidi="ar-EG"/>
        </w:rPr>
        <w:t>أحدثت التحولات التكنولوجية والثقافية في بيئة الأعمال نقلة نوعية في شكل وهيكلية الفرق داخل المؤسسات، حيث أصبح العمل عن بُعد خيارًا استراتيجيًا في العديد من القطاعات</w:t>
      </w:r>
      <w:r w:rsidR="00664F39" w:rsidRPr="00984575">
        <w:rPr>
          <w:rFonts w:ascii="Sakkal Majalla" w:hAnsi="Sakkal Majalla" w:cs="Sakkal Majalla" w:hint="cs"/>
          <w:color w:val="000000" w:themeColor="text1"/>
          <w:sz w:val="28"/>
          <w:szCs w:val="28"/>
          <w:rtl/>
          <w:lang w:bidi="ar-EG"/>
        </w:rPr>
        <w:t>،</w:t>
      </w:r>
      <w:r w:rsidRPr="00984575">
        <w:rPr>
          <w:rFonts w:ascii="Sakkal Majalla" w:hAnsi="Sakkal Majalla" w:cs="Sakkal Majalla" w:hint="cs"/>
          <w:color w:val="000000" w:themeColor="text1"/>
          <w:sz w:val="28"/>
          <w:szCs w:val="28"/>
          <w:rtl/>
          <w:lang w:bidi="ar-EG"/>
        </w:rPr>
        <w:t xml:space="preserve"> وقد برزت فرق العمل الافتراضية </w:t>
      </w:r>
      <w:r w:rsidRPr="00984575">
        <w:rPr>
          <w:rFonts w:ascii="Sakkal Majalla" w:hAnsi="Sakkal Majalla" w:cs="Sakkal Majalla" w:hint="cs"/>
          <w:color w:val="000000" w:themeColor="text1"/>
          <w:sz w:val="28"/>
          <w:szCs w:val="28"/>
          <w:lang w:bidi="ar-EG"/>
        </w:rPr>
        <w:t xml:space="preserve">(Remote Teams) </w:t>
      </w:r>
      <w:r w:rsidRPr="00984575">
        <w:rPr>
          <w:rFonts w:ascii="Sakkal Majalla" w:hAnsi="Sakkal Majalla" w:cs="Sakkal Majalla" w:hint="cs"/>
          <w:color w:val="000000" w:themeColor="text1"/>
          <w:sz w:val="28"/>
          <w:szCs w:val="28"/>
          <w:rtl/>
          <w:lang w:bidi="ar-EG"/>
        </w:rPr>
        <w:t>كبديل فعال للفرق التقليدية، خاصة في ظل الأزمات مثل جائحة كوفيد-19، أو مع توسّع المؤسسات عالميًا</w:t>
      </w:r>
      <w:r w:rsidR="00664F39" w:rsidRPr="00984575">
        <w:rPr>
          <w:rFonts w:ascii="Sakkal Majalla" w:hAnsi="Sakkal Majalla" w:cs="Sakkal Majalla" w:hint="cs"/>
          <w:color w:val="000000" w:themeColor="text1"/>
          <w:sz w:val="28"/>
          <w:szCs w:val="28"/>
          <w:rtl/>
          <w:lang w:bidi="ar-EG"/>
        </w:rPr>
        <w:t>،</w:t>
      </w:r>
      <w:r w:rsidRPr="00984575">
        <w:rPr>
          <w:rFonts w:ascii="Sakkal Majalla" w:hAnsi="Sakkal Majalla" w:cs="Sakkal Majalla" w:hint="cs"/>
          <w:color w:val="000000" w:themeColor="text1"/>
          <w:sz w:val="28"/>
          <w:szCs w:val="28"/>
          <w:rtl/>
          <w:lang w:bidi="ar-EG"/>
        </w:rPr>
        <w:t xml:space="preserve"> ومع هذا التحوّل ظهرت تحديات كبيرة تتعلق بالتواصل، التفاعل، القيادة، والإنتاجية، مما جعل نجاح فرق العمل عن بُعد موضوعًا رئيسيًا في أدبيات الإدارة الحديثة</w:t>
      </w:r>
      <w:r w:rsidRPr="00984575">
        <w:rPr>
          <w:rFonts w:ascii="Sakkal Majalla" w:hAnsi="Sakkal Majalla" w:cs="Sakkal Majalla" w:hint="cs"/>
          <w:color w:val="000000" w:themeColor="text1"/>
          <w:sz w:val="28"/>
          <w:szCs w:val="28"/>
          <w:lang w:bidi="ar-EG"/>
        </w:rPr>
        <w:t xml:space="preserve"> (Meiryani et al., 2022).</w:t>
      </w:r>
    </w:p>
    <w:p w14:paraId="3BF9E36A" w14:textId="03666323"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84575">
        <w:rPr>
          <w:rFonts w:ascii="Sakkal Majalla" w:hAnsi="Sakkal Majalla" w:cs="Sakkal Majalla" w:hint="cs"/>
          <w:color w:val="000000" w:themeColor="text1"/>
          <w:sz w:val="28"/>
          <w:szCs w:val="28"/>
          <w:rtl/>
          <w:lang w:bidi="ar-EG"/>
        </w:rPr>
        <w:t>ولم يعد النجاح في هذا النوع من الفرق يقاس فقط بمخرجات الأداء، بل يشمل عناصر أعمق مثل الانسجام، التكيف، الالتزام، الرضا، ومستوى الثقة بين الأعضاء</w:t>
      </w:r>
      <w:r w:rsidR="00664F39" w:rsidRPr="00984575">
        <w:rPr>
          <w:rFonts w:ascii="Sakkal Majalla" w:hAnsi="Sakkal Majalla" w:cs="Sakkal Majalla" w:hint="cs"/>
          <w:color w:val="000000" w:themeColor="text1"/>
          <w:sz w:val="28"/>
          <w:szCs w:val="28"/>
          <w:rtl/>
          <w:lang w:bidi="ar-EG"/>
        </w:rPr>
        <w:t xml:space="preserve"> </w:t>
      </w:r>
      <w:r w:rsidRPr="00984575">
        <w:rPr>
          <w:rFonts w:ascii="Sakkal Majalla" w:hAnsi="Sakkal Majalla" w:cs="Sakkal Majalla" w:hint="cs"/>
          <w:color w:val="000000" w:themeColor="text1"/>
          <w:sz w:val="28"/>
          <w:szCs w:val="28"/>
          <w:rtl/>
          <w:lang w:bidi="ar-EG"/>
        </w:rPr>
        <w:t xml:space="preserve">، </w:t>
      </w:r>
      <w:r w:rsidR="00664F39" w:rsidRPr="00984575">
        <w:rPr>
          <w:rFonts w:ascii="Sakkal Majalla" w:hAnsi="Sakkal Majalla" w:cs="Sakkal Majalla" w:hint="cs"/>
          <w:color w:val="000000" w:themeColor="text1"/>
          <w:sz w:val="28"/>
          <w:szCs w:val="28"/>
          <w:rtl/>
          <w:lang w:bidi="ar-EG"/>
        </w:rPr>
        <w:t>ف</w:t>
      </w:r>
      <w:r w:rsidRPr="00984575">
        <w:rPr>
          <w:rFonts w:ascii="Sakkal Majalla" w:hAnsi="Sakkal Majalla" w:cs="Sakkal Majalla" w:hint="cs"/>
          <w:color w:val="000000" w:themeColor="text1"/>
          <w:sz w:val="28"/>
          <w:szCs w:val="28"/>
          <w:rtl/>
          <w:lang w:bidi="ar-EG"/>
        </w:rPr>
        <w:t>أصبح من الضروري فهم هذا المفهوم من خلال أبعاده ومعاييره العلمية، وعلاقته بالمتغيرات القيادية والبيئية</w:t>
      </w:r>
      <w:r w:rsidRPr="00984575">
        <w:rPr>
          <w:rFonts w:ascii="Sakkal Majalla" w:hAnsi="Sakkal Majalla" w:cs="Sakkal Majalla" w:hint="cs"/>
          <w:color w:val="000000" w:themeColor="text1"/>
          <w:sz w:val="28"/>
          <w:szCs w:val="28"/>
          <w:lang w:bidi="ar-EG"/>
        </w:rPr>
        <w:t>.</w:t>
      </w:r>
    </w:p>
    <w:p w14:paraId="0FCF049F" w14:textId="38BE7C7A" w:rsidR="00850E39" w:rsidRPr="00984575" w:rsidRDefault="00F91C74" w:rsidP="00F91C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03734287"/>
      <w:r w:rsidRPr="00984575">
        <w:rPr>
          <w:rFonts w:ascii="Sakkal Majalla" w:hAnsi="Sakkal Majalla" w:cs="Sakkal Majalla" w:hint="cs"/>
          <w:b/>
          <w:bCs/>
          <w:color w:val="000000" w:themeColor="text1"/>
          <w:sz w:val="32"/>
          <w:szCs w:val="32"/>
          <w:rtl/>
        </w:rPr>
        <w:t>2.2.2</w:t>
      </w:r>
      <w:r w:rsidR="00850E39" w:rsidRPr="00984575">
        <w:rPr>
          <w:rFonts w:ascii="Sakkal Majalla" w:hAnsi="Sakkal Majalla" w:cs="Sakkal Majalla"/>
          <w:b/>
          <w:bCs/>
          <w:color w:val="000000" w:themeColor="text1"/>
          <w:sz w:val="32"/>
          <w:szCs w:val="32"/>
          <w:rtl/>
        </w:rPr>
        <w:t xml:space="preserve"> مفهوم نجاح فرق العمل عن بُعد</w:t>
      </w:r>
      <w:bookmarkEnd w:id="35"/>
    </w:p>
    <w:p w14:paraId="13F0F7CB" w14:textId="77777777"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84575">
        <w:rPr>
          <w:rFonts w:ascii="Sakkal Majalla" w:hAnsi="Sakkal Majalla" w:cs="Sakkal Majalla" w:hint="cs"/>
          <w:color w:val="000000" w:themeColor="text1"/>
          <w:sz w:val="28"/>
          <w:szCs w:val="28"/>
          <w:rtl/>
          <w:lang w:bidi="ar-EG"/>
        </w:rPr>
        <w:t xml:space="preserve">يُشير مفهوم نجاح فرق العمل عن بُعد إلى مدى قدرة الفريق على تحقيق الأهداف الموكلة إليه بفعالية وكفاءة، ضمن بيئة افتراضية تعتمد على تقنيات الاتصال الرقمي بدلاً من التفاعل الوجهي المباشر </w:t>
      </w:r>
      <w:r w:rsidRPr="00984575">
        <w:rPr>
          <w:rFonts w:ascii="Sakkal Majalla" w:hAnsi="Sakkal Majalla" w:cs="Sakkal Majalla" w:hint="cs"/>
          <w:color w:val="000000" w:themeColor="text1"/>
          <w:sz w:val="28"/>
          <w:szCs w:val="28"/>
          <w:lang w:bidi="ar-EG"/>
        </w:rPr>
        <w:t xml:space="preserve">(Ertiö et al., 2024). </w:t>
      </w:r>
      <w:r w:rsidRPr="00984575">
        <w:rPr>
          <w:rFonts w:ascii="Sakkal Majalla" w:hAnsi="Sakkal Majalla" w:cs="Sakkal Majalla" w:hint="cs"/>
          <w:color w:val="000000" w:themeColor="text1"/>
          <w:sz w:val="28"/>
          <w:szCs w:val="28"/>
          <w:rtl/>
          <w:lang w:bidi="ar-EG"/>
        </w:rPr>
        <w:t>ويشمل ذلك الأداء الجماعي، جودة الاتصال، مستوى التعاون، والقدرة على التكيف مع التحديات التقنية والبشرية</w:t>
      </w:r>
      <w:r w:rsidRPr="00984575">
        <w:rPr>
          <w:rFonts w:ascii="Sakkal Majalla" w:hAnsi="Sakkal Majalla" w:cs="Sakkal Majalla" w:hint="cs"/>
          <w:color w:val="000000" w:themeColor="text1"/>
          <w:sz w:val="28"/>
          <w:szCs w:val="28"/>
          <w:lang w:bidi="ar-EG"/>
        </w:rPr>
        <w:t>.</w:t>
      </w:r>
    </w:p>
    <w:p w14:paraId="1E5EEAC9" w14:textId="77777777"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84575">
        <w:rPr>
          <w:rFonts w:ascii="Sakkal Majalla" w:hAnsi="Sakkal Majalla" w:cs="Sakkal Majalla" w:hint="cs"/>
          <w:color w:val="000000" w:themeColor="text1"/>
          <w:sz w:val="28"/>
          <w:szCs w:val="28"/>
          <w:rtl/>
          <w:lang w:bidi="ar-EG"/>
        </w:rPr>
        <w:t xml:space="preserve">ويعرّف </w:t>
      </w:r>
      <w:r w:rsidRPr="00984575">
        <w:rPr>
          <w:rFonts w:ascii="Sakkal Majalla" w:hAnsi="Sakkal Majalla" w:cs="Sakkal Majalla" w:hint="cs"/>
          <w:color w:val="000000" w:themeColor="text1"/>
          <w:sz w:val="28"/>
          <w:szCs w:val="28"/>
          <w:lang w:bidi="ar-EG"/>
        </w:rPr>
        <w:t xml:space="preserve">Yasmeen et al. (2024) </w:t>
      </w:r>
      <w:r w:rsidRPr="00984575">
        <w:rPr>
          <w:rFonts w:ascii="Sakkal Majalla" w:hAnsi="Sakkal Majalla" w:cs="Sakkal Majalla" w:hint="cs"/>
          <w:color w:val="000000" w:themeColor="text1"/>
          <w:sz w:val="28"/>
          <w:szCs w:val="28"/>
          <w:rtl/>
          <w:lang w:bidi="ar-EG"/>
        </w:rPr>
        <w:t>النجاح في السياق الافتراضي بأنه "تحقيق نتائج مستدامة من خلال التكامل بين الأعضاء، وتوافر بيئة افتراضية داعمة، وقيادة تُمكّن الفريق من التغلب على الحواجز الجغرافية والزمنية</w:t>
      </w:r>
      <w:r w:rsidRPr="00984575">
        <w:rPr>
          <w:rFonts w:ascii="Sakkal Majalla" w:hAnsi="Sakkal Majalla" w:cs="Sakkal Majalla" w:hint="cs"/>
          <w:color w:val="000000" w:themeColor="text1"/>
          <w:sz w:val="28"/>
          <w:szCs w:val="28"/>
          <w:lang w:bidi="ar-EG"/>
        </w:rPr>
        <w:t>".</w:t>
      </w:r>
    </w:p>
    <w:p w14:paraId="3A61D1CC" w14:textId="77777777"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lastRenderedPageBreak/>
        <w:t xml:space="preserve">أما </w:t>
      </w:r>
      <w:r w:rsidRPr="00984575">
        <w:rPr>
          <w:rFonts w:ascii="Sakkal Majalla" w:hAnsi="Sakkal Majalla" w:cs="Sakkal Majalla"/>
          <w:color w:val="000000" w:themeColor="text1"/>
          <w:sz w:val="28"/>
          <w:szCs w:val="28"/>
        </w:rPr>
        <w:t xml:space="preserve">Murmu &amp; Neelam (2022) </w:t>
      </w:r>
      <w:r w:rsidRPr="00984575">
        <w:rPr>
          <w:rFonts w:ascii="Sakkal Majalla" w:hAnsi="Sakkal Majalla" w:cs="Sakkal Majalla"/>
          <w:color w:val="000000" w:themeColor="text1"/>
          <w:sz w:val="28"/>
          <w:szCs w:val="28"/>
          <w:rtl/>
        </w:rPr>
        <w:t>فيرون أن نجاح فرق العمل عن بُعد هو مزيج من "الفاعلية التشغيلية، والتماسك الاجتماعي، والرضا الفردي، والقدرة على التواصل العاطفي، رغم غياب التفاعل المادي</w:t>
      </w:r>
      <w:r w:rsidRPr="00984575">
        <w:rPr>
          <w:rFonts w:ascii="Sakkal Majalla" w:hAnsi="Sakkal Majalla" w:cs="Sakkal Majalla"/>
          <w:color w:val="000000" w:themeColor="text1"/>
          <w:sz w:val="28"/>
          <w:szCs w:val="28"/>
        </w:rPr>
        <w:t>".</w:t>
      </w:r>
    </w:p>
    <w:p w14:paraId="55BA6277" w14:textId="77777777"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وتشير بقشان وفلمبان</w:t>
      </w:r>
      <w:r w:rsidRPr="00984575">
        <w:rPr>
          <w:rFonts w:ascii="Sakkal Majalla" w:hAnsi="Sakkal Majalla" w:cs="Sakkal Majalla"/>
          <w:color w:val="000000" w:themeColor="text1"/>
          <w:sz w:val="28"/>
          <w:szCs w:val="28"/>
        </w:rPr>
        <w:t xml:space="preserve"> (2023) </w:t>
      </w:r>
      <w:r w:rsidRPr="00984575">
        <w:rPr>
          <w:rFonts w:ascii="Sakkal Majalla" w:hAnsi="Sakkal Majalla" w:cs="Sakkal Majalla"/>
          <w:color w:val="000000" w:themeColor="text1"/>
          <w:sz w:val="28"/>
          <w:szCs w:val="28"/>
          <w:rtl/>
        </w:rPr>
        <w:t>إلى أن نجاح الفرق الافتراضية لا يتحقق تلقائيًا، بل يتطلب عوامل قيادية وتنظيمية تساعد على بناء الثقة، وتحفيز الأداء، وتجاوز الشعور بالعزلة، وهو ما يجعل دور القيادة العاطفية أكثر أهمية من أي وقت مضى</w:t>
      </w:r>
      <w:r w:rsidRPr="00984575">
        <w:rPr>
          <w:rFonts w:ascii="Sakkal Majalla" w:hAnsi="Sakkal Majalla" w:cs="Sakkal Majalla"/>
          <w:color w:val="000000" w:themeColor="text1"/>
          <w:sz w:val="28"/>
          <w:szCs w:val="28"/>
        </w:rPr>
        <w:t>.</w:t>
      </w:r>
    </w:p>
    <w:p w14:paraId="0A0B52C9" w14:textId="50B8C1AB" w:rsidR="00850E39" w:rsidRPr="00984575" w:rsidRDefault="00F91C74" w:rsidP="00F91C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03734288"/>
      <w:r w:rsidRPr="00984575">
        <w:rPr>
          <w:rFonts w:ascii="Sakkal Majalla" w:hAnsi="Sakkal Majalla" w:cs="Sakkal Majalla"/>
          <w:b/>
          <w:bCs/>
          <w:color w:val="000000" w:themeColor="text1"/>
          <w:sz w:val="32"/>
          <w:szCs w:val="32"/>
        </w:rPr>
        <w:t>3.2.2</w:t>
      </w:r>
      <w:r w:rsidRPr="00984575">
        <w:rPr>
          <w:rFonts w:ascii="Sakkal Majalla" w:hAnsi="Sakkal Majalla" w:cs="Sakkal Majalla" w:hint="cs"/>
          <w:b/>
          <w:bCs/>
          <w:color w:val="000000" w:themeColor="text1"/>
          <w:sz w:val="32"/>
          <w:szCs w:val="32"/>
          <w:rtl/>
          <w:lang w:bidi="ar-EG"/>
        </w:rPr>
        <w:t xml:space="preserve"> </w:t>
      </w:r>
      <w:r w:rsidR="00850E39" w:rsidRPr="00984575">
        <w:rPr>
          <w:rFonts w:ascii="Sakkal Majalla" w:hAnsi="Sakkal Majalla" w:cs="Sakkal Majalla"/>
          <w:b/>
          <w:bCs/>
          <w:color w:val="000000" w:themeColor="text1"/>
          <w:sz w:val="32"/>
          <w:szCs w:val="32"/>
          <w:rtl/>
        </w:rPr>
        <w:t>أهمية نجاح فرق العمل عن بُعد</w:t>
      </w:r>
      <w:bookmarkEnd w:id="36"/>
    </w:p>
    <w:p w14:paraId="6F739A18" w14:textId="77777777"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تتجلى أهمية نجاح فرق العمل الافتراضية في عدد من الجوانب الحيوية، التي تؤثر على استدامة المؤسسة وتنافسيتها، من أبرزها</w:t>
      </w:r>
      <w:r w:rsidRPr="00984575">
        <w:rPr>
          <w:rFonts w:ascii="Sakkal Majalla" w:hAnsi="Sakkal Majalla" w:cs="Sakkal Majalla"/>
          <w:color w:val="000000" w:themeColor="text1"/>
          <w:sz w:val="28"/>
          <w:szCs w:val="28"/>
        </w:rPr>
        <w:t>:</w:t>
      </w:r>
    </w:p>
    <w:p w14:paraId="40EB89F3" w14:textId="77777777" w:rsidR="00850E39" w:rsidRPr="00984575" w:rsidRDefault="00850E39" w:rsidP="00695E0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تحقيق المرونة التشغيلية</w:t>
      </w:r>
      <w:r w:rsidRPr="00984575">
        <w:rPr>
          <w:rFonts w:ascii="Sakkal Majalla" w:hAnsi="Sakkal Majalla" w:cs="Sakkal Majalla"/>
          <w:color w:val="000000" w:themeColor="text1"/>
          <w:sz w:val="28"/>
          <w:szCs w:val="28"/>
        </w:rPr>
        <w:t xml:space="preserve">: </w:t>
      </w:r>
      <w:r w:rsidRPr="00984575">
        <w:rPr>
          <w:rFonts w:ascii="Sakkal Majalla" w:hAnsi="Sakkal Majalla" w:cs="Sakkal Majalla"/>
          <w:color w:val="000000" w:themeColor="text1"/>
          <w:sz w:val="28"/>
          <w:szCs w:val="28"/>
          <w:rtl/>
        </w:rPr>
        <w:t>يتيح العمل عن بُعد للمؤسسات التوسع عالميًا وتقليل الاعتماد على الحضور المادي، مما يقلل من التكاليف ويزيد من كفاءة العمليات</w:t>
      </w:r>
      <w:r w:rsidRPr="00984575">
        <w:rPr>
          <w:rFonts w:ascii="Sakkal Majalla" w:hAnsi="Sakkal Majalla" w:cs="Sakkal Majalla"/>
          <w:color w:val="000000" w:themeColor="text1"/>
          <w:sz w:val="28"/>
          <w:szCs w:val="28"/>
        </w:rPr>
        <w:t xml:space="preserve"> (Meiryani et al., 2022).</w:t>
      </w:r>
    </w:p>
    <w:p w14:paraId="2717F33D" w14:textId="77777777" w:rsidR="00850E39" w:rsidRPr="00984575" w:rsidRDefault="00850E39" w:rsidP="00695E0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تعزيز التنوع الجغرافي والبشري</w:t>
      </w:r>
      <w:r w:rsidRPr="00984575">
        <w:rPr>
          <w:rFonts w:ascii="Sakkal Majalla" w:hAnsi="Sakkal Majalla" w:cs="Sakkal Majalla"/>
          <w:color w:val="000000" w:themeColor="text1"/>
          <w:sz w:val="28"/>
          <w:szCs w:val="28"/>
        </w:rPr>
        <w:t xml:space="preserve">: </w:t>
      </w:r>
      <w:r w:rsidRPr="00984575">
        <w:rPr>
          <w:rFonts w:ascii="Sakkal Majalla" w:hAnsi="Sakkal Majalla" w:cs="Sakkal Majalla"/>
          <w:color w:val="000000" w:themeColor="text1"/>
          <w:sz w:val="28"/>
          <w:szCs w:val="28"/>
          <w:rtl/>
        </w:rPr>
        <w:t>تسمح الفرق الافتراضية بدمج كفاءات من مواقع مختلفة، مما يُثري التجربة التنظيمية ويعزز الابتكار</w:t>
      </w:r>
      <w:r w:rsidRPr="00984575">
        <w:rPr>
          <w:rFonts w:ascii="Sakkal Majalla" w:hAnsi="Sakkal Majalla" w:cs="Sakkal Majalla"/>
          <w:color w:val="000000" w:themeColor="text1"/>
          <w:sz w:val="28"/>
          <w:szCs w:val="28"/>
        </w:rPr>
        <w:t>.</w:t>
      </w:r>
    </w:p>
    <w:p w14:paraId="5CDB3B55" w14:textId="77777777" w:rsidR="00850E39" w:rsidRPr="00984575" w:rsidRDefault="00850E39" w:rsidP="00695E0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استمرارية الأعمال في الأزمات</w:t>
      </w:r>
      <w:r w:rsidRPr="00984575">
        <w:rPr>
          <w:rFonts w:ascii="Sakkal Majalla" w:hAnsi="Sakkal Majalla" w:cs="Sakkal Majalla"/>
          <w:color w:val="000000" w:themeColor="text1"/>
          <w:sz w:val="28"/>
          <w:szCs w:val="28"/>
        </w:rPr>
        <w:t xml:space="preserve">: </w:t>
      </w:r>
      <w:r w:rsidRPr="00984575">
        <w:rPr>
          <w:rFonts w:ascii="Sakkal Majalla" w:hAnsi="Sakkal Majalla" w:cs="Sakkal Majalla"/>
          <w:color w:val="000000" w:themeColor="text1"/>
          <w:sz w:val="28"/>
          <w:szCs w:val="28"/>
          <w:rtl/>
        </w:rPr>
        <w:t>خلال جائحة كوفيد-19، أظهرت الفرق الافتراضية أهميتها في الحفاظ على الإنتاجية وضمان استمرارية العمليات</w:t>
      </w:r>
      <w:r w:rsidRPr="00984575">
        <w:rPr>
          <w:rFonts w:ascii="Sakkal Majalla" w:hAnsi="Sakkal Majalla" w:cs="Sakkal Majalla"/>
          <w:color w:val="000000" w:themeColor="text1"/>
          <w:sz w:val="28"/>
          <w:szCs w:val="28"/>
        </w:rPr>
        <w:t>.</w:t>
      </w:r>
    </w:p>
    <w:p w14:paraId="6180135A" w14:textId="77777777" w:rsidR="00850E39" w:rsidRPr="00984575" w:rsidRDefault="00850E39" w:rsidP="00695E0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الاحتفاظ بالموظفين الموهوبين</w:t>
      </w:r>
      <w:r w:rsidRPr="00984575">
        <w:rPr>
          <w:rFonts w:ascii="Sakkal Majalla" w:hAnsi="Sakkal Majalla" w:cs="Sakkal Majalla"/>
          <w:color w:val="000000" w:themeColor="text1"/>
          <w:sz w:val="28"/>
          <w:szCs w:val="28"/>
        </w:rPr>
        <w:t xml:space="preserve">: </w:t>
      </w:r>
      <w:r w:rsidRPr="00984575">
        <w:rPr>
          <w:rFonts w:ascii="Sakkal Majalla" w:hAnsi="Sakkal Majalla" w:cs="Sakkal Majalla"/>
          <w:color w:val="000000" w:themeColor="text1"/>
          <w:sz w:val="28"/>
          <w:szCs w:val="28"/>
          <w:rtl/>
        </w:rPr>
        <w:t>يحقق العمل عن بُعد توازنًا بين الحياة والعمل، مما يزيد من رضا الموظفين ويُقلل من معدلات الدوران</w:t>
      </w:r>
      <w:r w:rsidRPr="00984575">
        <w:rPr>
          <w:rFonts w:ascii="Sakkal Majalla" w:hAnsi="Sakkal Majalla" w:cs="Sakkal Majalla"/>
          <w:color w:val="000000" w:themeColor="text1"/>
          <w:sz w:val="28"/>
          <w:szCs w:val="28"/>
        </w:rPr>
        <w:t>.</w:t>
      </w:r>
    </w:p>
    <w:p w14:paraId="09735DFB" w14:textId="77777777" w:rsidR="00850E39" w:rsidRPr="00984575" w:rsidRDefault="00850E39" w:rsidP="00695E0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تحقيق ميزة تنافسية</w:t>
      </w:r>
      <w:r w:rsidRPr="00984575">
        <w:rPr>
          <w:rFonts w:ascii="Sakkal Majalla" w:hAnsi="Sakkal Majalla" w:cs="Sakkal Majalla"/>
          <w:color w:val="000000" w:themeColor="text1"/>
          <w:sz w:val="28"/>
          <w:szCs w:val="28"/>
        </w:rPr>
        <w:t xml:space="preserve">: </w:t>
      </w:r>
      <w:r w:rsidRPr="00984575">
        <w:rPr>
          <w:rFonts w:ascii="Sakkal Majalla" w:hAnsi="Sakkal Majalla" w:cs="Sakkal Majalla"/>
          <w:color w:val="000000" w:themeColor="text1"/>
          <w:sz w:val="28"/>
          <w:szCs w:val="28"/>
          <w:rtl/>
        </w:rPr>
        <w:t>عندما تُدار الفرق الافتراضية بكفاءة، فإنها تُمكّن المؤسسات من الاستجابة السريعة لاحتياجات العملاء وتغيرات السوق</w:t>
      </w:r>
      <w:r w:rsidRPr="00984575">
        <w:rPr>
          <w:rFonts w:ascii="Sakkal Majalla" w:hAnsi="Sakkal Majalla" w:cs="Sakkal Majalla"/>
          <w:color w:val="000000" w:themeColor="text1"/>
          <w:sz w:val="28"/>
          <w:szCs w:val="28"/>
        </w:rPr>
        <w:t>.</w:t>
      </w:r>
    </w:p>
    <w:p w14:paraId="29E92A72" w14:textId="77777777"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lastRenderedPageBreak/>
        <w:t xml:space="preserve">وتُظهر دراسة </w:t>
      </w:r>
      <w:r w:rsidRPr="00984575">
        <w:rPr>
          <w:rFonts w:ascii="Sakkal Majalla" w:hAnsi="Sakkal Majalla" w:cs="Sakkal Majalla"/>
          <w:color w:val="000000" w:themeColor="text1"/>
          <w:sz w:val="28"/>
          <w:szCs w:val="28"/>
        </w:rPr>
        <w:t xml:space="preserve">Ertiö et al. (2024) </w:t>
      </w:r>
      <w:r w:rsidRPr="00984575">
        <w:rPr>
          <w:rFonts w:ascii="Sakkal Majalla" w:hAnsi="Sakkal Majalla" w:cs="Sakkal Majalla"/>
          <w:color w:val="000000" w:themeColor="text1"/>
          <w:sz w:val="28"/>
          <w:szCs w:val="28"/>
          <w:rtl/>
        </w:rPr>
        <w:t>أن نجاح الفرق الافتراضية يعتمد بشكل كبير على أسلوب القيادة المستخدم، خصوصًا القيادة التي تراعي الأبعاد النفسية والاجتماعية، وهو ما يربط مباشرة بين الذكاء العاطفي وفعالية الفرق</w:t>
      </w:r>
      <w:r w:rsidRPr="00984575">
        <w:rPr>
          <w:rFonts w:ascii="Sakkal Majalla" w:hAnsi="Sakkal Majalla" w:cs="Sakkal Majalla"/>
          <w:color w:val="000000" w:themeColor="text1"/>
          <w:sz w:val="28"/>
          <w:szCs w:val="28"/>
        </w:rPr>
        <w:t>.</w:t>
      </w:r>
    </w:p>
    <w:p w14:paraId="2E0EA35A" w14:textId="703AFA20" w:rsidR="00850E39" w:rsidRPr="00984575" w:rsidRDefault="00F91C74" w:rsidP="00F91C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03734289"/>
      <w:r w:rsidRPr="00984575">
        <w:rPr>
          <w:rFonts w:ascii="Sakkal Majalla" w:hAnsi="Sakkal Majalla" w:cs="Sakkal Majalla" w:hint="cs"/>
          <w:b/>
          <w:bCs/>
          <w:color w:val="000000" w:themeColor="text1"/>
          <w:sz w:val="32"/>
          <w:szCs w:val="32"/>
          <w:rtl/>
        </w:rPr>
        <w:t xml:space="preserve">4.2.2 </w:t>
      </w:r>
      <w:r w:rsidR="00850E39" w:rsidRPr="00984575">
        <w:rPr>
          <w:rFonts w:ascii="Sakkal Majalla" w:hAnsi="Sakkal Majalla" w:cs="Sakkal Majalla"/>
          <w:b/>
          <w:bCs/>
          <w:color w:val="000000" w:themeColor="text1"/>
          <w:sz w:val="32"/>
          <w:szCs w:val="32"/>
          <w:rtl/>
        </w:rPr>
        <w:t xml:space="preserve"> تحديات العمل الافتراضي</w:t>
      </w:r>
      <w:bookmarkEnd w:id="37"/>
    </w:p>
    <w:p w14:paraId="029D910F" w14:textId="77777777"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رغم ما يوفره العمل عن بُعد من مرونة وتوفير في التكاليف وتعزيز للتنوع، إلا أن فرق العمل الافتراضية تواجه تحديات متعددة على المستويات التقنية، النفسية، الاجتماعية، والقيادية، مما قد يعيق تحقيق النجاح المرجو منها ما لم تُدار هذه التحديات بوعي وكفاءة تنظيمية عالية. ويُجمع الباحثون على أن هذه التحديات تتطلب نمطًا قياديًا متطورًا، يمتلك حسًا عاطفيًا عاليًا، وقدرة على استباق المشكلات والتعامل معها بذكاء</w:t>
      </w:r>
      <w:r w:rsidRPr="00984575">
        <w:rPr>
          <w:rFonts w:ascii="Sakkal Majalla" w:hAnsi="Sakkal Majalla" w:cs="Sakkal Majalla"/>
          <w:color w:val="000000" w:themeColor="text1"/>
          <w:sz w:val="28"/>
          <w:szCs w:val="28"/>
        </w:rPr>
        <w:t xml:space="preserve"> (Yasmeen et al., 2024</w:t>
      </w:r>
      <w:r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Pr>
        <w:t xml:space="preserve"> Ayalew &amp; Ayenew, 2022).</w:t>
      </w:r>
    </w:p>
    <w:p w14:paraId="71D2AC5C" w14:textId="26CB27D5" w:rsidR="00850E39" w:rsidRPr="00984575" w:rsidRDefault="00850E39" w:rsidP="00F91C74">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وفيما يلي عرض لأبرز التحديات التي تُواجه فرق العمل عن بُع</w:t>
      </w:r>
      <w:r w:rsidR="00664F39" w:rsidRPr="00984575">
        <w:rPr>
          <w:rFonts w:ascii="Sakkal Majalla" w:hAnsi="Sakkal Majalla" w:cs="Sakkal Majalla"/>
          <w:b/>
          <w:bCs/>
          <w:color w:val="000000" w:themeColor="text1"/>
          <w:sz w:val="28"/>
          <w:szCs w:val="28"/>
          <w:rtl/>
        </w:rPr>
        <w:t>د</w:t>
      </w:r>
      <w:r w:rsidRPr="00984575">
        <w:rPr>
          <w:rFonts w:ascii="Sakkal Majalla" w:hAnsi="Sakkal Majalla" w:cs="Sakkal Majalla"/>
          <w:b/>
          <w:bCs/>
          <w:color w:val="000000" w:themeColor="text1"/>
          <w:sz w:val="28"/>
          <w:szCs w:val="28"/>
        </w:rPr>
        <w:t>:</w:t>
      </w:r>
    </w:p>
    <w:p w14:paraId="28C1D7E3" w14:textId="4B08790F" w:rsidR="00850E39" w:rsidRPr="00984575" w:rsidRDefault="00850E39" w:rsidP="00695E0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ضعف التواصل العاطفي والإنساني</w:t>
      </w:r>
    </w:p>
    <w:p w14:paraId="2F83DD0F" w14:textId="264E6F46"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من أبرز التحديات في الفرق الافتراضية هو غياب الإشارات غير اللفظية مثل نبرة الصوت، لغة الجسد، وتعبيرات الوجه، مما يُضعف من جودة التفاعل ويزيد احتمالية سوء الفهم</w:t>
      </w:r>
      <w:r w:rsidR="00664F39"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 xml:space="preserve"> كما أن الاتصال الرقمي غالبًا ما يكون موجهًا نحو المهام، ويهمل البعد العاطفي، مما يؤدي إلى تراجع العلاقات الإنسانية داخل الفريق</w:t>
      </w:r>
      <w:r w:rsidRPr="00984575">
        <w:rPr>
          <w:rFonts w:ascii="Sakkal Majalla" w:hAnsi="Sakkal Majalla" w:cs="Sakkal Majalla"/>
          <w:color w:val="000000" w:themeColor="text1"/>
          <w:sz w:val="28"/>
          <w:szCs w:val="28"/>
        </w:rPr>
        <w:t xml:space="preserve"> (Wittmer &amp; Hopkins, 2022).</w:t>
      </w:r>
    </w:p>
    <w:p w14:paraId="3501F056" w14:textId="1F1903CD" w:rsidR="00850E39" w:rsidRPr="00984575" w:rsidRDefault="00850E39" w:rsidP="00695E0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ضعف الثقة المتبادلة</w:t>
      </w:r>
    </w:p>
    <w:p w14:paraId="266DEDAF" w14:textId="0FCD19B2"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 xml:space="preserve">تشير دراسة </w:t>
      </w:r>
      <w:r w:rsidRPr="00984575">
        <w:rPr>
          <w:rFonts w:ascii="Sakkal Majalla" w:hAnsi="Sakkal Majalla" w:cs="Sakkal Majalla"/>
          <w:color w:val="000000" w:themeColor="text1"/>
          <w:sz w:val="28"/>
          <w:szCs w:val="28"/>
        </w:rPr>
        <w:t xml:space="preserve">Murmu &amp; Neelam (2022) </w:t>
      </w:r>
      <w:r w:rsidRPr="00984575">
        <w:rPr>
          <w:rFonts w:ascii="Sakkal Majalla" w:hAnsi="Sakkal Majalla" w:cs="Sakkal Majalla"/>
          <w:color w:val="000000" w:themeColor="text1"/>
          <w:sz w:val="28"/>
          <w:szCs w:val="28"/>
          <w:rtl/>
        </w:rPr>
        <w:t>إلى أن الثقة تُبنى ببطء في الفرق الافتراضية، وقد تنهار بسرعة عند أول سوء تفاهم أو غموض في الأدوار</w:t>
      </w:r>
      <w:r w:rsidR="00664F39" w:rsidRPr="00984575">
        <w:rPr>
          <w:rFonts w:ascii="Sakkal Majalla" w:hAnsi="Sakkal Majalla" w:cs="Sakkal Majalla"/>
          <w:color w:val="000000" w:themeColor="text1"/>
          <w:sz w:val="28"/>
          <w:szCs w:val="28"/>
          <w:rtl/>
        </w:rPr>
        <w:t xml:space="preserve">، </w:t>
      </w:r>
      <w:r w:rsidRPr="00984575">
        <w:rPr>
          <w:rFonts w:ascii="Sakkal Majalla" w:hAnsi="Sakkal Majalla" w:cs="Sakkal Majalla"/>
          <w:color w:val="000000" w:themeColor="text1"/>
          <w:sz w:val="28"/>
          <w:szCs w:val="28"/>
          <w:rtl/>
        </w:rPr>
        <w:t xml:space="preserve"> كما أن غياب التفاعل اليومي يقلل من فرص بناء الثقة الشخصية، مما يخلق مناخًا من الانعزال والحذر الزائد بين الأعضاء</w:t>
      </w:r>
      <w:r w:rsidRPr="00984575">
        <w:rPr>
          <w:rFonts w:ascii="Sakkal Majalla" w:hAnsi="Sakkal Majalla" w:cs="Sakkal Majalla"/>
          <w:color w:val="000000" w:themeColor="text1"/>
          <w:sz w:val="28"/>
          <w:szCs w:val="28"/>
        </w:rPr>
        <w:t>.</w:t>
      </w:r>
    </w:p>
    <w:p w14:paraId="680A827C" w14:textId="67213C50" w:rsidR="00850E39" w:rsidRPr="00984575" w:rsidRDefault="00850E39" w:rsidP="00695E0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lastRenderedPageBreak/>
        <w:t>مشكلات التنسيق والتأخير في الاستجابات</w:t>
      </w:r>
    </w:p>
    <w:p w14:paraId="763CC6A1" w14:textId="77777777"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يُعد التنسيق الزمني بين أعضاء الفريق تحديًا كبيرًا، خاصة عند توزيع الفريق في مناطق زمنية مختلفة. وتؤدي هذه الفروقات إلى تأخير في اتخاذ القرار أو تباطؤ في التفاعل مع التغييرات، مما يُهدد ديناميكية الأداء الجماعي</w:t>
      </w:r>
      <w:r w:rsidRPr="00984575">
        <w:rPr>
          <w:rFonts w:ascii="Sakkal Majalla" w:hAnsi="Sakkal Majalla" w:cs="Sakkal Majalla"/>
          <w:color w:val="000000" w:themeColor="text1"/>
          <w:sz w:val="28"/>
          <w:szCs w:val="28"/>
        </w:rPr>
        <w:t xml:space="preserve"> (Ayalew &amp; Ayenew, 2022).</w:t>
      </w:r>
    </w:p>
    <w:p w14:paraId="67B3F4C5" w14:textId="25261D9D" w:rsidR="00850E39" w:rsidRPr="00984575" w:rsidRDefault="00850E39" w:rsidP="00695E0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العزلة والانفصال النفسي</w:t>
      </w:r>
    </w:p>
    <w:p w14:paraId="7DC22066" w14:textId="644A10D8"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يشعر كثير من الموظفين في بيئات العمل الافتراضي بـ العزلة أو الانفصال عن ثقافة المنظمة، نتيجة غياب الدعم الاجتماعي والتفاعل غير الرسمي الذي يُعزز الروابط المهنية</w:t>
      </w:r>
      <w:r w:rsidR="00664F39" w:rsidRPr="00984575">
        <w:rPr>
          <w:rFonts w:ascii="Sakkal Majalla" w:hAnsi="Sakkal Majalla" w:cs="Sakkal Majalla"/>
          <w:color w:val="000000" w:themeColor="text1"/>
          <w:sz w:val="28"/>
          <w:szCs w:val="28"/>
          <w:rtl/>
        </w:rPr>
        <w:t xml:space="preserve">، </w:t>
      </w:r>
      <w:r w:rsidRPr="00984575">
        <w:rPr>
          <w:rFonts w:ascii="Sakkal Majalla" w:hAnsi="Sakkal Majalla" w:cs="Sakkal Majalla"/>
          <w:color w:val="000000" w:themeColor="text1"/>
          <w:sz w:val="28"/>
          <w:szCs w:val="28"/>
          <w:rtl/>
        </w:rPr>
        <w:t>وقد يؤدي ذلك إلى ضعف الانتماء المؤسسي وتراجع الحافز الداخلي</w:t>
      </w:r>
      <w:r w:rsidRPr="00984575">
        <w:rPr>
          <w:rFonts w:ascii="Sakkal Majalla" w:hAnsi="Sakkal Majalla" w:cs="Sakkal Majalla"/>
          <w:color w:val="000000" w:themeColor="text1"/>
          <w:sz w:val="28"/>
          <w:szCs w:val="28"/>
        </w:rPr>
        <w:t xml:space="preserve"> (Hughes, 2021).</w:t>
      </w:r>
    </w:p>
    <w:p w14:paraId="16B7154B" w14:textId="424AE0E2" w:rsidR="00850E39" w:rsidRPr="00984575" w:rsidRDefault="00850E39" w:rsidP="00695E0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ارتفاع الضغط الرقمي والتشتت الذهني</w:t>
      </w:r>
    </w:p>
    <w:p w14:paraId="2F83EC4C" w14:textId="6C872F03"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 xml:space="preserve">أشارت دراسة </w:t>
      </w:r>
      <w:r w:rsidRPr="00984575">
        <w:rPr>
          <w:rFonts w:ascii="Sakkal Majalla" w:hAnsi="Sakkal Majalla" w:cs="Sakkal Majalla"/>
          <w:color w:val="000000" w:themeColor="text1"/>
          <w:sz w:val="28"/>
          <w:szCs w:val="28"/>
        </w:rPr>
        <w:t xml:space="preserve">Ertiö et al. (2024) </w:t>
      </w:r>
      <w:r w:rsidRPr="00984575">
        <w:rPr>
          <w:rFonts w:ascii="Sakkal Majalla" w:hAnsi="Sakkal Majalla" w:cs="Sakkal Majalla"/>
          <w:color w:val="000000" w:themeColor="text1"/>
          <w:sz w:val="28"/>
          <w:szCs w:val="28"/>
          <w:rtl/>
        </w:rPr>
        <w:t xml:space="preserve">إلى أن الاعتماد المفرط على أدوات التقنية والاتصالات الرقمية يؤدي إلى ما يُعرف بـ </w:t>
      </w:r>
      <w:r w:rsidRPr="00984575">
        <w:rPr>
          <w:rFonts w:ascii="Sakkal Majalla" w:hAnsi="Sakkal Majalla" w:cs="Sakkal Majalla"/>
          <w:color w:val="000000" w:themeColor="text1"/>
          <w:sz w:val="28"/>
          <w:szCs w:val="28"/>
        </w:rPr>
        <w:t>"</w:t>
      </w:r>
      <w:r w:rsidRPr="00984575">
        <w:rPr>
          <w:rFonts w:ascii="Sakkal Majalla" w:hAnsi="Sakkal Majalla" w:cs="Sakkal Majalla"/>
          <w:color w:val="000000" w:themeColor="text1"/>
          <w:sz w:val="28"/>
          <w:szCs w:val="28"/>
          <w:rtl/>
        </w:rPr>
        <w:t>الإجهاد الرقمي</w:t>
      </w:r>
      <w:r w:rsidRPr="00984575">
        <w:rPr>
          <w:rFonts w:ascii="Sakkal Majalla" w:hAnsi="Sakkal Majalla" w:cs="Sakkal Majalla"/>
          <w:color w:val="000000" w:themeColor="text1"/>
          <w:sz w:val="28"/>
          <w:szCs w:val="28"/>
        </w:rPr>
        <w:t>" (Technostress)</w:t>
      </w:r>
      <w:r w:rsidRPr="00984575">
        <w:rPr>
          <w:rFonts w:ascii="Sakkal Majalla" w:hAnsi="Sakkal Majalla" w:cs="Sakkal Majalla"/>
          <w:color w:val="000000" w:themeColor="text1"/>
          <w:sz w:val="28"/>
          <w:szCs w:val="28"/>
          <w:rtl/>
        </w:rPr>
        <w:t>، الذي يتجلى في الشعور بالإرهاق العقلي، وصعوبة التركيز، والتداخل بين الحياة الشخصية والمهنية، مما يؤثر سلبًا على الصحة النفسية والأداء الوظيفي</w:t>
      </w:r>
      <w:r w:rsidRPr="00984575">
        <w:rPr>
          <w:rFonts w:ascii="Sakkal Majalla" w:hAnsi="Sakkal Majalla" w:cs="Sakkal Majalla"/>
          <w:color w:val="000000" w:themeColor="text1"/>
          <w:sz w:val="28"/>
          <w:szCs w:val="28"/>
        </w:rPr>
        <w:t>.</w:t>
      </w:r>
    </w:p>
    <w:p w14:paraId="730CF147" w14:textId="19237284" w:rsidR="00850E39" w:rsidRPr="00984575" w:rsidRDefault="00850E39" w:rsidP="00695E0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غياب الرقابة المباشرة ووضوح الأدوار</w:t>
      </w:r>
    </w:p>
    <w:p w14:paraId="5291308B" w14:textId="6EF5F871"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t>عدم وجود إشراف مباشر قد يؤدي إلى تباين في مستويات الالتزام أو غموض في فهم المسؤوليات، خاصة في الفرق الجديدة</w:t>
      </w:r>
      <w:r w:rsidR="00664F39" w:rsidRPr="00984575">
        <w:rPr>
          <w:rFonts w:ascii="Sakkal Majalla" w:hAnsi="Sakkal Majalla" w:cs="Sakkal Majalla"/>
          <w:color w:val="000000" w:themeColor="text1"/>
          <w:sz w:val="28"/>
          <w:szCs w:val="28"/>
          <w:rtl/>
        </w:rPr>
        <w:t>،</w:t>
      </w:r>
      <w:r w:rsidRPr="00984575">
        <w:rPr>
          <w:rFonts w:ascii="Sakkal Majalla" w:hAnsi="Sakkal Majalla" w:cs="Sakkal Majalla"/>
          <w:color w:val="000000" w:themeColor="text1"/>
          <w:sz w:val="28"/>
          <w:szCs w:val="28"/>
          <w:rtl/>
        </w:rPr>
        <w:t xml:space="preserve"> كما أن بعض القادة يواجهون صعوبة في إدارة الأداء دون أدوات ملموسة أو حضور فعلي، مما يستدعي تطوير نماذج رقابة قائمة على الثقة والنتائج وليس الوقت فقط</w:t>
      </w:r>
      <w:r w:rsidRPr="00984575">
        <w:rPr>
          <w:rFonts w:ascii="Sakkal Majalla" w:hAnsi="Sakkal Majalla" w:cs="Sakkal Majalla"/>
          <w:color w:val="000000" w:themeColor="text1"/>
          <w:sz w:val="28"/>
          <w:szCs w:val="28"/>
        </w:rPr>
        <w:t xml:space="preserve"> (Yasmeen et al., 2024).</w:t>
      </w:r>
    </w:p>
    <w:p w14:paraId="4E9DAC9D" w14:textId="7FECDF22" w:rsidR="00850E39" w:rsidRPr="00984575" w:rsidRDefault="00850E39" w:rsidP="00695E0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84575">
        <w:rPr>
          <w:rFonts w:ascii="Sakkal Majalla" w:hAnsi="Sakkal Majalla" w:cs="Sakkal Majalla"/>
          <w:b/>
          <w:bCs/>
          <w:color w:val="000000" w:themeColor="text1"/>
          <w:sz w:val="28"/>
          <w:szCs w:val="28"/>
          <w:rtl/>
        </w:rPr>
        <w:t>تفاوت المهارات التقنية</w:t>
      </w:r>
    </w:p>
    <w:p w14:paraId="11F3F142" w14:textId="77777777" w:rsidR="00850E39" w:rsidRPr="00984575" w:rsidRDefault="00850E39" w:rsidP="00F91C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84575">
        <w:rPr>
          <w:rFonts w:ascii="Sakkal Majalla" w:hAnsi="Sakkal Majalla" w:cs="Sakkal Majalla"/>
          <w:color w:val="000000" w:themeColor="text1"/>
          <w:sz w:val="28"/>
          <w:szCs w:val="28"/>
          <w:rtl/>
        </w:rPr>
        <w:lastRenderedPageBreak/>
        <w:t>تُظهر الدراسات أن الفروقات في الكفاءة التكنولوجية بين أعضاء الفريق قد تعيق التفاعل السلس، وتؤدي إلى تأخر المهام أو ضعف في تبادل المعرفة، خصوصًا عندما لا يتم تدريب الأفراد على أدوات الاتصال الرقمي بشكل كافٍ</w:t>
      </w:r>
      <w:r w:rsidRPr="00984575">
        <w:rPr>
          <w:rFonts w:ascii="Sakkal Majalla" w:hAnsi="Sakkal Majalla" w:cs="Sakkal Majalla"/>
          <w:color w:val="000000" w:themeColor="text1"/>
          <w:sz w:val="28"/>
          <w:szCs w:val="28"/>
        </w:rPr>
        <w:t xml:space="preserve"> (Meiryani et al., 2022).</w:t>
      </w:r>
    </w:p>
    <w:p w14:paraId="51C2E859" w14:textId="77777777" w:rsidR="00F91C74" w:rsidRPr="00984575" w:rsidRDefault="00F91C74">
      <w:pPr>
        <w:bidi w:val="0"/>
        <w:rPr>
          <w:rFonts w:ascii="Sakkal Majalla" w:hAnsi="Sakkal Majalla" w:cs="Sakkal Majalla"/>
          <w:color w:val="000000" w:themeColor="text1"/>
          <w:sz w:val="28"/>
          <w:szCs w:val="28"/>
          <w:rtl/>
        </w:rPr>
      </w:pPr>
      <w:r w:rsidRPr="00984575">
        <w:rPr>
          <w:rFonts w:ascii="Sakkal Majalla" w:hAnsi="Sakkal Majalla" w:cs="Sakkal Majalla"/>
          <w:color w:val="000000" w:themeColor="text1"/>
          <w:sz w:val="28"/>
          <w:szCs w:val="28"/>
          <w:rtl/>
        </w:rPr>
        <w:br w:type="page"/>
      </w:r>
    </w:p>
    <w:p w14:paraId="5E0A566F" w14:textId="77777777" w:rsidR="00C470B4" w:rsidRPr="00984575" w:rsidRDefault="00C470B4" w:rsidP="00C470B4">
      <w:pPr>
        <w:spacing w:before="100" w:beforeAutospacing="1" w:after="100" w:afterAutospacing="1" w:line="360" w:lineRule="auto"/>
        <w:jc w:val="both"/>
        <w:rPr>
          <w:rFonts w:ascii="Sakkal Majalla" w:hAnsi="Sakkal Majalla" w:cs="Sakkal Majalla"/>
          <w:color w:val="000000" w:themeColor="text1"/>
          <w:sz w:val="28"/>
          <w:szCs w:val="28"/>
          <w:rtl/>
        </w:rPr>
        <w:sectPr w:rsidR="00C470B4" w:rsidRPr="00984575" w:rsidSect="003756EB">
          <w:footerReference w:type="default" r:id="rId9"/>
          <w:pgSz w:w="11906" w:h="16838" w:code="9"/>
          <w:pgMar w:top="1440" w:right="1985" w:bottom="1440" w:left="1418" w:header="720" w:footer="720" w:gutter="567"/>
          <w:pgNumType w:start="1"/>
          <w:cols w:space="708"/>
          <w:bidi/>
          <w:rtlGutter/>
          <w:docGrid w:linePitch="360"/>
        </w:sectPr>
      </w:pPr>
      <w:bookmarkStart w:id="38" w:name="_GoBack"/>
      <w:bookmarkEnd w:id="38"/>
    </w:p>
    <w:p w14:paraId="750522B5" w14:textId="61023934" w:rsidR="00A55876" w:rsidRPr="00984575" w:rsidRDefault="00A55876" w:rsidP="003756EB">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984575">
        <w:rPr>
          <w:rFonts w:ascii="Sakkal Majalla" w:hAnsi="Sakkal Majalla" w:cs="Sakkal Majalla"/>
          <w:b/>
          <w:bCs/>
          <w:noProof/>
          <w:color w:val="000000" w:themeColor="text1"/>
          <w:sz w:val="32"/>
          <w:szCs w:val="32"/>
        </w:rPr>
        <w:lastRenderedPageBreak/>
        <w:drawing>
          <wp:anchor distT="0" distB="0" distL="114300" distR="114300" simplePos="0" relativeHeight="251659264" behindDoc="1" locked="0" layoutInCell="1" allowOverlap="1" wp14:anchorId="349C7813" wp14:editId="4E3D9824">
            <wp:simplePos x="0" y="0"/>
            <wp:positionH relativeFrom="margin">
              <wp:align>right</wp:align>
            </wp:positionH>
            <wp:positionV relativeFrom="paragraph">
              <wp:posOffset>8890</wp:posOffset>
            </wp:positionV>
            <wp:extent cx="2225040" cy="951230"/>
            <wp:effectExtent l="0" t="0" r="3810" b="1270"/>
            <wp:wrapSquare wrapText="bothSides"/>
            <wp:docPr id="82002466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5040" cy="951230"/>
                    </a:xfrm>
                    <a:prstGeom prst="rect">
                      <a:avLst/>
                    </a:prstGeom>
                    <a:noFill/>
                  </pic:spPr>
                </pic:pic>
              </a:graphicData>
            </a:graphic>
          </wp:anchor>
        </w:drawing>
      </w:r>
      <w:r w:rsidRPr="00984575">
        <w:rPr>
          <w:rFonts w:ascii="Sakkal Majalla" w:hAnsi="Sakkal Majalla" w:cs="Sakkal Majalla"/>
          <w:b/>
          <w:bCs/>
          <w:color w:val="000000" w:themeColor="text1"/>
          <w:sz w:val="32"/>
          <w:szCs w:val="32"/>
        </w:rPr>
        <w:t>University of Midocean</w:t>
      </w:r>
      <w:r w:rsidRPr="00984575">
        <w:rPr>
          <w:rFonts w:ascii="Sakkal Majalla" w:hAnsi="Sakkal Majalla" w:cs="Sakkal Majalla"/>
          <w:b/>
          <w:bCs/>
          <w:color w:val="000000" w:themeColor="text1"/>
          <w:sz w:val="32"/>
          <w:szCs w:val="32"/>
          <w:rtl/>
        </w:rPr>
        <w:t xml:space="preserve">  </w:t>
      </w:r>
    </w:p>
    <w:p w14:paraId="61115FE1" w14:textId="1ADBD695" w:rsidR="00A55876" w:rsidRPr="00984575" w:rsidRDefault="00A55876" w:rsidP="003756EB">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984575">
        <w:rPr>
          <w:rFonts w:ascii="Sakkal Majalla" w:hAnsi="Sakkal Majalla" w:cs="Sakkal Majalla"/>
          <w:b/>
          <w:bCs/>
          <w:color w:val="000000" w:themeColor="text1"/>
          <w:sz w:val="32"/>
          <w:szCs w:val="32"/>
        </w:rPr>
        <w:t>College of Management</w:t>
      </w:r>
      <w:r w:rsidRPr="00984575">
        <w:rPr>
          <w:rFonts w:ascii="Sakkal Majalla" w:hAnsi="Sakkal Majalla" w:cs="Sakkal Majalla"/>
          <w:b/>
          <w:bCs/>
          <w:color w:val="000000" w:themeColor="text1"/>
          <w:sz w:val="32"/>
          <w:szCs w:val="32"/>
          <w:rtl/>
        </w:rPr>
        <w:t xml:space="preserve">  </w:t>
      </w:r>
    </w:p>
    <w:p w14:paraId="72982AC1" w14:textId="36C8A542" w:rsidR="00A55876" w:rsidRPr="00984575" w:rsidRDefault="00A55876" w:rsidP="003756EB">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984575">
        <w:rPr>
          <w:rFonts w:ascii="Sakkal Majalla" w:hAnsi="Sakkal Majalla" w:cs="Sakkal Majalla"/>
          <w:b/>
          <w:bCs/>
          <w:color w:val="000000" w:themeColor="text1"/>
          <w:sz w:val="32"/>
          <w:szCs w:val="32"/>
        </w:rPr>
        <w:t>Department / Major: Business Administration</w:t>
      </w:r>
      <w:r w:rsidRPr="00984575">
        <w:rPr>
          <w:rFonts w:ascii="Sakkal Majalla" w:hAnsi="Sakkal Majalla" w:cs="Sakkal Majalla"/>
          <w:b/>
          <w:bCs/>
          <w:color w:val="000000" w:themeColor="text1"/>
          <w:sz w:val="32"/>
          <w:szCs w:val="32"/>
          <w:rtl/>
        </w:rPr>
        <w:t xml:space="preserve">  </w:t>
      </w:r>
    </w:p>
    <w:p w14:paraId="056DA5EC" w14:textId="77777777" w:rsidR="000120C2" w:rsidRPr="00984575" w:rsidRDefault="000120C2" w:rsidP="003756EB">
      <w:pPr>
        <w:bidi w:val="0"/>
        <w:spacing w:before="100" w:beforeAutospacing="1" w:after="100" w:afterAutospacing="1" w:line="360" w:lineRule="auto"/>
        <w:rPr>
          <w:rFonts w:ascii="Sakkal Majalla" w:hAnsi="Sakkal Majalla" w:cs="Sakkal Majalla"/>
          <w:color w:val="000000" w:themeColor="text1"/>
          <w:sz w:val="28"/>
          <w:szCs w:val="28"/>
        </w:rPr>
      </w:pPr>
    </w:p>
    <w:p w14:paraId="7DE637DB" w14:textId="5045FC5B" w:rsidR="00CF0518" w:rsidRPr="00984575" w:rsidRDefault="00C73D23" w:rsidP="00C470B4">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984575">
        <w:rPr>
          <w:rFonts w:ascii="Sakkal Majalla" w:hAnsi="Sakkal Majalla" w:cs="Sakkal Majalla"/>
          <w:b/>
          <w:bCs/>
          <w:color w:val="000000" w:themeColor="text1"/>
          <w:sz w:val="40"/>
          <w:szCs w:val="40"/>
        </w:rPr>
        <w:t xml:space="preserve">The impact of emotional intelligence in leadership on the success of remote work teams in the Saudi business environment. </w:t>
      </w:r>
      <w:r w:rsidR="00CF0518" w:rsidRPr="00984575">
        <w:rPr>
          <w:rFonts w:ascii="Sakkal Majalla" w:hAnsi="Sakkal Majalla" w:cs="Sakkal Majalla"/>
          <w:b/>
          <w:bCs/>
          <w:color w:val="000000" w:themeColor="text1"/>
          <w:sz w:val="40"/>
          <w:szCs w:val="40"/>
          <w:lang w:bidi="ar-EG"/>
        </w:rPr>
        <w:t>Student preparation</w:t>
      </w:r>
      <w:r w:rsidR="00CF0518" w:rsidRPr="00984575">
        <w:rPr>
          <w:rFonts w:ascii="Sakkal Majalla" w:hAnsi="Sakkal Majalla" w:cs="Sakkal Majalla"/>
          <w:b/>
          <w:bCs/>
          <w:color w:val="000000" w:themeColor="text1"/>
          <w:sz w:val="40"/>
          <w:szCs w:val="40"/>
          <w:rtl/>
          <w:lang w:bidi="ar-EG"/>
        </w:rPr>
        <w:t>/</w:t>
      </w:r>
    </w:p>
    <w:p w14:paraId="114987AF" w14:textId="27EF1EB4" w:rsidR="00A55876" w:rsidRPr="00984575" w:rsidRDefault="00CF0518" w:rsidP="00C470B4">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84575">
        <w:rPr>
          <w:rFonts w:ascii="Sakkal Majalla" w:hAnsi="Sakkal Majalla" w:cs="Sakkal Majalla"/>
          <w:b/>
          <w:bCs/>
          <w:color w:val="000000" w:themeColor="text1"/>
          <w:sz w:val="36"/>
          <w:szCs w:val="36"/>
          <w:lang w:bidi="ar-EG"/>
        </w:rPr>
        <w:t>Supervisor</w:t>
      </w:r>
      <w:r w:rsidRPr="00984575">
        <w:rPr>
          <w:rFonts w:ascii="Sakkal Majalla" w:hAnsi="Sakkal Majalla" w:cs="Sakkal Majalla"/>
          <w:b/>
          <w:bCs/>
          <w:color w:val="000000" w:themeColor="text1"/>
          <w:sz w:val="36"/>
          <w:szCs w:val="36"/>
          <w:rtl/>
          <w:lang w:bidi="ar-EG"/>
        </w:rPr>
        <w:t>/</w:t>
      </w:r>
    </w:p>
    <w:p w14:paraId="18E6B28F" w14:textId="7D58906C" w:rsidR="00C470B4" w:rsidRPr="00984575" w:rsidRDefault="00C470B4" w:rsidP="00C470B4">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84575">
        <w:rPr>
          <w:rFonts w:ascii="Sakkal Majalla" w:hAnsi="Sakkal Majalla" w:cs="Sakkal Majalla"/>
          <w:b/>
          <w:bCs/>
          <w:color w:val="000000" w:themeColor="text1"/>
          <w:sz w:val="36"/>
          <w:szCs w:val="36"/>
          <w:lang w:bidi="ar-EG"/>
        </w:rPr>
        <w:t>Abdel Aziz Shmis Elatiby</w:t>
      </w:r>
    </w:p>
    <w:p w14:paraId="019A2DD6" w14:textId="77777777" w:rsidR="00C470B4" w:rsidRPr="00984575" w:rsidRDefault="00C470B4" w:rsidP="00C470B4">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84575">
        <w:rPr>
          <w:rFonts w:ascii="Sakkal Majalla" w:hAnsi="Sakkal Majalla" w:cs="Sakkal Majalla"/>
          <w:b/>
          <w:bCs/>
          <w:color w:val="000000" w:themeColor="text1"/>
          <w:sz w:val="36"/>
          <w:szCs w:val="36"/>
          <w:rtl/>
          <w:lang w:bidi="ar-EG"/>
        </w:rPr>
        <w:t>243001407</w:t>
      </w:r>
    </w:p>
    <w:p w14:paraId="2C028501" w14:textId="5FCE4F6B" w:rsidR="00C470B4" w:rsidRPr="00984575" w:rsidRDefault="00C470B4" w:rsidP="00C470B4">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84575">
        <w:rPr>
          <w:rFonts w:ascii="Sakkal Majalla" w:hAnsi="Sakkal Majalla" w:cs="Sakkal Majalla"/>
          <w:b/>
          <w:bCs/>
          <w:color w:val="000000" w:themeColor="text1"/>
          <w:sz w:val="36"/>
          <w:szCs w:val="36"/>
          <w:lang w:bidi="ar-EG"/>
        </w:rPr>
        <w:t>Supervision/</w:t>
      </w:r>
    </w:p>
    <w:p w14:paraId="72116DA5" w14:textId="4FDB4918" w:rsidR="00C470B4" w:rsidRPr="00984575" w:rsidRDefault="00C470B4" w:rsidP="00C470B4">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84575">
        <w:rPr>
          <w:rFonts w:ascii="Sakkal Majalla" w:hAnsi="Sakkal Majalla" w:cs="Sakkal Majalla"/>
          <w:b/>
          <w:bCs/>
          <w:color w:val="000000" w:themeColor="text1"/>
          <w:sz w:val="36"/>
          <w:szCs w:val="36"/>
          <w:lang w:bidi="ar-EG"/>
        </w:rPr>
        <w:t>Dr. Al-Fisal Abdel Hamid</w:t>
      </w:r>
    </w:p>
    <w:p w14:paraId="0F481069" w14:textId="125449EB" w:rsidR="00CF0518" w:rsidRPr="00984575" w:rsidRDefault="00CF0518" w:rsidP="00C470B4">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84575">
        <w:rPr>
          <w:rFonts w:ascii="Sakkal Majalla" w:hAnsi="Sakkal Majalla" w:cs="Sakkal Majalla"/>
          <w:b/>
          <w:bCs/>
          <w:color w:val="000000" w:themeColor="text1"/>
          <w:sz w:val="36"/>
          <w:szCs w:val="36"/>
          <w:lang w:bidi="ar-EG"/>
        </w:rPr>
        <w:t>Year</w:t>
      </w:r>
      <w:r w:rsidRPr="00984575">
        <w:rPr>
          <w:rFonts w:ascii="Sakkal Majalla" w:hAnsi="Sakkal Majalla" w:cs="Sakkal Majalla"/>
          <w:b/>
          <w:bCs/>
          <w:color w:val="000000" w:themeColor="text1"/>
          <w:sz w:val="36"/>
          <w:szCs w:val="36"/>
          <w:rtl/>
          <w:lang w:bidi="ar-EG"/>
        </w:rPr>
        <w:t>:</w:t>
      </w:r>
    </w:p>
    <w:p w14:paraId="6E52896B" w14:textId="7AD572A8" w:rsidR="009125CE" w:rsidRPr="00984575" w:rsidRDefault="00C470B4" w:rsidP="00C470B4">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984575">
        <w:rPr>
          <w:rFonts w:ascii="Sakkal Majalla" w:hAnsi="Sakkal Majalla" w:cs="Sakkal Majalla" w:hint="cs"/>
          <w:b/>
          <w:bCs/>
          <w:color w:val="000000" w:themeColor="text1"/>
          <w:sz w:val="36"/>
          <w:szCs w:val="36"/>
          <w:rtl/>
          <w:lang w:bidi="ar-EG"/>
        </w:rPr>
        <w:t xml:space="preserve">1447 </w:t>
      </w:r>
      <w:r w:rsidRPr="00984575">
        <w:rPr>
          <w:rFonts w:ascii="Sakkal Majalla" w:hAnsi="Sakkal Majalla" w:cs="Sakkal Majalla"/>
          <w:b/>
          <w:bCs/>
          <w:color w:val="000000" w:themeColor="text1"/>
          <w:sz w:val="36"/>
          <w:szCs w:val="36"/>
          <w:rtl/>
          <w:lang w:bidi="ar-EG"/>
        </w:rPr>
        <w:t>–</w:t>
      </w:r>
      <w:r w:rsidRPr="00984575">
        <w:rPr>
          <w:rFonts w:ascii="Sakkal Majalla" w:hAnsi="Sakkal Majalla" w:cs="Sakkal Majalla" w:hint="cs"/>
          <w:b/>
          <w:bCs/>
          <w:color w:val="000000" w:themeColor="text1"/>
          <w:sz w:val="36"/>
          <w:szCs w:val="36"/>
          <w:rtl/>
          <w:lang w:bidi="ar-EG"/>
        </w:rPr>
        <w:t xml:space="preserve"> 2025 </w:t>
      </w:r>
    </w:p>
    <w:sectPr w:rsidR="009125CE" w:rsidRPr="00984575" w:rsidSect="003756EB">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499B45" w14:textId="77777777" w:rsidR="004B4D9E" w:rsidRDefault="004B4D9E" w:rsidP="009125CE">
      <w:pPr>
        <w:spacing w:after="0" w:line="240" w:lineRule="auto"/>
      </w:pPr>
      <w:r>
        <w:separator/>
      </w:r>
    </w:p>
  </w:endnote>
  <w:endnote w:type="continuationSeparator" w:id="0">
    <w:p w14:paraId="7A010CEC" w14:textId="77777777" w:rsidR="004B4D9E" w:rsidRDefault="004B4D9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lang w:bidi="ar-EG"/>
      </w:rPr>
      <w:id w:val="-867141849"/>
      <w:docPartObj>
        <w:docPartGallery w:val="Page Numbers (Bottom of Page)"/>
        <w:docPartUnique/>
      </w:docPartObj>
    </w:sdtPr>
    <w:sdtEndPr/>
    <w:sdtContent>
      <w:p w14:paraId="74881A79" w14:textId="77777777" w:rsidR="00F85BE0" w:rsidRDefault="00F85BE0">
        <w:pPr>
          <w:pStyle w:val="Footer"/>
          <w:rPr>
            <w:lang w:bidi="ar-EG"/>
          </w:rPr>
        </w:pPr>
        <w:r>
          <w:rPr>
            <w:noProof/>
          </w:rPr>
          <mc:AlternateContent>
            <mc:Choice Requires="wps">
              <w:drawing>
                <wp:anchor distT="0" distB="0" distL="114300" distR="114300" simplePos="0" relativeHeight="251666432" behindDoc="0" locked="0" layoutInCell="1" allowOverlap="1" wp14:anchorId="246C8819" wp14:editId="72ADEF89">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D7FA275" w14:textId="77777777" w:rsidR="00F85BE0" w:rsidRPr="003756EB" w:rsidRDefault="00F85BE0">
                              <w:pPr>
                                <w:jc w:val="center"/>
                                <w:rPr>
                                  <w:rFonts w:ascii="Sakkal Majalla" w:hAnsi="Sakkal Majalla" w:cs="Sakkal Majalla"/>
                                  <w:b/>
                                  <w:bCs/>
                                  <w:sz w:val="24"/>
                                  <w:szCs w:val="24"/>
                                </w:rPr>
                              </w:pPr>
                              <w:r w:rsidRPr="003756EB">
                                <w:rPr>
                                  <w:rFonts w:ascii="Sakkal Majalla" w:hAnsi="Sakkal Majalla" w:cs="Sakkal Majalla"/>
                                  <w:b/>
                                  <w:bCs/>
                                  <w:sz w:val="24"/>
                                  <w:szCs w:val="24"/>
                                </w:rPr>
                                <w:fldChar w:fldCharType="begin"/>
                              </w:r>
                              <w:r w:rsidRPr="003756EB">
                                <w:rPr>
                                  <w:rFonts w:ascii="Sakkal Majalla" w:hAnsi="Sakkal Majalla" w:cs="Sakkal Majalla"/>
                                  <w:b/>
                                  <w:bCs/>
                                  <w:sz w:val="24"/>
                                  <w:szCs w:val="24"/>
                                </w:rPr>
                                <w:instrText xml:space="preserve"> PAGE    \* MERGEFORMAT </w:instrText>
                              </w:r>
                              <w:r w:rsidRPr="003756EB">
                                <w:rPr>
                                  <w:rFonts w:ascii="Sakkal Majalla" w:hAnsi="Sakkal Majalla" w:cs="Sakkal Majalla"/>
                                  <w:b/>
                                  <w:bCs/>
                                  <w:sz w:val="24"/>
                                  <w:szCs w:val="24"/>
                                </w:rPr>
                                <w:fldChar w:fldCharType="separate"/>
                              </w:r>
                              <w:r w:rsidR="00FF5ECF">
                                <w:rPr>
                                  <w:rFonts w:ascii="Sakkal Majalla" w:hAnsi="Sakkal Majalla" w:cs="Sakkal Majalla"/>
                                  <w:b/>
                                  <w:bCs/>
                                  <w:noProof/>
                                  <w:sz w:val="24"/>
                                  <w:szCs w:val="24"/>
                                  <w:rtl/>
                                </w:rPr>
                                <w:t>45</w:t>
                              </w:r>
                              <w:r w:rsidRPr="003756EB">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46C881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B0Bv4NwIAAGoEAAAOAAAAAAAAAAAA&#10;AAAAAC4CAABkcnMvZTJvRG9jLnhtbFBLAQItABQABgAIAAAAIQD/Lyrq3gAAAAMBAAAPAAAAAAAA&#10;AAAAAAAAAJEEAABkcnMvZG93bnJldi54bWxQSwUGAAAAAAQABADzAAAAnAUAAAAA&#10;" filled="t" strokecolor="gray" strokeweight="2.25pt">
                  <v:textbox inset=",0,,0">
                    <w:txbxContent>
                      <w:p w14:paraId="0D7FA275" w14:textId="77777777" w:rsidR="00F85BE0" w:rsidRPr="003756EB" w:rsidRDefault="00F85BE0">
                        <w:pPr>
                          <w:jc w:val="center"/>
                          <w:rPr>
                            <w:rFonts w:ascii="Sakkal Majalla" w:hAnsi="Sakkal Majalla" w:cs="Sakkal Majalla"/>
                            <w:b/>
                            <w:bCs/>
                            <w:sz w:val="24"/>
                            <w:szCs w:val="24"/>
                          </w:rPr>
                        </w:pPr>
                        <w:r w:rsidRPr="003756EB">
                          <w:rPr>
                            <w:rFonts w:ascii="Sakkal Majalla" w:hAnsi="Sakkal Majalla" w:cs="Sakkal Majalla"/>
                            <w:b/>
                            <w:bCs/>
                            <w:sz w:val="24"/>
                            <w:szCs w:val="24"/>
                          </w:rPr>
                          <w:fldChar w:fldCharType="begin"/>
                        </w:r>
                        <w:r w:rsidRPr="003756EB">
                          <w:rPr>
                            <w:rFonts w:ascii="Sakkal Majalla" w:hAnsi="Sakkal Majalla" w:cs="Sakkal Majalla"/>
                            <w:b/>
                            <w:bCs/>
                            <w:sz w:val="24"/>
                            <w:szCs w:val="24"/>
                          </w:rPr>
                          <w:instrText xml:space="preserve"> PAGE    \* MERGEFORMAT </w:instrText>
                        </w:r>
                        <w:r w:rsidRPr="003756EB">
                          <w:rPr>
                            <w:rFonts w:ascii="Sakkal Majalla" w:hAnsi="Sakkal Majalla" w:cs="Sakkal Majalla"/>
                            <w:b/>
                            <w:bCs/>
                            <w:sz w:val="24"/>
                            <w:szCs w:val="24"/>
                          </w:rPr>
                          <w:fldChar w:fldCharType="separate"/>
                        </w:r>
                        <w:r w:rsidR="00FF5ECF">
                          <w:rPr>
                            <w:rFonts w:ascii="Sakkal Majalla" w:hAnsi="Sakkal Majalla" w:cs="Sakkal Majalla"/>
                            <w:b/>
                            <w:bCs/>
                            <w:noProof/>
                            <w:sz w:val="24"/>
                            <w:szCs w:val="24"/>
                            <w:rtl/>
                          </w:rPr>
                          <w:t>45</w:t>
                        </w:r>
                        <w:r w:rsidRPr="003756EB">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5CB4D6A" wp14:editId="33658BB0">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80D57EC"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618DE" w14:textId="15441FF1" w:rsidR="00C470B4" w:rsidRDefault="00C470B4">
    <w:pPr>
      <w:pStyle w:val="Footer"/>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70A707" w14:textId="77777777" w:rsidR="004B4D9E" w:rsidRDefault="004B4D9E" w:rsidP="009125CE">
      <w:pPr>
        <w:spacing w:after="0" w:line="240" w:lineRule="auto"/>
      </w:pPr>
      <w:r>
        <w:separator/>
      </w:r>
    </w:p>
  </w:footnote>
  <w:footnote w:type="continuationSeparator" w:id="0">
    <w:p w14:paraId="434BF447" w14:textId="77777777" w:rsidR="004B4D9E" w:rsidRDefault="004B4D9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365BE"/>
    <w:multiLevelType w:val="multilevel"/>
    <w:tmpl w:val="DD861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732B06"/>
    <w:multiLevelType w:val="multilevel"/>
    <w:tmpl w:val="85B87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446598"/>
    <w:multiLevelType w:val="multilevel"/>
    <w:tmpl w:val="6B703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8611F8"/>
    <w:multiLevelType w:val="multilevel"/>
    <w:tmpl w:val="2064E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CE74B1"/>
    <w:multiLevelType w:val="hybridMultilevel"/>
    <w:tmpl w:val="A47E1E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10241D"/>
    <w:multiLevelType w:val="multilevel"/>
    <w:tmpl w:val="5874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5E51EF"/>
    <w:multiLevelType w:val="multilevel"/>
    <w:tmpl w:val="E8B88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F62FDE"/>
    <w:multiLevelType w:val="multilevel"/>
    <w:tmpl w:val="32400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2E4504"/>
    <w:multiLevelType w:val="hybridMultilevel"/>
    <w:tmpl w:val="F1EEC3E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C0C747F"/>
    <w:multiLevelType w:val="multilevel"/>
    <w:tmpl w:val="E45E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8A59AF"/>
    <w:multiLevelType w:val="hybridMultilevel"/>
    <w:tmpl w:val="A7E0D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780055"/>
    <w:multiLevelType w:val="hybridMultilevel"/>
    <w:tmpl w:val="636A38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2C0B8F"/>
    <w:multiLevelType w:val="hybridMultilevel"/>
    <w:tmpl w:val="FBFECF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4932CB"/>
    <w:multiLevelType w:val="hybridMultilevel"/>
    <w:tmpl w:val="AEAA2136"/>
    <w:lvl w:ilvl="0" w:tplc="0409000F">
      <w:start w:val="1"/>
      <w:numFmt w:val="decimal"/>
      <w:lvlText w:val="%1."/>
      <w:lvlJc w:val="left"/>
      <w:pPr>
        <w:ind w:left="149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7769A"/>
    <w:multiLevelType w:val="hybridMultilevel"/>
    <w:tmpl w:val="ED4E7E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03F430F"/>
    <w:multiLevelType w:val="multilevel"/>
    <w:tmpl w:val="C3A65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3065B0B"/>
    <w:multiLevelType w:val="hybridMultilevel"/>
    <w:tmpl w:val="9FC0FC1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3D73A9"/>
    <w:multiLevelType w:val="multilevel"/>
    <w:tmpl w:val="C25C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A5D5B62"/>
    <w:multiLevelType w:val="hybridMultilevel"/>
    <w:tmpl w:val="7076E9B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0F03EF"/>
    <w:multiLevelType w:val="hybridMultilevel"/>
    <w:tmpl w:val="D18A34A6"/>
    <w:lvl w:ilvl="0" w:tplc="C8C491AE">
      <w:numFmt w:val="bullet"/>
      <w:lvlText w:val="-"/>
      <w:lvlJc w:val="left"/>
      <w:pPr>
        <w:ind w:left="468" w:hanging="360"/>
      </w:pPr>
      <w:rPr>
        <w:rFonts w:ascii="Sakkal Majalla" w:eastAsiaTheme="minorHAnsi" w:hAnsi="Sakkal Majalla" w:cs="Sakkal Majalla" w:hint="default"/>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21">
    <w:nsid w:val="61BD68E7"/>
    <w:multiLevelType w:val="multilevel"/>
    <w:tmpl w:val="4128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20645E6"/>
    <w:multiLevelType w:val="hybridMultilevel"/>
    <w:tmpl w:val="38BAC236"/>
    <w:lvl w:ilvl="0" w:tplc="A57AB854">
      <w:numFmt w:val="bullet"/>
      <w:lvlText w:val="-"/>
      <w:lvlJc w:val="left"/>
      <w:pPr>
        <w:ind w:left="468" w:hanging="360"/>
      </w:pPr>
      <w:rPr>
        <w:rFonts w:ascii="Sakkal Majalla" w:eastAsiaTheme="minorHAnsi" w:hAnsi="Sakkal Majalla" w:cs="Sakkal Majalla" w:hint="default"/>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23">
    <w:nsid w:val="629D6B0E"/>
    <w:multiLevelType w:val="multilevel"/>
    <w:tmpl w:val="6AC43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nsid w:val="6B2E0EBF"/>
    <w:multiLevelType w:val="multilevel"/>
    <w:tmpl w:val="E174D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A9206D"/>
    <w:multiLevelType w:val="multilevel"/>
    <w:tmpl w:val="439293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4D97727"/>
    <w:multiLevelType w:val="multilevel"/>
    <w:tmpl w:val="A4F25E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DA74D87"/>
    <w:multiLevelType w:val="multilevel"/>
    <w:tmpl w:val="165AC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E20608B"/>
    <w:multiLevelType w:val="hybridMultilevel"/>
    <w:tmpl w:val="F6944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E4F6C30"/>
    <w:multiLevelType w:val="multilevel"/>
    <w:tmpl w:val="85B05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F54030C"/>
    <w:multiLevelType w:val="multilevel"/>
    <w:tmpl w:val="0D920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2"/>
  </w:num>
  <w:num w:numId="3">
    <w:abstractNumId w:val="29"/>
  </w:num>
  <w:num w:numId="4">
    <w:abstractNumId w:val="28"/>
  </w:num>
  <w:num w:numId="5">
    <w:abstractNumId w:val="2"/>
  </w:num>
  <w:num w:numId="6">
    <w:abstractNumId w:val="23"/>
  </w:num>
  <w:num w:numId="7">
    <w:abstractNumId w:val="1"/>
  </w:num>
  <w:num w:numId="8">
    <w:abstractNumId w:val="30"/>
  </w:num>
  <w:num w:numId="9">
    <w:abstractNumId w:val="16"/>
  </w:num>
  <w:num w:numId="10">
    <w:abstractNumId w:val="5"/>
  </w:num>
  <w:num w:numId="11">
    <w:abstractNumId w:val="10"/>
  </w:num>
  <w:num w:numId="12">
    <w:abstractNumId w:val="21"/>
  </w:num>
  <w:num w:numId="13">
    <w:abstractNumId w:val="3"/>
  </w:num>
  <w:num w:numId="14">
    <w:abstractNumId w:val="8"/>
  </w:num>
  <w:num w:numId="15">
    <w:abstractNumId w:val="0"/>
  </w:num>
  <w:num w:numId="16">
    <w:abstractNumId w:val="31"/>
  </w:num>
  <w:num w:numId="17">
    <w:abstractNumId w:val="25"/>
  </w:num>
  <w:num w:numId="18">
    <w:abstractNumId w:val="26"/>
  </w:num>
  <w:num w:numId="19">
    <w:abstractNumId w:val="27"/>
  </w:num>
  <w:num w:numId="20">
    <w:abstractNumId w:val="18"/>
  </w:num>
  <w:num w:numId="21">
    <w:abstractNumId w:val="7"/>
  </w:num>
  <w:num w:numId="22">
    <w:abstractNumId w:val="14"/>
  </w:num>
  <w:num w:numId="23">
    <w:abstractNumId w:val="22"/>
  </w:num>
  <w:num w:numId="24">
    <w:abstractNumId w:val="20"/>
  </w:num>
  <w:num w:numId="25">
    <w:abstractNumId w:val="9"/>
  </w:num>
  <w:num w:numId="26">
    <w:abstractNumId w:val="4"/>
  </w:num>
  <w:num w:numId="27">
    <w:abstractNumId w:val="15"/>
  </w:num>
  <w:num w:numId="28">
    <w:abstractNumId w:val="19"/>
  </w:num>
  <w:num w:numId="29">
    <w:abstractNumId w:val="13"/>
  </w:num>
  <w:num w:numId="30">
    <w:abstractNumId w:val="11"/>
  </w:num>
  <w:num w:numId="31">
    <w:abstractNumId w:val="6"/>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B3E"/>
    <w:rsid w:val="00001C26"/>
    <w:rsid w:val="0000496A"/>
    <w:rsid w:val="0000762B"/>
    <w:rsid w:val="000120C2"/>
    <w:rsid w:val="00025858"/>
    <w:rsid w:val="0003466A"/>
    <w:rsid w:val="000358AF"/>
    <w:rsid w:val="00036798"/>
    <w:rsid w:val="00037A28"/>
    <w:rsid w:val="00064333"/>
    <w:rsid w:val="0007316D"/>
    <w:rsid w:val="00077F42"/>
    <w:rsid w:val="00082B53"/>
    <w:rsid w:val="00084FA0"/>
    <w:rsid w:val="00086AC3"/>
    <w:rsid w:val="00091B2A"/>
    <w:rsid w:val="00091D48"/>
    <w:rsid w:val="00092E34"/>
    <w:rsid w:val="00096F7D"/>
    <w:rsid w:val="000B1FC7"/>
    <w:rsid w:val="000B2149"/>
    <w:rsid w:val="000C3E5F"/>
    <w:rsid w:val="000C412A"/>
    <w:rsid w:val="000C65C9"/>
    <w:rsid w:val="000C75BA"/>
    <w:rsid w:val="000D19C7"/>
    <w:rsid w:val="000D1C2E"/>
    <w:rsid w:val="000D47B0"/>
    <w:rsid w:val="000D5087"/>
    <w:rsid w:val="000E1433"/>
    <w:rsid w:val="000E4AC4"/>
    <w:rsid w:val="000E5481"/>
    <w:rsid w:val="000E759B"/>
    <w:rsid w:val="000F44B4"/>
    <w:rsid w:val="00105955"/>
    <w:rsid w:val="00110711"/>
    <w:rsid w:val="00111530"/>
    <w:rsid w:val="00113933"/>
    <w:rsid w:val="00113F2E"/>
    <w:rsid w:val="00116918"/>
    <w:rsid w:val="00116B90"/>
    <w:rsid w:val="00121715"/>
    <w:rsid w:val="001311B7"/>
    <w:rsid w:val="00137D8A"/>
    <w:rsid w:val="00143770"/>
    <w:rsid w:val="00144C11"/>
    <w:rsid w:val="0015718F"/>
    <w:rsid w:val="00160179"/>
    <w:rsid w:val="00166459"/>
    <w:rsid w:val="001836FB"/>
    <w:rsid w:val="00183F18"/>
    <w:rsid w:val="001902DB"/>
    <w:rsid w:val="00195BF6"/>
    <w:rsid w:val="001A176B"/>
    <w:rsid w:val="001A21F4"/>
    <w:rsid w:val="001A29A6"/>
    <w:rsid w:val="001A7BD6"/>
    <w:rsid w:val="001B7DA9"/>
    <w:rsid w:val="001B7DF0"/>
    <w:rsid w:val="001C2162"/>
    <w:rsid w:val="001C62E1"/>
    <w:rsid w:val="001D3C75"/>
    <w:rsid w:val="001D5653"/>
    <w:rsid w:val="001E1B48"/>
    <w:rsid w:val="001E2AC1"/>
    <w:rsid w:val="001E2C13"/>
    <w:rsid w:val="001F559C"/>
    <w:rsid w:val="001F655A"/>
    <w:rsid w:val="0021352D"/>
    <w:rsid w:val="00215A9C"/>
    <w:rsid w:val="0023114A"/>
    <w:rsid w:val="002337A2"/>
    <w:rsid w:val="00234D7A"/>
    <w:rsid w:val="002369BB"/>
    <w:rsid w:val="00237137"/>
    <w:rsid w:val="0024025C"/>
    <w:rsid w:val="0024577E"/>
    <w:rsid w:val="00256594"/>
    <w:rsid w:val="0026410D"/>
    <w:rsid w:val="0026697E"/>
    <w:rsid w:val="00286DFA"/>
    <w:rsid w:val="00292E64"/>
    <w:rsid w:val="00294FA8"/>
    <w:rsid w:val="002961CB"/>
    <w:rsid w:val="0029675E"/>
    <w:rsid w:val="002A552C"/>
    <w:rsid w:val="002B02FA"/>
    <w:rsid w:val="002B498F"/>
    <w:rsid w:val="002B5619"/>
    <w:rsid w:val="002B6180"/>
    <w:rsid w:val="002B61BC"/>
    <w:rsid w:val="002C23AD"/>
    <w:rsid w:val="002C77CF"/>
    <w:rsid w:val="002D01FF"/>
    <w:rsid w:val="002D33C0"/>
    <w:rsid w:val="002D7BC4"/>
    <w:rsid w:val="002E4B71"/>
    <w:rsid w:val="002F08DA"/>
    <w:rsid w:val="0030214E"/>
    <w:rsid w:val="00302B35"/>
    <w:rsid w:val="003113D0"/>
    <w:rsid w:val="00315DE4"/>
    <w:rsid w:val="0031780B"/>
    <w:rsid w:val="003237C5"/>
    <w:rsid w:val="00327551"/>
    <w:rsid w:val="003338F4"/>
    <w:rsid w:val="00336610"/>
    <w:rsid w:val="0033735C"/>
    <w:rsid w:val="00340140"/>
    <w:rsid w:val="0034144F"/>
    <w:rsid w:val="00345C8F"/>
    <w:rsid w:val="00347056"/>
    <w:rsid w:val="00354D58"/>
    <w:rsid w:val="00357C8B"/>
    <w:rsid w:val="00361473"/>
    <w:rsid w:val="00374827"/>
    <w:rsid w:val="00374EB0"/>
    <w:rsid w:val="003756EB"/>
    <w:rsid w:val="00383700"/>
    <w:rsid w:val="003845C4"/>
    <w:rsid w:val="00385F58"/>
    <w:rsid w:val="003940FC"/>
    <w:rsid w:val="003979FA"/>
    <w:rsid w:val="003A4F8E"/>
    <w:rsid w:val="003B6A6D"/>
    <w:rsid w:val="003C3E4E"/>
    <w:rsid w:val="003C69CB"/>
    <w:rsid w:val="003D3E61"/>
    <w:rsid w:val="003F2602"/>
    <w:rsid w:val="003F56CB"/>
    <w:rsid w:val="003F7733"/>
    <w:rsid w:val="004012E4"/>
    <w:rsid w:val="00403AA5"/>
    <w:rsid w:val="0040530B"/>
    <w:rsid w:val="004076D3"/>
    <w:rsid w:val="00410478"/>
    <w:rsid w:val="00411268"/>
    <w:rsid w:val="004130AD"/>
    <w:rsid w:val="00414F19"/>
    <w:rsid w:val="0042547A"/>
    <w:rsid w:val="00431B5C"/>
    <w:rsid w:val="00436B19"/>
    <w:rsid w:val="00441D27"/>
    <w:rsid w:val="00450F46"/>
    <w:rsid w:val="0045145D"/>
    <w:rsid w:val="00452AAE"/>
    <w:rsid w:val="0045487E"/>
    <w:rsid w:val="004560DD"/>
    <w:rsid w:val="004560E5"/>
    <w:rsid w:val="00461453"/>
    <w:rsid w:val="004617E8"/>
    <w:rsid w:val="004635B0"/>
    <w:rsid w:val="00477532"/>
    <w:rsid w:val="00482BBB"/>
    <w:rsid w:val="00484BA7"/>
    <w:rsid w:val="00496B38"/>
    <w:rsid w:val="004A2806"/>
    <w:rsid w:val="004A5AE7"/>
    <w:rsid w:val="004A62E6"/>
    <w:rsid w:val="004A6CA8"/>
    <w:rsid w:val="004B4D9E"/>
    <w:rsid w:val="004B5722"/>
    <w:rsid w:val="004B7935"/>
    <w:rsid w:val="004C19EE"/>
    <w:rsid w:val="004C360B"/>
    <w:rsid w:val="004C4326"/>
    <w:rsid w:val="004C645F"/>
    <w:rsid w:val="004D0882"/>
    <w:rsid w:val="004D34E8"/>
    <w:rsid w:val="004D3528"/>
    <w:rsid w:val="004E358B"/>
    <w:rsid w:val="004E4B9D"/>
    <w:rsid w:val="004F5EA6"/>
    <w:rsid w:val="0051471C"/>
    <w:rsid w:val="00522F97"/>
    <w:rsid w:val="00523273"/>
    <w:rsid w:val="0053445A"/>
    <w:rsid w:val="005360FE"/>
    <w:rsid w:val="00543867"/>
    <w:rsid w:val="00545834"/>
    <w:rsid w:val="005507F4"/>
    <w:rsid w:val="00550EE9"/>
    <w:rsid w:val="00551629"/>
    <w:rsid w:val="0055329B"/>
    <w:rsid w:val="00555241"/>
    <w:rsid w:val="00556A1D"/>
    <w:rsid w:val="00561270"/>
    <w:rsid w:val="0056264B"/>
    <w:rsid w:val="00562878"/>
    <w:rsid w:val="00567F92"/>
    <w:rsid w:val="0057046F"/>
    <w:rsid w:val="00570B50"/>
    <w:rsid w:val="00574B5E"/>
    <w:rsid w:val="00584E3A"/>
    <w:rsid w:val="0058692A"/>
    <w:rsid w:val="00587DD1"/>
    <w:rsid w:val="00590B27"/>
    <w:rsid w:val="00592E7E"/>
    <w:rsid w:val="005A5A74"/>
    <w:rsid w:val="005B3033"/>
    <w:rsid w:val="005C11EA"/>
    <w:rsid w:val="005C56BA"/>
    <w:rsid w:val="005C57D3"/>
    <w:rsid w:val="005C699D"/>
    <w:rsid w:val="005D6F4C"/>
    <w:rsid w:val="005E1CBB"/>
    <w:rsid w:val="005E24B1"/>
    <w:rsid w:val="005E6C9A"/>
    <w:rsid w:val="005F794A"/>
    <w:rsid w:val="00600CCC"/>
    <w:rsid w:val="00602E61"/>
    <w:rsid w:val="00612961"/>
    <w:rsid w:val="00617523"/>
    <w:rsid w:val="00620B32"/>
    <w:rsid w:val="00622592"/>
    <w:rsid w:val="00624DFA"/>
    <w:rsid w:val="0062506D"/>
    <w:rsid w:val="00626ADA"/>
    <w:rsid w:val="0062761F"/>
    <w:rsid w:val="006308E9"/>
    <w:rsid w:val="0063202C"/>
    <w:rsid w:val="00632FE9"/>
    <w:rsid w:val="0064255A"/>
    <w:rsid w:val="00642F7D"/>
    <w:rsid w:val="00645666"/>
    <w:rsid w:val="00647633"/>
    <w:rsid w:val="00647AC9"/>
    <w:rsid w:val="00652E27"/>
    <w:rsid w:val="00654E0F"/>
    <w:rsid w:val="0065579D"/>
    <w:rsid w:val="00664F39"/>
    <w:rsid w:val="00687A41"/>
    <w:rsid w:val="006948DE"/>
    <w:rsid w:val="00695E0C"/>
    <w:rsid w:val="00697211"/>
    <w:rsid w:val="00697529"/>
    <w:rsid w:val="006A1531"/>
    <w:rsid w:val="006A5A45"/>
    <w:rsid w:val="006B4D2F"/>
    <w:rsid w:val="006B69A2"/>
    <w:rsid w:val="006D410A"/>
    <w:rsid w:val="006E5FCD"/>
    <w:rsid w:val="006E7652"/>
    <w:rsid w:val="006F02D8"/>
    <w:rsid w:val="006F2B0C"/>
    <w:rsid w:val="006F4996"/>
    <w:rsid w:val="006F575C"/>
    <w:rsid w:val="007067C9"/>
    <w:rsid w:val="00706EE8"/>
    <w:rsid w:val="007105E6"/>
    <w:rsid w:val="0071450D"/>
    <w:rsid w:val="00720785"/>
    <w:rsid w:val="00726CD6"/>
    <w:rsid w:val="007308D0"/>
    <w:rsid w:val="007331FA"/>
    <w:rsid w:val="0074521F"/>
    <w:rsid w:val="00751332"/>
    <w:rsid w:val="00754796"/>
    <w:rsid w:val="00756547"/>
    <w:rsid w:val="00766F9A"/>
    <w:rsid w:val="007722E1"/>
    <w:rsid w:val="00776C6A"/>
    <w:rsid w:val="0078296D"/>
    <w:rsid w:val="007850E9"/>
    <w:rsid w:val="00786F22"/>
    <w:rsid w:val="00790646"/>
    <w:rsid w:val="007930C9"/>
    <w:rsid w:val="007A40DD"/>
    <w:rsid w:val="007A70B0"/>
    <w:rsid w:val="007A771A"/>
    <w:rsid w:val="007A7E5A"/>
    <w:rsid w:val="007B0E54"/>
    <w:rsid w:val="007C536E"/>
    <w:rsid w:val="007C6B33"/>
    <w:rsid w:val="007D0CCC"/>
    <w:rsid w:val="007D1DF9"/>
    <w:rsid w:val="007D4E34"/>
    <w:rsid w:val="007E0E68"/>
    <w:rsid w:val="007E2446"/>
    <w:rsid w:val="007E3A20"/>
    <w:rsid w:val="007E5019"/>
    <w:rsid w:val="007F1575"/>
    <w:rsid w:val="007F5008"/>
    <w:rsid w:val="00801B02"/>
    <w:rsid w:val="0081177E"/>
    <w:rsid w:val="00812097"/>
    <w:rsid w:val="0081278E"/>
    <w:rsid w:val="008144D1"/>
    <w:rsid w:val="00826229"/>
    <w:rsid w:val="0082662C"/>
    <w:rsid w:val="00834A71"/>
    <w:rsid w:val="00835D71"/>
    <w:rsid w:val="00837CF2"/>
    <w:rsid w:val="00843286"/>
    <w:rsid w:val="00845E7B"/>
    <w:rsid w:val="00850E39"/>
    <w:rsid w:val="0086498E"/>
    <w:rsid w:val="008701C1"/>
    <w:rsid w:val="00877AAC"/>
    <w:rsid w:val="00886085"/>
    <w:rsid w:val="00890407"/>
    <w:rsid w:val="00890456"/>
    <w:rsid w:val="008904E1"/>
    <w:rsid w:val="00893581"/>
    <w:rsid w:val="00894F97"/>
    <w:rsid w:val="0089593E"/>
    <w:rsid w:val="008A4161"/>
    <w:rsid w:val="008A6657"/>
    <w:rsid w:val="008A674E"/>
    <w:rsid w:val="008B7037"/>
    <w:rsid w:val="008C1895"/>
    <w:rsid w:val="008D1A89"/>
    <w:rsid w:val="008D5C71"/>
    <w:rsid w:val="008E3830"/>
    <w:rsid w:val="008E407F"/>
    <w:rsid w:val="008F0396"/>
    <w:rsid w:val="008F1EAE"/>
    <w:rsid w:val="008F2817"/>
    <w:rsid w:val="008F70AC"/>
    <w:rsid w:val="009011DA"/>
    <w:rsid w:val="009049E6"/>
    <w:rsid w:val="009125CE"/>
    <w:rsid w:val="00914FFA"/>
    <w:rsid w:val="00917C9E"/>
    <w:rsid w:val="009240EC"/>
    <w:rsid w:val="00926B33"/>
    <w:rsid w:val="00927A04"/>
    <w:rsid w:val="00930A2F"/>
    <w:rsid w:val="00934DFD"/>
    <w:rsid w:val="00951FDC"/>
    <w:rsid w:val="009533F7"/>
    <w:rsid w:val="00960915"/>
    <w:rsid w:val="009619A1"/>
    <w:rsid w:val="00961EE2"/>
    <w:rsid w:val="009668C2"/>
    <w:rsid w:val="00984575"/>
    <w:rsid w:val="00985D03"/>
    <w:rsid w:val="00991CC5"/>
    <w:rsid w:val="00992F7A"/>
    <w:rsid w:val="00993526"/>
    <w:rsid w:val="009946DF"/>
    <w:rsid w:val="009A66B4"/>
    <w:rsid w:val="009B0DCD"/>
    <w:rsid w:val="009B6888"/>
    <w:rsid w:val="009C0161"/>
    <w:rsid w:val="009C2526"/>
    <w:rsid w:val="009C57BC"/>
    <w:rsid w:val="009C7A49"/>
    <w:rsid w:val="009D108D"/>
    <w:rsid w:val="009D32F4"/>
    <w:rsid w:val="009D43A5"/>
    <w:rsid w:val="009E1436"/>
    <w:rsid w:val="009E1A5B"/>
    <w:rsid w:val="009E5668"/>
    <w:rsid w:val="009E7B1A"/>
    <w:rsid w:val="009F580E"/>
    <w:rsid w:val="00A02D3C"/>
    <w:rsid w:val="00A03119"/>
    <w:rsid w:val="00A03A57"/>
    <w:rsid w:val="00A11A06"/>
    <w:rsid w:val="00A17A31"/>
    <w:rsid w:val="00A21B08"/>
    <w:rsid w:val="00A25458"/>
    <w:rsid w:val="00A26787"/>
    <w:rsid w:val="00A33820"/>
    <w:rsid w:val="00A35D8B"/>
    <w:rsid w:val="00A35EBB"/>
    <w:rsid w:val="00A42EF6"/>
    <w:rsid w:val="00A4762F"/>
    <w:rsid w:val="00A55876"/>
    <w:rsid w:val="00A64DFA"/>
    <w:rsid w:val="00A67BC3"/>
    <w:rsid w:val="00A74F76"/>
    <w:rsid w:val="00A75C84"/>
    <w:rsid w:val="00A804FF"/>
    <w:rsid w:val="00A83810"/>
    <w:rsid w:val="00A90498"/>
    <w:rsid w:val="00A91AE0"/>
    <w:rsid w:val="00A94018"/>
    <w:rsid w:val="00A96620"/>
    <w:rsid w:val="00A978DE"/>
    <w:rsid w:val="00AA38ED"/>
    <w:rsid w:val="00AA50B3"/>
    <w:rsid w:val="00AA5742"/>
    <w:rsid w:val="00AA79E9"/>
    <w:rsid w:val="00AB0A0B"/>
    <w:rsid w:val="00AB0A70"/>
    <w:rsid w:val="00AE14F3"/>
    <w:rsid w:val="00AE76D4"/>
    <w:rsid w:val="00AF243A"/>
    <w:rsid w:val="00AF2815"/>
    <w:rsid w:val="00AF33A2"/>
    <w:rsid w:val="00AF4661"/>
    <w:rsid w:val="00AF57E7"/>
    <w:rsid w:val="00AF630B"/>
    <w:rsid w:val="00B000B0"/>
    <w:rsid w:val="00B0104D"/>
    <w:rsid w:val="00B127F4"/>
    <w:rsid w:val="00B146E5"/>
    <w:rsid w:val="00B27D8C"/>
    <w:rsid w:val="00B27E3D"/>
    <w:rsid w:val="00B35C6E"/>
    <w:rsid w:val="00B370B5"/>
    <w:rsid w:val="00B42F50"/>
    <w:rsid w:val="00B444C7"/>
    <w:rsid w:val="00B55C70"/>
    <w:rsid w:val="00B63B0F"/>
    <w:rsid w:val="00B65A0F"/>
    <w:rsid w:val="00B7576D"/>
    <w:rsid w:val="00B7678A"/>
    <w:rsid w:val="00B92784"/>
    <w:rsid w:val="00B92807"/>
    <w:rsid w:val="00B93B37"/>
    <w:rsid w:val="00B93E33"/>
    <w:rsid w:val="00B95FD8"/>
    <w:rsid w:val="00B96CEA"/>
    <w:rsid w:val="00BA2668"/>
    <w:rsid w:val="00BA2D8E"/>
    <w:rsid w:val="00BA5827"/>
    <w:rsid w:val="00BC156D"/>
    <w:rsid w:val="00BD7A1E"/>
    <w:rsid w:val="00BE3D27"/>
    <w:rsid w:val="00BE5544"/>
    <w:rsid w:val="00BF0984"/>
    <w:rsid w:val="00BF3410"/>
    <w:rsid w:val="00BF52D3"/>
    <w:rsid w:val="00C02A73"/>
    <w:rsid w:val="00C04C63"/>
    <w:rsid w:val="00C052C6"/>
    <w:rsid w:val="00C07C32"/>
    <w:rsid w:val="00C16D7E"/>
    <w:rsid w:val="00C26FE5"/>
    <w:rsid w:val="00C34436"/>
    <w:rsid w:val="00C34912"/>
    <w:rsid w:val="00C3567A"/>
    <w:rsid w:val="00C41489"/>
    <w:rsid w:val="00C46193"/>
    <w:rsid w:val="00C470B4"/>
    <w:rsid w:val="00C5298B"/>
    <w:rsid w:val="00C53175"/>
    <w:rsid w:val="00C5334A"/>
    <w:rsid w:val="00C575C2"/>
    <w:rsid w:val="00C5778E"/>
    <w:rsid w:val="00C57E4D"/>
    <w:rsid w:val="00C6520A"/>
    <w:rsid w:val="00C71E18"/>
    <w:rsid w:val="00C7395A"/>
    <w:rsid w:val="00C73D23"/>
    <w:rsid w:val="00C77926"/>
    <w:rsid w:val="00C80891"/>
    <w:rsid w:val="00C813E8"/>
    <w:rsid w:val="00C848CA"/>
    <w:rsid w:val="00C96859"/>
    <w:rsid w:val="00CA0B50"/>
    <w:rsid w:val="00CA6B04"/>
    <w:rsid w:val="00CB16BA"/>
    <w:rsid w:val="00CB5CC7"/>
    <w:rsid w:val="00CC4347"/>
    <w:rsid w:val="00CD2792"/>
    <w:rsid w:val="00CD6842"/>
    <w:rsid w:val="00CE1C2F"/>
    <w:rsid w:val="00CE24F8"/>
    <w:rsid w:val="00CE3379"/>
    <w:rsid w:val="00CE7EB7"/>
    <w:rsid w:val="00CF0518"/>
    <w:rsid w:val="00CF7507"/>
    <w:rsid w:val="00D13F8B"/>
    <w:rsid w:val="00D20592"/>
    <w:rsid w:val="00D22171"/>
    <w:rsid w:val="00D27D61"/>
    <w:rsid w:val="00D3767F"/>
    <w:rsid w:val="00D42A48"/>
    <w:rsid w:val="00D42CFC"/>
    <w:rsid w:val="00D44214"/>
    <w:rsid w:val="00D562E7"/>
    <w:rsid w:val="00D600DC"/>
    <w:rsid w:val="00D67216"/>
    <w:rsid w:val="00D74486"/>
    <w:rsid w:val="00D774E7"/>
    <w:rsid w:val="00D77B3E"/>
    <w:rsid w:val="00D80619"/>
    <w:rsid w:val="00D92805"/>
    <w:rsid w:val="00D930DD"/>
    <w:rsid w:val="00DB2098"/>
    <w:rsid w:val="00DC4F67"/>
    <w:rsid w:val="00DC5A21"/>
    <w:rsid w:val="00DC6C76"/>
    <w:rsid w:val="00DD05DB"/>
    <w:rsid w:val="00DD123A"/>
    <w:rsid w:val="00DD2708"/>
    <w:rsid w:val="00DD6202"/>
    <w:rsid w:val="00DF4AEB"/>
    <w:rsid w:val="00E05574"/>
    <w:rsid w:val="00E21863"/>
    <w:rsid w:val="00E22536"/>
    <w:rsid w:val="00E254D1"/>
    <w:rsid w:val="00E26733"/>
    <w:rsid w:val="00E271EC"/>
    <w:rsid w:val="00E3198C"/>
    <w:rsid w:val="00E47559"/>
    <w:rsid w:val="00E5033C"/>
    <w:rsid w:val="00E51BC4"/>
    <w:rsid w:val="00E51F04"/>
    <w:rsid w:val="00E554C3"/>
    <w:rsid w:val="00E56637"/>
    <w:rsid w:val="00E71C79"/>
    <w:rsid w:val="00E76D4A"/>
    <w:rsid w:val="00E917CD"/>
    <w:rsid w:val="00EA6B5D"/>
    <w:rsid w:val="00EC1F22"/>
    <w:rsid w:val="00EE6723"/>
    <w:rsid w:val="00EF2613"/>
    <w:rsid w:val="00F00D30"/>
    <w:rsid w:val="00F06840"/>
    <w:rsid w:val="00F06D71"/>
    <w:rsid w:val="00F07874"/>
    <w:rsid w:val="00F12639"/>
    <w:rsid w:val="00F13F0A"/>
    <w:rsid w:val="00F1464F"/>
    <w:rsid w:val="00F24FEA"/>
    <w:rsid w:val="00F26820"/>
    <w:rsid w:val="00F308E9"/>
    <w:rsid w:val="00F327FE"/>
    <w:rsid w:val="00F34864"/>
    <w:rsid w:val="00F35D10"/>
    <w:rsid w:val="00F475EA"/>
    <w:rsid w:val="00F53590"/>
    <w:rsid w:val="00F545ED"/>
    <w:rsid w:val="00F546CE"/>
    <w:rsid w:val="00F577E4"/>
    <w:rsid w:val="00F63BC2"/>
    <w:rsid w:val="00F640D5"/>
    <w:rsid w:val="00F66E7F"/>
    <w:rsid w:val="00F73BF4"/>
    <w:rsid w:val="00F85601"/>
    <w:rsid w:val="00F85BE0"/>
    <w:rsid w:val="00F90FD6"/>
    <w:rsid w:val="00F9111E"/>
    <w:rsid w:val="00F91C74"/>
    <w:rsid w:val="00F952AC"/>
    <w:rsid w:val="00FA0C1F"/>
    <w:rsid w:val="00FB2B81"/>
    <w:rsid w:val="00FB426F"/>
    <w:rsid w:val="00FD58DD"/>
    <w:rsid w:val="00FD5CF5"/>
    <w:rsid w:val="00FD722A"/>
    <w:rsid w:val="00FE267F"/>
    <w:rsid w:val="00FE6232"/>
    <w:rsid w:val="00FF5ECF"/>
    <w:rsid w:val="00FF6B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458"/>
    <w:pPr>
      <w:bidi/>
    </w:pPr>
  </w:style>
  <w:style w:type="paragraph" w:styleId="Heading1">
    <w:name w:val="heading 1"/>
    <w:basedOn w:val="Normal"/>
    <w:next w:val="Normal"/>
    <w:link w:val="Heading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50E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507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EE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620B32"/>
    <w:pPr>
      <w:ind w:left="720"/>
      <w:contextualSpacing/>
    </w:pPr>
  </w:style>
  <w:style w:type="paragraph" w:styleId="NormalWeb">
    <w:name w:val="Normal (Web)"/>
    <w:basedOn w:val="Normal"/>
    <w:uiPriority w:val="99"/>
    <w:semiHidden/>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0358A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43286"/>
  </w:style>
  <w:style w:type="paragraph" w:styleId="TOCHeading">
    <w:name w:val="TOC Heading"/>
    <w:basedOn w:val="Heading1"/>
    <w:next w:val="Normal"/>
    <w:uiPriority w:val="39"/>
    <w:unhideWhenUsed/>
    <w:qFormat/>
    <w:rsid w:val="006B4D2F"/>
    <w:pPr>
      <w:bidi w:val="0"/>
      <w:outlineLvl w:val="9"/>
    </w:pPr>
    <w:rPr>
      <w:kern w:val="0"/>
      <w14:ligatures w14:val="none"/>
    </w:rPr>
  </w:style>
  <w:style w:type="paragraph" w:styleId="TOC1">
    <w:name w:val="toc 1"/>
    <w:basedOn w:val="Normal"/>
    <w:next w:val="Normal"/>
    <w:autoRedefine/>
    <w:uiPriority w:val="39"/>
    <w:unhideWhenUsed/>
    <w:rsid w:val="00B55C70"/>
    <w:pPr>
      <w:tabs>
        <w:tab w:val="right" w:leader="dot" w:pos="8822"/>
      </w:tabs>
      <w:spacing w:after="100"/>
    </w:pPr>
    <w:rPr>
      <w:rFonts w:ascii="Sakkal Majalla" w:hAnsi="Sakkal Majalla" w:cs="Sakkal Majalla"/>
      <w:b/>
      <w:bCs/>
      <w:noProof/>
      <w:color w:val="FF0000"/>
      <w:sz w:val="28"/>
      <w:szCs w:val="28"/>
    </w:rPr>
  </w:style>
  <w:style w:type="character" w:styleId="Hyperlink">
    <w:name w:val="Hyperlink"/>
    <w:basedOn w:val="DefaultParagraphFont"/>
    <w:uiPriority w:val="99"/>
    <w:unhideWhenUsed/>
    <w:rsid w:val="006B4D2F"/>
    <w:rPr>
      <w:color w:val="0563C1" w:themeColor="hyperlink"/>
      <w:u w:val="single"/>
    </w:rPr>
  </w:style>
  <w:style w:type="paragraph" w:styleId="HTMLPreformatted">
    <w:name w:val="HTML Preformatted"/>
    <w:basedOn w:val="Normal"/>
    <w:link w:val="HTMLPreformattedChar"/>
    <w:uiPriority w:val="99"/>
    <w:semiHidden/>
    <w:unhideWhenUsed/>
    <w:rsid w:val="0064255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4255A"/>
    <w:rPr>
      <w:rFonts w:ascii="Consolas" w:hAnsi="Consolas"/>
      <w:sz w:val="20"/>
      <w:szCs w:val="20"/>
    </w:rPr>
  </w:style>
  <w:style w:type="character" w:customStyle="1" w:styleId="Heading4Char">
    <w:name w:val="Heading 4 Char"/>
    <w:basedOn w:val="DefaultParagraphFont"/>
    <w:link w:val="Heading4"/>
    <w:uiPriority w:val="9"/>
    <w:semiHidden/>
    <w:rsid w:val="00706EE8"/>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5507F4"/>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semiHidden/>
    <w:unhideWhenUsed/>
    <w:rsid w:val="00BD7A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7A1E"/>
    <w:rPr>
      <w:sz w:val="20"/>
      <w:szCs w:val="20"/>
    </w:rPr>
  </w:style>
  <w:style w:type="character" w:styleId="FootnoteReference">
    <w:name w:val="footnote reference"/>
    <w:basedOn w:val="DefaultParagraphFont"/>
    <w:uiPriority w:val="99"/>
    <w:semiHidden/>
    <w:unhideWhenUsed/>
    <w:rsid w:val="00BD7A1E"/>
    <w:rPr>
      <w:vertAlign w:val="superscript"/>
    </w:rPr>
  </w:style>
  <w:style w:type="paragraph" w:styleId="NoSpacing">
    <w:name w:val="No Spacing"/>
    <w:uiPriority w:val="1"/>
    <w:qFormat/>
    <w:rsid w:val="00A42EF6"/>
    <w:pPr>
      <w:bidi/>
      <w:spacing w:after="0" w:line="240" w:lineRule="auto"/>
    </w:pPr>
  </w:style>
  <w:style w:type="character" w:customStyle="1" w:styleId="UnresolvedMention">
    <w:name w:val="Unresolved Mention"/>
    <w:basedOn w:val="DefaultParagraphFont"/>
    <w:uiPriority w:val="99"/>
    <w:semiHidden/>
    <w:unhideWhenUsed/>
    <w:rsid w:val="004560DD"/>
    <w:rPr>
      <w:color w:val="605E5C"/>
      <w:shd w:val="clear" w:color="auto" w:fill="E1DFDD"/>
    </w:rPr>
  </w:style>
  <w:style w:type="character" w:customStyle="1" w:styleId="Heading2Char">
    <w:name w:val="Heading 2 Char"/>
    <w:basedOn w:val="DefaultParagraphFont"/>
    <w:link w:val="Heading2"/>
    <w:uiPriority w:val="9"/>
    <w:semiHidden/>
    <w:rsid w:val="00850E3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3756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5">
    <w:name w:val="Plain Table 5"/>
    <w:basedOn w:val="TableNormal"/>
    <w:uiPriority w:val="45"/>
    <w:rsid w:val="003756EB"/>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2">
    <w:name w:val="Grid Table 1 Light Accent 2"/>
    <w:basedOn w:val="TableNormal"/>
    <w:uiPriority w:val="46"/>
    <w:rsid w:val="003756EB"/>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722E1"/>
    <w:pPr>
      <w:spacing w:after="0" w:line="240" w:lineRule="auto"/>
    </w:p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F85BE0"/>
  </w:style>
  <w:style w:type="table" w:styleId="GridTable1Light-Accent4">
    <w:name w:val="Grid Table 1 Light Accent 4"/>
    <w:basedOn w:val="TableNormal"/>
    <w:uiPriority w:val="46"/>
    <w:rsid w:val="00F85BE0"/>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F85BE0"/>
    <w:pPr>
      <w:spacing w:after="100"/>
      <w:ind w:left="220"/>
    </w:pPr>
  </w:style>
  <w:style w:type="paragraph" w:styleId="TOC3">
    <w:name w:val="toc 3"/>
    <w:basedOn w:val="Normal"/>
    <w:next w:val="Normal"/>
    <w:autoRedefine/>
    <w:uiPriority w:val="39"/>
    <w:unhideWhenUsed/>
    <w:rsid w:val="00F85BE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65">
      <w:bodyDiv w:val="1"/>
      <w:marLeft w:val="0"/>
      <w:marRight w:val="0"/>
      <w:marTop w:val="0"/>
      <w:marBottom w:val="0"/>
      <w:divBdr>
        <w:top w:val="none" w:sz="0" w:space="0" w:color="auto"/>
        <w:left w:val="none" w:sz="0" w:space="0" w:color="auto"/>
        <w:bottom w:val="none" w:sz="0" w:space="0" w:color="auto"/>
        <w:right w:val="none" w:sz="0" w:space="0" w:color="auto"/>
      </w:divBdr>
    </w:div>
    <w:div w:id="547197">
      <w:bodyDiv w:val="1"/>
      <w:marLeft w:val="0"/>
      <w:marRight w:val="0"/>
      <w:marTop w:val="0"/>
      <w:marBottom w:val="0"/>
      <w:divBdr>
        <w:top w:val="none" w:sz="0" w:space="0" w:color="auto"/>
        <w:left w:val="none" w:sz="0" w:space="0" w:color="auto"/>
        <w:bottom w:val="none" w:sz="0" w:space="0" w:color="auto"/>
        <w:right w:val="none" w:sz="0" w:space="0" w:color="auto"/>
      </w:divBdr>
    </w:div>
    <w:div w:id="1276666">
      <w:bodyDiv w:val="1"/>
      <w:marLeft w:val="0"/>
      <w:marRight w:val="0"/>
      <w:marTop w:val="0"/>
      <w:marBottom w:val="0"/>
      <w:divBdr>
        <w:top w:val="none" w:sz="0" w:space="0" w:color="auto"/>
        <w:left w:val="none" w:sz="0" w:space="0" w:color="auto"/>
        <w:bottom w:val="none" w:sz="0" w:space="0" w:color="auto"/>
        <w:right w:val="none" w:sz="0" w:space="0" w:color="auto"/>
      </w:divBdr>
    </w:div>
    <w:div w:id="1472742">
      <w:bodyDiv w:val="1"/>
      <w:marLeft w:val="0"/>
      <w:marRight w:val="0"/>
      <w:marTop w:val="0"/>
      <w:marBottom w:val="0"/>
      <w:divBdr>
        <w:top w:val="none" w:sz="0" w:space="0" w:color="auto"/>
        <w:left w:val="none" w:sz="0" w:space="0" w:color="auto"/>
        <w:bottom w:val="none" w:sz="0" w:space="0" w:color="auto"/>
        <w:right w:val="none" w:sz="0" w:space="0" w:color="auto"/>
      </w:divBdr>
    </w:div>
    <w:div w:id="2128382">
      <w:bodyDiv w:val="1"/>
      <w:marLeft w:val="0"/>
      <w:marRight w:val="0"/>
      <w:marTop w:val="0"/>
      <w:marBottom w:val="0"/>
      <w:divBdr>
        <w:top w:val="none" w:sz="0" w:space="0" w:color="auto"/>
        <w:left w:val="none" w:sz="0" w:space="0" w:color="auto"/>
        <w:bottom w:val="none" w:sz="0" w:space="0" w:color="auto"/>
        <w:right w:val="none" w:sz="0" w:space="0" w:color="auto"/>
      </w:divBdr>
      <w:divsChild>
        <w:div w:id="1082727065">
          <w:marLeft w:val="0"/>
          <w:marRight w:val="0"/>
          <w:marTop w:val="0"/>
          <w:marBottom w:val="0"/>
          <w:divBdr>
            <w:top w:val="none" w:sz="0" w:space="0" w:color="auto"/>
            <w:left w:val="none" w:sz="0" w:space="0" w:color="auto"/>
            <w:bottom w:val="none" w:sz="0" w:space="0" w:color="auto"/>
            <w:right w:val="none" w:sz="0" w:space="0" w:color="auto"/>
          </w:divBdr>
          <w:divsChild>
            <w:div w:id="191300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4804">
      <w:bodyDiv w:val="1"/>
      <w:marLeft w:val="0"/>
      <w:marRight w:val="0"/>
      <w:marTop w:val="0"/>
      <w:marBottom w:val="0"/>
      <w:divBdr>
        <w:top w:val="none" w:sz="0" w:space="0" w:color="auto"/>
        <w:left w:val="none" w:sz="0" w:space="0" w:color="auto"/>
        <w:bottom w:val="none" w:sz="0" w:space="0" w:color="auto"/>
        <w:right w:val="none" w:sz="0" w:space="0" w:color="auto"/>
      </w:divBdr>
    </w:div>
    <w:div w:id="2436102">
      <w:bodyDiv w:val="1"/>
      <w:marLeft w:val="0"/>
      <w:marRight w:val="0"/>
      <w:marTop w:val="0"/>
      <w:marBottom w:val="0"/>
      <w:divBdr>
        <w:top w:val="none" w:sz="0" w:space="0" w:color="auto"/>
        <w:left w:val="none" w:sz="0" w:space="0" w:color="auto"/>
        <w:bottom w:val="none" w:sz="0" w:space="0" w:color="auto"/>
        <w:right w:val="none" w:sz="0" w:space="0" w:color="auto"/>
      </w:divBdr>
    </w:div>
    <w:div w:id="5526614">
      <w:bodyDiv w:val="1"/>
      <w:marLeft w:val="0"/>
      <w:marRight w:val="0"/>
      <w:marTop w:val="0"/>
      <w:marBottom w:val="0"/>
      <w:divBdr>
        <w:top w:val="none" w:sz="0" w:space="0" w:color="auto"/>
        <w:left w:val="none" w:sz="0" w:space="0" w:color="auto"/>
        <w:bottom w:val="none" w:sz="0" w:space="0" w:color="auto"/>
        <w:right w:val="none" w:sz="0" w:space="0" w:color="auto"/>
      </w:divBdr>
    </w:div>
    <w:div w:id="6253509">
      <w:bodyDiv w:val="1"/>
      <w:marLeft w:val="0"/>
      <w:marRight w:val="0"/>
      <w:marTop w:val="0"/>
      <w:marBottom w:val="0"/>
      <w:divBdr>
        <w:top w:val="none" w:sz="0" w:space="0" w:color="auto"/>
        <w:left w:val="none" w:sz="0" w:space="0" w:color="auto"/>
        <w:bottom w:val="none" w:sz="0" w:space="0" w:color="auto"/>
        <w:right w:val="none" w:sz="0" w:space="0" w:color="auto"/>
      </w:divBdr>
    </w:div>
    <w:div w:id="6376051">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3195763">
      <w:bodyDiv w:val="1"/>
      <w:marLeft w:val="0"/>
      <w:marRight w:val="0"/>
      <w:marTop w:val="0"/>
      <w:marBottom w:val="0"/>
      <w:divBdr>
        <w:top w:val="none" w:sz="0" w:space="0" w:color="auto"/>
        <w:left w:val="none" w:sz="0" w:space="0" w:color="auto"/>
        <w:bottom w:val="none" w:sz="0" w:space="0" w:color="auto"/>
        <w:right w:val="none" w:sz="0" w:space="0" w:color="auto"/>
      </w:divBdr>
    </w:div>
    <w:div w:id="15470187">
      <w:bodyDiv w:val="1"/>
      <w:marLeft w:val="0"/>
      <w:marRight w:val="0"/>
      <w:marTop w:val="0"/>
      <w:marBottom w:val="0"/>
      <w:divBdr>
        <w:top w:val="none" w:sz="0" w:space="0" w:color="auto"/>
        <w:left w:val="none" w:sz="0" w:space="0" w:color="auto"/>
        <w:bottom w:val="none" w:sz="0" w:space="0" w:color="auto"/>
        <w:right w:val="none" w:sz="0" w:space="0" w:color="auto"/>
      </w:divBdr>
    </w:div>
    <w:div w:id="17195758">
      <w:bodyDiv w:val="1"/>
      <w:marLeft w:val="0"/>
      <w:marRight w:val="0"/>
      <w:marTop w:val="0"/>
      <w:marBottom w:val="0"/>
      <w:divBdr>
        <w:top w:val="none" w:sz="0" w:space="0" w:color="auto"/>
        <w:left w:val="none" w:sz="0" w:space="0" w:color="auto"/>
        <w:bottom w:val="none" w:sz="0" w:space="0" w:color="auto"/>
        <w:right w:val="none" w:sz="0" w:space="0" w:color="auto"/>
      </w:divBdr>
    </w:div>
    <w:div w:id="19360603">
      <w:bodyDiv w:val="1"/>
      <w:marLeft w:val="0"/>
      <w:marRight w:val="0"/>
      <w:marTop w:val="0"/>
      <w:marBottom w:val="0"/>
      <w:divBdr>
        <w:top w:val="none" w:sz="0" w:space="0" w:color="auto"/>
        <w:left w:val="none" w:sz="0" w:space="0" w:color="auto"/>
        <w:bottom w:val="none" w:sz="0" w:space="0" w:color="auto"/>
        <w:right w:val="none" w:sz="0" w:space="0" w:color="auto"/>
      </w:divBdr>
    </w:div>
    <w:div w:id="20327896">
      <w:bodyDiv w:val="1"/>
      <w:marLeft w:val="0"/>
      <w:marRight w:val="0"/>
      <w:marTop w:val="0"/>
      <w:marBottom w:val="0"/>
      <w:divBdr>
        <w:top w:val="none" w:sz="0" w:space="0" w:color="auto"/>
        <w:left w:val="none" w:sz="0" w:space="0" w:color="auto"/>
        <w:bottom w:val="none" w:sz="0" w:space="0" w:color="auto"/>
        <w:right w:val="none" w:sz="0" w:space="0" w:color="auto"/>
      </w:divBdr>
    </w:div>
    <w:div w:id="23601144">
      <w:bodyDiv w:val="1"/>
      <w:marLeft w:val="0"/>
      <w:marRight w:val="0"/>
      <w:marTop w:val="0"/>
      <w:marBottom w:val="0"/>
      <w:divBdr>
        <w:top w:val="none" w:sz="0" w:space="0" w:color="auto"/>
        <w:left w:val="none" w:sz="0" w:space="0" w:color="auto"/>
        <w:bottom w:val="none" w:sz="0" w:space="0" w:color="auto"/>
        <w:right w:val="none" w:sz="0" w:space="0" w:color="auto"/>
      </w:divBdr>
    </w:div>
    <w:div w:id="23749016">
      <w:bodyDiv w:val="1"/>
      <w:marLeft w:val="0"/>
      <w:marRight w:val="0"/>
      <w:marTop w:val="0"/>
      <w:marBottom w:val="0"/>
      <w:divBdr>
        <w:top w:val="none" w:sz="0" w:space="0" w:color="auto"/>
        <w:left w:val="none" w:sz="0" w:space="0" w:color="auto"/>
        <w:bottom w:val="none" w:sz="0" w:space="0" w:color="auto"/>
        <w:right w:val="none" w:sz="0" w:space="0" w:color="auto"/>
      </w:divBdr>
    </w:div>
    <w:div w:id="24448944">
      <w:bodyDiv w:val="1"/>
      <w:marLeft w:val="0"/>
      <w:marRight w:val="0"/>
      <w:marTop w:val="0"/>
      <w:marBottom w:val="0"/>
      <w:divBdr>
        <w:top w:val="none" w:sz="0" w:space="0" w:color="auto"/>
        <w:left w:val="none" w:sz="0" w:space="0" w:color="auto"/>
        <w:bottom w:val="none" w:sz="0" w:space="0" w:color="auto"/>
        <w:right w:val="none" w:sz="0" w:space="0" w:color="auto"/>
      </w:divBdr>
    </w:div>
    <w:div w:id="24647401">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29232113">
      <w:bodyDiv w:val="1"/>
      <w:marLeft w:val="0"/>
      <w:marRight w:val="0"/>
      <w:marTop w:val="0"/>
      <w:marBottom w:val="0"/>
      <w:divBdr>
        <w:top w:val="none" w:sz="0" w:space="0" w:color="auto"/>
        <w:left w:val="none" w:sz="0" w:space="0" w:color="auto"/>
        <w:bottom w:val="none" w:sz="0" w:space="0" w:color="auto"/>
        <w:right w:val="none" w:sz="0" w:space="0" w:color="auto"/>
      </w:divBdr>
    </w:div>
    <w:div w:id="30303663">
      <w:bodyDiv w:val="1"/>
      <w:marLeft w:val="0"/>
      <w:marRight w:val="0"/>
      <w:marTop w:val="0"/>
      <w:marBottom w:val="0"/>
      <w:divBdr>
        <w:top w:val="none" w:sz="0" w:space="0" w:color="auto"/>
        <w:left w:val="none" w:sz="0" w:space="0" w:color="auto"/>
        <w:bottom w:val="none" w:sz="0" w:space="0" w:color="auto"/>
        <w:right w:val="none" w:sz="0" w:space="0" w:color="auto"/>
      </w:divBdr>
    </w:div>
    <w:div w:id="31225500">
      <w:bodyDiv w:val="1"/>
      <w:marLeft w:val="0"/>
      <w:marRight w:val="0"/>
      <w:marTop w:val="0"/>
      <w:marBottom w:val="0"/>
      <w:divBdr>
        <w:top w:val="none" w:sz="0" w:space="0" w:color="auto"/>
        <w:left w:val="none" w:sz="0" w:space="0" w:color="auto"/>
        <w:bottom w:val="none" w:sz="0" w:space="0" w:color="auto"/>
        <w:right w:val="none" w:sz="0" w:space="0" w:color="auto"/>
      </w:divBdr>
    </w:div>
    <w:div w:id="32655745">
      <w:bodyDiv w:val="1"/>
      <w:marLeft w:val="0"/>
      <w:marRight w:val="0"/>
      <w:marTop w:val="0"/>
      <w:marBottom w:val="0"/>
      <w:divBdr>
        <w:top w:val="none" w:sz="0" w:space="0" w:color="auto"/>
        <w:left w:val="none" w:sz="0" w:space="0" w:color="auto"/>
        <w:bottom w:val="none" w:sz="0" w:space="0" w:color="auto"/>
        <w:right w:val="none" w:sz="0" w:space="0" w:color="auto"/>
      </w:divBdr>
    </w:div>
    <w:div w:id="32930373">
      <w:bodyDiv w:val="1"/>
      <w:marLeft w:val="0"/>
      <w:marRight w:val="0"/>
      <w:marTop w:val="0"/>
      <w:marBottom w:val="0"/>
      <w:divBdr>
        <w:top w:val="none" w:sz="0" w:space="0" w:color="auto"/>
        <w:left w:val="none" w:sz="0" w:space="0" w:color="auto"/>
        <w:bottom w:val="none" w:sz="0" w:space="0" w:color="auto"/>
        <w:right w:val="none" w:sz="0" w:space="0" w:color="auto"/>
      </w:divBdr>
    </w:div>
    <w:div w:id="34086584">
      <w:bodyDiv w:val="1"/>
      <w:marLeft w:val="0"/>
      <w:marRight w:val="0"/>
      <w:marTop w:val="0"/>
      <w:marBottom w:val="0"/>
      <w:divBdr>
        <w:top w:val="none" w:sz="0" w:space="0" w:color="auto"/>
        <w:left w:val="none" w:sz="0" w:space="0" w:color="auto"/>
        <w:bottom w:val="none" w:sz="0" w:space="0" w:color="auto"/>
        <w:right w:val="none" w:sz="0" w:space="0" w:color="auto"/>
      </w:divBdr>
    </w:div>
    <w:div w:id="39063667">
      <w:bodyDiv w:val="1"/>
      <w:marLeft w:val="0"/>
      <w:marRight w:val="0"/>
      <w:marTop w:val="0"/>
      <w:marBottom w:val="0"/>
      <w:divBdr>
        <w:top w:val="none" w:sz="0" w:space="0" w:color="auto"/>
        <w:left w:val="none" w:sz="0" w:space="0" w:color="auto"/>
        <w:bottom w:val="none" w:sz="0" w:space="0" w:color="auto"/>
        <w:right w:val="none" w:sz="0" w:space="0" w:color="auto"/>
      </w:divBdr>
      <w:divsChild>
        <w:div w:id="153567154">
          <w:marLeft w:val="0"/>
          <w:marRight w:val="0"/>
          <w:marTop w:val="0"/>
          <w:marBottom w:val="0"/>
          <w:divBdr>
            <w:top w:val="none" w:sz="0" w:space="0" w:color="auto"/>
            <w:left w:val="none" w:sz="0" w:space="0" w:color="auto"/>
            <w:bottom w:val="none" w:sz="0" w:space="0" w:color="auto"/>
            <w:right w:val="none" w:sz="0" w:space="0" w:color="auto"/>
          </w:divBdr>
          <w:divsChild>
            <w:div w:id="1861816611">
              <w:marLeft w:val="0"/>
              <w:marRight w:val="0"/>
              <w:marTop w:val="0"/>
              <w:marBottom w:val="0"/>
              <w:divBdr>
                <w:top w:val="none" w:sz="0" w:space="0" w:color="auto"/>
                <w:left w:val="none" w:sz="0" w:space="0" w:color="auto"/>
                <w:bottom w:val="none" w:sz="0" w:space="0" w:color="auto"/>
                <w:right w:val="none" w:sz="0" w:space="0" w:color="auto"/>
              </w:divBdr>
              <w:divsChild>
                <w:div w:id="823739990">
                  <w:marLeft w:val="0"/>
                  <w:marRight w:val="0"/>
                  <w:marTop w:val="0"/>
                  <w:marBottom w:val="0"/>
                  <w:divBdr>
                    <w:top w:val="none" w:sz="0" w:space="0" w:color="auto"/>
                    <w:left w:val="none" w:sz="0" w:space="0" w:color="auto"/>
                    <w:bottom w:val="none" w:sz="0" w:space="0" w:color="auto"/>
                    <w:right w:val="none" w:sz="0" w:space="0" w:color="auto"/>
                  </w:divBdr>
                  <w:divsChild>
                    <w:div w:id="5465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95478">
          <w:marLeft w:val="0"/>
          <w:marRight w:val="0"/>
          <w:marTop w:val="0"/>
          <w:marBottom w:val="0"/>
          <w:divBdr>
            <w:top w:val="none" w:sz="0" w:space="0" w:color="auto"/>
            <w:left w:val="none" w:sz="0" w:space="0" w:color="auto"/>
            <w:bottom w:val="none" w:sz="0" w:space="0" w:color="auto"/>
            <w:right w:val="none" w:sz="0" w:space="0" w:color="auto"/>
          </w:divBdr>
          <w:divsChild>
            <w:div w:id="167138332">
              <w:marLeft w:val="0"/>
              <w:marRight w:val="0"/>
              <w:marTop w:val="0"/>
              <w:marBottom w:val="0"/>
              <w:divBdr>
                <w:top w:val="none" w:sz="0" w:space="0" w:color="auto"/>
                <w:left w:val="none" w:sz="0" w:space="0" w:color="auto"/>
                <w:bottom w:val="none" w:sz="0" w:space="0" w:color="auto"/>
                <w:right w:val="none" w:sz="0" w:space="0" w:color="auto"/>
              </w:divBdr>
              <w:divsChild>
                <w:div w:id="1310015426">
                  <w:marLeft w:val="0"/>
                  <w:marRight w:val="0"/>
                  <w:marTop w:val="0"/>
                  <w:marBottom w:val="0"/>
                  <w:divBdr>
                    <w:top w:val="none" w:sz="0" w:space="0" w:color="auto"/>
                    <w:left w:val="none" w:sz="0" w:space="0" w:color="auto"/>
                    <w:bottom w:val="none" w:sz="0" w:space="0" w:color="auto"/>
                    <w:right w:val="none" w:sz="0" w:space="0" w:color="auto"/>
                  </w:divBdr>
                  <w:divsChild>
                    <w:div w:id="6801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5643676">
      <w:bodyDiv w:val="1"/>
      <w:marLeft w:val="0"/>
      <w:marRight w:val="0"/>
      <w:marTop w:val="0"/>
      <w:marBottom w:val="0"/>
      <w:divBdr>
        <w:top w:val="none" w:sz="0" w:space="0" w:color="auto"/>
        <w:left w:val="none" w:sz="0" w:space="0" w:color="auto"/>
        <w:bottom w:val="none" w:sz="0" w:space="0" w:color="auto"/>
        <w:right w:val="none" w:sz="0" w:space="0" w:color="auto"/>
      </w:divBdr>
    </w:div>
    <w:div w:id="47001642">
      <w:bodyDiv w:val="1"/>
      <w:marLeft w:val="0"/>
      <w:marRight w:val="0"/>
      <w:marTop w:val="0"/>
      <w:marBottom w:val="0"/>
      <w:divBdr>
        <w:top w:val="none" w:sz="0" w:space="0" w:color="auto"/>
        <w:left w:val="none" w:sz="0" w:space="0" w:color="auto"/>
        <w:bottom w:val="none" w:sz="0" w:space="0" w:color="auto"/>
        <w:right w:val="none" w:sz="0" w:space="0" w:color="auto"/>
      </w:divBdr>
    </w:div>
    <w:div w:id="47925081">
      <w:bodyDiv w:val="1"/>
      <w:marLeft w:val="0"/>
      <w:marRight w:val="0"/>
      <w:marTop w:val="0"/>
      <w:marBottom w:val="0"/>
      <w:divBdr>
        <w:top w:val="none" w:sz="0" w:space="0" w:color="auto"/>
        <w:left w:val="none" w:sz="0" w:space="0" w:color="auto"/>
        <w:bottom w:val="none" w:sz="0" w:space="0" w:color="auto"/>
        <w:right w:val="none" w:sz="0" w:space="0" w:color="auto"/>
      </w:divBdr>
    </w:div>
    <w:div w:id="49545972">
      <w:bodyDiv w:val="1"/>
      <w:marLeft w:val="0"/>
      <w:marRight w:val="0"/>
      <w:marTop w:val="0"/>
      <w:marBottom w:val="0"/>
      <w:divBdr>
        <w:top w:val="none" w:sz="0" w:space="0" w:color="auto"/>
        <w:left w:val="none" w:sz="0" w:space="0" w:color="auto"/>
        <w:bottom w:val="none" w:sz="0" w:space="0" w:color="auto"/>
        <w:right w:val="none" w:sz="0" w:space="0" w:color="auto"/>
      </w:divBdr>
    </w:div>
    <w:div w:id="50275083">
      <w:bodyDiv w:val="1"/>
      <w:marLeft w:val="0"/>
      <w:marRight w:val="0"/>
      <w:marTop w:val="0"/>
      <w:marBottom w:val="0"/>
      <w:divBdr>
        <w:top w:val="none" w:sz="0" w:space="0" w:color="auto"/>
        <w:left w:val="none" w:sz="0" w:space="0" w:color="auto"/>
        <w:bottom w:val="none" w:sz="0" w:space="0" w:color="auto"/>
        <w:right w:val="none" w:sz="0" w:space="0" w:color="auto"/>
      </w:divBdr>
    </w:div>
    <w:div w:id="50882863">
      <w:bodyDiv w:val="1"/>
      <w:marLeft w:val="0"/>
      <w:marRight w:val="0"/>
      <w:marTop w:val="0"/>
      <w:marBottom w:val="0"/>
      <w:divBdr>
        <w:top w:val="none" w:sz="0" w:space="0" w:color="auto"/>
        <w:left w:val="none" w:sz="0" w:space="0" w:color="auto"/>
        <w:bottom w:val="none" w:sz="0" w:space="0" w:color="auto"/>
        <w:right w:val="none" w:sz="0" w:space="0" w:color="auto"/>
      </w:divBdr>
    </w:div>
    <w:div w:id="51464649">
      <w:bodyDiv w:val="1"/>
      <w:marLeft w:val="0"/>
      <w:marRight w:val="0"/>
      <w:marTop w:val="0"/>
      <w:marBottom w:val="0"/>
      <w:divBdr>
        <w:top w:val="none" w:sz="0" w:space="0" w:color="auto"/>
        <w:left w:val="none" w:sz="0" w:space="0" w:color="auto"/>
        <w:bottom w:val="none" w:sz="0" w:space="0" w:color="auto"/>
        <w:right w:val="none" w:sz="0" w:space="0" w:color="auto"/>
      </w:divBdr>
    </w:div>
    <w:div w:id="53236067">
      <w:bodyDiv w:val="1"/>
      <w:marLeft w:val="0"/>
      <w:marRight w:val="0"/>
      <w:marTop w:val="0"/>
      <w:marBottom w:val="0"/>
      <w:divBdr>
        <w:top w:val="none" w:sz="0" w:space="0" w:color="auto"/>
        <w:left w:val="none" w:sz="0" w:space="0" w:color="auto"/>
        <w:bottom w:val="none" w:sz="0" w:space="0" w:color="auto"/>
        <w:right w:val="none" w:sz="0" w:space="0" w:color="auto"/>
      </w:divBdr>
    </w:div>
    <w:div w:id="54818816">
      <w:bodyDiv w:val="1"/>
      <w:marLeft w:val="0"/>
      <w:marRight w:val="0"/>
      <w:marTop w:val="0"/>
      <w:marBottom w:val="0"/>
      <w:divBdr>
        <w:top w:val="none" w:sz="0" w:space="0" w:color="auto"/>
        <w:left w:val="none" w:sz="0" w:space="0" w:color="auto"/>
        <w:bottom w:val="none" w:sz="0" w:space="0" w:color="auto"/>
        <w:right w:val="none" w:sz="0" w:space="0" w:color="auto"/>
      </w:divBdr>
    </w:div>
    <w:div w:id="57821958">
      <w:bodyDiv w:val="1"/>
      <w:marLeft w:val="0"/>
      <w:marRight w:val="0"/>
      <w:marTop w:val="0"/>
      <w:marBottom w:val="0"/>
      <w:divBdr>
        <w:top w:val="none" w:sz="0" w:space="0" w:color="auto"/>
        <w:left w:val="none" w:sz="0" w:space="0" w:color="auto"/>
        <w:bottom w:val="none" w:sz="0" w:space="0" w:color="auto"/>
        <w:right w:val="none" w:sz="0" w:space="0" w:color="auto"/>
      </w:divBdr>
    </w:div>
    <w:div w:id="59062152">
      <w:bodyDiv w:val="1"/>
      <w:marLeft w:val="0"/>
      <w:marRight w:val="0"/>
      <w:marTop w:val="0"/>
      <w:marBottom w:val="0"/>
      <w:divBdr>
        <w:top w:val="none" w:sz="0" w:space="0" w:color="auto"/>
        <w:left w:val="none" w:sz="0" w:space="0" w:color="auto"/>
        <w:bottom w:val="none" w:sz="0" w:space="0" w:color="auto"/>
        <w:right w:val="none" w:sz="0" w:space="0" w:color="auto"/>
      </w:divBdr>
    </w:div>
    <w:div w:id="59719827">
      <w:bodyDiv w:val="1"/>
      <w:marLeft w:val="0"/>
      <w:marRight w:val="0"/>
      <w:marTop w:val="0"/>
      <w:marBottom w:val="0"/>
      <w:divBdr>
        <w:top w:val="none" w:sz="0" w:space="0" w:color="auto"/>
        <w:left w:val="none" w:sz="0" w:space="0" w:color="auto"/>
        <w:bottom w:val="none" w:sz="0" w:space="0" w:color="auto"/>
        <w:right w:val="none" w:sz="0" w:space="0" w:color="auto"/>
      </w:divBdr>
    </w:div>
    <w:div w:id="61680269">
      <w:bodyDiv w:val="1"/>
      <w:marLeft w:val="0"/>
      <w:marRight w:val="0"/>
      <w:marTop w:val="0"/>
      <w:marBottom w:val="0"/>
      <w:divBdr>
        <w:top w:val="none" w:sz="0" w:space="0" w:color="auto"/>
        <w:left w:val="none" w:sz="0" w:space="0" w:color="auto"/>
        <w:bottom w:val="none" w:sz="0" w:space="0" w:color="auto"/>
        <w:right w:val="none" w:sz="0" w:space="0" w:color="auto"/>
      </w:divBdr>
    </w:div>
    <w:div w:id="65736312">
      <w:bodyDiv w:val="1"/>
      <w:marLeft w:val="0"/>
      <w:marRight w:val="0"/>
      <w:marTop w:val="0"/>
      <w:marBottom w:val="0"/>
      <w:divBdr>
        <w:top w:val="none" w:sz="0" w:space="0" w:color="auto"/>
        <w:left w:val="none" w:sz="0" w:space="0" w:color="auto"/>
        <w:bottom w:val="none" w:sz="0" w:space="0" w:color="auto"/>
        <w:right w:val="none" w:sz="0" w:space="0" w:color="auto"/>
      </w:divBdr>
      <w:divsChild>
        <w:div w:id="1374891640">
          <w:marLeft w:val="0"/>
          <w:marRight w:val="0"/>
          <w:marTop w:val="0"/>
          <w:marBottom w:val="0"/>
          <w:divBdr>
            <w:top w:val="none" w:sz="0" w:space="0" w:color="auto"/>
            <w:left w:val="none" w:sz="0" w:space="0" w:color="auto"/>
            <w:bottom w:val="none" w:sz="0" w:space="0" w:color="auto"/>
            <w:right w:val="none" w:sz="0" w:space="0" w:color="auto"/>
          </w:divBdr>
          <w:divsChild>
            <w:div w:id="1108937077">
              <w:marLeft w:val="0"/>
              <w:marRight w:val="0"/>
              <w:marTop w:val="0"/>
              <w:marBottom w:val="0"/>
              <w:divBdr>
                <w:top w:val="none" w:sz="0" w:space="0" w:color="auto"/>
                <w:left w:val="none" w:sz="0" w:space="0" w:color="auto"/>
                <w:bottom w:val="none" w:sz="0" w:space="0" w:color="auto"/>
                <w:right w:val="none" w:sz="0" w:space="0" w:color="auto"/>
              </w:divBdr>
              <w:divsChild>
                <w:div w:id="208959912">
                  <w:marLeft w:val="0"/>
                  <w:marRight w:val="0"/>
                  <w:marTop w:val="0"/>
                  <w:marBottom w:val="240"/>
                  <w:divBdr>
                    <w:top w:val="none" w:sz="0" w:space="0" w:color="auto"/>
                    <w:left w:val="none" w:sz="0" w:space="0" w:color="auto"/>
                    <w:bottom w:val="none" w:sz="0" w:space="0" w:color="auto"/>
                    <w:right w:val="none" w:sz="0" w:space="0" w:color="auto"/>
                  </w:divBdr>
                  <w:divsChild>
                    <w:div w:id="1370184427">
                      <w:marLeft w:val="0"/>
                      <w:marRight w:val="0"/>
                      <w:marTop w:val="0"/>
                      <w:marBottom w:val="0"/>
                      <w:divBdr>
                        <w:top w:val="none" w:sz="0" w:space="0" w:color="auto"/>
                        <w:left w:val="none" w:sz="0" w:space="0" w:color="auto"/>
                        <w:bottom w:val="none" w:sz="0" w:space="0" w:color="auto"/>
                        <w:right w:val="none" w:sz="0" w:space="0" w:color="auto"/>
                      </w:divBdr>
                      <w:divsChild>
                        <w:div w:id="1613054466">
                          <w:marLeft w:val="0"/>
                          <w:marRight w:val="0"/>
                          <w:marTop w:val="0"/>
                          <w:marBottom w:val="0"/>
                          <w:divBdr>
                            <w:top w:val="none" w:sz="0" w:space="0" w:color="auto"/>
                            <w:left w:val="none" w:sz="0" w:space="0" w:color="auto"/>
                            <w:bottom w:val="none" w:sz="0" w:space="0" w:color="auto"/>
                            <w:right w:val="none" w:sz="0" w:space="0" w:color="auto"/>
                          </w:divBdr>
                          <w:divsChild>
                            <w:div w:id="343047587">
                              <w:marLeft w:val="0"/>
                              <w:marRight w:val="0"/>
                              <w:marTop w:val="0"/>
                              <w:marBottom w:val="0"/>
                              <w:divBdr>
                                <w:top w:val="none" w:sz="0" w:space="0" w:color="auto"/>
                                <w:left w:val="none" w:sz="0" w:space="0" w:color="auto"/>
                                <w:bottom w:val="none" w:sz="0" w:space="0" w:color="auto"/>
                                <w:right w:val="none" w:sz="0" w:space="0" w:color="auto"/>
                              </w:divBdr>
                              <w:divsChild>
                                <w:div w:id="996959963">
                                  <w:marLeft w:val="0"/>
                                  <w:marRight w:val="0"/>
                                  <w:marTop w:val="0"/>
                                  <w:marBottom w:val="0"/>
                                  <w:divBdr>
                                    <w:top w:val="none" w:sz="0" w:space="0" w:color="auto"/>
                                    <w:left w:val="none" w:sz="0" w:space="0" w:color="auto"/>
                                    <w:bottom w:val="none" w:sz="0" w:space="0" w:color="auto"/>
                                    <w:right w:val="none" w:sz="0" w:space="0" w:color="auto"/>
                                  </w:divBdr>
                                  <w:divsChild>
                                    <w:div w:id="1127550211">
                                      <w:marLeft w:val="0"/>
                                      <w:marRight w:val="0"/>
                                      <w:marTop w:val="0"/>
                                      <w:marBottom w:val="0"/>
                                      <w:divBdr>
                                        <w:top w:val="none" w:sz="0" w:space="0" w:color="auto"/>
                                        <w:left w:val="none" w:sz="0" w:space="0" w:color="auto"/>
                                        <w:bottom w:val="none" w:sz="0" w:space="0" w:color="auto"/>
                                        <w:right w:val="none" w:sz="0" w:space="0" w:color="auto"/>
                                      </w:divBdr>
                                      <w:divsChild>
                                        <w:div w:id="136656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50240">
                              <w:marLeft w:val="0"/>
                              <w:marRight w:val="0"/>
                              <w:marTop w:val="180"/>
                              <w:marBottom w:val="180"/>
                              <w:divBdr>
                                <w:top w:val="none" w:sz="0" w:space="0" w:color="auto"/>
                                <w:left w:val="none" w:sz="0" w:space="0" w:color="auto"/>
                                <w:bottom w:val="none" w:sz="0" w:space="0" w:color="auto"/>
                                <w:right w:val="none" w:sz="0" w:space="0" w:color="auto"/>
                              </w:divBdr>
                              <w:divsChild>
                                <w:div w:id="212044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007774">
      <w:bodyDiv w:val="1"/>
      <w:marLeft w:val="0"/>
      <w:marRight w:val="0"/>
      <w:marTop w:val="0"/>
      <w:marBottom w:val="0"/>
      <w:divBdr>
        <w:top w:val="none" w:sz="0" w:space="0" w:color="auto"/>
        <w:left w:val="none" w:sz="0" w:space="0" w:color="auto"/>
        <w:bottom w:val="none" w:sz="0" w:space="0" w:color="auto"/>
        <w:right w:val="none" w:sz="0" w:space="0" w:color="auto"/>
      </w:divBdr>
    </w:div>
    <w:div w:id="71316757">
      <w:bodyDiv w:val="1"/>
      <w:marLeft w:val="0"/>
      <w:marRight w:val="0"/>
      <w:marTop w:val="0"/>
      <w:marBottom w:val="0"/>
      <w:divBdr>
        <w:top w:val="none" w:sz="0" w:space="0" w:color="auto"/>
        <w:left w:val="none" w:sz="0" w:space="0" w:color="auto"/>
        <w:bottom w:val="none" w:sz="0" w:space="0" w:color="auto"/>
        <w:right w:val="none" w:sz="0" w:space="0" w:color="auto"/>
      </w:divBdr>
    </w:div>
    <w:div w:id="71777816">
      <w:bodyDiv w:val="1"/>
      <w:marLeft w:val="0"/>
      <w:marRight w:val="0"/>
      <w:marTop w:val="0"/>
      <w:marBottom w:val="0"/>
      <w:divBdr>
        <w:top w:val="none" w:sz="0" w:space="0" w:color="auto"/>
        <w:left w:val="none" w:sz="0" w:space="0" w:color="auto"/>
        <w:bottom w:val="none" w:sz="0" w:space="0" w:color="auto"/>
        <w:right w:val="none" w:sz="0" w:space="0" w:color="auto"/>
      </w:divBdr>
    </w:div>
    <w:div w:id="75792007">
      <w:bodyDiv w:val="1"/>
      <w:marLeft w:val="0"/>
      <w:marRight w:val="0"/>
      <w:marTop w:val="0"/>
      <w:marBottom w:val="0"/>
      <w:divBdr>
        <w:top w:val="none" w:sz="0" w:space="0" w:color="auto"/>
        <w:left w:val="none" w:sz="0" w:space="0" w:color="auto"/>
        <w:bottom w:val="none" w:sz="0" w:space="0" w:color="auto"/>
        <w:right w:val="none" w:sz="0" w:space="0" w:color="auto"/>
      </w:divBdr>
    </w:div>
    <w:div w:id="80878649">
      <w:bodyDiv w:val="1"/>
      <w:marLeft w:val="0"/>
      <w:marRight w:val="0"/>
      <w:marTop w:val="0"/>
      <w:marBottom w:val="0"/>
      <w:divBdr>
        <w:top w:val="none" w:sz="0" w:space="0" w:color="auto"/>
        <w:left w:val="none" w:sz="0" w:space="0" w:color="auto"/>
        <w:bottom w:val="none" w:sz="0" w:space="0" w:color="auto"/>
        <w:right w:val="none" w:sz="0" w:space="0" w:color="auto"/>
      </w:divBdr>
    </w:div>
    <w:div w:id="82148169">
      <w:bodyDiv w:val="1"/>
      <w:marLeft w:val="0"/>
      <w:marRight w:val="0"/>
      <w:marTop w:val="0"/>
      <w:marBottom w:val="0"/>
      <w:divBdr>
        <w:top w:val="none" w:sz="0" w:space="0" w:color="auto"/>
        <w:left w:val="none" w:sz="0" w:space="0" w:color="auto"/>
        <w:bottom w:val="none" w:sz="0" w:space="0" w:color="auto"/>
        <w:right w:val="none" w:sz="0" w:space="0" w:color="auto"/>
      </w:divBdr>
    </w:div>
    <w:div w:id="82190841">
      <w:bodyDiv w:val="1"/>
      <w:marLeft w:val="0"/>
      <w:marRight w:val="0"/>
      <w:marTop w:val="0"/>
      <w:marBottom w:val="0"/>
      <w:divBdr>
        <w:top w:val="none" w:sz="0" w:space="0" w:color="auto"/>
        <w:left w:val="none" w:sz="0" w:space="0" w:color="auto"/>
        <w:bottom w:val="none" w:sz="0" w:space="0" w:color="auto"/>
        <w:right w:val="none" w:sz="0" w:space="0" w:color="auto"/>
      </w:divBdr>
    </w:div>
    <w:div w:id="83455140">
      <w:bodyDiv w:val="1"/>
      <w:marLeft w:val="0"/>
      <w:marRight w:val="0"/>
      <w:marTop w:val="0"/>
      <w:marBottom w:val="0"/>
      <w:divBdr>
        <w:top w:val="none" w:sz="0" w:space="0" w:color="auto"/>
        <w:left w:val="none" w:sz="0" w:space="0" w:color="auto"/>
        <w:bottom w:val="none" w:sz="0" w:space="0" w:color="auto"/>
        <w:right w:val="none" w:sz="0" w:space="0" w:color="auto"/>
      </w:divBdr>
    </w:div>
    <w:div w:id="85619686">
      <w:bodyDiv w:val="1"/>
      <w:marLeft w:val="0"/>
      <w:marRight w:val="0"/>
      <w:marTop w:val="0"/>
      <w:marBottom w:val="0"/>
      <w:divBdr>
        <w:top w:val="none" w:sz="0" w:space="0" w:color="auto"/>
        <w:left w:val="none" w:sz="0" w:space="0" w:color="auto"/>
        <w:bottom w:val="none" w:sz="0" w:space="0" w:color="auto"/>
        <w:right w:val="none" w:sz="0" w:space="0" w:color="auto"/>
      </w:divBdr>
    </w:div>
    <w:div w:id="85853386">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9589819">
      <w:bodyDiv w:val="1"/>
      <w:marLeft w:val="0"/>
      <w:marRight w:val="0"/>
      <w:marTop w:val="0"/>
      <w:marBottom w:val="0"/>
      <w:divBdr>
        <w:top w:val="none" w:sz="0" w:space="0" w:color="auto"/>
        <w:left w:val="none" w:sz="0" w:space="0" w:color="auto"/>
        <w:bottom w:val="none" w:sz="0" w:space="0" w:color="auto"/>
        <w:right w:val="none" w:sz="0" w:space="0" w:color="auto"/>
      </w:divBdr>
    </w:div>
    <w:div w:id="96946437">
      <w:bodyDiv w:val="1"/>
      <w:marLeft w:val="0"/>
      <w:marRight w:val="0"/>
      <w:marTop w:val="0"/>
      <w:marBottom w:val="0"/>
      <w:divBdr>
        <w:top w:val="none" w:sz="0" w:space="0" w:color="auto"/>
        <w:left w:val="none" w:sz="0" w:space="0" w:color="auto"/>
        <w:bottom w:val="none" w:sz="0" w:space="0" w:color="auto"/>
        <w:right w:val="none" w:sz="0" w:space="0" w:color="auto"/>
      </w:divBdr>
    </w:div>
    <w:div w:id="97677704">
      <w:bodyDiv w:val="1"/>
      <w:marLeft w:val="0"/>
      <w:marRight w:val="0"/>
      <w:marTop w:val="0"/>
      <w:marBottom w:val="0"/>
      <w:divBdr>
        <w:top w:val="none" w:sz="0" w:space="0" w:color="auto"/>
        <w:left w:val="none" w:sz="0" w:space="0" w:color="auto"/>
        <w:bottom w:val="none" w:sz="0" w:space="0" w:color="auto"/>
        <w:right w:val="none" w:sz="0" w:space="0" w:color="auto"/>
      </w:divBdr>
    </w:div>
    <w:div w:id="97718999">
      <w:bodyDiv w:val="1"/>
      <w:marLeft w:val="0"/>
      <w:marRight w:val="0"/>
      <w:marTop w:val="0"/>
      <w:marBottom w:val="0"/>
      <w:divBdr>
        <w:top w:val="none" w:sz="0" w:space="0" w:color="auto"/>
        <w:left w:val="none" w:sz="0" w:space="0" w:color="auto"/>
        <w:bottom w:val="none" w:sz="0" w:space="0" w:color="auto"/>
        <w:right w:val="none" w:sz="0" w:space="0" w:color="auto"/>
      </w:divBdr>
    </w:div>
    <w:div w:id="98305751">
      <w:bodyDiv w:val="1"/>
      <w:marLeft w:val="0"/>
      <w:marRight w:val="0"/>
      <w:marTop w:val="0"/>
      <w:marBottom w:val="0"/>
      <w:divBdr>
        <w:top w:val="none" w:sz="0" w:space="0" w:color="auto"/>
        <w:left w:val="none" w:sz="0" w:space="0" w:color="auto"/>
        <w:bottom w:val="none" w:sz="0" w:space="0" w:color="auto"/>
        <w:right w:val="none" w:sz="0" w:space="0" w:color="auto"/>
      </w:divBdr>
    </w:div>
    <w:div w:id="98768267">
      <w:bodyDiv w:val="1"/>
      <w:marLeft w:val="0"/>
      <w:marRight w:val="0"/>
      <w:marTop w:val="0"/>
      <w:marBottom w:val="0"/>
      <w:divBdr>
        <w:top w:val="none" w:sz="0" w:space="0" w:color="auto"/>
        <w:left w:val="none" w:sz="0" w:space="0" w:color="auto"/>
        <w:bottom w:val="none" w:sz="0" w:space="0" w:color="auto"/>
        <w:right w:val="none" w:sz="0" w:space="0" w:color="auto"/>
      </w:divBdr>
    </w:div>
    <w:div w:id="99499448">
      <w:bodyDiv w:val="1"/>
      <w:marLeft w:val="0"/>
      <w:marRight w:val="0"/>
      <w:marTop w:val="0"/>
      <w:marBottom w:val="0"/>
      <w:divBdr>
        <w:top w:val="none" w:sz="0" w:space="0" w:color="auto"/>
        <w:left w:val="none" w:sz="0" w:space="0" w:color="auto"/>
        <w:bottom w:val="none" w:sz="0" w:space="0" w:color="auto"/>
        <w:right w:val="none" w:sz="0" w:space="0" w:color="auto"/>
      </w:divBdr>
    </w:div>
    <w:div w:id="105581587">
      <w:bodyDiv w:val="1"/>
      <w:marLeft w:val="0"/>
      <w:marRight w:val="0"/>
      <w:marTop w:val="0"/>
      <w:marBottom w:val="0"/>
      <w:divBdr>
        <w:top w:val="none" w:sz="0" w:space="0" w:color="auto"/>
        <w:left w:val="none" w:sz="0" w:space="0" w:color="auto"/>
        <w:bottom w:val="none" w:sz="0" w:space="0" w:color="auto"/>
        <w:right w:val="none" w:sz="0" w:space="0" w:color="auto"/>
      </w:divBdr>
    </w:div>
    <w:div w:id="108204835">
      <w:bodyDiv w:val="1"/>
      <w:marLeft w:val="0"/>
      <w:marRight w:val="0"/>
      <w:marTop w:val="0"/>
      <w:marBottom w:val="0"/>
      <w:divBdr>
        <w:top w:val="none" w:sz="0" w:space="0" w:color="auto"/>
        <w:left w:val="none" w:sz="0" w:space="0" w:color="auto"/>
        <w:bottom w:val="none" w:sz="0" w:space="0" w:color="auto"/>
        <w:right w:val="none" w:sz="0" w:space="0" w:color="auto"/>
      </w:divBdr>
    </w:div>
    <w:div w:id="110438053">
      <w:bodyDiv w:val="1"/>
      <w:marLeft w:val="0"/>
      <w:marRight w:val="0"/>
      <w:marTop w:val="0"/>
      <w:marBottom w:val="0"/>
      <w:divBdr>
        <w:top w:val="none" w:sz="0" w:space="0" w:color="auto"/>
        <w:left w:val="none" w:sz="0" w:space="0" w:color="auto"/>
        <w:bottom w:val="none" w:sz="0" w:space="0" w:color="auto"/>
        <w:right w:val="none" w:sz="0" w:space="0" w:color="auto"/>
      </w:divBdr>
    </w:div>
    <w:div w:id="112946261">
      <w:bodyDiv w:val="1"/>
      <w:marLeft w:val="0"/>
      <w:marRight w:val="0"/>
      <w:marTop w:val="0"/>
      <w:marBottom w:val="0"/>
      <w:divBdr>
        <w:top w:val="none" w:sz="0" w:space="0" w:color="auto"/>
        <w:left w:val="none" w:sz="0" w:space="0" w:color="auto"/>
        <w:bottom w:val="none" w:sz="0" w:space="0" w:color="auto"/>
        <w:right w:val="none" w:sz="0" w:space="0" w:color="auto"/>
      </w:divBdr>
    </w:div>
    <w:div w:id="113258499">
      <w:bodyDiv w:val="1"/>
      <w:marLeft w:val="0"/>
      <w:marRight w:val="0"/>
      <w:marTop w:val="0"/>
      <w:marBottom w:val="0"/>
      <w:divBdr>
        <w:top w:val="none" w:sz="0" w:space="0" w:color="auto"/>
        <w:left w:val="none" w:sz="0" w:space="0" w:color="auto"/>
        <w:bottom w:val="none" w:sz="0" w:space="0" w:color="auto"/>
        <w:right w:val="none" w:sz="0" w:space="0" w:color="auto"/>
      </w:divBdr>
    </w:div>
    <w:div w:id="113794795">
      <w:bodyDiv w:val="1"/>
      <w:marLeft w:val="0"/>
      <w:marRight w:val="0"/>
      <w:marTop w:val="0"/>
      <w:marBottom w:val="0"/>
      <w:divBdr>
        <w:top w:val="none" w:sz="0" w:space="0" w:color="auto"/>
        <w:left w:val="none" w:sz="0" w:space="0" w:color="auto"/>
        <w:bottom w:val="none" w:sz="0" w:space="0" w:color="auto"/>
        <w:right w:val="none" w:sz="0" w:space="0" w:color="auto"/>
      </w:divBdr>
    </w:div>
    <w:div w:id="114443830">
      <w:bodyDiv w:val="1"/>
      <w:marLeft w:val="0"/>
      <w:marRight w:val="0"/>
      <w:marTop w:val="0"/>
      <w:marBottom w:val="0"/>
      <w:divBdr>
        <w:top w:val="none" w:sz="0" w:space="0" w:color="auto"/>
        <w:left w:val="none" w:sz="0" w:space="0" w:color="auto"/>
        <w:bottom w:val="none" w:sz="0" w:space="0" w:color="auto"/>
        <w:right w:val="none" w:sz="0" w:space="0" w:color="auto"/>
      </w:divBdr>
    </w:div>
    <w:div w:id="114907746">
      <w:bodyDiv w:val="1"/>
      <w:marLeft w:val="0"/>
      <w:marRight w:val="0"/>
      <w:marTop w:val="0"/>
      <w:marBottom w:val="0"/>
      <w:divBdr>
        <w:top w:val="none" w:sz="0" w:space="0" w:color="auto"/>
        <w:left w:val="none" w:sz="0" w:space="0" w:color="auto"/>
        <w:bottom w:val="none" w:sz="0" w:space="0" w:color="auto"/>
        <w:right w:val="none" w:sz="0" w:space="0" w:color="auto"/>
      </w:divBdr>
    </w:div>
    <w:div w:id="119689768">
      <w:bodyDiv w:val="1"/>
      <w:marLeft w:val="0"/>
      <w:marRight w:val="0"/>
      <w:marTop w:val="0"/>
      <w:marBottom w:val="0"/>
      <w:divBdr>
        <w:top w:val="none" w:sz="0" w:space="0" w:color="auto"/>
        <w:left w:val="none" w:sz="0" w:space="0" w:color="auto"/>
        <w:bottom w:val="none" w:sz="0" w:space="0" w:color="auto"/>
        <w:right w:val="none" w:sz="0" w:space="0" w:color="auto"/>
      </w:divBdr>
    </w:div>
    <w:div w:id="122506285">
      <w:bodyDiv w:val="1"/>
      <w:marLeft w:val="0"/>
      <w:marRight w:val="0"/>
      <w:marTop w:val="0"/>
      <w:marBottom w:val="0"/>
      <w:divBdr>
        <w:top w:val="none" w:sz="0" w:space="0" w:color="auto"/>
        <w:left w:val="none" w:sz="0" w:space="0" w:color="auto"/>
        <w:bottom w:val="none" w:sz="0" w:space="0" w:color="auto"/>
        <w:right w:val="none" w:sz="0" w:space="0" w:color="auto"/>
      </w:divBdr>
    </w:div>
    <w:div w:id="124005779">
      <w:bodyDiv w:val="1"/>
      <w:marLeft w:val="0"/>
      <w:marRight w:val="0"/>
      <w:marTop w:val="0"/>
      <w:marBottom w:val="0"/>
      <w:divBdr>
        <w:top w:val="none" w:sz="0" w:space="0" w:color="auto"/>
        <w:left w:val="none" w:sz="0" w:space="0" w:color="auto"/>
        <w:bottom w:val="none" w:sz="0" w:space="0" w:color="auto"/>
        <w:right w:val="none" w:sz="0" w:space="0" w:color="auto"/>
      </w:divBdr>
    </w:div>
    <w:div w:id="126974642">
      <w:bodyDiv w:val="1"/>
      <w:marLeft w:val="0"/>
      <w:marRight w:val="0"/>
      <w:marTop w:val="0"/>
      <w:marBottom w:val="0"/>
      <w:divBdr>
        <w:top w:val="none" w:sz="0" w:space="0" w:color="auto"/>
        <w:left w:val="none" w:sz="0" w:space="0" w:color="auto"/>
        <w:bottom w:val="none" w:sz="0" w:space="0" w:color="auto"/>
        <w:right w:val="none" w:sz="0" w:space="0" w:color="auto"/>
      </w:divBdr>
    </w:div>
    <w:div w:id="127093397">
      <w:bodyDiv w:val="1"/>
      <w:marLeft w:val="0"/>
      <w:marRight w:val="0"/>
      <w:marTop w:val="0"/>
      <w:marBottom w:val="0"/>
      <w:divBdr>
        <w:top w:val="none" w:sz="0" w:space="0" w:color="auto"/>
        <w:left w:val="none" w:sz="0" w:space="0" w:color="auto"/>
        <w:bottom w:val="none" w:sz="0" w:space="0" w:color="auto"/>
        <w:right w:val="none" w:sz="0" w:space="0" w:color="auto"/>
      </w:divBdr>
    </w:div>
    <w:div w:id="127551182">
      <w:bodyDiv w:val="1"/>
      <w:marLeft w:val="0"/>
      <w:marRight w:val="0"/>
      <w:marTop w:val="0"/>
      <w:marBottom w:val="0"/>
      <w:divBdr>
        <w:top w:val="none" w:sz="0" w:space="0" w:color="auto"/>
        <w:left w:val="none" w:sz="0" w:space="0" w:color="auto"/>
        <w:bottom w:val="none" w:sz="0" w:space="0" w:color="auto"/>
        <w:right w:val="none" w:sz="0" w:space="0" w:color="auto"/>
      </w:divBdr>
    </w:div>
    <w:div w:id="129903958">
      <w:bodyDiv w:val="1"/>
      <w:marLeft w:val="0"/>
      <w:marRight w:val="0"/>
      <w:marTop w:val="0"/>
      <w:marBottom w:val="0"/>
      <w:divBdr>
        <w:top w:val="none" w:sz="0" w:space="0" w:color="auto"/>
        <w:left w:val="none" w:sz="0" w:space="0" w:color="auto"/>
        <w:bottom w:val="none" w:sz="0" w:space="0" w:color="auto"/>
        <w:right w:val="none" w:sz="0" w:space="0" w:color="auto"/>
      </w:divBdr>
    </w:div>
    <w:div w:id="131678097">
      <w:bodyDiv w:val="1"/>
      <w:marLeft w:val="0"/>
      <w:marRight w:val="0"/>
      <w:marTop w:val="0"/>
      <w:marBottom w:val="0"/>
      <w:divBdr>
        <w:top w:val="none" w:sz="0" w:space="0" w:color="auto"/>
        <w:left w:val="none" w:sz="0" w:space="0" w:color="auto"/>
        <w:bottom w:val="none" w:sz="0" w:space="0" w:color="auto"/>
        <w:right w:val="none" w:sz="0" w:space="0" w:color="auto"/>
      </w:divBdr>
    </w:div>
    <w:div w:id="135219590">
      <w:bodyDiv w:val="1"/>
      <w:marLeft w:val="0"/>
      <w:marRight w:val="0"/>
      <w:marTop w:val="0"/>
      <w:marBottom w:val="0"/>
      <w:divBdr>
        <w:top w:val="none" w:sz="0" w:space="0" w:color="auto"/>
        <w:left w:val="none" w:sz="0" w:space="0" w:color="auto"/>
        <w:bottom w:val="none" w:sz="0" w:space="0" w:color="auto"/>
        <w:right w:val="none" w:sz="0" w:space="0" w:color="auto"/>
      </w:divBdr>
    </w:div>
    <w:div w:id="136804101">
      <w:bodyDiv w:val="1"/>
      <w:marLeft w:val="0"/>
      <w:marRight w:val="0"/>
      <w:marTop w:val="0"/>
      <w:marBottom w:val="0"/>
      <w:divBdr>
        <w:top w:val="none" w:sz="0" w:space="0" w:color="auto"/>
        <w:left w:val="none" w:sz="0" w:space="0" w:color="auto"/>
        <w:bottom w:val="none" w:sz="0" w:space="0" w:color="auto"/>
        <w:right w:val="none" w:sz="0" w:space="0" w:color="auto"/>
      </w:divBdr>
    </w:div>
    <w:div w:id="140464988">
      <w:bodyDiv w:val="1"/>
      <w:marLeft w:val="0"/>
      <w:marRight w:val="0"/>
      <w:marTop w:val="0"/>
      <w:marBottom w:val="0"/>
      <w:divBdr>
        <w:top w:val="none" w:sz="0" w:space="0" w:color="auto"/>
        <w:left w:val="none" w:sz="0" w:space="0" w:color="auto"/>
        <w:bottom w:val="none" w:sz="0" w:space="0" w:color="auto"/>
        <w:right w:val="none" w:sz="0" w:space="0" w:color="auto"/>
      </w:divBdr>
    </w:div>
    <w:div w:id="141124242">
      <w:bodyDiv w:val="1"/>
      <w:marLeft w:val="0"/>
      <w:marRight w:val="0"/>
      <w:marTop w:val="0"/>
      <w:marBottom w:val="0"/>
      <w:divBdr>
        <w:top w:val="none" w:sz="0" w:space="0" w:color="auto"/>
        <w:left w:val="none" w:sz="0" w:space="0" w:color="auto"/>
        <w:bottom w:val="none" w:sz="0" w:space="0" w:color="auto"/>
        <w:right w:val="none" w:sz="0" w:space="0" w:color="auto"/>
      </w:divBdr>
    </w:div>
    <w:div w:id="143938089">
      <w:bodyDiv w:val="1"/>
      <w:marLeft w:val="0"/>
      <w:marRight w:val="0"/>
      <w:marTop w:val="0"/>
      <w:marBottom w:val="0"/>
      <w:divBdr>
        <w:top w:val="none" w:sz="0" w:space="0" w:color="auto"/>
        <w:left w:val="none" w:sz="0" w:space="0" w:color="auto"/>
        <w:bottom w:val="none" w:sz="0" w:space="0" w:color="auto"/>
        <w:right w:val="none" w:sz="0" w:space="0" w:color="auto"/>
      </w:divBdr>
    </w:div>
    <w:div w:id="149979095">
      <w:bodyDiv w:val="1"/>
      <w:marLeft w:val="0"/>
      <w:marRight w:val="0"/>
      <w:marTop w:val="0"/>
      <w:marBottom w:val="0"/>
      <w:divBdr>
        <w:top w:val="none" w:sz="0" w:space="0" w:color="auto"/>
        <w:left w:val="none" w:sz="0" w:space="0" w:color="auto"/>
        <w:bottom w:val="none" w:sz="0" w:space="0" w:color="auto"/>
        <w:right w:val="none" w:sz="0" w:space="0" w:color="auto"/>
      </w:divBdr>
    </w:div>
    <w:div w:id="151261770">
      <w:bodyDiv w:val="1"/>
      <w:marLeft w:val="0"/>
      <w:marRight w:val="0"/>
      <w:marTop w:val="0"/>
      <w:marBottom w:val="0"/>
      <w:divBdr>
        <w:top w:val="none" w:sz="0" w:space="0" w:color="auto"/>
        <w:left w:val="none" w:sz="0" w:space="0" w:color="auto"/>
        <w:bottom w:val="none" w:sz="0" w:space="0" w:color="auto"/>
        <w:right w:val="none" w:sz="0" w:space="0" w:color="auto"/>
      </w:divBdr>
    </w:div>
    <w:div w:id="152526169">
      <w:bodyDiv w:val="1"/>
      <w:marLeft w:val="0"/>
      <w:marRight w:val="0"/>
      <w:marTop w:val="0"/>
      <w:marBottom w:val="0"/>
      <w:divBdr>
        <w:top w:val="none" w:sz="0" w:space="0" w:color="auto"/>
        <w:left w:val="none" w:sz="0" w:space="0" w:color="auto"/>
        <w:bottom w:val="none" w:sz="0" w:space="0" w:color="auto"/>
        <w:right w:val="none" w:sz="0" w:space="0" w:color="auto"/>
      </w:divBdr>
    </w:div>
    <w:div w:id="153768273">
      <w:bodyDiv w:val="1"/>
      <w:marLeft w:val="0"/>
      <w:marRight w:val="0"/>
      <w:marTop w:val="0"/>
      <w:marBottom w:val="0"/>
      <w:divBdr>
        <w:top w:val="none" w:sz="0" w:space="0" w:color="auto"/>
        <w:left w:val="none" w:sz="0" w:space="0" w:color="auto"/>
        <w:bottom w:val="none" w:sz="0" w:space="0" w:color="auto"/>
        <w:right w:val="none" w:sz="0" w:space="0" w:color="auto"/>
      </w:divBdr>
    </w:div>
    <w:div w:id="154732059">
      <w:bodyDiv w:val="1"/>
      <w:marLeft w:val="0"/>
      <w:marRight w:val="0"/>
      <w:marTop w:val="0"/>
      <w:marBottom w:val="0"/>
      <w:divBdr>
        <w:top w:val="none" w:sz="0" w:space="0" w:color="auto"/>
        <w:left w:val="none" w:sz="0" w:space="0" w:color="auto"/>
        <w:bottom w:val="none" w:sz="0" w:space="0" w:color="auto"/>
        <w:right w:val="none" w:sz="0" w:space="0" w:color="auto"/>
      </w:divBdr>
    </w:div>
    <w:div w:id="155343336">
      <w:bodyDiv w:val="1"/>
      <w:marLeft w:val="0"/>
      <w:marRight w:val="0"/>
      <w:marTop w:val="0"/>
      <w:marBottom w:val="0"/>
      <w:divBdr>
        <w:top w:val="none" w:sz="0" w:space="0" w:color="auto"/>
        <w:left w:val="none" w:sz="0" w:space="0" w:color="auto"/>
        <w:bottom w:val="none" w:sz="0" w:space="0" w:color="auto"/>
        <w:right w:val="none" w:sz="0" w:space="0" w:color="auto"/>
      </w:divBdr>
    </w:div>
    <w:div w:id="157889611">
      <w:bodyDiv w:val="1"/>
      <w:marLeft w:val="0"/>
      <w:marRight w:val="0"/>
      <w:marTop w:val="0"/>
      <w:marBottom w:val="0"/>
      <w:divBdr>
        <w:top w:val="none" w:sz="0" w:space="0" w:color="auto"/>
        <w:left w:val="none" w:sz="0" w:space="0" w:color="auto"/>
        <w:bottom w:val="none" w:sz="0" w:space="0" w:color="auto"/>
        <w:right w:val="none" w:sz="0" w:space="0" w:color="auto"/>
      </w:divBdr>
    </w:div>
    <w:div w:id="159665291">
      <w:bodyDiv w:val="1"/>
      <w:marLeft w:val="0"/>
      <w:marRight w:val="0"/>
      <w:marTop w:val="0"/>
      <w:marBottom w:val="0"/>
      <w:divBdr>
        <w:top w:val="none" w:sz="0" w:space="0" w:color="auto"/>
        <w:left w:val="none" w:sz="0" w:space="0" w:color="auto"/>
        <w:bottom w:val="none" w:sz="0" w:space="0" w:color="auto"/>
        <w:right w:val="none" w:sz="0" w:space="0" w:color="auto"/>
      </w:divBdr>
    </w:div>
    <w:div w:id="161943126">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827184">
      <w:bodyDiv w:val="1"/>
      <w:marLeft w:val="0"/>
      <w:marRight w:val="0"/>
      <w:marTop w:val="0"/>
      <w:marBottom w:val="0"/>
      <w:divBdr>
        <w:top w:val="none" w:sz="0" w:space="0" w:color="auto"/>
        <w:left w:val="none" w:sz="0" w:space="0" w:color="auto"/>
        <w:bottom w:val="none" w:sz="0" w:space="0" w:color="auto"/>
        <w:right w:val="none" w:sz="0" w:space="0" w:color="auto"/>
      </w:divBdr>
    </w:div>
    <w:div w:id="166210927">
      <w:bodyDiv w:val="1"/>
      <w:marLeft w:val="0"/>
      <w:marRight w:val="0"/>
      <w:marTop w:val="0"/>
      <w:marBottom w:val="0"/>
      <w:divBdr>
        <w:top w:val="none" w:sz="0" w:space="0" w:color="auto"/>
        <w:left w:val="none" w:sz="0" w:space="0" w:color="auto"/>
        <w:bottom w:val="none" w:sz="0" w:space="0" w:color="auto"/>
        <w:right w:val="none" w:sz="0" w:space="0" w:color="auto"/>
      </w:divBdr>
    </w:div>
    <w:div w:id="168915074">
      <w:bodyDiv w:val="1"/>
      <w:marLeft w:val="0"/>
      <w:marRight w:val="0"/>
      <w:marTop w:val="0"/>
      <w:marBottom w:val="0"/>
      <w:divBdr>
        <w:top w:val="none" w:sz="0" w:space="0" w:color="auto"/>
        <w:left w:val="none" w:sz="0" w:space="0" w:color="auto"/>
        <w:bottom w:val="none" w:sz="0" w:space="0" w:color="auto"/>
        <w:right w:val="none" w:sz="0" w:space="0" w:color="auto"/>
      </w:divBdr>
    </w:div>
    <w:div w:id="169297845">
      <w:bodyDiv w:val="1"/>
      <w:marLeft w:val="0"/>
      <w:marRight w:val="0"/>
      <w:marTop w:val="0"/>
      <w:marBottom w:val="0"/>
      <w:divBdr>
        <w:top w:val="none" w:sz="0" w:space="0" w:color="auto"/>
        <w:left w:val="none" w:sz="0" w:space="0" w:color="auto"/>
        <w:bottom w:val="none" w:sz="0" w:space="0" w:color="auto"/>
        <w:right w:val="none" w:sz="0" w:space="0" w:color="auto"/>
      </w:divBdr>
    </w:div>
    <w:div w:id="170722166">
      <w:bodyDiv w:val="1"/>
      <w:marLeft w:val="0"/>
      <w:marRight w:val="0"/>
      <w:marTop w:val="0"/>
      <w:marBottom w:val="0"/>
      <w:divBdr>
        <w:top w:val="none" w:sz="0" w:space="0" w:color="auto"/>
        <w:left w:val="none" w:sz="0" w:space="0" w:color="auto"/>
        <w:bottom w:val="none" w:sz="0" w:space="0" w:color="auto"/>
        <w:right w:val="none" w:sz="0" w:space="0" w:color="auto"/>
      </w:divBdr>
    </w:div>
    <w:div w:id="171141101">
      <w:bodyDiv w:val="1"/>
      <w:marLeft w:val="0"/>
      <w:marRight w:val="0"/>
      <w:marTop w:val="0"/>
      <w:marBottom w:val="0"/>
      <w:divBdr>
        <w:top w:val="none" w:sz="0" w:space="0" w:color="auto"/>
        <w:left w:val="none" w:sz="0" w:space="0" w:color="auto"/>
        <w:bottom w:val="none" w:sz="0" w:space="0" w:color="auto"/>
        <w:right w:val="none" w:sz="0" w:space="0" w:color="auto"/>
      </w:divBdr>
    </w:div>
    <w:div w:id="173149003">
      <w:bodyDiv w:val="1"/>
      <w:marLeft w:val="0"/>
      <w:marRight w:val="0"/>
      <w:marTop w:val="0"/>
      <w:marBottom w:val="0"/>
      <w:divBdr>
        <w:top w:val="none" w:sz="0" w:space="0" w:color="auto"/>
        <w:left w:val="none" w:sz="0" w:space="0" w:color="auto"/>
        <w:bottom w:val="none" w:sz="0" w:space="0" w:color="auto"/>
        <w:right w:val="none" w:sz="0" w:space="0" w:color="auto"/>
      </w:divBdr>
    </w:div>
    <w:div w:id="175770696">
      <w:bodyDiv w:val="1"/>
      <w:marLeft w:val="0"/>
      <w:marRight w:val="0"/>
      <w:marTop w:val="0"/>
      <w:marBottom w:val="0"/>
      <w:divBdr>
        <w:top w:val="none" w:sz="0" w:space="0" w:color="auto"/>
        <w:left w:val="none" w:sz="0" w:space="0" w:color="auto"/>
        <w:bottom w:val="none" w:sz="0" w:space="0" w:color="auto"/>
        <w:right w:val="none" w:sz="0" w:space="0" w:color="auto"/>
      </w:divBdr>
    </w:div>
    <w:div w:id="176967189">
      <w:bodyDiv w:val="1"/>
      <w:marLeft w:val="0"/>
      <w:marRight w:val="0"/>
      <w:marTop w:val="0"/>
      <w:marBottom w:val="0"/>
      <w:divBdr>
        <w:top w:val="none" w:sz="0" w:space="0" w:color="auto"/>
        <w:left w:val="none" w:sz="0" w:space="0" w:color="auto"/>
        <w:bottom w:val="none" w:sz="0" w:space="0" w:color="auto"/>
        <w:right w:val="none" w:sz="0" w:space="0" w:color="auto"/>
      </w:divBdr>
    </w:div>
    <w:div w:id="177618644">
      <w:bodyDiv w:val="1"/>
      <w:marLeft w:val="0"/>
      <w:marRight w:val="0"/>
      <w:marTop w:val="0"/>
      <w:marBottom w:val="0"/>
      <w:divBdr>
        <w:top w:val="none" w:sz="0" w:space="0" w:color="auto"/>
        <w:left w:val="none" w:sz="0" w:space="0" w:color="auto"/>
        <w:bottom w:val="none" w:sz="0" w:space="0" w:color="auto"/>
        <w:right w:val="none" w:sz="0" w:space="0" w:color="auto"/>
      </w:divBdr>
    </w:div>
    <w:div w:id="181672357">
      <w:bodyDiv w:val="1"/>
      <w:marLeft w:val="0"/>
      <w:marRight w:val="0"/>
      <w:marTop w:val="0"/>
      <w:marBottom w:val="0"/>
      <w:divBdr>
        <w:top w:val="none" w:sz="0" w:space="0" w:color="auto"/>
        <w:left w:val="none" w:sz="0" w:space="0" w:color="auto"/>
        <w:bottom w:val="none" w:sz="0" w:space="0" w:color="auto"/>
        <w:right w:val="none" w:sz="0" w:space="0" w:color="auto"/>
      </w:divBdr>
    </w:div>
    <w:div w:id="183828993">
      <w:bodyDiv w:val="1"/>
      <w:marLeft w:val="0"/>
      <w:marRight w:val="0"/>
      <w:marTop w:val="0"/>
      <w:marBottom w:val="0"/>
      <w:divBdr>
        <w:top w:val="none" w:sz="0" w:space="0" w:color="auto"/>
        <w:left w:val="none" w:sz="0" w:space="0" w:color="auto"/>
        <w:bottom w:val="none" w:sz="0" w:space="0" w:color="auto"/>
        <w:right w:val="none" w:sz="0" w:space="0" w:color="auto"/>
      </w:divBdr>
    </w:div>
    <w:div w:id="185681456">
      <w:bodyDiv w:val="1"/>
      <w:marLeft w:val="0"/>
      <w:marRight w:val="0"/>
      <w:marTop w:val="0"/>
      <w:marBottom w:val="0"/>
      <w:divBdr>
        <w:top w:val="none" w:sz="0" w:space="0" w:color="auto"/>
        <w:left w:val="none" w:sz="0" w:space="0" w:color="auto"/>
        <w:bottom w:val="none" w:sz="0" w:space="0" w:color="auto"/>
        <w:right w:val="none" w:sz="0" w:space="0" w:color="auto"/>
      </w:divBdr>
    </w:div>
    <w:div w:id="187449221">
      <w:bodyDiv w:val="1"/>
      <w:marLeft w:val="0"/>
      <w:marRight w:val="0"/>
      <w:marTop w:val="0"/>
      <w:marBottom w:val="0"/>
      <w:divBdr>
        <w:top w:val="none" w:sz="0" w:space="0" w:color="auto"/>
        <w:left w:val="none" w:sz="0" w:space="0" w:color="auto"/>
        <w:bottom w:val="none" w:sz="0" w:space="0" w:color="auto"/>
        <w:right w:val="none" w:sz="0" w:space="0" w:color="auto"/>
      </w:divBdr>
    </w:div>
    <w:div w:id="188690177">
      <w:bodyDiv w:val="1"/>
      <w:marLeft w:val="0"/>
      <w:marRight w:val="0"/>
      <w:marTop w:val="0"/>
      <w:marBottom w:val="0"/>
      <w:divBdr>
        <w:top w:val="none" w:sz="0" w:space="0" w:color="auto"/>
        <w:left w:val="none" w:sz="0" w:space="0" w:color="auto"/>
        <w:bottom w:val="none" w:sz="0" w:space="0" w:color="auto"/>
        <w:right w:val="none" w:sz="0" w:space="0" w:color="auto"/>
      </w:divBdr>
    </w:div>
    <w:div w:id="189954467">
      <w:bodyDiv w:val="1"/>
      <w:marLeft w:val="0"/>
      <w:marRight w:val="0"/>
      <w:marTop w:val="0"/>
      <w:marBottom w:val="0"/>
      <w:divBdr>
        <w:top w:val="none" w:sz="0" w:space="0" w:color="auto"/>
        <w:left w:val="none" w:sz="0" w:space="0" w:color="auto"/>
        <w:bottom w:val="none" w:sz="0" w:space="0" w:color="auto"/>
        <w:right w:val="none" w:sz="0" w:space="0" w:color="auto"/>
      </w:divBdr>
    </w:div>
    <w:div w:id="191848555">
      <w:bodyDiv w:val="1"/>
      <w:marLeft w:val="0"/>
      <w:marRight w:val="0"/>
      <w:marTop w:val="0"/>
      <w:marBottom w:val="0"/>
      <w:divBdr>
        <w:top w:val="none" w:sz="0" w:space="0" w:color="auto"/>
        <w:left w:val="none" w:sz="0" w:space="0" w:color="auto"/>
        <w:bottom w:val="none" w:sz="0" w:space="0" w:color="auto"/>
        <w:right w:val="none" w:sz="0" w:space="0" w:color="auto"/>
      </w:divBdr>
    </w:div>
    <w:div w:id="194317952">
      <w:bodyDiv w:val="1"/>
      <w:marLeft w:val="0"/>
      <w:marRight w:val="0"/>
      <w:marTop w:val="0"/>
      <w:marBottom w:val="0"/>
      <w:divBdr>
        <w:top w:val="none" w:sz="0" w:space="0" w:color="auto"/>
        <w:left w:val="none" w:sz="0" w:space="0" w:color="auto"/>
        <w:bottom w:val="none" w:sz="0" w:space="0" w:color="auto"/>
        <w:right w:val="none" w:sz="0" w:space="0" w:color="auto"/>
      </w:divBdr>
    </w:div>
    <w:div w:id="194392413">
      <w:bodyDiv w:val="1"/>
      <w:marLeft w:val="0"/>
      <w:marRight w:val="0"/>
      <w:marTop w:val="0"/>
      <w:marBottom w:val="0"/>
      <w:divBdr>
        <w:top w:val="none" w:sz="0" w:space="0" w:color="auto"/>
        <w:left w:val="none" w:sz="0" w:space="0" w:color="auto"/>
        <w:bottom w:val="none" w:sz="0" w:space="0" w:color="auto"/>
        <w:right w:val="none" w:sz="0" w:space="0" w:color="auto"/>
      </w:divBdr>
    </w:div>
    <w:div w:id="198007729">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1943147">
      <w:bodyDiv w:val="1"/>
      <w:marLeft w:val="0"/>
      <w:marRight w:val="0"/>
      <w:marTop w:val="0"/>
      <w:marBottom w:val="0"/>
      <w:divBdr>
        <w:top w:val="none" w:sz="0" w:space="0" w:color="auto"/>
        <w:left w:val="none" w:sz="0" w:space="0" w:color="auto"/>
        <w:bottom w:val="none" w:sz="0" w:space="0" w:color="auto"/>
        <w:right w:val="none" w:sz="0" w:space="0" w:color="auto"/>
      </w:divBdr>
    </w:div>
    <w:div w:id="202719186">
      <w:bodyDiv w:val="1"/>
      <w:marLeft w:val="0"/>
      <w:marRight w:val="0"/>
      <w:marTop w:val="0"/>
      <w:marBottom w:val="0"/>
      <w:divBdr>
        <w:top w:val="none" w:sz="0" w:space="0" w:color="auto"/>
        <w:left w:val="none" w:sz="0" w:space="0" w:color="auto"/>
        <w:bottom w:val="none" w:sz="0" w:space="0" w:color="auto"/>
        <w:right w:val="none" w:sz="0" w:space="0" w:color="auto"/>
      </w:divBdr>
    </w:div>
    <w:div w:id="203059885">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4565285">
      <w:bodyDiv w:val="1"/>
      <w:marLeft w:val="0"/>
      <w:marRight w:val="0"/>
      <w:marTop w:val="0"/>
      <w:marBottom w:val="0"/>
      <w:divBdr>
        <w:top w:val="none" w:sz="0" w:space="0" w:color="auto"/>
        <w:left w:val="none" w:sz="0" w:space="0" w:color="auto"/>
        <w:bottom w:val="none" w:sz="0" w:space="0" w:color="auto"/>
        <w:right w:val="none" w:sz="0" w:space="0" w:color="auto"/>
      </w:divBdr>
    </w:div>
    <w:div w:id="207500042">
      <w:bodyDiv w:val="1"/>
      <w:marLeft w:val="0"/>
      <w:marRight w:val="0"/>
      <w:marTop w:val="0"/>
      <w:marBottom w:val="0"/>
      <w:divBdr>
        <w:top w:val="none" w:sz="0" w:space="0" w:color="auto"/>
        <w:left w:val="none" w:sz="0" w:space="0" w:color="auto"/>
        <w:bottom w:val="none" w:sz="0" w:space="0" w:color="auto"/>
        <w:right w:val="none" w:sz="0" w:space="0" w:color="auto"/>
      </w:divBdr>
    </w:div>
    <w:div w:id="208035410">
      <w:bodyDiv w:val="1"/>
      <w:marLeft w:val="0"/>
      <w:marRight w:val="0"/>
      <w:marTop w:val="0"/>
      <w:marBottom w:val="0"/>
      <w:divBdr>
        <w:top w:val="none" w:sz="0" w:space="0" w:color="auto"/>
        <w:left w:val="none" w:sz="0" w:space="0" w:color="auto"/>
        <w:bottom w:val="none" w:sz="0" w:space="0" w:color="auto"/>
        <w:right w:val="none" w:sz="0" w:space="0" w:color="auto"/>
      </w:divBdr>
    </w:div>
    <w:div w:id="208496751">
      <w:bodyDiv w:val="1"/>
      <w:marLeft w:val="0"/>
      <w:marRight w:val="0"/>
      <w:marTop w:val="0"/>
      <w:marBottom w:val="0"/>
      <w:divBdr>
        <w:top w:val="none" w:sz="0" w:space="0" w:color="auto"/>
        <w:left w:val="none" w:sz="0" w:space="0" w:color="auto"/>
        <w:bottom w:val="none" w:sz="0" w:space="0" w:color="auto"/>
        <w:right w:val="none" w:sz="0" w:space="0" w:color="auto"/>
      </w:divBdr>
    </w:div>
    <w:div w:id="209464289">
      <w:bodyDiv w:val="1"/>
      <w:marLeft w:val="0"/>
      <w:marRight w:val="0"/>
      <w:marTop w:val="0"/>
      <w:marBottom w:val="0"/>
      <w:divBdr>
        <w:top w:val="none" w:sz="0" w:space="0" w:color="auto"/>
        <w:left w:val="none" w:sz="0" w:space="0" w:color="auto"/>
        <w:bottom w:val="none" w:sz="0" w:space="0" w:color="auto"/>
        <w:right w:val="none" w:sz="0" w:space="0" w:color="auto"/>
      </w:divBdr>
    </w:div>
    <w:div w:id="212231106">
      <w:bodyDiv w:val="1"/>
      <w:marLeft w:val="0"/>
      <w:marRight w:val="0"/>
      <w:marTop w:val="0"/>
      <w:marBottom w:val="0"/>
      <w:divBdr>
        <w:top w:val="none" w:sz="0" w:space="0" w:color="auto"/>
        <w:left w:val="none" w:sz="0" w:space="0" w:color="auto"/>
        <w:bottom w:val="none" w:sz="0" w:space="0" w:color="auto"/>
        <w:right w:val="none" w:sz="0" w:space="0" w:color="auto"/>
      </w:divBdr>
    </w:div>
    <w:div w:id="215239105">
      <w:bodyDiv w:val="1"/>
      <w:marLeft w:val="0"/>
      <w:marRight w:val="0"/>
      <w:marTop w:val="0"/>
      <w:marBottom w:val="0"/>
      <w:divBdr>
        <w:top w:val="none" w:sz="0" w:space="0" w:color="auto"/>
        <w:left w:val="none" w:sz="0" w:space="0" w:color="auto"/>
        <w:bottom w:val="none" w:sz="0" w:space="0" w:color="auto"/>
        <w:right w:val="none" w:sz="0" w:space="0" w:color="auto"/>
      </w:divBdr>
    </w:div>
    <w:div w:id="215706781">
      <w:bodyDiv w:val="1"/>
      <w:marLeft w:val="0"/>
      <w:marRight w:val="0"/>
      <w:marTop w:val="0"/>
      <w:marBottom w:val="0"/>
      <w:divBdr>
        <w:top w:val="none" w:sz="0" w:space="0" w:color="auto"/>
        <w:left w:val="none" w:sz="0" w:space="0" w:color="auto"/>
        <w:bottom w:val="none" w:sz="0" w:space="0" w:color="auto"/>
        <w:right w:val="none" w:sz="0" w:space="0" w:color="auto"/>
      </w:divBdr>
    </w:div>
    <w:div w:id="216742085">
      <w:bodyDiv w:val="1"/>
      <w:marLeft w:val="0"/>
      <w:marRight w:val="0"/>
      <w:marTop w:val="0"/>
      <w:marBottom w:val="0"/>
      <w:divBdr>
        <w:top w:val="none" w:sz="0" w:space="0" w:color="auto"/>
        <w:left w:val="none" w:sz="0" w:space="0" w:color="auto"/>
        <w:bottom w:val="none" w:sz="0" w:space="0" w:color="auto"/>
        <w:right w:val="none" w:sz="0" w:space="0" w:color="auto"/>
      </w:divBdr>
    </w:div>
    <w:div w:id="220605708">
      <w:bodyDiv w:val="1"/>
      <w:marLeft w:val="0"/>
      <w:marRight w:val="0"/>
      <w:marTop w:val="0"/>
      <w:marBottom w:val="0"/>
      <w:divBdr>
        <w:top w:val="none" w:sz="0" w:space="0" w:color="auto"/>
        <w:left w:val="none" w:sz="0" w:space="0" w:color="auto"/>
        <w:bottom w:val="none" w:sz="0" w:space="0" w:color="auto"/>
        <w:right w:val="none" w:sz="0" w:space="0" w:color="auto"/>
      </w:divBdr>
    </w:div>
    <w:div w:id="222572286">
      <w:bodyDiv w:val="1"/>
      <w:marLeft w:val="0"/>
      <w:marRight w:val="0"/>
      <w:marTop w:val="0"/>
      <w:marBottom w:val="0"/>
      <w:divBdr>
        <w:top w:val="none" w:sz="0" w:space="0" w:color="auto"/>
        <w:left w:val="none" w:sz="0" w:space="0" w:color="auto"/>
        <w:bottom w:val="none" w:sz="0" w:space="0" w:color="auto"/>
        <w:right w:val="none" w:sz="0" w:space="0" w:color="auto"/>
      </w:divBdr>
    </w:div>
    <w:div w:id="224294831">
      <w:bodyDiv w:val="1"/>
      <w:marLeft w:val="0"/>
      <w:marRight w:val="0"/>
      <w:marTop w:val="0"/>
      <w:marBottom w:val="0"/>
      <w:divBdr>
        <w:top w:val="none" w:sz="0" w:space="0" w:color="auto"/>
        <w:left w:val="none" w:sz="0" w:space="0" w:color="auto"/>
        <w:bottom w:val="none" w:sz="0" w:space="0" w:color="auto"/>
        <w:right w:val="none" w:sz="0" w:space="0" w:color="auto"/>
      </w:divBdr>
    </w:div>
    <w:div w:id="224923608">
      <w:bodyDiv w:val="1"/>
      <w:marLeft w:val="0"/>
      <w:marRight w:val="0"/>
      <w:marTop w:val="0"/>
      <w:marBottom w:val="0"/>
      <w:divBdr>
        <w:top w:val="none" w:sz="0" w:space="0" w:color="auto"/>
        <w:left w:val="none" w:sz="0" w:space="0" w:color="auto"/>
        <w:bottom w:val="none" w:sz="0" w:space="0" w:color="auto"/>
        <w:right w:val="none" w:sz="0" w:space="0" w:color="auto"/>
      </w:divBdr>
    </w:div>
    <w:div w:id="225991732">
      <w:bodyDiv w:val="1"/>
      <w:marLeft w:val="0"/>
      <w:marRight w:val="0"/>
      <w:marTop w:val="0"/>
      <w:marBottom w:val="0"/>
      <w:divBdr>
        <w:top w:val="none" w:sz="0" w:space="0" w:color="auto"/>
        <w:left w:val="none" w:sz="0" w:space="0" w:color="auto"/>
        <w:bottom w:val="none" w:sz="0" w:space="0" w:color="auto"/>
        <w:right w:val="none" w:sz="0" w:space="0" w:color="auto"/>
      </w:divBdr>
    </w:div>
    <w:div w:id="227345574">
      <w:bodyDiv w:val="1"/>
      <w:marLeft w:val="0"/>
      <w:marRight w:val="0"/>
      <w:marTop w:val="0"/>
      <w:marBottom w:val="0"/>
      <w:divBdr>
        <w:top w:val="none" w:sz="0" w:space="0" w:color="auto"/>
        <w:left w:val="none" w:sz="0" w:space="0" w:color="auto"/>
        <w:bottom w:val="none" w:sz="0" w:space="0" w:color="auto"/>
        <w:right w:val="none" w:sz="0" w:space="0" w:color="auto"/>
      </w:divBdr>
    </w:div>
    <w:div w:id="227618152">
      <w:bodyDiv w:val="1"/>
      <w:marLeft w:val="0"/>
      <w:marRight w:val="0"/>
      <w:marTop w:val="0"/>
      <w:marBottom w:val="0"/>
      <w:divBdr>
        <w:top w:val="none" w:sz="0" w:space="0" w:color="auto"/>
        <w:left w:val="none" w:sz="0" w:space="0" w:color="auto"/>
        <w:bottom w:val="none" w:sz="0" w:space="0" w:color="auto"/>
        <w:right w:val="none" w:sz="0" w:space="0" w:color="auto"/>
      </w:divBdr>
    </w:div>
    <w:div w:id="232742233">
      <w:bodyDiv w:val="1"/>
      <w:marLeft w:val="0"/>
      <w:marRight w:val="0"/>
      <w:marTop w:val="0"/>
      <w:marBottom w:val="0"/>
      <w:divBdr>
        <w:top w:val="none" w:sz="0" w:space="0" w:color="auto"/>
        <w:left w:val="none" w:sz="0" w:space="0" w:color="auto"/>
        <w:bottom w:val="none" w:sz="0" w:space="0" w:color="auto"/>
        <w:right w:val="none" w:sz="0" w:space="0" w:color="auto"/>
      </w:divBdr>
    </w:div>
    <w:div w:id="236861004">
      <w:bodyDiv w:val="1"/>
      <w:marLeft w:val="0"/>
      <w:marRight w:val="0"/>
      <w:marTop w:val="0"/>
      <w:marBottom w:val="0"/>
      <w:divBdr>
        <w:top w:val="none" w:sz="0" w:space="0" w:color="auto"/>
        <w:left w:val="none" w:sz="0" w:space="0" w:color="auto"/>
        <w:bottom w:val="none" w:sz="0" w:space="0" w:color="auto"/>
        <w:right w:val="none" w:sz="0" w:space="0" w:color="auto"/>
      </w:divBdr>
    </w:div>
    <w:div w:id="238027668">
      <w:bodyDiv w:val="1"/>
      <w:marLeft w:val="0"/>
      <w:marRight w:val="0"/>
      <w:marTop w:val="0"/>
      <w:marBottom w:val="0"/>
      <w:divBdr>
        <w:top w:val="none" w:sz="0" w:space="0" w:color="auto"/>
        <w:left w:val="none" w:sz="0" w:space="0" w:color="auto"/>
        <w:bottom w:val="none" w:sz="0" w:space="0" w:color="auto"/>
        <w:right w:val="none" w:sz="0" w:space="0" w:color="auto"/>
      </w:divBdr>
    </w:div>
    <w:div w:id="238637620">
      <w:bodyDiv w:val="1"/>
      <w:marLeft w:val="0"/>
      <w:marRight w:val="0"/>
      <w:marTop w:val="0"/>
      <w:marBottom w:val="0"/>
      <w:divBdr>
        <w:top w:val="none" w:sz="0" w:space="0" w:color="auto"/>
        <w:left w:val="none" w:sz="0" w:space="0" w:color="auto"/>
        <w:bottom w:val="none" w:sz="0" w:space="0" w:color="auto"/>
        <w:right w:val="none" w:sz="0" w:space="0" w:color="auto"/>
      </w:divBdr>
    </w:div>
    <w:div w:id="239799929">
      <w:bodyDiv w:val="1"/>
      <w:marLeft w:val="0"/>
      <w:marRight w:val="0"/>
      <w:marTop w:val="0"/>
      <w:marBottom w:val="0"/>
      <w:divBdr>
        <w:top w:val="none" w:sz="0" w:space="0" w:color="auto"/>
        <w:left w:val="none" w:sz="0" w:space="0" w:color="auto"/>
        <w:bottom w:val="none" w:sz="0" w:space="0" w:color="auto"/>
        <w:right w:val="none" w:sz="0" w:space="0" w:color="auto"/>
      </w:divBdr>
    </w:div>
    <w:div w:id="246311701">
      <w:bodyDiv w:val="1"/>
      <w:marLeft w:val="0"/>
      <w:marRight w:val="0"/>
      <w:marTop w:val="0"/>
      <w:marBottom w:val="0"/>
      <w:divBdr>
        <w:top w:val="none" w:sz="0" w:space="0" w:color="auto"/>
        <w:left w:val="none" w:sz="0" w:space="0" w:color="auto"/>
        <w:bottom w:val="none" w:sz="0" w:space="0" w:color="auto"/>
        <w:right w:val="none" w:sz="0" w:space="0" w:color="auto"/>
      </w:divBdr>
    </w:div>
    <w:div w:id="247539514">
      <w:bodyDiv w:val="1"/>
      <w:marLeft w:val="0"/>
      <w:marRight w:val="0"/>
      <w:marTop w:val="0"/>
      <w:marBottom w:val="0"/>
      <w:divBdr>
        <w:top w:val="none" w:sz="0" w:space="0" w:color="auto"/>
        <w:left w:val="none" w:sz="0" w:space="0" w:color="auto"/>
        <w:bottom w:val="none" w:sz="0" w:space="0" w:color="auto"/>
        <w:right w:val="none" w:sz="0" w:space="0" w:color="auto"/>
      </w:divBdr>
    </w:div>
    <w:div w:id="248277111">
      <w:bodyDiv w:val="1"/>
      <w:marLeft w:val="0"/>
      <w:marRight w:val="0"/>
      <w:marTop w:val="0"/>
      <w:marBottom w:val="0"/>
      <w:divBdr>
        <w:top w:val="none" w:sz="0" w:space="0" w:color="auto"/>
        <w:left w:val="none" w:sz="0" w:space="0" w:color="auto"/>
        <w:bottom w:val="none" w:sz="0" w:space="0" w:color="auto"/>
        <w:right w:val="none" w:sz="0" w:space="0" w:color="auto"/>
      </w:divBdr>
    </w:div>
    <w:div w:id="250939527">
      <w:bodyDiv w:val="1"/>
      <w:marLeft w:val="0"/>
      <w:marRight w:val="0"/>
      <w:marTop w:val="0"/>
      <w:marBottom w:val="0"/>
      <w:divBdr>
        <w:top w:val="none" w:sz="0" w:space="0" w:color="auto"/>
        <w:left w:val="none" w:sz="0" w:space="0" w:color="auto"/>
        <w:bottom w:val="none" w:sz="0" w:space="0" w:color="auto"/>
        <w:right w:val="none" w:sz="0" w:space="0" w:color="auto"/>
      </w:divBdr>
    </w:div>
    <w:div w:id="252590962">
      <w:bodyDiv w:val="1"/>
      <w:marLeft w:val="0"/>
      <w:marRight w:val="0"/>
      <w:marTop w:val="0"/>
      <w:marBottom w:val="0"/>
      <w:divBdr>
        <w:top w:val="none" w:sz="0" w:space="0" w:color="auto"/>
        <w:left w:val="none" w:sz="0" w:space="0" w:color="auto"/>
        <w:bottom w:val="none" w:sz="0" w:space="0" w:color="auto"/>
        <w:right w:val="none" w:sz="0" w:space="0" w:color="auto"/>
      </w:divBdr>
    </w:div>
    <w:div w:id="253442297">
      <w:bodyDiv w:val="1"/>
      <w:marLeft w:val="0"/>
      <w:marRight w:val="0"/>
      <w:marTop w:val="0"/>
      <w:marBottom w:val="0"/>
      <w:divBdr>
        <w:top w:val="none" w:sz="0" w:space="0" w:color="auto"/>
        <w:left w:val="none" w:sz="0" w:space="0" w:color="auto"/>
        <w:bottom w:val="none" w:sz="0" w:space="0" w:color="auto"/>
        <w:right w:val="none" w:sz="0" w:space="0" w:color="auto"/>
      </w:divBdr>
    </w:div>
    <w:div w:id="254438881">
      <w:bodyDiv w:val="1"/>
      <w:marLeft w:val="0"/>
      <w:marRight w:val="0"/>
      <w:marTop w:val="0"/>
      <w:marBottom w:val="0"/>
      <w:divBdr>
        <w:top w:val="none" w:sz="0" w:space="0" w:color="auto"/>
        <w:left w:val="none" w:sz="0" w:space="0" w:color="auto"/>
        <w:bottom w:val="none" w:sz="0" w:space="0" w:color="auto"/>
        <w:right w:val="none" w:sz="0" w:space="0" w:color="auto"/>
      </w:divBdr>
    </w:div>
    <w:div w:id="254555445">
      <w:bodyDiv w:val="1"/>
      <w:marLeft w:val="0"/>
      <w:marRight w:val="0"/>
      <w:marTop w:val="0"/>
      <w:marBottom w:val="0"/>
      <w:divBdr>
        <w:top w:val="none" w:sz="0" w:space="0" w:color="auto"/>
        <w:left w:val="none" w:sz="0" w:space="0" w:color="auto"/>
        <w:bottom w:val="none" w:sz="0" w:space="0" w:color="auto"/>
        <w:right w:val="none" w:sz="0" w:space="0" w:color="auto"/>
      </w:divBdr>
    </w:div>
    <w:div w:id="254635697">
      <w:bodyDiv w:val="1"/>
      <w:marLeft w:val="0"/>
      <w:marRight w:val="0"/>
      <w:marTop w:val="0"/>
      <w:marBottom w:val="0"/>
      <w:divBdr>
        <w:top w:val="none" w:sz="0" w:space="0" w:color="auto"/>
        <w:left w:val="none" w:sz="0" w:space="0" w:color="auto"/>
        <w:bottom w:val="none" w:sz="0" w:space="0" w:color="auto"/>
        <w:right w:val="none" w:sz="0" w:space="0" w:color="auto"/>
      </w:divBdr>
    </w:div>
    <w:div w:id="263195552">
      <w:bodyDiv w:val="1"/>
      <w:marLeft w:val="0"/>
      <w:marRight w:val="0"/>
      <w:marTop w:val="0"/>
      <w:marBottom w:val="0"/>
      <w:divBdr>
        <w:top w:val="none" w:sz="0" w:space="0" w:color="auto"/>
        <w:left w:val="none" w:sz="0" w:space="0" w:color="auto"/>
        <w:bottom w:val="none" w:sz="0" w:space="0" w:color="auto"/>
        <w:right w:val="none" w:sz="0" w:space="0" w:color="auto"/>
      </w:divBdr>
    </w:div>
    <w:div w:id="266273613">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817418">
      <w:bodyDiv w:val="1"/>
      <w:marLeft w:val="0"/>
      <w:marRight w:val="0"/>
      <w:marTop w:val="0"/>
      <w:marBottom w:val="0"/>
      <w:divBdr>
        <w:top w:val="none" w:sz="0" w:space="0" w:color="auto"/>
        <w:left w:val="none" w:sz="0" w:space="0" w:color="auto"/>
        <w:bottom w:val="none" w:sz="0" w:space="0" w:color="auto"/>
        <w:right w:val="none" w:sz="0" w:space="0" w:color="auto"/>
      </w:divBdr>
    </w:div>
    <w:div w:id="272325778">
      <w:bodyDiv w:val="1"/>
      <w:marLeft w:val="0"/>
      <w:marRight w:val="0"/>
      <w:marTop w:val="0"/>
      <w:marBottom w:val="0"/>
      <w:divBdr>
        <w:top w:val="none" w:sz="0" w:space="0" w:color="auto"/>
        <w:left w:val="none" w:sz="0" w:space="0" w:color="auto"/>
        <w:bottom w:val="none" w:sz="0" w:space="0" w:color="auto"/>
        <w:right w:val="none" w:sz="0" w:space="0" w:color="auto"/>
      </w:divBdr>
    </w:div>
    <w:div w:id="279604069">
      <w:bodyDiv w:val="1"/>
      <w:marLeft w:val="0"/>
      <w:marRight w:val="0"/>
      <w:marTop w:val="0"/>
      <w:marBottom w:val="0"/>
      <w:divBdr>
        <w:top w:val="none" w:sz="0" w:space="0" w:color="auto"/>
        <w:left w:val="none" w:sz="0" w:space="0" w:color="auto"/>
        <w:bottom w:val="none" w:sz="0" w:space="0" w:color="auto"/>
        <w:right w:val="none" w:sz="0" w:space="0" w:color="auto"/>
      </w:divBdr>
    </w:div>
    <w:div w:id="279726974">
      <w:bodyDiv w:val="1"/>
      <w:marLeft w:val="0"/>
      <w:marRight w:val="0"/>
      <w:marTop w:val="0"/>
      <w:marBottom w:val="0"/>
      <w:divBdr>
        <w:top w:val="none" w:sz="0" w:space="0" w:color="auto"/>
        <w:left w:val="none" w:sz="0" w:space="0" w:color="auto"/>
        <w:bottom w:val="none" w:sz="0" w:space="0" w:color="auto"/>
        <w:right w:val="none" w:sz="0" w:space="0" w:color="auto"/>
      </w:divBdr>
    </w:div>
    <w:div w:id="282616919">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965797">
      <w:bodyDiv w:val="1"/>
      <w:marLeft w:val="0"/>
      <w:marRight w:val="0"/>
      <w:marTop w:val="0"/>
      <w:marBottom w:val="0"/>
      <w:divBdr>
        <w:top w:val="none" w:sz="0" w:space="0" w:color="auto"/>
        <w:left w:val="none" w:sz="0" w:space="0" w:color="auto"/>
        <w:bottom w:val="none" w:sz="0" w:space="0" w:color="auto"/>
        <w:right w:val="none" w:sz="0" w:space="0" w:color="auto"/>
      </w:divBdr>
    </w:div>
    <w:div w:id="287669053">
      <w:bodyDiv w:val="1"/>
      <w:marLeft w:val="0"/>
      <w:marRight w:val="0"/>
      <w:marTop w:val="0"/>
      <w:marBottom w:val="0"/>
      <w:divBdr>
        <w:top w:val="none" w:sz="0" w:space="0" w:color="auto"/>
        <w:left w:val="none" w:sz="0" w:space="0" w:color="auto"/>
        <w:bottom w:val="none" w:sz="0" w:space="0" w:color="auto"/>
        <w:right w:val="none" w:sz="0" w:space="0" w:color="auto"/>
      </w:divBdr>
    </w:div>
    <w:div w:id="288903886">
      <w:bodyDiv w:val="1"/>
      <w:marLeft w:val="0"/>
      <w:marRight w:val="0"/>
      <w:marTop w:val="0"/>
      <w:marBottom w:val="0"/>
      <w:divBdr>
        <w:top w:val="none" w:sz="0" w:space="0" w:color="auto"/>
        <w:left w:val="none" w:sz="0" w:space="0" w:color="auto"/>
        <w:bottom w:val="none" w:sz="0" w:space="0" w:color="auto"/>
        <w:right w:val="none" w:sz="0" w:space="0" w:color="auto"/>
      </w:divBdr>
    </w:div>
    <w:div w:id="289752061">
      <w:bodyDiv w:val="1"/>
      <w:marLeft w:val="0"/>
      <w:marRight w:val="0"/>
      <w:marTop w:val="0"/>
      <w:marBottom w:val="0"/>
      <w:divBdr>
        <w:top w:val="none" w:sz="0" w:space="0" w:color="auto"/>
        <w:left w:val="none" w:sz="0" w:space="0" w:color="auto"/>
        <w:bottom w:val="none" w:sz="0" w:space="0" w:color="auto"/>
        <w:right w:val="none" w:sz="0" w:space="0" w:color="auto"/>
      </w:divBdr>
    </w:div>
    <w:div w:id="290600633">
      <w:bodyDiv w:val="1"/>
      <w:marLeft w:val="0"/>
      <w:marRight w:val="0"/>
      <w:marTop w:val="0"/>
      <w:marBottom w:val="0"/>
      <w:divBdr>
        <w:top w:val="none" w:sz="0" w:space="0" w:color="auto"/>
        <w:left w:val="none" w:sz="0" w:space="0" w:color="auto"/>
        <w:bottom w:val="none" w:sz="0" w:space="0" w:color="auto"/>
        <w:right w:val="none" w:sz="0" w:space="0" w:color="auto"/>
      </w:divBdr>
    </w:div>
    <w:div w:id="292835505">
      <w:bodyDiv w:val="1"/>
      <w:marLeft w:val="0"/>
      <w:marRight w:val="0"/>
      <w:marTop w:val="0"/>
      <w:marBottom w:val="0"/>
      <w:divBdr>
        <w:top w:val="none" w:sz="0" w:space="0" w:color="auto"/>
        <w:left w:val="none" w:sz="0" w:space="0" w:color="auto"/>
        <w:bottom w:val="none" w:sz="0" w:space="0" w:color="auto"/>
        <w:right w:val="none" w:sz="0" w:space="0" w:color="auto"/>
      </w:divBdr>
    </w:div>
    <w:div w:id="293798441">
      <w:bodyDiv w:val="1"/>
      <w:marLeft w:val="0"/>
      <w:marRight w:val="0"/>
      <w:marTop w:val="0"/>
      <w:marBottom w:val="0"/>
      <w:divBdr>
        <w:top w:val="none" w:sz="0" w:space="0" w:color="auto"/>
        <w:left w:val="none" w:sz="0" w:space="0" w:color="auto"/>
        <w:bottom w:val="none" w:sz="0" w:space="0" w:color="auto"/>
        <w:right w:val="none" w:sz="0" w:space="0" w:color="auto"/>
      </w:divBdr>
    </w:div>
    <w:div w:id="293995130">
      <w:bodyDiv w:val="1"/>
      <w:marLeft w:val="0"/>
      <w:marRight w:val="0"/>
      <w:marTop w:val="0"/>
      <w:marBottom w:val="0"/>
      <w:divBdr>
        <w:top w:val="none" w:sz="0" w:space="0" w:color="auto"/>
        <w:left w:val="none" w:sz="0" w:space="0" w:color="auto"/>
        <w:bottom w:val="none" w:sz="0" w:space="0" w:color="auto"/>
        <w:right w:val="none" w:sz="0" w:space="0" w:color="auto"/>
      </w:divBdr>
    </w:div>
    <w:div w:id="294992787">
      <w:bodyDiv w:val="1"/>
      <w:marLeft w:val="0"/>
      <w:marRight w:val="0"/>
      <w:marTop w:val="0"/>
      <w:marBottom w:val="0"/>
      <w:divBdr>
        <w:top w:val="none" w:sz="0" w:space="0" w:color="auto"/>
        <w:left w:val="none" w:sz="0" w:space="0" w:color="auto"/>
        <w:bottom w:val="none" w:sz="0" w:space="0" w:color="auto"/>
        <w:right w:val="none" w:sz="0" w:space="0" w:color="auto"/>
      </w:divBdr>
    </w:div>
    <w:div w:id="295070996">
      <w:bodyDiv w:val="1"/>
      <w:marLeft w:val="0"/>
      <w:marRight w:val="0"/>
      <w:marTop w:val="0"/>
      <w:marBottom w:val="0"/>
      <w:divBdr>
        <w:top w:val="none" w:sz="0" w:space="0" w:color="auto"/>
        <w:left w:val="none" w:sz="0" w:space="0" w:color="auto"/>
        <w:bottom w:val="none" w:sz="0" w:space="0" w:color="auto"/>
        <w:right w:val="none" w:sz="0" w:space="0" w:color="auto"/>
      </w:divBdr>
    </w:div>
    <w:div w:id="297757984">
      <w:bodyDiv w:val="1"/>
      <w:marLeft w:val="0"/>
      <w:marRight w:val="0"/>
      <w:marTop w:val="0"/>
      <w:marBottom w:val="0"/>
      <w:divBdr>
        <w:top w:val="none" w:sz="0" w:space="0" w:color="auto"/>
        <w:left w:val="none" w:sz="0" w:space="0" w:color="auto"/>
        <w:bottom w:val="none" w:sz="0" w:space="0" w:color="auto"/>
        <w:right w:val="none" w:sz="0" w:space="0" w:color="auto"/>
      </w:divBdr>
    </w:div>
    <w:div w:id="300549090">
      <w:bodyDiv w:val="1"/>
      <w:marLeft w:val="0"/>
      <w:marRight w:val="0"/>
      <w:marTop w:val="0"/>
      <w:marBottom w:val="0"/>
      <w:divBdr>
        <w:top w:val="none" w:sz="0" w:space="0" w:color="auto"/>
        <w:left w:val="none" w:sz="0" w:space="0" w:color="auto"/>
        <w:bottom w:val="none" w:sz="0" w:space="0" w:color="auto"/>
        <w:right w:val="none" w:sz="0" w:space="0" w:color="auto"/>
      </w:divBdr>
    </w:div>
    <w:div w:id="300964944">
      <w:bodyDiv w:val="1"/>
      <w:marLeft w:val="0"/>
      <w:marRight w:val="0"/>
      <w:marTop w:val="0"/>
      <w:marBottom w:val="0"/>
      <w:divBdr>
        <w:top w:val="none" w:sz="0" w:space="0" w:color="auto"/>
        <w:left w:val="none" w:sz="0" w:space="0" w:color="auto"/>
        <w:bottom w:val="none" w:sz="0" w:space="0" w:color="auto"/>
        <w:right w:val="none" w:sz="0" w:space="0" w:color="auto"/>
      </w:divBdr>
    </w:div>
    <w:div w:id="301817040">
      <w:bodyDiv w:val="1"/>
      <w:marLeft w:val="0"/>
      <w:marRight w:val="0"/>
      <w:marTop w:val="0"/>
      <w:marBottom w:val="0"/>
      <w:divBdr>
        <w:top w:val="none" w:sz="0" w:space="0" w:color="auto"/>
        <w:left w:val="none" w:sz="0" w:space="0" w:color="auto"/>
        <w:bottom w:val="none" w:sz="0" w:space="0" w:color="auto"/>
        <w:right w:val="none" w:sz="0" w:space="0" w:color="auto"/>
      </w:divBdr>
    </w:div>
    <w:div w:id="304742656">
      <w:bodyDiv w:val="1"/>
      <w:marLeft w:val="0"/>
      <w:marRight w:val="0"/>
      <w:marTop w:val="0"/>
      <w:marBottom w:val="0"/>
      <w:divBdr>
        <w:top w:val="none" w:sz="0" w:space="0" w:color="auto"/>
        <w:left w:val="none" w:sz="0" w:space="0" w:color="auto"/>
        <w:bottom w:val="none" w:sz="0" w:space="0" w:color="auto"/>
        <w:right w:val="none" w:sz="0" w:space="0" w:color="auto"/>
      </w:divBdr>
    </w:div>
    <w:div w:id="305666653">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06935705">
      <w:bodyDiv w:val="1"/>
      <w:marLeft w:val="0"/>
      <w:marRight w:val="0"/>
      <w:marTop w:val="0"/>
      <w:marBottom w:val="0"/>
      <w:divBdr>
        <w:top w:val="none" w:sz="0" w:space="0" w:color="auto"/>
        <w:left w:val="none" w:sz="0" w:space="0" w:color="auto"/>
        <w:bottom w:val="none" w:sz="0" w:space="0" w:color="auto"/>
        <w:right w:val="none" w:sz="0" w:space="0" w:color="auto"/>
      </w:divBdr>
    </w:div>
    <w:div w:id="307168693">
      <w:bodyDiv w:val="1"/>
      <w:marLeft w:val="0"/>
      <w:marRight w:val="0"/>
      <w:marTop w:val="0"/>
      <w:marBottom w:val="0"/>
      <w:divBdr>
        <w:top w:val="none" w:sz="0" w:space="0" w:color="auto"/>
        <w:left w:val="none" w:sz="0" w:space="0" w:color="auto"/>
        <w:bottom w:val="none" w:sz="0" w:space="0" w:color="auto"/>
        <w:right w:val="none" w:sz="0" w:space="0" w:color="auto"/>
      </w:divBdr>
    </w:div>
    <w:div w:id="307515488">
      <w:bodyDiv w:val="1"/>
      <w:marLeft w:val="0"/>
      <w:marRight w:val="0"/>
      <w:marTop w:val="0"/>
      <w:marBottom w:val="0"/>
      <w:divBdr>
        <w:top w:val="none" w:sz="0" w:space="0" w:color="auto"/>
        <w:left w:val="none" w:sz="0" w:space="0" w:color="auto"/>
        <w:bottom w:val="none" w:sz="0" w:space="0" w:color="auto"/>
        <w:right w:val="none" w:sz="0" w:space="0" w:color="auto"/>
      </w:divBdr>
      <w:divsChild>
        <w:div w:id="1504777376">
          <w:marLeft w:val="0"/>
          <w:marRight w:val="0"/>
          <w:marTop w:val="0"/>
          <w:marBottom w:val="0"/>
          <w:divBdr>
            <w:top w:val="none" w:sz="0" w:space="0" w:color="auto"/>
            <w:left w:val="none" w:sz="0" w:space="0" w:color="auto"/>
            <w:bottom w:val="none" w:sz="0" w:space="0" w:color="auto"/>
            <w:right w:val="none" w:sz="0" w:space="0" w:color="auto"/>
          </w:divBdr>
          <w:divsChild>
            <w:div w:id="327828904">
              <w:marLeft w:val="0"/>
              <w:marRight w:val="0"/>
              <w:marTop w:val="0"/>
              <w:marBottom w:val="0"/>
              <w:divBdr>
                <w:top w:val="none" w:sz="0" w:space="0" w:color="auto"/>
                <w:left w:val="none" w:sz="0" w:space="0" w:color="auto"/>
                <w:bottom w:val="none" w:sz="0" w:space="0" w:color="auto"/>
                <w:right w:val="none" w:sz="0" w:space="0" w:color="auto"/>
              </w:divBdr>
            </w:div>
          </w:divsChild>
        </w:div>
        <w:div w:id="1251894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8289696">
      <w:bodyDiv w:val="1"/>
      <w:marLeft w:val="0"/>
      <w:marRight w:val="0"/>
      <w:marTop w:val="0"/>
      <w:marBottom w:val="0"/>
      <w:divBdr>
        <w:top w:val="none" w:sz="0" w:space="0" w:color="auto"/>
        <w:left w:val="none" w:sz="0" w:space="0" w:color="auto"/>
        <w:bottom w:val="none" w:sz="0" w:space="0" w:color="auto"/>
        <w:right w:val="none" w:sz="0" w:space="0" w:color="auto"/>
      </w:divBdr>
    </w:div>
    <w:div w:id="309411270">
      <w:bodyDiv w:val="1"/>
      <w:marLeft w:val="0"/>
      <w:marRight w:val="0"/>
      <w:marTop w:val="0"/>
      <w:marBottom w:val="0"/>
      <w:divBdr>
        <w:top w:val="none" w:sz="0" w:space="0" w:color="auto"/>
        <w:left w:val="none" w:sz="0" w:space="0" w:color="auto"/>
        <w:bottom w:val="none" w:sz="0" w:space="0" w:color="auto"/>
        <w:right w:val="none" w:sz="0" w:space="0" w:color="auto"/>
      </w:divBdr>
    </w:div>
    <w:div w:id="310134038">
      <w:bodyDiv w:val="1"/>
      <w:marLeft w:val="0"/>
      <w:marRight w:val="0"/>
      <w:marTop w:val="0"/>
      <w:marBottom w:val="0"/>
      <w:divBdr>
        <w:top w:val="none" w:sz="0" w:space="0" w:color="auto"/>
        <w:left w:val="none" w:sz="0" w:space="0" w:color="auto"/>
        <w:bottom w:val="none" w:sz="0" w:space="0" w:color="auto"/>
        <w:right w:val="none" w:sz="0" w:space="0" w:color="auto"/>
      </w:divBdr>
    </w:div>
    <w:div w:id="311374276">
      <w:bodyDiv w:val="1"/>
      <w:marLeft w:val="0"/>
      <w:marRight w:val="0"/>
      <w:marTop w:val="0"/>
      <w:marBottom w:val="0"/>
      <w:divBdr>
        <w:top w:val="none" w:sz="0" w:space="0" w:color="auto"/>
        <w:left w:val="none" w:sz="0" w:space="0" w:color="auto"/>
        <w:bottom w:val="none" w:sz="0" w:space="0" w:color="auto"/>
        <w:right w:val="none" w:sz="0" w:space="0" w:color="auto"/>
      </w:divBdr>
    </w:div>
    <w:div w:id="314577220">
      <w:bodyDiv w:val="1"/>
      <w:marLeft w:val="0"/>
      <w:marRight w:val="0"/>
      <w:marTop w:val="0"/>
      <w:marBottom w:val="0"/>
      <w:divBdr>
        <w:top w:val="none" w:sz="0" w:space="0" w:color="auto"/>
        <w:left w:val="none" w:sz="0" w:space="0" w:color="auto"/>
        <w:bottom w:val="none" w:sz="0" w:space="0" w:color="auto"/>
        <w:right w:val="none" w:sz="0" w:space="0" w:color="auto"/>
      </w:divBdr>
    </w:div>
    <w:div w:id="314795215">
      <w:bodyDiv w:val="1"/>
      <w:marLeft w:val="0"/>
      <w:marRight w:val="0"/>
      <w:marTop w:val="0"/>
      <w:marBottom w:val="0"/>
      <w:divBdr>
        <w:top w:val="none" w:sz="0" w:space="0" w:color="auto"/>
        <w:left w:val="none" w:sz="0" w:space="0" w:color="auto"/>
        <w:bottom w:val="none" w:sz="0" w:space="0" w:color="auto"/>
        <w:right w:val="none" w:sz="0" w:space="0" w:color="auto"/>
      </w:divBdr>
    </w:div>
    <w:div w:id="314842477">
      <w:bodyDiv w:val="1"/>
      <w:marLeft w:val="0"/>
      <w:marRight w:val="0"/>
      <w:marTop w:val="0"/>
      <w:marBottom w:val="0"/>
      <w:divBdr>
        <w:top w:val="none" w:sz="0" w:space="0" w:color="auto"/>
        <w:left w:val="none" w:sz="0" w:space="0" w:color="auto"/>
        <w:bottom w:val="none" w:sz="0" w:space="0" w:color="auto"/>
        <w:right w:val="none" w:sz="0" w:space="0" w:color="auto"/>
      </w:divBdr>
    </w:div>
    <w:div w:id="320080416">
      <w:bodyDiv w:val="1"/>
      <w:marLeft w:val="0"/>
      <w:marRight w:val="0"/>
      <w:marTop w:val="0"/>
      <w:marBottom w:val="0"/>
      <w:divBdr>
        <w:top w:val="none" w:sz="0" w:space="0" w:color="auto"/>
        <w:left w:val="none" w:sz="0" w:space="0" w:color="auto"/>
        <w:bottom w:val="none" w:sz="0" w:space="0" w:color="auto"/>
        <w:right w:val="none" w:sz="0" w:space="0" w:color="auto"/>
      </w:divBdr>
    </w:div>
    <w:div w:id="322514307">
      <w:bodyDiv w:val="1"/>
      <w:marLeft w:val="0"/>
      <w:marRight w:val="0"/>
      <w:marTop w:val="0"/>
      <w:marBottom w:val="0"/>
      <w:divBdr>
        <w:top w:val="none" w:sz="0" w:space="0" w:color="auto"/>
        <w:left w:val="none" w:sz="0" w:space="0" w:color="auto"/>
        <w:bottom w:val="none" w:sz="0" w:space="0" w:color="auto"/>
        <w:right w:val="none" w:sz="0" w:space="0" w:color="auto"/>
      </w:divBdr>
    </w:div>
    <w:div w:id="324208461">
      <w:bodyDiv w:val="1"/>
      <w:marLeft w:val="0"/>
      <w:marRight w:val="0"/>
      <w:marTop w:val="0"/>
      <w:marBottom w:val="0"/>
      <w:divBdr>
        <w:top w:val="none" w:sz="0" w:space="0" w:color="auto"/>
        <w:left w:val="none" w:sz="0" w:space="0" w:color="auto"/>
        <w:bottom w:val="none" w:sz="0" w:space="0" w:color="auto"/>
        <w:right w:val="none" w:sz="0" w:space="0" w:color="auto"/>
      </w:divBdr>
    </w:div>
    <w:div w:id="324558373">
      <w:bodyDiv w:val="1"/>
      <w:marLeft w:val="0"/>
      <w:marRight w:val="0"/>
      <w:marTop w:val="0"/>
      <w:marBottom w:val="0"/>
      <w:divBdr>
        <w:top w:val="none" w:sz="0" w:space="0" w:color="auto"/>
        <w:left w:val="none" w:sz="0" w:space="0" w:color="auto"/>
        <w:bottom w:val="none" w:sz="0" w:space="0" w:color="auto"/>
        <w:right w:val="none" w:sz="0" w:space="0" w:color="auto"/>
      </w:divBdr>
    </w:div>
    <w:div w:id="325788250">
      <w:bodyDiv w:val="1"/>
      <w:marLeft w:val="0"/>
      <w:marRight w:val="0"/>
      <w:marTop w:val="0"/>
      <w:marBottom w:val="0"/>
      <w:divBdr>
        <w:top w:val="none" w:sz="0" w:space="0" w:color="auto"/>
        <w:left w:val="none" w:sz="0" w:space="0" w:color="auto"/>
        <w:bottom w:val="none" w:sz="0" w:space="0" w:color="auto"/>
        <w:right w:val="none" w:sz="0" w:space="0" w:color="auto"/>
      </w:divBdr>
    </w:div>
    <w:div w:id="326175293">
      <w:bodyDiv w:val="1"/>
      <w:marLeft w:val="0"/>
      <w:marRight w:val="0"/>
      <w:marTop w:val="0"/>
      <w:marBottom w:val="0"/>
      <w:divBdr>
        <w:top w:val="none" w:sz="0" w:space="0" w:color="auto"/>
        <w:left w:val="none" w:sz="0" w:space="0" w:color="auto"/>
        <w:bottom w:val="none" w:sz="0" w:space="0" w:color="auto"/>
        <w:right w:val="none" w:sz="0" w:space="0" w:color="auto"/>
      </w:divBdr>
    </w:div>
    <w:div w:id="326327765">
      <w:bodyDiv w:val="1"/>
      <w:marLeft w:val="0"/>
      <w:marRight w:val="0"/>
      <w:marTop w:val="0"/>
      <w:marBottom w:val="0"/>
      <w:divBdr>
        <w:top w:val="none" w:sz="0" w:space="0" w:color="auto"/>
        <w:left w:val="none" w:sz="0" w:space="0" w:color="auto"/>
        <w:bottom w:val="none" w:sz="0" w:space="0" w:color="auto"/>
        <w:right w:val="none" w:sz="0" w:space="0" w:color="auto"/>
      </w:divBdr>
    </w:div>
    <w:div w:id="328680827">
      <w:bodyDiv w:val="1"/>
      <w:marLeft w:val="0"/>
      <w:marRight w:val="0"/>
      <w:marTop w:val="0"/>
      <w:marBottom w:val="0"/>
      <w:divBdr>
        <w:top w:val="none" w:sz="0" w:space="0" w:color="auto"/>
        <w:left w:val="none" w:sz="0" w:space="0" w:color="auto"/>
        <w:bottom w:val="none" w:sz="0" w:space="0" w:color="auto"/>
        <w:right w:val="none" w:sz="0" w:space="0" w:color="auto"/>
      </w:divBdr>
    </w:div>
    <w:div w:id="328951492">
      <w:bodyDiv w:val="1"/>
      <w:marLeft w:val="0"/>
      <w:marRight w:val="0"/>
      <w:marTop w:val="0"/>
      <w:marBottom w:val="0"/>
      <w:divBdr>
        <w:top w:val="none" w:sz="0" w:space="0" w:color="auto"/>
        <w:left w:val="none" w:sz="0" w:space="0" w:color="auto"/>
        <w:bottom w:val="none" w:sz="0" w:space="0" w:color="auto"/>
        <w:right w:val="none" w:sz="0" w:space="0" w:color="auto"/>
      </w:divBdr>
    </w:div>
    <w:div w:id="329723927">
      <w:bodyDiv w:val="1"/>
      <w:marLeft w:val="0"/>
      <w:marRight w:val="0"/>
      <w:marTop w:val="0"/>
      <w:marBottom w:val="0"/>
      <w:divBdr>
        <w:top w:val="none" w:sz="0" w:space="0" w:color="auto"/>
        <w:left w:val="none" w:sz="0" w:space="0" w:color="auto"/>
        <w:bottom w:val="none" w:sz="0" w:space="0" w:color="auto"/>
        <w:right w:val="none" w:sz="0" w:space="0" w:color="auto"/>
      </w:divBdr>
    </w:div>
    <w:div w:id="329796097">
      <w:bodyDiv w:val="1"/>
      <w:marLeft w:val="0"/>
      <w:marRight w:val="0"/>
      <w:marTop w:val="0"/>
      <w:marBottom w:val="0"/>
      <w:divBdr>
        <w:top w:val="none" w:sz="0" w:space="0" w:color="auto"/>
        <w:left w:val="none" w:sz="0" w:space="0" w:color="auto"/>
        <w:bottom w:val="none" w:sz="0" w:space="0" w:color="auto"/>
        <w:right w:val="none" w:sz="0" w:space="0" w:color="auto"/>
      </w:divBdr>
    </w:div>
    <w:div w:id="330567278">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34187560">
      <w:bodyDiv w:val="1"/>
      <w:marLeft w:val="0"/>
      <w:marRight w:val="0"/>
      <w:marTop w:val="0"/>
      <w:marBottom w:val="0"/>
      <w:divBdr>
        <w:top w:val="none" w:sz="0" w:space="0" w:color="auto"/>
        <w:left w:val="none" w:sz="0" w:space="0" w:color="auto"/>
        <w:bottom w:val="none" w:sz="0" w:space="0" w:color="auto"/>
        <w:right w:val="none" w:sz="0" w:space="0" w:color="auto"/>
      </w:divBdr>
    </w:div>
    <w:div w:id="335809430">
      <w:bodyDiv w:val="1"/>
      <w:marLeft w:val="0"/>
      <w:marRight w:val="0"/>
      <w:marTop w:val="0"/>
      <w:marBottom w:val="0"/>
      <w:divBdr>
        <w:top w:val="none" w:sz="0" w:space="0" w:color="auto"/>
        <w:left w:val="none" w:sz="0" w:space="0" w:color="auto"/>
        <w:bottom w:val="none" w:sz="0" w:space="0" w:color="auto"/>
        <w:right w:val="none" w:sz="0" w:space="0" w:color="auto"/>
      </w:divBdr>
    </w:div>
    <w:div w:id="336660821">
      <w:bodyDiv w:val="1"/>
      <w:marLeft w:val="0"/>
      <w:marRight w:val="0"/>
      <w:marTop w:val="0"/>
      <w:marBottom w:val="0"/>
      <w:divBdr>
        <w:top w:val="none" w:sz="0" w:space="0" w:color="auto"/>
        <w:left w:val="none" w:sz="0" w:space="0" w:color="auto"/>
        <w:bottom w:val="none" w:sz="0" w:space="0" w:color="auto"/>
        <w:right w:val="none" w:sz="0" w:space="0" w:color="auto"/>
      </w:divBdr>
    </w:div>
    <w:div w:id="337735451">
      <w:bodyDiv w:val="1"/>
      <w:marLeft w:val="0"/>
      <w:marRight w:val="0"/>
      <w:marTop w:val="0"/>
      <w:marBottom w:val="0"/>
      <w:divBdr>
        <w:top w:val="none" w:sz="0" w:space="0" w:color="auto"/>
        <w:left w:val="none" w:sz="0" w:space="0" w:color="auto"/>
        <w:bottom w:val="none" w:sz="0" w:space="0" w:color="auto"/>
        <w:right w:val="none" w:sz="0" w:space="0" w:color="auto"/>
      </w:divBdr>
    </w:div>
    <w:div w:id="337927526">
      <w:bodyDiv w:val="1"/>
      <w:marLeft w:val="0"/>
      <w:marRight w:val="0"/>
      <w:marTop w:val="0"/>
      <w:marBottom w:val="0"/>
      <w:divBdr>
        <w:top w:val="none" w:sz="0" w:space="0" w:color="auto"/>
        <w:left w:val="none" w:sz="0" w:space="0" w:color="auto"/>
        <w:bottom w:val="none" w:sz="0" w:space="0" w:color="auto"/>
        <w:right w:val="none" w:sz="0" w:space="0" w:color="auto"/>
      </w:divBdr>
    </w:div>
    <w:div w:id="340591624">
      <w:bodyDiv w:val="1"/>
      <w:marLeft w:val="0"/>
      <w:marRight w:val="0"/>
      <w:marTop w:val="0"/>
      <w:marBottom w:val="0"/>
      <w:divBdr>
        <w:top w:val="none" w:sz="0" w:space="0" w:color="auto"/>
        <w:left w:val="none" w:sz="0" w:space="0" w:color="auto"/>
        <w:bottom w:val="none" w:sz="0" w:space="0" w:color="auto"/>
        <w:right w:val="none" w:sz="0" w:space="0" w:color="auto"/>
      </w:divBdr>
      <w:divsChild>
        <w:div w:id="525289275">
          <w:marLeft w:val="0"/>
          <w:marRight w:val="0"/>
          <w:marTop w:val="0"/>
          <w:marBottom w:val="0"/>
          <w:divBdr>
            <w:top w:val="none" w:sz="0" w:space="0" w:color="auto"/>
            <w:left w:val="none" w:sz="0" w:space="0" w:color="auto"/>
            <w:bottom w:val="none" w:sz="0" w:space="0" w:color="auto"/>
            <w:right w:val="none" w:sz="0" w:space="0" w:color="auto"/>
          </w:divBdr>
          <w:divsChild>
            <w:div w:id="1413044318">
              <w:marLeft w:val="0"/>
              <w:marRight w:val="0"/>
              <w:marTop w:val="0"/>
              <w:marBottom w:val="0"/>
              <w:divBdr>
                <w:top w:val="none" w:sz="0" w:space="0" w:color="auto"/>
                <w:left w:val="none" w:sz="0" w:space="0" w:color="auto"/>
                <w:bottom w:val="none" w:sz="0" w:space="0" w:color="auto"/>
                <w:right w:val="none" w:sz="0" w:space="0" w:color="auto"/>
              </w:divBdr>
              <w:divsChild>
                <w:div w:id="1553497236">
                  <w:marLeft w:val="0"/>
                  <w:marRight w:val="0"/>
                  <w:marTop w:val="0"/>
                  <w:marBottom w:val="0"/>
                  <w:divBdr>
                    <w:top w:val="none" w:sz="0" w:space="0" w:color="auto"/>
                    <w:left w:val="none" w:sz="0" w:space="0" w:color="auto"/>
                    <w:bottom w:val="none" w:sz="0" w:space="0" w:color="auto"/>
                    <w:right w:val="none" w:sz="0" w:space="0" w:color="auto"/>
                  </w:divBdr>
                  <w:divsChild>
                    <w:div w:id="376319845">
                      <w:marLeft w:val="0"/>
                      <w:marRight w:val="0"/>
                      <w:marTop w:val="0"/>
                      <w:marBottom w:val="0"/>
                      <w:divBdr>
                        <w:top w:val="none" w:sz="0" w:space="0" w:color="auto"/>
                        <w:left w:val="none" w:sz="0" w:space="0" w:color="auto"/>
                        <w:bottom w:val="none" w:sz="0" w:space="0" w:color="auto"/>
                        <w:right w:val="none" w:sz="0" w:space="0" w:color="auto"/>
                      </w:divBdr>
                      <w:divsChild>
                        <w:div w:id="1271232341">
                          <w:marLeft w:val="0"/>
                          <w:marRight w:val="0"/>
                          <w:marTop w:val="0"/>
                          <w:marBottom w:val="0"/>
                          <w:divBdr>
                            <w:top w:val="none" w:sz="0" w:space="0" w:color="auto"/>
                            <w:left w:val="none" w:sz="0" w:space="0" w:color="auto"/>
                            <w:bottom w:val="none" w:sz="0" w:space="0" w:color="auto"/>
                            <w:right w:val="none" w:sz="0" w:space="0" w:color="auto"/>
                          </w:divBdr>
                          <w:divsChild>
                            <w:div w:id="1621303577">
                              <w:marLeft w:val="0"/>
                              <w:marRight w:val="0"/>
                              <w:marTop w:val="0"/>
                              <w:marBottom w:val="0"/>
                              <w:divBdr>
                                <w:top w:val="none" w:sz="0" w:space="0" w:color="auto"/>
                                <w:left w:val="none" w:sz="0" w:space="0" w:color="auto"/>
                                <w:bottom w:val="none" w:sz="0" w:space="0" w:color="auto"/>
                                <w:right w:val="none" w:sz="0" w:space="0" w:color="auto"/>
                              </w:divBdr>
                              <w:divsChild>
                                <w:div w:id="2055500420">
                                  <w:marLeft w:val="0"/>
                                  <w:marRight w:val="0"/>
                                  <w:marTop w:val="0"/>
                                  <w:marBottom w:val="0"/>
                                  <w:divBdr>
                                    <w:top w:val="none" w:sz="0" w:space="0" w:color="auto"/>
                                    <w:left w:val="none" w:sz="0" w:space="0" w:color="auto"/>
                                    <w:bottom w:val="none" w:sz="0" w:space="0" w:color="auto"/>
                                    <w:right w:val="none" w:sz="0" w:space="0" w:color="auto"/>
                                  </w:divBdr>
                                  <w:divsChild>
                                    <w:div w:id="1665663367">
                                      <w:marLeft w:val="0"/>
                                      <w:marRight w:val="0"/>
                                      <w:marTop w:val="0"/>
                                      <w:marBottom w:val="0"/>
                                      <w:divBdr>
                                        <w:top w:val="none" w:sz="0" w:space="0" w:color="auto"/>
                                        <w:left w:val="none" w:sz="0" w:space="0" w:color="auto"/>
                                        <w:bottom w:val="none" w:sz="0" w:space="0" w:color="auto"/>
                                        <w:right w:val="none" w:sz="0" w:space="0" w:color="auto"/>
                                      </w:divBdr>
                                      <w:divsChild>
                                        <w:div w:id="1621834739">
                                          <w:marLeft w:val="0"/>
                                          <w:marRight w:val="0"/>
                                          <w:marTop w:val="0"/>
                                          <w:marBottom w:val="0"/>
                                          <w:divBdr>
                                            <w:top w:val="none" w:sz="0" w:space="0" w:color="auto"/>
                                            <w:left w:val="none" w:sz="0" w:space="0" w:color="auto"/>
                                            <w:bottom w:val="none" w:sz="0" w:space="0" w:color="auto"/>
                                            <w:right w:val="none" w:sz="0" w:space="0" w:color="auto"/>
                                          </w:divBdr>
                                          <w:divsChild>
                                            <w:div w:id="1385300394">
                                              <w:marLeft w:val="0"/>
                                              <w:marRight w:val="0"/>
                                              <w:marTop w:val="0"/>
                                              <w:marBottom w:val="0"/>
                                              <w:divBdr>
                                                <w:top w:val="none" w:sz="0" w:space="0" w:color="auto"/>
                                                <w:left w:val="none" w:sz="0" w:space="0" w:color="auto"/>
                                                <w:bottom w:val="none" w:sz="0" w:space="0" w:color="auto"/>
                                                <w:right w:val="none" w:sz="0" w:space="0" w:color="auto"/>
                                              </w:divBdr>
                                              <w:divsChild>
                                                <w:div w:id="1141655552">
                                                  <w:marLeft w:val="0"/>
                                                  <w:marRight w:val="0"/>
                                                  <w:marTop w:val="0"/>
                                                  <w:marBottom w:val="0"/>
                                                  <w:divBdr>
                                                    <w:top w:val="none" w:sz="0" w:space="0" w:color="auto"/>
                                                    <w:left w:val="none" w:sz="0" w:space="0" w:color="auto"/>
                                                    <w:bottom w:val="none" w:sz="0" w:space="0" w:color="auto"/>
                                                    <w:right w:val="none" w:sz="0" w:space="0" w:color="auto"/>
                                                  </w:divBdr>
                                                  <w:divsChild>
                                                    <w:div w:id="123338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524469">
                                      <w:marLeft w:val="0"/>
                                      <w:marRight w:val="0"/>
                                      <w:marTop w:val="0"/>
                                      <w:marBottom w:val="0"/>
                                      <w:divBdr>
                                        <w:top w:val="none" w:sz="0" w:space="0" w:color="auto"/>
                                        <w:left w:val="none" w:sz="0" w:space="0" w:color="auto"/>
                                        <w:bottom w:val="none" w:sz="0" w:space="0" w:color="auto"/>
                                        <w:right w:val="none" w:sz="0" w:space="0" w:color="auto"/>
                                      </w:divBdr>
                                      <w:divsChild>
                                        <w:div w:id="56911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2069669">
          <w:marLeft w:val="0"/>
          <w:marRight w:val="0"/>
          <w:marTop w:val="0"/>
          <w:marBottom w:val="0"/>
          <w:divBdr>
            <w:top w:val="none" w:sz="0" w:space="0" w:color="auto"/>
            <w:left w:val="none" w:sz="0" w:space="0" w:color="auto"/>
            <w:bottom w:val="none" w:sz="0" w:space="0" w:color="auto"/>
            <w:right w:val="none" w:sz="0" w:space="0" w:color="auto"/>
          </w:divBdr>
          <w:divsChild>
            <w:div w:id="1945383063">
              <w:marLeft w:val="0"/>
              <w:marRight w:val="0"/>
              <w:marTop w:val="0"/>
              <w:marBottom w:val="0"/>
              <w:divBdr>
                <w:top w:val="none" w:sz="0" w:space="0" w:color="auto"/>
                <w:left w:val="none" w:sz="0" w:space="0" w:color="auto"/>
                <w:bottom w:val="none" w:sz="0" w:space="0" w:color="auto"/>
                <w:right w:val="none" w:sz="0" w:space="0" w:color="auto"/>
              </w:divBdr>
              <w:divsChild>
                <w:div w:id="213346474">
                  <w:marLeft w:val="0"/>
                  <w:marRight w:val="0"/>
                  <w:marTop w:val="0"/>
                  <w:marBottom w:val="0"/>
                  <w:divBdr>
                    <w:top w:val="none" w:sz="0" w:space="0" w:color="auto"/>
                    <w:left w:val="none" w:sz="0" w:space="0" w:color="auto"/>
                    <w:bottom w:val="none" w:sz="0" w:space="0" w:color="auto"/>
                    <w:right w:val="none" w:sz="0" w:space="0" w:color="auto"/>
                  </w:divBdr>
                  <w:divsChild>
                    <w:div w:id="389883420">
                      <w:marLeft w:val="0"/>
                      <w:marRight w:val="0"/>
                      <w:marTop w:val="0"/>
                      <w:marBottom w:val="0"/>
                      <w:divBdr>
                        <w:top w:val="none" w:sz="0" w:space="0" w:color="auto"/>
                        <w:left w:val="none" w:sz="0" w:space="0" w:color="auto"/>
                        <w:bottom w:val="none" w:sz="0" w:space="0" w:color="auto"/>
                        <w:right w:val="none" w:sz="0" w:space="0" w:color="auto"/>
                      </w:divBdr>
                      <w:divsChild>
                        <w:div w:id="56780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4601904">
      <w:bodyDiv w:val="1"/>
      <w:marLeft w:val="0"/>
      <w:marRight w:val="0"/>
      <w:marTop w:val="0"/>
      <w:marBottom w:val="0"/>
      <w:divBdr>
        <w:top w:val="none" w:sz="0" w:space="0" w:color="auto"/>
        <w:left w:val="none" w:sz="0" w:space="0" w:color="auto"/>
        <w:bottom w:val="none" w:sz="0" w:space="0" w:color="auto"/>
        <w:right w:val="none" w:sz="0" w:space="0" w:color="auto"/>
      </w:divBdr>
    </w:div>
    <w:div w:id="345207000">
      <w:bodyDiv w:val="1"/>
      <w:marLeft w:val="0"/>
      <w:marRight w:val="0"/>
      <w:marTop w:val="0"/>
      <w:marBottom w:val="0"/>
      <w:divBdr>
        <w:top w:val="none" w:sz="0" w:space="0" w:color="auto"/>
        <w:left w:val="none" w:sz="0" w:space="0" w:color="auto"/>
        <w:bottom w:val="none" w:sz="0" w:space="0" w:color="auto"/>
        <w:right w:val="none" w:sz="0" w:space="0" w:color="auto"/>
      </w:divBdr>
    </w:div>
    <w:div w:id="346444338">
      <w:bodyDiv w:val="1"/>
      <w:marLeft w:val="0"/>
      <w:marRight w:val="0"/>
      <w:marTop w:val="0"/>
      <w:marBottom w:val="0"/>
      <w:divBdr>
        <w:top w:val="none" w:sz="0" w:space="0" w:color="auto"/>
        <w:left w:val="none" w:sz="0" w:space="0" w:color="auto"/>
        <w:bottom w:val="none" w:sz="0" w:space="0" w:color="auto"/>
        <w:right w:val="none" w:sz="0" w:space="0" w:color="auto"/>
      </w:divBdr>
    </w:div>
    <w:div w:id="355888787">
      <w:bodyDiv w:val="1"/>
      <w:marLeft w:val="0"/>
      <w:marRight w:val="0"/>
      <w:marTop w:val="0"/>
      <w:marBottom w:val="0"/>
      <w:divBdr>
        <w:top w:val="none" w:sz="0" w:space="0" w:color="auto"/>
        <w:left w:val="none" w:sz="0" w:space="0" w:color="auto"/>
        <w:bottom w:val="none" w:sz="0" w:space="0" w:color="auto"/>
        <w:right w:val="none" w:sz="0" w:space="0" w:color="auto"/>
      </w:divBdr>
    </w:div>
    <w:div w:id="356471554">
      <w:bodyDiv w:val="1"/>
      <w:marLeft w:val="0"/>
      <w:marRight w:val="0"/>
      <w:marTop w:val="0"/>
      <w:marBottom w:val="0"/>
      <w:divBdr>
        <w:top w:val="none" w:sz="0" w:space="0" w:color="auto"/>
        <w:left w:val="none" w:sz="0" w:space="0" w:color="auto"/>
        <w:bottom w:val="none" w:sz="0" w:space="0" w:color="auto"/>
        <w:right w:val="none" w:sz="0" w:space="0" w:color="auto"/>
      </w:divBdr>
    </w:div>
    <w:div w:id="356808850">
      <w:bodyDiv w:val="1"/>
      <w:marLeft w:val="0"/>
      <w:marRight w:val="0"/>
      <w:marTop w:val="0"/>
      <w:marBottom w:val="0"/>
      <w:divBdr>
        <w:top w:val="none" w:sz="0" w:space="0" w:color="auto"/>
        <w:left w:val="none" w:sz="0" w:space="0" w:color="auto"/>
        <w:bottom w:val="none" w:sz="0" w:space="0" w:color="auto"/>
        <w:right w:val="none" w:sz="0" w:space="0" w:color="auto"/>
      </w:divBdr>
    </w:div>
    <w:div w:id="366417033">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9693568">
      <w:bodyDiv w:val="1"/>
      <w:marLeft w:val="0"/>
      <w:marRight w:val="0"/>
      <w:marTop w:val="0"/>
      <w:marBottom w:val="0"/>
      <w:divBdr>
        <w:top w:val="none" w:sz="0" w:space="0" w:color="auto"/>
        <w:left w:val="none" w:sz="0" w:space="0" w:color="auto"/>
        <w:bottom w:val="none" w:sz="0" w:space="0" w:color="auto"/>
        <w:right w:val="none" w:sz="0" w:space="0" w:color="auto"/>
      </w:divBdr>
    </w:div>
    <w:div w:id="369889723">
      <w:bodyDiv w:val="1"/>
      <w:marLeft w:val="0"/>
      <w:marRight w:val="0"/>
      <w:marTop w:val="0"/>
      <w:marBottom w:val="0"/>
      <w:divBdr>
        <w:top w:val="none" w:sz="0" w:space="0" w:color="auto"/>
        <w:left w:val="none" w:sz="0" w:space="0" w:color="auto"/>
        <w:bottom w:val="none" w:sz="0" w:space="0" w:color="auto"/>
        <w:right w:val="none" w:sz="0" w:space="0" w:color="auto"/>
      </w:divBdr>
      <w:divsChild>
        <w:div w:id="352222157">
          <w:marLeft w:val="0"/>
          <w:marRight w:val="0"/>
          <w:marTop w:val="0"/>
          <w:marBottom w:val="0"/>
          <w:divBdr>
            <w:top w:val="none" w:sz="0" w:space="0" w:color="auto"/>
            <w:left w:val="none" w:sz="0" w:space="0" w:color="auto"/>
            <w:bottom w:val="none" w:sz="0" w:space="0" w:color="auto"/>
            <w:right w:val="none" w:sz="0" w:space="0" w:color="auto"/>
          </w:divBdr>
          <w:divsChild>
            <w:div w:id="92735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535669">
      <w:bodyDiv w:val="1"/>
      <w:marLeft w:val="0"/>
      <w:marRight w:val="0"/>
      <w:marTop w:val="0"/>
      <w:marBottom w:val="0"/>
      <w:divBdr>
        <w:top w:val="none" w:sz="0" w:space="0" w:color="auto"/>
        <w:left w:val="none" w:sz="0" w:space="0" w:color="auto"/>
        <w:bottom w:val="none" w:sz="0" w:space="0" w:color="auto"/>
        <w:right w:val="none" w:sz="0" w:space="0" w:color="auto"/>
      </w:divBdr>
      <w:divsChild>
        <w:div w:id="1319529230">
          <w:marLeft w:val="0"/>
          <w:marRight w:val="0"/>
          <w:marTop w:val="0"/>
          <w:marBottom w:val="0"/>
          <w:divBdr>
            <w:top w:val="none" w:sz="0" w:space="0" w:color="auto"/>
            <w:left w:val="none" w:sz="0" w:space="0" w:color="auto"/>
            <w:bottom w:val="none" w:sz="0" w:space="0" w:color="auto"/>
            <w:right w:val="none" w:sz="0" w:space="0" w:color="auto"/>
          </w:divBdr>
          <w:divsChild>
            <w:div w:id="33773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506906">
      <w:bodyDiv w:val="1"/>
      <w:marLeft w:val="0"/>
      <w:marRight w:val="0"/>
      <w:marTop w:val="0"/>
      <w:marBottom w:val="0"/>
      <w:divBdr>
        <w:top w:val="none" w:sz="0" w:space="0" w:color="auto"/>
        <w:left w:val="none" w:sz="0" w:space="0" w:color="auto"/>
        <w:bottom w:val="none" w:sz="0" w:space="0" w:color="auto"/>
        <w:right w:val="none" w:sz="0" w:space="0" w:color="auto"/>
      </w:divBdr>
    </w:div>
    <w:div w:id="377050873">
      <w:bodyDiv w:val="1"/>
      <w:marLeft w:val="0"/>
      <w:marRight w:val="0"/>
      <w:marTop w:val="0"/>
      <w:marBottom w:val="0"/>
      <w:divBdr>
        <w:top w:val="none" w:sz="0" w:space="0" w:color="auto"/>
        <w:left w:val="none" w:sz="0" w:space="0" w:color="auto"/>
        <w:bottom w:val="none" w:sz="0" w:space="0" w:color="auto"/>
        <w:right w:val="none" w:sz="0" w:space="0" w:color="auto"/>
      </w:divBdr>
    </w:div>
    <w:div w:id="378364093">
      <w:bodyDiv w:val="1"/>
      <w:marLeft w:val="0"/>
      <w:marRight w:val="0"/>
      <w:marTop w:val="0"/>
      <w:marBottom w:val="0"/>
      <w:divBdr>
        <w:top w:val="none" w:sz="0" w:space="0" w:color="auto"/>
        <w:left w:val="none" w:sz="0" w:space="0" w:color="auto"/>
        <w:bottom w:val="none" w:sz="0" w:space="0" w:color="auto"/>
        <w:right w:val="none" w:sz="0" w:space="0" w:color="auto"/>
      </w:divBdr>
    </w:div>
    <w:div w:id="379405861">
      <w:bodyDiv w:val="1"/>
      <w:marLeft w:val="0"/>
      <w:marRight w:val="0"/>
      <w:marTop w:val="0"/>
      <w:marBottom w:val="0"/>
      <w:divBdr>
        <w:top w:val="none" w:sz="0" w:space="0" w:color="auto"/>
        <w:left w:val="none" w:sz="0" w:space="0" w:color="auto"/>
        <w:bottom w:val="none" w:sz="0" w:space="0" w:color="auto"/>
        <w:right w:val="none" w:sz="0" w:space="0" w:color="auto"/>
      </w:divBdr>
    </w:div>
    <w:div w:id="386413064">
      <w:bodyDiv w:val="1"/>
      <w:marLeft w:val="0"/>
      <w:marRight w:val="0"/>
      <w:marTop w:val="0"/>
      <w:marBottom w:val="0"/>
      <w:divBdr>
        <w:top w:val="none" w:sz="0" w:space="0" w:color="auto"/>
        <w:left w:val="none" w:sz="0" w:space="0" w:color="auto"/>
        <w:bottom w:val="none" w:sz="0" w:space="0" w:color="auto"/>
        <w:right w:val="none" w:sz="0" w:space="0" w:color="auto"/>
      </w:divBdr>
    </w:div>
    <w:div w:id="386802913">
      <w:bodyDiv w:val="1"/>
      <w:marLeft w:val="0"/>
      <w:marRight w:val="0"/>
      <w:marTop w:val="0"/>
      <w:marBottom w:val="0"/>
      <w:divBdr>
        <w:top w:val="none" w:sz="0" w:space="0" w:color="auto"/>
        <w:left w:val="none" w:sz="0" w:space="0" w:color="auto"/>
        <w:bottom w:val="none" w:sz="0" w:space="0" w:color="auto"/>
        <w:right w:val="none" w:sz="0" w:space="0" w:color="auto"/>
      </w:divBdr>
    </w:div>
    <w:div w:id="391927596">
      <w:bodyDiv w:val="1"/>
      <w:marLeft w:val="0"/>
      <w:marRight w:val="0"/>
      <w:marTop w:val="0"/>
      <w:marBottom w:val="0"/>
      <w:divBdr>
        <w:top w:val="none" w:sz="0" w:space="0" w:color="auto"/>
        <w:left w:val="none" w:sz="0" w:space="0" w:color="auto"/>
        <w:bottom w:val="none" w:sz="0" w:space="0" w:color="auto"/>
        <w:right w:val="none" w:sz="0" w:space="0" w:color="auto"/>
      </w:divBdr>
    </w:div>
    <w:div w:id="393091787">
      <w:bodyDiv w:val="1"/>
      <w:marLeft w:val="0"/>
      <w:marRight w:val="0"/>
      <w:marTop w:val="0"/>
      <w:marBottom w:val="0"/>
      <w:divBdr>
        <w:top w:val="none" w:sz="0" w:space="0" w:color="auto"/>
        <w:left w:val="none" w:sz="0" w:space="0" w:color="auto"/>
        <w:bottom w:val="none" w:sz="0" w:space="0" w:color="auto"/>
        <w:right w:val="none" w:sz="0" w:space="0" w:color="auto"/>
      </w:divBdr>
    </w:div>
    <w:div w:id="395394053">
      <w:bodyDiv w:val="1"/>
      <w:marLeft w:val="0"/>
      <w:marRight w:val="0"/>
      <w:marTop w:val="0"/>
      <w:marBottom w:val="0"/>
      <w:divBdr>
        <w:top w:val="none" w:sz="0" w:space="0" w:color="auto"/>
        <w:left w:val="none" w:sz="0" w:space="0" w:color="auto"/>
        <w:bottom w:val="none" w:sz="0" w:space="0" w:color="auto"/>
        <w:right w:val="none" w:sz="0" w:space="0" w:color="auto"/>
      </w:divBdr>
    </w:div>
    <w:div w:id="397437541">
      <w:bodyDiv w:val="1"/>
      <w:marLeft w:val="0"/>
      <w:marRight w:val="0"/>
      <w:marTop w:val="0"/>
      <w:marBottom w:val="0"/>
      <w:divBdr>
        <w:top w:val="none" w:sz="0" w:space="0" w:color="auto"/>
        <w:left w:val="none" w:sz="0" w:space="0" w:color="auto"/>
        <w:bottom w:val="none" w:sz="0" w:space="0" w:color="auto"/>
        <w:right w:val="none" w:sz="0" w:space="0" w:color="auto"/>
      </w:divBdr>
    </w:div>
    <w:div w:id="402727157">
      <w:bodyDiv w:val="1"/>
      <w:marLeft w:val="0"/>
      <w:marRight w:val="0"/>
      <w:marTop w:val="0"/>
      <w:marBottom w:val="0"/>
      <w:divBdr>
        <w:top w:val="none" w:sz="0" w:space="0" w:color="auto"/>
        <w:left w:val="none" w:sz="0" w:space="0" w:color="auto"/>
        <w:bottom w:val="none" w:sz="0" w:space="0" w:color="auto"/>
        <w:right w:val="none" w:sz="0" w:space="0" w:color="auto"/>
      </w:divBdr>
    </w:div>
    <w:div w:id="402799272">
      <w:bodyDiv w:val="1"/>
      <w:marLeft w:val="0"/>
      <w:marRight w:val="0"/>
      <w:marTop w:val="0"/>
      <w:marBottom w:val="0"/>
      <w:divBdr>
        <w:top w:val="none" w:sz="0" w:space="0" w:color="auto"/>
        <w:left w:val="none" w:sz="0" w:space="0" w:color="auto"/>
        <w:bottom w:val="none" w:sz="0" w:space="0" w:color="auto"/>
        <w:right w:val="none" w:sz="0" w:space="0" w:color="auto"/>
      </w:divBdr>
    </w:div>
    <w:div w:id="405419041">
      <w:bodyDiv w:val="1"/>
      <w:marLeft w:val="0"/>
      <w:marRight w:val="0"/>
      <w:marTop w:val="0"/>
      <w:marBottom w:val="0"/>
      <w:divBdr>
        <w:top w:val="none" w:sz="0" w:space="0" w:color="auto"/>
        <w:left w:val="none" w:sz="0" w:space="0" w:color="auto"/>
        <w:bottom w:val="none" w:sz="0" w:space="0" w:color="auto"/>
        <w:right w:val="none" w:sz="0" w:space="0" w:color="auto"/>
      </w:divBdr>
    </w:div>
    <w:div w:id="412361342">
      <w:bodyDiv w:val="1"/>
      <w:marLeft w:val="0"/>
      <w:marRight w:val="0"/>
      <w:marTop w:val="0"/>
      <w:marBottom w:val="0"/>
      <w:divBdr>
        <w:top w:val="none" w:sz="0" w:space="0" w:color="auto"/>
        <w:left w:val="none" w:sz="0" w:space="0" w:color="auto"/>
        <w:bottom w:val="none" w:sz="0" w:space="0" w:color="auto"/>
        <w:right w:val="none" w:sz="0" w:space="0" w:color="auto"/>
      </w:divBdr>
    </w:div>
    <w:div w:id="414940500">
      <w:bodyDiv w:val="1"/>
      <w:marLeft w:val="0"/>
      <w:marRight w:val="0"/>
      <w:marTop w:val="0"/>
      <w:marBottom w:val="0"/>
      <w:divBdr>
        <w:top w:val="none" w:sz="0" w:space="0" w:color="auto"/>
        <w:left w:val="none" w:sz="0" w:space="0" w:color="auto"/>
        <w:bottom w:val="none" w:sz="0" w:space="0" w:color="auto"/>
        <w:right w:val="none" w:sz="0" w:space="0" w:color="auto"/>
      </w:divBdr>
    </w:div>
    <w:div w:id="416950574">
      <w:bodyDiv w:val="1"/>
      <w:marLeft w:val="0"/>
      <w:marRight w:val="0"/>
      <w:marTop w:val="0"/>
      <w:marBottom w:val="0"/>
      <w:divBdr>
        <w:top w:val="none" w:sz="0" w:space="0" w:color="auto"/>
        <w:left w:val="none" w:sz="0" w:space="0" w:color="auto"/>
        <w:bottom w:val="none" w:sz="0" w:space="0" w:color="auto"/>
        <w:right w:val="none" w:sz="0" w:space="0" w:color="auto"/>
      </w:divBdr>
    </w:div>
    <w:div w:id="418909272">
      <w:bodyDiv w:val="1"/>
      <w:marLeft w:val="0"/>
      <w:marRight w:val="0"/>
      <w:marTop w:val="0"/>
      <w:marBottom w:val="0"/>
      <w:divBdr>
        <w:top w:val="none" w:sz="0" w:space="0" w:color="auto"/>
        <w:left w:val="none" w:sz="0" w:space="0" w:color="auto"/>
        <w:bottom w:val="none" w:sz="0" w:space="0" w:color="auto"/>
        <w:right w:val="none" w:sz="0" w:space="0" w:color="auto"/>
      </w:divBdr>
    </w:div>
    <w:div w:id="419134461">
      <w:bodyDiv w:val="1"/>
      <w:marLeft w:val="0"/>
      <w:marRight w:val="0"/>
      <w:marTop w:val="0"/>
      <w:marBottom w:val="0"/>
      <w:divBdr>
        <w:top w:val="none" w:sz="0" w:space="0" w:color="auto"/>
        <w:left w:val="none" w:sz="0" w:space="0" w:color="auto"/>
        <w:bottom w:val="none" w:sz="0" w:space="0" w:color="auto"/>
        <w:right w:val="none" w:sz="0" w:space="0" w:color="auto"/>
      </w:divBdr>
    </w:div>
    <w:div w:id="421145163">
      <w:bodyDiv w:val="1"/>
      <w:marLeft w:val="0"/>
      <w:marRight w:val="0"/>
      <w:marTop w:val="0"/>
      <w:marBottom w:val="0"/>
      <w:divBdr>
        <w:top w:val="none" w:sz="0" w:space="0" w:color="auto"/>
        <w:left w:val="none" w:sz="0" w:space="0" w:color="auto"/>
        <w:bottom w:val="none" w:sz="0" w:space="0" w:color="auto"/>
        <w:right w:val="none" w:sz="0" w:space="0" w:color="auto"/>
      </w:divBdr>
    </w:div>
    <w:div w:id="423262121">
      <w:bodyDiv w:val="1"/>
      <w:marLeft w:val="0"/>
      <w:marRight w:val="0"/>
      <w:marTop w:val="0"/>
      <w:marBottom w:val="0"/>
      <w:divBdr>
        <w:top w:val="none" w:sz="0" w:space="0" w:color="auto"/>
        <w:left w:val="none" w:sz="0" w:space="0" w:color="auto"/>
        <w:bottom w:val="none" w:sz="0" w:space="0" w:color="auto"/>
        <w:right w:val="none" w:sz="0" w:space="0" w:color="auto"/>
      </w:divBdr>
    </w:div>
    <w:div w:id="425729854">
      <w:bodyDiv w:val="1"/>
      <w:marLeft w:val="0"/>
      <w:marRight w:val="0"/>
      <w:marTop w:val="0"/>
      <w:marBottom w:val="0"/>
      <w:divBdr>
        <w:top w:val="none" w:sz="0" w:space="0" w:color="auto"/>
        <w:left w:val="none" w:sz="0" w:space="0" w:color="auto"/>
        <w:bottom w:val="none" w:sz="0" w:space="0" w:color="auto"/>
        <w:right w:val="none" w:sz="0" w:space="0" w:color="auto"/>
      </w:divBdr>
    </w:div>
    <w:div w:id="427040959">
      <w:bodyDiv w:val="1"/>
      <w:marLeft w:val="0"/>
      <w:marRight w:val="0"/>
      <w:marTop w:val="0"/>
      <w:marBottom w:val="0"/>
      <w:divBdr>
        <w:top w:val="none" w:sz="0" w:space="0" w:color="auto"/>
        <w:left w:val="none" w:sz="0" w:space="0" w:color="auto"/>
        <w:bottom w:val="none" w:sz="0" w:space="0" w:color="auto"/>
        <w:right w:val="none" w:sz="0" w:space="0" w:color="auto"/>
      </w:divBdr>
    </w:div>
    <w:div w:id="430047241">
      <w:bodyDiv w:val="1"/>
      <w:marLeft w:val="0"/>
      <w:marRight w:val="0"/>
      <w:marTop w:val="0"/>
      <w:marBottom w:val="0"/>
      <w:divBdr>
        <w:top w:val="none" w:sz="0" w:space="0" w:color="auto"/>
        <w:left w:val="none" w:sz="0" w:space="0" w:color="auto"/>
        <w:bottom w:val="none" w:sz="0" w:space="0" w:color="auto"/>
        <w:right w:val="none" w:sz="0" w:space="0" w:color="auto"/>
      </w:divBdr>
    </w:div>
    <w:div w:id="437142538">
      <w:bodyDiv w:val="1"/>
      <w:marLeft w:val="0"/>
      <w:marRight w:val="0"/>
      <w:marTop w:val="0"/>
      <w:marBottom w:val="0"/>
      <w:divBdr>
        <w:top w:val="none" w:sz="0" w:space="0" w:color="auto"/>
        <w:left w:val="none" w:sz="0" w:space="0" w:color="auto"/>
        <w:bottom w:val="none" w:sz="0" w:space="0" w:color="auto"/>
        <w:right w:val="none" w:sz="0" w:space="0" w:color="auto"/>
      </w:divBdr>
    </w:div>
    <w:div w:id="439374669">
      <w:bodyDiv w:val="1"/>
      <w:marLeft w:val="0"/>
      <w:marRight w:val="0"/>
      <w:marTop w:val="0"/>
      <w:marBottom w:val="0"/>
      <w:divBdr>
        <w:top w:val="none" w:sz="0" w:space="0" w:color="auto"/>
        <w:left w:val="none" w:sz="0" w:space="0" w:color="auto"/>
        <w:bottom w:val="none" w:sz="0" w:space="0" w:color="auto"/>
        <w:right w:val="none" w:sz="0" w:space="0" w:color="auto"/>
      </w:divBdr>
    </w:div>
    <w:div w:id="439840603">
      <w:bodyDiv w:val="1"/>
      <w:marLeft w:val="0"/>
      <w:marRight w:val="0"/>
      <w:marTop w:val="0"/>
      <w:marBottom w:val="0"/>
      <w:divBdr>
        <w:top w:val="none" w:sz="0" w:space="0" w:color="auto"/>
        <w:left w:val="none" w:sz="0" w:space="0" w:color="auto"/>
        <w:bottom w:val="none" w:sz="0" w:space="0" w:color="auto"/>
        <w:right w:val="none" w:sz="0" w:space="0" w:color="auto"/>
      </w:divBdr>
    </w:div>
    <w:div w:id="442266690">
      <w:bodyDiv w:val="1"/>
      <w:marLeft w:val="0"/>
      <w:marRight w:val="0"/>
      <w:marTop w:val="0"/>
      <w:marBottom w:val="0"/>
      <w:divBdr>
        <w:top w:val="none" w:sz="0" w:space="0" w:color="auto"/>
        <w:left w:val="none" w:sz="0" w:space="0" w:color="auto"/>
        <w:bottom w:val="none" w:sz="0" w:space="0" w:color="auto"/>
        <w:right w:val="none" w:sz="0" w:space="0" w:color="auto"/>
      </w:divBdr>
    </w:div>
    <w:div w:id="442381926">
      <w:bodyDiv w:val="1"/>
      <w:marLeft w:val="0"/>
      <w:marRight w:val="0"/>
      <w:marTop w:val="0"/>
      <w:marBottom w:val="0"/>
      <w:divBdr>
        <w:top w:val="none" w:sz="0" w:space="0" w:color="auto"/>
        <w:left w:val="none" w:sz="0" w:space="0" w:color="auto"/>
        <w:bottom w:val="none" w:sz="0" w:space="0" w:color="auto"/>
        <w:right w:val="none" w:sz="0" w:space="0" w:color="auto"/>
      </w:divBdr>
    </w:div>
    <w:div w:id="444008471">
      <w:bodyDiv w:val="1"/>
      <w:marLeft w:val="0"/>
      <w:marRight w:val="0"/>
      <w:marTop w:val="0"/>
      <w:marBottom w:val="0"/>
      <w:divBdr>
        <w:top w:val="none" w:sz="0" w:space="0" w:color="auto"/>
        <w:left w:val="none" w:sz="0" w:space="0" w:color="auto"/>
        <w:bottom w:val="none" w:sz="0" w:space="0" w:color="auto"/>
        <w:right w:val="none" w:sz="0" w:space="0" w:color="auto"/>
      </w:divBdr>
    </w:div>
    <w:div w:id="444622124">
      <w:bodyDiv w:val="1"/>
      <w:marLeft w:val="0"/>
      <w:marRight w:val="0"/>
      <w:marTop w:val="0"/>
      <w:marBottom w:val="0"/>
      <w:divBdr>
        <w:top w:val="none" w:sz="0" w:space="0" w:color="auto"/>
        <w:left w:val="none" w:sz="0" w:space="0" w:color="auto"/>
        <w:bottom w:val="none" w:sz="0" w:space="0" w:color="auto"/>
        <w:right w:val="none" w:sz="0" w:space="0" w:color="auto"/>
      </w:divBdr>
    </w:div>
    <w:div w:id="444887044">
      <w:bodyDiv w:val="1"/>
      <w:marLeft w:val="0"/>
      <w:marRight w:val="0"/>
      <w:marTop w:val="0"/>
      <w:marBottom w:val="0"/>
      <w:divBdr>
        <w:top w:val="none" w:sz="0" w:space="0" w:color="auto"/>
        <w:left w:val="none" w:sz="0" w:space="0" w:color="auto"/>
        <w:bottom w:val="none" w:sz="0" w:space="0" w:color="auto"/>
        <w:right w:val="none" w:sz="0" w:space="0" w:color="auto"/>
      </w:divBdr>
    </w:div>
    <w:div w:id="446511763">
      <w:bodyDiv w:val="1"/>
      <w:marLeft w:val="0"/>
      <w:marRight w:val="0"/>
      <w:marTop w:val="0"/>
      <w:marBottom w:val="0"/>
      <w:divBdr>
        <w:top w:val="none" w:sz="0" w:space="0" w:color="auto"/>
        <w:left w:val="none" w:sz="0" w:space="0" w:color="auto"/>
        <w:bottom w:val="none" w:sz="0" w:space="0" w:color="auto"/>
        <w:right w:val="none" w:sz="0" w:space="0" w:color="auto"/>
      </w:divBdr>
    </w:div>
    <w:div w:id="447042850">
      <w:bodyDiv w:val="1"/>
      <w:marLeft w:val="0"/>
      <w:marRight w:val="0"/>
      <w:marTop w:val="0"/>
      <w:marBottom w:val="0"/>
      <w:divBdr>
        <w:top w:val="none" w:sz="0" w:space="0" w:color="auto"/>
        <w:left w:val="none" w:sz="0" w:space="0" w:color="auto"/>
        <w:bottom w:val="none" w:sz="0" w:space="0" w:color="auto"/>
        <w:right w:val="none" w:sz="0" w:space="0" w:color="auto"/>
      </w:divBdr>
    </w:div>
    <w:div w:id="447742658">
      <w:bodyDiv w:val="1"/>
      <w:marLeft w:val="0"/>
      <w:marRight w:val="0"/>
      <w:marTop w:val="0"/>
      <w:marBottom w:val="0"/>
      <w:divBdr>
        <w:top w:val="none" w:sz="0" w:space="0" w:color="auto"/>
        <w:left w:val="none" w:sz="0" w:space="0" w:color="auto"/>
        <w:bottom w:val="none" w:sz="0" w:space="0" w:color="auto"/>
        <w:right w:val="none" w:sz="0" w:space="0" w:color="auto"/>
      </w:divBdr>
    </w:div>
    <w:div w:id="447897078">
      <w:bodyDiv w:val="1"/>
      <w:marLeft w:val="0"/>
      <w:marRight w:val="0"/>
      <w:marTop w:val="0"/>
      <w:marBottom w:val="0"/>
      <w:divBdr>
        <w:top w:val="none" w:sz="0" w:space="0" w:color="auto"/>
        <w:left w:val="none" w:sz="0" w:space="0" w:color="auto"/>
        <w:bottom w:val="none" w:sz="0" w:space="0" w:color="auto"/>
        <w:right w:val="none" w:sz="0" w:space="0" w:color="auto"/>
      </w:divBdr>
    </w:div>
    <w:div w:id="448397483">
      <w:bodyDiv w:val="1"/>
      <w:marLeft w:val="0"/>
      <w:marRight w:val="0"/>
      <w:marTop w:val="0"/>
      <w:marBottom w:val="0"/>
      <w:divBdr>
        <w:top w:val="none" w:sz="0" w:space="0" w:color="auto"/>
        <w:left w:val="none" w:sz="0" w:space="0" w:color="auto"/>
        <w:bottom w:val="none" w:sz="0" w:space="0" w:color="auto"/>
        <w:right w:val="none" w:sz="0" w:space="0" w:color="auto"/>
      </w:divBdr>
    </w:div>
    <w:div w:id="460071935">
      <w:bodyDiv w:val="1"/>
      <w:marLeft w:val="0"/>
      <w:marRight w:val="0"/>
      <w:marTop w:val="0"/>
      <w:marBottom w:val="0"/>
      <w:divBdr>
        <w:top w:val="none" w:sz="0" w:space="0" w:color="auto"/>
        <w:left w:val="none" w:sz="0" w:space="0" w:color="auto"/>
        <w:bottom w:val="none" w:sz="0" w:space="0" w:color="auto"/>
        <w:right w:val="none" w:sz="0" w:space="0" w:color="auto"/>
      </w:divBdr>
    </w:div>
    <w:div w:id="460615170">
      <w:bodyDiv w:val="1"/>
      <w:marLeft w:val="0"/>
      <w:marRight w:val="0"/>
      <w:marTop w:val="0"/>
      <w:marBottom w:val="0"/>
      <w:divBdr>
        <w:top w:val="none" w:sz="0" w:space="0" w:color="auto"/>
        <w:left w:val="none" w:sz="0" w:space="0" w:color="auto"/>
        <w:bottom w:val="none" w:sz="0" w:space="0" w:color="auto"/>
        <w:right w:val="none" w:sz="0" w:space="0" w:color="auto"/>
      </w:divBdr>
    </w:div>
    <w:div w:id="465390507">
      <w:bodyDiv w:val="1"/>
      <w:marLeft w:val="0"/>
      <w:marRight w:val="0"/>
      <w:marTop w:val="0"/>
      <w:marBottom w:val="0"/>
      <w:divBdr>
        <w:top w:val="none" w:sz="0" w:space="0" w:color="auto"/>
        <w:left w:val="none" w:sz="0" w:space="0" w:color="auto"/>
        <w:bottom w:val="none" w:sz="0" w:space="0" w:color="auto"/>
        <w:right w:val="none" w:sz="0" w:space="0" w:color="auto"/>
      </w:divBdr>
      <w:divsChild>
        <w:div w:id="2135980787">
          <w:marLeft w:val="0"/>
          <w:marRight w:val="0"/>
          <w:marTop w:val="0"/>
          <w:marBottom w:val="0"/>
          <w:divBdr>
            <w:top w:val="none" w:sz="0" w:space="0" w:color="auto"/>
            <w:left w:val="none" w:sz="0" w:space="0" w:color="auto"/>
            <w:bottom w:val="none" w:sz="0" w:space="0" w:color="auto"/>
            <w:right w:val="none" w:sz="0" w:space="0" w:color="auto"/>
          </w:divBdr>
          <w:divsChild>
            <w:div w:id="1363674923">
              <w:marLeft w:val="0"/>
              <w:marRight w:val="0"/>
              <w:marTop w:val="0"/>
              <w:marBottom w:val="0"/>
              <w:divBdr>
                <w:top w:val="none" w:sz="0" w:space="0" w:color="auto"/>
                <w:left w:val="none" w:sz="0" w:space="0" w:color="auto"/>
                <w:bottom w:val="none" w:sz="0" w:space="0" w:color="auto"/>
                <w:right w:val="none" w:sz="0" w:space="0" w:color="auto"/>
              </w:divBdr>
            </w:div>
          </w:divsChild>
        </w:div>
        <w:div w:id="488327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5855890">
      <w:bodyDiv w:val="1"/>
      <w:marLeft w:val="0"/>
      <w:marRight w:val="0"/>
      <w:marTop w:val="0"/>
      <w:marBottom w:val="0"/>
      <w:divBdr>
        <w:top w:val="none" w:sz="0" w:space="0" w:color="auto"/>
        <w:left w:val="none" w:sz="0" w:space="0" w:color="auto"/>
        <w:bottom w:val="none" w:sz="0" w:space="0" w:color="auto"/>
        <w:right w:val="none" w:sz="0" w:space="0" w:color="auto"/>
      </w:divBdr>
    </w:div>
    <w:div w:id="466171015">
      <w:bodyDiv w:val="1"/>
      <w:marLeft w:val="0"/>
      <w:marRight w:val="0"/>
      <w:marTop w:val="0"/>
      <w:marBottom w:val="0"/>
      <w:divBdr>
        <w:top w:val="none" w:sz="0" w:space="0" w:color="auto"/>
        <w:left w:val="none" w:sz="0" w:space="0" w:color="auto"/>
        <w:bottom w:val="none" w:sz="0" w:space="0" w:color="auto"/>
        <w:right w:val="none" w:sz="0" w:space="0" w:color="auto"/>
      </w:divBdr>
    </w:div>
    <w:div w:id="467405869">
      <w:bodyDiv w:val="1"/>
      <w:marLeft w:val="0"/>
      <w:marRight w:val="0"/>
      <w:marTop w:val="0"/>
      <w:marBottom w:val="0"/>
      <w:divBdr>
        <w:top w:val="none" w:sz="0" w:space="0" w:color="auto"/>
        <w:left w:val="none" w:sz="0" w:space="0" w:color="auto"/>
        <w:bottom w:val="none" w:sz="0" w:space="0" w:color="auto"/>
        <w:right w:val="none" w:sz="0" w:space="0" w:color="auto"/>
      </w:divBdr>
    </w:div>
    <w:div w:id="467675036">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70250441">
      <w:bodyDiv w:val="1"/>
      <w:marLeft w:val="0"/>
      <w:marRight w:val="0"/>
      <w:marTop w:val="0"/>
      <w:marBottom w:val="0"/>
      <w:divBdr>
        <w:top w:val="none" w:sz="0" w:space="0" w:color="auto"/>
        <w:left w:val="none" w:sz="0" w:space="0" w:color="auto"/>
        <w:bottom w:val="none" w:sz="0" w:space="0" w:color="auto"/>
        <w:right w:val="none" w:sz="0" w:space="0" w:color="auto"/>
      </w:divBdr>
    </w:div>
    <w:div w:id="470640221">
      <w:bodyDiv w:val="1"/>
      <w:marLeft w:val="0"/>
      <w:marRight w:val="0"/>
      <w:marTop w:val="0"/>
      <w:marBottom w:val="0"/>
      <w:divBdr>
        <w:top w:val="none" w:sz="0" w:space="0" w:color="auto"/>
        <w:left w:val="none" w:sz="0" w:space="0" w:color="auto"/>
        <w:bottom w:val="none" w:sz="0" w:space="0" w:color="auto"/>
        <w:right w:val="none" w:sz="0" w:space="0" w:color="auto"/>
      </w:divBdr>
    </w:div>
    <w:div w:id="472600653">
      <w:bodyDiv w:val="1"/>
      <w:marLeft w:val="0"/>
      <w:marRight w:val="0"/>
      <w:marTop w:val="0"/>
      <w:marBottom w:val="0"/>
      <w:divBdr>
        <w:top w:val="none" w:sz="0" w:space="0" w:color="auto"/>
        <w:left w:val="none" w:sz="0" w:space="0" w:color="auto"/>
        <w:bottom w:val="none" w:sz="0" w:space="0" w:color="auto"/>
        <w:right w:val="none" w:sz="0" w:space="0" w:color="auto"/>
      </w:divBdr>
    </w:div>
    <w:div w:id="473066141">
      <w:bodyDiv w:val="1"/>
      <w:marLeft w:val="0"/>
      <w:marRight w:val="0"/>
      <w:marTop w:val="0"/>
      <w:marBottom w:val="0"/>
      <w:divBdr>
        <w:top w:val="none" w:sz="0" w:space="0" w:color="auto"/>
        <w:left w:val="none" w:sz="0" w:space="0" w:color="auto"/>
        <w:bottom w:val="none" w:sz="0" w:space="0" w:color="auto"/>
        <w:right w:val="none" w:sz="0" w:space="0" w:color="auto"/>
      </w:divBdr>
    </w:div>
    <w:div w:id="476260249">
      <w:bodyDiv w:val="1"/>
      <w:marLeft w:val="0"/>
      <w:marRight w:val="0"/>
      <w:marTop w:val="0"/>
      <w:marBottom w:val="0"/>
      <w:divBdr>
        <w:top w:val="none" w:sz="0" w:space="0" w:color="auto"/>
        <w:left w:val="none" w:sz="0" w:space="0" w:color="auto"/>
        <w:bottom w:val="none" w:sz="0" w:space="0" w:color="auto"/>
        <w:right w:val="none" w:sz="0" w:space="0" w:color="auto"/>
      </w:divBdr>
    </w:div>
    <w:div w:id="480584317">
      <w:bodyDiv w:val="1"/>
      <w:marLeft w:val="0"/>
      <w:marRight w:val="0"/>
      <w:marTop w:val="0"/>
      <w:marBottom w:val="0"/>
      <w:divBdr>
        <w:top w:val="none" w:sz="0" w:space="0" w:color="auto"/>
        <w:left w:val="none" w:sz="0" w:space="0" w:color="auto"/>
        <w:bottom w:val="none" w:sz="0" w:space="0" w:color="auto"/>
        <w:right w:val="none" w:sz="0" w:space="0" w:color="auto"/>
      </w:divBdr>
    </w:div>
    <w:div w:id="484013253">
      <w:bodyDiv w:val="1"/>
      <w:marLeft w:val="0"/>
      <w:marRight w:val="0"/>
      <w:marTop w:val="0"/>
      <w:marBottom w:val="0"/>
      <w:divBdr>
        <w:top w:val="none" w:sz="0" w:space="0" w:color="auto"/>
        <w:left w:val="none" w:sz="0" w:space="0" w:color="auto"/>
        <w:bottom w:val="none" w:sz="0" w:space="0" w:color="auto"/>
        <w:right w:val="none" w:sz="0" w:space="0" w:color="auto"/>
      </w:divBdr>
    </w:div>
    <w:div w:id="484707186">
      <w:bodyDiv w:val="1"/>
      <w:marLeft w:val="0"/>
      <w:marRight w:val="0"/>
      <w:marTop w:val="0"/>
      <w:marBottom w:val="0"/>
      <w:divBdr>
        <w:top w:val="none" w:sz="0" w:space="0" w:color="auto"/>
        <w:left w:val="none" w:sz="0" w:space="0" w:color="auto"/>
        <w:bottom w:val="none" w:sz="0" w:space="0" w:color="auto"/>
        <w:right w:val="none" w:sz="0" w:space="0" w:color="auto"/>
      </w:divBdr>
    </w:div>
    <w:div w:id="487136458">
      <w:bodyDiv w:val="1"/>
      <w:marLeft w:val="0"/>
      <w:marRight w:val="0"/>
      <w:marTop w:val="0"/>
      <w:marBottom w:val="0"/>
      <w:divBdr>
        <w:top w:val="none" w:sz="0" w:space="0" w:color="auto"/>
        <w:left w:val="none" w:sz="0" w:space="0" w:color="auto"/>
        <w:bottom w:val="none" w:sz="0" w:space="0" w:color="auto"/>
        <w:right w:val="none" w:sz="0" w:space="0" w:color="auto"/>
      </w:divBdr>
      <w:divsChild>
        <w:div w:id="429008902">
          <w:marLeft w:val="0"/>
          <w:marRight w:val="0"/>
          <w:marTop w:val="0"/>
          <w:marBottom w:val="0"/>
          <w:divBdr>
            <w:top w:val="none" w:sz="0" w:space="0" w:color="auto"/>
            <w:left w:val="none" w:sz="0" w:space="0" w:color="auto"/>
            <w:bottom w:val="none" w:sz="0" w:space="0" w:color="auto"/>
            <w:right w:val="none" w:sz="0" w:space="0" w:color="auto"/>
          </w:divBdr>
        </w:div>
        <w:div w:id="1129011520">
          <w:marLeft w:val="0"/>
          <w:marRight w:val="0"/>
          <w:marTop w:val="0"/>
          <w:marBottom w:val="0"/>
          <w:divBdr>
            <w:top w:val="none" w:sz="0" w:space="0" w:color="auto"/>
            <w:left w:val="none" w:sz="0" w:space="0" w:color="auto"/>
            <w:bottom w:val="none" w:sz="0" w:space="0" w:color="auto"/>
            <w:right w:val="none" w:sz="0" w:space="0" w:color="auto"/>
          </w:divBdr>
          <w:divsChild>
            <w:div w:id="983124128">
              <w:marLeft w:val="0"/>
              <w:marRight w:val="165"/>
              <w:marTop w:val="150"/>
              <w:marBottom w:val="0"/>
              <w:divBdr>
                <w:top w:val="none" w:sz="0" w:space="0" w:color="auto"/>
                <w:left w:val="none" w:sz="0" w:space="0" w:color="auto"/>
                <w:bottom w:val="none" w:sz="0" w:space="0" w:color="auto"/>
                <w:right w:val="none" w:sz="0" w:space="0" w:color="auto"/>
              </w:divBdr>
              <w:divsChild>
                <w:div w:id="765153400">
                  <w:marLeft w:val="0"/>
                  <w:marRight w:val="0"/>
                  <w:marTop w:val="0"/>
                  <w:marBottom w:val="0"/>
                  <w:divBdr>
                    <w:top w:val="none" w:sz="0" w:space="0" w:color="auto"/>
                    <w:left w:val="none" w:sz="0" w:space="0" w:color="auto"/>
                    <w:bottom w:val="none" w:sz="0" w:space="0" w:color="auto"/>
                    <w:right w:val="none" w:sz="0" w:space="0" w:color="auto"/>
                  </w:divBdr>
                  <w:divsChild>
                    <w:div w:id="20125588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834238">
      <w:bodyDiv w:val="1"/>
      <w:marLeft w:val="0"/>
      <w:marRight w:val="0"/>
      <w:marTop w:val="0"/>
      <w:marBottom w:val="0"/>
      <w:divBdr>
        <w:top w:val="none" w:sz="0" w:space="0" w:color="auto"/>
        <w:left w:val="none" w:sz="0" w:space="0" w:color="auto"/>
        <w:bottom w:val="none" w:sz="0" w:space="0" w:color="auto"/>
        <w:right w:val="none" w:sz="0" w:space="0" w:color="auto"/>
      </w:divBdr>
    </w:div>
    <w:div w:id="489373349">
      <w:bodyDiv w:val="1"/>
      <w:marLeft w:val="0"/>
      <w:marRight w:val="0"/>
      <w:marTop w:val="0"/>
      <w:marBottom w:val="0"/>
      <w:divBdr>
        <w:top w:val="none" w:sz="0" w:space="0" w:color="auto"/>
        <w:left w:val="none" w:sz="0" w:space="0" w:color="auto"/>
        <w:bottom w:val="none" w:sz="0" w:space="0" w:color="auto"/>
        <w:right w:val="none" w:sz="0" w:space="0" w:color="auto"/>
      </w:divBdr>
    </w:div>
    <w:div w:id="490483834">
      <w:bodyDiv w:val="1"/>
      <w:marLeft w:val="0"/>
      <w:marRight w:val="0"/>
      <w:marTop w:val="0"/>
      <w:marBottom w:val="0"/>
      <w:divBdr>
        <w:top w:val="none" w:sz="0" w:space="0" w:color="auto"/>
        <w:left w:val="none" w:sz="0" w:space="0" w:color="auto"/>
        <w:bottom w:val="none" w:sz="0" w:space="0" w:color="auto"/>
        <w:right w:val="none" w:sz="0" w:space="0" w:color="auto"/>
      </w:divBdr>
    </w:div>
    <w:div w:id="491986885">
      <w:bodyDiv w:val="1"/>
      <w:marLeft w:val="0"/>
      <w:marRight w:val="0"/>
      <w:marTop w:val="0"/>
      <w:marBottom w:val="0"/>
      <w:divBdr>
        <w:top w:val="none" w:sz="0" w:space="0" w:color="auto"/>
        <w:left w:val="none" w:sz="0" w:space="0" w:color="auto"/>
        <w:bottom w:val="none" w:sz="0" w:space="0" w:color="auto"/>
        <w:right w:val="none" w:sz="0" w:space="0" w:color="auto"/>
      </w:divBdr>
    </w:div>
    <w:div w:id="493224478">
      <w:bodyDiv w:val="1"/>
      <w:marLeft w:val="0"/>
      <w:marRight w:val="0"/>
      <w:marTop w:val="0"/>
      <w:marBottom w:val="0"/>
      <w:divBdr>
        <w:top w:val="none" w:sz="0" w:space="0" w:color="auto"/>
        <w:left w:val="none" w:sz="0" w:space="0" w:color="auto"/>
        <w:bottom w:val="none" w:sz="0" w:space="0" w:color="auto"/>
        <w:right w:val="none" w:sz="0" w:space="0" w:color="auto"/>
      </w:divBdr>
      <w:divsChild>
        <w:div w:id="2112309552">
          <w:marLeft w:val="0"/>
          <w:marRight w:val="0"/>
          <w:marTop w:val="0"/>
          <w:marBottom w:val="0"/>
          <w:divBdr>
            <w:top w:val="none" w:sz="0" w:space="0" w:color="auto"/>
            <w:left w:val="none" w:sz="0" w:space="0" w:color="auto"/>
            <w:bottom w:val="none" w:sz="0" w:space="0" w:color="auto"/>
            <w:right w:val="none" w:sz="0" w:space="0" w:color="auto"/>
          </w:divBdr>
          <w:divsChild>
            <w:div w:id="151731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8663">
      <w:bodyDiv w:val="1"/>
      <w:marLeft w:val="0"/>
      <w:marRight w:val="0"/>
      <w:marTop w:val="0"/>
      <w:marBottom w:val="0"/>
      <w:divBdr>
        <w:top w:val="none" w:sz="0" w:space="0" w:color="auto"/>
        <w:left w:val="none" w:sz="0" w:space="0" w:color="auto"/>
        <w:bottom w:val="none" w:sz="0" w:space="0" w:color="auto"/>
        <w:right w:val="none" w:sz="0" w:space="0" w:color="auto"/>
      </w:divBdr>
    </w:div>
    <w:div w:id="495341791">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9224655">
      <w:bodyDiv w:val="1"/>
      <w:marLeft w:val="0"/>
      <w:marRight w:val="0"/>
      <w:marTop w:val="0"/>
      <w:marBottom w:val="0"/>
      <w:divBdr>
        <w:top w:val="none" w:sz="0" w:space="0" w:color="auto"/>
        <w:left w:val="none" w:sz="0" w:space="0" w:color="auto"/>
        <w:bottom w:val="none" w:sz="0" w:space="0" w:color="auto"/>
        <w:right w:val="none" w:sz="0" w:space="0" w:color="auto"/>
      </w:divBdr>
    </w:div>
    <w:div w:id="510536764">
      <w:bodyDiv w:val="1"/>
      <w:marLeft w:val="0"/>
      <w:marRight w:val="0"/>
      <w:marTop w:val="0"/>
      <w:marBottom w:val="0"/>
      <w:divBdr>
        <w:top w:val="none" w:sz="0" w:space="0" w:color="auto"/>
        <w:left w:val="none" w:sz="0" w:space="0" w:color="auto"/>
        <w:bottom w:val="none" w:sz="0" w:space="0" w:color="auto"/>
        <w:right w:val="none" w:sz="0" w:space="0" w:color="auto"/>
      </w:divBdr>
    </w:div>
    <w:div w:id="511797184">
      <w:bodyDiv w:val="1"/>
      <w:marLeft w:val="0"/>
      <w:marRight w:val="0"/>
      <w:marTop w:val="0"/>
      <w:marBottom w:val="0"/>
      <w:divBdr>
        <w:top w:val="none" w:sz="0" w:space="0" w:color="auto"/>
        <w:left w:val="none" w:sz="0" w:space="0" w:color="auto"/>
        <w:bottom w:val="none" w:sz="0" w:space="0" w:color="auto"/>
        <w:right w:val="none" w:sz="0" w:space="0" w:color="auto"/>
      </w:divBdr>
    </w:div>
    <w:div w:id="514346316">
      <w:bodyDiv w:val="1"/>
      <w:marLeft w:val="0"/>
      <w:marRight w:val="0"/>
      <w:marTop w:val="0"/>
      <w:marBottom w:val="0"/>
      <w:divBdr>
        <w:top w:val="none" w:sz="0" w:space="0" w:color="auto"/>
        <w:left w:val="none" w:sz="0" w:space="0" w:color="auto"/>
        <w:bottom w:val="none" w:sz="0" w:space="0" w:color="auto"/>
        <w:right w:val="none" w:sz="0" w:space="0" w:color="auto"/>
      </w:divBdr>
    </w:div>
    <w:div w:id="516044675">
      <w:bodyDiv w:val="1"/>
      <w:marLeft w:val="0"/>
      <w:marRight w:val="0"/>
      <w:marTop w:val="0"/>
      <w:marBottom w:val="0"/>
      <w:divBdr>
        <w:top w:val="none" w:sz="0" w:space="0" w:color="auto"/>
        <w:left w:val="none" w:sz="0" w:space="0" w:color="auto"/>
        <w:bottom w:val="none" w:sz="0" w:space="0" w:color="auto"/>
        <w:right w:val="none" w:sz="0" w:space="0" w:color="auto"/>
      </w:divBdr>
    </w:div>
    <w:div w:id="519394179">
      <w:bodyDiv w:val="1"/>
      <w:marLeft w:val="0"/>
      <w:marRight w:val="0"/>
      <w:marTop w:val="0"/>
      <w:marBottom w:val="0"/>
      <w:divBdr>
        <w:top w:val="none" w:sz="0" w:space="0" w:color="auto"/>
        <w:left w:val="none" w:sz="0" w:space="0" w:color="auto"/>
        <w:bottom w:val="none" w:sz="0" w:space="0" w:color="auto"/>
        <w:right w:val="none" w:sz="0" w:space="0" w:color="auto"/>
      </w:divBdr>
      <w:divsChild>
        <w:div w:id="189346208">
          <w:marLeft w:val="0"/>
          <w:marRight w:val="0"/>
          <w:marTop w:val="0"/>
          <w:marBottom w:val="0"/>
          <w:divBdr>
            <w:top w:val="none" w:sz="0" w:space="0" w:color="auto"/>
            <w:left w:val="none" w:sz="0" w:space="0" w:color="auto"/>
            <w:bottom w:val="none" w:sz="0" w:space="0" w:color="auto"/>
            <w:right w:val="none" w:sz="0" w:space="0" w:color="auto"/>
          </w:divBdr>
          <w:divsChild>
            <w:div w:id="1383754606">
              <w:marLeft w:val="0"/>
              <w:marRight w:val="0"/>
              <w:marTop w:val="0"/>
              <w:marBottom w:val="0"/>
              <w:divBdr>
                <w:top w:val="none" w:sz="0" w:space="0" w:color="auto"/>
                <w:left w:val="none" w:sz="0" w:space="0" w:color="auto"/>
                <w:bottom w:val="none" w:sz="0" w:space="0" w:color="auto"/>
                <w:right w:val="none" w:sz="0" w:space="0" w:color="auto"/>
              </w:divBdr>
            </w:div>
          </w:divsChild>
        </w:div>
        <w:div w:id="1621493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9001">
      <w:bodyDiv w:val="1"/>
      <w:marLeft w:val="0"/>
      <w:marRight w:val="0"/>
      <w:marTop w:val="0"/>
      <w:marBottom w:val="0"/>
      <w:divBdr>
        <w:top w:val="none" w:sz="0" w:space="0" w:color="auto"/>
        <w:left w:val="none" w:sz="0" w:space="0" w:color="auto"/>
        <w:bottom w:val="none" w:sz="0" w:space="0" w:color="auto"/>
        <w:right w:val="none" w:sz="0" w:space="0" w:color="auto"/>
      </w:divBdr>
    </w:div>
    <w:div w:id="524832181">
      <w:bodyDiv w:val="1"/>
      <w:marLeft w:val="0"/>
      <w:marRight w:val="0"/>
      <w:marTop w:val="0"/>
      <w:marBottom w:val="0"/>
      <w:divBdr>
        <w:top w:val="none" w:sz="0" w:space="0" w:color="auto"/>
        <w:left w:val="none" w:sz="0" w:space="0" w:color="auto"/>
        <w:bottom w:val="none" w:sz="0" w:space="0" w:color="auto"/>
        <w:right w:val="none" w:sz="0" w:space="0" w:color="auto"/>
      </w:divBdr>
    </w:div>
    <w:div w:id="525294487">
      <w:bodyDiv w:val="1"/>
      <w:marLeft w:val="0"/>
      <w:marRight w:val="0"/>
      <w:marTop w:val="0"/>
      <w:marBottom w:val="0"/>
      <w:divBdr>
        <w:top w:val="none" w:sz="0" w:space="0" w:color="auto"/>
        <w:left w:val="none" w:sz="0" w:space="0" w:color="auto"/>
        <w:bottom w:val="none" w:sz="0" w:space="0" w:color="auto"/>
        <w:right w:val="none" w:sz="0" w:space="0" w:color="auto"/>
      </w:divBdr>
    </w:div>
    <w:div w:id="526410832">
      <w:bodyDiv w:val="1"/>
      <w:marLeft w:val="0"/>
      <w:marRight w:val="0"/>
      <w:marTop w:val="0"/>
      <w:marBottom w:val="0"/>
      <w:divBdr>
        <w:top w:val="none" w:sz="0" w:space="0" w:color="auto"/>
        <w:left w:val="none" w:sz="0" w:space="0" w:color="auto"/>
        <w:bottom w:val="none" w:sz="0" w:space="0" w:color="auto"/>
        <w:right w:val="none" w:sz="0" w:space="0" w:color="auto"/>
      </w:divBdr>
    </w:div>
    <w:div w:id="529800927">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201725">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5629401">
      <w:bodyDiv w:val="1"/>
      <w:marLeft w:val="0"/>
      <w:marRight w:val="0"/>
      <w:marTop w:val="0"/>
      <w:marBottom w:val="0"/>
      <w:divBdr>
        <w:top w:val="none" w:sz="0" w:space="0" w:color="auto"/>
        <w:left w:val="none" w:sz="0" w:space="0" w:color="auto"/>
        <w:bottom w:val="none" w:sz="0" w:space="0" w:color="auto"/>
        <w:right w:val="none" w:sz="0" w:space="0" w:color="auto"/>
      </w:divBdr>
    </w:div>
    <w:div w:id="537931552">
      <w:bodyDiv w:val="1"/>
      <w:marLeft w:val="0"/>
      <w:marRight w:val="0"/>
      <w:marTop w:val="0"/>
      <w:marBottom w:val="0"/>
      <w:divBdr>
        <w:top w:val="none" w:sz="0" w:space="0" w:color="auto"/>
        <w:left w:val="none" w:sz="0" w:space="0" w:color="auto"/>
        <w:bottom w:val="none" w:sz="0" w:space="0" w:color="auto"/>
        <w:right w:val="none" w:sz="0" w:space="0" w:color="auto"/>
      </w:divBdr>
    </w:div>
    <w:div w:id="538320257">
      <w:bodyDiv w:val="1"/>
      <w:marLeft w:val="0"/>
      <w:marRight w:val="0"/>
      <w:marTop w:val="0"/>
      <w:marBottom w:val="0"/>
      <w:divBdr>
        <w:top w:val="none" w:sz="0" w:space="0" w:color="auto"/>
        <w:left w:val="none" w:sz="0" w:space="0" w:color="auto"/>
        <w:bottom w:val="none" w:sz="0" w:space="0" w:color="auto"/>
        <w:right w:val="none" w:sz="0" w:space="0" w:color="auto"/>
      </w:divBdr>
    </w:div>
    <w:div w:id="539636656">
      <w:bodyDiv w:val="1"/>
      <w:marLeft w:val="0"/>
      <w:marRight w:val="0"/>
      <w:marTop w:val="0"/>
      <w:marBottom w:val="0"/>
      <w:divBdr>
        <w:top w:val="none" w:sz="0" w:space="0" w:color="auto"/>
        <w:left w:val="none" w:sz="0" w:space="0" w:color="auto"/>
        <w:bottom w:val="none" w:sz="0" w:space="0" w:color="auto"/>
        <w:right w:val="none" w:sz="0" w:space="0" w:color="auto"/>
      </w:divBdr>
    </w:div>
    <w:div w:id="540748866">
      <w:bodyDiv w:val="1"/>
      <w:marLeft w:val="0"/>
      <w:marRight w:val="0"/>
      <w:marTop w:val="0"/>
      <w:marBottom w:val="0"/>
      <w:divBdr>
        <w:top w:val="none" w:sz="0" w:space="0" w:color="auto"/>
        <w:left w:val="none" w:sz="0" w:space="0" w:color="auto"/>
        <w:bottom w:val="none" w:sz="0" w:space="0" w:color="auto"/>
        <w:right w:val="none" w:sz="0" w:space="0" w:color="auto"/>
      </w:divBdr>
      <w:divsChild>
        <w:div w:id="1327131524">
          <w:marLeft w:val="0"/>
          <w:marRight w:val="0"/>
          <w:marTop w:val="0"/>
          <w:marBottom w:val="0"/>
          <w:divBdr>
            <w:top w:val="none" w:sz="0" w:space="0" w:color="auto"/>
            <w:left w:val="none" w:sz="0" w:space="0" w:color="auto"/>
            <w:bottom w:val="none" w:sz="0" w:space="0" w:color="auto"/>
            <w:right w:val="none" w:sz="0" w:space="0" w:color="auto"/>
          </w:divBdr>
          <w:divsChild>
            <w:div w:id="136074004">
              <w:marLeft w:val="0"/>
              <w:marRight w:val="0"/>
              <w:marTop w:val="0"/>
              <w:marBottom w:val="0"/>
              <w:divBdr>
                <w:top w:val="none" w:sz="0" w:space="0" w:color="auto"/>
                <w:left w:val="none" w:sz="0" w:space="0" w:color="auto"/>
                <w:bottom w:val="none" w:sz="0" w:space="0" w:color="auto"/>
                <w:right w:val="none" w:sz="0" w:space="0" w:color="auto"/>
              </w:divBdr>
              <w:divsChild>
                <w:div w:id="158348622">
                  <w:marLeft w:val="0"/>
                  <w:marRight w:val="0"/>
                  <w:marTop w:val="0"/>
                  <w:marBottom w:val="0"/>
                  <w:divBdr>
                    <w:top w:val="none" w:sz="0" w:space="0" w:color="auto"/>
                    <w:left w:val="none" w:sz="0" w:space="0" w:color="auto"/>
                    <w:bottom w:val="none" w:sz="0" w:space="0" w:color="auto"/>
                    <w:right w:val="none" w:sz="0" w:space="0" w:color="auto"/>
                  </w:divBdr>
                  <w:divsChild>
                    <w:div w:id="1333680451">
                      <w:marLeft w:val="0"/>
                      <w:marRight w:val="0"/>
                      <w:marTop w:val="0"/>
                      <w:marBottom w:val="0"/>
                      <w:divBdr>
                        <w:top w:val="none" w:sz="0" w:space="0" w:color="auto"/>
                        <w:left w:val="none" w:sz="0" w:space="0" w:color="auto"/>
                        <w:bottom w:val="none" w:sz="0" w:space="0" w:color="auto"/>
                        <w:right w:val="none" w:sz="0" w:space="0" w:color="auto"/>
                      </w:divBdr>
                      <w:divsChild>
                        <w:div w:id="1053233859">
                          <w:marLeft w:val="0"/>
                          <w:marRight w:val="0"/>
                          <w:marTop w:val="0"/>
                          <w:marBottom w:val="0"/>
                          <w:divBdr>
                            <w:top w:val="none" w:sz="0" w:space="0" w:color="auto"/>
                            <w:left w:val="none" w:sz="0" w:space="0" w:color="auto"/>
                            <w:bottom w:val="none" w:sz="0" w:space="0" w:color="auto"/>
                            <w:right w:val="none" w:sz="0" w:space="0" w:color="auto"/>
                          </w:divBdr>
                          <w:divsChild>
                            <w:div w:id="1668173037">
                              <w:marLeft w:val="0"/>
                              <w:marRight w:val="0"/>
                              <w:marTop w:val="0"/>
                              <w:marBottom w:val="0"/>
                              <w:divBdr>
                                <w:top w:val="none" w:sz="0" w:space="0" w:color="auto"/>
                                <w:left w:val="none" w:sz="0" w:space="0" w:color="auto"/>
                                <w:bottom w:val="none" w:sz="0" w:space="0" w:color="auto"/>
                                <w:right w:val="none" w:sz="0" w:space="0" w:color="auto"/>
                              </w:divBdr>
                              <w:divsChild>
                                <w:div w:id="353388875">
                                  <w:marLeft w:val="0"/>
                                  <w:marRight w:val="0"/>
                                  <w:marTop w:val="0"/>
                                  <w:marBottom w:val="0"/>
                                  <w:divBdr>
                                    <w:top w:val="none" w:sz="0" w:space="0" w:color="auto"/>
                                    <w:left w:val="none" w:sz="0" w:space="0" w:color="auto"/>
                                    <w:bottom w:val="none" w:sz="0" w:space="0" w:color="auto"/>
                                    <w:right w:val="none" w:sz="0" w:space="0" w:color="auto"/>
                                  </w:divBdr>
                                  <w:divsChild>
                                    <w:div w:id="113603527">
                                      <w:marLeft w:val="0"/>
                                      <w:marRight w:val="0"/>
                                      <w:marTop w:val="0"/>
                                      <w:marBottom w:val="0"/>
                                      <w:divBdr>
                                        <w:top w:val="none" w:sz="0" w:space="0" w:color="auto"/>
                                        <w:left w:val="none" w:sz="0" w:space="0" w:color="auto"/>
                                        <w:bottom w:val="none" w:sz="0" w:space="0" w:color="auto"/>
                                        <w:right w:val="none" w:sz="0" w:space="0" w:color="auto"/>
                                      </w:divBdr>
                                    </w:div>
                                    <w:div w:id="204215738">
                                      <w:marLeft w:val="0"/>
                                      <w:marRight w:val="0"/>
                                      <w:marTop w:val="0"/>
                                      <w:marBottom w:val="0"/>
                                      <w:divBdr>
                                        <w:top w:val="none" w:sz="0" w:space="0" w:color="auto"/>
                                        <w:left w:val="none" w:sz="0" w:space="0" w:color="auto"/>
                                        <w:bottom w:val="none" w:sz="0" w:space="0" w:color="auto"/>
                                        <w:right w:val="none" w:sz="0" w:space="0" w:color="auto"/>
                                      </w:divBdr>
                                      <w:divsChild>
                                        <w:div w:id="728458014">
                                          <w:marLeft w:val="0"/>
                                          <w:marRight w:val="165"/>
                                          <w:marTop w:val="150"/>
                                          <w:marBottom w:val="0"/>
                                          <w:divBdr>
                                            <w:top w:val="none" w:sz="0" w:space="0" w:color="auto"/>
                                            <w:left w:val="none" w:sz="0" w:space="0" w:color="auto"/>
                                            <w:bottom w:val="none" w:sz="0" w:space="0" w:color="auto"/>
                                            <w:right w:val="none" w:sz="0" w:space="0" w:color="auto"/>
                                          </w:divBdr>
                                          <w:divsChild>
                                            <w:div w:id="1225600144">
                                              <w:marLeft w:val="0"/>
                                              <w:marRight w:val="0"/>
                                              <w:marTop w:val="0"/>
                                              <w:marBottom w:val="0"/>
                                              <w:divBdr>
                                                <w:top w:val="none" w:sz="0" w:space="0" w:color="auto"/>
                                                <w:left w:val="none" w:sz="0" w:space="0" w:color="auto"/>
                                                <w:bottom w:val="none" w:sz="0" w:space="0" w:color="auto"/>
                                                <w:right w:val="none" w:sz="0" w:space="0" w:color="auto"/>
                                              </w:divBdr>
                                              <w:divsChild>
                                                <w:div w:id="11290061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0920997">
      <w:bodyDiv w:val="1"/>
      <w:marLeft w:val="0"/>
      <w:marRight w:val="0"/>
      <w:marTop w:val="0"/>
      <w:marBottom w:val="0"/>
      <w:divBdr>
        <w:top w:val="none" w:sz="0" w:space="0" w:color="auto"/>
        <w:left w:val="none" w:sz="0" w:space="0" w:color="auto"/>
        <w:bottom w:val="none" w:sz="0" w:space="0" w:color="auto"/>
        <w:right w:val="none" w:sz="0" w:space="0" w:color="auto"/>
      </w:divBdr>
    </w:div>
    <w:div w:id="552928283">
      <w:bodyDiv w:val="1"/>
      <w:marLeft w:val="0"/>
      <w:marRight w:val="0"/>
      <w:marTop w:val="0"/>
      <w:marBottom w:val="0"/>
      <w:divBdr>
        <w:top w:val="none" w:sz="0" w:space="0" w:color="auto"/>
        <w:left w:val="none" w:sz="0" w:space="0" w:color="auto"/>
        <w:bottom w:val="none" w:sz="0" w:space="0" w:color="auto"/>
        <w:right w:val="none" w:sz="0" w:space="0" w:color="auto"/>
      </w:divBdr>
    </w:div>
    <w:div w:id="554195169">
      <w:bodyDiv w:val="1"/>
      <w:marLeft w:val="0"/>
      <w:marRight w:val="0"/>
      <w:marTop w:val="0"/>
      <w:marBottom w:val="0"/>
      <w:divBdr>
        <w:top w:val="none" w:sz="0" w:space="0" w:color="auto"/>
        <w:left w:val="none" w:sz="0" w:space="0" w:color="auto"/>
        <w:bottom w:val="none" w:sz="0" w:space="0" w:color="auto"/>
        <w:right w:val="none" w:sz="0" w:space="0" w:color="auto"/>
      </w:divBdr>
    </w:div>
    <w:div w:id="559943429">
      <w:bodyDiv w:val="1"/>
      <w:marLeft w:val="0"/>
      <w:marRight w:val="0"/>
      <w:marTop w:val="0"/>
      <w:marBottom w:val="0"/>
      <w:divBdr>
        <w:top w:val="none" w:sz="0" w:space="0" w:color="auto"/>
        <w:left w:val="none" w:sz="0" w:space="0" w:color="auto"/>
        <w:bottom w:val="none" w:sz="0" w:space="0" w:color="auto"/>
        <w:right w:val="none" w:sz="0" w:space="0" w:color="auto"/>
      </w:divBdr>
    </w:div>
    <w:div w:id="564948043">
      <w:bodyDiv w:val="1"/>
      <w:marLeft w:val="0"/>
      <w:marRight w:val="0"/>
      <w:marTop w:val="0"/>
      <w:marBottom w:val="0"/>
      <w:divBdr>
        <w:top w:val="none" w:sz="0" w:space="0" w:color="auto"/>
        <w:left w:val="none" w:sz="0" w:space="0" w:color="auto"/>
        <w:bottom w:val="none" w:sz="0" w:space="0" w:color="auto"/>
        <w:right w:val="none" w:sz="0" w:space="0" w:color="auto"/>
      </w:divBdr>
    </w:div>
    <w:div w:id="565409362">
      <w:bodyDiv w:val="1"/>
      <w:marLeft w:val="0"/>
      <w:marRight w:val="0"/>
      <w:marTop w:val="0"/>
      <w:marBottom w:val="0"/>
      <w:divBdr>
        <w:top w:val="none" w:sz="0" w:space="0" w:color="auto"/>
        <w:left w:val="none" w:sz="0" w:space="0" w:color="auto"/>
        <w:bottom w:val="none" w:sz="0" w:space="0" w:color="auto"/>
        <w:right w:val="none" w:sz="0" w:space="0" w:color="auto"/>
      </w:divBdr>
    </w:div>
    <w:div w:id="566460203">
      <w:bodyDiv w:val="1"/>
      <w:marLeft w:val="0"/>
      <w:marRight w:val="0"/>
      <w:marTop w:val="0"/>
      <w:marBottom w:val="0"/>
      <w:divBdr>
        <w:top w:val="none" w:sz="0" w:space="0" w:color="auto"/>
        <w:left w:val="none" w:sz="0" w:space="0" w:color="auto"/>
        <w:bottom w:val="none" w:sz="0" w:space="0" w:color="auto"/>
        <w:right w:val="none" w:sz="0" w:space="0" w:color="auto"/>
      </w:divBdr>
    </w:div>
    <w:div w:id="566913105">
      <w:bodyDiv w:val="1"/>
      <w:marLeft w:val="0"/>
      <w:marRight w:val="0"/>
      <w:marTop w:val="0"/>
      <w:marBottom w:val="0"/>
      <w:divBdr>
        <w:top w:val="none" w:sz="0" w:space="0" w:color="auto"/>
        <w:left w:val="none" w:sz="0" w:space="0" w:color="auto"/>
        <w:bottom w:val="none" w:sz="0" w:space="0" w:color="auto"/>
        <w:right w:val="none" w:sz="0" w:space="0" w:color="auto"/>
      </w:divBdr>
    </w:div>
    <w:div w:id="568198794">
      <w:bodyDiv w:val="1"/>
      <w:marLeft w:val="0"/>
      <w:marRight w:val="0"/>
      <w:marTop w:val="0"/>
      <w:marBottom w:val="0"/>
      <w:divBdr>
        <w:top w:val="none" w:sz="0" w:space="0" w:color="auto"/>
        <w:left w:val="none" w:sz="0" w:space="0" w:color="auto"/>
        <w:bottom w:val="none" w:sz="0" w:space="0" w:color="auto"/>
        <w:right w:val="none" w:sz="0" w:space="0" w:color="auto"/>
      </w:divBdr>
    </w:div>
    <w:div w:id="568619109">
      <w:bodyDiv w:val="1"/>
      <w:marLeft w:val="0"/>
      <w:marRight w:val="0"/>
      <w:marTop w:val="0"/>
      <w:marBottom w:val="0"/>
      <w:divBdr>
        <w:top w:val="none" w:sz="0" w:space="0" w:color="auto"/>
        <w:left w:val="none" w:sz="0" w:space="0" w:color="auto"/>
        <w:bottom w:val="none" w:sz="0" w:space="0" w:color="auto"/>
        <w:right w:val="none" w:sz="0" w:space="0" w:color="auto"/>
      </w:divBdr>
    </w:div>
    <w:div w:id="569582844">
      <w:bodyDiv w:val="1"/>
      <w:marLeft w:val="0"/>
      <w:marRight w:val="0"/>
      <w:marTop w:val="0"/>
      <w:marBottom w:val="0"/>
      <w:divBdr>
        <w:top w:val="none" w:sz="0" w:space="0" w:color="auto"/>
        <w:left w:val="none" w:sz="0" w:space="0" w:color="auto"/>
        <w:bottom w:val="none" w:sz="0" w:space="0" w:color="auto"/>
        <w:right w:val="none" w:sz="0" w:space="0" w:color="auto"/>
      </w:divBdr>
    </w:div>
    <w:div w:id="571039352">
      <w:bodyDiv w:val="1"/>
      <w:marLeft w:val="0"/>
      <w:marRight w:val="0"/>
      <w:marTop w:val="0"/>
      <w:marBottom w:val="0"/>
      <w:divBdr>
        <w:top w:val="none" w:sz="0" w:space="0" w:color="auto"/>
        <w:left w:val="none" w:sz="0" w:space="0" w:color="auto"/>
        <w:bottom w:val="none" w:sz="0" w:space="0" w:color="auto"/>
        <w:right w:val="none" w:sz="0" w:space="0" w:color="auto"/>
      </w:divBdr>
    </w:div>
    <w:div w:id="575357424">
      <w:bodyDiv w:val="1"/>
      <w:marLeft w:val="0"/>
      <w:marRight w:val="0"/>
      <w:marTop w:val="0"/>
      <w:marBottom w:val="0"/>
      <w:divBdr>
        <w:top w:val="none" w:sz="0" w:space="0" w:color="auto"/>
        <w:left w:val="none" w:sz="0" w:space="0" w:color="auto"/>
        <w:bottom w:val="none" w:sz="0" w:space="0" w:color="auto"/>
        <w:right w:val="none" w:sz="0" w:space="0" w:color="auto"/>
      </w:divBdr>
    </w:div>
    <w:div w:id="579368270">
      <w:bodyDiv w:val="1"/>
      <w:marLeft w:val="0"/>
      <w:marRight w:val="0"/>
      <w:marTop w:val="0"/>
      <w:marBottom w:val="0"/>
      <w:divBdr>
        <w:top w:val="none" w:sz="0" w:space="0" w:color="auto"/>
        <w:left w:val="none" w:sz="0" w:space="0" w:color="auto"/>
        <w:bottom w:val="none" w:sz="0" w:space="0" w:color="auto"/>
        <w:right w:val="none" w:sz="0" w:space="0" w:color="auto"/>
      </w:divBdr>
    </w:div>
    <w:div w:id="580216481">
      <w:bodyDiv w:val="1"/>
      <w:marLeft w:val="0"/>
      <w:marRight w:val="0"/>
      <w:marTop w:val="0"/>
      <w:marBottom w:val="0"/>
      <w:divBdr>
        <w:top w:val="none" w:sz="0" w:space="0" w:color="auto"/>
        <w:left w:val="none" w:sz="0" w:space="0" w:color="auto"/>
        <w:bottom w:val="none" w:sz="0" w:space="0" w:color="auto"/>
        <w:right w:val="none" w:sz="0" w:space="0" w:color="auto"/>
      </w:divBdr>
    </w:div>
    <w:div w:id="580795043">
      <w:bodyDiv w:val="1"/>
      <w:marLeft w:val="0"/>
      <w:marRight w:val="0"/>
      <w:marTop w:val="0"/>
      <w:marBottom w:val="0"/>
      <w:divBdr>
        <w:top w:val="none" w:sz="0" w:space="0" w:color="auto"/>
        <w:left w:val="none" w:sz="0" w:space="0" w:color="auto"/>
        <w:bottom w:val="none" w:sz="0" w:space="0" w:color="auto"/>
        <w:right w:val="none" w:sz="0" w:space="0" w:color="auto"/>
      </w:divBdr>
    </w:div>
    <w:div w:id="582641410">
      <w:bodyDiv w:val="1"/>
      <w:marLeft w:val="0"/>
      <w:marRight w:val="0"/>
      <w:marTop w:val="0"/>
      <w:marBottom w:val="0"/>
      <w:divBdr>
        <w:top w:val="none" w:sz="0" w:space="0" w:color="auto"/>
        <w:left w:val="none" w:sz="0" w:space="0" w:color="auto"/>
        <w:bottom w:val="none" w:sz="0" w:space="0" w:color="auto"/>
        <w:right w:val="none" w:sz="0" w:space="0" w:color="auto"/>
      </w:divBdr>
    </w:div>
    <w:div w:id="582959554">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071870">
      <w:bodyDiv w:val="1"/>
      <w:marLeft w:val="0"/>
      <w:marRight w:val="0"/>
      <w:marTop w:val="0"/>
      <w:marBottom w:val="0"/>
      <w:divBdr>
        <w:top w:val="none" w:sz="0" w:space="0" w:color="auto"/>
        <w:left w:val="none" w:sz="0" w:space="0" w:color="auto"/>
        <w:bottom w:val="none" w:sz="0" w:space="0" w:color="auto"/>
        <w:right w:val="none" w:sz="0" w:space="0" w:color="auto"/>
      </w:divBdr>
    </w:div>
    <w:div w:id="586155543">
      <w:bodyDiv w:val="1"/>
      <w:marLeft w:val="0"/>
      <w:marRight w:val="0"/>
      <w:marTop w:val="0"/>
      <w:marBottom w:val="0"/>
      <w:divBdr>
        <w:top w:val="none" w:sz="0" w:space="0" w:color="auto"/>
        <w:left w:val="none" w:sz="0" w:space="0" w:color="auto"/>
        <w:bottom w:val="none" w:sz="0" w:space="0" w:color="auto"/>
        <w:right w:val="none" w:sz="0" w:space="0" w:color="auto"/>
      </w:divBdr>
    </w:div>
    <w:div w:id="586228894">
      <w:bodyDiv w:val="1"/>
      <w:marLeft w:val="0"/>
      <w:marRight w:val="0"/>
      <w:marTop w:val="0"/>
      <w:marBottom w:val="0"/>
      <w:divBdr>
        <w:top w:val="none" w:sz="0" w:space="0" w:color="auto"/>
        <w:left w:val="none" w:sz="0" w:space="0" w:color="auto"/>
        <w:bottom w:val="none" w:sz="0" w:space="0" w:color="auto"/>
        <w:right w:val="none" w:sz="0" w:space="0" w:color="auto"/>
      </w:divBdr>
    </w:div>
    <w:div w:id="589772891">
      <w:bodyDiv w:val="1"/>
      <w:marLeft w:val="0"/>
      <w:marRight w:val="0"/>
      <w:marTop w:val="0"/>
      <w:marBottom w:val="0"/>
      <w:divBdr>
        <w:top w:val="none" w:sz="0" w:space="0" w:color="auto"/>
        <w:left w:val="none" w:sz="0" w:space="0" w:color="auto"/>
        <w:bottom w:val="none" w:sz="0" w:space="0" w:color="auto"/>
        <w:right w:val="none" w:sz="0" w:space="0" w:color="auto"/>
      </w:divBdr>
    </w:div>
    <w:div w:id="590357545">
      <w:bodyDiv w:val="1"/>
      <w:marLeft w:val="0"/>
      <w:marRight w:val="0"/>
      <w:marTop w:val="0"/>
      <w:marBottom w:val="0"/>
      <w:divBdr>
        <w:top w:val="none" w:sz="0" w:space="0" w:color="auto"/>
        <w:left w:val="none" w:sz="0" w:space="0" w:color="auto"/>
        <w:bottom w:val="none" w:sz="0" w:space="0" w:color="auto"/>
        <w:right w:val="none" w:sz="0" w:space="0" w:color="auto"/>
      </w:divBdr>
    </w:div>
    <w:div w:id="593711922">
      <w:bodyDiv w:val="1"/>
      <w:marLeft w:val="0"/>
      <w:marRight w:val="0"/>
      <w:marTop w:val="0"/>
      <w:marBottom w:val="0"/>
      <w:divBdr>
        <w:top w:val="none" w:sz="0" w:space="0" w:color="auto"/>
        <w:left w:val="none" w:sz="0" w:space="0" w:color="auto"/>
        <w:bottom w:val="none" w:sz="0" w:space="0" w:color="auto"/>
        <w:right w:val="none" w:sz="0" w:space="0" w:color="auto"/>
      </w:divBdr>
    </w:div>
    <w:div w:id="594632072">
      <w:bodyDiv w:val="1"/>
      <w:marLeft w:val="0"/>
      <w:marRight w:val="0"/>
      <w:marTop w:val="0"/>
      <w:marBottom w:val="0"/>
      <w:divBdr>
        <w:top w:val="none" w:sz="0" w:space="0" w:color="auto"/>
        <w:left w:val="none" w:sz="0" w:space="0" w:color="auto"/>
        <w:bottom w:val="none" w:sz="0" w:space="0" w:color="auto"/>
        <w:right w:val="none" w:sz="0" w:space="0" w:color="auto"/>
      </w:divBdr>
    </w:div>
    <w:div w:id="595213690">
      <w:bodyDiv w:val="1"/>
      <w:marLeft w:val="0"/>
      <w:marRight w:val="0"/>
      <w:marTop w:val="0"/>
      <w:marBottom w:val="0"/>
      <w:divBdr>
        <w:top w:val="none" w:sz="0" w:space="0" w:color="auto"/>
        <w:left w:val="none" w:sz="0" w:space="0" w:color="auto"/>
        <w:bottom w:val="none" w:sz="0" w:space="0" w:color="auto"/>
        <w:right w:val="none" w:sz="0" w:space="0" w:color="auto"/>
      </w:divBdr>
    </w:div>
    <w:div w:id="596597972">
      <w:bodyDiv w:val="1"/>
      <w:marLeft w:val="0"/>
      <w:marRight w:val="0"/>
      <w:marTop w:val="0"/>
      <w:marBottom w:val="0"/>
      <w:divBdr>
        <w:top w:val="none" w:sz="0" w:space="0" w:color="auto"/>
        <w:left w:val="none" w:sz="0" w:space="0" w:color="auto"/>
        <w:bottom w:val="none" w:sz="0" w:space="0" w:color="auto"/>
        <w:right w:val="none" w:sz="0" w:space="0" w:color="auto"/>
      </w:divBdr>
    </w:div>
    <w:div w:id="598878892">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084040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2961688">
      <w:bodyDiv w:val="1"/>
      <w:marLeft w:val="0"/>
      <w:marRight w:val="0"/>
      <w:marTop w:val="0"/>
      <w:marBottom w:val="0"/>
      <w:divBdr>
        <w:top w:val="none" w:sz="0" w:space="0" w:color="auto"/>
        <w:left w:val="none" w:sz="0" w:space="0" w:color="auto"/>
        <w:bottom w:val="none" w:sz="0" w:space="0" w:color="auto"/>
        <w:right w:val="none" w:sz="0" w:space="0" w:color="auto"/>
      </w:divBdr>
    </w:div>
    <w:div w:id="605162632">
      <w:bodyDiv w:val="1"/>
      <w:marLeft w:val="0"/>
      <w:marRight w:val="0"/>
      <w:marTop w:val="0"/>
      <w:marBottom w:val="0"/>
      <w:divBdr>
        <w:top w:val="none" w:sz="0" w:space="0" w:color="auto"/>
        <w:left w:val="none" w:sz="0" w:space="0" w:color="auto"/>
        <w:bottom w:val="none" w:sz="0" w:space="0" w:color="auto"/>
        <w:right w:val="none" w:sz="0" w:space="0" w:color="auto"/>
      </w:divBdr>
    </w:div>
    <w:div w:id="606885280">
      <w:bodyDiv w:val="1"/>
      <w:marLeft w:val="0"/>
      <w:marRight w:val="0"/>
      <w:marTop w:val="0"/>
      <w:marBottom w:val="0"/>
      <w:divBdr>
        <w:top w:val="none" w:sz="0" w:space="0" w:color="auto"/>
        <w:left w:val="none" w:sz="0" w:space="0" w:color="auto"/>
        <w:bottom w:val="none" w:sz="0" w:space="0" w:color="auto"/>
        <w:right w:val="none" w:sz="0" w:space="0" w:color="auto"/>
      </w:divBdr>
    </w:div>
    <w:div w:id="607738307">
      <w:bodyDiv w:val="1"/>
      <w:marLeft w:val="0"/>
      <w:marRight w:val="0"/>
      <w:marTop w:val="0"/>
      <w:marBottom w:val="0"/>
      <w:divBdr>
        <w:top w:val="none" w:sz="0" w:space="0" w:color="auto"/>
        <w:left w:val="none" w:sz="0" w:space="0" w:color="auto"/>
        <w:bottom w:val="none" w:sz="0" w:space="0" w:color="auto"/>
        <w:right w:val="none" w:sz="0" w:space="0" w:color="auto"/>
      </w:divBdr>
    </w:div>
    <w:div w:id="608775463">
      <w:bodyDiv w:val="1"/>
      <w:marLeft w:val="0"/>
      <w:marRight w:val="0"/>
      <w:marTop w:val="0"/>
      <w:marBottom w:val="0"/>
      <w:divBdr>
        <w:top w:val="none" w:sz="0" w:space="0" w:color="auto"/>
        <w:left w:val="none" w:sz="0" w:space="0" w:color="auto"/>
        <w:bottom w:val="none" w:sz="0" w:space="0" w:color="auto"/>
        <w:right w:val="none" w:sz="0" w:space="0" w:color="auto"/>
      </w:divBdr>
    </w:div>
    <w:div w:id="609170460">
      <w:bodyDiv w:val="1"/>
      <w:marLeft w:val="0"/>
      <w:marRight w:val="0"/>
      <w:marTop w:val="0"/>
      <w:marBottom w:val="0"/>
      <w:divBdr>
        <w:top w:val="none" w:sz="0" w:space="0" w:color="auto"/>
        <w:left w:val="none" w:sz="0" w:space="0" w:color="auto"/>
        <w:bottom w:val="none" w:sz="0" w:space="0" w:color="auto"/>
        <w:right w:val="none" w:sz="0" w:space="0" w:color="auto"/>
      </w:divBdr>
    </w:div>
    <w:div w:id="611789613">
      <w:bodyDiv w:val="1"/>
      <w:marLeft w:val="0"/>
      <w:marRight w:val="0"/>
      <w:marTop w:val="0"/>
      <w:marBottom w:val="0"/>
      <w:divBdr>
        <w:top w:val="none" w:sz="0" w:space="0" w:color="auto"/>
        <w:left w:val="none" w:sz="0" w:space="0" w:color="auto"/>
        <w:bottom w:val="none" w:sz="0" w:space="0" w:color="auto"/>
        <w:right w:val="none" w:sz="0" w:space="0" w:color="auto"/>
      </w:divBdr>
    </w:div>
    <w:div w:id="614411972">
      <w:bodyDiv w:val="1"/>
      <w:marLeft w:val="0"/>
      <w:marRight w:val="0"/>
      <w:marTop w:val="0"/>
      <w:marBottom w:val="0"/>
      <w:divBdr>
        <w:top w:val="none" w:sz="0" w:space="0" w:color="auto"/>
        <w:left w:val="none" w:sz="0" w:space="0" w:color="auto"/>
        <w:bottom w:val="none" w:sz="0" w:space="0" w:color="auto"/>
        <w:right w:val="none" w:sz="0" w:space="0" w:color="auto"/>
      </w:divBdr>
    </w:div>
    <w:div w:id="617104373">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20652894">
      <w:bodyDiv w:val="1"/>
      <w:marLeft w:val="0"/>
      <w:marRight w:val="0"/>
      <w:marTop w:val="0"/>
      <w:marBottom w:val="0"/>
      <w:divBdr>
        <w:top w:val="none" w:sz="0" w:space="0" w:color="auto"/>
        <w:left w:val="none" w:sz="0" w:space="0" w:color="auto"/>
        <w:bottom w:val="none" w:sz="0" w:space="0" w:color="auto"/>
        <w:right w:val="none" w:sz="0" w:space="0" w:color="auto"/>
      </w:divBdr>
    </w:div>
    <w:div w:id="625353881">
      <w:bodyDiv w:val="1"/>
      <w:marLeft w:val="0"/>
      <w:marRight w:val="0"/>
      <w:marTop w:val="0"/>
      <w:marBottom w:val="0"/>
      <w:divBdr>
        <w:top w:val="none" w:sz="0" w:space="0" w:color="auto"/>
        <w:left w:val="none" w:sz="0" w:space="0" w:color="auto"/>
        <w:bottom w:val="none" w:sz="0" w:space="0" w:color="auto"/>
        <w:right w:val="none" w:sz="0" w:space="0" w:color="auto"/>
      </w:divBdr>
    </w:div>
    <w:div w:id="626355962">
      <w:bodyDiv w:val="1"/>
      <w:marLeft w:val="0"/>
      <w:marRight w:val="0"/>
      <w:marTop w:val="0"/>
      <w:marBottom w:val="0"/>
      <w:divBdr>
        <w:top w:val="none" w:sz="0" w:space="0" w:color="auto"/>
        <w:left w:val="none" w:sz="0" w:space="0" w:color="auto"/>
        <w:bottom w:val="none" w:sz="0" w:space="0" w:color="auto"/>
        <w:right w:val="none" w:sz="0" w:space="0" w:color="auto"/>
      </w:divBdr>
    </w:div>
    <w:div w:id="627126056">
      <w:bodyDiv w:val="1"/>
      <w:marLeft w:val="0"/>
      <w:marRight w:val="0"/>
      <w:marTop w:val="0"/>
      <w:marBottom w:val="0"/>
      <w:divBdr>
        <w:top w:val="none" w:sz="0" w:space="0" w:color="auto"/>
        <w:left w:val="none" w:sz="0" w:space="0" w:color="auto"/>
        <w:bottom w:val="none" w:sz="0" w:space="0" w:color="auto"/>
        <w:right w:val="none" w:sz="0" w:space="0" w:color="auto"/>
      </w:divBdr>
    </w:div>
    <w:div w:id="627585249">
      <w:bodyDiv w:val="1"/>
      <w:marLeft w:val="0"/>
      <w:marRight w:val="0"/>
      <w:marTop w:val="0"/>
      <w:marBottom w:val="0"/>
      <w:divBdr>
        <w:top w:val="none" w:sz="0" w:space="0" w:color="auto"/>
        <w:left w:val="none" w:sz="0" w:space="0" w:color="auto"/>
        <w:bottom w:val="none" w:sz="0" w:space="0" w:color="auto"/>
        <w:right w:val="none" w:sz="0" w:space="0" w:color="auto"/>
      </w:divBdr>
    </w:div>
    <w:div w:id="627902938">
      <w:bodyDiv w:val="1"/>
      <w:marLeft w:val="0"/>
      <w:marRight w:val="0"/>
      <w:marTop w:val="0"/>
      <w:marBottom w:val="0"/>
      <w:divBdr>
        <w:top w:val="none" w:sz="0" w:space="0" w:color="auto"/>
        <w:left w:val="none" w:sz="0" w:space="0" w:color="auto"/>
        <w:bottom w:val="none" w:sz="0" w:space="0" w:color="auto"/>
        <w:right w:val="none" w:sz="0" w:space="0" w:color="auto"/>
      </w:divBdr>
    </w:div>
    <w:div w:id="628977857">
      <w:bodyDiv w:val="1"/>
      <w:marLeft w:val="0"/>
      <w:marRight w:val="0"/>
      <w:marTop w:val="0"/>
      <w:marBottom w:val="0"/>
      <w:divBdr>
        <w:top w:val="none" w:sz="0" w:space="0" w:color="auto"/>
        <w:left w:val="none" w:sz="0" w:space="0" w:color="auto"/>
        <w:bottom w:val="none" w:sz="0" w:space="0" w:color="auto"/>
        <w:right w:val="none" w:sz="0" w:space="0" w:color="auto"/>
      </w:divBdr>
    </w:div>
    <w:div w:id="630092810">
      <w:bodyDiv w:val="1"/>
      <w:marLeft w:val="0"/>
      <w:marRight w:val="0"/>
      <w:marTop w:val="0"/>
      <w:marBottom w:val="0"/>
      <w:divBdr>
        <w:top w:val="none" w:sz="0" w:space="0" w:color="auto"/>
        <w:left w:val="none" w:sz="0" w:space="0" w:color="auto"/>
        <w:bottom w:val="none" w:sz="0" w:space="0" w:color="auto"/>
        <w:right w:val="none" w:sz="0" w:space="0" w:color="auto"/>
      </w:divBdr>
    </w:div>
    <w:div w:id="636496344">
      <w:bodyDiv w:val="1"/>
      <w:marLeft w:val="0"/>
      <w:marRight w:val="0"/>
      <w:marTop w:val="0"/>
      <w:marBottom w:val="0"/>
      <w:divBdr>
        <w:top w:val="none" w:sz="0" w:space="0" w:color="auto"/>
        <w:left w:val="none" w:sz="0" w:space="0" w:color="auto"/>
        <w:bottom w:val="none" w:sz="0" w:space="0" w:color="auto"/>
        <w:right w:val="none" w:sz="0" w:space="0" w:color="auto"/>
      </w:divBdr>
    </w:div>
    <w:div w:id="637801810">
      <w:bodyDiv w:val="1"/>
      <w:marLeft w:val="0"/>
      <w:marRight w:val="0"/>
      <w:marTop w:val="0"/>
      <w:marBottom w:val="0"/>
      <w:divBdr>
        <w:top w:val="none" w:sz="0" w:space="0" w:color="auto"/>
        <w:left w:val="none" w:sz="0" w:space="0" w:color="auto"/>
        <w:bottom w:val="none" w:sz="0" w:space="0" w:color="auto"/>
        <w:right w:val="none" w:sz="0" w:space="0" w:color="auto"/>
      </w:divBdr>
    </w:div>
    <w:div w:id="639964064">
      <w:bodyDiv w:val="1"/>
      <w:marLeft w:val="0"/>
      <w:marRight w:val="0"/>
      <w:marTop w:val="0"/>
      <w:marBottom w:val="0"/>
      <w:divBdr>
        <w:top w:val="none" w:sz="0" w:space="0" w:color="auto"/>
        <w:left w:val="none" w:sz="0" w:space="0" w:color="auto"/>
        <w:bottom w:val="none" w:sz="0" w:space="0" w:color="auto"/>
        <w:right w:val="none" w:sz="0" w:space="0" w:color="auto"/>
      </w:divBdr>
      <w:divsChild>
        <w:div w:id="46301139">
          <w:marLeft w:val="0"/>
          <w:marRight w:val="0"/>
          <w:marTop w:val="0"/>
          <w:marBottom w:val="0"/>
          <w:divBdr>
            <w:top w:val="none" w:sz="0" w:space="0" w:color="auto"/>
            <w:left w:val="none" w:sz="0" w:space="0" w:color="auto"/>
            <w:bottom w:val="none" w:sz="0" w:space="0" w:color="auto"/>
            <w:right w:val="none" w:sz="0" w:space="0" w:color="auto"/>
          </w:divBdr>
          <w:divsChild>
            <w:div w:id="1382486204">
              <w:marLeft w:val="0"/>
              <w:marRight w:val="0"/>
              <w:marTop w:val="0"/>
              <w:marBottom w:val="0"/>
              <w:divBdr>
                <w:top w:val="none" w:sz="0" w:space="0" w:color="auto"/>
                <w:left w:val="none" w:sz="0" w:space="0" w:color="auto"/>
                <w:bottom w:val="none" w:sz="0" w:space="0" w:color="auto"/>
                <w:right w:val="none" w:sz="0" w:space="0" w:color="auto"/>
              </w:divBdr>
            </w:div>
          </w:divsChild>
        </w:div>
        <w:div w:id="1951664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1348261">
      <w:bodyDiv w:val="1"/>
      <w:marLeft w:val="0"/>
      <w:marRight w:val="0"/>
      <w:marTop w:val="0"/>
      <w:marBottom w:val="0"/>
      <w:divBdr>
        <w:top w:val="none" w:sz="0" w:space="0" w:color="auto"/>
        <w:left w:val="none" w:sz="0" w:space="0" w:color="auto"/>
        <w:bottom w:val="none" w:sz="0" w:space="0" w:color="auto"/>
        <w:right w:val="none" w:sz="0" w:space="0" w:color="auto"/>
      </w:divBdr>
    </w:div>
    <w:div w:id="643194010">
      <w:bodyDiv w:val="1"/>
      <w:marLeft w:val="0"/>
      <w:marRight w:val="0"/>
      <w:marTop w:val="0"/>
      <w:marBottom w:val="0"/>
      <w:divBdr>
        <w:top w:val="none" w:sz="0" w:space="0" w:color="auto"/>
        <w:left w:val="none" w:sz="0" w:space="0" w:color="auto"/>
        <w:bottom w:val="none" w:sz="0" w:space="0" w:color="auto"/>
        <w:right w:val="none" w:sz="0" w:space="0" w:color="auto"/>
      </w:divBdr>
    </w:div>
    <w:div w:id="643775152">
      <w:bodyDiv w:val="1"/>
      <w:marLeft w:val="0"/>
      <w:marRight w:val="0"/>
      <w:marTop w:val="0"/>
      <w:marBottom w:val="0"/>
      <w:divBdr>
        <w:top w:val="none" w:sz="0" w:space="0" w:color="auto"/>
        <w:left w:val="none" w:sz="0" w:space="0" w:color="auto"/>
        <w:bottom w:val="none" w:sz="0" w:space="0" w:color="auto"/>
        <w:right w:val="none" w:sz="0" w:space="0" w:color="auto"/>
      </w:divBdr>
    </w:div>
    <w:div w:id="644164705">
      <w:bodyDiv w:val="1"/>
      <w:marLeft w:val="0"/>
      <w:marRight w:val="0"/>
      <w:marTop w:val="0"/>
      <w:marBottom w:val="0"/>
      <w:divBdr>
        <w:top w:val="none" w:sz="0" w:space="0" w:color="auto"/>
        <w:left w:val="none" w:sz="0" w:space="0" w:color="auto"/>
        <w:bottom w:val="none" w:sz="0" w:space="0" w:color="auto"/>
        <w:right w:val="none" w:sz="0" w:space="0" w:color="auto"/>
      </w:divBdr>
    </w:div>
    <w:div w:id="644965475">
      <w:bodyDiv w:val="1"/>
      <w:marLeft w:val="0"/>
      <w:marRight w:val="0"/>
      <w:marTop w:val="0"/>
      <w:marBottom w:val="0"/>
      <w:divBdr>
        <w:top w:val="none" w:sz="0" w:space="0" w:color="auto"/>
        <w:left w:val="none" w:sz="0" w:space="0" w:color="auto"/>
        <w:bottom w:val="none" w:sz="0" w:space="0" w:color="auto"/>
        <w:right w:val="none" w:sz="0" w:space="0" w:color="auto"/>
      </w:divBdr>
    </w:div>
    <w:div w:id="645168082">
      <w:bodyDiv w:val="1"/>
      <w:marLeft w:val="0"/>
      <w:marRight w:val="0"/>
      <w:marTop w:val="0"/>
      <w:marBottom w:val="0"/>
      <w:divBdr>
        <w:top w:val="none" w:sz="0" w:space="0" w:color="auto"/>
        <w:left w:val="none" w:sz="0" w:space="0" w:color="auto"/>
        <w:bottom w:val="none" w:sz="0" w:space="0" w:color="auto"/>
        <w:right w:val="none" w:sz="0" w:space="0" w:color="auto"/>
      </w:divBdr>
    </w:div>
    <w:div w:id="645860825">
      <w:bodyDiv w:val="1"/>
      <w:marLeft w:val="0"/>
      <w:marRight w:val="0"/>
      <w:marTop w:val="0"/>
      <w:marBottom w:val="0"/>
      <w:divBdr>
        <w:top w:val="none" w:sz="0" w:space="0" w:color="auto"/>
        <w:left w:val="none" w:sz="0" w:space="0" w:color="auto"/>
        <w:bottom w:val="none" w:sz="0" w:space="0" w:color="auto"/>
        <w:right w:val="none" w:sz="0" w:space="0" w:color="auto"/>
      </w:divBdr>
    </w:div>
    <w:div w:id="646203318">
      <w:bodyDiv w:val="1"/>
      <w:marLeft w:val="0"/>
      <w:marRight w:val="0"/>
      <w:marTop w:val="0"/>
      <w:marBottom w:val="0"/>
      <w:divBdr>
        <w:top w:val="none" w:sz="0" w:space="0" w:color="auto"/>
        <w:left w:val="none" w:sz="0" w:space="0" w:color="auto"/>
        <w:bottom w:val="none" w:sz="0" w:space="0" w:color="auto"/>
        <w:right w:val="none" w:sz="0" w:space="0" w:color="auto"/>
      </w:divBdr>
    </w:div>
    <w:div w:id="648829251">
      <w:bodyDiv w:val="1"/>
      <w:marLeft w:val="0"/>
      <w:marRight w:val="0"/>
      <w:marTop w:val="0"/>
      <w:marBottom w:val="0"/>
      <w:divBdr>
        <w:top w:val="none" w:sz="0" w:space="0" w:color="auto"/>
        <w:left w:val="none" w:sz="0" w:space="0" w:color="auto"/>
        <w:bottom w:val="none" w:sz="0" w:space="0" w:color="auto"/>
        <w:right w:val="none" w:sz="0" w:space="0" w:color="auto"/>
      </w:divBdr>
    </w:div>
    <w:div w:id="648946769">
      <w:bodyDiv w:val="1"/>
      <w:marLeft w:val="0"/>
      <w:marRight w:val="0"/>
      <w:marTop w:val="0"/>
      <w:marBottom w:val="0"/>
      <w:divBdr>
        <w:top w:val="none" w:sz="0" w:space="0" w:color="auto"/>
        <w:left w:val="none" w:sz="0" w:space="0" w:color="auto"/>
        <w:bottom w:val="none" w:sz="0" w:space="0" w:color="auto"/>
        <w:right w:val="none" w:sz="0" w:space="0" w:color="auto"/>
      </w:divBdr>
    </w:div>
    <w:div w:id="650140653">
      <w:bodyDiv w:val="1"/>
      <w:marLeft w:val="0"/>
      <w:marRight w:val="0"/>
      <w:marTop w:val="0"/>
      <w:marBottom w:val="0"/>
      <w:divBdr>
        <w:top w:val="none" w:sz="0" w:space="0" w:color="auto"/>
        <w:left w:val="none" w:sz="0" w:space="0" w:color="auto"/>
        <w:bottom w:val="none" w:sz="0" w:space="0" w:color="auto"/>
        <w:right w:val="none" w:sz="0" w:space="0" w:color="auto"/>
      </w:divBdr>
    </w:div>
    <w:div w:id="651984756">
      <w:bodyDiv w:val="1"/>
      <w:marLeft w:val="0"/>
      <w:marRight w:val="0"/>
      <w:marTop w:val="0"/>
      <w:marBottom w:val="0"/>
      <w:divBdr>
        <w:top w:val="none" w:sz="0" w:space="0" w:color="auto"/>
        <w:left w:val="none" w:sz="0" w:space="0" w:color="auto"/>
        <w:bottom w:val="none" w:sz="0" w:space="0" w:color="auto"/>
        <w:right w:val="none" w:sz="0" w:space="0" w:color="auto"/>
      </w:divBdr>
    </w:div>
    <w:div w:id="652639657">
      <w:bodyDiv w:val="1"/>
      <w:marLeft w:val="0"/>
      <w:marRight w:val="0"/>
      <w:marTop w:val="0"/>
      <w:marBottom w:val="0"/>
      <w:divBdr>
        <w:top w:val="none" w:sz="0" w:space="0" w:color="auto"/>
        <w:left w:val="none" w:sz="0" w:space="0" w:color="auto"/>
        <w:bottom w:val="none" w:sz="0" w:space="0" w:color="auto"/>
        <w:right w:val="none" w:sz="0" w:space="0" w:color="auto"/>
      </w:divBdr>
    </w:div>
    <w:div w:id="654995594">
      <w:bodyDiv w:val="1"/>
      <w:marLeft w:val="0"/>
      <w:marRight w:val="0"/>
      <w:marTop w:val="0"/>
      <w:marBottom w:val="0"/>
      <w:divBdr>
        <w:top w:val="none" w:sz="0" w:space="0" w:color="auto"/>
        <w:left w:val="none" w:sz="0" w:space="0" w:color="auto"/>
        <w:bottom w:val="none" w:sz="0" w:space="0" w:color="auto"/>
        <w:right w:val="none" w:sz="0" w:space="0" w:color="auto"/>
      </w:divBdr>
    </w:div>
    <w:div w:id="655304236">
      <w:bodyDiv w:val="1"/>
      <w:marLeft w:val="0"/>
      <w:marRight w:val="0"/>
      <w:marTop w:val="0"/>
      <w:marBottom w:val="0"/>
      <w:divBdr>
        <w:top w:val="none" w:sz="0" w:space="0" w:color="auto"/>
        <w:left w:val="none" w:sz="0" w:space="0" w:color="auto"/>
        <w:bottom w:val="none" w:sz="0" w:space="0" w:color="auto"/>
        <w:right w:val="none" w:sz="0" w:space="0" w:color="auto"/>
      </w:divBdr>
    </w:div>
    <w:div w:id="660937438">
      <w:bodyDiv w:val="1"/>
      <w:marLeft w:val="0"/>
      <w:marRight w:val="0"/>
      <w:marTop w:val="0"/>
      <w:marBottom w:val="0"/>
      <w:divBdr>
        <w:top w:val="none" w:sz="0" w:space="0" w:color="auto"/>
        <w:left w:val="none" w:sz="0" w:space="0" w:color="auto"/>
        <w:bottom w:val="none" w:sz="0" w:space="0" w:color="auto"/>
        <w:right w:val="none" w:sz="0" w:space="0" w:color="auto"/>
      </w:divBdr>
    </w:div>
    <w:div w:id="661281066">
      <w:bodyDiv w:val="1"/>
      <w:marLeft w:val="0"/>
      <w:marRight w:val="0"/>
      <w:marTop w:val="0"/>
      <w:marBottom w:val="0"/>
      <w:divBdr>
        <w:top w:val="none" w:sz="0" w:space="0" w:color="auto"/>
        <w:left w:val="none" w:sz="0" w:space="0" w:color="auto"/>
        <w:bottom w:val="none" w:sz="0" w:space="0" w:color="auto"/>
        <w:right w:val="none" w:sz="0" w:space="0" w:color="auto"/>
      </w:divBdr>
    </w:div>
    <w:div w:id="663700844">
      <w:bodyDiv w:val="1"/>
      <w:marLeft w:val="0"/>
      <w:marRight w:val="0"/>
      <w:marTop w:val="0"/>
      <w:marBottom w:val="0"/>
      <w:divBdr>
        <w:top w:val="none" w:sz="0" w:space="0" w:color="auto"/>
        <w:left w:val="none" w:sz="0" w:space="0" w:color="auto"/>
        <w:bottom w:val="none" w:sz="0" w:space="0" w:color="auto"/>
        <w:right w:val="none" w:sz="0" w:space="0" w:color="auto"/>
      </w:divBdr>
    </w:div>
    <w:div w:id="666514884">
      <w:bodyDiv w:val="1"/>
      <w:marLeft w:val="0"/>
      <w:marRight w:val="0"/>
      <w:marTop w:val="0"/>
      <w:marBottom w:val="0"/>
      <w:divBdr>
        <w:top w:val="none" w:sz="0" w:space="0" w:color="auto"/>
        <w:left w:val="none" w:sz="0" w:space="0" w:color="auto"/>
        <w:bottom w:val="none" w:sz="0" w:space="0" w:color="auto"/>
        <w:right w:val="none" w:sz="0" w:space="0" w:color="auto"/>
      </w:divBdr>
    </w:div>
    <w:div w:id="667975167">
      <w:bodyDiv w:val="1"/>
      <w:marLeft w:val="0"/>
      <w:marRight w:val="0"/>
      <w:marTop w:val="0"/>
      <w:marBottom w:val="0"/>
      <w:divBdr>
        <w:top w:val="none" w:sz="0" w:space="0" w:color="auto"/>
        <w:left w:val="none" w:sz="0" w:space="0" w:color="auto"/>
        <w:bottom w:val="none" w:sz="0" w:space="0" w:color="auto"/>
        <w:right w:val="none" w:sz="0" w:space="0" w:color="auto"/>
      </w:divBdr>
    </w:div>
    <w:div w:id="668102011">
      <w:bodyDiv w:val="1"/>
      <w:marLeft w:val="0"/>
      <w:marRight w:val="0"/>
      <w:marTop w:val="0"/>
      <w:marBottom w:val="0"/>
      <w:divBdr>
        <w:top w:val="none" w:sz="0" w:space="0" w:color="auto"/>
        <w:left w:val="none" w:sz="0" w:space="0" w:color="auto"/>
        <w:bottom w:val="none" w:sz="0" w:space="0" w:color="auto"/>
        <w:right w:val="none" w:sz="0" w:space="0" w:color="auto"/>
      </w:divBdr>
    </w:div>
    <w:div w:id="669144629">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6006616">
      <w:bodyDiv w:val="1"/>
      <w:marLeft w:val="0"/>
      <w:marRight w:val="0"/>
      <w:marTop w:val="0"/>
      <w:marBottom w:val="0"/>
      <w:divBdr>
        <w:top w:val="none" w:sz="0" w:space="0" w:color="auto"/>
        <w:left w:val="none" w:sz="0" w:space="0" w:color="auto"/>
        <w:bottom w:val="none" w:sz="0" w:space="0" w:color="auto"/>
        <w:right w:val="none" w:sz="0" w:space="0" w:color="auto"/>
      </w:divBdr>
    </w:div>
    <w:div w:id="678124178">
      <w:bodyDiv w:val="1"/>
      <w:marLeft w:val="0"/>
      <w:marRight w:val="0"/>
      <w:marTop w:val="0"/>
      <w:marBottom w:val="0"/>
      <w:divBdr>
        <w:top w:val="none" w:sz="0" w:space="0" w:color="auto"/>
        <w:left w:val="none" w:sz="0" w:space="0" w:color="auto"/>
        <w:bottom w:val="none" w:sz="0" w:space="0" w:color="auto"/>
        <w:right w:val="none" w:sz="0" w:space="0" w:color="auto"/>
      </w:divBdr>
    </w:div>
    <w:div w:id="679283786">
      <w:bodyDiv w:val="1"/>
      <w:marLeft w:val="0"/>
      <w:marRight w:val="0"/>
      <w:marTop w:val="0"/>
      <w:marBottom w:val="0"/>
      <w:divBdr>
        <w:top w:val="none" w:sz="0" w:space="0" w:color="auto"/>
        <w:left w:val="none" w:sz="0" w:space="0" w:color="auto"/>
        <w:bottom w:val="none" w:sz="0" w:space="0" w:color="auto"/>
        <w:right w:val="none" w:sz="0" w:space="0" w:color="auto"/>
      </w:divBdr>
    </w:div>
    <w:div w:id="680399727">
      <w:bodyDiv w:val="1"/>
      <w:marLeft w:val="0"/>
      <w:marRight w:val="0"/>
      <w:marTop w:val="0"/>
      <w:marBottom w:val="0"/>
      <w:divBdr>
        <w:top w:val="none" w:sz="0" w:space="0" w:color="auto"/>
        <w:left w:val="none" w:sz="0" w:space="0" w:color="auto"/>
        <w:bottom w:val="none" w:sz="0" w:space="0" w:color="auto"/>
        <w:right w:val="none" w:sz="0" w:space="0" w:color="auto"/>
      </w:divBdr>
    </w:div>
    <w:div w:id="680592930">
      <w:bodyDiv w:val="1"/>
      <w:marLeft w:val="0"/>
      <w:marRight w:val="0"/>
      <w:marTop w:val="0"/>
      <w:marBottom w:val="0"/>
      <w:divBdr>
        <w:top w:val="none" w:sz="0" w:space="0" w:color="auto"/>
        <w:left w:val="none" w:sz="0" w:space="0" w:color="auto"/>
        <w:bottom w:val="none" w:sz="0" w:space="0" w:color="auto"/>
        <w:right w:val="none" w:sz="0" w:space="0" w:color="auto"/>
      </w:divBdr>
    </w:div>
    <w:div w:id="686830336">
      <w:bodyDiv w:val="1"/>
      <w:marLeft w:val="0"/>
      <w:marRight w:val="0"/>
      <w:marTop w:val="0"/>
      <w:marBottom w:val="0"/>
      <w:divBdr>
        <w:top w:val="none" w:sz="0" w:space="0" w:color="auto"/>
        <w:left w:val="none" w:sz="0" w:space="0" w:color="auto"/>
        <w:bottom w:val="none" w:sz="0" w:space="0" w:color="auto"/>
        <w:right w:val="none" w:sz="0" w:space="0" w:color="auto"/>
      </w:divBdr>
    </w:div>
    <w:div w:id="688722718">
      <w:bodyDiv w:val="1"/>
      <w:marLeft w:val="0"/>
      <w:marRight w:val="0"/>
      <w:marTop w:val="0"/>
      <w:marBottom w:val="0"/>
      <w:divBdr>
        <w:top w:val="none" w:sz="0" w:space="0" w:color="auto"/>
        <w:left w:val="none" w:sz="0" w:space="0" w:color="auto"/>
        <w:bottom w:val="none" w:sz="0" w:space="0" w:color="auto"/>
        <w:right w:val="none" w:sz="0" w:space="0" w:color="auto"/>
      </w:divBdr>
    </w:div>
    <w:div w:id="689374485">
      <w:bodyDiv w:val="1"/>
      <w:marLeft w:val="0"/>
      <w:marRight w:val="0"/>
      <w:marTop w:val="0"/>
      <w:marBottom w:val="0"/>
      <w:divBdr>
        <w:top w:val="none" w:sz="0" w:space="0" w:color="auto"/>
        <w:left w:val="none" w:sz="0" w:space="0" w:color="auto"/>
        <w:bottom w:val="none" w:sz="0" w:space="0" w:color="auto"/>
        <w:right w:val="none" w:sz="0" w:space="0" w:color="auto"/>
      </w:divBdr>
    </w:div>
    <w:div w:id="689647017">
      <w:bodyDiv w:val="1"/>
      <w:marLeft w:val="0"/>
      <w:marRight w:val="0"/>
      <w:marTop w:val="0"/>
      <w:marBottom w:val="0"/>
      <w:divBdr>
        <w:top w:val="none" w:sz="0" w:space="0" w:color="auto"/>
        <w:left w:val="none" w:sz="0" w:space="0" w:color="auto"/>
        <w:bottom w:val="none" w:sz="0" w:space="0" w:color="auto"/>
        <w:right w:val="none" w:sz="0" w:space="0" w:color="auto"/>
      </w:divBdr>
    </w:div>
    <w:div w:id="689918848">
      <w:bodyDiv w:val="1"/>
      <w:marLeft w:val="0"/>
      <w:marRight w:val="0"/>
      <w:marTop w:val="0"/>
      <w:marBottom w:val="0"/>
      <w:divBdr>
        <w:top w:val="none" w:sz="0" w:space="0" w:color="auto"/>
        <w:left w:val="none" w:sz="0" w:space="0" w:color="auto"/>
        <w:bottom w:val="none" w:sz="0" w:space="0" w:color="auto"/>
        <w:right w:val="none" w:sz="0" w:space="0" w:color="auto"/>
      </w:divBdr>
    </w:div>
    <w:div w:id="693072453">
      <w:bodyDiv w:val="1"/>
      <w:marLeft w:val="0"/>
      <w:marRight w:val="0"/>
      <w:marTop w:val="0"/>
      <w:marBottom w:val="0"/>
      <w:divBdr>
        <w:top w:val="none" w:sz="0" w:space="0" w:color="auto"/>
        <w:left w:val="none" w:sz="0" w:space="0" w:color="auto"/>
        <w:bottom w:val="none" w:sz="0" w:space="0" w:color="auto"/>
        <w:right w:val="none" w:sz="0" w:space="0" w:color="auto"/>
      </w:divBdr>
    </w:div>
    <w:div w:id="695741422">
      <w:bodyDiv w:val="1"/>
      <w:marLeft w:val="0"/>
      <w:marRight w:val="0"/>
      <w:marTop w:val="0"/>
      <w:marBottom w:val="0"/>
      <w:divBdr>
        <w:top w:val="none" w:sz="0" w:space="0" w:color="auto"/>
        <w:left w:val="none" w:sz="0" w:space="0" w:color="auto"/>
        <w:bottom w:val="none" w:sz="0" w:space="0" w:color="auto"/>
        <w:right w:val="none" w:sz="0" w:space="0" w:color="auto"/>
      </w:divBdr>
    </w:div>
    <w:div w:id="697858193">
      <w:bodyDiv w:val="1"/>
      <w:marLeft w:val="0"/>
      <w:marRight w:val="0"/>
      <w:marTop w:val="0"/>
      <w:marBottom w:val="0"/>
      <w:divBdr>
        <w:top w:val="none" w:sz="0" w:space="0" w:color="auto"/>
        <w:left w:val="none" w:sz="0" w:space="0" w:color="auto"/>
        <w:bottom w:val="none" w:sz="0" w:space="0" w:color="auto"/>
        <w:right w:val="none" w:sz="0" w:space="0" w:color="auto"/>
      </w:divBdr>
    </w:div>
    <w:div w:id="698354090">
      <w:bodyDiv w:val="1"/>
      <w:marLeft w:val="0"/>
      <w:marRight w:val="0"/>
      <w:marTop w:val="0"/>
      <w:marBottom w:val="0"/>
      <w:divBdr>
        <w:top w:val="none" w:sz="0" w:space="0" w:color="auto"/>
        <w:left w:val="none" w:sz="0" w:space="0" w:color="auto"/>
        <w:bottom w:val="none" w:sz="0" w:space="0" w:color="auto"/>
        <w:right w:val="none" w:sz="0" w:space="0" w:color="auto"/>
      </w:divBdr>
    </w:div>
    <w:div w:id="700008980">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4987634">
      <w:bodyDiv w:val="1"/>
      <w:marLeft w:val="0"/>
      <w:marRight w:val="0"/>
      <w:marTop w:val="0"/>
      <w:marBottom w:val="0"/>
      <w:divBdr>
        <w:top w:val="none" w:sz="0" w:space="0" w:color="auto"/>
        <w:left w:val="none" w:sz="0" w:space="0" w:color="auto"/>
        <w:bottom w:val="none" w:sz="0" w:space="0" w:color="auto"/>
        <w:right w:val="none" w:sz="0" w:space="0" w:color="auto"/>
      </w:divBdr>
    </w:div>
    <w:div w:id="705839483">
      <w:bodyDiv w:val="1"/>
      <w:marLeft w:val="0"/>
      <w:marRight w:val="0"/>
      <w:marTop w:val="0"/>
      <w:marBottom w:val="0"/>
      <w:divBdr>
        <w:top w:val="none" w:sz="0" w:space="0" w:color="auto"/>
        <w:left w:val="none" w:sz="0" w:space="0" w:color="auto"/>
        <w:bottom w:val="none" w:sz="0" w:space="0" w:color="auto"/>
        <w:right w:val="none" w:sz="0" w:space="0" w:color="auto"/>
      </w:divBdr>
    </w:div>
    <w:div w:id="705984749">
      <w:bodyDiv w:val="1"/>
      <w:marLeft w:val="0"/>
      <w:marRight w:val="0"/>
      <w:marTop w:val="0"/>
      <w:marBottom w:val="0"/>
      <w:divBdr>
        <w:top w:val="none" w:sz="0" w:space="0" w:color="auto"/>
        <w:left w:val="none" w:sz="0" w:space="0" w:color="auto"/>
        <w:bottom w:val="none" w:sz="0" w:space="0" w:color="auto"/>
        <w:right w:val="none" w:sz="0" w:space="0" w:color="auto"/>
      </w:divBdr>
    </w:div>
    <w:div w:id="707415426">
      <w:bodyDiv w:val="1"/>
      <w:marLeft w:val="0"/>
      <w:marRight w:val="0"/>
      <w:marTop w:val="0"/>
      <w:marBottom w:val="0"/>
      <w:divBdr>
        <w:top w:val="none" w:sz="0" w:space="0" w:color="auto"/>
        <w:left w:val="none" w:sz="0" w:space="0" w:color="auto"/>
        <w:bottom w:val="none" w:sz="0" w:space="0" w:color="auto"/>
        <w:right w:val="none" w:sz="0" w:space="0" w:color="auto"/>
      </w:divBdr>
    </w:div>
    <w:div w:id="708721648">
      <w:bodyDiv w:val="1"/>
      <w:marLeft w:val="0"/>
      <w:marRight w:val="0"/>
      <w:marTop w:val="0"/>
      <w:marBottom w:val="0"/>
      <w:divBdr>
        <w:top w:val="none" w:sz="0" w:space="0" w:color="auto"/>
        <w:left w:val="none" w:sz="0" w:space="0" w:color="auto"/>
        <w:bottom w:val="none" w:sz="0" w:space="0" w:color="auto"/>
        <w:right w:val="none" w:sz="0" w:space="0" w:color="auto"/>
      </w:divBdr>
    </w:div>
    <w:div w:id="709652962">
      <w:bodyDiv w:val="1"/>
      <w:marLeft w:val="0"/>
      <w:marRight w:val="0"/>
      <w:marTop w:val="0"/>
      <w:marBottom w:val="0"/>
      <w:divBdr>
        <w:top w:val="none" w:sz="0" w:space="0" w:color="auto"/>
        <w:left w:val="none" w:sz="0" w:space="0" w:color="auto"/>
        <w:bottom w:val="none" w:sz="0" w:space="0" w:color="auto"/>
        <w:right w:val="none" w:sz="0" w:space="0" w:color="auto"/>
      </w:divBdr>
    </w:div>
    <w:div w:id="716971994">
      <w:bodyDiv w:val="1"/>
      <w:marLeft w:val="0"/>
      <w:marRight w:val="0"/>
      <w:marTop w:val="0"/>
      <w:marBottom w:val="0"/>
      <w:divBdr>
        <w:top w:val="none" w:sz="0" w:space="0" w:color="auto"/>
        <w:left w:val="none" w:sz="0" w:space="0" w:color="auto"/>
        <w:bottom w:val="none" w:sz="0" w:space="0" w:color="auto"/>
        <w:right w:val="none" w:sz="0" w:space="0" w:color="auto"/>
      </w:divBdr>
    </w:div>
    <w:div w:id="717510645">
      <w:bodyDiv w:val="1"/>
      <w:marLeft w:val="0"/>
      <w:marRight w:val="0"/>
      <w:marTop w:val="0"/>
      <w:marBottom w:val="0"/>
      <w:divBdr>
        <w:top w:val="none" w:sz="0" w:space="0" w:color="auto"/>
        <w:left w:val="none" w:sz="0" w:space="0" w:color="auto"/>
        <w:bottom w:val="none" w:sz="0" w:space="0" w:color="auto"/>
        <w:right w:val="none" w:sz="0" w:space="0" w:color="auto"/>
      </w:divBdr>
    </w:div>
    <w:div w:id="718360436">
      <w:bodyDiv w:val="1"/>
      <w:marLeft w:val="0"/>
      <w:marRight w:val="0"/>
      <w:marTop w:val="0"/>
      <w:marBottom w:val="0"/>
      <w:divBdr>
        <w:top w:val="none" w:sz="0" w:space="0" w:color="auto"/>
        <w:left w:val="none" w:sz="0" w:space="0" w:color="auto"/>
        <w:bottom w:val="none" w:sz="0" w:space="0" w:color="auto"/>
        <w:right w:val="none" w:sz="0" w:space="0" w:color="auto"/>
      </w:divBdr>
    </w:div>
    <w:div w:id="720596871">
      <w:bodyDiv w:val="1"/>
      <w:marLeft w:val="0"/>
      <w:marRight w:val="0"/>
      <w:marTop w:val="0"/>
      <w:marBottom w:val="0"/>
      <w:divBdr>
        <w:top w:val="none" w:sz="0" w:space="0" w:color="auto"/>
        <w:left w:val="none" w:sz="0" w:space="0" w:color="auto"/>
        <w:bottom w:val="none" w:sz="0" w:space="0" w:color="auto"/>
        <w:right w:val="none" w:sz="0" w:space="0" w:color="auto"/>
      </w:divBdr>
    </w:div>
    <w:div w:id="725838028">
      <w:bodyDiv w:val="1"/>
      <w:marLeft w:val="0"/>
      <w:marRight w:val="0"/>
      <w:marTop w:val="0"/>
      <w:marBottom w:val="0"/>
      <w:divBdr>
        <w:top w:val="none" w:sz="0" w:space="0" w:color="auto"/>
        <w:left w:val="none" w:sz="0" w:space="0" w:color="auto"/>
        <w:bottom w:val="none" w:sz="0" w:space="0" w:color="auto"/>
        <w:right w:val="none" w:sz="0" w:space="0" w:color="auto"/>
      </w:divBdr>
    </w:div>
    <w:div w:id="729769563">
      <w:bodyDiv w:val="1"/>
      <w:marLeft w:val="0"/>
      <w:marRight w:val="0"/>
      <w:marTop w:val="0"/>
      <w:marBottom w:val="0"/>
      <w:divBdr>
        <w:top w:val="none" w:sz="0" w:space="0" w:color="auto"/>
        <w:left w:val="none" w:sz="0" w:space="0" w:color="auto"/>
        <w:bottom w:val="none" w:sz="0" w:space="0" w:color="auto"/>
        <w:right w:val="none" w:sz="0" w:space="0" w:color="auto"/>
      </w:divBdr>
    </w:div>
    <w:div w:id="733239760">
      <w:bodyDiv w:val="1"/>
      <w:marLeft w:val="0"/>
      <w:marRight w:val="0"/>
      <w:marTop w:val="0"/>
      <w:marBottom w:val="0"/>
      <w:divBdr>
        <w:top w:val="none" w:sz="0" w:space="0" w:color="auto"/>
        <w:left w:val="none" w:sz="0" w:space="0" w:color="auto"/>
        <w:bottom w:val="none" w:sz="0" w:space="0" w:color="auto"/>
        <w:right w:val="none" w:sz="0" w:space="0" w:color="auto"/>
      </w:divBdr>
    </w:div>
    <w:div w:id="738945934">
      <w:bodyDiv w:val="1"/>
      <w:marLeft w:val="0"/>
      <w:marRight w:val="0"/>
      <w:marTop w:val="0"/>
      <w:marBottom w:val="0"/>
      <w:divBdr>
        <w:top w:val="none" w:sz="0" w:space="0" w:color="auto"/>
        <w:left w:val="none" w:sz="0" w:space="0" w:color="auto"/>
        <w:bottom w:val="none" w:sz="0" w:space="0" w:color="auto"/>
        <w:right w:val="none" w:sz="0" w:space="0" w:color="auto"/>
      </w:divBdr>
    </w:div>
    <w:div w:id="739330124">
      <w:bodyDiv w:val="1"/>
      <w:marLeft w:val="0"/>
      <w:marRight w:val="0"/>
      <w:marTop w:val="0"/>
      <w:marBottom w:val="0"/>
      <w:divBdr>
        <w:top w:val="none" w:sz="0" w:space="0" w:color="auto"/>
        <w:left w:val="none" w:sz="0" w:space="0" w:color="auto"/>
        <w:bottom w:val="none" w:sz="0" w:space="0" w:color="auto"/>
        <w:right w:val="none" w:sz="0" w:space="0" w:color="auto"/>
      </w:divBdr>
    </w:div>
    <w:div w:id="740175670">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1878428">
      <w:bodyDiv w:val="1"/>
      <w:marLeft w:val="0"/>
      <w:marRight w:val="0"/>
      <w:marTop w:val="0"/>
      <w:marBottom w:val="0"/>
      <w:divBdr>
        <w:top w:val="none" w:sz="0" w:space="0" w:color="auto"/>
        <w:left w:val="none" w:sz="0" w:space="0" w:color="auto"/>
        <w:bottom w:val="none" w:sz="0" w:space="0" w:color="auto"/>
        <w:right w:val="none" w:sz="0" w:space="0" w:color="auto"/>
      </w:divBdr>
    </w:div>
    <w:div w:id="743454601">
      <w:bodyDiv w:val="1"/>
      <w:marLeft w:val="0"/>
      <w:marRight w:val="0"/>
      <w:marTop w:val="0"/>
      <w:marBottom w:val="0"/>
      <w:divBdr>
        <w:top w:val="none" w:sz="0" w:space="0" w:color="auto"/>
        <w:left w:val="none" w:sz="0" w:space="0" w:color="auto"/>
        <w:bottom w:val="none" w:sz="0" w:space="0" w:color="auto"/>
        <w:right w:val="none" w:sz="0" w:space="0" w:color="auto"/>
      </w:divBdr>
    </w:div>
    <w:div w:id="744693272">
      <w:bodyDiv w:val="1"/>
      <w:marLeft w:val="0"/>
      <w:marRight w:val="0"/>
      <w:marTop w:val="0"/>
      <w:marBottom w:val="0"/>
      <w:divBdr>
        <w:top w:val="none" w:sz="0" w:space="0" w:color="auto"/>
        <w:left w:val="none" w:sz="0" w:space="0" w:color="auto"/>
        <w:bottom w:val="none" w:sz="0" w:space="0" w:color="auto"/>
        <w:right w:val="none" w:sz="0" w:space="0" w:color="auto"/>
      </w:divBdr>
    </w:div>
    <w:div w:id="750930235">
      <w:bodyDiv w:val="1"/>
      <w:marLeft w:val="0"/>
      <w:marRight w:val="0"/>
      <w:marTop w:val="0"/>
      <w:marBottom w:val="0"/>
      <w:divBdr>
        <w:top w:val="none" w:sz="0" w:space="0" w:color="auto"/>
        <w:left w:val="none" w:sz="0" w:space="0" w:color="auto"/>
        <w:bottom w:val="none" w:sz="0" w:space="0" w:color="auto"/>
        <w:right w:val="none" w:sz="0" w:space="0" w:color="auto"/>
      </w:divBdr>
    </w:div>
    <w:div w:id="752704738">
      <w:bodyDiv w:val="1"/>
      <w:marLeft w:val="0"/>
      <w:marRight w:val="0"/>
      <w:marTop w:val="0"/>
      <w:marBottom w:val="0"/>
      <w:divBdr>
        <w:top w:val="none" w:sz="0" w:space="0" w:color="auto"/>
        <w:left w:val="none" w:sz="0" w:space="0" w:color="auto"/>
        <w:bottom w:val="none" w:sz="0" w:space="0" w:color="auto"/>
        <w:right w:val="none" w:sz="0" w:space="0" w:color="auto"/>
      </w:divBdr>
      <w:divsChild>
        <w:div w:id="551845151">
          <w:marLeft w:val="0"/>
          <w:marRight w:val="0"/>
          <w:marTop w:val="0"/>
          <w:marBottom w:val="0"/>
          <w:divBdr>
            <w:top w:val="none" w:sz="0" w:space="0" w:color="auto"/>
            <w:left w:val="none" w:sz="0" w:space="0" w:color="auto"/>
            <w:bottom w:val="none" w:sz="0" w:space="0" w:color="auto"/>
            <w:right w:val="none" w:sz="0" w:space="0" w:color="auto"/>
          </w:divBdr>
          <w:divsChild>
            <w:div w:id="350107062">
              <w:marLeft w:val="0"/>
              <w:marRight w:val="0"/>
              <w:marTop w:val="0"/>
              <w:marBottom w:val="0"/>
              <w:divBdr>
                <w:top w:val="none" w:sz="0" w:space="0" w:color="auto"/>
                <w:left w:val="none" w:sz="0" w:space="0" w:color="auto"/>
                <w:bottom w:val="none" w:sz="0" w:space="0" w:color="auto"/>
                <w:right w:val="none" w:sz="0" w:space="0" w:color="auto"/>
              </w:divBdr>
              <w:divsChild>
                <w:div w:id="154431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66153">
      <w:bodyDiv w:val="1"/>
      <w:marLeft w:val="0"/>
      <w:marRight w:val="0"/>
      <w:marTop w:val="0"/>
      <w:marBottom w:val="0"/>
      <w:divBdr>
        <w:top w:val="none" w:sz="0" w:space="0" w:color="auto"/>
        <w:left w:val="none" w:sz="0" w:space="0" w:color="auto"/>
        <w:bottom w:val="none" w:sz="0" w:space="0" w:color="auto"/>
        <w:right w:val="none" w:sz="0" w:space="0" w:color="auto"/>
      </w:divBdr>
    </w:div>
    <w:div w:id="753746909">
      <w:bodyDiv w:val="1"/>
      <w:marLeft w:val="0"/>
      <w:marRight w:val="0"/>
      <w:marTop w:val="0"/>
      <w:marBottom w:val="0"/>
      <w:divBdr>
        <w:top w:val="none" w:sz="0" w:space="0" w:color="auto"/>
        <w:left w:val="none" w:sz="0" w:space="0" w:color="auto"/>
        <w:bottom w:val="none" w:sz="0" w:space="0" w:color="auto"/>
        <w:right w:val="none" w:sz="0" w:space="0" w:color="auto"/>
      </w:divBdr>
    </w:div>
    <w:div w:id="754133174">
      <w:bodyDiv w:val="1"/>
      <w:marLeft w:val="0"/>
      <w:marRight w:val="0"/>
      <w:marTop w:val="0"/>
      <w:marBottom w:val="0"/>
      <w:divBdr>
        <w:top w:val="none" w:sz="0" w:space="0" w:color="auto"/>
        <w:left w:val="none" w:sz="0" w:space="0" w:color="auto"/>
        <w:bottom w:val="none" w:sz="0" w:space="0" w:color="auto"/>
        <w:right w:val="none" w:sz="0" w:space="0" w:color="auto"/>
      </w:divBdr>
    </w:div>
    <w:div w:id="757864983">
      <w:bodyDiv w:val="1"/>
      <w:marLeft w:val="0"/>
      <w:marRight w:val="0"/>
      <w:marTop w:val="0"/>
      <w:marBottom w:val="0"/>
      <w:divBdr>
        <w:top w:val="none" w:sz="0" w:space="0" w:color="auto"/>
        <w:left w:val="none" w:sz="0" w:space="0" w:color="auto"/>
        <w:bottom w:val="none" w:sz="0" w:space="0" w:color="auto"/>
        <w:right w:val="none" w:sz="0" w:space="0" w:color="auto"/>
      </w:divBdr>
    </w:div>
    <w:div w:id="758018130">
      <w:bodyDiv w:val="1"/>
      <w:marLeft w:val="0"/>
      <w:marRight w:val="0"/>
      <w:marTop w:val="0"/>
      <w:marBottom w:val="0"/>
      <w:divBdr>
        <w:top w:val="none" w:sz="0" w:space="0" w:color="auto"/>
        <w:left w:val="none" w:sz="0" w:space="0" w:color="auto"/>
        <w:bottom w:val="none" w:sz="0" w:space="0" w:color="auto"/>
        <w:right w:val="none" w:sz="0" w:space="0" w:color="auto"/>
      </w:divBdr>
    </w:div>
    <w:div w:id="758522876">
      <w:bodyDiv w:val="1"/>
      <w:marLeft w:val="0"/>
      <w:marRight w:val="0"/>
      <w:marTop w:val="0"/>
      <w:marBottom w:val="0"/>
      <w:divBdr>
        <w:top w:val="none" w:sz="0" w:space="0" w:color="auto"/>
        <w:left w:val="none" w:sz="0" w:space="0" w:color="auto"/>
        <w:bottom w:val="none" w:sz="0" w:space="0" w:color="auto"/>
        <w:right w:val="none" w:sz="0" w:space="0" w:color="auto"/>
      </w:divBdr>
    </w:div>
    <w:div w:id="761878699">
      <w:bodyDiv w:val="1"/>
      <w:marLeft w:val="0"/>
      <w:marRight w:val="0"/>
      <w:marTop w:val="0"/>
      <w:marBottom w:val="0"/>
      <w:divBdr>
        <w:top w:val="none" w:sz="0" w:space="0" w:color="auto"/>
        <w:left w:val="none" w:sz="0" w:space="0" w:color="auto"/>
        <w:bottom w:val="none" w:sz="0" w:space="0" w:color="auto"/>
        <w:right w:val="none" w:sz="0" w:space="0" w:color="auto"/>
      </w:divBdr>
    </w:div>
    <w:div w:id="762073426">
      <w:bodyDiv w:val="1"/>
      <w:marLeft w:val="0"/>
      <w:marRight w:val="0"/>
      <w:marTop w:val="0"/>
      <w:marBottom w:val="0"/>
      <w:divBdr>
        <w:top w:val="none" w:sz="0" w:space="0" w:color="auto"/>
        <w:left w:val="none" w:sz="0" w:space="0" w:color="auto"/>
        <w:bottom w:val="none" w:sz="0" w:space="0" w:color="auto"/>
        <w:right w:val="none" w:sz="0" w:space="0" w:color="auto"/>
      </w:divBdr>
    </w:div>
    <w:div w:id="763956771">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6608654">
      <w:bodyDiv w:val="1"/>
      <w:marLeft w:val="0"/>
      <w:marRight w:val="0"/>
      <w:marTop w:val="0"/>
      <w:marBottom w:val="0"/>
      <w:divBdr>
        <w:top w:val="none" w:sz="0" w:space="0" w:color="auto"/>
        <w:left w:val="none" w:sz="0" w:space="0" w:color="auto"/>
        <w:bottom w:val="none" w:sz="0" w:space="0" w:color="auto"/>
        <w:right w:val="none" w:sz="0" w:space="0" w:color="auto"/>
      </w:divBdr>
    </w:div>
    <w:div w:id="777482400">
      <w:bodyDiv w:val="1"/>
      <w:marLeft w:val="0"/>
      <w:marRight w:val="0"/>
      <w:marTop w:val="0"/>
      <w:marBottom w:val="0"/>
      <w:divBdr>
        <w:top w:val="none" w:sz="0" w:space="0" w:color="auto"/>
        <w:left w:val="none" w:sz="0" w:space="0" w:color="auto"/>
        <w:bottom w:val="none" w:sz="0" w:space="0" w:color="auto"/>
        <w:right w:val="none" w:sz="0" w:space="0" w:color="auto"/>
      </w:divBdr>
    </w:div>
    <w:div w:id="781345303">
      <w:bodyDiv w:val="1"/>
      <w:marLeft w:val="0"/>
      <w:marRight w:val="0"/>
      <w:marTop w:val="0"/>
      <w:marBottom w:val="0"/>
      <w:divBdr>
        <w:top w:val="none" w:sz="0" w:space="0" w:color="auto"/>
        <w:left w:val="none" w:sz="0" w:space="0" w:color="auto"/>
        <w:bottom w:val="none" w:sz="0" w:space="0" w:color="auto"/>
        <w:right w:val="none" w:sz="0" w:space="0" w:color="auto"/>
      </w:divBdr>
    </w:div>
    <w:div w:id="784158941">
      <w:bodyDiv w:val="1"/>
      <w:marLeft w:val="0"/>
      <w:marRight w:val="0"/>
      <w:marTop w:val="0"/>
      <w:marBottom w:val="0"/>
      <w:divBdr>
        <w:top w:val="none" w:sz="0" w:space="0" w:color="auto"/>
        <w:left w:val="none" w:sz="0" w:space="0" w:color="auto"/>
        <w:bottom w:val="none" w:sz="0" w:space="0" w:color="auto"/>
        <w:right w:val="none" w:sz="0" w:space="0" w:color="auto"/>
      </w:divBdr>
    </w:div>
    <w:div w:id="785346891">
      <w:bodyDiv w:val="1"/>
      <w:marLeft w:val="0"/>
      <w:marRight w:val="0"/>
      <w:marTop w:val="0"/>
      <w:marBottom w:val="0"/>
      <w:divBdr>
        <w:top w:val="none" w:sz="0" w:space="0" w:color="auto"/>
        <w:left w:val="none" w:sz="0" w:space="0" w:color="auto"/>
        <w:bottom w:val="none" w:sz="0" w:space="0" w:color="auto"/>
        <w:right w:val="none" w:sz="0" w:space="0" w:color="auto"/>
      </w:divBdr>
    </w:div>
    <w:div w:id="788625154">
      <w:bodyDiv w:val="1"/>
      <w:marLeft w:val="0"/>
      <w:marRight w:val="0"/>
      <w:marTop w:val="0"/>
      <w:marBottom w:val="0"/>
      <w:divBdr>
        <w:top w:val="none" w:sz="0" w:space="0" w:color="auto"/>
        <w:left w:val="none" w:sz="0" w:space="0" w:color="auto"/>
        <w:bottom w:val="none" w:sz="0" w:space="0" w:color="auto"/>
        <w:right w:val="none" w:sz="0" w:space="0" w:color="auto"/>
      </w:divBdr>
    </w:div>
    <w:div w:id="789739915">
      <w:bodyDiv w:val="1"/>
      <w:marLeft w:val="0"/>
      <w:marRight w:val="0"/>
      <w:marTop w:val="0"/>
      <w:marBottom w:val="0"/>
      <w:divBdr>
        <w:top w:val="none" w:sz="0" w:space="0" w:color="auto"/>
        <w:left w:val="none" w:sz="0" w:space="0" w:color="auto"/>
        <w:bottom w:val="none" w:sz="0" w:space="0" w:color="auto"/>
        <w:right w:val="none" w:sz="0" w:space="0" w:color="auto"/>
      </w:divBdr>
    </w:div>
    <w:div w:id="791678204">
      <w:bodyDiv w:val="1"/>
      <w:marLeft w:val="0"/>
      <w:marRight w:val="0"/>
      <w:marTop w:val="0"/>
      <w:marBottom w:val="0"/>
      <w:divBdr>
        <w:top w:val="none" w:sz="0" w:space="0" w:color="auto"/>
        <w:left w:val="none" w:sz="0" w:space="0" w:color="auto"/>
        <w:bottom w:val="none" w:sz="0" w:space="0" w:color="auto"/>
        <w:right w:val="none" w:sz="0" w:space="0" w:color="auto"/>
      </w:divBdr>
    </w:div>
    <w:div w:id="792017766">
      <w:bodyDiv w:val="1"/>
      <w:marLeft w:val="0"/>
      <w:marRight w:val="0"/>
      <w:marTop w:val="0"/>
      <w:marBottom w:val="0"/>
      <w:divBdr>
        <w:top w:val="none" w:sz="0" w:space="0" w:color="auto"/>
        <w:left w:val="none" w:sz="0" w:space="0" w:color="auto"/>
        <w:bottom w:val="none" w:sz="0" w:space="0" w:color="auto"/>
        <w:right w:val="none" w:sz="0" w:space="0" w:color="auto"/>
      </w:divBdr>
    </w:div>
    <w:div w:id="794181348">
      <w:bodyDiv w:val="1"/>
      <w:marLeft w:val="0"/>
      <w:marRight w:val="0"/>
      <w:marTop w:val="0"/>
      <w:marBottom w:val="0"/>
      <w:divBdr>
        <w:top w:val="none" w:sz="0" w:space="0" w:color="auto"/>
        <w:left w:val="none" w:sz="0" w:space="0" w:color="auto"/>
        <w:bottom w:val="none" w:sz="0" w:space="0" w:color="auto"/>
        <w:right w:val="none" w:sz="0" w:space="0" w:color="auto"/>
      </w:divBdr>
    </w:div>
    <w:div w:id="796753541">
      <w:bodyDiv w:val="1"/>
      <w:marLeft w:val="0"/>
      <w:marRight w:val="0"/>
      <w:marTop w:val="0"/>
      <w:marBottom w:val="0"/>
      <w:divBdr>
        <w:top w:val="none" w:sz="0" w:space="0" w:color="auto"/>
        <w:left w:val="none" w:sz="0" w:space="0" w:color="auto"/>
        <w:bottom w:val="none" w:sz="0" w:space="0" w:color="auto"/>
        <w:right w:val="none" w:sz="0" w:space="0" w:color="auto"/>
      </w:divBdr>
    </w:div>
    <w:div w:id="797798622">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4009636">
      <w:bodyDiv w:val="1"/>
      <w:marLeft w:val="0"/>
      <w:marRight w:val="0"/>
      <w:marTop w:val="0"/>
      <w:marBottom w:val="0"/>
      <w:divBdr>
        <w:top w:val="none" w:sz="0" w:space="0" w:color="auto"/>
        <w:left w:val="none" w:sz="0" w:space="0" w:color="auto"/>
        <w:bottom w:val="none" w:sz="0" w:space="0" w:color="auto"/>
        <w:right w:val="none" w:sz="0" w:space="0" w:color="auto"/>
      </w:divBdr>
    </w:div>
    <w:div w:id="804202016">
      <w:bodyDiv w:val="1"/>
      <w:marLeft w:val="0"/>
      <w:marRight w:val="0"/>
      <w:marTop w:val="0"/>
      <w:marBottom w:val="0"/>
      <w:divBdr>
        <w:top w:val="none" w:sz="0" w:space="0" w:color="auto"/>
        <w:left w:val="none" w:sz="0" w:space="0" w:color="auto"/>
        <w:bottom w:val="none" w:sz="0" w:space="0" w:color="auto"/>
        <w:right w:val="none" w:sz="0" w:space="0" w:color="auto"/>
      </w:divBdr>
    </w:div>
    <w:div w:id="807862926">
      <w:bodyDiv w:val="1"/>
      <w:marLeft w:val="0"/>
      <w:marRight w:val="0"/>
      <w:marTop w:val="0"/>
      <w:marBottom w:val="0"/>
      <w:divBdr>
        <w:top w:val="none" w:sz="0" w:space="0" w:color="auto"/>
        <w:left w:val="none" w:sz="0" w:space="0" w:color="auto"/>
        <w:bottom w:val="none" w:sz="0" w:space="0" w:color="auto"/>
        <w:right w:val="none" w:sz="0" w:space="0" w:color="auto"/>
      </w:divBdr>
    </w:div>
    <w:div w:id="810756007">
      <w:bodyDiv w:val="1"/>
      <w:marLeft w:val="0"/>
      <w:marRight w:val="0"/>
      <w:marTop w:val="0"/>
      <w:marBottom w:val="0"/>
      <w:divBdr>
        <w:top w:val="none" w:sz="0" w:space="0" w:color="auto"/>
        <w:left w:val="none" w:sz="0" w:space="0" w:color="auto"/>
        <w:bottom w:val="none" w:sz="0" w:space="0" w:color="auto"/>
        <w:right w:val="none" w:sz="0" w:space="0" w:color="auto"/>
      </w:divBdr>
    </w:div>
    <w:div w:id="812714604">
      <w:bodyDiv w:val="1"/>
      <w:marLeft w:val="0"/>
      <w:marRight w:val="0"/>
      <w:marTop w:val="0"/>
      <w:marBottom w:val="0"/>
      <w:divBdr>
        <w:top w:val="none" w:sz="0" w:space="0" w:color="auto"/>
        <w:left w:val="none" w:sz="0" w:space="0" w:color="auto"/>
        <w:bottom w:val="none" w:sz="0" w:space="0" w:color="auto"/>
        <w:right w:val="none" w:sz="0" w:space="0" w:color="auto"/>
      </w:divBdr>
    </w:div>
    <w:div w:id="815075861">
      <w:bodyDiv w:val="1"/>
      <w:marLeft w:val="0"/>
      <w:marRight w:val="0"/>
      <w:marTop w:val="0"/>
      <w:marBottom w:val="0"/>
      <w:divBdr>
        <w:top w:val="none" w:sz="0" w:space="0" w:color="auto"/>
        <w:left w:val="none" w:sz="0" w:space="0" w:color="auto"/>
        <w:bottom w:val="none" w:sz="0" w:space="0" w:color="auto"/>
        <w:right w:val="none" w:sz="0" w:space="0" w:color="auto"/>
      </w:divBdr>
    </w:div>
    <w:div w:id="817500594">
      <w:bodyDiv w:val="1"/>
      <w:marLeft w:val="0"/>
      <w:marRight w:val="0"/>
      <w:marTop w:val="0"/>
      <w:marBottom w:val="0"/>
      <w:divBdr>
        <w:top w:val="none" w:sz="0" w:space="0" w:color="auto"/>
        <w:left w:val="none" w:sz="0" w:space="0" w:color="auto"/>
        <w:bottom w:val="none" w:sz="0" w:space="0" w:color="auto"/>
        <w:right w:val="none" w:sz="0" w:space="0" w:color="auto"/>
      </w:divBdr>
    </w:div>
    <w:div w:id="818116123">
      <w:bodyDiv w:val="1"/>
      <w:marLeft w:val="0"/>
      <w:marRight w:val="0"/>
      <w:marTop w:val="0"/>
      <w:marBottom w:val="0"/>
      <w:divBdr>
        <w:top w:val="none" w:sz="0" w:space="0" w:color="auto"/>
        <w:left w:val="none" w:sz="0" w:space="0" w:color="auto"/>
        <w:bottom w:val="none" w:sz="0" w:space="0" w:color="auto"/>
        <w:right w:val="none" w:sz="0" w:space="0" w:color="auto"/>
      </w:divBdr>
    </w:div>
    <w:div w:id="818615545">
      <w:bodyDiv w:val="1"/>
      <w:marLeft w:val="0"/>
      <w:marRight w:val="0"/>
      <w:marTop w:val="0"/>
      <w:marBottom w:val="0"/>
      <w:divBdr>
        <w:top w:val="none" w:sz="0" w:space="0" w:color="auto"/>
        <w:left w:val="none" w:sz="0" w:space="0" w:color="auto"/>
        <w:bottom w:val="none" w:sz="0" w:space="0" w:color="auto"/>
        <w:right w:val="none" w:sz="0" w:space="0" w:color="auto"/>
      </w:divBdr>
    </w:div>
    <w:div w:id="822702134">
      <w:bodyDiv w:val="1"/>
      <w:marLeft w:val="0"/>
      <w:marRight w:val="0"/>
      <w:marTop w:val="0"/>
      <w:marBottom w:val="0"/>
      <w:divBdr>
        <w:top w:val="none" w:sz="0" w:space="0" w:color="auto"/>
        <w:left w:val="none" w:sz="0" w:space="0" w:color="auto"/>
        <w:bottom w:val="none" w:sz="0" w:space="0" w:color="auto"/>
        <w:right w:val="none" w:sz="0" w:space="0" w:color="auto"/>
      </w:divBdr>
    </w:div>
    <w:div w:id="825361698">
      <w:bodyDiv w:val="1"/>
      <w:marLeft w:val="0"/>
      <w:marRight w:val="0"/>
      <w:marTop w:val="0"/>
      <w:marBottom w:val="0"/>
      <w:divBdr>
        <w:top w:val="none" w:sz="0" w:space="0" w:color="auto"/>
        <w:left w:val="none" w:sz="0" w:space="0" w:color="auto"/>
        <w:bottom w:val="none" w:sz="0" w:space="0" w:color="auto"/>
        <w:right w:val="none" w:sz="0" w:space="0" w:color="auto"/>
      </w:divBdr>
    </w:div>
    <w:div w:id="831068287">
      <w:bodyDiv w:val="1"/>
      <w:marLeft w:val="0"/>
      <w:marRight w:val="0"/>
      <w:marTop w:val="0"/>
      <w:marBottom w:val="0"/>
      <w:divBdr>
        <w:top w:val="none" w:sz="0" w:space="0" w:color="auto"/>
        <w:left w:val="none" w:sz="0" w:space="0" w:color="auto"/>
        <w:bottom w:val="none" w:sz="0" w:space="0" w:color="auto"/>
        <w:right w:val="none" w:sz="0" w:space="0" w:color="auto"/>
      </w:divBdr>
    </w:div>
    <w:div w:id="831795659">
      <w:bodyDiv w:val="1"/>
      <w:marLeft w:val="0"/>
      <w:marRight w:val="0"/>
      <w:marTop w:val="0"/>
      <w:marBottom w:val="0"/>
      <w:divBdr>
        <w:top w:val="none" w:sz="0" w:space="0" w:color="auto"/>
        <w:left w:val="none" w:sz="0" w:space="0" w:color="auto"/>
        <w:bottom w:val="none" w:sz="0" w:space="0" w:color="auto"/>
        <w:right w:val="none" w:sz="0" w:space="0" w:color="auto"/>
      </w:divBdr>
    </w:div>
    <w:div w:id="839664869">
      <w:bodyDiv w:val="1"/>
      <w:marLeft w:val="0"/>
      <w:marRight w:val="0"/>
      <w:marTop w:val="0"/>
      <w:marBottom w:val="0"/>
      <w:divBdr>
        <w:top w:val="none" w:sz="0" w:space="0" w:color="auto"/>
        <w:left w:val="none" w:sz="0" w:space="0" w:color="auto"/>
        <w:bottom w:val="none" w:sz="0" w:space="0" w:color="auto"/>
        <w:right w:val="none" w:sz="0" w:space="0" w:color="auto"/>
      </w:divBdr>
    </w:div>
    <w:div w:id="840049173">
      <w:bodyDiv w:val="1"/>
      <w:marLeft w:val="0"/>
      <w:marRight w:val="0"/>
      <w:marTop w:val="0"/>
      <w:marBottom w:val="0"/>
      <w:divBdr>
        <w:top w:val="none" w:sz="0" w:space="0" w:color="auto"/>
        <w:left w:val="none" w:sz="0" w:space="0" w:color="auto"/>
        <w:bottom w:val="none" w:sz="0" w:space="0" w:color="auto"/>
        <w:right w:val="none" w:sz="0" w:space="0" w:color="auto"/>
      </w:divBdr>
    </w:div>
    <w:div w:id="841117890">
      <w:bodyDiv w:val="1"/>
      <w:marLeft w:val="0"/>
      <w:marRight w:val="0"/>
      <w:marTop w:val="0"/>
      <w:marBottom w:val="0"/>
      <w:divBdr>
        <w:top w:val="none" w:sz="0" w:space="0" w:color="auto"/>
        <w:left w:val="none" w:sz="0" w:space="0" w:color="auto"/>
        <w:bottom w:val="none" w:sz="0" w:space="0" w:color="auto"/>
        <w:right w:val="none" w:sz="0" w:space="0" w:color="auto"/>
      </w:divBdr>
    </w:div>
    <w:div w:id="842402835">
      <w:bodyDiv w:val="1"/>
      <w:marLeft w:val="0"/>
      <w:marRight w:val="0"/>
      <w:marTop w:val="0"/>
      <w:marBottom w:val="0"/>
      <w:divBdr>
        <w:top w:val="none" w:sz="0" w:space="0" w:color="auto"/>
        <w:left w:val="none" w:sz="0" w:space="0" w:color="auto"/>
        <w:bottom w:val="none" w:sz="0" w:space="0" w:color="auto"/>
        <w:right w:val="none" w:sz="0" w:space="0" w:color="auto"/>
      </w:divBdr>
    </w:div>
    <w:div w:id="842623085">
      <w:bodyDiv w:val="1"/>
      <w:marLeft w:val="0"/>
      <w:marRight w:val="0"/>
      <w:marTop w:val="0"/>
      <w:marBottom w:val="0"/>
      <w:divBdr>
        <w:top w:val="none" w:sz="0" w:space="0" w:color="auto"/>
        <w:left w:val="none" w:sz="0" w:space="0" w:color="auto"/>
        <w:bottom w:val="none" w:sz="0" w:space="0" w:color="auto"/>
        <w:right w:val="none" w:sz="0" w:space="0" w:color="auto"/>
      </w:divBdr>
    </w:div>
    <w:div w:id="844052360">
      <w:bodyDiv w:val="1"/>
      <w:marLeft w:val="0"/>
      <w:marRight w:val="0"/>
      <w:marTop w:val="0"/>
      <w:marBottom w:val="0"/>
      <w:divBdr>
        <w:top w:val="none" w:sz="0" w:space="0" w:color="auto"/>
        <w:left w:val="none" w:sz="0" w:space="0" w:color="auto"/>
        <w:bottom w:val="none" w:sz="0" w:space="0" w:color="auto"/>
        <w:right w:val="none" w:sz="0" w:space="0" w:color="auto"/>
      </w:divBdr>
    </w:div>
    <w:div w:id="844594800">
      <w:bodyDiv w:val="1"/>
      <w:marLeft w:val="0"/>
      <w:marRight w:val="0"/>
      <w:marTop w:val="0"/>
      <w:marBottom w:val="0"/>
      <w:divBdr>
        <w:top w:val="none" w:sz="0" w:space="0" w:color="auto"/>
        <w:left w:val="none" w:sz="0" w:space="0" w:color="auto"/>
        <w:bottom w:val="none" w:sz="0" w:space="0" w:color="auto"/>
        <w:right w:val="none" w:sz="0" w:space="0" w:color="auto"/>
      </w:divBdr>
    </w:div>
    <w:div w:id="845943268">
      <w:bodyDiv w:val="1"/>
      <w:marLeft w:val="0"/>
      <w:marRight w:val="0"/>
      <w:marTop w:val="0"/>
      <w:marBottom w:val="0"/>
      <w:divBdr>
        <w:top w:val="none" w:sz="0" w:space="0" w:color="auto"/>
        <w:left w:val="none" w:sz="0" w:space="0" w:color="auto"/>
        <w:bottom w:val="none" w:sz="0" w:space="0" w:color="auto"/>
        <w:right w:val="none" w:sz="0" w:space="0" w:color="auto"/>
      </w:divBdr>
    </w:div>
    <w:div w:id="847716243">
      <w:bodyDiv w:val="1"/>
      <w:marLeft w:val="0"/>
      <w:marRight w:val="0"/>
      <w:marTop w:val="0"/>
      <w:marBottom w:val="0"/>
      <w:divBdr>
        <w:top w:val="none" w:sz="0" w:space="0" w:color="auto"/>
        <w:left w:val="none" w:sz="0" w:space="0" w:color="auto"/>
        <w:bottom w:val="none" w:sz="0" w:space="0" w:color="auto"/>
        <w:right w:val="none" w:sz="0" w:space="0" w:color="auto"/>
      </w:divBdr>
    </w:div>
    <w:div w:id="848450773">
      <w:bodyDiv w:val="1"/>
      <w:marLeft w:val="0"/>
      <w:marRight w:val="0"/>
      <w:marTop w:val="0"/>
      <w:marBottom w:val="0"/>
      <w:divBdr>
        <w:top w:val="none" w:sz="0" w:space="0" w:color="auto"/>
        <w:left w:val="none" w:sz="0" w:space="0" w:color="auto"/>
        <w:bottom w:val="none" w:sz="0" w:space="0" w:color="auto"/>
        <w:right w:val="none" w:sz="0" w:space="0" w:color="auto"/>
      </w:divBdr>
    </w:div>
    <w:div w:id="850068349">
      <w:bodyDiv w:val="1"/>
      <w:marLeft w:val="0"/>
      <w:marRight w:val="0"/>
      <w:marTop w:val="0"/>
      <w:marBottom w:val="0"/>
      <w:divBdr>
        <w:top w:val="none" w:sz="0" w:space="0" w:color="auto"/>
        <w:left w:val="none" w:sz="0" w:space="0" w:color="auto"/>
        <w:bottom w:val="none" w:sz="0" w:space="0" w:color="auto"/>
        <w:right w:val="none" w:sz="0" w:space="0" w:color="auto"/>
      </w:divBdr>
    </w:div>
    <w:div w:id="852108989">
      <w:bodyDiv w:val="1"/>
      <w:marLeft w:val="0"/>
      <w:marRight w:val="0"/>
      <w:marTop w:val="0"/>
      <w:marBottom w:val="0"/>
      <w:divBdr>
        <w:top w:val="none" w:sz="0" w:space="0" w:color="auto"/>
        <w:left w:val="none" w:sz="0" w:space="0" w:color="auto"/>
        <w:bottom w:val="none" w:sz="0" w:space="0" w:color="auto"/>
        <w:right w:val="none" w:sz="0" w:space="0" w:color="auto"/>
      </w:divBdr>
    </w:div>
    <w:div w:id="852915431">
      <w:bodyDiv w:val="1"/>
      <w:marLeft w:val="0"/>
      <w:marRight w:val="0"/>
      <w:marTop w:val="0"/>
      <w:marBottom w:val="0"/>
      <w:divBdr>
        <w:top w:val="none" w:sz="0" w:space="0" w:color="auto"/>
        <w:left w:val="none" w:sz="0" w:space="0" w:color="auto"/>
        <w:bottom w:val="none" w:sz="0" w:space="0" w:color="auto"/>
        <w:right w:val="none" w:sz="0" w:space="0" w:color="auto"/>
      </w:divBdr>
    </w:div>
    <w:div w:id="854030970">
      <w:bodyDiv w:val="1"/>
      <w:marLeft w:val="0"/>
      <w:marRight w:val="0"/>
      <w:marTop w:val="0"/>
      <w:marBottom w:val="0"/>
      <w:divBdr>
        <w:top w:val="none" w:sz="0" w:space="0" w:color="auto"/>
        <w:left w:val="none" w:sz="0" w:space="0" w:color="auto"/>
        <w:bottom w:val="none" w:sz="0" w:space="0" w:color="auto"/>
        <w:right w:val="none" w:sz="0" w:space="0" w:color="auto"/>
      </w:divBdr>
    </w:div>
    <w:div w:id="854804832">
      <w:bodyDiv w:val="1"/>
      <w:marLeft w:val="0"/>
      <w:marRight w:val="0"/>
      <w:marTop w:val="0"/>
      <w:marBottom w:val="0"/>
      <w:divBdr>
        <w:top w:val="none" w:sz="0" w:space="0" w:color="auto"/>
        <w:left w:val="none" w:sz="0" w:space="0" w:color="auto"/>
        <w:bottom w:val="none" w:sz="0" w:space="0" w:color="auto"/>
        <w:right w:val="none" w:sz="0" w:space="0" w:color="auto"/>
      </w:divBdr>
    </w:div>
    <w:div w:id="855848308">
      <w:bodyDiv w:val="1"/>
      <w:marLeft w:val="0"/>
      <w:marRight w:val="0"/>
      <w:marTop w:val="0"/>
      <w:marBottom w:val="0"/>
      <w:divBdr>
        <w:top w:val="none" w:sz="0" w:space="0" w:color="auto"/>
        <w:left w:val="none" w:sz="0" w:space="0" w:color="auto"/>
        <w:bottom w:val="none" w:sz="0" w:space="0" w:color="auto"/>
        <w:right w:val="none" w:sz="0" w:space="0" w:color="auto"/>
      </w:divBdr>
    </w:div>
    <w:div w:id="856583523">
      <w:bodyDiv w:val="1"/>
      <w:marLeft w:val="0"/>
      <w:marRight w:val="0"/>
      <w:marTop w:val="0"/>
      <w:marBottom w:val="0"/>
      <w:divBdr>
        <w:top w:val="none" w:sz="0" w:space="0" w:color="auto"/>
        <w:left w:val="none" w:sz="0" w:space="0" w:color="auto"/>
        <w:bottom w:val="none" w:sz="0" w:space="0" w:color="auto"/>
        <w:right w:val="none" w:sz="0" w:space="0" w:color="auto"/>
      </w:divBdr>
    </w:div>
    <w:div w:id="859857771">
      <w:bodyDiv w:val="1"/>
      <w:marLeft w:val="0"/>
      <w:marRight w:val="0"/>
      <w:marTop w:val="0"/>
      <w:marBottom w:val="0"/>
      <w:divBdr>
        <w:top w:val="none" w:sz="0" w:space="0" w:color="auto"/>
        <w:left w:val="none" w:sz="0" w:space="0" w:color="auto"/>
        <w:bottom w:val="none" w:sz="0" w:space="0" w:color="auto"/>
        <w:right w:val="none" w:sz="0" w:space="0" w:color="auto"/>
      </w:divBdr>
    </w:div>
    <w:div w:id="861820489">
      <w:bodyDiv w:val="1"/>
      <w:marLeft w:val="0"/>
      <w:marRight w:val="0"/>
      <w:marTop w:val="0"/>
      <w:marBottom w:val="0"/>
      <w:divBdr>
        <w:top w:val="none" w:sz="0" w:space="0" w:color="auto"/>
        <w:left w:val="none" w:sz="0" w:space="0" w:color="auto"/>
        <w:bottom w:val="none" w:sz="0" w:space="0" w:color="auto"/>
        <w:right w:val="none" w:sz="0" w:space="0" w:color="auto"/>
      </w:divBdr>
    </w:div>
    <w:div w:id="863522662">
      <w:bodyDiv w:val="1"/>
      <w:marLeft w:val="0"/>
      <w:marRight w:val="0"/>
      <w:marTop w:val="0"/>
      <w:marBottom w:val="0"/>
      <w:divBdr>
        <w:top w:val="none" w:sz="0" w:space="0" w:color="auto"/>
        <w:left w:val="none" w:sz="0" w:space="0" w:color="auto"/>
        <w:bottom w:val="none" w:sz="0" w:space="0" w:color="auto"/>
        <w:right w:val="none" w:sz="0" w:space="0" w:color="auto"/>
      </w:divBdr>
    </w:div>
    <w:div w:id="866988065">
      <w:bodyDiv w:val="1"/>
      <w:marLeft w:val="0"/>
      <w:marRight w:val="0"/>
      <w:marTop w:val="0"/>
      <w:marBottom w:val="0"/>
      <w:divBdr>
        <w:top w:val="none" w:sz="0" w:space="0" w:color="auto"/>
        <w:left w:val="none" w:sz="0" w:space="0" w:color="auto"/>
        <w:bottom w:val="none" w:sz="0" w:space="0" w:color="auto"/>
        <w:right w:val="none" w:sz="0" w:space="0" w:color="auto"/>
      </w:divBdr>
    </w:div>
    <w:div w:id="876161348">
      <w:bodyDiv w:val="1"/>
      <w:marLeft w:val="0"/>
      <w:marRight w:val="0"/>
      <w:marTop w:val="0"/>
      <w:marBottom w:val="0"/>
      <w:divBdr>
        <w:top w:val="none" w:sz="0" w:space="0" w:color="auto"/>
        <w:left w:val="none" w:sz="0" w:space="0" w:color="auto"/>
        <w:bottom w:val="none" w:sz="0" w:space="0" w:color="auto"/>
        <w:right w:val="none" w:sz="0" w:space="0" w:color="auto"/>
      </w:divBdr>
    </w:div>
    <w:div w:id="878591990">
      <w:bodyDiv w:val="1"/>
      <w:marLeft w:val="0"/>
      <w:marRight w:val="0"/>
      <w:marTop w:val="0"/>
      <w:marBottom w:val="0"/>
      <w:divBdr>
        <w:top w:val="none" w:sz="0" w:space="0" w:color="auto"/>
        <w:left w:val="none" w:sz="0" w:space="0" w:color="auto"/>
        <w:bottom w:val="none" w:sz="0" w:space="0" w:color="auto"/>
        <w:right w:val="none" w:sz="0" w:space="0" w:color="auto"/>
      </w:divBdr>
    </w:div>
    <w:div w:id="878782179">
      <w:bodyDiv w:val="1"/>
      <w:marLeft w:val="0"/>
      <w:marRight w:val="0"/>
      <w:marTop w:val="0"/>
      <w:marBottom w:val="0"/>
      <w:divBdr>
        <w:top w:val="none" w:sz="0" w:space="0" w:color="auto"/>
        <w:left w:val="none" w:sz="0" w:space="0" w:color="auto"/>
        <w:bottom w:val="none" w:sz="0" w:space="0" w:color="auto"/>
        <w:right w:val="none" w:sz="0" w:space="0" w:color="auto"/>
      </w:divBdr>
    </w:div>
    <w:div w:id="880941792">
      <w:bodyDiv w:val="1"/>
      <w:marLeft w:val="0"/>
      <w:marRight w:val="0"/>
      <w:marTop w:val="0"/>
      <w:marBottom w:val="0"/>
      <w:divBdr>
        <w:top w:val="none" w:sz="0" w:space="0" w:color="auto"/>
        <w:left w:val="none" w:sz="0" w:space="0" w:color="auto"/>
        <w:bottom w:val="none" w:sz="0" w:space="0" w:color="auto"/>
        <w:right w:val="none" w:sz="0" w:space="0" w:color="auto"/>
      </w:divBdr>
    </w:div>
    <w:div w:id="887570104">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3195606">
      <w:bodyDiv w:val="1"/>
      <w:marLeft w:val="0"/>
      <w:marRight w:val="0"/>
      <w:marTop w:val="0"/>
      <w:marBottom w:val="0"/>
      <w:divBdr>
        <w:top w:val="none" w:sz="0" w:space="0" w:color="auto"/>
        <w:left w:val="none" w:sz="0" w:space="0" w:color="auto"/>
        <w:bottom w:val="none" w:sz="0" w:space="0" w:color="auto"/>
        <w:right w:val="none" w:sz="0" w:space="0" w:color="auto"/>
      </w:divBdr>
    </w:div>
    <w:div w:id="893590000">
      <w:bodyDiv w:val="1"/>
      <w:marLeft w:val="0"/>
      <w:marRight w:val="0"/>
      <w:marTop w:val="0"/>
      <w:marBottom w:val="0"/>
      <w:divBdr>
        <w:top w:val="none" w:sz="0" w:space="0" w:color="auto"/>
        <w:left w:val="none" w:sz="0" w:space="0" w:color="auto"/>
        <w:bottom w:val="none" w:sz="0" w:space="0" w:color="auto"/>
        <w:right w:val="none" w:sz="0" w:space="0" w:color="auto"/>
      </w:divBdr>
    </w:div>
    <w:div w:id="893929430">
      <w:bodyDiv w:val="1"/>
      <w:marLeft w:val="0"/>
      <w:marRight w:val="0"/>
      <w:marTop w:val="0"/>
      <w:marBottom w:val="0"/>
      <w:divBdr>
        <w:top w:val="none" w:sz="0" w:space="0" w:color="auto"/>
        <w:left w:val="none" w:sz="0" w:space="0" w:color="auto"/>
        <w:bottom w:val="none" w:sz="0" w:space="0" w:color="auto"/>
        <w:right w:val="none" w:sz="0" w:space="0" w:color="auto"/>
      </w:divBdr>
    </w:div>
    <w:div w:id="894658947">
      <w:bodyDiv w:val="1"/>
      <w:marLeft w:val="0"/>
      <w:marRight w:val="0"/>
      <w:marTop w:val="0"/>
      <w:marBottom w:val="0"/>
      <w:divBdr>
        <w:top w:val="none" w:sz="0" w:space="0" w:color="auto"/>
        <w:left w:val="none" w:sz="0" w:space="0" w:color="auto"/>
        <w:bottom w:val="none" w:sz="0" w:space="0" w:color="auto"/>
        <w:right w:val="none" w:sz="0" w:space="0" w:color="auto"/>
      </w:divBdr>
    </w:div>
    <w:div w:id="897975184">
      <w:bodyDiv w:val="1"/>
      <w:marLeft w:val="0"/>
      <w:marRight w:val="0"/>
      <w:marTop w:val="0"/>
      <w:marBottom w:val="0"/>
      <w:divBdr>
        <w:top w:val="none" w:sz="0" w:space="0" w:color="auto"/>
        <w:left w:val="none" w:sz="0" w:space="0" w:color="auto"/>
        <w:bottom w:val="none" w:sz="0" w:space="0" w:color="auto"/>
        <w:right w:val="none" w:sz="0" w:space="0" w:color="auto"/>
      </w:divBdr>
    </w:div>
    <w:div w:id="898125972">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2764147">
      <w:bodyDiv w:val="1"/>
      <w:marLeft w:val="0"/>
      <w:marRight w:val="0"/>
      <w:marTop w:val="0"/>
      <w:marBottom w:val="0"/>
      <w:divBdr>
        <w:top w:val="none" w:sz="0" w:space="0" w:color="auto"/>
        <w:left w:val="none" w:sz="0" w:space="0" w:color="auto"/>
        <w:bottom w:val="none" w:sz="0" w:space="0" w:color="auto"/>
        <w:right w:val="none" w:sz="0" w:space="0" w:color="auto"/>
      </w:divBdr>
    </w:div>
    <w:div w:id="903610827">
      <w:bodyDiv w:val="1"/>
      <w:marLeft w:val="0"/>
      <w:marRight w:val="0"/>
      <w:marTop w:val="0"/>
      <w:marBottom w:val="0"/>
      <w:divBdr>
        <w:top w:val="none" w:sz="0" w:space="0" w:color="auto"/>
        <w:left w:val="none" w:sz="0" w:space="0" w:color="auto"/>
        <w:bottom w:val="none" w:sz="0" w:space="0" w:color="auto"/>
        <w:right w:val="none" w:sz="0" w:space="0" w:color="auto"/>
      </w:divBdr>
    </w:div>
    <w:div w:id="907879787">
      <w:bodyDiv w:val="1"/>
      <w:marLeft w:val="0"/>
      <w:marRight w:val="0"/>
      <w:marTop w:val="0"/>
      <w:marBottom w:val="0"/>
      <w:divBdr>
        <w:top w:val="none" w:sz="0" w:space="0" w:color="auto"/>
        <w:left w:val="none" w:sz="0" w:space="0" w:color="auto"/>
        <w:bottom w:val="none" w:sz="0" w:space="0" w:color="auto"/>
        <w:right w:val="none" w:sz="0" w:space="0" w:color="auto"/>
      </w:divBdr>
    </w:div>
    <w:div w:id="908223909">
      <w:bodyDiv w:val="1"/>
      <w:marLeft w:val="0"/>
      <w:marRight w:val="0"/>
      <w:marTop w:val="0"/>
      <w:marBottom w:val="0"/>
      <w:divBdr>
        <w:top w:val="none" w:sz="0" w:space="0" w:color="auto"/>
        <w:left w:val="none" w:sz="0" w:space="0" w:color="auto"/>
        <w:bottom w:val="none" w:sz="0" w:space="0" w:color="auto"/>
        <w:right w:val="none" w:sz="0" w:space="0" w:color="auto"/>
      </w:divBdr>
    </w:div>
    <w:div w:id="909771727">
      <w:bodyDiv w:val="1"/>
      <w:marLeft w:val="0"/>
      <w:marRight w:val="0"/>
      <w:marTop w:val="0"/>
      <w:marBottom w:val="0"/>
      <w:divBdr>
        <w:top w:val="none" w:sz="0" w:space="0" w:color="auto"/>
        <w:left w:val="none" w:sz="0" w:space="0" w:color="auto"/>
        <w:bottom w:val="none" w:sz="0" w:space="0" w:color="auto"/>
        <w:right w:val="none" w:sz="0" w:space="0" w:color="auto"/>
      </w:divBdr>
    </w:div>
    <w:div w:id="911164330">
      <w:bodyDiv w:val="1"/>
      <w:marLeft w:val="0"/>
      <w:marRight w:val="0"/>
      <w:marTop w:val="0"/>
      <w:marBottom w:val="0"/>
      <w:divBdr>
        <w:top w:val="none" w:sz="0" w:space="0" w:color="auto"/>
        <w:left w:val="none" w:sz="0" w:space="0" w:color="auto"/>
        <w:bottom w:val="none" w:sz="0" w:space="0" w:color="auto"/>
        <w:right w:val="none" w:sz="0" w:space="0" w:color="auto"/>
      </w:divBdr>
    </w:div>
    <w:div w:id="911356236">
      <w:bodyDiv w:val="1"/>
      <w:marLeft w:val="0"/>
      <w:marRight w:val="0"/>
      <w:marTop w:val="0"/>
      <w:marBottom w:val="0"/>
      <w:divBdr>
        <w:top w:val="none" w:sz="0" w:space="0" w:color="auto"/>
        <w:left w:val="none" w:sz="0" w:space="0" w:color="auto"/>
        <w:bottom w:val="none" w:sz="0" w:space="0" w:color="auto"/>
        <w:right w:val="none" w:sz="0" w:space="0" w:color="auto"/>
      </w:divBdr>
      <w:divsChild>
        <w:div w:id="1056008733">
          <w:marLeft w:val="0"/>
          <w:marRight w:val="0"/>
          <w:marTop w:val="0"/>
          <w:marBottom w:val="0"/>
          <w:divBdr>
            <w:top w:val="none" w:sz="0" w:space="0" w:color="auto"/>
            <w:left w:val="none" w:sz="0" w:space="0" w:color="auto"/>
            <w:bottom w:val="none" w:sz="0" w:space="0" w:color="auto"/>
            <w:right w:val="none" w:sz="0" w:space="0" w:color="auto"/>
          </w:divBdr>
          <w:divsChild>
            <w:div w:id="2074352310">
              <w:marLeft w:val="0"/>
              <w:marRight w:val="0"/>
              <w:marTop w:val="0"/>
              <w:marBottom w:val="0"/>
              <w:divBdr>
                <w:top w:val="none" w:sz="0" w:space="0" w:color="auto"/>
                <w:left w:val="none" w:sz="0" w:space="0" w:color="auto"/>
                <w:bottom w:val="none" w:sz="0" w:space="0" w:color="auto"/>
                <w:right w:val="none" w:sz="0" w:space="0" w:color="auto"/>
              </w:divBdr>
              <w:divsChild>
                <w:div w:id="689381868">
                  <w:marLeft w:val="0"/>
                  <w:marRight w:val="0"/>
                  <w:marTop w:val="0"/>
                  <w:marBottom w:val="0"/>
                  <w:divBdr>
                    <w:top w:val="none" w:sz="0" w:space="0" w:color="auto"/>
                    <w:left w:val="none" w:sz="0" w:space="0" w:color="auto"/>
                    <w:bottom w:val="none" w:sz="0" w:space="0" w:color="auto"/>
                    <w:right w:val="none" w:sz="0" w:space="0" w:color="auto"/>
                  </w:divBdr>
                  <w:divsChild>
                    <w:div w:id="1320383951">
                      <w:marLeft w:val="0"/>
                      <w:marRight w:val="0"/>
                      <w:marTop w:val="0"/>
                      <w:marBottom w:val="0"/>
                      <w:divBdr>
                        <w:top w:val="none" w:sz="0" w:space="0" w:color="auto"/>
                        <w:left w:val="none" w:sz="0" w:space="0" w:color="auto"/>
                        <w:bottom w:val="none" w:sz="0" w:space="0" w:color="auto"/>
                        <w:right w:val="none" w:sz="0" w:space="0" w:color="auto"/>
                      </w:divBdr>
                      <w:divsChild>
                        <w:div w:id="879167937">
                          <w:marLeft w:val="0"/>
                          <w:marRight w:val="0"/>
                          <w:marTop w:val="0"/>
                          <w:marBottom w:val="0"/>
                          <w:divBdr>
                            <w:top w:val="none" w:sz="0" w:space="0" w:color="auto"/>
                            <w:left w:val="none" w:sz="0" w:space="0" w:color="auto"/>
                            <w:bottom w:val="none" w:sz="0" w:space="0" w:color="auto"/>
                            <w:right w:val="none" w:sz="0" w:space="0" w:color="auto"/>
                          </w:divBdr>
                          <w:divsChild>
                            <w:div w:id="457337107">
                              <w:marLeft w:val="0"/>
                              <w:marRight w:val="0"/>
                              <w:marTop w:val="0"/>
                              <w:marBottom w:val="0"/>
                              <w:divBdr>
                                <w:top w:val="none" w:sz="0" w:space="0" w:color="auto"/>
                                <w:left w:val="none" w:sz="0" w:space="0" w:color="auto"/>
                                <w:bottom w:val="none" w:sz="0" w:space="0" w:color="auto"/>
                                <w:right w:val="none" w:sz="0" w:space="0" w:color="auto"/>
                              </w:divBdr>
                              <w:divsChild>
                                <w:div w:id="882596958">
                                  <w:marLeft w:val="0"/>
                                  <w:marRight w:val="0"/>
                                  <w:marTop w:val="0"/>
                                  <w:marBottom w:val="0"/>
                                  <w:divBdr>
                                    <w:top w:val="none" w:sz="0" w:space="0" w:color="auto"/>
                                    <w:left w:val="none" w:sz="0" w:space="0" w:color="auto"/>
                                    <w:bottom w:val="none" w:sz="0" w:space="0" w:color="auto"/>
                                    <w:right w:val="none" w:sz="0" w:space="0" w:color="auto"/>
                                  </w:divBdr>
                                  <w:divsChild>
                                    <w:div w:id="302083463">
                                      <w:marLeft w:val="0"/>
                                      <w:marRight w:val="0"/>
                                      <w:marTop w:val="0"/>
                                      <w:marBottom w:val="0"/>
                                      <w:divBdr>
                                        <w:top w:val="none" w:sz="0" w:space="0" w:color="auto"/>
                                        <w:left w:val="none" w:sz="0" w:space="0" w:color="auto"/>
                                        <w:bottom w:val="none" w:sz="0" w:space="0" w:color="auto"/>
                                        <w:right w:val="none" w:sz="0" w:space="0" w:color="auto"/>
                                      </w:divBdr>
                                    </w:div>
                                    <w:div w:id="1184171083">
                                      <w:marLeft w:val="0"/>
                                      <w:marRight w:val="0"/>
                                      <w:marTop w:val="0"/>
                                      <w:marBottom w:val="0"/>
                                      <w:divBdr>
                                        <w:top w:val="none" w:sz="0" w:space="0" w:color="auto"/>
                                        <w:left w:val="none" w:sz="0" w:space="0" w:color="auto"/>
                                        <w:bottom w:val="none" w:sz="0" w:space="0" w:color="auto"/>
                                        <w:right w:val="none" w:sz="0" w:space="0" w:color="auto"/>
                                      </w:divBdr>
                                      <w:divsChild>
                                        <w:div w:id="1263804677">
                                          <w:marLeft w:val="0"/>
                                          <w:marRight w:val="165"/>
                                          <w:marTop w:val="150"/>
                                          <w:marBottom w:val="0"/>
                                          <w:divBdr>
                                            <w:top w:val="none" w:sz="0" w:space="0" w:color="auto"/>
                                            <w:left w:val="none" w:sz="0" w:space="0" w:color="auto"/>
                                            <w:bottom w:val="none" w:sz="0" w:space="0" w:color="auto"/>
                                            <w:right w:val="none" w:sz="0" w:space="0" w:color="auto"/>
                                          </w:divBdr>
                                          <w:divsChild>
                                            <w:div w:id="295330254">
                                              <w:marLeft w:val="0"/>
                                              <w:marRight w:val="0"/>
                                              <w:marTop w:val="0"/>
                                              <w:marBottom w:val="0"/>
                                              <w:divBdr>
                                                <w:top w:val="none" w:sz="0" w:space="0" w:color="auto"/>
                                                <w:left w:val="none" w:sz="0" w:space="0" w:color="auto"/>
                                                <w:bottom w:val="none" w:sz="0" w:space="0" w:color="auto"/>
                                                <w:right w:val="none" w:sz="0" w:space="0" w:color="auto"/>
                                              </w:divBdr>
                                              <w:divsChild>
                                                <w:div w:id="18810851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121506">
      <w:bodyDiv w:val="1"/>
      <w:marLeft w:val="0"/>
      <w:marRight w:val="0"/>
      <w:marTop w:val="0"/>
      <w:marBottom w:val="0"/>
      <w:divBdr>
        <w:top w:val="none" w:sz="0" w:space="0" w:color="auto"/>
        <w:left w:val="none" w:sz="0" w:space="0" w:color="auto"/>
        <w:bottom w:val="none" w:sz="0" w:space="0" w:color="auto"/>
        <w:right w:val="none" w:sz="0" w:space="0" w:color="auto"/>
      </w:divBdr>
    </w:div>
    <w:div w:id="914316951">
      <w:bodyDiv w:val="1"/>
      <w:marLeft w:val="0"/>
      <w:marRight w:val="0"/>
      <w:marTop w:val="0"/>
      <w:marBottom w:val="0"/>
      <w:divBdr>
        <w:top w:val="none" w:sz="0" w:space="0" w:color="auto"/>
        <w:left w:val="none" w:sz="0" w:space="0" w:color="auto"/>
        <w:bottom w:val="none" w:sz="0" w:space="0" w:color="auto"/>
        <w:right w:val="none" w:sz="0" w:space="0" w:color="auto"/>
      </w:divBdr>
    </w:div>
    <w:div w:id="916668610">
      <w:bodyDiv w:val="1"/>
      <w:marLeft w:val="0"/>
      <w:marRight w:val="0"/>
      <w:marTop w:val="0"/>
      <w:marBottom w:val="0"/>
      <w:divBdr>
        <w:top w:val="none" w:sz="0" w:space="0" w:color="auto"/>
        <w:left w:val="none" w:sz="0" w:space="0" w:color="auto"/>
        <w:bottom w:val="none" w:sz="0" w:space="0" w:color="auto"/>
        <w:right w:val="none" w:sz="0" w:space="0" w:color="auto"/>
      </w:divBdr>
    </w:div>
    <w:div w:id="916743964">
      <w:bodyDiv w:val="1"/>
      <w:marLeft w:val="0"/>
      <w:marRight w:val="0"/>
      <w:marTop w:val="0"/>
      <w:marBottom w:val="0"/>
      <w:divBdr>
        <w:top w:val="none" w:sz="0" w:space="0" w:color="auto"/>
        <w:left w:val="none" w:sz="0" w:space="0" w:color="auto"/>
        <w:bottom w:val="none" w:sz="0" w:space="0" w:color="auto"/>
        <w:right w:val="none" w:sz="0" w:space="0" w:color="auto"/>
      </w:divBdr>
    </w:div>
    <w:div w:id="916859514">
      <w:bodyDiv w:val="1"/>
      <w:marLeft w:val="0"/>
      <w:marRight w:val="0"/>
      <w:marTop w:val="0"/>
      <w:marBottom w:val="0"/>
      <w:divBdr>
        <w:top w:val="none" w:sz="0" w:space="0" w:color="auto"/>
        <w:left w:val="none" w:sz="0" w:space="0" w:color="auto"/>
        <w:bottom w:val="none" w:sz="0" w:space="0" w:color="auto"/>
        <w:right w:val="none" w:sz="0" w:space="0" w:color="auto"/>
      </w:divBdr>
    </w:div>
    <w:div w:id="917136170">
      <w:bodyDiv w:val="1"/>
      <w:marLeft w:val="0"/>
      <w:marRight w:val="0"/>
      <w:marTop w:val="0"/>
      <w:marBottom w:val="0"/>
      <w:divBdr>
        <w:top w:val="none" w:sz="0" w:space="0" w:color="auto"/>
        <w:left w:val="none" w:sz="0" w:space="0" w:color="auto"/>
        <w:bottom w:val="none" w:sz="0" w:space="0" w:color="auto"/>
        <w:right w:val="none" w:sz="0" w:space="0" w:color="auto"/>
      </w:divBdr>
    </w:div>
    <w:div w:id="920524249">
      <w:bodyDiv w:val="1"/>
      <w:marLeft w:val="0"/>
      <w:marRight w:val="0"/>
      <w:marTop w:val="0"/>
      <w:marBottom w:val="0"/>
      <w:divBdr>
        <w:top w:val="none" w:sz="0" w:space="0" w:color="auto"/>
        <w:left w:val="none" w:sz="0" w:space="0" w:color="auto"/>
        <w:bottom w:val="none" w:sz="0" w:space="0" w:color="auto"/>
        <w:right w:val="none" w:sz="0" w:space="0" w:color="auto"/>
      </w:divBdr>
    </w:div>
    <w:div w:id="920796536">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1794321">
      <w:bodyDiv w:val="1"/>
      <w:marLeft w:val="0"/>
      <w:marRight w:val="0"/>
      <w:marTop w:val="0"/>
      <w:marBottom w:val="0"/>
      <w:divBdr>
        <w:top w:val="none" w:sz="0" w:space="0" w:color="auto"/>
        <w:left w:val="none" w:sz="0" w:space="0" w:color="auto"/>
        <w:bottom w:val="none" w:sz="0" w:space="0" w:color="auto"/>
        <w:right w:val="none" w:sz="0" w:space="0" w:color="auto"/>
      </w:divBdr>
    </w:div>
    <w:div w:id="922488265">
      <w:bodyDiv w:val="1"/>
      <w:marLeft w:val="0"/>
      <w:marRight w:val="0"/>
      <w:marTop w:val="0"/>
      <w:marBottom w:val="0"/>
      <w:divBdr>
        <w:top w:val="none" w:sz="0" w:space="0" w:color="auto"/>
        <w:left w:val="none" w:sz="0" w:space="0" w:color="auto"/>
        <w:bottom w:val="none" w:sz="0" w:space="0" w:color="auto"/>
        <w:right w:val="none" w:sz="0" w:space="0" w:color="auto"/>
      </w:divBdr>
    </w:div>
    <w:div w:id="923536707">
      <w:bodyDiv w:val="1"/>
      <w:marLeft w:val="0"/>
      <w:marRight w:val="0"/>
      <w:marTop w:val="0"/>
      <w:marBottom w:val="0"/>
      <w:divBdr>
        <w:top w:val="none" w:sz="0" w:space="0" w:color="auto"/>
        <w:left w:val="none" w:sz="0" w:space="0" w:color="auto"/>
        <w:bottom w:val="none" w:sz="0" w:space="0" w:color="auto"/>
        <w:right w:val="none" w:sz="0" w:space="0" w:color="auto"/>
      </w:divBdr>
    </w:div>
    <w:div w:id="923993927">
      <w:bodyDiv w:val="1"/>
      <w:marLeft w:val="0"/>
      <w:marRight w:val="0"/>
      <w:marTop w:val="0"/>
      <w:marBottom w:val="0"/>
      <w:divBdr>
        <w:top w:val="none" w:sz="0" w:space="0" w:color="auto"/>
        <w:left w:val="none" w:sz="0" w:space="0" w:color="auto"/>
        <w:bottom w:val="none" w:sz="0" w:space="0" w:color="auto"/>
        <w:right w:val="none" w:sz="0" w:space="0" w:color="auto"/>
      </w:divBdr>
    </w:div>
    <w:div w:id="927351370">
      <w:bodyDiv w:val="1"/>
      <w:marLeft w:val="0"/>
      <w:marRight w:val="0"/>
      <w:marTop w:val="0"/>
      <w:marBottom w:val="0"/>
      <w:divBdr>
        <w:top w:val="none" w:sz="0" w:space="0" w:color="auto"/>
        <w:left w:val="none" w:sz="0" w:space="0" w:color="auto"/>
        <w:bottom w:val="none" w:sz="0" w:space="0" w:color="auto"/>
        <w:right w:val="none" w:sz="0" w:space="0" w:color="auto"/>
      </w:divBdr>
    </w:div>
    <w:div w:id="928196724">
      <w:bodyDiv w:val="1"/>
      <w:marLeft w:val="0"/>
      <w:marRight w:val="0"/>
      <w:marTop w:val="0"/>
      <w:marBottom w:val="0"/>
      <w:divBdr>
        <w:top w:val="none" w:sz="0" w:space="0" w:color="auto"/>
        <w:left w:val="none" w:sz="0" w:space="0" w:color="auto"/>
        <w:bottom w:val="none" w:sz="0" w:space="0" w:color="auto"/>
        <w:right w:val="none" w:sz="0" w:space="0" w:color="auto"/>
      </w:divBdr>
    </w:div>
    <w:div w:id="930889243">
      <w:bodyDiv w:val="1"/>
      <w:marLeft w:val="0"/>
      <w:marRight w:val="0"/>
      <w:marTop w:val="0"/>
      <w:marBottom w:val="0"/>
      <w:divBdr>
        <w:top w:val="none" w:sz="0" w:space="0" w:color="auto"/>
        <w:left w:val="none" w:sz="0" w:space="0" w:color="auto"/>
        <w:bottom w:val="none" w:sz="0" w:space="0" w:color="auto"/>
        <w:right w:val="none" w:sz="0" w:space="0" w:color="auto"/>
      </w:divBdr>
    </w:div>
    <w:div w:id="931279039">
      <w:bodyDiv w:val="1"/>
      <w:marLeft w:val="0"/>
      <w:marRight w:val="0"/>
      <w:marTop w:val="0"/>
      <w:marBottom w:val="0"/>
      <w:divBdr>
        <w:top w:val="none" w:sz="0" w:space="0" w:color="auto"/>
        <w:left w:val="none" w:sz="0" w:space="0" w:color="auto"/>
        <w:bottom w:val="none" w:sz="0" w:space="0" w:color="auto"/>
        <w:right w:val="none" w:sz="0" w:space="0" w:color="auto"/>
      </w:divBdr>
    </w:div>
    <w:div w:id="932207688">
      <w:bodyDiv w:val="1"/>
      <w:marLeft w:val="0"/>
      <w:marRight w:val="0"/>
      <w:marTop w:val="0"/>
      <w:marBottom w:val="0"/>
      <w:divBdr>
        <w:top w:val="none" w:sz="0" w:space="0" w:color="auto"/>
        <w:left w:val="none" w:sz="0" w:space="0" w:color="auto"/>
        <w:bottom w:val="none" w:sz="0" w:space="0" w:color="auto"/>
        <w:right w:val="none" w:sz="0" w:space="0" w:color="auto"/>
      </w:divBdr>
    </w:div>
    <w:div w:id="932738073">
      <w:bodyDiv w:val="1"/>
      <w:marLeft w:val="0"/>
      <w:marRight w:val="0"/>
      <w:marTop w:val="0"/>
      <w:marBottom w:val="0"/>
      <w:divBdr>
        <w:top w:val="none" w:sz="0" w:space="0" w:color="auto"/>
        <w:left w:val="none" w:sz="0" w:space="0" w:color="auto"/>
        <w:bottom w:val="none" w:sz="0" w:space="0" w:color="auto"/>
        <w:right w:val="none" w:sz="0" w:space="0" w:color="auto"/>
      </w:divBdr>
    </w:div>
    <w:div w:id="935556441">
      <w:bodyDiv w:val="1"/>
      <w:marLeft w:val="0"/>
      <w:marRight w:val="0"/>
      <w:marTop w:val="0"/>
      <w:marBottom w:val="0"/>
      <w:divBdr>
        <w:top w:val="none" w:sz="0" w:space="0" w:color="auto"/>
        <w:left w:val="none" w:sz="0" w:space="0" w:color="auto"/>
        <w:bottom w:val="none" w:sz="0" w:space="0" w:color="auto"/>
        <w:right w:val="none" w:sz="0" w:space="0" w:color="auto"/>
      </w:divBdr>
    </w:div>
    <w:div w:id="936250279">
      <w:bodyDiv w:val="1"/>
      <w:marLeft w:val="0"/>
      <w:marRight w:val="0"/>
      <w:marTop w:val="0"/>
      <w:marBottom w:val="0"/>
      <w:divBdr>
        <w:top w:val="none" w:sz="0" w:space="0" w:color="auto"/>
        <w:left w:val="none" w:sz="0" w:space="0" w:color="auto"/>
        <w:bottom w:val="none" w:sz="0" w:space="0" w:color="auto"/>
        <w:right w:val="none" w:sz="0" w:space="0" w:color="auto"/>
      </w:divBdr>
    </w:div>
    <w:div w:id="937373590">
      <w:bodyDiv w:val="1"/>
      <w:marLeft w:val="0"/>
      <w:marRight w:val="0"/>
      <w:marTop w:val="0"/>
      <w:marBottom w:val="0"/>
      <w:divBdr>
        <w:top w:val="none" w:sz="0" w:space="0" w:color="auto"/>
        <w:left w:val="none" w:sz="0" w:space="0" w:color="auto"/>
        <w:bottom w:val="none" w:sz="0" w:space="0" w:color="auto"/>
        <w:right w:val="none" w:sz="0" w:space="0" w:color="auto"/>
      </w:divBdr>
    </w:div>
    <w:div w:id="938104296">
      <w:bodyDiv w:val="1"/>
      <w:marLeft w:val="0"/>
      <w:marRight w:val="0"/>
      <w:marTop w:val="0"/>
      <w:marBottom w:val="0"/>
      <w:divBdr>
        <w:top w:val="none" w:sz="0" w:space="0" w:color="auto"/>
        <w:left w:val="none" w:sz="0" w:space="0" w:color="auto"/>
        <w:bottom w:val="none" w:sz="0" w:space="0" w:color="auto"/>
        <w:right w:val="none" w:sz="0" w:space="0" w:color="auto"/>
      </w:divBdr>
    </w:div>
    <w:div w:id="944114420">
      <w:bodyDiv w:val="1"/>
      <w:marLeft w:val="0"/>
      <w:marRight w:val="0"/>
      <w:marTop w:val="0"/>
      <w:marBottom w:val="0"/>
      <w:divBdr>
        <w:top w:val="none" w:sz="0" w:space="0" w:color="auto"/>
        <w:left w:val="none" w:sz="0" w:space="0" w:color="auto"/>
        <w:bottom w:val="none" w:sz="0" w:space="0" w:color="auto"/>
        <w:right w:val="none" w:sz="0" w:space="0" w:color="auto"/>
      </w:divBdr>
    </w:div>
    <w:div w:id="946892936">
      <w:bodyDiv w:val="1"/>
      <w:marLeft w:val="0"/>
      <w:marRight w:val="0"/>
      <w:marTop w:val="0"/>
      <w:marBottom w:val="0"/>
      <w:divBdr>
        <w:top w:val="none" w:sz="0" w:space="0" w:color="auto"/>
        <w:left w:val="none" w:sz="0" w:space="0" w:color="auto"/>
        <w:bottom w:val="none" w:sz="0" w:space="0" w:color="auto"/>
        <w:right w:val="none" w:sz="0" w:space="0" w:color="auto"/>
      </w:divBdr>
    </w:div>
    <w:div w:id="947128802">
      <w:bodyDiv w:val="1"/>
      <w:marLeft w:val="0"/>
      <w:marRight w:val="0"/>
      <w:marTop w:val="0"/>
      <w:marBottom w:val="0"/>
      <w:divBdr>
        <w:top w:val="none" w:sz="0" w:space="0" w:color="auto"/>
        <w:left w:val="none" w:sz="0" w:space="0" w:color="auto"/>
        <w:bottom w:val="none" w:sz="0" w:space="0" w:color="auto"/>
        <w:right w:val="none" w:sz="0" w:space="0" w:color="auto"/>
      </w:divBdr>
    </w:div>
    <w:div w:id="948589523">
      <w:bodyDiv w:val="1"/>
      <w:marLeft w:val="0"/>
      <w:marRight w:val="0"/>
      <w:marTop w:val="0"/>
      <w:marBottom w:val="0"/>
      <w:divBdr>
        <w:top w:val="none" w:sz="0" w:space="0" w:color="auto"/>
        <w:left w:val="none" w:sz="0" w:space="0" w:color="auto"/>
        <w:bottom w:val="none" w:sz="0" w:space="0" w:color="auto"/>
        <w:right w:val="none" w:sz="0" w:space="0" w:color="auto"/>
      </w:divBdr>
    </w:div>
    <w:div w:id="948777492">
      <w:bodyDiv w:val="1"/>
      <w:marLeft w:val="0"/>
      <w:marRight w:val="0"/>
      <w:marTop w:val="0"/>
      <w:marBottom w:val="0"/>
      <w:divBdr>
        <w:top w:val="none" w:sz="0" w:space="0" w:color="auto"/>
        <w:left w:val="none" w:sz="0" w:space="0" w:color="auto"/>
        <w:bottom w:val="none" w:sz="0" w:space="0" w:color="auto"/>
        <w:right w:val="none" w:sz="0" w:space="0" w:color="auto"/>
      </w:divBdr>
    </w:div>
    <w:div w:id="952976472">
      <w:bodyDiv w:val="1"/>
      <w:marLeft w:val="0"/>
      <w:marRight w:val="0"/>
      <w:marTop w:val="0"/>
      <w:marBottom w:val="0"/>
      <w:divBdr>
        <w:top w:val="none" w:sz="0" w:space="0" w:color="auto"/>
        <w:left w:val="none" w:sz="0" w:space="0" w:color="auto"/>
        <w:bottom w:val="none" w:sz="0" w:space="0" w:color="auto"/>
        <w:right w:val="none" w:sz="0" w:space="0" w:color="auto"/>
      </w:divBdr>
    </w:div>
    <w:div w:id="953707990">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8953974">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1225880">
      <w:bodyDiv w:val="1"/>
      <w:marLeft w:val="0"/>
      <w:marRight w:val="0"/>
      <w:marTop w:val="0"/>
      <w:marBottom w:val="0"/>
      <w:divBdr>
        <w:top w:val="none" w:sz="0" w:space="0" w:color="auto"/>
        <w:left w:val="none" w:sz="0" w:space="0" w:color="auto"/>
        <w:bottom w:val="none" w:sz="0" w:space="0" w:color="auto"/>
        <w:right w:val="none" w:sz="0" w:space="0" w:color="auto"/>
      </w:divBdr>
    </w:div>
    <w:div w:id="961882815">
      <w:bodyDiv w:val="1"/>
      <w:marLeft w:val="0"/>
      <w:marRight w:val="0"/>
      <w:marTop w:val="0"/>
      <w:marBottom w:val="0"/>
      <w:divBdr>
        <w:top w:val="none" w:sz="0" w:space="0" w:color="auto"/>
        <w:left w:val="none" w:sz="0" w:space="0" w:color="auto"/>
        <w:bottom w:val="none" w:sz="0" w:space="0" w:color="auto"/>
        <w:right w:val="none" w:sz="0" w:space="0" w:color="auto"/>
      </w:divBdr>
    </w:div>
    <w:div w:id="964391332">
      <w:bodyDiv w:val="1"/>
      <w:marLeft w:val="0"/>
      <w:marRight w:val="0"/>
      <w:marTop w:val="0"/>
      <w:marBottom w:val="0"/>
      <w:divBdr>
        <w:top w:val="none" w:sz="0" w:space="0" w:color="auto"/>
        <w:left w:val="none" w:sz="0" w:space="0" w:color="auto"/>
        <w:bottom w:val="none" w:sz="0" w:space="0" w:color="auto"/>
        <w:right w:val="none" w:sz="0" w:space="0" w:color="auto"/>
      </w:divBdr>
    </w:div>
    <w:div w:id="965086001">
      <w:bodyDiv w:val="1"/>
      <w:marLeft w:val="0"/>
      <w:marRight w:val="0"/>
      <w:marTop w:val="0"/>
      <w:marBottom w:val="0"/>
      <w:divBdr>
        <w:top w:val="none" w:sz="0" w:space="0" w:color="auto"/>
        <w:left w:val="none" w:sz="0" w:space="0" w:color="auto"/>
        <w:bottom w:val="none" w:sz="0" w:space="0" w:color="auto"/>
        <w:right w:val="none" w:sz="0" w:space="0" w:color="auto"/>
      </w:divBdr>
    </w:div>
    <w:div w:id="968782030">
      <w:bodyDiv w:val="1"/>
      <w:marLeft w:val="0"/>
      <w:marRight w:val="0"/>
      <w:marTop w:val="0"/>
      <w:marBottom w:val="0"/>
      <w:divBdr>
        <w:top w:val="none" w:sz="0" w:space="0" w:color="auto"/>
        <w:left w:val="none" w:sz="0" w:space="0" w:color="auto"/>
        <w:bottom w:val="none" w:sz="0" w:space="0" w:color="auto"/>
        <w:right w:val="none" w:sz="0" w:space="0" w:color="auto"/>
      </w:divBdr>
    </w:div>
    <w:div w:id="972053419">
      <w:bodyDiv w:val="1"/>
      <w:marLeft w:val="0"/>
      <w:marRight w:val="0"/>
      <w:marTop w:val="0"/>
      <w:marBottom w:val="0"/>
      <w:divBdr>
        <w:top w:val="none" w:sz="0" w:space="0" w:color="auto"/>
        <w:left w:val="none" w:sz="0" w:space="0" w:color="auto"/>
        <w:bottom w:val="none" w:sz="0" w:space="0" w:color="auto"/>
        <w:right w:val="none" w:sz="0" w:space="0" w:color="auto"/>
      </w:divBdr>
    </w:div>
    <w:div w:id="973027881">
      <w:bodyDiv w:val="1"/>
      <w:marLeft w:val="0"/>
      <w:marRight w:val="0"/>
      <w:marTop w:val="0"/>
      <w:marBottom w:val="0"/>
      <w:divBdr>
        <w:top w:val="none" w:sz="0" w:space="0" w:color="auto"/>
        <w:left w:val="none" w:sz="0" w:space="0" w:color="auto"/>
        <w:bottom w:val="none" w:sz="0" w:space="0" w:color="auto"/>
        <w:right w:val="none" w:sz="0" w:space="0" w:color="auto"/>
      </w:divBdr>
    </w:div>
    <w:div w:id="980235843">
      <w:bodyDiv w:val="1"/>
      <w:marLeft w:val="0"/>
      <w:marRight w:val="0"/>
      <w:marTop w:val="0"/>
      <w:marBottom w:val="0"/>
      <w:divBdr>
        <w:top w:val="none" w:sz="0" w:space="0" w:color="auto"/>
        <w:left w:val="none" w:sz="0" w:space="0" w:color="auto"/>
        <w:bottom w:val="none" w:sz="0" w:space="0" w:color="auto"/>
        <w:right w:val="none" w:sz="0" w:space="0" w:color="auto"/>
      </w:divBdr>
    </w:div>
    <w:div w:id="982733729">
      <w:bodyDiv w:val="1"/>
      <w:marLeft w:val="0"/>
      <w:marRight w:val="0"/>
      <w:marTop w:val="0"/>
      <w:marBottom w:val="0"/>
      <w:divBdr>
        <w:top w:val="none" w:sz="0" w:space="0" w:color="auto"/>
        <w:left w:val="none" w:sz="0" w:space="0" w:color="auto"/>
        <w:bottom w:val="none" w:sz="0" w:space="0" w:color="auto"/>
        <w:right w:val="none" w:sz="0" w:space="0" w:color="auto"/>
      </w:divBdr>
    </w:div>
    <w:div w:id="984160704">
      <w:bodyDiv w:val="1"/>
      <w:marLeft w:val="0"/>
      <w:marRight w:val="0"/>
      <w:marTop w:val="0"/>
      <w:marBottom w:val="0"/>
      <w:divBdr>
        <w:top w:val="none" w:sz="0" w:space="0" w:color="auto"/>
        <w:left w:val="none" w:sz="0" w:space="0" w:color="auto"/>
        <w:bottom w:val="none" w:sz="0" w:space="0" w:color="auto"/>
        <w:right w:val="none" w:sz="0" w:space="0" w:color="auto"/>
      </w:divBdr>
    </w:div>
    <w:div w:id="985818607">
      <w:bodyDiv w:val="1"/>
      <w:marLeft w:val="0"/>
      <w:marRight w:val="0"/>
      <w:marTop w:val="0"/>
      <w:marBottom w:val="0"/>
      <w:divBdr>
        <w:top w:val="none" w:sz="0" w:space="0" w:color="auto"/>
        <w:left w:val="none" w:sz="0" w:space="0" w:color="auto"/>
        <w:bottom w:val="none" w:sz="0" w:space="0" w:color="auto"/>
        <w:right w:val="none" w:sz="0" w:space="0" w:color="auto"/>
      </w:divBdr>
    </w:div>
    <w:div w:id="986862197">
      <w:bodyDiv w:val="1"/>
      <w:marLeft w:val="0"/>
      <w:marRight w:val="0"/>
      <w:marTop w:val="0"/>
      <w:marBottom w:val="0"/>
      <w:divBdr>
        <w:top w:val="none" w:sz="0" w:space="0" w:color="auto"/>
        <w:left w:val="none" w:sz="0" w:space="0" w:color="auto"/>
        <w:bottom w:val="none" w:sz="0" w:space="0" w:color="auto"/>
        <w:right w:val="none" w:sz="0" w:space="0" w:color="auto"/>
      </w:divBdr>
    </w:div>
    <w:div w:id="988707986">
      <w:bodyDiv w:val="1"/>
      <w:marLeft w:val="0"/>
      <w:marRight w:val="0"/>
      <w:marTop w:val="0"/>
      <w:marBottom w:val="0"/>
      <w:divBdr>
        <w:top w:val="none" w:sz="0" w:space="0" w:color="auto"/>
        <w:left w:val="none" w:sz="0" w:space="0" w:color="auto"/>
        <w:bottom w:val="none" w:sz="0" w:space="0" w:color="auto"/>
        <w:right w:val="none" w:sz="0" w:space="0" w:color="auto"/>
      </w:divBdr>
    </w:div>
    <w:div w:id="989944408">
      <w:bodyDiv w:val="1"/>
      <w:marLeft w:val="0"/>
      <w:marRight w:val="0"/>
      <w:marTop w:val="0"/>
      <w:marBottom w:val="0"/>
      <w:divBdr>
        <w:top w:val="none" w:sz="0" w:space="0" w:color="auto"/>
        <w:left w:val="none" w:sz="0" w:space="0" w:color="auto"/>
        <w:bottom w:val="none" w:sz="0" w:space="0" w:color="auto"/>
        <w:right w:val="none" w:sz="0" w:space="0" w:color="auto"/>
      </w:divBdr>
    </w:div>
    <w:div w:id="990064947">
      <w:bodyDiv w:val="1"/>
      <w:marLeft w:val="0"/>
      <w:marRight w:val="0"/>
      <w:marTop w:val="0"/>
      <w:marBottom w:val="0"/>
      <w:divBdr>
        <w:top w:val="none" w:sz="0" w:space="0" w:color="auto"/>
        <w:left w:val="none" w:sz="0" w:space="0" w:color="auto"/>
        <w:bottom w:val="none" w:sz="0" w:space="0" w:color="auto"/>
        <w:right w:val="none" w:sz="0" w:space="0" w:color="auto"/>
      </w:divBdr>
    </w:div>
    <w:div w:id="993098747">
      <w:bodyDiv w:val="1"/>
      <w:marLeft w:val="0"/>
      <w:marRight w:val="0"/>
      <w:marTop w:val="0"/>
      <w:marBottom w:val="0"/>
      <w:divBdr>
        <w:top w:val="none" w:sz="0" w:space="0" w:color="auto"/>
        <w:left w:val="none" w:sz="0" w:space="0" w:color="auto"/>
        <w:bottom w:val="none" w:sz="0" w:space="0" w:color="auto"/>
        <w:right w:val="none" w:sz="0" w:space="0" w:color="auto"/>
      </w:divBdr>
    </w:div>
    <w:div w:id="995065108">
      <w:bodyDiv w:val="1"/>
      <w:marLeft w:val="0"/>
      <w:marRight w:val="0"/>
      <w:marTop w:val="0"/>
      <w:marBottom w:val="0"/>
      <w:divBdr>
        <w:top w:val="none" w:sz="0" w:space="0" w:color="auto"/>
        <w:left w:val="none" w:sz="0" w:space="0" w:color="auto"/>
        <w:bottom w:val="none" w:sz="0" w:space="0" w:color="auto"/>
        <w:right w:val="none" w:sz="0" w:space="0" w:color="auto"/>
      </w:divBdr>
    </w:div>
    <w:div w:id="997808692">
      <w:bodyDiv w:val="1"/>
      <w:marLeft w:val="0"/>
      <w:marRight w:val="0"/>
      <w:marTop w:val="0"/>
      <w:marBottom w:val="0"/>
      <w:divBdr>
        <w:top w:val="none" w:sz="0" w:space="0" w:color="auto"/>
        <w:left w:val="none" w:sz="0" w:space="0" w:color="auto"/>
        <w:bottom w:val="none" w:sz="0" w:space="0" w:color="auto"/>
        <w:right w:val="none" w:sz="0" w:space="0" w:color="auto"/>
      </w:divBdr>
    </w:div>
    <w:div w:id="998656514">
      <w:bodyDiv w:val="1"/>
      <w:marLeft w:val="0"/>
      <w:marRight w:val="0"/>
      <w:marTop w:val="0"/>
      <w:marBottom w:val="0"/>
      <w:divBdr>
        <w:top w:val="none" w:sz="0" w:space="0" w:color="auto"/>
        <w:left w:val="none" w:sz="0" w:space="0" w:color="auto"/>
        <w:bottom w:val="none" w:sz="0" w:space="0" w:color="auto"/>
        <w:right w:val="none" w:sz="0" w:space="0" w:color="auto"/>
      </w:divBdr>
    </w:div>
    <w:div w:id="999382442">
      <w:bodyDiv w:val="1"/>
      <w:marLeft w:val="0"/>
      <w:marRight w:val="0"/>
      <w:marTop w:val="0"/>
      <w:marBottom w:val="0"/>
      <w:divBdr>
        <w:top w:val="none" w:sz="0" w:space="0" w:color="auto"/>
        <w:left w:val="none" w:sz="0" w:space="0" w:color="auto"/>
        <w:bottom w:val="none" w:sz="0" w:space="0" w:color="auto"/>
        <w:right w:val="none" w:sz="0" w:space="0" w:color="auto"/>
      </w:divBdr>
    </w:div>
    <w:div w:id="1004746212">
      <w:bodyDiv w:val="1"/>
      <w:marLeft w:val="0"/>
      <w:marRight w:val="0"/>
      <w:marTop w:val="0"/>
      <w:marBottom w:val="0"/>
      <w:divBdr>
        <w:top w:val="none" w:sz="0" w:space="0" w:color="auto"/>
        <w:left w:val="none" w:sz="0" w:space="0" w:color="auto"/>
        <w:bottom w:val="none" w:sz="0" w:space="0" w:color="auto"/>
        <w:right w:val="none" w:sz="0" w:space="0" w:color="auto"/>
      </w:divBdr>
    </w:div>
    <w:div w:id="1004823142">
      <w:bodyDiv w:val="1"/>
      <w:marLeft w:val="0"/>
      <w:marRight w:val="0"/>
      <w:marTop w:val="0"/>
      <w:marBottom w:val="0"/>
      <w:divBdr>
        <w:top w:val="none" w:sz="0" w:space="0" w:color="auto"/>
        <w:left w:val="none" w:sz="0" w:space="0" w:color="auto"/>
        <w:bottom w:val="none" w:sz="0" w:space="0" w:color="auto"/>
        <w:right w:val="none" w:sz="0" w:space="0" w:color="auto"/>
      </w:divBdr>
    </w:div>
    <w:div w:id="1006440850">
      <w:bodyDiv w:val="1"/>
      <w:marLeft w:val="0"/>
      <w:marRight w:val="0"/>
      <w:marTop w:val="0"/>
      <w:marBottom w:val="0"/>
      <w:divBdr>
        <w:top w:val="none" w:sz="0" w:space="0" w:color="auto"/>
        <w:left w:val="none" w:sz="0" w:space="0" w:color="auto"/>
        <w:bottom w:val="none" w:sz="0" w:space="0" w:color="auto"/>
        <w:right w:val="none" w:sz="0" w:space="0" w:color="auto"/>
      </w:divBdr>
    </w:div>
    <w:div w:id="1013343910">
      <w:bodyDiv w:val="1"/>
      <w:marLeft w:val="0"/>
      <w:marRight w:val="0"/>
      <w:marTop w:val="0"/>
      <w:marBottom w:val="0"/>
      <w:divBdr>
        <w:top w:val="none" w:sz="0" w:space="0" w:color="auto"/>
        <w:left w:val="none" w:sz="0" w:space="0" w:color="auto"/>
        <w:bottom w:val="none" w:sz="0" w:space="0" w:color="auto"/>
        <w:right w:val="none" w:sz="0" w:space="0" w:color="auto"/>
      </w:divBdr>
    </w:div>
    <w:div w:id="1015116847">
      <w:bodyDiv w:val="1"/>
      <w:marLeft w:val="0"/>
      <w:marRight w:val="0"/>
      <w:marTop w:val="0"/>
      <w:marBottom w:val="0"/>
      <w:divBdr>
        <w:top w:val="none" w:sz="0" w:space="0" w:color="auto"/>
        <w:left w:val="none" w:sz="0" w:space="0" w:color="auto"/>
        <w:bottom w:val="none" w:sz="0" w:space="0" w:color="auto"/>
        <w:right w:val="none" w:sz="0" w:space="0" w:color="auto"/>
      </w:divBdr>
    </w:div>
    <w:div w:id="1015573923">
      <w:bodyDiv w:val="1"/>
      <w:marLeft w:val="0"/>
      <w:marRight w:val="0"/>
      <w:marTop w:val="0"/>
      <w:marBottom w:val="0"/>
      <w:divBdr>
        <w:top w:val="none" w:sz="0" w:space="0" w:color="auto"/>
        <w:left w:val="none" w:sz="0" w:space="0" w:color="auto"/>
        <w:bottom w:val="none" w:sz="0" w:space="0" w:color="auto"/>
        <w:right w:val="none" w:sz="0" w:space="0" w:color="auto"/>
      </w:divBdr>
    </w:div>
    <w:div w:id="1016229282">
      <w:bodyDiv w:val="1"/>
      <w:marLeft w:val="0"/>
      <w:marRight w:val="0"/>
      <w:marTop w:val="0"/>
      <w:marBottom w:val="0"/>
      <w:divBdr>
        <w:top w:val="none" w:sz="0" w:space="0" w:color="auto"/>
        <w:left w:val="none" w:sz="0" w:space="0" w:color="auto"/>
        <w:bottom w:val="none" w:sz="0" w:space="0" w:color="auto"/>
        <w:right w:val="none" w:sz="0" w:space="0" w:color="auto"/>
      </w:divBdr>
    </w:div>
    <w:div w:id="1017925157">
      <w:bodyDiv w:val="1"/>
      <w:marLeft w:val="0"/>
      <w:marRight w:val="0"/>
      <w:marTop w:val="0"/>
      <w:marBottom w:val="0"/>
      <w:divBdr>
        <w:top w:val="none" w:sz="0" w:space="0" w:color="auto"/>
        <w:left w:val="none" w:sz="0" w:space="0" w:color="auto"/>
        <w:bottom w:val="none" w:sz="0" w:space="0" w:color="auto"/>
        <w:right w:val="none" w:sz="0" w:space="0" w:color="auto"/>
      </w:divBdr>
    </w:div>
    <w:div w:id="1018392831">
      <w:bodyDiv w:val="1"/>
      <w:marLeft w:val="0"/>
      <w:marRight w:val="0"/>
      <w:marTop w:val="0"/>
      <w:marBottom w:val="0"/>
      <w:divBdr>
        <w:top w:val="none" w:sz="0" w:space="0" w:color="auto"/>
        <w:left w:val="none" w:sz="0" w:space="0" w:color="auto"/>
        <w:bottom w:val="none" w:sz="0" w:space="0" w:color="auto"/>
        <w:right w:val="none" w:sz="0" w:space="0" w:color="auto"/>
      </w:divBdr>
    </w:div>
    <w:div w:id="1020204109">
      <w:bodyDiv w:val="1"/>
      <w:marLeft w:val="0"/>
      <w:marRight w:val="0"/>
      <w:marTop w:val="0"/>
      <w:marBottom w:val="0"/>
      <w:divBdr>
        <w:top w:val="none" w:sz="0" w:space="0" w:color="auto"/>
        <w:left w:val="none" w:sz="0" w:space="0" w:color="auto"/>
        <w:bottom w:val="none" w:sz="0" w:space="0" w:color="auto"/>
        <w:right w:val="none" w:sz="0" w:space="0" w:color="auto"/>
      </w:divBdr>
    </w:div>
    <w:div w:id="1022589616">
      <w:bodyDiv w:val="1"/>
      <w:marLeft w:val="0"/>
      <w:marRight w:val="0"/>
      <w:marTop w:val="0"/>
      <w:marBottom w:val="0"/>
      <w:divBdr>
        <w:top w:val="none" w:sz="0" w:space="0" w:color="auto"/>
        <w:left w:val="none" w:sz="0" w:space="0" w:color="auto"/>
        <w:bottom w:val="none" w:sz="0" w:space="0" w:color="auto"/>
        <w:right w:val="none" w:sz="0" w:space="0" w:color="auto"/>
      </w:divBdr>
    </w:div>
    <w:div w:id="1026634921">
      <w:bodyDiv w:val="1"/>
      <w:marLeft w:val="0"/>
      <w:marRight w:val="0"/>
      <w:marTop w:val="0"/>
      <w:marBottom w:val="0"/>
      <w:divBdr>
        <w:top w:val="none" w:sz="0" w:space="0" w:color="auto"/>
        <w:left w:val="none" w:sz="0" w:space="0" w:color="auto"/>
        <w:bottom w:val="none" w:sz="0" w:space="0" w:color="auto"/>
        <w:right w:val="none" w:sz="0" w:space="0" w:color="auto"/>
      </w:divBdr>
    </w:div>
    <w:div w:id="1027831077">
      <w:bodyDiv w:val="1"/>
      <w:marLeft w:val="0"/>
      <w:marRight w:val="0"/>
      <w:marTop w:val="0"/>
      <w:marBottom w:val="0"/>
      <w:divBdr>
        <w:top w:val="none" w:sz="0" w:space="0" w:color="auto"/>
        <w:left w:val="none" w:sz="0" w:space="0" w:color="auto"/>
        <w:bottom w:val="none" w:sz="0" w:space="0" w:color="auto"/>
        <w:right w:val="none" w:sz="0" w:space="0" w:color="auto"/>
      </w:divBdr>
    </w:div>
    <w:div w:id="1028723485">
      <w:bodyDiv w:val="1"/>
      <w:marLeft w:val="0"/>
      <w:marRight w:val="0"/>
      <w:marTop w:val="0"/>
      <w:marBottom w:val="0"/>
      <w:divBdr>
        <w:top w:val="none" w:sz="0" w:space="0" w:color="auto"/>
        <w:left w:val="none" w:sz="0" w:space="0" w:color="auto"/>
        <w:bottom w:val="none" w:sz="0" w:space="0" w:color="auto"/>
        <w:right w:val="none" w:sz="0" w:space="0" w:color="auto"/>
      </w:divBdr>
    </w:div>
    <w:div w:id="1031297127">
      <w:bodyDiv w:val="1"/>
      <w:marLeft w:val="0"/>
      <w:marRight w:val="0"/>
      <w:marTop w:val="0"/>
      <w:marBottom w:val="0"/>
      <w:divBdr>
        <w:top w:val="none" w:sz="0" w:space="0" w:color="auto"/>
        <w:left w:val="none" w:sz="0" w:space="0" w:color="auto"/>
        <w:bottom w:val="none" w:sz="0" w:space="0" w:color="auto"/>
        <w:right w:val="none" w:sz="0" w:space="0" w:color="auto"/>
      </w:divBdr>
    </w:div>
    <w:div w:id="1031809616">
      <w:bodyDiv w:val="1"/>
      <w:marLeft w:val="0"/>
      <w:marRight w:val="0"/>
      <w:marTop w:val="0"/>
      <w:marBottom w:val="0"/>
      <w:divBdr>
        <w:top w:val="none" w:sz="0" w:space="0" w:color="auto"/>
        <w:left w:val="none" w:sz="0" w:space="0" w:color="auto"/>
        <w:bottom w:val="none" w:sz="0" w:space="0" w:color="auto"/>
        <w:right w:val="none" w:sz="0" w:space="0" w:color="auto"/>
      </w:divBdr>
    </w:div>
    <w:div w:id="1035430045">
      <w:bodyDiv w:val="1"/>
      <w:marLeft w:val="0"/>
      <w:marRight w:val="0"/>
      <w:marTop w:val="0"/>
      <w:marBottom w:val="0"/>
      <w:divBdr>
        <w:top w:val="none" w:sz="0" w:space="0" w:color="auto"/>
        <w:left w:val="none" w:sz="0" w:space="0" w:color="auto"/>
        <w:bottom w:val="none" w:sz="0" w:space="0" w:color="auto"/>
        <w:right w:val="none" w:sz="0" w:space="0" w:color="auto"/>
      </w:divBdr>
    </w:div>
    <w:div w:id="1035622513">
      <w:bodyDiv w:val="1"/>
      <w:marLeft w:val="0"/>
      <w:marRight w:val="0"/>
      <w:marTop w:val="0"/>
      <w:marBottom w:val="0"/>
      <w:divBdr>
        <w:top w:val="none" w:sz="0" w:space="0" w:color="auto"/>
        <w:left w:val="none" w:sz="0" w:space="0" w:color="auto"/>
        <w:bottom w:val="none" w:sz="0" w:space="0" w:color="auto"/>
        <w:right w:val="none" w:sz="0" w:space="0" w:color="auto"/>
      </w:divBdr>
    </w:div>
    <w:div w:id="1035885489">
      <w:bodyDiv w:val="1"/>
      <w:marLeft w:val="0"/>
      <w:marRight w:val="0"/>
      <w:marTop w:val="0"/>
      <w:marBottom w:val="0"/>
      <w:divBdr>
        <w:top w:val="none" w:sz="0" w:space="0" w:color="auto"/>
        <w:left w:val="none" w:sz="0" w:space="0" w:color="auto"/>
        <w:bottom w:val="none" w:sz="0" w:space="0" w:color="auto"/>
        <w:right w:val="none" w:sz="0" w:space="0" w:color="auto"/>
      </w:divBdr>
    </w:div>
    <w:div w:id="1037049536">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39166450">
      <w:bodyDiv w:val="1"/>
      <w:marLeft w:val="0"/>
      <w:marRight w:val="0"/>
      <w:marTop w:val="0"/>
      <w:marBottom w:val="0"/>
      <w:divBdr>
        <w:top w:val="none" w:sz="0" w:space="0" w:color="auto"/>
        <w:left w:val="none" w:sz="0" w:space="0" w:color="auto"/>
        <w:bottom w:val="none" w:sz="0" w:space="0" w:color="auto"/>
        <w:right w:val="none" w:sz="0" w:space="0" w:color="auto"/>
      </w:divBdr>
      <w:divsChild>
        <w:div w:id="1324700022">
          <w:marLeft w:val="0"/>
          <w:marRight w:val="0"/>
          <w:marTop w:val="0"/>
          <w:marBottom w:val="0"/>
          <w:divBdr>
            <w:top w:val="none" w:sz="0" w:space="0" w:color="auto"/>
            <w:left w:val="none" w:sz="0" w:space="0" w:color="auto"/>
            <w:bottom w:val="none" w:sz="0" w:space="0" w:color="auto"/>
            <w:right w:val="none" w:sz="0" w:space="0" w:color="auto"/>
          </w:divBdr>
          <w:divsChild>
            <w:div w:id="1085809462">
              <w:marLeft w:val="0"/>
              <w:marRight w:val="0"/>
              <w:marTop w:val="0"/>
              <w:marBottom w:val="0"/>
              <w:divBdr>
                <w:top w:val="none" w:sz="0" w:space="0" w:color="auto"/>
                <w:left w:val="none" w:sz="0" w:space="0" w:color="auto"/>
                <w:bottom w:val="none" w:sz="0" w:space="0" w:color="auto"/>
                <w:right w:val="none" w:sz="0" w:space="0" w:color="auto"/>
              </w:divBdr>
              <w:divsChild>
                <w:div w:id="2129203813">
                  <w:marLeft w:val="0"/>
                  <w:marRight w:val="0"/>
                  <w:marTop w:val="0"/>
                  <w:marBottom w:val="0"/>
                  <w:divBdr>
                    <w:top w:val="none" w:sz="0" w:space="0" w:color="auto"/>
                    <w:left w:val="none" w:sz="0" w:space="0" w:color="auto"/>
                    <w:bottom w:val="none" w:sz="0" w:space="0" w:color="auto"/>
                    <w:right w:val="none" w:sz="0" w:space="0" w:color="auto"/>
                  </w:divBdr>
                  <w:divsChild>
                    <w:div w:id="762189932">
                      <w:marLeft w:val="0"/>
                      <w:marRight w:val="0"/>
                      <w:marTop w:val="0"/>
                      <w:marBottom w:val="0"/>
                      <w:divBdr>
                        <w:top w:val="none" w:sz="0" w:space="0" w:color="auto"/>
                        <w:left w:val="none" w:sz="0" w:space="0" w:color="auto"/>
                        <w:bottom w:val="none" w:sz="0" w:space="0" w:color="auto"/>
                        <w:right w:val="none" w:sz="0" w:space="0" w:color="auto"/>
                      </w:divBdr>
                      <w:divsChild>
                        <w:div w:id="529269851">
                          <w:marLeft w:val="0"/>
                          <w:marRight w:val="0"/>
                          <w:marTop w:val="0"/>
                          <w:marBottom w:val="0"/>
                          <w:divBdr>
                            <w:top w:val="none" w:sz="0" w:space="0" w:color="auto"/>
                            <w:left w:val="none" w:sz="0" w:space="0" w:color="auto"/>
                            <w:bottom w:val="none" w:sz="0" w:space="0" w:color="auto"/>
                            <w:right w:val="none" w:sz="0" w:space="0" w:color="auto"/>
                          </w:divBdr>
                          <w:divsChild>
                            <w:div w:id="2127657723">
                              <w:marLeft w:val="0"/>
                              <w:marRight w:val="0"/>
                              <w:marTop w:val="0"/>
                              <w:marBottom w:val="0"/>
                              <w:divBdr>
                                <w:top w:val="none" w:sz="0" w:space="0" w:color="auto"/>
                                <w:left w:val="none" w:sz="0" w:space="0" w:color="auto"/>
                                <w:bottom w:val="none" w:sz="0" w:space="0" w:color="auto"/>
                                <w:right w:val="none" w:sz="0" w:space="0" w:color="auto"/>
                              </w:divBdr>
                              <w:divsChild>
                                <w:div w:id="748162959">
                                  <w:marLeft w:val="0"/>
                                  <w:marRight w:val="0"/>
                                  <w:marTop w:val="0"/>
                                  <w:marBottom w:val="0"/>
                                  <w:divBdr>
                                    <w:top w:val="none" w:sz="0" w:space="0" w:color="auto"/>
                                    <w:left w:val="none" w:sz="0" w:space="0" w:color="auto"/>
                                    <w:bottom w:val="none" w:sz="0" w:space="0" w:color="auto"/>
                                    <w:right w:val="none" w:sz="0" w:space="0" w:color="auto"/>
                                  </w:divBdr>
                                  <w:divsChild>
                                    <w:div w:id="1317763891">
                                      <w:marLeft w:val="0"/>
                                      <w:marRight w:val="0"/>
                                      <w:marTop w:val="0"/>
                                      <w:marBottom w:val="0"/>
                                      <w:divBdr>
                                        <w:top w:val="none" w:sz="0" w:space="0" w:color="auto"/>
                                        <w:left w:val="none" w:sz="0" w:space="0" w:color="auto"/>
                                        <w:bottom w:val="none" w:sz="0" w:space="0" w:color="auto"/>
                                        <w:right w:val="none" w:sz="0" w:space="0" w:color="auto"/>
                                      </w:divBdr>
                                    </w:div>
                                    <w:div w:id="60836056">
                                      <w:marLeft w:val="0"/>
                                      <w:marRight w:val="0"/>
                                      <w:marTop w:val="0"/>
                                      <w:marBottom w:val="0"/>
                                      <w:divBdr>
                                        <w:top w:val="none" w:sz="0" w:space="0" w:color="auto"/>
                                        <w:left w:val="none" w:sz="0" w:space="0" w:color="auto"/>
                                        <w:bottom w:val="none" w:sz="0" w:space="0" w:color="auto"/>
                                        <w:right w:val="none" w:sz="0" w:space="0" w:color="auto"/>
                                      </w:divBdr>
                                      <w:divsChild>
                                        <w:div w:id="987826920">
                                          <w:marLeft w:val="0"/>
                                          <w:marRight w:val="165"/>
                                          <w:marTop w:val="150"/>
                                          <w:marBottom w:val="0"/>
                                          <w:divBdr>
                                            <w:top w:val="none" w:sz="0" w:space="0" w:color="auto"/>
                                            <w:left w:val="none" w:sz="0" w:space="0" w:color="auto"/>
                                            <w:bottom w:val="none" w:sz="0" w:space="0" w:color="auto"/>
                                            <w:right w:val="none" w:sz="0" w:space="0" w:color="auto"/>
                                          </w:divBdr>
                                          <w:divsChild>
                                            <w:div w:id="944926589">
                                              <w:marLeft w:val="0"/>
                                              <w:marRight w:val="0"/>
                                              <w:marTop w:val="0"/>
                                              <w:marBottom w:val="0"/>
                                              <w:divBdr>
                                                <w:top w:val="none" w:sz="0" w:space="0" w:color="auto"/>
                                                <w:left w:val="none" w:sz="0" w:space="0" w:color="auto"/>
                                                <w:bottom w:val="none" w:sz="0" w:space="0" w:color="auto"/>
                                                <w:right w:val="none" w:sz="0" w:space="0" w:color="auto"/>
                                              </w:divBdr>
                                              <w:divsChild>
                                                <w:div w:id="193042868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0980310">
      <w:bodyDiv w:val="1"/>
      <w:marLeft w:val="0"/>
      <w:marRight w:val="0"/>
      <w:marTop w:val="0"/>
      <w:marBottom w:val="0"/>
      <w:divBdr>
        <w:top w:val="none" w:sz="0" w:space="0" w:color="auto"/>
        <w:left w:val="none" w:sz="0" w:space="0" w:color="auto"/>
        <w:bottom w:val="none" w:sz="0" w:space="0" w:color="auto"/>
        <w:right w:val="none" w:sz="0" w:space="0" w:color="auto"/>
      </w:divBdr>
    </w:div>
    <w:div w:id="104112601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7754830">
      <w:bodyDiv w:val="1"/>
      <w:marLeft w:val="0"/>
      <w:marRight w:val="0"/>
      <w:marTop w:val="0"/>
      <w:marBottom w:val="0"/>
      <w:divBdr>
        <w:top w:val="none" w:sz="0" w:space="0" w:color="auto"/>
        <w:left w:val="none" w:sz="0" w:space="0" w:color="auto"/>
        <w:bottom w:val="none" w:sz="0" w:space="0" w:color="auto"/>
        <w:right w:val="none" w:sz="0" w:space="0" w:color="auto"/>
      </w:divBdr>
    </w:div>
    <w:div w:id="1047801587">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1266369">
      <w:bodyDiv w:val="1"/>
      <w:marLeft w:val="0"/>
      <w:marRight w:val="0"/>
      <w:marTop w:val="0"/>
      <w:marBottom w:val="0"/>
      <w:divBdr>
        <w:top w:val="none" w:sz="0" w:space="0" w:color="auto"/>
        <w:left w:val="none" w:sz="0" w:space="0" w:color="auto"/>
        <w:bottom w:val="none" w:sz="0" w:space="0" w:color="auto"/>
        <w:right w:val="none" w:sz="0" w:space="0" w:color="auto"/>
      </w:divBdr>
    </w:div>
    <w:div w:id="1052846984">
      <w:bodyDiv w:val="1"/>
      <w:marLeft w:val="0"/>
      <w:marRight w:val="0"/>
      <w:marTop w:val="0"/>
      <w:marBottom w:val="0"/>
      <w:divBdr>
        <w:top w:val="none" w:sz="0" w:space="0" w:color="auto"/>
        <w:left w:val="none" w:sz="0" w:space="0" w:color="auto"/>
        <w:bottom w:val="none" w:sz="0" w:space="0" w:color="auto"/>
        <w:right w:val="none" w:sz="0" w:space="0" w:color="auto"/>
      </w:divBdr>
    </w:div>
    <w:div w:id="1054277862">
      <w:bodyDiv w:val="1"/>
      <w:marLeft w:val="0"/>
      <w:marRight w:val="0"/>
      <w:marTop w:val="0"/>
      <w:marBottom w:val="0"/>
      <w:divBdr>
        <w:top w:val="none" w:sz="0" w:space="0" w:color="auto"/>
        <w:left w:val="none" w:sz="0" w:space="0" w:color="auto"/>
        <w:bottom w:val="none" w:sz="0" w:space="0" w:color="auto"/>
        <w:right w:val="none" w:sz="0" w:space="0" w:color="auto"/>
      </w:divBdr>
    </w:div>
    <w:div w:id="1056777936">
      <w:bodyDiv w:val="1"/>
      <w:marLeft w:val="0"/>
      <w:marRight w:val="0"/>
      <w:marTop w:val="0"/>
      <w:marBottom w:val="0"/>
      <w:divBdr>
        <w:top w:val="none" w:sz="0" w:space="0" w:color="auto"/>
        <w:left w:val="none" w:sz="0" w:space="0" w:color="auto"/>
        <w:bottom w:val="none" w:sz="0" w:space="0" w:color="auto"/>
        <w:right w:val="none" w:sz="0" w:space="0" w:color="auto"/>
      </w:divBdr>
    </w:div>
    <w:div w:id="1056781160">
      <w:bodyDiv w:val="1"/>
      <w:marLeft w:val="0"/>
      <w:marRight w:val="0"/>
      <w:marTop w:val="0"/>
      <w:marBottom w:val="0"/>
      <w:divBdr>
        <w:top w:val="none" w:sz="0" w:space="0" w:color="auto"/>
        <w:left w:val="none" w:sz="0" w:space="0" w:color="auto"/>
        <w:bottom w:val="none" w:sz="0" w:space="0" w:color="auto"/>
        <w:right w:val="none" w:sz="0" w:space="0" w:color="auto"/>
      </w:divBdr>
    </w:div>
    <w:div w:id="1062217847">
      <w:bodyDiv w:val="1"/>
      <w:marLeft w:val="0"/>
      <w:marRight w:val="0"/>
      <w:marTop w:val="0"/>
      <w:marBottom w:val="0"/>
      <w:divBdr>
        <w:top w:val="none" w:sz="0" w:space="0" w:color="auto"/>
        <w:left w:val="none" w:sz="0" w:space="0" w:color="auto"/>
        <w:bottom w:val="none" w:sz="0" w:space="0" w:color="auto"/>
        <w:right w:val="none" w:sz="0" w:space="0" w:color="auto"/>
      </w:divBdr>
    </w:div>
    <w:div w:id="1062486972">
      <w:bodyDiv w:val="1"/>
      <w:marLeft w:val="0"/>
      <w:marRight w:val="0"/>
      <w:marTop w:val="0"/>
      <w:marBottom w:val="0"/>
      <w:divBdr>
        <w:top w:val="none" w:sz="0" w:space="0" w:color="auto"/>
        <w:left w:val="none" w:sz="0" w:space="0" w:color="auto"/>
        <w:bottom w:val="none" w:sz="0" w:space="0" w:color="auto"/>
        <w:right w:val="none" w:sz="0" w:space="0" w:color="auto"/>
      </w:divBdr>
    </w:div>
    <w:div w:id="1063522014">
      <w:bodyDiv w:val="1"/>
      <w:marLeft w:val="0"/>
      <w:marRight w:val="0"/>
      <w:marTop w:val="0"/>
      <w:marBottom w:val="0"/>
      <w:divBdr>
        <w:top w:val="none" w:sz="0" w:space="0" w:color="auto"/>
        <w:left w:val="none" w:sz="0" w:space="0" w:color="auto"/>
        <w:bottom w:val="none" w:sz="0" w:space="0" w:color="auto"/>
        <w:right w:val="none" w:sz="0" w:space="0" w:color="auto"/>
      </w:divBdr>
    </w:div>
    <w:div w:id="1063914551">
      <w:bodyDiv w:val="1"/>
      <w:marLeft w:val="0"/>
      <w:marRight w:val="0"/>
      <w:marTop w:val="0"/>
      <w:marBottom w:val="0"/>
      <w:divBdr>
        <w:top w:val="none" w:sz="0" w:space="0" w:color="auto"/>
        <w:left w:val="none" w:sz="0" w:space="0" w:color="auto"/>
        <w:bottom w:val="none" w:sz="0" w:space="0" w:color="auto"/>
        <w:right w:val="none" w:sz="0" w:space="0" w:color="auto"/>
      </w:divBdr>
    </w:div>
    <w:div w:id="1064178172">
      <w:bodyDiv w:val="1"/>
      <w:marLeft w:val="0"/>
      <w:marRight w:val="0"/>
      <w:marTop w:val="0"/>
      <w:marBottom w:val="0"/>
      <w:divBdr>
        <w:top w:val="none" w:sz="0" w:space="0" w:color="auto"/>
        <w:left w:val="none" w:sz="0" w:space="0" w:color="auto"/>
        <w:bottom w:val="none" w:sz="0" w:space="0" w:color="auto"/>
        <w:right w:val="none" w:sz="0" w:space="0" w:color="auto"/>
      </w:divBdr>
    </w:div>
    <w:div w:id="1064379462">
      <w:bodyDiv w:val="1"/>
      <w:marLeft w:val="0"/>
      <w:marRight w:val="0"/>
      <w:marTop w:val="0"/>
      <w:marBottom w:val="0"/>
      <w:divBdr>
        <w:top w:val="none" w:sz="0" w:space="0" w:color="auto"/>
        <w:left w:val="none" w:sz="0" w:space="0" w:color="auto"/>
        <w:bottom w:val="none" w:sz="0" w:space="0" w:color="auto"/>
        <w:right w:val="none" w:sz="0" w:space="0" w:color="auto"/>
      </w:divBdr>
    </w:div>
    <w:div w:id="1066997384">
      <w:bodyDiv w:val="1"/>
      <w:marLeft w:val="0"/>
      <w:marRight w:val="0"/>
      <w:marTop w:val="0"/>
      <w:marBottom w:val="0"/>
      <w:divBdr>
        <w:top w:val="none" w:sz="0" w:space="0" w:color="auto"/>
        <w:left w:val="none" w:sz="0" w:space="0" w:color="auto"/>
        <w:bottom w:val="none" w:sz="0" w:space="0" w:color="auto"/>
        <w:right w:val="none" w:sz="0" w:space="0" w:color="auto"/>
      </w:divBdr>
    </w:div>
    <w:div w:id="1068917095">
      <w:bodyDiv w:val="1"/>
      <w:marLeft w:val="0"/>
      <w:marRight w:val="0"/>
      <w:marTop w:val="0"/>
      <w:marBottom w:val="0"/>
      <w:divBdr>
        <w:top w:val="none" w:sz="0" w:space="0" w:color="auto"/>
        <w:left w:val="none" w:sz="0" w:space="0" w:color="auto"/>
        <w:bottom w:val="none" w:sz="0" w:space="0" w:color="auto"/>
        <w:right w:val="none" w:sz="0" w:space="0" w:color="auto"/>
      </w:divBdr>
    </w:div>
    <w:div w:id="1069381936">
      <w:bodyDiv w:val="1"/>
      <w:marLeft w:val="0"/>
      <w:marRight w:val="0"/>
      <w:marTop w:val="0"/>
      <w:marBottom w:val="0"/>
      <w:divBdr>
        <w:top w:val="none" w:sz="0" w:space="0" w:color="auto"/>
        <w:left w:val="none" w:sz="0" w:space="0" w:color="auto"/>
        <w:bottom w:val="none" w:sz="0" w:space="0" w:color="auto"/>
        <w:right w:val="none" w:sz="0" w:space="0" w:color="auto"/>
      </w:divBdr>
    </w:div>
    <w:div w:id="1070929535">
      <w:bodyDiv w:val="1"/>
      <w:marLeft w:val="0"/>
      <w:marRight w:val="0"/>
      <w:marTop w:val="0"/>
      <w:marBottom w:val="0"/>
      <w:divBdr>
        <w:top w:val="none" w:sz="0" w:space="0" w:color="auto"/>
        <w:left w:val="none" w:sz="0" w:space="0" w:color="auto"/>
        <w:bottom w:val="none" w:sz="0" w:space="0" w:color="auto"/>
        <w:right w:val="none" w:sz="0" w:space="0" w:color="auto"/>
      </w:divBdr>
    </w:div>
    <w:div w:id="1073576972">
      <w:bodyDiv w:val="1"/>
      <w:marLeft w:val="0"/>
      <w:marRight w:val="0"/>
      <w:marTop w:val="0"/>
      <w:marBottom w:val="0"/>
      <w:divBdr>
        <w:top w:val="none" w:sz="0" w:space="0" w:color="auto"/>
        <w:left w:val="none" w:sz="0" w:space="0" w:color="auto"/>
        <w:bottom w:val="none" w:sz="0" w:space="0" w:color="auto"/>
        <w:right w:val="none" w:sz="0" w:space="0" w:color="auto"/>
      </w:divBdr>
    </w:div>
    <w:div w:id="1074426585">
      <w:bodyDiv w:val="1"/>
      <w:marLeft w:val="0"/>
      <w:marRight w:val="0"/>
      <w:marTop w:val="0"/>
      <w:marBottom w:val="0"/>
      <w:divBdr>
        <w:top w:val="none" w:sz="0" w:space="0" w:color="auto"/>
        <w:left w:val="none" w:sz="0" w:space="0" w:color="auto"/>
        <w:bottom w:val="none" w:sz="0" w:space="0" w:color="auto"/>
        <w:right w:val="none" w:sz="0" w:space="0" w:color="auto"/>
      </w:divBdr>
    </w:div>
    <w:div w:id="1075471736">
      <w:bodyDiv w:val="1"/>
      <w:marLeft w:val="0"/>
      <w:marRight w:val="0"/>
      <w:marTop w:val="0"/>
      <w:marBottom w:val="0"/>
      <w:divBdr>
        <w:top w:val="none" w:sz="0" w:space="0" w:color="auto"/>
        <w:left w:val="none" w:sz="0" w:space="0" w:color="auto"/>
        <w:bottom w:val="none" w:sz="0" w:space="0" w:color="auto"/>
        <w:right w:val="none" w:sz="0" w:space="0" w:color="auto"/>
      </w:divBdr>
    </w:div>
    <w:div w:id="1077944402">
      <w:bodyDiv w:val="1"/>
      <w:marLeft w:val="0"/>
      <w:marRight w:val="0"/>
      <w:marTop w:val="0"/>
      <w:marBottom w:val="0"/>
      <w:divBdr>
        <w:top w:val="none" w:sz="0" w:space="0" w:color="auto"/>
        <w:left w:val="none" w:sz="0" w:space="0" w:color="auto"/>
        <w:bottom w:val="none" w:sz="0" w:space="0" w:color="auto"/>
        <w:right w:val="none" w:sz="0" w:space="0" w:color="auto"/>
      </w:divBdr>
    </w:div>
    <w:div w:id="1078945101">
      <w:bodyDiv w:val="1"/>
      <w:marLeft w:val="0"/>
      <w:marRight w:val="0"/>
      <w:marTop w:val="0"/>
      <w:marBottom w:val="0"/>
      <w:divBdr>
        <w:top w:val="none" w:sz="0" w:space="0" w:color="auto"/>
        <w:left w:val="none" w:sz="0" w:space="0" w:color="auto"/>
        <w:bottom w:val="none" w:sz="0" w:space="0" w:color="auto"/>
        <w:right w:val="none" w:sz="0" w:space="0" w:color="auto"/>
      </w:divBdr>
    </w:div>
    <w:div w:id="1079863522">
      <w:bodyDiv w:val="1"/>
      <w:marLeft w:val="0"/>
      <w:marRight w:val="0"/>
      <w:marTop w:val="0"/>
      <w:marBottom w:val="0"/>
      <w:divBdr>
        <w:top w:val="none" w:sz="0" w:space="0" w:color="auto"/>
        <w:left w:val="none" w:sz="0" w:space="0" w:color="auto"/>
        <w:bottom w:val="none" w:sz="0" w:space="0" w:color="auto"/>
        <w:right w:val="none" w:sz="0" w:space="0" w:color="auto"/>
      </w:divBdr>
    </w:div>
    <w:div w:id="1085566016">
      <w:bodyDiv w:val="1"/>
      <w:marLeft w:val="0"/>
      <w:marRight w:val="0"/>
      <w:marTop w:val="0"/>
      <w:marBottom w:val="0"/>
      <w:divBdr>
        <w:top w:val="none" w:sz="0" w:space="0" w:color="auto"/>
        <w:left w:val="none" w:sz="0" w:space="0" w:color="auto"/>
        <w:bottom w:val="none" w:sz="0" w:space="0" w:color="auto"/>
        <w:right w:val="none" w:sz="0" w:space="0" w:color="auto"/>
      </w:divBdr>
    </w:div>
    <w:div w:id="1085882377">
      <w:bodyDiv w:val="1"/>
      <w:marLeft w:val="0"/>
      <w:marRight w:val="0"/>
      <w:marTop w:val="0"/>
      <w:marBottom w:val="0"/>
      <w:divBdr>
        <w:top w:val="none" w:sz="0" w:space="0" w:color="auto"/>
        <w:left w:val="none" w:sz="0" w:space="0" w:color="auto"/>
        <w:bottom w:val="none" w:sz="0" w:space="0" w:color="auto"/>
        <w:right w:val="none" w:sz="0" w:space="0" w:color="auto"/>
      </w:divBdr>
    </w:div>
    <w:div w:id="108614935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89274279">
      <w:bodyDiv w:val="1"/>
      <w:marLeft w:val="0"/>
      <w:marRight w:val="0"/>
      <w:marTop w:val="0"/>
      <w:marBottom w:val="0"/>
      <w:divBdr>
        <w:top w:val="none" w:sz="0" w:space="0" w:color="auto"/>
        <w:left w:val="none" w:sz="0" w:space="0" w:color="auto"/>
        <w:bottom w:val="none" w:sz="0" w:space="0" w:color="auto"/>
        <w:right w:val="none" w:sz="0" w:space="0" w:color="auto"/>
      </w:divBdr>
    </w:div>
    <w:div w:id="1090547544">
      <w:bodyDiv w:val="1"/>
      <w:marLeft w:val="0"/>
      <w:marRight w:val="0"/>
      <w:marTop w:val="0"/>
      <w:marBottom w:val="0"/>
      <w:divBdr>
        <w:top w:val="none" w:sz="0" w:space="0" w:color="auto"/>
        <w:left w:val="none" w:sz="0" w:space="0" w:color="auto"/>
        <w:bottom w:val="none" w:sz="0" w:space="0" w:color="auto"/>
        <w:right w:val="none" w:sz="0" w:space="0" w:color="auto"/>
      </w:divBdr>
      <w:divsChild>
        <w:div w:id="87118425">
          <w:marLeft w:val="0"/>
          <w:marRight w:val="0"/>
          <w:marTop w:val="0"/>
          <w:marBottom w:val="0"/>
          <w:divBdr>
            <w:top w:val="none" w:sz="0" w:space="0" w:color="auto"/>
            <w:left w:val="none" w:sz="0" w:space="0" w:color="auto"/>
            <w:bottom w:val="none" w:sz="0" w:space="0" w:color="auto"/>
            <w:right w:val="none" w:sz="0" w:space="0" w:color="auto"/>
          </w:divBdr>
          <w:divsChild>
            <w:div w:id="153997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928269">
      <w:bodyDiv w:val="1"/>
      <w:marLeft w:val="0"/>
      <w:marRight w:val="0"/>
      <w:marTop w:val="0"/>
      <w:marBottom w:val="0"/>
      <w:divBdr>
        <w:top w:val="none" w:sz="0" w:space="0" w:color="auto"/>
        <w:left w:val="none" w:sz="0" w:space="0" w:color="auto"/>
        <w:bottom w:val="none" w:sz="0" w:space="0" w:color="auto"/>
        <w:right w:val="none" w:sz="0" w:space="0" w:color="auto"/>
      </w:divBdr>
    </w:div>
    <w:div w:id="1092122420">
      <w:bodyDiv w:val="1"/>
      <w:marLeft w:val="0"/>
      <w:marRight w:val="0"/>
      <w:marTop w:val="0"/>
      <w:marBottom w:val="0"/>
      <w:divBdr>
        <w:top w:val="none" w:sz="0" w:space="0" w:color="auto"/>
        <w:left w:val="none" w:sz="0" w:space="0" w:color="auto"/>
        <w:bottom w:val="none" w:sz="0" w:space="0" w:color="auto"/>
        <w:right w:val="none" w:sz="0" w:space="0" w:color="auto"/>
      </w:divBdr>
    </w:div>
    <w:div w:id="1093353663">
      <w:bodyDiv w:val="1"/>
      <w:marLeft w:val="0"/>
      <w:marRight w:val="0"/>
      <w:marTop w:val="0"/>
      <w:marBottom w:val="0"/>
      <w:divBdr>
        <w:top w:val="none" w:sz="0" w:space="0" w:color="auto"/>
        <w:left w:val="none" w:sz="0" w:space="0" w:color="auto"/>
        <w:bottom w:val="none" w:sz="0" w:space="0" w:color="auto"/>
        <w:right w:val="none" w:sz="0" w:space="0" w:color="auto"/>
      </w:divBdr>
    </w:div>
    <w:div w:id="1093479279">
      <w:bodyDiv w:val="1"/>
      <w:marLeft w:val="0"/>
      <w:marRight w:val="0"/>
      <w:marTop w:val="0"/>
      <w:marBottom w:val="0"/>
      <w:divBdr>
        <w:top w:val="none" w:sz="0" w:space="0" w:color="auto"/>
        <w:left w:val="none" w:sz="0" w:space="0" w:color="auto"/>
        <w:bottom w:val="none" w:sz="0" w:space="0" w:color="auto"/>
        <w:right w:val="none" w:sz="0" w:space="0" w:color="auto"/>
      </w:divBdr>
    </w:div>
    <w:div w:id="1095321910">
      <w:bodyDiv w:val="1"/>
      <w:marLeft w:val="0"/>
      <w:marRight w:val="0"/>
      <w:marTop w:val="0"/>
      <w:marBottom w:val="0"/>
      <w:divBdr>
        <w:top w:val="none" w:sz="0" w:space="0" w:color="auto"/>
        <w:left w:val="none" w:sz="0" w:space="0" w:color="auto"/>
        <w:bottom w:val="none" w:sz="0" w:space="0" w:color="auto"/>
        <w:right w:val="none" w:sz="0" w:space="0" w:color="auto"/>
      </w:divBdr>
    </w:div>
    <w:div w:id="1099105297">
      <w:bodyDiv w:val="1"/>
      <w:marLeft w:val="0"/>
      <w:marRight w:val="0"/>
      <w:marTop w:val="0"/>
      <w:marBottom w:val="0"/>
      <w:divBdr>
        <w:top w:val="none" w:sz="0" w:space="0" w:color="auto"/>
        <w:left w:val="none" w:sz="0" w:space="0" w:color="auto"/>
        <w:bottom w:val="none" w:sz="0" w:space="0" w:color="auto"/>
        <w:right w:val="none" w:sz="0" w:space="0" w:color="auto"/>
      </w:divBdr>
    </w:div>
    <w:div w:id="1100955453">
      <w:bodyDiv w:val="1"/>
      <w:marLeft w:val="0"/>
      <w:marRight w:val="0"/>
      <w:marTop w:val="0"/>
      <w:marBottom w:val="0"/>
      <w:divBdr>
        <w:top w:val="none" w:sz="0" w:space="0" w:color="auto"/>
        <w:left w:val="none" w:sz="0" w:space="0" w:color="auto"/>
        <w:bottom w:val="none" w:sz="0" w:space="0" w:color="auto"/>
        <w:right w:val="none" w:sz="0" w:space="0" w:color="auto"/>
      </w:divBdr>
    </w:div>
    <w:div w:id="1101071020">
      <w:bodyDiv w:val="1"/>
      <w:marLeft w:val="0"/>
      <w:marRight w:val="0"/>
      <w:marTop w:val="0"/>
      <w:marBottom w:val="0"/>
      <w:divBdr>
        <w:top w:val="none" w:sz="0" w:space="0" w:color="auto"/>
        <w:left w:val="none" w:sz="0" w:space="0" w:color="auto"/>
        <w:bottom w:val="none" w:sz="0" w:space="0" w:color="auto"/>
        <w:right w:val="none" w:sz="0" w:space="0" w:color="auto"/>
      </w:divBdr>
    </w:div>
    <w:div w:id="1101217591">
      <w:bodyDiv w:val="1"/>
      <w:marLeft w:val="0"/>
      <w:marRight w:val="0"/>
      <w:marTop w:val="0"/>
      <w:marBottom w:val="0"/>
      <w:divBdr>
        <w:top w:val="none" w:sz="0" w:space="0" w:color="auto"/>
        <w:left w:val="none" w:sz="0" w:space="0" w:color="auto"/>
        <w:bottom w:val="none" w:sz="0" w:space="0" w:color="auto"/>
        <w:right w:val="none" w:sz="0" w:space="0" w:color="auto"/>
      </w:divBdr>
    </w:div>
    <w:div w:id="1102335250">
      <w:bodyDiv w:val="1"/>
      <w:marLeft w:val="0"/>
      <w:marRight w:val="0"/>
      <w:marTop w:val="0"/>
      <w:marBottom w:val="0"/>
      <w:divBdr>
        <w:top w:val="none" w:sz="0" w:space="0" w:color="auto"/>
        <w:left w:val="none" w:sz="0" w:space="0" w:color="auto"/>
        <w:bottom w:val="none" w:sz="0" w:space="0" w:color="auto"/>
        <w:right w:val="none" w:sz="0" w:space="0" w:color="auto"/>
      </w:divBdr>
    </w:div>
    <w:div w:id="1103454229">
      <w:bodyDiv w:val="1"/>
      <w:marLeft w:val="0"/>
      <w:marRight w:val="0"/>
      <w:marTop w:val="0"/>
      <w:marBottom w:val="0"/>
      <w:divBdr>
        <w:top w:val="none" w:sz="0" w:space="0" w:color="auto"/>
        <w:left w:val="none" w:sz="0" w:space="0" w:color="auto"/>
        <w:bottom w:val="none" w:sz="0" w:space="0" w:color="auto"/>
        <w:right w:val="none" w:sz="0" w:space="0" w:color="auto"/>
      </w:divBdr>
    </w:div>
    <w:div w:id="1113552544">
      <w:bodyDiv w:val="1"/>
      <w:marLeft w:val="0"/>
      <w:marRight w:val="0"/>
      <w:marTop w:val="0"/>
      <w:marBottom w:val="0"/>
      <w:divBdr>
        <w:top w:val="none" w:sz="0" w:space="0" w:color="auto"/>
        <w:left w:val="none" w:sz="0" w:space="0" w:color="auto"/>
        <w:bottom w:val="none" w:sz="0" w:space="0" w:color="auto"/>
        <w:right w:val="none" w:sz="0" w:space="0" w:color="auto"/>
      </w:divBdr>
    </w:div>
    <w:div w:id="1113747772">
      <w:bodyDiv w:val="1"/>
      <w:marLeft w:val="0"/>
      <w:marRight w:val="0"/>
      <w:marTop w:val="0"/>
      <w:marBottom w:val="0"/>
      <w:divBdr>
        <w:top w:val="none" w:sz="0" w:space="0" w:color="auto"/>
        <w:left w:val="none" w:sz="0" w:space="0" w:color="auto"/>
        <w:bottom w:val="none" w:sz="0" w:space="0" w:color="auto"/>
        <w:right w:val="none" w:sz="0" w:space="0" w:color="auto"/>
      </w:divBdr>
    </w:div>
    <w:div w:id="1115978324">
      <w:bodyDiv w:val="1"/>
      <w:marLeft w:val="0"/>
      <w:marRight w:val="0"/>
      <w:marTop w:val="0"/>
      <w:marBottom w:val="0"/>
      <w:divBdr>
        <w:top w:val="none" w:sz="0" w:space="0" w:color="auto"/>
        <w:left w:val="none" w:sz="0" w:space="0" w:color="auto"/>
        <w:bottom w:val="none" w:sz="0" w:space="0" w:color="auto"/>
        <w:right w:val="none" w:sz="0" w:space="0" w:color="auto"/>
      </w:divBdr>
    </w:div>
    <w:div w:id="1121849948">
      <w:bodyDiv w:val="1"/>
      <w:marLeft w:val="0"/>
      <w:marRight w:val="0"/>
      <w:marTop w:val="0"/>
      <w:marBottom w:val="0"/>
      <w:divBdr>
        <w:top w:val="none" w:sz="0" w:space="0" w:color="auto"/>
        <w:left w:val="none" w:sz="0" w:space="0" w:color="auto"/>
        <w:bottom w:val="none" w:sz="0" w:space="0" w:color="auto"/>
        <w:right w:val="none" w:sz="0" w:space="0" w:color="auto"/>
      </w:divBdr>
    </w:div>
    <w:div w:id="1124346771">
      <w:bodyDiv w:val="1"/>
      <w:marLeft w:val="0"/>
      <w:marRight w:val="0"/>
      <w:marTop w:val="0"/>
      <w:marBottom w:val="0"/>
      <w:divBdr>
        <w:top w:val="none" w:sz="0" w:space="0" w:color="auto"/>
        <w:left w:val="none" w:sz="0" w:space="0" w:color="auto"/>
        <w:bottom w:val="none" w:sz="0" w:space="0" w:color="auto"/>
        <w:right w:val="none" w:sz="0" w:space="0" w:color="auto"/>
      </w:divBdr>
    </w:div>
    <w:div w:id="1124888282">
      <w:bodyDiv w:val="1"/>
      <w:marLeft w:val="0"/>
      <w:marRight w:val="0"/>
      <w:marTop w:val="0"/>
      <w:marBottom w:val="0"/>
      <w:divBdr>
        <w:top w:val="none" w:sz="0" w:space="0" w:color="auto"/>
        <w:left w:val="none" w:sz="0" w:space="0" w:color="auto"/>
        <w:bottom w:val="none" w:sz="0" w:space="0" w:color="auto"/>
        <w:right w:val="none" w:sz="0" w:space="0" w:color="auto"/>
      </w:divBdr>
    </w:div>
    <w:div w:id="1129055724">
      <w:bodyDiv w:val="1"/>
      <w:marLeft w:val="0"/>
      <w:marRight w:val="0"/>
      <w:marTop w:val="0"/>
      <w:marBottom w:val="0"/>
      <w:divBdr>
        <w:top w:val="none" w:sz="0" w:space="0" w:color="auto"/>
        <w:left w:val="none" w:sz="0" w:space="0" w:color="auto"/>
        <w:bottom w:val="none" w:sz="0" w:space="0" w:color="auto"/>
        <w:right w:val="none" w:sz="0" w:space="0" w:color="auto"/>
      </w:divBdr>
    </w:div>
    <w:div w:id="1129200379">
      <w:bodyDiv w:val="1"/>
      <w:marLeft w:val="0"/>
      <w:marRight w:val="0"/>
      <w:marTop w:val="0"/>
      <w:marBottom w:val="0"/>
      <w:divBdr>
        <w:top w:val="none" w:sz="0" w:space="0" w:color="auto"/>
        <w:left w:val="none" w:sz="0" w:space="0" w:color="auto"/>
        <w:bottom w:val="none" w:sz="0" w:space="0" w:color="auto"/>
        <w:right w:val="none" w:sz="0" w:space="0" w:color="auto"/>
      </w:divBdr>
    </w:div>
    <w:div w:id="1129664649">
      <w:bodyDiv w:val="1"/>
      <w:marLeft w:val="0"/>
      <w:marRight w:val="0"/>
      <w:marTop w:val="0"/>
      <w:marBottom w:val="0"/>
      <w:divBdr>
        <w:top w:val="none" w:sz="0" w:space="0" w:color="auto"/>
        <w:left w:val="none" w:sz="0" w:space="0" w:color="auto"/>
        <w:bottom w:val="none" w:sz="0" w:space="0" w:color="auto"/>
        <w:right w:val="none" w:sz="0" w:space="0" w:color="auto"/>
      </w:divBdr>
    </w:div>
    <w:div w:id="1131632422">
      <w:bodyDiv w:val="1"/>
      <w:marLeft w:val="0"/>
      <w:marRight w:val="0"/>
      <w:marTop w:val="0"/>
      <w:marBottom w:val="0"/>
      <w:divBdr>
        <w:top w:val="none" w:sz="0" w:space="0" w:color="auto"/>
        <w:left w:val="none" w:sz="0" w:space="0" w:color="auto"/>
        <w:bottom w:val="none" w:sz="0" w:space="0" w:color="auto"/>
        <w:right w:val="none" w:sz="0" w:space="0" w:color="auto"/>
      </w:divBdr>
    </w:div>
    <w:div w:id="1131707188">
      <w:bodyDiv w:val="1"/>
      <w:marLeft w:val="0"/>
      <w:marRight w:val="0"/>
      <w:marTop w:val="0"/>
      <w:marBottom w:val="0"/>
      <w:divBdr>
        <w:top w:val="none" w:sz="0" w:space="0" w:color="auto"/>
        <w:left w:val="none" w:sz="0" w:space="0" w:color="auto"/>
        <w:bottom w:val="none" w:sz="0" w:space="0" w:color="auto"/>
        <w:right w:val="none" w:sz="0" w:space="0" w:color="auto"/>
      </w:divBdr>
    </w:div>
    <w:div w:id="1134640022">
      <w:bodyDiv w:val="1"/>
      <w:marLeft w:val="0"/>
      <w:marRight w:val="0"/>
      <w:marTop w:val="0"/>
      <w:marBottom w:val="0"/>
      <w:divBdr>
        <w:top w:val="none" w:sz="0" w:space="0" w:color="auto"/>
        <w:left w:val="none" w:sz="0" w:space="0" w:color="auto"/>
        <w:bottom w:val="none" w:sz="0" w:space="0" w:color="auto"/>
        <w:right w:val="none" w:sz="0" w:space="0" w:color="auto"/>
      </w:divBdr>
    </w:div>
    <w:div w:id="1134836068">
      <w:bodyDiv w:val="1"/>
      <w:marLeft w:val="0"/>
      <w:marRight w:val="0"/>
      <w:marTop w:val="0"/>
      <w:marBottom w:val="0"/>
      <w:divBdr>
        <w:top w:val="none" w:sz="0" w:space="0" w:color="auto"/>
        <w:left w:val="none" w:sz="0" w:space="0" w:color="auto"/>
        <w:bottom w:val="none" w:sz="0" w:space="0" w:color="auto"/>
        <w:right w:val="none" w:sz="0" w:space="0" w:color="auto"/>
      </w:divBdr>
    </w:div>
    <w:div w:id="1135028643">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575661">
      <w:bodyDiv w:val="1"/>
      <w:marLeft w:val="0"/>
      <w:marRight w:val="0"/>
      <w:marTop w:val="0"/>
      <w:marBottom w:val="0"/>
      <w:divBdr>
        <w:top w:val="none" w:sz="0" w:space="0" w:color="auto"/>
        <w:left w:val="none" w:sz="0" w:space="0" w:color="auto"/>
        <w:bottom w:val="none" w:sz="0" w:space="0" w:color="auto"/>
        <w:right w:val="none" w:sz="0" w:space="0" w:color="auto"/>
      </w:divBdr>
    </w:div>
    <w:div w:id="1146315361">
      <w:bodyDiv w:val="1"/>
      <w:marLeft w:val="0"/>
      <w:marRight w:val="0"/>
      <w:marTop w:val="0"/>
      <w:marBottom w:val="0"/>
      <w:divBdr>
        <w:top w:val="none" w:sz="0" w:space="0" w:color="auto"/>
        <w:left w:val="none" w:sz="0" w:space="0" w:color="auto"/>
        <w:bottom w:val="none" w:sz="0" w:space="0" w:color="auto"/>
        <w:right w:val="none" w:sz="0" w:space="0" w:color="auto"/>
      </w:divBdr>
    </w:div>
    <w:div w:id="1147671985">
      <w:bodyDiv w:val="1"/>
      <w:marLeft w:val="0"/>
      <w:marRight w:val="0"/>
      <w:marTop w:val="0"/>
      <w:marBottom w:val="0"/>
      <w:divBdr>
        <w:top w:val="none" w:sz="0" w:space="0" w:color="auto"/>
        <w:left w:val="none" w:sz="0" w:space="0" w:color="auto"/>
        <w:bottom w:val="none" w:sz="0" w:space="0" w:color="auto"/>
        <w:right w:val="none" w:sz="0" w:space="0" w:color="auto"/>
      </w:divBdr>
      <w:divsChild>
        <w:div w:id="1551072460">
          <w:marLeft w:val="0"/>
          <w:marRight w:val="0"/>
          <w:marTop w:val="0"/>
          <w:marBottom w:val="0"/>
          <w:divBdr>
            <w:top w:val="none" w:sz="0" w:space="0" w:color="auto"/>
            <w:left w:val="none" w:sz="0" w:space="0" w:color="auto"/>
            <w:bottom w:val="none" w:sz="0" w:space="0" w:color="auto"/>
            <w:right w:val="none" w:sz="0" w:space="0" w:color="auto"/>
          </w:divBdr>
          <w:divsChild>
            <w:div w:id="105586222">
              <w:marLeft w:val="0"/>
              <w:marRight w:val="0"/>
              <w:marTop w:val="0"/>
              <w:marBottom w:val="0"/>
              <w:divBdr>
                <w:top w:val="none" w:sz="0" w:space="0" w:color="auto"/>
                <w:left w:val="none" w:sz="0" w:space="0" w:color="auto"/>
                <w:bottom w:val="none" w:sz="0" w:space="0" w:color="auto"/>
                <w:right w:val="none" w:sz="0" w:space="0" w:color="auto"/>
              </w:divBdr>
              <w:divsChild>
                <w:div w:id="1936982710">
                  <w:marLeft w:val="0"/>
                  <w:marRight w:val="0"/>
                  <w:marTop w:val="0"/>
                  <w:marBottom w:val="0"/>
                  <w:divBdr>
                    <w:top w:val="none" w:sz="0" w:space="0" w:color="auto"/>
                    <w:left w:val="none" w:sz="0" w:space="0" w:color="auto"/>
                    <w:bottom w:val="none" w:sz="0" w:space="0" w:color="auto"/>
                    <w:right w:val="none" w:sz="0" w:space="0" w:color="auto"/>
                  </w:divBdr>
                  <w:divsChild>
                    <w:div w:id="42559917">
                      <w:marLeft w:val="0"/>
                      <w:marRight w:val="0"/>
                      <w:marTop w:val="0"/>
                      <w:marBottom w:val="0"/>
                      <w:divBdr>
                        <w:top w:val="none" w:sz="0" w:space="0" w:color="auto"/>
                        <w:left w:val="none" w:sz="0" w:space="0" w:color="auto"/>
                        <w:bottom w:val="none" w:sz="0" w:space="0" w:color="auto"/>
                        <w:right w:val="none" w:sz="0" w:space="0" w:color="auto"/>
                      </w:divBdr>
                      <w:divsChild>
                        <w:div w:id="397633303">
                          <w:marLeft w:val="0"/>
                          <w:marRight w:val="0"/>
                          <w:marTop w:val="0"/>
                          <w:marBottom w:val="0"/>
                          <w:divBdr>
                            <w:top w:val="none" w:sz="0" w:space="0" w:color="auto"/>
                            <w:left w:val="none" w:sz="0" w:space="0" w:color="auto"/>
                            <w:bottom w:val="none" w:sz="0" w:space="0" w:color="auto"/>
                            <w:right w:val="none" w:sz="0" w:space="0" w:color="auto"/>
                          </w:divBdr>
                          <w:divsChild>
                            <w:div w:id="1720595053">
                              <w:marLeft w:val="0"/>
                              <w:marRight w:val="0"/>
                              <w:marTop w:val="0"/>
                              <w:marBottom w:val="0"/>
                              <w:divBdr>
                                <w:top w:val="none" w:sz="0" w:space="0" w:color="auto"/>
                                <w:left w:val="none" w:sz="0" w:space="0" w:color="auto"/>
                                <w:bottom w:val="none" w:sz="0" w:space="0" w:color="auto"/>
                                <w:right w:val="none" w:sz="0" w:space="0" w:color="auto"/>
                              </w:divBdr>
                              <w:divsChild>
                                <w:div w:id="1757314089">
                                  <w:marLeft w:val="0"/>
                                  <w:marRight w:val="0"/>
                                  <w:marTop w:val="0"/>
                                  <w:marBottom w:val="0"/>
                                  <w:divBdr>
                                    <w:top w:val="none" w:sz="0" w:space="0" w:color="auto"/>
                                    <w:left w:val="none" w:sz="0" w:space="0" w:color="auto"/>
                                    <w:bottom w:val="none" w:sz="0" w:space="0" w:color="auto"/>
                                    <w:right w:val="none" w:sz="0" w:space="0" w:color="auto"/>
                                  </w:divBdr>
                                  <w:divsChild>
                                    <w:div w:id="1050879495">
                                      <w:marLeft w:val="0"/>
                                      <w:marRight w:val="0"/>
                                      <w:marTop w:val="0"/>
                                      <w:marBottom w:val="0"/>
                                      <w:divBdr>
                                        <w:top w:val="none" w:sz="0" w:space="0" w:color="auto"/>
                                        <w:left w:val="none" w:sz="0" w:space="0" w:color="auto"/>
                                        <w:bottom w:val="none" w:sz="0" w:space="0" w:color="auto"/>
                                        <w:right w:val="none" w:sz="0" w:space="0" w:color="auto"/>
                                      </w:divBdr>
                                      <w:divsChild>
                                        <w:div w:id="776753902">
                                          <w:marLeft w:val="0"/>
                                          <w:marRight w:val="0"/>
                                          <w:marTop w:val="0"/>
                                          <w:marBottom w:val="0"/>
                                          <w:divBdr>
                                            <w:top w:val="none" w:sz="0" w:space="0" w:color="auto"/>
                                            <w:left w:val="none" w:sz="0" w:space="0" w:color="auto"/>
                                            <w:bottom w:val="none" w:sz="0" w:space="0" w:color="auto"/>
                                            <w:right w:val="none" w:sz="0" w:space="0" w:color="auto"/>
                                          </w:divBdr>
                                          <w:divsChild>
                                            <w:div w:id="726951207">
                                              <w:marLeft w:val="0"/>
                                              <w:marRight w:val="0"/>
                                              <w:marTop w:val="0"/>
                                              <w:marBottom w:val="0"/>
                                              <w:divBdr>
                                                <w:top w:val="none" w:sz="0" w:space="0" w:color="auto"/>
                                                <w:left w:val="none" w:sz="0" w:space="0" w:color="auto"/>
                                                <w:bottom w:val="none" w:sz="0" w:space="0" w:color="auto"/>
                                                <w:right w:val="none" w:sz="0" w:space="0" w:color="auto"/>
                                              </w:divBdr>
                                            </w:div>
                                          </w:divsChild>
                                        </w:div>
                                        <w:div w:id="2172049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650330033">
                      <w:marLeft w:val="0"/>
                      <w:marRight w:val="0"/>
                      <w:marTop w:val="0"/>
                      <w:marBottom w:val="0"/>
                      <w:divBdr>
                        <w:top w:val="none" w:sz="0" w:space="0" w:color="auto"/>
                        <w:left w:val="none" w:sz="0" w:space="0" w:color="auto"/>
                        <w:bottom w:val="none" w:sz="0" w:space="0" w:color="auto"/>
                        <w:right w:val="none" w:sz="0" w:space="0" w:color="auto"/>
                      </w:divBdr>
                      <w:divsChild>
                        <w:div w:id="85211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8353977">
      <w:bodyDiv w:val="1"/>
      <w:marLeft w:val="0"/>
      <w:marRight w:val="0"/>
      <w:marTop w:val="0"/>
      <w:marBottom w:val="0"/>
      <w:divBdr>
        <w:top w:val="none" w:sz="0" w:space="0" w:color="auto"/>
        <w:left w:val="none" w:sz="0" w:space="0" w:color="auto"/>
        <w:bottom w:val="none" w:sz="0" w:space="0" w:color="auto"/>
        <w:right w:val="none" w:sz="0" w:space="0" w:color="auto"/>
      </w:divBdr>
    </w:div>
    <w:div w:id="1148941561">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444501">
      <w:bodyDiv w:val="1"/>
      <w:marLeft w:val="0"/>
      <w:marRight w:val="0"/>
      <w:marTop w:val="0"/>
      <w:marBottom w:val="0"/>
      <w:divBdr>
        <w:top w:val="none" w:sz="0" w:space="0" w:color="auto"/>
        <w:left w:val="none" w:sz="0" w:space="0" w:color="auto"/>
        <w:bottom w:val="none" w:sz="0" w:space="0" w:color="auto"/>
        <w:right w:val="none" w:sz="0" w:space="0" w:color="auto"/>
      </w:divBdr>
    </w:div>
    <w:div w:id="1156189886">
      <w:bodyDiv w:val="1"/>
      <w:marLeft w:val="0"/>
      <w:marRight w:val="0"/>
      <w:marTop w:val="0"/>
      <w:marBottom w:val="0"/>
      <w:divBdr>
        <w:top w:val="none" w:sz="0" w:space="0" w:color="auto"/>
        <w:left w:val="none" w:sz="0" w:space="0" w:color="auto"/>
        <w:bottom w:val="none" w:sz="0" w:space="0" w:color="auto"/>
        <w:right w:val="none" w:sz="0" w:space="0" w:color="auto"/>
      </w:divBdr>
    </w:div>
    <w:div w:id="1161041193">
      <w:bodyDiv w:val="1"/>
      <w:marLeft w:val="0"/>
      <w:marRight w:val="0"/>
      <w:marTop w:val="0"/>
      <w:marBottom w:val="0"/>
      <w:divBdr>
        <w:top w:val="none" w:sz="0" w:space="0" w:color="auto"/>
        <w:left w:val="none" w:sz="0" w:space="0" w:color="auto"/>
        <w:bottom w:val="none" w:sz="0" w:space="0" w:color="auto"/>
        <w:right w:val="none" w:sz="0" w:space="0" w:color="auto"/>
      </w:divBdr>
    </w:div>
    <w:div w:id="1162157418">
      <w:bodyDiv w:val="1"/>
      <w:marLeft w:val="0"/>
      <w:marRight w:val="0"/>
      <w:marTop w:val="0"/>
      <w:marBottom w:val="0"/>
      <w:divBdr>
        <w:top w:val="none" w:sz="0" w:space="0" w:color="auto"/>
        <w:left w:val="none" w:sz="0" w:space="0" w:color="auto"/>
        <w:bottom w:val="none" w:sz="0" w:space="0" w:color="auto"/>
        <w:right w:val="none" w:sz="0" w:space="0" w:color="auto"/>
      </w:divBdr>
    </w:div>
    <w:div w:id="1162160731">
      <w:bodyDiv w:val="1"/>
      <w:marLeft w:val="0"/>
      <w:marRight w:val="0"/>
      <w:marTop w:val="0"/>
      <w:marBottom w:val="0"/>
      <w:divBdr>
        <w:top w:val="none" w:sz="0" w:space="0" w:color="auto"/>
        <w:left w:val="none" w:sz="0" w:space="0" w:color="auto"/>
        <w:bottom w:val="none" w:sz="0" w:space="0" w:color="auto"/>
        <w:right w:val="none" w:sz="0" w:space="0" w:color="auto"/>
      </w:divBdr>
    </w:div>
    <w:div w:id="1169172455">
      <w:bodyDiv w:val="1"/>
      <w:marLeft w:val="0"/>
      <w:marRight w:val="0"/>
      <w:marTop w:val="0"/>
      <w:marBottom w:val="0"/>
      <w:divBdr>
        <w:top w:val="none" w:sz="0" w:space="0" w:color="auto"/>
        <w:left w:val="none" w:sz="0" w:space="0" w:color="auto"/>
        <w:bottom w:val="none" w:sz="0" w:space="0" w:color="auto"/>
        <w:right w:val="none" w:sz="0" w:space="0" w:color="auto"/>
      </w:divBdr>
    </w:div>
    <w:div w:id="1171139717">
      <w:bodyDiv w:val="1"/>
      <w:marLeft w:val="0"/>
      <w:marRight w:val="0"/>
      <w:marTop w:val="0"/>
      <w:marBottom w:val="0"/>
      <w:divBdr>
        <w:top w:val="none" w:sz="0" w:space="0" w:color="auto"/>
        <w:left w:val="none" w:sz="0" w:space="0" w:color="auto"/>
        <w:bottom w:val="none" w:sz="0" w:space="0" w:color="auto"/>
        <w:right w:val="none" w:sz="0" w:space="0" w:color="auto"/>
      </w:divBdr>
    </w:div>
    <w:div w:id="1172329647">
      <w:bodyDiv w:val="1"/>
      <w:marLeft w:val="0"/>
      <w:marRight w:val="0"/>
      <w:marTop w:val="0"/>
      <w:marBottom w:val="0"/>
      <w:divBdr>
        <w:top w:val="none" w:sz="0" w:space="0" w:color="auto"/>
        <w:left w:val="none" w:sz="0" w:space="0" w:color="auto"/>
        <w:bottom w:val="none" w:sz="0" w:space="0" w:color="auto"/>
        <w:right w:val="none" w:sz="0" w:space="0" w:color="auto"/>
      </w:divBdr>
    </w:div>
    <w:div w:id="1173841269">
      <w:bodyDiv w:val="1"/>
      <w:marLeft w:val="0"/>
      <w:marRight w:val="0"/>
      <w:marTop w:val="0"/>
      <w:marBottom w:val="0"/>
      <w:divBdr>
        <w:top w:val="none" w:sz="0" w:space="0" w:color="auto"/>
        <w:left w:val="none" w:sz="0" w:space="0" w:color="auto"/>
        <w:bottom w:val="none" w:sz="0" w:space="0" w:color="auto"/>
        <w:right w:val="none" w:sz="0" w:space="0" w:color="auto"/>
      </w:divBdr>
    </w:div>
    <w:div w:id="1174497295">
      <w:bodyDiv w:val="1"/>
      <w:marLeft w:val="0"/>
      <w:marRight w:val="0"/>
      <w:marTop w:val="0"/>
      <w:marBottom w:val="0"/>
      <w:divBdr>
        <w:top w:val="none" w:sz="0" w:space="0" w:color="auto"/>
        <w:left w:val="none" w:sz="0" w:space="0" w:color="auto"/>
        <w:bottom w:val="none" w:sz="0" w:space="0" w:color="auto"/>
        <w:right w:val="none" w:sz="0" w:space="0" w:color="auto"/>
      </w:divBdr>
    </w:div>
    <w:div w:id="1177036080">
      <w:bodyDiv w:val="1"/>
      <w:marLeft w:val="0"/>
      <w:marRight w:val="0"/>
      <w:marTop w:val="0"/>
      <w:marBottom w:val="0"/>
      <w:divBdr>
        <w:top w:val="none" w:sz="0" w:space="0" w:color="auto"/>
        <w:left w:val="none" w:sz="0" w:space="0" w:color="auto"/>
        <w:bottom w:val="none" w:sz="0" w:space="0" w:color="auto"/>
        <w:right w:val="none" w:sz="0" w:space="0" w:color="auto"/>
      </w:divBdr>
    </w:div>
    <w:div w:id="1179471300">
      <w:bodyDiv w:val="1"/>
      <w:marLeft w:val="0"/>
      <w:marRight w:val="0"/>
      <w:marTop w:val="0"/>
      <w:marBottom w:val="0"/>
      <w:divBdr>
        <w:top w:val="none" w:sz="0" w:space="0" w:color="auto"/>
        <w:left w:val="none" w:sz="0" w:space="0" w:color="auto"/>
        <w:bottom w:val="none" w:sz="0" w:space="0" w:color="auto"/>
        <w:right w:val="none" w:sz="0" w:space="0" w:color="auto"/>
      </w:divBdr>
    </w:div>
    <w:div w:id="1181815256">
      <w:bodyDiv w:val="1"/>
      <w:marLeft w:val="0"/>
      <w:marRight w:val="0"/>
      <w:marTop w:val="0"/>
      <w:marBottom w:val="0"/>
      <w:divBdr>
        <w:top w:val="none" w:sz="0" w:space="0" w:color="auto"/>
        <w:left w:val="none" w:sz="0" w:space="0" w:color="auto"/>
        <w:bottom w:val="none" w:sz="0" w:space="0" w:color="auto"/>
        <w:right w:val="none" w:sz="0" w:space="0" w:color="auto"/>
      </w:divBdr>
    </w:div>
    <w:div w:id="1183665058">
      <w:bodyDiv w:val="1"/>
      <w:marLeft w:val="0"/>
      <w:marRight w:val="0"/>
      <w:marTop w:val="0"/>
      <w:marBottom w:val="0"/>
      <w:divBdr>
        <w:top w:val="none" w:sz="0" w:space="0" w:color="auto"/>
        <w:left w:val="none" w:sz="0" w:space="0" w:color="auto"/>
        <w:bottom w:val="none" w:sz="0" w:space="0" w:color="auto"/>
        <w:right w:val="none" w:sz="0" w:space="0" w:color="auto"/>
      </w:divBdr>
    </w:div>
    <w:div w:id="1184513597">
      <w:bodyDiv w:val="1"/>
      <w:marLeft w:val="0"/>
      <w:marRight w:val="0"/>
      <w:marTop w:val="0"/>
      <w:marBottom w:val="0"/>
      <w:divBdr>
        <w:top w:val="none" w:sz="0" w:space="0" w:color="auto"/>
        <w:left w:val="none" w:sz="0" w:space="0" w:color="auto"/>
        <w:bottom w:val="none" w:sz="0" w:space="0" w:color="auto"/>
        <w:right w:val="none" w:sz="0" w:space="0" w:color="auto"/>
      </w:divBdr>
    </w:div>
    <w:div w:id="1185097737">
      <w:bodyDiv w:val="1"/>
      <w:marLeft w:val="0"/>
      <w:marRight w:val="0"/>
      <w:marTop w:val="0"/>
      <w:marBottom w:val="0"/>
      <w:divBdr>
        <w:top w:val="none" w:sz="0" w:space="0" w:color="auto"/>
        <w:left w:val="none" w:sz="0" w:space="0" w:color="auto"/>
        <w:bottom w:val="none" w:sz="0" w:space="0" w:color="auto"/>
        <w:right w:val="none" w:sz="0" w:space="0" w:color="auto"/>
      </w:divBdr>
    </w:div>
    <w:div w:id="1186364837">
      <w:bodyDiv w:val="1"/>
      <w:marLeft w:val="0"/>
      <w:marRight w:val="0"/>
      <w:marTop w:val="0"/>
      <w:marBottom w:val="0"/>
      <w:divBdr>
        <w:top w:val="none" w:sz="0" w:space="0" w:color="auto"/>
        <w:left w:val="none" w:sz="0" w:space="0" w:color="auto"/>
        <w:bottom w:val="none" w:sz="0" w:space="0" w:color="auto"/>
        <w:right w:val="none" w:sz="0" w:space="0" w:color="auto"/>
      </w:divBdr>
    </w:div>
    <w:div w:id="1187912414">
      <w:bodyDiv w:val="1"/>
      <w:marLeft w:val="0"/>
      <w:marRight w:val="0"/>
      <w:marTop w:val="0"/>
      <w:marBottom w:val="0"/>
      <w:divBdr>
        <w:top w:val="none" w:sz="0" w:space="0" w:color="auto"/>
        <w:left w:val="none" w:sz="0" w:space="0" w:color="auto"/>
        <w:bottom w:val="none" w:sz="0" w:space="0" w:color="auto"/>
        <w:right w:val="none" w:sz="0" w:space="0" w:color="auto"/>
      </w:divBdr>
    </w:div>
    <w:div w:id="1188521494">
      <w:bodyDiv w:val="1"/>
      <w:marLeft w:val="0"/>
      <w:marRight w:val="0"/>
      <w:marTop w:val="0"/>
      <w:marBottom w:val="0"/>
      <w:divBdr>
        <w:top w:val="none" w:sz="0" w:space="0" w:color="auto"/>
        <w:left w:val="none" w:sz="0" w:space="0" w:color="auto"/>
        <w:bottom w:val="none" w:sz="0" w:space="0" w:color="auto"/>
        <w:right w:val="none" w:sz="0" w:space="0" w:color="auto"/>
      </w:divBdr>
    </w:div>
    <w:div w:id="1189754527">
      <w:bodyDiv w:val="1"/>
      <w:marLeft w:val="0"/>
      <w:marRight w:val="0"/>
      <w:marTop w:val="0"/>
      <w:marBottom w:val="0"/>
      <w:divBdr>
        <w:top w:val="none" w:sz="0" w:space="0" w:color="auto"/>
        <w:left w:val="none" w:sz="0" w:space="0" w:color="auto"/>
        <w:bottom w:val="none" w:sz="0" w:space="0" w:color="auto"/>
        <w:right w:val="none" w:sz="0" w:space="0" w:color="auto"/>
      </w:divBdr>
    </w:div>
    <w:div w:id="1190417150">
      <w:bodyDiv w:val="1"/>
      <w:marLeft w:val="0"/>
      <w:marRight w:val="0"/>
      <w:marTop w:val="0"/>
      <w:marBottom w:val="0"/>
      <w:divBdr>
        <w:top w:val="none" w:sz="0" w:space="0" w:color="auto"/>
        <w:left w:val="none" w:sz="0" w:space="0" w:color="auto"/>
        <w:bottom w:val="none" w:sz="0" w:space="0" w:color="auto"/>
        <w:right w:val="none" w:sz="0" w:space="0" w:color="auto"/>
      </w:divBdr>
    </w:div>
    <w:div w:id="1190753150">
      <w:bodyDiv w:val="1"/>
      <w:marLeft w:val="0"/>
      <w:marRight w:val="0"/>
      <w:marTop w:val="0"/>
      <w:marBottom w:val="0"/>
      <w:divBdr>
        <w:top w:val="none" w:sz="0" w:space="0" w:color="auto"/>
        <w:left w:val="none" w:sz="0" w:space="0" w:color="auto"/>
        <w:bottom w:val="none" w:sz="0" w:space="0" w:color="auto"/>
        <w:right w:val="none" w:sz="0" w:space="0" w:color="auto"/>
      </w:divBdr>
    </w:div>
    <w:div w:id="1197277635">
      <w:bodyDiv w:val="1"/>
      <w:marLeft w:val="0"/>
      <w:marRight w:val="0"/>
      <w:marTop w:val="0"/>
      <w:marBottom w:val="0"/>
      <w:divBdr>
        <w:top w:val="none" w:sz="0" w:space="0" w:color="auto"/>
        <w:left w:val="none" w:sz="0" w:space="0" w:color="auto"/>
        <w:bottom w:val="none" w:sz="0" w:space="0" w:color="auto"/>
        <w:right w:val="none" w:sz="0" w:space="0" w:color="auto"/>
      </w:divBdr>
    </w:div>
    <w:div w:id="1198205391">
      <w:bodyDiv w:val="1"/>
      <w:marLeft w:val="0"/>
      <w:marRight w:val="0"/>
      <w:marTop w:val="0"/>
      <w:marBottom w:val="0"/>
      <w:divBdr>
        <w:top w:val="none" w:sz="0" w:space="0" w:color="auto"/>
        <w:left w:val="none" w:sz="0" w:space="0" w:color="auto"/>
        <w:bottom w:val="none" w:sz="0" w:space="0" w:color="auto"/>
        <w:right w:val="none" w:sz="0" w:space="0" w:color="auto"/>
      </w:divBdr>
    </w:div>
    <w:div w:id="1199855128">
      <w:bodyDiv w:val="1"/>
      <w:marLeft w:val="0"/>
      <w:marRight w:val="0"/>
      <w:marTop w:val="0"/>
      <w:marBottom w:val="0"/>
      <w:divBdr>
        <w:top w:val="none" w:sz="0" w:space="0" w:color="auto"/>
        <w:left w:val="none" w:sz="0" w:space="0" w:color="auto"/>
        <w:bottom w:val="none" w:sz="0" w:space="0" w:color="auto"/>
        <w:right w:val="none" w:sz="0" w:space="0" w:color="auto"/>
      </w:divBdr>
    </w:div>
    <w:div w:id="1200892234">
      <w:bodyDiv w:val="1"/>
      <w:marLeft w:val="0"/>
      <w:marRight w:val="0"/>
      <w:marTop w:val="0"/>
      <w:marBottom w:val="0"/>
      <w:divBdr>
        <w:top w:val="none" w:sz="0" w:space="0" w:color="auto"/>
        <w:left w:val="none" w:sz="0" w:space="0" w:color="auto"/>
        <w:bottom w:val="none" w:sz="0" w:space="0" w:color="auto"/>
        <w:right w:val="none" w:sz="0" w:space="0" w:color="auto"/>
      </w:divBdr>
    </w:div>
    <w:div w:id="1203178801">
      <w:bodyDiv w:val="1"/>
      <w:marLeft w:val="0"/>
      <w:marRight w:val="0"/>
      <w:marTop w:val="0"/>
      <w:marBottom w:val="0"/>
      <w:divBdr>
        <w:top w:val="none" w:sz="0" w:space="0" w:color="auto"/>
        <w:left w:val="none" w:sz="0" w:space="0" w:color="auto"/>
        <w:bottom w:val="none" w:sz="0" w:space="0" w:color="auto"/>
        <w:right w:val="none" w:sz="0" w:space="0" w:color="auto"/>
      </w:divBdr>
    </w:div>
    <w:div w:id="1204439255">
      <w:bodyDiv w:val="1"/>
      <w:marLeft w:val="0"/>
      <w:marRight w:val="0"/>
      <w:marTop w:val="0"/>
      <w:marBottom w:val="0"/>
      <w:divBdr>
        <w:top w:val="none" w:sz="0" w:space="0" w:color="auto"/>
        <w:left w:val="none" w:sz="0" w:space="0" w:color="auto"/>
        <w:bottom w:val="none" w:sz="0" w:space="0" w:color="auto"/>
        <w:right w:val="none" w:sz="0" w:space="0" w:color="auto"/>
      </w:divBdr>
    </w:div>
    <w:div w:id="1208107328">
      <w:bodyDiv w:val="1"/>
      <w:marLeft w:val="0"/>
      <w:marRight w:val="0"/>
      <w:marTop w:val="0"/>
      <w:marBottom w:val="0"/>
      <w:divBdr>
        <w:top w:val="none" w:sz="0" w:space="0" w:color="auto"/>
        <w:left w:val="none" w:sz="0" w:space="0" w:color="auto"/>
        <w:bottom w:val="none" w:sz="0" w:space="0" w:color="auto"/>
        <w:right w:val="none" w:sz="0" w:space="0" w:color="auto"/>
      </w:divBdr>
    </w:div>
    <w:div w:id="1208906946">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10801570">
      <w:bodyDiv w:val="1"/>
      <w:marLeft w:val="0"/>
      <w:marRight w:val="0"/>
      <w:marTop w:val="0"/>
      <w:marBottom w:val="0"/>
      <w:divBdr>
        <w:top w:val="none" w:sz="0" w:space="0" w:color="auto"/>
        <w:left w:val="none" w:sz="0" w:space="0" w:color="auto"/>
        <w:bottom w:val="none" w:sz="0" w:space="0" w:color="auto"/>
        <w:right w:val="none" w:sz="0" w:space="0" w:color="auto"/>
      </w:divBdr>
    </w:div>
    <w:div w:id="1214075394">
      <w:bodyDiv w:val="1"/>
      <w:marLeft w:val="0"/>
      <w:marRight w:val="0"/>
      <w:marTop w:val="0"/>
      <w:marBottom w:val="0"/>
      <w:divBdr>
        <w:top w:val="none" w:sz="0" w:space="0" w:color="auto"/>
        <w:left w:val="none" w:sz="0" w:space="0" w:color="auto"/>
        <w:bottom w:val="none" w:sz="0" w:space="0" w:color="auto"/>
        <w:right w:val="none" w:sz="0" w:space="0" w:color="auto"/>
      </w:divBdr>
    </w:div>
    <w:div w:id="1214775583">
      <w:bodyDiv w:val="1"/>
      <w:marLeft w:val="0"/>
      <w:marRight w:val="0"/>
      <w:marTop w:val="0"/>
      <w:marBottom w:val="0"/>
      <w:divBdr>
        <w:top w:val="none" w:sz="0" w:space="0" w:color="auto"/>
        <w:left w:val="none" w:sz="0" w:space="0" w:color="auto"/>
        <w:bottom w:val="none" w:sz="0" w:space="0" w:color="auto"/>
        <w:right w:val="none" w:sz="0" w:space="0" w:color="auto"/>
      </w:divBdr>
    </w:div>
    <w:div w:id="1219896470">
      <w:bodyDiv w:val="1"/>
      <w:marLeft w:val="0"/>
      <w:marRight w:val="0"/>
      <w:marTop w:val="0"/>
      <w:marBottom w:val="0"/>
      <w:divBdr>
        <w:top w:val="none" w:sz="0" w:space="0" w:color="auto"/>
        <w:left w:val="none" w:sz="0" w:space="0" w:color="auto"/>
        <w:bottom w:val="none" w:sz="0" w:space="0" w:color="auto"/>
        <w:right w:val="none" w:sz="0" w:space="0" w:color="auto"/>
      </w:divBdr>
    </w:div>
    <w:div w:id="1220240835">
      <w:bodyDiv w:val="1"/>
      <w:marLeft w:val="0"/>
      <w:marRight w:val="0"/>
      <w:marTop w:val="0"/>
      <w:marBottom w:val="0"/>
      <w:divBdr>
        <w:top w:val="none" w:sz="0" w:space="0" w:color="auto"/>
        <w:left w:val="none" w:sz="0" w:space="0" w:color="auto"/>
        <w:bottom w:val="none" w:sz="0" w:space="0" w:color="auto"/>
        <w:right w:val="none" w:sz="0" w:space="0" w:color="auto"/>
      </w:divBdr>
    </w:div>
    <w:div w:id="1221476362">
      <w:bodyDiv w:val="1"/>
      <w:marLeft w:val="0"/>
      <w:marRight w:val="0"/>
      <w:marTop w:val="0"/>
      <w:marBottom w:val="0"/>
      <w:divBdr>
        <w:top w:val="none" w:sz="0" w:space="0" w:color="auto"/>
        <w:left w:val="none" w:sz="0" w:space="0" w:color="auto"/>
        <w:bottom w:val="none" w:sz="0" w:space="0" w:color="auto"/>
        <w:right w:val="none" w:sz="0" w:space="0" w:color="auto"/>
      </w:divBdr>
    </w:div>
    <w:div w:id="1221552789">
      <w:bodyDiv w:val="1"/>
      <w:marLeft w:val="0"/>
      <w:marRight w:val="0"/>
      <w:marTop w:val="0"/>
      <w:marBottom w:val="0"/>
      <w:divBdr>
        <w:top w:val="none" w:sz="0" w:space="0" w:color="auto"/>
        <w:left w:val="none" w:sz="0" w:space="0" w:color="auto"/>
        <w:bottom w:val="none" w:sz="0" w:space="0" w:color="auto"/>
        <w:right w:val="none" w:sz="0" w:space="0" w:color="auto"/>
      </w:divBdr>
    </w:div>
    <w:div w:id="1221677278">
      <w:bodyDiv w:val="1"/>
      <w:marLeft w:val="0"/>
      <w:marRight w:val="0"/>
      <w:marTop w:val="0"/>
      <w:marBottom w:val="0"/>
      <w:divBdr>
        <w:top w:val="none" w:sz="0" w:space="0" w:color="auto"/>
        <w:left w:val="none" w:sz="0" w:space="0" w:color="auto"/>
        <w:bottom w:val="none" w:sz="0" w:space="0" w:color="auto"/>
        <w:right w:val="none" w:sz="0" w:space="0" w:color="auto"/>
      </w:divBdr>
    </w:div>
    <w:div w:id="1222254916">
      <w:bodyDiv w:val="1"/>
      <w:marLeft w:val="0"/>
      <w:marRight w:val="0"/>
      <w:marTop w:val="0"/>
      <w:marBottom w:val="0"/>
      <w:divBdr>
        <w:top w:val="none" w:sz="0" w:space="0" w:color="auto"/>
        <w:left w:val="none" w:sz="0" w:space="0" w:color="auto"/>
        <w:bottom w:val="none" w:sz="0" w:space="0" w:color="auto"/>
        <w:right w:val="none" w:sz="0" w:space="0" w:color="auto"/>
      </w:divBdr>
    </w:div>
    <w:div w:id="1222593417">
      <w:bodyDiv w:val="1"/>
      <w:marLeft w:val="0"/>
      <w:marRight w:val="0"/>
      <w:marTop w:val="0"/>
      <w:marBottom w:val="0"/>
      <w:divBdr>
        <w:top w:val="none" w:sz="0" w:space="0" w:color="auto"/>
        <w:left w:val="none" w:sz="0" w:space="0" w:color="auto"/>
        <w:bottom w:val="none" w:sz="0" w:space="0" w:color="auto"/>
        <w:right w:val="none" w:sz="0" w:space="0" w:color="auto"/>
      </w:divBdr>
    </w:div>
    <w:div w:id="1224020247">
      <w:bodyDiv w:val="1"/>
      <w:marLeft w:val="0"/>
      <w:marRight w:val="0"/>
      <w:marTop w:val="0"/>
      <w:marBottom w:val="0"/>
      <w:divBdr>
        <w:top w:val="none" w:sz="0" w:space="0" w:color="auto"/>
        <w:left w:val="none" w:sz="0" w:space="0" w:color="auto"/>
        <w:bottom w:val="none" w:sz="0" w:space="0" w:color="auto"/>
        <w:right w:val="none" w:sz="0" w:space="0" w:color="auto"/>
      </w:divBdr>
    </w:div>
    <w:div w:id="1229194409">
      <w:bodyDiv w:val="1"/>
      <w:marLeft w:val="0"/>
      <w:marRight w:val="0"/>
      <w:marTop w:val="0"/>
      <w:marBottom w:val="0"/>
      <w:divBdr>
        <w:top w:val="none" w:sz="0" w:space="0" w:color="auto"/>
        <w:left w:val="none" w:sz="0" w:space="0" w:color="auto"/>
        <w:bottom w:val="none" w:sz="0" w:space="0" w:color="auto"/>
        <w:right w:val="none" w:sz="0" w:space="0" w:color="auto"/>
      </w:divBdr>
    </w:div>
    <w:div w:id="1230774037">
      <w:bodyDiv w:val="1"/>
      <w:marLeft w:val="0"/>
      <w:marRight w:val="0"/>
      <w:marTop w:val="0"/>
      <w:marBottom w:val="0"/>
      <w:divBdr>
        <w:top w:val="none" w:sz="0" w:space="0" w:color="auto"/>
        <w:left w:val="none" w:sz="0" w:space="0" w:color="auto"/>
        <w:bottom w:val="none" w:sz="0" w:space="0" w:color="auto"/>
        <w:right w:val="none" w:sz="0" w:space="0" w:color="auto"/>
      </w:divBdr>
    </w:div>
    <w:div w:id="1233003533">
      <w:bodyDiv w:val="1"/>
      <w:marLeft w:val="0"/>
      <w:marRight w:val="0"/>
      <w:marTop w:val="0"/>
      <w:marBottom w:val="0"/>
      <w:divBdr>
        <w:top w:val="none" w:sz="0" w:space="0" w:color="auto"/>
        <w:left w:val="none" w:sz="0" w:space="0" w:color="auto"/>
        <w:bottom w:val="none" w:sz="0" w:space="0" w:color="auto"/>
        <w:right w:val="none" w:sz="0" w:space="0" w:color="auto"/>
      </w:divBdr>
    </w:div>
    <w:div w:id="1233541023">
      <w:bodyDiv w:val="1"/>
      <w:marLeft w:val="0"/>
      <w:marRight w:val="0"/>
      <w:marTop w:val="0"/>
      <w:marBottom w:val="0"/>
      <w:divBdr>
        <w:top w:val="none" w:sz="0" w:space="0" w:color="auto"/>
        <w:left w:val="none" w:sz="0" w:space="0" w:color="auto"/>
        <w:bottom w:val="none" w:sz="0" w:space="0" w:color="auto"/>
        <w:right w:val="none" w:sz="0" w:space="0" w:color="auto"/>
      </w:divBdr>
    </w:div>
    <w:div w:id="1234393045">
      <w:bodyDiv w:val="1"/>
      <w:marLeft w:val="0"/>
      <w:marRight w:val="0"/>
      <w:marTop w:val="0"/>
      <w:marBottom w:val="0"/>
      <w:divBdr>
        <w:top w:val="none" w:sz="0" w:space="0" w:color="auto"/>
        <w:left w:val="none" w:sz="0" w:space="0" w:color="auto"/>
        <w:bottom w:val="none" w:sz="0" w:space="0" w:color="auto"/>
        <w:right w:val="none" w:sz="0" w:space="0" w:color="auto"/>
      </w:divBdr>
    </w:div>
    <w:div w:id="1235622974">
      <w:bodyDiv w:val="1"/>
      <w:marLeft w:val="0"/>
      <w:marRight w:val="0"/>
      <w:marTop w:val="0"/>
      <w:marBottom w:val="0"/>
      <w:divBdr>
        <w:top w:val="none" w:sz="0" w:space="0" w:color="auto"/>
        <w:left w:val="none" w:sz="0" w:space="0" w:color="auto"/>
        <w:bottom w:val="none" w:sz="0" w:space="0" w:color="auto"/>
        <w:right w:val="none" w:sz="0" w:space="0" w:color="auto"/>
      </w:divBdr>
    </w:div>
    <w:div w:id="1235897221">
      <w:bodyDiv w:val="1"/>
      <w:marLeft w:val="0"/>
      <w:marRight w:val="0"/>
      <w:marTop w:val="0"/>
      <w:marBottom w:val="0"/>
      <w:divBdr>
        <w:top w:val="none" w:sz="0" w:space="0" w:color="auto"/>
        <w:left w:val="none" w:sz="0" w:space="0" w:color="auto"/>
        <w:bottom w:val="none" w:sz="0" w:space="0" w:color="auto"/>
        <w:right w:val="none" w:sz="0" w:space="0" w:color="auto"/>
      </w:divBdr>
    </w:div>
    <w:div w:id="1236017644">
      <w:bodyDiv w:val="1"/>
      <w:marLeft w:val="0"/>
      <w:marRight w:val="0"/>
      <w:marTop w:val="0"/>
      <w:marBottom w:val="0"/>
      <w:divBdr>
        <w:top w:val="none" w:sz="0" w:space="0" w:color="auto"/>
        <w:left w:val="none" w:sz="0" w:space="0" w:color="auto"/>
        <w:bottom w:val="none" w:sz="0" w:space="0" w:color="auto"/>
        <w:right w:val="none" w:sz="0" w:space="0" w:color="auto"/>
      </w:divBdr>
    </w:div>
    <w:div w:id="1236286170">
      <w:bodyDiv w:val="1"/>
      <w:marLeft w:val="0"/>
      <w:marRight w:val="0"/>
      <w:marTop w:val="0"/>
      <w:marBottom w:val="0"/>
      <w:divBdr>
        <w:top w:val="none" w:sz="0" w:space="0" w:color="auto"/>
        <w:left w:val="none" w:sz="0" w:space="0" w:color="auto"/>
        <w:bottom w:val="none" w:sz="0" w:space="0" w:color="auto"/>
        <w:right w:val="none" w:sz="0" w:space="0" w:color="auto"/>
      </w:divBdr>
    </w:div>
    <w:div w:id="1237595238">
      <w:bodyDiv w:val="1"/>
      <w:marLeft w:val="0"/>
      <w:marRight w:val="0"/>
      <w:marTop w:val="0"/>
      <w:marBottom w:val="0"/>
      <w:divBdr>
        <w:top w:val="none" w:sz="0" w:space="0" w:color="auto"/>
        <w:left w:val="none" w:sz="0" w:space="0" w:color="auto"/>
        <w:bottom w:val="none" w:sz="0" w:space="0" w:color="auto"/>
        <w:right w:val="none" w:sz="0" w:space="0" w:color="auto"/>
      </w:divBdr>
    </w:div>
    <w:div w:id="1239831419">
      <w:bodyDiv w:val="1"/>
      <w:marLeft w:val="0"/>
      <w:marRight w:val="0"/>
      <w:marTop w:val="0"/>
      <w:marBottom w:val="0"/>
      <w:divBdr>
        <w:top w:val="none" w:sz="0" w:space="0" w:color="auto"/>
        <w:left w:val="none" w:sz="0" w:space="0" w:color="auto"/>
        <w:bottom w:val="none" w:sz="0" w:space="0" w:color="auto"/>
        <w:right w:val="none" w:sz="0" w:space="0" w:color="auto"/>
      </w:divBdr>
    </w:div>
    <w:div w:id="1240485540">
      <w:bodyDiv w:val="1"/>
      <w:marLeft w:val="0"/>
      <w:marRight w:val="0"/>
      <w:marTop w:val="0"/>
      <w:marBottom w:val="0"/>
      <w:divBdr>
        <w:top w:val="none" w:sz="0" w:space="0" w:color="auto"/>
        <w:left w:val="none" w:sz="0" w:space="0" w:color="auto"/>
        <w:bottom w:val="none" w:sz="0" w:space="0" w:color="auto"/>
        <w:right w:val="none" w:sz="0" w:space="0" w:color="auto"/>
      </w:divBdr>
    </w:div>
    <w:div w:id="1242713982">
      <w:bodyDiv w:val="1"/>
      <w:marLeft w:val="0"/>
      <w:marRight w:val="0"/>
      <w:marTop w:val="0"/>
      <w:marBottom w:val="0"/>
      <w:divBdr>
        <w:top w:val="none" w:sz="0" w:space="0" w:color="auto"/>
        <w:left w:val="none" w:sz="0" w:space="0" w:color="auto"/>
        <w:bottom w:val="none" w:sz="0" w:space="0" w:color="auto"/>
        <w:right w:val="none" w:sz="0" w:space="0" w:color="auto"/>
      </w:divBdr>
    </w:div>
    <w:div w:id="1243106174">
      <w:bodyDiv w:val="1"/>
      <w:marLeft w:val="0"/>
      <w:marRight w:val="0"/>
      <w:marTop w:val="0"/>
      <w:marBottom w:val="0"/>
      <w:divBdr>
        <w:top w:val="none" w:sz="0" w:space="0" w:color="auto"/>
        <w:left w:val="none" w:sz="0" w:space="0" w:color="auto"/>
        <w:bottom w:val="none" w:sz="0" w:space="0" w:color="auto"/>
        <w:right w:val="none" w:sz="0" w:space="0" w:color="auto"/>
      </w:divBdr>
    </w:div>
    <w:div w:id="1245645230">
      <w:bodyDiv w:val="1"/>
      <w:marLeft w:val="0"/>
      <w:marRight w:val="0"/>
      <w:marTop w:val="0"/>
      <w:marBottom w:val="0"/>
      <w:divBdr>
        <w:top w:val="none" w:sz="0" w:space="0" w:color="auto"/>
        <w:left w:val="none" w:sz="0" w:space="0" w:color="auto"/>
        <w:bottom w:val="none" w:sz="0" w:space="0" w:color="auto"/>
        <w:right w:val="none" w:sz="0" w:space="0" w:color="auto"/>
      </w:divBdr>
    </w:div>
    <w:div w:id="1246189991">
      <w:bodyDiv w:val="1"/>
      <w:marLeft w:val="0"/>
      <w:marRight w:val="0"/>
      <w:marTop w:val="0"/>
      <w:marBottom w:val="0"/>
      <w:divBdr>
        <w:top w:val="none" w:sz="0" w:space="0" w:color="auto"/>
        <w:left w:val="none" w:sz="0" w:space="0" w:color="auto"/>
        <w:bottom w:val="none" w:sz="0" w:space="0" w:color="auto"/>
        <w:right w:val="none" w:sz="0" w:space="0" w:color="auto"/>
      </w:divBdr>
    </w:div>
    <w:div w:id="1247347730">
      <w:bodyDiv w:val="1"/>
      <w:marLeft w:val="0"/>
      <w:marRight w:val="0"/>
      <w:marTop w:val="0"/>
      <w:marBottom w:val="0"/>
      <w:divBdr>
        <w:top w:val="none" w:sz="0" w:space="0" w:color="auto"/>
        <w:left w:val="none" w:sz="0" w:space="0" w:color="auto"/>
        <w:bottom w:val="none" w:sz="0" w:space="0" w:color="auto"/>
        <w:right w:val="none" w:sz="0" w:space="0" w:color="auto"/>
      </w:divBdr>
    </w:div>
    <w:div w:id="1248343408">
      <w:bodyDiv w:val="1"/>
      <w:marLeft w:val="0"/>
      <w:marRight w:val="0"/>
      <w:marTop w:val="0"/>
      <w:marBottom w:val="0"/>
      <w:divBdr>
        <w:top w:val="none" w:sz="0" w:space="0" w:color="auto"/>
        <w:left w:val="none" w:sz="0" w:space="0" w:color="auto"/>
        <w:bottom w:val="none" w:sz="0" w:space="0" w:color="auto"/>
        <w:right w:val="none" w:sz="0" w:space="0" w:color="auto"/>
      </w:divBdr>
    </w:div>
    <w:div w:id="1249655970">
      <w:bodyDiv w:val="1"/>
      <w:marLeft w:val="0"/>
      <w:marRight w:val="0"/>
      <w:marTop w:val="0"/>
      <w:marBottom w:val="0"/>
      <w:divBdr>
        <w:top w:val="none" w:sz="0" w:space="0" w:color="auto"/>
        <w:left w:val="none" w:sz="0" w:space="0" w:color="auto"/>
        <w:bottom w:val="none" w:sz="0" w:space="0" w:color="auto"/>
        <w:right w:val="none" w:sz="0" w:space="0" w:color="auto"/>
      </w:divBdr>
    </w:div>
    <w:div w:id="1251281011">
      <w:bodyDiv w:val="1"/>
      <w:marLeft w:val="0"/>
      <w:marRight w:val="0"/>
      <w:marTop w:val="0"/>
      <w:marBottom w:val="0"/>
      <w:divBdr>
        <w:top w:val="none" w:sz="0" w:space="0" w:color="auto"/>
        <w:left w:val="none" w:sz="0" w:space="0" w:color="auto"/>
        <w:bottom w:val="none" w:sz="0" w:space="0" w:color="auto"/>
        <w:right w:val="none" w:sz="0" w:space="0" w:color="auto"/>
      </w:divBdr>
    </w:div>
    <w:div w:id="1258829780">
      <w:bodyDiv w:val="1"/>
      <w:marLeft w:val="0"/>
      <w:marRight w:val="0"/>
      <w:marTop w:val="0"/>
      <w:marBottom w:val="0"/>
      <w:divBdr>
        <w:top w:val="none" w:sz="0" w:space="0" w:color="auto"/>
        <w:left w:val="none" w:sz="0" w:space="0" w:color="auto"/>
        <w:bottom w:val="none" w:sz="0" w:space="0" w:color="auto"/>
        <w:right w:val="none" w:sz="0" w:space="0" w:color="auto"/>
      </w:divBdr>
    </w:div>
    <w:div w:id="1262225227">
      <w:bodyDiv w:val="1"/>
      <w:marLeft w:val="0"/>
      <w:marRight w:val="0"/>
      <w:marTop w:val="0"/>
      <w:marBottom w:val="0"/>
      <w:divBdr>
        <w:top w:val="none" w:sz="0" w:space="0" w:color="auto"/>
        <w:left w:val="none" w:sz="0" w:space="0" w:color="auto"/>
        <w:bottom w:val="none" w:sz="0" w:space="0" w:color="auto"/>
        <w:right w:val="none" w:sz="0" w:space="0" w:color="auto"/>
      </w:divBdr>
    </w:div>
    <w:div w:id="126504175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66353339">
      <w:bodyDiv w:val="1"/>
      <w:marLeft w:val="0"/>
      <w:marRight w:val="0"/>
      <w:marTop w:val="0"/>
      <w:marBottom w:val="0"/>
      <w:divBdr>
        <w:top w:val="none" w:sz="0" w:space="0" w:color="auto"/>
        <w:left w:val="none" w:sz="0" w:space="0" w:color="auto"/>
        <w:bottom w:val="none" w:sz="0" w:space="0" w:color="auto"/>
        <w:right w:val="none" w:sz="0" w:space="0" w:color="auto"/>
      </w:divBdr>
    </w:div>
    <w:div w:id="1267419234">
      <w:bodyDiv w:val="1"/>
      <w:marLeft w:val="0"/>
      <w:marRight w:val="0"/>
      <w:marTop w:val="0"/>
      <w:marBottom w:val="0"/>
      <w:divBdr>
        <w:top w:val="none" w:sz="0" w:space="0" w:color="auto"/>
        <w:left w:val="none" w:sz="0" w:space="0" w:color="auto"/>
        <w:bottom w:val="none" w:sz="0" w:space="0" w:color="auto"/>
        <w:right w:val="none" w:sz="0" w:space="0" w:color="auto"/>
      </w:divBdr>
    </w:div>
    <w:div w:id="1267731609">
      <w:bodyDiv w:val="1"/>
      <w:marLeft w:val="0"/>
      <w:marRight w:val="0"/>
      <w:marTop w:val="0"/>
      <w:marBottom w:val="0"/>
      <w:divBdr>
        <w:top w:val="none" w:sz="0" w:space="0" w:color="auto"/>
        <w:left w:val="none" w:sz="0" w:space="0" w:color="auto"/>
        <w:bottom w:val="none" w:sz="0" w:space="0" w:color="auto"/>
        <w:right w:val="none" w:sz="0" w:space="0" w:color="auto"/>
      </w:divBdr>
    </w:div>
    <w:div w:id="1272010434">
      <w:bodyDiv w:val="1"/>
      <w:marLeft w:val="0"/>
      <w:marRight w:val="0"/>
      <w:marTop w:val="0"/>
      <w:marBottom w:val="0"/>
      <w:divBdr>
        <w:top w:val="none" w:sz="0" w:space="0" w:color="auto"/>
        <w:left w:val="none" w:sz="0" w:space="0" w:color="auto"/>
        <w:bottom w:val="none" w:sz="0" w:space="0" w:color="auto"/>
        <w:right w:val="none" w:sz="0" w:space="0" w:color="auto"/>
      </w:divBdr>
    </w:div>
    <w:div w:id="1278099328">
      <w:bodyDiv w:val="1"/>
      <w:marLeft w:val="0"/>
      <w:marRight w:val="0"/>
      <w:marTop w:val="0"/>
      <w:marBottom w:val="0"/>
      <w:divBdr>
        <w:top w:val="none" w:sz="0" w:space="0" w:color="auto"/>
        <w:left w:val="none" w:sz="0" w:space="0" w:color="auto"/>
        <w:bottom w:val="none" w:sz="0" w:space="0" w:color="auto"/>
        <w:right w:val="none" w:sz="0" w:space="0" w:color="auto"/>
      </w:divBdr>
    </w:div>
    <w:div w:id="1278442720">
      <w:bodyDiv w:val="1"/>
      <w:marLeft w:val="0"/>
      <w:marRight w:val="0"/>
      <w:marTop w:val="0"/>
      <w:marBottom w:val="0"/>
      <w:divBdr>
        <w:top w:val="none" w:sz="0" w:space="0" w:color="auto"/>
        <w:left w:val="none" w:sz="0" w:space="0" w:color="auto"/>
        <w:bottom w:val="none" w:sz="0" w:space="0" w:color="auto"/>
        <w:right w:val="none" w:sz="0" w:space="0" w:color="auto"/>
      </w:divBdr>
    </w:div>
    <w:div w:id="1279146608">
      <w:bodyDiv w:val="1"/>
      <w:marLeft w:val="0"/>
      <w:marRight w:val="0"/>
      <w:marTop w:val="0"/>
      <w:marBottom w:val="0"/>
      <w:divBdr>
        <w:top w:val="none" w:sz="0" w:space="0" w:color="auto"/>
        <w:left w:val="none" w:sz="0" w:space="0" w:color="auto"/>
        <w:bottom w:val="none" w:sz="0" w:space="0" w:color="auto"/>
        <w:right w:val="none" w:sz="0" w:space="0" w:color="auto"/>
      </w:divBdr>
    </w:div>
    <w:div w:id="1280720607">
      <w:bodyDiv w:val="1"/>
      <w:marLeft w:val="0"/>
      <w:marRight w:val="0"/>
      <w:marTop w:val="0"/>
      <w:marBottom w:val="0"/>
      <w:divBdr>
        <w:top w:val="none" w:sz="0" w:space="0" w:color="auto"/>
        <w:left w:val="none" w:sz="0" w:space="0" w:color="auto"/>
        <w:bottom w:val="none" w:sz="0" w:space="0" w:color="auto"/>
        <w:right w:val="none" w:sz="0" w:space="0" w:color="auto"/>
      </w:divBdr>
    </w:div>
    <w:div w:id="1294293456">
      <w:bodyDiv w:val="1"/>
      <w:marLeft w:val="0"/>
      <w:marRight w:val="0"/>
      <w:marTop w:val="0"/>
      <w:marBottom w:val="0"/>
      <w:divBdr>
        <w:top w:val="none" w:sz="0" w:space="0" w:color="auto"/>
        <w:left w:val="none" w:sz="0" w:space="0" w:color="auto"/>
        <w:bottom w:val="none" w:sz="0" w:space="0" w:color="auto"/>
        <w:right w:val="none" w:sz="0" w:space="0" w:color="auto"/>
      </w:divBdr>
    </w:div>
    <w:div w:id="1295523775">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296833207">
      <w:bodyDiv w:val="1"/>
      <w:marLeft w:val="0"/>
      <w:marRight w:val="0"/>
      <w:marTop w:val="0"/>
      <w:marBottom w:val="0"/>
      <w:divBdr>
        <w:top w:val="none" w:sz="0" w:space="0" w:color="auto"/>
        <w:left w:val="none" w:sz="0" w:space="0" w:color="auto"/>
        <w:bottom w:val="none" w:sz="0" w:space="0" w:color="auto"/>
        <w:right w:val="none" w:sz="0" w:space="0" w:color="auto"/>
      </w:divBdr>
    </w:div>
    <w:div w:id="1300501465">
      <w:bodyDiv w:val="1"/>
      <w:marLeft w:val="0"/>
      <w:marRight w:val="0"/>
      <w:marTop w:val="0"/>
      <w:marBottom w:val="0"/>
      <w:divBdr>
        <w:top w:val="none" w:sz="0" w:space="0" w:color="auto"/>
        <w:left w:val="none" w:sz="0" w:space="0" w:color="auto"/>
        <w:bottom w:val="none" w:sz="0" w:space="0" w:color="auto"/>
        <w:right w:val="none" w:sz="0" w:space="0" w:color="auto"/>
      </w:divBdr>
    </w:div>
    <w:div w:id="1305502170">
      <w:bodyDiv w:val="1"/>
      <w:marLeft w:val="0"/>
      <w:marRight w:val="0"/>
      <w:marTop w:val="0"/>
      <w:marBottom w:val="0"/>
      <w:divBdr>
        <w:top w:val="none" w:sz="0" w:space="0" w:color="auto"/>
        <w:left w:val="none" w:sz="0" w:space="0" w:color="auto"/>
        <w:bottom w:val="none" w:sz="0" w:space="0" w:color="auto"/>
        <w:right w:val="none" w:sz="0" w:space="0" w:color="auto"/>
      </w:divBdr>
    </w:div>
    <w:div w:id="1308709431">
      <w:bodyDiv w:val="1"/>
      <w:marLeft w:val="0"/>
      <w:marRight w:val="0"/>
      <w:marTop w:val="0"/>
      <w:marBottom w:val="0"/>
      <w:divBdr>
        <w:top w:val="none" w:sz="0" w:space="0" w:color="auto"/>
        <w:left w:val="none" w:sz="0" w:space="0" w:color="auto"/>
        <w:bottom w:val="none" w:sz="0" w:space="0" w:color="auto"/>
        <w:right w:val="none" w:sz="0" w:space="0" w:color="auto"/>
      </w:divBdr>
    </w:div>
    <w:div w:id="1308827325">
      <w:bodyDiv w:val="1"/>
      <w:marLeft w:val="0"/>
      <w:marRight w:val="0"/>
      <w:marTop w:val="0"/>
      <w:marBottom w:val="0"/>
      <w:divBdr>
        <w:top w:val="none" w:sz="0" w:space="0" w:color="auto"/>
        <w:left w:val="none" w:sz="0" w:space="0" w:color="auto"/>
        <w:bottom w:val="none" w:sz="0" w:space="0" w:color="auto"/>
        <w:right w:val="none" w:sz="0" w:space="0" w:color="auto"/>
      </w:divBdr>
    </w:div>
    <w:div w:id="1309281006">
      <w:bodyDiv w:val="1"/>
      <w:marLeft w:val="0"/>
      <w:marRight w:val="0"/>
      <w:marTop w:val="0"/>
      <w:marBottom w:val="0"/>
      <w:divBdr>
        <w:top w:val="none" w:sz="0" w:space="0" w:color="auto"/>
        <w:left w:val="none" w:sz="0" w:space="0" w:color="auto"/>
        <w:bottom w:val="none" w:sz="0" w:space="0" w:color="auto"/>
        <w:right w:val="none" w:sz="0" w:space="0" w:color="auto"/>
      </w:divBdr>
    </w:div>
    <w:div w:id="1312054804">
      <w:bodyDiv w:val="1"/>
      <w:marLeft w:val="0"/>
      <w:marRight w:val="0"/>
      <w:marTop w:val="0"/>
      <w:marBottom w:val="0"/>
      <w:divBdr>
        <w:top w:val="none" w:sz="0" w:space="0" w:color="auto"/>
        <w:left w:val="none" w:sz="0" w:space="0" w:color="auto"/>
        <w:bottom w:val="none" w:sz="0" w:space="0" w:color="auto"/>
        <w:right w:val="none" w:sz="0" w:space="0" w:color="auto"/>
      </w:divBdr>
    </w:div>
    <w:div w:id="1313676815">
      <w:bodyDiv w:val="1"/>
      <w:marLeft w:val="0"/>
      <w:marRight w:val="0"/>
      <w:marTop w:val="0"/>
      <w:marBottom w:val="0"/>
      <w:divBdr>
        <w:top w:val="none" w:sz="0" w:space="0" w:color="auto"/>
        <w:left w:val="none" w:sz="0" w:space="0" w:color="auto"/>
        <w:bottom w:val="none" w:sz="0" w:space="0" w:color="auto"/>
        <w:right w:val="none" w:sz="0" w:space="0" w:color="auto"/>
      </w:divBdr>
    </w:div>
    <w:div w:id="1314487659">
      <w:bodyDiv w:val="1"/>
      <w:marLeft w:val="0"/>
      <w:marRight w:val="0"/>
      <w:marTop w:val="0"/>
      <w:marBottom w:val="0"/>
      <w:divBdr>
        <w:top w:val="none" w:sz="0" w:space="0" w:color="auto"/>
        <w:left w:val="none" w:sz="0" w:space="0" w:color="auto"/>
        <w:bottom w:val="none" w:sz="0" w:space="0" w:color="auto"/>
        <w:right w:val="none" w:sz="0" w:space="0" w:color="auto"/>
      </w:divBdr>
    </w:div>
    <w:div w:id="1314725308">
      <w:bodyDiv w:val="1"/>
      <w:marLeft w:val="0"/>
      <w:marRight w:val="0"/>
      <w:marTop w:val="0"/>
      <w:marBottom w:val="0"/>
      <w:divBdr>
        <w:top w:val="none" w:sz="0" w:space="0" w:color="auto"/>
        <w:left w:val="none" w:sz="0" w:space="0" w:color="auto"/>
        <w:bottom w:val="none" w:sz="0" w:space="0" w:color="auto"/>
        <w:right w:val="none" w:sz="0" w:space="0" w:color="auto"/>
      </w:divBdr>
    </w:div>
    <w:div w:id="1316256599">
      <w:bodyDiv w:val="1"/>
      <w:marLeft w:val="0"/>
      <w:marRight w:val="0"/>
      <w:marTop w:val="0"/>
      <w:marBottom w:val="0"/>
      <w:divBdr>
        <w:top w:val="none" w:sz="0" w:space="0" w:color="auto"/>
        <w:left w:val="none" w:sz="0" w:space="0" w:color="auto"/>
        <w:bottom w:val="none" w:sz="0" w:space="0" w:color="auto"/>
        <w:right w:val="none" w:sz="0" w:space="0" w:color="auto"/>
      </w:divBdr>
    </w:div>
    <w:div w:id="1317562908">
      <w:bodyDiv w:val="1"/>
      <w:marLeft w:val="0"/>
      <w:marRight w:val="0"/>
      <w:marTop w:val="0"/>
      <w:marBottom w:val="0"/>
      <w:divBdr>
        <w:top w:val="none" w:sz="0" w:space="0" w:color="auto"/>
        <w:left w:val="none" w:sz="0" w:space="0" w:color="auto"/>
        <w:bottom w:val="none" w:sz="0" w:space="0" w:color="auto"/>
        <w:right w:val="none" w:sz="0" w:space="0" w:color="auto"/>
      </w:divBdr>
    </w:div>
    <w:div w:id="1317997070">
      <w:bodyDiv w:val="1"/>
      <w:marLeft w:val="0"/>
      <w:marRight w:val="0"/>
      <w:marTop w:val="0"/>
      <w:marBottom w:val="0"/>
      <w:divBdr>
        <w:top w:val="none" w:sz="0" w:space="0" w:color="auto"/>
        <w:left w:val="none" w:sz="0" w:space="0" w:color="auto"/>
        <w:bottom w:val="none" w:sz="0" w:space="0" w:color="auto"/>
        <w:right w:val="none" w:sz="0" w:space="0" w:color="auto"/>
      </w:divBdr>
    </w:div>
    <w:div w:id="1321884549">
      <w:bodyDiv w:val="1"/>
      <w:marLeft w:val="0"/>
      <w:marRight w:val="0"/>
      <w:marTop w:val="0"/>
      <w:marBottom w:val="0"/>
      <w:divBdr>
        <w:top w:val="none" w:sz="0" w:space="0" w:color="auto"/>
        <w:left w:val="none" w:sz="0" w:space="0" w:color="auto"/>
        <w:bottom w:val="none" w:sz="0" w:space="0" w:color="auto"/>
        <w:right w:val="none" w:sz="0" w:space="0" w:color="auto"/>
      </w:divBdr>
    </w:div>
    <w:div w:id="1323895585">
      <w:bodyDiv w:val="1"/>
      <w:marLeft w:val="0"/>
      <w:marRight w:val="0"/>
      <w:marTop w:val="0"/>
      <w:marBottom w:val="0"/>
      <w:divBdr>
        <w:top w:val="none" w:sz="0" w:space="0" w:color="auto"/>
        <w:left w:val="none" w:sz="0" w:space="0" w:color="auto"/>
        <w:bottom w:val="none" w:sz="0" w:space="0" w:color="auto"/>
        <w:right w:val="none" w:sz="0" w:space="0" w:color="auto"/>
      </w:divBdr>
    </w:div>
    <w:div w:id="1323966241">
      <w:bodyDiv w:val="1"/>
      <w:marLeft w:val="0"/>
      <w:marRight w:val="0"/>
      <w:marTop w:val="0"/>
      <w:marBottom w:val="0"/>
      <w:divBdr>
        <w:top w:val="none" w:sz="0" w:space="0" w:color="auto"/>
        <w:left w:val="none" w:sz="0" w:space="0" w:color="auto"/>
        <w:bottom w:val="none" w:sz="0" w:space="0" w:color="auto"/>
        <w:right w:val="none" w:sz="0" w:space="0" w:color="auto"/>
      </w:divBdr>
    </w:div>
    <w:div w:id="1324240491">
      <w:bodyDiv w:val="1"/>
      <w:marLeft w:val="0"/>
      <w:marRight w:val="0"/>
      <w:marTop w:val="0"/>
      <w:marBottom w:val="0"/>
      <w:divBdr>
        <w:top w:val="none" w:sz="0" w:space="0" w:color="auto"/>
        <w:left w:val="none" w:sz="0" w:space="0" w:color="auto"/>
        <w:bottom w:val="none" w:sz="0" w:space="0" w:color="auto"/>
        <w:right w:val="none" w:sz="0" w:space="0" w:color="auto"/>
      </w:divBdr>
    </w:div>
    <w:div w:id="1325016037">
      <w:bodyDiv w:val="1"/>
      <w:marLeft w:val="0"/>
      <w:marRight w:val="0"/>
      <w:marTop w:val="0"/>
      <w:marBottom w:val="0"/>
      <w:divBdr>
        <w:top w:val="none" w:sz="0" w:space="0" w:color="auto"/>
        <w:left w:val="none" w:sz="0" w:space="0" w:color="auto"/>
        <w:bottom w:val="none" w:sz="0" w:space="0" w:color="auto"/>
        <w:right w:val="none" w:sz="0" w:space="0" w:color="auto"/>
      </w:divBdr>
    </w:div>
    <w:div w:id="1330861661">
      <w:bodyDiv w:val="1"/>
      <w:marLeft w:val="0"/>
      <w:marRight w:val="0"/>
      <w:marTop w:val="0"/>
      <w:marBottom w:val="0"/>
      <w:divBdr>
        <w:top w:val="none" w:sz="0" w:space="0" w:color="auto"/>
        <w:left w:val="none" w:sz="0" w:space="0" w:color="auto"/>
        <w:bottom w:val="none" w:sz="0" w:space="0" w:color="auto"/>
        <w:right w:val="none" w:sz="0" w:space="0" w:color="auto"/>
      </w:divBdr>
    </w:div>
    <w:div w:id="1331638028">
      <w:bodyDiv w:val="1"/>
      <w:marLeft w:val="0"/>
      <w:marRight w:val="0"/>
      <w:marTop w:val="0"/>
      <w:marBottom w:val="0"/>
      <w:divBdr>
        <w:top w:val="none" w:sz="0" w:space="0" w:color="auto"/>
        <w:left w:val="none" w:sz="0" w:space="0" w:color="auto"/>
        <w:bottom w:val="none" w:sz="0" w:space="0" w:color="auto"/>
        <w:right w:val="none" w:sz="0" w:space="0" w:color="auto"/>
      </w:divBdr>
    </w:div>
    <w:div w:id="1331714007">
      <w:bodyDiv w:val="1"/>
      <w:marLeft w:val="0"/>
      <w:marRight w:val="0"/>
      <w:marTop w:val="0"/>
      <w:marBottom w:val="0"/>
      <w:divBdr>
        <w:top w:val="none" w:sz="0" w:space="0" w:color="auto"/>
        <w:left w:val="none" w:sz="0" w:space="0" w:color="auto"/>
        <w:bottom w:val="none" w:sz="0" w:space="0" w:color="auto"/>
        <w:right w:val="none" w:sz="0" w:space="0" w:color="auto"/>
      </w:divBdr>
    </w:div>
    <w:div w:id="1333534425">
      <w:bodyDiv w:val="1"/>
      <w:marLeft w:val="0"/>
      <w:marRight w:val="0"/>
      <w:marTop w:val="0"/>
      <w:marBottom w:val="0"/>
      <w:divBdr>
        <w:top w:val="none" w:sz="0" w:space="0" w:color="auto"/>
        <w:left w:val="none" w:sz="0" w:space="0" w:color="auto"/>
        <w:bottom w:val="none" w:sz="0" w:space="0" w:color="auto"/>
        <w:right w:val="none" w:sz="0" w:space="0" w:color="auto"/>
      </w:divBdr>
    </w:div>
    <w:div w:id="1335912259">
      <w:bodyDiv w:val="1"/>
      <w:marLeft w:val="0"/>
      <w:marRight w:val="0"/>
      <w:marTop w:val="0"/>
      <w:marBottom w:val="0"/>
      <w:divBdr>
        <w:top w:val="none" w:sz="0" w:space="0" w:color="auto"/>
        <w:left w:val="none" w:sz="0" w:space="0" w:color="auto"/>
        <w:bottom w:val="none" w:sz="0" w:space="0" w:color="auto"/>
        <w:right w:val="none" w:sz="0" w:space="0" w:color="auto"/>
      </w:divBdr>
    </w:div>
    <w:div w:id="1335915871">
      <w:bodyDiv w:val="1"/>
      <w:marLeft w:val="0"/>
      <w:marRight w:val="0"/>
      <w:marTop w:val="0"/>
      <w:marBottom w:val="0"/>
      <w:divBdr>
        <w:top w:val="none" w:sz="0" w:space="0" w:color="auto"/>
        <w:left w:val="none" w:sz="0" w:space="0" w:color="auto"/>
        <w:bottom w:val="none" w:sz="0" w:space="0" w:color="auto"/>
        <w:right w:val="none" w:sz="0" w:space="0" w:color="auto"/>
      </w:divBdr>
    </w:div>
    <w:div w:id="1338923083">
      <w:bodyDiv w:val="1"/>
      <w:marLeft w:val="0"/>
      <w:marRight w:val="0"/>
      <w:marTop w:val="0"/>
      <w:marBottom w:val="0"/>
      <w:divBdr>
        <w:top w:val="none" w:sz="0" w:space="0" w:color="auto"/>
        <w:left w:val="none" w:sz="0" w:space="0" w:color="auto"/>
        <w:bottom w:val="none" w:sz="0" w:space="0" w:color="auto"/>
        <w:right w:val="none" w:sz="0" w:space="0" w:color="auto"/>
      </w:divBdr>
    </w:div>
    <w:div w:id="1339701045">
      <w:bodyDiv w:val="1"/>
      <w:marLeft w:val="0"/>
      <w:marRight w:val="0"/>
      <w:marTop w:val="0"/>
      <w:marBottom w:val="0"/>
      <w:divBdr>
        <w:top w:val="none" w:sz="0" w:space="0" w:color="auto"/>
        <w:left w:val="none" w:sz="0" w:space="0" w:color="auto"/>
        <w:bottom w:val="none" w:sz="0" w:space="0" w:color="auto"/>
        <w:right w:val="none" w:sz="0" w:space="0" w:color="auto"/>
      </w:divBdr>
    </w:div>
    <w:div w:id="1341271365">
      <w:bodyDiv w:val="1"/>
      <w:marLeft w:val="0"/>
      <w:marRight w:val="0"/>
      <w:marTop w:val="0"/>
      <w:marBottom w:val="0"/>
      <w:divBdr>
        <w:top w:val="none" w:sz="0" w:space="0" w:color="auto"/>
        <w:left w:val="none" w:sz="0" w:space="0" w:color="auto"/>
        <w:bottom w:val="none" w:sz="0" w:space="0" w:color="auto"/>
        <w:right w:val="none" w:sz="0" w:space="0" w:color="auto"/>
      </w:divBdr>
    </w:div>
    <w:div w:id="1343047626">
      <w:bodyDiv w:val="1"/>
      <w:marLeft w:val="0"/>
      <w:marRight w:val="0"/>
      <w:marTop w:val="0"/>
      <w:marBottom w:val="0"/>
      <w:divBdr>
        <w:top w:val="none" w:sz="0" w:space="0" w:color="auto"/>
        <w:left w:val="none" w:sz="0" w:space="0" w:color="auto"/>
        <w:bottom w:val="none" w:sz="0" w:space="0" w:color="auto"/>
        <w:right w:val="none" w:sz="0" w:space="0" w:color="auto"/>
      </w:divBdr>
    </w:div>
    <w:div w:id="1343319606">
      <w:bodyDiv w:val="1"/>
      <w:marLeft w:val="0"/>
      <w:marRight w:val="0"/>
      <w:marTop w:val="0"/>
      <w:marBottom w:val="0"/>
      <w:divBdr>
        <w:top w:val="none" w:sz="0" w:space="0" w:color="auto"/>
        <w:left w:val="none" w:sz="0" w:space="0" w:color="auto"/>
        <w:bottom w:val="none" w:sz="0" w:space="0" w:color="auto"/>
        <w:right w:val="none" w:sz="0" w:space="0" w:color="auto"/>
      </w:divBdr>
    </w:div>
    <w:div w:id="1345547829">
      <w:bodyDiv w:val="1"/>
      <w:marLeft w:val="0"/>
      <w:marRight w:val="0"/>
      <w:marTop w:val="0"/>
      <w:marBottom w:val="0"/>
      <w:divBdr>
        <w:top w:val="none" w:sz="0" w:space="0" w:color="auto"/>
        <w:left w:val="none" w:sz="0" w:space="0" w:color="auto"/>
        <w:bottom w:val="none" w:sz="0" w:space="0" w:color="auto"/>
        <w:right w:val="none" w:sz="0" w:space="0" w:color="auto"/>
      </w:divBdr>
    </w:div>
    <w:div w:id="1345549384">
      <w:bodyDiv w:val="1"/>
      <w:marLeft w:val="0"/>
      <w:marRight w:val="0"/>
      <w:marTop w:val="0"/>
      <w:marBottom w:val="0"/>
      <w:divBdr>
        <w:top w:val="none" w:sz="0" w:space="0" w:color="auto"/>
        <w:left w:val="none" w:sz="0" w:space="0" w:color="auto"/>
        <w:bottom w:val="none" w:sz="0" w:space="0" w:color="auto"/>
        <w:right w:val="none" w:sz="0" w:space="0" w:color="auto"/>
      </w:divBdr>
    </w:div>
    <w:div w:id="1346907400">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8943047">
      <w:bodyDiv w:val="1"/>
      <w:marLeft w:val="0"/>
      <w:marRight w:val="0"/>
      <w:marTop w:val="0"/>
      <w:marBottom w:val="0"/>
      <w:divBdr>
        <w:top w:val="none" w:sz="0" w:space="0" w:color="auto"/>
        <w:left w:val="none" w:sz="0" w:space="0" w:color="auto"/>
        <w:bottom w:val="none" w:sz="0" w:space="0" w:color="auto"/>
        <w:right w:val="none" w:sz="0" w:space="0" w:color="auto"/>
      </w:divBdr>
    </w:div>
    <w:div w:id="1351954691">
      <w:bodyDiv w:val="1"/>
      <w:marLeft w:val="0"/>
      <w:marRight w:val="0"/>
      <w:marTop w:val="0"/>
      <w:marBottom w:val="0"/>
      <w:divBdr>
        <w:top w:val="none" w:sz="0" w:space="0" w:color="auto"/>
        <w:left w:val="none" w:sz="0" w:space="0" w:color="auto"/>
        <w:bottom w:val="none" w:sz="0" w:space="0" w:color="auto"/>
        <w:right w:val="none" w:sz="0" w:space="0" w:color="auto"/>
      </w:divBdr>
    </w:div>
    <w:div w:id="1359697849">
      <w:bodyDiv w:val="1"/>
      <w:marLeft w:val="0"/>
      <w:marRight w:val="0"/>
      <w:marTop w:val="0"/>
      <w:marBottom w:val="0"/>
      <w:divBdr>
        <w:top w:val="none" w:sz="0" w:space="0" w:color="auto"/>
        <w:left w:val="none" w:sz="0" w:space="0" w:color="auto"/>
        <w:bottom w:val="none" w:sz="0" w:space="0" w:color="auto"/>
        <w:right w:val="none" w:sz="0" w:space="0" w:color="auto"/>
      </w:divBdr>
    </w:div>
    <w:div w:id="1360546438">
      <w:bodyDiv w:val="1"/>
      <w:marLeft w:val="0"/>
      <w:marRight w:val="0"/>
      <w:marTop w:val="0"/>
      <w:marBottom w:val="0"/>
      <w:divBdr>
        <w:top w:val="none" w:sz="0" w:space="0" w:color="auto"/>
        <w:left w:val="none" w:sz="0" w:space="0" w:color="auto"/>
        <w:bottom w:val="none" w:sz="0" w:space="0" w:color="auto"/>
        <w:right w:val="none" w:sz="0" w:space="0" w:color="auto"/>
      </w:divBdr>
      <w:divsChild>
        <w:div w:id="1676416655">
          <w:marLeft w:val="0"/>
          <w:marRight w:val="0"/>
          <w:marTop w:val="0"/>
          <w:marBottom w:val="0"/>
          <w:divBdr>
            <w:top w:val="none" w:sz="0" w:space="0" w:color="auto"/>
            <w:left w:val="none" w:sz="0" w:space="0" w:color="auto"/>
            <w:bottom w:val="none" w:sz="0" w:space="0" w:color="auto"/>
            <w:right w:val="none" w:sz="0" w:space="0" w:color="auto"/>
          </w:divBdr>
          <w:divsChild>
            <w:div w:id="1706639714">
              <w:marLeft w:val="0"/>
              <w:marRight w:val="0"/>
              <w:marTop w:val="0"/>
              <w:marBottom w:val="0"/>
              <w:divBdr>
                <w:top w:val="none" w:sz="0" w:space="0" w:color="auto"/>
                <w:left w:val="none" w:sz="0" w:space="0" w:color="auto"/>
                <w:bottom w:val="none" w:sz="0" w:space="0" w:color="auto"/>
                <w:right w:val="none" w:sz="0" w:space="0" w:color="auto"/>
              </w:divBdr>
            </w:div>
          </w:divsChild>
        </w:div>
        <w:div w:id="1987470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0817510">
      <w:bodyDiv w:val="1"/>
      <w:marLeft w:val="0"/>
      <w:marRight w:val="0"/>
      <w:marTop w:val="0"/>
      <w:marBottom w:val="0"/>
      <w:divBdr>
        <w:top w:val="none" w:sz="0" w:space="0" w:color="auto"/>
        <w:left w:val="none" w:sz="0" w:space="0" w:color="auto"/>
        <w:bottom w:val="none" w:sz="0" w:space="0" w:color="auto"/>
        <w:right w:val="none" w:sz="0" w:space="0" w:color="auto"/>
      </w:divBdr>
    </w:div>
    <w:div w:id="1361736297">
      <w:bodyDiv w:val="1"/>
      <w:marLeft w:val="0"/>
      <w:marRight w:val="0"/>
      <w:marTop w:val="0"/>
      <w:marBottom w:val="0"/>
      <w:divBdr>
        <w:top w:val="none" w:sz="0" w:space="0" w:color="auto"/>
        <w:left w:val="none" w:sz="0" w:space="0" w:color="auto"/>
        <w:bottom w:val="none" w:sz="0" w:space="0" w:color="auto"/>
        <w:right w:val="none" w:sz="0" w:space="0" w:color="auto"/>
      </w:divBdr>
    </w:div>
    <w:div w:id="1363484075">
      <w:bodyDiv w:val="1"/>
      <w:marLeft w:val="0"/>
      <w:marRight w:val="0"/>
      <w:marTop w:val="0"/>
      <w:marBottom w:val="0"/>
      <w:divBdr>
        <w:top w:val="none" w:sz="0" w:space="0" w:color="auto"/>
        <w:left w:val="none" w:sz="0" w:space="0" w:color="auto"/>
        <w:bottom w:val="none" w:sz="0" w:space="0" w:color="auto"/>
        <w:right w:val="none" w:sz="0" w:space="0" w:color="auto"/>
      </w:divBdr>
    </w:div>
    <w:div w:id="1363893788">
      <w:bodyDiv w:val="1"/>
      <w:marLeft w:val="0"/>
      <w:marRight w:val="0"/>
      <w:marTop w:val="0"/>
      <w:marBottom w:val="0"/>
      <w:divBdr>
        <w:top w:val="none" w:sz="0" w:space="0" w:color="auto"/>
        <w:left w:val="none" w:sz="0" w:space="0" w:color="auto"/>
        <w:bottom w:val="none" w:sz="0" w:space="0" w:color="auto"/>
        <w:right w:val="none" w:sz="0" w:space="0" w:color="auto"/>
      </w:divBdr>
    </w:div>
    <w:div w:id="1363941274">
      <w:bodyDiv w:val="1"/>
      <w:marLeft w:val="0"/>
      <w:marRight w:val="0"/>
      <w:marTop w:val="0"/>
      <w:marBottom w:val="0"/>
      <w:divBdr>
        <w:top w:val="none" w:sz="0" w:space="0" w:color="auto"/>
        <w:left w:val="none" w:sz="0" w:space="0" w:color="auto"/>
        <w:bottom w:val="none" w:sz="0" w:space="0" w:color="auto"/>
        <w:right w:val="none" w:sz="0" w:space="0" w:color="auto"/>
      </w:divBdr>
    </w:div>
    <w:div w:id="1364331933">
      <w:bodyDiv w:val="1"/>
      <w:marLeft w:val="0"/>
      <w:marRight w:val="0"/>
      <w:marTop w:val="0"/>
      <w:marBottom w:val="0"/>
      <w:divBdr>
        <w:top w:val="none" w:sz="0" w:space="0" w:color="auto"/>
        <w:left w:val="none" w:sz="0" w:space="0" w:color="auto"/>
        <w:bottom w:val="none" w:sz="0" w:space="0" w:color="auto"/>
        <w:right w:val="none" w:sz="0" w:space="0" w:color="auto"/>
      </w:divBdr>
    </w:div>
    <w:div w:id="1367876197">
      <w:bodyDiv w:val="1"/>
      <w:marLeft w:val="0"/>
      <w:marRight w:val="0"/>
      <w:marTop w:val="0"/>
      <w:marBottom w:val="0"/>
      <w:divBdr>
        <w:top w:val="none" w:sz="0" w:space="0" w:color="auto"/>
        <w:left w:val="none" w:sz="0" w:space="0" w:color="auto"/>
        <w:bottom w:val="none" w:sz="0" w:space="0" w:color="auto"/>
        <w:right w:val="none" w:sz="0" w:space="0" w:color="auto"/>
      </w:divBdr>
    </w:div>
    <w:div w:id="1369986653">
      <w:bodyDiv w:val="1"/>
      <w:marLeft w:val="0"/>
      <w:marRight w:val="0"/>
      <w:marTop w:val="0"/>
      <w:marBottom w:val="0"/>
      <w:divBdr>
        <w:top w:val="none" w:sz="0" w:space="0" w:color="auto"/>
        <w:left w:val="none" w:sz="0" w:space="0" w:color="auto"/>
        <w:bottom w:val="none" w:sz="0" w:space="0" w:color="auto"/>
        <w:right w:val="none" w:sz="0" w:space="0" w:color="auto"/>
      </w:divBdr>
    </w:div>
    <w:div w:id="1371109704">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4764604">
      <w:bodyDiv w:val="1"/>
      <w:marLeft w:val="0"/>
      <w:marRight w:val="0"/>
      <w:marTop w:val="0"/>
      <w:marBottom w:val="0"/>
      <w:divBdr>
        <w:top w:val="none" w:sz="0" w:space="0" w:color="auto"/>
        <w:left w:val="none" w:sz="0" w:space="0" w:color="auto"/>
        <w:bottom w:val="none" w:sz="0" w:space="0" w:color="auto"/>
        <w:right w:val="none" w:sz="0" w:space="0" w:color="auto"/>
      </w:divBdr>
    </w:div>
    <w:div w:id="1374846267">
      <w:bodyDiv w:val="1"/>
      <w:marLeft w:val="0"/>
      <w:marRight w:val="0"/>
      <w:marTop w:val="0"/>
      <w:marBottom w:val="0"/>
      <w:divBdr>
        <w:top w:val="none" w:sz="0" w:space="0" w:color="auto"/>
        <w:left w:val="none" w:sz="0" w:space="0" w:color="auto"/>
        <w:bottom w:val="none" w:sz="0" w:space="0" w:color="auto"/>
        <w:right w:val="none" w:sz="0" w:space="0" w:color="auto"/>
      </w:divBdr>
    </w:div>
    <w:div w:id="1375351496">
      <w:bodyDiv w:val="1"/>
      <w:marLeft w:val="0"/>
      <w:marRight w:val="0"/>
      <w:marTop w:val="0"/>
      <w:marBottom w:val="0"/>
      <w:divBdr>
        <w:top w:val="none" w:sz="0" w:space="0" w:color="auto"/>
        <w:left w:val="none" w:sz="0" w:space="0" w:color="auto"/>
        <w:bottom w:val="none" w:sz="0" w:space="0" w:color="auto"/>
        <w:right w:val="none" w:sz="0" w:space="0" w:color="auto"/>
      </w:divBdr>
    </w:div>
    <w:div w:id="1382826443">
      <w:bodyDiv w:val="1"/>
      <w:marLeft w:val="0"/>
      <w:marRight w:val="0"/>
      <w:marTop w:val="0"/>
      <w:marBottom w:val="0"/>
      <w:divBdr>
        <w:top w:val="none" w:sz="0" w:space="0" w:color="auto"/>
        <w:left w:val="none" w:sz="0" w:space="0" w:color="auto"/>
        <w:bottom w:val="none" w:sz="0" w:space="0" w:color="auto"/>
        <w:right w:val="none" w:sz="0" w:space="0" w:color="auto"/>
      </w:divBdr>
    </w:div>
    <w:div w:id="1383167139">
      <w:bodyDiv w:val="1"/>
      <w:marLeft w:val="0"/>
      <w:marRight w:val="0"/>
      <w:marTop w:val="0"/>
      <w:marBottom w:val="0"/>
      <w:divBdr>
        <w:top w:val="none" w:sz="0" w:space="0" w:color="auto"/>
        <w:left w:val="none" w:sz="0" w:space="0" w:color="auto"/>
        <w:bottom w:val="none" w:sz="0" w:space="0" w:color="auto"/>
        <w:right w:val="none" w:sz="0" w:space="0" w:color="auto"/>
      </w:divBdr>
    </w:div>
    <w:div w:id="1383170012">
      <w:bodyDiv w:val="1"/>
      <w:marLeft w:val="0"/>
      <w:marRight w:val="0"/>
      <w:marTop w:val="0"/>
      <w:marBottom w:val="0"/>
      <w:divBdr>
        <w:top w:val="none" w:sz="0" w:space="0" w:color="auto"/>
        <w:left w:val="none" w:sz="0" w:space="0" w:color="auto"/>
        <w:bottom w:val="none" w:sz="0" w:space="0" w:color="auto"/>
        <w:right w:val="none" w:sz="0" w:space="0" w:color="auto"/>
      </w:divBdr>
    </w:div>
    <w:div w:id="1383553892">
      <w:bodyDiv w:val="1"/>
      <w:marLeft w:val="0"/>
      <w:marRight w:val="0"/>
      <w:marTop w:val="0"/>
      <w:marBottom w:val="0"/>
      <w:divBdr>
        <w:top w:val="none" w:sz="0" w:space="0" w:color="auto"/>
        <w:left w:val="none" w:sz="0" w:space="0" w:color="auto"/>
        <w:bottom w:val="none" w:sz="0" w:space="0" w:color="auto"/>
        <w:right w:val="none" w:sz="0" w:space="0" w:color="auto"/>
      </w:divBdr>
      <w:divsChild>
        <w:div w:id="1313681160">
          <w:marLeft w:val="0"/>
          <w:marRight w:val="0"/>
          <w:marTop w:val="0"/>
          <w:marBottom w:val="0"/>
          <w:divBdr>
            <w:top w:val="none" w:sz="0" w:space="0" w:color="auto"/>
            <w:left w:val="none" w:sz="0" w:space="0" w:color="auto"/>
            <w:bottom w:val="none" w:sz="0" w:space="0" w:color="auto"/>
            <w:right w:val="none" w:sz="0" w:space="0" w:color="auto"/>
          </w:divBdr>
          <w:divsChild>
            <w:div w:id="1389573589">
              <w:marLeft w:val="0"/>
              <w:marRight w:val="0"/>
              <w:marTop w:val="0"/>
              <w:marBottom w:val="0"/>
              <w:divBdr>
                <w:top w:val="none" w:sz="0" w:space="0" w:color="auto"/>
                <w:left w:val="none" w:sz="0" w:space="0" w:color="auto"/>
                <w:bottom w:val="none" w:sz="0" w:space="0" w:color="auto"/>
                <w:right w:val="none" w:sz="0" w:space="0" w:color="auto"/>
              </w:divBdr>
              <w:divsChild>
                <w:div w:id="2533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728757">
      <w:bodyDiv w:val="1"/>
      <w:marLeft w:val="0"/>
      <w:marRight w:val="0"/>
      <w:marTop w:val="0"/>
      <w:marBottom w:val="0"/>
      <w:divBdr>
        <w:top w:val="none" w:sz="0" w:space="0" w:color="auto"/>
        <w:left w:val="none" w:sz="0" w:space="0" w:color="auto"/>
        <w:bottom w:val="none" w:sz="0" w:space="0" w:color="auto"/>
        <w:right w:val="none" w:sz="0" w:space="0" w:color="auto"/>
      </w:divBdr>
    </w:div>
    <w:div w:id="1387952047">
      <w:bodyDiv w:val="1"/>
      <w:marLeft w:val="0"/>
      <w:marRight w:val="0"/>
      <w:marTop w:val="0"/>
      <w:marBottom w:val="0"/>
      <w:divBdr>
        <w:top w:val="none" w:sz="0" w:space="0" w:color="auto"/>
        <w:left w:val="none" w:sz="0" w:space="0" w:color="auto"/>
        <w:bottom w:val="none" w:sz="0" w:space="0" w:color="auto"/>
        <w:right w:val="none" w:sz="0" w:space="0" w:color="auto"/>
      </w:divBdr>
    </w:div>
    <w:div w:id="1388459176">
      <w:bodyDiv w:val="1"/>
      <w:marLeft w:val="0"/>
      <w:marRight w:val="0"/>
      <w:marTop w:val="0"/>
      <w:marBottom w:val="0"/>
      <w:divBdr>
        <w:top w:val="none" w:sz="0" w:space="0" w:color="auto"/>
        <w:left w:val="none" w:sz="0" w:space="0" w:color="auto"/>
        <w:bottom w:val="none" w:sz="0" w:space="0" w:color="auto"/>
        <w:right w:val="none" w:sz="0" w:space="0" w:color="auto"/>
      </w:divBdr>
    </w:div>
    <w:div w:id="1390806349">
      <w:bodyDiv w:val="1"/>
      <w:marLeft w:val="0"/>
      <w:marRight w:val="0"/>
      <w:marTop w:val="0"/>
      <w:marBottom w:val="0"/>
      <w:divBdr>
        <w:top w:val="none" w:sz="0" w:space="0" w:color="auto"/>
        <w:left w:val="none" w:sz="0" w:space="0" w:color="auto"/>
        <w:bottom w:val="none" w:sz="0" w:space="0" w:color="auto"/>
        <w:right w:val="none" w:sz="0" w:space="0" w:color="auto"/>
      </w:divBdr>
      <w:divsChild>
        <w:div w:id="954366319">
          <w:marLeft w:val="0"/>
          <w:marRight w:val="0"/>
          <w:marTop w:val="0"/>
          <w:marBottom w:val="0"/>
          <w:divBdr>
            <w:top w:val="none" w:sz="0" w:space="0" w:color="auto"/>
            <w:left w:val="none" w:sz="0" w:space="0" w:color="auto"/>
            <w:bottom w:val="none" w:sz="0" w:space="0" w:color="auto"/>
            <w:right w:val="none" w:sz="0" w:space="0" w:color="auto"/>
          </w:divBdr>
          <w:divsChild>
            <w:div w:id="662394200">
              <w:marLeft w:val="0"/>
              <w:marRight w:val="0"/>
              <w:marTop w:val="0"/>
              <w:marBottom w:val="0"/>
              <w:divBdr>
                <w:top w:val="none" w:sz="0" w:space="0" w:color="auto"/>
                <w:left w:val="none" w:sz="0" w:space="0" w:color="auto"/>
                <w:bottom w:val="none" w:sz="0" w:space="0" w:color="auto"/>
                <w:right w:val="none" w:sz="0" w:space="0" w:color="auto"/>
              </w:divBdr>
              <w:divsChild>
                <w:div w:id="2069256159">
                  <w:marLeft w:val="0"/>
                  <w:marRight w:val="0"/>
                  <w:marTop w:val="0"/>
                  <w:marBottom w:val="0"/>
                  <w:divBdr>
                    <w:top w:val="none" w:sz="0" w:space="0" w:color="auto"/>
                    <w:left w:val="none" w:sz="0" w:space="0" w:color="auto"/>
                    <w:bottom w:val="none" w:sz="0" w:space="0" w:color="auto"/>
                    <w:right w:val="none" w:sz="0" w:space="0" w:color="auto"/>
                  </w:divBdr>
                  <w:divsChild>
                    <w:div w:id="133326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156945">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8554262">
      <w:bodyDiv w:val="1"/>
      <w:marLeft w:val="0"/>
      <w:marRight w:val="0"/>
      <w:marTop w:val="0"/>
      <w:marBottom w:val="0"/>
      <w:divBdr>
        <w:top w:val="none" w:sz="0" w:space="0" w:color="auto"/>
        <w:left w:val="none" w:sz="0" w:space="0" w:color="auto"/>
        <w:bottom w:val="none" w:sz="0" w:space="0" w:color="auto"/>
        <w:right w:val="none" w:sz="0" w:space="0" w:color="auto"/>
      </w:divBdr>
    </w:div>
    <w:div w:id="1399791607">
      <w:bodyDiv w:val="1"/>
      <w:marLeft w:val="0"/>
      <w:marRight w:val="0"/>
      <w:marTop w:val="0"/>
      <w:marBottom w:val="0"/>
      <w:divBdr>
        <w:top w:val="none" w:sz="0" w:space="0" w:color="auto"/>
        <w:left w:val="none" w:sz="0" w:space="0" w:color="auto"/>
        <w:bottom w:val="none" w:sz="0" w:space="0" w:color="auto"/>
        <w:right w:val="none" w:sz="0" w:space="0" w:color="auto"/>
      </w:divBdr>
    </w:div>
    <w:div w:id="1401291992">
      <w:bodyDiv w:val="1"/>
      <w:marLeft w:val="0"/>
      <w:marRight w:val="0"/>
      <w:marTop w:val="0"/>
      <w:marBottom w:val="0"/>
      <w:divBdr>
        <w:top w:val="none" w:sz="0" w:space="0" w:color="auto"/>
        <w:left w:val="none" w:sz="0" w:space="0" w:color="auto"/>
        <w:bottom w:val="none" w:sz="0" w:space="0" w:color="auto"/>
        <w:right w:val="none" w:sz="0" w:space="0" w:color="auto"/>
      </w:divBdr>
    </w:div>
    <w:div w:id="1412118608">
      <w:bodyDiv w:val="1"/>
      <w:marLeft w:val="0"/>
      <w:marRight w:val="0"/>
      <w:marTop w:val="0"/>
      <w:marBottom w:val="0"/>
      <w:divBdr>
        <w:top w:val="none" w:sz="0" w:space="0" w:color="auto"/>
        <w:left w:val="none" w:sz="0" w:space="0" w:color="auto"/>
        <w:bottom w:val="none" w:sz="0" w:space="0" w:color="auto"/>
        <w:right w:val="none" w:sz="0" w:space="0" w:color="auto"/>
      </w:divBdr>
    </w:div>
    <w:div w:id="1412239644">
      <w:bodyDiv w:val="1"/>
      <w:marLeft w:val="0"/>
      <w:marRight w:val="0"/>
      <w:marTop w:val="0"/>
      <w:marBottom w:val="0"/>
      <w:divBdr>
        <w:top w:val="none" w:sz="0" w:space="0" w:color="auto"/>
        <w:left w:val="none" w:sz="0" w:space="0" w:color="auto"/>
        <w:bottom w:val="none" w:sz="0" w:space="0" w:color="auto"/>
        <w:right w:val="none" w:sz="0" w:space="0" w:color="auto"/>
      </w:divBdr>
    </w:div>
    <w:div w:id="1412510419">
      <w:bodyDiv w:val="1"/>
      <w:marLeft w:val="0"/>
      <w:marRight w:val="0"/>
      <w:marTop w:val="0"/>
      <w:marBottom w:val="0"/>
      <w:divBdr>
        <w:top w:val="none" w:sz="0" w:space="0" w:color="auto"/>
        <w:left w:val="none" w:sz="0" w:space="0" w:color="auto"/>
        <w:bottom w:val="none" w:sz="0" w:space="0" w:color="auto"/>
        <w:right w:val="none" w:sz="0" w:space="0" w:color="auto"/>
      </w:divBdr>
    </w:div>
    <w:div w:id="1413157826">
      <w:bodyDiv w:val="1"/>
      <w:marLeft w:val="0"/>
      <w:marRight w:val="0"/>
      <w:marTop w:val="0"/>
      <w:marBottom w:val="0"/>
      <w:divBdr>
        <w:top w:val="none" w:sz="0" w:space="0" w:color="auto"/>
        <w:left w:val="none" w:sz="0" w:space="0" w:color="auto"/>
        <w:bottom w:val="none" w:sz="0" w:space="0" w:color="auto"/>
        <w:right w:val="none" w:sz="0" w:space="0" w:color="auto"/>
      </w:divBdr>
    </w:div>
    <w:div w:id="1414861635">
      <w:bodyDiv w:val="1"/>
      <w:marLeft w:val="0"/>
      <w:marRight w:val="0"/>
      <w:marTop w:val="0"/>
      <w:marBottom w:val="0"/>
      <w:divBdr>
        <w:top w:val="none" w:sz="0" w:space="0" w:color="auto"/>
        <w:left w:val="none" w:sz="0" w:space="0" w:color="auto"/>
        <w:bottom w:val="none" w:sz="0" w:space="0" w:color="auto"/>
        <w:right w:val="none" w:sz="0" w:space="0" w:color="auto"/>
      </w:divBdr>
    </w:div>
    <w:div w:id="1415935954">
      <w:bodyDiv w:val="1"/>
      <w:marLeft w:val="0"/>
      <w:marRight w:val="0"/>
      <w:marTop w:val="0"/>
      <w:marBottom w:val="0"/>
      <w:divBdr>
        <w:top w:val="none" w:sz="0" w:space="0" w:color="auto"/>
        <w:left w:val="none" w:sz="0" w:space="0" w:color="auto"/>
        <w:bottom w:val="none" w:sz="0" w:space="0" w:color="auto"/>
        <w:right w:val="none" w:sz="0" w:space="0" w:color="auto"/>
      </w:divBdr>
    </w:div>
    <w:div w:id="1416902068">
      <w:bodyDiv w:val="1"/>
      <w:marLeft w:val="0"/>
      <w:marRight w:val="0"/>
      <w:marTop w:val="0"/>
      <w:marBottom w:val="0"/>
      <w:divBdr>
        <w:top w:val="none" w:sz="0" w:space="0" w:color="auto"/>
        <w:left w:val="none" w:sz="0" w:space="0" w:color="auto"/>
        <w:bottom w:val="none" w:sz="0" w:space="0" w:color="auto"/>
        <w:right w:val="none" w:sz="0" w:space="0" w:color="auto"/>
      </w:divBdr>
    </w:div>
    <w:div w:id="1418209034">
      <w:bodyDiv w:val="1"/>
      <w:marLeft w:val="0"/>
      <w:marRight w:val="0"/>
      <w:marTop w:val="0"/>
      <w:marBottom w:val="0"/>
      <w:divBdr>
        <w:top w:val="none" w:sz="0" w:space="0" w:color="auto"/>
        <w:left w:val="none" w:sz="0" w:space="0" w:color="auto"/>
        <w:bottom w:val="none" w:sz="0" w:space="0" w:color="auto"/>
        <w:right w:val="none" w:sz="0" w:space="0" w:color="auto"/>
      </w:divBdr>
    </w:div>
    <w:div w:id="1420177209">
      <w:bodyDiv w:val="1"/>
      <w:marLeft w:val="0"/>
      <w:marRight w:val="0"/>
      <w:marTop w:val="0"/>
      <w:marBottom w:val="0"/>
      <w:divBdr>
        <w:top w:val="none" w:sz="0" w:space="0" w:color="auto"/>
        <w:left w:val="none" w:sz="0" w:space="0" w:color="auto"/>
        <w:bottom w:val="none" w:sz="0" w:space="0" w:color="auto"/>
        <w:right w:val="none" w:sz="0" w:space="0" w:color="auto"/>
      </w:divBdr>
    </w:div>
    <w:div w:id="1421295026">
      <w:bodyDiv w:val="1"/>
      <w:marLeft w:val="0"/>
      <w:marRight w:val="0"/>
      <w:marTop w:val="0"/>
      <w:marBottom w:val="0"/>
      <w:divBdr>
        <w:top w:val="none" w:sz="0" w:space="0" w:color="auto"/>
        <w:left w:val="none" w:sz="0" w:space="0" w:color="auto"/>
        <w:bottom w:val="none" w:sz="0" w:space="0" w:color="auto"/>
        <w:right w:val="none" w:sz="0" w:space="0" w:color="auto"/>
      </w:divBdr>
    </w:div>
    <w:div w:id="1422137449">
      <w:bodyDiv w:val="1"/>
      <w:marLeft w:val="0"/>
      <w:marRight w:val="0"/>
      <w:marTop w:val="0"/>
      <w:marBottom w:val="0"/>
      <w:divBdr>
        <w:top w:val="none" w:sz="0" w:space="0" w:color="auto"/>
        <w:left w:val="none" w:sz="0" w:space="0" w:color="auto"/>
        <w:bottom w:val="none" w:sz="0" w:space="0" w:color="auto"/>
        <w:right w:val="none" w:sz="0" w:space="0" w:color="auto"/>
      </w:divBdr>
    </w:div>
    <w:div w:id="1423650152">
      <w:bodyDiv w:val="1"/>
      <w:marLeft w:val="0"/>
      <w:marRight w:val="0"/>
      <w:marTop w:val="0"/>
      <w:marBottom w:val="0"/>
      <w:divBdr>
        <w:top w:val="none" w:sz="0" w:space="0" w:color="auto"/>
        <w:left w:val="none" w:sz="0" w:space="0" w:color="auto"/>
        <w:bottom w:val="none" w:sz="0" w:space="0" w:color="auto"/>
        <w:right w:val="none" w:sz="0" w:space="0" w:color="auto"/>
      </w:divBdr>
    </w:div>
    <w:div w:id="1424761021">
      <w:bodyDiv w:val="1"/>
      <w:marLeft w:val="0"/>
      <w:marRight w:val="0"/>
      <w:marTop w:val="0"/>
      <w:marBottom w:val="0"/>
      <w:divBdr>
        <w:top w:val="none" w:sz="0" w:space="0" w:color="auto"/>
        <w:left w:val="none" w:sz="0" w:space="0" w:color="auto"/>
        <w:bottom w:val="none" w:sz="0" w:space="0" w:color="auto"/>
        <w:right w:val="none" w:sz="0" w:space="0" w:color="auto"/>
      </w:divBdr>
    </w:div>
    <w:div w:id="1430737757">
      <w:bodyDiv w:val="1"/>
      <w:marLeft w:val="0"/>
      <w:marRight w:val="0"/>
      <w:marTop w:val="0"/>
      <w:marBottom w:val="0"/>
      <w:divBdr>
        <w:top w:val="none" w:sz="0" w:space="0" w:color="auto"/>
        <w:left w:val="none" w:sz="0" w:space="0" w:color="auto"/>
        <w:bottom w:val="none" w:sz="0" w:space="0" w:color="auto"/>
        <w:right w:val="none" w:sz="0" w:space="0" w:color="auto"/>
      </w:divBdr>
    </w:div>
    <w:div w:id="1434477131">
      <w:bodyDiv w:val="1"/>
      <w:marLeft w:val="0"/>
      <w:marRight w:val="0"/>
      <w:marTop w:val="0"/>
      <w:marBottom w:val="0"/>
      <w:divBdr>
        <w:top w:val="none" w:sz="0" w:space="0" w:color="auto"/>
        <w:left w:val="none" w:sz="0" w:space="0" w:color="auto"/>
        <w:bottom w:val="none" w:sz="0" w:space="0" w:color="auto"/>
        <w:right w:val="none" w:sz="0" w:space="0" w:color="auto"/>
      </w:divBdr>
    </w:div>
    <w:div w:id="1437208715">
      <w:bodyDiv w:val="1"/>
      <w:marLeft w:val="0"/>
      <w:marRight w:val="0"/>
      <w:marTop w:val="0"/>
      <w:marBottom w:val="0"/>
      <w:divBdr>
        <w:top w:val="none" w:sz="0" w:space="0" w:color="auto"/>
        <w:left w:val="none" w:sz="0" w:space="0" w:color="auto"/>
        <w:bottom w:val="none" w:sz="0" w:space="0" w:color="auto"/>
        <w:right w:val="none" w:sz="0" w:space="0" w:color="auto"/>
      </w:divBdr>
    </w:div>
    <w:div w:id="1440836166">
      <w:bodyDiv w:val="1"/>
      <w:marLeft w:val="0"/>
      <w:marRight w:val="0"/>
      <w:marTop w:val="0"/>
      <w:marBottom w:val="0"/>
      <w:divBdr>
        <w:top w:val="none" w:sz="0" w:space="0" w:color="auto"/>
        <w:left w:val="none" w:sz="0" w:space="0" w:color="auto"/>
        <w:bottom w:val="none" w:sz="0" w:space="0" w:color="auto"/>
        <w:right w:val="none" w:sz="0" w:space="0" w:color="auto"/>
      </w:divBdr>
    </w:div>
    <w:div w:id="1442919738">
      <w:bodyDiv w:val="1"/>
      <w:marLeft w:val="0"/>
      <w:marRight w:val="0"/>
      <w:marTop w:val="0"/>
      <w:marBottom w:val="0"/>
      <w:divBdr>
        <w:top w:val="none" w:sz="0" w:space="0" w:color="auto"/>
        <w:left w:val="none" w:sz="0" w:space="0" w:color="auto"/>
        <w:bottom w:val="none" w:sz="0" w:space="0" w:color="auto"/>
        <w:right w:val="none" w:sz="0" w:space="0" w:color="auto"/>
      </w:divBdr>
    </w:div>
    <w:div w:id="1444416804">
      <w:bodyDiv w:val="1"/>
      <w:marLeft w:val="0"/>
      <w:marRight w:val="0"/>
      <w:marTop w:val="0"/>
      <w:marBottom w:val="0"/>
      <w:divBdr>
        <w:top w:val="none" w:sz="0" w:space="0" w:color="auto"/>
        <w:left w:val="none" w:sz="0" w:space="0" w:color="auto"/>
        <w:bottom w:val="none" w:sz="0" w:space="0" w:color="auto"/>
        <w:right w:val="none" w:sz="0" w:space="0" w:color="auto"/>
      </w:divBdr>
    </w:div>
    <w:div w:id="1444498318">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6189109">
      <w:bodyDiv w:val="1"/>
      <w:marLeft w:val="0"/>
      <w:marRight w:val="0"/>
      <w:marTop w:val="0"/>
      <w:marBottom w:val="0"/>
      <w:divBdr>
        <w:top w:val="none" w:sz="0" w:space="0" w:color="auto"/>
        <w:left w:val="none" w:sz="0" w:space="0" w:color="auto"/>
        <w:bottom w:val="none" w:sz="0" w:space="0" w:color="auto"/>
        <w:right w:val="none" w:sz="0" w:space="0" w:color="auto"/>
      </w:divBdr>
    </w:div>
    <w:div w:id="1447120727">
      <w:bodyDiv w:val="1"/>
      <w:marLeft w:val="0"/>
      <w:marRight w:val="0"/>
      <w:marTop w:val="0"/>
      <w:marBottom w:val="0"/>
      <w:divBdr>
        <w:top w:val="none" w:sz="0" w:space="0" w:color="auto"/>
        <w:left w:val="none" w:sz="0" w:space="0" w:color="auto"/>
        <w:bottom w:val="none" w:sz="0" w:space="0" w:color="auto"/>
        <w:right w:val="none" w:sz="0" w:space="0" w:color="auto"/>
      </w:divBdr>
    </w:div>
    <w:div w:id="1450196870">
      <w:bodyDiv w:val="1"/>
      <w:marLeft w:val="0"/>
      <w:marRight w:val="0"/>
      <w:marTop w:val="0"/>
      <w:marBottom w:val="0"/>
      <w:divBdr>
        <w:top w:val="none" w:sz="0" w:space="0" w:color="auto"/>
        <w:left w:val="none" w:sz="0" w:space="0" w:color="auto"/>
        <w:bottom w:val="none" w:sz="0" w:space="0" w:color="auto"/>
        <w:right w:val="none" w:sz="0" w:space="0" w:color="auto"/>
      </w:divBdr>
    </w:div>
    <w:div w:id="1453355127">
      <w:bodyDiv w:val="1"/>
      <w:marLeft w:val="0"/>
      <w:marRight w:val="0"/>
      <w:marTop w:val="0"/>
      <w:marBottom w:val="0"/>
      <w:divBdr>
        <w:top w:val="none" w:sz="0" w:space="0" w:color="auto"/>
        <w:left w:val="none" w:sz="0" w:space="0" w:color="auto"/>
        <w:bottom w:val="none" w:sz="0" w:space="0" w:color="auto"/>
        <w:right w:val="none" w:sz="0" w:space="0" w:color="auto"/>
      </w:divBdr>
    </w:div>
    <w:div w:id="1456294425">
      <w:bodyDiv w:val="1"/>
      <w:marLeft w:val="0"/>
      <w:marRight w:val="0"/>
      <w:marTop w:val="0"/>
      <w:marBottom w:val="0"/>
      <w:divBdr>
        <w:top w:val="none" w:sz="0" w:space="0" w:color="auto"/>
        <w:left w:val="none" w:sz="0" w:space="0" w:color="auto"/>
        <w:bottom w:val="none" w:sz="0" w:space="0" w:color="auto"/>
        <w:right w:val="none" w:sz="0" w:space="0" w:color="auto"/>
      </w:divBdr>
    </w:div>
    <w:div w:id="1457142625">
      <w:bodyDiv w:val="1"/>
      <w:marLeft w:val="0"/>
      <w:marRight w:val="0"/>
      <w:marTop w:val="0"/>
      <w:marBottom w:val="0"/>
      <w:divBdr>
        <w:top w:val="none" w:sz="0" w:space="0" w:color="auto"/>
        <w:left w:val="none" w:sz="0" w:space="0" w:color="auto"/>
        <w:bottom w:val="none" w:sz="0" w:space="0" w:color="auto"/>
        <w:right w:val="none" w:sz="0" w:space="0" w:color="auto"/>
      </w:divBdr>
    </w:div>
    <w:div w:id="1459375996">
      <w:bodyDiv w:val="1"/>
      <w:marLeft w:val="0"/>
      <w:marRight w:val="0"/>
      <w:marTop w:val="0"/>
      <w:marBottom w:val="0"/>
      <w:divBdr>
        <w:top w:val="none" w:sz="0" w:space="0" w:color="auto"/>
        <w:left w:val="none" w:sz="0" w:space="0" w:color="auto"/>
        <w:bottom w:val="none" w:sz="0" w:space="0" w:color="auto"/>
        <w:right w:val="none" w:sz="0" w:space="0" w:color="auto"/>
      </w:divBdr>
    </w:div>
    <w:div w:id="1461537095">
      <w:bodyDiv w:val="1"/>
      <w:marLeft w:val="0"/>
      <w:marRight w:val="0"/>
      <w:marTop w:val="0"/>
      <w:marBottom w:val="0"/>
      <w:divBdr>
        <w:top w:val="none" w:sz="0" w:space="0" w:color="auto"/>
        <w:left w:val="none" w:sz="0" w:space="0" w:color="auto"/>
        <w:bottom w:val="none" w:sz="0" w:space="0" w:color="auto"/>
        <w:right w:val="none" w:sz="0" w:space="0" w:color="auto"/>
      </w:divBdr>
    </w:div>
    <w:div w:id="1462263311">
      <w:bodyDiv w:val="1"/>
      <w:marLeft w:val="0"/>
      <w:marRight w:val="0"/>
      <w:marTop w:val="0"/>
      <w:marBottom w:val="0"/>
      <w:divBdr>
        <w:top w:val="none" w:sz="0" w:space="0" w:color="auto"/>
        <w:left w:val="none" w:sz="0" w:space="0" w:color="auto"/>
        <w:bottom w:val="none" w:sz="0" w:space="0" w:color="auto"/>
        <w:right w:val="none" w:sz="0" w:space="0" w:color="auto"/>
      </w:divBdr>
    </w:div>
    <w:div w:id="1464076247">
      <w:bodyDiv w:val="1"/>
      <w:marLeft w:val="0"/>
      <w:marRight w:val="0"/>
      <w:marTop w:val="0"/>
      <w:marBottom w:val="0"/>
      <w:divBdr>
        <w:top w:val="none" w:sz="0" w:space="0" w:color="auto"/>
        <w:left w:val="none" w:sz="0" w:space="0" w:color="auto"/>
        <w:bottom w:val="none" w:sz="0" w:space="0" w:color="auto"/>
        <w:right w:val="none" w:sz="0" w:space="0" w:color="auto"/>
      </w:divBdr>
      <w:divsChild>
        <w:div w:id="1340158974">
          <w:marLeft w:val="0"/>
          <w:marRight w:val="0"/>
          <w:marTop w:val="0"/>
          <w:marBottom w:val="0"/>
          <w:divBdr>
            <w:top w:val="none" w:sz="0" w:space="0" w:color="auto"/>
            <w:left w:val="none" w:sz="0" w:space="0" w:color="auto"/>
            <w:bottom w:val="none" w:sz="0" w:space="0" w:color="auto"/>
            <w:right w:val="none" w:sz="0" w:space="0" w:color="auto"/>
          </w:divBdr>
          <w:divsChild>
            <w:div w:id="411053752">
              <w:marLeft w:val="0"/>
              <w:marRight w:val="0"/>
              <w:marTop w:val="0"/>
              <w:marBottom w:val="0"/>
              <w:divBdr>
                <w:top w:val="none" w:sz="0" w:space="0" w:color="auto"/>
                <w:left w:val="none" w:sz="0" w:space="0" w:color="auto"/>
                <w:bottom w:val="none" w:sz="0" w:space="0" w:color="auto"/>
                <w:right w:val="none" w:sz="0" w:space="0" w:color="auto"/>
              </w:divBdr>
            </w:div>
          </w:divsChild>
        </w:div>
        <w:div w:id="866254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4536541">
      <w:bodyDiv w:val="1"/>
      <w:marLeft w:val="0"/>
      <w:marRight w:val="0"/>
      <w:marTop w:val="0"/>
      <w:marBottom w:val="0"/>
      <w:divBdr>
        <w:top w:val="none" w:sz="0" w:space="0" w:color="auto"/>
        <w:left w:val="none" w:sz="0" w:space="0" w:color="auto"/>
        <w:bottom w:val="none" w:sz="0" w:space="0" w:color="auto"/>
        <w:right w:val="none" w:sz="0" w:space="0" w:color="auto"/>
      </w:divBdr>
    </w:div>
    <w:div w:id="1468741053">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0628351">
      <w:bodyDiv w:val="1"/>
      <w:marLeft w:val="0"/>
      <w:marRight w:val="0"/>
      <w:marTop w:val="0"/>
      <w:marBottom w:val="0"/>
      <w:divBdr>
        <w:top w:val="none" w:sz="0" w:space="0" w:color="auto"/>
        <w:left w:val="none" w:sz="0" w:space="0" w:color="auto"/>
        <w:bottom w:val="none" w:sz="0" w:space="0" w:color="auto"/>
        <w:right w:val="none" w:sz="0" w:space="0" w:color="auto"/>
      </w:divBdr>
    </w:div>
    <w:div w:id="1474912141">
      <w:bodyDiv w:val="1"/>
      <w:marLeft w:val="0"/>
      <w:marRight w:val="0"/>
      <w:marTop w:val="0"/>
      <w:marBottom w:val="0"/>
      <w:divBdr>
        <w:top w:val="none" w:sz="0" w:space="0" w:color="auto"/>
        <w:left w:val="none" w:sz="0" w:space="0" w:color="auto"/>
        <w:bottom w:val="none" w:sz="0" w:space="0" w:color="auto"/>
        <w:right w:val="none" w:sz="0" w:space="0" w:color="auto"/>
      </w:divBdr>
    </w:div>
    <w:div w:id="1477141889">
      <w:bodyDiv w:val="1"/>
      <w:marLeft w:val="0"/>
      <w:marRight w:val="0"/>
      <w:marTop w:val="0"/>
      <w:marBottom w:val="0"/>
      <w:divBdr>
        <w:top w:val="none" w:sz="0" w:space="0" w:color="auto"/>
        <w:left w:val="none" w:sz="0" w:space="0" w:color="auto"/>
        <w:bottom w:val="none" w:sz="0" w:space="0" w:color="auto"/>
        <w:right w:val="none" w:sz="0" w:space="0" w:color="auto"/>
      </w:divBdr>
    </w:div>
    <w:div w:id="1477527323">
      <w:bodyDiv w:val="1"/>
      <w:marLeft w:val="0"/>
      <w:marRight w:val="0"/>
      <w:marTop w:val="0"/>
      <w:marBottom w:val="0"/>
      <w:divBdr>
        <w:top w:val="none" w:sz="0" w:space="0" w:color="auto"/>
        <w:left w:val="none" w:sz="0" w:space="0" w:color="auto"/>
        <w:bottom w:val="none" w:sz="0" w:space="0" w:color="auto"/>
        <w:right w:val="none" w:sz="0" w:space="0" w:color="auto"/>
      </w:divBdr>
    </w:div>
    <w:div w:id="1481926723">
      <w:bodyDiv w:val="1"/>
      <w:marLeft w:val="0"/>
      <w:marRight w:val="0"/>
      <w:marTop w:val="0"/>
      <w:marBottom w:val="0"/>
      <w:divBdr>
        <w:top w:val="none" w:sz="0" w:space="0" w:color="auto"/>
        <w:left w:val="none" w:sz="0" w:space="0" w:color="auto"/>
        <w:bottom w:val="none" w:sz="0" w:space="0" w:color="auto"/>
        <w:right w:val="none" w:sz="0" w:space="0" w:color="auto"/>
      </w:divBdr>
    </w:div>
    <w:div w:id="1482893010">
      <w:bodyDiv w:val="1"/>
      <w:marLeft w:val="0"/>
      <w:marRight w:val="0"/>
      <w:marTop w:val="0"/>
      <w:marBottom w:val="0"/>
      <w:divBdr>
        <w:top w:val="none" w:sz="0" w:space="0" w:color="auto"/>
        <w:left w:val="none" w:sz="0" w:space="0" w:color="auto"/>
        <w:bottom w:val="none" w:sz="0" w:space="0" w:color="auto"/>
        <w:right w:val="none" w:sz="0" w:space="0" w:color="auto"/>
      </w:divBdr>
    </w:div>
    <w:div w:id="1482961588">
      <w:bodyDiv w:val="1"/>
      <w:marLeft w:val="0"/>
      <w:marRight w:val="0"/>
      <w:marTop w:val="0"/>
      <w:marBottom w:val="0"/>
      <w:divBdr>
        <w:top w:val="none" w:sz="0" w:space="0" w:color="auto"/>
        <w:left w:val="none" w:sz="0" w:space="0" w:color="auto"/>
        <w:bottom w:val="none" w:sz="0" w:space="0" w:color="auto"/>
        <w:right w:val="none" w:sz="0" w:space="0" w:color="auto"/>
      </w:divBdr>
    </w:div>
    <w:div w:id="1483542188">
      <w:bodyDiv w:val="1"/>
      <w:marLeft w:val="0"/>
      <w:marRight w:val="0"/>
      <w:marTop w:val="0"/>
      <w:marBottom w:val="0"/>
      <w:divBdr>
        <w:top w:val="none" w:sz="0" w:space="0" w:color="auto"/>
        <w:left w:val="none" w:sz="0" w:space="0" w:color="auto"/>
        <w:bottom w:val="none" w:sz="0" w:space="0" w:color="auto"/>
        <w:right w:val="none" w:sz="0" w:space="0" w:color="auto"/>
      </w:divBdr>
    </w:div>
    <w:div w:id="1483740929">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6236184">
      <w:bodyDiv w:val="1"/>
      <w:marLeft w:val="0"/>
      <w:marRight w:val="0"/>
      <w:marTop w:val="0"/>
      <w:marBottom w:val="0"/>
      <w:divBdr>
        <w:top w:val="none" w:sz="0" w:space="0" w:color="auto"/>
        <w:left w:val="none" w:sz="0" w:space="0" w:color="auto"/>
        <w:bottom w:val="none" w:sz="0" w:space="0" w:color="auto"/>
        <w:right w:val="none" w:sz="0" w:space="0" w:color="auto"/>
      </w:divBdr>
    </w:div>
    <w:div w:id="1489520938">
      <w:bodyDiv w:val="1"/>
      <w:marLeft w:val="0"/>
      <w:marRight w:val="0"/>
      <w:marTop w:val="0"/>
      <w:marBottom w:val="0"/>
      <w:divBdr>
        <w:top w:val="none" w:sz="0" w:space="0" w:color="auto"/>
        <w:left w:val="none" w:sz="0" w:space="0" w:color="auto"/>
        <w:bottom w:val="none" w:sz="0" w:space="0" w:color="auto"/>
        <w:right w:val="none" w:sz="0" w:space="0" w:color="auto"/>
      </w:divBdr>
    </w:div>
    <w:div w:id="1490365680">
      <w:bodyDiv w:val="1"/>
      <w:marLeft w:val="0"/>
      <w:marRight w:val="0"/>
      <w:marTop w:val="0"/>
      <w:marBottom w:val="0"/>
      <w:divBdr>
        <w:top w:val="none" w:sz="0" w:space="0" w:color="auto"/>
        <w:left w:val="none" w:sz="0" w:space="0" w:color="auto"/>
        <w:bottom w:val="none" w:sz="0" w:space="0" w:color="auto"/>
        <w:right w:val="none" w:sz="0" w:space="0" w:color="auto"/>
      </w:divBdr>
    </w:div>
    <w:div w:id="1490749301">
      <w:bodyDiv w:val="1"/>
      <w:marLeft w:val="0"/>
      <w:marRight w:val="0"/>
      <w:marTop w:val="0"/>
      <w:marBottom w:val="0"/>
      <w:divBdr>
        <w:top w:val="none" w:sz="0" w:space="0" w:color="auto"/>
        <w:left w:val="none" w:sz="0" w:space="0" w:color="auto"/>
        <w:bottom w:val="none" w:sz="0" w:space="0" w:color="auto"/>
        <w:right w:val="none" w:sz="0" w:space="0" w:color="auto"/>
      </w:divBdr>
    </w:div>
    <w:div w:id="1493445787">
      <w:bodyDiv w:val="1"/>
      <w:marLeft w:val="0"/>
      <w:marRight w:val="0"/>
      <w:marTop w:val="0"/>
      <w:marBottom w:val="0"/>
      <w:divBdr>
        <w:top w:val="none" w:sz="0" w:space="0" w:color="auto"/>
        <w:left w:val="none" w:sz="0" w:space="0" w:color="auto"/>
        <w:bottom w:val="none" w:sz="0" w:space="0" w:color="auto"/>
        <w:right w:val="none" w:sz="0" w:space="0" w:color="auto"/>
      </w:divBdr>
    </w:div>
    <w:div w:id="1494832029">
      <w:bodyDiv w:val="1"/>
      <w:marLeft w:val="0"/>
      <w:marRight w:val="0"/>
      <w:marTop w:val="0"/>
      <w:marBottom w:val="0"/>
      <w:divBdr>
        <w:top w:val="none" w:sz="0" w:space="0" w:color="auto"/>
        <w:left w:val="none" w:sz="0" w:space="0" w:color="auto"/>
        <w:bottom w:val="none" w:sz="0" w:space="0" w:color="auto"/>
        <w:right w:val="none" w:sz="0" w:space="0" w:color="auto"/>
      </w:divBdr>
    </w:div>
    <w:div w:id="1494881870">
      <w:bodyDiv w:val="1"/>
      <w:marLeft w:val="0"/>
      <w:marRight w:val="0"/>
      <w:marTop w:val="0"/>
      <w:marBottom w:val="0"/>
      <w:divBdr>
        <w:top w:val="none" w:sz="0" w:space="0" w:color="auto"/>
        <w:left w:val="none" w:sz="0" w:space="0" w:color="auto"/>
        <w:bottom w:val="none" w:sz="0" w:space="0" w:color="auto"/>
        <w:right w:val="none" w:sz="0" w:space="0" w:color="auto"/>
      </w:divBdr>
    </w:div>
    <w:div w:id="1495221970">
      <w:bodyDiv w:val="1"/>
      <w:marLeft w:val="0"/>
      <w:marRight w:val="0"/>
      <w:marTop w:val="0"/>
      <w:marBottom w:val="0"/>
      <w:divBdr>
        <w:top w:val="none" w:sz="0" w:space="0" w:color="auto"/>
        <w:left w:val="none" w:sz="0" w:space="0" w:color="auto"/>
        <w:bottom w:val="none" w:sz="0" w:space="0" w:color="auto"/>
        <w:right w:val="none" w:sz="0" w:space="0" w:color="auto"/>
      </w:divBdr>
    </w:div>
    <w:div w:id="1496258424">
      <w:bodyDiv w:val="1"/>
      <w:marLeft w:val="0"/>
      <w:marRight w:val="0"/>
      <w:marTop w:val="0"/>
      <w:marBottom w:val="0"/>
      <w:divBdr>
        <w:top w:val="none" w:sz="0" w:space="0" w:color="auto"/>
        <w:left w:val="none" w:sz="0" w:space="0" w:color="auto"/>
        <w:bottom w:val="none" w:sz="0" w:space="0" w:color="auto"/>
        <w:right w:val="none" w:sz="0" w:space="0" w:color="auto"/>
      </w:divBdr>
    </w:div>
    <w:div w:id="1498614974">
      <w:bodyDiv w:val="1"/>
      <w:marLeft w:val="0"/>
      <w:marRight w:val="0"/>
      <w:marTop w:val="0"/>
      <w:marBottom w:val="0"/>
      <w:divBdr>
        <w:top w:val="none" w:sz="0" w:space="0" w:color="auto"/>
        <w:left w:val="none" w:sz="0" w:space="0" w:color="auto"/>
        <w:bottom w:val="none" w:sz="0" w:space="0" w:color="auto"/>
        <w:right w:val="none" w:sz="0" w:space="0" w:color="auto"/>
      </w:divBdr>
    </w:div>
    <w:div w:id="1499224550">
      <w:bodyDiv w:val="1"/>
      <w:marLeft w:val="0"/>
      <w:marRight w:val="0"/>
      <w:marTop w:val="0"/>
      <w:marBottom w:val="0"/>
      <w:divBdr>
        <w:top w:val="none" w:sz="0" w:space="0" w:color="auto"/>
        <w:left w:val="none" w:sz="0" w:space="0" w:color="auto"/>
        <w:bottom w:val="none" w:sz="0" w:space="0" w:color="auto"/>
        <w:right w:val="none" w:sz="0" w:space="0" w:color="auto"/>
      </w:divBdr>
    </w:div>
    <w:div w:id="1501775174">
      <w:bodyDiv w:val="1"/>
      <w:marLeft w:val="0"/>
      <w:marRight w:val="0"/>
      <w:marTop w:val="0"/>
      <w:marBottom w:val="0"/>
      <w:divBdr>
        <w:top w:val="none" w:sz="0" w:space="0" w:color="auto"/>
        <w:left w:val="none" w:sz="0" w:space="0" w:color="auto"/>
        <w:bottom w:val="none" w:sz="0" w:space="0" w:color="auto"/>
        <w:right w:val="none" w:sz="0" w:space="0" w:color="auto"/>
      </w:divBdr>
    </w:div>
    <w:div w:id="1502696094">
      <w:bodyDiv w:val="1"/>
      <w:marLeft w:val="0"/>
      <w:marRight w:val="0"/>
      <w:marTop w:val="0"/>
      <w:marBottom w:val="0"/>
      <w:divBdr>
        <w:top w:val="none" w:sz="0" w:space="0" w:color="auto"/>
        <w:left w:val="none" w:sz="0" w:space="0" w:color="auto"/>
        <w:bottom w:val="none" w:sz="0" w:space="0" w:color="auto"/>
        <w:right w:val="none" w:sz="0" w:space="0" w:color="auto"/>
      </w:divBdr>
    </w:div>
    <w:div w:id="1504318120">
      <w:bodyDiv w:val="1"/>
      <w:marLeft w:val="0"/>
      <w:marRight w:val="0"/>
      <w:marTop w:val="0"/>
      <w:marBottom w:val="0"/>
      <w:divBdr>
        <w:top w:val="none" w:sz="0" w:space="0" w:color="auto"/>
        <w:left w:val="none" w:sz="0" w:space="0" w:color="auto"/>
        <w:bottom w:val="none" w:sz="0" w:space="0" w:color="auto"/>
        <w:right w:val="none" w:sz="0" w:space="0" w:color="auto"/>
      </w:divBdr>
    </w:div>
    <w:div w:id="1504662121">
      <w:bodyDiv w:val="1"/>
      <w:marLeft w:val="0"/>
      <w:marRight w:val="0"/>
      <w:marTop w:val="0"/>
      <w:marBottom w:val="0"/>
      <w:divBdr>
        <w:top w:val="none" w:sz="0" w:space="0" w:color="auto"/>
        <w:left w:val="none" w:sz="0" w:space="0" w:color="auto"/>
        <w:bottom w:val="none" w:sz="0" w:space="0" w:color="auto"/>
        <w:right w:val="none" w:sz="0" w:space="0" w:color="auto"/>
      </w:divBdr>
    </w:div>
    <w:div w:id="1506819047">
      <w:bodyDiv w:val="1"/>
      <w:marLeft w:val="0"/>
      <w:marRight w:val="0"/>
      <w:marTop w:val="0"/>
      <w:marBottom w:val="0"/>
      <w:divBdr>
        <w:top w:val="none" w:sz="0" w:space="0" w:color="auto"/>
        <w:left w:val="none" w:sz="0" w:space="0" w:color="auto"/>
        <w:bottom w:val="none" w:sz="0" w:space="0" w:color="auto"/>
        <w:right w:val="none" w:sz="0" w:space="0" w:color="auto"/>
      </w:divBdr>
    </w:div>
    <w:div w:id="1507134999">
      <w:bodyDiv w:val="1"/>
      <w:marLeft w:val="0"/>
      <w:marRight w:val="0"/>
      <w:marTop w:val="0"/>
      <w:marBottom w:val="0"/>
      <w:divBdr>
        <w:top w:val="none" w:sz="0" w:space="0" w:color="auto"/>
        <w:left w:val="none" w:sz="0" w:space="0" w:color="auto"/>
        <w:bottom w:val="none" w:sz="0" w:space="0" w:color="auto"/>
        <w:right w:val="none" w:sz="0" w:space="0" w:color="auto"/>
      </w:divBdr>
    </w:div>
    <w:div w:id="1508252980">
      <w:bodyDiv w:val="1"/>
      <w:marLeft w:val="0"/>
      <w:marRight w:val="0"/>
      <w:marTop w:val="0"/>
      <w:marBottom w:val="0"/>
      <w:divBdr>
        <w:top w:val="none" w:sz="0" w:space="0" w:color="auto"/>
        <w:left w:val="none" w:sz="0" w:space="0" w:color="auto"/>
        <w:bottom w:val="none" w:sz="0" w:space="0" w:color="auto"/>
        <w:right w:val="none" w:sz="0" w:space="0" w:color="auto"/>
      </w:divBdr>
    </w:div>
    <w:div w:id="1509370049">
      <w:bodyDiv w:val="1"/>
      <w:marLeft w:val="0"/>
      <w:marRight w:val="0"/>
      <w:marTop w:val="0"/>
      <w:marBottom w:val="0"/>
      <w:divBdr>
        <w:top w:val="none" w:sz="0" w:space="0" w:color="auto"/>
        <w:left w:val="none" w:sz="0" w:space="0" w:color="auto"/>
        <w:bottom w:val="none" w:sz="0" w:space="0" w:color="auto"/>
        <w:right w:val="none" w:sz="0" w:space="0" w:color="auto"/>
      </w:divBdr>
    </w:div>
    <w:div w:id="1511211719">
      <w:bodyDiv w:val="1"/>
      <w:marLeft w:val="0"/>
      <w:marRight w:val="0"/>
      <w:marTop w:val="0"/>
      <w:marBottom w:val="0"/>
      <w:divBdr>
        <w:top w:val="none" w:sz="0" w:space="0" w:color="auto"/>
        <w:left w:val="none" w:sz="0" w:space="0" w:color="auto"/>
        <w:bottom w:val="none" w:sz="0" w:space="0" w:color="auto"/>
        <w:right w:val="none" w:sz="0" w:space="0" w:color="auto"/>
      </w:divBdr>
    </w:div>
    <w:div w:id="1514490054">
      <w:bodyDiv w:val="1"/>
      <w:marLeft w:val="0"/>
      <w:marRight w:val="0"/>
      <w:marTop w:val="0"/>
      <w:marBottom w:val="0"/>
      <w:divBdr>
        <w:top w:val="none" w:sz="0" w:space="0" w:color="auto"/>
        <w:left w:val="none" w:sz="0" w:space="0" w:color="auto"/>
        <w:bottom w:val="none" w:sz="0" w:space="0" w:color="auto"/>
        <w:right w:val="none" w:sz="0" w:space="0" w:color="auto"/>
      </w:divBdr>
    </w:div>
    <w:div w:id="1520700957">
      <w:bodyDiv w:val="1"/>
      <w:marLeft w:val="0"/>
      <w:marRight w:val="0"/>
      <w:marTop w:val="0"/>
      <w:marBottom w:val="0"/>
      <w:divBdr>
        <w:top w:val="none" w:sz="0" w:space="0" w:color="auto"/>
        <w:left w:val="none" w:sz="0" w:space="0" w:color="auto"/>
        <w:bottom w:val="none" w:sz="0" w:space="0" w:color="auto"/>
        <w:right w:val="none" w:sz="0" w:space="0" w:color="auto"/>
      </w:divBdr>
    </w:div>
    <w:div w:id="1521043869">
      <w:bodyDiv w:val="1"/>
      <w:marLeft w:val="0"/>
      <w:marRight w:val="0"/>
      <w:marTop w:val="0"/>
      <w:marBottom w:val="0"/>
      <w:divBdr>
        <w:top w:val="none" w:sz="0" w:space="0" w:color="auto"/>
        <w:left w:val="none" w:sz="0" w:space="0" w:color="auto"/>
        <w:bottom w:val="none" w:sz="0" w:space="0" w:color="auto"/>
        <w:right w:val="none" w:sz="0" w:space="0" w:color="auto"/>
      </w:divBdr>
    </w:div>
    <w:div w:id="1523395196">
      <w:bodyDiv w:val="1"/>
      <w:marLeft w:val="0"/>
      <w:marRight w:val="0"/>
      <w:marTop w:val="0"/>
      <w:marBottom w:val="0"/>
      <w:divBdr>
        <w:top w:val="none" w:sz="0" w:space="0" w:color="auto"/>
        <w:left w:val="none" w:sz="0" w:space="0" w:color="auto"/>
        <w:bottom w:val="none" w:sz="0" w:space="0" w:color="auto"/>
        <w:right w:val="none" w:sz="0" w:space="0" w:color="auto"/>
      </w:divBdr>
    </w:div>
    <w:div w:id="1523975945">
      <w:bodyDiv w:val="1"/>
      <w:marLeft w:val="0"/>
      <w:marRight w:val="0"/>
      <w:marTop w:val="0"/>
      <w:marBottom w:val="0"/>
      <w:divBdr>
        <w:top w:val="none" w:sz="0" w:space="0" w:color="auto"/>
        <w:left w:val="none" w:sz="0" w:space="0" w:color="auto"/>
        <w:bottom w:val="none" w:sz="0" w:space="0" w:color="auto"/>
        <w:right w:val="none" w:sz="0" w:space="0" w:color="auto"/>
      </w:divBdr>
    </w:div>
    <w:div w:id="1524900641">
      <w:bodyDiv w:val="1"/>
      <w:marLeft w:val="0"/>
      <w:marRight w:val="0"/>
      <w:marTop w:val="0"/>
      <w:marBottom w:val="0"/>
      <w:divBdr>
        <w:top w:val="none" w:sz="0" w:space="0" w:color="auto"/>
        <w:left w:val="none" w:sz="0" w:space="0" w:color="auto"/>
        <w:bottom w:val="none" w:sz="0" w:space="0" w:color="auto"/>
        <w:right w:val="none" w:sz="0" w:space="0" w:color="auto"/>
      </w:divBdr>
    </w:div>
    <w:div w:id="1526403682">
      <w:bodyDiv w:val="1"/>
      <w:marLeft w:val="0"/>
      <w:marRight w:val="0"/>
      <w:marTop w:val="0"/>
      <w:marBottom w:val="0"/>
      <w:divBdr>
        <w:top w:val="none" w:sz="0" w:space="0" w:color="auto"/>
        <w:left w:val="none" w:sz="0" w:space="0" w:color="auto"/>
        <w:bottom w:val="none" w:sz="0" w:space="0" w:color="auto"/>
        <w:right w:val="none" w:sz="0" w:space="0" w:color="auto"/>
      </w:divBdr>
    </w:div>
    <w:div w:id="1526796772">
      <w:bodyDiv w:val="1"/>
      <w:marLeft w:val="0"/>
      <w:marRight w:val="0"/>
      <w:marTop w:val="0"/>
      <w:marBottom w:val="0"/>
      <w:divBdr>
        <w:top w:val="none" w:sz="0" w:space="0" w:color="auto"/>
        <w:left w:val="none" w:sz="0" w:space="0" w:color="auto"/>
        <w:bottom w:val="none" w:sz="0" w:space="0" w:color="auto"/>
        <w:right w:val="none" w:sz="0" w:space="0" w:color="auto"/>
      </w:divBdr>
    </w:div>
    <w:div w:id="1527258746">
      <w:bodyDiv w:val="1"/>
      <w:marLeft w:val="0"/>
      <w:marRight w:val="0"/>
      <w:marTop w:val="0"/>
      <w:marBottom w:val="0"/>
      <w:divBdr>
        <w:top w:val="none" w:sz="0" w:space="0" w:color="auto"/>
        <w:left w:val="none" w:sz="0" w:space="0" w:color="auto"/>
        <w:bottom w:val="none" w:sz="0" w:space="0" w:color="auto"/>
        <w:right w:val="none" w:sz="0" w:space="0" w:color="auto"/>
      </w:divBdr>
    </w:div>
    <w:div w:id="1528568364">
      <w:bodyDiv w:val="1"/>
      <w:marLeft w:val="0"/>
      <w:marRight w:val="0"/>
      <w:marTop w:val="0"/>
      <w:marBottom w:val="0"/>
      <w:divBdr>
        <w:top w:val="none" w:sz="0" w:space="0" w:color="auto"/>
        <w:left w:val="none" w:sz="0" w:space="0" w:color="auto"/>
        <w:bottom w:val="none" w:sz="0" w:space="0" w:color="auto"/>
        <w:right w:val="none" w:sz="0" w:space="0" w:color="auto"/>
      </w:divBdr>
    </w:div>
    <w:div w:id="1530341353">
      <w:bodyDiv w:val="1"/>
      <w:marLeft w:val="0"/>
      <w:marRight w:val="0"/>
      <w:marTop w:val="0"/>
      <w:marBottom w:val="0"/>
      <w:divBdr>
        <w:top w:val="none" w:sz="0" w:space="0" w:color="auto"/>
        <w:left w:val="none" w:sz="0" w:space="0" w:color="auto"/>
        <w:bottom w:val="none" w:sz="0" w:space="0" w:color="auto"/>
        <w:right w:val="none" w:sz="0" w:space="0" w:color="auto"/>
      </w:divBdr>
    </w:div>
    <w:div w:id="1531452618">
      <w:bodyDiv w:val="1"/>
      <w:marLeft w:val="0"/>
      <w:marRight w:val="0"/>
      <w:marTop w:val="0"/>
      <w:marBottom w:val="0"/>
      <w:divBdr>
        <w:top w:val="none" w:sz="0" w:space="0" w:color="auto"/>
        <w:left w:val="none" w:sz="0" w:space="0" w:color="auto"/>
        <w:bottom w:val="none" w:sz="0" w:space="0" w:color="auto"/>
        <w:right w:val="none" w:sz="0" w:space="0" w:color="auto"/>
      </w:divBdr>
    </w:div>
    <w:div w:id="1532961608">
      <w:bodyDiv w:val="1"/>
      <w:marLeft w:val="0"/>
      <w:marRight w:val="0"/>
      <w:marTop w:val="0"/>
      <w:marBottom w:val="0"/>
      <w:divBdr>
        <w:top w:val="none" w:sz="0" w:space="0" w:color="auto"/>
        <w:left w:val="none" w:sz="0" w:space="0" w:color="auto"/>
        <w:bottom w:val="none" w:sz="0" w:space="0" w:color="auto"/>
        <w:right w:val="none" w:sz="0" w:space="0" w:color="auto"/>
      </w:divBdr>
    </w:div>
    <w:div w:id="1534922735">
      <w:bodyDiv w:val="1"/>
      <w:marLeft w:val="0"/>
      <w:marRight w:val="0"/>
      <w:marTop w:val="0"/>
      <w:marBottom w:val="0"/>
      <w:divBdr>
        <w:top w:val="none" w:sz="0" w:space="0" w:color="auto"/>
        <w:left w:val="none" w:sz="0" w:space="0" w:color="auto"/>
        <w:bottom w:val="none" w:sz="0" w:space="0" w:color="auto"/>
        <w:right w:val="none" w:sz="0" w:space="0" w:color="auto"/>
      </w:divBdr>
    </w:div>
    <w:div w:id="1538659282">
      <w:bodyDiv w:val="1"/>
      <w:marLeft w:val="0"/>
      <w:marRight w:val="0"/>
      <w:marTop w:val="0"/>
      <w:marBottom w:val="0"/>
      <w:divBdr>
        <w:top w:val="none" w:sz="0" w:space="0" w:color="auto"/>
        <w:left w:val="none" w:sz="0" w:space="0" w:color="auto"/>
        <w:bottom w:val="none" w:sz="0" w:space="0" w:color="auto"/>
        <w:right w:val="none" w:sz="0" w:space="0" w:color="auto"/>
      </w:divBdr>
    </w:div>
    <w:div w:id="1540631683">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52182894">
      <w:bodyDiv w:val="1"/>
      <w:marLeft w:val="0"/>
      <w:marRight w:val="0"/>
      <w:marTop w:val="0"/>
      <w:marBottom w:val="0"/>
      <w:divBdr>
        <w:top w:val="none" w:sz="0" w:space="0" w:color="auto"/>
        <w:left w:val="none" w:sz="0" w:space="0" w:color="auto"/>
        <w:bottom w:val="none" w:sz="0" w:space="0" w:color="auto"/>
        <w:right w:val="none" w:sz="0" w:space="0" w:color="auto"/>
      </w:divBdr>
    </w:div>
    <w:div w:id="1555967382">
      <w:bodyDiv w:val="1"/>
      <w:marLeft w:val="0"/>
      <w:marRight w:val="0"/>
      <w:marTop w:val="0"/>
      <w:marBottom w:val="0"/>
      <w:divBdr>
        <w:top w:val="none" w:sz="0" w:space="0" w:color="auto"/>
        <w:left w:val="none" w:sz="0" w:space="0" w:color="auto"/>
        <w:bottom w:val="none" w:sz="0" w:space="0" w:color="auto"/>
        <w:right w:val="none" w:sz="0" w:space="0" w:color="auto"/>
      </w:divBdr>
    </w:div>
    <w:div w:id="1556349801">
      <w:bodyDiv w:val="1"/>
      <w:marLeft w:val="0"/>
      <w:marRight w:val="0"/>
      <w:marTop w:val="0"/>
      <w:marBottom w:val="0"/>
      <w:divBdr>
        <w:top w:val="none" w:sz="0" w:space="0" w:color="auto"/>
        <w:left w:val="none" w:sz="0" w:space="0" w:color="auto"/>
        <w:bottom w:val="none" w:sz="0" w:space="0" w:color="auto"/>
        <w:right w:val="none" w:sz="0" w:space="0" w:color="auto"/>
      </w:divBdr>
    </w:div>
    <w:div w:id="1556969754">
      <w:bodyDiv w:val="1"/>
      <w:marLeft w:val="0"/>
      <w:marRight w:val="0"/>
      <w:marTop w:val="0"/>
      <w:marBottom w:val="0"/>
      <w:divBdr>
        <w:top w:val="none" w:sz="0" w:space="0" w:color="auto"/>
        <w:left w:val="none" w:sz="0" w:space="0" w:color="auto"/>
        <w:bottom w:val="none" w:sz="0" w:space="0" w:color="auto"/>
        <w:right w:val="none" w:sz="0" w:space="0" w:color="auto"/>
      </w:divBdr>
    </w:div>
    <w:div w:id="1557742380">
      <w:bodyDiv w:val="1"/>
      <w:marLeft w:val="0"/>
      <w:marRight w:val="0"/>
      <w:marTop w:val="0"/>
      <w:marBottom w:val="0"/>
      <w:divBdr>
        <w:top w:val="none" w:sz="0" w:space="0" w:color="auto"/>
        <w:left w:val="none" w:sz="0" w:space="0" w:color="auto"/>
        <w:bottom w:val="none" w:sz="0" w:space="0" w:color="auto"/>
        <w:right w:val="none" w:sz="0" w:space="0" w:color="auto"/>
      </w:divBdr>
    </w:div>
    <w:div w:id="1561475532">
      <w:bodyDiv w:val="1"/>
      <w:marLeft w:val="0"/>
      <w:marRight w:val="0"/>
      <w:marTop w:val="0"/>
      <w:marBottom w:val="0"/>
      <w:divBdr>
        <w:top w:val="none" w:sz="0" w:space="0" w:color="auto"/>
        <w:left w:val="none" w:sz="0" w:space="0" w:color="auto"/>
        <w:bottom w:val="none" w:sz="0" w:space="0" w:color="auto"/>
        <w:right w:val="none" w:sz="0" w:space="0" w:color="auto"/>
      </w:divBdr>
    </w:div>
    <w:div w:id="1562206598">
      <w:bodyDiv w:val="1"/>
      <w:marLeft w:val="0"/>
      <w:marRight w:val="0"/>
      <w:marTop w:val="0"/>
      <w:marBottom w:val="0"/>
      <w:divBdr>
        <w:top w:val="none" w:sz="0" w:space="0" w:color="auto"/>
        <w:left w:val="none" w:sz="0" w:space="0" w:color="auto"/>
        <w:bottom w:val="none" w:sz="0" w:space="0" w:color="auto"/>
        <w:right w:val="none" w:sz="0" w:space="0" w:color="auto"/>
      </w:divBdr>
    </w:div>
    <w:div w:id="1562718251">
      <w:bodyDiv w:val="1"/>
      <w:marLeft w:val="0"/>
      <w:marRight w:val="0"/>
      <w:marTop w:val="0"/>
      <w:marBottom w:val="0"/>
      <w:divBdr>
        <w:top w:val="none" w:sz="0" w:space="0" w:color="auto"/>
        <w:left w:val="none" w:sz="0" w:space="0" w:color="auto"/>
        <w:bottom w:val="none" w:sz="0" w:space="0" w:color="auto"/>
        <w:right w:val="none" w:sz="0" w:space="0" w:color="auto"/>
      </w:divBdr>
    </w:div>
    <w:div w:id="1564023120">
      <w:bodyDiv w:val="1"/>
      <w:marLeft w:val="0"/>
      <w:marRight w:val="0"/>
      <w:marTop w:val="0"/>
      <w:marBottom w:val="0"/>
      <w:divBdr>
        <w:top w:val="none" w:sz="0" w:space="0" w:color="auto"/>
        <w:left w:val="none" w:sz="0" w:space="0" w:color="auto"/>
        <w:bottom w:val="none" w:sz="0" w:space="0" w:color="auto"/>
        <w:right w:val="none" w:sz="0" w:space="0" w:color="auto"/>
      </w:divBdr>
    </w:div>
    <w:div w:id="1568763613">
      <w:bodyDiv w:val="1"/>
      <w:marLeft w:val="0"/>
      <w:marRight w:val="0"/>
      <w:marTop w:val="0"/>
      <w:marBottom w:val="0"/>
      <w:divBdr>
        <w:top w:val="none" w:sz="0" w:space="0" w:color="auto"/>
        <w:left w:val="none" w:sz="0" w:space="0" w:color="auto"/>
        <w:bottom w:val="none" w:sz="0" w:space="0" w:color="auto"/>
        <w:right w:val="none" w:sz="0" w:space="0" w:color="auto"/>
      </w:divBdr>
    </w:div>
    <w:div w:id="1568880917">
      <w:bodyDiv w:val="1"/>
      <w:marLeft w:val="0"/>
      <w:marRight w:val="0"/>
      <w:marTop w:val="0"/>
      <w:marBottom w:val="0"/>
      <w:divBdr>
        <w:top w:val="none" w:sz="0" w:space="0" w:color="auto"/>
        <w:left w:val="none" w:sz="0" w:space="0" w:color="auto"/>
        <w:bottom w:val="none" w:sz="0" w:space="0" w:color="auto"/>
        <w:right w:val="none" w:sz="0" w:space="0" w:color="auto"/>
      </w:divBdr>
    </w:div>
    <w:div w:id="1569732389">
      <w:bodyDiv w:val="1"/>
      <w:marLeft w:val="0"/>
      <w:marRight w:val="0"/>
      <w:marTop w:val="0"/>
      <w:marBottom w:val="0"/>
      <w:divBdr>
        <w:top w:val="none" w:sz="0" w:space="0" w:color="auto"/>
        <w:left w:val="none" w:sz="0" w:space="0" w:color="auto"/>
        <w:bottom w:val="none" w:sz="0" w:space="0" w:color="auto"/>
        <w:right w:val="none" w:sz="0" w:space="0" w:color="auto"/>
      </w:divBdr>
    </w:div>
    <w:div w:id="1571034501">
      <w:bodyDiv w:val="1"/>
      <w:marLeft w:val="0"/>
      <w:marRight w:val="0"/>
      <w:marTop w:val="0"/>
      <w:marBottom w:val="0"/>
      <w:divBdr>
        <w:top w:val="none" w:sz="0" w:space="0" w:color="auto"/>
        <w:left w:val="none" w:sz="0" w:space="0" w:color="auto"/>
        <w:bottom w:val="none" w:sz="0" w:space="0" w:color="auto"/>
        <w:right w:val="none" w:sz="0" w:space="0" w:color="auto"/>
      </w:divBdr>
    </w:div>
    <w:div w:id="1572275973">
      <w:bodyDiv w:val="1"/>
      <w:marLeft w:val="0"/>
      <w:marRight w:val="0"/>
      <w:marTop w:val="0"/>
      <w:marBottom w:val="0"/>
      <w:divBdr>
        <w:top w:val="none" w:sz="0" w:space="0" w:color="auto"/>
        <w:left w:val="none" w:sz="0" w:space="0" w:color="auto"/>
        <w:bottom w:val="none" w:sz="0" w:space="0" w:color="auto"/>
        <w:right w:val="none" w:sz="0" w:space="0" w:color="auto"/>
      </w:divBdr>
    </w:div>
    <w:div w:id="1574585573">
      <w:bodyDiv w:val="1"/>
      <w:marLeft w:val="0"/>
      <w:marRight w:val="0"/>
      <w:marTop w:val="0"/>
      <w:marBottom w:val="0"/>
      <w:divBdr>
        <w:top w:val="none" w:sz="0" w:space="0" w:color="auto"/>
        <w:left w:val="none" w:sz="0" w:space="0" w:color="auto"/>
        <w:bottom w:val="none" w:sz="0" w:space="0" w:color="auto"/>
        <w:right w:val="none" w:sz="0" w:space="0" w:color="auto"/>
      </w:divBdr>
    </w:div>
    <w:div w:id="1575121769">
      <w:bodyDiv w:val="1"/>
      <w:marLeft w:val="0"/>
      <w:marRight w:val="0"/>
      <w:marTop w:val="0"/>
      <w:marBottom w:val="0"/>
      <w:divBdr>
        <w:top w:val="none" w:sz="0" w:space="0" w:color="auto"/>
        <w:left w:val="none" w:sz="0" w:space="0" w:color="auto"/>
        <w:bottom w:val="none" w:sz="0" w:space="0" w:color="auto"/>
        <w:right w:val="none" w:sz="0" w:space="0" w:color="auto"/>
      </w:divBdr>
    </w:div>
    <w:div w:id="1575778485">
      <w:bodyDiv w:val="1"/>
      <w:marLeft w:val="0"/>
      <w:marRight w:val="0"/>
      <w:marTop w:val="0"/>
      <w:marBottom w:val="0"/>
      <w:divBdr>
        <w:top w:val="none" w:sz="0" w:space="0" w:color="auto"/>
        <w:left w:val="none" w:sz="0" w:space="0" w:color="auto"/>
        <w:bottom w:val="none" w:sz="0" w:space="0" w:color="auto"/>
        <w:right w:val="none" w:sz="0" w:space="0" w:color="auto"/>
      </w:divBdr>
    </w:div>
    <w:div w:id="1576864368">
      <w:bodyDiv w:val="1"/>
      <w:marLeft w:val="0"/>
      <w:marRight w:val="0"/>
      <w:marTop w:val="0"/>
      <w:marBottom w:val="0"/>
      <w:divBdr>
        <w:top w:val="none" w:sz="0" w:space="0" w:color="auto"/>
        <w:left w:val="none" w:sz="0" w:space="0" w:color="auto"/>
        <w:bottom w:val="none" w:sz="0" w:space="0" w:color="auto"/>
        <w:right w:val="none" w:sz="0" w:space="0" w:color="auto"/>
      </w:divBdr>
    </w:div>
    <w:div w:id="1577398686">
      <w:bodyDiv w:val="1"/>
      <w:marLeft w:val="0"/>
      <w:marRight w:val="0"/>
      <w:marTop w:val="0"/>
      <w:marBottom w:val="0"/>
      <w:divBdr>
        <w:top w:val="none" w:sz="0" w:space="0" w:color="auto"/>
        <w:left w:val="none" w:sz="0" w:space="0" w:color="auto"/>
        <w:bottom w:val="none" w:sz="0" w:space="0" w:color="auto"/>
        <w:right w:val="none" w:sz="0" w:space="0" w:color="auto"/>
      </w:divBdr>
    </w:div>
    <w:div w:id="1578972917">
      <w:bodyDiv w:val="1"/>
      <w:marLeft w:val="0"/>
      <w:marRight w:val="0"/>
      <w:marTop w:val="0"/>
      <w:marBottom w:val="0"/>
      <w:divBdr>
        <w:top w:val="none" w:sz="0" w:space="0" w:color="auto"/>
        <w:left w:val="none" w:sz="0" w:space="0" w:color="auto"/>
        <w:bottom w:val="none" w:sz="0" w:space="0" w:color="auto"/>
        <w:right w:val="none" w:sz="0" w:space="0" w:color="auto"/>
      </w:divBdr>
    </w:div>
    <w:div w:id="1580405684">
      <w:bodyDiv w:val="1"/>
      <w:marLeft w:val="0"/>
      <w:marRight w:val="0"/>
      <w:marTop w:val="0"/>
      <w:marBottom w:val="0"/>
      <w:divBdr>
        <w:top w:val="none" w:sz="0" w:space="0" w:color="auto"/>
        <w:left w:val="none" w:sz="0" w:space="0" w:color="auto"/>
        <w:bottom w:val="none" w:sz="0" w:space="0" w:color="auto"/>
        <w:right w:val="none" w:sz="0" w:space="0" w:color="auto"/>
      </w:divBdr>
    </w:div>
    <w:div w:id="1582635933">
      <w:bodyDiv w:val="1"/>
      <w:marLeft w:val="0"/>
      <w:marRight w:val="0"/>
      <w:marTop w:val="0"/>
      <w:marBottom w:val="0"/>
      <w:divBdr>
        <w:top w:val="none" w:sz="0" w:space="0" w:color="auto"/>
        <w:left w:val="none" w:sz="0" w:space="0" w:color="auto"/>
        <w:bottom w:val="none" w:sz="0" w:space="0" w:color="auto"/>
        <w:right w:val="none" w:sz="0" w:space="0" w:color="auto"/>
      </w:divBdr>
    </w:div>
    <w:div w:id="1589120714">
      <w:bodyDiv w:val="1"/>
      <w:marLeft w:val="0"/>
      <w:marRight w:val="0"/>
      <w:marTop w:val="0"/>
      <w:marBottom w:val="0"/>
      <w:divBdr>
        <w:top w:val="none" w:sz="0" w:space="0" w:color="auto"/>
        <w:left w:val="none" w:sz="0" w:space="0" w:color="auto"/>
        <w:bottom w:val="none" w:sz="0" w:space="0" w:color="auto"/>
        <w:right w:val="none" w:sz="0" w:space="0" w:color="auto"/>
      </w:divBdr>
    </w:div>
    <w:div w:id="1590891010">
      <w:bodyDiv w:val="1"/>
      <w:marLeft w:val="0"/>
      <w:marRight w:val="0"/>
      <w:marTop w:val="0"/>
      <w:marBottom w:val="0"/>
      <w:divBdr>
        <w:top w:val="none" w:sz="0" w:space="0" w:color="auto"/>
        <w:left w:val="none" w:sz="0" w:space="0" w:color="auto"/>
        <w:bottom w:val="none" w:sz="0" w:space="0" w:color="auto"/>
        <w:right w:val="none" w:sz="0" w:space="0" w:color="auto"/>
      </w:divBdr>
    </w:div>
    <w:div w:id="1591042708">
      <w:bodyDiv w:val="1"/>
      <w:marLeft w:val="0"/>
      <w:marRight w:val="0"/>
      <w:marTop w:val="0"/>
      <w:marBottom w:val="0"/>
      <w:divBdr>
        <w:top w:val="none" w:sz="0" w:space="0" w:color="auto"/>
        <w:left w:val="none" w:sz="0" w:space="0" w:color="auto"/>
        <w:bottom w:val="none" w:sz="0" w:space="0" w:color="auto"/>
        <w:right w:val="none" w:sz="0" w:space="0" w:color="auto"/>
      </w:divBdr>
    </w:div>
    <w:div w:id="1591234654">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3080513">
      <w:bodyDiv w:val="1"/>
      <w:marLeft w:val="0"/>
      <w:marRight w:val="0"/>
      <w:marTop w:val="0"/>
      <w:marBottom w:val="0"/>
      <w:divBdr>
        <w:top w:val="none" w:sz="0" w:space="0" w:color="auto"/>
        <w:left w:val="none" w:sz="0" w:space="0" w:color="auto"/>
        <w:bottom w:val="none" w:sz="0" w:space="0" w:color="auto"/>
        <w:right w:val="none" w:sz="0" w:space="0" w:color="auto"/>
      </w:divBdr>
    </w:div>
    <w:div w:id="1593706132">
      <w:bodyDiv w:val="1"/>
      <w:marLeft w:val="0"/>
      <w:marRight w:val="0"/>
      <w:marTop w:val="0"/>
      <w:marBottom w:val="0"/>
      <w:divBdr>
        <w:top w:val="none" w:sz="0" w:space="0" w:color="auto"/>
        <w:left w:val="none" w:sz="0" w:space="0" w:color="auto"/>
        <w:bottom w:val="none" w:sz="0" w:space="0" w:color="auto"/>
        <w:right w:val="none" w:sz="0" w:space="0" w:color="auto"/>
      </w:divBdr>
    </w:div>
    <w:div w:id="1597901560">
      <w:bodyDiv w:val="1"/>
      <w:marLeft w:val="0"/>
      <w:marRight w:val="0"/>
      <w:marTop w:val="0"/>
      <w:marBottom w:val="0"/>
      <w:divBdr>
        <w:top w:val="none" w:sz="0" w:space="0" w:color="auto"/>
        <w:left w:val="none" w:sz="0" w:space="0" w:color="auto"/>
        <w:bottom w:val="none" w:sz="0" w:space="0" w:color="auto"/>
        <w:right w:val="none" w:sz="0" w:space="0" w:color="auto"/>
      </w:divBdr>
    </w:div>
    <w:div w:id="1600329119">
      <w:bodyDiv w:val="1"/>
      <w:marLeft w:val="0"/>
      <w:marRight w:val="0"/>
      <w:marTop w:val="0"/>
      <w:marBottom w:val="0"/>
      <w:divBdr>
        <w:top w:val="none" w:sz="0" w:space="0" w:color="auto"/>
        <w:left w:val="none" w:sz="0" w:space="0" w:color="auto"/>
        <w:bottom w:val="none" w:sz="0" w:space="0" w:color="auto"/>
        <w:right w:val="none" w:sz="0" w:space="0" w:color="auto"/>
      </w:divBdr>
    </w:div>
    <w:div w:id="1600529739">
      <w:bodyDiv w:val="1"/>
      <w:marLeft w:val="0"/>
      <w:marRight w:val="0"/>
      <w:marTop w:val="0"/>
      <w:marBottom w:val="0"/>
      <w:divBdr>
        <w:top w:val="none" w:sz="0" w:space="0" w:color="auto"/>
        <w:left w:val="none" w:sz="0" w:space="0" w:color="auto"/>
        <w:bottom w:val="none" w:sz="0" w:space="0" w:color="auto"/>
        <w:right w:val="none" w:sz="0" w:space="0" w:color="auto"/>
      </w:divBdr>
    </w:div>
    <w:div w:id="1605335188">
      <w:bodyDiv w:val="1"/>
      <w:marLeft w:val="0"/>
      <w:marRight w:val="0"/>
      <w:marTop w:val="0"/>
      <w:marBottom w:val="0"/>
      <w:divBdr>
        <w:top w:val="none" w:sz="0" w:space="0" w:color="auto"/>
        <w:left w:val="none" w:sz="0" w:space="0" w:color="auto"/>
        <w:bottom w:val="none" w:sz="0" w:space="0" w:color="auto"/>
        <w:right w:val="none" w:sz="0" w:space="0" w:color="auto"/>
      </w:divBdr>
    </w:div>
    <w:div w:id="1606690214">
      <w:bodyDiv w:val="1"/>
      <w:marLeft w:val="0"/>
      <w:marRight w:val="0"/>
      <w:marTop w:val="0"/>
      <w:marBottom w:val="0"/>
      <w:divBdr>
        <w:top w:val="none" w:sz="0" w:space="0" w:color="auto"/>
        <w:left w:val="none" w:sz="0" w:space="0" w:color="auto"/>
        <w:bottom w:val="none" w:sz="0" w:space="0" w:color="auto"/>
        <w:right w:val="none" w:sz="0" w:space="0" w:color="auto"/>
      </w:divBdr>
    </w:div>
    <w:div w:id="1607956931">
      <w:bodyDiv w:val="1"/>
      <w:marLeft w:val="0"/>
      <w:marRight w:val="0"/>
      <w:marTop w:val="0"/>
      <w:marBottom w:val="0"/>
      <w:divBdr>
        <w:top w:val="none" w:sz="0" w:space="0" w:color="auto"/>
        <w:left w:val="none" w:sz="0" w:space="0" w:color="auto"/>
        <w:bottom w:val="none" w:sz="0" w:space="0" w:color="auto"/>
        <w:right w:val="none" w:sz="0" w:space="0" w:color="auto"/>
      </w:divBdr>
    </w:div>
    <w:div w:id="1612666791">
      <w:bodyDiv w:val="1"/>
      <w:marLeft w:val="0"/>
      <w:marRight w:val="0"/>
      <w:marTop w:val="0"/>
      <w:marBottom w:val="0"/>
      <w:divBdr>
        <w:top w:val="none" w:sz="0" w:space="0" w:color="auto"/>
        <w:left w:val="none" w:sz="0" w:space="0" w:color="auto"/>
        <w:bottom w:val="none" w:sz="0" w:space="0" w:color="auto"/>
        <w:right w:val="none" w:sz="0" w:space="0" w:color="auto"/>
      </w:divBdr>
    </w:div>
    <w:div w:id="1617566504">
      <w:bodyDiv w:val="1"/>
      <w:marLeft w:val="0"/>
      <w:marRight w:val="0"/>
      <w:marTop w:val="0"/>
      <w:marBottom w:val="0"/>
      <w:divBdr>
        <w:top w:val="none" w:sz="0" w:space="0" w:color="auto"/>
        <w:left w:val="none" w:sz="0" w:space="0" w:color="auto"/>
        <w:bottom w:val="none" w:sz="0" w:space="0" w:color="auto"/>
        <w:right w:val="none" w:sz="0" w:space="0" w:color="auto"/>
      </w:divBdr>
    </w:div>
    <w:div w:id="1620380515">
      <w:bodyDiv w:val="1"/>
      <w:marLeft w:val="0"/>
      <w:marRight w:val="0"/>
      <w:marTop w:val="0"/>
      <w:marBottom w:val="0"/>
      <w:divBdr>
        <w:top w:val="none" w:sz="0" w:space="0" w:color="auto"/>
        <w:left w:val="none" w:sz="0" w:space="0" w:color="auto"/>
        <w:bottom w:val="none" w:sz="0" w:space="0" w:color="auto"/>
        <w:right w:val="none" w:sz="0" w:space="0" w:color="auto"/>
      </w:divBdr>
    </w:div>
    <w:div w:id="1622178651">
      <w:bodyDiv w:val="1"/>
      <w:marLeft w:val="0"/>
      <w:marRight w:val="0"/>
      <w:marTop w:val="0"/>
      <w:marBottom w:val="0"/>
      <w:divBdr>
        <w:top w:val="none" w:sz="0" w:space="0" w:color="auto"/>
        <w:left w:val="none" w:sz="0" w:space="0" w:color="auto"/>
        <w:bottom w:val="none" w:sz="0" w:space="0" w:color="auto"/>
        <w:right w:val="none" w:sz="0" w:space="0" w:color="auto"/>
      </w:divBdr>
    </w:div>
    <w:div w:id="1623538883">
      <w:bodyDiv w:val="1"/>
      <w:marLeft w:val="0"/>
      <w:marRight w:val="0"/>
      <w:marTop w:val="0"/>
      <w:marBottom w:val="0"/>
      <w:divBdr>
        <w:top w:val="none" w:sz="0" w:space="0" w:color="auto"/>
        <w:left w:val="none" w:sz="0" w:space="0" w:color="auto"/>
        <w:bottom w:val="none" w:sz="0" w:space="0" w:color="auto"/>
        <w:right w:val="none" w:sz="0" w:space="0" w:color="auto"/>
      </w:divBdr>
    </w:div>
    <w:div w:id="1626227890">
      <w:bodyDiv w:val="1"/>
      <w:marLeft w:val="0"/>
      <w:marRight w:val="0"/>
      <w:marTop w:val="0"/>
      <w:marBottom w:val="0"/>
      <w:divBdr>
        <w:top w:val="none" w:sz="0" w:space="0" w:color="auto"/>
        <w:left w:val="none" w:sz="0" w:space="0" w:color="auto"/>
        <w:bottom w:val="none" w:sz="0" w:space="0" w:color="auto"/>
        <w:right w:val="none" w:sz="0" w:space="0" w:color="auto"/>
      </w:divBdr>
    </w:div>
    <w:div w:id="1626422959">
      <w:bodyDiv w:val="1"/>
      <w:marLeft w:val="0"/>
      <w:marRight w:val="0"/>
      <w:marTop w:val="0"/>
      <w:marBottom w:val="0"/>
      <w:divBdr>
        <w:top w:val="none" w:sz="0" w:space="0" w:color="auto"/>
        <w:left w:val="none" w:sz="0" w:space="0" w:color="auto"/>
        <w:bottom w:val="none" w:sz="0" w:space="0" w:color="auto"/>
        <w:right w:val="none" w:sz="0" w:space="0" w:color="auto"/>
      </w:divBdr>
    </w:div>
    <w:div w:id="1627079922">
      <w:bodyDiv w:val="1"/>
      <w:marLeft w:val="0"/>
      <w:marRight w:val="0"/>
      <w:marTop w:val="0"/>
      <w:marBottom w:val="0"/>
      <w:divBdr>
        <w:top w:val="none" w:sz="0" w:space="0" w:color="auto"/>
        <w:left w:val="none" w:sz="0" w:space="0" w:color="auto"/>
        <w:bottom w:val="none" w:sz="0" w:space="0" w:color="auto"/>
        <w:right w:val="none" w:sz="0" w:space="0" w:color="auto"/>
      </w:divBdr>
    </w:div>
    <w:div w:id="1627546572">
      <w:bodyDiv w:val="1"/>
      <w:marLeft w:val="0"/>
      <w:marRight w:val="0"/>
      <w:marTop w:val="0"/>
      <w:marBottom w:val="0"/>
      <w:divBdr>
        <w:top w:val="none" w:sz="0" w:space="0" w:color="auto"/>
        <w:left w:val="none" w:sz="0" w:space="0" w:color="auto"/>
        <w:bottom w:val="none" w:sz="0" w:space="0" w:color="auto"/>
        <w:right w:val="none" w:sz="0" w:space="0" w:color="auto"/>
      </w:divBdr>
    </w:div>
    <w:div w:id="1628585482">
      <w:bodyDiv w:val="1"/>
      <w:marLeft w:val="0"/>
      <w:marRight w:val="0"/>
      <w:marTop w:val="0"/>
      <w:marBottom w:val="0"/>
      <w:divBdr>
        <w:top w:val="none" w:sz="0" w:space="0" w:color="auto"/>
        <w:left w:val="none" w:sz="0" w:space="0" w:color="auto"/>
        <w:bottom w:val="none" w:sz="0" w:space="0" w:color="auto"/>
        <w:right w:val="none" w:sz="0" w:space="0" w:color="auto"/>
      </w:divBdr>
    </w:div>
    <w:div w:id="1629239255">
      <w:bodyDiv w:val="1"/>
      <w:marLeft w:val="0"/>
      <w:marRight w:val="0"/>
      <w:marTop w:val="0"/>
      <w:marBottom w:val="0"/>
      <w:divBdr>
        <w:top w:val="none" w:sz="0" w:space="0" w:color="auto"/>
        <w:left w:val="none" w:sz="0" w:space="0" w:color="auto"/>
        <w:bottom w:val="none" w:sz="0" w:space="0" w:color="auto"/>
        <w:right w:val="none" w:sz="0" w:space="0" w:color="auto"/>
      </w:divBdr>
    </w:div>
    <w:div w:id="1629318936">
      <w:bodyDiv w:val="1"/>
      <w:marLeft w:val="0"/>
      <w:marRight w:val="0"/>
      <w:marTop w:val="0"/>
      <w:marBottom w:val="0"/>
      <w:divBdr>
        <w:top w:val="none" w:sz="0" w:space="0" w:color="auto"/>
        <w:left w:val="none" w:sz="0" w:space="0" w:color="auto"/>
        <w:bottom w:val="none" w:sz="0" w:space="0" w:color="auto"/>
        <w:right w:val="none" w:sz="0" w:space="0" w:color="auto"/>
      </w:divBdr>
    </w:div>
    <w:div w:id="1630011407">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32321464">
      <w:bodyDiv w:val="1"/>
      <w:marLeft w:val="0"/>
      <w:marRight w:val="0"/>
      <w:marTop w:val="0"/>
      <w:marBottom w:val="0"/>
      <w:divBdr>
        <w:top w:val="none" w:sz="0" w:space="0" w:color="auto"/>
        <w:left w:val="none" w:sz="0" w:space="0" w:color="auto"/>
        <w:bottom w:val="none" w:sz="0" w:space="0" w:color="auto"/>
        <w:right w:val="none" w:sz="0" w:space="0" w:color="auto"/>
      </w:divBdr>
      <w:divsChild>
        <w:div w:id="954870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321541">
      <w:bodyDiv w:val="1"/>
      <w:marLeft w:val="0"/>
      <w:marRight w:val="0"/>
      <w:marTop w:val="0"/>
      <w:marBottom w:val="0"/>
      <w:divBdr>
        <w:top w:val="none" w:sz="0" w:space="0" w:color="auto"/>
        <w:left w:val="none" w:sz="0" w:space="0" w:color="auto"/>
        <w:bottom w:val="none" w:sz="0" w:space="0" w:color="auto"/>
        <w:right w:val="none" w:sz="0" w:space="0" w:color="auto"/>
      </w:divBdr>
    </w:div>
    <w:div w:id="1633943705">
      <w:bodyDiv w:val="1"/>
      <w:marLeft w:val="0"/>
      <w:marRight w:val="0"/>
      <w:marTop w:val="0"/>
      <w:marBottom w:val="0"/>
      <w:divBdr>
        <w:top w:val="none" w:sz="0" w:space="0" w:color="auto"/>
        <w:left w:val="none" w:sz="0" w:space="0" w:color="auto"/>
        <w:bottom w:val="none" w:sz="0" w:space="0" w:color="auto"/>
        <w:right w:val="none" w:sz="0" w:space="0" w:color="auto"/>
      </w:divBdr>
    </w:div>
    <w:div w:id="1633972806">
      <w:bodyDiv w:val="1"/>
      <w:marLeft w:val="0"/>
      <w:marRight w:val="0"/>
      <w:marTop w:val="0"/>
      <w:marBottom w:val="0"/>
      <w:divBdr>
        <w:top w:val="none" w:sz="0" w:space="0" w:color="auto"/>
        <w:left w:val="none" w:sz="0" w:space="0" w:color="auto"/>
        <w:bottom w:val="none" w:sz="0" w:space="0" w:color="auto"/>
        <w:right w:val="none" w:sz="0" w:space="0" w:color="auto"/>
      </w:divBdr>
    </w:div>
    <w:div w:id="1637297252">
      <w:bodyDiv w:val="1"/>
      <w:marLeft w:val="0"/>
      <w:marRight w:val="0"/>
      <w:marTop w:val="0"/>
      <w:marBottom w:val="0"/>
      <w:divBdr>
        <w:top w:val="none" w:sz="0" w:space="0" w:color="auto"/>
        <w:left w:val="none" w:sz="0" w:space="0" w:color="auto"/>
        <w:bottom w:val="none" w:sz="0" w:space="0" w:color="auto"/>
        <w:right w:val="none" w:sz="0" w:space="0" w:color="auto"/>
      </w:divBdr>
    </w:div>
    <w:div w:id="1637564625">
      <w:bodyDiv w:val="1"/>
      <w:marLeft w:val="0"/>
      <w:marRight w:val="0"/>
      <w:marTop w:val="0"/>
      <w:marBottom w:val="0"/>
      <w:divBdr>
        <w:top w:val="none" w:sz="0" w:space="0" w:color="auto"/>
        <w:left w:val="none" w:sz="0" w:space="0" w:color="auto"/>
        <w:bottom w:val="none" w:sz="0" w:space="0" w:color="auto"/>
        <w:right w:val="none" w:sz="0" w:space="0" w:color="auto"/>
      </w:divBdr>
    </w:div>
    <w:div w:id="1637636935">
      <w:bodyDiv w:val="1"/>
      <w:marLeft w:val="0"/>
      <w:marRight w:val="0"/>
      <w:marTop w:val="0"/>
      <w:marBottom w:val="0"/>
      <w:divBdr>
        <w:top w:val="none" w:sz="0" w:space="0" w:color="auto"/>
        <w:left w:val="none" w:sz="0" w:space="0" w:color="auto"/>
        <w:bottom w:val="none" w:sz="0" w:space="0" w:color="auto"/>
        <w:right w:val="none" w:sz="0" w:space="0" w:color="auto"/>
      </w:divBdr>
    </w:div>
    <w:div w:id="1638216949">
      <w:bodyDiv w:val="1"/>
      <w:marLeft w:val="0"/>
      <w:marRight w:val="0"/>
      <w:marTop w:val="0"/>
      <w:marBottom w:val="0"/>
      <w:divBdr>
        <w:top w:val="none" w:sz="0" w:space="0" w:color="auto"/>
        <w:left w:val="none" w:sz="0" w:space="0" w:color="auto"/>
        <w:bottom w:val="none" w:sz="0" w:space="0" w:color="auto"/>
        <w:right w:val="none" w:sz="0" w:space="0" w:color="auto"/>
      </w:divBdr>
    </w:div>
    <w:div w:id="1638729026">
      <w:bodyDiv w:val="1"/>
      <w:marLeft w:val="0"/>
      <w:marRight w:val="0"/>
      <w:marTop w:val="0"/>
      <w:marBottom w:val="0"/>
      <w:divBdr>
        <w:top w:val="none" w:sz="0" w:space="0" w:color="auto"/>
        <w:left w:val="none" w:sz="0" w:space="0" w:color="auto"/>
        <w:bottom w:val="none" w:sz="0" w:space="0" w:color="auto"/>
        <w:right w:val="none" w:sz="0" w:space="0" w:color="auto"/>
      </w:divBdr>
    </w:div>
    <w:div w:id="1645771415">
      <w:bodyDiv w:val="1"/>
      <w:marLeft w:val="0"/>
      <w:marRight w:val="0"/>
      <w:marTop w:val="0"/>
      <w:marBottom w:val="0"/>
      <w:divBdr>
        <w:top w:val="none" w:sz="0" w:space="0" w:color="auto"/>
        <w:left w:val="none" w:sz="0" w:space="0" w:color="auto"/>
        <w:bottom w:val="none" w:sz="0" w:space="0" w:color="auto"/>
        <w:right w:val="none" w:sz="0" w:space="0" w:color="auto"/>
      </w:divBdr>
    </w:div>
    <w:div w:id="1647320156">
      <w:bodyDiv w:val="1"/>
      <w:marLeft w:val="0"/>
      <w:marRight w:val="0"/>
      <w:marTop w:val="0"/>
      <w:marBottom w:val="0"/>
      <w:divBdr>
        <w:top w:val="none" w:sz="0" w:space="0" w:color="auto"/>
        <w:left w:val="none" w:sz="0" w:space="0" w:color="auto"/>
        <w:bottom w:val="none" w:sz="0" w:space="0" w:color="auto"/>
        <w:right w:val="none" w:sz="0" w:space="0" w:color="auto"/>
      </w:divBdr>
    </w:div>
    <w:div w:id="1647736173">
      <w:bodyDiv w:val="1"/>
      <w:marLeft w:val="0"/>
      <w:marRight w:val="0"/>
      <w:marTop w:val="0"/>
      <w:marBottom w:val="0"/>
      <w:divBdr>
        <w:top w:val="none" w:sz="0" w:space="0" w:color="auto"/>
        <w:left w:val="none" w:sz="0" w:space="0" w:color="auto"/>
        <w:bottom w:val="none" w:sz="0" w:space="0" w:color="auto"/>
        <w:right w:val="none" w:sz="0" w:space="0" w:color="auto"/>
      </w:divBdr>
    </w:div>
    <w:div w:id="1649553268">
      <w:bodyDiv w:val="1"/>
      <w:marLeft w:val="0"/>
      <w:marRight w:val="0"/>
      <w:marTop w:val="0"/>
      <w:marBottom w:val="0"/>
      <w:divBdr>
        <w:top w:val="none" w:sz="0" w:space="0" w:color="auto"/>
        <w:left w:val="none" w:sz="0" w:space="0" w:color="auto"/>
        <w:bottom w:val="none" w:sz="0" w:space="0" w:color="auto"/>
        <w:right w:val="none" w:sz="0" w:space="0" w:color="auto"/>
      </w:divBdr>
    </w:div>
    <w:div w:id="1649631462">
      <w:bodyDiv w:val="1"/>
      <w:marLeft w:val="0"/>
      <w:marRight w:val="0"/>
      <w:marTop w:val="0"/>
      <w:marBottom w:val="0"/>
      <w:divBdr>
        <w:top w:val="none" w:sz="0" w:space="0" w:color="auto"/>
        <w:left w:val="none" w:sz="0" w:space="0" w:color="auto"/>
        <w:bottom w:val="none" w:sz="0" w:space="0" w:color="auto"/>
        <w:right w:val="none" w:sz="0" w:space="0" w:color="auto"/>
      </w:divBdr>
    </w:div>
    <w:div w:id="1650093143">
      <w:bodyDiv w:val="1"/>
      <w:marLeft w:val="0"/>
      <w:marRight w:val="0"/>
      <w:marTop w:val="0"/>
      <w:marBottom w:val="0"/>
      <w:divBdr>
        <w:top w:val="none" w:sz="0" w:space="0" w:color="auto"/>
        <w:left w:val="none" w:sz="0" w:space="0" w:color="auto"/>
        <w:bottom w:val="none" w:sz="0" w:space="0" w:color="auto"/>
        <w:right w:val="none" w:sz="0" w:space="0" w:color="auto"/>
      </w:divBdr>
    </w:div>
    <w:div w:id="1650212630">
      <w:bodyDiv w:val="1"/>
      <w:marLeft w:val="0"/>
      <w:marRight w:val="0"/>
      <w:marTop w:val="0"/>
      <w:marBottom w:val="0"/>
      <w:divBdr>
        <w:top w:val="none" w:sz="0" w:space="0" w:color="auto"/>
        <w:left w:val="none" w:sz="0" w:space="0" w:color="auto"/>
        <w:bottom w:val="none" w:sz="0" w:space="0" w:color="auto"/>
        <w:right w:val="none" w:sz="0" w:space="0" w:color="auto"/>
      </w:divBdr>
    </w:div>
    <w:div w:id="1651014850">
      <w:bodyDiv w:val="1"/>
      <w:marLeft w:val="0"/>
      <w:marRight w:val="0"/>
      <w:marTop w:val="0"/>
      <w:marBottom w:val="0"/>
      <w:divBdr>
        <w:top w:val="none" w:sz="0" w:space="0" w:color="auto"/>
        <w:left w:val="none" w:sz="0" w:space="0" w:color="auto"/>
        <w:bottom w:val="none" w:sz="0" w:space="0" w:color="auto"/>
        <w:right w:val="none" w:sz="0" w:space="0" w:color="auto"/>
      </w:divBdr>
    </w:div>
    <w:div w:id="1653023859">
      <w:bodyDiv w:val="1"/>
      <w:marLeft w:val="0"/>
      <w:marRight w:val="0"/>
      <w:marTop w:val="0"/>
      <w:marBottom w:val="0"/>
      <w:divBdr>
        <w:top w:val="none" w:sz="0" w:space="0" w:color="auto"/>
        <w:left w:val="none" w:sz="0" w:space="0" w:color="auto"/>
        <w:bottom w:val="none" w:sz="0" w:space="0" w:color="auto"/>
        <w:right w:val="none" w:sz="0" w:space="0" w:color="auto"/>
      </w:divBdr>
    </w:div>
    <w:div w:id="1653826925">
      <w:bodyDiv w:val="1"/>
      <w:marLeft w:val="0"/>
      <w:marRight w:val="0"/>
      <w:marTop w:val="0"/>
      <w:marBottom w:val="0"/>
      <w:divBdr>
        <w:top w:val="none" w:sz="0" w:space="0" w:color="auto"/>
        <w:left w:val="none" w:sz="0" w:space="0" w:color="auto"/>
        <w:bottom w:val="none" w:sz="0" w:space="0" w:color="auto"/>
        <w:right w:val="none" w:sz="0" w:space="0" w:color="auto"/>
      </w:divBdr>
    </w:div>
    <w:div w:id="1655840101">
      <w:bodyDiv w:val="1"/>
      <w:marLeft w:val="0"/>
      <w:marRight w:val="0"/>
      <w:marTop w:val="0"/>
      <w:marBottom w:val="0"/>
      <w:divBdr>
        <w:top w:val="none" w:sz="0" w:space="0" w:color="auto"/>
        <w:left w:val="none" w:sz="0" w:space="0" w:color="auto"/>
        <w:bottom w:val="none" w:sz="0" w:space="0" w:color="auto"/>
        <w:right w:val="none" w:sz="0" w:space="0" w:color="auto"/>
      </w:divBdr>
    </w:div>
    <w:div w:id="1657227915">
      <w:bodyDiv w:val="1"/>
      <w:marLeft w:val="0"/>
      <w:marRight w:val="0"/>
      <w:marTop w:val="0"/>
      <w:marBottom w:val="0"/>
      <w:divBdr>
        <w:top w:val="none" w:sz="0" w:space="0" w:color="auto"/>
        <w:left w:val="none" w:sz="0" w:space="0" w:color="auto"/>
        <w:bottom w:val="none" w:sz="0" w:space="0" w:color="auto"/>
        <w:right w:val="none" w:sz="0" w:space="0" w:color="auto"/>
      </w:divBdr>
    </w:div>
    <w:div w:id="1660110059">
      <w:bodyDiv w:val="1"/>
      <w:marLeft w:val="0"/>
      <w:marRight w:val="0"/>
      <w:marTop w:val="0"/>
      <w:marBottom w:val="0"/>
      <w:divBdr>
        <w:top w:val="none" w:sz="0" w:space="0" w:color="auto"/>
        <w:left w:val="none" w:sz="0" w:space="0" w:color="auto"/>
        <w:bottom w:val="none" w:sz="0" w:space="0" w:color="auto"/>
        <w:right w:val="none" w:sz="0" w:space="0" w:color="auto"/>
      </w:divBdr>
    </w:div>
    <w:div w:id="1661888643">
      <w:bodyDiv w:val="1"/>
      <w:marLeft w:val="0"/>
      <w:marRight w:val="0"/>
      <w:marTop w:val="0"/>
      <w:marBottom w:val="0"/>
      <w:divBdr>
        <w:top w:val="none" w:sz="0" w:space="0" w:color="auto"/>
        <w:left w:val="none" w:sz="0" w:space="0" w:color="auto"/>
        <w:bottom w:val="none" w:sz="0" w:space="0" w:color="auto"/>
        <w:right w:val="none" w:sz="0" w:space="0" w:color="auto"/>
      </w:divBdr>
    </w:div>
    <w:div w:id="1662272938">
      <w:bodyDiv w:val="1"/>
      <w:marLeft w:val="0"/>
      <w:marRight w:val="0"/>
      <w:marTop w:val="0"/>
      <w:marBottom w:val="0"/>
      <w:divBdr>
        <w:top w:val="none" w:sz="0" w:space="0" w:color="auto"/>
        <w:left w:val="none" w:sz="0" w:space="0" w:color="auto"/>
        <w:bottom w:val="none" w:sz="0" w:space="0" w:color="auto"/>
        <w:right w:val="none" w:sz="0" w:space="0" w:color="auto"/>
      </w:divBdr>
    </w:div>
    <w:div w:id="1669476801">
      <w:bodyDiv w:val="1"/>
      <w:marLeft w:val="0"/>
      <w:marRight w:val="0"/>
      <w:marTop w:val="0"/>
      <w:marBottom w:val="0"/>
      <w:divBdr>
        <w:top w:val="none" w:sz="0" w:space="0" w:color="auto"/>
        <w:left w:val="none" w:sz="0" w:space="0" w:color="auto"/>
        <w:bottom w:val="none" w:sz="0" w:space="0" w:color="auto"/>
        <w:right w:val="none" w:sz="0" w:space="0" w:color="auto"/>
      </w:divBdr>
    </w:div>
    <w:div w:id="1670324447">
      <w:bodyDiv w:val="1"/>
      <w:marLeft w:val="0"/>
      <w:marRight w:val="0"/>
      <w:marTop w:val="0"/>
      <w:marBottom w:val="0"/>
      <w:divBdr>
        <w:top w:val="none" w:sz="0" w:space="0" w:color="auto"/>
        <w:left w:val="none" w:sz="0" w:space="0" w:color="auto"/>
        <w:bottom w:val="none" w:sz="0" w:space="0" w:color="auto"/>
        <w:right w:val="none" w:sz="0" w:space="0" w:color="auto"/>
      </w:divBdr>
    </w:div>
    <w:div w:id="1670401850">
      <w:bodyDiv w:val="1"/>
      <w:marLeft w:val="0"/>
      <w:marRight w:val="0"/>
      <w:marTop w:val="0"/>
      <w:marBottom w:val="0"/>
      <w:divBdr>
        <w:top w:val="none" w:sz="0" w:space="0" w:color="auto"/>
        <w:left w:val="none" w:sz="0" w:space="0" w:color="auto"/>
        <w:bottom w:val="none" w:sz="0" w:space="0" w:color="auto"/>
        <w:right w:val="none" w:sz="0" w:space="0" w:color="auto"/>
      </w:divBdr>
    </w:div>
    <w:div w:id="1671448451">
      <w:bodyDiv w:val="1"/>
      <w:marLeft w:val="0"/>
      <w:marRight w:val="0"/>
      <w:marTop w:val="0"/>
      <w:marBottom w:val="0"/>
      <w:divBdr>
        <w:top w:val="none" w:sz="0" w:space="0" w:color="auto"/>
        <w:left w:val="none" w:sz="0" w:space="0" w:color="auto"/>
        <w:bottom w:val="none" w:sz="0" w:space="0" w:color="auto"/>
        <w:right w:val="none" w:sz="0" w:space="0" w:color="auto"/>
      </w:divBdr>
    </w:div>
    <w:div w:id="1674726949">
      <w:bodyDiv w:val="1"/>
      <w:marLeft w:val="0"/>
      <w:marRight w:val="0"/>
      <w:marTop w:val="0"/>
      <w:marBottom w:val="0"/>
      <w:divBdr>
        <w:top w:val="none" w:sz="0" w:space="0" w:color="auto"/>
        <w:left w:val="none" w:sz="0" w:space="0" w:color="auto"/>
        <w:bottom w:val="none" w:sz="0" w:space="0" w:color="auto"/>
        <w:right w:val="none" w:sz="0" w:space="0" w:color="auto"/>
      </w:divBdr>
    </w:div>
    <w:div w:id="1676954355">
      <w:bodyDiv w:val="1"/>
      <w:marLeft w:val="0"/>
      <w:marRight w:val="0"/>
      <w:marTop w:val="0"/>
      <w:marBottom w:val="0"/>
      <w:divBdr>
        <w:top w:val="none" w:sz="0" w:space="0" w:color="auto"/>
        <w:left w:val="none" w:sz="0" w:space="0" w:color="auto"/>
        <w:bottom w:val="none" w:sz="0" w:space="0" w:color="auto"/>
        <w:right w:val="none" w:sz="0" w:space="0" w:color="auto"/>
      </w:divBdr>
    </w:div>
    <w:div w:id="1682127799">
      <w:bodyDiv w:val="1"/>
      <w:marLeft w:val="0"/>
      <w:marRight w:val="0"/>
      <w:marTop w:val="0"/>
      <w:marBottom w:val="0"/>
      <w:divBdr>
        <w:top w:val="none" w:sz="0" w:space="0" w:color="auto"/>
        <w:left w:val="none" w:sz="0" w:space="0" w:color="auto"/>
        <w:bottom w:val="none" w:sz="0" w:space="0" w:color="auto"/>
        <w:right w:val="none" w:sz="0" w:space="0" w:color="auto"/>
      </w:divBdr>
    </w:div>
    <w:div w:id="1684093292">
      <w:bodyDiv w:val="1"/>
      <w:marLeft w:val="0"/>
      <w:marRight w:val="0"/>
      <w:marTop w:val="0"/>
      <w:marBottom w:val="0"/>
      <w:divBdr>
        <w:top w:val="none" w:sz="0" w:space="0" w:color="auto"/>
        <w:left w:val="none" w:sz="0" w:space="0" w:color="auto"/>
        <w:bottom w:val="none" w:sz="0" w:space="0" w:color="auto"/>
        <w:right w:val="none" w:sz="0" w:space="0" w:color="auto"/>
      </w:divBdr>
    </w:div>
    <w:div w:id="1692754369">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5382491">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7385965">
      <w:bodyDiv w:val="1"/>
      <w:marLeft w:val="0"/>
      <w:marRight w:val="0"/>
      <w:marTop w:val="0"/>
      <w:marBottom w:val="0"/>
      <w:divBdr>
        <w:top w:val="none" w:sz="0" w:space="0" w:color="auto"/>
        <w:left w:val="none" w:sz="0" w:space="0" w:color="auto"/>
        <w:bottom w:val="none" w:sz="0" w:space="0" w:color="auto"/>
        <w:right w:val="none" w:sz="0" w:space="0" w:color="auto"/>
      </w:divBdr>
    </w:div>
    <w:div w:id="1698266823">
      <w:bodyDiv w:val="1"/>
      <w:marLeft w:val="0"/>
      <w:marRight w:val="0"/>
      <w:marTop w:val="0"/>
      <w:marBottom w:val="0"/>
      <w:divBdr>
        <w:top w:val="none" w:sz="0" w:space="0" w:color="auto"/>
        <w:left w:val="none" w:sz="0" w:space="0" w:color="auto"/>
        <w:bottom w:val="none" w:sz="0" w:space="0" w:color="auto"/>
        <w:right w:val="none" w:sz="0" w:space="0" w:color="auto"/>
      </w:divBdr>
    </w:div>
    <w:div w:id="1699089271">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2241154">
      <w:bodyDiv w:val="1"/>
      <w:marLeft w:val="0"/>
      <w:marRight w:val="0"/>
      <w:marTop w:val="0"/>
      <w:marBottom w:val="0"/>
      <w:divBdr>
        <w:top w:val="none" w:sz="0" w:space="0" w:color="auto"/>
        <w:left w:val="none" w:sz="0" w:space="0" w:color="auto"/>
        <w:bottom w:val="none" w:sz="0" w:space="0" w:color="auto"/>
        <w:right w:val="none" w:sz="0" w:space="0" w:color="auto"/>
      </w:divBdr>
    </w:div>
    <w:div w:id="1702780563">
      <w:bodyDiv w:val="1"/>
      <w:marLeft w:val="0"/>
      <w:marRight w:val="0"/>
      <w:marTop w:val="0"/>
      <w:marBottom w:val="0"/>
      <w:divBdr>
        <w:top w:val="none" w:sz="0" w:space="0" w:color="auto"/>
        <w:left w:val="none" w:sz="0" w:space="0" w:color="auto"/>
        <w:bottom w:val="none" w:sz="0" w:space="0" w:color="auto"/>
        <w:right w:val="none" w:sz="0" w:space="0" w:color="auto"/>
      </w:divBdr>
    </w:div>
    <w:div w:id="1703241321">
      <w:bodyDiv w:val="1"/>
      <w:marLeft w:val="0"/>
      <w:marRight w:val="0"/>
      <w:marTop w:val="0"/>
      <w:marBottom w:val="0"/>
      <w:divBdr>
        <w:top w:val="none" w:sz="0" w:space="0" w:color="auto"/>
        <w:left w:val="none" w:sz="0" w:space="0" w:color="auto"/>
        <w:bottom w:val="none" w:sz="0" w:space="0" w:color="auto"/>
        <w:right w:val="none" w:sz="0" w:space="0" w:color="auto"/>
      </w:divBdr>
    </w:div>
    <w:div w:id="1703243789">
      <w:bodyDiv w:val="1"/>
      <w:marLeft w:val="0"/>
      <w:marRight w:val="0"/>
      <w:marTop w:val="0"/>
      <w:marBottom w:val="0"/>
      <w:divBdr>
        <w:top w:val="none" w:sz="0" w:space="0" w:color="auto"/>
        <w:left w:val="none" w:sz="0" w:space="0" w:color="auto"/>
        <w:bottom w:val="none" w:sz="0" w:space="0" w:color="auto"/>
        <w:right w:val="none" w:sz="0" w:space="0" w:color="auto"/>
      </w:divBdr>
    </w:div>
    <w:div w:id="1703745391">
      <w:bodyDiv w:val="1"/>
      <w:marLeft w:val="0"/>
      <w:marRight w:val="0"/>
      <w:marTop w:val="0"/>
      <w:marBottom w:val="0"/>
      <w:divBdr>
        <w:top w:val="none" w:sz="0" w:space="0" w:color="auto"/>
        <w:left w:val="none" w:sz="0" w:space="0" w:color="auto"/>
        <w:bottom w:val="none" w:sz="0" w:space="0" w:color="auto"/>
        <w:right w:val="none" w:sz="0" w:space="0" w:color="auto"/>
      </w:divBdr>
    </w:div>
    <w:div w:id="1704481574">
      <w:bodyDiv w:val="1"/>
      <w:marLeft w:val="0"/>
      <w:marRight w:val="0"/>
      <w:marTop w:val="0"/>
      <w:marBottom w:val="0"/>
      <w:divBdr>
        <w:top w:val="none" w:sz="0" w:space="0" w:color="auto"/>
        <w:left w:val="none" w:sz="0" w:space="0" w:color="auto"/>
        <w:bottom w:val="none" w:sz="0" w:space="0" w:color="auto"/>
        <w:right w:val="none" w:sz="0" w:space="0" w:color="auto"/>
      </w:divBdr>
    </w:div>
    <w:div w:id="1706371411">
      <w:bodyDiv w:val="1"/>
      <w:marLeft w:val="0"/>
      <w:marRight w:val="0"/>
      <w:marTop w:val="0"/>
      <w:marBottom w:val="0"/>
      <w:divBdr>
        <w:top w:val="none" w:sz="0" w:space="0" w:color="auto"/>
        <w:left w:val="none" w:sz="0" w:space="0" w:color="auto"/>
        <w:bottom w:val="none" w:sz="0" w:space="0" w:color="auto"/>
        <w:right w:val="none" w:sz="0" w:space="0" w:color="auto"/>
      </w:divBdr>
    </w:div>
    <w:div w:id="1715613802">
      <w:bodyDiv w:val="1"/>
      <w:marLeft w:val="0"/>
      <w:marRight w:val="0"/>
      <w:marTop w:val="0"/>
      <w:marBottom w:val="0"/>
      <w:divBdr>
        <w:top w:val="none" w:sz="0" w:space="0" w:color="auto"/>
        <w:left w:val="none" w:sz="0" w:space="0" w:color="auto"/>
        <w:bottom w:val="none" w:sz="0" w:space="0" w:color="auto"/>
        <w:right w:val="none" w:sz="0" w:space="0" w:color="auto"/>
      </w:divBdr>
    </w:div>
    <w:div w:id="1718432303">
      <w:bodyDiv w:val="1"/>
      <w:marLeft w:val="0"/>
      <w:marRight w:val="0"/>
      <w:marTop w:val="0"/>
      <w:marBottom w:val="0"/>
      <w:divBdr>
        <w:top w:val="none" w:sz="0" w:space="0" w:color="auto"/>
        <w:left w:val="none" w:sz="0" w:space="0" w:color="auto"/>
        <w:bottom w:val="none" w:sz="0" w:space="0" w:color="auto"/>
        <w:right w:val="none" w:sz="0" w:space="0" w:color="auto"/>
      </w:divBdr>
    </w:div>
    <w:div w:id="1718970193">
      <w:bodyDiv w:val="1"/>
      <w:marLeft w:val="0"/>
      <w:marRight w:val="0"/>
      <w:marTop w:val="0"/>
      <w:marBottom w:val="0"/>
      <w:divBdr>
        <w:top w:val="none" w:sz="0" w:space="0" w:color="auto"/>
        <w:left w:val="none" w:sz="0" w:space="0" w:color="auto"/>
        <w:bottom w:val="none" w:sz="0" w:space="0" w:color="auto"/>
        <w:right w:val="none" w:sz="0" w:space="0" w:color="auto"/>
      </w:divBdr>
    </w:div>
    <w:div w:id="1720469727">
      <w:bodyDiv w:val="1"/>
      <w:marLeft w:val="0"/>
      <w:marRight w:val="0"/>
      <w:marTop w:val="0"/>
      <w:marBottom w:val="0"/>
      <w:divBdr>
        <w:top w:val="none" w:sz="0" w:space="0" w:color="auto"/>
        <w:left w:val="none" w:sz="0" w:space="0" w:color="auto"/>
        <w:bottom w:val="none" w:sz="0" w:space="0" w:color="auto"/>
        <w:right w:val="none" w:sz="0" w:space="0" w:color="auto"/>
      </w:divBdr>
    </w:div>
    <w:div w:id="1724712934">
      <w:bodyDiv w:val="1"/>
      <w:marLeft w:val="0"/>
      <w:marRight w:val="0"/>
      <w:marTop w:val="0"/>
      <w:marBottom w:val="0"/>
      <w:divBdr>
        <w:top w:val="none" w:sz="0" w:space="0" w:color="auto"/>
        <w:left w:val="none" w:sz="0" w:space="0" w:color="auto"/>
        <w:bottom w:val="none" w:sz="0" w:space="0" w:color="auto"/>
        <w:right w:val="none" w:sz="0" w:space="0" w:color="auto"/>
      </w:divBdr>
    </w:div>
    <w:div w:id="1730372965">
      <w:bodyDiv w:val="1"/>
      <w:marLeft w:val="0"/>
      <w:marRight w:val="0"/>
      <w:marTop w:val="0"/>
      <w:marBottom w:val="0"/>
      <w:divBdr>
        <w:top w:val="none" w:sz="0" w:space="0" w:color="auto"/>
        <w:left w:val="none" w:sz="0" w:space="0" w:color="auto"/>
        <w:bottom w:val="none" w:sz="0" w:space="0" w:color="auto"/>
        <w:right w:val="none" w:sz="0" w:space="0" w:color="auto"/>
      </w:divBdr>
    </w:div>
    <w:div w:id="1730495967">
      <w:bodyDiv w:val="1"/>
      <w:marLeft w:val="0"/>
      <w:marRight w:val="0"/>
      <w:marTop w:val="0"/>
      <w:marBottom w:val="0"/>
      <w:divBdr>
        <w:top w:val="none" w:sz="0" w:space="0" w:color="auto"/>
        <w:left w:val="none" w:sz="0" w:space="0" w:color="auto"/>
        <w:bottom w:val="none" w:sz="0" w:space="0" w:color="auto"/>
        <w:right w:val="none" w:sz="0" w:space="0" w:color="auto"/>
      </w:divBdr>
    </w:div>
    <w:div w:id="1731807801">
      <w:bodyDiv w:val="1"/>
      <w:marLeft w:val="0"/>
      <w:marRight w:val="0"/>
      <w:marTop w:val="0"/>
      <w:marBottom w:val="0"/>
      <w:divBdr>
        <w:top w:val="none" w:sz="0" w:space="0" w:color="auto"/>
        <w:left w:val="none" w:sz="0" w:space="0" w:color="auto"/>
        <w:bottom w:val="none" w:sz="0" w:space="0" w:color="auto"/>
        <w:right w:val="none" w:sz="0" w:space="0" w:color="auto"/>
      </w:divBdr>
    </w:div>
    <w:div w:id="1740055419">
      <w:bodyDiv w:val="1"/>
      <w:marLeft w:val="0"/>
      <w:marRight w:val="0"/>
      <w:marTop w:val="0"/>
      <w:marBottom w:val="0"/>
      <w:divBdr>
        <w:top w:val="none" w:sz="0" w:space="0" w:color="auto"/>
        <w:left w:val="none" w:sz="0" w:space="0" w:color="auto"/>
        <w:bottom w:val="none" w:sz="0" w:space="0" w:color="auto"/>
        <w:right w:val="none" w:sz="0" w:space="0" w:color="auto"/>
      </w:divBdr>
    </w:div>
    <w:div w:id="1744600769">
      <w:bodyDiv w:val="1"/>
      <w:marLeft w:val="0"/>
      <w:marRight w:val="0"/>
      <w:marTop w:val="0"/>
      <w:marBottom w:val="0"/>
      <w:divBdr>
        <w:top w:val="none" w:sz="0" w:space="0" w:color="auto"/>
        <w:left w:val="none" w:sz="0" w:space="0" w:color="auto"/>
        <w:bottom w:val="none" w:sz="0" w:space="0" w:color="auto"/>
        <w:right w:val="none" w:sz="0" w:space="0" w:color="auto"/>
      </w:divBdr>
    </w:div>
    <w:div w:id="1746023757">
      <w:bodyDiv w:val="1"/>
      <w:marLeft w:val="0"/>
      <w:marRight w:val="0"/>
      <w:marTop w:val="0"/>
      <w:marBottom w:val="0"/>
      <w:divBdr>
        <w:top w:val="none" w:sz="0" w:space="0" w:color="auto"/>
        <w:left w:val="none" w:sz="0" w:space="0" w:color="auto"/>
        <w:bottom w:val="none" w:sz="0" w:space="0" w:color="auto"/>
        <w:right w:val="none" w:sz="0" w:space="0" w:color="auto"/>
      </w:divBdr>
    </w:div>
    <w:div w:id="1746604807">
      <w:bodyDiv w:val="1"/>
      <w:marLeft w:val="0"/>
      <w:marRight w:val="0"/>
      <w:marTop w:val="0"/>
      <w:marBottom w:val="0"/>
      <w:divBdr>
        <w:top w:val="none" w:sz="0" w:space="0" w:color="auto"/>
        <w:left w:val="none" w:sz="0" w:space="0" w:color="auto"/>
        <w:bottom w:val="none" w:sz="0" w:space="0" w:color="auto"/>
        <w:right w:val="none" w:sz="0" w:space="0" w:color="auto"/>
      </w:divBdr>
    </w:div>
    <w:div w:id="1746688699">
      <w:bodyDiv w:val="1"/>
      <w:marLeft w:val="0"/>
      <w:marRight w:val="0"/>
      <w:marTop w:val="0"/>
      <w:marBottom w:val="0"/>
      <w:divBdr>
        <w:top w:val="none" w:sz="0" w:space="0" w:color="auto"/>
        <w:left w:val="none" w:sz="0" w:space="0" w:color="auto"/>
        <w:bottom w:val="none" w:sz="0" w:space="0" w:color="auto"/>
        <w:right w:val="none" w:sz="0" w:space="0" w:color="auto"/>
      </w:divBdr>
    </w:div>
    <w:div w:id="1750420423">
      <w:bodyDiv w:val="1"/>
      <w:marLeft w:val="0"/>
      <w:marRight w:val="0"/>
      <w:marTop w:val="0"/>
      <w:marBottom w:val="0"/>
      <w:divBdr>
        <w:top w:val="none" w:sz="0" w:space="0" w:color="auto"/>
        <w:left w:val="none" w:sz="0" w:space="0" w:color="auto"/>
        <w:bottom w:val="none" w:sz="0" w:space="0" w:color="auto"/>
        <w:right w:val="none" w:sz="0" w:space="0" w:color="auto"/>
      </w:divBdr>
    </w:div>
    <w:div w:id="1751653958">
      <w:bodyDiv w:val="1"/>
      <w:marLeft w:val="0"/>
      <w:marRight w:val="0"/>
      <w:marTop w:val="0"/>
      <w:marBottom w:val="0"/>
      <w:divBdr>
        <w:top w:val="none" w:sz="0" w:space="0" w:color="auto"/>
        <w:left w:val="none" w:sz="0" w:space="0" w:color="auto"/>
        <w:bottom w:val="none" w:sz="0" w:space="0" w:color="auto"/>
        <w:right w:val="none" w:sz="0" w:space="0" w:color="auto"/>
      </w:divBdr>
    </w:div>
    <w:div w:id="1751853567">
      <w:bodyDiv w:val="1"/>
      <w:marLeft w:val="0"/>
      <w:marRight w:val="0"/>
      <w:marTop w:val="0"/>
      <w:marBottom w:val="0"/>
      <w:divBdr>
        <w:top w:val="none" w:sz="0" w:space="0" w:color="auto"/>
        <w:left w:val="none" w:sz="0" w:space="0" w:color="auto"/>
        <w:bottom w:val="none" w:sz="0" w:space="0" w:color="auto"/>
        <w:right w:val="none" w:sz="0" w:space="0" w:color="auto"/>
      </w:divBdr>
    </w:div>
    <w:div w:id="1753693986">
      <w:bodyDiv w:val="1"/>
      <w:marLeft w:val="0"/>
      <w:marRight w:val="0"/>
      <w:marTop w:val="0"/>
      <w:marBottom w:val="0"/>
      <w:divBdr>
        <w:top w:val="none" w:sz="0" w:space="0" w:color="auto"/>
        <w:left w:val="none" w:sz="0" w:space="0" w:color="auto"/>
        <w:bottom w:val="none" w:sz="0" w:space="0" w:color="auto"/>
        <w:right w:val="none" w:sz="0" w:space="0" w:color="auto"/>
      </w:divBdr>
    </w:div>
    <w:div w:id="1754085820">
      <w:bodyDiv w:val="1"/>
      <w:marLeft w:val="0"/>
      <w:marRight w:val="0"/>
      <w:marTop w:val="0"/>
      <w:marBottom w:val="0"/>
      <w:divBdr>
        <w:top w:val="none" w:sz="0" w:space="0" w:color="auto"/>
        <w:left w:val="none" w:sz="0" w:space="0" w:color="auto"/>
        <w:bottom w:val="none" w:sz="0" w:space="0" w:color="auto"/>
        <w:right w:val="none" w:sz="0" w:space="0" w:color="auto"/>
      </w:divBdr>
    </w:div>
    <w:div w:id="1755475847">
      <w:bodyDiv w:val="1"/>
      <w:marLeft w:val="0"/>
      <w:marRight w:val="0"/>
      <w:marTop w:val="0"/>
      <w:marBottom w:val="0"/>
      <w:divBdr>
        <w:top w:val="none" w:sz="0" w:space="0" w:color="auto"/>
        <w:left w:val="none" w:sz="0" w:space="0" w:color="auto"/>
        <w:bottom w:val="none" w:sz="0" w:space="0" w:color="auto"/>
        <w:right w:val="none" w:sz="0" w:space="0" w:color="auto"/>
      </w:divBdr>
    </w:div>
    <w:div w:id="1756779153">
      <w:bodyDiv w:val="1"/>
      <w:marLeft w:val="0"/>
      <w:marRight w:val="0"/>
      <w:marTop w:val="0"/>
      <w:marBottom w:val="0"/>
      <w:divBdr>
        <w:top w:val="none" w:sz="0" w:space="0" w:color="auto"/>
        <w:left w:val="none" w:sz="0" w:space="0" w:color="auto"/>
        <w:bottom w:val="none" w:sz="0" w:space="0" w:color="auto"/>
        <w:right w:val="none" w:sz="0" w:space="0" w:color="auto"/>
      </w:divBdr>
    </w:div>
    <w:div w:id="1760827162">
      <w:bodyDiv w:val="1"/>
      <w:marLeft w:val="0"/>
      <w:marRight w:val="0"/>
      <w:marTop w:val="0"/>
      <w:marBottom w:val="0"/>
      <w:divBdr>
        <w:top w:val="none" w:sz="0" w:space="0" w:color="auto"/>
        <w:left w:val="none" w:sz="0" w:space="0" w:color="auto"/>
        <w:bottom w:val="none" w:sz="0" w:space="0" w:color="auto"/>
        <w:right w:val="none" w:sz="0" w:space="0" w:color="auto"/>
      </w:divBdr>
    </w:div>
    <w:div w:id="1766270743">
      <w:bodyDiv w:val="1"/>
      <w:marLeft w:val="0"/>
      <w:marRight w:val="0"/>
      <w:marTop w:val="0"/>
      <w:marBottom w:val="0"/>
      <w:divBdr>
        <w:top w:val="none" w:sz="0" w:space="0" w:color="auto"/>
        <w:left w:val="none" w:sz="0" w:space="0" w:color="auto"/>
        <w:bottom w:val="none" w:sz="0" w:space="0" w:color="auto"/>
        <w:right w:val="none" w:sz="0" w:space="0" w:color="auto"/>
      </w:divBdr>
    </w:div>
    <w:div w:id="1768035198">
      <w:bodyDiv w:val="1"/>
      <w:marLeft w:val="0"/>
      <w:marRight w:val="0"/>
      <w:marTop w:val="0"/>
      <w:marBottom w:val="0"/>
      <w:divBdr>
        <w:top w:val="none" w:sz="0" w:space="0" w:color="auto"/>
        <w:left w:val="none" w:sz="0" w:space="0" w:color="auto"/>
        <w:bottom w:val="none" w:sz="0" w:space="0" w:color="auto"/>
        <w:right w:val="none" w:sz="0" w:space="0" w:color="auto"/>
      </w:divBdr>
    </w:div>
    <w:div w:id="1768961709">
      <w:bodyDiv w:val="1"/>
      <w:marLeft w:val="0"/>
      <w:marRight w:val="0"/>
      <w:marTop w:val="0"/>
      <w:marBottom w:val="0"/>
      <w:divBdr>
        <w:top w:val="none" w:sz="0" w:space="0" w:color="auto"/>
        <w:left w:val="none" w:sz="0" w:space="0" w:color="auto"/>
        <w:bottom w:val="none" w:sz="0" w:space="0" w:color="auto"/>
        <w:right w:val="none" w:sz="0" w:space="0" w:color="auto"/>
      </w:divBdr>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71314422">
      <w:bodyDiv w:val="1"/>
      <w:marLeft w:val="0"/>
      <w:marRight w:val="0"/>
      <w:marTop w:val="0"/>
      <w:marBottom w:val="0"/>
      <w:divBdr>
        <w:top w:val="none" w:sz="0" w:space="0" w:color="auto"/>
        <w:left w:val="none" w:sz="0" w:space="0" w:color="auto"/>
        <w:bottom w:val="none" w:sz="0" w:space="0" w:color="auto"/>
        <w:right w:val="none" w:sz="0" w:space="0" w:color="auto"/>
      </w:divBdr>
    </w:div>
    <w:div w:id="1771392642">
      <w:bodyDiv w:val="1"/>
      <w:marLeft w:val="0"/>
      <w:marRight w:val="0"/>
      <w:marTop w:val="0"/>
      <w:marBottom w:val="0"/>
      <w:divBdr>
        <w:top w:val="none" w:sz="0" w:space="0" w:color="auto"/>
        <w:left w:val="none" w:sz="0" w:space="0" w:color="auto"/>
        <w:bottom w:val="none" w:sz="0" w:space="0" w:color="auto"/>
        <w:right w:val="none" w:sz="0" w:space="0" w:color="auto"/>
      </w:divBdr>
    </w:div>
    <w:div w:id="1776366332">
      <w:bodyDiv w:val="1"/>
      <w:marLeft w:val="0"/>
      <w:marRight w:val="0"/>
      <w:marTop w:val="0"/>
      <w:marBottom w:val="0"/>
      <w:divBdr>
        <w:top w:val="none" w:sz="0" w:space="0" w:color="auto"/>
        <w:left w:val="none" w:sz="0" w:space="0" w:color="auto"/>
        <w:bottom w:val="none" w:sz="0" w:space="0" w:color="auto"/>
        <w:right w:val="none" w:sz="0" w:space="0" w:color="auto"/>
      </w:divBdr>
    </w:div>
    <w:div w:id="1778058195">
      <w:bodyDiv w:val="1"/>
      <w:marLeft w:val="0"/>
      <w:marRight w:val="0"/>
      <w:marTop w:val="0"/>
      <w:marBottom w:val="0"/>
      <w:divBdr>
        <w:top w:val="none" w:sz="0" w:space="0" w:color="auto"/>
        <w:left w:val="none" w:sz="0" w:space="0" w:color="auto"/>
        <w:bottom w:val="none" w:sz="0" w:space="0" w:color="auto"/>
        <w:right w:val="none" w:sz="0" w:space="0" w:color="auto"/>
      </w:divBdr>
    </w:div>
    <w:div w:id="1778254859">
      <w:bodyDiv w:val="1"/>
      <w:marLeft w:val="0"/>
      <w:marRight w:val="0"/>
      <w:marTop w:val="0"/>
      <w:marBottom w:val="0"/>
      <w:divBdr>
        <w:top w:val="none" w:sz="0" w:space="0" w:color="auto"/>
        <w:left w:val="none" w:sz="0" w:space="0" w:color="auto"/>
        <w:bottom w:val="none" w:sz="0" w:space="0" w:color="auto"/>
        <w:right w:val="none" w:sz="0" w:space="0" w:color="auto"/>
      </w:divBdr>
    </w:div>
    <w:div w:id="1779138485">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2337222">
      <w:bodyDiv w:val="1"/>
      <w:marLeft w:val="0"/>
      <w:marRight w:val="0"/>
      <w:marTop w:val="0"/>
      <w:marBottom w:val="0"/>
      <w:divBdr>
        <w:top w:val="none" w:sz="0" w:space="0" w:color="auto"/>
        <w:left w:val="none" w:sz="0" w:space="0" w:color="auto"/>
        <w:bottom w:val="none" w:sz="0" w:space="0" w:color="auto"/>
        <w:right w:val="none" w:sz="0" w:space="0" w:color="auto"/>
      </w:divBdr>
    </w:div>
    <w:div w:id="1782843625">
      <w:bodyDiv w:val="1"/>
      <w:marLeft w:val="0"/>
      <w:marRight w:val="0"/>
      <w:marTop w:val="0"/>
      <w:marBottom w:val="0"/>
      <w:divBdr>
        <w:top w:val="none" w:sz="0" w:space="0" w:color="auto"/>
        <w:left w:val="none" w:sz="0" w:space="0" w:color="auto"/>
        <w:bottom w:val="none" w:sz="0" w:space="0" w:color="auto"/>
        <w:right w:val="none" w:sz="0" w:space="0" w:color="auto"/>
      </w:divBdr>
    </w:div>
    <w:div w:id="1784687821">
      <w:bodyDiv w:val="1"/>
      <w:marLeft w:val="0"/>
      <w:marRight w:val="0"/>
      <w:marTop w:val="0"/>
      <w:marBottom w:val="0"/>
      <w:divBdr>
        <w:top w:val="none" w:sz="0" w:space="0" w:color="auto"/>
        <w:left w:val="none" w:sz="0" w:space="0" w:color="auto"/>
        <w:bottom w:val="none" w:sz="0" w:space="0" w:color="auto"/>
        <w:right w:val="none" w:sz="0" w:space="0" w:color="auto"/>
      </w:divBdr>
    </w:div>
    <w:div w:id="1788155376">
      <w:bodyDiv w:val="1"/>
      <w:marLeft w:val="0"/>
      <w:marRight w:val="0"/>
      <w:marTop w:val="0"/>
      <w:marBottom w:val="0"/>
      <w:divBdr>
        <w:top w:val="none" w:sz="0" w:space="0" w:color="auto"/>
        <w:left w:val="none" w:sz="0" w:space="0" w:color="auto"/>
        <w:bottom w:val="none" w:sz="0" w:space="0" w:color="auto"/>
        <w:right w:val="none" w:sz="0" w:space="0" w:color="auto"/>
      </w:divBdr>
    </w:div>
    <w:div w:id="1788695962">
      <w:bodyDiv w:val="1"/>
      <w:marLeft w:val="0"/>
      <w:marRight w:val="0"/>
      <w:marTop w:val="0"/>
      <w:marBottom w:val="0"/>
      <w:divBdr>
        <w:top w:val="none" w:sz="0" w:space="0" w:color="auto"/>
        <w:left w:val="none" w:sz="0" w:space="0" w:color="auto"/>
        <w:bottom w:val="none" w:sz="0" w:space="0" w:color="auto"/>
        <w:right w:val="none" w:sz="0" w:space="0" w:color="auto"/>
      </w:divBdr>
    </w:div>
    <w:div w:id="1789932484">
      <w:bodyDiv w:val="1"/>
      <w:marLeft w:val="0"/>
      <w:marRight w:val="0"/>
      <w:marTop w:val="0"/>
      <w:marBottom w:val="0"/>
      <w:divBdr>
        <w:top w:val="none" w:sz="0" w:space="0" w:color="auto"/>
        <w:left w:val="none" w:sz="0" w:space="0" w:color="auto"/>
        <w:bottom w:val="none" w:sz="0" w:space="0" w:color="auto"/>
        <w:right w:val="none" w:sz="0" w:space="0" w:color="auto"/>
      </w:divBdr>
    </w:div>
    <w:div w:id="1791238796">
      <w:bodyDiv w:val="1"/>
      <w:marLeft w:val="0"/>
      <w:marRight w:val="0"/>
      <w:marTop w:val="0"/>
      <w:marBottom w:val="0"/>
      <w:divBdr>
        <w:top w:val="none" w:sz="0" w:space="0" w:color="auto"/>
        <w:left w:val="none" w:sz="0" w:space="0" w:color="auto"/>
        <w:bottom w:val="none" w:sz="0" w:space="0" w:color="auto"/>
        <w:right w:val="none" w:sz="0" w:space="0" w:color="auto"/>
      </w:divBdr>
    </w:div>
    <w:div w:id="1794517714">
      <w:bodyDiv w:val="1"/>
      <w:marLeft w:val="0"/>
      <w:marRight w:val="0"/>
      <w:marTop w:val="0"/>
      <w:marBottom w:val="0"/>
      <w:divBdr>
        <w:top w:val="none" w:sz="0" w:space="0" w:color="auto"/>
        <w:left w:val="none" w:sz="0" w:space="0" w:color="auto"/>
        <w:bottom w:val="none" w:sz="0" w:space="0" w:color="auto"/>
        <w:right w:val="none" w:sz="0" w:space="0" w:color="auto"/>
      </w:divBdr>
    </w:div>
    <w:div w:id="1795051277">
      <w:bodyDiv w:val="1"/>
      <w:marLeft w:val="0"/>
      <w:marRight w:val="0"/>
      <w:marTop w:val="0"/>
      <w:marBottom w:val="0"/>
      <w:divBdr>
        <w:top w:val="none" w:sz="0" w:space="0" w:color="auto"/>
        <w:left w:val="none" w:sz="0" w:space="0" w:color="auto"/>
        <w:bottom w:val="none" w:sz="0" w:space="0" w:color="auto"/>
        <w:right w:val="none" w:sz="0" w:space="0" w:color="auto"/>
      </w:divBdr>
    </w:div>
    <w:div w:id="1795561263">
      <w:bodyDiv w:val="1"/>
      <w:marLeft w:val="0"/>
      <w:marRight w:val="0"/>
      <w:marTop w:val="0"/>
      <w:marBottom w:val="0"/>
      <w:divBdr>
        <w:top w:val="none" w:sz="0" w:space="0" w:color="auto"/>
        <w:left w:val="none" w:sz="0" w:space="0" w:color="auto"/>
        <w:bottom w:val="none" w:sz="0" w:space="0" w:color="auto"/>
        <w:right w:val="none" w:sz="0" w:space="0" w:color="auto"/>
      </w:divBdr>
    </w:div>
    <w:div w:id="1795782614">
      <w:bodyDiv w:val="1"/>
      <w:marLeft w:val="0"/>
      <w:marRight w:val="0"/>
      <w:marTop w:val="0"/>
      <w:marBottom w:val="0"/>
      <w:divBdr>
        <w:top w:val="none" w:sz="0" w:space="0" w:color="auto"/>
        <w:left w:val="none" w:sz="0" w:space="0" w:color="auto"/>
        <w:bottom w:val="none" w:sz="0" w:space="0" w:color="auto"/>
        <w:right w:val="none" w:sz="0" w:space="0" w:color="auto"/>
      </w:divBdr>
    </w:div>
    <w:div w:id="1795824638">
      <w:bodyDiv w:val="1"/>
      <w:marLeft w:val="0"/>
      <w:marRight w:val="0"/>
      <w:marTop w:val="0"/>
      <w:marBottom w:val="0"/>
      <w:divBdr>
        <w:top w:val="none" w:sz="0" w:space="0" w:color="auto"/>
        <w:left w:val="none" w:sz="0" w:space="0" w:color="auto"/>
        <w:bottom w:val="none" w:sz="0" w:space="0" w:color="auto"/>
        <w:right w:val="none" w:sz="0" w:space="0" w:color="auto"/>
      </w:divBdr>
    </w:div>
    <w:div w:id="1796216197">
      <w:bodyDiv w:val="1"/>
      <w:marLeft w:val="0"/>
      <w:marRight w:val="0"/>
      <w:marTop w:val="0"/>
      <w:marBottom w:val="0"/>
      <w:divBdr>
        <w:top w:val="none" w:sz="0" w:space="0" w:color="auto"/>
        <w:left w:val="none" w:sz="0" w:space="0" w:color="auto"/>
        <w:bottom w:val="none" w:sz="0" w:space="0" w:color="auto"/>
        <w:right w:val="none" w:sz="0" w:space="0" w:color="auto"/>
      </w:divBdr>
    </w:div>
    <w:div w:id="1796676793">
      <w:bodyDiv w:val="1"/>
      <w:marLeft w:val="0"/>
      <w:marRight w:val="0"/>
      <w:marTop w:val="0"/>
      <w:marBottom w:val="0"/>
      <w:divBdr>
        <w:top w:val="none" w:sz="0" w:space="0" w:color="auto"/>
        <w:left w:val="none" w:sz="0" w:space="0" w:color="auto"/>
        <w:bottom w:val="none" w:sz="0" w:space="0" w:color="auto"/>
        <w:right w:val="none" w:sz="0" w:space="0" w:color="auto"/>
      </w:divBdr>
    </w:div>
    <w:div w:id="1798989621">
      <w:bodyDiv w:val="1"/>
      <w:marLeft w:val="0"/>
      <w:marRight w:val="0"/>
      <w:marTop w:val="0"/>
      <w:marBottom w:val="0"/>
      <w:divBdr>
        <w:top w:val="none" w:sz="0" w:space="0" w:color="auto"/>
        <w:left w:val="none" w:sz="0" w:space="0" w:color="auto"/>
        <w:bottom w:val="none" w:sz="0" w:space="0" w:color="auto"/>
        <w:right w:val="none" w:sz="0" w:space="0" w:color="auto"/>
      </w:divBdr>
    </w:div>
    <w:div w:id="1799296195">
      <w:bodyDiv w:val="1"/>
      <w:marLeft w:val="0"/>
      <w:marRight w:val="0"/>
      <w:marTop w:val="0"/>
      <w:marBottom w:val="0"/>
      <w:divBdr>
        <w:top w:val="none" w:sz="0" w:space="0" w:color="auto"/>
        <w:left w:val="none" w:sz="0" w:space="0" w:color="auto"/>
        <w:bottom w:val="none" w:sz="0" w:space="0" w:color="auto"/>
        <w:right w:val="none" w:sz="0" w:space="0" w:color="auto"/>
      </w:divBdr>
    </w:div>
    <w:div w:id="1802069423">
      <w:bodyDiv w:val="1"/>
      <w:marLeft w:val="0"/>
      <w:marRight w:val="0"/>
      <w:marTop w:val="0"/>
      <w:marBottom w:val="0"/>
      <w:divBdr>
        <w:top w:val="none" w:sz="0" w:space="0" w:color="auto"/>
        <w:left w:val="none" w:sz="0" w:space="0" w:color="auto"/>
        <w:bottom w:val="none" w:sz="0" w:space="0" w:color="auto"/>
        <w:right w:val="none" w:sz="0" w:space="0" w:color="auto"/>
      </w:divBdr>
    </w:div>
    <w:div w:id="1802963667">
      <w:bodyDiv w:val="1"/>
      <w:marLeft w:val="0"/>
      <w:marRight w:val="0"/>
      <w:marTop w:val="0"/>
      <w:marBottom w:val="0"/>
      <w:divBdr>
        <w:top w:val="none" w:sz="0" w:space="0" w:color="auto"/>
        <w:left w:val="none" w:sz="0" w:space="0" w:color="auto"/>
        <w:bottom w:val="none" w:sz="0" w:space="0" w:color="auto"/>
        <w:right w:val="none" w:sz="0" w:space="0" w:color="auto"/>
      </w:divBdr>
    </w:div>
    <w:div w:id="1805612292">
      <w:bodyDiv w:val="1"/>
      <w:marLeft w:val="0"/>
      <w:marRight w:val="0"/>
      <w:marTop w:val="0"/>
      <w:marBottom w:val="0"/>
      <w:divBdr>
        <w:top w:val="none" w:sz="0" w:space="0" w:color="auto"/>
        <w:left w:val="none" w:sz="0" w:space="0" w:color="auto"/>
        <w:bottom w:val="none" w:sz="0" w:space="0" w:color="auto"/>
        <w:right w:val="none" w:sz="0" w:space="0" w:color="auto"/>
      </w:divBdr>
    </w:div>
    <w:div w:id="1811361104">
      <w:bodyDiv w:val="1"/>
      <w:marLeft w:val="0"/>
      <w:marRight w:val="0"/>
      <w:marTop w:val="0"/>
      <w:marBottom w:val="0"/>
      <w:divBdr>
        <w:top w:val="none" w:sz="0" w:space="0" w:color="auto"/>
        <w:left w:val="none" w:sz="0" w:space="0" w:color="auto"/>
        <w:bottom w:val="none" w:sz="0" w:space="0" w:color="auto"/>
        <w:right w:val="none" w:sz="0" w:space="0" w:color="auto"/>
      </w:divBdr>
    </w:div>
    <w:div w:id="1815756786">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8573156">
      <w:bodyDiv w:val="1"/>
      <w:marLeft w:val="0"/>
      <w:marRight w:val="0"/>
      <w:marTop w:val="0"/>
      <w:marBottom w:val="0"/>
      <w:divBdr>
        <w:top w:val="none" w:sz="0" w:space="0" w:color="auto"/>
        <w:left w:val="none" w:sz="0" w:space="0" w:color="auto"/>
        <w:bottom w:val="none" w:sz="0" w:space="0" w:color="auto"/>
        <w:right w:val="none" w:sz="0" w:space="0" w:color="auto"/>
      </w:divBdr>
    </w:div>
    <w:div w:id="1819028524">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0923687">
      <w:bodyDiv w:val="1"/>
      <w:marLeft w:val="0"/>
      <w:marRight w:val="0"/>
      <w:marTop w:val="0"/>
      <w:marBottom w:val="0"/>
      <w:divBdr>
        <w:top w:val="none" w:sz="0" w:space="0" w:color="auto"/>
        <w:left w:val="none" w:sz="0" w:space="0" w:color="auto"/>
        <w:bottom w:val="none" w:sz="0" w:space="0" w:color="auto"/>
        <w:right w:val="none" w:sz="0" w:space="0" w:color="auto"/>
      </w:divBdr>
    </w:div>
    <w:div w:id="1821069237">
      <w:bodyDiv w:val="1"/>
      <w:marLeft w:val="0"/>
      <w:marRight w:val="0"/>
      <w:marTop w:val="0"/>
      <w:marBottom w:val="0"/>
      <w:divBdr>
        <w:top w:val="none" w:sz="0" w:space="0" w:color="auto"/>
        <w:left w:val="none" w:sz="0" w:space="0" w:color="auto"/>
        <w:bottom w:val="none" w:sz="0" w:space="0" w:color="auto"/>
        <w:right w:val="none" w:sz="0" w:space="0" w:color="auto"/>
      </w:divBdr>
    </w:div>
    <w:div w:id="1822041287">
      <w:bodyDiv w:val="1"/>
      <w:marLeft w:val="0"/>
      <w:marRight w:val="0"/>
      <w:marTop w:val="0"/>
      <w:marBottom w:val="0"/>
      <w:divBdr>
        <w:top w:val="none" w:sz="0" w:space="0" w:color="auto"/>
        <w:left w:val="none" w:sz="0" w:space="0" w:color="auto"/>
        <w:bottom w:val="none" w:sz="0" w:space="0" w:color="auto"/>
        <w:right w:val="none" w:sz="0" w:space="0" w:color="auto"/>
      </w:divBdr>
    </w:div>
    <w:div w:id="1822573680">
      <w:bodyDiv w:val="1"/>
      <w:marLeft w:val="0"/>
      <w:marRight w:val="0"/>
      <w:marTop w:val="0"/>
      <w:marBottom w:val="0"/>
      <w:divBdr>
        <w:top w:val="none" w:sz="0" w:space="0" w:color="auto"/>
        <w:left w:val="none" w:sz="0" w:space="0" w:color="auto"/>
        <w:bottom w:val="none" w:sz="0" w:space="0" w:color="auto"/>
        <w:right w:val="none" w:sz="0" w:space="0" w:color="auto"/>
      </w:divBdr>
    </w:div>
    <w:div w:id="1824470646">
      <w:bodyDiv w:val="1"/>
      <w:marLeft w:val="0"/>
      <w:marRight w:val="0"/>
      <w:marTop w:val="0"/>
      <w:marBottom w:val="0"/>
      <w:divBdr>
        <w:top w:val="none" w:sz="0" w:space="0" w:color="auto"/>
        <w:left w:val="none" w:sz="0" w:space="0" w:color="auto"/>
        <w:bottom w:val="none" w:sz="0" w:space="0" w:color="auto"/>
        <w:right w:val="none" w:sz="0" w:space="0" w:color="auto"/>
      </w:divBdr>
    </w:div>
    <w:div w:id="1825930782">
      <w:bodyDiv w:val="1"/>
      <w:marLeft w:val="0"/>
      <w:marRight w:val="0"/>
      <w:marTop w:val="0"/>
      <w:marBottom w:val="0"/>
      <w:divBdr>
        <w:top w:val="none" w:sz="0" w:space="0" w:color="auto"/>
        <w:left w:val="none" w:sz="0" w:space="0" w:color="auto"/>
        <w:bottom w:val="none" w:sz="0" w:space="0" w:color="auto"/>
        <w:right w:val="none" w:sz="0" w:space="0" w:color="auto"/>
      </w:divBdr>
    </w:div>
    <w:div w:id="1827165984">
      <w:bodyDiv w:val="1"/>
      <w:marLeft w:val="0"/>
      <w:marRight w:val="0"/>
      <w:marTop w:val="0"/>
      <w:marBottom w:val="0"/>
      <w:divBdr>
        <w:top w:val="none" w:sz="0" w:space="0" w:color="auto"/>
        <w:left w:val="none" w:sz="0" w:space="0" w:color="auto"/>
        <w:bottom w:val="none" w:sz="0" w:space="0" w:color="auto"/>
        <w:right w:val="none" w:sz="0" w:space="0" w:color="auto"/>
      </w:divBdr>
      <w:divsChild>
        <w:div w:id="1041712596">
          <w:marLeft w:val="0"/>
          <w:marRight w:val="0"/>
          <w:marTop w:val="0"/>
          <w:marBottom w:val="0"/>
          <w:divBdr>
            <w:top w:val="none" w:sz="0" w:space="0" w:color="auto"/>
            <w:left w:val="none" w:sz="0" w:space="0" w:color="auto"/>
            <w:bottom w:val="none" w:sz="0" w:space="0" w:color="auto"/>
            <w:right w:val="none" w:sz="0" w:space="0" w:color="auto"/>
          </w:divBdr>
        </w:div>
        <w:div w:id="1239484015">
          <w:marLeft w:val="0"/>
          <w:marRight w:val="0"/>
          <w:marTop w:val="0"/>
          <w:marBottom w:val="0"/>
          <w:divBdr>
            <w:top w:val="none" w:sz="0" w:space="0" w:color="auto"/>
            <w:left w:val="none" w:sz="0" w:space="0" w:color="auto"/>
            <w:bottom w:val="none" w:sz="0" w:space="0" w:color="auto"/>
            <w:right w:val="none" w:sz="0" w:space="0" w:color="auto"/>
          </w:divBdr>
          <w:divsChild>
            <w:div w:id="1115101141">
              <w:marLeft w:val="0"/>
              <w:marRight w:val="165"/>
              <w:marTop w:val="150"/>
              <w:marBottom w:val="0"/>
              <w:divBdr>
                <w:top w:val="none" w:sz="0" w:space="0" w:color="auto"/>
                <w:left w:val="none" w:sz="0" w:space="0" w:color="auto"/>
                <w:bottom w:val="none" w:sz="0" w:space="0" w:color="auto"/>
                <w:right w:val="none" w:sz="0" w:space="0" w:color="auto"/>
              </w:divBdr>
              <w:divsChild>
                <w:div w:id="1106194240">
                  <w:marLeft w:val="0"/>
                  <w:marRight w:val="0"/>
                  <w:marTop w:val="0"/>
                  <w:marBottom w:val="0"/>
                  <w:divBdr>
                    <w:top w:val="none" w:sz="0" w:space="0" w:color="auto"/>
                    <w:left w:val="none" w:sz="0" w:space="0" w:color="auto"/>
                    <w:bottom w:val="none" w:sz="0" w:space="0" w:color="auto"/>
                    <w:right w:val="none" w:sz="0" w:space="0" w:color="auto"/>
                  </w:divBdr>
                  <w:divsChild>
                    <w:div w:id="19500461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79878">
      <w:bodyDiv w:val="1"/>
      <w:marLeft w:val="0"/>
      <w:marRight w:val="0"/>
      <w:marTop w:val="0"/>
      <w:marBottom w:val="0"/>
      <w:divBdr>
        <w:top w:val="none" w:sz="0" w:space="0" w:color="auto"/>
        <w:left w:val="none" w:sz="0" w:space="0" w:color="auto"/>
        <w:bottom w:val="none" w:sz="0" w:space="0" w:color="auto"/>
        <w:right w:val="none" w:sz="0" w:space="0" w:color="auto"/>
      </w:divBdr>
    </w:div>
    <w:div w:id="1827285872">
      <w:bodyDiv w:val="1"/>
      <w:marLeft w:val="0"/>
      <w:marRight w:val="0"/>
      <w:marTop w:val="0"/>
      <w:marBottom w:val="0"/>
      <w:divBdr>
        <w:top w:val="none" w:sz="0" w:space="0" w:color="auto"/>
        <w:left w:val="none" w:sz="0" w:space="0" w:color="auto"/>
        <w:bottom w:val="none" w:sz="0" w:space="0" w:color="auto"/>
        <w:right w:val="none" w:sz="0" w:space="0" w:color="auto"/>
      </w:divBdr>
    </w:div>
    <w:div w:id="1830100373">
      <w:bodyDiv w:val="1"/>
      <w:marLeft w:val="0"/>
      <w:marRight w:val="0"/>
      <w:marTop w:val="0"/>
      <w:marBottom w:val="0"/>
      <w:divBdr>
        <w:top w:val="none" w:sz="0" w:space="0" w:color="auto"/>
        <w:left w:val="none" w:sz="0" w:space="0" w:color="auto"/>
        <w:bottom w:val="none" w:sz="0" w:space="0" w:color="auto"/>
        <w:right w:val="none" w:sz="0" w:space="0" w:color="auto"/>
      </w:divBdr>
    </w:div>
    <w:div w:id="1830756056">
      <w:bodyDiv w:val="1"/>
      <w:marLeft w:val="0"/>
      <w:marRight w:val="0"/>
      <w:marTop w:val="0"/>
      <w:marBottom w:val="0"/>
      <w:divBdr>
        <w:top w:val="none" w:sz="0" w:space="0" w:color="auto"/>
        <w:left w:val="none" w:sz="0" w:space="0" w:color="auto"/>
        <w:bottom w:val="none" w:sz="0" w:space="0" w:color="auto"/>
        <w:right w:val="none" w:sz="0" w:space="0" w:color="auto"/>
      </w:divBdr>
    </w:div>
    <w:div w:id="1831024271">
      <w:bodyDiv w:val="1"/>
      <w:marLeft w:val="0"/>
      <w:marRight w:val="0"/>
      <w:marTop w:val="0"/>
      <w:marBottom w:val="0"/>
      <w:divBdr>
        <w:top w:val="none" w:sz="0" w:space="0" w:color="auto"/>
        <w:left w:val="none" w:sz="0" w:space="0" w:color="auto"/>
        <w:bottom w:val="none" w:sz="0" w:space="0" w:color="auto"/>
        <w:right w:val="none" w:sz="0" w:space="0" w:color="auto"/>
      </w:divBdr>
    </w:div>
    <w:div w:id="1831366864">
      <w:bodyDiv w:val="1"/>
      <w:marLeft w:val="0"/>
      <w:marRight w:val="0"/>
      <w:marTop w:val="0"/>
      <w:marBottom w:val="0"/>
      <w:divBdr>
        <w:top w:val="none" w:sz="0" w:space="0" w:color="auto"/>
        <w:left w:val="none" w:sz="0" w:space="0" w:color="auto"/>
        <w:bottom w:val="none" w:sz="0" w:space="0" w:color="auto"/>
        <w:right w:val="none" w:sz="0" w:space="0" w:color="auto"/>
      </w:divBdr>
    </w:div>
    <w:div w:id="1833792806">
      <w:bodyDiv w:val="1"/>
      <w:marLeft w:val="0"/>
      <w:marRight w:val="0"/>
      <w:marTop w:val="0"/>
      <w:marBottom w:val="0"/>
      <w:divBdr>
        <w:top w:val="none" w:sz="0" w:space="0" w:color="auto"/>
        <w:left w:val="none" w:sz="0" w:space="0" w:color="auto"/>
        <w:bottom w:val="none" w:sz="0" w:space="0" w:color="auto"/>
        <w:right w:val="none" w:sz="0" w:space="0" w:color="auto"/>
      </w:divBdr>
    </w:div>
    <w:div w:id="1834837709">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11474">
      <w:bodyDiv w:val="1"/>
      <w:marLeft w:val="0"/>
      <w:marRight w:val="0"/>
      <w:marTop w:val="0"/>
      <w:marBottom w:val="0"/>
      <w:divBdr>
        <w:top w:val="none" w:sz="0" w:space="0" w:color="auto"/>
        <w:left w:val="none" w:sz="0" w:space="0" w:color="auto"/>
        <w:bottom w:val="none" w:sz="0" w:space="0" w:color="auto"/>
        <w:right w:val="none" w:sz="0" w:space="0" w:color="auto"/>
      </w:divBdr>
    </w:div>
    <w:div w:id="1841771364">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476622">
      <w:bodyDiv w:val="1"/>
      <w:marLeft w:val="0"/>
      <w:marRight w:val="0"/>
      <w:marTop w:val="0"/>
      <w:marBottom w:val="0"/>
      <w:divBdr>
        <w:top w:val="none" w:sz="0" w:space="0" w:color="auto"/>
        <w:left w:val="none" w:sz="0" w:space="0" w:color="auto"/>
        <w:bottom w:val="none" w:sz="0" w:space="0" w:color="auto"/>
        <w:right w:val="none" w:sz="0" w:space="0" w:color="auto"/>
      </w:divBdr>
    </w:div>
    <w:div w:id="1848864928">
      <w:bodyDiv w:val="1"/>
      <w:marLeft w:val="0"/>
      <w:marRight w:val="0"/>
      <w:marTop w:val="0"/>
      <w:marBottom w:val="0"/>
      <w:divBdr>
        <w:top w:val="none" w:sz="0" w:space="0" w:color="auto"/>
        <w:left w:val="none" w:sz="0" w:space="0" w:color="auto"/>
        <w:bottom w:val="none" w:sz="0" w:space="0" w:color="auto"/>
        <w:right w:val="none" w:sz="0" w:space="0" w:color="auto"/>
      </w:divBdr>
    </w:div>
    <w:div w:id="1852403651">
      <w:bodyDiv w:val="1"/>
      <w:marLeft w:val="0"/>
      <w:marRight w:val="0"/>
      <w:marTop w:val="0"/>
      <w:marBottom w:val="0"/>
      <w:divBdr>
        <w:top w:val="none" w:sz="0" w:space="0" w:color="auto"/>
        <w:left w:val="none" w:sz="0" w:space="0" w:color="auto"/>
        <w:bottom w:val="none" w:sz="0" w:space="0" w:color="auto"/>
        <w:right w:val="none" w:sz="0" w:space="0" w:color="auto"/>
      </w:divBdr>
    </w:div>
    <w:div w:id="1852723010">
      <w:bodyDiv w:val="1"/>
      <w:marLeft w:val="0"/>
      <w:marRight w:val="0"/>
      <w:marTop w:val="0"/>
      <w:marBottom w:val="0"/>
      <w:divBdr>
        <w:top w:val="none" w:sz="0" w:space="0" w:color="auto"/>
        <w:left w:val="none" w:sz="0" w:space="0" w:color="auto"/>
        <w:bottom w:val="none" w:sz="0" w:space="0" w:color="auto"/>
        <w:right w:val="none" w:sz="0" w:space="0" w:color="auto"/>
      </w:divBdr>
    </w:div>
    <w:div w:id="1853832702">
      <w:bodyDiv w:val="1"/>
      <w:marLeft w:val="0"/>
      <w:marRight w:val="0"/>
      <w:marTop w:val="0"/>
      <w:marBottom w:val="0"/>
      <w:divBdr>
        <w:top w:val="none" w:sz="0" w:space="0" w:color="auto"/>
        <w:left w:val="none" w:sz="0" w:space="0" w:color="auto"/>
        <w:bottom w:val="none" w:sz="0" w:space="0" w:color="auto"/>
        <w:right w:val="none" w:sz="0" w:space="0" w:color="auto"/>
      </w:divBdr>
    </w:div>
    <w:div w:id="1853834601">
      <w:bodyDiv w:val="1"/>
      <w:marLeft w:val="0"/>
      <w:marRight w:val="0"/>
      <w:marTop w:val="0"/>
      <w:marBottom w:val="0"/>
      <w:divBdr>
        <w:top w:val="none" w:sz="0" w:space="0" w:color="auto"/>
        <w:left w:val="none" w:sz="0" w:space="0" w:color="auto"/>
        <w:bottom w:val="none" w:sz="0" w:space="0" w:color="auto"/>
        <w:right w:val="none" w:sz="0" w:space="0" w:color="auto"/>
      </w:divBdr>
    </w:div>
    <w:div w:id="1855073113">
      <w:bodyDiv w:val="1"/>
      <w:marLeft w:val="0"/>
      <w:marRight w:val="0"/>
      <w:marTop w:val="0"/>
      <w:marBottom w:val="0"/>
      <w:divBdr>
        <w:top w:val="none" w:sz="0" w:space="0" w:color="auto"/>
        <w:left w:val="none" w:sz="0" w:space="0" w:color="auto"/>
        <w:bottom w:val="none" w:sz="0" w:space="0" w:color="auto"/>
        <w:right w:val="none" w:sz="0" w:space="0" w:color="auto"/>
      </w:divBdr>
    </w:div>
    <w:div w:id="1860970329">
      <w:bodyDiv w:val="1"/>
      <w:marLeft w:val="0"/>
      <w:marRight w:val="0"/>
      <w:marTop w:val="0"/>
      <w:marBottom w:val="0"/>
      <w:divBdr>
        <w:top w:val="none" w:sz="0" w:space="0" w:color="auto"/>
        <w:left w:val="none" w:sz="0" w:space="0" w:color="auto"/>
        <w:bottom w:val="none" w:sz="0" w:space="0" w:color="auto"/>
        <w:right w:val="none" w:sz="0" w:space="0" w:color="auto"/>
      </w:divBdr>
    </w:div>
    <w:div w:id="1862478011">
      <w:bodyDiv w:val="1"/>
      <w:marLeft w:val="0"/>
      <w:marRight w:val="0"/>
      <w:marTop w:val="0"/>
      <w:marBottom w:val="0"/>
      <w:divBdr>
        <w:top w:val="none" w:sz="0" w:space="0" w:color="auto"/>
        <w:left w:val="none" w:sz="0" w:space="0" w:color="auto"/>
        <w:bottom w:val="none" w:sz="0" w:space="0" w:color="auto"/>
        <w:right w:val="none" w:sz="0" w:space="0" w:color="auto"/>
      </w:divBdr>
    </w:div>
    <w:div w:id="1863125894">
      <w:bodyDiv w:val="1"/>
      <w:marLeft w:val="0"/>
      <w:marRight w:val="0"/>
      <w:marTop w:val="0"/>
      <w:marBottom w:val="0"/>
      <w:divBdr>
        <w:top w:val="none" w:sz="0" w:space="0" w:color="auto"/>
        <w:left w:val="none" w:sz="0" w:space="0" w:color="auto"/>
        <w:bottom w:val="none" w:sz="0" w:space="0" w:color="auto"/>
        <w:right w:val="none" w:sz="0" w:space="0" w:color="auto"/>
      </w:divBdr>
    </w:div>
    <w:div w:id="1864904729">
      <w:bodyDiv w:val="1"/>
      <w:marLeft w:val="0"/>
      <w:marRight w:val="0"/>
      <w:marTop w:val="0"/>
      <w:marBottom w:val="0"/>
      <w:divBdr>
        <w:top w:val="none" w:sz="0" w:space="0" w:color="auto"/>
        <w:left w:val="none" w:sz="0" w:space="0" w:color="auto"/>
        <w:bottom w:val="none" w:sz="0" w:space="0" w:color="auto"/>
        <w:right w:val="none" w:sz="0" w:space="0" w:color="auto"/>
      </w:divBdr>
    </w:div>
    <w:div w:id="1866139225">
      <w:bodyDiv w:val="1"/>
      <w:marLeft w:val="0"/>
      <w:marRight w:val="0"/>
      <w:marTop w:val="0"/>
      <w:marBottom w:val="0"/>
      <w:divBdr>
        <w:top w:val="none" w:sz="0" w:space="0" w:color="auto"/>
        <w:left w:val="none" w:sz="0" w:space="0" w:color="auto"/>
        <w:bottom w:val="none" w:sz="0" w:space="0" w:color="auto"/>
        <w:right w:val="none" w:sz="0" w:space="0" w:color="auto"/>
      </w:divBdr>
    </w:div>
    <w:div w:id="1866210658">
      <w:bodyDiv w:val="1"/>
      <w:marLeft w:val="0"/>
      <w:marRight w:val="0"/>
      <w:marTop w:val="0"/>
      <w:marBottom w:val="0"/>
      <w:divBdr>
        <w:top w:val="none" w:sz="0" w:space="0" w:color="auto"/>
        <w:left w:val="none" w:sz="0" w:space="0" w:color="auto"/>
        <w:bottom w:val="none" w:sz="0" w:space="0" w:color="auto"/>
        <w:right w:val="none" w:sz="0" w:space="0" w:color="auto"/>
      </w:divBdr>
    </w:div>
    <w:div w:id="1872451072">
      <w:bodyDiv w:val="1"/>
      <w:marLeft w:val="0"/>
      <w:marRight w:val="0"/>
      <w:marTop w:val="0"/>
      <w:marBottom w:val="0"/>
      <w:divBdr>
        <w:top w:val="none" w:sz="0" w:space="0" w:color="auto"/>
        <w:left w:val="none" w:sz="0" w:space="0" w:color="auto"/>
        <w:bottom w:val="none" w:sz="0" w:space="0" w:color="auto"/>
        <w:right w:val="none" w:sz="0" w:space="0" w:color="auto"/>
      </w:divBdr>
    </w:div>
    <w:div w:id="1873151392">
      <w:bodyDiv w:val="1"/>
      <w:marLeft w:val="0"/>
      <w:marRight w:val="0"/>
      <w:marTop w:val="0"/>
      <w:marBottom w:val="0"/>
      <w:divBdr>
        <w:top w:val="none" w:sz="0" w:space="0" w:color="auto"/>
        <w:left w:val="none" w:sz="0" w:space="0" w:color="auto"/>
        <w:bottom w:val="none" w:sz="0" w:space="0" w:color="auto"/>
        <w:right w:val="none" w:sz="0" w:space="0" w:color="auto"/>
      </w:divBdr>
    </w:div>
    <w:div w:id="1873376370">
      <w:bodyDiv w:val="1"/>
      <w:marLeft w:val="0"/>
      <w:marRight w:val="0"/>
      <w:marTop w:val="0"/>
      <w:marBottom w:val="0"/>
      <w:divBdr>
        <w:top w:val="none" w:sz="0" w:space="0" w:color="auto"/>
        <w:left w:val="none" w:sz="0" w:space="0" w:color="auto"/>
        <w:bottom w:val="none" w:sz="0" w:space="0" w:color="auto"/>
        <w:right w:val="none" w:sz="0" w:space="0" w:color="auto"/>
      </w:divBdr>
    </w:div>
    <w:div w:id="1878008347">
      <w:bodyDiv w:val="1"/>
      <w:marLeft w:val="0"/>
      <w:marRight w:val="0"/>
      <w:marTop w:val="0"/>
      <w:marBottom w:val="0"/>
      <w:divBdr>
        <w:top w:val="none" w:sz="0" w:space="0" w:color="auto"/>
        <w:left w:val="none" w:sz="0" w:space="0" w:color="auto"/>
        <w:bottom w:val="none" w:sz="0" w:space="0" w:color="auto"/>
        <w:right w:val="none" w:sz="0" w:space="0" w:color="auto"/>
      </w:divBdr>
    </w:div>
    <w:div w:id="1879001596">
      <w:bodyDiv w:val="1"/>
      <w:marLeft w:val="0"/>
      <w:marRight w:val="0"/>
      <w:marTop w:val="0"/>
      <w:marBottom w:val="0"/>
      <w:divBdr>
        <w:top w:val="none" w:sz="0" w:space="0" w:color="auto"/>
        <w:left w:val="none" w:sz="0" w:space="0" w:color="auto"/>
        <w:bottom w:val="none" w:sz="0" w:space="0" w:color="auto"/>
        <w:right w:val="none" w:sz="0" w:space="0" w:color="auto"/>
      </w:divBdr>
    </w:div>
    <w:div w:id="1880312693">
      <w:bodyDiv w:val="1"/>
      <w:marLeft w:val="0"/>
      <w:marRight w:val="0"/>
      <w:marTop w:val="0"/>
      <w:marBottom w:val="0"/>
      <w:divBdr>
        <w:top w:val="none" w:sz="0" w:space="0" w:color="auto"/>
        <w:left w:val="none" w:sz="0" w:space="0" w:color="auto"/>
        <w:bottom w:val="none" w:sz="0" w:space="0" w:color="auto"/>
        <w:right w:val="none" w:sz="0" w:space="0" w:color="auto"/>
      </w:divBdr>
    </w:div>
    <w:div w:id="1880704591">
      <w:bodyDiv w:val="1"/>
      <w:marLeft w:val="0"/>
      <w:marRight w:val="0"/>
      <w:marTop w:val="0"/>
      <w:marBottom w:val="0"/>
      <w:divBdr>
        <w:top w:val="none" w:sz="0" w:space="0" w:color="auto"/>
        <w:left w:val="none" w:sz="0" w:space="0" w:color="auto"/>
        <w:bottom w:val="none" w:sz="0" w:space="0" w:color="auto"/>
        <w:right w:val="none" w:sz="0" w:space="0" w:color="auto"/>
      </w:divBdr>
    </w:div>
    <w:div w:id="1885209997">
      <w:bodyDiv w:val="1"/>
      <w:marLeft w:val="0"/>
      <w:marRight w:val="0"/>
      <w:marTop w:val="0"/>
      <w:marBottom w:val="0"/>
      <w:divBdr>
        <w:top w:val="none" w:sz="0" w:space="0" w:color="auto"/>
        <w:left w:val="none" w:sz="0" w:space="0" w:color="auto"/>
        <w:bottom w:val="none" w:sz="0" w:space="0" w:color="auto"/>
        <w:right w:val="none" w:sz="0" w:space="0" w:color="auto"/>
      </w:divBdr>
    </w:div>
    <w:div w:id="1885561046">
      <w:bodyDiv w:val="1"/>
      <w:marLeft w:val="0"/>
      <w:marRight w:val="0"/>
      <w:marTop w:val="0"/>
      <w:marBottom w:val="0"/>
      <w:divBdr>
        <w:top w:val="none" w:sz="0" w:space="0" w:color="auto"/>
        <w:left w:val="none" w:sz="0" w:space="0" w:color="auto"/>
        <w:bottom w:val="none" w:sz="0" w:space="0" w:color="auto"/>
        <w:right w:val="none" w:sz="0" w:space="0" w:color="auto"/>
      </w:divBdr>
    </w:div>
    <w:div w:id="1886018195">
      <w:bodyDiv w:val="1"/>
      <w:marLeft w:val="0"/>
      <w:marRight w:val="0"/>
      <w:marTop w:val="0"/>
      <w:marBottom w:val="0"/>
      <w:divBdr>
        <w:top w:val="none" w:sz="0" w:space="0" w:color="auto"/>
        <w:left w:val="none" w:sz="0" w:space="0" w:color="auto"/>
        <w:bottom w:val="none" w:sz="0" w:space="0" w:color="auto"/>
        <w:right w:val="none" w:sz="0" w:space="0" w:color="auto"/>
      </w:divBdr>
    </w:div>
    <w:div w:id="1887259048">
      <w:bodyDiv w:val="1"/>
      <w:marLeft w:val="0"/>
      <w:marRight w:val="0"/>
      <w:marTop w:val="0"/>
      <w:marBottom w:val="0"/>
      <w:divBdr>
        <w:top w:val="none" w:sz="0" w:space="0" w:color="auto"/>
        <w:left w:val="none" w:sz="0" w:space="0" w:color="auto"/>
        <w:bottom w:val="none" w:sz="0" w:space="0" w:color="auto"/>
        <w:right w:val="none" w:sz="0" w:space="0" w:color="auto"/>
      </w:divBdr>
    </w:div>
    <w:div w:id="1887524422">
      <w:bodyDiv w:val="1"/>
      <w:marLeft w:val="0"/>
      <w:marRight w:val="0"/>
      <w:marTop w:val="0"/>
      <w:marBottom w:val="0"/>
      <w:divBdr>
        <w:top w:val="none" w:sz="0" w:space="0" w:color="auto"/>
        <w:left w:val="none" w:sz="0" w:space="0" w:color="auto"/>
        <w:bottom w:val="none" w:sz="0" w:space="0" w:color="auto"/>
        <w:right w:val="none" w:sz="0" w:space="0" w:color="auto"/>
      </w:divBdr>
    </w:div>
    <w:div w:id="1892614259">
      <w:bodyDiv w:val="1"/>
      <w:marLeft w:val="0"/>
      <w:marRight w:val="0"/>
      <w:marTop w:val="0"/>
      <w:marBottom w:val="0"/>
      <w:divBdr>
        <w:top w:val="none" w:sz="0" w:space="0" w:color="auto"/>
        <w:left w:val="none" w:sz="0" w:space="0" w:color="auto"/>
        <w:bottom w:val="none" w:sz="0" w:space="0" w:color="auto"/>
        <w:right w:val="none" w:sz="0" w:space="0" w:color="auto"/>
      </w:divBdr>
    </w:div>
    <w:div w:id="1893730554">
      <w:bodyDiv w:val="1"/>
      <w:marLeft w:val="0"/>
      <w:marRight w:val="0"/>
      <w:marTop w:val="0"/>
      <w:marBottom w:val="0"/>
      <w:divBdr>
        <w:top w:val="none" w:sz="0" w:space="0" w:color="auto"/>
        <w:left w:val="none" w:sz="0" w:space="0" w:color="auto"/>
        <w:bottom w:val="none" w:sz="0" w:space="0" w:color="auto"/>
        <w:right w:val="none" w:sz="0" w:space="0" w:color="auto"/>
      </w:divBdr>
      <w:divsChild>
        <w:div w:id="85539469">
          <w:marLeft w:val="0"/>
          <w:marRight w:val="0"/>
          <w:marTop w:val="0"/>
          <w:marBottom w:val="0"/>
          <w:divBdr>
            <w:top w:val="none" w:sz="0" w:space="0" w:color="auto"/>
            <w:left w:val="none" w:sz="0" w:space="0" w:color="auto"/>
            <w:bottom w:val="none" w:sz="0" w:space="0" w:color="auto"/>
            <w:right w:val="none" w:sz="0" w:space="0" w:color="auto"/>
          </w:divBdr>
          <w:divsChild>
            <w:div w:id="749472812">
              <w:marLeft w:val="0"/>
              <w:marRight w:val="0"/>
              <w:marTop w:val="0"/>
              <w:marBottom w:val="0"/>
              <w:divBdr>
                <w:top w:val="none" w:sz="0" w:space="0" w:color="auto"/>
                <w:left w:val="none" w:sz="0" w:space="0" w:color="auto"/>
                <w:bottom w:val="none" w:sz="0" w:space="0" w:color="auto"/>
                <w:right w:val="none" w:sz="0" w:space="0" w:color="auto"/>
              </w:divBdr>
              <w:divsChild>
                <w:div w:id="40256488">
                  <w:marLeft w:val="0"/>
                  <w:marRight w:val="0"/>
                  <w:marTop w:val="0"/>
                  <w:marBottom w:val="0"/>
                  <w:divBdr>
                    <w:top w:val="none" w:sz="0" w:space="0" w:color="auto"/>
                    <w:left w:val="none" w:sz="0" w:space="0" w:color="auto"/>
                    <w:bottom w:val="none" w:sz="0" w:space="0" w:color="auto"/>
                    <w:right w:val="none" w:sz="0" w:space="0" w:color="auto"/>
                  </w:divBdr>
                  <w:divsChild>
                    <w:div w:id="2121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58122">
          <w:marLeft w:val="0"/>
          <w:marRight w:val="0"/>
          <w:marTop w:val="0"/>
          <w:marBottom w:val="0"/>
          <w:divBdr>
            <w:top w:val="none" w:sz="0" w:space="0" w:color="auto"/>
            <w:left w:val="none" w:sz="0" w:space="0" w:color="auto"/>
            <w:bottom w:val="none" w:sz="0" w:space="0" w:color="auto"/>
            <w:right w:val="none" w:sz="0" w:space="0" w:color="auto"/>
          </w:divBdr>
          <w:divsChild>
            <w:div w:id="1758208618">
              <w:marLeft w:val="0"/>
              <w:marRight w:val="0"/>
              <w:marTop w:val="0"/>
              <w:marBottom w:val="0"/>
              <w:divBdr>
                <w:top w:val="none" w:sz="0" w:space="0" w:color="auto"/>
                <w:left w:val="none" w:sz="0" w:space="0" w:color="auto"/>
                <w:bottom w:val="none" w:sz="0" w:space="0" w:color="auto"/>
                <w:right w:val="none" w:sz="0" w:space="0" w:color="auto"/>
              </w:divBdr>
              <w:divsChild>
                <w:div w:id="1458445937">
                  <w:marLeft w:val="0"/>
                  <w:marRight w:val="0"/>
                  <w:marTop w:val="0"/>
                  <w:marBottom w:val="0"/>
                  <w:divBdr>
                    <w:top w:val="none" w:sz="0" w:space="0" w:color="auto"/>
                    <w:left w:val="none" w:sz="0" w:space="0" w:color="auto"/>
                    <w:bottom w:val="none" w:sz="0" w:space="0" w:color="auto"/>
                    <w:right w:val="none" w:sz="0" w:space="0" w:color="auto"/>
                  </w:divBdr>
                  <w:divsChild>
                    <w:div w:id="9761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5429">
      <w:bodyDiv w:val="1"/>
      <w:marLeft w:val="0"/>
      <w:marRight w:val="0"/>
      <w:marTop w:val="0"/>
      <w:marBottom w:val="0"/>
      <w:divBdr>
        <w:top w:val="none" w:sz="0" w:space="0" w:color="auto"/>
        <w:left w:val="none" w:sz="0" w:space="0" w:color="auto"/>
        <w:bottom w:val="none" w:sz="0" w:space="0" w:color="auto"/>
        <w:right w:val="none" w:sz="0" w:space="0" w:color="auto"/>
      </w:divBdr>
    </w:div>
    <w:div w:id="1900165034">
      <w:bodyDiv w:val="1"/>
      <w:marLeft w:val="0"/>
      <w:marRight w:val="0"/>
      <w:marTop w:val="0"/>
      <w:marBottom w:val="0"/>
      <w:divBdr>
        <w:top w:val="none" w:sz="0" w:space="0" w:color="auto"/>
        <w:left w:val="none" w:sz="0" w:space="0" w:color="auto"/>
        <w:bottom w:val="none" w:sz="0" w:space="0" w:color="auto"/>
        <w:right w:val="none" w:sz="0" w:space="0" w:color="auto"/>
      </w:divBdr>
    </w:div>
    <w:div w:id="1905294753">
      <w:bodyDiv w:val="1"/>
      <w:marLeft w:val="0"/>
      <w:marRight w:val="0"/>
      <w:marTop w:val="0"/>
      <w:marBottom w:val="0"/>
      <w:divBdr>
        <w:top w:val="none" w:sz="0" w:space="0" w:color="auto"/>
        <w:left w:val="none" w:sz="0" w:space="0" w:color="auto"/>
        <w:bottom w:val="none" w:sz="0" w:space="0" w:color="auto"/>
        <w:right w:val="none" w:sz="0" w:space="0" w:color="auto"/>
      </w:divBdr>
    </w:div>
    <w:div w:id="1905406829">
      <w:bodyDiv w:val="1"/>
      <w:marLeft w:val="0"/>
      <w:marRight w:val="0"/>
      <w:marTop w:val="0"/>
      <w:marBottom w:val="0"/>
      <w:divBdr>
        <w:top w:val="none" w:sz="0" w:space="0" w:color="auto"/>
        <w:left w:val="none" w:sz="0" w:space="0" w:color="auto"/>
        <w:bottom w:val="none" w:sz="0" w:space="0" w:color="auto"/>
        <w:right w:val="none" w:sz="0" w:space="0" w:color="auto"/>
      </w:divBdr>
    </w:div>
    <w:div w:id="1905531206">
      <w:bodyDiv w:val="1"/>
      <w:marLeft w:val="0"/>
      <w:marRight w:val="0"/>
      <w:marTop w:val="0"/>
      <w:marBottom w:val="0"/>
      <w:divBdr>
        <w:top w:val="none" w:sz="0" w:space="0" w:color="auto"/>
        <w:left w:val="none" w:sz="0" w:space="0" w:color="auto"/>
        <w:bottom w:val="none" w:sz="0" w:space="0" w:color="auto"/>
        <w:right w:val="none" w:sz="0" w:space="0" w:color="auto"/>
      </w:divBdr>
    </w:div>
    <w:div w:id="1907186535">
      <w:bodyDiv w:val="1"/>
      <w:marLeft w:val="0"/>
      <w:marRight w:val="0"/>
      <w:marTop w:val="0"/>
      <w:marBottom w:val="0"/>
      <w:divBdr>
        <w:top w:val="none" w:sz="0" w:space="0" w:color="auto"/>
        <w:left w:val="none" w:sz="0" w:space="0" w:color="auto"/>
        <w:bottom w:val="none" w:sz="0" w:space="0" w:color="auto"/>
        <w:right w:val="none" w:sz="0" w:space="0" w:color="auto"/>
      </w:divBdr>
    </w:div>
    <w:div w:id="1907254529">
      <w:bodyDiv w:val="1"/>
      <w:marLeft w:val="0"/>
      <w:marRight w:val="0"/>
      <w:marTop w:val="0"/>
      <w:marBottom w:val="0"/>
      <w:divBdr>
        <w:top w:val="none" w:sz="0" w:space="0" w:color="auto"/>
        <w:left w:val="none" w:sz="0" w:space="0" w:color="auto"/>
        <w:bottom w:val="none" w:sz="0" w:space="0" w:color="auto"/>
        <w:right w:val="none" w:sz="0" w:space="0" w:color="auto"/>
      </w:divBdr>
    </w:div>
    <w:div w:id="1909068987">
      <w:bodyDiv w:val="1"/>
      <w:marLeft w:val="0"/>
      <w:marRight w:val="0"/>
      <w:marTop w:val="0"/>
      <w:marBottom w:val="0"/>
      <w:divBdr>
        <w:top w:val="none" w:sz="0" w:space="0" w:color="auto"/>
        <w:left w:val="none" w:sz="0" w:space="0" w:color="auto"/>
        <w:bottom w:val="none" w:sz="0" w:space="0" w:color="auto"/>
        <w:right w:val="none" w:sz="0" w:space="0" w:color="auto"/>
      </w:divBdr>
    </w:div>
    <w:div w:id="1909146255">
      <w:bodyDiv w:val="1"/>
      <w:marLeft w:val="0"/>
      <w:marRight w:val="0"/>
      <w:marTop w:val="0"/>
      <w:marBottom w:val="0"/>
      <w:divBdr>
        <w:top w:val="none" w:sz="0" w:space="0" w:color="auto"/>
        <w:left w:val="none" w:sz="0" w:space="0" w:color="auto"/>
        <w:bottom w:val="none" w:sz="0" w:space="0" w:color="auto"/>
        <w:right w:val="none" w:sz="0" w:space="0" w:color="auto"/>
      </w:divBdr>
    </w:div>
    <w:div w:id="1909269458">
      <w:bodyDiv w:val="1"/>
      <w:marLeft w:val="0"/>
      <w:marRight w:val="0"/>
      <w:marTop w:val="0"/>
      <w:marBottom w:val="0"/>
      <w:divBdr>
        <w:top w:val="none" w:sz="0" w:space="0" w:color="auto"/>
        <w:left w:val="none" w:sz="0" w:space="0" w:color="auto"/>
        <w:bottom w:val="none" w:sz="0" w:space="0" w:color="auto"/>
        <w:right w:val="none" w:sz="0" w:space="0" w:color="auto"/>
      </w:divBdr>
    </w:div>
    <w:div w:id="1911109549">
      <w:bodyDiv w:val="1"/>
      <w:marLeft w:val="0"/>
      <w:marRight w:val="0"/>
      <w:marTop w:val="0"/>
      <w:marBottom w:val="0"/>
      <w:divBdr>
        <w:top w:val="none" w:sz="0" w:space="0" w:color="auto"/>
        <w:left w:val="none" w:sz="0" w:space="0" w:color="auto"/>
        <w:bottom w:val="none" w:sz="0" w:space="0" w:color="auto"/>
        <w:right w:val="none" w:sz="0" w:space="0" w:color="auto"/>
      </w:divBdr>
    </w:div>
    <w:div w:id="1911571455">
      <w:bodyDiv w:val="1"/>
      <w:marLeft w:val="0"/>
      <w:marRight w:val="0"/>
      <w:marTop w:val="0"/>
      <w:marBottom w:val="0"/>
      <w:divBdr>
        <w:top w:val="none" w:sz="0" w:space="0" w:color="auto"/>
        <w:left w:val="none" w:sz="0" w:space="0" w:color="auto"/>
        <w:bottom w:val="none" w:sz="0" w:space="0" w:color="auto"/>
        <w:right w:val="none" w:sz="0" w:space="0" w:color="auto"/>
      </w:divBdr>
    </w:div>
    <w:div w:id="1912503240">
      <w:bodyDiv w:val="1"/>
      <w:marLeft w:val="0"/>
      <w:marRight w:val="0"/>
      <w:marTop w:val="0"/>
      <w:marBottom w:val="0"/>
      <w:divBdr>
        <w:top w:val="none" w:sz="0" w:space="0" w:color="auto"/>
        <w:left w:val="none" w:sz="0" w:space="0" w:color="auto"/>
        <w:bottom w:val="none" w:sz="0" w:space="0" w:color="auto"/>
        <w:right w:val="none" w:sz="0" w:space="0" w:color="auto"/>
      </w:divBdr>
    </w:div>
    <w:div w:id="1913927748">
      <w:bodyDiv w:val="1"/>
      <w:marLeft w:val="0"/>
      <w:marRight w:val="0"/>
      <w:marTop w:val="0"/>
      <w:marBottom w:val="0"/>
      <w:divBdr>
        <w:top w:val="none" w:sz="0" w:space="0" w:color="auto"/>
        <w:left w:val="none" w:sz="0" w:space="0" w:color="auto"/>
        <w:bottom w:val="none" w:sz="0" w:space="0" w:color="auto"/>
        <w:right w:val="none" w:sz="0" w:space="0" w:color="auto"/>
      </w:divBdr>
    </w:div>
    <w:div w:id="1915814210">
      <w:bodyDiv w:val="1"/>
      <w:marLeft w:val="0"/>
      <w:marRight w:val="0"/>
      <w:marTop w:val="0"/>
      <w:marBottom w:val="0"/>
      <w:divBdr>
        <w:top w:val="none" w:sz="0" w:space="0" w:color="auto"/>
        <w:left w:val="none" w:sz="0" w:space="0" w:color="auto"/>
        <w:bottom w:val="none" w:sz="0" w:space="0" w:color="auto"/>
        <w:right w:val="none" w:sz="0" w:space="0" w:color="auto"/>
      </w:divBdr>
    </w:div>
    <w:div w:id="1919366701">
      <w:bodyDiv w:val="1"/>
      <w:marLeft w:val="0"/>
      <w:marRight w:val="0"/>
      <w:marTop w:val="0"/>
      <w:marBottom w:val="0"/>
      <w:divBdr>
        <w:top w:val="none" w:sz="0" w:space="0" w:color="auto"/>
        <w:left w:val="none" w:sz="0" w:space="0" w:color="auto"/>
        <w:bottom w:val="none" w:sz="0" w:space="0" w:color="auto"/>
        <w:right w:val="none" w:sz="0" w:space="0" w:color="auto"/>
      </w:divBdr>
    </w:div>
    <w:div w:id="1920410331">
      <w:bodyDiv w:val="1"/>
      <w:marLeft w:val="0"/>
      <w:marRight w:val="0"/>
      <w:marTop w:val="0"/>
      <w:marBottom w:val="0"/>
      <w:divBdr>
        <w:top w:val="none" w:sz="0" w:space="0" w:color="auto"/>
        <w:left w:val="none" w:sz="0" w:space="0" w:color="auto"/>
        <w:bottom w:val="none" w:sz="0" w:space="0" w:color="auto"/>
        <w:right w:val="none" w:sz="0" w:space="0" w:color="auto"/>
      </w:divBdr>
    </w:div>
    <w:div w:id="1920746270">
      <w:bodyDiv w:val="1"/>
      <w:marLeft w:val="0"/>
      <w:marRight w:val="0"/>
      <w:marTop w:val="0"/>
      <w:marBottom w:val="0"/>
      <w:divBdr>
        <w:top w:val="none" w:sz="0" w:space="0" w:color="auto"/>
        <w:left w:val="none" w:sz="0" w:space="0" w:color="auto"/>
        <w:bottom w:val="none" w:sz="0" w:space="0" w:color="auto"/>
        <w:right w:val="none" w:sz="0" w:space="0" w:color="auto"/>
      </w:divBdr>
    </w:div>
    <w:div w:id="1923249261">
      <w:bodyDiv w:val="1"/>
      <w:marLeft w:val="0"/>
      <w:marRight w:val="0"/>
      <w:marTop w:val="0"/>
      <w:marBottom w:val="0"/>
      <w:divBdr>
        <w:top w:val="none" w:sz="0" w:space="0" w:color="auto"/>
        <w:left w:val="none" w:sz="0" w:space="0" w:color="auto"/>
        <w:bottom w:val="none" w:sz="0" w:space="0" w:color="auto"/>
        <w:right w:val="none" w:sz="0" w:space="0" w:color="auto"/>
      </w:divBdr>
    </w:div>
    <w:div w:id="1925842159">
      <w:bodyDiv w:val="1"/>
      <w:marLeft w:val="0"/>
      <w:marRight w:val="0"/>
      <w:marTop w:val="0"/>
      <w:marBottom w:val="0"/>
      <w:divBdr>
        <w:top w:val="none" w:sz="0" w:space="0" w:color="auto"/>
        <w:left w:val="none" w:sz="0" w:space="0" w:color="auto"/>
        <w:bottom w:val="none" w:sz="0" w:space="0" w:color="auto"/>
        <w:right w:val="none" w:sz="0" w:space="0" w:color="auto"/>
      </w:divBdr>
    </w:div>
    <w:div w:id="1926500080">
      <w:bodyDiv w:val="1"/>
      <w:marLeft w:val="0"/>
      <w:marRight w:val="0"/>
      <w:marTop w:val="0"/>
      <w:marBottom w:val="0"/>
      <w:divBdr>
        <w:top w:val="none" w:sz="0" w:space="0" w:color="auto"/>
        <w:left w:val="none" w:sz="0" w:space="0" w:color="auto"/>
        <w:bottom w:val="none" w:sz="0" w:space="0" w:color="auto"/>
        <w:right w:val="none" w:sz="0" w:space="0" w:color="auto"/>
      </w:divBdr>
    </w:div>
    <w:div w:id="1929121164">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4820686">
      <w:bodyDiv w:val="1"/>
      <w:marLeft w:val="0"/>
      <w:marRight w:val="0"/>
      <w:marTop w:val="0"/>
      <w:marBottom w:val="0"/>
      <w:divBdr>
        <w:top w:val="none" w:sz="0" w:space="0" w:color="auto"/>
        <w:left w:val="none" w:sz="0" w:space="0" w:color="auto"/>
        <w:bottom w:val="none" w:sz="0" w:space="0" w:color="auto"/>
        <w:right w:val="none" w:sz="0" w:space="0" w:color="auto"/>
      </w:divBdr>
    </w:div>
    <w:div w:id="1941719378">
      <w:bodyDiv w:val="1"/>
      <w:marLeft w:val="0"/>
      <w:marRight w:val="0"/>
      <w:marTop w:val="0"/>
      <w:marBottom w:val="0"/>
      <w:divBdr>
        <w:top w:val="none" w:sz="0" w:space="0" w:color="auto"/>
        <w:left w:val="none" w:sz="0" w:space="0" w:color="auto"/>
        <w:bottom w:val="none" w:sz="0" w:space="0" w:color="auto"/>
        <w:right w:val="none" w:sz="0" w:space="0" w:color="auto"/>
      </w:divBdr>
    </w:div>
    <w:div w:id="1943413096">
      <w:bodyDiv w:val="1"/>
      <w:marLeft w:val="0"/>
      <w:marRight w:val="0"/>
      <w:marTop w:val="0"/>
      <w:marBottom w:val="0"/>
      <w:divBdr>
        <w:top w:val="none" w:sz="0" w:space="0" w:color="auto"/>
        <w:left w:val="none" w:sz="0" w:space="0" w:color="auto"/>
        <w:bottom w:val="none" w:sz="0" w:space="0" w:color="auto"/>
        <w:right w:val="none" w:sz="0" w:space="0" w:color="auto"/>
      </w:divBdr>
    </w:div>
    <w:div w:id="1943799264">
      <w:bodyDiv w:val="1"/>
      <w:marLeft w:val="0"/>
      <w:marRight w:val="0"/>
      <w:marTop w:val="0"/>
      <w:marBottom w:val="0"/>
      <w:divBdr>
        <w:top w:val="none" w:sz="0" w:space="0" w:color="auto"/>
        <w:left w:val="none" w:sz="0" w:space="0" w:color="auto"/>
        <w:bottom w:val="none" w:sz="0" w:space="0" w:color="auto"/>
        <w:right w:val="none" w:sz="0" w:space="0" w:color="auto"/>
      </w:divBdr>
    </w:div>
    <w:div w:id="1944458466">
      <w:bodyDiv w:val="1"/>
      <w:marLeft w:val="0"/>
      <w:marRight w:val="0"/>
      <w:marTop w:val="0"/>
      <w:marBottom w:val="0"/>
      <w:divBdr>
        <w:top w:val="none" w:sz="0" w:space="0" w:color="auto"/>
        <w:left w:val="none" w:sz="0" w:space="0" w:color="auto"/>
        <w:bottom w:val="none" w:sz="0" w:space="0" w:color="auto"/>
        <w:right w:val="none" w:sz="0" w:space="0" w:color="auto"/>
      </w:divBdr>
    </w:div>
    <w:div w:id="1947686350">
      <w:bodyDiv w:val="1"/>
      <w:marLeft w:val="0"/>
      <w:marRight w:val="0"/>
      <w:marTop w:val="0"/>
      <w:marBottom w:val="0"/>
      <w:divBdr>
        <w:top w:val="none" w:sz="0" w:space="0" w:color="auto"/>
        <w:left w:val="none" w:sz="0" w:space="0" w:color="auto"/>
        <w:bottom w:val="none" w:sz="0" w:space="0" w:color="auto"/>
        <w:right w:val="none" w:sz="0" w:space="0" w:color="auto"/>
      </w:divBdr>
    </w:div>
    <w:div w:id="1948124389">
      <w:bodyDiv w:val="1"/>
      <w:marLeft w:val="0"/>
      <w:marRight w:val="0"/>
      <w:marTop w:val="0"/>
      <w:marBottom w:val="0"/>
      <w:divBdr>
        <w:top w:val="none" w:sz="0" w:space="0" w:color="auto"/>
        <w:left w:val="none" w:sz="0" w:space="0" w:color="auto"/>
        <w:bottom w:val="none" w:sz="0" w:space="0" w:color="auto"/>
        <w:right w:val="none" w:sz="0" w:space="0" w:color="auto"/>
      </w:divBdr>
    </w:div>
    <w:div w:id="1948418041">
      <w:bodyDiv w:val="1"/>
      <w:marLeft w:val="0"/>
      <w:marRight w:val="0"/>
      <w:marTop w:val="0"/>
      <w:marBottom w:val="0"/>
      <w:divBdr>
        <w:top w:val="none" w:sz="0" w:space="0" w:color="auto"/>
        <w:left w:val="none" w:sz="0" w:space="0" w:color="auto"/>
        <w:bottom w:val="none" w:sz="0" w:space="0" w:color="auto"/>
        <w:right w:val="none" w:sz="0" w:space="0" w:color="auto"/>
      </w:divBdr>
    </w:div>
    <w:div w:id="1949506879">
      <w:bodyDiv w:val="1"/>
      <w:marLeft w:val="0"/>
      <w:marRight w:val="0"/>
      <w:marTop w:val="0"/>
      <w:marBottom w:val="0"/>
      <w:divBdr>
        <w:top w:val="none" w:sz="0" w:space="0" w:color="auto"/>
        <w:left w:val="none" w:sz="0" w:space="0" w:color="auto"/>
        <w:bottom w:val="none" w:sz="0" w:space="0" w:color="auto"/>
        <w:right w:val="none" w:sz="0" w:space="0" w:color="auto"/>
      </w:divBdr>
    </w:div>
    <w:div w:id="1950158920">
      <w:bodyDiv w:val="1"/>
      <w:marLeft w:val="0"/>
      <w:marRight w:val="0"/>
      <w:marTop w:val="0"/>
      <w:marBottom w:val="0"/>
      <w:divBdr>
        <w:top w:val="none" w:sz="0" w:space="0" w:color="auto"/>
        <w:left w:val="none" w:sz="0" w:space="0" w:color="auto"/>
        <w:bottom w:val="none" w:sz="0" w:space="0" w:color="auto"/>
        <w:right w:val="none" w:sz="0" w:space="0" w:color="auto"/>
      </w:divBdr>
    </w:div>
    <w:div w:id="1951010919">
      <w:bodyDiv w:val="1"/>
      <w:marLeft w:val="0"/>
      <w:marRight w:val="0"/>
      <w:marTop w:val="0"/>
      <w:marBottom w:val="0"/>
      <w:divBdr>
        <w:top w:val="none" w:sz="0" w:space="0" w:color="auto"/>
        <w:left w:val="none" w:sz="0" w:space="0" w:color="auto"/>
        <w:bottom w:val="none" w:sz="0" w:space="0" w:color="auto"/>
        <w:right w:val="none" w:sz="0" w:space="0" w:color="auto"/>
      </w:divBdr>
    </w:div>
    <w:div w:id="1951468936">
      <w:bodyDiv w:val="1"/>
      <w:marLeft w:val="0"/>
      <w:marRight w:val="0"/>
      <w:marTop w:val="0"/>
      <w:marBottom w:val="0"/>
      <w:divBdr>
        <w:top w:val="none" w:sz="0" w:space="0" w:color="auto"/>
        <w:left w:val="none" w:sz="0" w:space="0" w:color="auto"/>
        <w:bottom w:val="none" w:sz="0" w:space="0" w:color="auto"/>
        <w:right w:val="none" w:sz="0" w:space="0" w:color="auto"/>
      </w:divBdr>
    </w:div>
    <w:div w:id="1957567076">
      <w:bodyDiv w:val="1"/>
      <w:marLeft w:val="0"/>
      <w:marRight w:val="0"/>
      <w:marTop w:val="0"/>
      <w:marBottom w:val="0"/>
      <w:divBdr>
        <w:top w:val="none" w:sz="0" w:space="0" w:color="auto"/>
        <w:left w:val="none" w:sz="0" w:space="0" w:color="auto"/>
        <w:bottom w:val="none" w:sz="0" w:space="0" w:color="auto"/>
        <w:right w:val="none" w:sz="0" w:space="0" w:color="auto"/>
      </w:divBdr>
    </w:div>
    <w:div w:id="1964656361">
      <w:bodyDiv w:val="1"/>
      <w:marLeft w:val="0"/>
      <w:marRight w:val="0"/>
      <w:marTop w:val="0"/>
      <w:marBottom w:val="0"/>
      <w:divBdr>
        <w:top w:val="none" w:sz="0" w:space="0" w:color="auto"/>
        <w:left w:val="none" w:sz="0" w:space="0" w:color="auto"/>
        <w:bottom w:val="none" w:sz="0" w:space="0" w:color="auto"/>
        <w:right w:val="none" w:sz="0" w:space="0" w:color="auto"/>
      </w:divBdr>
    </w:div>
    <w:div w:id="1965621708">
      <w:bodyDiv w:val="1"/>
      <w:marLeft w:val="0"/>
      <w:marRight w:val="0"/>
      <w:marTop w:val="0"/>
      <w:marBottom w:val="0"/>
      <w:divBdr>
        <w:top w:val="none" w:sz="0" w:space="0" w:color="auto"/>
        <w:left w:val="none" w:sz="0" w:space="0" w:color="auto"/>
        <w:bottom w:val="none" w:sz="0" w:space="0" w:color="auto"/>
        <w:right w:val="none" w:sz="0" w:space="0" w:color="auto"/>
      </w:divBdr>
    </w:div>
    <w:div w:id="1968391203">
      <w:bodyDiv w:val="1"/>
      <w:marLeft w:val="0"/>
      <w:marRight w:val="0"/>
      <w:marTop w:val="0"/>
      <w:marBottom w:val="0"/>
      <w:divBdr>
        <w:top w:val="none" w:sz="0" w:space="0" w:color="auto"/>
        <w:left w:val="none" w:sz="0" w:space="0" w:color="auto"/>
        <w:bottom w:val="none" w:sz="0" w:space="0" w:color="auto"/>
        <w:right w:val="none" w:sz="0" w:space="0" w:color="auto"/>
      </w:divBdr>
    </w:div>
    <w:div w:id="1969045495">
      <w:bodyDiv w:val="1"/>
      <w:marLeft w:val="0"/>
      <w:marRight w:val="0"/>
      <w:marTop w:val="0"/>
      <w:marBottom w:val="0"/>
      <w:divBdr>
        <w:top w:val="none" w:sz="0" w:space="0" w:color="auto"/>
        <w:left w:val="none" w:sz="0" w:space="0" w:color="auto"/>
        <w:bottom w:val="none" w:sz="0" w:space="0" w:color="auto"/>
        <w:right w:val="none" w:sz="0" w:space="0" w:color="auto"/>
      </w:divBdr>
    </w:div>
    <w:div w:id="1969968691">
      <w:bodyDiv w:val="1"/>
      <w:marLeft w:val="0"/>
      <w:marRight w:val="0"/>
      <w:marTop w:val="0"/>
      <w:marBottom w:val="0"/>
      <w:divBdr>
        <w:top w:val="none" w:sz="0" w:space="0" w:color="auto"/>
        <w:left w:val="none" w:sz="0" w:space="0" w:color="auto"/>
        <w:bottom w:val="none" w:sz="0" w:space="0" w:color="auto"/>
        <w:right w:val="none" w:sz="0" w:space="0" w:color="auto"/>
      </w:divBdr>
    </w:div>
    <w:div w:id="1973822526">
      <w:bodyDiv w:val="1"/>
      <w:marLeft w:val="0"/>
      <w:marRight w:val="0"/>
      <w:marTop w:val="0"/>
      <w:marBottom w:val="0"/>
      <w:divBdr>
        <w:top w:val="none" w:sz="0" w:space="0" w:color="auto"/>
        <w:left w:val="none" w:sz="0" w:space="0" w:color="auto"/>
        <w:bottom w:val="none" w:sz="0" w:space="0" w:color="auto"/>
        <w:right w:val="none" w:sz="0" w:space="0" w:color="auto"/>
      </w:divBdr>
    </w:div>
    <w:div w:id="1975400800">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78217023">
      <w:bodyDiv w:val="1"/>
      <w:marLeft w:val="0"/>
      <w:marRight w:val="0"/>
      <w:marTop w:val="0"/>
      <w:marBottom w:val="0"/>
      <w:divBdr>
        <w:top w:val="none" w:sz="0" w:space="0" w:color="auto"/>
        <w:left w:val="none" w:sz="0" w:space="0" w:color="auto"/>
        <w:bottom w:val="none" w:sz="0" w:space="0" w:color="auto"/>
        <w:right w:val="none" w:sz="0" w:space="0" w:color="auto"/>
      </w:divBdr>
    </w:div>
    <w:div w:id="1981111818">
      <w:bodyDiv w:val="1"/>
      <w:marLeft w:val="0"/>
      <w:marRight w:val="0"/>
      <w:marTop w:val="0"/>
      <w:marBottom w:val="0"/>
      <w:divBdr>
        <w:top w:val="none" w:sz="0" w:space="0" w:color="auto"/>
        <w:left w:val="none" w:sz="0" w:space="0" w:color="auto"/>
        <w:bottom w:val="none" w:sz="0" w:space="0" w:color="auto"/>
        <w:right w:val="none" w:sz="0" w:space="0" w:color="auto"/>
      </w:divBdr>
    </w:div>
    <w:div w:id="1981302686">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5767338">
      <w:bodyDiv w:val="1"/>
      <w:marLeft w:val="0"/>
      <w:marRight w:val="0"/>
      <w:marTop w:val="0"/>
      <w:marBottom w:val="0"/>
      <w:divBdr>
        <w:top w:val="none" w:sz="0" w:space="0" w:color="auto"/>
        <w:left w:val="none" w:sz="0" w:space="0" w:color="auto"/>
        <w:bottom w:val="none" w:sz="0" w:space="0" w:color="auto"/>
        <w:right w:val="none" w:sz="0" w:space="0" w:color="auto"/>
      </w:divBdr>
    </w:div>
    <w:div w:id="1986273840">
      <w:bodyDiv w:val="1"/>
      <w:marLeft w:val="0"/>
      <w:marRight w:val="0"/>
      <w:marTop w:val="0"/>
      <w:marBottom w:val="0"/>
      <w:divBdr>
        <w:top w:val="none" w:sz="0" w:space="0" w:color="auto"/>
        <w:left w:val="none" w:sz="0" w:space="0" w:color="auto"/>
        <w:bottom w:val="none" w:sz="0" w:space="0" w:color="auto"/>
        <w:right w:val="none" w:sz="0" w:space="0" w:color="auto"/>
      </w:divBdr>
    </w:div>
    <w:div w:id="1991446736">
      <w:bodyDiv w:val="1"/>
      <w:marLeft w:val="0"/>
      <w:marRight w:val="0"/>
      <w:marTop w:val="0"/>
      <w:marBottom w:val="0"/>
      <w:divBdr>
        <w:top w:val="none" w:sz="0" w:space="0" w:color="auto"/>
        <w:left w:val="none" w:sz="0" w:space="0" w:color="auto"/>
        <w:bottom w:val="none" w:sz="0" w:space="0" w:color="auto"/>
        <w:right w:val="none" w:sz="0" w:space="0" w:color="auto"/>
      </w:divBdr>
    </w:div>
    <w:div w:id="1993094254">
      <w:bodyDiv w:val="1"/>
      <w:marLeft w:val="0"/>
      <w:marRight w:val="0"/>
      <w:marTop w:val="0"/>
      <w:marBottom w:val="0"/>
      <w:divBdr>
        <w:top w:val="none" w:sz="0" w:space="0" w:color="auto"/>
        <w:left w:val="none" w:sz="0" w:space="0" w:color="auto"/>
        <w:bottom w:val="none" w:sz="0" w:space="0" w:color="auto"/>
        <w:right w:val="none" w:sz="0" w:space="0" w:color="auto"/>
      </w:divBdr>
    </w:div>
    <w:div w:id="1994143233">
      <w:bodyDiv w:val="1"/>
      <w:marLeft w:val="0"/>
      <w:marRight w:val="0"/>
      <w:marTop w:val="0"/>
      <w:marBottom w:val="0"/>
      <w:divBdr>
        <w:top w:val="none" w:sz="0" w:space="0" w:color="auto"/>
        <w:left w:val="none" w:sz="0" w:space="0" w:color="auto"/>
        <w:bottom w:val="none" w:sz="0" w:space="0" w:color="auto"/>
        <w:right w:val="none" w:sz="0" w:space="0" w:color="auto"/>
      </w:divBdr>
    </w:div>
    <w:div w:id="1997488820">
      <w:bodyDiv w:val="1"/>
      <w:marLeft w:val="0"/>
      <w:marRight w:val="0"/>
      <w:marTop w:val="0"/>
      <w:marBottom w:val="0"/>
      <w:divBdr>
        <w:top w:val="none" w:sz="0" w:space="0" w:color="auto"/>
        <w:left w:val="none" w:sz="0" w:space="0" w:color="auto"/>
        <w:bottom w:val="none" w:sz="0" w:space="0" w:color="auto"/>
        <w:right w:val="none" w:sz="0" w:space="0" w:color="auto"/>
      </w:divBdr>
    </w:div>
    <w:div w:id="1998070853">
      <w:bodyDiv w:val="1"/>
      <w:marLeft w:val="0"/>
      <w:marRight w:val="0"/>
      <w:marTop w:val="0"/>
      <w:marBottom w:val="0"/>
      <w:divBdr>
        <w:top w:val="none" w:sz="0" w:space="0" w:color="auto"/>
        <w:left w:val="none" w:sz="0" w:space="0" w:color="auto"/>
        <w:bottom w:val="none" w:sz="0" w:space="0" w:color="auto"/>
        <w:right w:val="none" w:sz="0" w:space="0" w:color="auto"/>
      </w:divBdr>
    </w:div>
    <w:div w:id="2000495308">
      <w:bodyDiv w:val="1"/>
      <w:marLeft w:val="0"/>
      <w:marRight w:val="0"/>
      <w:marTop w:val="0"/>
      <w:marBottom w:val="0"/>
      <w:divBdr>
        <w:top w:val="none" w:sz="0" w:space="0" w:color="auto"/>
        <w:left w:val="none" w:sz="0" w:space="0" w:color="auto"/>
        <w:bottom w:val="none" w:sz="0" w:space="0" w:color="auto"/>
        <w:right w:val="none" w:sz="0" w:space="0" w:color="auto"/>
      </w:divBdr>
    </w:div>
    <w:div w:id="2002661690">
      <w:bodyDiv w:val="1"/>
      <w:marLeft w:val="0"/>
      <w:marRight w:val="0"/>
      <w:marTop w:val="0"/>
      <w:marBottom w:val="0"/>
      <w:divBdr>
        <w:top w:val="none" w:sz="0" w:space="0" w:color="auto"/>
        <w:left w:val="none" w:sz="0" w:space="0" w:color="auto"/>
        <w:bottom w:val="none" w:sz="0" w:space="0" w:color="auto"/>
        <w:right w:val="none" w:sz="0" w:space="0" w:color="auto"/>
      </w:divBdr>
    </w:div>
    <w:div w:id="2005349842">
      <w:bodyDiv w:val="1"/>
      <w:marLeft w:val="0"/>
      <w:marRight w:val="0"/>
      <w:marTop w:val="0"/>
      <w:marBottom w:val="0"/>
      <w:divBdr>
        <w:top w:val="none" w:sz="0" w:space="0" w:color="auto"/>
        <w:left w:val="none" w:sz="0" w:space="0" w:color="auto"/>
        <w:bottom w:val="none" w:sz="0" w:space="0" w:color="auto"/>
        <w:right w:val="none" w:sz="0" w:space="0" w:color="auto"/>
      </w:divBdr>
    </w:div>
    <w:div w:id="2005739184">
      <w:bodyDiv w:val="1"/>
      <w:marLeft w:val="0"/>
      <w:marRight w:val="0"/>
      <w:marTop w:val="0"/>
      <w:marBottom w:val="0"/>
      <w:divBdr>
        <w:top w:val="none" w:sz="0" w:space="0" w:color="auto"/>
        <w:left w:val="none" w:sz="0" w:space="0" w:color="auto"/>
        <w:bottom w:val="none" w:sz="0" w:space="0" w:color="auto"/>
        <w:right w:val="none" w:sz="0" w:space="0" w:color="auto"/>
      </w:divBdr>
    </w:div>
    <w:div w:id="2007054269">
      <w:bodyDiv w:val="1"/>
      <w:marLeft w:val="0"/>
      <w:marRight w:val="0"/>
      <w:marTop w:val="0"/>
      <w:marBottom w:val="0"/>
      <w:divBdr>
        <w:top w:val="none" w:sz="0" w:space="0" w:color="auto"/>
        <w:left w:val="none" w:sz="0" w:space="0" w:color="auto"/>
        <w:bottom w:val="none" w:sz="0" w:space="0" w:color="auto"/>
        <w:right w:val="none" w:sz="0" w:space="0" w:color="auto"/>
      </w:divBdr>
    </w:div>
    <w:div w:id="2010331014">
      <w:bodyDiv w:val="1"/>
      <w:marLeft w:val="0"/>
      <w:marRight w:val="0"/>
      <w:marTop w:val="0"/>
      <w:marBottom w:val="0"/>
      <w:divBdr>
        <w:top w:val="none" w:sz="0" w:space="0" w:color="auto"/>
        <w:left w:val="none" w:sz="0" w:space="0" w:color="auto"/>
        <w:bottom w:val="none" w:sz="0" w:space="0" w:color="auto"/>
        <w:right w:val="none" w:sz="0" w:space="0" w:color="auto"/>
      </w:divBdr>
    </w:div>
    <w:div w:id="2011373173">
      <w:bodyDiv w:val="1"/>
      <w:marLeft w:val="0"/>
      <w:marRight w:val="0"/>
      <w:marTop w:val="0"/>
      <w:marBottom w:val="0"/>
      <w:divBdr>
        <w:top w:val="none" w:sz="0" w:space="0" w:color="auto"/>
        <w:left w:val="none" w:sz="0" w:space="0" w:color="auto"/>
        <w:bottom w:val="none" w:sz="0" w:space="0" w:color="auto"/>
        <w:right w:val="none" w:sz="0" w:space="0" w:color="auto"/>
      </w:divBdr>
    </w:div>
    <w:div w:id="2011442160">
      <w:bodyDiv w:val="1"/>
      <w:marLeft w:val="0"/>
      <w:marRight w:val="0"/>
      <w:marTop w:val="0"/>
      <w:marBottom w:val="0"/>
      <w:divBdr>
        <w:top w:val="none" w:sz="0" w:space="0" w:color="auto"/>
        <w:left w:val="none" w:sz="0" w:space="0" w:color="auto"/>
        <w:bottom w:val="none" w:sz="0" w:space="0" w:color="auto"/>
        <w:right w:val="none" w:sz="0" w:space="0" w:color="auto"/>
      </w:divBdr>
    </w:div>
    <w:div w:id="2012446405">
      <w:bodyDiv w:val="1"/>
      <w:marLeft w:val="0"/>
      <w:marRight w:val="0"/>
      <w:marTop w:val="0"/>
      <w:marBottom w:val="0"/>
      <w:divBdr>
        <w:top w:val="none" w:sz="0" w:space="0" w:color="auto"/>
        <w:left w:val="none" w:sz="0" w:space="0" w:color="auto"/>
        <w:bottom w:val="none" w:sz="0" w:space="0" w:color="auto"/>
        <w:right w:val="none" w:sz="0" w:space="0" w:color="auto"/>
      </w:divBdr>
    </w:div>
    <w:div w:id="2012755415">
      <w:bodyDiv w:val="1"/>
      <w:marLeft w:val="0"/>
      <w:marRight w:val="0"/>
      <w:marTop w:val="0"/>
      <w:marBottom w:val="0"/>
      <w:divBdr>
        <w:top w:val="none" w:sz="0" w:space="0" w:color="auto"/>
        <w:left w:val="none" w:sz="0" w:space="0" w:color="auto"/>
        <w:bottom w:val="none" w:sz="0" w:space="0" w:color="auto"/>
        <w:right w:val="none" w:sz="0" w:space="0" w:color="auto"/>
      </w:divBdr>
    </w:div>
    <w:div w:id="2013144799">
      <w:bodyDiv w:val="1"/>
      <w:marLeft w:val="0"/>
      <w:marRight w:val="0"/>
      <w:marTop w:val="0"/>
      <w:marBottom w:val="0"/>
      <w:divBdr>
        <w:top w:val="none" w:sz="0" w:space="0" w:color="auto"/>
        <w:left w:val="none" w:sz="0" w:space="0" w:color="auto"/>
        <w:bottom w:val="none" w:sz="0" w:space="0" w:color="auto"/>
        <w:right w:val="none" w:sz="0" w:space="0" w:color="auto"/>
      </w:divBdr>
    </w:div>
    <w:div w:id="2015061902">
      <w:bodyDiv w:val="1"/>
      <w:marLeft w:val="0"/>
      <w:marRight w:val="0"/>
      <w:marTop w:val="0"/>
      <w:marBottom w:val="0"/>
      <w:divBdr>
        <w:top w:val="none" w:sz="0" w:space="0" w:color="auto"/>
        <w:left w:val="none" w:sz="0" w:space="0" w:color="auto"/>
        <w:bottom w:val="none" w:sz="0" w:space="0" w:color="auto"/>
        <w:right w:val="none" w:sz="0" w:space="0" w:color="auto"/>
      </w:divBdr>
    </w:div>
    <w:div w:id="2016682817">
      <w:bodyDiv w:val="1"/>
      <w:marLeft w:val="0"/>
      <w:marRight w:val="0"/>
      <w:marTop w:val="0"/>
      <w:marBottom w:val="0"/>
      <w:divBdr>
        <w:top w:val="none" w:sz="0" w:space="0" w:color="auto"/>
        <w:left w:val="none" w:sz="0" w:space="0" w:color="auto"/>
        <w:bottom w:val="none" w:sz="0" w:space="0" w:color="auto"/>
        <w:right w:val="none" w:sz="0" w:space="0" w:color="auto"/>
      </w:divBdr>
    </w:div>
    <w:div w:id="2019958906">
      <w:bodyDiv w:val="1"/>
      <w:marLeft w:val="0"/>
      <w:marRight w:val="0"/>
      <w:marTop w:val="0"/>
      <w:marBottom w:val="0"/>
      <w:divBdr>
        <w:top w:val="none" w:sz="0" w:space="0" w:color="auto"/>
        <w:left w:val="none" w:sz="0" w:space="0" w:color="auto"/>
        <w:bottom w:val="none" w:sz="0" w:space="0" w:color="auto"/>
        <w:right w:val="none" w:sz="0" w:space="0" w:color="auto"/>
      </w:divBdr>
    </w:div>
    <w:div w:id="2020353423">
      <w:bodyDiv w:val="1"/>
      <w:marLeft w:val="0"/>
      <w:marRight w:val="0"/>
      <w:marTop w:val="0"/>
      <w:marBottom w:val="0"/>
      <w:divBdr>
        <w:top w:val="none" w:sz="0" w:space="0" w:color="auto"/>
        <w:left w:val="none" w:sz="0" w:space="0" w:color="auto"/>
        <w:bottom w:val="none" w:sz="0" w:space="0" w:color="auto"/>
        <w:right w:val="none" w:sz="0" w:space="0" w:color="auto"/>
      </w:divBdr>
    </w:div>
    <w:div w:id="2021160916">
      <w:bodyDiv w:val="1"/>
      <w:marLeft w:val="0"/>
      <w:marRight w:val="0"/>
      <w:marTop w:val="0"/>
      <w:marBottom w:val="0"/>
      <w:divBdr>
        <w:top w:val="none" w:sz="0" w:space="0" w:color="auto"/>
        <w:left w:val="none" w:sz="0" w:space="0" w:color="auto"/>
        <w:bottom w:val="none" w:sz="0" w:space="0" w:color="auto"/>
        <w:right w:val="none" w:sz="0" w:space="0" w:color="auto"/>
      </w:divBdr>
    </w:div>
    <w:div w:id="2026133877">
      <w:bodyDiv w:val="1"/>
      <w:marLeft w:val="0"/>
      <w:marRight w:val="0"/>
      <w:marTop w:val="0"/>
      <w:marBottom w:val="0"/>
      <w:divBdr>
        <w:top w:val="none" w:sz="0" w:space="0" w:color="auto"/>
        <w:left w:val="none" w:sz="0" w:space="0" w:color="auto"/>
        <w:bottom w:val="none" w:sz="0" w:space="0" w:color="auto"/>
        <w:right w:val="none" w:sz="0" w:space="0" w:color="auto"/>
      </w:divBdr>
    </w:div>
    <w:div w:id="2027248475">
      <w:bodyDiv w:val="1"/>
      <w:marLeft w:val="0"/>
      <w:marRight w:val="0"/>
      <w:marTop w:val="0"/>
      <w:marBottom w:val="0"/>
      <w:divBdr>
        <w:top w:val="none" w:sz="0" w:space="0" w:color="auto"/>
        <w:left w:val="none" w:sz="0" w:space="0" w:color="auto"/>
        <w:bottom w:val="none" w:sz="0" w:space="0" w:color="auto"/>
        <w:right w:val="none" w:sz="0" w:space="0" w:color="auto"/>
      </w:divBdr>
    </w:div>
    <w:div w:id="2027322371">
      <w:bodyDiv w:val="1"/>
      <w:marLeft w:val="0"/>
      <w:marRight w:val="0"/>
      <w:marTop w:val="0"/>
      <w:marBottom w:val="0"/>
      <w:divBdr>
        <w:top w:val="none" w:sz="0" w:space="0" w:color="auto"/>
        <w:left w:val="none" w:sz="0" w:space="0" w:color="auto"/>
        <w:bottom w:val="none" w:sz="0" w:space="0" w:color="auto"/>
        <w:right w:val="none" w:sz="0" w:space="0" w:color="auto"/>
      </w:divBdr>
    </w:div>
    <w:div w:id="2028479797">
      <w:bodyDiv w:val="1"/>
      <w:marLeft w:val="0"/>
      <w:marRight w:val="0"/>
      <w:marTop w:val="0"/>
      <w:marBottom w:val="0"/>
      <w:divBdr>
        <w:top w:val="none" w:sz="0" w:space="0" w:color="auto"/>
        <w:left w:val="none" w:sz="0" w:space="0" w:color="auto"/>
        <w:bottom w:val="none" w:sz="0" w:space="0" w:color="auto"/>
        <w:right w:val="none" w:sz="0" w:space="0" w:color="auto"/>
      </w:divBdr>
    </w:div>
    <w:div w:id="2029326730">
      <w:bodyDiv w:val="1"/>
      <w:marLeft w:val="0"/>
      <w:marRight w:val="0"/>
      <w:marTop w:val="0"/>
      <w:marBottom w:val="0"/>
      <w:divBdr>
        <w:top w:val="none" w:sz="0" w:space="0" w:color="auto"/>
        <w:left w:val="none" w:sz="0" w:space="0" w:color="auto"/>
        <w:bottom w:val="none" w:sz="0" w:space="0" w:color="auto"/>
        <w:right w:val="none" w:sz="0" w:space="0" w:color="auto"/>
      </w:divBdr>
    </w:div>
    <w:div w:id="2029521844">
      <w:bodyDiv w:val="1"/>
      <w:marLeft w:val="0"/>
      <w:marRight w:val="0"/>
      <w:marTop w:val="0"/>
      <w:marBottom w:val="0"/>
      <w:divBdr>
        <w:top w:val="none" w:sz="0" w:space="0" w:color="auto"/>
        <w:left w:val="none" w:sz="0" w:space="0" w:color="auto"/>
        <w:bottom w:val="none" w:sz="0" w:space="0" w:color="auto"/>
        <w:right w:val="none" w:sz="0" w:space="0" w:color="auto"/>
      </w:divBdr>
      <w:divsChild>
        <w:div w:id="369768461">
          <w:marLeft w:val="0"/>
          <w:marRight w:val="0"/>
          <w:marTop w:val="0"/>
          <w:marBottom w:val="0"/>
          <w:divBdr>
            <w:top w:val="none" w:sz="0" w:space="0" w:color="auto"/>
            <w:left w:val="none" w:sz="0" w:space="0" w:color="auto"/>
            <w:bottom w:val="none" w:sz="0" w:space="0" w:color="auto"/>
            <w:right w:val="none" w:sz="0" w:space="0" w:color="auto"/>
          </w:divBdr>
          <w:divsChild>
            <w:div w:id="2030325356">
              <w:marLeft w:val="0"/>
              <w:marRight w:val="0"/>
              <w:marTop w:val="0"/>
              <w:marBottom w:val="0"/>
              <w:divBdr>
                <w:top w:val="none" w:sz="0" w:space="0" w:color="auto"/>
                <w:left w:val="none" w:sz="0" w:space="0" w:color="auto"/>
                <w:bottom w:val="none" w:sz="0" w:space="0" w:color="auto"/>
                <w:right w:val="none" w:sz="0" w:space="0" w:color="auto"/>
              </w:divBdr>
            </w:div>
          </w:divsChild>
        </w:div>
        <w:div w:id="13775108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0787810">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4261163">
      <w:bodyDiv w:val="1"/>
      <w:marLeft w:val="0"/>
      <w:marRight w:val="0"/>
      <w:marTop w:val="0"/>
      <w:marBottom w:val="0"/>
      <w:divBdr>
        <w:top w:val="none" w:sz="0" w:space="0" w:color="auto"/>
        <w:left w:val="none" w:sz="0" w:space="0" w:color="auto"/>
        <w:bottom w:val="none" w:sz="0" w:space="0" w:color="auto"/>
        <w:right w:val="none" w:sz="0" w:space="0" w:color="auto"/>
      </w:divBdr>
    </w:div>
    <w:div w:id="2034264987">
      <w:bodyDiv w:val="1"/>
      <w:marLeft w:val="0"/>
      <w:marRight w:val="0"/>
      <w:marTop w:val="0"/>
      <w:marBottom w:val="0"/>
      <w:divBdr>
        <w:top w:val="none" w:sz="0" w:space="0" w:color="auto"/>
        <w:left w:val="none" w:sz="0" w:space="0" w:color="auto"/>
        <w:bottom w:val="none" w:sz="0" w:space="0" w:color="auto"/>
        <w:right w:val="none" w:sz="0" w:space="0" w:color="auto"/>
      </w:divBdr>
    </w:div>
    <w:div w:id="2035037255">
      <w:bodyDiv w:val="1"/>
      <w:marLeft w:val="0"/>
      <w:marRight w:val="0"/>
      <w:marTop w:val="0"/>
      <w:marBottom w:val="0"/>
      <w:divBdr>
        <w:top w:val="none" w:sz="0" w:space="0" w:color="auto"/>
        <w:left w:val="none" w:sz="0" w:space="0" w:color="auto"/>
        <w:bottom w:val="none" w:sz="0" w:space="0" w:color="auto"/>
        <w:right w:val="none" w:sz="0" w:space="0" w:color="auto"/>
      </w:divBdr>
    </w:div>
    <w:div w:id="2036029487">
      <w:bodyDiv w:val="1"/>
      <w:marLeft w:val="0"/>
      <w:marRight w:val="0"/>
      <w:marTop w:val="0"/>
      <w:marBottom w:val="0"/>
      <w:divBdr>
        <w:top w:val="none" w:sz="0" w:space="0" w:color="auto"/>
        <w:left w:val="none" w:sz="0" w:space="0" w:color="auto"/>
        <w:bottom w:val="none" w:sz="0" w:space="0" w:color="auto"/>
        <w:right w:val="none" w:sz="0" w:space="0" w:color="auto"/>
      </w:divBdr>
    </w:div>
    <w:div w:id="2036272706">
      <w:bodyDiv w:val="1"/>
      <w:marLeft w:val="0"/>
      <w:marRight w:val="0"/>
      <w:marTop w:val="0"/>
      <w:marBottom w:val="0"/>
      <w:divBdr>
        <w:top w:val="none" w:sz="0" w:space="0" w:color="auto"/>
        <w:left w:val="none" w:sz="0" w:space="0" w:color="auto"/>
        <w:bottom w:val="none" w:sz="0" w:space="0" w:color="auto"/>
        <w:right w:val="none" w:sz="0" w:space="0" w:color="auto"/>
      </w:divBdr>
    </w:div>
    <w:div w:id="2036685577">
      <w:bodyDiv w:val="1"/>
      <w:marLeft w:val="0"/>
      <w:marRight w:val="0"/>
      <w:marTop w:val="0"/>
      <w:marBottom w:val="0"/>
      <w:divBdr>
        <w:top w:val="none" w:sz="0" w:space="0" w:color="auto"/>
        <w:left w:val="none" w:sz="0" w:space="0" w:color="auto"/>
        <w:bottom w:val="none" w:sz="0" w:space="0" w:color="auto"/>
        <w:right w:val="none" w:sz="0" w:space="0" w:color="auto"/>
      </w:divBdr>
    </w:div>
    <w:div w:id="2045597376">
      <w:bodyDiv w:val="1"/>
      <w:marLeft w:val="0"/>
      <w:marRight w:val="0"/>
      <w:marTop w:val="0"/>
      <w:marBottom w:val="0"/>
      <w:divBdr>
        <w:top w:val="none" w:sz="0" w:space="0" w:color="auto"/>
        <w:left w:val="none" w:sz="0" w:space="0" w:color="auto"/>
        <w:bottom w:val="none" w:sz="0" w:space="0" w:color="auto"/>
        <w:right w:val="none" w:sz="0" w:space="0" w:color="auto"/>
      </w:divBdr>
    </w:div>
    <w:div w:id="2045785369">
      <w:bodyDiv w:val="1"/>
      <w:marLeft w:val="0"/>
      <w:marRight w:val="0"/>
      <w:marTop w:val="0"/>
      <w:marBottom w:val="0"/>
      <w:divBdr>
        <w:top w:val="none" w:sz="0" w:space="0" w:color="auto"/>
        <w:left w:val="none" w:sz="0" w:space="0" w:color="auto"/>
        <w:bottom w:val="none" w:sz="0" w:space="0" w:color="auto"/>
        <w:right w:val="none" w:sz="0" w:space="0" w:color="auto"/>
      </w:divBdr>
    </w:div>
    <w:div w:id="2050690104">
      <w:bodyDiv w:val="1"/>
      <w:marLeft w:val="0"/>
      <w:marRight w:val="0"/>
      <w:marTop w:val="0"/>
      <w:marBottom w:val="0"/>
      <w:divBdr>
        <w:top w:val="none" w:sz="0" w:space="0" w:color="auto"/>
        <w:left w:val="none" w:sz="0" w:space="0" w:color="auto"/>
        <w:bottom w:val="none" w:sz="0" w:space="0" w:color="auto"/>
        <w:right w:val="none" w:sz="0" w:space="0" w:color="auto"/>
      </w:divBdr>
    </w:div>
    <w:div w:id="2059279905">
      <w:bodyDiv w:val="1"/>
      <w:marLeft w:val="0"/>
      <w:marRight w:val="0"/>
      <w:marTop w:val="0"/>
      <w:marBottom w:val="0"/>
      <w:divBdr>
        <w:top w:val="none" w:sz="0" w:space="0" w:color="auto"/>
        <w:left w:val="none" w:sz="0" w:space="0" w:color="auto"/>
        <w:bottom w:val="none" w:sz="0" w:space="0" w:color="auto"/>
        <w:right w:val="none" w:sz="0" w:space="0" w:color="auto"/>
      </w:divBdr>
    </w:div>
    <w:div w:id="2060590493">
      <w:bodyDiv w:val="1"/>
      <w:marLeft w:val="0"/>
      <w:marRight w:val="0"/>
      <w:marTop w:val="0"/>
      <w:marBottom w:val="0"/>
      <w:divBdr>
        <w:top w:val="none" w:sz="0" w:space="0" w:color="auto"/>
        <w:left w:val="none" w:sz="0" w:space="0" w:color="auto"/>
        <w:bottom w:val="none" w:sz="0" w:space="0" w:color="auto"/>
        <w:right w:val="none" w:sz="0" w:space="0" w:color="auto"/>
      </w:divBdr>
    </w:div>
    <w:div w:id="2061781031">
      <w:bodyDiv w:val="1"/>
      <w:marLeft w:val="0"/>
      <w:marRight w:val="0"/>
      <w:marTop w:val="0"/>
      <w:marBottom w:val="0"/>
      <w:divBdr>
        <w:top w:val="none" w:sz="0" w:space="0" w:color="auto"/>
        <w:left w:val="none" w:sz="0" w:space="0" w:color="auto"/>
        <w:bottom w:val="none" w:sz="0" w:space="0" w:color="auto"/>
        <w:right w:val="none" w:sz="0" w:space="0" w:color="auto"/>
      </w:divBdr>
    </w:div>
    <w:div w:id="2063016410">
      <w:bodyDiv w:val="1"/>
      <w:marLeft w:val="0"/>
      <w:marRight w:val="0"/>
      <w:marTop w:val="0"/>
      <w:marBottom w:val="0"/>
      <w:divBdr>
        <w:top w:val="none" w:sz="0" w:space="0" w:color="auto"/>
        <w:left w:val="none" w:sz="0" w:space="0" w:color="auto"/>
        <w:bottom w:val="none" w:sz="0" w:space="0" w:color="auto"/>
        <w:right w:val="none" w:sz="0" w:space="0" w:color="auto"/>
      </w:divBdr>
    </w:div>
    <w:div w:id="2063208685">
      <w:bodyDiv w:val="1"/>
      <w:marLeft w:val="0"/>
      <w:marRight w:val="0"/>
      <w:marTop w:val="0"/>
      <w:marBottom w:val="0"/>
      <w:divBdr>
        <w:top w:val="none" w:sz="0" w:space="0" w:color="auto"/>
        <w:left w:val="none" w:sz="0" w:space="0" w:color="auto"/>
        <w:bottom w:val="none" w:sz="0" w:space="0" w:color="auto"/>
        <w:right w:val="none" w:sz="0" w:space="0" w:color="auto"/>
      </w:divBdr>
    </w:div>
    <w:div w:id="2063670013">
      <w:bodyDiv w:val="1"/>
      <w:marLeft w:val="0"/>
      <w:marRight w:val="0"/>
      <w:marTop w:val="0"/>
      <w:marBottom w:val="0"/>
      <w:divBdr>
        <w:top w:val="none" w:sz="0" w:space="0" w:color="auto"/>
        <w:left w:val="none" w:sz="0" w:space="0" w:color="auto"/>
        <w:bottom w:val="none" w:sz="0" w:space="0" w:color="auto"/>
        <w:right w:val="none" w:sz="0" w:space="0" w:color="auto"/>
      </w:divBdr>
    </w:div>
    <w:div w:id="2067483912">
      <w:bodyDiv w:val="1"/>
      <w:marLeft w:val="0"/>
      <w:marRight w:val="0"/>
      <w:marTop w:val="0"/>
      <w:marBottom w:val="0"/>
      <w:divBdr>
        <w:top w:val="none" w:sz="0" w:space="0" w:color="auto"/>
        <w:left w:val="none" w:sz="0" w:space="0" w:color="auto"/>
        <w:bottom w:val="none" w:sz="0" w:space="0" w:color="auto"/>
        <w:right w:val="none" w:sz="0" w:space="0" w:color="auto"/>
      </w:divBdr>
    </w:div>
    <w:div w:id="2068339798">
      <w:bodyDiv w:val="1"/>
      <w:marLeft w:val="0"/>
      <w:marRight w:val="0"/>
      <w:marTop w:val="0"/>
      <w:marBottom w:val="0"/>
      <w:divBdr>
        <w:top w:val="none" w:sz="0" w:space="0" w:color="auto"/>
        <w:left w:val="none" w:sz="0" w:space="0" w:color="auto"/>
        <w:bottom w:val="none" w:sz="0" w:space="0" w:color="auto"/>
        <w:right w:val="none" w:sz="0" w:space="0" w:color="auto"/>
      </w:divBdr>
    </w:div>
    <w:div w:id="2069038223">
      <w:bodyDiv w:val="1"/>
      <w:marLeft w:val="0"/>
      <w:marRight w:val="0"/>
      <w:marTop w:val="0"/>
      <w:marBottom w:val="0"/>
      <w:divBdr>
        <w:top w:val="none" w:sz="0" w:space="0" w:color="auto"/>
        <w:left w:val="none" w:sz="0" w:space="0" w:color="auto"/>
        <w:bottom w:val="none" w:sz="0" w:space="0" w:color="auto"/>
        <w:right w:val="none" w:sz="0" w:space="0" w:color="auto"/>
      </w:divBdr>
    </w:div>
    <w:div w:id="2070495583">
      <w:bodyDiv w:val="1"/>
      <w:marLeft w:val="0"/>
      <w:marRight w:val="0"/>
      <w:marTop w:val="0"/>
      <w:marBottom w:val="0"/>
      <w:divBdr>
        <w:top w:val="none" w:sz="0" w:space="0" w:color="auto"/>
        <w:left w:val="none" w:sz="0" w:space="0" w:color="auto"/>
        <w:bottom w:val="none" w:sz="0" w:space="0" w:color="auto"/>
        <w:right w:val="none" w:sz="0" w:space="0" w:color="auto"/>
      </w:divBdr>
    </w:div>
    <w:div w:id="2072577718">
      <w:bodyDiv w:val="1"/>
      <w:marLeft w:val="0"/>
      <w:marRight w:val="0"/>
      <w:marTop w:val="0"/>
      <w:marBottom w:val="0"/>
      <w:divBdr>
        <w:top w:val="none" w:sz="0" w:space="0" w:color="auto"/>
        <w:left w:val="none" w:sz="0" w:space="0" w:color="auto"/>
        <w:bottom w:val="none" w:sz="0" w:space="0" w:color="auto"/>
        <w:right w:val="none" w:sz="0" w:space="0" w:color="auto"/>
      </w:divBdr>
    </w:div>
    <w:div w:id="2075467308">
      <w:bodyDiv w:val="1"/>
      <w:marLeft w:val="0"/>
      <w:marRight w:val="0"/>
      <w:marTop w:val="0"/>
      <w:marBottom w:val="0"/>
      <w:divBdr>
        <w:top w:val="none" w:sz="0" w:space="0" w:color="auto"/>
        <w:left w:val="none" w:sz="0" w:space="0" w:color="auto"/>
        <w:bottom w:val="none" w:sz="0" w:space="0" w:color="auto"/>
        <w:right w:val="none" w:sz="0" w:space="0" w:color="auto"/>
      </w:divBdr>
    </w:div>
    <w:div w:id="2075927848">
      <w:bodyDiv w:val="1"/>
      <w:marLeft w:val="0"/>
      <w:marRight w:val="0"/>
      <w:marTop w:val="0"/>
      <w:marBottom w:val="0"/>
      <w:divBdr>
        <w:top w:val="none" w:sz="0" w:space="0" w:color="auto"/>
        <w:left w:val="none" w:sz="0" w:space="0" w:color="auto"/>
        <w:bottom w:val="none" w:sz="0" w:space="0" w:color="auto"/>
        <w:right w:val="none" w:sz="0" w:space="0" w:color="auto"/>
      </w:divBdr>
    </w:div>
    <w:div w:id="2077968131">
      <w:bodyDiv w:val="1"/>
      <w:marLeft w:val="0"/>
      <w:marRight w:val="0"/>
      <w:marTop w:val="0"/>
      <w:marBottom w:val="0"/>
      <w:divBdr>
        <w:top w:val="none" w:sz="0" w:space="0" w:color="auto"/>
        <w:left w:val="none" w:sz="0" w:space="0" w:color="auto"/>
        <w:bottom w:val="none" w:sz="0" w:space="0" w:color="auto"/>
        <w:right w:val="none" w:sz="0" w:space="0" w:color="auto"/>
      </w:divBdr>
    </w:div>
    <w:div w:id="2078162719">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320504">
      <w:bodyDiv w:val="1"/>
      <w:marLeft w:val="0"/>
      <w:marRight w:val="0"/>
      <w:marTop w:val="0"/>
      <w:marBottom w:val="0"/>
      <w:divBdr>
        <w:top w:val="none" w:sz="0" w:space="0" w:color="auto"/>
        <w:left w:val="none" w:sz="0" w:space="0" w:color="auto"/>
        <w:bottom w:val="none" w:sz="0" w:space="0" w:color="auto"/>
        <w:right w:val="none" w:sz="0" w:space="0" w:color="auto"/>
      </w:divBdr>
    </w:div>
    <w:div w:id="2085294149">
      <w:bodyDiv w:val="1"/>
      <w:marLeft w:val="0"/>
      <w:marRight w:val="0"/>
      <w:marTop w:val="0"/>
      <w:marBottom w:val="0"/>
      <w:divBdr>
        <w:top w:val="none" w:sz="0" w:space="0" w:color="auto"/>
        <w:left w:val="none" w:sz="0" w:space="0" w:color="auto"/>
        <w:bottom w:val="none" w:sz="0" w:space="0" w:color="auto"/>
        <w:right w:val="none" w:sz="0" w:space="0" w:color="auto"/>
      </w:divBdr>
    </w:div>
    <w:div w:id="2086760002">
      <w:bodyDiv w:val="1"/>
      <w:marLeft w:val="0"/>
      <w:marRight w:val="0"/>
      <w:marTop w:val="0"/>
      <w:marBottom w:val="0"/>
      <w:divBdr>
        <w:top w:val="none" w:sz="0" w:space="0" w:color="auto"/>
        <w:left w:val="none" w:sz="0" w:space="0" w:color="auto"/>
        <w:bottom w:val="none" w:sz="0" w:space="0" w:color="auto"/>
        <w:right w:val="none" w:sz="0" w:space="0" w:color="auto"/>
      </w:divBdr>
    </w:div>
    <w:div w:id="2087141255">
      <w:bodyDiv w:val="1"/>
      <w:marLeft w:val="0"/>
      <w:marRight w:val="0"/>
      <w:marTop w:val="0"/>
      <w:marBottom w:val="0"/>
      <w:divBdr>
        <w:top w:val="none" w:sz="0" w:space="0" w:color="auto"/>
        <w:left w:val="none" w:sz="0" w:space="0" w:color="auto"/>
        <w:bottom w:val="none" w:sz="0" w:space="0" w:color="auto"/>
        <w:right w:val="none" w:sz="0" w:space="0" w:color="auto"/>
      </w:divBdr>
    </w:div>
    <w:div w:id="2089570439">
      <w:bodyDiv w:val="1"/>
      <w:marLeft w:val="0"/>
      <w:marRight w:val="0"/>
      <w:marTop w:val="0"/>
      <w:marBottom w:val="0"/>
      <w:divBdr>
        <w:top w:val="none" w:sz="0" w:space="0" w:color="auto"/>
        <w:left w:val="none" w:sz="0" w:space="0" w:color="auto"/>
        <w:bottom w:val="none" w:sz="0" w:space="0" w:color="auto"/>
        <w:right w:val="none" w:sz="0" w:space="0" w:color="auto"/>
      </w:divBdr>
    </w:div>
    <w:div w:id="2092434680">
      <w:bodyDiv w:val="1"/>
      <w:marLeft w:val="0"/>
      <w:marRight w:val="0"/>
      <w:marTop w:val="0"/>
      <w:marBottom w:val="0"/>
      <w:divBdr>
        <w:top w:val="none" w:sz="0" w:space="0" w:color="auto"/>
        <w:left w:val="none" w:sz="0" w:space="0" w:color="auto"/>
        <w:bottom w:val="none" w:sz="0" w:space="0" w:color="auto"/>
        <w:right w:val="none" w:sz="0" w:space="0" w:color="auto"/>
      </w:divBdr>
    </w:div>
    <w:div w:id="2094087297">
      <w:bodyDiv w:val="1"/>
      <w:marLeft w:val="0"/>
      <w:marRight w:val="0"/>
      <w:marTop w:val="0"/>
      <w:marBottom w:val="0"/>
      <w:divBdr>
        <w:top w:val="none" w:sz="0" w:space="0" w:color="auto"/>
        <w:left w:val="none" w:sz="0" w:space="0" w:color="auto"/>
        <w:bottom w:val="none" w:sz="0" w:space="0" w:color="auto"/>
        <w:right w:val="none" w:sz="0" w:space="0" w:color="auto"/>
      </w:divBdr>
    </w:div>
    <w:div w:id="2098556739">
      <w:bodyDiv w:val="1"/>
      <w:marLeft w:val="0"/>
      <w:marRight w:val="0"/>
      <w:marTop w:val="0"/>
      <w:marBottom w:val="0"/>
      <w:divBdr>
        <w:top w:val="none" w:sz="0" w:space="0" w:color="auto"/>
        <w:left w:val="none" w:sz="0" w:space="0" w:color="auto"/>
        <w:bottom w:val="none" w:sz="0" w:space="0" w:color="auto"/>
        <w:right w:val="none" w:sz="0" w:space="0" w:color="auto"/>
      </w:divBdr>
    </w:div>
    <w:div w:id="2100591755">
      <w:bodyDiv w:val="1"/>
      <w:marLeft w:val="0"/>
      <w:marRight w:val="0"/>
      <w:marTop w:val="0"/>
      <w:marBottom w:val="0"/>
      <w:divBdr>
        <w:top w:val="none" w:sz="0" w:space="0" w:color="auto"/>
        <w:left w:val="none" w:sz="0" w:space="0" w:color="auto"/>
        <w:bottom w:val="none" w:sz="0" w:space="0" w:color="auto"/>
        <w:right w:val="none" w:sz="0" w:space="0" w:color="auto"/>
      </w:divBdr>
    </w:div>
    <w:div w:id="2102603854">
      <w:bodyDiv w:val="1"/>
      <w:marLeft w:val="0"/>
      <w:marRight w:val="0"/>
      <w:marTop w:val="0"/>
      <w:marBottom w:val="0"/>
      <w:divBdr>
        <w:top w:val="none" w:sz="0" w:space="0" w:color="auto"/>
        <w:left w:val="none" w:sz="0" w:space="0" w:color="auto"/>
        <w:bottom w:val="none" w:sz="0" w:space="0" w:color="auto"/>
        <w:right w:val="none" w:sz="0" w:space="0" w:color="auto"/>
      </w:divBdr>
    </w:div>
    <w:div w:id="2103449273">
      <w:bodyDiv w:val="1"/>
      <w:marLeft w:val="0"/>
      <w:marRight w:val="0"/>
      <w:marTop w:val="0"/>
      <w:marBottom w:val="0"/>
      <w:divBdr>
        <w:top w:val="none" w:sz="0" w:space="0" w:color="auto"/>
        <w:left w:val="none" w:sz="0" w:space="0" w:color="auto"/>
        <w:bottom w:val="none" w:sz="0" w:space="0" w:color="auto"/>
        <w:right w:val="none" w:sz="0" w:space="0" w:color="auto"/>
      </w:divBdr>
      <w:divsChild>
        <w:div w:id="752819946">
          <w:marLeft w:val="0"/>
          <w:marRight w:val="0"/>
          <w:marTop w:val="0"/>
          <w:marBottom w:val="0"/>
          <w:divBdr>
            <w:top w:val="none" w:sz="0" w:space="0" w:color="auto"/>
            <w:left w:val="none" w:sz="0" w:space="0" w:color="auto"/>
            <w:bottom w:val="none" w:sz="0" w:space="0" w:color="auto"/>
            <w:right w:val="none" w:sz="0" w:space="0" w:color="auto"/>
          </w:divBdr>
          <w:divsChild>
            <w:div w:id="123012614">
              <w:marLeft w:val="0"/>
              <w:marRight w:val="0"/>
              <w:marTop w:val="0"/>
              <w:marBottom w:val="0"/>
              <w:divBdr>
                <w:top w:val="none" w:sz="0" w:space="0" w:color="auto"/>
                <w:left w:val="none" w:sz="0" w:space="0" w:color="auto"/>
                <w:bottom w:val="none" w:sz="0" w:space="0" w:color="auto"/>
                <w:right w:val="none" w:sz="0" w:space="0" w:color="auto"/>
              </w:divBdr>
              <w:divsChild>
                <w:div w:id="940719799">
                  <w:marLeft w:val="0"/>
                  <w:marRight w:val="0"/>
                  <w:marTop w:val="0"/>
                  <w:marBottom w:val="0"/>
                  <w:divBdr>
                    <w:top w:val="none" w:sz="0" w:space="0" w:color="auto"/>
                    <w:left w:val="none" w:sz="0" w:space="0" w:color="auto"/>
                    <w:bottom w:val="none" w:sz="0" w:space="0" w:color="auto"/>
                    <w:right w:val="none" w:sz="0" w:space="0" w:color="auto"/>
                  </w:divBdr>
                  <w:divsChild>
                    <w:div w:id="1804688185">
                      <w:marLeft w:val="0"/>
                      <w:marRight w:val="0"/>
                      <w:marTop w:val="0"/>
                      <w:marBottom w:val="0"/>
                      <w:divBdr>
                        <w:top w:val="none" w:sz="0" w:space="0" w:color="auto"/>
                        <w:left w:val="none" w:sz="0" w:space="0" w:color="auto"/>
                        <w:bottom w:val="none" w:sz="0" w:space="0" w:color="auto"/>
                        <w:right w:val="none" w:sz="0" w:space="0" w:color="auto"/>
                      </w:divBdr>
                      <w:divsChild>
                        <w:div w:id="1221133722">
                          <w:marLeft w:val="0"/>
                          <w:marRight w:val="0"/>
                          <w:marTop w:val="0"/>
                          <w:marBottom w:val="0"/>
                          <w:divBdr>
                            <w:top w:val="none" w:sz="0" w:space="0" w:color="auto"/>
                            <w:left w:val="none" w:sz="0" w:space="0" w:color="auto"/>
                            <w:bottom w:val="none" w:sz="0" w:space="0" w:color="auto"/>
                            <w:right w:val="none" w:sz="0" w:space="0" w:color="auto"/>
                          </w:divBdr>
                          <w:divsChild>
                            <w:div w:id="1570115877">
                              <w:marLeft w:val="0"/>
                              <w:marRight w:val="0"/>
                              <w:marTop w:val="0"/>
                              <w:marBottom w:val="0"/>
                              <w:divBdr>
                                <w:top w:val="none" w:sz="0" w:space="0" w:color="auto"/>
                                <w:left w:val="none" w:sz="0" w:space="0" w:color="auto"/>
                                <w:bottom w:val="none" w:sz="0" w:space="0" w:color="auto"/>
                                <w:right w:val="none" w:sz="0" w:space="0" w:color="auto"/>
                              </w:divBdr>
                              <w:divsChild>
                                <w:div w:id="1302804413">
                                  <w:marLeft w:val="0"/>
                                  <w:marRight w:val="0"/>
                                  <w:marTop w:val="0"/>
                                  <w:marBottom w:val="0"/>
                                  <w:divBdr>
                                    <w:top w:val="none" w:sz="0" w:space="0" w:color="auto"/>
                                    <w:left w:val="none" w:sz="0" w:space="0" w:color="auto"/>
                                    <w:bottom w:val="none" w:sz="0" w:space="0" w:color="auto"/>
                                    <w:right w:val="none" w:sz="0" w:space="0" w:color="auto"/>
                                  </w:divBdr>
                                  <w:divsChild>
                                    <w:div w:id="449934981">
                                      <w:marLeft w:val="0"/>
                                      <w:marRight w:val="0"/>
                                      <w:marTop w:val="0"/>
                                      <w:marBottom w:val="0"/>
                                      <w:divBdr>
                                        <w:top w:val="none" w:sz="0" w:space="0" w:color="auto"/>
                                        <w:left w:val="none" w:sz="0" w:space="0" w:color="auto"/>
                                        <w:bottom w:val="none" w:sz="0" w:space="0" w:color="auto"/>
                                        <w:right w:val="none" w:sz="0" w:space="0" w:color="auto"/>
                                      </w:divBdr>
                                    </w:div>
                                    <w:div w:id="2093964096">
                                      <w:marLeft w:val="0"/>
                                      <w:marRight w:val="0"/>
                                      <w:marTop w:val="0"/>
                                      <w:marBottom w:val="0"/>
                                      <w:divBdr>
                                        <w:top w:val="none" w:sz="0" w:space="0" w:color="auto"/>
                                        <w:left w:val="none" w:sz="0" w:space="0" w:color="auto"/>
                                        <w:bottom w:val="none" w:sz="0" w:space="0" w:color="auto"/>
                                        <w:right w:val="none" w:sz="0" w:space="0" w:color="auto"/>
                                      </w:divBdr>
                                      <w:divsChild>
                                        <w:div w:id="766273723">
                                          <w:marLeft w:val="0"/>
                                          <w:marRight w:val="165"/>
                                          <w:marTop w:val="150"/>
                                          <w:marBottom w:val="0"/>
                                          <w:divBdr>
                                            <w:top w:val="none" w:sz="0" w:space="0" w:color="auto"/>
                                            <w:left w:val="none" w:sz="0" w:space="0" w:color="auto"/>
                                            <w:bottom w:val="none" w:sz="0" w:space="0" w:color="auto"/>
                                            <w:right w:val="none" w:sz="0" w:space="0" w:color="auto"/>
                                          </w:divBdr>
                                          <w:divsChild>
                                            <w:div w:id="830676912">
                                              <w:marLeft w:val="0"/>
                                              <w:marRight w:val="0"/>
                                              <w:marTop w:val="0"/>
                                              <w:marBottom w:val="0"/>
                                              <w:divBdr>
                                                <w:top w:val="none" w:sz="0" w:space="0" w:color="auto"/>
                                                <w:left w:val="none" w:sz="0" w:space="0" w:color="auto"/>
                                                <w:bottom w:val="none" w:sz="0" w:space="0" w:color="auto"/>
                                                <w:right w:val="none" w:sz="0" w:space="0" w:color="auto"/>
                                              </w:divBdr>
                                              <w:divsChild>
                                                <w:div w:id="19713946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5370298">
      <w:bodyDiv w:val="1"/>
      <w:marLeft w:val="0"/>
      <w:marRight w:val="0"/>
      <w:marTop w:val="0"/>
      <w:marBottom w:val="0"/>
      <w:divBdr>
        <w:top w:val="none" w:sz="0" w:space="0" w:color="auto"/>
        <w:left w:val="none" w:sz="0" w:space="0" w:color="auto"/>
        <w:bottom w:val="none" w:sz="0" w:space="0" w:color="auto"/>
        <w:right w:val="none" w:sz="0" w:space="0" w:color="auto"/>
      </w:divBdr>
    </w:div>
    <w:div w:id="2107071266">
      <w:bodyDiv w:val="1"/>
      <w:marLeft w:val="0"/>
      <w:marRight w:val="0"/>
      <w:marTop w:val="0"/>
      <w:marBottom w:val="0"/>
      <w:divBdr>
        <w:top w:val="none" w:sz="0" w:space="0" w:color="auto"/>
        <w:left w:val="none" w:sz="0" w:space="0" w:color="auto"/>
        <w:bottom w:val="none" w:sz="0" w:space="0" w:color="auto"/>
        <w:right w:val="none" w:sz="0" w:space="0" w:color="auto"/>
      </w:divBdr>
    </w:div>
    <w:div w:id="2109884603">
      <w:bodyDiv w:val="1"/>
      <w:marLeft w:val="0"/>
      <w:marRight w:val="0"/>
      <w:marTop w:val="0"/>
      <w:marBottom w:val="0"/>
      <w:divBdr>
        <w:top w:val="none" w:sz="0" w:space="0" w:color="auto"/>
        <w:left w:val="none" w:sz="0" w:space="0" w:color="auto"/>
        <w:bottom w:val="none" w:sz="0" w:space="0" w:color="auto"/>
        <w:right w:val="none" w:sz="0" w:space="0" w:color="auto"/>
      </w:divBdr>
    </w:div>
    <w:div w:id="2114208796">
      <w:bodyDiv w:val="1"/>
      <w:marLeft w:val="0"/>
      <w:marRight w:val="0"/>
      <w:marTop w:val="0"/>
      <w:marBottom w:val="0"/>
      <w:divBdr>
        <w:top w:val="none" w:sz="0" w:space="0" w:color="auto"/>
        <w:left w:val="none" w:sz="0" w:space="0" w:color="auto"/>
        <w:bottom w:val="none" w:sz="0" w:space="0" w:color="auto"/>
        <w:right w:val="none" w:sz="0" w:space="0" w:color="auto"/>
      </w:divBdr>
    </w:div>
    <w:div w:id="2115132432">
      <w:bodyDiv w:val="1"/>
      <w:marLeft w:val="0"/>
      <w:marRight w:val="0"/>
      <w:marTop w:val="0"/>
      <w:marBottom w:val="0"/>
      <w:divBdr>
        <w:top w:val="none" w:sz="0" w:space="0" w:color="auto"/>
        <w:left w:val="none" w:sz="0" w:space="0" w:color="auto"/>
        <w:bottom w:val="none" w:sz="0" w:space="0" w:color="auto"/>
        <w:right w:val="none" w:sz="0" w:space="0" w:color="auto"/>
      </w:divBdr>
    </w:div>
    <w:div w:id="2116047602">
      <w:bodyDiv w:val="1"/>
      <w:marLeft w:val="0"/>
      <w:marRight w:val="0"/>
      <w:marTop w:val="0"/>
      <w:marBottom w:val="0"/>
      <w:divBdr>
        <w:top w:val="none" w:sz="0" w:space="0" w:color="auto"/>
        <w:left w:val="none" w:sz="0" w:space="0" w:color="auto"/>
        <w:bottom w:val="none" w:sz="0" w:space="0" w:color="auto"/>
        <w:right w:val="none" w:sz="0" w:space="0" w:color="auto"/>
      </w:divBdr>
    </w:div>
    <w:div w:id="2119058537">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0492603">
      <w:bodyDiv w:val="1"/>
      <w:marLeft w:val="0"/>
      <w:marRight w:val="0"/>
      <w:marTop w:val="0"/>
      <w:marBottom w:val="0"/>
      <w:divBdr>
        <w:top w:val="none" w:sz="0" w:space="0" w:color="auto"/>
        <w:left w:val="none" w:sz="0" w:space="0" w:color="auto"/>
        <w:bottom w:val="none" w:sz="0" w:space="0" w:color="auto"/>
        <w:right w:val="none" w:sz="0" w:space="0" w:color="auto"/>
      </w:divBdr>
    </w:div>
    <w:div w:id="2121875492">
      <w:bodyDiv w:val="1"/>
      <w:marLeft w:val="0"/>
      <w:marRight w:val="0"/>
      <w:marTop w:val="0"/>
      <w:marBottom w:val="0"/>
      <w:divBdr>
        <w:top w:val="none" w:sz="0" w:space="0" w:color="auto"/>
        <w:left w:val="none" w:sz="0" w:space="0" w:color="auto"/>
        <w:bottom w:val="none" w:sz="0" w:space="0" w:color="auto"/>
        <w:right w:val="none" w:sz="0" w:space="0" w:color="auto"/>
      </w:divBdr>
    </w:div>
    <w:div w:id="2123573449">
      <w:bodyDiv w:val="1"/>
      <w:marLeft w:val="0"/>
      <w:marRight w:val="0"/>
      <w:marTop w:val="0"/>
      <w:marBottom w:val="0"/>
      <w:divBdr>
        <w:top w:val="none" w:sz="0" w:space="0" w:color="auto"/>
        <w:left w:val="none" w:sz="0" w:space="0" w:color="auto"/>
        <w:bottom w:val="none" w:sz="0" w:space="0" w:color="auto"/>
        <w:right w:val="none" w:sz="0" w:space="0" w:color="auto"/>
      </w:divBdr>
      <w:divsChild>
        <w:div w:id="1864240709">
          <w:marLeft w:val="0"/>
          <w:marRight w:val="0"/>
          <w:marTop w:val="0"/>
          <w:marBottom w:val="0"/>
          <w:divBdr>
            <w:top w:val="none" w:sz="0" w:space="0" w:color="auto"/>
            <w:left w:val="none" w:sz="0" w:space="0" w:color="auto"/>
            <w:bottom w:val="none" w:sz="0" w:space="0" w:color="auto"/>
            <w:right w:val="none" w:sz="0" w:space="0" w:color="auto"/>
          </w:divBdr>
          <w:divsChild>
            <w:div w:id="1470242708">
              <w:marLeft w:val="0"/>
              <w:marRight w:val="0"/>
              <w:marTop w:val="0"/>
              <w:marBottom w:val="0"/>
              <w:divBdr>
                <w:top w:val="none" w:sz="0" w:space="0" w:color="auto"/>
                <w:left w:val="none" w:sz="0" w:space="0" w:color="auto"/>
                <w:bottom w:val="none" w:sz="0" w:space="0" w:color="auto"/>
                <w:right w:val="none" w:sz="0" w:space="0" w:color="auto"/>
              </w:divBdr>
              <w:divsChild>
                <w:div w:id="1892304329">
                  <w:marLeft w:val="0"/>
                  <w:marRight w:val="0"/>
                  <w:marTop w:val="0"/>
                  <w:marBottom w:val="0"/>
                  <w:divBdr>
                    <w:top w:val="none" w:sz="0" w:space="0" w:color="auto"/>
                    <w:left w:val="none" w:sz="0" w:space="0" w:color="auto"/>
                    <w:bottom w:val="none" w:sz="0" w:space="0" w:color="auto"/>
                    <w:right w:val="none" w:sz="0" w:space="0" w:color="auto"/>
                  </w:divBdr>
                  <w:divsChild>
                    <w:div w:id="54468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227023">
      <w:bodyDiv w:val="1"/>
      <w:marLeft w:val="0"/>
      <w:marRight w:val="0"/>
      <w:marTop w:val="0"/>
      <w:marBottom w:val="0"/>
      <w:divBdr>
        <w:top w:val="none" w:sz="0" w:space="0" w:color="auto"/>
        <w:left w:val="none" w:sz="0" w:space="0" w:color="auto"/>
        <w:bottom w:val="none" w:sz="0" w:space="0" w:color="auto"/>
        <w:right w:val="none" w:sz="0" w:space="0" w:color="auto"/>
      </w:divBdr>
    </w:div>
    <w:div w:id="2125883523">
      <w:bodyDiv w:val="1"/>
      <w:marLeft w:val="0"/>
      <w:marRight w:val="0"/>
      <w:marTop w:val="0"/>
      <w:marBottom w:val="0"/>
      <w:divBdr>
        <w:top w:val="none" w:sz="0" w:space="0" w:color="auto"/>
        <w:left w:val="none" w:sz="0" w:space="0" w:color="auto"/>
        <w:bottom w:val="none" w:sz="0" w:space="0" w:color="auto"/>
        <w:right w:val="none" w:sz="0" w:space="0" w:color="auto"/>
      </w:divBdr>
    </w:div>
    <w:div w:id="2131852473">
      <w:bodyDiv w:val="1"/>
      <w:marLeft w:val="0"/>
      <w:marRight w:val="0"/>
      <w:marTop w:val="0"/>
      <w:marBottom w:val="0"/>
      <w:divBdr>
        <w:top w:val="none" w:sz="0" w:space="0" w:color="auto"/>
        <w:left w:val="none" w:sz="0" w:space="0" w:color="auto"/>
        <w:bottom w:val="none" w:sz="0" w:space="0" w:color="auto"/>
        <w:right w:val="none" w:sz="0" w:space="0" w:color="auto"/>
      </w:divBdr>
    </w:div>
    <w:div w:id="2132287142">
      <w:bodyDiv w:val="1"/>
      <w:marLeft w:val="0"/>
      <w:marRight w:val="0"/>
      <w:marTop w:val="0"/>
      <w:marBottom w:val="0"/>
      <w:divBdr>
        <w:top w:val="none" w:sz="0" w:space="0" w:color="auto"/>
        <w:left w:val="none" w:sz="0" w:space="0" w:color="auto"/>
        <w:bottom w:val="none" w:sz="0" w:space="0" w:color="auto"/>
        <w:right w:val="none" w:sz="0" w:space="0" w:color="auto"/>
      </w:divBdr>
    </w:div>
    <w:div w:id="2134401066">
      <w:bodyDiv w:val="1"/>
      <w:marLeft w:val="0"/>
      <w:marRight w:val="0"/>
      <w:marTop w:val="0"/>
      <w:marBottom w:val="0"/>
      <w:divBdr>
        <w:top w:val="none" w:sz="0" w:space="0" w:color="auto"/>
        <w:left w:val="none" w:sz="0" w:space="0" w:color="auto"/>
        <w:bottom w:val="none" w:sz="0" w:space="0" w:color="auto"/>
        <w:right w:val="none" w:sz="0" w:space="0" w:color="auto"/>
      </w:divBdr>
    </w:div>
    <w:div w:id="2135519856">
      <w:bodyDiv w:val="1"/>
      <w:marLeft w:val="0"/>
      <w:marRight w:val="0"/>
      <w:marTop w:val="0"/>
      <w:marBottom w:val="0"/>
      <w:divBdr>
        <w:top w:val="none" w:sz="0" w:space="0" w:color="auto"/>
        <w:left w:val="none" w:sz="0" w:space="0" w:color="auto"/>
        <w:bottom w:val="none" w:sz="0" w:space="0" w:color="auto"/>
        <w:right w:val="none" w:sz="0" w:space="0" w:color="auto"/>
      </w:divBdr>
    </w:div>
    <w:div w:id="2135711437">
      <w:bodyDiv w:val="1"/>
      <w:marLeft w:val="0"/>
      <w:marRight w:val="0"/>
      <w:marTop w:val="0"/>
      <w:marBottom w:val="0"/>
      <w:divBdr>
        <w:top w:val="none" w:sz="0" w:space="0" w:color="auto"/>
        <w:left w:val="none" w:sz="0" w:space="0" w:color="auto"/>
        <w:bottom w:val="none" w:sz="0" w:space="0" w:color="auto"/>
        <w:right w:val="none" w:sz="0" w:space="0" w:color="auto"/>
      </w:divBdr>
    </w:div>
    <w:div w:id="2139062038">
      <w:bodyDiv w:val="1"/>
      <w:marLeft w:val="0"/>
      <w:marRight w:val="0"/>
      <w:marTop w:val="0"/>
      <w:marBottom w:val="0"/>
      <w:divBdr>
        <w:top w:val="none" w:sz="0" w:space="0" w:color="auto"/>
        <w:left w:val="none" w:sz="0" w:space="0" w:color="auto"/>
        <w:bottom w:val="none" w:sz="0" w:space="0" w:color="auto"/>
        <w:right w:val="none" w:sz="0" w:space="0" w:color="auto"/>
      </w:divBdr>
    </w:div>
    <w:div w:id="2139181564">
      <w:bodyDiv w:val="1"/>
      <w:marLeft w:val="0"/>
      <w:marRight w:val="0"/>
      <w:marTop w:val="0"/>
      <w:marBottom w:val="0"/>
      <w:divBdr>
        <w:top w:val="none" w:sz="0" w:space="0" w:color="auto"/>
        <w:left w:val="none" w:sz="0" w:space="0" w:color="auto"/>
        <w:bottom w:val="none" w:sz="0" w:space="0" w:color="auto"/>
        <w:right w:val="none" w:sz="0" w:space="0" w:color="auto"/>
      </w:divBdr>
    </w:div>
    <w:div w:id="2139716341">
      <w:bodyDiv w:val="1"/>
      <w:marLeft w:val="0"/>
      <w:marRight w:val="0"/>
      <w:marTop w:val="0"/>
      <w:marBottom w:val="0"/>
      <w:divBdr>
        <w:top w:val="none" w:sz="0" w:space="0" w:color="auto"/>
        <w:left w:val="none" w:sz="0" w:space="0" w:color="auto"/>
        <w:bottom w:val="none" w:sz="0" w:space="0" w:color="auto"/>
        <w:right w:val="none" w:sz="0" w:space="0" w:color="auto"/>
      </w:divBdr>
    </w:div>
    <w:div w:id="2143648603">
      <w:bodyDiv w:val="1"/>
      <w:marLeft w:val="0"/>
      <w:marRight w:val="0"/>
      <w:marTop w:val="0"/>
      <w:marBottom w:val="0"/>
      <w:divBdr>
        <w:top w:val="none" w:sz="0" w:space="0" w:color="auto"/>
        <w:left w:val="none" w:sz="0" w:space="0" w:color="auto"/>
        <w:bottom w:val="none" w:sz="0" w:space="0" w:color="auto"/>
        <w:right w:val="none" w:sz="0" w:space="0" w:color="auto"/>
      </w:divBdr>
    </w:div>
    <w:div w:id="2146197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نبي21</b:Tag>
    <b:SourceType>JournalArticle</b:SourceType>
    <b:Guid>{23BEF40C-2820-42AA-BEDB-C7CCA1C0E0DB}</b:Guid>
    <b:Author>
      <b:Author>
        <b:NameList>
          <b:Person>
            <b:Last>نبيل</b:Last>
            <b:First>سوفي</b:First>
          </b:Person>
        </b:NameList>
      </b:Author>
    </b:Author>
    <b:Title>أثر التـــوازن بيــن العمـــل والحياة على الالتزام التنظيمي بوجود الرضا الوظيفي كمتغير وسيط حالة العاملين الشبه طبيين بمستشفى الطاهير</b:Title>
    <b:Year>2021</b:Year>
    <b:URL>https://www.asjp.cerist.dz/en/article/180076</b:URL>
    <b:RefOrder>14</b:RefOrder>
  </b:Source>
  <b:Source>
    <b:Tag>Ahm234</b:Tag>
    <b:SourceType>JournalArticle</b:SourceType>
    <b:Guid>{F1D6A87A-12B9-48C4-ACF1-A556D607A241}</b:Guid>
    <b:Title>Work-Life Balance and Job Satisfaction in the Era of Saudi Arabia's New Lifestyle: A Study on Expatriate Retention</b:Title>
    <b:Year>2023</b:Year>
    <b:Author>
      <b:Author>
        <b:NameList>
          <b:Person>
            <b:Last>Alomari</b:Last>
            <b:First>Ahmed</b:First>
          </b:Person>
        </b:NameList>
      </b:Author>
    </b:Author>
    <b:Volume>21</b:Volume>
    <b:URL>https://refpress.org/ref-vol21-a117/#:~:text=Achieving%20WLB%20was%20found%20to,likelihood%20of%20seeking%20opportunities%20elsewhere.</b:URL>
    <b:RefOrder>15</b:RefOrder>
  </b:Source>
  <b:Source>
    <b:Tag>Ish22</b:Tag>
    <b:SourceType>JournalArticle</b:SourceType>
    <b:Guid>{E9765CBA-D81D-4B9C-9CDD-19E563B42880}</b:Guid>
    <b:Author>
      <b:Author>
        <b:NameList>
          <b:Person>
            <b:Last>Ishfaq</b:Last>
            <b:First>Mohammad</b:First>
          </b:Person>
        </b:NameList>
      </b:Author>
    </b:Author>
    <b:Title>Quality of Work Life (QWL) and Its Impact on the Performance of the Banking Industry in Saudi Arabia</b:Title>
    <b:Year>2022</b:Year>
    <b:Volume>10</b:Volume>
    <b:Issue>3</b:Issue>
    <b:URL>https://www.mdpi.com/2227-7072/10/3/61</b:URL>
    <b:RefOrder>16</b:RefOrder>
  </b:Source>
  <b:Source>
    <b:Tag>MAL21</b:Tag>
    <b:SourceType>JournalArticle</b:SourceType>
    <b:Guid>{ED9ED3A2-EB64-4A13-A4A5-7D5594A81435}</b:Guid>
    <b:Author>
      <b:Author>
        <b:NameList>
          <b:Person>
            <b:Last>MALIK</b:Last>
            <b:First>Azam</b:First>
          </b:Person>
        </b:NameList>
      </b:Author>
    </b:Author>
    <b:Title>An Empirical Investigation of Work Life Balance and Satisfaction among the University Academicians</b:Title>
    <b:Year>2021</b:Year>
    <b:URL>https://koreascience.kr/article/JAKO202112748675317.page</b:URL>
    <b:RefOrder>17</b:RefOrder>
  </b:Source>
  <b:Source>
    <b:Tag>Mos182</b:Tag>
    <b:SourceType>JournalArticle</b:SourceType>
    <b:Guid>{7864535A-D600-49E7-9549-A706D6A22CBA}</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18</b:RefOrder>
  </b:Source>
  <b:Source>
    <b:Tag>Bat19</b:Tag>
    <b:SourceType>JournalArticle</b:SourceType>
    <b:Guid>{636E1679-421B-4C5E-B60D-824B40EAA497}</b:Guid>
    <b:Author>
      <b:Author>
        <b:NameList>
          <b:Person>
            <b:Last>Bataineh</b:Last>
            <b:First>Khaled</b:First>
            <b:Middle>adnan</b:Middle>
          </b:Person>
        </b:NameList>
      </b:Author>
    </b:Author>
    <b:Title>Impact of Work-Life Balance, Happiness at Work, on Employee Performance</b:Title>
    <b:Year>2019</b:Year>
    <b:URL>https://www.researchgate.net/publication/330451021_Impact_of_Work-Life_Balance_Happiness_at_Work_on_Employee_Performance</b:URL>
    <b:RefOrder>19</b:RefOrder>
  </b:Source>
  <b:Source>
    <b:Tag>Sub21</b:Tag>
    <b:SourceType>JournalArticle</b:SourceType>
    <b:Guid>{089C8DDE-38C7-480B-817A-D167B0EEDEAE}</b:Guid>
    <b:Author>
      <b:Author>
        <b:NameList>
          <b:Person>
            <b:Last>Subbarayalu</b:Last>
            <b:First>Arun</b:First>
            <b:Middle>Vijay</b:Middle>
          </b:Person>
        </b:NameList>
      </b:Author>
    </b:Author>
    <b:Title>Work-Life Balance Outlook in Saudi Arabia</b:Title>
    <b:Year>2021</b:Year>
    <b:URL>https://www.researchgate.net/publication/350781397_Work-Life_Balance_Outlook_in_Saudi_Arabia</b:URL>
    <b:RefOrder>20</b:RefOrder>
  </b:Source>
  <b:Source>
    <b:Tag>Aln241</b:Tag>
    <b:SourceType>JournalArticle</b:SourceType>
    <b:Guid>{B1E78552-7DF7-43F6-8394-01DEA1DEBCF0}</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21</b:RefOrder>
  </b:Source>
  <b:Source>
    <b:Tag>Sir</b:Tag>
    <b:SourceType>JournalArticle</b:SourceType>
    <b:Guid>{12654BC3-B844-491F-A225-815FB1E62A77}</b:Guid>
    <b:Author>
      <b:Author>
        <b:NameList>
          <b:Person>
            <b:Last>Siraj</b:Last>
            <b:First>Nuru</b:First>
          </b:Person>
        </b:NameList>
      </b:Author>
    </b:Author>
    <b:Title>Performance management system and its role for employee performance: Evidence from Ethiopian SMEs</b:Title>
    <b:URL>https://www.sciencedirect.com/science/article/pii/S2405844023090278</b:URL>
    <b:Year>2023</b:Year>
    <b:RefOrder>22</b:RefOrder>
  </b:Source>
  <b:Source>
    <b:Tag>Hre23</b:Tag>
    <b:SourceType>JournalArticle</b:SourceType>
    <b:Guid>{A2A1ACFE-1DD2-4DE8-8DE1-095DE8EE0464}</b:Guid>
    <b:Author>
      <b:Author>
        <b:NameList>
          <b:Person>
            <b:Last>Hreha</b:Last>
            <b:First>Jason</b:First>
          </b:Person>
        </b:NameList>
      </b:Author>
    </b:Author>
    <b:Title>Work-Life Balance: Why It’s Important And How To Achieve It</b:Title>
    <b:Year>2023</b:Year>
    <b:URL>https://www.personatalent.com/productivity/how-to-achieve-work-life-balance/</b:URL>
    <b:RefOrder>23</b:RefOrder>
  </b:Source>
  <b:Source>
    <b:Tag>Ros24</b:Tag>
    <b:SourceType>JournalArticle</b:SourceType>
    <b:Guid>{D650E95D-8AF6-433B-8F51-6A1DA2FC6B2F}</b:Guid>
    <b:Author>
      <b:Author>
        <b:NameList>
          <b:Person>
            <b:Last>Roselidyawaty</b:Last>
            <b:First>Nor</b:First>
          </b:Person>
        </b:NameList>
      </b:Author>
    </b:Author>
    <b:Title>A REVIEW OF THE JOB SATISFACTION THEORY FOR VOCATIONAL COLLEGE EDUCATION PERSPECTIVE This work is licensed under CC BY 4.0</b:Title>
    <b:Year>2024</b:Year>
    <b:URL>https://www.researchgate.net/publication/379116065_A_REVIEW_OF_THE_JOB_SATISFACTION_THEORY_FOR_VOCATIONAL_COLLEGE_EDUCATION_PERSPECTIVE_This_work_is_licensed_under_CC_BY_40</b:URL>
    <b:RefOrder>24</b:RefOrder>
  </b:Source>
  <b:Source>
    <b:Tag>Kri18</b:Tag>
    <b:SourceType>JournalArticle</b:SourceType>
    <b:Guid>{E9D237CA-6564-491F-9640-6265336D4860}</b:Guid>
    <b:Author>
      <b:Author>
        <b:NameList>
          <b:Person>
            <b:Last>Krishnan</b:Last>
            <b:First>Ramesh</b:First>
          </b:Person>
        </b:NameList>
      </b:Author>
    </b:Author>
    <b:Title>The Effects of Job Satisfaction and Work-Life Balance on Employee Task Performance</b:Title>
    <b:Year>2018</b:Year>
    <b:URL>https://www.researchgate.net/publication/325121088_The_Effects_of_Job_Satisfaction_and_Work-Life_Balance_on_Employee_Task_Performance</b:URL>
    <b:RefOrder>25</b:RefOrder>
  </b:Source>
  <b:Source>
    <b:Tag>Kam16</b:Tag>
    <b:SourceType>JournalArticle</b:SourceType>
    <b:Guid>{A883AA6B-C994-4D33-BAB6-4DB21138B6BB}</b:Guid>
    <b:Author>
      <b:Author>
        <b:NameList>
          <b:Person>
            <b:Last>Kamaldeep Bhui</b:Last>
          </b:Person>
        </b:NameList>
      </b:Author>
    </b:Author>
    <b:Title>Perceptions of work stress causes and effective interventions in employees working in public, private and non-governmental organisations: a qualitative study</b:Title>
    <b:Year>2016</b:Year>
    <b:URL>https://www.ncbi.nlm.nih.gov/pmc/articles/PMC5353523/</b:URL>
    <b:RefOrder>26</b:RefOrder>
  </b:Source>
  <b:Source>
    <b:Tag>Eis20</b:Tag>
    <b:SourceType>JournalArticle</b:SourceType>
    <b:Guid>{69D842DB-1BE3-4B2E-8298-69C936F32E86}</b:Guid>
    <b:Author>
      <b:Author>
        <b:NameList>
          <b:Person>
            <b:Last>Eisenberger</b:Last>
            <b:First>Robert</b:First>
          </b:Person>
        </b:NameList>
      </b:Author>
    </b:Author>
    <b:Title>Perceived Organizational Support: Why Caring About Employees Counts</b:Title>
    <b:Year>2020</b:Year>
    <b:URL>https://www.researchgate.net/publication/335746995_Perceived_Organizational_Support_Why_Caring_About_Employees_Counts</b:URL>
    <b:RefOrder>27</b:RefOrder>
  </b:Source>
  <b:Source>
    <b:Tag>Fan231</b:Tag>
    <b:SourceType>JournalArticle</b:SourceType>
    <b:Guid>{0A578319-30B0-4800-9071-29818FE67FEE}</b:Guid>
    <b:Author>
      <b:Author>
        <b:NameList>
          <b:Person>
            <b:Last>Fang</b:Last>
            <b:First>Junhao</b:First>
          </b:Person>
        </b:NameList>
      </b:Author>
    </b:Author>
    <b:Title>Application and Limitations of the Expectancy Theory in Organizations</b:Title>
    <b:Year>2023</b:Year>
    <b:URL>https://www.researchgate.net/publication/376131947_Application_and_Limitations_of_the_Expectancy_Theory_in_Organizations</b:URL>
    <b:RefOrder>28</b:RefOrder>
  </b:Source>
  <b:Source>
    <b:Tag>Ram231</b:Tag>
    <b:SourceType>JournalArticle</b:SourceType>
    <b:Guid>{7D6DCF56-95B1-488E-B888-3FFB8B0F01E1}</b:Guid>
    <b:Author>
      <b:Author>
        <b:NameList>
          <b:Person>
            <b:Last>Ramadani</b:Last>
            <b:First>Veland</b:First>
          </b:Person>
        </b:NameList>
      </b:Author>
    </b:Author>
    <b:Title>Saudi teleworkers and determinant factors of their work-life balance and satisfaction: Testing a sequential mediation model</b:Title>
    <b:Year>2023</b:Year>
    <b:URL>https://www.sciencedirect.com/science/article/abs/pii/S0040162522008332</b:URL>
    <b:RefOrder>29</b:RefOrder>
  </b:Source>
  <b:Source>
    <b:Tag>Kas16</b:Tag>
    <b:SourceType>JournalArticle</b:SourceType>
    <b:Guid>{BAB8C6A4-7334-4884-BB7B-59F15AC12AEE}</b:Guid>
    <b:Author>
      <b:Author>
        <b:NameList>
          <b:Person>
            <b:Last>Kashyap</b:Last>
            <b:First>Shilpy</b:First>
          </b:Person>
        </b:NameList>
      </b:Author>
    </b:Author>
    <b:Title>Employee Well-Being, Life Satisfaction and the need for Work-Life balance</b:Title>
    <b:Year>2016</b:Year>
    <b:URL>https://www.researchgate.net/publication/311322121_Employee_Well-Being_Life_Satisfaction_and_the_need_for_Work-Life_balance</b:URL>
    <b:RefOrder>30</b:RefOrder>
  </b:Source>
  <b:Source>
    <b:Tag>رائ24</b:Tag>
    <b:SourceType>Book</b:SourceType>
    <b:Guid>{CE3857D0-2C20-4B6B-BDEB-38A93F217E01}</b:Guid>
    <b:Author>
      <b:Author>
        <b:NameList>
          <b:Person>
            <b:Last>المالكي</b:Last>
            <b:First>رائد</b:First>
            <b:Middle>سراج رجب</b:Middle>
          </b:Person>
        </b:NameList>
      </b:Author>
    </b:Author>
    <b:Title>دراسة مقارنة لتوجيهات الاستدامة في إدارة المشاريع بين القطاع العام والقطاع الخاص في المملكة العربية السعودية.</b:Title>
    <b:Year>2024</b:Year>
    <b:City>السعودية</b:City>
    <b:Publisher>جامعة ميد أوشن</b:Publisher>
    <b:RefOrder>31</b:RefOrder>
  </b:Source>
  <b:Source>
    <b:Tag>Alj</b:Tag>
    <b:SourceType>Book</b:SourceType>
    <b:Guid>{E9589522-6DC7-4A7E-87E2-5F890226C7FF}</b:Guid>
    <b:Author>
      <b:Author>
        <b:NameList>
          <b:Person>
            <b:Last>Aljarallah</b:Last>
            <b:First>S</b:First>
          </b:Person>
        </b:NameList>
      </b:Author>
    </b:Author>
    <b:Title> An Investigation into Sustainable e-Government in Saudi Arabia.</b:Title>
    <b:Year>2020</b:Year>
    <b:Publisher>(https://academic-publishing.org/index.php/ejeg/article/view/668/631).</b:Publisher>
    <b:RefOrder>32</b:RefOrder>
  </b:Source>
  <b:Source>
    <b:Tag>Ala22</b:Tag>
    <b:SourceType>Book</b:SourceType>
    <b:Guid>{E08D7F0C-787B-4746-8CF5-02C37815264A}</b:Guid>
    <b:Author>
      <b:Author>
        <b:NameList>
          <b:Person>
            <b:Last>Alaloul</b:Last>
            <b:First>W.</b:First>
            <b:Middle>S.</b:Middle>
          </b:Person>
        </b:NameList>
      </b:Author>
    </b:Author>
    <b:Title>. Assessment of Economic Sustainability in the Construction Sector: Evidence from Three Developed Countries</b:Title>
    <b:Year>2022</b:Year>
    <b:City>(the USA, China, and the UK</b:City>
    <b:Publisher>(https://www.mdpi.com/2071-1050/14/10/6326).</b:Publisher>
    <b:RefOrder>33</b:RefOrder>
  </b:Source>
  <b:Source>
    <b:Tag>Ers21</b:Tag>
    <b:SourceType>Book</b:SourceType>
    <b:Guid>{79A61FFF-FCFF-4DA5-AC3B-351E93B18080}</b:Guid>
    <b:Author>
      <b:Author>
        <b:NameList>
          <b:Person>
            <b:Last>Ershadi</b:Last>
            <b:First>M.</b:First>
          </b:Person>
        </b:NameList>
      </b:Author>
    </b:Author>
    <b:Title> Comparative Analysis of PMO Functions between the Public and Private Sectors: Survey of High-Performing Construction Organizations. </b:Title>
    <b:Year>2021</b:Year>
    <b:Publisher>(https://www.researchgate.net/publication/354269514_Comparative_Analysi</b:Publisher>
    <b:RefOrder>34</b:RefOrder>
  </b:Source>
  <b:Source>
    <b:Tag>AlG22</b:Tag>
    <b:SourceType>Book</b:SourceType>
    <b:Guid>{788E237A-900C-4198-9BBC-ACB599EF5255}</b:Guid>
    <b:Author>
      <b:Author>
        <b:NameList>
          <b:Person>
            <b:Last>AlGhamdi</b:Last>
            <b:First>A.</b:First>
            <b:Middle>A.</b:Middle>
          </b:Person>
        </b:NameList>
      </b:Author>
    </b:Author>
    <b:Title> Artificial Intelligence in Education as a Means to Achieve Sustainable Development in Accordance with the Pillars of the Kingdom’s Vision 2030.</b:Title>
    <b:Year>2022</b:Year>
    <b:Publisher>https://files.eric.ed.gov/fulltext/EJ1369433.pdf</b:Publisher>
    <b:RefOrder>35</b:RefOrder>
  </b:Source>
  <b:Source>
    <b:Tag>AlH19</b:Tag>
    <b:SourceType>Book</b:SourceType>
    <b:Guid>{2885AA14-2E84-4A90-B6BD-3D0376B2C548}</b:Guid>
    <b:Author>
      <b:Author>
        <b:NameList>
          <b:Person>
            <b:Last>Al-Hanawi</b:Last>
            <b:First>M.</b:First>
          </b:Person>
        </b:NameList>
      </b:Author>
    </b:Author>
    <b:Title> An Analysis of Public-Private Partnerships and Sustainable Health Care Provision in the Kingdom of Saudi Arabia</b:Title>
    <b:Year>2019</b:Year>
    <b:Publisher>https://www.researchgate.net/publication/334257856_An_Analysis_of_PublicPrivate_Partner</b:Publisher>
    <b:RefOrder>36</b:RefOrder>
  </b:Source>
  <b:Source>
    <b:Tag>Kha20</b:Tag>
    <b:SourceType>Book</b:SourceType>
    <b:Guid>{0D06CFA9-B5B8-446E-8A3F-82CA4729E670}</b:Guid>
    <b:Author>
      <b:Author>
        <b:NameList>
          <b:Person>
            <b:Last>Khan</b:Last>
            <b:First>U.</b:First>
            <b:Middle>(2020).</b:Middle>
          </b:Person>
        </b:NameList>
      </b:Author>
    </b:Author>
    <b:Title> Environmental Sustainability Awareness in the Kingdom of Saudi Arabia</b:Title>
    <b:Year>2020</b:Year>
    <b:Publisher>https://www.researchgate.net/publication/344696909_Environmental_Sustainability_Awareness_in_the_Kingdom_of_Saudi_Arabia).</b:Publisher>
    <b:RefOrder>37</b:RefOrder>
  </b:Source>
  <b:Source>
    <b:Tag>Mod21</b:Tag>
    <b:SourceType>Book</b:SourceType>
    <b:Guid>{EDE06817-8A62-48E8-8852-AE60C9324A25}</b:Guid>
    <b:Author>
      <b:Author>
        <b:NameList>
          <b:Person>
            <b:Last>Modibbo</b:Last>
            <b:First>U.</b:First>
            <b:Middle>M.</b:Middle>
          </b:Person>
        </b:NameList>
      </b:Author>
    </b:Author>
    <b:Title> A New Framework for the Sustainable Development Goals of Saudi Arabia.</b:Title>
    <b:Year>2021</b:Year>
    <b:Publisher>(https://www.researchgate.net/publication/351754565_A_new_framework_for_the_sustainable_development_goals_of_Saudi_Arabia).</b:Publisher>
    <b:RefOrder>38</b:RefOrder>
  </b:Source>
  <b:Source>
    <b:Tag>Nob22</b:Tag>
    <b:SourceType>Book</b:SourceType>
    <b:Guid>{D8E6BBA3-A114-4E63-9AEF-5D5A20FEF1BF}</b:Guid>
    <b:Author>
      <b:Author>
        <b:NameList>
          <b:Person>
            <b:Last>Noble</b:Last>
            <b:First>B.</b:First>
            <b:Middle>F</b:Middle>
          </b:Person>
        </b:NameList>
      </b:Author>
    </b:Author>
    <b:Title> Environmental Impact Assessment</b:Title>
    <b:Year>2022</b:Year>
    <b:Publisher>https://www.researchgate.net/publication/230207395_Environmental_Impact_Assessment).</b:Publisher>
    <b:RefOrder>39</b:RefOrder>
  </b:Source>
  <b:Source>
    <b:Tag>AlS23</b:Tag>
    <b:SourceType>Book</b:SourceType>
    <b:Guid>{99C521E7-41A4-43E1-9AD6-29BCB6404751}</b:Guid>
    <b:Author>
      <b:Author>
        <b:NameList>
          <b:Person>
            <b:Last>Al-Shihri</b:Last>
            <b:First>F.</b:First>
            <b:Middle>S.</b:Middle>
          </b:Person>
        </b:NameList>
      </b:Author>
    </b:Author>
    <b:Title>). Principles of Sustainable Development and Their Application in Urban Planning in Saudi Arabia.</b:Title>
    <b:Year>2023</b:Year>
    <b:City> Saudi Arabia.</b:City>
    <b:Publisher>https://journals.ekb.eg/article_114898_0208cc1961e04d3bd12fca7ad71f2c67.pdf)</b:Publisher>
    <b:RefOrder>40</b:RefOrder>
  </b:Source>
  <b:Source>
    <b:Tag>وسا24</b:Tag>
    <b:SourceType>Book</b:SourceType>
    <b:Guid>{F5F84BFE-3ADB-4F8B-8A37-191EF0BAD75F}</b:Guid>
    <b:Author>
      <b:Author>
        <b:NameList>
          <b:Person>
            <b:Last>النجار</b:Last>
            <b:First>وسام</b:First>
            <b:Middle>عبد الفتاح سليمان عبدالله</b:Middle>
          </b:Person>
        </b:NameList>
      </b:Author>
    </b:Author>
    <b:Title>دور اقتصاد المعرفة في تحقيق التنمية المستدامة بالمملكة العربية السعودية</b:Title>
    <b:Year>2024</b:Year>
    <b:City>السعودية</b:City>
    <b:Publisher>المجلة العلمية للبحوث والدراسات التجارية، المجلد 38- العدد الاول</b:Publisher>
    <b:RefOrder>41</b:RefOrder>
  </b:Source>
  <b:Source>
    <b:Tag>اما20</b:Tag>
    <b:SourceType>Book</b:SourceType>
    <b:Guid>{08F5E4A5-07F1-4FF5-9FF9-16D8F7C46E36}</b:Guid>
    <b:Author>
      <b:Author>
        <b:NameList>
          <b:Person>
            <b:Last>محمود</b:Last>
            <b:First>اماني</b:First>
            <b:Middle>صلاح</b:Middle>
          </b:Person>
        </b:NameList>
      </b:Author>
    </b:Author>
    <b:Title>مؤشر اقتصاد المعرفة ودوره في قياس التنمية المستدامة في مصر</b:Title>
    <b:Year>2020</b:Year>
    <b:City>مصر</b:City>
    <b:Publisher>مجلة مصر المعاصرة عدد 357</b:Publisher>
    <b:RefOrder>42</b:RefOrder>
  </b:Source>
  <b:Source>
    <b:Tag>احم22</b:Tag>
    <b:SourceType>Book</b:SourceType>
    <b:Guid>{7A806E48-58DF-4BD4-91D8-F5B71A2B7D90}</b:Guid>
    <b:Author>
      <b:Author>
        <b:NameList>
          <b:Person>
            <b:Last>عبدالله</b:Last>
            <b:First>احمد</b:First>
            <b:Middle>يحيى محمج علي</b:Middle>
          </b:Person>
        </b:NameList>
      </b:Author>
    </b:Author>
    <b:Title>دور الاقتصاد المعرفي في رفع كفاءة التنمية الاقتصادية دراسة تحليلية على الاقتصاد المصري</b:Title>
    <b:Year>2022</b:Year>
    <b:City>مصر</b:City>
    <b:Publisher>مجلة الدراسات التجارية المعاصرة، المجلد الثامن، العدد الرابع عشر، الجزء الأول</b:Publisher>
    <b:RefOrder>43</b:RefOrder>
  </b:Source>
  <b:Source>
    <b:Tag>محم10</b:Tag>
    <b:SourceType>Book</b:SourceType>
    <b:Guid>{E5852248-B5D3-416A-B484-31F47D4F49D6}</b:Guid>
    <b:Author>
      <b:Author>
        <b:NameList>
          <b:Person>
            <b:Last>الشمري</b:Last>
            <b:First>محمد</b:First>
            <b:Middle>جبار، طاهر</b:Middle>
          </b:Person>
        </b:NameList>
      </b:Author>
    </b:Author>
    <b:Title>دور اقتصاد المعرفة في تحقيق النمو الاقتصادي- مصر نموذجاً</b:Title>
    <b:Year>2010</b:Year>
    <b:City>جامعة الكوفو</b:City>
    <b:Publisher>مجلة العري للعلوم الاقتصادية والإدارية</b:Publisher>
    <b:RefOrder>44</b:RefOrder>
  </b:Source>
  <b:Source>
    <b:Tag>عبد07</b:Tag>
    <b:SourceType>Book</b:SourceType>
    <b:Guid>{0945767C-69A4-4097-BBB3-F6838D88014B}</b:Guid>
    <b:Author>
      <b:Author>
        <b:NameList>
          <b:Person>
            <b:Last>الهاشمي</b:Last>
            <b:First>عبد</b:First>
            <b:Middle>الرحمن</b:Middle>
          </b:Person>
        </b:NameList>
      </b:Author>
    </b:Author>
    <b:Title>المنهج والاقتصاد المعرفي</b:Title>
    <b:Year>2007</b:Year>
    <b:City>عمان</b:City>
    <b:Publisher>دار الميسرة للنشر والتوزيع</b:Publisher>
    <b:RefOrder>45</b:RefOrder>
  </b:Source>
  <b:Source>
    <b:Tag>هند20</b:Tag>
    <b:SourceType>Book</b:SourceType>
    <b:Guid>{025EC672-5EDB-445A-9070-64C4D0FC3202}</b:Guid>
    <b:Title>اقتصاد المعرفة ودوره في تحقيق التنمية المستدامة</b:Title>
    <b:Year>2020</b:Year>
    <b:Publisher>المجلة العربية للعلوم التربوية والنفسية، المجلد الرابع،  العدد 15</b:Publisher>
    <b:Author>
      <b:Author>
        <b:NameList>
          <b:Person>
            <b:Last>جبار</b:Last>
            <b:First>هند</b:First>
            <b:Middle>صبيح رحيم، نسرين ستار</b:Middle>
          </b:Person>
        </b:NameList>
      </b:Author>
    </b:Author>
    <b:RefOrder>46</b:RefOrder>
  </b:Source>
  <b:Source>
    <b:Tag>هبة16</b:Tag>
    <b:SourceType>Book</b:SourceType>
    <b:Guid>{64A2CB38-5A4E-4C02-BB98-DDB4B7C38661}</b:Guid>
    <b:Author>
      <b:Author>
        <b:NameList>
          <b:Person>
            <b:Last>قعلول</b:Last>
            <b:First>هبة</b:First>
            <b:Middle>عبد المنعم، سفيان</b:Middle>
          </b:Person>
        </b:NameList>
      </b:Author>
    </b:Author>
    <b:Title>اقتصاد المعرفة ورقة إطارية</b:Title>
    <b:Year>2016</b:Year>
    <b:Publisher>صندوق النقد العربي، العدد 51</b:Publisher>
    <b:RefOrder>47</b:RefOrder>
  </b:Source>
  <b:Source>
    <b:Tag>محم11</b:Tag>
    <b:SourceType>Book</b:SourceType>
    <b:Guid>{46534BCB-9DFD-4A11-AABC-C59BE70CCCCF}</b:Guid>
    <b:Author>
      <b:Author>
        <b:NameList>
          <b:Person>
            <b:Last>الجبراوي</b:Last>
            <b:First>محمد</b:First>
            <b:Middle>جبار، حامد</b:Middle>
          </b:Person>
        </b:NameList>
      </b:Author>
    </b:Author>
    <b:Title>عمليات المعرفة وأثرها في مؤشرات الاقتصاد المعرفي، دراسة تحليلية للآراء عينة من المؤسسات الرقمية</b:Title>
    <b:Year>2011</b:Year>
    <b:City>جامعة الكوفة، كلية الإدارة والاقتصاد</b:City>
    <b:Publisher>الغزي للعلوم الاقتصادية والادارية</b:Publisher>
    <b:RefOrder>48</b:RefOrder>
  </b:Source>
  <b:Source>
    <b:Tag>محم13</b:Tag>
    <b:SourceType>Book</b:SourceType>
    <b:Guid>{96E80652-9954-4308-A4CF-511B8D1A6D21}</b:Guid>
    <b:Author>
      <b:Author>
        <b:NameList>
          <b:Person>
            <b:Last>خوش</b:Last>
            <b:First>محمد</b:First>
          </b:Person>
        </b:NameList>
      </b:Author>
    </b:Author>
    <b:Title>اقتصاد المعرفة في النظام الدولي</b:Title>
    <b:Year>2013</b:Year>
    <b:Publisher>مجلة العلوم القانونية والسياسية، العدد7</b:Publisher>
    <b:RefOrder>49</b:RefOrder>
  </b:Source>
  <b:Source>
    <b:Tag>محم19</b:Tag>
    <b:SourceType>Book</b:SourceType>
    <b:Guid>{5E204866-FABA-41CC-8E38-10C176059830}</b:Guid>
    <b:Author>
      <b:Author>
        <b:NameList>
          <b:Person>
            <b:Last>الهادي</b:Last>
            <b:First>محمد</b:First>
            <b:Middle>فتحي عبد</b:Middle>
          </b:Person>
        </b:NameList>
      </b:Author>
    </b:Author>
    <b:Title>اقتصاد المعرفة في الأدبيات العربية: دراسة تحليلية ودروس مستفادة</b:Title>
    <b:Year>2019</b:Year>
    <b:Publisher>المجلة العلمية للمكتبات والوثائق والمعلومات، المجلد 1، العدد1</b:Publisher>
    <b:RefOrder>50</b:RefOrder>
  </b:Source>
  <b:Source>
    <b:Tag>ناد14</b:Tag>
    <b:SourceType>Book</b:SourceType>
    <b:Guid>{92B247BB-F017-42C7-A000-6B759D66ECE3}</b:Guid>
    <b:Author>
      <b:Author>
        <b:NameList>
          <b:Person>
            <b:Last>باشا</b:Last>
            <b:First>نادية</b:First>
            <b:Middle>حمدي</b:Middle>
          </b:Person>
        </b:NameList>
      </b:Author>
    </b:Author>
    <b:Title>دور تكنولوجيا المعلومات والاتصالات في تفعيل التنمية المستدامة- التجربة الفرنسية</b:Title>
    <b:Year>2014</b:Year>
    <b:Publisher>مجلة كلية بغداد للعلوم الاقتصادية</b:Publisher>
    <b:RefOrder>51</b:RefOrder>
  </b:Source>
  <b:Source>
    <b:Tag>عصا15</b:Tag>
    <b:SourceType>Book</b:SourceType>
    <b:Guid>{A4ACFBD8-7BBD-429B-900B-55F959CCD680}</b:Guid>
    <b:Author>
      <b:Author>
        <b:NameList>
          <b:Person>
            <b:Last>الشيخ</b:Last>
            <b:First>عصام</b:First>
            <b:Middle>بن</b:Middle>
          </b:Person>
        </b:NameList>
      </b:Author>
    </b:Author>
    <b:Title>اقتصاد المعرفة وبناء دولة القانون</b:Title>
    <b:Year>2015</b:Year>
    <b:City>الجزائر</b:City>
    <b:Publisher>جامعة قاصدي مرباح</b:Publisher>
    <b:RefOrder>52</b:RefOrder>
  </b:Source>
  <b:Source>
    <b:Tag>عبد17</b:Tag>
    <b:SourceType>Book</b:SourceType>
    <b:Guid>{CE83E969-ECD0-4FF4-9283-3F9C34C08BCB}</b:Guid>
    <b:Author>
      <b:Author>
        <b:NameList>
          <b:Person>
            <b:Last>المسيح</b:Last>
            <b:First>عبد</b:First>
          </b:Person>
        </b:NameList>
      </b:Author>
    </b:Author>
    <b:Title>التنمية المستدامة</b:Title>
    <b:Year>2017</b:Year>
    <b:City>القاهرة</b:City>
    <b:Publisher>المؤتمر العلمي التاسع عشر: التربية العلمية والتنمية المستدامة، الجمعية المصرية للتربية العلمية</b:Publisher>
    <b:RefOrder>53</b:RefOrder>
  </b:Source>
  <b:Source>
    <b:Tag>عبد15</b:Tag>
    <b:SourceType>Book</b:SourceType>
    <b:Guid>{30B21CDB-044E-4089-A671-3BB1AEA40DAA}</b:Guid>
    <b:Author>
      <b:Author>
        <b:NameList>
          <b:Person>
            <b:Last>خضير</b:Last>
            <b:First>عبدالله</b:First>
            <b:Middle>حسون، مهدي صالح، إسراء</b:Middle>
          </b:Person>
        </b:NameList>
      </b:Author>
    </b:Author>
    <b:Title>التنمية المستدامة الفهوم والعناصر والابعاد</b:Title>
    <b:Year>2015</b:Year>
    <b:City>الجزائر</b:City>
    <b:Publisher>مجلة ديالي، كلية الإدارة والاقتصاد، العدد السابع والستون</b:Publisher>
    <b:RefOrder>54</b:RefOrder>
  </b:Source>
  <b:Source>
    <b:Tag>الس21</b:Tag>
    <b:SourceType>Book</b:SourceType>
    <b:Guid>{7EE126A5-8FBA-45EE-A6C4-4E386C03463A}</b:Guid>
    <b:Author>
      <b:Author>
        <b:NameList>
          <b:Person>
            <b:Last>محمود</b:Last>
            <b:First>السيد</b:First>
            <b:Middle>فراج السعيد</b:Middle>
          </b:Person>
        </b:NameList>
      </b:Author>
    </b:Author>
    <b:Title>دور التنمية البشرية في التنمية المستدامة في المملكة العربية السعودية</b:Title>
    <b:Year>2021</b:Year>
    <b:City>جامعة دمياط</b:City>
    <b:Publisher>المجلة العلمية للاقتصاد والتجارة</b:Publisher>
    <b:RefOrder>55</b:RefOrder>
  </b:Source>
  <b:Source>
    <b:Tag>دثا20</b:Tag>
    <b:SourceType>Book</b:SourceType>
    <b:Guid>{E4E301B4-9BD4-48DB-9C86-111A89C43767}</b:Guid>
    <b:Author>
      <b:Author>
        <b:NameList>
          <b:Person>
            <b:Last>الهاشمي</b:Last>
            <b:First>د.</b:First>
            <b:Middle>ثائر عبدالرحمن حبوش، فارس سليمان</b:Middle>
          </b:Person>
        </b:NameList>
      </b:Author>
    </b:Author>
    <b:Title>أثر الذكاء العاطفي على أداء مديري إدارة المشاريع في المملكة العربية السعودية</b:Title>
    <b:Year>2020</b:Year>
    <b:City>السعودية</b:City>
    <b:RefOrder>1</b:RefOrder>
  </b:Source>
  <b:Source>
    <b:Tag>عزم10</b:Tag>
    <b:SourceType>Book</b:SourceType>
    <b:Guid>{A558813C-3629-41EE-9147-AF607C32B055}</b:Guid>
    <b:Author>
      <b:Author>
        <b:NameList>
          <b:Person>
            <b:Last>بظاظو</b:Last>
            <b:First>عزمي</b:First>
          </b:Person>
        </b:NameList>
      </b:Author>
    </b:Author>
    <b:Title>"أثر الذكاء العاطفي على الاداء الوظيفي للمدراء العاملين </b:Title>
    <b:Year>2010</b:Year>
    <b:City>غزة</b:City>
    <b:Publisher>المكتب الاقليمي التابع للاونروا "الجامعة الاسلامية بغزة</b:Publisher>
    <b:RefOrder>2</b:RefOrder>
  </b:Source>
  <b:Source>
    <b:Tag>Ant13</b:Tag>
    <b:SourceType>Book</b:SourceType>
    <b:Guid>{C69ADC75-6F07-4E3A-9A34-468CC455E65E}</b:Guid>
    <b:Author>
      <b:Author>
        <b:NameList>
          <b:Person>
            <b:Last>Mersino</b:Last>
            <b:First>Anthony</b:First>
          </b:Person>
        </b:NameList>
      </b:Author>
    </b:Author>
    <b:Title> .Emotional Intelligence for Project Managers,The People Skills You Need to Acheive Outstanding Results</b:Title>
    <b:Year>2013</b:Year>
    <b:RefOrder>3</b:RefOrder>
  </b:Source>
  <b:Source>
    <b:Tag>Dan02</b:Tag>
    <b:SourceType>Book</b:SourceType>
    <b:Guid>{59DB6A28-7FC3-462B-BB4F-C25AF5DA3CB8}</b:Guid>
    <b:Author>
      <b:Author>
        <b:NameList>
          <b:Person>
            <b:Last>Goleman"</b:Last>
            <b:First>Daniel</b:First>
          </b:Person>
        </b:NameList>
      </b:Author>
    </b:Author>
    <b:Title>Primal Leadership: Realizing the Power of Emotional Intelligence</b:Title>
    <b:Year>2002</b:Year>
    <b:Publisher>".Harvard Business Review Press</b:Publisher>
    <b:RefOrder>4</b:RefOrder>
  </b:Source>
  <b:Source>
    <b:Tag>Gar10</b:Tag>
    <b:SourceType>Book</b:SourceType>
    <b:Guid>{EE0B5BDD-014E-4F52-9762-51923D1E77F8}</b:Guid>
    <b:Author>
      <b:Author>
        <b:NameList>
          <b:Person>
            <b:Last>Rechtfertig"</b:Last>
            <b:First>Gary</b:First>
          </b:Person>
        </b:NameList>
      </b:Author>
    </b:Author>
    <b:Title>Emotional intelligence and key principles to increase your capacity to succeed ".PMI® Global Congress</b:Title>
    <b:Year>2010</b:Year>
    <b:City>America, Washington</b:City>
    <b:Publisher>Project Management Institute.</b:Publisher>
    <b:RefOrder>5</b:RefOrder>
  </b:Source>
  <b:Source>
    <b:Tag>حسي07</b:Tag>
    <b:SourceType>Book</b:SourceType>
    <b:Guid>{6D8D546D-D712-42AA-A5D0-6331CBB08A4C}</b:Guid>
    <b:Author>
      <b:Author>
        <b:NameList>
          <b:Person>
            <b:Last>الهادي</b:Last>
            <b:First>حسين،</b:First>
            <b:Middle>محمد عبد</b:Middle>
          </b:Person>
        </b:NameList>
      </b:Author>
    </b:Author>
    <b:Title>الذكاء العاطفي وديناميات قوة التعلم الاجتماعي.</b:Title>
    <b:Year>2007</b:Year>
    <b:Publisher>دار الكتاب الجامعي</b:Publisher>
    <b:RefOrder>6</b:RefOrder>
  </b:Source>
  <b:Source>
    <b:Tag>الخ05</b:Tag>
    <b:SourceType>Book</b:SourceType>
    <b:Guid>{86F4A854-97D0-4296-9261-FFD99215881A}</b:Guid>
    <b:Author>
      <b:Author>
        <b:NameList>
          <b:Person>
            <b:Last>الحميد.</b:Last>
            <b:First>الخليل،</b:First>
            <b:Middle>عبد</b:Middle>
          </b:Person>
        </b:NameList>
      </b:Author>
    </b:Author>
    <b:Title>تأثير مهارات الذكاء العاطفي على أداء القيادات الإدارية</b:Title>
    <b:Year>2005</b:Year>
    <b:City>بور سعيد</b:City>
    <b:Publisher>جامعة قناة السويس</b:Publisher>
    <b:RefOrder>7</b:RefOrder>
  </b:Source>
  <b:Source>
    <b:Tag>الز14</b:Tag>
    <b:SourceType>Book</b:SourceType>
    <b:Guid>{6A6B6336-7D45-493C-AF30-8AD282EBAF76}</b:Guid>
    <b:Author>
      <b:Author>
        <b:NameList>
          <b:Person>
            <b:Last>موضي</b:Last>
            <b:First>الزومان،</b:First>
          </b:Person>
        </b:NameList>
      </b:Author>
    </b:Author>
    <b:Title>مستوى الذكاء العاطفي لدى القادة دراسة ميدانيـة علـى الأجهزة الحكومية للمملكة العربية السعودية . </b:Title>
    <b:Year>2014</b:Year>
    <b:City>مصر</b:City>
    <b:Publisher>المنظمـة العربية للتنمية الادارية جامعة الدولة العربية</b:Publisher>
    <b:RefOrder>8</b:RefOrder>
  </b:Source>
  <b:Source>
    <b:Tag>عبد06</b:Tag>
    <b:SourceType>Book</b:SourceType>
    <b:Guid>{F5BB9478-8B8D-45BF-B802-E054DD7552A6}</b:Guid>
    <b:Author>
      <b:Author>
        <b:NameList>
          <b:Person>
            <b:Last>الهادي</b:Last>
            <b:First>محمد</b:First>
            <b:Middle>عبد</b:Middle>
          </b:Person>
        </b:NameList>
      </b:Author>
    </b:Author>
    <b:Title>تنمية الذكاء العاطفي</b:Title>
    <b:Year>2006</b:Year>
    <b:Publisher>مشاغل تدريبيـة . دار الكتاب الجامعي</b:Publisher>
    <b:City>العين</b:City>
    <b:RefOrder>9</b:RefOrder>
  </b:Source>
  <b:Source>
    <b:Tag>خلف11</b:Tag>
    <b:SourceType>Book</b:SourceType>
    <b:Guid>{461C462D-2333-4843-B4DD-E96C2A4FB602}</b:Guid>
    <b:Title>الذكاء العاطفي وعلاقته بالسلوك القيادي لدى الإداريين التربويين بمنطقة حائل في المملكة العربية السعودية</b:Title>
    <b:Year>2011</b:Year>
    <b:City>حائل</b:City>
    <b:Publisher>المجلس العربي للموهوبين والمتفوقين المؤتمر العلمي العربي الثامن لرعاية الموهوبين والمتفوقين</b:Publisher>
    <b:Author>
      <b:Author>
        <b:NameList>
          <b:Person>
            <b:Last>العفنان</b:Last>
            <b:First>خلف</b:First>
            <b:Middle>رشود</b:Middle>
          </b:Person>
        </b:NameList>
      </b:Author>
    </b:Author>
    <b:RefOrder>10</b:RefOrder>
  </b:Source>
  <b:Source>
    <b:Tag>حسي15</b:Tag>
    <b:SourceType>Book</b:SourceType>
    <b:Guid>{3A6E525A-86CC-4E53-A91F-EB04031EED5B}</b:Guid>
    <b:Author>
      <b:Author>
        <b:NameList>
          <b:Person>
            <b:Last>مراد</b:Last>
            <b:First>حسين</b:First>
          </b:Person>
        </b:NameList>
      </b:Author>
    </b:Author>
    <b:Title>تحليل العلاقة بين الذكاء العاطفي وأنماط القيادة وتأثيرها في زيادة فاعلية القيادة الإدارية</b:Title>
    <b:Year>2015</b:Year>
    <b:City>مصر</b:City>
    <b:Publisher>المنظمة العربية للتنمية الإدارية جامعة الدول العربية</b:Publisher>
    <b:RefOrder>11</b:RefOrder>
  </b:Source>
  <b:Source>
    <b:Tag>Aus09</b:Tag>
    <b:SourceType>Book</b:SourceType>
    <b:Guid>{8C2BC2F7-E058-4C33-99B1-AD79FB4EDB49}</b:Guid>
    <b:Author>
      <b:Author>
        <b:NameList>
          <b:Person>
            <b:Last>Auston</b:Last>
            <b:First>B.A.</b:First>
          </b:Person>
        </b:NameList>
      </b:Author>
    </b:Author>
    <b:Title>  .an examination of the relationship between emotional intelligence and leadership practices</b:Title>
    <b:Year>2009</b:Year>
    <b:Publisher>Dissertation, Nova Southeastern University.</b:Publisher>
    <b:RefOrder>12</b:RefOrder>
  </b:Source>
  <b:Source>
    <b:Tag>Lan05</b:Tag>
    <b:SourceType>Book</b:SourceType>
    <b:Guid>{57F2AF91-235D-4B5D-8A66-05B6F0181989}</b:Guid>
    <b:Author>
      <b:Author>
        <b:NameList>
          <b:Person>
            <b:Last>Landy</b:Last>
            <b:First>F.j</b:First>
          </b:Person>
        </b:NameList>
      </b:Author>
    </b:Author>
    <b:Title>"Some Historical and Scientific Issues Related to Research on Emotional Intelligence"</b:Title>
    <b:Year>2005</b:Year>
    <b:Publisher>Journal of Organizational Behavior</b:Publisher>
    <b:RefOrder>13</b:RefOrder>
  </b:Source>
</b:Sources>
</file>

<file path=customXml/itemProps1.xml><?xml version="1.0" encoding="utf-8"?>
<ds:datastoreItem xmlns:ds="http://schemas.openxmlformats.org/officeDocument/2006/customXml" ds:itemID="{47A1A53E-6F92-44BE-92C8-88E413BB2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8852</Words>
  <Characters>50457</Characters>
  <Application>Microsoft Office Word</Application>
  <DocSecurity>0</DocSecurity>
  <Lines>420</Lines>
  <Paragraphs>118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2025-07-18T09:38:00Z</cp:lastPrinted>
  <dcterms:created xsi:type="dcterms:W3CDTF">2025-07-18T09:39:00Z</dcterms:created>
  <dcterms:modified xsi:type="dcterms:W3CDTF">2025-07-18T09:39:00Z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endeley Document_1">
    <vt:lpwstr>True</vt:lpwstr>
  </property>
  <property fmtid="{D5CDD505-2E9C-101B-9397-08002B2CF9AE}" pid="4" name="Mendeley Unique User Id_1">
    <vt:lpwstr>51facf45-c3ab-39fb-aa59-24901b3814a6</vt:lpwstr>
  </property>
</Properties>
</file>