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DA7CDE" w14:textId="20E6C6F1" w:rsidR="00354014" w:rsidRPr="00354014" w:rsidRDefault="00354014" w:rsidP="00354014">
      <w:pPr>
        <w:bidi/>
        <w:jc w:val="center"/>
        <w:rPr>
          <w:b/>
          <w:bCs/>
          <w:sz w:val="36"/>
          <w:szCs w:val="36"/>
          <w:rtl/>
          <w:lang w:bidi="ar-EG"/>
        </w:rPr>
      </w:pPr>
      <w:r w:rsidRPr="00354014">
        <w:rPr>
          <w:rFonts w:hint="cs"/>
          <w:b/>
          <w:bCs/>
          <w:sz w:val="36"/>
          <w:szCs w:val="36"/>
          <w:rtl/>
          <w:lang w:bidi="ar-EG"/>
        </w:rPr>
        <w:t>الفرق بين الشخصنة والتخصيص</w:t>
      </w:r>
    </w:p>
    <w:p w14:paraId="5C7E135E" w14:textId="77777777" w:rsidR="00354014" w:rsidRDefault="00354014" w:rsidP="00354014">
      <w:pPr>
        <w:bidi/>
        <w:rPr>
          <w:rtl/>
          <w:lang w:bidi="ar-EG"/>
        </w:rPr>
      </w:pPr>
    </w:p>
    <w:p w14:paraId="0336DB3A" w14:textId="557A1DBE" w:rsidR="00EE34DE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 </w:t>
      </w:r>
    </w:p>
    <w:p w14:paraId="4D3045C8" w14:textId="48D3ECCC" w:rsidR="00C56087" w:rsidRPr="00354014" w:rsidRDefault="00C56087" w:rsidP="00C56087">
      <w:pPr>
        <w:bidi/>
        <w:jc w:val="both"/>
        <w:rPr>
          <w:rFonts w:asciiTheme="majorBidi" w:hAnsiTheme="majorBidi" w:cstheme="majorBidi"/>
          <w:sz w:val="40"/>
          <w:szCs w:val="40"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التخصيص </w:t>
      </w:r>
      <w:r w:rsidRPr="00354014">
        <w:rPr>
          <w:rFonts w:asciiTheme="majorBidi" w:hAnsiTheme="majorBidi" w:cstheme="majorBidi"/>
          <w:sz w:val="40"/>
          <w:szCs w:val="40"/>
          <w:lang w:bidi="ar-EG"/>
        </w:rPr>
        <w:t>personalization</w:t>
      </w:r>
    </w:p>
    <w:p w14:paraId="26D7EE38" w14:textId="2BCDA85B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هي عملية توجيه المحتوى التسويقي لشخص معين بمواصفات معينة بحيث تكون الرسالة مخصصة له </w:t>
      </w:r>
      <w:r w:rsidR="00C56087">
        <w:rPr>
          <w:rFonts w:asciiTheme="majorBidi" w:hAnsiTheme="majorBidi" w:cstheme="majorBidi" w:hint="cs"/>
          <w:sz w:val="40"/>
          <w:szCs w:val="40"/>
          <w:rtl/>
          <w:lang w:bidi="ar-EG"/>
        </w:rPr>
        <w:t xml:space="preserve">بناءً على </w:t>
      </w: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سماته </w:t>
      </w:r>
      <w:r w:rsidRPr="00354014">
        <w:rPr>
          <w:rFonts w:asciiTheme="majorBidi" w:hAnsiTheme="majorBidi" w:cstheme="majorBidi" w:hint="cs"/>
          <w:sz w:val="40"/>
          <w:szCs w:val="40"/>
          <w:rtl/>
          <w:lang w:bidi="ar-EG"/>
        </w:rPr>
        <w:t>الديموغرافية</w:t>
      </w: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 والنفسية.</w:t>
      </w:r>
    </w:p>
    <w:p w14:paraId="053021BC" w14:textId="6F3970F4" w:rsidR="00C56087" w:rsidRDefault="00354014" w:rsidP="00C56087">
      <w:pPr>
        <w:bidi/>
        <w:jc w:val="both"/>
        <w:rPr>
          <w:rFonts w:asciiTheme="majorBidi" w:hAnsiTheme="majorBidi" w:cstheme="majorBidi"/>
          <w:sz w:val="40"/>
          <w:szCs w:val="40"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مثال: توجيه رسالة </w:t>
      </w:r>
      <w:r w:rsidR="00C56087">
        <w:rPr>
          <w:rFonts w:asciiTheme="majorBidi" w:hAnsiTheme="majorBidi" w:cstheme="majorBidi" w:hint="cs"/>
          <w:sz w:val="40"/>
          <w:szCs w:val="40"/>
          <w:rtl/>
          <w:lang w:bidi="ar-EG"/>
        </w:rPr>
        <w:t>إ</w:t>
      </w: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لكترونية </w:t>
      </w:r>
      <w:r w:rsidRPr="00354014">
        <w:rPr>
          <w:rFonts w:asciiTheme="majorBidi" w:hAnsiTheme="majorBidi" w:cstheme="majorBidi" w:hint="cs"/>
          <w:sz w:val="40"/>
          <w:szCs w:val="40"/>
          <w:rtl/>
          <w:lang w:bidi="ar-EG"/>
        </w:rPr>
        <w:t>تحتوي</w:t>
      </w: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 على إعلان ترويجي لملابس رياضية موجه الى شخص رياضي يحب الذهاب للجيم.</w:t>
      </w:r>
    </w:p>
    <w:p w14:paraId="5671DD75" w14:textId="77777777" w:rsidR="00C56087" w:rsidRPr="00354014" w:rsidRDefault="00C56087" w:rsidP="00C56087">
      <w:pPr>
        <w:bidi/>
        <w:jc w:val="both"/>
        <w:rPr>
          <w:rFonts w:asciiTheme="majorBidi" w:hAnsiTheme="majorBidi" w:cstheme="majorBidi"/>
          <w:sz w:val="40"/>
          <w:szCs w:val="40"/>
          <w:lang w:bidi="ar-EG"/>
        </w:rPr>
      </w:pPr>
    </w:p>
    <w:p w14:paraId="234326C7" w14:textId="228AD1AF" w:rsidR="00354014" w:rsidRPr="00354014" w:rsidRDefault="00C56087" w:rsidP="00C56087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الشخصنة </w:t>
      </w:r>
      <w:r>
        <w:rPr>
          <w:rFonts w:asciiTheme="majorBidi" w:hAnsiTheme="majorBidi" w:cstheme="majorBidi"/>
          <w:sz w:val="40"/>
          <w:szCs w:val="40"/>
          <w:lang w:bidi="ar-EG"/>
        </w:rPr>
        <w:t>Customization</w:t>
      </w:r>
    </w:p>
    <w:p w14:paraId="5BACF155" w14:textId="6F1562C3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هو أن يختار الزبون بنفسه منتج معين بمواصفات معينة من </w:t>
      </w:r>
      <w:r w:rsidRPr="00354014">
        <w:rPr>
          <w:rFonts w:asciiTheme="majorBidi" w:hAnsiTheme="majorBidi" w:cstheme="majorBidi" w:hint="cs"/>
          <w:sz w:val="40"/>
          <w:szCs w:val="40"/>
          <w:rtl/>
          <w:lang w:bidi="ar-EG"/>
        </w:rPr>
        <w:t>اختياره</w:t>
      </w:r>
    </w:p>
    <w:p w14:paraId="253A0793" w14:textId="50B661A9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مثال: عندما أدخل لمقهى معين </w:t>
      </w:r>
      <w:r>
        <w:rPr>
          <w:rFonts w:asciiTheme="majorBidi" w:hAnsiTheme="majorBidi" w:cstheme="majorBidi" w:hint="cs"/>
          <w:sz w:val="40"/>
          <w:szCs w:val="40"/>
          <w:rtl/>
          <w:lang w:bidi="ar-EG"/>
        </w:rPr>
        <w:t>و</w:t>
      </w:r>
      <w:r w:rsidRPr="00354014">
        <w:rPr>
          <w:rFonts w:asciiTheme="majorBidi" w:hAnsiTheme="majorBidi" w:cstheme="majorBidi" w:hint="cs"/>
          <w:sz w:val="40"/>
          <w:szCs w:val="40"/>
          <w:rtl/>
          <w:lang w:bidi="ar-EG"/>
        </w:rPr>
        <w:t>أختار</w:t>
      </w: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 حجم ونوع القهوة والاضافات عليها بمحض إرادتي.</w:t>
      </w:r>
    </w:p>
    <w:sectPr w:rsidR="00354014" w:rsidRPr="00354014" w:rsidSect="004307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B54"/>
    <w:rsid w:val="001754C4"/>
    <w:rsid w:val="00354014"/>
    <w:rsid w:val="00430700"/>
    <w:rsid w:val="00840B54"/>
    <w:rsid w:val="00BC2F2B"/>
    <w:rsid w:val="00C56087"/>
    <w:rsid w:val="00DA56A3"/>
    <w:rsid w:val="00E13584"/>
    <w:rsid w:val="00EE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A4884"/>
  <w15:chartTrackingRefBased/>
  <w15:docId w15:val="{41509530-45A9-44C1-B626-F934E0956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B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0B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0B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B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B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0B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0B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0B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0B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0B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0B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0B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B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B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0B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0B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0B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0B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0B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0B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0B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0B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0B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0B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0B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0B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0B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0B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0B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Mohammed Refaat</dc:creator>
  <cp:keywords/>
  <dc:description/>
  <cp:lastModifiedBy>Zahra</cp:lastModifiedBy>
  <cp:revision>4</cp:revision>
  <dcterms:created xsi:type="dcterms:W3CDTF">2024-07-17T19:10:00Z</dcterms:created>
  <dcterms:modified xsi:type="dcterms:W3CDTF">2024-11-28T14:24:00Z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dbd7c77b4e37e6ca38e0b40f419ad97d486a4e22733d743d2f3a66d56d83b04f</vt:lpwstr>
  </property>
</Properties>
</file>