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F3F64" w14:textId="77777777" w:rsidR="005B62D7" w:rsidRPr="00610F2F" w:rsidRDefault="005B62D7" w:rsidP="00610F2F">
      <w:pPr>
        <w:spacing w:line="360" w:lineRule="auto"/>
        <w:rPr>
          <w:rFonts w:asciiTheme="majorBidi" w:hAnsiTheme="majorBidi" w:cstheme="majorBidi"/>
          <w:b/>
          <w:bCs/>
          <w:sz w:val="24"/>
          <w:szCs w:val="24"/>
        </w:rPr>
      </w:pPr>
    </w:p>
    <w:p w14:paraId="433FBAF7" w14:textId="77777777" w:rsidR="005B62D7" w:rsidRPr="00610F2F" w:rsidRDefault="005B62D7" w:rsidP="00610F2F">
      <w:pPr>
        <w:spacing w:line="360" w:lineRule="auto"/>
        <w:rPr>
          <w:rFonts w:asciiTheme="majorBidi" w:hAnsiTheme="majorBidi" w:cstheme="majorBidi"/>
          <w:b/>
          <w:bCs/>
          <w:sz w:val="24"/>
          <w:szCs w:val="24"/>
        </w:rPr>
      </w:pPr>
    </w:p>
    <w:p w14:paraId="7EF47530" w14:textId="77777777" w:rsidR="005B62D7" w:rsidRPr="00610F2F" w:rsidRDefault="005B62D7" w:rsidP="00610F2F">
      <w:pPr>
        <w:spacing w:line="360" w:lineRule="auto"/>
        <w:rPr>
          <w:rFonts w:asciiTheme="majorBidi" w:hAnsiTheme="majorBidi" w:cstheme="majorBidi"/>
          <w:b/>
          <w:bCs/>
          <w:sz w:val="24"/>
          <w:szCs w:val="24"/>
        </w:rPr>
      </w:pPr>
    </w:p>
    <w:p w14:paraId="03409C04" w14:textId="77777777" w:rsidR="005B62D7" w:rsidRPr="00610F2F" w:rsidRDefault="005B62D7" w:rsidP="00610F2F">
      <w:pPr>
        <w:spacing w:line="360" w:lineRule="auto"/>
        <w:rPr>
          <w:rFonts w:asciiTheme="majorBidi" w:hAnsiTheme="majorBidi" w:cstheme="majorBidi"/>
          <w:b/>
          <w:bCs/>
          <w:sz w:val="24"/>
          <w:szCs w:val="24"/>
        </w:rPr>
      </w:pPr>
    </w:p>
    <w:p w14:paraId="60ADF661" w14:textId="77777777" w:rsidR="005B62D7" w:rsidRPr="00610F2F" w:rsidRDefault="005B62D7" w:rsidP="00610F2F">
      <w:pPr>
        <w:spacing w:line="360" w:lineRule="auto"/>
        <w:rPr>
          <w:rFonts w:asciiTheme="majorBidi" w:hAnsiTheme="majorBidi" w:cstheme="majorBidi"/>
          <w:b/>
          <w:bCs/>
          <w:sz w:val="24"/>
          <w:szCs w:val="24"/>
        </w:rPr>
      </w:pPr>
    </w:p>
    <w:p w14:paraId="0CD1D889" w14:textId="77777777" w:rsidR="005B62D7" w:rsidRPr="00610F2F" w:rsidRDefault="005B62D7" w:rsidP="00610F2F">
      <w:pPr>
        <w:spacing w:line="360" w:lineRule="auto"/>
        <w:rPr>
          <w:rFonts w:asciiTheme="majorBidi" w:hAnsiTheme="majorBidi" w:cstheme="majorBidi"/>
          <w:b/>
          <w:bCs/>
          <w:sz w:val="24"/>
          <w:szCs w:val="24"/>
        </w:rPr>
      </w:pPr>
    </w:p>
    <w:p w14:paraId="696CBC76" w14:textId="77777777" w:rsidR="005B62D7" w:rsidRPr="00610F2F" w:rsidRDefault="005B62D7" w:rsidP="00610F2F">
      <w:pPr>
        <w:spacing w:line="360" w:lineRule="auto"/>
        <w:rPr>
          <w:rFonts w:asciiTheme="majorBidi" w:hAnsiTheme="majorBidi" w:cstheme="majorBidi"/>
          <w:b/>
          <w:bCs/>
          <w:sz w:val="24"/>
          <w:szCs w:val="24"/>
        </w:rPr>
      </w:pPr>
    </w:p>
    <w:p w14:paraId="0B86D9A8" w14:textId="77777777" w:rsidR="005B62D7" w:rsidRPr="00610F2F" w:rsidRDefault="005B62D7" w:rsidP="00610F2F">
      <w:pPr>
        <w:spacing w:line="360" w:lineRule="auto"/>
        <w:rPr>
          <w:rFonts w:asciiTheme="majorBidi" w:hAnsiTheme="majorBidi" w:cstheme="majorBidi"/>
          <w:b/>
          <w:bCs/>
          <w:sz w:val="24"/>
          <w:szCs w:val="24"/>
        </w:rPr>
      </w:pPr>
    </w:p>
    <w:p w14:paraId="4F58ACE4" w14:textId="77777777" w:rsidR="005B62D7" w:rsidRPr="00610F2F" w:rsidRDefault="005B62D7" w:rsidP="00610F2F">
      <w:pPr>
        <w:spacing w:line="360" w:lineRule="auto"/>
        <w:rPr>
          <w:rFonts w:asciiTheme="majorBidi" w:hAnsiTheme="majorBidi" w:cstheme="majorBidi"/>
          <w:sz w:val="24"/>
          <w:szCs w:val="24"/>
          <w:u w:val="single"/>
        </w:rPr>
      </w:pPr>
    </w:p>
    <w:p w14:paraId="17ED7CC6" w14:textId="77777777" w:rsidR="005B62D7" w:rsidRPr="00610F2F" w:rsidRDefault="005B62D7" w:rsidP="00610F2F">
      <w:pPr>
        <w:pStyle w:val="Heading1"/>
        <w:bidi/>
        <w:spacing w:line="360" w:lineRule="auto"/>
        <w:jc w:val="center"/>
        <w:rPr>
          <w:rFonts w:asciiTheme="majorBidi" w:hAnsiTheme="majorBidi"/>
          <w:color w:val="auto"/>
          <w:sz w:val="40"/>
          <w:szCs w:val="40"/>
          <w:rtl/>
        </w:rPr>
      </w:pPr>
      <w:bookmarkStart w:id="0" w:name="_Toc190626380"/>
      <w:r w:rsidRPr="00610F2F">
        <w:rPr>
          <w:rFonts w:asciiTheme="majorBidi" w:hAnsiTheme="majorBidi"/>
          <w:color w:val="auto"/>
          <w:sz w:val="40"/>
          <w:szCs w:val="40"/>
        </w:rPr>
        <w:t>CHAPTER 1</w:t>
      </w:r>
      <w:bookmarkEnd w:id="0"/>
    </w:p>
    <w:p w14:paraId="0CD87885" w14:textId="77777777" w:rsidR="005B62D7" w:rsidRPr="00610F2F" w:rsidRDefault="005B62D7" w:rsidP="00610F2F">
      <w:pPr>
        <w:spacing w:line="360" w:lineRule="auto"/>
        <w:rPr>
          <w:rFonts w:asciiTheme="majorBidi" w:hAnsiTheme="majorBidi" w:cstheme="majorBidi"/>
          <w:sz w:val="24"/>
          <w:szCs w:val="24"/>
          <w:u w:val="single"/>
          <w:rtl/>
        </w:rPr>
      </w:pPr>
    </w:p>
    <w:p w14:paraId="67944FD2" w14:textId="77777777" w:rsidR="005B62D7" w:rsidRPr="00610F2F" w:rsidRDefault="005B62D7" w:rsidP="00610F2F">
      <w:pPr>
        <w:spacing w:line="360" w:lineRule="auto"/>
        <w:rPr>
          <w:rFonts w:asciiTheme="majorBidi" w:hAnsiTheme="majorBidi" w:cstheme="majorBidi"/>
          <w:sz w:val="24"/>
          <w:szCs w:val="24"/>
          <w:u w:val="single"/>
        </w:rPr>
      </w:pPr>
    </w:p>
    <w:p w14:paraId="3FC70C65" w14:textId="77777777" w:rsidR="005B62D7" w:rsidRPr="00610F2F" w:rsidRDefault="005B62D7" w:rsidP="00610F2F">
      <w:pPr>
        <w:spacing w:line="360" w:lineRule="auto"/>
        <w:rPr>
          <w:rFonts w:asciiTheme="majorBidi" w:hAnsiTheme="majorBidi" w:cstheme="majorBidi"/>
          <w:sz w:val="24"/>
          <w:szCs w:val="24"/>
          <w:u w:val="single"/>
        </w:rPr>
      </w:pPr>
    </w:p>
    <w:p w14:paraId="5233681D" w14:textId="77777777" w:rsidR="005B62D7" w:rsidRPr="00610F2F" w:rsidRDefault="005B62D7" w:rsidP="00610F2F">
      <w:pPr>
        <w:spacing w:line="360" w:lineRule="auto"/>
        <w:rPr>
          <w:rFonts w:asciiTheme="majorBidi" w:hAnsiTheme="majorBidi" w:cstheme="majorBidi"/>
          <w:sz w:val="24"/>
          <w:szCs w:val="24"/>
          <w:u w:val="single"/>
        </w:rPr>
      </w:pPr>
    </w:p>
    <w:p w14:paraId="192E102E" w14:textId="77777777" w:rsidR="005B62D7" w:rsidRPr="00610F2F" w:rsidRDefault="005B62D7" w:rsidP="00610F2F">
      <w:pPr>
        <w:spacing w:line="360" w:lineRule="auto"/>
        <w:rPr>
          <w:rFonts w:asciiTheme="majorBidi" w:hAnsiTheme="majorBidi" w:cstheme="majorBidi"/>
          <w:sz w:val="24"/>
          <w:szCs w:val="24"/>
          <w:u w:val="single"/>
        </w:rPr>
      </w:pPr>
    </w:p>
    <w:p w14:paraId="172F80EA" w14:textId="77777777" w:rsidR="005B62D7" w:rsidRPr="00610F2F" w:rsidRDefault="005B62D7" w:rsidP="00610F2F">
      <w:pPr>
        <w:spacing w:line="360" w:lineRule="auto"/>
        <w:rPr>
          <w:rFonts w:asciiTheme="majorBidi" w:hAnsiTheme="majorBidi" w:cstheme="majorBidi"/>
          <w:sz w:val="24"/>
          <w:szCs w:val="24"/>
          <w:u w:val="single"/>
        </w:rPr>
      </w:pPr>
    </w:p>
    <w:p w14:paraId="1471606F" w14:textId="77777777" w:rsidR="005B62D7" w:rsidRPr="00610F2F" w:rsidRDefault="005B62D7" w:rsidP="00610F2F">
      <w:pPr>
        <w:spacing w:line="360" w:lineRule="auto"/>
        <w:rPr>
          <w:rFonts w:asciiTheme="majorBidi" w:hAnsiTheme="majorBidi" w:cstheme="majorBidi"/>
          <w:sz w:val="24"/>
          <w:szCs w:val="24"/>
          <w:u w:val="single"/>
        </w:rPr>
      </w:pPr>
    </w:p>
    <w:p w14:paraId="5C8D4A7B" w14:textId="77777777" w:rsidR="005B62D7" w:rsidRPr="00610F2F" w:rsidRDefault="005B62D7" w:rsidP="00610F2F">
      <w:pPr>
        <w:spacing w:line="360" w:lineRule="auto"/>
        <w:rPr>
          <w:rFonts w:asciiTheme="majorBidi" w:hAnsiTheme="majorBidi" w:cstheme="majorBidi"/>
          <w:sz w:val="24"/>
          <w:szCs w:val="24"/>
          <w:u w:val="single"/>
        </w:rPr>
      </w:pPr>
    </w:p>
    <w:p w14:paraId="336F2774" w14:textId="77777777" w:rsidR="005B62D7" w:rsidRPr="00610F2F" w:rsidRDefault="005B62D7" w:rsidP="00610F2F">
      <w:pPr>
        <w:spacing w:line="360" w:lineRule="auto"/>
        <w:rPr>
          <w:rFonts w:asciiTheme="majorBidi" w:hAnsiTheme="majorBidi" w:cstheme="majorBidi"/>
          <w:sz w:val="24"/>
          <w:szCs w:val="24"/>
          <w:u w:val="single"/>
        </w:rPr>
      </w:pPr>
    </w:p>
    <w:p w14:paraId="4A494DA7" w14:textId="77777777" w:rsidR="005B62D7" w:rsidRPr="00610F2F" w:rsidRDefault="005B62D7" w:rsidP="00610F2F">
      <w:pPr>
        <w:spacing w:line="360" w:lineRule="auto"/>
        <w:rPr>
          <w:rFonts w:asciiTheme="majorBidi" w:hAnsiTheme="majorBidi" w:cstheme="majorBidi"/>
          <w:sz w:val="24"/>
          <w:szCs w:val="24"/>
          <w:u w:val="single"/>
        </w:rPr>
      </w:pPr>
    </w:p>
    <w:p w14:paraId="7934E890" w14:textId="77777777" w:rsidR="005B62D7" w:rsidRPr="00610F2F" w:rsidRDefault="005B62D7" w:rsidP="00610F2F">
      <w:pPr>
        <w:spacing w:line="360" w:lineRule="auto"/>
        <w:rPr>
          <w:rFonts w:asciiTheme="majorBidi" w:hAnsiTheme="majorBidi" w:cstheme="majorBidi"/>
          <w:sz w:val="24"/>
          <w:szCs w:val="24"/>
          <w:u w:val="single"/>
          <w:rtl/>
        </w:rPr>
      </w:pPr>
    </w:p>
    <w:p w14:paraId="7DCAE7E7" w14:textId="77777777" w:rsidR="005B62D7" w:rsidRDefault="005B62D7" w:rsidP="00610F2F">
      <w:pPr>
        <w:spacing w:line="360" w:lineRule="auto"/>
        <w:rPr>
          <w:rFonts w:asciiTheme="majorBidi" w:hAnsiTheme="majorBidi" w:cstheme="majorBidi"/>
          <w:sz w:val="24"/>
          <w:szCs w:val="24"/>
          <w:u w:val="single"/>
        </w:rPr>
      </w:pPr>
    </w:p>
    <w:p w14:paraId="45E6508F" w14:textId="77777777" w:rsidR="00610F2F" w:rsidRPr="00610F2F" w:rsidRDefault="00610F2F" w:rsidP="00610F2F">
      <w:pPr>
        <w:spacing w:line="360" w:lineRule="auto"/>
        <w:rPr>
          <w:rFonts w:asciiTheme="majorBidi" w:hAnsiTheme="majorBidi" w:cstheme="majorBidi"/>
          <w:sz w:val="24"/>
          <w:szCs w:val="24"/>
          <w:u w:val="single"/>
          <w:rtl/>
        </w:rPr>
      </w:pPr>
    </w:p>
    <w:p w14:paraId="6C2F720A" w14:textId="77777777" w:rsidR="005B62D7" w:rsidRPr="00610F2F" w:rsidRDefault="005B62D7" w:rsidP="00610F2F">
      <w:pPr>
        <w:pStyle w:val="Heading1"/>
        <w:spacing w:line="360" w:lineRule="auto"/>
        <w:jc w:val="both"/>
        <w:rPr>
          <w:rFonts w:asciiTheme="majorBidi" w:hAnsiTheme="majorBidi"/>
          <w:b/>
          <w:bCs/>
          <w:color w:val="000000" w:themeColor="text1"/>
          <w:sz w:val="24"/>
          <w:szCs w:val="24"/>
          <w:rtl/>
        </w:rPr>
      </w:pPr>
      <w:bookmarkStart w:id="1" w:name="_Toc190626381"/>
      <w:r w:rsidRPr="00610F2F">
        <w:rPr>
          <w:rFonts w:asciiTheme="majorBidi" w:hAnsiTheme="majorBidi"/>
          <w:b/>
          <w:bCs/>
          <w:color w:val="000000" w:themeColor="text1"/>
          <w:sz w:val="24"/>
          <w:szCs w:val="24"/>
        </w:rPr>
        <w:lastRenderedPageBreak/>
        <w:t>Introduction</w:t>
      </w:r>
      <w:bookmarkEnd w:id="1"/>
    </w:p>
    <w:p w14:paraId="7336E3D7" w14:textId="77777777" w:rsidR="005B62D7" w:rsidRPr="00610F2F" w:rsidRDefault="005B62D7" w:rsidP="00610F2F">
      <w:pPr>
        <w:spacing w:line="360" w:lineRule="auto"/>
        <w:jc w:val="both"/>
        <w:rPr>
          <w:rFonts w:asciiTheme="majorBidi" w:hAnsiTheme="majorBidi" w:cstheme="majorBidi"/>
          <w:sz w:val="24"/>
          <w:szCs w:val="24"/>
        </w:rPr>
      </w:pPr>
    </w:p>
    <w:p w14:paraId="1BCF92D6" w14:textId="0F08A213" w:rsidR="005B62D7" w:rsidRPr="00610F2F" w:rsidRDefault="00BF40F4" w:rsidP="00610F2F">
      <w:pPr>
        <w:spacing w:line="360" w:lineRule="auto"/>
        <w:jc w:val="right"/>
        <w:rPr>
          <w:rFonts w:asciiTheme="majorBidi" w:hAnsiTheme="majorBidi" w:cstheme="majorBidi"/>
          <w:sz w:val="24"/>
          <w:szCs w:val="24"/>
          <w:rtl/>
        </w:rPr>
      </w:pPr>
      <w:r w:rsidRPr="00610F2F">
        <w:rPr>
          <w:rFonts w:asciiTheme="majorBidi" w:hAnsiTheme="majorBidi" w:cstheme="majorBidi"/>
          <w:sz w:val="24"/>
          <w:szCs w:val="24"/>
        </w:rPr>
        <w:t xml:space="preserve">The growing importance of emotional intelligence (EQ) is even more notable in today's business operations in many sectors such as </w:t>
      </w:r>
      <w:proofErr w:type="spellStart"/>
      <w:r w:rsidRPr="00610F2F">
        <w:rPr>
          <w:rFonts w:asciiTheme="majorBidi" w:hAnsiTheme="majorBidi" w:cstheme="majorBidi"/>
          <w:sz w:val="24"/>
          <w:szCs w:val="24"/>
        </w:rPr>
        <w:t>automotive</w:t>
      </w:r>
      <w:r w:rsidR="005B62D7" w:rsidRPr="00610F2F">
        <w:rPr>
          <w:rFonts w:asciiTheme="majorBidi" w:hAnsiTheme="majorBidi" w:cstheme="majorBidi"/>
          <w:sz w:val="24"/>
          <w:szCs w:val="24"/>
        </w:rPr>
        <w:t>after</w:t>
      </w:r>
      <w:proofErr w:type="spellEnd"/>
      <w:r w:rsidR="005B62D7" w:rsidRPr="00610F2F">
        <w:rPr>
          <w:rFonts w:asciiTheme="majorBidi" w:hAnsiTheme="majorBidi" w:cstheme="majorBidi"/>
          <w:sz w:val="24"/>
          <w:szCs w:val="24"/>
        </w:rPr>
        <w:t xml:space="preserve">-sales services. The ability to both </w:t>
      </w:r>
      <w:proofErr w:type="gramStart"/>
      <w:r w:rsidR="005B62D7" w:rsidRPr="00610F2F">
        <w:rPr>
          <w:rFonts w:asciiTheme="majorBidi" w:hAnsiTheme="majorBidi" w:cstheme="majorBidi"/>
          <w:sz w:val="24"/>
          <w:szCs w:val="24"/>
        </w:rPr>
        <w:t>identify</w:t>
      </w:r>
      <w:proofErr w:type="gramEnd"/>
      <w:r w:rsidR="005B62D7" w:rsidRPr="00610F2F">
        <w:rPr>
          <w:rFonts w:asciiTheme="majorBidi" w:hAnsiTheme="majorBidi" w:cstheme="majorBidi"/>
          <w:sz w:val="24"/>
          <w:szCs w:val="24"/>
        </w:rPr>
        <w:t xml:space="preserve"> and handle personal feelings alongside other individuals' emotional states is considered vital for creating strong interpersonal connections and high workplace execution. The significance of emotional intelligence grows crucial in customer-oriented services including automotive after-sales care because it produces excellent customer engagements and nurtures enduring customer relationships. A study of EQ practices among after-sales personnel at HAVAL Company helps explain how customer satisfaction and service quality and business expansion in the competitive Saudi Arabian automotive market (</w:t>
      </w:r>
      <w:proofErr w:type="spellStart"/>
      <w:r w:rsidR="005B62D7" w:rsidRPr="00610F2F">
        <w:rPr>
          <w:rFonts w:asciiTheme="majorBidi" w:hAnsiTheme="majorBidi" w:cstheme="majorBidi"/>
          <w:sz w:val="24"/>
          <w:szCs w:val="24"/>
        </w:rPr>
        <w:t>AlDosiry</w:t>
      </w:r>
      <w:proofErr w:type="spellEnd"/>
      <w:r w:rsidR="005B62D7" w:rsidRPr="00610F2F">
        <w:rPr>
          <w:rFonts w:asciiTheme="majorBidi" w:hAnsiTheme="majorBidi" w:cstheme="majorBidi"/>
          <w:sz w:val="24"/>
          <w:szCs w:val="24"/>
        </w:rPr>
        <w:t xml:space="preserve"> et al. 2016)</w:t>
      </w:r>
    </w:p>
    <w:p w14:paraId="0540EC98" w14:textId="77777777" w:rsidR="005B62D7" w:rsidRPr="00610F2F" w:rsidRDefault="005B62D7" w:rsidP="00610F2F">
      <w:pPr>
        <w:bidi w:val="0"/>
        <w:spacing w:line="360" w:lineRule="auto"/>
        <w:rPr>
          <w:rFonts w:asciiTheme="majorBidi" w:hAnsiTheme="majorBidi" w:cstheme="majorBidi"/>
          <w:b/>
          <w:bCs/>
          <w:sz w:val="24"/>
          <w:szCs w:val="24"/>
        </w:rPr>
      </w:pPr>
      <w:r w:rsidRPr="00610F2F">
        <w:rPr>
          <w:rFonts w:asciiTheme="majorBidi" w:hAnsiTheme="majorBidi" w:cstheme="majorBidi"/>
          <w:b/>
          <w:bCs/>
          <w:sz w:val="24"/>
          <w:szCs w:val="24"/>
        </w:rPr>
        <w:t xml:space="preserve"> Background of the Automotive After-Sales Industry</w:t>
      </w:r>
    </w:p>
    <w:p w14:paraId="26C13652" w14:textId="77777777" w:rsidR="005B62D7" w:rsidRPr="00610F2F" w:rsidRDefault="005B62D7" w:rsidP="00610F2F">
      <w:pPr>
        <w:spacing w:line="360" w:lineRule="auto"/>
        <w:jc w:val="right"/>
        <w:rPr>
          <w:rFonts w:asciiTheme="majorBidi" w:hAnsiTheme="majorBidi" w:cstheme="majorBidi"/>
          <w:sz w:val="24"/>
          <w:szCs w:val="24"/>
          <w:rtl/>
        </w:rPr>
      </w:pPr>
      <w:r w:rsidRPr="00610F2F">
        <w:rPr>
          <w:rFonts w:asciiTheme="majorBidi" w:hAnsiTheme="majorBidi" w:cstheme="majorBidi"/>
          <w:sz w:val="24"/>
          <w:szCs w:val="24"/>
        </w:rPr>
        <w:t xml:space="preserve">The automotive industry functions as an economic lift while representing essential consumer spending through an intricate blend of product worth and after-sales service benefits with customer assistance standards. After-sales service provides customer loyalty formation through multiple services which cover maintenance and repair in addition to spare part provision and support. The automotive after-sales market in Saudi Arabia continues to grow quickly because vehicle ownership keeps rising alongside the increasing worldwide presence of automobile manufacturers and heightened importance of superior service solutions aimed at customers. Sustaining customer loyalty stands as a strategic goal for HAVAL because this international brand has secured significant market presence in Middle Eastern regions. Service staff emotional intelligence stands vital because they directly serve customers during complaints along with shaping the brand perception. </w:t>
      </w:r>
      <w:proofErr w:type="gramStart"/>
      <w:r w:rsidRPr="00610F2F">
        <w:rPr>
          <w:rFonts w:asciiTheme="majorBidi" w:hAnsiTheme="majorBidi" w:cstheme="majorBidi"/>
          <w:sz w:val="24"/>
          <w:szCs w:val="24"/>
        </w:rPr>
        <w:t>experience(</w:t>
      </w:r>
      <w:proofErr w:type="gramEnd"/>
      <w:r w:rsidRPr="00610F2F">
        <w:rPr>
          <w:rFonts w:asciiTheme="majorBidi" w:hAnsiTheme="majorBidi" w:cstheme="majorBidi"/>
          <w:sz w:val="24"/>
          <w:szCs w:val="24"/>
        </w:rPr>
        <w:t>Anderson et al 2015)</w:t>
      </w:r>
      <w:r w:rsidRPr="00610F2F">
        <w:rPr>
          <w:rFonts w:asciiTheme="majorBidi" w:hAnsiTheme="majorBidi" w:cstheme="majorBidi"/>
          <w:sz w:val="24"/>
          <w:szCs w:val="24"/>
          <w:rtl/>
        </w:rPr>
        <w:br/>
      </w:r>
      <w:r w:rsidRPr="00610F2F">
        <w:rPr>
          <w:rFonts w:asciiTheme="majorBidi" w:hAnsiTheme="majorBidi" w:cstheme="majorBidi"/>
          <w:sz w:val="24"/>
          <w:szCs w:val="24"/>
          <w:rtl/>
        </w:rPr>
        <w:br/>
      </w:r>
    </w:p>
    <w:p w14:paraId="5D4DBCFB" w14:textId="77777777" w:rsidR="005B62D7" w:rsidRPr="00610F2F" w:rsidRDefault="005B62D7" w:rsidP="00610F2F">
      <w:pPr>
        <w:bidi w:val="0"/>
        <w:spacing w:line="360" w:lineRule="auto"/>
        <w:rPr>
          <w:rFonts w:asciiTheme="majorBidi" w:hAnsiTheme="majorBidi" w:cstheme="majorBidi"/>
          <w:sz w:val="24"/>
          <w:szCs w:val="24"/>
          <w:rtl/>
        </w:rPr>
      </w:pPr>
    </w:p>
    <w:p w14:paraId="0A57D72F" w14:textId="77777777" w:rsidR="005B62D7" w:rsidRPr="00610F2F" w:rsidRDefault="005B62D7"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tl/>
        </w:rPr>
        <w:br/>
      </w:r>
    </w:p>
    <w:p w14:paraId="0D8A048E" w14:textId="77777777" w:rsidR="00BF40F4" w:rsidRPr="00610F2F" w:rsidRDefault="00BF40F4" w:rsidP="00610F2F">
      <w:pPr>
        <w:bidi w:val="0"/>
        <w:spacing w:line="360" w:lineRule="auto"/>
        <w:rPr>
          <w:rFonts w:asciiTheme="majorBidi" w:hAnsiTheme="majorBidi" w:cstheme="majorBidi"/>
          <w:sz w:val="24"/>
          <w:szCs w:val="24"/>
        </w:rPr>
      </w:pPr>
    </w:p>
    <w:p w14:paraId="66E6CC10" w14:textId="77777777" w:rsidR="005B62D7" w:rsidRPr="00610F2F" w:rsidRDefault="005B62D7" w:rsidP="00610F2F">
      <w:pPr>
        <w:bidi w:val="0"/>
        <w:spacing w:line="360" w:lineRule="auto"/>
        <w:rPr>
          <w:rFonts w:asciiTheme="majorBidi" w:hAnsiTheme="majorBidi" w:cstheme="majorBidi"/>
          <w:b/>
          <w:bCs/>
          <w:sz w:val="24"/>
          <w:szCs w:val="24"/>
        </w:rPr>
      </w:pPr>
      <w:r w:rsidRPr="00610F2F">
        <w:rPr>
          <w:rFonts w:asciiTheme="majorBidi" w:hAnsiTheme="majorBidi" w:cstheme="majorBidi"/>
          <w:b/>
          <w:bCs/>
          <w:sz w:val="24"/>
          <w:szCs w:val="24"/>
        </w:rPr>
        <w:lastRenderedPageBreak/>
        <w:t xml:space="preserve"> Importance of Emotional Intelligence in Customer Service</w:t>
      </w:r>
    </w:p>
    <w:p w14:paraId="3F2F5F2C" w14:textId="77777777" w:rsidR="005B62D7" w:rsidRPr="00610F2F" w:rsidRDefault="005B62D7" w:rsidP="00610F2F">
      <w:pPr>
        <w:spacing w:line="360" w:lineRule="auto"/>
        <w:jc w:val="right"/>
        <w:rPr>
          <w:rFonts w:asciiTheme="majorBidi" w:hAnsiTheme="majorBidi" w:cstheme="majorBidi"/>
          <w:b/>
          <w:bCs/>
          <w:sz w:val="24"/>
          <w:szCs w:val="24"/>
        </w:rPr>
      </w:pPr>
      <w:r w:rsidRPr="00610F2F">
        <w:rPr>
          <w:rFonts w:asciiTheme="majorBidi" w:hAnsiTheme="majorBidi" w:cstheme="majorBidi"/>
          <w:sz w:val="24"/>
          <w:szCs w:val="24"/>
        </w:rPr>
        <w:t xml:space="preserve">Emotional intelligence in customer service requires service providers to handle their emotions well alongside displaying genuine empathy and keeping a composed state during difficult customer meetings. Research confirms that workers with superior emotional intelligence perform better in solving problems and sustaining stress while adapting to situations that prevail in automotive repairs where technical complexities converge with demanding client expectations. Emotionally intelligent staff members excel at solving customer disputes while predicting customer requirements because they can change their communication approaches to match different customer personality types. Emotional intelligence functions beyond conflict management to create a competitive advantage that results in superior customer satisfaction leading to strengthened customer loyalty thus positively affecting the company's performance (Abdullah 2023). reputation and financial </w:t>
      </w:r>
      <w:proofErr w:type="gramStart"/>
      <w:r w:rsidRPr="00610F2F">
        <w:rPr>
          <w:rFonts w:asciiTheme="majorBidi" w:hAnsiTheme="majorBidi" w:cstheme="majorBidi"/>
          <w:sz w:val="24"/>
          <w:szCs w:val="24"/>
        </w:rPr>
        <w:t>performance(</w:t>
      </w:r>
      <w:proofErr w:type="gramEnd"/>
      <w:r w:rsidRPr="00610F2F">
        <w:rPr>
          <w:rFonts w:asciiTheme="majorBidi" w:hAnsiTheme="majorBidi" w:cstheme="majorBidi"/>
          <w:sz w:val="24"/>
          <w:szCs w:val="24"/>
        </w:rPr>
        <w:t>Abdullah 2023)</w:t>
      </w:r>
      <w:r w:rsidRPr="00610F2F">
        <w:rPr>
          <w:rFonts w:asciiTheme="majorBidi" w:hAnsiTheme="majorBidi" w:cstheme="majorBidi"/>
          <w:sz w:val="24"/>
          <w:szCs w:val="24"/>
          <w:rtl/>
        </w:rPr>
        <w:br/>
      </w:r>
      <w:r w:rsidRPr="00610F2F">
        <w:rPr>
          <w:rFonts w:asciiTheme="majorBidi" w:hAnsiTheme="majorBidi" w:cstheme="majorBidi"/>
          <w:b/>
          <w:bCs/>
          <w:sz w:val="24"/>
          <w:szCs w:val="24"/>
        </w:rPr>
        <w:t xml:space="preserve"> The Role of Emotional Intelligence in Employee Performance</w:t>
      </w:r>
    </w:p>
    <w:p w14:paraId="17630144" w14:textId="77777777" w:rsidR="005B62D7" w:rsidRPr="00610F2F" w:rsidRDefault="005B62D7" w:rsidP="00610F2F">
      <w:pPr>
        <w:spacing w:line="360" w:lineRule="auto"/>
        <w:jc w:val="right"/>
        <w:rPr>
          <w:rFonts w:asciiTheme="majorBidi" w:hAnsiTheme="majorBidi" w:cstheme="majorBidi"/>
          <w:sz w:val="24"/>
          <w:szCs w:val="24"/>
          <w:rtl/>
        </w:rPr>
      </w:pPr>
      <w:r w:rsidRPr="00610F2F">
        <w:rPr>
          <w:rFonts w:asciiTheme="majorBidi" w:hAnsiTheme="majorBidi" w:cstheme="majorBidi"/>
          <w:sz w:val="24"/>
          <w:szCs w:val="24"/>
        </w:rPr>
        <w:t>Researchers have determined that emotional intelligence plays an essential part in improving employee performance within multiple performance metrics. The responsibilities of after-sales personnel in handling high-pressure situations prove more manageable with emotional intelligence because it acts as stress protection against occupational stress and burnout. Employees who demonstrate high emotional intelligence achieve increased workplace resilience and better job satisfaction alongside improved communication skills that people need in customer-focused roles. Emotional intelligence strengthens both team work and collaborative efforts because effectively controlling emotions leads employees to give positive contributions to team dynamics. Skillful emotional intelligence creates workplace conditions suitable for mutual teamwork in the automotive after-sales industry thus helping teams deliver better service to customers (Purnama 2024).</w:t>
      </w:r>
      <w:r w:rsidRPr="00610F2F">
        <w:rPr>
          <w:rFonts w:asciiTheme="majorBidi" w:hAnsiTheme="majorBidi" w:cstheme="majorBidi"/>
          <w:sz w:val="24"/>
          <w:szCs w:val="24"/>
          <w:rtl/>
        </w:rPr>
        <w:br/>
      </w:r>
    </w:p>
    <w:p w14:paraId="4C343EDB" w14:textId="77777777" w:rsidR="005B62D7" w:rsidRPr="00610F2F" w:rsidRDefault="005B62D7" w:rsidP="00610F2F">
      <w:pPr>
        <w:spacing w:line="360" w:lineRule="auto"/>
        <w:jc w:val="right"/>
        <w:rPr>
          <w:rFonts w:asciiTheme="majorBidi" w:hAnsiTheme="majorBidi" w:cstheme="majorBidi"/>
          <w:sz w:val="24"/>
          <w:szCs w:val="24"/>
          <w:rtl/>
        </w:rPr>
      </w:pPr>
    </w:p>
    <w:p w14:paraId="0B5C3765" w14:textId="77777777" w:rsidR="005B62D7" w:rsidRPr="00610F2F" w:rsidRDefault="005B62D7" w:rsidP="00610F2F">
      <w:pPr>
        <w:spacing w:line="360" w:lineRule="auto"/>
        <w:jc w:val="right"/>
        <w:rPr>
          <w:rFonts w:asciiTheme="majorBidi" w:hAnsiTheme="majorBidi" w:cstheme="majorBidi"/>
          <w:sz w:val="24"/>
          <w:szCs w:val="24"/>
          <w:rtl/>
        </w:rPr>
      </w:pPr>
    </w:p>
    <w:p w14:paraId="6BC5DD61" w14:textId="77777777" w:rsidR="005B62D7" w:rsidRPr="00610F2F" w:rsidRDefault="005B62D7" w:rsidP="00610F2F">
      <w:pPr>
        <w:spacing w:line="360" w:lineRule="auto"/>
        <w:jc w:val="right"/>
        <w:rPr>
          <w:rFonts w:asciiTheme="majorBidi" w:hAnsiTheme="majorBidi" w:cstheme="majorBidi"/>
          <w:sz w:val="24"/>
          <w:szCs w:val="24"/>
          <w:rtl/>
        </w:rPr>
      </w:pPr>
    </w:p>
    <w:p w14:paraId="20CABB37" w14:textId="77777777" w:rsidR="005B62D7" w:rsidRPr="00610F2F" w:rsidRDefault="005B62D7" w:rsidP="00610F2F">
      <w:pPr>
        <w:spacing w:line="360" w:lineRule="auto"/>
        <w:jc w:val="right"/>
        <w:rPr>
          <w:rFonts w:asciiTheme="majorBidi" w:hAnsiTheme="majorBidi" w:cstheme="majorBidi"/>
          <w:sz w:val="24"/>
          <w:szCs w:val="24"/>
        </w:rPr>
      </w:pPr>
    </w:p>
    <w:p w14:paraId="1C7CF2E4" w14:textId="77777777" w:rsidR="005B62D7" w:rsidRPr="00610F2F" w:rsidRDefault="005B62D7" w:rsidP="00610F2F">
      <w:pPr>
        <w:bidi w:val="0"/>
        <w:spacing w:line="360" w:lineRule="auto"/>
        <w:rPr>
          <w:rFonts w:asciiTheme="majorBidi" w:hAnsiTheme="majorBidi" w:cstheme="majorBidi"/>
          <w:b/>
          <w:bCs/>
          <w:sz w:val="24"/>
          <w:szCs w:val="24"/>
        </w:rPr>
      </w:pPr>
      <w:r w:rsidRPr="00610F2F">
        <w:rPr>
          <w:rFonts w:asciiTheme="majorBidi" w:hAnsiTheme="majorBidi" w:cstheme="majorBidi"/>
          <w:b/>
          <w:bCs/>
          <w:sz w:val="24"/>
          <w:szCs w:val="24"/>
        </w:rPr>
        <w:lastRenderedPageBreak/>
        <w:t xml:space="preserve"> Relevance of Emotional Intelligence for HAVAL in Saudi Arabia</w:t>
      </w:r>
    </w:p>
    <w:p w14:paraId="007EDA5E" w14:textId="77777777" w:rsidR="005B62D7" w:rsidRPr="00610F2F" w:rsidRDefault="005B62D7" w:rsidP="00610F2F">
      <w:pPr>
        <w:spacing w:line="360" w:lineRule="auto"/>
        <w:jc w:val="right"/>
        <w:rPr>
          <w:rFonts w:asciiTheme="majorBidi" w:hAnsiTheme="majorBidi" w:cstheme="majorBidi"/>
          <w:sz w:val="24"/>
          <w:szCs w:val="24"/>
        </w:rPr>
      </w:pPr>
      <w:r w:rsidRPr="00610F2F">
        <w:rPr>
          <w:rFonts w:asciiTheme="majorBidi" w:hAnsiTheme="majorBidi" w:cstheme="majorBidi"/>
          <w:sz w:val="24"/>
          <w:szCs w:val="24"/>
        </w:rPr>
        <w:t>HAVAL Company enters the Saudi Arabian market through a well-planned approach by focusing on delivering excellence in customer care as its core brand value. The Saudi Arabian automotive after-sales market success for HAVAL depends heavily on the service capabilities of its staff as consumers demonstrate high expectations in this market space. The market demands for improved after-sales services at HAVAL call for an investment into staff emotional intelligence to achieve this goal as competition intensifies and quality expectations from customers rise. The employment of emotion intelligence training for after-sales staff enables HAVAL to deliver superior customer service while decreasing complaints while creating lasting customer relationships. The focus on emotional intelligence by HAVAL matches Saudi Arabia’s Vision 2030 customer-centric business practices which promote service excellence development and economic diversity. The implementation of EQ in HAVAL's after-sales service functions in harmony with worldwide industry standards at the same time it helps accomplish Saudi Arabia's national target of premium service quality and aggressive market practice development.</w:t>
      </w:r>
    </w:p>
    <w:p w14:paraId="1D8BEAD8" w14:textId="77777777" w:rsidR="005B62D7" w:rsidRPr="00610F2F" w:rsidRDefault="005B62D7" w:rsidP="00610F2F">
      <w:pPr>
        <w:bidi w:val="0"/>
        <w:spacing w:line="360" w:lineRule="auto"/>
        <w:rPr>
          <w:rFonts w:asciiTheme="majorBidi" w:hAnsiTheme="majorBidi" w:cstheme="majorBidi"/>
          <w:sz w:val="24"/>
          <w:szCs w:val="24"/>
        </w:rPr>
      </w:pPr>
    </w:p>
    <w:p w14:paraId="1BBD17C5" w14:textId="77777777" w:rsidR="005B62D7" w:rsidRPr="00610F2F" w:rsidRDefault="005B62D7" w:rsidP="00610F2F">
      <w:pPr>
        <w:bidi w:val="0"/>
        <w:spacing w:line="360" w:lineRule="auto"/>
        <w:rPr>
          <w:rFonts w:asciiTheme="majorBidi" w:hAnsiTheme="majorBidi" w:cstheme="majorBidi"/>
          <w:sz w:val="24"/>
          <w:szCs w:val="24"/>
        </w:rPr>
      </w:pPr>
    </w:p>
    <w:p w14:paraId="4045A17E" w14:textId="77777777" w:rsidR="005B62D7" w:rsidRPr="00610F2F" w:rsidRDefault="005B62D7" w:rsidP="00610F2F">
      <w:pPr>
        <w:bidi w:val="0"/>
        <w:spacing w:line="360" w:lineRule="auto"/>
        <w:rPr>
          <w:rFonts w:asciiTheme="majorBidi" w:hAnsiTheme="majorBidi" w:cstheme="majorBidi"/>
          <w:sz w:val="24"/>
          <w:szCs w:val="24"/>
        </w:rPr>
      </w:pPr>
    </w:p>
    <w:p w14:paraId="4A513474" w14:textId="77777777" w:rsidR="005B62D7" w:rsidRPr="00610F2F" w:rsidRDefault="005B62D7" w:rsidP="00610F2F">
      <w:pPr>
        <w:bidi w:val="0"/>
        <w:spacing w:line="360" w:lineRule="auto"/>
        <w:rPr>
          <w:rFonts w:asciiTheme="majorBidi" w:hAnsiTheme="majorBidi" w:cstheme="majorBidi"/>
          <w:sz w:val="24"/>
          <w:szCs w:val="24"/>
        </w:rPr>
      </w:pPr>
    </w:p>
    <w:p w14:paraId="285627D9" w14:textId="77777777" w:rsidR="005B62D7" w:rsidRPr="00610F2F" w:rsidRDefault="005B62D7" w:rsidP="00610F2F">
      <w:pPr>
        <w:bidi w:val="0"/>
        <w:spacing w:line="360" w:lineRule="auto"/>
        <w:rPr>
          <w:rFonts w:asciiTheme="majorBidi" w:hAnsiTheme="majorBidi" w:cstheme="majorBidi"/>
          <w:sz w:val="24"/>
          <w:szCs w:val="24"/>
        </w:rPr>
      </w:pPr>
    </w:p>
    <w:p w14:paraId="0C438448" w14:textId="77777777" w:rsidR="005B62D7" w:rsidRPr="00610F2F" w:rsidRDefault="005B62D7" w:rsidP="00610F2F">
      <w:pPr>
        <w:bidi w:val="0"/>
        <w:spacing w:line="360" w:lineRule="auto"/>
        <w:rPr>
          <w:rFonts w:asciiTheme="majorBidi" w:hAnsiTheme="majorBidi" w:cstheme="majorBidi"/>
          <w:sz w:val="24"/>
          <w:szCs w:val="24"/>
        </w:rPr>
      </w:pPr>
    </w:p>
    <w:p w14:paraId="15366678" w14:textId="77777777" w:rsidR="005B62D7" w:rsidRPr="00610F2F" w:rsidRDefault="005B62D7" w:rsidP="00610F2F">
      <w:pPr>
        <w:bidi w:val="0"/>
        <w:spacing w:line="360" w:lineRule="auto"/>
        <w:rPr>
          <w:rFonts w:asciiTheme="majorBidi" w:hAnsiTheme="majorBidi" w:cstheme="majorBidi"/>
          <w:sz w:val="24"/>
          <w:szCs w:val="24"/>
        </w:rPr>
      </w:pPr>
    </w:p>
    <w:p w14:paraId="6305D8CB" w14:textId="77777777" w:rsidR="005B62D7" w:rsidRPr="00610F2F" w:rsidRDefault="005B62D7" w:rsidP="00610F2F">
      <w:pPr>
        <w:bidi w:val="0"/>
        <w:spacing w:line="360" w:lineRule="auto"/>
        <w:rPr>
          <w:rFonts w:asciiTheme="majorBidi" w:hAnsiTheme="majorBidi" w:cstheme="majorBidi"/>
          <w:sz w:val="24"/>
          <w:szCs w:val="24"/>
        </w:rPr>
      </w:pPr>
    </w:p>
    <w:p w14:paraId="725ABD5C" w14:textId="77777777" w:rsidR="005B62D7" w:rsidRPr="00610F2F" w:rsidRDefault="005B62D7" w:rsidP="00610F2F">
      <w:pPr>
        <w:bidi w:val="0"/>
        <w:spacing w:line="360" w:lineRule="auto"/>
        <w:rPr>
          <w:rFonts w:asciiTheme="majorBidi" w:hAnsiTheme="majorBidi" w:cstheme="majorBidi"/>
          <w:sz w:val="24"/>
          <w:szCs w:val="24"/>
          <w:rtl/>
        </w:rPr>
      </w:pPr>
      <w:r w:rsidRPr="00610F2F">
        <w:rPr>
          <w:rFonts w:asciiTheme="majorBidi" w:hAnsiTheme="majorBidi" w:cstheme="majorBidi"/>
          <w:sz w:val="24"/>
          <w:szCs w:val="24"/>
          <w:rtl/>
        </w:rPr>
        <w:br/>
      </w:r>
      <w:r w:rsidRPr="00610F2F">
        <w:rPr>
          <w:rFonts w:asciiTheme="majorBidi" w:hAnsiTheme="majorBidi" w:cstheme="majorBidi"/>
          <w:sz w:val="24"/>
          <w:szCs w:val="24"/>
          <w:rtl/>
        </w:rPr>
        <w:br/>
      </w:r>
    </w:p>
    <w:p w14:paraId="1E1F558E" w14:textId="77777777" w:rsidR="005B62D7" w:rsidRPr="00610F2F" w:rsidRDefault="005B62D7" w:rsidP="00610F2F">
      <w:pPr>
        <w:bidi w:val="0"/>
        <w:spacing w:line="360" w:lineRule="auto"/>
        <w:rPr>
          <w:rFonts w:asciiTheme="majorBidi" w:hAnsiTheme="majorBidi" w:cstheme="majorBidi"/>
          <w:sz w:val="24"/>
          <w:szCs w:val="24"/>
          <w:rtl/>
        </w:rPr>
      </w:pPr>
    </w:p>
    <w:p w14:paraId="3321E80D" w14:textId="77777777" w:rsidR="005B62D7" w:rsidRPr="00610F2F" w:rsidRDefault="005B62D7" w:rsidP="00610F2F">
      <w:pPr>
        <w:bidi w:val="0"/>
        <w:spacing w:line="360" w:lineRule="auto"/>
        <w:rPr>
          <w:rFonts w:asciiTheme="majorBidi" w:hAnsiTheme="majorBidi" w:cstheme="majorBidi"/>
          <w:sz w:val="24"/>
          <w:szCs w:val="24"/>
          <w:rtl/>
        </w:rPr>
      </w:pPr>
    </w:p>
    <w:p w14:paraId="36D00ECB" w14:textId="77777777" w:rsidR="005B62D7" w:rsidRPr="00610F2F" w:rsidRDefault="005B62D7" w:rsidP="00610F2F">
      <w:pPr>
        <w:pStyle w:val="Heading1"/>
        <w:spacing w:line="360" w:lineRule="auto"/>
        <w:jc w:val="both"/>
        <w:rPr>
          <w:rFonts w:asciiTheme="majorBidi" w:hAnsiTheme="majorBidi"/>
          <w:b/>
          <w:bCs/>
          <w:color w:val="000000" w:themeColor="text1"/>
          <w:sz w:val="24"/>
          <w:szCs w:val="24"/>
        </w:rPr>
      </w:pPr>
      <w:bookmarkStart w:id="2" w:name="_Toc190626382"/>
      <w:r w:rsidRPr="00610F2F">
        <w:rPr>
          <w:rFonts w:asciiTheme="majorBidi" w:hAnsiTheme="majorBidi"/>
          <w:b/>
          <w:bCs/>
          <w:color w:val="000000" w:themeColor="text1"/>
          <w:sz w:val="24"/>
          <w:szCs w:val="24"/>
        </w:rPr>
        <w:lastRenderedPageBreak/>
        <w:t>Research Problem</w:t>
      </w:r>
      <w:bookmarkEnd w:id="2"/>
    </w:p>
    <w:p w14:paraId="66D453F1" w14:textId="77777777" w:rsidR="005B62D7" w:rsidRPr="00610F2F" w:rsidRDefault="005B62D7" w:rsidP="00610F2F">
      <w:pPr>
        <w:spacing w:line="360" w:lineRule="auto"/>
        <w:rPr>
          <w:rFonts w:asciiTheme="majorBidi" w:hAnsiTheme="majorBidi" w:cstheme="majorBidi"/>
          <w:sz w:val="24"/>
          <w:szCs w:val="24"/>
        </w:rPr>
      </w:pPr>
    </w:p>
    <w:p w14:paraId="7AA5285A" w14:textId="77777777" w:rsidR="005B62D7" w:rsidRPr="00610F2F" w:rsidRDefault="005B62D7" w:rsidP="00610F2F">
      <w:pPr>
        <w:numPr>
          <w:ilvl w:val="0"/>
          <w:numId w:val="33"/>
        </w:numPr>
        <w:bidi w:val="0"/>
        <w:spacing w:line="360" w:lineRule="auto"/>
        <w:rPr>
          <w:rFonts w:asciiTheme="majorBidi" w:hAnsiTheme="majorBidi" w:cstheme="majorBidi"/>
          <w:sz w:val="24"/>
          <w:szCs w:val="24"/>
        </w:rPr>
      </w:pPr>
      <w:r w:rsidRPr="00610F2F">
        <w:rPr>
          <w:rFonts w:asciiTheme="majorBidi" w:hAnsiTheme="majorBidi" w:cstheme="majorBidi"/>
          <w:sz w:val="24"/>
          <w:szCs w:val="24"/>
        </w:rPr>
        <w:t>The emotional intelligence of after-sales personnel evaluates their capability to interact with customers through effective complaint handling that creates satisfying service results.</w:t>
      </w:r>
    </w:p>
    <w:p w14:paraId="2D0A02CD" w14:textId="77777777" w:rsidR="005B62D7" w:rsidRPr="00610F2F" w:rsidRDefault="005B62D7" w:rsidP="00610F2F">
      <w:pPr>
        <w:numPr>
          <w:ilvl w:val="0"/>
          <w:numId w:val="33"/>
        </w:numPr>
        <w:bidi w:val="0"/>
        <w:spacing w:line="360" w:lineRule="auto"/>
        <w:rPr>
          <w:rFonts w:asciiTheme="majorBidi" w:hAnsiTheme="majorBidi" w:cstheme="majorBidi"/>
          <w:sz w:val="24"/>
          <w:szCs w:val="24"/>
        </w:rPr>
      </w:pPr>
      <w:r w:rsidRPr="00610F2F">
        <w:rPr>
          <w:rFonts w:asciiTheme="majorBidi" w:hAnsiTheme="majorBidi" w:cstheme="majorBidi"/>
          <w:sz w:val="24"/>
          <w:szCs w:val="24"/>
        </w:rPr>
        <w:t>This research investigates how emotional intelligence affects workplace performance by determining its influence on the satisfaction levels and stress management abilities and collaborative relationships within HAVAL’s after-sales service teams that directly affects service quality.</w:t>
      </w:r>
    </w:p>
    <w:p w14:paraId="741A40EB" w14:textId="77777777" w:rsidR="005B62D7" w:rsidRPr="00610F2F" w:rsidRDefault="005B62D7" w:rsidP="00610F2F">
      <w:pPr>
        <w:bidi w:val="0"/>
        <w:spacing w:line="360" w:lineRule="auto"/>
        <w:ind w:left="758"/>
        <w:rPr>
          <w:rFonts w:asciiTheme="majorBidi" w:hAnsiTheme="majorBidi" w:cstheme="majorBidi"/>
          <w:sz w:val="24"/>
          <w:szCs w:val="24"/>
        </w:rPr>
      </w:pPr>
      <w:r w:rsidRPr="00610F2F">
        <w:rPr>
          <w:rFonts w:asciiTheme="majorBidi" w:hAnsiTheme="majorBidi" w:cstheme="majorBidi"/>
          <w:sz w:val="24"/>
          <w:szCs w:val="24"/>
          <w:rtl/>
        </w:rPr>
        <w:t>. 3</w:t>
      </w:r>
      <w:r w:rsidRPr="00610F2F">
        <w:rPr>
          <w:rFonts w:asciiTheme="majorBidi" w:hAnsiTheme="majorBidi" w:cstheme="majorBidi"/>
          <w:sz w:val="24"/>
          <w:szCs w:val="24"/>
        </w:rPr>
        <w:t xml:space="preserve"> </w:t>
      </w:r>
      <w:r w:rsidRPr="00610F2F">
        <w:rPr>
          <w:rFonts w:asciiTheme="majorBidi" w:hAnsiTheme="majorBidi" w:cstheme="majorBidi"/>
          <w:sz w:val="24"/>
          <w:szCs w:val="24"/>
          <w:rtl/>
        </w:rPr>
        <w:t xml:space="preserve">  </w:t>
      </w:r>
      <w:r w:rsidRPr="00610F2F">
        <w:rPr>
          <w:rFonts w:asciiTheme="majorBidi" w:hAnsiTheme="majorBidi" w:cstheme="majorBidi"/>
          <w:sz w:val="24"/>
          <w:szCs w:val="24"/>
        </w:rPr>
        <w:t>Service excellence depends on these particular EQ competencies: The examination of essential emotional capabilities that provide decisive insights for HAVAL employee development such as empathy with self-control together with communication abilities.</w:t>
      </w:r>
      <w:r w:rsidRPr="00610F2F">
        <w:rPr>
          <w:rFonts w:asciiTheme="majorBidi" w:hAnsiTheme="majorBidi" w:cstheme="majorBidi"/>
          <w:sz w:val="24"/>
          <w:szCs w:val="24"/>
          <w:rtl/>
        </w:rPr>
        <w:br/>
      </w:r>
    </w:p>
    <w:p w14:paraId="2E397E65" w14:textId="27648ED9" w:rsidR="005B62D7" w:rsidRPr="00610F2F" w:rsidRDefault="005B62D7" w:rsidP="00610F2F">
      <w:pPr>
        <w:bidi w:val="0"/>
        <w:spacing w:line="360" w:lineRule="auto"/>
        <w:ind w:left="720"/>
        <w:rPr>
          <w:rFonts w:asciiTheme="majorBidi" w:hAnsiTheme="majorBidi" w:cstheme="majorBidi"/>
          <w:b/>
          <w:bCs/>
          <w:sz w:val="24"/>
          <w:szCs w:val="24"/>
          <w:rtl/>
        </w:rPr>
      </w:pPr>
      <w:r w:rsidRPr="00610F2F">
        <w:rPr>
          <w:rFonts w:asciiTheme="majorBidi" w:hAnsiTheme="majorBidi" w:cstheme="majorBidi"/>
          <w:sz w:val="24"/>
          <w:szCs w:val="24"/>
        </w:rPr>
        <w:t xml:space="preserve">Researchers have identified this problem because current studies lack insights about EQ application within the automotive after-sales industry yet demonstrate its value </w:t>
      </w:r>
      <w:r w:rsidR="00BF40F4" w:rsidRPr="00610F2F">
        <w:rPr>
          <w:rFonts w:asciiTheme="majorBidi" w:hAnsiTheme="majorBidi" w:cstheme="majorBidi"/>
          <w:sz w:val="24"/>
          <w:szCs w:val="24"/>
        </w:rPr>
        <w:t>for service quality improvement and customer-oriented culture establishment. The research incorporates fresh insights on EQ in the context of after-sales service performance results because it endeavors to provide practicable recommendations to enable HAVAL to improve its service practices.</w:t>
      </w:r>
    </w:p>
    <w:p w14:paraId="6EB2A874" w14:textId="77777777" w:rsidR="005B62D7" w:rsidRPr="00610F2F" w:rsidRDefault="005B62D7" w:rsidP="00610F2F">
      <w:pPr>
        <w:bidi w:val="0"/>
        <w:spacing w:line="360" w:lineRule="auto"/>
        <w:rPr>
          <w:rFonts w:asciiTheme="majorBidi" w:hAnsiTheme="majorBidi" w:cstheme="majorBidi"/>
          <w:sz w:val="24"/>
          <w:szCs w:val="24"/>
          <w:u w:val="single"/>
          <w:rtl/>
        </w:rPr>
      </w:pPr>
      <w:r w:rsidRPr="00610F2F">
        <w:rPr>
          <w:rFonts w:asciiTheme="majorBidi" w:hAnsiTheme="majorBidi" w:cstheme="majorBidi"/>
          <w:sz w:val="24"/>
          <w:szCs w:val="24"/>
          <w:u w:val="single"/>
          <w:rtl/>
        </w:rPr>
        <w:t xml:space="preserve"> </w:t>
      </w:r>
    </w:p>
    <w:p w14:paraId="56F55A15" w14:textId="77777777" w:rsidR="005B62D7" w:rsidRPr="00610F2F" w:rsidRDefault="005B62D7" w:rsidP="00610F2F">
      <w:pPr>
        <w:spacing w:line="360" w:lineRule="auto"/>
        <w:rPr>
          <w:rFonts w:asciiTheme="majorBidi" w:hAnsiTheme="majorBidi" w:cstheme="majorBidi"/>
          <w:sz w:val="24"/>
          <w:szCs w:val="24"/>
          <w:u w:val="single"/>
          <w:rtl/>
        </w:rPr>
      </w:pPr>
    </w:p>
    <w:p w14:paraId="1D8DBFDB" w14:textId="77777777" w:rsidR="005B62D7" w:rsidRPr="00610F2F" w:rsidRDefault="005B62D7" w:rsidP="00610F2F">
      <w:pPr>
        <w:spacing w:line="360" w:lineRule="auto"/>
        <w:rPr>
          <w:rFonts w:asciiTheme="majorBidi" w:hAnsiTheme="majorBidi" w:cstheme="majorBidi"/>
          <w:sz w:val="24"/>
          <w:szCs w:val="24"/>
          <w:u w:val="single"/>
          <w:rtl/>
        </w:rPr>
      </w:pPr>
    </w:p>
    <w:p w14:paraId="6206016F" w14:textId="77777777" w:rsidR="005B62D7" w:rsidRPr="00610F2F" w:rsidRDefault="005B62D7" w:rsidP="00610F2F">
      <w:pPr>
        <w:spacing w:line="360" w:lineRule="auto"/>
        <w:rPr>
          <w:rFonts w:asciiTheme="majorBidi" w:hAnsiTheme="majorBidi" w:cstheme="majorBidi"/>
          <w:sz w:val="24"/>
          <w:szCs w:val="24"/>
          <w:u w:val="single"/>
          <w:rtl/>
        </w:rPr>
      </w:pPr>
    </w:p>
    <w:p w14:paraId="1B71E71A" w14:textId="77777777" w:rsidR="005B62D7" w:rsidRPr="00610F2F" w:rsidRDefault="005B62D7" w:rsidP="00610F2F">
      <w:pPr>
        <w:spacing w:line="360" w:lineRule="auto"/>
        <w:rPr>
          <w:rFonts w:asciiTheme="majorBidi" w:hAnsiTheme="majorBidi" w:cstheme="majorBidi"/>
          <w:sz w:val="24"/>
          <w:szCs w:val="24"/>
          <w:u w:val="single"/>
        </w:rPr>
      </w:pPr>
    </w:p>
    <w:p w14:paraId="7BBB99DF" w14:textId="77777777" w:rsidR="005B62D7" w:rsidRPr="00610F2F" w:rsidRDefault="005B62D7" w:rsidP="00610F2F">
      <w:pPr>
        <w:spacing w:line="360" w:lineRule="auto"/>
        <w:rPr>
          <w:rFonts w:asciiTheme="majorBidi" w:hAnsiTheme="majorBidi" w:cstheme="majorBidi"/>
          <w:sz w:val="24"/>
          <w:szCs w:val="24"/>
          <w:u w:val="single"/>
          <w:rtl/>
        </w:rPr>
      </w:pPr>
      <w:r w:rsidRPr="00610F2F">
        <w:rPr>
          <w:rFonts w:asciiTheme="majorBidi" w:hAnsiTheme="majorBidi" w:cstheme="majorBidi"/>
          <w:sz w:val="24"/>
          <w:szCs w:val="24"/>
          <w:u w:val="single"/>
          <w:rtl/>
        </w:rPr>
        <w:br/>
      </w:r>
    </w:p>
    <w:p w14:paraId="670B0083" w14:textId="77777777" w:rsidR="005B62D7" w:rsidRPr="00610F2F" w:rsidRDefault="005B62D7" w:rsidP="00610F2F">
      <w:pPr>
        <w:spacing w:line="360" w:lineRule="auto"/>
        <w:rPr>
          <w:rFonts w:asciiTheme="majorBidi" w:hAnsiTheme="majorBidi" w:cstheme="majorBidi"/>
          <w:sz w:val="24"/>
          <w:szCs w:val="24"/>
          <w:u w:val="single"/>
          <w:rtl/>
        </w:rPr>
      </w:pPr>
    </w:p>
    <w:p w14:paraId="2C1F8F36" w14:textId="77777777" w:rsidR="005B62D7" w:rsidRPr="00610F2F" w:rsidRDefault="005B62D7" w:rsidP="00610F2F">
      <w:pPr>
        <w:pStyle w:val="Heading1"/>
        <w:spacing w:line="360" w:lineRule="auto"/>
        <w:jc w:val="both"/>
        <w:rPr>
          <w:rFonts w:asciiTheme="majorBidi" w:hAnsiTheme="majorBidi"/>
          <w:b/>
          <w:bCs/>
          <w:color w:val="000000" w:themeColor="text1"/>
          <w:sz w:val="24"/>
          <w:szCs w:val="24"/>
          <w:rtl/>
        </w:rPr>
      </w:pPr>
      <w:bookmarkStart w:id="3" w:name="_Toc190626383"/>
      <w:r w:rsidRPr="00610F2F">
        <w:rPr>
          <w:rFonts w:asciiTheme="majorBidi" w:hAnsiTheme="majorBidi"/>
          <w:b/>
          <w:bCs/>
          <w:color w:val="000000" w:themeColor="text1"/>
          <w:sz w:val="24"/>
          <w:szCs w:val="24"/>
        </w:rPr>
        <w:lastRenderedPageBreak/>
        <w:t>Importance of Research</w:t>
      </w:r>
      <w:bookmarkEnd w:id="3"/>
    </w:p>
    <w:p w14:paraId="51C5DA7D" w14:textId="2FAD4A27" w:rsidR="005B62D7" w:rsidRPr="00610F2F" w:rsidRDefault="005B62D7" w:rsidP="00610F2F">
      <w:pPr>
        <w:bidi w:val="0"/>
        <w:spacing w:after="152" w:line="360" w:lineRule="auto"/>
        <w:ind w:right="266"/>
        <w:rPr>
          <w:rFonts w:asciiTheme="majorBidi" w:hAnsiTheme="majorBidi" w:cstheme="majorBidi"/>
          <w:b/>
          <w:bCs/>
          <w:sz w:val="24"/>
          <w:szCs w:val="24"/>
        </w:rPr>
      </w:pPr>
      <w:r w:rsidRPr="00610F2F">
        <w:rPr>
          <w:rFonts w:asciiTheme="majorBidi" w:hAnsiTheme="majorBidi" w:cstheme="majorBidi"/>
          <w:sz w:val="24"/>
          <w:szCs w:val="24"/>
          <w:rtl/>
        </w:rPr>
        <w:br/>
      </w:r>
      <w:r w:rsidRPr="00610F2F">
        <w:rPr>
          <w:rFonts w:asciiTheme="majorBidi" w:eastAsia="Times New Roman" w:hAnsiTheme="majorBidi" w:cstheme="majorBidi"/>
          <w:b/>
          <w:bCs/>
          <w:sz w:val="24"/>
          <w:szCs w:val="24"/>
        </w:rPr>
        <w:t xml:space="preserve">Scientific Significance </w:t>
      </w:r>
    </w:p>
    <w:p w14:paraId="3CAEF796" w14:textId="77777777" w:rsidR="00610F2F" w:rsidRPr="00610F2F" w:rsidRDefault="005B62D7" w:rsidP="00610F2F">
      <w:pPr>
        <w:pStyle w:val="ListParagraph"/>
        <w:numPr>
          <w:ilvl w:val="0"/>
          <w:numId w:val="77"/>
        </w:numPr>
        <w:bidi w:val="0"/>
        <w:spacing w:after="163" w:line="360" w:lineRule="auto"/>
        <w:ind w:right="7"/>
        <w:rPr>
          <w:rFonts w:asciiTheme="majorBidi" w:hAnsiTheme="majorBidi" w:cstheme="majorBidi"/>
          <w:sz w:val="24"/>
          <w:szCs w:val="24"/>
        </w:rPr>
      </w:pPr>
      <w:r w:rsidRPr="00610F2F">
        <w:rPr>
          <w:rFonts w:asciiTheme="majorBidi" w:eastAsia="Times New Roman" w:hAnsiTheme="majorBidi" w:cstheme="majorBidi"/>
          <w:sz w:val="24"/>
          <w:szCs w:val="24"/>
        </w:rPr>
        <w:t>The designed study fills academic space by investigating emotional intelligence within customer service in automotive after-sale operations. Academic research receives innovation from this study because it delivers evidence about Saudi-based emotional intelligence effects on service quality which creates beneficial documentation for studies on service and emotional intelligence.</w:t>
      </w:r>
      <w:r w:rsidRPr="00610F2F">
        <w:rPr>
          <w:rFonts w:asciiTheme="majorBidi" w:eastAsia="Times New Roman" w:hAnsiTheme="majorBidi" w:cstheme="majorBidi"/>
          <w:sz w:val="24"/>
          <w:szCs w:val="24"/>
          <w:rtl/>
        </w:rPr>
        <w:br/>
      </w:r>
    </w:p>
    <w:p w14:paraId="19D69ECA" w14:textId="77777777" w:rsidR="00610F2F" w:rsidRPr="00610F2F" w:rsidRDefault="005B62D7" w:rsidP="00610F2F">
      <w:pPr>
        <w:pStyle w:val="ListParagraph"/>
        <w:numPr>
          <w:ilvl w:val="0"/>
          <w:numId w:val="77"/>
        </w:numPr>
        <w:bidi w:val="0"/>
        <w:spacing w:after="163" w:line="360" w:lineRule="auto"/>
        <w:ind w:right="7"/>
        <w:rPr>
          <w:rFonts w:asciiTheme="majorBidi" w:hAnsiTheme="majorBidi" w:cstheme="majorBidi"/>
          <w:sz w:val="24"/>
          <w:szCs w:val="24"/>
        </w:rPr>
      </w:pPr>
      <w:r w:rsidRPr="00610F2F">
        <w:rPr>
          <w:rFonts w:asciiTheme="majorBidi" w:eastAsia="Times New Roman" w:hAnsiTheme="majorBidi" w:cstheme="majorBidi"/>
          <w:sz w:val="24"/>
          <w:szCs w:val="24"/>
        </w:rPr>
        <w:t xml:space="preserve"> The research contributes to academic literature development regarding customer service and emotional intelligence in emerging markets especially Saudi Arabia by solving existing gaps within the application of emotional intelligence. The research promotes additional scientific analysis in connected fields and establishes a valuable foundation that explores the behavior of emerging markets in their utilization of emotional intelligence for service quality enhancement</w:t>
      </w:r>
    </w:p>
    <w:p w14:paraId="550A01C9" w14:textId="77777777" w:rsidR="00610F2F" w:rsidRPr="00610F2F" w:rsidRDefault="00610F2F" w:rsidP="00610F2F">
      <w:pPr>
        <w:pStyle w:val="ListParagraph"/>
        <w:bidi w:val="0"/>
        <w:spacing w:after="163" w:line="360" w:lineRule="auto"/>
        <w:ind w:left="1118" w:right="7"/>
        <w:rPr>
          <w:rFonts w:asciiTheme="majorBidi" w:hAnsiTheme="majorBidi" w:cstheme="majorBidi"/>
          <w:sz w:val="24"/>
          <w:szCs w:val="24"/>
        </w:rPr>
      </w:pPr>
    </w:p>
    <w:p w14:paraId="2E5BDF61" w14:textId="0240D68A" w:rsidR="005B62D7" w:rsidRPr="00610F2F" w:rsidRDefault="005B62D7" w:rsidP="00610F2F">
      <w:pPr>
        <w:pStyle w:val="ListParagraph"/>
        <w:numPr>
          <w:ilvl w:val="0"/>
          <w:numId w:val="77"/>
        </w:numPr>
        <w:bidi w:val="0"/>
        <w:spacing w:after="163" w:line="360" w:lineRule="auto"/>
        <w:ind w:right="7"/>
        <w:rPr>
          <w:rFonts w:asciiTheme="majorBidi" w:hAnsiTheme="majorBidi" w:cstheme="majorBidi"/>
          <w:sz w:val="24"/>
          <w:szCs w:val="24"/>
        </w:rPr>
      </w:pPr>
      <w:r w:rsidRPr="00610F2F">
        <w:rPr>
          <w:rFonts w:asciiTheme="majorBidi" w:eastAsia="Times New Roman" w:hAnsiTheme="majorBidi" w:cstheme="majorBidi"/>
          <w:sz w:val="24"/>
          <w:szCs w:val="24"/>
        </w:rPr>
        <w:t>The research distributes these critical emotional competencies which enhance workplace interactions between employees and customers for successful after-sale service. The research findings validate emotional intelligence theories by emphasizing its significance in service-focused working environments and they present a starting point for developing future emotional intelligence models in different professional areas.</w:t>
      </w:r>
      <w:r w:rsidRPr="00610F2F">
        <w:rPr>
          <w:rFonts w:asciiTheme="majorBidi" w:hAnsiTheme="majorBidi" w:cstheme="majorBidi"/>
          <w:sz w:val="24"/>
          <w:szCs w:val="24"/>
          <w:rtl/>
        </w:rPr>
        <w:br/>
      </w:r>
      <w:r w:rsidRPr="00610F2F">
        <w:rPr>
          <w:rFonts w:asciiTheme="majorBidi" w:hAnsiTheme="majorBidi" w:cstheme="majorBidi"/>
          <w:sz w:val="24"/>
          <w:szCs w:val="24"/>
          <w:rtl/>
        </w:rPr>
        <w:br/>
      </w:r>
      <w:r w:rsidRPr="00610F2F">
        <w:rPr>
          <w:rFonts w:asciiTheme="majorBidi" w:hAnsiTheme="majorBidi" w:cstheme="majorBidi"/>
          <w:sz w:val="24"/>
          <w:szCs w:val="24"/>
          <w:rtl/>
        </w:rPr>
        <w:br/>
      </w:r>
      <w:r w:rsidRPr="00610F2F">
        <w:rPr>
          <w:rFonts w:asciiTheme="majorBidi" w:hAnsiTheme="majorBidi" w:cstheme="majorBidi"/>
          <w:sz w:val="24"/>
          <w:szCs w:val="24"/>
          <w:rtl/>
        </w:rPr>
        <w:br/>
      </w:r>
      <w:r w:rsidRPr="00610F2F">
        <w:rPr>
          <w:rFonts w:asciiTheme="majorBidi" w:hAnsiTheme="majorBidi" w:cstheme="majorBidi"/>
          <w:sz w:val="24"/>
          <w:szCs w:val="24"/>
          <w:rtl/>
        </w:rPr>
        <w:br/>
      </w:r>
      <w:r w:rsidRPr="00610F2F">
        <w:rPr>
          <w:rFonts w:asciiTheme="majorBidi" w:hAnsiTheme="majorBidi" w:cstheme="majorBidi"/>
          <w:sz w:val="24"/>
          <w:szCs w:val="24"/>
          <w:rtl/>
        </w:rPr>
        <w:br/>
      </w:r>
      <w:r w:rsidRPr="00610F2F">
        <w:rPr>
          <w:rFonts w:asciiTheme="majorBidi" w:hAnsiTheme="majorBidi" w:cstheme="majorBidi"/>
          <w:sz w:val="24"/>
          <w:szCs w:val="24"/>
          <w:rtl/>
        </w:rPr>
        <w:br/>
      </w:r>
      <w:r w:rsidRPr="00610F2F">
        <w:rPr>
          <w:rFonts w:asciiTheme="majorBidi" w:hAnsiTheme="majorBidi" w:cstheme="majorBidi"/>
          <w:sz w:val="24"/>
          <w:szCs w:val="24"/>
          <w:rtl/>
        </w:rPr>
        <w:br/>
      </w:r>
      <w:r w:rsidRPr="00610F2F">
        <w:rPr>
          <w:rFonts w:asciiTheme="majorBidi" w:hAnsiTheme="majorBidi" w:cstheme="majorBidi"/>
          <w:sz w:val="24"/>
          <w:szCs w:val="24"/>
          <w:rtl/>
        </w:rPr>
        <w:br/>
      </w:r>
      <w:r w:rsidRPr="00610F2F">
        <w:rPr>
          <w:rFonts w:asciiTheme="majorBidi" w:hAnsiTheme="majorBidi" w:cstheme="majorBidi"/>
          <w:sz w:val="24"/>
          <w:szCs w:val="24"/>
          <w:rtl/>
        </w:rPr>
        <w:br/>
      </w:r>
    </w:p>
    <w:p w14:paraId="15954A48" w14:textId="77777777" w:rsidR="005B62D7" w:rsidRPr="00610F2F" w:rsidRDefault="005B62D7" w:rsidP="00610F2F">
      <w:pPr>
        <w:bidi w:val="0"/>
        <w:spacing w:after="163" w:line="360" w:lineRule="auto"/>
        <w:ind w:right="7"/>
        <w:rPr>
          <w:rFonts w:asciiTheme="majorBidi" w:hAnsiTheme="majorBidi" w:cstheme="majorBidi"/>
          <w:b/>
          <w:bCs/>
          <w:sz w:val="24"/>
          <w:szCs w:val="24"/>
        </w:rPr>
      </w:pPr>
      <w:r w:rsidRPr="00610F2F">
        <w:rPr>
          <w:rFonts w:asciiTheme="majorBidi" w:eastAsia="Times New Roman" w:hAnsiTheme="majorBidi" w:cstheme="majorBidi"/>
          <w:b/>
          <w:bCs/>
          <w:sz w:val="24"/>
          <w:szCs w:val="24"/>
        </w:rPr>
        <w:lastRenderedPageBreak/>
        <w:t xml:space="preserve">Practical Significance </w:t>
      </w:r>
    </w:p>
    <w:p w14:paraId="0F68A049" w14:textId="77777777" w:rsidR="00610F2F" w:rsidRPr="00610F2F" w:rsidRDefault="005B62D7" w:rsidP="00610F2F">
      <w:pPr>
        <w:pStyle w:val="ListParagraph"/>
        <w:numPr>
          <w:ilvl w:val="0"/>
          <w:numId w:val="79"/>
        </w:numPr>
        <w:bidi w:val="0"/>
        <w:spacing w:after="218" w:line="360" w:lineRule="auto"/>
        <w:rPr>
          <w:rFonts w:asciiTheme="majorBidi" w:hAnsiTheme="majorBidi" w:cstheme="majorBidi"/>
          <w:sz w:val="24"/>
          <w:szCs w:val="24"/>
        </w:rPr>
      </w:pPr>
      <w:r w:rsidRPr="00610F2F">
        <w:rPr>
          <w:rFonts w:asciiTheme="majorBidi" w:eastAsia="Times New Roman" w:hAnsiTheme="majorBidi" w:cstheme="majorBidi"/>
          <w:sz w:val="24"/>
          <w:szCs w:val="24"/>
        </w:rPr>
        <w:t>Research findings yield practical recommendations to boost customer satisfaction and loyalty from the analysis of emotional intelligence in customer staff interactions. After-sales service interactions constitute a vital element for establishing long-term customer relationships because the study delivers strategic advice which guides service experience improvement efforts to establish competitive advantages for HAVAL</w:t>
      </w:r>
      <w:r w:rsidRPr="00610F2F">
        <w:rPr>
          <w:rFonts w:asciiTheme="majorBidi" w:eastAsia="Times New Roman" w:hAnsiTheme="majorBidi" w:cstheme="majorBidi"/>
          <w:sz w:val="24"/>
          <w:szCs w:val="24"/>
          <w:rtl/>
        </w:rPr>
        <w:br/>
      </w:r>
    </w:p>
    <w:p w14:paraId="2377A0C3" w14:textId="77777777" w:rsidR="00610F2F" w:rsidRPr="00610F2F" w:rsidRDefault="005B62D7" w:rsidP="00610F2F">
      <w:pPr>
        <w:pStyle w:val="ListParagraph"/>
        <w:numPr>
          <w:ilvl w:val="0"/>
          <w:numId w:val="79"/>
        </w:numPr>
        <w:bidi w:val="0"/>
        <w:spacing w:after="218" w:line="360" w:lineRule="auto"/>
        <w:rPr>
          <w:rFonts w:asciiTheme="majorBidi" w:hAnsiTheme="majorBidi" w:cstheme="majorBidi"/>
          <w:sz w:val="24"/>
          <w:szCs w:val="24"/>
        </w:rPr>
      </w:pPr>
      <w:r w:rsidRPr="00610F2F">
        <w:rPr>
          <w:rFonts w:asciiTheme="majorBidi" w:eastAsia="Times New Roman" w:hAnsiTheme="majorBidi" w:cstheme="majorBidi"/>
          <w:sz w:val="24"/>
          <w:szCs w:val="24"/>
        </w:rPr>
        <w:t xml:space="preserve"> Insights from this research demonstrate how HAVAL can use emotional intelligence strategies to develop its workforce together with improving efficiency in its after-sales service department. The research results allow organizations to create training initiatives that improve staff emotional intelligence for more successful customer need responses and productive workplace ethics maintenance</w:t>
      </w:r>
      <w:r w:rsidRPr="00610F2F">
        <w:rPr>
          <w:rFonts w:asciiTheme="majorBidi" w:eastAsia="Times New Roman" w:hAnsiTheme="majorBidi" w:cstheme="majorBidi"/>
          <w:sz w:val="24"/>
          <w:szCs w:val="24"/>
          <w:rtl/>
        </w:rPr>
        <w:br/>
      </w:r>
    </w:p>
    <w:p w14:paraId="716D9145" w14:textId="77777777" w:rsidR="00610F2F" w:rsidRPr="00610F2F" w:rsidRDefault="005B62D7" w:rsidP="00610F2F">
      <w:pPr>
        <w:pStyle w:val="ListParagraph"/>
        <w:numPr>
          <w:ilvl w:val="0"/>
          <w:numId w:val="79"/>
        </w:numPr>
        <w:bidi w:val="0"/>
        <w:spacing w:after="218" w:line="360" w:lineRule="auto"/>
        <w:rPr>
          <w:rFonts w:asciiTheme="majorBidi" w:hAnsiTheme="majorBidi" w:cstheme="majorBidi"/>
          <w:sz w:val="24"/>
          <w:szCs w:val="24"/>
        </w:rPr>
      </w:pPr>
      <w:r w:rsidRPr="00610F2F">
        <w:rPr>
          <w:rFonts w:asciiTheme="majorBidi" w:eastAsia="Times New Roman" w:hAnsiTheme="majorBidi" w:cstheme="majorBidi"/>
          <w:sz w:val="24"/>
          <w:szCs w:val="24"/>
        </w:rPr>
        <w:t xml:space="preserve"> The analysis matches with Saudi Vision 2030 objectives since it promotes service quality development across various sectors. This research provides HAVAL with support for customer service quality which helps the company meet national objectives focused on developing </w:t>
      </w:r>
      <w:r w:rsidR="00BF40F4" w:rsidRPr="00610F2F">
        <w:rPr>
          <w:rFonts w:asciiTheme="majorBidi" w:eastAsia="Times New Roman" w:hAnsiTheme="majorBidi" w:cstheme="majorBidi"/>
          <w:sz w:val="24"/>
          <w:szCs w:val="24"/>
        </w:rPr>
        <w:t>high-standard service quality practices and improved service standards in support of the economic evolution towards sustainable development by Saudi Arabia.</w:t>
      </w:r>
      <w:r w:rsidRPr="00610F2F">
        <w:rPr>
          <w:rFonts w:asciiTheme="majorBidi" w:eastAsia="Times New Roman" w:hAnsiTheme="majorBidi" w:cstheme="majorBidi"/>
          <w:sz w:val="24"/>
          <w:szCs w:val="24"/>
          <w:highlight w:val="yellow"/>
          <w:rtl/>
        </w:rPr>
        <w:br/>
      </w:r>
      <w:r w:rsidRPr="00610F2F">
        <w:rPr>
          <w:rFonts w:asciiTheme="majorBidi" w:eastAsia="Times New Roman" w:hAnsiTheme="majorBidi" w:cstheme="majorBidi"/>
          <w:sz w:val="24"/>
          <w:szCs w:val="24"/>
          <w:highlight w:val="yellow"/>
          <w:rtl/>
        </w:rPr>
        <w:br/>
      </w:r>
      <w:r w:rsidR="00BF40F4" w:rsidRPr="00610F2F">
        <w:rPr>
          <w:rFonts w:asciiTheme="majorBidi" w:eastAsia="Times New Roman" w:hAnsiTheme="majorBidi" w:cstheme="majorBidi"/>
          <w:sz w:val="24"/>
          <w:szCs w:val="24"/>
        </w:rPr>
        <w:t xml:space="preserve"> </w:t>
      </w:r>
    </w:p>
    <w:p w14:paraId="1B4F6EEC" w14:textId="5806C759" w:rsidR="005B62D7" w:rsidRPr="00610F2F" w:rsidRDefault="00BF40F4" w:rsidP="00610F2F">
      <w:pPr>
        <w:pStyle w:val="ListParagraph"/>
        <w:numPr>
          <w:ilvl w:val="0"/>
          <w:numId w:val="79"/>
        </w:numPr>
        <w:bidi w:val="0"/>
        <w:spacing w:after="218" w:line="360" w:lineRule="auto"/>
        <w:rPr>
          <w:rFonts w:asciiTheme="majorBidi" w:hAnsiTheme="majorBidi" w:cstheme="majorBidi"/>
          <w:sz w:val="24"/>
          <w:szCs w:val="24"/>
        </w:rPr>
      </w:pPr>
      <w:r w:rsidRPr="00610F2F">
        <w:rPr>
          <w:rFonts w:asciiTheme="majorBidi" w:eastAsia="Times New Roman" w:hAnsiTheme="majorBidi" w:cstheme="majorBidi"/>
          <w:sz w:val="24"/>
          <w:szCs w:val="24"/>
        </w:rPr>
        <w:t>research presents realworld actionable recommendations regarding priority emotional skills that HAVAL must provide to after-sales staff when they are selecting and training. The research enables HAVAL to develop tailor-made training curriculums to achieve highly contemplative staff developmental programs leading to visible service improvement in terms of customer experience quality</w:t>
      </w:r>
    </w:p>
    <w:p w14:paraId="515F0124" w14:textId="77777777" w:rsidR="005B62D7" w:rsidRPr="00610F2F" w:rsidRDefault="005B62D7" w:rsidP="00610F2F">
      <w:pPr>
        <w:bidi w:val="0"/>
        <w:spacing w:line="360" w:lineRule="auto"/>
        <w:rPr>
          <w:rFonts w:asciiTheme="majorBidi" w:hAnsiTheme="majorBidi" w:cstheme="majorBidi"/>
          <w:sz w:val="24"/>
          <w:szCs w:val="24"/>
          <w:u w:val="single"/>
          <w:rtl/>
        </w:rPr>
      </w:pPr>
    </w:p>
    <w:p w14:paraId="44BB9EC4" w14:textId="77777777" w:rsidR="005B62D7" w:rsidRPr="00610F2F" w:rsidRDefault="005B62D7" w:rsidP="00610F2F">
      <w:pPr>
        <w:spacing w:line="360" w:lineRule="auto"/>
        <w:rPr>
          <w:rFonts w:asciiTheme="majorBidi" w:hAnsiTheme="majorBidi" w:cstheme="majorBidi"/>
          <w:sz w:val="24"/>
          <w:szCs w:val="24"/>
          <w:u w:val="single"/>
          <w:rtl/>
        </w:rPr>
      </w:pPr>
    </w:p>
    <w:p w14:paraId="6CC69320" w14:textId="77777777" w:rsidR="005B62D7" w:rsidRPr="00610F2F" w:rsidRDefault="005B62D7" w:rsidP="00610F2F">
      <w:pPr>
        <w:spacing w:line="360" w:lineRule="auto"/>
        <w:rPr>
          <w:rFonts w:asciiTheme="majorBidi" w:hAnsiTheme="majorBidi" w:cstheme="majorBidi"/>
          <w:sz w:val="24"/>
          <w:szCs w:val="24"/>
          <w:u w:val="single"/>
          <w:rtl/>
        </w:rPr>
      </w:pPr>
    </w:p>
    <w:p w14:paraId="19072F3C" w14:textId="77777777" w:rsidR="005B62D7" w:rsidRPr="00610F2F" w:rsidRDefault="005B62D7" w:rsidP="00610F2F">
      <w:pPr>
        <w:spacing w:line="360" w:lineRule="auto"/>
        <w:rPr>
          <w:rFonts w:asciiTheme="majorBidi" w:hAnsiTheme="majorBidi" w:cstheme="majorBidi"/>
          <w:sz w:val="24"/>
          <w:szCs w:val="24"/>
          <w:u w:val="single"/>
          <w:rtl/>
        </w:rPr>
      </w:pPr>
    </w:p>
    <w:p w14:paraId="17BA39E7" w14:textId="494D375E" w:rsidR="005B62D7" w:rsidRPr="00610F2F" w:rsidRDefault="005B62D7" w:rsidP="00610F2F">
      <w:pPr>
        <w:spacing w:line="360" w:lineRule="auto"/>
        <w:rPr>
          <w:rFonts w:asciiTheme="majorBidi" w:hAnsiTheme="majorBidi" w:cstheme="majorBidi"/>
          <w:sz w:val="24"/>
          <w:szCs w:val="24"/>
          <w:u w:val="single"/>
          <w:rtl/>
        </w:rPr>
      </w:pPr>
    </w:p>
    <w:p w14:paraId="5E4C0844" w14:textId="77777777" w:rsidR="005B62D7" w:rsidRPr="00610F2F" w:rsidRDefault="005B62D7" w:rsidP="00610F2F">
      <w:pPr>
        <w:spacing w:line="360" w:lineRule="auto"/>
        <w:rPr>
          <w:rFonts w:asciiTheme="majorBidi" w:hAnsiTheme="majorBidi" w:cstheme="majorBidi"/>
          <w:sz w:val="24"/>
          <w:szCs w:val="24"/>
          <w:u w:val="single"/>
          <w:rtl/>
        </w:rPr>
      </w:pPr>
    </w:p>
    <w:p w14:paraId="25E5FF22" w14:textId="77777777" w:rsidR="005B62D7" w:rsidRPr="00610F2F" w:rsidRDefault="005B62D7" w:rsidP="00610F2F">
      <w:pPr>
        <w:pStyle w:val="Heading1"/>
        <w:spacing w:line="360" w:lineRule="auto"/>
        <w:jc w:val="both"/>
        <w:rPr>
          <w:rFonts w:asciiTheme="majorBidi" w:hAnsiTheme="majorBidi"/>
          <w:b/>
          <w:bCs/>
          <w:color w:val="000000" w:themeColor="text1"/>
          <w:sz w:val="24"/>
          <w:szCs w:val="24"/>
        </w:rPr>
      </w:pPr>
      <w:bookmarkStart w:id="4" w:name="_Toc190626384"/>
      <w:r w:rsidRPr="00610F2F">
        <w:rPr>
          <w:rFonts w:asciiTheme="majorBidi" w:hAnsiTheme="majorBidi"/>
          <w:b/>
          <w:bCs/>
          <w:color w:val="000000" w:themeColor="text1"/>
          <w:sz w:val="24"/>
          <w:szCs w:val="24"/>
        </w:rPr>
        <w:t>Study Objectives</w:t>
      </w:r>
      <w:bookmarkEnd w:id="4"/>
    </w:p>
    <w:p w14:paraId="03797A72" w14:textId="4E90D594" w:rsidR="005B62D7" w:rsidRPr="00610F2F" w:rsidRDefault="00BF40F4" w:rsidP="00610F2F">
      <w:pPr>
        <w:bidi w:val="0"/>
        <w:spacing w:line="360" w:lineRule="auto"/>
        <w:rPr>
          <w:rFonts w:asciiTheme="majorBidi" w:hAnsiTheme="majorBidi" w:cstheme="majorBidi"/>
          <w:sz w:val="24"/>
          <w:szCs w:val="24"/>
          <w:rtl/>
        </w:rPr>
      </w:pPr>
      <w:r w:rsidRPr="00610F2F">
        <w:rPr>
          <w:rFonts w:asciiTheme="majorBidi" w:hAnsiTheme="majorBidi" w:cstheme="majorBidi"/>
          <w:sz w:val="24"/>
          <w:szCs w:val="24"/>
        </w:rPr>
        <w:t>Research seeks to determine the impact of emotional intelligence (EQ) on the performance and effectiveness of after-sales service workers at HAVAL Company in Saudi Arabia. More specifically, the research attempts to:</w:t>
      </w:r>
      <w:r w:rsidR="005B62D7" w:rsidRPr="00610F2F">
        <w:rPr>
          <w:rFonts w:asciiTheme="majorBidi" w:hAnsiTheme="majorBidi" w:cstheme="majorBidi"/>
          <w:sz w:val="24"/>
          <w:szCs w:val="24"/>
          <w:rtl/>
        </w:rPr>
        <w:br/>
      </w:r>
      <w:r w:rsidR="005B62D7" w:rsidRPr="00610F2F">
        <w:rPr>
          <w:rFonts w:asciiTheme="majorBidi" w:hAnsiTheme="majorBidi" w:cstheme="majorBidi"/>
          <w:sz w:val="24"/>
          <w:szCs w:val="24"/>
        </w:rPr>
        <w:t xml:space="preserve"> 1. An evaluation must be performed to determine how emotional intelligence affects the customer interaction quality in HAVAL's after-sales service department.</w:t>
      </w:r>
      <w:r w:rsidR="005B62D7" w:rsidRPr="00610F2F">
        <w:rPr>
          <w:rFonts w:asciiTheme="majorBidi" w:hAnsiTheme="majorBidi" w:cstheme="majorBidi"/>
          <w:sz w:val="24"/>
          <w:szCs w:val="24"/>
          <w:rtl/>
        </w:rPr>
        <w:br/>
      </w:r>
      <w:r w:rsidR="005B62D7" w:rsidRPr="00610F2F">
        <w:rPr>
          <w:rFonts w:asciiTheme="majorBidi" w:hAnsiTheme="majorBidi" w:cstheme="majorBidi"/>
          <w:sz w:val="24"/>
          <w:szCs w:val="24"/>
        </w:rPr>
        <w:t xml:space="preserve"> 2. This investigation analyzes how emotional intelligence influences the work performance along with job satisfaction among after-sales staff members at HAVAL.</w:t>
      </w:r>
      <w:r w:rsidR="005B62D7" w:rsidRPr="00610F2F">
        <w:rPr>
          <w:rFonts w:asciiTheme="majorBidi" w:hAnsiTheme="majorBidi" w:cstheme="majorBidi"/>
          <w:sz w:val="24"/>
          <w:szCs w:val="24"/>
          <w:rtl/>
        </w:rPr>
        <w:br/>
      </w:r>
      <w:r w:rsidR="005B62D7" w:rsidRPr="00610F2F">
        <w:rPr>
          <w:rFonts w:asciiTheme="majorBidi" w:hAnsiTheme="majorBidi" w:cstheme="majorBidi"/>
          <w:sz w:val="24"/>
          <w:szCs w:val="24"/>
        </w:rPr>
        <w:t xml:space="preserve"> 3. Determine which emotional intelligence skills prove essential for executives to create effective interactions with automotive repair customers.</w:t>
      </w:r>
      <w:r w:rsidR="005B62D7" w:rsidRPr="00610F2F">
        <w:rPr>
          <w:rFonts w:asciiTheme="majorBidi" w:hAnsiTheme="majorBidi" w:cstheme="majorBidi"/>
          <w:sz w:val="24"/>
          <w:szCs w:val="24"/>
          <w:rtl/>
        </w:rPr>
        <w:br/>
      </w:r>
      <w:r w:rsidR="005B62D7" w:rsidRPr="00610F2F">
        <w:rPr>
          <w:rFonts w:asciiTheme="majorBidi" w:hAnsiTheme="majorBidi" w:cstheme="majorBidi"/>
          <w:sz w:val="24"/>
          <w:szCs w:val="24"/>
        </w:rPr>
        <w:t>4. The research recommends feasible ways for HAVAL to embed emotional intelligence training within their after-sales service operational plan. The research targets these goals to demonstrate how emotional intelligence adds value to automotive sector customer satisfaction together with service quality excellence.</w:t>
      </w:r>
    </w:p>
    <w:p w14:paraId="665B18A4" w14:textId="77777777" w:rsidR="005B62D7" w:rsidRPr="00610F2F" w:rsidRDefault="005B62D7" w:rsidP="00610F2F">
      <w:pPr>
        <w:spacing w:line="360" w:lineRule="auto"/>
        <w:rPr>
          <w:rFonts w:asciiTheme="majorBidi" w:hAnsiTheme="majorBidi" w:cstheme="majorBidi"/>
          <w:sz w:val="24"/>
          <w:szCs w:val="24"/>
          <w:u w:val="single"/>
          <w:rtl/>
        </w:rPr>
      </w:pPr>
    </w:p>
    <w:p w14:paraId="4FCD3261" w14:textId="77777777" w:rsidR="005B62D7" w:rsidRPr="00610F2F" w:rsidRDefault="005B62D7" w:rsidP="00610F2F">
      <w:pPr>
        <w:spacing w:line="360" w:lineRule="auto"/>
        <w:rPr>
          <w:rFonts w:asciiTheme="majorBidi" w:hAnsiTheme="majorBidi" w:cstheme="majorBidi"/>
          <w:sz w:val="24"/>
          <w:szCs w:val="24"/>
          <w:u w:val="single"/>
          <w:rtl/>
        </w:rPr>
      </w:pPr>
    </w:p>
    <w:p w14:paraId="0E12952C" w14:textId="77777777" w:rsidR="005B62D7" w:rsidRPr="00610F2F" w:rsidRDefault="005B62D7" w:rsidP="00610F2F">
      <w:pPr>
        <w:spacing w:line="360" w:lineRule="auto"/>
        <w:rPr>
          <w:rFonts w:asciiTheme="majorBidi" w:hAnsiTheme="majorBidi" w:cstheme="majorBidi"/>
          <w:sz w:val="24"/>
          <w:szCs w:val="24"/>
          <w:u w:val="single"/>
          <w:rtl/>
        </w:rPr>
      </w:pPr>
    </w:p>
    <w:p w14:paraId="79F17BF8" w14:textId="77777777" w:rsidR="005B62D7" w:rsidRPr="00610F2F" w:rsidRDefault="005B62D7" w:rsidP="00610F2F">
      <w:pPr>
        <w:spacing w:line="360" w:lineRule="auto"/>
        <w:rPr>
          <w:rFonts w:asciiTheme="majorBidi" w:hAnsiTheme="majorBidi" w:cstheme="majorBidi"/>
          <w:sz w:val="24"/>
          <w:szCs w:val="24"/>
          <w:u w:val="single"/>
          <w:rtl/>
        </w:rPr>
      </w:pPr>
    </w:p>
    <w:p w14:paraId="402DC1C5" w14:textId="77777777" w:rsidR="005B62D7" w:rsidRPr="00610F2F" w:rsidRDefault="005B62D7" w:rsidP="00610F2F">
      <w:pPr>
        <w:spacing w:line="360" w:lineRule="auto"/>
        <w:rPr>
          <w:rFonts w:asciiTheme="majorBidi" w:hAnsiTheme="majorBidi" w:cstheme="majorBidi"/>
          <w:sz w:val="24"/>
          <w:szCs w:val="24"/>
          <w:u w:val="single"/>
        </w:rPr>
      </w:pPr>
    </w:p>
    <w:p w14:paraId="366F72F7" w14:textId="77777777" w:rsidR="005B62D7" w:rsidRPr="00610F2F" w:rsidRDefault="005B62D7" w:rsidP="00610F2F">
      <w:pPr>
        <w:spacing w:line="360" w:lineRule="auto"/>
        <w:rPr>
          <w:rFonts w:asciiTheme="majorBidi" w:hAnsiTheme="majorBidi" w:cstheme="majorBidi"/>
          <w:sz w:val="24"/>
          <w:szCs w:val="24"/>
          <w:u w:val="single"/>
        </w:rPr>
      </w:pPr>
    </w:p>
    <w:p w14:paraId="6C9A43BF" w14:textId="77777777" w:rsidR="005B62D7" w:rsidRPr="00610F2F" w:rsidRDefault="005B62D7" w:rsidP="00610F2F">
      <w:pPr>
        <w:spacing w:line="360" w:lineRule="auto"/>
        <w:rPr>
          <w:rFonts w:asciiTheme="majorBidi" w:hAnsiTheme="majorBidi" w:cstheme="majorBidi"/>
          <w:sz w:val="24"/>
          <w:szCs w:val="24"/>
          <w:u w:val="single"/>
        </w:rPr>
      </w:pPr>
    </w:p>
    <w:p w14:paraId="7525E44E" w14:textId="77777777" w:rsidR="005B62D7" w:rsidRPr="00610F2F" w:rsidRDefault="005B62D7" w:rsidP="00610F2F">
      <w:pPr>
        <w:spacing w:line="360" w:lineRule="auto"/>
        <w:rPr>
          <w:rFonts w:asciiTheme="majorBidi" w:hAnsiTheme="majorBidi" w:cstheme="majorBidi"/>
          <w:sz w:val="24"/>
          <w:szCs w:val="24"/>
          <w:u w:val="single"/>
        </w:rPr>
      </w:pPr>
    </w:p>
    <w:p w14:paraId="49B47028" w14:textId="77777777" w:rsidR="005B62D7" w:rsidRPr="00610F2F" w:rsidRDefault="005B62D7" w:rsidP="00610F2F">
      <w:pPr>
        <w:spacing w:line="360" w:lineRule="auto"/>
        <w:rPr>
          <w:rFonts w:asciiTheme="majorBidi" w:hAnsiTheme="majorBidi" w:cstheme="majorBidi"/>
          <w:sz w:val="24"/>
          <w:szCs w:val="24"/>
          <w:u w:val="single"/>
        </w:rPr>
      </w:pPr>
    </w:p>
    <w:p w14:paraId="2A3F970F" w14:textId="77777777" w:rsidR="005B62D7" w:rsidRPr="00610F2F" w:rsidRDefault="005B62D7" w:rsidP="00610F2F">
      <w:pPr>
        <w:spacing w:line="360" w:lineRule="auto"/>
        <w:rPr>
          <w:rFonts w:asciiTheme="majorBidi" w:hAnsiTheme="majorBidi" w:cstheme="majorBidi"/>
          <w:sz w:val="24"/>
          <w:szCs w:val="24"/>
          <w:u w:val="single"/>
          <w:rtl/>
        </w:rPr>
      </w:pPr>
    </w:p>
    <w:p w14:paraId="6492DCD5" w14:textId="77777777" w:rsidR="005B62D7" w:rsidRPr="00610F2F" w:rsidRDefault="005B62D7" w:rsidP="00610F2F">
      <w:pPr>
        <w:spacing w:line="360" w:lineRule="auto"/>
        <w:rPr>
          <w:rFonts w:asciiTheme="majorBidi" w:hAnsiTheme="majorBidi" w:cstheme="majorBidi"/>
          <w:sz w:val="24"/>
          <w:szCs w:val="24"/>
          <w:u w:val="single"/>
          <w:rtl/>
        </w:rPr>
      </w:pPr>
      <w:r w:rsidRPr="00610F2F">
        <w:rPr>
          <w:rFonts w:asciiTheme="majorBidi" w:hAnsiTheme="majorBidi" w:cstheme="majorBidi"/>
          <w:sz w:val="24"/>
          <w:szCs w:val="24"/>
          <w:u w:val="single"/>
          <w:rtl/>
        </w:rPr>
        <w:br/>
      </w:r>
      <w:r w:rsidRPr="00610F2F">
        <w:rPr>
          <w:rFonts w:asciiTheme="majorBidi" w:hAnsiTheme="majorBidi" w:cstheme="majorBidi"/>
          <w:sz w:val="24"/>
          <w:szCs w:val="24"/>
          <w:u w:val="single"/>
          <w:rtl/>
        </w:rPr>
        <w:br/>
      </w:r>
    </w:p>
    <w:p w14:paraId="712ED508" w14:textId="77777777" w:rsidR="005B62D7" w:rsidRPr="00610F2F" w:rsidRDefault="005B62D7" w:rsidP="00610F2F">
      <w:pPr>
        <w:pStyle w:val="Heading1"/>
        <w:spacing w:line="360" w:lineRule="auto"/>
        <w:jc w:val="both"/>
        <w:rPr>
          <w:rFonts w:asciiTheme="majorBidi" w:hAnsiTheme="majorBidi"/>
          <w:b/>
          <w:bCs/>
          <w:color w:val="000000" w:themeColor="text1"/>
          <w:sz w:val="24"/>
          <w:szCs w:val="24"/>
        </w:rPr>
      </w:pPr>
      <w:bookmarkStart w:id="5" w:name="_Toc190626385"/>
      <w:r w:rsidRPr="00610F2F">
        <w:rPr>
          <w:rFonts w:asciiTheme="majorBidi" w:hAnsiTheme="majorBidi"/>
          <w:b/>
          <w:bCs/>
          <w:color w:val="000000" w:themeColor="text1"/>
          <w:sz w:val="24"/>
          <w:szCs w:val="24"/>
        </w:rPr>
        <w:lastRenderedPageBreak/>
        <w:t>Study Questions</w:t>
      </w:r>
      <w:bookmarkEnd w:id="5"/>
    </w:p>
    <w:p w14:paraId="2CAF8533" w14:textId="77777777" w:rsidR="005B62D7" w:rsidRPr="00610F2F" w:rsidRDefault="005B62D7" w:rsidP="00610F2F">
      <w:pPr>
        <w:bidi w:val="0"/>
        <w:spacing w:line="360" w:lineRule="auto"/>
        <w:rPr>
          <w:rFonts w:asciiTheme="majorBidi" w:hAnsiTheme="majorBidi" w:cstheme="majorBidi"/>
          <w:sz w:val="24"/>
          <w:szCs w:val="24"/>
        </w:rPr>
      </w:pPr>
    </w:p>
    <w:p w14:paraId="6495C194" w14:textId="77777777" w:rsidR="005B62D7" w:rsidRPr="00610F2F" w:rsidRDefault="005B62D7" w:rsidP="00610F2F">
      <w:pPr>
        <w:bidi w:val="0"/>
        <w:spacing w:after="218" w:line="360" w:lineRule="auto"/>
        <w:ind w:left="91" w:right="238"/>
        <w:rPr>
          <w:rFonts w:asciiTheme="majorBidi" w:hAnsiTheme="majorBidi" w:cstheme="majorBidi"/>
          <w:b/>
          <w:bCs/>
          <w:sz w:val="24"/>
          <w:szCs w:val="24"/>
        </w:rPr>
      </w:pPr>
      <w:r w:rsidRPr="00610F2F">
        <w:rPr>
          <w:rFonts w:asciiTheme="majorBidi" w:hAnsiTheme="majorBidi" w:cstheme="majorBidi"/>
          <w:sz w:val="24"/>
          <w:szCs w:val="24"/>
        </w:rPr>
        <w:t xml:space="preserve">The study follows its main research inquiry through specific </w:t>
      </w:r>
      <w:proofErr w:type="spellStart"/>
      <w:r w:rsidRPr="00610F2F">
        <w:rPr>
          <w:rFonts w:asciiTheme="majorBidi" w:hAnsiTheme="majorBidi" w:cstheme="majorBidi"/>
          <w:sz w:val="24"/>
          <w:szCs w:val="24"/>
        </w:rPr>
        <w:t>subquestions</w:t>
      </w:r>
      <w:proofErr w:type="spellEnd"/>
      <w:r w:rsidRPr="00610F2F">
        <w:rPr>
          <w:rFonts w:asciiTheme="majorBidi" w:hAnsiTheme="majorBidi" w:cstheme="majorBidi"/>
          <w:sz w:val="24"/>
          <w:szCs w:val="24"/>
        </w:rPr>
        <w:t xml:space="preserve"> to detect particular aspects which connect emotional intelligence with aftersales service performance.</w:t>
      </w:r>
      <w:r w:rsidRPr="00610F2F">
        <w:rPr>
          <w:rFonts w:asciiTheme="majorBidi" w:hAnsiTheme="majorBidi" w:cstheme="majorBidi"/>
          <w:sz w:val="24"/>
          <w:szCs w:val="24"/>
          <w:rtl/>
        </w:rPr>
        <w:br/>
      </w:r>
      <w:r w:rsidRPr="00610F2F">
        <w:rPr>
          <w:rFonts w:asciiTheme="majorBidi" w:hAnsiTheme="majorBidi" w:cstheme="majorBidi"/>
          <w:sz w:val="24"/>
          <w:szCs w:val="24"/>
          <w:rtl/>
        </w:rPr>
        <w:br/>
      </w:r>
      <w:r w:rsidRPr="00610F2F">
        <w:rPr>
          <w:rFonts w:asciiTheme="majorBidi" w:eastAsia="Times New Roman" w:hAnsiTheme="majorBidi" w:cstheme="majorBidi"/>
          <w:b/>
          <w:bCs/>
          <w:sz w:val="24"/>
          <w:szCs w:val="24"/>
        </w:rPr>
        <w:t xml:space="preserve">Main Research Question </w:t>
      </w:r>
    </w:p>
    <w:p w14:paraId="6030329D" w14:textId="77777777" w:rsidR="005B62D7" w:rsidRPr="00610F2F" w:rsidRDefault="005B62D7" w:rsidP="00610F2F">
      <w:pPr>
        <w:bidi w:val="0"/>
        <w:spacing w:after="87" w:line="360" w:lineRule="auto"/>
        <w:ind w:right="238"/>
        <w:rPr>
          <w:rFonts w:asciiTheme="majorBidi" w:hAnsiTheme="majorBidi" w:cstheme="majorBidi"/>
          <w:b/>
          <w:bCs/>
          <w:sz w:val="24"/>
          <w:szCs w:val="24"/>
        </w:rPr>
      </w:pPr>
      <w:r w:rsidRPr="00610F2F">
        <w:rPr>
          <w:rFonts w:asciiTheme="majorBidi" w:eastAsia="Times New Roman" w:hAnsiTheme="majorBidi" w:cstheme="majorBidi"/>
          <w:sz w:val="24"/>
          <w:szCs w:val="24"/>
        </w:rPr>
        <w:t>The relationship between emotional intelligence and after-sales service employee performance and customer satisfaction exists at HAVAL Company within Saudi Arabia.</w:t>
      </w:r>
      <w:r w:rsidRPr="00610F2F">
        <w:rPr>
          <w:rFonts w:asciiTheme="majorBidi" w:eastAsia="Times New Roman" w:hAnsiTheme="majorBidi" w:cstheme="majorBidi"/>
          <w:sz w:val="24"/>
          <w:szCs w:val="24"/>
          <w:vertAlign w:val="superscript"/>
        </w:rPr>
        <w:t xml:space="preserve"> </w:t>
      </w:r>
      <w:r w:rsidRPr="00610F2F">
        <w:rPr>
          <w:rFonts w:asciiTheme="majorBidi" w:eastAsia="Times New Roman" w:hAnsiTheme="majorBidi" w:cstheme="majorBidi"/>
          <w:sz w:val="24"/>
          <w:szCs w:val="24"/>
          <w:vertAlign w:val="superscript"/>
          <w:rtl/>
        </w:rPr>
        <w:br/>
      </w:r>
      <w:r w:rsidRPr="00610F2F">
        <w:rPr>
          <w:rFonts w:asciiTheme="majorBidi" w:eastAsia="Times New Roman" w:hAnsiTheme="majorBidi" w:cstheme="majorBidi"/>
          <w:b/>
          <w:bCs/>
          <w:sz w:val="24"/>
          <w:szCs w:val="24"/>
        </w:rPr>
        <w:t xml:space="preserve">  Sub-Questions </w:t>
      </w:r>
    </w:p>
    <w:p w14:paraId="3412A7CC" w14:textId="77777777" w:rsidR="005B62D7" w:rsidRPr="00610F2F" w:rsidRDefault="005B62D7" w:rsidP="00610F2F">
      <w:pPr>
        <w:pStyle w:val="ListParagraph"/>
        <w:numPr>
          <w:ilvl w:val="0"/>
          <w:numId w:val="76"/>
        </w:numPr>
        <w:bidi w:val="0"/>
        <w:spacing w:line="360" w:lineRule="auto"/>
        <w:rPr>
          <w:rFonts w:asciiTheme="majorBidi" w:eastAsia="Times New Roman" w:hAnsiTheme="majorBidi" w:cstheme="majorBidi"/>
          <w:sz w:val="24"/>
          <w:szCs w:val="24"/>
        </w:rPr>
      </w:pPr>
      <w:r w:rsidRPr="00610F2F">
        <w:rPr>
          <w:rFonts w:asciiTheme="majorBidi" w:eastAsia="Times New Roman" w:hAnsiTheme="majorBidi" w:cstheme="majorBidi"/>
          <w:sz w:val="24"/>
          <w:szCs w:val="24"/>
        </w:rPr>
        <w:t>What effects does emotional intelligence create in the contact dynamics between after-sales staff members and their customers? The analysis explores how Emotional Intelligence competencies affecting the communication and problem-solving functions of service representatives who solve customer concerns.</w:t>
      </w:r>
    </w:p>
    <w:p w14:paraId="4ABC1320" w14:textId="77777777" w:rsidR="005B62D7" w:rsidRPr="00610F2F" w:rsidRDefault="005B62D7" w:rsidP="00610F2F">
      <w:pPr>
        <w:pStyle w:val="ListParagraph"/>
        <w:numPr>
          <w:ilvl w:val="0"/>
          <w:numId w:val="76"/>
        </w:numPr>
        <w:bidi w:val="0"/>
        <w:spacing w:line="360" w:lineRule="auto"/>
        <w:rPr>
          <w:rFonts w:asciiTheme="majorBidi" w:eastAsia="Times New Roman" w:hAnsiTheme="majorBidi" w:cstheme="majorBidi"/>
          <w:sz w:val="24"/>
          <w:szCs w:val="24"/>
        </w:rPr>
      </w:pPr>
      <w:r w:rsidRPr="00610F2F">
        <w:rPr>
          <w:rFonts w:asciiTheme="majorBidi" w:eastAsia="Times New Roman" w:hAnsiTheme="majorBidi" w:cstheme="majorBidi"/>
          <w:sz w:val="24"/>
          <w:szCs w:val="24"/>
        </w:rPr>
        <w:t xml:space="preserve">How does emotional intelligence help HAVAL’s after-sales service employees reach better work outcomes through enhanced satisfaction as well as job performance? The research observes how EQ influences employee strategic motivation as well as stress relief abilities and team relationships at the after-sales support center while directly influencing service quality. </w:t>
      </w:r>
    </w:p>
    <w:p w14:paraId="2C36A08C" w14:textId="77777777" w:rsidR="005B62D7" w:rsidRPr="00610F2F" w:rsidRDefault="005B62D7" w:rsidP="00610F2F">
      <w:pPr>
        <w:pStyle w:val="ListParagraph"/>
        <w:numPr>
          <w:ilvl w:val="0"/>
          <w:numId w:val="76"/>
        </w:numPr>
        <w:bidi w:val="0"/>
        <w:spacing w:line="360" w:lineRule="auto"/>
        <w:rPr>
          <w:rFonts w:asciiTheme="majorBidi" w:eastAsia="Times New Roman" w:hAnsiTheme="majorBidi" w:cstheme="majorBidi"/>
          <w:sz w:val="24"/>
          <w:szCs w:val="24"/>
        </w:rPr>
      </w:pPr>
      <w:r w:rsidRPr="00610F2F">
        <w:rPr>
          <w:rFonts w:asciiTheme="majorBidi" w:eastAsia="Times New Roman" w:hAnsiTheme="majorBidi" w:cstheme="majorBidi"/>
          <w:sz w:val="24"/>
          <w:szCs w:val="24"/>
        </w:rPr>
        <w:t>The after-sales department needs which particular emotional intelligence competencies such as empathy and interpersonal skills and self-regulation for achieving customer success? This assessment pinpoints the essential EQ competencies which yield the most effective outcomes for positive customer interactions so organizations can implement strategic development programs.</w:t>
      </w:r>
    </w:p>
    <w:p w14:paraId="46B9E03E" w14:textId="77777777" w:rsidR="005B62D7" w:rsidRPr="00610F2F" w:rsidRDefault="005B62D7" w:rsidP="00610F2F">
      <w:pPr>
        <w:pStyle w:val="ListParagraph"/>
        <w:numPr>
          <w:ilvl w:val="0"/>
          <w:numId w:val="76"/>
        </w:numPr>
        <w:bidi w:val="0"/>
        <w:spacing w:line="360" w:lineRule="auto"/>
        <w:rPr>
          <w:rFonts w:asciiTheme="majorBidi" w:eastAsia="Times New Roman" w:hAnsiTheme="majorBidi" w:cstheme="majorBidi"/>
          <w:sz w:val="24"/>
          <w:szCs w:val="24"/>
          <w:rtl/>
        </w:rPr>
      </w:pPr>
      <w:r w:rsidRPr="00610F2F">
        <w:rPr>
          <w:rFonts w:asciiTheme="majorBidi" w:eastAsia="Times New Roman" w:hAnsiTheme="majorBidi" w:cstheme="majorBidi"/>
          <w:sz w:val="24"/>
          <w:szCs w:val="24"/>
        </w:rPr>
        <w:t xml:space="preserve"> The implementation of emotional intelligence training at HAVAL’s after-sales service requires what strategic approaches? The goal is to provide practical advice to HAVAL for designing their training initiatives that will boost emotional intelligence competencies to raise service quality.</w:t>
      </w:r>
    </w:p>
    <w:p w14:paraId="63DC8C01" w14:textId="77777777" w:rsidR="005B62D7" w:rsidRPr="00610F2F" w:rsidRDefault="005B62D7" w:rsidP="00610F2F">
      <w:pPr>
        <w:bidi w:val="0"/>
        <w:spacing w:line="360" w:lineRule="auto"/>
        <w:rPr>
          <w:rFonts w:asciiTheme="majorBidi" w:hAnsiTheme="majorBidi" w:cstheme="majorBidi"/>
          <w:sz w:val="24"/>
          <w:szCs w:val="24"/>
          <w:u w:val="single"/>
          <w:rtl/>
        </w:rPr>
      </w:pPr>
    </w:p>
    <w:p w14:paraId="1EF3E845" w14:textId="77777777" w:rsidR="005B62D7" w:rsidRPr="00610F2F" w:rsidRDefault="005B62D7" w:rsidP="00610F2F">
      <w:pPr>
        <w:bidi w:val="0"/>
        <w:spacing w:line="360" w:lineRule="auto"/>
        <w:rPr>
          <w:rFonts w:asciiTheme="majorBidi" w:hAnsiTheme="majorBidi" w:cstheme="majorBidi"/>
          <w:sz w:val="24"/>
          <w:szCs w:val="24"/>
          <w:u w:val="single"/>
          <w:rtl/>
        </w:rPr>
      </w:pPr>
    </w:p>
    <w:p w14:paraId="2EAB7390" w14:textId="77777777" w:rsidR="005B62D7" w:rsidRPr="00610F2F" w:rsidRDefault="005B62D7" w:rsidP="00610F2F">
      <w:pPr>
        <w:bidi w:val="0"/>
        <w:spacing w:line="360" w:lineRule="auto"/>
        <w:rPr>
          <w:rFonts w:asciiTheme="majorBidi" w:hAnsiTheme="majorBidi" w:cstheme="majorBidi"/>
          <w:sz w:val="24"/>
          <w:szCs w:val="24"/>
          <w:u w:val="single"/>
          <w:rtl/>
        </w:rPr>
      </w:pPr>
    </w:p>
    <w:p w14:paraId="027D1516" w14:textId="77777777" w:rsidR="005B62D7" w:rsidRPr="00610F2F" w:rsidRDefault="005B62D7" w:rsidP="00610F2F">
      <w:pPr>
        <w:pStyle w:val="Heading1"/>
        <w:spacing w:line="360" w:lineRule="auto"/>
        <w:jc w:val="both"/>
        <w:rPr>
          <w:rFonts w:asciiTheme="majorBidi" w:hAnsiTheme="majorBidi"/>
          <w:b/>
          <w:bCs/>
          <w:color w:val="000000" w:themeColor="text1"/>
          <w:sz w:val="24"/>
          <w:szCs w:val="24"/>
        </w:rPr>
      </w:pPr>
      <w:bookmarkStart w:id="6" w:name="_Toc190626386"/>
      <w:r w:rsidRPr="00610F2F">
        <w:rPr>
          <w:rFonts w:asciiTheme="majorBidi" w:hAnsiTheme="majorBidi"/>
          <w:b/>
          <w:bCs/>
          <w:color w:val="000000" w:themeColor="text1"/>
          <w:sz w:val="24"/>
          <w:szCs w:val="24"/>
        </w:rPr>
        <w:lastRenderedPageBreak/>
        <w:t>Study Hypotheses</w:t>
      </w:r>
      <w:bookmarkEnd w:id="6"/>
    </w:p>
    <w:p w14:paraId="139EA232" w14:textId="77777777" w:rsidR="005B62D7" w:rsidRPr="00610F2F" w:rsidRDefault="005B62D7" w:rsidP="00610F2F">
      <w:pPr>
        <w:bidi w:val="0"/>
        <w:spacing w:line="360" w:lineRule="auto"/>
        <w:rPr>
          <w:rFonts w:asciiTheme="majorBidi" w:hAnsiTheme="majorBidi" w:cstheme="majorBidi"/>
          <w:sz w:val="24"/>
          <w:szCs w:val="24"/>
        </w:rPr>
      </w:pPr>
    </w:p>
    <w:p w14:paraId="3DBC2DA7" w14:textId="77777777" w:rsidR="00610F2F" w:rsidRDefault="005B62D7" w:rsidP="00610F2F">
      <w:pPr>
        <w:bidi w:val="0"/>
        <w:spacing w:after="220" w:line="360" w:lineRule="auto"/>
        <w:ind w:left="96"/>
        <w:rPr>
          <w:rFonts w:asciiTheme="majorBidi" w:hAnsiTheme="majorBidi" w:cstheme="majorBidi"/>
          <w:sz w:val="24"/>
          <w:szCs w:val="24"/>
        </w:rPr>
      </w:pPr>
      <w:r w:rsidRPr="00610F2F">
        <w:rPr>
          <w:rFonts w:asciiTheme="majorBidi" w:hAnsiTheme="majorBidi" w:cstheme="majorBidi"/>
          <w:sz w:val="24"/>
          <w:szCs w:val="24"/>
        </w:rPr>
        <w:t>The analysis of after-sales performance at HAVAL depends on three research hypotheses which stem from study objectives and questions regarding emotional intelligence relationships.</w:t>
      </w:r>
      <w:r w:rsidRPr="00610F2F">
        <w:rPr>
          <w:rFonts w:asciiTheme="majorBidi" w:hAnsiTheme="majorBidi" w:cstheme="majorBidi"/>
          <w:sz w:val="24"/>
          <w:szCs w:val="24"/>
          <w:rtl/>
        </w:rPr>
        <w:br/>
      </w:r>
      <w:r w:rsidRPr="00610F2F">
        <w:rPr>
          <w:rFonts w:asciiTheme="majorBidi" w:hAnsiTheme="majorBidi" w:cstheme="majorBidi"/>
          <w:sz w:val="24"/>
          <w:szCs w:val="24"/>
          <w:rtl/>
        </w:rPr>
        <w:br/>
      </w:r>
      <w:r w:rsidRPr="00610F2F">
        <w:rPr>
          <w:rFonts w:asciiTheme="majorBidi" w:hAnsiTheme="majorBidi" w:cstheme="majorBidi"/>
          <w:sz w:val="24"/>
          <w:szCs w:val="24"/>
        </w:rPr>
        <w:t xml:space="preserve"> H1: The quality of interactions between customers and the after-sales staff at HAVAL is positively influenced by emotional intelligence capabilities.</w:t>
      </w:r>
      <w:r w:rsidRPr="00610F2F">
        <w:rPr>
          <w:rFonts w:asciiTheme="majorBidi" w:hAnsiTheme="majorBidi" w:cstheme="majorBidi"/>
          <w:sz w:val="24"/>
          <w:szCs w:val="24"/>
          <w:rtl/>
        </w:rPr>
        <w:br/>
      </w:r>
      <w:r w:rsidRPr="00610F2F">
        <w:rPr>
          <w:rFonts w:asciiTheme="majorBidi" w:hAnsiTheme="majorBidi" w:cstheme="majorBidi"/>
          <w:sz w:val="24"/>
          <w:szCs w:val="24"/>
        </w:rPr>
        <w:t xml:space="preserve">H2: The positive relationship exists between emotional intelligence and job satisfaction levels within HAVAL’s aftersales staff. </w:t>
      </w:r>
      <w:r w:rsidRPr="00610F2F">
        <w:rPr>
          <w:rFonts w:asciiTheme="majorBidi" w:hAnsiTheme="majorBidi" w:cstheme="majorBidi"/>
          <w:sz w:val="24"/>
          <w:szCs w:val="24"/>
          <w:rtl/>
        </w:rPr>
        <w:br/>
      </w:r>
      <w:r w:rsidRPr="00610F2F">
        <w:rPr>
          <w:rFonts w:asciiTheme="majorBidi" w:hAnsiTheme="majorBidi" w:cstheme="majorBidi"/>
          <w:sz w:val="24"/>
          <w:szCs w:val="24"/>
        </w:rPr>
        <w:t xml:space="preserve">H3: Customer satisfaction in automotive after-sales operations presents significant benefits when employees develop competencies such as empathy and self-regulation and interpersonal abilities. </w:t>
      </w:r>
    </w:p>
    <w:p w14:paraId="0DCB1DB2" w14:textId="443EF14F" w:rsidR="00610F2F" w:rsidRDefault="005B62D7" w:rsidP="00610F2F">
      <w:pPr>
        <w:bidi w:val="0"/>
        <w:spacing w:after="220" w:line="360" w:lineRule="auto"/>
        <w:ind w:left="96"/>
        <w:rPr>
          <w:rFonts w:asciiTheme="majorBidi" w:hAnsiTheme="majorBidi" w:cstheme="majorBidi"/>
          <w:sz w:val="24"/>
          <w:szCs w:val="24"/>
        </w:rPr>
      </w:pPr>
      <w:r w:rsidRPr="00610F2F">
        <w:rPr>
          <w:rFonts w:asciiTheme="majorBidi" w:hAnsiTheme="majorBidi" w:cstheme="majorBidi"/>
          <w:sz w:val="24"/>
          <w:szCs w:val="24"/>
        </w:rPr>
        <w:t>H4: Introducing emotional intelligence training for HAVAL’s after-sales service department staff will result in better customer satisfaction and enhanced service quality.</w:t>
      </w:r>
      <w:r w:rsidRPr="00610F2F">
        <w:rPr>
          <w:rFonts w:asciiTheme="majorBidi" w:hAnsiTheme="majorBidi" w:cstheme="majorBidi"/>
          <w:sz w:val="24"/>
          <w:szCs w:val="24"/>
          <w:rtl/>
        </w:rPr>
        <w:br/>
      </w:r>
      <w:r w:rsidRPr="00610F2F">
        <w:rPr>
          <w:rFonts w:asciiTheme="majorBidi" w:hAnsiTheme="majorBidi" w:cstheme="majorBidi"/>
          <w:sz w:val="24"/>
          <w:szCs w:val="24"/>
        </w:rPr>
        <w:t xml:space="preserve"> H</w:t>
      </w:r>
      <w:proofErr w:type="gramStart"/>
      <w:r w:rsidRPr="00610F2F">
        <w:rPr>
          <w:rFonts w:asciiTheme="majorBidi" w:hAnsiTheme="majorBidi" w:cstheme="majorBidi"/>
          <w:sz w:val="24"/>
          <w:szCs w:val="24"/>
        </w:rPr>
        <w:t>5:Employees</w:t>
      </w:r>
      <w:proofErr w:type="gramEnd"/>
      <w:r w:rsidRPr="00610F2F">
        <w:rPr>
          <w:rFonts w:asciiTheme="majorBidi" w:hAnsiTheme="majorBidi" w:cstheme="majorBidi"/>
          <w:sz w:val="24"/>
          <w:szCs w:val="24"/>
        </w:rPr>
        <w:t xml:space="preserve"> at HAVAL whose emotional intelligence skills are above average tend to get better after-sales job performance results. </w:t>
      </w:r>
    </w:p>
    <w:p w14:paraId="47C10A4B" w14:textId="52FB4D23" w:rsidR="005B62D7" w:rsidRPr="00610F2F" w:rsidRDefault="005B62D7" w:rsidP="00610F2F">
      <w:pPr>
        <w:bidi w:val="0"/>
        <w:spacing w:after="220" w:line="360" w:lineRule="auto"/>
        <w:ind w:left="96"/>
        <w:rPr>
          <w:rFonts w:asciiTheme="majorBidi" w:hAnsiTheme="majorBidi" w:cstheme="majorBidi"/>
          <w:sz w:val="24"/>
          <w:szCs w:val="24"/>
        </w:rPr>
      </w:pPr>
      <w:r w:rsidRPr="00610F2F">
        <w:rPr>
          <w:rFonts w:asciiTheme="majorBidi" w:hAnsiTheme="majorBidi" w:cstheme="majorBidi"/>
          <w:sz w:val="24"/>
          <w:szCs w:val="24"/>
        </w:rPr>
        <w:t xml:space="preserve">The research follows multiple propositions that investigate how emotional intelligence affects both employee effectiveness and customer satisfaction within the automotive after-sales segment of HAVAL Saudi Arabia after-sales sector.  </w:t>
      </w:r>
    </w:p>
    <w:p w14:paraId="53B4BD94" w14:textId="77777777" w:rsidR="005B62D7" w:rsidRPr="00610F2F" w:rsidRDefault="005B62D7" w:rsidP="00610F2F">
      <w:pPr>
        <w:bidi w:val="0"/>
        <w:spacing w:line="360" w:lineRule="auto"/>
        <w:ind w:left="360"/>
        <w:rPr>
          <w:rFonts w:asciiTheme="majorBidi" w:hAnsiTheme="majorBidi" w:cstheme="majorBidi"/>
          <w:sz w:val="24"/>
          <w:szCs w:val="24"/>
          <w:rtl/>
        </w:rPr>
      </w:pPr>
      <w:r w:rsidRPr="00610F2F">
        <w:rPr>
          <w:rFonts w:asciiTheme="majorBidi" w:hAnsiTheme="majorBidi" w:cstheme="majorBidi"/>
          <w:sz w:val="24"/>
          <w:szCs w:val="24"/>
        </w:rPr>
        <w:t>.</w:t>
      </w:r>
    </w:p>
    <w:p w14:paraId="57D9CAE7" w14:textId="77777777" w:rsidR="005B62D7" w:rsidRPr="00610F2F" w:rsidRDefault="005B62D7" w:rsidP="00610F2F">
      <w:pPr>
        <w:bidi w:val="0"/>
        <w:spacing w:line="360" w:lineRule="auto"/>
        <w:rPr>
          <w:rFonts w:asciiTheme="majorBidi" w:hAnsiTheme="majorBidi" w:cstheme="majorBidi"/>
          <w:sz w:val="24"/>
          <w:szCs w:val="24"/>
          <w:u w:val="single"/>
          <w:rtl/>
        </w:rPr>
      </w:pPr>
    </w:p>
    <w:p w14:paraId="5949EE96" w14:textId="77777777" w:rsidR="005B62D7" w:rsidRPr="00610F2F" w:rsidRDefault="005B62D7" w:rsidP="00610F2F">
      <w:pPr>
        <w:spacing w:line="360" w:lineRule="auto"/>
        <w:rPr>
          <w:rFonts w:asciiTheme="majorBidi" w:hAnsiTheme="majorBidi" w:cstheme="majorBidi"/>
          <w:sz w:val="24"/>
          <w:szCs w:val="24"/>
          <w:u w:val="single"/>
          <w:rtl/>
        </w:rPr>
      </w:pPr>
    </w:p>
    <w:p w14:paraId="0452D533" w14:textId="77777777" w:rsidR="005B62D7" w:rsidRPr="00610F2F" w:rsidRDefault="005B62D7" w:rsidP="00610F2F">
      <w:pPr>
        <w:spacing w:line="360" w:lineRule="auto"/>
        <w:rPr>
          <w:rFonts w:asciiTheme="majorBidi" w:hAnsiTheme="majorBidi" w:cstheme="majorBidi"/>
          <w:sz w:val="24"/>
          <w:szCs w:val="24"/>
          <w:u w:val="single"/>
          <w:rtl/>
        </w:rPr>
      </w:pPr>
    </w:p>
    <w:p w14:paraId="78C9BDCC" w14:textId="77777777" w:rsidR="005B62D7" w:rsidRPr="00610F2F" w:rsidRDefault="005B62D7" w:rsidP="00610F2F">
      <w:pPr>
        <w:spacing w:line="360" w:lineRule="auto"/>
        <w:rPr>
          <w:rFonts w:asciiTheme="majorBidi" w:hAnsiTheme="majorBidi" w:cstheme="majorBidi"/>
          <w:sz w:val="24"/>
          <w:szCs w:val="24"/>
          <w:u w:val="single"/>
          <w:rtl/>
        </w:rPr>
      </w:pPr>
    </w:p>
    <w:p w14:paraId="6E8324C1" w14:textId="77777777" w:rsidR="005B62D7" w:rsidRPr="00610F2F" w:rsidRDefault="005B62D7" w:rsidP="00610F2F">
      <w:pPr>
        <w:spacing w:line="360" w:lineRule="auto"/>
        <w:rPr>
          <w:rFonts w:asciiTheme="majorBidi" w:hAnsiTheme="majorBidi" w:cstheme="majorBidi"/>
          <w:sz w:val="24"/>
          <w:szCs w:val="24"/>
          <w:u w:val="single"/>
          <w:rtl/>
        </w:rPr>
      </w:pPr>
    </w:p>
    <w:p w14:paraId="382604D0" w14:textId="77777777" w:rsidR="005B62D7" w:rsidRPr="00610F2F" w:rsidRDefault="005B62D7" w:rsidP="00610F2F">
      <w:pPr>
        <w:spacing w:line="360" w:lineRule="auto"/>
        <w:rPr>
          <w:rFonts w:asciiTheme="majorBidi" w:hAnsiTheme="majorBidi" w:cstheme="majorBidi"/>
          <w:sz w:val="24"/>
          <w:szCs w:val="24"/>
          <w:u w:val="single"/>
          <w:rtl/>
        </w:rPr>
      </w:pPr>
    </w:p>
    <w:p w14:paraId="63687A97" w14:textId="77777777" w:rsidR="005B62D7" w:rsidRPr="00610F2F" w:rsidRDefault="005B62D7" w:rsidP="00610F2F">
      <w:pPr>
        <w:spacing w:line="360" w:lineRule="auto"/>
        <w:rPr>
          <w:rFonts w:asciiTheme="majorBidi" w:hAnsiTheme="majorBidi" w:cstheme="majorBidi"/>
          <w:sz w:val="24"/>
          <w:szCs w:val="24"/>
          <w:u w:val="single"/>
          <w:rtl/>
        </w:rPr>
      </w:pPr>
    </w:p>
    <w:p w14:paraId="3A33D829" w14:textId="77777777" w:rsidR="005B62D7" w:rsidRPr="00610F2F" w:rsidRDefault="005B62D7" w:rsidP="00610F2F">
      <w:pPr>
        <w:pStyle w:val="Heading1"/>
        <w:spacing w:line="360" w:lineRule="auto"/>
        <w:jc w:val="both"/>
        <w:rPr>
          <w:rFonts w:asciiTheme="majorBidi" w:hAnsiTheme="majorBidi"/>
          <w:b/>
          <w:bCs/>
          <w:color w:val="000000" w:themeColor="text1"/>
          <w:sz w:val="24"/>
          <w:szCs w:val="24"/>
          <w:rtl/>
        </w:rPr>
      </w:pPr>
      <w:bookmarkStart w:id="7" w:name="_Toc190626387"/>
      <w:r w:rsidRPr="00610F2F">
        <w:rPr>
          <w:rFonts w:asciiTheme="majorBidi" w:hAnsiTheme="majorBidi"/>
          <w:b/>
          <w:bCs/>
          <w:color w:val="000000" w:themeColor="text1"/>
          <w:sz w:val="24"/>
          <w:szCs w:val="24"/>
        </w:rPr>
        <w:lastRenderedPageBreak/>
        <w:t>Scientific theory followed</w:t>
      </w:r>
      <w:bookmarkEnd w:id="7"/>
    </w:p>
    <w:p w14:paraId="71F8668C" w14:textId="77777777" w:rsidR="005B62D7" w:rsidRPr="00610F2F" w:rsidRDefault="005B62D7"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 xml:space="preserve">This research about emotional intelligence at HAVAL's Saudi Arabian automotive after-sales sector uses various established theoretical frameworks to support its scientific foundation. Different theories establish the foundation for understanding how emotional intelligence (EQ) influences employee work performance as well as both customer satisfaction levels and service quality standards. </w:t>
      </w:r>
    </w:p>
    <w:p w14:paraId="6182F7E7" w14:textId="77777777" w:rsidR="005B62D7" w:rsidRPr="00610F2F" w:rsidRDefault="005B62D7" w:rsidP="00610F2F">
      <w:pPr>
        <w:bidi w:val="0"/>
        <w:spacing w:line="360" w:lineRule="auto"/>
        <w:rPr>
          <w:rFonts w:asciiTheme="majorBidi" w:hAnsiTheme="majorBidi" w:cstheme="majorBidi"/>
          <w:sz w:val="24"/>
          <w:szCs w:val="24"/>
        </w:rPr>
      </w:pPr>
      <w:r w:rsidRPr="00610F2F">
        <w:rPr>
          <w:rFonts w:asciiTheme="majorBidi" w:hAnsiTheme="majorBidi" w:cstheme="majorBidi"/>
          <w:b/>
          <w:bCs/>
          <w:sz w:val="24"/>
          <w:szCs w:val="24"/>
        </w:rPr>
        <w:t>The scientific concept of Emotional Intelligence Theory</w:t>
      </w:r>
      <w:r w:rsidRPr="00610F2F">
        <w:rPr>
          <w:rFonts w:asciiTheme="majorBidi" w:hAnsiTheme="majorBidi" w:cstheme="majorBidi"/>
          <w:sz w:val="24"/>
          <w:szCs w:val="24"/>
        </w:rPr>
        <w:t xml:space="preserve"> (as defined by Daniel Goleman in 1995) describes EQ as the ability to handle and interpret personal emotions together with managing emotions in others. The development of high EQ in customer service employees allows them to deal with complaints effectively while showing empathy and forming strong relationships with customers. After-sales personnel get their effectiveness assessed through Goleman's model through five essential components which include self-awareness and self-regulation and motivation and empathy as well as social skills. </w:t>
      </w:r>
    </w:p>
    <w:p w14:paraId="786D3A3F" w14:textId="50B0092D" w:rsidR="005B62D7" w:rsidRPr="00610F2F" w:rsidRDefault="005B62D7"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This research investigates emotional intelligence as a fundamental element for affecting both service quality and customer relationships at HAVAL. The Service Quality Theory is assessed through the</w:t>
      </w:r>
      <w:r w:rsidR="00BF40F4" w:rsidRPr="00610F2F">
        <w:rPr>
          <w:rFonts w:asciiTheme="majorBidi" w:hAnsiTheme="majorBidi" w:cstheme="majorBidi"/>
          <w:color w:val="005A8B"/>
          <w:spacing w:val="2"/>
          <w:sz w:val="24"/>
          <w:szCs w:val="24"/>
          <w:shd w:val="clear" w:color="auto" w:fill="FFFFFF"/>
        </w:rPr>
        <w:t xml:space="preserve"> </w:t>
      </w:r>
      <w:r w:rsidR="00BF40F4" w:rsidRPr="00610F2F">
        <w:rPr>
          <w:rFonts w:asciiTheme="majorBidi" w:hAnsiTheme="majorBidi" w:cstheme="majorBidi"/>
          <w:sz w:val="24"/>
          <w:szCs w:val="24"/>
        </w:rPr>
        <w:t>SERVQUAL model developed by Parasuraman Zeithaml and Berry (1988) for analysis purposes.</w:t>
      </w:r>
    </w:p>
    <w:p w14:paraId="11608138" w14:textId="77777777" w:rsidR="005B62D7" w:rsidRPr="00610F2F" w:rsidRDefault="005B62D7" w:rsidP="00610F2F">
      <w:pPr>
        <w:bidi w:val="0"/>
        <w:spacing w:line="360" w:lineRule="auto"/>
        <w:rPr>
          <w:rFonts w:asciiTheme="majorBidi" w:hAnsiTheme="majorBidi" w:cstheme="majorBidi"/>
          <w:sz w:val="24"/>
          <w:szCs w:val="24"/>
        </w:rPr>
      </w:pPr>
      <w:r w:rsidRPr="00610F2F">
        <w:rPr>
          <w:rFonts w:asciiTheme="majorBidi" w:hAnsiTheme="majorBidi" w:cstheme="majorBidi"/>
          <w:b/>
          <w:bCs/>
          <w:sz w:val="24"/>
          <w:szCs w:val="24"/>
        </w:rPr>
        <w:t>Service Quality measurement</w:t>
      </w:r>
      <w:r w:rsidRPr="00610F2F">
        <w:rPr>
          <w:rFonts w:asciiTheme="majorBidi" w:hAnsiTheme="majorBidi" w:cstheme="majorBidi"/>
          <w:sz w:val="24"/>
          <w:szCs w:val="24"/>
        </w:rPr>
        <w:t xml:space="preserve"> through this model includes five dimensions which are reliability, assurance, tangibles, empathy and responsiveness. The research establishes a connection between the five service quality dimensions and emotional intelligence by demonstrating how EQ determines superior after-sales customer service delivery. Strong emotional intelligence among employees helps them demonstrate empathy and responsiveness leading to superior customer service delivery. The theory demonstrates the method by which emotional intelligence strengthens service quality perceptions within the automotive industry.</w:t>
      </w:r>
      <w:r w:rsidRPr="00610F2F">
        <w:rPr>
          <w:rFonts w:asciiTheme="majorBidi" w:hAnsiTheme="majorBidi" w:cstheme="majorBidi"/>
          <w:sz w:val="24"/>
          <w:szCs w:val="24"/>
          <w:rtl/>
        </w:rPr>
        <w:br/>
      </w:r>
      <w:r w:rsidRPr="00610F2F">
        <w:rPr>
          <w:rFonts w:asciiTheme="majorBidi" w:hAnsiTheme="majorBidi" w:cstheme="majorBidi"/>
          <w:b/>
          <w:bCs/>
          <w:sz w:val="24"/>
          <w:szCs w:val="24"/>
        </w:rPr>
        <w:t>Service Quality Theory</w:t>
      </w:r>
      <w:r w:rsidRPr="00610F2F">
        <w:rPr>
          <w:rFonts w:asciiTheme="majorBidi" w:hAnsiTheme="majorBidi" w:cstheme="majorBidi"/>
          <w:sz w:val="24"/>
          <w:szCs w:val="24"/>
        </w:rPr>
        <w:t xml:space="preserve"> stands as a vital theoretical framework since researchers often evaluate it using the SERVQUAL model Parasuraman, Zeithaml, and Berry (1988). The five components that form the basis of service quality assessment under this model include reliability, assurance, tangibles, empathy, and responsiveness. The study connects these service dimensions to emotional intelligence standards to demonstrate how EQ directly influences the delivery of high-standard after-sales service. People with high emotional </w:t>
      </w:r>
      <w:r w:rsidRPr="00610F2F">
        <w:rPr>
          <w:rFonts w:asciiTheme="majorBidi" w:hAnsiTheme="majorBidi" w:cstheme="majorBidi"/>
          <w:sz w:val="24"/>
          <w:szCs w:val="24"/>
        </w:rPr>
        <w:lastRenderedPageBreak/>
        <w:t xml:space="preserve">intelligence tend to provide better service outcomes because they demonstrate empathy as well as responsible behavior. </w:t>
      </w:r>
    </w:p>
    <w:p w14:paraId="3E49FE69" w14:textId="77777777" w:rsidR="005B62D7" w:rsidRPr="00610F2F" w:rsidRDefault="005B62D7"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 xml:space="preserve">The research shows that emotional intelligence strengthens service quality opinions among customers in the automotive sector. The evaluation of emotional intelligence effects on customer satisfaction relies on Customer Satisfaction Theory with specific reference to Oliver’s Expectancy Disconfirmation Theory (1980). </w:t>
      </w:r>
    </w:p>
    <w:p w14:paraId="37B1DD68" w14:textId="77777777" w:rsidR="005B62D7" w:rsidRPr="00610F2F" w:rsidRDefault="005B62D7"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Customer satisfaction arises from evaluating the gap between what customers expect in service and what service delivers. Emotionally intelligent personnel succeed in managing client interactions and conflict resolution which results in surpassing customer expectations to create positive disconfirmation and increased loyalty. The research depends on this theory to evaluate the impact of after-sales employees’ emotional intelligence on both HAVAL customer satisfaction and retention.</w:t>
      </w:r>
      <w:r w:rsidRPr="00610F2F">
        <w:rPr>
          <w:rFonts w:asciiTheme="majorBidi" w:hAnsiTheme="majorBidi" w:cstheme="majorBidi"/>
          <w:sz w:val="24"/>
          <w:szCs w:val="24"/>
          <w:rtl/>
        </w:rPr>
        <w:br/>
      </w:r>
      <w:r w:rsidRPr="00610F2F">
        <w:rPr>
          <w:rFonts w:asciiTheme="majorBidi" w:hAnsiTheme="majorBidi" w:cstheme="majorBidi"/>
          <w:sz w:val="24"/>
          <w:szCs w:val="24"/>
        </w:rPr>
        <w:t xml:space="preserve">In the research the investigators applied </w:t>
      </w:r>
      <w:r w:rsidRPr="00610F2F">
        <w:rPr>
          <w:rFonts w:asciiTheme="majorBidi" w:hAnsiTheme="majorBidi" w:cstheme="majorBidi"/>
          <w:b/>
          <w:bCs/>
          <w:sz w:val="24"/>
          <w:szCs w:val="24"/>
        </w:rPr>
        <w:t>Social Exchange Theory (SET)</w:t>
      </w:r>
      <w:r w:rsidRPr="00610F2F">
        <w:rPr>
          <w:rFonts w:asciiTheme="majorBidi" w:hAnsiTheme="majorBidi" w:cstheme="majorBidi"/>
          <w:sz w:val="24"/>
          <w:szCs w:val="24"/>
        </w:rPr>
        <w:t xml:space="preserve"> developed by Blau (1964) to demonstrate how human relationships develop through exchanges between benefits and costs. The service quality delivered by after-sales staff through their emotional intelligence in handling customers results in increased customer loyalty and positive feedback based on Social Exchange Theory. </w:t>
      </w:r>
      <w:r w:rsidRPr="00610F2F">
        <w:rPr>
          <w:rFonts w:asciiTheme="majorBidi" w:hAnsiTheme="majorBidi" w:cstheme="majorBidi"/>
          <w:sz w:val="24"/>
          <w:szCs w:val="24"/>
          <w:rtl/>
        </w:rPr>
        <w:br/>
      </w:r>
      <w:r w:rsidRPr="00610F2F">
        <w:rPr>
          <w:rFonts w:asciiTheme="majorBidi" w:hAnsiTheme="majorBidi" w:cstheme="majorBidi"/>
          <w:sz w:val="24"/>
          <w:szCs w:val="24"/>
        </w:rPr>
        <w:t xml:space="preserve">The theory reveals how after-sales staff emotional intelligence with customers strengthens long-term benefits through enhanced trust and improved customer retention rates. After-sales job satisfaction evaluates significantly from two </w:t>
      </w:r>
      <w:r w:rsidRPr="00610F2F">
        <w:rPr>
          <w:rFonts w:asciiTheme="majorBidi" w:hAnsiTheme="majorBidi" w:cstheme="majorBidi"/>
          <w:b/>
          <w:bCs/>
          <w:sz w:val="24"/>
          <w:szCs w:val="24"/>
        </w:rPr>
        <w:t>organizational behavioral theories</w:t>
      </w:r>
      <w:r w:rsidRPr="00610F2F">
        <w:rPr>
          <w:rFonts w:asciiTheme="majorBidi" w:hAnsiTheme="majorBidi" w:cstheme="majorBidi"/>
          <w:sz w:val="24"/>
          <w:szCs w:val="24"/>
        </w:rPr>
        <w:t xml:space="preserve"> named Herzberg’s Two-Factor Theory (1959). Job satisfaction factors identified by this theory split into two groups where hygiene factors represent salary and work conditions while motivational factors cover recognition and achievement. Teamwork and communication together with conflict resolution under emotional intelligence enhance job satisfaction among after-sales employees through their effect on motivational elements. Service performance at HAVAL improves due to productive employees who demonstrate high emotional </w:t>
      </w:r>
      <w:proofErr w:type="gramStart"/>
      <w:r w:rsidRPr="00610F2F">
        <w:rPr>
          <w:rFonts w:asciiTheme="majorBidi" w:hAnsiTheme="majorBidi" w:cstheme="majorBidi"/>
          <w:sz w:val="24"/>
          <w:szCs w:val="24"/>
        </w:rPr>
        <w:t>intelligence..</w:t>
      </w:r>
      <w:proofErr w:type="gramEnd"/>
    </w:p>
    <w:p w14:paraId="3D87C1C3" w14:textId="4C22AFE7" w:rsidR="005B62D7" w:rsidRPr="00610F2F" w:rsidRDefault="005B62D7" w:rsidP="00610F2F">
      <w:pPr>
        <w:bidi w:val="0"/>
        <w:spacing w:line="360" w:lineRule="auto"/>
        <w:rPr>
          <w:rFonts w:asciiTheme="majorBidi" w:hAnsiTheme="majorBidi" w:cstheme="majorBidi"/>
          <w:b/>
          <w:bCs/>
          <w:sz w:val="24"/>
          <w:szCs w:val="24"/>
          <w:rtl/>
        </w:rPr>
      </w:pPr>
      <w:r w:rsidRPr="00610F2F">
        <w:rPr>
          <w:rFonts w:asciiTheme="majorBidi" w:hAnsiTheme="majorBidi" w:cstheme="majorBidi"/>
          <w:b/>
          <w:bCs/>
          <w:sz w:val="24"/>
          <w:szCs w:val="24"/>
        </w:rPr>
        <w:t>Stakeholder Theory</w:t>
      </w:r>
      <w:r w:rsidRPr="00610F2F">
        <w:rPr>
          <w:rFonts w:asciiTheme="majorBidi" w:hAnsiTheme="majorBidi" w:cstheme="majorBidi"/>
          <w:sz w:val="24"/>
          <w:szCs w:val="24"/>
        </w:rPr>
        <w:t xml:space="preserve">, </w:t>
      </w:r>
      <w:proofErr w:type="gramStart"/>
      <w:r w:rsidRPr="00610F2F">
        <w:rPr>
          <w:rFonts w:asciiTheme="majorBidi" w:hAnsiTheme="majorBidi" w:cstheme="majorBidi"/>
          <w:sz w:val="24"/>
          <w:szCs w:val="24"/>
        </w:rPr>
        <w:t>The</w:t>
      </w:r>
      <w:proofErr w:type="gramEnd"/>
      <w:r w:rsidRPr="00610F2F">
        <w:rPr>
          <w:rFonts w:asciiTheme="majorBidi" w:hAnsiTheme="majorBidi" w:cstheme="majorBidi"/>
          <w:sz w:val="24"/>
          <w:szCs w:val="24"/>
        </w:rPr>
        <w:t xml:space="preserve"> theory established by Freeman (1984) offers appropriate guidance for this study. According to Stakeholder Theory businesses need to generate worth in every direction including beyond shareholder groups. The implementation of emotional intelligence in after-sales service provides advantages that extend across customer base and employee force while benefiting the outdoor utility vehicle manufacturer as a whole. </w:t>
      </w:r>
      <w:r w:rsidRPr="00610F2F">
        <w:rPr>
          <w:rFonts w:asciiTheme="majorBidi" w:hAnsiTheme="majorBidi" w:cstheme="majorBidi"/>
          <w:sz w:val="24"/>
          <w:szCs w:val="24"/>
        </w:rPr>
        <w:lastRenderedPageBreak/>
        <w:t>Private-sector organizations like HAVAL can create better internal and external outcomes when they develop emotionally intelligent staff members. The Cultural Dimensions Theory by Hofstede (1980) serves to analyze emotional intelligence in Saudi Arabia from its cultural perspective. The theory establishes essential cultural aspects defining how work behaviors develop through power distance and collectivism and uncertainty avoidance. The polic</w:t>
      </w:r>
      <w:r w:rsidR="00AD1774" w:rsidRPr="00610F2F">
        <w:rPr>
          <w:rFonts w:asciiTheme="majorBidi" w:hAnsiTheme="majorBidi" w:cstheme="majorBidi"/>
          <w:sz w:val="24"/>
          <w:szCs w:val="24"/>
        </w:rPr>
        <w:t>i</w:t>
      </w:r>
      <w:r w:rsidRPr="00610F2F">
        <w:rPr>
          <w:rFonts w:asciiTheme="majorBidi" w:hAnsiTheme="majorBidi" w:cstheme="majorBidi"/>
          <w:sz w:val="24"/>
          <w:szCs w:val="24"/>
        </w:rPr>
        <w:t xml:space="preserve">es and </w:t>
      </w:r>
      <w:proofErr w:type="spellStart"/>
      <w:r w:rsidRPr="00610F2F">
        <w:rPr>
          <w:rFonts w:asciiTheme="majorBidi" w:hAnsiTheme="majorBidi" w:cstheme="majorBidi"/>
          <w:sz w:val="24"/>
          <w:szCs w:val="24"/>
        </w:rPr>
        <w:t>normatıve</w:t>
      </w:r>
      <w:proofErr w:type="spellEnd"/>
      <w:r w:rsidRPr="00610F2F">
        <w:rPr>
          <w:rFonts w:asciiTheme="majorBidi" w:hAnsiTheme="majorBidi" w:cstheme="majorBidi"/>
          <w:sz w:val="24"/>
          <w:szCs w:val="24"/>
        </w:rPr>
        <w:t xml:space="preserve"> pract</w:t>
      </w:r>
      <w:r w:rsidR="00AD1774" w:rsidRPr="00610F2F">
        <w:rPr>
          <w:rFonts w:asciiTheme="majorBidi" w:hAnsiTheme="majorBidi" w:cstheme="majorBidi"/>
          <w:sz w:val="24"/>
          <w:szCs w:val="24"/>
        </w:rPr>
        <w:t>i</w:t>
      </w:r>
      <w:r w:rsidRPr="00610F2F">
        <w:rPr>
          <w:rFonts w:asciiTheme="majorBidi" w:hAnsiTheme="majorBidi" w:cstheme="majorBidi"/>
          <w:sz w:val="24"/>
          <w:szCs w:val="24"/>
        </w:rPr>
        <w:t xml:space="preserve">ces based around </w:t>
      </w:r>
      <w:proofErr w:type="spellStart"/>
      <w:r w:rsidRPr="00610F2F">
        <w:rPr>
          <w:rFonts w:asciiTheme="majorBidi" w:hAnsiTheme="majorBidi" w:cstheme="majorBidi"/>
          <w:sz w:val="24"/>
          <w:szCs w:val="24"/>
        </w:rPr>
        <w:t>hıerarchıcal</w:t>
      </w:r>
      <w:proofErr w:type="spellEnd"/>
      <w:r w:rsidRPr="00610F2F">
        <w:rPr>
          <w:rFonts w:asciiTheme="majorBidi" w:hAnsiTheme="majorBidi" w:cstheme="majorBidi"/>
          <w:sz w:val="24"/>
          <w:szCs w:val="24"/>
        </w:rPr>
        <w:t xml:space="preserve"> respect and interpersonal </w:t>
      </w:r>
      <w:proofErr w:type="spellStart"/>
      <w:r w:rsidRPr="00610F2F">
        <w:rPr>
          <w:rFonts w:asciiTheme="majorBidi" w:hAnsiTheme="majorBidi" w:cstheme="majorBidi"/>
          <w:sz w:val="24"/>
          <w:szCs w:val="24"/>
        </w:rPr>
        <w:t>bondıng</w:t>
      </w:r>
      <w:proofErr w:type="spellEnd"/>
      <w:r w:rsidRPr="00610F2F">
        <w:rPr>
          <w:rFonts w:asciiTheme="majorBidi" w:hAnsiTheme="majorBidi" w:cstheme="majorBidi"/>
          <w:sz w:val="24"/>
          <w:szCs w:val="24"/>
        </w:rPr>
        <w:t xml:space="preserve"> make emotional inte</w:t>
      </w:r>
      <w:r w:rsidR="00AD1774" w:rsidRPr="00610F2F">
        <w:rPr>
          <w:rFonts w:asciiTheme="majorBidi" w:hAnsiTheme="majorBidi" w:cstheme="majorBidi"/>
          <w:sz w:val="24"/>
          <w:szCs w:val="24"/>
        </w:rPr>
        <w:t>l</w:t>
      </w:r>
      <w:r w:rsidRPr="00610F2F">
        <w:rPr>
          <w:rFonts w:asciiTheme="majorBidi" w:hAnsiTheme="majorBidi" w:cstheme="majorBidi"/>
          <w:sz w:val="24"/>
          <w:szCs w:val="24"/>
        </w:rPr>
        <w:t xml:space="preserve">ligence fully essential for successful customer </w:t>
      </w:r>
      <w:proofErr w:type="spellStart"/>
      <w:r w:rsidRPr="00610F2F">
        <w:rPr>
          <w:rFonts w:asciiTheme="majorBidi" w:hAnsiTheme="majorBidi" w:cstheme="majorBidi"/>
          <w:sz w:val="24"/>
          <w:szCs w:val="24"/>
        </w:rPr>
        <w:t>deplo</w:t>
      </w:r>
      <w:r w:rsidR="00AD1774" w:rsidRPr="00610F2F">
        <w:rPr>
          <w:rFonts w:asciiTheme="majorBidi" w:hAnsiTheme="majorBidi" w:cstheme="majorBidi"/>
          <w:sz w:val="24"/>
          <w:szCs w:val="24"/>
        </w:rPr>
        <w:t>y</w:t>
      </w:r>
      <w:r w:rsidRPr="00610F2F">
        <w:rPr>
          <w:rFonts w:asciiTheme="majorBidi" w:hAnsiTheme="majorBidi" w:cstheme="majorBidi"/>
          <w:sz w:val="24"/>
          <w:szCs w:val="24"/>
        </w:rPr>
        <w:t>mant</w:t>
      </w:r>
      <w:proofErr w:type="spellEnd"/>
      <w:r w:rsidRPr="00610F2F">
        <w:rPr>
          <w:rFonts w:asciiTheme="majorBidi" w:hAnsiTheme="majorBidi" w:cstheme="majorBidi"/>
          <w:sz w:val="24"/>
          <w:szCs w:val="24"/>
        </w:rPr>
        <w:t xml:space="preserve"> across Saudi Arabian markets. This research evaluates cultural elements which shape EQ effectiveness within the Saudi automotive after-sales industry. The research establishes a complete theoretical base which explains emotional intelligence's influence on service quality and employee performance and customer satisfaction at HAVAL. The research applies scientific methodology to investigate after-sales service enhancement through EQ practices which brings benefits to academic disciplines as well as real-world business operations.</w:t>
      </w:r>
      <w:r w:rsidRPr="00610F2F">
        <w:rPr>
          <w:rFonts w:asciiTheme="majorBidi" w:hAnsiTheme="majorBidi" w:cstheme="majorBidi"/>
          <w:sz w:val="24"/>
          <w:szCs w:val="24"/>
          <w:rtl/>
        </w:rPr>
        <w:br/>
      </w:r>
      <w:r w:rsidRPr="00610F2F">
        <w:rPr>
          <w:rFonts w:asciiTheme="majorBidi" w:hAnsiTheme="majorBidi" w:cstheme="majorBidi"/>
          <w:b/>
          <w:bCs/>
          <w:sz w:val="24"/>
          <w:szCs w:val="24"/>
        </w:rPr>
        <w:t>The relationship between theory and research</w:t>
      </w:r>
    </w:p>
    <w:p w14:paraId="1C212DA9" w14:textId="77777777" w:rsidR="005B62D7" w:rsidRPr="00610F2F" w:rsidRDefault="005B62D7" w:rsidP="00610F2F">
      <w:pPr>
        <w:bidi w:val="0"/>
        <w:spacing w:line="360" w:lineRule="auto"/>
        <w:rPr>
          <w:rFonts w:asciiTheme="majorBidi" w:hAnsiTheme="majorBidi" w:cstheme="majorBidi"/>
          <w:sz w:val="24"/>
          <w:szCs w:val="24"/>
          <w:rtl/>
        </w:rPr>
      </w:pPr>
      <w:r w:rsidRPr="00610F2F">
        <w:rPr>
          <w:rFonts w:asciiTheme="majorBidi" w:hAnsiTheme="majorBidi" w:cstheme="majorBidi"/>
          <w:sz w:val="24"/>
          <w:szCs w:val="24"/>
        </w:rPr>
        <w:t xml:space="preserve">Scientific and academic disciplines need research-theory collaboration since research implements theoretical foundations to analyze data through practical investigations for theory evolution. Research frameworks function as organized structures which describe observed phenomena but also help determine experimental components while showing concept connections. Studies utilize empirical systems to evaluate theoretical principles by conducting organized research that yields information to support or modify existing theoretical frameworks. The relationship between research and theory exists cyclically to develop knowledge that establishes scientific knowledge through factual observations and theoretical concepts. In the context of this study on emotional intelligence in the automotive after-sales sector at HAVAL, Emotional Intelligence Theory (Goleman, 1995) serves as the primary theoretical framework. EQ functions as an intelligence that enables people to identify their emotions besides understanding emotions in self and others as well as controlling emotional responses across different social interactions. Self-awareness and self-regulation form the essential elements with social capabilities combined with motivation in the model that serve as basic foundations for providing exceptional customer service. This empirical research evaluates how employee performance and customer satisfaction together with service quality elements are affected by emotional intelligence within the HAVAL organization. The theory Goleman introduced provides valid results for </w:t>
      </w:r>
      <w:r w:rsidRPr="00610F2F">
        <w:rPr>
          <w:rFonts w:asciiTheme="majorBidi" w:hAnsiTheme="majorBidi" w:cstheme="majorBidi"/>
          <w:sz w:val="24"/>
          <w:szCs w:val="24"/>
        </w:rPr>
        <w:lastRenderedPageBreak/>
        <w:t xml:space="preserve">actual workplace evaluations within business </w:t>
      </w:r>
      <w:proofErr w:type="spellStart"/>
      <w:proofErr w:type="gramStart"/>
      <w:r w:rsidRPr="00610F2F">
        <w:rPr>
          <w:rFonts w:asciiTheme="majorBidi" w:hAnsiTheme="majorBidi" w:cstheme="majorBidi"/>
          <w:sz w:val="24"/>
          <w:szCs w:val="24"/>
        </w:rPr>
        <w:t>operations.Beyond</w:t>
      </w:r>
      <w:proofErr w:type="spellEnd"/>
      <w:proofErr w:type="gramEnd"/>
      <w:r w:rsidRPr="00610F2F">
        <w:rPr>
          <w:rFonts w:asciiTheme="majorBidi" w:hAnsiTheme="majorBidi" w:cstheme="majorBidi"/>
          <w:sz w:val="24"/>
          <w:szCs w:val="24"/>
        </w:rPr>
        <w:t xml:space="preserve"> testing a single theory, research often integrates multiple theoretical perspectives to offer a more comprehensive understanding of the subject. For instance, </w:t>
      </w:r>
      <w:r w:rsidRPr="00610F2F">
        <w:rPr>
          <w:rFonts w:asciiTheme="majorBidi" w:hAnsiTheme="majorBidi" w:cstheme="majorBidi"/>
          <w:sz w:val="24"/>
          <w:szCs w:val="24"/>
          <w:rtl/>
        </w:rPr>
        <w:br/>
      </w:r>
      <w:r w:rsidRPr="00610F2F">
        <w:rPr>
          <w:rFonts w:asciiTheme="majorBidi" w:hAnsiTheme="majorBidi" w:cstheme="majorBidi"/>
          <w:sz w:val="24"/>
          <w:szCs w:val="24"/>
          <w:rtl/>
        </w:rPr>
        <w:br/>
      </w:r>
      <w:r w:rsidRPr="00610F2F">
        <w:rPr>
          <w:rFonts w:asciiTheme="majorBidi" w:hAnsiTheme="majorBidi" w:cstheme="majorBidi"/>
          <w:b/>
          <w:bCs/>
          <w:sz w:val="24"/>
          <w:szCs w:val="24"/>
        </w:rPr>
        <w:t>Service Quality Theory (Parasuraman, Zeithaml, and Berry, 1988)</w:t>
      </w:r>
      <w:r w:rsidRPr="00610F2F">
        <w:rPr>
          <w:rFonts w:asciiTheme="majorBidi" w:hAnsiTheme="majorBidi" w:cstheme="majorBidi"/>
          <w:sz w:val="24"/>
          <w:szCs w:val="24"/>
        </w:rPr>
        <w:t xml:space="preserve"> complements The Emotional Intelligence Theory adopts the SERVQUAL model as a method to evaluate service performance in five dimensions including reliability, assurance, tangibles, empathy, and responsiveness. The investigation in this study focuses on how emotional intelligence strengthens service quality metrics especially through enhanced performance in empathy and responsiveness since these elements affect customer satisfaction directly. The study uses this theoretical connection to demonstrate how emotional intelligence of employees creates positive effects on their performance of high-quality after-sales service delivery. The evaluation process of customer encounters depends on their service performance assessment combined with their expectations as defined in Customer Satisfaction Theory (Oliver, 1980). The research questions focus on how emotionally intelligent employees surpass customer expectations at HAVAL so customers experience positive disconfirmation thus improving satisfaction. The research team conducts surveys and statistical assessments to validate how actual customer perceptions match theoretical forecasts about emotional intelligence enabling better customer satisfaction and loyalty.</w:t>
      </w:r>
      <w:r w:rsidRPr="00610F2F">
        <w:rPr>
          <w:rFonts w:asciiTheme="majorBidi" w:hAnsiTheme="majorBidi" w:cstheme="majorBidi"/>
          <w:sz w:val="24"/>
          <w:szCs w:val="24"/>
          <w:rtl/>
        </w:rPr>
        <w:br/>
      </w:r>
      <w:r w:rsidRPr="00610F2F">
        <w:rPr>
          <w:rFonts w:asciiTheme="majorBidi" w:hAnsiTheme="majorBidi" w:cstheme="majorBidi"/>
          <w:sz w:val="24"/>
          <w:szCs w:val="24"/>
          <w:rtl/>
        </w:rPr>
        <w:br/>
      </w:r>
      <w:r w:rsidRPr="00610F2F">
        <w:rPr>
          <w:rFonts w:asciiTheme="majorBidi" w:hAnsiTheme="majorBidi" w:cstheme="majorBidi"/>
          <w:sz w:val="24"/>
          <w:szCs w:val="24"/>
        </w:rPr>
        <w:t>The field of research employs Social Exchange Theory (Blau, 1964) for understanding how outstanding worker-client relationships lead to client loyalty and stable business relations. The level of emotional intelligence functions as a key component in developing trust-based and empathetic links for solving client issues within service interactions. Scientists analyze the theoretical model through practical tests using customer maintenance and satisfaction measures to prove the theoretical links between abstract models and real-world events. Theory works in combination with research to develop systematic systems which create new knowledge. Hypotheses derived from theoretical concepts become research variables which researchers use to obtain empirical data to modify existing theories. Using survey data and practical field research the HAVAL researchers examine the outcomes of emotional intelligence theory with its related frameworks. The study validates and advances current theoretical knowledge about emotional intelligence links to service quality alongside job performance results.</w:t>
      </w:r>
    </w:p>
    <w:p w14:paraId="3FE15B60" w14:textId="77777777" w:rsidR="005B62D7" w:rsidRPr="00610F2F" w:rsidRDefault="005B62D7" w:rsidP="00610F2F">
      <w:pPr>
        <w:spacing w:line="360" w:lineRule="auto"/>
        <w:rPr>
          <w:rFonts w:asciiTheme="majorBidi" w:hAnsiTheme="majorBidi" w:cstheme="majorBidi"/>
          <w:sz w:val="24"/>
          <w:szCs w:val="24"/>
          <w:rtl/>
        </w:rPr>
      </w:pPr>
    </w:p>
    <w:p w14:paraId="437B4771" w14:textId="77777777" w:rsidR="005B62D7" w:rsidRPr="00610F2F" w:rsidRDefault="005B62D7" w:rsidP="00610F2F">
      <w:pPr>
        <w:spacing w:line="360" w:lineRule="auto"/>
        <w:rPr>
          <w:rFonts w:asciiTheme="majorBidi" w:hAnsiTheme="majorBidi" w:cstheme="majorBidi"/>
          <w:sz w:val="24"/>
          <w:szCs w:val="24"/>
          <w:u w:val="single"/>
          <w:rtl/>
        </w:rPr>
      </w:pPr>
    </w:p>
    <w:p w14:paraId="6B70A486" w14:textId="77777777" w:rsidR="005B62D7" w:rsidRPr="00610F2F" w:rsidRDefault="005B62D7" w:rsidP="00610F2F">
      <w:pPr>
        <w:spacing w:line="360" w:lineRule="auto"/>
        <w:rPr>
          <w:rFonts w:asciiTheme="majorBidi" w:hAnsiTheme="majorBidi" w:cstheme="majorBidi"/>
          <w:b/>
          <w:bCs/>
          <w:sz w:val="24"/>
          <w:szCs w:val="24"/>
          <w:u w:val="single"/>
          <w:rtl/>
        </w:rPr>
      </w:pPr>
    </w:p>
    <w:p w14:paraId="5B6486CA" w14:textId="77777777" w:rsidR="005B62D7" w:rsidRPr="00610F2F" w:rsidRDefault="005B62D7" w:rsidP="00610F2F">
      <w:pPr>
        <w:spacing w:line="360" w:lineRule="auto"/>
        <w:jc w:val="center"/>
        <w:rPr>
          <w:rFonts w:asciiTheme="majorBidi" w:hAnsiTheme="majorBidi" w:cstheme="majorBidi"/>
          <w:b/>
          <w:bCs/>
          <w:sz w:val="24"/>
          <w:szCs w:val="24"/>
          <w:u w:val="single"/>
          <w:rtl/>
        </w:rPr>
      </w:pPr>
    </w:p>
    <w:p w14:paraId="3A93D29E" w14:textId="77777777" w:rsidR="005B62D7" w:rsidRPr="00610F2F" w:rsidRDefault="005B62D7" w:rsidP="00610F2F">
      <w:pPr>
        <w:spacing w:line="360" w:lineRule="auto"/>
        <w:jc w:val="center"/>
        <w:rPr>
          <w:rFonts w:asciiTheme="majorBidi" w:hAnsiTheme="majorBidi" w:cstheme="majorBidi"/>
          <w:b/>
          <w:bCs/>
          <w:sz w:val="24"/>
          <w:szCs w:val="24"/>
          <w:u w:val="single"/>
          <w:rtl/>
        </w:rPr>
      </w:pPr>
    </w:p>
    <w:p w14:paraId="5403CC11" w14:textId="77777777" w:rsidR="005B62D7" w:rsidRPr="00610F2F" w:rsidRDefault="005B62D7" w:rsidP="00610F2F">
      <w:pPr>
        <w:spacing w:line="360" w:lineRule="auto"/>
        <w:jc w:val="center"/>
        <w:rPr>
          <w:rFonts w:asciiTheme="majorBidi" w:hAnsiTheme="majorBidi" w:cstheme="majorBidi"/>
          <w:b/>
          <w:bCs/>
          <w:sz w:val="24"/>
          <w:szCs w:val="24"/>
          <w:u w:val="single"/>
        </w:rPr>
      </w:pPr>
    </w:p>
    <w:p w14:paraId="30B88BC2" w14:textId="77777777" w:rsidR="005B62D7" w:rsidRPr="00610F2F" w:rsidRDefault="005B62D7" w:rsidP="00610F2F">
      <w:pPr>
        <w:spacing w:line="360" w:lineRule="auto"/>
        <w:jc w:val="center"/>
        <w:rPr>
          <w:rFonts w:asciiTheme="majorBidi" w:hAnsiTheme="majorBidi" w:cstheme="majorBidi"/>
          <w:b/>
          <w:bCs/>
          <w:sz w:val="24"/>
          <w:szCs w:val="24"/>
          <w:u w:val="single"/>
        </w:rPr>
      </w:pPr>
    </w:p>
    <w:p w14:paraId="32D65450" w14:textId="77777777" w:rsidR="005B62D7" w:rsidRPr="00610F2F" w:rsidRDefault="005B62D7" w:rsidP="00610F2F">
      <w:pPr>
        <w:spacing w:line="360" w:lineRule="auto"/>
        <w:jc w:val="center"/>
        <w:rPr>
          <w:rFonts w:asciiTheme="majorBidi" w:hAnsiTheme="majorBidi" w:cstheme="majorBidi"/>
          <w:b/>
          <w:bCs/>
          <w:sz w:val="24"/>
          <w:szCs w:val="24"/>
          <w:u w:val="single"/>
          <w:rtl/>
        </w:rPr>
      </w:pPr>
    </w:p>
    <w:p w14:paraId="636D5BCC" w14:textId="77777777" w:rsidR="005B62D7" w:rsidRPr="00610F2F" w:rsidRDefault="005B62D7" w:rsidP="00610F2F">
      <w:pPr>
        <w:spacing w:line="360" w:lineRule="auto"/>
        <w:jc w:val="center"/>
        <w:rPr>
          <w:rFonts w:asciiTheme="majorBidi" w:hAnsiTheme="majorBidi" w:cstheme="majorBidi"/>
          <w:b/>
          <w:bCs/>
          <w:sz w:val="24"/>
          <w:szCs w:val="24"/>
          <w:u w:val="single"/>
          <w:rtl/>
        </w:rPr>
      </w:pPr>
    </w:p>
    <w:p w14:paraId="7567A009" w14:textId="77777777" w:rsidR="005B62D7" w:rsidRPr="00610F2F" w:rsidRDefault="005B62D7" w:rsidP="00610F2F">
      <w:pPr>
        <w:spacing w:line="360" w:lineRule="auto"/>
        <w:jc w:val="center"/>
        <w:rPr>
          <w:rFonts w:asciiTheme="majorBidi" w:hAnsiTheme="majorBidi" w:cstheme="majorBidi"/>
          <w:b/>
          <w:bCs/>
          <w:sz w:val="24"/>
          <w:szCs w:val="24"/>
          <w:u w:val="single"/>
        </w:rPr>
      </w:pPr>
    </w:p>
    <w:p w14:paraId="23736DEF" w14:textId="77777777" w:rsidR="005B62D7" w:rsidRPr="00610F2F" w:rsidRDefault="005B62D7" w:rsidP="00610F2F">
      <w:pPr>
        <w:spacing w:line="360" w:lineRule="auto"/>
        <w:jc w:val="center"/>
        <w:rPr>
          <w:rFonts w:asciiTheme="majorBidi" w:hAnsiTheme="majorBidi" w:cstheme="majorBidi"/>
          <w:b/>
          <w:bCs/>
          <w:sz w:val="24"/>
          <w:szCs w:val="24"/>
          <w:u w:val="single"/>
          <w:rtl/>
        </w:rPr>
      </w:pPr>
    </w:p>
    <w:p w14:paraId="1E4D3C9F" w14:textId="77777777" w:rsidR="005B62D7" w:rsidRPr="00610F2F" w:rsidRDefault="005B62D7" w:rsidP="00610F2F">
      <w:pPr>
        <w:spacing w:line="360" w:lineRule="auto"/>
        <w:jc w:val="center"/>
        <w:rPr>
          <w:rFonts w:asciiTheme="majorBidi" w:hAnsiTheme="majorBidi" w:cstheme="majorBidi"/>
          <w:b/>
          <w:bCs/>
          <w:sz w:val="24"/>
          <w:szCs w:val="24"/>
          <w:u w:val="single"/>
          <w:rtl/>
        </w:rPr>
      </w:pPr>
    </w:p>
    <w:p w14:paraId="141B6E97" w14:textId="77777777" w:rsidR="005B62D7" w:rsidRPr="00610F2F" w:rsidRDefault="005B62D7" w:rsidP="00610F2F">
      <w:pPr>
        <w:pStyle w:val="Heading1"/>
        <w:bidi/>
        <w:spacing w:line="360" w:lineRule="auto"/>
        <w:jc w:val="center"/>
        <w:rPr>
          <w:rFonts w:asciiTheme="majorBidi" w:hAnsiTheme="majorBidi"/>
          <w:color w:val="auto"/>
          <w:sz w:val="40"/>
          <w:szCs w:val="40"/>
          <w:rtl/>
        </w:rPr>
      </w:pPr>
      <w:bookmarkStart w:id="8" w:name="_Toc190626388"/>
      <w:r w:rsidRPr="00610F2F">
        <w:rPr>
          <w:rFonts w:asciiTheme="majorBidi" w:hAnsiTheme="majorBidi"/>
          <w:color w:val="auto"/>
          <w:sz w:val="40"/>
          <w:szCs w:val="40"/>
        </w:rPr>
        <w:t>CHAPTER 2</w:t>
      </w:r>
      <w:bookmarkEnd w:id="8"/>
    </w:p>
    <w:p w14:paraId="7B6E4DA0" w14:textId="77777777" w:rsidR="005B62D7" w:rsidRPr="00610F2F" w:rsidRDefault="005B62D7" w:rsidP="00610F2F">
      <w:pPr>
        <w:spacing w:line="360" w:lineRule="auto"/>
        <w:rPr>
          <w:rFonts w:asciiTheme="majorBidi" w:hAnsiTheme="majorBidi" w:cstheme="majorBidi"/>
          <w:sz w:val="24"/>
          <w:szCs w:val="24"/>
          <w:u w:val="single"/>
        </w:rPr>
      </w:pPr>
    </w:p>
    <w:p w14:paraId="51A4EADC" w14:textId="77777777" w:rsidR="005B62D7" w:rsidRPr="00610F2F" w:rsidRDefault="005B62D7" w:rsidP="00610F2F">
      <w:pPr>
        <w:spacing w:line="360" w:lineRule="auto"/>
        <w:rPr>
          <w:rFonts w:asciiTheme="majorBidi" w:hAnsiTheme="majorBidi" w:cstheme="majorBidi"/>
          <w:sz w:val="24"/>
          <w:szCs w:val="24"/>
          <w:u w:val="single"/>
        </w:rPr>
      </w:pPr>
    </w:p>
    <w:p w14:paraId="3ED2DDF4" w14:textId="77777777" w:rsidR="005B62D7" w:rsidRPr="00610F2F" w:rsidRDefault="005B62D7" w:rsidP="00610F2F">
      <w:pPr>
        <w:spacing w:line="360" w:lineRule="auto"/>
        <w:rPr>
          <w:rFonts w:asciiTheme="majorBidi" w:hAnsiTheme="majorBidi" w:cstheme="majorBidi"/>
          <w:sz w:val="24"/>
          <w:szCs w:val="24"/>
          <w:u w:val="single"/>
        </w:rPr>
      </w:pPr>
    </w:p>
    <w:p w14:paraId="3A999FED" w14:textId="77777777" w:rsidR="005B62D7" w:rsidRPr="00610F2F" w:rsidRDefault="005B62D7" w:rsidP="00610F2F">
      <w:pPr>
        <w:spacing w:line="360" w:lineRule="auto"/>
        <w:rPr>
          <w:rFonts w:asciiTheme="majorBidi" w:hAnsiTheme="majorBidi" w:cstheme="majorBidi"/>
          <w:sz w:val="24"/>
          <w:szCs w:val="24"/>
          <w:u w:val="single"/>
        </w:rPr>
      </w:pPr>
    </w:p>
    <w:p w14:paraId="3299091C" w14:textId="77777777" w:rsidR="005B62D7" w:rsidRPr="00610F2F" w:rsidRDefault="005B62D7" w:rsidP="00610F2F">
      <w:pPr>
        <w:spacing w:line="360" w:lineRule="auto"/>
        <w:rPr>
          <w:rFonts w:asciiTheme="majorBidi" w:hAnsiTheme="majorBidi" w:cstheme="majorBidi"/>
          <w:sz w:val="24"/>
          <w:szCs w:val="24"/>
          <w:u w:val="single"/>
        </w:rPr>
      </w:pPr>
    </w:p>
    <w:p w14:paraId="33FF51FC" w14:textId="77777777" w:rsidR="005B62D7" w:rsidRPr="00610F2F" w:rsidRDefault="005B62D7" w:rsidP="00610F2F">
      <w:pPr>
        <w:spacing w:line="360" w:lineRule="auto"/>
        <w:rPr>
          <w:rFonts w:asciiTheme="majorBidi" w:hAnsiTheme="majorBidi" w:cstheme="majorBidi"/>
          <w:sz w:val="24"/>
          <w:szCs w:val="24"/>
          <w:u w:val="single"/>
        </w:rPr>
      </w:pPr>
    </w:p>
    <w:p w14:paraId="64F91014" w14:textId="77777777" w:rsidR="005B62D7" w:rsidRPr="00610F2F" w:rsidRDefault="005B62D7" w:rsidP="00610F2F">
      <w:pPr>
        <w:spacing w:line="360" w:lineRule="auto"/>
        <w:rPr>
          <w:rFonts w:asciiTheme="majorBidi" w:hAnsiTheme="majorBidi" w:cstheme="majorBidi"/>
          <w:sz w:val="24"/>
          <w:szCs w:val="24"/>
          <w:u w:val="single"/>
        </w:rPr>
      </w:pPr>
    </w:p>
    <w:p w14:paraId="41EABFCF" w14:textId="77777777" w:rsidR="005B62D7" w:rsidRPr="00610F2F" w:rsidRDefault="005B62D7" w:rsidP="00610F2F">
      <w:pPr>
        <w:spacing w:line="360" w:lineRule="auto"/>
        <w:rPr>
          <w:rFonts w:asciiTheme="majorBidi" w:hAnsiTheme="majorBidi" w:cstheme="majorBidi"/>
          <w:sz w:val="24"/>
          <w:szCs w:val="24"/>
          <w:u w:val="single"/>
        </w:rPr>
      </w:pPr>
    </w:p>
    <w:p w14:paraId="65CD3B4B" w14:textId="77777777" w:rsidR="005B62D7" w:rsidRPr="00610F2F" w:rsidRDefault="005B62D7" w:rsidP="00610F2F">
      <w:pPr>
        <w:spacing w:line="360" w:lineRule="auto"/>
        <w:rPr>
          <w:rFonts w:asciiTheme="majorBidi" w:hAnsiTheme="majorBidi" w:cstheme="majorBidi"/>
          <w:sz w:val="24"/>
          <w:szCs w:val="24"/>
          <w:u w:val="single"/>
        </w:rPr>
      </w:pPr>
    </w:p>
    <w:p w14:paraId="0D6896F3" w14:textId="77777777" w:rsidR="005B62D7" w:rsidRPr="00610F2F" w:rsidRDefault="005B62D7" w:rsidP="00610F2F">
      <w:pPr>
        <w:spacing w:line="360" w:lineRule="auto"/>
        <w:rPr>
          <w:rFonts w:asciiTheme="majorBidi" w:hAnsiTheme="majorBidi" w:cstheme="majorBidi"/>
          <w:sz w:val="24"/>
          <w:szCs w:val="24"/>
          <w:u w:val="single"/>
        </w:rPr>
      </w:pPr>
    </w:p>
    <w:p w14:paraId="00738E92" w14:textId="77777777" w:rsidR="005B62D7" w:rsidRPr="00610F2F" w:rsidRDefault="005B62D7" w:rsidP="00610F2F">
      <w:pPr>
        <w:spacing w:line="360" w:lineRule="auto"/>
        <w:rPr>
          <w:rFonts w:asciiTheme="majorBidi" w:hAnsiTheme="majorBidi" w:cstheme="majorBidi"/>
          <w:sz w:val="24"/>
          <w:szCs w:val="24"/>
          <w:u w:val="single"/>
          <w:rtl/>
        </w:rPr>
      </w:pPr>
    </w:p>
    <w:p w14:paraId="6C31238B" w14:textId="77777777" w:rsidR="005B62D7" w:rsidRPr="00610F2F" w:rsidRDefault="005B62D7" w:rsidP="00610F2F">
      <w:pPr>
        <w:pStyle w:val="Heading1"/>
        <w:spacing w:line="360" w:lineRule="auto"/>
        <w:jc w:val="both"/>
        <w:rPr>
          <w:rFonts w:asciiTheme="majorBidi" w:hAnsiTheme="majorBidi"/>
          <w:b/>
          <w:bCs/>
          <w:color w:val="000000" w:themeColor="text1"/>
          <w:sz w:val="24"/>
          <w:szCs w:val="24"/>
          <w:rtl/>
        </w:rPr>
      </w:pPr>
      <w:bookmarkStart w:id="9" w:name="_Toc190626389"/>
      <w:r w:rsidRPr="00610F2F">
        <w:rPr>
          <w:rFonts w:asciiTheme="majorBidi" w:hAnsiTheme="majorBidi"/>
          <w:b/>
          <w:bCs/>
          <w:color w:val="000000" w:themeColor="text1"/>
          <w:sz w:val="24"/>
          <w:szCs w:val="24"/>
        </w:rPr>
        <w:lastRenderedPageBreak/>
        <w:t>Introduction</w:t>
      </w:r>
      <w:bookmarkEnd w:id="9"/>
      <w:r w:rsidRPr="00610F2F">
        <w:rPr>
          <w:rFonts w:asciiTheme="majorBidi" w:hAnsiTheme="majorBidi"/>
          <w:b/>
          <w:bCs/>
          <w:color w:val="000000" w:themeColor="text1"/>
          <w:sz w:val="24"/>
          <w:szCs w:val="24"/>
          <w:rtl/>
        </w:rPr>
        <w:br/>
      </w:r>
    </w:p>
    <w:p w14:paraId="342D87A8" w14:textId="4EF91D53" w:rsidR="005B62D7" w:rsidRPr="00610F2F" w:rsidRDefault="00BF40F4" w:rsidP="00610F2F">
      <w:pPr>
        <w:bidi w:val="0"/>
        <w:spacing w:line="360" w:lineRule="auto"/>
        <w:rPr>
          <w:rFonts w:asciiTheme="majorBidi" w:hAnsiTheme="majorBidi" w:cstheme="majorBidi"/>
          <w:sz w:val="24"/>
          <w:szCs w:val="24"/>
          <w:rtl/>
        </w:rPr>
      </w:pPr>
      <w:r w:rsidRPr="00610F2F">
        <w:rPr>
          <w:rFonts w:asciiTheme="majorBidi" w:hAnsiTheme="majorBidi" w:cstheme="majorBidi"/>
          <w:sz w:val="24"/>
          <w:szCs w:val="24"/>
        </w:rPr>
        <w:t xml:space="preserve">Emotional intelligence (EQ) has gained importance </w:t>
      </w:r>
      <w:r w:rsidR="005B62D7" w:rsidRPr="00610F2F">
        <w:rPr>
          <w:rFonts w:asciiTheme="majorBidi" w:hAnsiTheme="majorBidi" w:cstheme="majorBidi"/>
          <w:sz w:val="24"/>
          <w:szCs w:val="24"/>
        </w:rPr>
        <w:t>performance factor which directly impacts employee results alongside customer satisfaction and service quality levels especially within automotive after-sales industries that focus on customer service. Researcher Goleman (1995) explains that emotional intelligence contains five essential factors which are self-awareness, self-regulation and motivation, empathy and social skills to support effective workplace relationships. Numerous studies prove emotional intelligence gives workers the competence to handle complaints and customer relationships which results in improved service experiences thus making EQ a vital business asset in today's competitive automotive market. The study investigates multiple empirical studies which show a connection between emotional intelligence and essential service factors including customer loyalty and stress management alongside teamwork abilities. The review evaluates existing studies to build a complete reference base which helps understand how EQ strengthens automotive services while supporting enterprise targets including improved customer contentment and business outcomes.</w:t>
      </w:r>
    </w:p>
    <w:p w14:paraId="51B9F64C" w14:textId="77777777" w:rsidR="005B62D7" w:rsidRPr="00610F2F" w:rsidRDefault="005B62D7" w:rsidP="00610F2F">
      <w:pPr>
        <w:spacing w:line="360" w:lineRule="auto"/>
        <w:rPr>
          <w:rFonts w:asciiTheme="majorBidi" w:hAnsiTheme="majorBidi" w:cstheme="majorBidi"/>
          <w:sz w:val="24"/>
          <w:szCs w:val="24"/>
          <w:u w:val="single"/>
          <w:rtl/>
        </w:rPr>
      </w:pPr>
    </w:p>
    <w:p w14:paraId="662A9946" w14:textId="77777777" w:rsidR="005B62D7" w:rsidRPr="00610F2F" w:rsidRDefault="005B62D7" w:rsidP="00610F2F">
      <w:pPr>
        <w:spacing w:line="360" w:lineRule="auto"/>
        <w:rPr>
          <w:rFonts w:asciiTheme="majorBidi" w:hAnsiTheme="majorBidi" w:cstheme="majorBidi"/>
          <w:sz w:val="24"/>
          <w:szCs w:val="24"/>
          <w:u w:val="single"/>
          <w:rtl/>
        </w:rPr>
      </w:pPr>
    </w:p>
    <w:p w14:paraId="0B470034" w14:textId="77777777" w:rsidR="005B62D7" w:rsidRPr="00610F2F" w:rsidRDefault="005B62D7" w:rsidP="00610F2F">
      <w:pPr>
        <w:spacing w:line="360" w:lineRule="auto"/>
        <w:rPr>
          <w:rFonts w:asciiTheme="majorBidi" w:hAnsiTheme="majorBidi" w:cstheme="majorBidi"/>
          <w:sz w:val="24"/>
          <w:szCs w:val="24"/>
          <w:u w:val="single"/>
          <w:rtl/>
        </w:rPr>
      </w:pPr>
    </w:p>
    <w:p w14:paraId="3DDF8257" w14:textId="77777777" w:rsidR="005B62D7" w:rsidRPr="00610F2F" w:rsidRDefault="005B62D7" w:rsidP="00610F2F">
      <w:pPr>
        <w:spacing w:line="360" w:lineRule="auto"/>
        <w:rPr>
          <w:rFonts w:asciiTheme="majorBidi" w:hAnsiTheme="majorBidi" w:cstheme="majorBidi"/>
          <w:sz w:val="24"/>
          <w:szCs w:val="24"/>
          <w:u w:val="single"/>
          <w:rtl/>
        </w:rPr>
      </w:pPr>
    </w:p>
    <w:p w14:paraId="429806F7" w14:textId="77777777" w:rsidR="005B62D7" w:rsidRPr="00610F2F" w:rsidRDefault="005B62D7" w:rsidP="00610F2F">
      <w:pPr>
        <w:spacing w:line="360" w:lineRule="auto"/>
        <w:rPr>
          <w:rFonts w:asciiTheme="majorBidi" w:hAnsiTheme="majorBidi" w:cstheme="majorBidi"/>
          <w:sz w:val="24"/>
          <w:szCs w:val="24"/>
          <w:u w:val="single"/>
          <w:rtl/>
        </w:rPr>
      </w:pPr>
    </w:p>
    <w:p w14:paraId="5D5016E2" w14:textId="77777777" w:rsidR="005B62D7" w:rsidRPr="00610F2F" w:rsidRDefault="005B62D7" w:rsidP="00610F2F">
      <w:pPr>
        <w:spacing w:line="360" w:lineRule="auto"/>
        <w:rPr>
          <w:rFonts w:asciiTheme="majorBidi" w:hAnsiTheme="majorBidi" w:cstheme="majorBidi"/>
          <w:sz w:val="24"/>
          <w:szCs w:val="24"/>
          <w:u w:val="single"/>
          <w:rtl/>
        </w:rPr>
      </w:pPr>
    </w:p>
    <w:p w14:paraId="648ABE2E" w14:textId="77777777" w:rsidR="005B62D7" w:rsidRPr="00610F2F" w:rsidRDefault="005B62D7" w:rsidP="00610F2F">
      <w:pPr>
        <w:spacing w:line="360" w:lineRule="auto"/>
        <w:rPr>
          <w:rFonts w:asciiTheme="majorBidi" w:hAnsiTheme="majorBidi" w:cstheme="majorBidi"/>
          <w:sz w:val="24"/>
          <w:szCs w:val="24"/>
          <w:u w:val="single"/>
          <w:rtl/>
        </w:rPr>
      </w:pPr>
    </w:p>
    <w:p w14:paraId="39AEE1FF" w14:textId="77777777" w:rsidR="005B62D7" w:rsidRPr="00610F2F" w:rsidRDefault="005B62D7" w:rsidP="00610F2F">
      <w:pPr>
        <w:spacing w:line="360" w:lineRule="auto"/>
        <w:rPr>
          <w:rFonts w:asciiTheme="majorBidi" w:hAnsiTheme="majorBidi" w:cstheme="majorBidi"/>
          <w:sz w:val="24"/>
          <w:szCs w:val="24"/>
          <w:u w:val="single"/>
          <w:rtl/>
        </w:rPr>
      </w:pPr>
    </w:p>
    <w:p w14:paraId="0520D413" w14:textId="77777777" w:rsidR="005B62D7" w:rsidRPr="00610F2F" w:rsidRDefault="005B62D7" w:rsidP="00610F2F">
      <w:pPr>
        <w:spacing w:line="360" w:lineRule="auto"/>
        <w:rPr>
          <w:rFonts w:asciiTheme="majorBidi" w:hAnsiTheme="majorBidi" w:cstheme="majorBidi"/>
          <w:sz w:val="24"/>
          <w:szCs w:val="24"/>
          <w:u w:val="single"/>
          <w:rtl/>
        </w:rPr>
      </w:pPr>
    </w:p>
    <w:p w14:paraId="5774879C" w14:textId="77777777" w:rsidR="005B62D7" w:rsidRPr="00610F2F" w:rsidRDefault="005B62D7" w:rsidP="00610F2F">
      <w:pPr>
        <w:spacing w:line="360" w:lineRule="auto"/>
        <w:rPr>
          <w:rFonts w:asciiTheme="majorBidi" w:hAnsiTheme="majorBidi" w:cstheme="majorBidi"/>
          <w:sz w:val="24"/>
          <w:szCs w:val="24"/>
          <w:u w:val="single"/>
          <w:rtl/>
        </w:rPr>
      </w:pPr>
    </w:p>
    <w:p w14:paraId="2C835A0B" w14:textId="77777777" w:rsidR="005B62D7" w:rsidRPr="00610F2F" w:rsidRDefault="005B62D7" w:rsidP="00610F2F">
      <w:pPr>
        <w:spacing w:line="360" w:lineRule="auto"/>
        <w:rPr>
          <w:rFonts w:asciiTheme="majorBidi" w:hAnsiTheme="majorBidi" w:cstheme="majorBidi"/>
          <w:sz w:val="24"/>
          <w:szCs w:val="24"/>
          <w:u w:val="single"/>
        </w:rPr>
      </w:pPr>
    </w:p>
    <w:p w14:paraId="462220D4" w14:textId="77777777" w:rsidR="005B62D7" w:rsidRPr="00610F2F" w:rsidRDefault="005B62D7" w:rsidP="00610F2F">
      <w:pPr>
        <w:spacing w:line="360" w:lineRule="auto"/>
        <w:rPr>
          <w:rFonts w:asciiTheme="majorBidi" w:hAnsiTheme="majorBidi" w:cstheme="majorBidi"/>
          <w:sz w:val="24"/>
          <w:szCs w:val="24"/>
          <w:u w:val="single"/>
        </w:rPr>
      </w:pPr>
    </w:p>
    <w:p w14:paraId="26522DC6" w14:textId="77777777" w:rsidR="005B62D7" w:rsidRPr="00610F2F" w:rsidRDefault="005B62D7" w:rsidP="00610F2F">
      <w:pPr>
        <w:pStyle w:val="Heading1"/>
        <w:spacing w:line="360" w:lineRule="auto"/>
        <w:jc w:val="both"/>
        <w:rPr>
          <w:rFonts w:asciiTheme="majorBidi" w:hAnsiTheme="majorBidi"/>
          <w:b/>
          <w:bCs/>
          <w:color w:val="000000" w:themeColor="text1"/>
          <w:sz w:val="24"/>
          <w:szCs w:val="24"/>
        </w:rPr>
      </w:pPr>
      <w:bookmarkStart w:id="10" w:name="_Toc190626390"/>
      <w:r w:rsidRPr="00610F2F">
        <w:rPr>
          <w:rFonts w:asciiTheme="majorBidi" w:hAnsiTheme="majorBidi"/>
          <w:b/>
          <w:bCs/>
          <w:color w:val="000000" w:themeColor="text1"/>
          <w:sz w:val="24"/>
          <w:szCs w:val="24"/>
        </w:rPr>
        <w:lastRenderedPageBreak/>
        <w:t>Literature Review</w:t>
      </w:r>
      <w:bookmarkEnd w:id="10"/>
    </w:p>
    <w:p w14:paraId="39B2C6B8" w14:textId="77777777" w:rsidR="005B62D7" w:rsidRPr="00610F2F" w:rsidRDefault="005B62D7" w:rsidP="00610F2F">
      <w:pPr>
        <w:bidi w:val="0"/>
        <w:spacing w:line="360" w:lineRule="auto"/>
        <w:rPr>
          <w:rFonts w:asciiTheme="majorBidi" w:hAnsiTheme="majorBidi" w:cstheme="majorBidi"/>
          <w:b/>
          <w:bCs/>
          <w:sz w:val="24"/>
          <w:szCs w:val="24"/>
        </w:rPr>
      </w:pPr>
      <w:r w:rsidRPr="00610F2F">
        <w:rPr>
          <w:rFonts w:asciiTheme="majorBidi" w:hAnsiTheme="majorBidi" w:cstheme="majorBidi"/>
          <w:sz w:val="24"/>
          <w:szCs w:val="24"/>
        </w:rPr>
        <w:t>The research investigates how emotional intelligence (EQ) affects performance and satisfaction as well as service quality within automotive after-sales establishments. Research and practical studies widely examine emotional intelligence in customer service roles since it directly affects communication actions as well as job satisfaction effectiveness and customer interactions and sales performance levels. The assessment of relevant studies in this review demonstrates how EQ strengthens after-sales service delivery in automotive departments through its influence on staff habits and customer loyalty maintenance as well as organizational achievement.</w:t>
      </w:r>
      <w:r w:rsidRPr="00610F2F">
        <w:rPr>
          <w:rFonts w:asciiTheme="majorBidi" w:hAnsiTheme="majorBidi" w:cstheme="majorBidi"/>
          <w:sz w:val="24"/>
          <w:szCs w:val="24"/>
          <w:rtl/>
        </w:rPr>
        <w:br/>
      </w:r>
      <w:r w:rsidRPr="00610F2F">
        <w:rPr>
          <w:rFonts w:asciiTheme="majorBidi" w:hAnsiTheme="majorBidi" w:cstheme="majorBidi"/>
          <w:b/>
          <w:bCs/>
          <w:sz w:val="24"/>
          <w:szCs w:val="24"/>
        </w:rPr>
        <w:t xml:space="preserve"> Emotional Intelligence and Sales Performance</w:t>
      </w:r>
    </w:p>
    <w:p w14:paraId="1A7E46C1" w14:textId="77777777" w:rsidR="005B62D7" w:rsidRPr="00610F2F" w:rsidRDefault="005B62D7"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 xml:space="preserve">Studies indicate that emotional intelligence measures strongly affect the sales performance of various business sectors worldwide. The research conducted by </w:t>
      </w:r>
      <w:proofErr w:type="spellStart"/>
      <w:r w:rsidRPr="00610F2F">
        <w:rPr>
          <w:rFonts w:asciiTheme="majorBidi" w:hAnsiTheme="majorBidi" w:cstheme="majorBidi"/>
          <w:sz w:val="24"/>
          <w:szCs w:val="24"/>
        </w:rPr>
        <w:t>AlDosiry</w:t>
      </w:r>
      <w:proofErr w:type="spellEnd"/>
      <w:r w:rsidRPr="00610F2F">
        <w:rPr>
          <w:rFonts w:asciiTheme="majorBidi" w:hAnsiTheme="majorBidi" w:cstheme="majorBidi"/>
          <w:sz w:val="24"/>
          <w:szCs w:val="24"/>
        </w:rPr>
        <w:t xml:space="preserve">, </w:t>
      </w:r>
      <w:proofErr w:type="spellStart"/>
      <w:r w:rsidRPr="00610F2F">
        <w:rPr>
          <w:rFonts w:asciiTheme="majorBidi" w:hAnsiTheme="majorBidi" w:cstheme="majorBidi"/>
          <w:sz w:val="24"/>
          <w:szCs w:val="24"/>
        </w:rPr>
        <w:t>Alkhadher</w:t>
      </w:r>
      <w:proofErr w:type="spellEnd"/>
      <w:r w:rsidRPr="00610F2F">
        <w:rPr>
          <w:rFonts w:asciiTheme="majorBidi" w:hAnsiTheme="majorBidi" w:cstheme="majorBidi"/>
          <w:sz w:val="24"/>
          <w:szCs w:val="24"/>
        </w:rPr>
        <w:t xml:space="preserve">, </w:t>
      </w:r>
      <w:proofErr w:type="spellStart"/>
      <w:r w:rsidRPr="00610F2F">
        <w:rPr>
          <w:rFonts w:asciiTheme="majorBidi" w:hAnsiTheme="majorBidi" w:cstheme="majorBidi"/>
          <w:sz w:val="24"/>
          <w:szCs w:val="24"/>
        </w:rPr>
        <w:t>AlAqraa</w:t>
      </w:r>
      <w:proofErr w:type="spellEnd"/>
      <w:r w:rsidRPr="00610F2F">
        <w:rPr>
          <w:rFonts w:asciiTheme="majorBidi" w:hAnsiTheme="majorBidi" w:cstheme="majorBidi"/>
          <w:sz w:val="24"/>
          <w:szCs w:val="24"/>
        </w:rPr>
        <w:t>, and Anderson (2016) established that emotional intelligence facets including self-regulation alongside empathy and motivation directly influenced customer-oriented sales performance in Kuwait. High EQ scores among personnel in Kuwait's automotive field improved their ability to handle customer expectations and relationship development thus leading to enhanced sales statistics. The findings indicate emotional intelligence serves as a vital competency which boosts customer service quality and helps companies fulfill customer needs in the automotive after-sales business sector.</w:t>
      </w:r>
      <w:r w:rsidRPr="00610F2F">
        <w:rPr>
          <w:rFonts w:asciiTheme="majorBidi" w:hAnsiTheme="majorBidi" w:cstheme="majorBidi"/>
          <w:sz w:val="24"/>
          <w:szCs w:val="24"/>
          <w:rtl/>
        </w:rPr>
        <w:br/>
      </w:r>
      <w:r w:rsidRPr="00610F2F">
        <w:rPr>
          <w:rFonts w:asciiTheme="majorBidi" w:hAnsiTheme="majorBidi" w:cstheme="majorBidi"/>
          <w:sz w:val="24"/>
          <w:szCs w:val="24"/>
          <w:rtl/>
        </w:rPr>
        <w:br/>
      </w:r>
      <w:r w:rsidRPr="00610F2F">
        <w:rPr>
          <w:rFonts w:asciiTheme="majorBidi" w:hAnsiTheme="majorBidi" w:cstheme="majorBidi"/>
          <w:sz w:val="24"/>
          <w:szCs w:val="24"/>
        </w:rPr>
        <w:t>Equity includes predictive attributes in workplace situations according to Anderson et al. (2015) because it makes staff interactions with clients easier. Strong emotional intelligence competencies among employees enable them to understand customer concerns while regulating their emotions for better customer satisfaction. The automotive after-sales industry benefits from these findings since knowledge about customer frustrations helps improve problem resolution efficiency leading to better satisfaction.</w:t>
      </w:r>
    </w:p>
    <w:p w14:paraId="796D1FA5" w14:textId="77777777" w:rsidR="005B62D7" w:rsidRPr="00610F2F" w:rsidRDefault="005B62D7" w:rsidP="00610F2F">
      <w:pPr>
        <w:bidi w:val="0"/>
        <w:spacing w:line="360" w:lineRule="auto"/>
        <w:jc w:val="both"/>
        <w:rPr>
          <w:rFonts w:asciiTheme="majorBidi" w:hAnsiTheme="majorBidi" w:cstheme="majorBidi"/>
          <w:b/>
          <w:bCs/>
          <w:sz w:val="24"/>
          <w:szCs w:val="24"/>
        </w:rPr>
      </w:pPr>
      <w:r w:rsidRPr="00610F2F">
        <w:rPr>
          <w:rFonts w:asciiTheme="majorBidi" w:hAnsiTheme="majorBidi" w:cstheme="majorBidi"/>
          <w:b/>
          <w:bCs/>
          <w:sz w:val="24"/>
          <w:szCs w:val="24"/>
        </w:rPr>
        <w:t xml:space="preserve"> Emotional Intelligence in the Automotive Industry</w:t>
      </w:r>
    </w:p>
    <w:p w14:paraId="6A63EC5C" w14:textId="77777777" w:rsidR="005B62D7" w:rsidRPr="00610F2F" w:rsidRDefault="005B62D7"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 xml:space="preserve">Sales departments within automotive industries encounter major employee abandonment because their workforce must adapt to demanding customer needs and a shifting customer population. Clarke (2020) studied how emotional intelligence functions for reducing employee turnover rates as leaders transition within automotive sales roles. This research established that emotional intelligence levels among leaders created higher success in </w:t>
      </w:r>
      <w:r w:rsidRPr="00610F2F">
        <w:rPr>
          <w:rFonts w:asciiTheme="majorBidi" w:hAnsiTheme="majorBidi" w:cstheme="majorBidi"/>
          <w:sz w:val="24"/>
          <w:szCs w:val="24"/>
        </w:rPr>
        <w:lastRenderedPageBreak/>
        <w:t>keeping employee morale elevated and minimizing workforce departures and delivering assistance during stressful times. The results show that after-sales departments reach stability while enhancing customer experiences through emotional intelligence present both in leadership teams and front staff members due to their ability to manage workplace stress and adapt to changes.</w:t>
      </w:r>
      <w:r w:rsidRPr="00610F2F">
        <w:rPr>
          <w:rFonts w:asciiTheme="majorBidi" w:hAnsiTheme="majorBidi" w:cstheme="majorBidi"/>
          <w:sz w:val="24"/>
          <w:szCs w:val="24"/>
          <w:rtl/>
        </w:rPr>
        <w:br/>
      </w:r>
      <w:r w:rsidRPr="00610F2F">
        <w:rPr>
          <w:rFonts w:asciiTheme="majorBidi" w:hAnsiTheme="majorBidi" w:cstheme="majorBidi"/>
          <w:sz w:val="24"/>
          <w:szCs w:val="24"/>
        </w:rPr>
        <w:t>The research by Clarke (2020) demonstrates that emotional intelligence function as a necessary quality for leaders who want to establish positive workplace environments within high-performance customer interaction settings. The ability to lead and maintain employee retention and deliver superior customer service serving the broader company benefits stems from emotionally intelligent leadership in automotive after-sales.</w:t>
      </w:r>
    </w:p>
    <w:p w14:paraId="166F6329" w14:textId="77777777" w:rsidR="005B62D7" w:rsidRPr="00610F2F" w:rsidRDefault="005B62D7" w:rsidP="00610F2F">
      <w:pPr>
        <w:bidi w:val="0"/>
        <w:spacing w:line="360" w:lineRule="auto"/>
        <w:rPr>
          <w:rFonts w:asciiTheme="majorBidi" w:hAnsiTheme="majorBidi" w:cstheme="majorBidi"/>
          <w:b/>
          <w:bCs/>
          <w:sz w:val="24"/>
          <w:szCs w:val="24"/>
        </w:rPr>
      </w:pPr>
      <w:r w:rsidRPr="00610F2F">
        <w:rPr>
          <w:rFonts w:asciiTheme="majorBidi" w:hAnsiTheme="majorBidi" w:cstheme="majorBidi"/>
          <w:b/>
          <w:bCs/>
          <w:sz w:val="24"/>
          <w:szCs w:val="24"/>
        </w:rPr>
        <w:t xml:space="preserve"> Emotional Intelligence and Customer Interactions</w:t>
      </w:r>
    </w:p>
    <w:p w14:paraId="4A3BD849" w14:textId="77777777" w:rsidR="005B62D7" w:rsidRPr="00610F2F" w:rsidRDefault="005B62D7"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 xml:space="preserve">The research by Clarke (2020) demonstrates that emotional intelligence function as a necessary quality for leaders who want to establish positive workplace environments within high-performance customer interaction settings. The ability to lead and maintain employee retention and deliver superior customer service serving the broader company benefits stems from emotionally intelligent leadership in automotive after-sales. Leaders must understand and effectively manage customer emotions when dealing with after-sales clients whose challenges or additional needs demand support. According to Kidwell, Hardesty, Murtha, and Sheng (2011) emotional intelligence upgrades the marketing exchange process by giving after-sales personnel tools for expert management of customer emotions while resolving customer complaints. According to researchers the key factor for delivering satisfactory resolutions to customers involved proper empathy combined with active listening to their concerns. Employees require proper training of their EQ skills because this capability leads to enhanced customer loyalty and business retention in automotive after-sales service environments with high human interaction. The automotive aftermarket serves as the subject of Li and Lai (2021) research regarding service quality and customer repurchase intentions. Through artificial intelligence and statistical </w:t>
      </w:r>
      <w:proofErr w:type="gramStart"/>
      <w:r w:rsidRPr="00610F2F">
        <w:rPr>
          <w:rFonts w:asciiTheme="majorBidi" w:hAnsiTheme="majorBidi" w:cstheme="majorBidi"/>
          <w:sz w:val="24"/>
          <w:szCs w:val="24"/>
        </w:rPr>
        <w:t>analysis</w:t>
      </w:r>
      <w:proofErr w:type="gramEnd"/>
      <w:r w:rsidRPr="00610F2F">
        <w:rPr>
          <w:rFonts w:asciiTheme="majorBidi" w:hAnsiTheme="majorBidi" w:cstheme="majorBidi"/>
          <w:sz w:val="24"/>
          <w:szCs w:val="24"/>
        </w:rPr>
        <w:t xml:space="preserve"> they demonstrated service quality strongly affects customer loyalty and retention specifically because aftersales satisfaction depends on emotional intelligence elements such as empathy and communication and problem resolution. Companies wishing to drive up customer repurchase should dedicate EQ training resources to after-sales personnel because the proficiency of these staff directly impacts both service quality and customer loyalty numbers.</w:t>
      </w:r>
    </w:p>
    <w:p w14:paraId="74E551CA" w14:textId="77777777" w:rsidR="005B62D7" w:rsidRPr="00610F2F" w:rsidRDefault="005B62D7" w:rsidP="00610F2F">
      <w:pPr>
        <w:bidi w:val="0"/>
        <w:spacing w:line="360" w:lineRule="auto"/>
        <w:jc w:val="both"/>
        <w:rPr>
          <w:rFonts w:asciiTheme="majorBidi" w:hAnsiTheme="majorBidi" w:cstheme="majorBidi"/>
          <w:b/>
          <w:bCs/>
          <w:sz w:val="24"/>
          <w:szCs w:val="24"/>
        </w:rPr>
      </w:pPr>
      <w:r w:rsidRPr="00610F2F">
        <w:rPr>
          <w:rFonts w:asciiTheme="majorBidi" w:hAnsiTheme="majorBidi" w:cstheme="majorBidi"/>
          <w:b/>
          <w:bCs/>
          <w:sz w:val="24"/>
          <w:szCs w:val="24"/>
        </w:rPr>
        <w:lastRenderedPageBreak/>
        <w:t xml:space="preserve"> Impact of Emotional Intelligence on Job Satisfaction and Performance</w:t>
      </w:r>
    </w:p>
    <w:p w14:paraId="1C7FBA75" w14:textId="49DF9F14" w:rsidR="005B62D7" w:rsidRPr="00610F2F" w:rsidRDefault="00BF40F4"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 xml:space="preserve">Job satisfaction in the automobile after-sales sector is generally influenced by the prevalence of emotional intelligence among the employees. </w:t>
      </w:r>
      <w:proofErr w:type="spellStart"/>
      <w:r w:rsidRPr="00610F2F">
        <w:rPr>
          <w:rFonts w:asciiTheme="majorBidi" w:hAnsiTheme="majorBidi" w:cstheme="majorBidi"/>
          <w:sz w:val="24"/>
          <w:szCs w:val="24"/>
        </w:rPr>
        <w:t>Vazifehdust</w:t>
      </w:r>
      <w:proofErr w:type="spellEnd"/>
      <w:r w:rsidRPr="00610F2F">
        <w:rPr>
          <w:rFonts w:asciiTheme="majorBidi" w:hAnsiTheme="majorBidi" w:cstheme="majorBidi"/>
          <w:sz w:val="24"/>
          <w:szCs w:val="24"/>
        </w:rPr>
        <w:t xml:space="preserve"> and Abedini (2018) investigated the impact of EQ on after-sales experts in the automobile sector in Iran, especially Bahman Leasing Co. They found that employees with higher EQ were more job-satisfied, and this was evident in their sales performance and customer service. This would mean that EQ not only improves job satisfaction but also performance levels because employees who are better at managing their emotions can cope with the pressures of after-sales work more effectively. The research also points out that organizations can gain advantage by incorporating EQ tests in their recruitment and training procedures so that employees possess required competencies to deal with difficult customer </w:t>
      </w:r>
      <w:r w:rsidR="005B62D7" w:rsidRPr="00610F2F">
        <w:rPr>
          <w:rFonts w:asciiTheme="majorBidi" w:hAnsiTheme="majorBidi" w:cstheme="majorBidi"/>
          <w:sz w:val="24"/>
          <w:szCs w:val="24"/>
        </w:rPr>
        <w:t>interactions effectively.</w:t>
      </w:r>
    </w:p>
    <w:p w14:paraId="6B20C895" w14:textId="77777777" w:rsidR="005B62D7" w:rsidRPr="00610F2F" w:rsidRDefault="005B62D7" w:rsidP="00610F2F">
      <w:pPr>
        <w:bidi w:val="0"/>
        <w:spacing w:line="360" w:lineRule="auto"/>
        <w:jc w:val="both"/>
        <w:rPr>
          <w:rFonts w:asciiTheme="majorBidi" w:hAnsiTheme="majorBidi" w:cstheme="majorBidi"/>
          <w:sz w:val="24"/>
          <w:szCs w:val="24"/>
        </w:rPr>
      </w:pPr>
      <w:r w:rsidRPr="00610F2F">
        <w:rPr>
          <w:rFonts w:asciiTheme="majorBidi" w:hAnsiTheme="majorBidi" w:cstheme="majorBidi"/>
          <w:sz w:val="24"/>
          <w:szCs w:val="24"/>
        </w:rPr>
        <w:t>Singh (2023) further explored service quality and operations within India’s automotive after-sales market, finding that employees’ emotional regulation and interpersonal skills positively impacted both job satisfaction and customer service. This study reinforces the value of emotional intelligence in environments that require high interaction with customers and highlights how improving EQ among employees can be a critical strategy for enhancing job satisfaction and performance.</w:t>
      </w:r>
    </w:p>
    <w:p w14:paraId="56CE8397" w14:textId="77777777" w:rsidR="00A232D4" w:rsidRPr="00610F2F" w:rsidRDefault="00A232D4" w:rsidP="00610F2F">
      <w:pPr>
        <w:bidi w:val="0"/>
        <w:spacing w:line="360" w:lineRule="auto"/>
        <w:jc w:val="both"/>
        <w:rPr>
          <w:rFonts w:asciiTheme="majorBidi" w:hAnsiTheme="majorBidi" w:cstheme="majorBidi"/>
          <w:b/>
          <w:bCs/>
          <w:sz w:val="24"/>
          <w:szCs w:val="24"/>
        </w:rPr>
      </w:pPr>
      <w:r w:rsidRPr="00610F2F">
        <w:rPr>
          <w:rFonts w:asciiTheme="majorBidi" w:hAnsiTheme="majorBidi" w:cstheme="majorBidi"/>
          <w:b/>
          <w:bCs/>
          <w:sz w:val="24"/>
          <w:szCs w:val="24"/>
        </w:rPr>
        <w:t>Emotional Intelligence and Customer Satisfaction in After-Sales Service</w:t>
      </w:r>
    </w:p>
    <w:p w14:paraId="4B9B1CEF" w14:textId="77777777" w:rsidR="00A232D4" w:rsidRPr="00610F2F" w:rsidRDefault="00A232D4" w:rsidP="00610F2F">
      <w:pPr>
        <w:bidi w:val="0"/>
        <w:spacing w:line="360" w:lineRule="auto"/>
        <w:jc w:val="both"/>
        <w:rPr>
          <w:rFonts w:asciiTheme="majorBidi" w:hAnsiTheme="majorBidi" w:cstheme="majorBidi"/>
          <w:sz w:val="24"/>
          <w:szCs w:val="24"/>
        </w:rPr>
      </w:pPr>
      <w:r w:rsidRPr="00610F2F">
        <w:rPr>
          <w:rFonts w:asciiTheme="majorBidi" w:hAnsiTheme="majorBidi" w:cstheme="majorBidi"/>
          <w:sz w:val="24"/>
          <w:szCs w:val="24"/>
        </w:rPr>
        <w:t xml:space="preserve">The automotive after-sales sector achieves higher customer satisfaction mainly through well-developed emotional intelligence in service personnel. Research conducted by </w:t>
      </w:r>
      <w:proofErr w:type="spellStart"/>
      <w:r w:rsidRPr="00610F2F">
        <w:rPr>
          <w:rFonts w:asciiTheme="majorBidi" w:hAnsiTheme="majorBidi" w:cstheme="majorBidi"/>
          <w:sz w:val="24"/>
          <w:szCs w:val="24"/>
        </w:rPr>
        <w:t>Fathulloh</w:t>
      </w:r>
      <w:proofErr w:type="spellEnd"/>
      <w:r w:rsidRPr="00610F2F">
        <w:rPr>
          <w:rFonts w:asciiTheme="majorBidi" w:hAnsiTheme="majorBidi" w:cstheme="majorBidi"/>
          <w:sz w:val="24"/>
          <w:szCs w:val="24"/>
        </w:rPr>
        <w:t xml:space="preserve"> and Purnama (2024) identified empathy together with responsiveness as essential factors determining customer satisfaction in automotive after-sales service through the application of SERVQUAL model. The study ends by arguing that dedicating resources to enhance service employees' EQ abilities would lead to better customer need responses which results in improved satisfaction levels. Businesses such as HAVAL can benefit from after-sales satisfaction because it builds customer loyalty and strengthens their brand position in an aggressive market framework.</w:t>
      </w:r>
    </w:p>
    <w:p w14:paraId="18B1D7F1" w14:textId="77777777" w:rsidR="00A232D4" w:rsidRPr="00610F2F" w:rsidRDefault="00A232D4" w:rsidP="00610F2F">
      <w:pPr>
        <w:bidi w:val="0"/>
        <w:spacing w:line="360" w:lineRule="auto"/>
        <w:jc w:val="both"/>
        <w:rPr>
          <w:rFonts w:asciiTheme="majorBidi" w:hAnsiTheme="majorBidi" w:cstheme="majorBidi"/>
          <w:sz w:val="24"/>
          <w:szCs w:val="24"/>
        </w:rPr>
      </w:pPr>
      <w:r w:rsidRPr="00610F2F">
        <w:rPr>
          <w:rFonts w:asciiTheme="majorBidi" w:hAnsiTheme="majorBidi" w:cstheme="majorBidi"/>
          <w:sz w:val="24"/>
          <w:szCs w:val="24"/>
        </w:rPr>
        <w:t xml:space="preserve">Research by Abdullah (2023) at </w:t>
      </w:r>
      <w:proofErr w:type="spellStart"/>
      <w:r w:rsidRPr="00610F2F">
        <w:rPr>
          <w:rFonts w:asciiTheme="majorBidi" w:hAnsiTheme="majorBidi" w:cstheme="majorBidi"/>
          <w:sz w:val="24"/>
          <w:szCs w:val="24"/>
        </w:rPr>
        <w:t>Cimcorp</w:t>
      </w:r>
      <w:proofErr w:type="spellEnd"/>
      <w:r w:rsidRPr="00610F2F">
        <w:rPr>
          <w:rFonts w:asciiTheme="majorBidi" w:hAnsiTheme="majorBidi" w:cstheme="majorBidi"/>
          <w:sz w:val="24"/>
          <w:szCs w:val="24"/>
        </w:rPr>
        <w:t xml:space="preserve"> found that after-sales interactions requiring emotional intelligence provided an essential foundation for long-term customer relationships despite serving as a part of automation company Recent research by Abdullah supports the theory that emotionally competent staff members create superior customer interactions which </w:t>
      </w:r>
      <w:r w:rsidRPr="00610F2F">
        <w:rPr>
          <w:rFonts w:asciiTheme="majorBidi" w:hAnsiTheme="majorBidi" w:cstheme="majorBidi"/>
          <w:sz w:val="24"/>
          <w:szCs w:val="24"/>
        </w:rPr>
        <w:lastRenderedPageBreak/>
        <w:t>lead to loyal clients. Organizations offering automotive after-sales assistance achieve different market outcomes when their staff develop emotional intelligence skills which leads to trust-based customer relationships.</w:t>
      </w:r>
    </w:p>
    <w:p w14:paraId="79B5E73A" w14:textId="77777777" w:rsidR="00A232D4" w:rsidRPr="00610F2F" w:rsidRDefault="00A232D4" w:rsidP="00610F2F">
      <w:pPr>
        <w:bidi w:val="0"/>
        <w:spacing w:line="360" w:lineRule="auto"/>
        <w:jc w:val="both"/>
        <w:rPr>
          <w:rFonts w:asciiTheme="majorBidi" w:hAnsiTheme="majorBidi" w:cstheme="majorBidi"/>
          <w:b/>
          <w:bCs/>
          <w:sz w:val="24"/>
          <w:szCs w:val="24"/>
        </w:rPr>
      </w:pPr>
      <w:r w:rsidRPr="00610F2F">
        <w:rPr>
          <w:rFonts w:asciiTheme="majorBidi" w:hAnsiTheme="majorBidi" w:cstheme="majorBidi"/>
          <w:b/>
          <w:bCs/>
          <w:sz w:val="24"/>
          <w:szCs w:val="24"/>
        </w:rPr>
        <w:t xml:space="preserve"> Emotional Intelligence in Emerging Markets and Cultural Contexts</w:t>
      </w:r>
    </w:p>
    <w:p w14:paraId="1087CD95" w14:textId="5A1169C8" w:rsidR="00A232D4" w:rsidRPr="00610F2F" w:rsidRDefault="00A232D4" w:rsidP="00610F2F">
      <w:pPr>
        <w:bidi w:val="0"/>
        <w:spacing w:line="360" w:lineRule="auto"/>
        <w:jc w:val="both"/>
        <w:rPr>
          <w:rFonts w:asciiTheme="majorBidi" w:hAnsiTheme="majorBidi" w:cstheme="majorBidi"/>
          <w:sz w:val="24"/>
          <w:szCs w:val="24"/>
          <w:rtl/>
        </w:rPr>
      </w:pPr>
      <w:r w:rsidRPr="00610F2F">
        <w:rPr>
          <w:rFonts w:asciiTheme="majorBidi" w:hAnsiTheme="majorBidi" w:cstheme="majorBidi"/>
          <w:sz w:val="24"/>
          <w:szCs w:val="24"/>
        </w:rPr>
        <w:t xml:space="preserve">Research on emotional intelligence in specified cultural settings particularly Saudi Arabia's emerging market needs exploration to reveal its effect on customer satisfaction and business achievement. </w:t>
      </w:r>
      <w:proofErr w:type="spellStart"/>
      <w:r w:rsidRPr="00610F2F">
        <w:rPr>
          <w:rFonts w:asciiTheme="majorBidi" w:hAnsiTheme="majorBidi" w:cstheme="majorBidi"/>
          <w:sz w:val="24"/>
          <w:szCs w:val="24"/>
        </w:rPr>
        <w:t>AlDosiry</w:t>
      </w:r>
      <w:proofErr w:type="spellEnd"/>
      <w:r w:rsidRPr="00610F2F">
        <w:rPr>
          <w:rFonts w:asciiTheme="majorBidi" w:hAnsiTheme="majorBidi" w:cstheme="majorBidi"/>
          <w:sz w:val="24"/>
          <w:szCs w:val="24"/>
        </w:rPr>
        <w:t xml:space="preserve"> et al. (2016) discovered through their research that cultural elements determine how EMQ impacts sales outcomes in Kuwait especially when employees connect with customers based on their cultural ways of understanding. The results are vital for Saudi Arabia's automotive market since cultural standards define how customers expect to </w:t>
      </w:r>
      <w:proofErr w:type="spellStart"/>
      <w:proofErr w:type="gramStart"/>
      <w:r w:rsidRPr="00610F2F">
        <w:rPr>
          <w:rFonts w:asciiTheme="majorBidi" w:hAnsiTheme="majorBidi" w:cstheme="majorBidi"/>
          <w:sz w:val="24"/>
          <w:szCs w:val="24"/>
        </w:rPr>
        <w:t>interact.HAVAL</w:t>
      </w:r>
      <w:proofErr w:type="spellEnd"/>
      <w:proofErr w:type="gramEnd"/>
      <w:r w:rsidRPr="00610F2F">
        <w:rPr>
          <w:rFonts w:asciiTheme="majorBidi" w:hAnsiTheme="majorBidi" w:cstheme="majorBidi"/>
          <w:sz w:val="24"/>
          <w:szCs w:val="24"/>
        </w:rPr>
        <w:t xml:space="preserve"> and similar companies can develop successful EQ training by taking local cultural factors into account to improve training effectiveness for their workforce.</w:t>
      </w:r>
    </w:p>
    <w:p w14:paraId="451D4B86" w14:textId="77777777" w:rsidR="00A232D4" w:rsidRPr="00610F2F" w:rsidRDefault="005B62D7" w:rsidP="00610F2F">
      <w:pPr>
        <w:bidi w:val="0"/>
        <w:spacing w:line="360" w:lineRule="auto"/>
        <w:jc w:val="both"/>
        <w:rPr>
          <w:rFonts w:asciiTheme="majorBidi" w:hAnsiTheme="majorBidi" w:cstheme="majorBidi"/>
          <w:sz w:val="24"/>
          <w:szCs w:val="24"/>
        </w:rPr>
      </w:pPr>
      <w:r w:rsidRPr="00610F2F">
        <w:rPr>
          <w:rFonts w:asciiTheme="majorBidi" w:hAnsiTheme="majorBidi" w:cstheme="majorBidi"/>
          <w:sz w:val="24"/>
          <w:szCs w:val="24"/>
        </w:rPr>
        <w:t xml:space="preserve">The study by Anderson et al. (2015) similarly supports the idea that understanding cultural expectations is key to implementing EQ effectively in customer service. </w:t>
      </w:r>
      <w:r w:rsidR="00A232D4" w:rsidRPr="00610F2F">
        <w:rPr>
          <w:rFonts w:asciiTheme="majorBidi" w:hAnsiTheme="majorBidi" w:cstheme="majorBidi"/>
          <w:sz w:val="24"/>
          <w:szCs w:val="24"/>
        </w:rPr>
        <w:t xml:space="preserve">High-value transactions including automotive sales together with after-sales services require customers in emerging markets to receive personal and empathetic service approaches. Companies should make emotional intelligence investments to match cultural circumstances because this strategic approach enables better customer service differentiation and customer loyalty protection in highly competitive markets. </w:t>
      </w:r>
    </w:p>
    <w:p w14:paraId="0FE7316B" w14:textId="77777777" w:rsidR="00A232D4" w:rsidRPr="00610F2F" w:rsidRDefault="00A232D4" w:rsidP="00610F2F">
      <w:pPr>
        <w:bidi w:val="0"/>
        <w:spacing w:line="360" w:lineRule="auto"/>
        <w:jc w:val="both"/>
        <w:rPr>
          <w:rFonts w:asciiTheme="majorBidi" w:hAnsiTheme="majorBidi" w:cstheme="majorBidi"/>
          <w:b/>
          <w:bCs/>
          <w:sz w:val="24"/>
          <w:szCs w:val="24"/>
        </w:rPr>
      </w:pPr>
      <w:r w:rsidRPr="00610F2F">
        <w:rPr>
          <w:rFonts w:asciiTheme="majorBidi" w:hAnsiTheme="majorBidi" w:cstheme="majorBidi"/>
          <w:b/>
          <w:bCs/>
          <w:sz w:val="24"/>
          <w:szCs w:val="24"/>
        </w:rPr>
        <w:t xml:space="preserve"> Summary of Findings and Implications for the Automotive After-Sales Industry</w:t>
      </w:r>
    </w:p>
    <w:p w14:paraId="335F9244" w14:textId="77777777" w:rsidR="00A232D4" w:rsidRPr="00610F2F" w:rsidRDefault="00A232D4" w:rsidP="00610F2F">
      <w:pPr>
        <w:bidi w:val="0"/>
        <w:spacing w:line="360" w:lineRule="auto"/>
        <w:jc w:val="both"/>
        <w:rPr>
          <w:rFonts w:asciiTheme="majorBidi" w:hAnsiTheme="majorBidi" w:cstheme="majorBidi"/>
          <w:sz w:val="24"/>
          <w:szCs w:val="24"/>
        </w:rPr>
      </w:pPr>
      <w:r w:rsidRPr="00610F2F">
        <w:rPr>
          <w:rFonts w:asciiTheme="majorBidi" w:hAnsiTheme="majorBidi" w:cstheme="majorBidi"/>
          <w:sz w:val="24"/>
          <w:szCs w:val="24"/>
        </w:rPr>
        <w:t xml:space="preserve">Sales performance alongside customer satisfaction and employee job satisfaction and customer retention show marked improvement based on the reviewed literature findings within the automotive after-sales industry. The essential EQ competencies including empathy and self-regulation and interpersonal skills allow employees to build stronger interactions with customers and address their needs effectively leading to better satisfaction and loyalty. Equity performance excels in customer-intensive service fields according to studies which explains why it should be applied to automotive after-sales environments. </w:t>
      </w:r>
    </w:p>
    <w:p w14:paraId="747AFD9C" w14:textId="77777777" w:rsidR="00A232D4" w:rsidRPr="00610F2F" w:rsidRDefault="00A232D4" w:rsidP="00610F2F">
      <w:pPr>
        <w:bidi w:val="0"/>
        <w:spacing w:line="360" w:lineRule="auto"/>
        <w:jc w:val="both"/>
        <w:rPr>
          <w:rFonts w:asciiTheme="majorBidi" w:hAnsiTheme="majorBidi" w:cstheme="majorBidi"/>
          <w:sz w:val="24"/>
          <w:szCs w:val="24"/>
        </w:rPr>
      </w:pPr>
      <w:r w:rsidRPr="00610F2F">
        <w:rPr>
          <w:rFonts w:asciiTheme="majorBidi" w:hAnsiTheme="majorBidi" w:cstheme="majorBidi"/>
          <w:sz w:val="24"/>
          <w:szCs w:val="24"/>
        </w:rPr>
        <w:t xml:space="preserve"> market.</w:t>
      </w:r>
    </w:p>
    <w:p w14:paraId="2D6051BE" w14:textId="77777777" w:rsidR="00A232D4" w:rsidRPr="00610F2F" w:rsidRDefault="00A232D4" w:rsidP="00610F2F">
      <w:pPr>
        <w:bidi w:val="0"/>
        <w:spacing w:line="360" w:lineRule="auto"/>
        <w:jc w:val="both"/>
        <w:rPr>
          <w:rFonts w:asciiTheme="majorBidi" w:hAnsiTheme="majorBidi" w:cstheme="majorBidi"/>
          <w:sz w:val="24"/>
          <w:szCs w:val="24"/>
        </w:rPr>
      </w:pPr>
      <w:r w:rsidRPr="00610F2F">
        <w:rPr>
          <w:rFonts w:asciiTheme="majorBidi" w:hAnsiTheme="majorBidi" w:cstheme="majorBidi"/>
          <w:sz w:val="24"/>
          <w:szCs w:val="24"/>
        </w:rPr>
        <w:t xml:space="preserve">The literature emphasizes that cultural sensitivity must guide EQ training implementation when working with Saudi Arabian markets alongside other emerging markets. Companies succeed by modifying EQ development according to local cultural practices and customer </w:t>
      </w:r>
      <w:r w:rsidRPr="00610F2F">
        <w:rPr>
          <w:rFonts w:asciiTheme="majorBidi" w:hAnsiTheme="majorBidi" w:cstheme="majorBidi"/>
          <w:sz w:val="24"/>
          <w:szCs w:val="24"/>
        </w:rPr>
        <w:lastRenderedPageBreak/>
        <w:t>expectations thus achieving improved service quality relationships with customers. HAVAL will achieve improved customer satisfaction along with business results in the Saudi market through adoption of EQ development programs which respect cultural expectations.</w:t>
      </w:r>
    </w:p>
    <w:p w14:paraId="632CBA77" w14:textId="77777777" w:rsidR="00A232D4" w:rsidRPr="00610F2F" w:rsidRDefault="00A232D4" w:rsidP="00610F2F">
      <w:pPr>
        <w:bidi w:val="0"/>
        <w:spacing w:line="360" w:lineRule="auto"/>
        <w:jc w:val="both"/>
        <w:rPr>
          <w:rFonts w:asciiTheme="majorBidi" w:hAnsiTheme="majorBidi" w:cstheme="majorBidi"/>
          <w:sz w:val="24"/>
          <w:szCs w:val="24"/>
        </w:rPr>
      </w:pPr>
      <w:r w:rsidRPr="00610F2F">
        <w:rPr>
          <w:rFonts w:asciiTheme="majorBidi" w:hAnsiTheme="majorBidi" w:cstheme="majorBidi"/>
          <w:sz w:val="24"/>
          <w:szCs w:val="24"/>
        </w:rPr>
        <w:t>The analyzed studies show that emotional intelligence delivers substantial worth for automotive aftersales professionals through strengthened staff-customer relationships and improved job satisfaction and increased customer retention. After-sales personnel at HAVAL who develop their emotional intelligence will provide enhanced service quality and increased customer satisfaction that produces superior market competitiveness in Saudi Arabia. Further research on integrating emotional intelligence into business practices will benefit from the findings to enable organizations in effectively implementing this crucial element which drives successful customer service together with employee performance in after-sales settings.</w:t>
      </w:r>
    </w:p>
    <w:p w14:paraId="40158FF4" w14:textId="45FA5C45" w:rsidR="005B62D7" w:rsidRPr="00610F2F" w:rsidRDefault="005B62D7" w:rsidP="00610F2F">
      <w:pPr>
        <w:bidi w:val="0"/>
        <w:spacing w:line="360" w:lineRule="auto"/>
        <w:jc w:val="both"/>
        <w:rPr>
          <w:rFonts w:asciiTheme="majorBidi" w:hAnsiTheme="majorBidi" w:cstheme="majorBidi"/>
          <w:sz w:val="24"/>
          <w:szCs w:val="24"/>
        </w:rPr>
      </w:pPr>
    </w:p>
    <w:p w14:paraId="164063B4" w14:textId="77777777" w:rsidR="005B62D7" w:rsidRPr="00610F2F" w:rsidRDefault="005B62D7" w:rsidP="00610F2F">
      <w:pPr>
        <w:bidi w:val="0"/>
        <w:spacing w:line="360" w:lineRule="auto"/>
        <w:jc w:val="both"/>
        <w:rPr>
          <w:rFonts w:asciiTheme="majorBidi" w:hAnsiTheme="majorBidi" w:cstheme="majorBidi"/>
          <w:sz w:val="24"/>
          <w:szCs w:val="24"/>
        </w:rPr>
      </w:pPr>
    </w:p>
    <w:p w14:paraId="3F3D9E9F" w14:textId="77777777" w:rsidR="005B62D7" w:rsidRPr="00610F2F" w:rsidRDefault="005B62D7" w:rsidP="00610F2F">
      <w:pPr>
        <w:bidi w:val="0"/>
        <w:spacing w:line="360" w:lineRule="auto"/>
        <w:jc w:val="both"/>
        <w:rPr>
          <w:rFonts w:asciiTheme="majorBidi" w:hAnsiTheme="majorBidi" w:cstheme="majorBidi"/>
          <w:sz w:val="24"/>
          <w:szCs w:val="24"/>
        </w:rPr>
      </w:pPr>
    </w:p>
    <w:p w14:paraId="39FB1660" w14:textId="77777777" w:rsidR="005B62D7" w:rsidRPr="00610F2F" w:rsidRDefault="005B62D7" w:rsidP="00610F2F">
      <w:pPr>
        <w:bidi w:val="0"/>
        <w:spacing w:line="360" w:lineRule="auto"/>
        <w:jc w:val="both"/>
        <w:rPr>
          <w:rFonts w:asciiTheme="majorBidi" w:hAnsiTheme="majorBidi" w:cstheme="majorBidi"/>
          <w:sz w:val="24"/>
          <w:szCs w:val="24"/>
        </w:rPr>
      </w:pPr>
    </w:p>
    <w:p w14:paraId="709627D4" w14:textId="77777777" w:rsidR="005B62D7" w:rsidRPr="00610F2F" w:rsidRDefault="005B62D7" w:rsidP="00610F2F">
      <w:pPr>
        <w:bidi w:val="0"/>
        <w:spacing w:line="360" w:lineRule="auto"/>
        <w:jc w:val="both"/>
        <w:rPr>
          <w:rFonts w:asciiTheme="majorBidi" w:hAnsiTheme="majorBidi" w:cstheme="majorBidi"/>
          <w:sz w:val="24"/>
          <w:szCs w:val="24"/>
        </w:rPr>
      </w:pPr>
    </w:p>
    <w:p w14:paraId="4B82F0BE" w14:textId="77777777" w:rsidR="005B62D7" w:rsidRPr="00610F2F" w:rsidRDefault="005B62D7" w:rsidP="00610F2F">
      <w:pPr>
        <w:bidi w:val="0"/>
        <w:spacing w:line="360" w:lineRule="auto"/>
        <w:jc w:val="both"/>
        <w:rPr>
          <w:rFonts w:asciiTheme="majorBidi" w:hAnsiTheme="majorBidi" w:cstheme="majorBidi"/>
          <w:sz w:val="24"/>
          <w:szCs w:val="24"/>
        </w:rPr>
      </w:pPr>
    </w:p>
    <w:p w14:paraId="795A8542" w14:textId="77777777" w:rsidR="005B62D7" w:rsidRPr="00610F2F" w:rsidRDefault="005B62D7" w:rsidP="00610F2F">
      <w:pPr>
        <w:bidi w:val="0"/>
        <w:spacing w:line="360" w:lineRule="auto"/>
        <w:jc w:val="both"/>
        <w:rPr>
          <w:rFonts w:asciiTheme="majorBidi" w:hAnsiTheme="majorBidi" w:cstheme="majorBidi"/>
          <w:sz w:val="24"/>
          <w:szCs w:val="24"/>
        </w:rPr>
      </w:pPr>
    </w:p>
    <w:p w14:paraId="20B725D2" w14:textId="77777777" w:rsidR="005B62D7" w:rsidRPr="00610F2F" w:rsidRDefault="005B62D7" w:rsidP="00610F2F">
      <w:pPr>
        <w:bidi w:val="0"/>
        <w:spacing w:line="360" w:lineRule="auto"/>
        <w:jc w:val="both"/>
        <w:rPr>
          <w:rFonts w:asciiTheme="majorBidi" w:hAnsiTheme="majorBidi" w:cstheme="majorBidi"/>
          <w:sz w:val="24"/>
          <w:szCs w:val="24"/>
        </w:rPr>
      </w:pPr>
    </w:p>
    <w:p w14:paraId="2D32B20C" w14:textId="77777777" w:rsidR="005B62D7" w:rsidRPr="00610F2F" w:rsidRDefault="005B62D7" w:rsidP="00610F2F">
      <w:pPr>
        <w:bidi w:val="0"/>
        <w:spacing w:line="360" w:lineRule="auto"/>
        <w:jc w:val="both"/>
        <w:rPr>
          <w:rFonts w:asciiTheme="majorBidi" w:hAnsiTheme="majorBidi" w:cstheme="majorBidi"/>
          <w:sz w:val="24"/>
          <w:szCs w:val="24"/>
        </w:rPr>
      </w:pPr>
    </w:p>
    <w:p w14:paraId="0CE53826" w14:textId="77777777" w:rsidR="005B62D7" w:rsidRPr="00610F2F" w:rsidRDefault="005B62D7" w:rsidP="00610F2F">
      <w:pPr>
        <w:bidi w:val="0"/>
        <w:spacing w:line="360" w:lineRule="auto"/>
        <w:jc w:val="both"/>
        <w:rPr>
          <w:rFonts w:asciiTheme="majorBidi" w:hAnsiTheme="majorBidi" w:cstheme="majorBidi"/>
          <w:sz w:val="24"/>
          <w:szCs w:val="24"/>
        </w:rPr>
      </w:pPr>
    </w:p>
    <w:p w14:paraId="50A7CFB6" w14:textId="77777777" w:rsidR="005B62D7" w:rsidRPr="00610F2F" w:rsidRDefault="005B62D7" w:rsidP="00610F2F">
      <w:pPr>
        <w:bidi w:val="0"/>
        <w:spacing w:line="360" w:lineRule="auto"/>
        <w:jc w:val="both"/>
        <w:rPr>
          <w:rFonts w:asciiTheme="majorBidi" w:hAnsiTheme="majorBidi" w:cstheme="majorBidi"/>
          <w:sz w:val="24"/>
          <w:szCs w:val="24"/>
        </w:rPr>
      </w:pPr>
    </w:p>
    <w:p w14:paraId="50D86503" w14:textId="77777777" w:rsidR="005B62D7" w:rsidRPr="00610F2F" w:rsidRDefault="005B62D7" w:rsidP="00610F2F">
      <w:pPr>
        <w:bidi w:val="0"/>
        <w:spacing w:line="360" w:lineRule="auto"/>
        <w:jc w:val="both"/>
        <w:rPr>
          <w:rFonts w:asciiTheme="majorBidi" w:hAnsiTheme="majorBidi" w:cstheme="majorBidi"/>
          <w:sz w:val="24"/>
          <w:szCs w:val="24"/>
        </w:rPr>
      </w:pPr>
    </w:p>
    <w:p w14:paraId="18A81383" w14:textId="77777777" w:rsidR="005B62D7" w:rsidRPr="00610F2F" w:rsidRDefault="005B62D7" w:rsidP="00610F2F">
      <w:pPr>
        <w:bidi w:val="0"/>
        <w:spacing w:line="360" w:lineRule="auto"/>
        <w:ind w:left="360"/>
        <w:jc w:val="both"/>
        <w:rPr>
          <w:rFonts w:asciiTheme="majorBidi" w:hAnsiTheme="majorBidi" w:cstheme="majorBidi"/>
          <w:sz w:val="24"/>
          <w:szCs w:val="24"/>
          <w:rtl/>
        </w:rPr>
      </w:pPr>
    </w:p>
    <w:p w14:paraId="4DA21451" w14:textId="77777777" w:rsidR="00A232D4" w:rsidRPr="00610F2F" w:rsidRDefault="00A232D4" w:rsidP="00610F2F">
      <w:pPr>
        <w:bidi w:val="0"/>
        <w:spacing w:line="360" w:lineRule="auto"/>
        <w:ind w:left="360"/>
        <w:jc w:val="both"/>
        <w:rPr>
          <w:rFonts w:asciiTheme="majorBidi" w:hAnsiTheme="majorBidi" w:cstheme="majorBidi"/>
          <w:sz w:val="24"/>
          <w:szCs w:val="24"/>
          <w:rtl/>
        </w:rPr>
      </w:pPr>
    </w:p>
    <w:p w14:paraId="33230F57" w14:textId="77777777" w:rsidR="00A232D4" w:rsidRPr="00610F2F" w:rsidRDefault="00A232D4" w:rsidP="00610F2F">
      <w:pPr>
        <w:bidi w:val="0"/>
        <w:spacing w:line="360" w:lineRule="auto"/>
        <w:ind w:left="360"/>
        <w:jc w:val="both"/>
        <w:rPr>
          <w:rFonts w:asciiTheme="majorBidi" w:hAnsiTheme="majorBidi" w:cstheme="majorBidi"/>
          <w:sz w:val="24"/>
          <w:szCs w:val="24"/>
          <w:rtl/>
        </w:rPr>
      </w:pPr>
    </w:p>
    <w:p w14:paraId="35FDBEBF" w14:textId="77777777" w:rsidR="00A232D4" w:rsidRPr="00610F2F" w:rsidRDefault="00A232D4" w:rsidP="00610F2F">
      <w:pPr>
        <w:bidi w:val="0"/>
        <w:spacing w:line="360" w:lineRule="auto"/>
        <w:ind w:left="360"/>
        <w:jc w:val="both"/>
        <w:rPr>
          <w:rFonts w:asciiTheme="majorBidi" w:hAnsiTheme="majorBidi" w:cstheme="majorBidi"/>
          <w:sz w:val="24"/>
          <w:szCs w:val="24"/>
        </w:rPr>
      </w:pPr>
    </w:p>
    <w:p w14:paraId="03013FE4" w14:textId="77777777" w:rsidR="005B62D7" w:rsidRPr="00610F2F" w:rsidRDefault="005B62D7" w:rsidP="00610F2F">
      <w:pPr>
        <w:bidi w:val="0"/>
        <w:spacing w:line="360" w:lineRule="auto"/>
        <w:outlineLvl w:val="1"/>
        <w:rPr>
          <w:rFonts w:asciiTheme="majorBidi" w:hAnsiTheme="majorBidi" w:cstheme="majorBidi"/>
          <w:sz w:val="24"/>
          <w:szCs w:val="24"/>
        </w:rPr>
      </w:pPr>
      <w:bookmarkStart w:id="11" w:name="_Toc190626391"/>
      <w:r w:rsidRPr="00610F2F">
        <w:rPr>
          <w:rFonts w:asciiTheme="majorBidi" w:hAnsiTheme="majorBidi" w:cstheme="majorBidi"/>
          <w:b/>
          <w:bCs/>
          <w:sz w:val="24"/>
          <w:szCs w:val="24"/>
        </w:rPr>
        <w:t>Comments on Literature Review</w:t>
      </w:r>
      <w:bookmarkEnd w:id="11"/>
    </w:p>
    <w:p w14:paraId="61FCC340" w14:textId="3F689F23" w:rsidR="005B62D7" w:rsidRPr="00610F2F" w:rsidRDefault="00A232D4" w:rsidP="00610F2F">
      <w:pPr>
        <w:bidi w:val="0"/>
        <w:spacing w:line="360" w:lineRule="auto"/>
        <w:ind w:left="360"/>
        <w:jc w:val="both"/>
        <w:rPr>
          <w:rFonts w:asciiTheme="majorBidi" w:hAnsiTheme="majorBidi" w:cstheme="majorBidi"/>
          <w:sz w:val="24"/>
          <w:szCs w:val="24"/>
        </w:rPr>
      </w:pPr>
      <w:r w:rsidRPr="00610F2F">
        <w:rPr>
          <w:rFonts w:asciiTheme="majorBidi" w:hAnsiTheme="majorBidi" w:cstheme="majorBidi"/>
          <w:sz w:val="24"/>
          <w:szCs w:val="24"/>
        </w:rPr>
        <w:t xml:space="preserve">The research analysis establishes a solid base for understanding how emotional intelligence affects the automotive after-sales industry especially regarding employee outcomes and customer satisfaction and service quality levels. A collection of research studies identifies EQ competencies such as empathy together with self-regulation and social awareness which importantly enhance after-sales service performance. Research papers demonstrate how emotionally intelligent employees can successfully deal with customers and control workplace pressure while building strong customer loyalty. After-sales management strategies should integrate EQ training because this approach leads to strong evidence of its effectiveness. </w:t>
      </w:r>
      <w:r w:rsidR="005B62D7" w:rsidRPr="00610F2F">
        <w:rPr>
          <w:rFonts w:asciiTheme="majorBidi" w:hAnsiTheme="majorBidi" w:cstheme="majorBidi"/>
          <w:sz w:val="24"/>
          <w:szCs w:val="24"/>
        </w:rPr>
        <w:t>However, while the literature provides valuable insights, certain limitations and gaps must be addressed to strengthen the research focus on HAVAL – Great Wall Motors in Saudi Arabia.</w:t>
      </w:r>
    </w:p>
    <w:p w14:paraId="5257C147" w14:textId="5EB3D704" w:rsidR="005B62D7" w:rsidRPr="00610F2F" w:rsidRDefault="00B75CBD" w:rsidP="00610F2F">
      <w:pPr>
        <w:bidi w:val="0"/>
        <w:spacing w:line="360" w:lineRule="auto"/>
        <w:ind w:left="360"/>
        <w:rPr>
          <w:rFonts w:asciiTheme="majorBidi" w:hAnsiTheme="majorBidi" w:cstheme="majorBidi"/>
          <w:sz w:val="24"/>
          <w:szCs w:val="24"/>
        </w:rPr>
      </w:pPr>
      <w:r w:rsidRPr="00610F2F">
        <w:rPr>
          <w:rFonts w:asciiTheme="majorBidi" w:hAnsiTheme="majorBidi" w:cstheme="majorBidi"/>
          <w:sz w:val="24"/>
          <w:szCs w:val="24"/>
        </w:rPr>
        <w:t xml:space="preserve">The literature review stands out due to its extensive analysis of EQ throughout different parts of the after-sales service industry. Empirical research presented by </w:t>
      </w:r>
      <w:proofErr w:type="spellStart"/>
      <w:r w:rsidRPr="00610F2F">
        <w:rPr>
          <w:rFonts w:asciiTheme="majorBidi" w:hAnsiTheme="majorBidi" w:cstheme="majorBidi"/>
          <w:sz w:val="24"/>
          <w:szCs w:val="24"/>
        </w:rPr>
        <w:t>AlDosiry</w:t>
      </w:r>
      <w:proofErr w:type="spellEnd"/>
      <w:r w:rsidRPr="00610F2F">
        <w:rPr>
          <w:rFonts w:asciiTheme="majorBidi" w:hAnsiTheme="majorBidi" w:cstheme="majorBidi"/>
          <w:sz w:val="24"/>
          <w:szCs w:val="24"/>
        </w:rPr>
        <w:t xml:space="preserve"> et al. (2016) together with Anderson et al. (2015) demonstrates that high emotional intelligence improves both sales outcomes and </w:t>
      </w:r>
      <w:r w:rsidR="00BF40F4" w:rsidRPr="00610F2F">
        <w:rPr>
          <w:rFonts w:asciiTheme="majorBidi" w:hAnsiTheme="majorBidi" w:cstheme="majorBidi"/>
          <w:sz w:val="24"/>
          <w:szCs w:val="24"/>
        </w:rPr>
        <w:t xml:space="preserve">customer relationship achievement. Clarke (2020) explains how emotional intelligence minimizes worker turnover in the challenging automotive after-sales industry. Research confirms why emotional intelligence remains essential to construct work productivity and better service </w:t>
      </w:r>
      <w:proofErr w:type="spellStart"/>
      <w:r w:rsidR="00BF40F4" w:rsidRPr="00610F2F">
        <w:rPr>
          <w:rFonts w:asciiTheme="majorBidi" w:hAnsiTheme="majorBidi" w:cstheme="majorBidi"/>
          <w:sz w:val="24"/>
          <w:szCs w:val="24"/>
        </w:rPr>
        <w:t>outcomes</w:t>
      </w:r>
      <w:r w:rsidRPr="00610F2F">
        <w:rPr>
          <w:rFonts w:asciiTheme="majorBidi" w:hAnsiTheme="majorBidi" w:cstheme="majorBidi"/>
          <w:sz w:val="24"/>
          <w:szCs w:val="24"/>
        </w:rPr>
        <w:t>The</w:t>
      </w:r>
      <w:proofErr w:type="spellEnd"/>
      <w:r w:rsidRPr="00610F2F">
        <w:rPr>
          <w:rFonts w:asciiTheme="majorBidi" w:hAnsiTheme="majorBidi" w:cstheme="majorBidi"/>
          <w:sz w:val="24"/>
          <w:szCs w:val="24"/>
        </w:rPr>
        <w:t xml:space="preserve"> work of Kidwell et al. (2011) and Li &amp; Lai (2021) demonstrates that emotional intelligence improves problem resolution and interpersonal communication between customers which reinforces its importance for retention purposes.</w:t>
      </w:r>
    </w:p>
    <w:p w14:paraId="0B9E8FB2" w14:textId="77777777" w:rsidR="005B62D7" w:rsidRPr="00610F2F" w:rsidRDefault="005B62D7" w:rsidP="00610F2F">
      <w:pPr>
        <w:bidi w:val="0"/>
        <w:spacing w:line="360" w:lineRule="auto"/>
        <w:ind w:left="360"/>
        <w:jc w:val="both"/>
        <w:rPr>
          <w:rFonts w:asciiTheme="majorBidi" w:hAnsiTheme="majorBidi" w:cstheme="majorBidi"/>
          <w:sz w:val="24"/>
          <w:szCs w:val="24"/>
        </w:rPr>
      </w:pPr>
    </w:p>
    <w:p w14:paraId="5CFB5D67" w14:textId="77777777" w:rsidR="005B62D7" w:rsidRPr="00610F2F" w:rsidRDefault="005B62D7" w:rsidP="00610F2F">
      <w:pPr>
        <w:bidi w:val="0"/>
        <w:spacing w:line="360" w:lineRule="auto"/>
        <w:ind w:left="360"/>
        <w:jc w:val="both"/>
        <w:rPr>
          <w:rFonts w:asciiTheme="majorBidi" w:hAnsiTheme="majorBidi" w:cstheme="majorBidi"/>
          <w:sz w:val="24"/>
          <w:szCs w:val="24"/>
        </w:rPr>
      </w:pPr>
    </w:p>
    <w:p w14:paraId="323B2C09" w14:textId="77777777" w:rsidR="005B62D7" w:rsidRPr="00610F2F" w:rsidRDefault="005B62D7" w:rsidP="00610F2F">
      <w:pPr>
        <w:bidi w:val="0"/>
        <w:spacing w:line="360" w:lineRule="auto"/>
        <w:ind w:left="360"/>
        <w:jc w:val="both"/>
        <w:rPr>
          <w:rFonts w:asciiTheme="majorBidi" w:hAnsiTheme="majorBidi" w:cstheme="majorBidi"/>
          <w:sz w:val="24"/>
          <w:szCs w:val="24"/>
        </w:rPr>
      </w:pPr>
    </w:p>
    <w:p w14:paraId="2315132A" w14:textId="77777777" w:rsidR="005B62D7" w:rsidRPr="00610F2F" w:rsidRDefault="005B62D7" w:rsidP="00610F2F">
      <w:pPr>
        <w:bidi w:val="0"/>
        <w:spacing w:line="360" w:lineRule="auto"/>
        <w:ind w:left="360"/>
        <w:jc w:val="both"/>
        <w:rPr>
          <w:rFonts w:asciiTheme="majorBidi" w:hAnsiTheme="majorBidi" w:cstheme="majorBidi"/>
          <w:sz w:val="24"/>
          <w:szCs w:val="24"/>
        </w:rPr>
      </w:pPr>
    </w:p>
    <w:p w14:paraId="7A8CE714" w14:textId="77777777" w:rsidR="005B62D7" w:rsidRPr="00610F2F" w:rsidRDefault="005B62D7" w:rsidP="00610F2F">
      <w:pPr>
        <w:bidi w:val="0"/>
        <w:spacing w:line="360" w:lineRule="auto"/>
        <w:ind w:left="360"/>
        <w:jc w:val="both"/>
        <w:rPr>
          <w:rFonts w:asciiTheme="majorBidi" w:hAnsiTheme="majorBidi" w:cstheme="majorBidi"/>
          <w:sz w:val="24"/>
          <w:szCs w:val="24"/>
        </w:rPr>
      </w:pPr>
    </w:p>
    <w:p w14:paraId="0A89ECA5" w14:textId="77777777" w:rsidR="005B62D7" w:rsidRPr="00610F2F" w:rsidRDefault="005B62D7" w:rsidP="00610F2F">
      <w:pPr>
        <w:bidi w:val="0"/>
        <w:spacing w:line="360" w:lineRule="auto"/>
        <w:ind w:left="360"/>
        <w:jc w:val="both"/>
        <w:rPr>
          <w:rFonts w:asciiTheme="majorBidi" w:hAnsiTheme="majorBidi" w:cstheme="majorBidi"/>
          <w:sz w:val="24"/>
          <w:szCs w:val="24"/>
        </w:rPr>
      </w:pPr>
    </w:p>
    <w:p w14:paraId="68482B83" w14:textId="77777777" w:rsidR="005B62D7" w:rsidRPr="00610F2F" w:rsidRDefault="005B62D7" w:rsidP="00610F2F">
      <w:pPr>
        <w:bidi w:val="0"/>
        <w:spacing w:line="360" w:lineRule="auto"/>
        <w:ind w:left="360"/>
        <w:jc w:val="both"/>
        <w:rPr>
          <w:rFonts w:asciiTheme="majorBidi" w:hAnsiTheme="majorBidi" w:cstheme="majorBidi"/>
          <w:sz w:val="24"/>
          <w:szCs w:val="24"/>
          <w:rtl/>
        </w:rPr>
      </w:pPr>
    </w:p>
    <w:p w14:paraId="6015F0FD" w14:textId="77777777" w:rsidR="00B75CBD" w:rsidRPr="00610F2F" w:rsidRDefault="00B75CBD" w:rsidP="00610F2F">
      <w:pPr>
        <w:bidi w:val="0"/>
        <w:spacing w:line="360" w:lineRule="auto"/>
        <w:ind w:left="360"/>
        <w:jc w:val="both"/>
        <w:rPr>
          <w:rFonts w:asciiTheme="majorBidi" w:hAnsiTheme="majorBidi" w:cstheme="majorBidi"/>
          <w:sz w:val="24"/>
          <w:szCs w:val="24"/>
        </w:rPr>
      </w:pPr>
    </w:p>
    <w:p w14:paraId="33BA3BEC" w14:textId="77777777" w:rsidR="005B62D7" w:rsidRPr="00610F2F" w:rsidRDefault="005B62D7" w:rsidP="00610F2F">
      <w:pPr>
        <w:bidi w:val="0"/>
        <w:spacing w:line="360" w:lineRule="auto"/>
        <w:outlineLvl w:val="1"/>
        <w:rPr>
          <w:rFonts w:asciiTheme="majorBidi" w:hAnsiTheme="majorBidi" w:cstheme="majorBidi"/>
          <w:b/>
          <w:bCs/>
          <w:sz w:val="24"/>
          <w:szCs w:val="24"/>
        </w:rPr>
      </w:pPr>
      <w:bookmarkStart w:id="12" w:name="_Toc190626392"/>
      <w:r w:rsidRPr="00610F2F">
        <w:rPr>
          <w:rFonts w:asciiTheme="majorBidi" w:hAnsiTheme="majorBidi" w:cstheme="majorBidi"/>
          <w:b/>
          <w:bCs/>
          <w:sz w:val="24"/>
          <w:szCs w:val="24"/>
        </w:rPr>
        <w:t>Research gap</w:t>
      </w:r>
      <w:bookmarkEnd w:id="12"/>
    </w:p>
    <w:p w14:paraId="0A99A5D4" w14:textId="05F36609" w:rsidR="005B62D7" w:rsidRPr="00610F2F" w:rsidRDefault="005B62D7" w:rsidP="00610F2F">
      <w:pPr>
        <w:bidi w:val="0"/>
        <w:spacing w:line="360" w:lineRule="auto"/>
        <w:ind w:left="360"/>
        <w:jc w:val="both"/>
        <w:rPr>
          <w:rFonts w:asciiTheme="majorBidi" w:hAnsiTheme="majorBidi" w:cstheme="majorBidi"/>
          <w:sz w:val="24"/>
          <w:szCs w:val="24"/>
        </w:rPr>
      </w:pPr>
      <w:r w:rsidRPr="00610F2F">
        <w:rPr>
          <w:rFonts w:asciiTheme="majorBidi" w:hAnsiTheme="majorBidi" w:cstheme="majorBidi"/>
          <w:sz w:val="24"/>
          <w:szCs w:val="24"/>
        </w:rPr>
        <w:t xml:space="preserve">Despite these strengths, several remain. Firstly, there is a </w:t>
      </w:r>
      <w:r w:rsidRPr="00610F2F">
        <w:rPr>
          <w:rFonts w:asciiTheme="majorBidi" w:hAnsiTheme="majorBidi" w:cstheme="majorBidi"/>
          <w:b/>
          <w:bCs/>
          <w:sz w:val="24"/>
          <w:szCs w:val="24"/>
        </w:rPr>
        <w:t>lack of localized studies</w:t>
      </w:r>
      <w:r w:rsidRPr="00610F2F">
        <w:rPr>
          <w:rFonts w:asciiTheme="majorBidi" w:hAnsiTheme="majorBidi" w:cstheme="majorBidi"/>
          <w:sz w:val="24"/>
          <w:szCs w:val="24"/>
        </w:rPr>
        <w:t xml:space="preserve"> focusing on the Saudi Arabian automotive market, particularly HAVAL – Great Wall Motors. </w:t>
      </w:r>
      <w:r w:rsidR="00B75CBD" w:rsidRPr="00610F2F">
        <w:rPr>
          <w:rFonts w:asciiTheme="majorBidi" w:hAnsiTheme="majorBidi" w:cstheme="majorBidi"/>
          <w:sz w:val="24"/>
          <w:szCs w:val="24"/>
        </w:rPr>
        <w:t>Research that investigates customer service primarily contains data from Western and Asian markets yet Saudi Arabian after-sales expectations are distinct from those markets. Cultural variables which include communication patterns and service expectations between customers determine the significance of interactions following product sale. There is insufficient experimental evidence using Hofstede’s Cultural Dimensions Theory to evaluate how different levels of collectivism and power distance affect expectations of service in Saudi Arabia’s automotive industry.</w:t>
      </w:r>
    </w:p>
    <w:p w14:paraId="73E4D0DE" w14:textId="77777777" w:rsidR="00B75CBD" w:rsidRPr="00610F2F" w:rsidRDefault="005B62D7" w:rsidP="00610F2F">
      <w:pPr>
        <w:bidi w:val="0"/>
        <w:spacing w:line="360" w:lineRule="auto"/>
        <w:ind w:left="360"/>
        <w:rPr>
          <w:rFonts w:asciiTheme="majorBidi" w:hAnsiTheme="majorBidi" w:cstheme="majorBidi"/>
          <w:sz w:val="24"/>
          <w:szCs w:val="24"/>
        </w:rPr>
      </w:pPr>
      <w:r w:rsidRPr="00610F2F">
        <w:rPr>
          <w:rFonts w:asciiTheme="majorBidi" w:hAnsiTheme="majorBidi" w:cstheme="majorBidi"/>
          <w:sz w:val="24"/>
          <w:szCs w:val="24"/>
        </w:rPr>
        <w:t xml:space="preserve">Another key gap is the limited research on EQ’s direct impact on after-sales employee performance and teamwork. While studies like those by Singh (2023) and </w:t>
      </w:r>
      <w:proofErr w:type="spellStart"/>
      <w:r w:rsidRPr="00610F2F">
        <w:rPr>
          <w:rFonts w:asciiTheme="majorBidi" w:hAnsiTheme="majorBidi" w:cstheme="majorBidi"/>
          <w:sz w:val="24"/>
          <w:szCs w:val="24"/>
        </w:rPr>
        <w:t>Vazifehdust</w:t>
      </w:r>
      <w:proofErr w:type="spellEnd"/>
      <w:r w:rsidRPr="00610F2F">
        <w:rPr>
          <w:rFonts w:asciiTheme="majorBidi" w:hAnsiTheme="majorBidi" w:cstheme="majorBidi"/>
          <w:sz w:val="24"/>
          <w:szCs w:val="24"/>
        </w:rPr>
        <w:t xml:space="preserve"> &amp; Abedini (2018) explore EQ’s effect on job satisfaction in the automotive industry, they do not focus specifically on after-sales teams</w:t>
      </w:r>
      <w:proofErr w:type="gramStart"/>
      <w:r w:rsidRPr="00610F2F">
        <w:rPr>
          <w:rFonts w:asciiTheme="majorBidi" w:hAnsiTheme="majorBidi" w:cstheme="majorBidi"/>
          <w:sz w:val="24"/>
          <w:szCs w:val="24"/>
        </w:rPr>
        <w:t xml:space="preserve">. </w:t>
      </w:r>
      <w:r w:rsidR="00B75CBD" w:rsidRPr="00610F2F">
        <w:rPr>
          <w:rFonts w:asciiTheme="majorBidi" w:hAnsiTheme="majorBidi" w:cstheme="majorBidi"/>
          <w:sz w:val="24"/>
          <w:szCs w:val="24"/>
        </w:rPr>
        <w:t>.</w:t>
      </w:r>
      <w:proofErr w:type="gramEnd"/>
      <w:r w:rsidR="00B75CBD" w:rsidRPr="00610F2F">
        <w:rPr>
          <w:rFonts w:asciiTheme="majorBidi" w:hAnsiTheme="majorBidi" w:cstheme="majorBidi"/>
          <w:sz w:val="24"/>
          <w:szCs w:val="24"/>
        </w:rPr>
        <w:t xml:space="preserve"> The emotional intelligence level of after-sales workers needs to be high because the specialized tasks include customer complaint responses along with technical service coordination responsibilities. Studies lack investigation of how emotional intelligence affects job performance and stress management together with job-team collaboration among after-sales workforce members</w:t>
      </w:r>
      <w:r w:rsidR="00B75CBD" w:rsidRPr="00610F2F">
        <w:rPr>
          <w:rFonts w:asciiTheme="majorBidi" w:hAnsiTheme="majorBidi" w:cstheme="majorBidi"/>
          <w:sz w:val="24"/>
          <w:szCs w:val="24"/>
          <w:rtl/>
        </w:rPr>
        <w:t>.</w:t>
      </w:r>
    </w:p>
    <w:p w14:paraId="705FBA62" w14:textId="69780830" w:rsidR="005B62D7" w:rsidRPr="00610F2F" w:rsidRDefault="00B75CBD" w:rsidP="00610F2F">
      <w:pPr>
        <w:bidi w:val="0"/>
        <w:spacing w:line="360" w:lineRule="auto"/>
        <w:ind w:left="360"/>
        <w:jc w:val="both"/>
        <w:rPr>
          <w:rFonts w:asciiTheme="majorBidi" w:hAnsiTheme="majorBidi" w:cstheme="majorBidi"/>
          <w:sz w:val="24"/>
          <w:szCs w:val="24"/>
        </w:rPr>
      </w:pPr>
      <w:r w:rsidRPr="00610F2F">
        <w:rPr>
          <w:rFonts w:asciiTheme="majorBidi" w:hAnsiTheme="majorBidi" w:cstheme="majorBidi"/>
          <w:sz w:val="24"/>
          <w:szCs w:val="24"/>
        </w:rPr>
        <w:t xml:space="preserve">Very few investigations exist which focus on how people with high emotional intelligence skills affect customer </w:t>
      </w:r>
      <w:r w:rsidR="00BF40F4" w:rsidRPr="00610F2F">
        <w:rPr>
          <w:rFonts w:asciiTheme="majorBidi" w:hAnsiTheme="majorBidi" w:cstheme="majorBidi"/>
          <w:sz w:val="24"/>
          <w:szCs w:val="24"/>
        </w:rPr>
        <w:t xml:space="preserve">retention and brand loyalty with after-sales services. The Saudi automotive market has not yet had sufficient data to associate emotionally intelligent interactions with long customer loyalty based on </w:t>
      </w:r>
      <w:proofErr w:type="spellStart"/>
      <w:r w:rsidR="00BF40F4" w:rsidRPr="00610F2F">
        <w:rPr>
          <w:rFonts w:asciiTheme="majorBidi" w:hAnsiTheme="majorBidi" w:cstheme="majorBidi"/>
          <w:sz w:val="24"/>
          <w:szCs w:val="24"/>
        </w:rPr>
        <w:t>Fathulloh</w:t>
      </w:r>
      <w:proofErr w:type="spellEnd"/>
      <w:r w:rsidR="00BF40F4" w:rsidRPr="00610F2F">
        <w:rPr>
          <w:rFonts w:asciiTheme="majorBidi" w:hAnsiTheme="majorBidi" w:cstheme="majorBidi"/>
          <w:sz w:val="24"/>
          <w:szCs w:val="24"/>
        </w:rPr>
        <w:t xml:space="preserve"> &amp; Purnama (2024) and Abdullah (2023) studies on their work on customer </w:t>
      </w:r>
      <w:proofErr w:type="gramStart"/>
      <w:r w:rsidR="00BF40F4" w:rsidRPr="00610F2F">
        <w:rPr>
          <w:rFonts w:asciiTheme="majorBidi" w:hAnsiTheme="majorBidi" w:cstheme="majorBidi"/>
          <w:sz w:val="24"/>
          <w:szCs w:val="24"/>
        </w:rPr>
        <w:t>satisfaction.</w:t>
      </w:r>
      <w:r w:rsidRPr="00610F2F">
        <w:rPr>
          <w:rFonts w:asciiTheme="majorBidi" w:hAnsiTheme="majorBidi" w:cstheme="majorBidi"/>
          <w:sz w:val="24"/>
          <w:szCs w:val="24"/>
        </w:rPr>
        <w:t>.</w:t>
      </w:r>
      <w:proofErr w:type="gramEnd"/>
      <w:r w:rsidR="005B62D7" w:rsidRPr="00610F2F">
        <w:rPr>
          <w:rFonts w:asciiTheme="majorBidi" w:hAnsiTheme="majorBidi" w:cstheme="majorBidi"/>
          <w:sz w:val="24"/>
          <w:szCs w:val="24"/>
        </w:rPr>
        <w:t xml:space="preserve"> Given that after-sales service is a key differentiator in retaining customers, more research is needed to determine whether EQ-driven service strategies can increase customer retention rates at HAVAL.</w:t>
      </w:r>
    </w:p>
    <w:p w14:paraId="09B3F0F0" w14:textId="77777777" w:rsidR="00B75CBD" w:rsidRPr="00610F2F" w:rsidRDefault="005B62D7" w:rsidP="00610F2F">
      <w:pPr>
        <w:bidi w:val="0"/>
        <w:spacing w:line="360" w:lineRule="auto"/>
        <w:ind w:left="360"/>
        <w:rPr>
          <w:rFonts w:asciiTheme="majorBidi" w:hAnsiTheme="majorBidi" w:cstheme="majorBidi"/>
          <w:sz w:val="24"/>
          <w:szCs w:val="24"/>
        </w:rPr>
      </w:pPr>
      <w:r w:rsidRPr="00610F2F">
        <w:rPr>
          <w:rFonts w:asciiTheme="majorBidi" w:hAnsiTheme="majorBidi" w:cstheme="majorBidi"/>
          <w:sz w:val="24"/>
          <w:szCs w:val="24"/>
        </w:rPr>
        <w:t xml:space="preserve">Finally, the lack of structured EQ-based training programs for after-sales employees presents another research gap. </w:t>
      </w:r>
      <w:r w:rsidR="00B75CBD" w:rsidRPr="00610F2F">
        <w:rPr>
          <w:rFonts w:asciiTheme="majorBidi" w:hAnsiTheme="majorBidi" w:cstheme="majorBidi"/>
          <w:sz w:val="24"/>
          <w:szCs w:val="24"/>
        </w:rPr>
        <w:t xml:space="preserve">Most training initiatives in the automotive sector focus on technical skills and operational efficiency rather than interpersonal competencies. EQ training programs need proper investigation through research although studies </w:t>
      </w:r>
      <w:r w:rsidR="00B75CBD" w:rsidRPr="00610F2F">
        <w:rPr>
          <w:rFonts w:asciiTheme="majorBidi" w:hAnsiTheme="majorBidi" w:cstheme="majorBidi"/>
          <w:sz w:val="24"/>
          <w:szCs w:val="24"/>
        </w:rPr>
        <w:lastRenderedPageBreak/>
        <w:t>highlight their necessity in enhancing service quality. Research needs to focus on best practices for implementing EQ development strategies which address the exact needs of HAVAL’s after-sales employees</w:t>
      </w:r>
      <w:r w:rsidR="00B75CBD" w:rsidRPr="00610F2F">
        <w:rPr>
          <w:rFonts w:asciiTheme="majorBidi" w:hAnsiTheme="majorBidi" w:cstheme="majorBidi"/>
          <w:sz w:val="24"/>
          <w:szCs w:val="24"/>
          <w:rtl/>
        </w:rPr>
        <w:t>.</w:t>
      </w:r>
    </w:p>
    <w:p w14:paraId="3AE041C6" w14:textId="572EDAAA" w:rsidR="005B62D7" w:rsidRPr="00610F2F" w:rsidRDefault="00B75CBD" w:rsidP="00610F2F">
      <w:pPr>
        <w:bidi w:val="0"/>
        <w:spacing w:line="360" w:lineRule="auto"/>
        <w:ind w:left="360"/>
        <w:jc w:val="both"/>
        <w:rPr>
          <w:rFonts w:asciiTheme="majorBidi" w:hAnsiTheme="majorBidi" w:cstheme="majorBidi"/>
          <w:sz w:val="24"/>
          <w:szCs w:val="24"/>
          <w:rtl/>
        </w:rPr>
      </w:pPr>
      <w:r w:rsidRPr="00610F2F">
        <w:rPr>
          <w:rFonts w:asciiTheme="majorBidi" w:hAnsiTheme="majorBidi" w:cstheme="majorBidi"/>
          <w:sz w:val="24"/>
          <w:szCs w:val="24"/>
        </w:rPr>
        <w:t>The analysis of existing literature demonstrates that employee performance together with customer satisfaction grows better when emotional intelligence increases in the automotive after-sales market. The available studies lack full insights about the specific market conditions of HAVAL in Saudi Arabia. Research suffers from several weaknesses due to its absence of studies conducted in Saudi Arabia and insufficient investigation of team dynamics within after-sales departments and inadequate retention data and the shortcomings of standardized emotional intelligence training. The Saudi automotive market would benefit from specific empirical research which would uncover valuable knowledge about emotional intelligence use toward enhancing after-sales service effectiveness and customer loyalty.</w:t>
      </w:r>
    </w:p>
    <w:p w14:paraId="48480ED6" w14:textId="77777777" w:rsidR="005B62D7" w:rsidRPr="00610F2F" w:rsidRDefault="005B62D7" w:rsidP="00610F2F">
      <w:pPr>
        <w:spacing w:line="360" w:lineRule="auto"/>
        <w:rPr>
          <w:rFonts w:asciiTheme="majorBidi" w:hAnsiTheme="majorBidi" w:cstheme="majorBidi"/>
          <w:sz w:val="24"/>
          <w:szCs w:val="24"/>
          <w:u w:val="single"/>
        </w:rPr>
      </w:pPr>
    </w:p>
    <w:p w14:paraId="0F6E13A4" w14:textId="77777777" w:rsidR="005B62D7" w:rsidRPr="00610F2F" w:rsidRDefault="005B62D7" w:rsidP="00610F2F">
      <w:pPr>
        <w:spacing w:line="360" w:lineRule="auto"/>
        <w:rPr>
          <w:rFonts w:asciiTheme="majorBidi" w:hAnsiTheme="majorBidi" w:cstheme="majorBidi"/>
          <w:sz w:val="24"/>
          <w:szCs w:val="24"/>
          <w:u w:val="single"/>
        </w:rPr>
      </w:pPr>
    </w:p>
    <w:p w14:paraId="0CF443A3" w14:textId="77777777" w:rsidR="005B62D7" w:rsidRPr="00610F2F" w:rsidRDefault="005B62D7" w:rsidP="00610F2F">
      <w:pPr>
        <w:spacing w:line="360" w:lineRule="auto"/>
        <w:rPr>
          <w:rFonts w:asciiTheme="majorBidi" w:hAnsiTheme="majorBidi" w:cstheme="majorBidi"/>
          <w:sz w:val="24"/>
          <w:szCs w:val="24"/>
          <w:u w:val="single"/>
        </w:rPr>
      </w:pPr>
    </w:p>
    <w:p w14:paraId="11D37B84" w14:textId="77777777" w:rsidR="005B62D7" w:rsidRPr="00610F2F" w:rsidRDefault="005B62D7" w:rsidP="00610F2F">
      <w:pPr>
        <w:spacing w:line="360" w:lineRule="auto"/>
        <w:rPr>
          <w:rFonts w:asciiTheme="majorBidi" w:hAnsiTheme="majorBidi" w:cstheme="majorBidi"/>
          <w:sz w:val="24"/>
          <w:szCs w:val="24"/>
          <w:u w:val="single"/>
        </w:rPr>
      </w:pPr>
    </w:p>
    <w:p w14:paraId="79362C60" w14:textId="77777777" w:rsidR="005B62D7" w:rsidRPr="00610F2F" w:rsidRDefault="005B62D7" w:rsidP="00610F2F">
      <w:pPr>
        <w:spacing w:line="360" w:lineRule="auto"/>
        <w:rPr>
          <w:rFonts w:asciiTheme="majorBidi" w:hAnsiTheme="majorBidi" w:cstheme="majorBidi"/>
          <w:sz w:val="24"/>
          <w:szCs w:val="24"/>
          <w:u w:val="single"/>
        </w:rPr>
      </w:pPr>
    </w:p>
    <w:p w14:paraId="2E514C46" w14:textId="77777777" w:rsidR="005B62D7" w:rsidRPr="00610F2F" w:rsidRDefault="005B62D7" w:rsidP="00610F2F">
      <w:pPr>
        <w:spacing w:line="360" w:lineRule="auto"/>
        <w:rPr>
          <w:rFonts w:asciiTheme="majorBidi" w:hAnsiTheme="majorBidi" w:cstheme="majorBidi"/>
          <w:sz w:val="24"/>
          <w:szCs w:val="24"/>
          <w:u w:val="single"/>
        </w:rPr>
      </w:pPr>
    </w:p>
    <w:p w14:paraId="7FE7D465" w14:textId="77777777" w:rsidR="005B62D7" w:rsidRPr="00610F2F" w:rsidRDefault="005B62D7" w:rsidP="00610F2F">
      <w:pPr>
        <w:spacing w:line="360" w:lineRule="auto"/>
        <w:rPr>
          <w:rFonts w:asciiTheme="majorBidi" w:hAnsiTheme="majorBidi" w:cstheme="majorBidi"/>
          <w:sz w:val="24"/>
          <w:szCs w:val="24"/>
          <w:u w:val="single"/>
        </w:rPr>
      </w:pPr>
    </w:p>
    <w:p w14:paraId="7BCC2504" w14:textId="77777777" w:rsidR="005B62D7" w:rsidRPr="00610F2F" w:rsidRDefault="005B62D7" w:rsidP="00610F2F">
      <w:pPr>
        <w:spacing w:line="360" w:lineRule="auto"/>
        <w:rPr>
          <w:rFonts w:asciiTheme="majorBidi" w:hAnsiTheme="majorBidi" w:cstheme="majorBidi"/>
          <w:sz w:val="24"/>
          <w:szCs w:val="24"/>
          <w:u w:val="single"/>
        </w:rPr>
      </w:pPr>
    </w:p>
    <w:p w14:paraId="61B5143F" w14:textId="77777777" w:rsidR="005B62D7" w:rsidRPr="00610F2F" w:rsidRDefault="005B62D7" w:rsidP="00610F2F">
      <w:pPr>
        <w:spacing w:line="360" w:lineRule="auto"/>
        <w:rPr>
          <w:rFonts w:asciiTheme="majorBidi" w:hAnsiTheme="majorBidi" w:cstheme="majorBidi"/>
          <w:sz w:val="24"/>
          <w:szCs w:val="24"/>
          <w:u w:val="single"/>
        </w:rPr>
      </w:pPr>
    </w:p>
    <w:p w14:paraId="7AD69039" w14:textId="77777777" w:rsidR="005B62D7" w:rsidRPr="00610F2F" w:rsidRDefault="005B62D7" w:rsidP="00610F2F">
      <w:pPr>
        <w:spacing w:line="360" w:lineRule="auto"/>
        <w:rPr>
          <w:rFonts w:asciiTheme="majorBidi" w:hAnsiTheme="majorBidi" w:cstheme="majorBidi"/>
          <w:sz w:val="24"/>
          <w:szCs w:val="24"/>
          <w:u w:val="single"/>
        </w:rPr>
      </w:pPr>
    </w:p>
    <w:p w14:paraId="1467C4A9" w14:textId="77777777" w:rsidR="005B62D7" w:rsidRPr="00610F2F" w:rsidRDefault="005B62D7" w:rsidP="00610F2F">
      <w:pPr>
        <w:spacing w:line="360" w:lineRule="auto"/>
        <w:rPr>
          <w:rFonts w:asciiTheme="majorBidi" w:hAnsiTheme="majorBidi" w:cstheme="majorBidi"/>
          <w:sz w:val="24"/>
          <w:szCs w:val="24"/>
          <w:u w:val="single"/>
        </w:rPr>
      </w:pPr>
    </w:p>
    <w:p w14:paraId="6BF034E0" w14:textId="77777777" w:rsidR="005B62D7" w:rsidRPr="00610F2F" w:rsidRDefault="005B62D7" w:rsidP="00610F2F">
      <w:pPr>
        <w:spacing w:line="360" w:lineRule="auto"/>
        <w:rPr>
          <w:rFonts w:asciiTheme="majorBidi" w:hAnsiTheme="majorBidi" w:cstheme="majorBidi"/>
          <w:sz w:val="24"/>
          <w:szCs w:val="24"/>
          <w:u w:val="single"/>
        </w:rPr>
      </w:pPr>
    </w:p>
    <w:p w14:paraId="79295907" w14:textId="77777777" w:rsidR="005B62D7" w:rsidRPr="00610F2F" w:rsidRDefault="005B62D7" w:rsidP="00610F2F">
      <w:pPr>
        <w:spacing w:line="360" w:lineRule="auto"/>
        <w:rPr>
          <w:rFonts w:asciiTheme="majorBidi" w:hAnsiTheme="majorBidi" w:cstheme="majorBidi"/>
          <w:sz w:val="24"/>
          <w:szCs w:val="24"/>
          <w:u w:val="single"/>
        </w:rPr>
      </w:pPr>
    </w:p>
    <w:p w14:paraId="64D07DE3" w14:textId="77777777" w:rsidR="005B62D7" w:rsidRPr="00610F2F" w:rsidRDefault="005B62D7" w:rsidP="00610F2F">
      <w:pPr>
        <w:spacing w:line="360" w:lineRule="auto"/>
        <w:rPr>
          <w:rFonts w:asciiTheme="majorBidi" w:hAnsiTheme="majorBidi" w:cstheme="majorBidi"/>
          <w:sz w:val="24"/>
          <w:szCs w:val="24"/>
          <w:u w:val="single"/>
          <w:rtl/>
        </w:rPr>
      </w:pPr>
    </w:p>
    <w:p w14:paraId="2D7A5B3C" w14:textId="77777777" w:rsidR="005B62D7" w:rsidRPr="00610F2F" w:rsidRDefault="005B62D7" w:rsidP="00610F2F">
      <w:pPr>
        <w:pStyle w:val="Heading1"/>
        <w:spacing w:line="360" w:lineRule="auto"/>
        <w:jc w:val="both"/>
        <w:rPr>
          <w:rFonts w:asciiTheme="majorBidi" w:hAnsiTheme="majorBidi"/>
          <w:b/>
          <w:bCs/>
          <w:color w:val="000000" w:themeColor="text1"/>
          <w:sz w:val="24"/>
          <w:szCs w:val="24"/>
          <w:rtl/>
        </w:rPr>
      </w:pPr>
      <w:bookmarkStart w:id="13" w:name="_Toc190626393"/>
      <w:r w:rsidRPr="00610F2F">
        <w:rPr>
          <w:rFonts w:asciiTheme="majorBidi" w:hAnsiTheme="majorBidi"/>
          <w:b/>
          <w:bCs/>
          <w:color w:val="000000" w:themeColor="text1"/>
          <w:sz w:val="24"/>
          <w:szCs w:val="24"/>
        </w:rPr>
        <w:lastRenderedPageBreak/>
        <w:t>Theoretical framework</w:t>
      </w:r>
      <w:bookmarkEnd w:id="13"/>
    </w:p>
    <w:p w14:paraId="4A0AEA9B" w14:textId="77777777" w:rsidR="005B62D7" w:rsidRPr="00610F2F" w:rsidRDefault="005B62D7" w:rsidP="00610F2F">
      <w:pPr>
        <w:bidi w:val="0"/>
        <w:spacing w:line="360" w:lineRule="auto"/>
        <w:rPr>
          <w:rFonts w:asciiTheme="majorBidi" w:hAnsiTheme="majorBidi" w:cstheme="majorBidi"/>
          <w:b/>
          <w:bCs/>
          <w:sz w:val="24"/>
          <w:szCs w:val="24"/>
        </w:rPr>
      </w:pPr>
    </w:p>
    <w:p w14:paraId="1FD72609" w14:textId="77777777" w:rsidR="005B62D7" w:rsidRPr="00610F2F" w:rsidRDefault="005B62D7"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The research framework delves into the relationship between EQ and aftersales management performance at HAVAL – Great Wall Motors Saudi Arabia in the Automotive sector. The study explores EQ effects as they relate to employee performance and customer satisfaction and retention and service quality in aftersales operations. This research analyzes important factors alongside their connections to build a specific formulation which demonstrates how emotional intelligence influences aftersales service performance.</w:t>
      </w:r>
    </w:p>
    <w:p w14:paraId="1BDAE610" w14:textId="77777777" w:rsidR="005B62D7" w:rsidRPr="00610F2F" w:rsidRDefault="005B62D7" w:rsidP="00610F2F">
      <w:pPr>
        <w:bidi w:val="0"/>
        <w:spacing w:line="360" w:lineRule="auto"/>
        <w:rPr>
          <w:rFonts w:asciiTheme="majorBidi" w:hAnsiTheme="majorBidi" w:cstheme="majorBidi"/>
          <w:b/>
          <w:bCs/>
          <w:sz w:val="24"/>
          <w:szCs w:val="24"/>
        </w:rPr>
      </w:pPr>
      <w:r w:rsidRPr="00610F2F">
        <w:rPr>
          <w:rFonts w:asciiTheme="majorBidi" w:hAnsiTheme="majorBidi" w:cstheme="majorBidi"/>
          <w:b/>
          <w:bCs/>
          <w:sz w:val="24"/>
          <w:szCs w:val="24"/>
        </w:rPr>
        <w:t>Independent Variable: Emotional Intelligence (EQ)</w:t>
      </w:r>
    </w:p>
    <w:p w14:paraId="37B8AF88" w14:textId="4CC08487" w:rsidR="005B62D7" w:rsidRPr="00610F2F" w:rsidRDefault="005B62D7"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 xml:space="preserve">The main independent factor of this study is Emotional Intelligence (EQ) which describes employee capabilities to perceive and control emotions in themselves and others. Emotional Intelligence stands as a fundamental requirement for service staff because it helps them handle customers effectively while solving problems and developing strong interpersonal work dynamics. According to Goleman (1995) the five core elements of EQ functioning in professional environments comprise self-awareness together with self-regulation and motivation with empathy and social skills. Employees build self-awareness when they notice their emotions and understand the impact emotions have on their thinking and conduct. Before working with customers employees must use self-awareness to check their current emotional state in an aftersales environment. Service advisors who understand their current emotional state have a better ability to prepare their responses prior to addressing customer complaints. Such self-perception helps employees maintain control of negative emotional responses that would otherwise affect their service interactions while delivering better results to customers. The capability of emotional self-control in demanding circumstances represents self-regulation for people. Employees within the aftersales trade encounter annoyed customers frequently since they confront delays for service and unexpected repair expenses and vehicle problems. </w:t>
      </w:r>
      <w:r w:rsidR="00B75CBD" w:rsidRPr="00610F2F">
        <w:rPr>
          <w:rFonts w:asciiTheme="majorBidi" w:hAnsiTheme="majorBidi" w:cstheme="majorBidi"/>
          <w:sz w:val="24"/>
          <w:szCs w:val="24"/>
        </w:rPr>
        <w:t xml:space="preserve">Workers using strong self-regulation skills maintain their composure which allows them to handle complaints with fair judgment while offering solutions free from outburst emotions. Clarke (2020) highlights the role of self-regulation in reducing employee turnover </w:t>
      </w:r>
      <w:r w:rsidRPr="00610F2F">
        <w:rPr>
          <w:rFonts w:asciiTheme="majorBidi" w:hAnsiTheme="majorBidi" w:cstheme="majorBidi"/>
          <w:sz w:val="24"/>
          <w:szCs w:val="24"/>
        </w:rPr>
        <w:t>in the automotive sales industry, emphasizing that emotionally stable employees are more likely to remain committed to their roles and provide consistent service quality.</w:t>
      </w:r>
    </w:p>
    <w:p w14:paraId="4332C554" w14:textId="77777777" w:rsidR="005B62D7" w:rsidRPr="00610F2F" w:rsidRDefault="005B62D7"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lastRenderedPageBreak/>
        <w:t xml:space="preserve">Within EQ research motivation represents the force which helps people meet their targets while holding optimistic viewpoints toward hurdles. Aftersales service team members confront multiple workplace challenges on a regular basis when they solve complicated technical problems and handle critical customers and strive to achieve service goals. Employees with strong motivation perceive service-related obstacles as personal growth opportunities instead of failing experiences. </w:t>
      </w:r>
      <w:proofErr w:type="spellStart"/>
      <w:r w:rsidRPr="00610F2F">
        <w:rPr>
          <w:rFonts w:asciiTheme="majorBidi" w:hAnsiTheme="majorBidi" w:cstheme="majorBidi"/>
          <w:sz w:val="24"/>
          <w:szCs w:val="24"/>
        </w:rPr>
        <w:t>AlDosiry</w:t>
      </w:r>
      <w:proofErr w:type="spellEnd"/>
      <w:r w:rsidRPr="00610F2F">
        <w:rPr>
          <w:rFonts w:asciiTheme="majorBidi" w:hAnsiTheme="majorBidi" w:cstheme="majorBidi"/>
          <w:sz w:val="24"/>
          <w:szCs w:val="24"/>
        </w:rPr>
        <w:t xml:space="preserve"> et al. (2016) established that employees demonstrating elevated emotional intelligence alongside strong motivation levels work more efficiently while effectively solving problems which contributes to organizational success.</w:t>
      </w:r>
    </w:p>
    <w:p w14:paraId="0DC907F4" w14:textId="77777777" w:rsidR="005B62D7" w:rsidRPr="00610F2F" w:rsidRDefault="005B62D7"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Empathy functions as a fundamental EQ aspect enabling workers to detect and handle the emotions of their colleagues. Empathetic employees within aftersales management achieve better results when they solve customer problems by understanding the customer perspective. Customers who bring vehicles to the repair shop experience worry regarding both repair expenses together with the time needed to fix their vehicles and concern about the extent of damage. The service advisor demonstrates concern after understanding customer worries before giving reassurance to provide solutions that help customers trust the interaction while feeling satisfied. Several studies by Kidwell et al. (2011) confirm that emotional intelligence remains crucial in marketing exchanges because employees who understand customer emotional states succeed in designing personalized communication methods to fulfill customer requirements better.</w:t>
      </w:r>
    </w:p>
    <w:p w14:paraId="7442C659" w14:textId="77777777" w:rsidR="005B62D7" w:rsidRPr="00610F2F" w:rsidRDefault="005B62D7"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 xml:space="preserve">The development of meaningful relationships with both customers and workmates and senior staff members constitutes social skill abilities. The automotive aftersales sector succeeds because teamwork and teamwork occur as basic operational requirements. The service delivery process requires coordinated efforts between advisors and technicians and representatives who collaborate on diagnosis and communication of repair timelines. People with excellent social abilities foster working partnerships at the workplace which leads to fewer workplace disagreements and improved service delivery speed. Proof from </w:t>
      </w:r>
      <w:proofErr w:type="spellStart"/>
      <w:r w:rsidRPr="00610F2F">
        <w:rPr>
          <w:rFonts w:asciiTheme="majorBidi" w:hAnsiTheme="majorBidi" w:cstheme="majorBidi"/>
          <w:sz w:val="24"/>
          <w:szCs w:val="24"/>
        </w:rPr>
        <w:t>Vazifehdust</w:t>
      </w:r>
      <w:proofErr w:type="spellEnd"/>
      <w:r w:rsidRPr="00610F2F">
        <w:rPr>
          <w:rFonts w:asciiTheme="majorBidi" w:hAnsiTheme="majorBidi" w:cstheme="majorBidi"/>
          <w:sz w:val="24"/>
          <w:szCs w:val="24"/>
        </w:rPr>
        <w:t xml:space="preserve"> and Abedini (2018) demonstrates that knowledgeable sellers who display superior social intelligence skills succeed in keeping customers for longer periods and generate both heightened customer loyalty along with increased sales.</w:t>
      </w:r>
      <w:r w:rsidRPr="00610F2F">
        <w:rPr>
          <w:rFonts w:asciiTheme="majorBidi" w:hAnsiTheme="majorBidi" w:cstheme="majorBidi"/>
          <w:b/>
          <w:bCs/>
          <w:sz w:val="24"/>
          <w:szCs w:val="24"/>
        </w:rPr>
        <w:t xml:space="preserve"> </w:t>
      </w:r>
      <w:r w:rsidRPr="00610F2F">
        <w:rPr>
          <w:rFonts w:asciiTheme="majorBidi" w:hAnsiTheme="majorBidi" w:cstheme="majorBidi"/>
          <w:sz w:val="24"/>
          <w:szCs w:val="24"/>
        </w:rPr>
        <w:t>sales performance.</w:t>
      </w:r>
    </w:p>
    <w:p w14:paraId="2CCDD0FD" w14:textId="073A48D3" w:rsidR="00B75CBD" w:rsidRPr="00610F2F" w:rsidRDefault="005B62D7" w:rsidP="00610F2F">
      <w:pPr>
        <w:bidi w:val="0"/>
        <w:spacing w:line="360" w:lineRule="auto"/>
        <w:rPr>
          <w:rFonts w:asciiTheme="majorBidi" w:hAnsiTheme="majorBidi" w:cstheme="majorBidi"/>
          <w:sz w:val="24"/>
          <w:szCs w:val="24"/>
          <w:rtl/>
        </w:rPr>
      </w:pPr>
      <w:r w:rsidRPr="00610F2F">
        <w:rPr>
          <w:rFonts w:asciiTheme="majorBidi" w:hAnsiTheme="majorBidi" w:cstheme="majorBidi"/>
          <w:sz w:val="24"/>
          <w:szCs w:val="24"/>
        </w:rPr>
        <w:t xml:space="preserve">Several studies have demonstrated that high EQ is linked to improved performance in sales and service roles. For instance, </w:t>
      </w:r>
      <w:proofErr w:type="spellStart"/>
      <w:r w:rsidRPr="00610F2F">
        <w:rPr>
          <w:rFonts w:asciiTheme="majorBidi" w:hAnsiTheme="majorBidi" w:cstheme="majorBidi"/>
          <w:sz w:val="24"/>
          <w:szCs w:val="24"/>
        </w:rPr>
        <w:t>AlDosiry</w:t>
      </w:r>
      <w:proofErr w:type="spellEnd"/>
      <w:r w:rsidRPr="00610F2F">
        <w:rPr>
          <w:rFonts w:asciiTheme="majorBidi" w:hAnsiTheme="majorBidi" w:cstheme="majorBidi"/>
          <w:sz w:val="24"/>
          <w:szCs w:val="24"/>
        </w:rPr>
        <w:t xml:space="preserve"> et al. (2016) found a </w:t>
      </w:r>
      <w:r w:rsidR="00FE6396" w:rsidRPr="00610F2F">
        <w:rPr>
          <w:rFonts w:asciiTheme="majorBidi" w:hAnsiTheme="majorBidi" w:cstheme="majorBidi"/>
          <w:sz w:val="24"/>
          <w:szCs w:val="24"/>
        </w:rPr>
        <w:t xml:space="preserve">strong connection between </w:t>
      </w:r>
      <w:r w:rsidR="00FE6396" w:rsidRPr="00610F2F">
        <w:rPr>
          <w:rFonts w:asciiTheme="majorBidi" w:hAnsiTheme="majorBidi" w:cstheme="majorBidi"/>
          <w:sz w:val="24"/>
          <w:szCs w:val="24"/>
        </w:rPr>
        <w:lastRenderedPageBreak/>
        <w:t xml:space="preserve">EQ and sales performance in Kuwait, with employees having higher EQ being more effective in customer interactions. As indicated by Kidwell et al. (2011) emotional intelligence plays the role of a driver in marketing exchanges through customer emotion understanding for transaction success. Emotional intelligence in after-sales service has emerged </w:t>
      </w:r>
      <w:r w:rsidR="00B75CBD" w:rsidRPr="00610F2F">
        <w:rPr>
          <w:rFonts w:asciiTheme="majorBidi" w:hAnsiTheme="majorBidi" w:cstheme="majorBidi"/>
          <w:sz w:val="24"/>
          <w:szCs w:val="24"/>
        </w:rPr>
        <w:t>as a key factor in the automotive industry since customer experience has gained significant importance.</w:t>
      </w:r>
    </w:p>
    <w:p w14:paraId="2865EC4C" w14:textId="250786DF" w:rsidR="005B62D7" w:rsidRPr="00610F2F" w:rsidRDefault="005B62D7" w:rsidP="00610F2F">
      <w:pPr>
        <w:bidi w:val="0"/>
        <w:spacing w:line="360" w:lineRule="auto"/>
        <w:rPr>
          <w:rFonts w:asciiTheme="majorBidi" w:hAnsiTheme="majorBidi" w:cstheme="majorBidi"/>
          <w:b/>
          <w:bCs/>
          <w:sz w:val="24"/>
          <w:szCs w:val="24"/>
        </w:rPr>
      </w:pPr>
      <w:r w:rsidRPr="00610F2F">
        <w:rPr>
          <w:rFonts w:asciiTheme="majorBidi" w:hAnsiTheme="majorBidi" w:cstheme="majorBidi"/>
          <w:b/>
          <w:bCs/>
          <w:sz w:val="24"/>
          <w:szCs w:val="24"/>
        </w:rPr>
        <w:t>Dependent Variables</w:t>
      </w:r>
    </w:p>
    <w:p w14:paraId="6926EF55" w14:textId="77777777" w:rsidR="005B62D7" w:rsidRPr="00610F2F" w:rsidRDefault="005B62D7"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The research evaluates four variables that make up the dependent findings: employee performance together with service quality and customer satisfaction and customer retention. The outcomes measured by the study depend on employees' emotional intelligence at work in the aftersales department.</w:t>
      </w:r>
    </w:p>
    <w:p w14:paraId="15B873E9" w14:textId="77777777" w:rsidR="005B62D7" w:rsidRPr="00610F2F" w:rsidRDefault="005B62D7" w:rsidP="00610F2F">
      <w:pPr>
        <w:bidi w:val="0"/>
        <w:spacing w:line="360" w:lineRule="auto"/>
        <w:rPr>
          <w:rFonts w:asciiTheme="majorBidi" w:hAnsiTheme="majorBidi" w:cstheme="majorBidi"/>
          <w:b/>
          <w:bCs/>
          <w:sz w:val="24"/>
          <w:szCs w:val="24"/>
        </w:rPr>
      </w:pPr>
      <w:r w:rsidRPr="00610F2F">
        <w:rPr>
          <w:rFonts w:asciiTheme="majorBidi" w:hAnsiTheme="majorBidi" w:cstheme="majorBidi"/>
          <w:b/>
          <w:bCs/>
          <w:sz w:val="24"/>
          <w:szCs w:val="24"/>
        </w:rPr>
        <w:t>Employee Performance</w:t>
      </w:r>
    </w:p>
    <w:p w14:paraId="604377ED" w14:textId="77777777" w:rsidR="005B62D7" w:rsidRPr="00610F2F" w:rsidRDefault="005B62D7"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 xml:space="preserve">Employee performance assessment in aftersales management evaluates multiple factors that include job efficiency together with problem-solving skills and communication effectiveness and teamwork. A high emotional intelligence level within staff members yields flexible workers who are better able to bounce back from setbacks and generate effective solutions that boost performance levels. Employees with emotional intelligence in the automotive sector showed better job engagement and increased commitment according to Clarke (2020) which lowered workforce turnover statistics while achieving higher operational effectiveness. Staff members who show emotional intelligence maintain superior abilities to manage job-related tensions and workplace disputes. The after-sales sector places heavy pressure on employees who handle diverse customer queries and execute service operations and handle customer-service disputes. The effective control of emotions combined with professional behavior enables high EQ workers to achieve teamwork success when handling service operations. Emotional intelligence demonstrated by sales professionals leads to enhanced job performance according to </w:t>
      </w:r>
      <w:proofErr w:type="spellStart"/>
      <w:r w:rsidRPr="00610F2F">
        <w:rPr>
          <w:rFonts w:asciiTheme="majorBidi" w:hAnsiTheme="majorBidi" w:cstheme="majorBidi"/>
          <w:sz w:val="24"/>
          <w:szCs w:val="24"/>
        </w:rPr>
        <w:t>Vazifehdust</w:t>
      </w:r>
      <w:proofErr w:type="spellEnd"/>
      <w:r w:rsidRPr="00610F2F">
        <w:rPr>
          <w:rFonts w:asciiTheme="majorBidi" w:hAnsiTheme="majorBidi" w:cstheme="majorBidi"/>
          <w:sz w:val="24"/>
          <w:szCs w:val="24"/>
        </w:rPr>
        <w:t xml:space="preserve"> and Abedini's research (2018). Strong emotional intelligence permits sales professionals to interact with challenging customers more successfully.</w:t>
      </w:r>
    </w:p>
    <w:p w14:paraId="175CA77A" w14:textId="77777777" w:rsidR="005B62D7" w:rsidRPr="00610F2F" w:rsidRDefault="005B62D7" w:rsidP="00610F2F">
      <w:pPr>
        <w:bidi w:val="0"/>
        <w:spacing w:line="360" w:lineRule="auto"/>
        <w:rPr>
          <w:rFonts w:asciiTheme="majorBidi" w:hAnsiTheme="majorBidi" w:cstheme="majorBidi"/>
          <w:b/>
          <w:bCs/>
          <w:sz w:val="24"/>
          <w:szCs w:val="24"/>
        </w:rPr>
      </w:pPr>
      <w:r w:rsidRPr="00610F2F">
        <w:rPr>
          <w:rFonts w:asciiTheme="majorBidi" w:hAnsiTheme="majorBidi" w:cstheme="majorBidi"/>
          <w:b/>
          <w:bCs/>
          <w:sz w:val="24"/>
          <w:szCs w:val="24"/>
        </w:rPr>
        <w:t>Customer Satisfaction</w:t>
      </w:r>
    </w:p>
    <w:p w14:paraId="5891A7C5" w14:textId="263BA462" w:rsidR="005B62D7" w:rsidRPr="00610F2F" w:rsidRDefault="005B62D7"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 xml:space="preserve">The satisfaction level of customers remains among the essential elements that contribute to aftersales management success. When customers receive premium-level service from </w:t>
      </w:r>
      <w:r w:rsidRPr="00610F2F">
        <w:rPr>
          <w:rFonts w:asciiTheme="majorBidi" w:hAnsiTheme="majorBidi" w:cstheme="majorBidi"/>
          <w:sz w:val="24"/>
          <w:szCs w:val="24"/>
        </w:rPr>
        <w:lastRenderedPageBreak/>
        <w:t xml:space="preserve">organizations they tend to develop sustained loyalty and the company gains improved brand recognition. Emotional intelligence directly affects client happiness because employees use it to develop personal relationships and maintain clear communication while providing effective complaint resolution. Singh (2023) studied EQ and customer satisfaction in India's automotive aftersales industry and discovered that emotionally sensitive workers elevated the performance quality which resulted in enhanced customer joy. The practice of empathy together with active listening stands essential for delivering effective customer service interactions. </w:t>
      </w:r>
      <w:r w:rsidR="00FE6396" w:rsidRPr="00610F2F">
        <w:rPr>
          <w:rFonts w:asciiTheme="majorBidi" w:hAnsiTheme="majorBidi" w:cstheme="majorBidi"/>
          <w:sz w:val="24"/>
          <w:szCs w:val="24"/>
        </w:rPr>
        <w:t xml:space="preserve">Customers visit automotive aftersales service outlets with issues about automobile maintenance expenses along with service waiting time and service quality in general. Employees' empathy enables representatives to assure customers with transparent information as they deliver customized solutions individually designed </w:t>
      </w:r>
      <w:r w:rsidRPr="00610F2F">
        <w:rPr>
          <w:rFonts w:asciiTheme="majorBidi" w:hAnsiTheme="majorBidi" w:cstheme="majorBidi"/>
          <w:sz w:val="24"/>
          <w:szCs w:val="24"/>
        </w:rPr>
        <w:t>for customer needs. By prioritizing emotional intelligence in aftersales training programs, HAVAL can enhance customer satisfaction and foster stronger customer relationships.</w:t>
      </w:r>
    </w:p>
    <w:p w14:paraId="76137B0D" w14:textId="3E282438" w:rsidR="00B75CBD" w:rsidRPr="00610F2F" w:rsidRDefault="005B62D7" w:rsidP="00610F2F">
      <w:pPr>
        <w:bidi w:val="0"/>
        <w:spacing w:line="360" w:lineRule="auto"/>
        <w:rPr>
          <w:rFonts w:asciiTheme="majorBidi" w:hAnsiTheme="majorBidi" w:cstheme="majorBidi"/>
          <w:b/>
          <w:bCs/>
          <w:sz w:val="24"/>
          <w:szCs w:val="24"/>
          <w:rtl/>
        </w:rPr>
      </w:pPr>
      <w:r w:rsidRPr="00610F2F">
        <w:rPr>
          <w:rFonts w:asciiTheme="majorBidi" w:hAnsiTheme="majorBidi" w:cstheme="majorBidi"/>
          <w:b/>
          <w:bCs/>
          <w:sz w:val="24"/>
          <w:szCs w:val="24"/>
        </w:rPr>
        <w:t>Service Quality</w:t>
      </w:r>
    </w:p>
    <w:p w14:paraId="03573644" w14:textId="23C9B877" w:rsidR="00B75CBD" w:rsidRPr="00610F2F" w:rsidRDefault="00B75CBD"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 xml:space="preserve">Service quality stands as the main factor driving both customer loyalty and commercial achievement within automotive industry operations. Service quality features three elements: reliability, responsiveness, assurance and empathy combined with two physical aspects including cleanliness and professional conduct of the service center staff. Through research of Li and Lai (2021) about customer repurchase behavior in automotive servicing it became clear that employees' emotional intelligence strongly affects their ability to uphold superior service </w:t>
      </w:r>
      <w:proofErr w:type="spellStart"/>
      <w:proofErr w:type="gramStart"/>
      <w:r w:rsidRPr="00610F2F">
        <w:rPr>
          <w:rFonts w:asciiTheme="majorBidi" w:hAnsiTheme="majorBidi" w:cstheme="majorBidi"/>
          <w:sz w:val="24"/>
          <w:szCs w:val="24"/>
        </w:rPr>
        <w:t>quality.EQ</w:t>
      </w:r>
      <w:proofErr w:type="spellEnd"/>
      <w:proofErr w:type="gramEnd"/>
      <w:r w:rsidRPr="00610F2F">
        <w:rPr>
          <w:rFonts w:asciiTheme="majorBidi" w:hAnsiTheme="majorBidi" w:cstheme="majorBidi"/>
          <w:sz w:val="24"/>
          <w:szCs w:val="24"/>
        </w:rPr>
        <w:t xml:space="preserve"> influences multiple </w:t>
      </w:r>
      <w:r w:rsidR="00FE6396" w:rsidRPr="00610F2F">
        <w:rPr>
          <w:rFonts w:asciiTheme="majorBidi" w:hAnsiTheme="majorBidi" w:cstheme="majorBidi"/>
          <w:sz w:val="24"/>
          <w:szCs w:val="24"/>
        </w:rPr>
        <w:t xml:space="preserve">dimensions of service quality. High emotional intelligence employees can provide better customer expectation management and complaint handling and smooth service delivery. Employees gain increased ability to collaborate with others through social skills that enhance service coordination and productivity among the fellow employees. Employees who learn emotional control techniques </w:t>
      </w:r>
      <w:r w:rsidRPr="00610F2F">
        <w:rPr>
          <w:rFonts w:asciiTheme="majorBidi" w:hAnsiTheme="majorBidi" w:cstheme="majorBidi"/>
          <w:sz w:val="24"/>
          <w:szCs w:val="24"/>
        </w:rPr>
        <w:t>can preserve their positive frame of mind during stressful work situations so they provide improved service experiences.</w:t>
      </w:r>
    </w:p>
    <w:p w14:paraId="43C97DE8" w14:textId="77777777" w:rsidR="00B75CBD" w:rsidRPr="00610F2F" w:rsidRDefault="00B75CBD" w:rsidP="00610F2F">
      <w:pPr>
        <w:bidi w:val="0"/>
        <w:spacing w:line="360" w:lineRule="auto"/>
        <w:rPr>
          <w:rFonts w:asciiTheme="majorBidi" w:hAnsiTheme="majorBidi" w:cstheme="majorBidi"/>
          <w:b/>
          <w:bCs/>
          <w:sz w:val="24"/>
          <w:szCs w:val="24"/>
        </w:rPr>
      </w:pPr>
      <w:r w:rsidRPr="00610F2F">
        <w:rPr>
          <w:rFonts w:asciiTheme="majorBidi" w:hAnsiTheme="majorBidi" w:cstheme="majorBidi"/>
          <w:b/>
          <w:bCs/>
          <w:sz w:val="24"/>
          <w:szCs w:val="24"/>
        </w:rPr>
        <w:t>Customer Retention and Loyalty</w:t>
      </w:r>
    </w:p>
    <w:p w14:paraId="6543A195" w14:textId="5BFAC85D" w:rsidR="00B75CBD" w:rsidRPr="00610F2F" w:rsidRDefault="00B75CBD" w:rsidP="00610F2F">
      <w:pPr>
        <w:bidi w:val="0"/>
        <w:spacing w:line="360" w:lineRule="auto"/>
        <w:rPr>
          <w:rFonts w:asciiTheme="majorBidi" w:hAnsiTheme="majorBidi" w:cstheme="majorBidi"/>
          <w:sz w:val="24"/>
          <w:szCs w:val="24"/>
          <w:rtl/>
        </w:rPr>
      </w:pPr>
      <w:r w:rsidRPr="00610F2F">
        <w:rPr>
          <w:rFonts w:asciiTheme="majorBidi" w:hAnsiTheme="majorBidi" w:cstheme="majorBidi"/>
          <w:sz w:val="24"/>
          <w:szCs w:val="24"/>
        </w:rPr>
        <w:t xml:space="preserve">The business target of preserving existing customers holds primary importance for automotive companies because it costs less to maintain existing customers than to find new ones. Great service consistency combined with elevated service quality from emotionally </w:t>
      </w:r>
      <w:r w:rsidRPr="00610F2F">
        <w:rPr>
          <w:rFonts w:asciiTheme="majorBidi" w:hAnsiTheme="majorBidi" w:cstheme="majorBidi"/>
          <w:sz w:val="24"/>
          <w:szCs w:val="24"/>
        </w:rPr>
        <w:lastRenderedPageBreak/>
        <w:t>intelligent employees leads to better customer loyalty through extended period relationships. The research by Thapa (2023) reveals how emotional intelligence among service providers boosts order fulfillment and keeps customers returning to the automobile industry because high-EQ workers establish stronger customer relations.</w:t>
      </w:r>
    </w:p>
    <w:p w14:paraId="6E9AB1B5" w14:textId="5566020A" w:rsidR="00B75CBD" w:rsidRPr="00610F2F" w:rsidRDefault="00B75CBD"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 xml:space="preserve">Customer satisfaction during aftersales contacts depends on professional and empathetic service delivery because this determines return service prospects. The delivery of positive service experiences creates </w:t>
      </w:r>
      <w:r w:rsidR="00FE6396" w:rsidRPr="00610F2F">
        <w:rPr>
          <w:rFonts w:asciiTheme="majorBidi" w:hAnsiTheme="majorBidi" w:cstheme="majorBidi"/>
          <w:sz w:val="24"/>
          <w:szCs w:val="24"/>
        </w:rPr>
        <w:t xml:space="preserve">customers' trust that translates into long-term business relationships. HAVAL's customer retention model will become stronger through the inclusion of emotional intelligence training in its aftersales model to develop competent staff for emotionally sensitive and customized </w:t>
      </w:r>
      <w:r w:rsidRPr="00610F2F">
        <w:rPr>
          <w:rFonts w:asciiTheme="majorBidi" w:hAnsiTheme="majorBidi" w:cstheme="majorBidi"/>
          <w:sz w:val="24"/>
          <w:szCs w:val="24"/>
        </w:rPr>
        <w:t>customer interactions.</w:t>
      </w:r>
    </w:p>
    <w:p w14:paraId="3FA07220" w14:textId="77777777" w:rsidR="00B75CBD" w:rsidRPr="00610F2F" w:rsidRDefault="00B75CBD" w:rsidP="00610F2F">
      <w:pPr>
        <w:bidi w:val="0"/>
        <w:spacing w:line="360" w:lineRule="auto"/>
        <w:rPr>
          <w:rFonts w:asciiTheme="majorBidi" w:hAnsiTheme="majorBidi" w:cstheme="majorBidi"/>
          <w:b/>
          <w:bCs/>
          <w:sz w:val="24"/>
          <w:szCs w:val="24"/>
        </w:rPr>
      </w:pPr>
      <w:r w:rsidRPr="00610F2F">
        <w:rPr>
          <w:rFonts w:asciiTheme="majorBidi" w:hAnsiTheme="majorBidi" w:cstheme="majorBidi"/>
          <w:b/>
          <w:bCs/>
          <w:sz w:val="24"/>
          <w:szCs w:val="24"/>
        </w:rPr>
        <w:t>Relationship Between Variables</w:t>
      </w:r>
    </w:p>
    <w:p w14:paraId="09471BC2" w14:textId="2D60B325" w:rsidR="00B75CBD" w:rsidRPr="00610F2F" w:rsidRDefault="00B75CBD"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 xml:space="preserve">The influence of emotional intelligence upon aftersales management in the automotive sector extends across multiple components that affect employee performance while simultaneously enhancing customer satisfaction and service quality and resulting in improved customer retention. The emotional intelligence of employees proves vital in aftersales service at every point when personnel deal with customer vehicle maintenance issues and repair needs and general customer interactions. Workers with high emotional intelligence abilities </w:t>
      </w:r>
      <w:r w:rsidR="00FE6396" w:rsidRPr="00610F2F">
        <w:rPr>
          <w:rFonts w:asciiTheme="majorBidi" w:hAnsiTheme="majorBidi" w:cstheme="majorBidi"/>
          <w:sz w:val="24"/>
          <w:szCs w:val="24"/>
        </w:rPr>
        <w:t xml:space="preserve">perform better in managing customer interactions that translates into enhanced workplace achievement and enhanced customer satisfaction as well as enhanced customer loyalty levels. The following sections elaborate on how emotional intelligence engages </w:t>
      </w:r>
      <w:r w:rsidRPr="00610F2F">
        <w:rPr>
          <w:rFonts w:asciiTheme="majorBidi" w:hAnsiTheme="majorBidi" w:cstheme="majorBidi"/>
          <w:sz w:val="24"/>
          <w:szCs w:val="24"/>
        </w:rPr>
        <w:t>with primary factors which exist within the context of aftersales service management.</w:t>
      </w:r>
    </w:p>
    <w:p w14:paraId="080084B2" w14:textId="77777777" w:rsidR="00B75CBD" w:rsidRPr="00610F2F" w:rsidRDefault="00B75CBD" w:rsidP="00610F2F">
      <w:pPr>
        <w:bidi w:val="0"/>
        <w:spacing w:line="360" w:lineRule="auto"/>
        <w:rPr>
          <w:rFonts w:asciiTheme="majorBidi" w:hAnsiTheme="majorBidi" w:cstheme="majorBidi"/>
          <w:b/>
          <w:bCs/>
          <w:sz w:val="24"/>
          <w:szCs w:val="24"/>
        </w:rPr>
      </w:pPr>
      <w:r w:rsidRPr="00610F2F">
        <w:rPr>
          <w:rFonts w:asciiTheme="majorBidi" w:hAnsiTheme="majorBidi" w:cstheme="majorBidi"/>
          <w:b/>
          <w:bCs/>
          <w:sz w:val="24"/>
          <w:szCs w:val="24"/>
        </w:rPr>
        <w:t>Emotional Intelligence and Employee Performance</w:t>
      </w:r>
    </w:p>
    <w:p w14:paraId="16EF6261" w14:textId="77777777" w:rsidR="00B75CBD" w:rsidRPr="00610F2F" w:rsidRDefault="00B75CBD"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Employee performance benefits directly from emotional intelligence because the competency skills of communication along with conflict resolution and adaptability and teamwork improve markedly. The emotional intelligence abilities of staff members enable them to handle their emotions better while remaining motivated in difficult situations along with fostering effective connections with colleagues and customers. Employee performance in the aftersales sector achieves peak levels through emotional intelligence when employees handle customer complaints and technical service issues and operational pressures under control.</w:t>
      </w:r>
    </w:p>
    <w:p w14:paraId="7D57CF6A" w14:textId="58B4CC2E" w:rsidR="00B75CBD" w:rsidRPr="00610F2F" w:rsidRDefault="00B75CBD" w:rsidP="00610F2F">
      <w:pPr>
        <w:bidi w:val="0"/>
        <w:spacing w:line="360" w:lineRule="auto"/>
        <w:rPr>
          <w:rFonts w:asciiTheme="majorBidi" w:hAnsiTheme="majorBidi" w:cstheme="majorBidi"/>
          <w:sz w:val="24"/>
          <w:szCs w:val="24"/>
          <w:highlight w:val="yellow"/>
          <w:rtl/>
        </w:rPr>
      </w:pPr>
      <w:r w:rsidRPr="00610F2F">
        <w:rPr>
          <w:rFonts w:asciiTheme="majorBidi" w:hAnsiTheme="majorBidi" w:cstheme="majorBidi"/>
          <w:sz w:val="24"/>
          <w:szCs w:val="24"/>
        </w:rPr>
        <w:lastRenderedPageBreak/>
        <w:t xml:space="preserve">The research conducted by </w:t>
      </w:r>
      <w:proofErr w:type="spellStart"/>
      <w:r w:rsidRPr="00610F2F">
        <w:rPr>
          <w:rFonts w:asciiTheme="majorBidi" w:hAnsiTheme="majorBidi" w:cstheme="majorBidi"/>
          <w:sz w:val="24"/>
          <w:szCs w:val="24"/>
        </w:rPr>
        <w:t>Vazifehdust</w:t>
      </w:r>
      <w:proofErr w:type="spellEnd"/>
      <w:r w:rsidRPr="00610F2F">
        <w:rPr>
          <w:rFonts w:asciiTheme="majorBidi" w:hAnsiTheme="majorBidi" w:cstheme="majorBidi"/>
          <w:sz w:val="24"/>
          <w:szCs w:val="24"/>
        </w:rPr>
        <w:t xml:space="preserve"> and Abedini (2018) proves that emotional intelligence creates a positive link between employee performance in automotive industry sales and service sectors. Research data showed employees with superior emotional intelligence proved better at customer support tasks as well as problem resolution and professional conduct when facing pressure situations.</w:t>
      </w:r>
    </w:p>
    <w:p w14:paraId="2BDC5370" w14:textId="10DBBB80" w:rsidR="00B75CBD" w:rsidRPr="00610F2F" w:rsidRDefault="00B75CBD" w:rsidP="00610F2F">
      <w:pPr>
        <w:bidi w:val="0"/>
        <w:spacing w:line="360" w:lineRule="auto"/>
        <w:rPr>
          <w:rFonts w:asciiTheme="majorBidi" w:hAnsiTheme="majorBidi" w:cstheme="majorBidi"/>
          <w:sz w:val="24"/>
          <w:szCs w:val="24"/>
          <w:rtl/>
        </w:rPr>
      </w:pPr>
      <w:r w:rsidRPr="00610F2F">
        <w:rPr>
          <w:rFonts w:asciiTheme="majorBidi" w:hAnsiTheme="majorBidi" w:cstheme="majorBidi"/>
          <w:sz w:val="24"/>
          <w:szCs w:val="24"/>
        </w:rPr>
        <w:t>High EQ employees according to Clarke (2020) show both workplace resilience and role commitment that leads to reduced employee stress and higher job satisfaction. Workers who receive emotional support at the workplace show improved work performance and team collaboration and maintain higher employee engagement.</w:t>
      </w:r>
    </w:p>
    <w:p w14:paraId="3E79A7BC" w14:textId="77777777" w:rsidR="00B75CBD" w:rsidRPr="00610F2F" w:rsidRDefault="00B75CBD"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Emotional intelligence functions as a fundamental factor for keeping employees at their positions in the aftersales sector. High-stress situations at work cause employee burnout and dissatisfaction which results in elevated employee departure rates that damage business outcomes. Emotional intelligence alongside supportive workplace cultures work to reduce employee turnover according to Clarke (2020) because they build employee sense of belonging along with psychological safety while boosting motivation. Employees who receive value and understanding from coworkers along with their managers demonstrate greater commitment to their work which produces consistent service quality.</w:t>
      </w:r>
    </w:p>
    <w:p w14:paraId="5C24AC0A" w14:textId="77777777" w:rsidR="00B75CBD" w:rsidRPr="00610F2F" w:rsidRDefault="00B75CBD"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The provision of high-quality customer service during automotive aftersales operations requires complete teamwork between employees. Workers need to work together for complete vehicle diagnosis and exact repair duration declarations and service excellence delivery. The development of emotional intelligence leads to enhanced work relationships that produce better cooperation among workers while minimizing their workplace conflicts. High-EQ employees use their emotional awareness abilities to establish meaningful dialogue that leads to peaceful dispute resolutions and team objectives achievement. The improved service efficiency together with reduced operational disruptions generates a better work environment.</w:t>
      </w:r>
    </w:p>
    <w:p w14:paraId="05E8E62F" w14:textId="77777777" w:rsidR="00B75CBD" w:rsidRPr="00610F2F" w:rsidRDefault="00B75CBD" w:rsidP="00610F2F">
      <w:pPr>
        <w:bidi w:val="0"/>
        <w:spacing w:line="360" w:lineRule="auto"/>
        <w:rPr>
          <w:rFonts w:asciiTheme="majorBidi" w:hAnsiTheme="majorBidi" w:cstheme="majorBidi"/>
          <w:b/>
          <w:bCs/>
          <w:sz w:val="24"/>
          <w:szCs w:val="24"/>
        </w:rPr>
      </w:pPr>
      <w:r w:rsidRPr="00610F2F">
        <w:rPr>
          <w:rFonts w:asciiTheme="majorBidi" w:hAnsiTheme="majorBidi" w:cstheme="majorBidi"/>
          <w:b/>
          <w:bCs/>
          <w:sz w:val="24"/>
          <w:szCs w:val="24"/>
        </w:rPr>
        <w:t>Emotional Intelligence and Customer Satisfaction</w:t>
      </w:r>
    </w:p>
    <w:p w14:paraId="4CECE091" w14:textId="18091FE4" w:rsidR="00B75CBD" w:rsidRPr="00610F2F" w:rsidRDefault="00B75CBD"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Strong emotional abilities among employees allow them to enhance service quality by managing conflicts and offering personalized attention which builds trust and results in superior customer satisfaction.</w:t>
      </w:r>
    </w:p>
    <w:p w14:paraId="58B98497" w14:textId="77777777" w:rsidR="00B75CBD" w:rsidRPr="00610F2F" w:rsidRDefault="00B75CBD"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lastRenderedPageBreak/>
        <w:t>Service staff who demonstrated emotional intelligence according to Kidwell et al. (2011) succeeded better at building customer relationships while managing customer anticipations positively through their interactions. Service advisors and technicians can both address customer concerns by using empathy which helps them recognize frustrations to provide suitable solutions. When customers feel their emotional needs are acknowledged the result becomes improved service experiences for them.</w:t>
      </w:r>
    </w:p>
    <w:p w14:paraId="6020718A" w14:textId="77777777" w:rsidR="00B75CBD" w:rsidRPr="00610F2F" w:rsidRDefault="00B75CBD"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Automobile users differentiate their service experience through personalized interactions which combine technical competency with superior communication along with care. Staff members who have emotional intelligence can modify their verbal communication to match individual customer needs thus ensuring smooth reassurance and effective clarity when helping customers. Service advisors who detect customer annoyance can use appropriate communication methods alongside detailed information delivery while providing solutions to address customer issues. The approach builds customer trust along with brand loyalty between the customer and the company.</w:t>
      </w:r>
    </w:p>
    <w:p w14:paraId="57B0AF6C" w14:textId="77777777" w:rsidR="00B75CBD" w:rsidRPr="00610F2F" w:rsidRDefault="00B75CBD"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Emotionally intelligent employees demonstrate success in managing complaints and service disputes by using customer complaints to build customer loyalty. Services function better when customers experience respect during concerns which leads them to prefer using your services instead of choosing competitors. According to Singh (2023) service employees must practice emotional intelligence to handle customer expectations because their active listening combined with empathetic responses builds sturdy customer relationships which generate business sustainability through positive word of mouth.</w:t>
      </w:r>
    </w:p>
    <w:p w14:paraId="3046987A" w14:textId="77777777" w:rsidR="00B75CBD" w:rsidRPr="00610F2F" w:rsidRDefault="00B75CBD" w:rsidP="00610F2F">
      <w:pPr>
        <w:bidi w:val="0"/>
        <w:spacing w:line="360" w:lineRule="auto"/>
        <w:rPr>
          <w:rFonts w:asciiTheme="majorBidi" w:hAnsiTheme="majorBidi" w:cstheme="majorBidi"/>
          <w:b/>
          <w:bCs/>
          <w:sz w:val="24"/>
          <w:szCs w:val="24"/>
        </w:rPr>
      </w:pPr>
      <w:r w:rsidRPr="00610F2F">
        <w:rPr>
          <w:rFonts w:asciiTheme="majorBidi" w:hAnsiTheme="majorBidi" w:cstheme="majorBidi"/>
          <w:b/>
          <w:bCs/>
          <w:sz w:val="24"/>
          <w:szCs w:val="24"/>
        </w:rPr>
        <w:t>Emotional Intelligence and Service Quality</w:t>
      </w:r>
    </w:p>
    <w:p w14:paraId="59E56816" w14:textId="6AE85498" w:rsidR="00B75CBD" w:rsidRPr="00610F2F" w:rsidRDefault="00B75CBD" w:rsidP="00610F2F">
      <w:pPr>
        <w:bidi w:val="0"/>
        <w:spacing w:line="360" w:lineRule="auto"/>
        <w:rPr>
          <w:rFonts w:asciiTheme="majorBidi" w:hAnsiTheme="majorBidi" w:cstheme="majorBidi"/>
          <w:sz w:val="24"/>
          <w:szCs w:val="24"/>
          <w:rtl/>
        </w:rPr>
      </w:pPr>
      <w:r w:rsidRPr="00610F2F">
        <w:rPr>
          <w:rFonts w:asciiTheme="majorBidi" w:hAnsiTheme="majorBidi" w:cstheme="majorBidi"/>
          <w:sz w:val="24"/>
          <w:szCs w:val="24"/>
        </w:rPr>
        <w:t>The direct enhancement of service quality through emotional intelligence helps employees identify customer requirements along with recognizing potential issues followed by timely appropriate solutions.</w:t>
      </w:r>
    </w:p>
    <w:p w14:paraId="65EEFC00" w14:textId="77777777" w:rsidR="00814723" w:rsidRPr="00610F2F" w:rsidRDefault="00814723"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Emotional intelligence at a high level enables employees to provide professional service while staying attentive which results in superior ratings of service quality according to Li and Lai (2021). Service strategies implemented based on Emotional Intelligence will let employees stay composed when under pressure while expressing themselves clearly and quickly resolving customer needs. Businesses that establish customer-oriented culture in after-sales services maintain their market leadership while earning superior overall service perception from their clients.</w:t>
      </w:r>
    </w:p>
    <w:p w14:paraId="1C466F6F" w14:textId="77777777" w:rsidR="00814723" w:rsidRPr="00610F2F" w:rsidRDefault="00814723"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lastRenderedPageBreak/>
        <w:t>Immediate assistance at adequate speeds remains essential for delivering top-quality service since customers prioritize quick resolution when facing vehicle issues. Apple employees with emotional intelligence skills maintain attentive behaviors which leads them to deliver prompt feedback with easy-to-understand information and problem-solving actions to their customers. A customer-friendly service environment depends largely on the presence of empathy by staff members. Genuine care about customer requirements from employees leads them to build trust with their customers thus creating enduring customer relationships.</w:t>
      </w:r>
    </w:p>
    <w:p w14:paraId="552DAA39" w14:textId="77777777" w:rsidR="00814723" w:rsidRPr="00610F2F" w:rsidRDefault="00814723"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Service quality assurance depends heavily on emotional intelligence according to the customer satisfaction scale. People who seek personally reliable service experts naturally trust those professionals who deliver their work with clear and professional communication. Employee commitment to customer satisfaction combined with transparency and knowledge delivery strengthens brand credibility which leads customers to visit the aftersales center again.</w:t>
      </w:r>
    </w:p>
    <w:p w14:paraId="53E82FB0" w14:textId="77777777" w:rsidR="00814723" w:rsidRPr="00610F2F" w:rsidRDefault="00814723" w:rsidP="00610F2F">
      <w:pPr>
        <w:bidi w:val="0"/>
        <w:spacing w:line="360" w:lineRule="auto"/>
        <w:rPr>
          <w:rFonts w:asciiTheme="majorBidi" w:hAnsiTheme="majorBidi" w:cstheme="majorBidi"/>
          <w:b/>
          <w:bCs/>
          <w:sz w:val="24"/>
          <w:szCs w:val="24"/>
        </w:rPr>
      </w:pPr>
      <w:r w:rsidRPr="00610F2F">
        <w:rPr>
          <w:rFonts w:asciiTheme="majorBidi" w:hAnsiTheme="majorBidi" w:cstheme="majorBidi"/>
          <w:b/>
          <w:bCs/>
          <w:sz w:val="24"/>
          <w:szCs w:val="24"/>
        </w:rPr>
        <w:t>Emotional Intelligence and Customer Retention</w:t>
      </w:r>
    </w:p>
    <w:p w14:paraId="3F959513" w14:textId="77777777" w:rsidR="00814723" w:rsidRPr="00610F2F" w:rsidRDefault="00814723" w:rsidP="00610F2F">
      <w:pPr>
        <w:bidi w:val="0"/>
        <w:spacing w:line="360" w:lineRule="auto"/>
        <w:rPr>
          <w:rFonts w:asciiTheme="majorBidi" w:hAnsiTheme="majorBidi" w:cstheme="majorBidi"/>
          <w:sz w:val="24"/>
          <w:szCs w:val="24"/>
          <w:rtl/>
        </w:rPr>
      </w:pPr>
      <w:r w:rsidRPr="00610F2F">
        <w:rPr>
          <w:rFonts w:asciiTheme="majorBidi" w:hAnsiTheme="majorBidi" w:cstheme="majorBidi"/>
          <w:sz w:val="24"/>
          <w:szCs w:val="24"/>
        </w:rPr>
        <w:t>The automotive aftersales sector gives high importance to customer retention because keeping existing customers costs less than pursuing new ones. Service employees' emotional intelligence determines how much customers remain loyal by creating positive interactions and building trust. Consumers who experience value and comprehension from employees create higher likelihood to maintain their loyalty and recommendation of brand products while sustaining continuous company relationships.</w:t>
      </w:r>
    </w:p>
    <w:p w14:paraId="04DBB601" w14:textId="77777777" w:rsidR="00814723" w:rsidRPr="00610F2F" w:rsidRDefault="00814723"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Thapa (2023) investigated how emotional intelligence supports customer retention within the automobile sector by showing that service encounters with emotional intelligence strengthen customer connections and generate higher satisfaction rates with increased customer return. Professional and empathetic customer interactions established by employees create emotional bonds which survive past basic transactions. The developed customer relationships based on these connections create stronger brand perceptions and assist in establishing lengthy customer loyalty.</w:t>
      </w:r>
    </w:p>
    <w:p w14:paraId="7BE20938" w14:textId="77777777" w:rsidR="00814723" w:rsidRPr="00610F2F" w:rsidRDefault="00814723"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 xml:space="preserve">The aftersales industry needs proactive customer relationship management to preserve customer interest after their initial vehicle purchase. When employees demonstrate emotional </w:t>
      </w:r>
      <w:proofErr w:type="gramStart"/>
      <w:r w:rsidRPr="00610F2F">
        <w:rPr>
          <w:rFonts w:asciiTheme="majorBidi" w:hAnsiTheme="majorBidi" w:cstheme="majorBidi"/>
          <w:sz w:val="24"/>
          <w:szCs w:val="24"/>
        </w:rPr>
        <w:t>intelligence</w:t>
      </w:r>
      <w:proofErr w:type="gramEnd"/>
      <w:r w:rsidRPr="00610F2F">
        <w:rPr>
          <w:rFonts w:asciiTheme="majorBidi" w:hAnsiTheme="majorBidi" w:cstheme="majorBidi"/>
          <w:sz w:val="24"/>
          <w:szCs w:val="24"/>
        </w:rPr>
        <w:t xml:space="preserve"> they focus on anticipating customer requirements as well as retaining information about past service interactions to provide unique suggestions which strengthen customer brand commitment. Customers treated with attentive high-quality </w:t>
      </w:r>
      <w:r w:rsidRPr="00610F2F">
        <w:rPr>
          <w:rFonts w:asciiTheme="majorBidi" w:hAnsiTheme="majorBidi" w:cstheme="majorBidi"/>
          <w:sz w:val="24"/>
          <w:szCs w:val="24"/>
        </w:rPr>
        <w:lastRenderedPageBreak/>
        <w:t>service tend to form positive brand attitudes that decrease their desire to switch to competing brands.</w:t>
      </w:r>
    </w:p>
    <w:p w14:paraId="2988A6C7" w14:textId="1D37CDBB" w:rsidR="00814723" w:rsidRPr="00610F2F" w:rsidRDefault="00814723"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Emotionally intelligent leadership in aftersales departments leads to better overall customer experience through development of a service quality-driven organizational culture. Organizations with priority</w:t>
      </w:r>
      <w:r w:rsidR="00FE6396" w:rsidRPr="00610F2F">
        <w:rPr>
          <w:rFonts w:asciiTheme="majorBidi" w:hAnsiTheme="majorBidi" w:cstheme="majorBidi"/>
          <w:sz w:val="24"/>
          <w:szCs w:val="24"/>
        </w:rPr>
        <w:t xml:space="preserve"> prioritize emotional intelligence in employee hiring and training and performance evaluation get regular customer-focused service from their employees. With this strategy, both brand trust and customer loyalty increase for HAVAL in the Saudi car market.</w:t>
      </w:r>
    </w:p>
    <w:p w14:paraId="2DFD4D7D" w14:textId="77777777" w:rsidR="00814723" w:rsidRPr="00610F2F" w:rsidRDefault="00814723" w:rsidP="00610F2F">
      <w:pPr>
        <w:bidi w:val="0"/>
        <w:spacing w:line="360" w:lineRule="auto"/>
        <w:rPr>
          <w:rFonts w:asciiTheme="majorBidi" w:hAnsiTheme="majorBidi" w:cstheme="majorBidi"/>
          <w:sz w:val="24"/>
          <w:szCs w:val="24"/>
          <w:rtl/>
        </w:rPr>
      </w:pPr>
    </w:p>
    <w:p w14:paraId="4655887F" w14:textId="77777777" w:rsidR="005B62D7" w:rsidRPr="00610F2F" w:rsidRDefault="005B62D7" w:rsidP="00610F2F">
      <w:pPr>
        <w:bidi w:val="0"/>
        <w:spacing w:line="360" w:lineRule="auto"/>
        <w:rPr>
          <w:rFonts w:asciiTheme="majorBidi" w:hAnsiTheme="majorBidi" w:cstheme="majorBidi"/>
          <w:b/>
          <w:bCs/>
          <w:sz w:val="24"/>
          <w:szCs w:val="24"/>
        </w:rPr>
      </w:pPr>
      <w:r w:rsidRPr="00610F2F">
        <w:rPr>
          <w:rFonts w:asciiTheme="majorBidi" w:hAnsiTheme="majorBidi" w:cstheme="majorBidi"/>
          <w:b/>
          <w:bCs/>
          <w:sz w:val="24"/>
          <w:szCs w:val="24"/>
        </w:rPr>
        <w:t>Conceptual Model of the Study</w:t>
      </w:r>
    </w:p>
    <w:p w14:paraId="5A6237FE" w14:textId="77777777" w:rsidR="005B62D7" w:rsidRPr="00610F2F" w:rsidRDefault="005B62D7" w:rsidP="00610F2F">
      <w:pPr>
        <w:keepNext/>
        <w:bidi w:val="0"/>
        <w:spacing w:line="360" w:lineRule="auto"/>
        <w:rPr>
          <w:rFonts w:asciiTheme="majorBidi" w:hAnsiTheme="majorBidi" w:cstheme="majorBidi"/>
          <w:sz w:val="24"/>
          <w:szCs w:val="24"/>
          <w:highlight w:val="yellow"/>
        </w:rPr>
      </w:pPr>
      <w:r w:rsidRPr="00610F2F">
        <w:rPr>
          <w:rFonts w:asciiTheme="majorBidi" w:hAnsiTheme="majorBidi" w:cstheme="majorBidi"/>
          <w:noProof/>
          <w:sz w:val="24"/>
          <w:szCs w:val="24"/>
        </w:rPr>
        <w:drawing>
          <wp:inline distT="0" distB="0" distL="0" distR="0" wp14:anchorId="51FE3929" wp14:editId="20E3A80C">
            <wp:extent cx="5608320" cy="2588895"/>
            <wp:effectExtent l="0" t="0" r="0" b="1905"/>
            <wp:docPr id="1430256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256895" name=""/>
                    <pic:cNvPicPr/>
                  </pic:nvPicPr>
                  <pic:blipFill>
                    <a:blip r:embed="rId8"/>
                    <a:stretch>
                      <a:fillRect/>
                    </a:stretch>
                  </pic:blipFill>
                  <pic:spPr>
                    <a:xfrm>
                      <a:off x="0" y="0"/>
                      <a:ext cx="5608320" cy="2588895"/>
                    </a:xfrm>
                    <a:prstGeom prst="rect">
                      <a:avLst/>
                    </a:prstGeom>
                  </pic:spPr>
                </pic:pic>
              </a:graphicData>
            </a:graphic>
          </wp:inline>
        </w:drawing>
      </w:r>
    </w:p>
    <w:p w14:paraId="050AEC89" w14:textId="77777777" w:rsidR="005B62D7" w:rsidRPr="00610F2F" w:rsidRDefault="005B62D7" w:rsidP="00610F2F">
      <w:pPr>
        <w:pStyle w:val="Caption"/>
        <w:bidi w:val="0"/>
        <w:spacing w:line="360" w:lineRule="auto"/>
        <w:jc w:val="center"/>
        <w:rPr>
          <w:rFonts w:asciiTheme="majorBidi" w:hAnsiTheme="majorBidi" w:cstheme="majorBidi"/>
          <w:sz w:val="24"/>
          <w:szCs w:val="24"/>
        </w:rPr>
      </w:pPr>
      <w:bookmarkStart w:id="14" w:name="_Toc190626414"/>
      <w:r w:rsidRPr="00610F2F">
        <w:rPr>
          <w:rFonts w:asciiTheme="majorBidi" w:hAnsiTheme="majorBidi" w:cstheme="majorBidi"/>
          <w:sz w:val="24"/>
          <w:szCs w:val="24"/>
        </w:rPr>
        <w:t xml:space="preserve">Figure </w:t>
      </w:r>
      <w:r w:rsidRPr="00610F2F">
        <w:rPr>
          <w:rFonts w:asciiTheme="majorBidi" w:hAnsiTheme="majorBidi" w:cstheme="majorBidi"/>
          <w:sz w:val="24"/>
          <w:szCs w:val="24"/>
        </w:rPr>
        <w:fldChar w:fldCharType="begin"/>
      </w:r>
      <w:r w:rsidRPr="00610F2F">
        <w:rPr>
          <w:rFonts w:asciiTheme="majorBidi" w:hAnsiTheme="majorBidi" w:cstheme="majorBidi"/>
          <w:sz w:val="24"/>
          <w:szCs w:val="24"/>
        </w:rPr>
        <w:instrText xml:space="preserve"> SEQ Figure \* ARABIC </w:instrText>
      </w:r>
      <w:r w:rsidRPr="00610F2F">
        <w:rPr>
          <w:rFonts w:asciiTheme="majorBidi" w:hAnsiTheme="majorBidi" w:cstheme="majorBidi"/>
          <w:sz w:val="24"/>
          <w:szCs w:val="24"/>
        </w:rPr>
        <w:fldChar w:fldCharType="separate"/>
      </w:r>
      <w:r w:rsidRPr="00610F2F">
        <w:rPr>
          <w:rFonts w:asciiTheme="majorBidi" w:hAnsiTheme="majorBidi" w:cstheme="majorBidi"/>
          <w:noProof/>
          <w:sz w:val="24"/>
          <w:szCs w:val="24"/>
        </w:rPr>
        <w:t>1</w:t>
      </w:r>
      <w:r w:rsidRPr="00610F2F">
        <w:rPr>
          <w:rFonts w:asciiTheme="majorBidi" w:hAnsiTheme="majorBidi" w:cstheme="majorBidi"/>
          <w:sz w:val="24"/>
          <w:szCs w:val="24"/>
        </w:rPr>
        <w:fldChar w:fldCharType="end"/>
      </w:r>
      <w:r w:rsidRPr="00610F2F">
        <w:rPr>
          <w:rFonts w:asciiTheme="majorBidi" w:hAnsiTheme="majorBidi" w:cstheme="majorBidi"/>
          <w:sz w:val="24"/>
          <w:szCs w:val="24"/>
        </w:rPr>
        <w:t xml:space="preserve"> Conceptual Model</w:t>
      </w:r>
      <w:bookmarkEnd w:id="14"/>
    </w:p>
    <w:p w14:paraId="0F20EE68" w14:textId="77777777" w:rsidR="005B62D7" w:rsidRPr="00610F2F" w:rsidRDefault="005B62D7" w:rsidP="00610F2F">
      <w:pPr>
        <w:bidi w:val="0"/>
        <w:spacing w:line="360" w:lineRule="auto"/>
        <w:rPr>
          <w:rFonts w:asciiTheme="majorBidi" w:hAnsiTheme="majorBidi" w:cstheme="majorBidi"/>
          <w:sz w:val="24"/>
          <w:szCs w:val="24"/>
          <w:highlight w:val="yellow"/>
        </w:rPr>
      </w:pPr>
    </w:p>
    <w:p w14:paraId="30A6FC5A" w14:textId="77777777" w:rsidR="00814723" w:rsidRPr="00610F2F" w:rsidRDefault="00814723" w:rsidP="00610F2F">
      <w:pPr>
        <w:bidi w:val="0"/>
        <w:spacing w:line="360" w:lineRule="auto"/>
        <w:rPr>
          <w:rFonts w:asciiTheme="majorBidi" w:hAnsiTheme="majorBidi" w:cstheme="majorBidi"/>
          <w:sz w:val="24"/>
          <w:szCs w:val="24"/>
          <w:rtl/>
        </w:rPr>
      </w:pPr>
      <w:r w:rsidRPr="00610F2F">
        <w:rPr>
          <w:rFonts w:asciiTheme="majorBidi" w:hAnsiTheme="majorBidi" w:cstheme="majorBidi"/>
          <w:sz w:val="24"/>
          <w:szCs w:val="24"/>
        </w:rPr>
        <w:t>This study presents a conceptual framework which demonstrates both straight and circuitous relations between emotional intelligence and essential performance indicators of automotive aftersales service. Emotional Intelligence (EQ) serves as the foundation for positive workplace behavior, influencing employee performance, customer satisfaction, and service quality. Customer retention rates increase because of these factors thus becoming essential for sustainable business operations in the automotive industry.</w:t>
      </w:r>
    </w:p>
    <w:p w14:paraId="700055F1" w14:textId="47EC5536" w:rsidR="00814723" w:rsidRPr="00610F2F" w:rsidRDefault="00814723" w:rsidP="00610F2F">
      <w:pPr>
        <w:bidi w:val="0"/>
        <w:spacing w:line="360" w:lineRule="auto"/>
        <w:rPr>
          <w:rFonts w:asciiTheme="majorBidi" w:hAnsiTheme="majorBidi" w:cstheme="majorBidi"/>
          <w:sz w:val="24"/>
          <w:szCs w:val="24"/>
          <w:rtl/>
        </w:rPr>
      </w:pPr>
      <w:r w:rsidRPr="00610F2F">
        <w:rPr>
          <w:rFonts w:asciiTheme="majorBidi" w:hAnsiTheme="majorBidi" w:cstheme="majorBidi"/>
          <w:sz w:val="24"/>
          <w:szCs w:val="24"/>
        </w:rPr>
        <w:t xml:space="preserve">HAVAL can reach higher levels of success in the competitive Saudi automotive market by integrating emotional intelligence into its aftersales service strategies which will boost </w:t>
      </w:r>
      <w:r w:rsidRPr="00610F2F">
        <w:rPr>
          <w:rFonts w:asciiTheme="majorBidi" w:hAnsiTheme="majorBidi" w:cstheme="majorBidi"/>
          <w:sz w:val="24"/>
          <w:szCs w:val="24"/>
        </w:rPr>
        <w:lastRenderedPageBreak/>
        <w:t>workforce efficiency alongside improving customer relations. According to the proposed model organizational training of employees to develop emotional intelligence abilities results in superior service quality outcomes and greater customer trust alongside enhanced brand loyalty.</w:t>
      </w:r>
    </w:p>
    <w:p w14:paraId="57EE0353" w14:textId="77777777" w:rsidR="00814723" w:rsidRPr="00610F2F" w:rsidRDefault="00814723" w:rsidP="00610F2F">
      <w:pPr>
        <w:bidi w:val="0"/>
        <w:spacing w:line="360" w:lineRule="auto"/>
        <w:rPr>
          <w:rFonts w:asciiTheme="majorBidi" w:hAnsiTheme="majorBidi" w:cstheme="majorBidi"/>
          <w:b/>
          <w:bCs/>
          <w:sz w:val="24"/>
          <w:szCs w:val="24"/>
        </w:rPr>
      </w:pPr>
      <w:r w:rsidRPr="00610F2F">
        <w:rPr>
          <w:rFonts w:asciiTheme="majorBidi" w:hAnsiTheme="majorBidi" w:cstheme="majorBidi"/>
          <w:b/>
          <w:bCs/>
          <w:sz w:val="24"/>
          <w:szCs w:val="24"/>
        </w:rPr>
        <w:t>Implications for Automotive Aftersales at HAVAL – Great Wall Motors</w:t>
      </w:r>
    </w:p>
    <w:p w14:paraId="61025BE5" w14:textId="77777777" w:rsidR="00814723" w:rsidRPr="00610F2F" w:rsidRDefault="00814723"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 xml:space="preserve">The implementation of emotional intelligence methods in aftersales management strategies at HAVAL will help the organization attain various operational advantages. Human resources management improves through emotionally intelligent leaders and support systems to increase staff commitment while decreasing employee departures. When workers receive emotional </w:t>
      </w:r>
      <w:proofErr w:type="gramStart"/>
      <w:r w:rsidRPr="00610F2F">
        <w:rPr>
          <w:rFonts w:asciiTheme="majorBidi" w:hAnsiTheme="majorBidi" w:cstheme="majorBidi"/>
          <w:sz w:val="24"/>
          <w:szCs w:val="24"/>
        </w:rPr>
        <w:t>support</w:t>
      </w:r>
      <w:proofErr w:type="gramEnd"/>
      <w:r w:rsidRPr="00610F2F">
        <w:rPr>
          <w:rFonts w:asciiTheme="majorBidi" w:hAnsiTheme="majorBidi" w:cstheme="majorBidi"/>
          <w:sz w:val="24"/>
          <w:szCs w:val="24"/>
        </w:rPr>
        <w:t xml:space="preserve"> they chose to stay in their present positions thus creating stability among the workforce.</w:t>
      </w:r>
    </w:p>
    <w:p w14:paraId="328C4ABE" w14:textId="77777777" w:rsidR="00814723" w:rsidRPr="00610F2F" w:rsidRDefault="00814723"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Companies that deliver better customer interactions through emotionally intelligent practices build stronger brand loyalty while generating positive recommendations between customers. Customers who receive empathetic personalized service develop enduring brand relationships which in turn increases overall customer retention numbers.</w:t>
      </w:r>
    </w:p>
    <w:p w14:paraId="4B1C19BD" w14:textId="77777777" w:rsidR="00814723" w:rsidRPr="00610F2F" w:rsidRDefault="00814723"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The deployment of emotionally intelligent employees creates a superior service quality framework that delivers professional support while generating attentive and efficient assistance to customers. Emotional intelligence emphasis in staff training and performance assessment provides HAVAL an opportunity to solidify its reputation as a Saudi automotive market customer-focused brand.</w:t>
      </w:r>
    </w:p>
    <w:p w14:paraId="6E52896B" w14:textId="5336EF91" w:rsidR="009125CE" w:rsidRPr="00610F2F" w:rsidRDefault="00814723" w:rsidP="00610F2F">
      <w:pPr>
        <w:bidi w:val="0"/>
        <w:spacing w:line="360" w:lineRule="auto"/>
        <w:rPr>
          <w:rFonts w:asciiTheme="majorBidi" w:hAnsiTheme="majorBidi" w:cstheme="majorBidi"/>
          <w:sz w:val="24"/>
          <w:szCs w:val="24"/>
        </w:rPr>
      </w:pPr>
      <w:r w:rsidRPr="00610F2F">
        <w:rPr>
          <w:rFonts w:asciiTheme="majorBidi" w:hAnsiTheme="majorBidi" w:cstheme="majorBidi"/>
          <w:sz w:val="24"/>
          <w:szCs w:val="24"/>
        </w:rPr>
        <w:t>Through emotional intelligence integration in aftersales operations HAVAL becomes a top service leader which develops lasting customer relationships along with peak employee performance and maintains its competitive market position</w:t>
      </w:r>
      <w:r w:rsidR="00373045" w:rsidRPr="00610F2F">
        <w:rPr>
          <w:rFonts w:asciiTheme="majorBidi" w:hAnsiTheme="majorBidi" w:cstheme="majorBidi"/>
          <w:sz w:val="24"/>
          <w:szCs w:val="24"/>
          <w:rtl/>
        </w:rPr>
        <w:t>.</w:t>
      </w:r>
    </w:p>
    <w:sectPr w:rsidR="009125CE" w:rsidRPr="00610F2F"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64F9E" w14:textId="77777777" w:rsidR="00847748" w:rsidRDefault="00847748" w:rsidP="009125CE">
      <w:pPr>
        <w:spacing w:after="0" w:line="240" w:lineRule="auto"/>
      </w:pPr>
      <w:r>
        <w:separator/>
      </w:r>
    </w:p>
  </w:endnote>
  <w:endnote w:type="continuationSeparator" w:id="0">
    <w:p w14:paraId="27F824CE" w14:textId="77777777" w:rsidR="00847748" w:rsidRDefault="0084774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41331065"/>
      <w:docPartObj>
        <w:docPartGallery w:val="Page Numbers (Bottom of Page)"/>
        <w:docPartUnique/>
      </w:docPartObj>
    </w:sdtPr>
    <w:sdtEndPr>
      <w:rPr>
        <w:noProof/>
      </w:rPr>
    </w:sdtEndPr>
    <w:sdtContent>
      <w:p w14:paraId="0DD72ACB" w14:textId="43B9F22A" w:rsidR="004B3C44" w:rsidRDefault="004B3C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B2F545" w14:textId="77777777" w:rsidR="004B3C44" w:rsidRDefault="004B3C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9C74B" w14:textId="77777777" w:rsidR="00847748" w:rsidRDefault="00847748" w:rsidP="009125CE">
      <w:pPr>
        <w:spacing w:after="0" w:line="240" w:lineRule="auto"/>
      </w:pPr>
      <w:r>
        <w:separator/>
      </w:r>
    </w:p>
  </w:footnote>
  <w:footnote w:type="continuationSeparator" w:id="0">
    <w:p w14:paraId="575312EF" w14:textId="77777777" w:rsidR="00847748" w:rsidRDefault="0084774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F78B4"/>
    <w:multiLevelType w:val="hybridMultilevel"/>
    <w:tmpl w:val="B00652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21F7E06"/>
    <w:multiLevelType w:val="multilevel"/>
    <w:tmpl w:val="2612E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721D34"/>
    <w:multiLevelType w:val="multilevel"/>
    <w:tmpl w:val="F30E0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CD13F4"/>
    <w:multiLevelType w:val="multilevel"/>
    <w:tmpl w:val="3D46F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C20FB9"/>
    <w:multiLevelType w:val="multilevel"/>
    <w:tmpl w:val="99A83C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760A2B"/>
    <w:multiLevelType w:val="multilevel"/>
    <w:tmpl w:val="707E2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EC68BD"/>
    <w:multiLevelType w:val="hybridMultilevel"/>
    <w:tmpl w:val="E71E1AAA"/>
    <w:lvl w:ilvl="0" w:tplc="4BA4214A">
      <w:start w:val="1"/>
      <w:numFmt w:val="decimal"/>
      <w:lvlText w:val="%1."/>
      <w:lvlJc w:val="left"/>
      <w:pPr>
        <w:ind w:left="7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B74A53E">
      <w:start w:val="1"/>
      <w:numFmt w:val="lowerLetter"/>
      <w:lvlText w:val="%2"/>
      <w:lvlJc w:val="left"/>
      <w:pPr>
        <w:ind w:left="14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CAEC5AFE">
      <w:start w:val="1"/>
      <w:numFmt w:val="lowerRoman"/>
      <w:lvlText w:val="%3"/>
      <w:lvlJc w:val="left"/>
      <w:pPr>
        <w:ind w:left="21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2EE8C938">
      <w:start w:val="1"/>
      <w:numFmt w:val="decimal"/>
      <w:lvlText w:val="%4"/>
      <w:lvlJc w:val="left"/>
      <w:pPr>
        <w:ind w:left="28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12CDD2E">
      <w:start w:val="1"/>
      <w:numFmt w:val="lowerLetter"/>
      <w:lvlText w:val="%5"/>
      <w:lvlJc w:val="left"/>
      <w:pPr>
        <w:ind w:left="35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E08DD24">
      <w:start w:val="1"/>
      <w:numFmt w:val="lowerRoman"/>
      <w:lvlText w:val="%6"/>
      <w:lvlJc w:val="left"/>
      <w:pPr>
        <w:ind w:left="42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B307EEC">
      <w:start w:val="1"/>
      <w:numFmt w:val="decimal"/>
      <w:lvlText w:val="%7"/>
      <w:lvlJc w:val="left"/>
      <w:pPr>
        <w:ind w:left="50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A003592">
      <w:start w:val="1"/>
      <w:numFmt w:val="lowerLetter"/>
      <w:lvlText w:val="%8"/>
      <w:lvlJc w:val="left"/>
      <w:pPr>
        <w:ind w:left="57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9E7ED606">
      <w:start w:val="1"/>
      <w:numFmt w:val="lowerRoman"/>
      <w:lvlText w:val="%9"/>
      <w:lvlJc w:val="left"/>
      <w:pPr>
        <w:ind w:left="64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7" w15:restartNumberingAfterBreak="0">
    <w:nsid w:val="14677668"/>
    <w:multiLevelType w:val="hybridMultilevel"/>
    <w:tmpl w:val="A9162C2A"/>
    <w:lvl w:ilvl="0" w:tplc="A940AD28">
      <w:start w:val="1"/>
      <w:numFmt w:val="decimal"/>
      <w:lvlText w:val="%1."/>
      <w:lvlJc w:val="left"/>
      <w:pPr>
        <w:ind w:left="7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73F02578">
      <w:start w:val="1"/>
      <w:numFmt w:val="lowerLetter"/>
      <w:lvlText w:val="%2"/>
      <w:lvlJc w:val="left"/>
      <w:pPr>
        <w:ind w:left="14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C6F6808A">
      <w:start w:val="1"/>
      <w:numFmt w:val="lowerRoman"/>
      <w:lvlText w:val="%3"/>
      <w:lvlJc w:val="left"/>
      <w:pPr>
        <w:ind w:left="21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8A847BC">
      <w:start w:val="1"/>
      <w:numFmt w:val="decimal"/>
      <w:lvlText w:val="%4"/>
      <w:lvlJc w:val="left"/>
      <w:pPr>
        <w:ind w:left="28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1A08B52">
      <w:start w:val="1"/>
      <w:numFmt w:val="lowerLetter"/>
      <w:lvlText w:val="%5"/>
      <w:lvlJc w:val="left"/>
      <w:pPr>
        <w:ind w:left="35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3AE4BE0A">
      <w:start w:val="1"/>
      <w:numFmt w:val="lowerRoman"/>
      <w:lvlText w:val="%6"/>
      <w:lvlJc w:val="left"/>
      <w:pPr>
        <w:ind w:left="42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4463CBC">
      <w:start w:val="1"/>
      <w:numFmt w:val="decimal"/>
      <w:lvlText w:val="%7"/>
      <w:lvlJc w:val="left"/>
      <w:pPr>
        <w:ind w:left="50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9483388">
      <w:start w:val="1"/>
      <w:numFmt w:val="lowerLetter"/>
      <w:lvlText w:val="%8"/>
      <w:lvlJc w:val="left"/>
      <w:pPr>
        <w:ind w:left="57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53AC738">
      <w:start w:val="1"/>
      <w:numFmt w:val="lowerRoman"/>
      <w:lvlText w:val="%9"/>
      <w:lvlJc w:val="left"/>
      <w:pPr>
        <w:ind w:left="64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8" w15:restartNumberingAfterBreak="0">
    <w:nsid w:val="16237906"/>
    <w:multiLevelType w:val="hybridMultilevel"/>
    <w:tmpl w:val="6DAE188A"/>
    <w:lvl w:ilvl="0" w:tplc="D0747926">
      <w:start w:val="1"/>
      <w:numFmt w:val="bullet"/>
      <w:lvlText w:val="•"/>
      <w:lvlJc w:val="left"/>
      <w:pPr>
        <w:ind w:left="758"/>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0C185C36">
      <w:start w:val="1"/>
      <w:numFmt w:val="bullet"/>
      <w:lvlText w:val="o"/>
      <w:lvlJc w:val="left"/>
      <w:pPr>
        <w:ind w:left="14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8E646E8">
      <w:start w:val="1"/>
      <w:numFmt w:val="bullet"/>
      <w:lvlText w:val="▪"/>
      <w:lvlJc w:val="left"/>
      <w:pPr>
        <w:ind w:left="21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851A9BC8">
      <w:start w:val="1"/>
      <w:numFmt w:val="bullet"/>
      <w:lvlText w:val="•"/>
      <w:lvlJc w:val="left"/>
      <w:pPr>
        <w:ind w:left="28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0D4B2AE">
      <w:start w:val="1"/>
      <w:numFmt w:val="bullet"/>
      <w:lvlText w:val="o"/>
      <w:lvlJc w:val="left"/>
      <w:pPr>
        <w:ind w:left="35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69F2E144">
      <w:start w:val="1"/>
      <w:numFmt w:val="bullet"/>
      <w:lvlText w:val="▪"/>
      <w:lvlJc w:val="left"/>
      <w:pPr>
        <w:ind w:left="42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7967D3A">
      <w:start w:val="1"/>
      <w:numFmt w:val="bullet"/>
      <w:lvlText w:val="•"/>
      <w:lvlJc w:val="left"/>
      <w:pPr>
        <w:ind w:left="50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DFAD2E6">
      <w:start w:val="1"/>
      <w:numFmt w:val="bullet"/>
      <w:lvlText w:val="o"/>
      <w:lvlJc w:val="left"/>
      <w:pPr>
        <w:ind w:left="57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2AEBBF4">
      <w:start w:val="1"/>
      <w:numFmt w:val="bullet"/>
      <w:lvlText w:val="▪"/>
      <w:lvlJc w:val="left"/>
      <w:pPr>
        <w:ind w:left="64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 w15:restartNumberingAfterBreak="0">
    <w:nsid w:val="16963800"/>
    <w:multiLevelType w:val="hybridMultilevel"/>
    <w:tmpl w:val="8870910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7153B67"/>
    <w:multiLevelType w:val="hybridMultilevel"/>
    <w:tmpl w:val="C2FCF460"/>
    <w:lvl w:ilvl="0" w:tplc="B6DEF670">
      <w:start w:val="1"/>
      <w:numFmt w:val="decimal"/>
      <w:lvlText w:val="%1."/>
      <w:lvlJc w:val="left"/>
      <w:pPr>
        <w:ind w:left="456" w:hanging="360"/>
      </w:pPr>
      <w:rPr>
        <w:rFonts w:eastAsia="Times New Roman" w:hint="default"/>
      </w:rPr>
    </w:lvl>
    <w:lvl w:ilvl="1" w:tplc="04090019" w:tentative="1">
      <w:start w:val="1"/>
      <w:numFmt w:val="lowerLetter"/>
      <w:lvlText w:val="%2."/>
      <w:lvlJc w:val="left"/>
      <w:pPr>
        <w:ind w:left="1176" w:hanging="360"/>
      </w:pPr>
    </w:lvl>
    <w:lvl w:ilvl="2" w:tplc="0409001B" w:tentative="1">
      <w:start w:val="1"/>
      <w:numFmt w:val="lowerRoman"/>
      <w:lvlText w:val="%3."/>
      <w:lvlJc w:val="right"/>
      <w:pPr>
        <w:ind w:left="1896" w:hanging="180"/>
      </w:pPr>
    </w:lvl>
    <w:lvl w:ilvl="3" w:tplc="0409000F" w:tentative="1">
      <w:start w:val="1"/>
      <w:numFmt w:val="decimal"/>
      <w:lvlText w:val="%4."/>
      <w:lvlJc w:val="left"/>
      <w:pPr>
        <w:ind w:left="2616" w:hanging="360"/>
      </w:pPr>
    </w:lvl>
    <w:lvl w:ilvl="4" w:tplc="04090019" w:tentative="1">
      <w:start w:val="1"/>
      <w:numFmt w:val="lowerLetter"/>
      <w:lvlText w:val="%5."/>
      <w:lvlJc w:val="left"/>
      <w:pPr>
        <w:ind w:left="3336" w:hanging="360"/>
      </w:pPr>
    </w:lvl>
    <w:lvl w:ilvl="5" w:tplc="0409001B" w:tentative="1">
      <w:start w:val="1"/>
      <w:numFmt w:val="lowerRoman"/>
      <w:lvlText w:val="%6."/>
      <w:lvlJc w:val="right"/>
      <w:pPr>
        <w:ind w:left="4056" w:hanging="180"/>
      </w:pPr>
    </w:lvl>
    <w:lvl w:ilvl="6" w:tplc="0409000F" w:tentative="1">
      <w:start w:val="1"/>
      <w:numFmt w:val="decimal"/>
      <w:lvlText w:val="%7."/>
      <w:lvlJc w:val="left"/>
      <w:pPr>
        <w:ind w:left="4776" w:hanging="360"/>
      </w:pPr>
    </w:lvl>
    <w:lvl w:ilvl="7" w:tplc="04090019" w:tentative="1">
      <w:start w:val="1"/>
      <w:numFmt w:val="lowerLetter"/>
      <w:lvlText w:val="%8."/>
      <w:lvlJc w:val="left"/>
      <w:pPr>
        <w:ind w:left="5496" w:hanging="360"/>
      </w:pPr>
    </w:lvl>
    <w:lvl w:ilvl="8" w:tplc="0409001B" w:tentative="1">
      <w:start w:val="1"/>
      <w:numFmt w:val="lowerRoman"/>
      <w:lvlText w:val="%9."/>
      <w:lvlJc w:val="right"/>
      <w:pPr>
        <w:ind w:left="6216" w:hanging="180"/>
      </w:pPr>
    </w:lvl>
  </w:abstractNum>
  <w:abstractNum w:abstractNumId="11" w15:restartNumberingAfterBreak="0">
    <w:nsid w:val="178F7A7F"/>
    <w:multiLevelType w:val="multilevel"/>
    <w:tmpl w:val="7CBA6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6D3D2C"/>
    <w:multiLevelType w:val="multilevel"/>
    <w:tmpl w:val="F9105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E62246"/>
    <w:multiLevelType w:val="multilevel"/>
    <w:tmpl w:val="2912E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E307E3"/>
    <w:multiLevelType w:val="hybridMultilevel"/>
    <w:tmpl w:val="91FAC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0F0564"/>
    <w:multiLevelType w:val="multilevel"/>
    <w:tmpl w:val="E7A0A3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4B447B6"/>
    <w:multiLevelType w:val="multilevel"/>
    <w:tmpl w:val="873CAF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165B8B"/>
    <w:multiLevelType w:val="hybridMultilevel"/>
    <w:tmpl w:val="4ED259E4"/>
    <w:lvl w:ilvl="0" w:tplc="D6B8D9FC">
      <w:start w:val="1"/>
      <w:numFmt w:val="decimal"/>
      <w:lvlText w:val="%1."/>
      <w:lvlJc w:val="left"/>
      <w:pPr>
        <w:ind w:left="7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1321BB6">
      <w:start w:val="1"/>
      <w:numFmt w:val="lowerLetter"/>
      <w:lvlText w:val="%2"/>
      <w:lvlJc w:val="left"/>
      <w:pPr>
        <w:ind w:left="14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97CA796">
      <w:start w:val="1"/>
      <w:numFmt w:val="lowerRoman"/>
      <w:lvlText w:val="%3"/>
      <w:lvlJc w:val="left"/>
      <w:pPr>
        <w:ind w:left="21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9D8C6A22">
      <w:start w:val="1"/>
      <w:numFmt w:val="decimal"/>
      <w:lvlText w:val="%4"/>
      <w:lvlJc w:val="left"/>
      <w:pPr>
        <w:ind w:left="28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4504770">
      <w:start w:val="1"/>
      <w:numFmt w:val="lowerLetter"/>
      <w:lvlText w:val="%5"/>
      <w:lvlJc w:val="left"/>
      <w:pPr>
        <w:ind w:left="35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820DB78">
      <w:start w:val="1"/>
      <w:numFmt w:val="lowerRoman"/>
      <w:lvlText w:val="%6"/>
      <w:lvlJc w:val="left"/>
      <w:pPr>
        <w:ind w:left="42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3430A5BC">
      <w:start w:val="1"/>
      <w:numFmt w:val="decimal"/>
      <w:lvlText w:val="%7"/>
      <w:lvlJc w:val="left"/>
      <w:pPr>
        <w:ind w:left="50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57C1466">
      <w:start w:val="1"/>
      <w:numFmt w:val="lowerLetter"/>
      <w:lvlText w:val="%8"/>
      <w:lvlJc w:val="left"/>
      <w:pPr>
        <w:ind w:left="57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4042B0C">
      <w:start w:val="1"/>
      <w:numFmt w:val="lowerRoman"/>
      <w:lvlText w:val="%9"/>
      <w:lvlJc w:val="left"/>
      <w:pPr>
        <w:ind w:left="64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8" w15:restartNumberingAfterBreak="0">
    <w:nsid w:val="2A485209"/>
    <w:multiLevelType w:val="multilevel"/>
    <w:tmpl w:val="CB724F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6F10E2"/>
    <w:multiLevelType w:val="hybridMultilevel"/>
    <w:tmpl w:val="ABD46708"/>
    <w:lvl w:ilvl="0" w:tplc="7316A8C2">
      <w:start w:val="1"/>
      <w:numFmt w:val="decimal"/>
      <w:lvlText w:val="%1."/>
      <w:lvlJc w:val="left"/>
      <w:pPr>
        <w:ind w:left="1214" w:hanging="360"/>
      </w:pPr>
      <w:rPr>
        <w:rFonts w:ascii="Times New Roman" w:eastAsia="Times New Roman" w:hAnsi="Times New Roman" w:cs="Times New Roman" w:hint="default"/>
      </w:rPr>
    </w:lvl>
    <w:lvl w:ilvl="1" w:tplc="04090019" w:tentative="1">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20" w15:restartNumberingAfterBreak="0">
    <w:nsid w:val="2E6E7DB0"/>
    <w:multiLevelType w:val="multilevel"/>
    <w:tmpl w:val="1D64F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0439DF"/>
    <w:multiLevelType w:val="multilevel"/>
    <w:tmpl w:val="CD8E6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442908"/>
    <w:multiLevelType w:val="multilevel"/>
    <w:tmpl w:val="886C2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BB12A8"/>
    <w:multiLevelType w:val="multilevel"/>
    <w:tmpl w:val="B35420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1D87962"/>
    <w:multiLevelType w:val="multilevel"/>
    <w:tmpl w:val="F334D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7F3AB1"/>
    <w:multiLevelType w:val="multilevel"/>
    <w:tmpl w:val="B53A0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5CF1081"/>
    <w:multiLevelType w:val="multilevel"/>
    <w:tmpl w:val="8B14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80C5F11"/>
    <w:multiLevelType w:val="multilevel"/>
    <w:tmpl w:val="A6EA0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6F5B63"/>
    <w:multiLevelType w:val="hybridMultilevel"/>
    <w:tmpl w:val="FC9C7D28"/>
    <w:lvl w:ilvl="0" w:tplc="9050B0BE">
      <w:start w:val="1"/>
      <w:numFmt w:val="decimal"/>
      <w:lvlText w:val="%1."/>
      <w:lvlJc w:val="left"/>
      <w:pPr>
        <w:ind w:left="720" w:hanging="360"/>
      </w:pPr>
      <w:rPr>
        <w:rFonts w:ascii="Segoe UI Emoji" w:hAnsi="Segoe UI Emoji" w:cs="Segoe UI Emoj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BB250D2"/>
    <w:multiLevelType w:val="multilevel"/>
    <w:tmpl w:val="9970E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C281792"/>
    <w:multiLevelType w:val="multilevel"/>
    <w:tmpl w:val="04021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CD90572"/>
    <w:multiLevelType w:val="multilevel"/>
    <w:tmpl w:val="4A227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D546EAA"/>
    <w:multiLevelType w:val="multilevel"/>
    <w:tmpl w:val="5F329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DF47756"/>
    <w:multiLevelType w:val="multilevel"/>
    <w:tmpl w:val="CAA24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F7E0C34"/>
    <w:multiLevelType w:val="hybridMultilevel"/>
    <w:tmpl w:val="9AA07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4A70E63"/>
    <w:multiLevelType w:val="multilevel"/>
    <w:tmpl w:val="392CD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7A36E47"/>
    <w:multiLevelType w:val="hybridMultilevel"/>
    <w:tmpl w:val="B210A40C"/>
    <w:lvl w:ilvl="0" w:tplc="B6DEF670">
      <w:start w:val="1"/>
      <w:numFmt w:val="decimal"/>
      <w:lvlText w:val="%1."/>
      <w:lvlJc w:val="left"/>
      <w:pPr>
        <w:ind w:left="456"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9E81B0B"/>
    <w:multiLevelType w:val="multilevel"/>
    <w:tmpl w:val="47644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A167153"/>
    <w:multiLevelType w:val="hybridMultilevel"/>
    <w:tmpl w:val="C78035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CBE5205"/>
    <w:multiLevelType w:val="hybridMultilevel"/>
    <w:tmpl w:val="BAD616C6"/>
    <w:lvl w:ilvl="0" w:tplc="1A2EBE14">
      <w:start w:val="1"/>
      <w:numFmt w:val="decimal"/>
      <w:lvlText w:val="%1."/>
      <w:lvlJc w:val="left"/>
      <w:pPr>
        <w:ind w:left="7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8682CC0">
      <w:start w:val="1"/>
      <w:numFmt w:val="lowerLetter"/>
      <w:lvlText w:val="%2"/>
      <w:lvlJc w:val="left"/>
      <w:pPr>
        <w:ind w:left="14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4FD8AC30">
      <w:start w:val="1"/>
      <w:numFmt w:val="lowerRoman"/>
      <w:lvlText w:val="%3"/>
      <w:lvlJc w:val="left"/>
      <w:pPr>
        <w:ind w:left="21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3DC8464">
      <w:start w:val="1"/>
      <w:numFmt w:val="decimal"/>
      <w:lvlText w:val="%4"/>
      <w:lvlJc w:val="left"/>
      <w:pPr>
        <w:ind w:left="28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942C622">
      <w:start w:val="1"/>
      <w:numFmt w:val="lowerLetter"/>
      <w:lvlText w:val="%5"/>
      <w:lvlJc w:val="left"/>
      <w:pPr>
        <w:ind w:left="35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7C0C3800">
      <w:start w:val="1"/>
      <w:numFmt w:val="lowerRoman"/>
      <w:lvlText w:val="%6"/>
      <w:lvlJc w:val="left"/>
      <w:pPr>
        <w:ind w:left="42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726D0D4">
      <w:start w:val="1"/>
      <w:numFmt w:val="decimal"/>
      <w:lvlText w:val="%7"/>
      <w:lvlJc w:val="left"/>
      <w:pPr>
        <w:ind w:left="50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BEA4DE8">
      <w:start w:val="1"/>
      <w:numFmt w:val="lowerLetter"/>
      <w:lvlText w:val="%8"/>
      <w:lvlJc w:val="left"/>
      <w:pPr>
        <w:ind w:left="57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1444E0DE">
      <w:start w:val="1"/>
      <w:numFmt w:val="lowerRoman"/>
      <w:lvlText w:val="%9"/>
      <w:lvlJc w:val="left"/>
      <w:pPr>
        <w:ind w:left="64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0" w15:restartNumberingAfterBreak="0">
    <w:nsid w:val="4CCC7D4D"/>
    <w:multiLevelType w:val="multilevel"/>
    <w:tmpl w:val="6FF20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CFD4AFB"/>
    <w:multiLevelType w:val="multilevel"/>
    <w:tmpl w:val="72082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D47572D"/>
    <w:multiLevelType w:val="multilevel"/>
    <w:tmpl w:val="581E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E2E7855"/>
    <w:multiLevelType w:val="multilevel"/>
    <w:tmpl w:val="35BE2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0841764"/>
    <w:multiLevelType w:val="multilevel"/>
    <w:tmpl w:val="FF5E61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24D2618"/>
    <w:multiLevelType w:val="multilevel"/>
    <w:tmpl w:val="5BB24B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34C55E7"/>
    <w:multiLevelType w:val="multilevel"/>
    <w:tmpl w:val="7BC80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4191A96"/>
    <w:multiLevelType w:val="multilevel"/>
    <w:tmpl w:val="1F602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4EC2529"/>
    <w:multiLevelType w:val="multilevel"/>
    <w:tmpl w:val="81504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588143A"/>
    <w:multiLevelType w:val="multilevel"/>
    <w:tmpl w:val="34FE5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6780D00"/>
    <w:multiLevelType w:val="multilevel"/>
    <w:tmpl w:val="DDF47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6802EF9"/>
    <w:multiLevelType w:val="hybridMultilevel"/>
    <w:tmpl w:val="88EA08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56E00DC7"/>
    <w:multiLevelType w:val="multilevel"/>
    <w:tmpl w:val="5EEE3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7174E5B"/>
    <w:multiLevelType w:val="multilevel"/>
    <w:tmpl w:val="A15CD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8BE340B"/>
    <w:multiLevelType w:val="multilevel"/>
    <w:tmpl w:val="9B6C0C8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EF17F76"/>
    <w:multiLevelType w:val="multilevel"/>
    <w:tmpl w:val="3A7AB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12048C2"/>
    <w:multiLevelType w:val="hybridMultilevel"/>
    <w:tmpl w:val="D9866832"/>
    <w:lvl w:ilvl="0" w:tplc="AD4253C4">
      <w:start w:val="1"/>
      <w:numFmt w:val="decimal"/>
      <w:lvlText w:val="%1."/>
      <w:lvlJc w:val="left"/>
      <w:pPr>
        <w:ind w:left="7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9FC454C">
      <w:start w:val="1"/>
      <w:numFmt w:val="lowerLetter"/>
      <w:lvlText w:val="%2"/>
      <w:lvlJc w:val="left"/>
      <w:pPr>
        <w:ind w:left="14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8969B92">
      <w:start w:val="1"/>
      <w:numFmt w:val="lowerRoman"/>
      <w:lvlText w:val="%3"/>
      <w:lvlJc w:val="left"/>
      <w:pPr>
        <w:ind w:left="21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B1CA0FF8">
      <w:start w:val="1"/>
      <w:numFmt w:val="decimal"/>
      <w:lvlText w:val="%4"/>
      <w:lvlJc w:val="left"/>
      <w:pPr>
        <w:ind w:left="28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B78276C">
      <w:start w:val="1"/>
      <w:numFmt w:val="lowerLetter"/>
      <w:lvlText w:val="%5"/>
      <w:lvlJc w:val="left"/>
      <w:pPr>
        <w:ind w:left="35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1922C7C">
      <w:start w:val="1"/>
      <w:numFmt w:val="lowerRoman"/>
      <w:lvlText w:val="%6"/>
      <w:lvlJc w:val="left"/>
      <w:pPr>
        <w:ind w:left="42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20A52C4">
      <w:start w:val="1"/>
      <w:numFmt w:val="decimal"/>
      <w:lvlText w:val="%7"/>
      <w:lvlJc w:val="left"/>
      <w:pPr>
        <w:ind w:left="50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C2E2DE6">
      <w:start w:val="1"/>
      <w:numFmt w:val="lowerLetter"/>
      <w:lvlText w:val="%8"/>
      <w:lvlJc w:val="left"/>
      <w:pPr>
        <w:ind w:left="57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A26C80A">
      <w:start w:val="1"/>
      <w:numFmt w:val="lowerRoman"/>
      <w:lvlText w:val="%9"/>
      <w:lvlJc w:val="left"/>
      <w:pPr>
        <w:ind w:left="64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7" w15:restartNumberingAfterBreak="0">
    <w:nsid w:val="61814C39"/>
    <w:multiLevelType w:val="multilevel"/>
    <w:tmpl w:val="E99ED26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25220B9"/>
    <w:multiLevelType w:val="multilevel"/>
    <w:tmpl w:val="2BDE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35051F1"/>
    <w:multiLevelType w:val="multilevel"/>
    <w:tmpl w:val="8DB02F4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A4948E1"/>
    <w:multiLevelType w:val="multilevel"/>
    <w:tmpl w:val="665E7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AE467EA"/>
    <w:multiLevelType w:val="hybridMultilevel"/>
    <w:tmpl w:val="CB4A5C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B834F36"/>
    <w:multiLevelType w:val="multilevel"/>
    <w:tmpl w:val="1BE8E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BA907FF"/>
    <w:multiLevelType w:val="hybridMultilevel"/>
    <w:tmpl w:val="84CE4280"/>
    <w:lvl w:ilvl="0" w:tplc="7316A8C2">
      <w:start w:val="1"/>
      <w:numFmt w:val="decimal"/>
      <w:lvlText w:val="%1."/>
      <w:lvlJc w:val="left"/>
      <w:pPr>
        <w:ind w:left="1118" w:hanging="360"/>
      </w:pPr>
      <w:rPr>
        <w:rFonts w:ascii="Times New Roman" w:eastAsia="Times New Roman" w:hAnsi="Times New Roman" w:cs="Times New Roman" w:hint="default"/>
      </w:rPr>
    </w:lvl>
    <w:lvl w:ilvl="1" w:tplc="04090019" w:tentative="1">
      <w:start w:val="1"/>
      <w:numFmt w:val="lowerLetter"/>
      <w:lvlText w:val="%2."/>
      <w:lvlJc w:val="left"/>
      <w:pPr>
        <w:ind w:left="1838" w:hanging="360"/>
      </w:pPr>
    </w:lvl>
    <w:lvl w:ilvl="2" w:tplc="0409001B" w:tentative="1">
      <w:start w:val="1"/>
      <w:numFmt w:val="lowerRoman"/>
      <w:lvlText w:val="%3."/>
      <w:lvlJc w:val="right"/>
      <w:pPr>
        <w:ind w:left="2558" w:hanging="180"/>
      </w:pPr>
    </w:lvl>
    <w:lvl w:ilvl="3" w:tplc="0409000F" w:tentative="1">
      <w:start w:val="1"/>
      <w:numFmt w:val="decimal"/>
      <w:lvlText w:val="%4."/>
      <w:lvlJc w:val="left"/>
      <w:pPr>
        <w:ind w:left="3278" w:hanging="360"/>
      </w:pPr>
    </w:lvl>
    <w:lvl w:ilvl="4" w:tplc="04090019" w:tentative="1">
      <w:start w:val="1"/>
      <w:numFmt w:val="lowerLetter"/>
      <w:lvlText w:val="%5."/>
      <w:lvlJc w:val="left"/>
      <w:pPr>
        <w:ind w:left="3998" w:hanging="360"/>
      </w:pPr>
    </w:lvl>
    <w:lvl w:ilvl="5" w:tplc="0409001B" w:tentative="1">
      <w:start w:val="1"/>
      <w:numFmt w:val="lowerRoman"/>
      <w:lvlText w:val="%6."/>
      <w:lvlJc w:val="right"/>
      <w:pPr>
        <w:ind w:left="4718" w:hanging="180"/>
      </w:pPr>
    </w:lvl>
    <w:lvl w:ilvl="6" w:tplc="0409000F" w:tentative="1">
      <w:start w:val="1"/>
      <w:numFmt w:val="decimal"/>
      <w:lvlText w:val="%7."/>
      <w:lvlJc w:val="left"/>
      <w:pPr>
        <w:ind w:left="5438" w:hanging="360"/>
      </w:pPr>
    </w:lvl>
    <w:lvl w:ilvl="7" w:tplc="04090019" w:tentative="1">
      <w:start w:val="1"/>
      <w:numFmt w:val="lowerLetter"/>
      <w:lvlText w:val="%8."/>
      <w:lvlJc w:val="left"/>
      <w:pPr>
        <w:ind w:left="6158" w:hanging="360"/>
      </w:pPr>
    </w:lvl>
    <w:lvl w:ilvl="8" w:tplc="0409001B" w:tentative="1">
      <w:start w:val="1"/>
      <w:numFmt w:val="lowerRoman"/>
      <w:lvlText w:val="%9."/>
      <w:lvlJc w:val="right"/>
      <w:pPr>
        <w:ind w:left="6878" w:hanging="180"/>
      </w:pPr>
    </w:lvl>
  </w:abstractNum>
  <w:abstractNum w:abstractNumId="64" w15:restartNumberingAfterBreak="0">
    <w:nsid w:val="6CCD3FCA"/>
    <w:multiLevelType w:val="multilevel"/>
    <w:tmpl w:val="F7B21E68"/>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CF078C8"/>
    <w:multiLevelType w:val="hybridMultilevel"/>
    <w:tmpl w:val="D400ACD2"/>
    <w:lvl w:ilvl="0" w:tplc="A3FEBF82">
      <w:start w:val="1"/>
      <w:numFmt w:val="decimal"/>
      <w:lvlText w:val="%1."/>
      <w:lvlJc w:val="left"/>
      <w:pPr>
        <w:ind w:left="7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B3EC7BE">
      <w:start w:val="1"/>
      <w:numFmt w:val="lowerLetter"/>
      <w:lvlText w:val="%2"/>
      <w:lvlJc w:val="left"/>
      <w:pPr>
        <w:ind w:left="14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930C7FA">
      <w:start w:val="1"/>
      <w:numFmt w:val="lowerRoman"/>
      <w:lvlText w:val="%3"/>
      <w:lvlJc w:val="left"/>
      <w:pPr>
        <w:ind w:left="21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03EDD9E">
      <w:start w:val="1"/>
      <w:numFmt w:val="decimal"/>
      <w:lvlText w:val="%4"/>
      <w:lvlJc w:val="left"/>
      <w:pPr>
        <w:ind w:left="28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FEAE01A">
      <w:start w:val="1"/>
      <w:numFmt w:val="lowerLetter"/>
      <w:lvlText w:val="%5"/>
      <w:lvlJc w:val="left"/>
      <w:pPr>
        <w:ind w:left="35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278A19A">
      <w:start w:val="1"/>
      <w:numFmt w:val="lowerRoman"/>
      <w:lvlText w:val="%6"/>
      <w:lvlJc w:val="left"/>
      <w:pPr>
        <w:ind w:left="42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D629D96">
      <w:start w:val="1"/>
      <w:numFmt w:val="decimal"/>
      <w:lvlText w:val="%7"/>
      <w:lvlJc w:val="left"/>
      <w:pPr>
        <w:ind w:left="50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31AE06A">
      <w:start w:val="1"/>
      <w:numFmt w:val="lowerLetter"/>
      <w:lvlText w:val="%8"/>
      <w:lvlJc w:val="left"/>
      <w:pPr>
        <w:ind w:left="57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0BCE8FA">
      <w:start w:val="1"/>
      <w:numFmt w:val="lowerRoman"/>
      <w:lvlText w:val="%9"/>
      <w:lvlJc w:val="left"/>
      <w:pPr>
        <w:ind w:left="64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6" w15:restartNumberingAfterBreak="0">
    <w:nsid w:val="730B34BC"/>
    <w:multiLevelType w:val="hybridMultilevel"/>
    <w:tmpl w:val="9C026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4A113C4"/>
    <w:multiLevelType w:val="multilevel"/>
    <w:tmpl w:val="FCBA1E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58F4330"/>
    <w:multiLevelType w:val="multilevel"/>
    <w:tmpl w:val="9B661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5994A95"/>
    <w:multiLevelType w:val="multilevel"/>
    <w:tmpl w:val="F7344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5B14B32"/>
    <w:multiLevelType w:val="multilevel"/>
    <w:tmpl w:val="26A61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6CA0825"/>
    <w:multiLevelType w:val="multilevel"/>
    <w:tmpl w:val="57362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7B81CCD"/>
    <w:multiLevelType w:val="multilevel"/>
    <w:tmpl w:val="567EA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8645989"/>
    <w:multiLevelType w:val="multilevel"/>
    <w:tmpl w:val="6CE4F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897784D"/>
    <w:multiLevelType w:val="hybridMultilevel"/>
    <w:tmpl w:val="26669B5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7BB65236"/>
    <w:multiLevelType w:val="hybridMultilevel"/>
    <w:tmpl w:val="AE9C3D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C215250"/>
    <w:multiLevelType w:val="hybridMultilevel"/>
    <w:tmpl w:val="F64E9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C330CB4"/>
    <w:multiLevelType w:val="hybridMultilevel"/>
    <w:tmpl w:val="30581B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CDD7D76"/>
    <w:multiLevelType w:val="multilevel"/>
    <w:tmpl w:val="B9DCAF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FA415E2"/>
    <w:multiLevelType w:val="hybridMultilevel"/>
    <w:tmpl w:val="45808B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874609322">
    <w:abstractNumId w:val="35"/>
  </w:num>
  <w:num w:numId="2" w16cid:durableId="695429353">
    <w:abstractNumId w:val="62"/>
  </w:num>
  <w:num w:numId="3" w16cid:durableId="852649303">
    <w:abstractNumId w:val="58"/>
  </w:num>
  <w:num w:numId="4" w16cid:durableId="825511345">
    <w:abstractNumId w:val="1"/>
  </w:num>
  <w:num w:numId="5" w16cid:durableId="1386492486">
    <w:abstractNumId w:val="66"/>
  </w:num>
  <w:num w:numId="6" w16cid:durableId="1725711505">
    <w:abstractNumId w:val="73"/>
  </w:num>
  <w:num w:numId="7" w16cid:durableId="1487625243">
    <w:abstractNumId w:val="45"/>
  </w:num>
  <w:num w:numId="8" w16cid:durableId="1381322832">
    <w:abstractNumId w:val="25"/>
  </w:num>
  <w:num w:numId="9" w16cid:durableId="468713920">
    <w:abstractNumId w:val="60"/>
  </w:num>
  <w:num w:numId="10" w16cid:durableId="1631015065">
    <w:abstractNumId w:val="41"/>
  </w:num>
  <w:num w:numId="11" w16cid:durableId="1859195680">
    <w:abstractNumId w:val="48"/>
  </w:num>
  <w:num w:numId="12" w16cid:durableId="2049523644">
    <w:abstractNumId w:val="72"/>
  </w:num>
  <w:num w:numId="13" w16cid:durableId="1119184721">
    <w:abstractNumId w:val="49"/>
  </w:num>
  <w:num w:numId="14" w16cid:durableId="1835030177">
    <w:abstractNumId w:val="14"/>
  </w:num>
  <w:num w:numId="15" w16cid:durableId="1184779425">
    <w:abstractNumId w:val="18"/>
  </w:num>
  <w:num w:numId="16" w16cid:durableId="1127745626">
    <w:abstractNumId w:val="44"/>
  </w:num>
  <w:num w:numId="17" w16cid:durableId="1336763055">
    <w:abstractNumId w:val="23"/>
  </w:num>
  <w:num w:numId="18" w16cid:durableId="970331118">
    <w:abstractNumId w:val="28"/>
  </w:num>
  <w:num w:numId="19" w16cid:durableId="222720629">
    <w:abstractNumId w:val="9"/>
  </w:num>
  <w:num w:numId="20" w16cid:durableId="1616406834">
    <w:abstractNumId w:val="61"/>
  </w:num>
  <w:num w:numId="21" w16cid:durableId="918833622">
    <w:abstractNumId w:val="51"/>
  </w:num>
  <w:num w:numId="22" w16cid:durableId="808787505">
    <w:abstractNumId w:val="0"/>
  </w:num>
  <w:num w:numId="23" w16cid:durableId="1058869098">
    <w:abstractNumId w:val="79"/>
  </w:num>
  <w:num w:numId="24" w16cid:durableId="1368220734">
    <w:abstractNumId w:val="76"/>
  </w:num>
  <w:num w:numId="25" w16cid:durableId="1744059444">
    <w:abstractNumId w:val="38"/>
  </w:num>
  <w:num w:numId="26" w16cid:durableId="1301693080">
    <w:abstractNumId w:val="32"/>
  </w:num>
  <w:num w:numId="27" w16cid:durableId="1505583355">
    <w:abstractNumId w:val="43"/>
  </w:num>
  <w:num w:numId="28" w16cid:durableId="1359965824">
    <w:abstractNumId w:val="4"/>
  </w:num>
  <w:num w:numId="29" w16cid:durableId="1545558683">
    <w:abstractNumId w:val="20"/>
  </w:num>
  <w:num w:numId="30" w16cid:durableId="1415711087">
    <w:abstractNumId w:val="33"/>
  </w:num>
  <w:num w:numId="31" w16cid:durableId="1295717800">
    <w:abstractNumId w:val="29"/>
  </w:num>
  <w:num w:numId="32" w16cid:durableId="424232784">
    <w:abstractNumId w:val="15"/>
  </w:num>
  <w:num w:numId="33" w16cid:durableId="1746759739">
    <w:abstractNumId w:val="39"/>
  </w:num>
  <w:num w:numId="34" w16cid:durableId="1099569409">
    <w:abstractNumId w:val="65"/>
  </w:num>
  <w:num w:numId="35" w16cid:durableId="2052604489">
    <w:abstractNumId w:val="17"/>
  </w:num>
  <w:num w:numId="36" w16cid:durableId="1658066930">
    <w:abstractNumId w:val="7"/>
  </w:num>
  <w:num w:numId="37" w16cid:durableId="1300379597">
    <w:abstractNumId w:val="6"/>
  </w:num>
  <w:num w:numId="38" w16cid:durableId="860897433">
    <w:abstractNumId w:val="56"/>
  </w:num>
  <w:num w:numId="39" w16cid:durableId="2038196718">
    <w:abstractNumId w:val="74"/>
  </w:num>
  <w:num w:numId="40" w16cid:durableId="1937129070">
    <w:abstractNumId w:val="40"/>
  </w:num>
  <w:num w:numId="41" w16cid:durableId="657921981">
    <w:abstractNumId w:val="27"/>
  </w:num>
  <w:num w:numId="42" w16cid:durableId="493951992">
    <w:abstractNumId w:val="53"/>
  </w:num>
  <w:num w:numId="43" w16cid:durableId="1127433709">
    <w:abstractNumId w:val="30"/>
  </w:num>
  <w:num w:numId="44" w16cid:durableId="577641849">
    <w:abstractNumId w:val="46"/>
  </w:num>
  <w:num w:numId="45" w16cid:durableId="1329015648">
    <w:abstractNumId w:val="67"/>
  </w:num>
  <w:num w:numId="46" w16cid:durableId="1166169851">
    <w:abstractNumId w:val="26"/>
  </w:num>
  <w:num w:numId="47" w16cid:durableId="700281630">
    <w:abstractNumId w:val="24"/>
  </w:num>
  <w:num w:numId="48" w16cid:durableId="1325276888">
    <w:abstractNumId w:val="13"/>
  </w:num>
  <w:num w:numId="49" w16cid:durableId="1405227520">
    <w:abstractNumId w:val="8"/>
  </w:num>
  <w:num w:numId="50" w16cid:durableId="943071315">
    <w:abstractNumId w:val="34"/>
  </w:num>
  <w:num w:numId="51" w16cid:durableId="1989699937">
    <w:abstractNumId w:val="77"/>
  </w:num>
  <w:num w:numId="52" w16cid:durableId="1418019398">
    <w:abstractNumId w:val="55"/>
  </w:num>
  <w:num w:numId="53" w16cid:durableId="477697734">
    <w:abstractNumId w:val="70"/>
  </w:num>
  <w:num w:numId="54" w16cid:durableId="470487980">
    <w:abstractNumId w:val="52"/>
  </w:num>
  <w:num w:numId="55" w16cid:durableId="1624189091">
    <w:abstractNumId w:val="50"/>
  </w:num>
  <w:num w:numId="56" w16cid:durableId="2052606373">
    <w:abstractNumId w:val="31"/>
  </w:num>
  <w:num w:numId="57" w16cid:durableId="12803826">
    <w:abstractNumId w:val="71"/>
  </w:num>
  <w:num w:numId="58" w16cid:durableId="524683341">
    <w:abstractNumId w:val="2"/>
  </w:num>
  <w:num w:numId="59" w16cid:durableId="1337146402">
    <w:abstractNumId w:val="5"/>
  </w:num>
  <w:num w:numId="60" w16cid:durableId="580602584">
    <w:abstractNumId w:val="21"/>
  </w:num>
  <w:num w:numId="61" w16cid:durableId="474302833">
    <w:abstractNumId w:val="69"/>
  </w:num>
  <w:num w:numId="62" w16cid:durableId="992834989">
    <w:abstractNumId w:val="11"/>
  </w:num>
  <w:num w:numId="63" w16cid:durableId="1225529885">
    <w:abstractNumId w:val="37"/>
  </w:num>
  <w:num w:numId="64" w16cid:durableId="18049577">
    <w:abstractNumId w:val="3"/>
  </w:num>
  <w:num w:numId="65" w16cid:durableId="566916078">
    <w:abstractNumId w:val="12"/>
  </w:num>
  <w:num w:numId="66" w16cid:durableId="1663894667">
    <w:abstractNumId w:val="42"/>
  </w:num>
  <w:num w:numId="67" w16cid:durableId="198012887">
    <w:abstractNumId w:val="68"/>
  </w:num>
  <w:num w:numId="68" w16cid:durableId="986398805">
    <w:abstractNumId w:val="47"/>
  </w:num>
  <w:num w:numId="69" w16cid:durableId="990988431">
    <w:abstractNumId w:val="22"/>
  </w:num>
  <w:num w:numId="70" w16cid:durableId="1700354209">
    <w:abstractNumId w:val="16"/>
  </w:num>
  <w:num w:numId="71" w16cid:durableId="1868716581">
    <w:abstractNumId w:val="54"/>
  </w:num>
  <w:num w:numId="72" w16cid:durableId="774592733">
    <w:abstractNumId w:val="78"/>
  </w:num>
  <w:num w:numId="73" w16cid:durableId="1497919688">
    <w:abstractNumId w:val="57"/>
  </w:num>
  <w:num w:numId="74" w16cid:durableId="1746141622">
    <w:abstractNumId w:val="64"/>
  </w:num>
  <w:num w:numId="75" w16cid:durableId="605429087">
    <w:abstractNumId w:val="59"/>
  </w:num>
  <w:num w:numId="76" w16cid:durableId="413167602">
    <w:abstractNumId w:val="75"/>
  </w:num>
  <w:num w:numId="77" w16cid:durableId="1297373404">
    <w:abstractNumId w:val="63"/>
  </w:num>
  <w:num w:numId="78" w16cid:durableId="1502893145">
    <w:abstractNumId w:val="19"/>
  </w:num>
  <w:num w:numId="79" w16cid:durableId="1964145934">
    <w:abstractNumId w:val="10"/>
  </w:num>
  <w:num w:numId="80" w16cid:durableId="126519167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204"/>
    <w:rsid w:val="00011697"/>
    <w:rsid w:val="000122EA"/>
    <w:rsid w:val="00016886"/>
    <w:rsid w:val="000333F6"/>
    <w:rsid w:val="000906EA"/>
    <w:rsid w:val="00090F21"/>
    <w:rsid w:val="000C3BEA"/>
    <w:rsid w:val="000C7BAA"/>
    <w:rsid w:val="000D09B0"/>
    <w:rsid w:val="000F44B4"/>
    <w:rsid w:val="0010344E"/>
    <w:rsid w:val="001804B0"/>
    <w:rsid w:val="001902DB"/>
    <w:rsid w:val="001B44C3"/>
    <w:rsid w:val="001C2162"/>
    <w:rsid w:val="00203D77"/>
    <w:rsid w:val="002323D4"/>
    <w:rsid w:val="00250666"/>
    <w:rsid w:val="00272BE5"/>
    <w:rsid w:val="00287BA9"/>
    <w:rsid w:val="00290F40"/>
    <w:rsid w:val="002A00A3"/>
    <w:rsid w:val="002A03CE"/>
    <w:rsid w:val="002C4044"/>
    <w:rsid w:val="002C4C33"/>
    <w:rsid w:val="00320C65"/>
    <w:rsid w:val="003323AF"/>
    <w:rsid w:val="0033363E"/>
    <w:rsid w:val="00373045"/>
    <w:rsid w:val="0037583C"/>
    <w:rsid w:val="00392E80"/>
    <w:rsid w:val="003A7991"/>
    <w:rsid w:val="003D60BF"/>
    <w:rsid w:val="003F00F5"/>
    <w:rsid w:val="004163C7"/>
    <w:rsid w:val="00471C4E"/>
    <w:rsid w:val="0049670C"/>
    <w:rsid w:val="004B3C44"/>
    <w:rsid w:val="0052086F"/>
    <w:rsid w:val="00536478"/>
    <w:rsid w:val="005B62D7"/>
    <w:rsid w:val="005C5397"/>
    <w:rsid w:val="005D3EEB"/>
    <w:rsid w:val="005F6B5A"/>
    <w:rsid w:val="00610F2F"/>
    <w:rsid w:val="00632D8B"/>
    <w:rsid w:val="006878B6"/>
    <w:rsid w:val="006948DE"/>
    <w:rsid w:val="006B73E7"/>
    <w:rsid w:val="00702D07"/>
    <w:rsid w:val="007057F0"/>
    <w:rsid w:val="007466DA"/>
    <w:rsid w:val="007767D5"/>
    <w:rsid w:val="007B0E54"/>
    <w:rsid w:val="007C07FA"/>
    <w:rsid w:val="007C6DDD"/>
    <w:rsid w:val="007E3A20"/>
    <w:rsid w:val="007E4641"/>
    <w:rsid w:val="007F670C"/>
    <w:rsid w:val="00814723"/>
    <w:rsid w:val="0082590D"/>
    <w:rsid w:val="00847748"/>
    <w:rsid w:val="00877AAC"/>
    <w:rsid w:val="00886394"/>
    <w:rsid w:val="00896FE4"/>
    <w:rsid w:val="008F13CF"/>
    <w:rsid w:val="008F1EAE"/>
    <w:rsid w:val="009125CE"/>
    <w:rsid w:val="00946F5F"/>
    <w:rsid w:val="00997AB4"/>
    <w:rsid w:val="009B6385"/>
    <w:rsid w:val="009B6888"/>
    <w:rsid w:val="009C0161"/>
    <w:rsid w:val="009C3AF1"/>
    <w:rsid w:val="009D108D"/>
    <w:rsid w:val="009E1436"/>
    <w:rsid w:val="009E5668"/>
    <w:rsid w:val="009F1C64"/>
    <w:rsid w:val="00A20208"/>
    <w:rsid w:val="00A232D4"/>
    <w:rsid w:val="00A235CE"/>
    <w:rsid w:val="00A31213"/>
    <w:rsid w:val="00AA58E8"/>
    <w:rsid w:val="00AA79E9"/>
    <w:rsid w:val="00AB0A70"/>
    <w:rsid w:val="00AD1774"/>
    <w:rsid w:val="00AF75B9"/>
    <w:rsid w:val="00B07C35"/>
    <w:rsid w:val="00B13229"/>
    <w:rsid w:val="00B63B0F"/>
    <w:rsid w:val="00B75CBD"/>
    <w:rsid w:val="00B7678A"/>
    <w:rsid w:val="00BC094B"/>
    <w:rsid w:val="00BF40F4"/>
    <w:rsid w:val="00BF71A4"/>
    <w:rsid w:val="00C03FBC"/>
    <w:rsid w:val="00C148B4"/>
    <w:rsid w:val="00C30BCB"/>
    <w:rsid w:val="00C72744"/>
    <w:rsid w:val="00CA28C6"/>
    <w:rsid w:val="00CB2A44"/>
    <w:rsid w:val="00CB78FF"/>
    <w:rsid w:val="00D04F62"/>
    <w:rsid w:val="00D22171"/>
    <w:rsid w:val="00D43F37"/>
    <w:rsid w:val="00D47C4C"/>
    <w:rsid w:val="00D52480"/>
    <w:rsid w:val="00D843FB"/>
    <w:rsid w:val="00DB41C6"/>
    <w:rsid w:val="00E14066"/>
    <w:rsid w:val="00E41B4F"/>
    <w:rsid w:val="00E55A8F"/>
    <w:rsid w:val="00E713C6"/>
    <w:rsid w:val="00E80FD9"/>
    <w:rsid w:val="00E90809"/>
    <w:rsid w:val="00ED6BA9"/>
    <w:rsid w:val="00EE33B2"/>
    <w:rsid w:val="00EF207D"/>
    <w:rsid w:val="00F127BA"/>
    <w:rsid w:val="00F36BF3"/>
    <w:rsid w:val="00F546CE"/>
    <w:rsid w:val="00F73099"/>
    <w:rsid w:val="00F84DF8"/>
    <w:rsid w:val="00F925D0"/>
    <w:rsid w:val="00FC2A2B"/>
    <w:rsid w:val="00FE6396"/>
    <w:rsid w:val="00FF2ECA"/>
    <w:rsid w:val="00FF5E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3099"/>
    <w:pPr>
      <w:bidi/>
    </w:pPr>
  </w:style>
  <w:style w:type="paragraph" w:styleId="Heading1">
    <w:name w:val="heading 1"/>
    <w:basedOn w:val="Normal"/>
    <w:next w:val="Normal"/>
    <w:link w:val="Heading1Char"/>
    <w:uiPriority w:val="9"/>
    <w:qFormat/>
    <w:rsid w:val="007767D5"/>
    <w:pPr>
      <w:keepNext/>
      <w:keepLines/>
      <w:bidi w:val="0"/>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B3C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B3C4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B3C4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20C6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7767D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F207D"/>
    <w:pPr>
      <w:ind w:left="720"/>
      <w:contextualSpacing/>
    </w:pPr>
  </w:style>
  <w:style w:type="character" w:customStyle="1" w:styleId="Heading3Char">
    <w:name w:val="Heading 3 Char"/>
    <w:basedOn w:val="DefaultParagraphFont"/>
    <w:link w:val="Heading3"/>
    <w:uiPriority w:val="9"/>
    <w:semiHidden/>
    <w:rsid w:val="004B3C4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B3C44"/>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sid w:val="004B3C44"/>
    <w:rPr>
      <w:rFonts w:asciiTheme="majorHAnsi" w:eastAsiaTheme="majorEastAsia" w:hAnsiTheme="majorHAnsi" w:cstheme="majorBidi"/>
      <w:color w:val="2F5496" w:themeColor="accent1" w:themeShade="BF"/>
      <w:sz w:val="26"/>
      <w:szCs w:val="26"/>
    </w:rPr>
  </w:style>
  <w:style w:type="table" w:styleId="PlainTable1">
    <w:name w:val="Plain Table 1"/>
    <w:basedOn w:val="TableNormal"/>
    <w:uiPriority w:val="41"/>
    <w:rsid w:val="0001169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Strong">
    <w:name w:val="Strong"/>
    <w:basedOn w:val="DefaultParagraphFont"/>
    <w:uiPriority w:val="22"/>
    <w:qFormat/>
    <w:rsid w:val="00F127BA"/>
    <w:rPr>
      <w:b/>
      <w:bCs/>
    </w:rPr>
  </w:style>
  <w:style w:type="paragraph" w:styleId="NormalWeb">
    <w:name w:val="Normal (Web)"/>
    <w:basedOn w:val="Normal"/>
    <w:uiPriority w:val="99"/>
    <w:semiHidden/>
    <w:unhideWhenUsed/>
    <w:rsid w:val="00F127B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A202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B41C6"/>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DB41C6"/>
    <w:pPr>
      <w:outlineLvl w:val="9"/>
    </w:pPr>
    <w:rPr>
      <w:kern w:val="0"/>
      <w14:ligatures w14:val="none"/>
    </w:rPr>
  </w:style>
  <w:style w:type="paragraph" w:styleId="TOC1">
    <w:name w:val="toc 1"/>
    <w:basedOn w:val="Normal"/>
    <w:next w:val="Normal"/>
    <w:autoRedefine/>
    <w:uiPriority w:val="39"/>
    <w:unhideWhenUsed/>
    <w:rsid w:val="00F73099"/>
    <w:pPr>
      <w:tabs>
        <w:tab w:val="right" w:leader="dot" w:pos="8822"/>
      </w:tabs>
      <w:bidi w:val="0"/>
      <w:spacing w:after="100"/>
    </w:pPr>
    <w:rPr>
      <w:rFonts w:asciiTheme="majorBidi" w:hAnsiTheme="majorBidi" w:cstheme="majorBidi"/>
      <w:noProof/>
    </w:rPr>
  </w:style>
  <w:style w:type="character" w:styleId="Hyperlink">
    <w:name w:val="Hyperlink"/>
    <w:basedOn w:val="DefaultParagraphFont"/>
    <w:uiPriority w:val="99"/>
    <w:unhideWhenUsed/>
    <w:rsid w:val="00DB41C6"/>
    <w:rPr>
      <w:color w:val="0563C1" w:themeColor="hyperlink"/>
      <w:u w:val="single"/>
    </w:rPr>
  </w:style>
  <w:style w:type="paragraph" w:styleId="TableofFigures">
    <w:name w:val="table of figures"/>
    <w:basedOn w:val="Normal"/>
    <w:next w:val="Normal"/>
    <w:uiPriority w:val="99"/>
    <w:unhideWhenUsed/>
    <w:rsid w:val="00DB41C6"/>
    <w:pPr>
      <w:spacing w:after="0"/>
    </w:pPr>
  </w:style>
  <w:style w:type="character" w:customStyle="1" w:styleId="Heading5Char">
    <w:name w:val="Heading 5 Char"/>
    <w:basedOn w:val="DefaultParagraphFont"/>
    <w:link w:val="Heading5"/>
    <w:uiPriority w:val="9"/>
    <w:semiHidden/>
    <w:rsid w:val="00320C65"/>
    <w:rPr>
      <w:rFonts w:asciiTheme="majorHAnsi" w:eastAsiaTheme="majorEastAsia" w:hAnsiTheme="majorHAnsi" w:cstheme="majorBidi"/>
      <w:color w:val="2F5496" w:themeColor="accent1" w:themeShade="BF"/>
    </w:rPr>
  </w:style>
  <w:style w:type="paragraph" w:styleId="TOC2">
    <w:name w:val="toc 2"/>
    <w:basedOn w:val="Normal"/>
    <w:next w:val="Normal"/>
    <w:autoRedefine/>
    <w:uiPriority w:val="39"/>
    <w:unhideWhenUsed/>
    <w:rsid w:val="00D47C4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4505">
      <w:bodyDiv w:val="1"/>
      <w:marLeft w:val="0"/>
      <w:marRight w:val="0"/>
      <w:marTop w:val="0"/>
      <w:marBottom w:val="0"/>
      <w:divBdr>
        <w:top w:val="none" w:sz="0" w:space="0" w:color="auto"/>
        <w:left w:val="none" w:sz="0" w:space="0" w:color="auto"/>
        <w:bottom w:val="none" w:sz="0" w:space="0" w:color="auto"/>
        <w:right w:val="none" w:sz="0" w:space="0" w:color="auto"/>
      </w:divBdr>
    </w:div>
    <w:div w:id="16777734">
      <w:bodyDiv w:val="1"/>
      <w:marLeft w:val="0"/>
      <w:marRight w:val="0"/>
      <w:marTop w:val="0"/>
      <w:marBottom w:val="0"/>
      <w:divBdr>
        <w:top w:val="none" w:sz="0" w:space="0" w:color="auto"/>
        <w:left w:val="none" w:sz="0" w:space="0" w:color="auto"/>
        <w:bottom w:val="none" w:sz="0" w:space="0" w:color="auto"/>
        <w:right w:val="none" w:sz="0" w:space="0" w:color="auto"/>
      </w:divBdr>
    </w:div>
    <w:div w:id="21445668">
      <w:bodyDiv w:val="1"/>
      <w:marLeft w:val="0"/>
      <w:marRight w:val="0"/>
      <w:marTop w:val="0"/>
      <w:marBottom w:val="0"/>
      <w:divBdr>
        <w:top w:val="none" w:sz="0" w:space="0" w:color="auto"/>
        <w:left w:val="none" w:sz="0" w:space="0" w:color="auto"/>
        <w:bottom w:val="none" w:sz="0" w:space="0" w:color="auto"/>
        <w:right w:val="none" w:sz="0" w:space="0" w:color="auto"/>
      </w:divBdr>
    </w:div>
    <w:div w:id="28995954">
      <w:bodyDiv w:val="1"/>
      <w:marLeft w:val="0"/>
      <w:marRight w:val="0"/>
      <w:marTop w:val="0"/>
      <w:marBottom w:val="0"/>
      <w:divBdr>
        <w:top w:val="none" w:sz="0" w:space="0" w:color="auto"/>
        <w:left w:val="none" w:sz="0" w:space="0" w:color="auto"/>
        <w:bottom w:val="none" w:sz="0" w:space="0" w:color="auto"/>
        <w:right w:val="none" w:sz="0" w:space="0" w:color="auto"/>
      </w:divBdr>
    </w:div>
    <w:div w:id="32702894">
      <w:bodyDiv w:val="1"/>
      <w:marLeft w:val="0"/>
      <w:marRight w:val="0"/>
      <w:marTop w:val="0"/>
      <w:marBottom w:val="0"/>
      <w:divBdr>
        <w:top w:val="none" w:sz="0" w:space="0" w:color="auto"/>
        <w:left w:val="none" w:sz="0" w:space="0" w:color="auto"/>
        <w:bottom w:val="none" w:sz="0" w:space="0" w:color="auto"/>
        <w:right w:val="none" w:sz="0" w:space="0" w:color="auto"/>
      </w:divBdr>
    </w:div>
    <w:div w:id="33509522">
      <w:bodyDiv w:val="1"/>
      <w:marLeft w:val="0"/>
      <w:marRight w:val="0"/>
      <w:marTop w:val="0"/>
      <w:marBottom w:val="0"/>
      <w:divBdr>
        <w:top w:val="none" w:sz="0" w:space="0" w:color="auto"/>
        <w:left w:val="none" w:sz="0" w:space="0" w:color="auto"/>
        <w:bottom w:val="none" w:sz="0" w:space="0" w:color="auto"/>
        <w:right w:val="none" w:sz="0" w:space="0" w:color="auto"/>
      </w:divBdr>
      <w:divsChild>
        <w:div w:id="1455516172">
          <w:marLeft w:val="0"/>
          <w:marRight w:val="0"/>
          <w:marTop w:val="0"/>
          <w:marBottom w:val="0"/>
          <w:divBdr>
            <w:top w:val="none" w:sz="0" w:space="0" w:color="auto"/>
            <w:left w:val="none" w:sz="0" w:space="0" w:color="auto"/>
            <w:bottom w:val="none" w:sz="0" w:space="0" w:color="auto"/>
            <w:right w:val="none" w:sz="0" w:space="0" w:color="auto"/>
          </w:divBdr>
          <w:divsChild>
            <w:div w:id="744836333">
              <w:marLeft w:val="0"/>
              <w:marRight w:val="0"/>
              <w:marTop w:val="0"/>
              <w:marBottom w:val="0"/>
              <w:divBdr>
                <w:top w:val="none" w:sz="0" w:space="0" w:color="auto"/>
                <w:left w:val="none" w:sz="0" w:space="0" w:color="auto"/>
                <w:bottom w:val="none" w:sz="0" w:space="0" w:color="auto"/>
                <w:right w:val="none" w:sz="0" w:space="0" w:color="auto"/>
              </w:divBdr>
            </w:div>
            <w:div w:id="966738477">
              <w:marLeft w:val="0"/>
              <w:marRight w:val="0"/>
              <w:marTop w:val="0"/>
              <w:marBottom w:val="0"/>
              <w:divBdr>
                <w:top w:val="none" w:sz="0" w:space="0" w:color="auto"/>
                <w:left w:val="none" w:sz="0" w:space="0" w:color="auto"/>
                <w:bottom w:val="none" w:sz="0" w:space="0" w:color="auto"/>
                <w:right w:val="none" w:sz="0" w:space="0" w:color="auto"/>
              </w:divBdr>
              <w:divsChild>
                <w:div w:id="1828470186">
                  <w:marLeft w:val="0"/>
                  <w:marRight w:val="0"/>
                  <w:marTop w:val="0"/>
                  <w:marBottom w:val="0"/>
                  <w:divBdr>
                    <w:top w:val="none" w:sz="0" w:space="0" w:color="auto"/>
                    <w:left w:val="none" w:sz="0" w:space="0" w:color="auto"/>
                    <w:bottom w:val="none" w:sz="0" w:space="0" w:color="auto"/>
                    <w:right w:val="none" w:sz="0" w:space="0" w:color="auto"/>
                  </w:divBdr>
                  <w:divsChild>
                    <w:div w:id="101044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88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93987">
      <w:bodyDiv w:val="1"/>
      <w:marLeft w:val="0"/>
      <w:marRight w:val="0"/>
      <w:marTop w:val="0"/>
      <w:marBottom w:val="0"/>
      <w:divBdr>
        <w:top w:val="none" w:sz="0" w:space="0" w:color="auto"/>
        <w:left w:val="none" w:sz="0" w:space="0" w:color="auto"/>
        <w:bottom w:val="none" w:sz="0" w:space="0" w:color="auto"/>
        <w:right w:val="none" w:sz="0" w:space="0" w:color="auto"/>
      </w:divBdr>
    </w:div>
    <w:div w:id="70278286">
      <w:bodyDiv w:val="1"/>
      <w:marLeft w:val="0"/>
      <w:marRight w:val="0"/>
      <w:marTop w:val="0"/>
      <w:marBottom w:val="0"/>
      <w:divBdr>
        <w:top w:val="none" w:sz="0" w:space="0" w:color="auto"/>
        <w:left w:val="none" w:sz="0" w:space="0" w:color="auto"/>
        <w:bottom w:val="none" w:sz="0" w:space="0" w:color="auto"/>
        <w:right w:val="none" w:sz="0" w:space="0" w:color="auto"/>
      </w:divBdr>
    </w:div>
    <w:div w:id="109279627">
      <w:bodyDiv w:val="1"/>
      <w:marLeft w:val="0"/>
      <w:marRight w:val="0"/>
      <w:marTop w:val="0"/>
      <w:marBottom w:val="0"/>
      <w:divBdr>
        <w:top w:val="none" w:sz="0" w:space="0" w:color="auto"/>
        <w:left w:val="none" w:sz="0" w:space="0" w:color="auto"/>
        <w:bottom w:val="none" w:sz="0" w:space="0" w:color="auto"/>
        <w:right w:val="none" w:sz="0" w:space="0" w:color="auto"/>
      </w:divBdr>
    </w:div>
    <w:div w:id="131949060">
      <w:bodyDiv w:val="1"/>
      <w:marLeft w:val="0"/>
      <w:marRight w:val="0"/>
      <w:marTop w:val="0"/>
      <w:marBottom w:val="0"/>
      <w:divBdr>
        <w:top w:val="none" w:sz="0" w:space="0" w:color="auto"/>
        <w:left w:val="none" w:sz="0" w:space="0" w:color="auto"/>
        <w:bottom w:val="none" w:sz="0" w:space="0" w:color="auto"/>
        <w:right w:val="none" w:sz="0" w:space="0" w:color="auto"/>
      </w:divBdr>
    </w:div>
    <w:div w:id="135219170">
      <w:bodyDiv w:val="1"/>
      <w:marLeft w:val="0"/>
      <w:marRight w:val="0"/>
      <w:marTop w:val="0"/>
      <w:marBottom w:val="0"/>
      <w:divBdr>
        <w:top w:val="none" w:sz="0" w:space="0" w:color="auto"/>
        <w:left w:val="none" w:sz="0" w:space="0" w:color="auto"/>
        <w:bottom w:val="none" w:sz="0" w:space="0" w:color="auto"/>
        <w:right w:val="none" w:sz="0" w:space="0" w:color="auto"/>
      </w:divBdr>
    </w:div>
    <w:div w:id="135684774">
      <w:bodyDiv w:val="1"/>
      <w:marLeft w:val="0"/>
      <w:marRight w:val="0"/>
      <w:marTop w:val="0"/>
      <w:marBottom w:val="0"/>
      <w:divBdr>
        <w:top w:val="none" w:sz="0" w:space="0" w:color="auto"/>
        <w:left w:val="none" w:sz="0" w:space="0" w:color="auto"/>
        <w:bottom w:val="none" w:sz="0" w:space="0" w:color="auto"/>
        <w:right w:val="none" w:sz="0" w:space="0" w:color="auto"/>
      </w:divBdr>
    </w:div>
    <w:div w:id="184683225">
      <w:bodyDiv w:val="1"/>
      <w:marLeft w:val="0"/>
      <w:marRight w:val="0"/>
      <w:marTop w:val="0"/>
      <w:marBottom w:val="0"/>
      <w:divBdr>
        <w:top w:val="none" w:sz="0" w:space="0" w:color="auto"/>
        <w:left w:val="none" w:sz="0" w:space="0" w:color="auto"/>
        <w:bottom w:val="none" w:sz="0" w:space="0" w:color="auto"/>
        <w:right w:val="none" w:sz="0" w:space="0" w:color="auto"/>
      </w:divBdr>
    </w:div>
    <w:div w:id="198933793">
      <w:bodyDiv w:val="1"/>
      <w:marLeft w:val="0"/>
      <w:marRight w:val="0"/>
      <w:marTop w:val="0"/>
      <w:marBottom w:val="0"/>
      <w:divBdr>
        <w:top w:val="none" w:sz="0" w:space="0" w:color="auto"/>
        <w:left w:val="none" w:sz="0" w:space="0" w:color="auto"/>
        <w:bottom w:val="none" w:sz="0" w:space="0" w:color="auto"/>
        <w:right w:val="none" w:sz="0" w:space="0" w:color="auto"/>
      </w:divBdr>
    </w:div>
    <w:div w:id="203258101">
      <w:bodyDiv w:val="1"/>
      <w:marLeft w:val="0"/>
      <w:marRight w:val="0"/>
      <w:marTop w:val="0"/>
      <w:marBottom w:val="0"/>
      <w:divBdr>
        <w:top w:val="none" w:sz="0" w:space="0" w:color="auto"/>
        <w:left w:val="none" w:sz="0" w:space="0" w:color="auto"/>
        <w:bottom w:val="none" w:sz="0" w:space="0" w:color="auto"/>
        <w:right w:val="none" w:sz="0" w:space="0" w:color="auto"/>
      </w:divBdr>
    </w:div>
    <w:div w:id="213126080">
      <w:bodyDiv w:val="1"/>
      <w:marLeft w:val="0"/>
      <w:marRight w:val="0"/>
      <w:marTop w:val="0"/>
      <w:marBottom w:val="0"/>
      <w:divBdr>
        <w:top w:val="none" w:sz="0" w:space="0" w:color="auto"/>
        <w:left w:val="none" w:sz="0" w:space="0" w:color="auto"/>
        <w:bottom w:val="none" w:sz="0" w:space="0" w:color="auto"/>
        <w:right w:val="none" w:sz="0" w:space="0" w:color="auto"/>
      </w:divBdr>
    </w:div>
    <w:div w:id="238947277">
      <w:bodyDiv w:val="1"/>
      <w:marLeft w:val="0"/>
      <w:marRight w:val="0"/>
      <w:marTop w:val="0"/>
      <w:marBottom w:val="0"/>
      <w:divBdr>
        <w:top w:val="none" w:sz="0" w:space="0" w:color="auto"/>
        <w:left w:val="none" w:sz="0" w:space="0" w:color="auto"/>
        <w:bottom w:val="none" w:sz="0" w:space="0" w:color="auto"/>
        <w:right w:val="none" w:sz="0" w:space="0" w:color="auto"/>
      </w:divBdr>
    </w:div>
    <w:div w:id="239410091">
      <w:bodyDiv w:val="1"/>
      <w:marLeft w:val="0"/>
      <w:marRight w:val="0"/>
      <w:marTop w:val="0"/>
      <w:marBottom w:val="0"/>
      <w:divBdr>
        <w:top w:val="none" w:sz="0" w:space="0" w:color="auto"/>
        <w:left w:val="none" w:sz="0" w:space="0" w:color="auto"/>
        <w:bottom w:val="none" w:sz="0" w:space="0" w:color="auto"/>
        <w:right w:val="none" w:sz="0" w:space="0" w:color="auto"/>
      </w:divBdr>
    </w:div>
    <w:div w:id="243489887">
      <w:bodyDiv w:val="1"/>
      <w:marLeft w:val="0"/>
      <w:marRight w:val="0"/>
      <w:marTop w:val="0"/>
      <w:marBottom w:val="0"/>
      <w:divBdr>
        <w:top w:val="none" w:sz="0" w:space="0" w:color="auto"/>
        <w:left w:val="none" w:sz="0" w:space="0" w:color="auto"/>
        <w:bottom w:val="none" w:sz="0" w:space="0" w:color="auto"/>
        <w:right w:val="none" w:sz="0" w:space="0" w:color="auto"/>
      </w:divBdr>
    </w:div>
    <w:div w:id="282426135">
      <w:bodyDiv w:val="1"/>
      <w:marLeft w:val="0"/>
      <w:marRight w:val="0"/>
      <w:marTop w:val="0"/>
      <w:marBottom w:val="0"/>
      <w:divBdr>
        <w:top w:val="none" w:sz="0" w:space="0" w:color="auto"/>
        <w:left w:val="none" w:sz="0" w:space="0" w:color="auto"/>
        <w:bottom w:val="none" w:sz="0" w:space="0" w:color="auto"/>
        <w:right w:val="none" w:sz="0" w:space="0" w:color="auto"/>
      </w:divBdr>
    </w:div>
    <w:div w:id="320156368">
      <w:bodyDiv w:val="1"/>
      <w:marLeft w:val="0"/>
      <w:marRight w:val="0"/>
      <w:marTop w:val="0"/>
      <w:marBottom w:val="0"/>
      <w:divBdr>
        <w:top w:val="none" w:sz="0" w:space="0" w:color="auto"/>
        <w:left w:val="none" w:sz="0" w:space="0" w:color="auto"/>
        <w:bottom w:val="none" w:sz="0" w:space="0" w:color="auto"/>
        <w:right w:val="none" w:sz="0" w:space="0" w:color="auto"/>
      </w:divBdr>
    </w:div>
    <w:div w:id="337469704">
      <w:bodyDiv w:val="1"/>
      <w:marLeft w:val="0"/>
      <w:marRight w:val="0"/>
      <w:marTop w:val="0"/>
      <w:marBottom w:val="0"/>
      <w:divBdr>
        <w:top w:val="none" w:sz="0" w:space="0" w:color="auto"/>
        <w:left w:val="none" w:sz="0" w:space="0" w:color="auto"/>
        <w:bottom w:val="none" w:sz="0" w:space="0" w:color="auto"/>
        <w:right w:val="none" w:sz="0" w:space="0" w:color="auto"/>
      </w:divBdr>
    </w:div>
    <w:div w:id="357125604">
      <w:bodyDiv w:val="1"/>
      <w:marLeft w:val="0"/>
      <w:marRight w:val="0"/>
      <w:marTop w:val="0"/>
      <w:marBottom w:val="0"/>
      <w:divBdr>
        <w:top w:val="none" w:sz="0" w:space="0" w:color="auto"/>
        <w:left w:val="none" w:sz="0" w:space="0" w:color="auto"/>
        <w:bottom w:val="none" w:sz="0" w:space="0" w:color="auto"/>
        <w:right w:val="none" w:sz="0" w:space="0" w:color="auto"/>
      </w:divBdr>
    </w:div>
    <w:div w:id="358161871">
      <w:bodyDiv w:val="1"/>
      <w:marLeft w:val="0"/>
      <w:marRight w:val="0"/>
      <w:marTop w:val="0"/>
      <w:marBottom w:val="0"/>
      <w:divBdr>
        <w:top w:val="none" w:sz="0" w:space="0" w:color="auto"/>
        <w:left w:val="none" w:sz="0" w:space="0" w:color="auto"/>
        <w:bottom w:val="none" w:sz="0" w:space="0" w:color="auto"/>
        <w:right w:val="none" w:sz="0" w:space="0" w:color="auto"/>
      </w:divBdr>
    </w:div>
    <w:div w:id="363294573">
      <w:bodyDiv w:val="1"/>
      <w:marLeft w:val="0"/>
      <w:marRight w:val="0"/>
      <w:marTop w:val="0"/>
      <w:marBottom w:val="0"/>
      <w:divBdr>
        <w:top w:val="none" w:sz="0" w:space="0" w:color="auto"/>
        <w:left w:val="none" w:sz="0" w:space="0" w:color="auto"/>
        <w:bottom w:val="none" w:sz="0" w:space="0" w:color="auto"/>
        <w:right w:val="none" w:sz="0" w:space="0" w:color="auto"/>
      </w:divBdr>
    </w:div>
    <w:div w:id="411050254">
      <w:bodyDiv w:val="1"/>
      <w:marLeft w:val="0"/>
      <w:marRight w:val="0"/>
      <w:marTop w:val="0"/>
      <w:marBottom w:val="0"/>
      <w:divBdr>
        <w:top w:val="none" w:sz="0" w:space="0" w:color="auto"/>
        <w:left w:val="none" w:sz="0" w:space="0" w:color="auto"/>
        <w:bottom w:val="none" w:sz="0" w:space="0" w:color="auto"/>
        <w:right w:val="none" w:sz="0" w:space="0" w:color="auto"/>
      </w:divBdr>
    </w:div>
    <w:div w:id="417798125">
      <w:bodyDiv w:val="1"/>
      <w:marLeft w:val="0"/>
      <w:marRight w:val="0"/>
      <w:marTop w:val="0"/>
      <w:marBottom w:val="0"/>
      <w:divBdr>
        <w:top w:val="none" w:sz="0" w:space="0" w:color="auto"/>
        <w:left w:val="none" w:sz="0" w:space="0" w:color="auto"/>
        <w:bottom w:val="none" w:sz="0" w:space="0" w:color="auto"/>
        <w:right w:val="none" w:sz="0" w:space="0" w:color="auto"/>
      </w:divBdr>
    </w:div>
    <w:div w:id="419528003">
      <w:bodyDiv w:val="1"/>
      <w:marLeft w:val="0"/>
      <w:marRight w:val="0"/>
      <w:marTop w:val="0"/>
      <w:marBottom w:val="0"/>
      <w:divBdr>
        <w:top w:val="none" w:sz="0" w:space="0" w:color="auto"/>
        <w:left w:val="none" w:sz="0" w:space="0" w:color="auto"/>
        <w:bottom w:val="none" w:sz="0" w:space="0" w:color="auto"/>
        <w:right w:val="none" w:sz="0" w:space="0" w:color="auto"/>
      </w:divBdr>
    </w:div>
    <w:div w:id="421992342">
      <w:bodyDiv w:val="1"/>
      <w:marLeft w:val="0"/>
      <w:marRight w:val="0"/>
      <w:marTop w:val="0"/>
      <w:marBottom w:val="0"/>
      <w:divBdr>
        <w:top w:val="none" w:sz="0" w:space="0" w:color="auto"/>
        <w:left w:val="none" w:sz="0" w:space="0" w:color="auto"/>
        <w:bottom w:val="none" w:sz="0" w:space="0" w:color="auto"/>
        <w:right w:val="none" w:sz="0" w:space="0" w:color="auto"/>
      </w:divBdr>
    </w:div>
    <w:div w:id="438256548">
      <w:bodyDiv w:val="1"/>
      <w:marLeft w:val="0"/>
      <w:marRight w:val="0"/>
      <w:marTop w:val="0"/>
      <w:marBottom w:val="0"/>
      <w:divBdr>
        <w:top w:val="none" w:sz="0" w:space="0" w:color="auto"/>
        <w:left w:val="none" w:sz="0" w:space="0" w:color="auto"/>
        <w:bottom w:val="none" w:sz="0" w:space="0" w:color="auto"/>
        <w:right w:val="none" w:sz="0" w:space="0" w:color="auto"/>
      </w:divBdr>
    </w:div>
    <w:div w:id="439450622">
      <w:bodyDiv w:val="1"/>
      <w:marLeft w:val="0"/>
      <w:marRight w:val="0"/>
      <w:marTop w:val="0"/>
      <w:marBottom w:val="0"/>
      <w:divBdr>
        <w:top w:val="none" w:sz="0" w:space="0" w:color="auto"/>
        <w:left w:val="none" w:sz="0" w:space="0" w:color="auto"/>
        <w:bottom w:val="none" w:sz="0" w:space="0" w:color="auto"/>
        <w:right w:val="none" w:sz="0" w:space="0" w:color="auto"/>
      </w:divBdr>
    </w:div>
    <w:div w:id="459416723">
      <w:bodyDiv w:val="1"/>
      <w:marLeft w:val="0"/>
      <w:marRight w:val="0"/>
      <w:marTop w:val="0"/>
      <w:marBottom w:val="0"/>
      <w:divBdr>
        <w:top w:val="none" w:sz="0" w:space="0" w:color="auto"/>
        <w:left w:val="none" w:sz="0" w:space="0" w:color="auto"/>
        <w:bottom w:val="none" w:sz="0" w:space="0" w:color="auto"/>
        <w:right w:val="none" w:sz="0" w:space="0" w:color="auto"/>
      </w:divBdr>
    </w:div>
    <w:div w:id="478235222">
      <w:bodyDiv w:val="1"/>
      <w:marLeft w:val="0"/>
      <w:marRight w:val="0"/>
      <w:marTop w:val="0"/>
      <w:marBottom w:val="0"/>
      <w:divBdr>
        <w:top w:val="none" w:sz="0" w:space="0" w:color="auto"/>
        <w:left w:val="none" w:sz="0" w:space="0" w:color="auto"/>
        <w:bottom w:val="none" w:sz="0" w:space="0" w:color="auto"/>
        <w:right w:val="none" w:sz="0" w:space="0" w:color="auto"/>
      </w:divBdr>
    </w:div>
    <w:div w:id="490754443">
      <w:bodyDiv w:val="1"/>
      <w:marLeft w:val="0"/>
      <w:marRight w:val="0"/>
      <w:marTop w:val="0"/>
      <w:marBottom w:val="0"/>
      <w:divBdr>
        <w:top w:val="none" w:sz="0" w:space="0" w:color="auto"/>
        <w:left w:val="none" w:sz="0" w:space="0" w:color="auto"/>
        <w:bottom w:val="none" w:sz="0" w:space="0" w:color="auto"/>
        <w:right w:val="none" w:sz="0" w:space="0" w:color="auto"/>
      </w:divBdr>
    </w:div>
    <w:div w:id="503475819">
      <w:bodyDiv w:val="1"/>
      <w:marLeft w:val="0"/>
      <w:marRight w:val="0"/>
      <w:marTop w:val="0"/>
      <w:marBottom w:val="0"/>
      <w:divBdr>
        <w:top w:val="none" w:sz="0" w:space="0" w:color="auto"/>
        <w:left w:val="none" w:sz="0" w:space="0" w:color="auto"/>
        <w:bottom w:val="none" w:sz="0" w:space="0" w:color="auto"/>
        <w:right w:val="none" w:sz="0" w:space="0" w:color="auto"/>
      </w:divBdr>
    </w:div>
    <w:div w:id="519978222">
      <w:bodyDiv w:val="1"/>
      <w:marLeft w:val="0"/>
      <w:marRight w:val="0"/>
      <w:marTop w:val="0"/>
      <w:marBottom w:val="0"/>
      <w:divBdr>
        <w:top w:val="none" w:sz="0" w:space="0" w:color="auto"/>
        <w:left w:val="none" w:sz="0" w:space="0" w:color="auto"/>
        <w:bottom w:val="none" w:sz="0" w:space="0" w:color="auto"/>
        <w:right w:val="none" w:sz="0" w:space="0" w:color="auto"/>
      </w:divBdr>
    </w:div>
    <w:div w:id="520247719">
      <w:bodyDiv w:val="1"/>
      <w:marLeft w:val="0"/>
      <w:marRight w:val="0"/>
      <w:marTop w:val="0"/>
      <w:marBottom w:val="0"/>
      <w:divBdr>
        <w:top w:val="none" w:sz="0" w:space="0" w:color="auto"/>
        <w:left w:val="none" w:sz="0" w:space="0" w:color="auto"/>
        <w:bottom w:val="none" w:sz="0" w:space="0" w:color="auto"/>
        <w:right w:val="none" w:sz="0" w:space="0" w:color="auto"/>
      </w:divBdr>
    </w:div>
    <w:div w:id="544874445">
      <w:bodyDiv w:val="1"/>
      <w:marLeft w:val="0"/>
      <w:marRight w:val="0"/>
      <w:marTop w:val="0"/>
      <w:marBottom w:val="0"/>
      <w:divBdr>
        <w:top w:val="none" w:sz="0" w:space="0" w:color="auto"/>
        <w:left w:val="none" w:sz="0" w:space="0" w:color="auto"/>
        <w:bottom w:val="none" w:sz="0" w:space="0" w:color="auto"/>
        <w:right w:val="none" w:sz="0" w:space="0" w:color="auto"/>
      </w:divBdr>
    </w:div>
    <w:div w:id="547301432">
      <w:bodyDiv w:val="1"/>
      <w:marLeft w:val="0"/>
      <w:marRight w:val="0"/>
      <w:marTop w:val="0"/>
      <w:marBottom w:val="0"/>
      <w:divBdr>
        <w:top w:val="none" w:sz="0" w:space="0" w:color="auto"/>
        <w:left w:val="none" w:sz="0" w:space="0" w:color="auto"/>
        <w:bottom w:val="none" w:sz="0" w:space="0" w:color="auto"/>
        <w:right w:val="none" w:sz="0" w:space="0" w:color="auto"/>
      </w:divBdr>
    </w:div>
    <w:div w:id="552351015">
      <w:bodyDiv w:val="1"/>
      <w:marLeft w:val="0"/>
      <w:marRight w:val="0"/>
      <w:marTop w:val="0"/>
      <w:marBottom w:val="0"/>
      <w:divBdr>
        <w:top w:val="none" w:sz="0" w:space="0" w:color="auto"/>
        <w:left w:val="none" w:sz="0" w:space="0" w:color="auto"/>
        <w:bottom w:val="none" w:sz="0" w:space="0" w:color="auto"/>
        <w:right w:val="none" w:sz="0" w:space="0" w:color="auto"/>
      </w:divBdr>
    </w:div>
    <w:div w:id="564923491">
      <w:bodyDiv w:val="1"/>
      <w:marLeft w:val="0"/>
      <w:marRight w:val="0"/>
      <w:marTop w:val="0"/>
      <w:marBottom w:val="0"/>
      <w:divBdr>
        <w:top w:val="none" w:sz="0" w:space="0" w:color="auto"/>
        <w:left w:val="none" w:sz="0" w:space="0" w:color="auto"/>
        <w:bottom w:val="none" w:sz="0" w:space="0" w:color="auto"/>
        <w:right w:val="none" w:sz="0" w:space="0" w:color="auto"/>
      </w:divBdr>
    </w:div>
    <w:div w:id="569654360">
      <w:bodyDiv w:val="1"/>
      <w:marLeft w:val="0"/>
      <w:marRight w:val="0"/>
      <w:marTop w:val="0"/>
      <w:marBottom w:val="0"/>
      <w:divBdr>
        <w:top w:val="none" w:sz="0" w:space="0" w:color="auto"/>
        <w:left w:val="none" w:sz="0" w:space="0" w:color="auto"/>
        <w:bottom w:val="none" w:sz="0" w:space="0" w:color="auto"/>
        <w:right w:val="none" w:sz="0" w:space="0" w:color="auto"/>
      </w:divBdr>
    </w:div>
    <w:div w:id="574702830">
      <w:bodyDiv w:val="1"/>
      <w:marLeft w:val="0"/>
      <w:marRight w:val="0"/>
      <w:marTop w:val="0"/>
      <w:marBottom w:val="0"/>
      <w:divBdr>
        <w:top w:val="none" w:sz="0" w:space="0" w:color="auto"/>
        <w:left w:val="none" w:sz="0" w:space="0" w:color="auto"/>
        <w:bottom w:val="none" w:sz="0" w:space="0" w:color="auto"/>
        <w:right w:val="none" w:sz="0" w:space="0" w:color="auto"/>
      </w:divBdr>
    </w:div>
    <w:div w:id="587349520">
      <w:bodyDiv w:val="1"/>
      <w:marLeft w:val="0"/>
      <w:marRight w:val="0"/>
      <w:marTop w:val="0"/>
      <w:marBottom w:val="0"/>
      <w:divBdr>
        <w:top w:val="none" w:sz="0" w:space="0" w:color="auto"/>
        <w:left w:val="none" w:sz="0" w:space="0" w:color="auto"/>
        <w:bottom w:val="none" w:sz="0" w:space="0" w:color="auto"/>
        <w:right w:val="none" w:sz="0" w:space="0" w:color="auto"/>
      </w:divBdr>
    </w:div>
    <w:div w:id="606423288">
      <w:bodyDiv w:val="1"/>
      <w:marLeft w:val="0"/>
      <w:marRight w:val="0"/>
      <w:marTop w:val="0"/>
      <w:marBottom w:val="0"/>
      <w:divBdr>
        <w:top w:val="none" w:sz="0" w:space="0" w:color="auto"/>
        <w:left w:val="none" w:sz="0" w:space="0" w:color="auto"/>
        <w:bottom w:val="none" w:sz="0" w:space="0" w:color="auto"/>
        <w:right w:val="none" w:sz="0" w:space="0" w:color="auto"/>
      </w:divBdr>
    </w:div>
    <w:div w:id="672025186">
      <w:bodyDiv w:val="1"/>
      <w:marLeft w:val="0"/>
      <w:marRight w:val="0"/>
      <w:marTop w:val="0"/>
      <w:marBottom w:val="0"/>
      <w:divBdr>
        <w:top w:val="none" w:sz="0" w:space="0" w:color="auto"/>
        <w:left w:val="none" w:sz="0" w:space="0" w:color="auto"/>
        <w:bottom w:val="none" w:sz="0" w:space="0" w:color="auto"/>
        <w:right w:val="none" w:sz="0" w:space="0" w:color="auto"/>
      </w:divBdr>
    </w:div>
    <w:div w:id="673072015">
      <w:bodyDiv w:val="1"/>
      <w:marLeft w:val="0"/>
      <w:marRight w:val="0"/>
      <w:marTop w:val="0"/>
      <w:marBottom w:val="0"/>
      <w:divBdr>
        <w:top w:val="none" w:sz="0" w:space="0" w:color="auto"/>
        <w:left w:val="none" w:sz="0" w:space="0" w:color="auto"/>
        <w:bottom w:val="none" w:sz="0" w:space="0" w:color="auto"/>
        <w:right w:val="none" w:sz="0" w:space="0" w:color="auto"/>
      </w:divBdr>
    </w:div>
    <w:div w:id="691152959">
      <w:bodyDiv w:val="1"/>
      <w:marLeft w:val="0"/>
      <w:marRight w:val="0"/>
      <w:marTop w:val="0"/>
      <w:marBottom w:val="0"/>
      <w:divBdr>
        <w:top w:val="none" w:sz="0" w:space="0" w:color="auto"/>
        <w:left w:val="none" w:sz="0" w:space="0" w:color="auto"/>
        <w:bottom w:val="none" w:sz="0" w:space="0" w:color="auto"/>
        <w:right w:val="none" w:sz="0" w:space="0" w:color="auto"/>
      </w:divBdr>
    </w:div>
    <w:div w:id="699283916">
      <w:bodyDiv w:val="1"/>
      <w:marLeft w:val="0"/>
      <w:marRight w:val="0"/>
      <w:marTop w:val="0"/>
      <w:marBottom w:val="0"/>
      <w:divBdr>
        <w:top w:val="none" w:sz="0" w:space="0" w:color="auto"/>
        <w:left w:val="none" w:sz="0" w:space="0" w:color="auto"/>
        <w:bottom w:val="none" w:sz="0" w:space="0" w:color="auto"/>
        <w:right w:val="none" w:sz="0" w:space="0" w:color="auto"/>
      </w:divBdr>
    </w:div>
    <w:div w:id="706174425">
      <w:bodyDiv w:val="1"/>
      <w:marLeft w:val="0"/>
      <w:marRight w:val="0"/>
      <w:marTop w:val="0"/>
      <w:marBottom w:val="0"/>
      <w:divBdr>
        <w:top w:val="none" w:sz="0" w:space="0" w:color="auto"/>
        <w:left w:val="none" w:sz="0" w:space="0" w:color="auto"/>
        <w:bottom w:val="none" w:sz="0" w:space="0" w:color="auto"/>
        <w:right w:val="none" w:sz="0" w:space="0" w:color="auto"/>
      </w:divBdr>
    </w:div>
    <w:div w:id="711274425">
      <w:bodyDiv w:val="1"/>
      <w:marLeft w:val="0"/>
      <w:marRight w:val="0"/>
      <w:marTop w:val="0"/>
      <w:marBottom w:val="0"/>
      <w:divBdr>
        <w:top w:val="none" w:sz="0" w:space="0" w:color="auto"/>
        <w:left w:val="none" w:sz="0" w:space="0" w:color="auto"/>
        <w:bottom w:val="none" w:sz="0" w:space="0" w:color="auto"/>
        <w:right w:val="none" w:sz="0" w:space="0" w:color="auto"/>
      </w:divBdr>
    </w:div>
    <w:div w:id="712192540">
      <w:bodyDiv w:val="1"/>
      <w:marLeft w:val="0"/>
      <w:marRight w:val="0"/>
      <w:marTop w:val="0"/>
      <w:marBottom w:val="0"/>
      <w:divBdr>
        <w:top w:val="none" w:sz="0" w:space="0" w:color="auto"/>
        <w:left w:val="none" w:sz="0" w:space="0" w:color="auto"/>
        <w:bottom w:val="none" w:sz="0" w:space="0" w:color="auto"/>
        <w:right w:val="none" w:sz="0" w:space="0" w:color="auto"/>
      </w:divBdr>
    </w:div>
    <w:div w:id="715007055">
      <w:bodyDiv w:val="1"/>
      <w:marLeft w:val="0"/>
      <w:marRight w:val="0"/>
      <w:marTop w:val="0"/>
      <w:marBottom w:val="0"/>
      <w:divBdr>
        <w:top w:val="none" w:sz="0" w:space="0" w:color="auto"/>
        <w:left w:val="none" w:sz="0" w:space="0" w:color="auto"/>
        <w:bottom w:val="none" w:sz="0" w:space="0" w:color="auto"/>
        <w:right w:val="none" w:sz="0" w:space="0" w:color="auto"/>
      </w:divBdr>
    </w:div>
    <w:div w:id="718283521">
      <w:bodyDiv w:val="1"/>
      <w:marLeft w:val="0"/>
      <w:marRight w:val="0"/>
      <w:marTop w:val="0"/>
      <w:marBottom w:val="0"/>
      <w:divBdr>
        <w:top w:val="none" w:sz="0" w:space="0" w:color="auto"/>
        <w:left w:val="none" w:sz="0" w:space="0" w:color="auto"/>
        <w:bottom w:val="none" w:sz="0" w:space="0" w:color="auto"/>
        <w:right w:val="none" w:sz="0" w:space="0" w:color="auto"/>
      </w:divBdr>
    </w:div>
    <w:div w:id="734857421">
      <w:bodyDiv w:val="1"/>
      <w:marLeft w:val="0"/>
      <w:marRight w:val="0"/>
      <w:marTop w:val="0"/>
      <w:marBottom w:val="0"/>
      <w:divBdr>
        <w:top w:val="none" w:sz="0" w:space="0" w:color="auto"/>
        <w:left w:val="none" w:sz="0" w:space="0" w:color="auto"/>
        <w:bottom w:val="none" w:sz="0" w:space="0" w:color="auto"/>
        <w:right w:val="none" w:sz="0" w:space="0" w:color="auto"/>
      </w:divBdr>
    </w:div>
    <w:div w:id="766577876">
      <w:bodyDiv w:val="1"/>
      <w:marLeft w:val="0"/>
      <w:marRight w:val="0"/>
      <w:marTop w:val="0"/>
      <w:marBottom w:val="0"/>
      <w:divBdr>
        <w:top w:val="none" w:sz="0" w:space="0" w:color="auto"/>
        <w:left w:val="none" w:sz="0" w:space="0" w:color="auto"/>
        <w:bottom w:val="none" w:sz="0" w:space="0" w:color="auto"/>
        <w:right w:val="none" w:sz="0" w:space="0" w:color="auto"/>
      </w:divBdr>
    </w:div>
    <w:div w:id="829953711">
      <w:bodyDiv w:val="1"/>
      <w:marLeft w:val="0"/>
      <w:marRight w:val="0"/>
      <w:marTop w:val="0"/>
      <w:marBottom w:val="0"/>
      <w:divBdr>
        <w:top w:val="none" w:sz="0" w:space="0" w:color="auto"/>
        <w:left w:val="none" w:sz="0" w:space="0" w:color="auto"/>
        <w:bottom w:val="none" w:sz="0" w:space="0" w:color="auto"/>
        <w:right w:val="none" w:sz="0" w:space="0" w:color="auto"/>
      </w:divBdr>
    </w:div>
    <w:div w:id="847402251">
      <w:bodyDiv w:val="1"/>
      <w:marLeft w:val="0"/>
      <w:marRight w:val="0"/>
      <w:marTop w:val="0"/>
      <w:marBottom w:val="0"/>
      <w:divBdr>
        <w:top w:val="none" w:sz="0" w:space="0" w:color="auto"/>
        <w:left w:val="none" w:sz="0" w:space="0" w:color="auto"/>
        <w:bottom w:val="none" w:sz="0" w:space="0" w:color="auto"/>
        <w:right w:val="none" w:sz="0" w:space="0" w:color="auto"/>
      </w:divBdr>
    </w:div>
    <w:div w:id="848524883">
      <w:bodyDiv w:val="1"/>
      <w:marLeft w:val="0"/>
      <w:marRight w:val="0"/>
      <w:marTop w:val="0"/>
      <w:marBottom w:val="0"/>
      <w:divBdr>
        <w:top w:val="none" w:sz="0" w:space="0" w:color="auto"/>
        <w:left w:val="none" w:sz="0" w:space="0" w:color="auto"/>
        <w:bottom w:val="none" w:sz="0" w:space="0" w:color="auto"/>
        <w:right w:val="none" w:sz="0" w:space="0" w:color="auto"/>
      </w:divBdr>
    </w:div>
    <w:div w:id="849948425">
      <w:bodyDiv w:val="1"/>
      <w:marLeft w:val="0"/>
      <w:marRight w:val="0"/>
      <w:marTop w:val="0"/>
      <w:marBottom w:val="0"/>
      <w:divBdr>
        <w:top w:val="none" w:sz="0" w:space="0" w:color="auto"/>
        <w:left w:val="none" w:sz="0" w:space="0" w:color="auto"/>
        <w:bottom w:val="none" w:sz="0" w:space="0" w:color="auto"/>
        <w:right w:val="none" w:sz="0" w:space="0" w:color="auto"/>
      </w:divBdr>
    </w:div>
    <w:div w:id="868379091">
      <w:bodyDiv w:val="1"/>
      <w:marLeft w:val="0"/>
      <w:marRight w:val="0"/>
      <w:marTop w:val="0"/>
      <w:marBottom w:val="0"/>
      <w:divBdr>
        <w:top w:val="none" w:sz="0" w:space="0" w:color="auto"/>
        <w:left w:val="none" w:sz="0" w:space="0" w:color="auto"/>
        <w:bottom w:val="none" w:sz="0" w:space="0" w:color="auto"/>
        <w:right w:val="none" w:sz="0" w:space="0" w:color="auto"/>
      </w:divBdr>
    </w:div>
    <w:div w:id="899828550">
      <w:bodyDiv w:val="1"/>
      <w:marLeft w:val="0"/>
      <w:marRight w:val="0"/>
      <w:marTop w:val="0"/>
      <w:marBottom w:val="0"/>
      <w:divBdr>
        <w:top w:val="none" w:sz="0" w:space="0" w:color="auto"/>
        <w:left w:val="none" w:sz="0" w:space="0" w:color="auto"/>
        <w:bottom w:val="none" w:sz="0" w:space="0" w:color="auto"/>
        <w:right w:val="none" w:sz="0" w:space="0" w:color="auto"/>
      </w:divBdr>
    </w:div>
    <w:div w:id="907494292">
      <w:bodyDiv w:val="1"/>
      <w:marLeft w:val="0"/>
      <w:marRight w:val="0"/>
      <w:marTop w:val="0"/>
      <w:marBottom w:val="0"/>
      <w:divBdr>
        <w:top w:val="none" w:sz="0" w:space="0" w:color="auto"/>
        <w:left w:val="none" w:sz="0" w:space="0" w:color="auto"/>
        <w:bottom w:val="none" w:sz="0" w:space="0" w:color="auto"/>
        <w:right w:val="none" w:sz="0" w:space="0" w:color="auto"/>
      </w:divBdr>
    </w:div>
    <w:div w:id="964651966">
      <w:bodyDiv w:val="1"/>
      <w:marLeft w:val="0"/>
      <w:marRight w:val="0"/>
      <w:marTop w:val="0"/>
      <w:marBottom w:val="0"/>
      <w:divBdr>
        <w:top w:val="none" w:sz="0" w:space="0" w:color="auto"/>
        <w:left w:val="none" w:sz="0" w:space="0" w:color="auto"/>
        <w:bottom w:val="none" w:sz="0" w:space="0" w:color="auto"/>
        <w:right w:val="none" w:sz="0" w:space="0" w:color="auto"/>
      </w:divBdr>
    </w:div>
    <w:div w:id="983780871">
      <w:bodyDiv w:val="1"/>
      <w:marLeft w:val="0"/>
      <w:marRight w:val="0"/>
      <w:marTop w:val="0"/>
      <w:marBottom w:val="0"/>
      <w:divBdr>
        <w:top w:val="none" w:sz="0" w:space="0" w:color="auto"/>
        <w:left w:val="none" w:sz="0" w:space="0" w:color="auto"/>
        <w:bottom w:val="none" w:sz="0" w:space="0" w:color="auto"/>
        <w:right w:val="none" w:sz="0" w:space="0" w:color="auto"/>
      </w:divBdr>
      <w:divsChild>
        <w:div w:id="466970226">
          <w:marLeft w:val="0"/>
          <w:marRight w:val="0"/>
          <w:marTop w:val="0"/>
          <w:marBottom w:val="0"/>
          <w:divBdr>
            <w:top w:val="none" w:sz="0" w:space="0" w:color="auto"/>
            <w:left w:val="none" w:sz="0" w:space="0" w:color="auto"/>
            <w:bottom w:val="none" w:sz="0" w:space="0" w:color="auto"/>
            <w:right w:val="none" w:sz="0" w:space="0" w:color="auto"/>
          </w:divBdr>
          <w:divsChild>
            <w:div w:id="870069085">
              <w:marLeft w:val="0"/>
              <w:marRight w:val="0"/>
              <w:marTop w:val="0"/>
              <w:marBottom w:val="0"/>
              <w:divBdr>
                <w:top w:val="none" w:sz="0" w:space="0" w:color="auto"/>
                <w:left w:val="none" w:sz="0" w:space="0" w:color="auto"/>
                <w:bottom w:val="none" w:sz="0" w:space="0" w:color="auto"/>
                <w:right w:val="none" w:sz="0" w:space="0" w:color="auto"/>
              </w:divBdr>
              <w:divsChild>
                <w:div w:id="1246114267">
                  <w:marLeft w:val="0"/>
                  <w:marRight w:val="0"/>
                  <w:marTop w:val="0"/>
                  <w:marBottom w:val="0"/>
                  <w:divBdr>
                    <w:top w:val="none" w:sz="0" w:space="0" w:color="auto"/>
                    <w:left w:val="none" w:sz="0" w:space="0" w:color="auto"/>
                    <w:bottom w:val="none" w:sz="0" w:space="0" w:color="auto"/>
                    <w:right w:val="none" w:sz="0" w:space="0" w:color="auto"/>
                  </w:divBdr>
                  <w:divsChild>
                    <w:div w:id="1001157198">
                      <w:marLeft w:val="0"/>
                      <w:marRight w:val="0"/>
                      <w:marTop w:val="0"/>
                      <w:marBottom w:val="0"/>
                      <w:divBdr>
                        <w:top w:val="none" w:sz="0" w:space="0" w:color="auto"/>
                        <w:left w:val="none" w:sz="0" w:space="0" w:color="auto"/>
                        <w:bottom w:val="none" w:sz="0" w:space="0" w:color="auto"/>
                        <w:right w:val="none" w:sz="0" w:space="0" w:color="auto"/>
                      </w:divBdr>
                      <w:divsChild>
                        <w:div w:id="771633604">
                          <w:marLeft w:val="0"/>
                          <w:marRight w:val="0"/>
                          <w:marTop w:val="0"/>
                          <w:marBottom w:val="0"/>
                          <w:divBdr>
                            <w:top w:val="none" w:sz="0" w:space="0" w:color="auto"/>
                            <w:left w:val="none" w:sz="0" w:space="0" w:color="auto"/>
                            <w:bottom w:val="none" w:sz="0" w:space="0" w:color="auto"/>
                            <w:right w:val="none" w:sz="0" w:space="0" w:color="auto"/>
                          </w:divBdr>
                          <w:divsChild>
                            <w:div w:id="1909030882">
                              <w:marLeft w:val="0"/>
                              <w:marRight w:val="0"/>
                              <w:marTop w:val="0"/>
                              <w:marBottom w:val="0"/>
                              <w:divBdr>
                                <w:top w:val="none" w:sz="0" w:space="0" w:color="auto"/>
                                <w:left w:val="none" w:sz="0" w:space="0" w:color="auto"/>
                                <w:bottom w:val="none" w:sz="0" w:space="0" w:color="auto"/>
                                <w:right w:val="none" w:sz="0" w:space="0" w:color="auto"/>
                              </w:divBdr>
                              <w:divsChild>
                                <w:div w:id="283930434">
                                  <w:marLeft w:val="0"/>
                                  <w:marRight w:val="0"/>
                                  <w:marTop w:val="0"/>
                                  <w:marBottom w:val="0"/>
                                  <w:divBdr>
                                    <w:top w:val="none" w:sz="0" w:space="0" w:color="auto"/>
                                    <w:left w:val="none" w:sz="0" w:space="0" w:color="auto"/>
                                    <w:bottom w:val="none" w:sz="0" w:space="0" w:color="auto"/>
                                    <w:right w:val="none" w:sz="0" w:space="0" w:color="auto"/>
                                  </w:divBdr>
                                  <w:divsChild>
                                    <w:div w:id="194445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2918268">
      <w:bodyDiv w:val="1"/>
      <w:marLeft w:val="0"/>
      <w:marRight w:val="0"/>
      <w:marTop w:val="0"/>
      <w:marBottom w:val="0"/>
      <w:divBdr>
        <w:top w:val="none" w:sz="0" w:space="0" w:color="auto"/>
        <w:left w:val="none" w:sz="0" w:space="0" w:color="auto"/>
        <w:bottom w:val="none" w:sz="0" w:space="0" w:color="auto"/>
        <w:right w:val="none" w:sz="0" w:space="0" w:color="auto"/>
      </w:divBdr>
    </w:div>
    <w:div w:id="1106265463">
      <w:bodyDiv w:val="1"/>
      <w:marLeft w:val="0"/>
      <w:marRight w:val="0"/>
      <w:marTop w:val="0"/>
      <w:marBottom w:val="0"/>
      <w:divBdr>
        <w:top w:val="none" w:sz="0" w:space="0" w:color="auto"/>
        <w:left w:val="none" w:sz="0" w:space="0" w:color="auto"/>
        <w:bottom w:val="none" w:sz="0" w:space="0" w:color="auto"/>
        <w:right w:val="none" w:sz="0" w:space="0" w:color="auto"/>
      </w:divBdr>
    </w:div>
    <w:div w:id="1114862345">
      <w:bodyDiv w:val="1"/>
      <w:marLeft w:val="0"/>
      <w:marRight w:val="0"/>
      <w:marTop w:val="0"/>
      <w:marBottom w:val="0"/>
      <w:divBdr>
        <w:top w:val="none" w:sz="0" w:space="0" w:color="auto"/>
        <w:left w:val="none" w:sz="0" w:space="0" w:color="auto"/>
        <w:bottom w:val="none" w:sz="0" w:space="0" w:color="auto"/>
        <w:right w:val="none" w:sz="0" w:space="0" w:color="auto"/>
      </w:divBdr>
    </w:div>
    <w:div w:id="1116681246">
      <w:bodyDiv w:val="1"/>
      <w:marLeft w:val="0"/>
      <w:marRight w:val="0"/>
      <w:marTop w:val="0"/>
      <w:marBottom w:val="0"/>
      <w:divBdr>
        <w:top w:val="none" w:sz="0" w:space="0" w:color="auto"/>
        <w:left w:val="none" w:sz="0" w:space="0" w:color="auto"/>
        <w:bottom w:val="none" w:sz="0" w:space="0" w:color="auto"/>
        <w:right w:val="none" w:sz="0" w:space="0" w:color="auto"/>
      </w:divBdr>
    </w:div>
    <w:div w:id="1121076583">
      <w:bodyDiv w:val="1"/>
      <w:marLeft w:val="0"/>
      <w:marRight w:val="0"/>
      <w:marTop w:val="0"/>
      <w:marBottom w:val="0"/>
      <w:divBdr>
        <w:top w:val="none" w:sz="0" w:space="0" w:color="auto"/>
        <w:left w:val="none" w:sz="0" w:space="0" w:color="auto"/>
        <w:bottom w:val="none" w:sz="0" w:space="0" w:color="auto"/>
        <w:right w:val="none" w:sz="0" w:space="0" w:color="auto"/>
      </w:divBdr>
    </w:div>
    <w:div w:id="1143615608">
      <w:bodyDiv w:val="1"/>
      <w:marLeft w:val="0"/>
      <w:marRight w:val="0"/>
      <w:marTop w:val="0"/>
      <w:marBottom w:val="0"/>
      <w:divBdr>
        <w:top w:val="none" w:sz="0" w:space="0" w:color="auto"/>
        <w:left w:val="none" w:sz="0" w:space="0" w:color="auto"/>
        <w:bottom w:val="none" w:sz="0" w:space="0" w:color="auto"/>
        <w:right w:val="none" w:sz="0" w:space="0" w:color="auto"/>
      </w:divBdr>
    </w:div>
    <w:div w:id="1173837466">
      <w:bodyDiv w:val="1"/>
      <w:marLeft w:val="0"/>
      <w:marRight w:val="0"/>
      <w:marTop w:val="0"/>
      <w:marBottom w:val="0"/>
      <w:divBdr>
        <w:top w:val="none" w:sz="0" w:space="0" w:color="auto"/>
        <w:left w:val="none" w:sz="0" w:space="0" w:color="auto"/>
        <w:bottom w:val="none" w:sz="0" w:space="0" w:color="auto"/>
        <w:right w:val="none" w:sz="0" w:space="0" w:color="auto"/>
      </w:divBdr>
    </w:div>
    <w:div w:id="1196386618">
      <w:bodyDiv w:val="1"/>
      <w:marLeft w:val="0"/>
      <w:marRight w:val="0"/>
      <w:marTop w:val="0"/>
      <w:marBottom w:val="0"/>
      <w:divBdr>
        <w:top w:val="none" w:sz="0" w:space="0" w:color="auto"/>
        <w:left w:val="none" w:sz="0" w:space="0" w:color="auto"/>
        <w:bottom w:val="none" w:sz="0" w:space="0" w:color="auto"/>
        <w:right w:val="none" w:sz="0" w:space="0" w:color="auto"/>
      </w:divBdr>
    </w:div>
    <w:div w:id="1199466319">
      <w:bodyDiv w:val="1"/>
      <w:marLeft w:val="0"/>
      <w:marRight w:val="0"/>
      <w:marTop w:val="0"/>
      <w:marBottom w:val="0"/>
      <w:divBdr>
        <w:top w:val="none" w:sz="0" w:space="0" w:color="auto"/>
        <w:left w:val="none" w:sz="0" w:space="0" w:color="auto"/>
        <w:bottom w:val="none" w:sz="0" w:space="0" w:color="auto"/>
        <w:right w:val="none" w:sz="0" w:space="0" w:color="auto"/>
      </w:divBdr>
    </w:div>
    <w:div w:id="1203791646">
      <w:bodyDiv w:val="1"/>
      <w:marLeft w:val="0"/>
      <w:marRight w:val="0"/>
      <w:marTop w:val="0"/>
      <w:marBottom w:val="0"/>
      <w:divBdr>
        <w:top w:val="none" w:sz="0" w:space="0" w:color="auto"/>
        <w:left w:val="none" w:sz="0" w:space="0" w:color="auto"/>
        <w:bottom w:val="none" w:sz="0" w:space="0" w:color="auto"/>
        <w:right w:val="none" w:sz="0" w:space="0" w:color="auto"/>
      </w:divBdr>
    </w:div>
    <w:div w:id="1217399944">
      <w:bodyDiv w:val="1"/>
      <w:marLeft w:val="0"/>
      <w:marRight w:val="0"/>
      <w:marTop w:val="0"/>
      <w:marBottom w:val="0"/>
      <w:divBdr>
        <w:top w:val="none" w:sz="0" w:space="0" w:color="auto"/>
        <w:left w:val="none" w:sz="0" w:space="0" w:color="auto"/>
        <w:bottom w:val="none" w:sz="0" w:space="0" w:color="auto"/>
        <w:right w:val="none" w:sz="0" w:space="0" w:color="auto"/>
      </w:divBdr>
    </w:div>
    <w:div w:id="1222063727">
      <w:bodyDiv w:val="1"/>
      <w:marLeft w:val="0"/>
      <w:marRight w:val="0"/>
      <w:marTop w:val="0"/>
      <w:marBottom w:val="0"/>
      <w:divBdr>
        <w:top w:val="none" w:sz="0" w:space="0" w:color="auto"/>
        <w:left w:val="none" w:sz="0" w:space="0" w:color="auto"/>
        <w:bottom w:val="none" w:sz="0" w:space="0" w:color="auto"/>
        <w:right w:val="none" w:sz="0" w:space="0" w:color="auto"/>
      </w:divBdr>
    </w:div>
    <w:div w:id="1227378207">
      <w:bodyDiv w:val="1"/>
      <w:marLeft w:val="0"/>
      <w:marRight w:val="0"/>
      <w:marTop w:val="0"/>
      <w:marBottom w:val="0"/>
      <w:divBdr>
        <w:top w:val="none" w:sz="0" w:space="0" w:color="auto"/>
        <w:left w:val="none" w:sz="0" w:space="0" w:color="auto"/>
        <w:bottom w:val="none" w:sz="0" w:space="0" w:color="auto"/>
        <w:right w:val="none" w:sz="0" w:space="0" w:color="auto"/>
      </w:divBdr>
    </w:div>
    <w:div w:id="1249465141">
      <w:bodyDiv w:val="1"/>
      <w:marLeft w:val="0"/>
      <w:marRight w:val="0"/>
      <w:marTop w:val="0"/>
      <w:marBottom w:val="0"/>
      <w:divBdr>
        <w:top w:val="none" w:sz="0" w:space="0" w:color="auto"/>
        <w:left w:val="none" w:sz="0" w:space="0" w:color="auto"/>
        <w:bottom w:val="none" w:sz="0" w:space="0" w:color="auto"/>
        <w:right w:val="none" w:sz="0" w:space="0" w:color="auto"/>
      </w:divBdr>
    </w:div>
    <w:div w:id="1319463087">
      <w:bodyDiv w:val="1"/>
      <w:marLeft w:val="0"/>
      <w:marRight w:val="0"/>
      <w:marTop w:val="0"/>
      <w:marBottom w:val="0"/>
      <w:divBdr>
        <w:top w:val="none" w:sz="0" w:space="0" w:color="auto"/>
        <w:left w:val="none" w:sz="0" w:space="0" w:color="auto"/>
        <w:bottom w:val="none" w:sz="0" w:space="0" w:color="auto"/>
        <w:right w:val="none" w:sz="0" w:space="0" w:color="auto"/>
      </w:divBdr>
    </w:div>
    <w:div w:id="1355379124">
      <w:bodyDiv w:val="1"/>
      <w:marLeft w:val="0"/>
      <w:marRight w:val="0"/>
      <w:marTop w:val="0"/>
      <w:marBottom w:val="0"/>
      <w:divBdr>
        <w:top w:val="none" w:sz="0" w:space="0" w:color="auto"/>
        <w:left w:val="none" w:sz="0" w:space="0" w:color="auto"/>
        <w:bottom w:val="none" w:sz="0" w:space="0" w:color="auto"/>
        <w:right w:val="none" w:sz="0" w:space="0" w:color="auto"/>
      </w:divBdr>
    </w:div>
    <w:div w:id="1355813864">
      <w:bodyDiv w:val="1"/>
      <w:marLeft w:val="0"/>
      <w:marRight w:val="0"/>
      <w:marTop w:val="0"/>
      <w:marBottom w:val="0"/>
      <w:divBdr>
        <w:top w:val="none" w:sz="0" w:space="0" w:color="auto"/>
        <w:left w:val="none" w:sz="0" w:space="0" w:color="auto"/>
        <w:bottom w:val="none" w:sz="0" w:space="0" w:color="auto"/>
        <w:right w:val="none" w:sz="0" w:space="0" w:color="auto"/>
      </w:divBdr>
    </w:div>
    <w:div w:id="1369406352">
      <w:bodyDiv w:val="1"/>
      <w:marLeft w:val="0"/>
      <w:marRight w:val="0"/>
      <w:marTop w:val="0"/>
      <w:marBottom w:val="0"/>
      <w:divBdr>
        <w:top w:val="none" w:sz="0" w:space="0" w:color="auto"/>
        <w:left w:val="none" w:sz="0" w:space="0" w:color="auto"/>
        <w:bottom w:val="none" w:sz="0" w:space="0" w:color="auto"/>
        <w:right w:val="none" w:sz="0" w:space="0" w:color="auto"/>
      </w:divBdr>
    </w:div>
    <w:div w:id="1383824346">
      <w:bodyDiv w:val="1"/>
      <w:marLeft w:val="0"/>
      <w:marRight w:val="0"/>
      <w:marTop w:val="0"/>
      <w:marBottom w:val="0"/>
      <w:divBdr>
        <w:top w:val="none" w:sz="0" w:space="0" w:color="auto"/>
        <w:left w:val="none" w:sz="0" w:space="0" w:color="auto"/>
        <w:bottom w:val="none" w:sz="0" w:space="0" w:color="auto"/>
        <w:right w:val="none" w:sz="0" w:space="0" w:color="auto"/>
      </w:divBdr>
    </w:div>
    <w:div w:id="1397820472">
      <w:bodyDiv w:val="1"/>
      <w:marLeft w:val="0"/>
      <w:marRight w:val="0"/>
      <w:marTop w:val="0"/>
      <w:marBottom w:val="0"/>
      <w:divBdr>
        <w:top w:val="none" w:sz="0" w:space="0" w:color="auto"/>
        <w:left w:val="none" w:sz="0" w:space="0" w:color="auto"/>
        <w:bottom w:val="none" w:sz="0" w:space="0" w:color="auto"/>
        <w:right w:val="none" w:sz="0" w:space="0" w:color="auto"/>
      </w:divBdr>
    </w:div>
    <w:div w:id="1399330525">
      <w:bodyDiv w:val="1"/>
      <w:marLeft w:val="0"/>
      <w:marRight w:val="0"/>
      <w:marTop w:val="0"/>
      <w:marBottom w:val="0"/>
      <w:divBdr>
        <w:top w:val="none" w:sz="0" w:space="0" w:color="auto"/>
        <w:left w:val="none" w:sz="0" w:space="0" w:color="auto"/>
        <w:bottom w:val="none" w:sz="0" w:space="0" w:color="auto"/>
        <w:right w:val="none" w:sz="0" w:space="0" w:color="auto"/>
      </w:divBdr>
    </w:div>
    <w:div w:id="1435201941">
      <w:bodyDiv w:val="1"/>
      <w:marLeft w:val="0"/>
      <w:marRight w:val="0"/>
      <w:marTop w:val="0"/>
      <w:marBottom w:val="0"/>
      <w:divBdr>
        <w:top w:val="none" w:sz="0" w:space="0" w:color="auto"/>
        <w:left w:val="none" w:sz="0" w:space="0" w:color="auto"/>
        <w:bottom w:val="none" w:sz="0" w:space="0" w:color="auto"/>
        <w:right w:val="none" w:sz="0" w:space="0" w:color="auto"/>
      </w:divBdr>
    </w:div>
    <w:div w:id="1475952246">
      <w:bodyDiv w:val="1"/>
      <w:marLeft w:val="0"/>
      <w:marRight w:val="0"/>
      <w:marTop w:val="0"/>
      <w:marBottom w:val="0"/>
      <w:divBdr>
        <w:top w:val="none" w:sz="0" w:space="0" w:color="auto"/>
        <w:left w:val="none" w:sz="0" w:space="0" w:color="auto"/>
        <w:bottom w:val="none" w:sz="0" w:space="0" w:color="auto"/>
        <w:right w:val="none" w:sz="0" w:space="0" w:color="auto"/>
      </w:divBdr>
    </w:div>
    <w:div w:id="1489398842">
      <w:bodyDiv w:val="1"/>
      <w:marLeft w:val="0"/>
      <w:marRight w:val="0"/>
      <w:marTop w:val="0"/>
      <w:marBottom w:val="0"/>
      <w:divBdr>
        <w:top w:val="none" w:sz="0" w:space="0" w:color="auto"/>
        <w:left w:val="none" w:sz="0" w:space="0" w:color="auto"/>
        <w:bottom w:val="none" w:sz="0" w:space="0" w:color="auto"/>
        <w:right w:val="none" w:sz="0" w:space="0" w:color="auto"/>
      </w:divBdr>
    </w:div>
    <w:div w:id="1489789476">
      <w:bodyDiv w:val="1"/>
      <w:marLeft w:val="0"/>
      <w:marRight w:val="0"/>
      <w:marTop w:val="0"/>
      <w:marBottom w:val="0"/>
      <w:divBdr>
        <w:top w:val="none" w:sz="0" w:space="0" w:color="auto"/>
        <w:left w:val="none" w:sz="0" w:space="0" w:color="auto"/>
        <w:bottom w:val="none" w:sz="0" w:space="0" w:color="auto"/>
        <w:right w:val="none" w:sz="0" w:space="0" w:color="auto"/>
      </w:divBdr>
      <w:divsChild>
        <w:div w:id="1246256507">
          <w:marLeft w:val="0"/>
          <w:marRight w:val="0"/>
          <w:marTop w:val="0"/>
          <w:marBottom w:val="0"/>
          <w:divBdr>
            <w:top w:val="none" w:sz="0" w:space="0" w:color="auto"/>
            <w:left w:val="none" w:sz="0" w:space="0" w:color="auto"/>
            <w:bottom w:val="none" w:sz="0" w:space="0" w:color="auto"/>
            <w:right w:val="none" w:sz="0" w:space="0" w:color="auto"/>
          </w:divBdr>
          <w:divsChild>
            <w:div w:id="367528439">
              <w:marLeft w:val="0"/>
              <w:marRight w:val="0"/>
              <w:marTop w:val="0"/>
              <w:marBottom w:val="0"/>
              <w:divBdr>
                <w:top w:val="none" w:sz="0" w:space="0" w:color="auto"/>
                <w:left w:val="none" w:sz="0" w:space="0" w:color="auto"/>
                <w:bottom w:val="none" w:sz="0" w:space="0" w:color="auto"/>
                <w:right w:val="none" w:sz="0" w:space="0" w:color="auto"/>
              </w:divBdr>
              <w:divsChild>
                <w:div w:id="232132299">
                  <w:marLeft w:val="0"/>
                  <w:marRight w:val="0"/>
                  <w:marTop w:val="0"/>
                  <w:marBottom w:val="0"/>
                  <w:divBdr>
                    <w:top w:val="none" w:sz="0" w:space="0" w:color="auto"/>
                    <w:left w:val="none" w:sz="0" w:space="0" w:color="auto"/>
                    <w:bottom w:val="none" w:sz="0" w:space="0" w:color="auto"/>
                    <w:right w:val="none" w:sz="0" w:space="0" w:color="auto"/>
                  </w:divBdr>
                  <w:divsChild>
                    <w:div w:id="522011092">
                      <w:marLeft w:val="0"/>
                      <w:marRight w:val="0"/>
                      <w:marTop w:val="0"/>
                      <w:marBottom w:val="0"/>
                      <w:divBdr>
                        <w:top w:val="none" w:sz="0" w:space="0" w:color="auto"/>
                        <w:left w:val="none" w:sz="0" w:space="0" w:color="auto"/>
                        <w:bottom w:val="none" w:sz="0" w:space="0" w:color="auto"/>
                        <w:right w:val="none" w:sz="0" w:space="0" w:color="auto"/>
                      </w:divBdr>
                      <w:divsChild>
                        <w:div w:id="1658340738">
                          <w:marLeft w:val="0"/>
                          <w:marRight w:val="0"/>
                          <w:marTop w:val="0"/>
                          <w:marBottom w:val="0"/>
                          <w:divBdr>
                            <w:top w:val="none" w:sz="0" w:space="0" w:color="auto"/>
                            <w:left w:val="none" w:sz="0" w:space="0" w:color="auto"/>
                            <w:bottom w:val="none" w:sz="0" w:space="0" w:color="auto"/>
                            <w:right w:val="none" w:sz="0" w:space="0" w:color="auto"/>
                          </w:divBdr>
                          <w:divsChild>
                            <w:div w:id="1168063011">
                              <w:marLeft w:val="0"/>
                              <w:marRight w:val="0"/>
                              <w:marTop w:val="0"/>
                              <w:marBottom w:val="0"/>
                              <w:divBdr>
                                <w:top w:val="none" w:sz="0" w:space="0" w:color="auto"/>
                                <w:left w:val="none" w:sz="0" w:space="0" w:color="auto"/>
                                <w:bottom w:val="none" w:sz="0" w:space="0" w:color="auto"/>
                                <w:right w:val="none" w:sz="0" w:space="0" w:color="auto"/>
                              </w:divBdr>
                              <w:divsChild>
                                <w:div w:id="1853569080">
                                  <w:marLeft w:val="0"/>
                                  <w:marRight w:val="0"/>
                                  <w:marTop w:val="0"/>
                                  <w:marBottom w:val="0"/>
                                  <w:divBdr>
                                    <w:top w:val="none" w:sz="0" w:space="0" w:color="auto"/>
                                    <w:left w:val="none" w:sz="0" w:space="0" w:color="auto"/>
                                    <w:bottom w:val="none" w:sz="0" w:space="0" w:color="auto"/>
                                    <w:right w:val="none" w:sz="0" w:space="0" w:color="auto"/>
                                  </w:divBdr>
                                  <w:divsChild>
                                    <w:div w:id="69962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774407">
      <w:bodyDiv w:val="1"/>
      <w:marLeft w:val="0"/>
      <w:marRight w:val="0"/>
      <w:marTop w:val="0"/>
      <w:marBottom w:val="0"/>
      <w:divBdr>
        <w:top w:val="none" w:sz="0" w:space="0" w:color="auto"/>
        <w:left w:val="none" w:sz="0" w:space="0" w:color="auto"/>
        <w:bottom w:val="none" w:sz="0" w:space="0" w:color="auto"/>
        <w:right w:val="none" w:sz="0" w:space="0" w:color="auto"/>
      </w:divBdr>
    </w:div>
    <w:div w:id="1528789743">
      <w:bodyDiv w:val="1"/>
      <w:marLeft w:val="0"/>
      <w:marRight w:val="0"/>
      <w:marTop w:val="0"/>
      <w:marBottom w:val="0"/>
      <w:divBdr>
        <w:top w:val="none" w:sz="0" w:space="0" w:color="auto"/>
        <w:left w:val="none" w:sz="0" w:space="0" w:color="auto"/>
        <w:bottom w:val="none" w:sz="0" w:space="0" w:color="auto"/>
        <w:right w:val="none" w:sz="0" w:space="0" w:color="auto"/>
      </w:divBdr>
    </w:div>
    <w:div w:id="1654523270">
      <w:bodyDiv w:val="1"/>
      <w:marLeft w:val="0"/>
      <w:marRight w:val="0"/>
      <w:marTop w:val="0"/>
      <w:marBottom w:val="0"/>
      <w:divBdr>
        <w:top w:val="none" w:sz="0" w:space="0" w:color="auto"/>
        <w:left w:val="none" w:sz="0" w:space="0" w:color="auto"/>
        <w:bottom w:val="none" w:sz="0" w:space="0" w:color="auto"/>
        <w:right w:val="none" w:sz="0" w:space="0" w:color="auto"/>
      </w:divBdr>
    </w:div>
    <w:div w:id="1673340541">
      <w:bodyDiv w:val="1"/>
      <w:marLeft w:val="0"/>
      <w:marRight w:val="0"/>
      <w:marTop w:val="0"/>
      <w:marBottom w:val="0"/>
      <w:divBdr>
        <w:top w:val="none" w:sz="0" w:space="0" w:color="auto"/>
        <w:left w:val="none" w:sz="0" w:space="0" w:color="auto"/>
        <w:bottom w:val="none" w:sz="0" w:space="0" w:color="auto"/>
        <w:right w:val="none" w:sz="0" w:space="0" w:color="auto"/>
      </w:divBdr>
    </w:div>
    <w:div w:id="1703553978">
      <w:bodyDiv w:val="1"/>
      <w:marLeft w:val="0"/>
      <w:marRight w:val="0"/>
      <w:marTop w:val="0"/>
      <w:marBottom w:val="0"/>
      <w:divBdr>
        <w:top w:val="none" w:sz="0" w:space="0" w:color="auto"/>
        <w:left w:val="none" w:sz="0" w:space="0" w:color="auto"/>
        <w:bottom w:val="none" w:sz="0" w:space="0" w:color="auto"/>
        <w:right w:val="none" w:sz="0" w:space="0" w:color="auto"/>
      </w:divBdr>
    </w:div>
    <w:div w:id="1705251785">
      <w:bodyDiv w:val="1"/>
      <w:marLeft w:val="0"/>
      <w:marRight w:val="0"/>
      <w:marTop w:val="0"/>
      <w:marBottom w:val="0"/>
      <w:divBdr>
        <w:top w:val="none" w:sz="0" w:space="0" w:color="auto"/>
        <w:left w:val="none" w:sz="0" w:space="0" w:color="auto"/>
        <w:bottom w:val="none" w:sz="0" w:space="0" w:color="auto"/>
        <w:right w:val="none" w:sz="0" w:space="0" w:color="auto"/>
      </w:divBdr>
    </w:div>
    <w:div w:id="1737236722">
      <w:bodyDiv w:val="1"/>
      <w:marLeft w:val="0"/>
      <w:marRight w:val="0"/>
      <w:marTop w:val="0"/>
      <w:marBottom w:val="0"/>
      <w:divBdr>
        <w:top w:val="none" w:sz="0" w:space="0" w:color="auto"/>
        <w:left w:val="none" w:sz="0" w:space="0" w:color="auto"/>
        <w:bottom w:val="none" w:sz="0" w:space="0" w:color="auto"/>
        <w:right w:val="none" w:sz="0" w:space="0" w:color="auto"/>
      </w:divBdr>
    </w:div>
    <w:div w:id="1742749159">
      <w:bodyDiv w:val="1"/>
      <w:marLeft w:val="0"/>
      <w:marRight w:val="0"/>
      <w:marTop w:val="0"/>
      <w:marBottom w:val="0"/>
      <w:divBdr>
        <w:top w:val="none" w:sz="0" w:space="0" w:color="auto"/>
        <w:left w:val="none" w:sz="0" w:space="0" w:color="auto"/>
        <w:bottom w:val="none" w:sz="0" w:space="0" w:color="auto"/>
        <w:right w:val="none" w:sz="0" w:space="0" w:color="auto"/>
      </w:divBdr>
    </w:div>
    <w:div w:id="1784113265">
      <w:bodyDiv w:val="1"/>
      <w:marLeft w:val="0"/>
      <w:marRight w:val="0"/>
      <w:marTop w:val="0"/>
      <w:marBottom w:val="0"/>
      <w:divBdr>
        <w:top w:val="none" w:sz="0" w:space="0" w:color="auto"/>
        <w:left w:val="none" w:sz="0" w:space="0" w:color="auto"/>
        <w:bottom w:val="none" w:sz="0" w:space="0" w:color="auto"/>
        <w:right w:val="none" w:sz="0" w:space="0" w:color="auto"/>
      </w:divBdr>
    </w:div>
    <w:div w:id="1785422825">
      <w:bodyDiv w:val="1"/>
      <w:marLeft w:val="0"/>
      <w:marRight w:val="0"/>
      <w:marTop w:val="0"/>
      <w:marBottom w:val="0"/>
      <w:divBdr>
        <w:top w:val="none" w:sz="0" w:space="0" w:color="auto"/>
        <w:left w:val="none" w:sz="0" w:space="0" w:color="auto"/>
        <w:bottom w:val="none" w:sz="0" w:space="0" w:color="auto"/>
        <w:right w:val="none" w:sz="0" w:space="0" w:color="auto"/>
      </w:divBdr>
    </w:div>
    <w:div w:id="1790322541">
      <w:bodyDiv w:val="1"/>
      <w:marLeft w:val="0"/>
      <w:marRight w:val="0"/>
      <w:marTop w:val="0"/>
      <w:marBottom w:val="0"/>
      <w:divBdr>
        <w:top w:val="none" w:sz="0" w:space="0" w:color="auto"/>
        <w:left w:val="none" w:sz="0" w:space="0" w:color="auto"/>
        <w:bottom w:val="none" w:sz="0" w:space="0" w:color="auto"/>
        <w:right w:val="none" w:sz="0" w:space="0" w:color="auto"/>
      </w:divBdr>
    </w:div>
    <w:div w:id="1798184803">
      <w:bodyDiv w:val="1"/>
      <w:marLeft w:val="0"/>
      <w:marRight w:val="0"/>
      <w:marTop w:val="0"/>
      <w:marBottom w:val="0"/>
      <w:divBdr>
        <w:top w:val="none" w:sz="0" w:space="0" w:color="auto"/>
        <w:left w:val="none" w:sz="0" w:space="0" w:color="auto"/>
        <w:bottom w:val="none" w:sz="0" w:space="0" w:color="auto"/>
        <w:right w:val="none" w:sz="0" w:space="0" w:color="auto"/>
      </w:divBdr>
    </w:div>
    <w:div w:id="1803843278">
      <w:bodyDiv w:val="1"/>
      <w:marLeft w:val="0"/>
      <w:marRight w:val="0"/>
      <w:marTop w:val="0"/>
      <w:marBottom w:val="0"/>
      <w:divBdr>
        <w:top w:val="none" w:sz="0" w:space="0" w:color="auto"/>
        <w:left w:val="none" w:sz="0" w:space="0" w:color="auto"/>
        <w:bottom w:val="none" w:sz="0" w:space="0" w:color="auto"/>
        <w:right w:val="none" w:sz="0" w:space="0" w:color="auto"/>
      </w:divBdr>
    </w:div>
    <w:div w:id="1828471586">
      <w:bodyDiv w:val="1"/>
      <w:marLeft w:val="0"/>
      <w:marRight w:val="0"/>
      <w:marTop w:val="0"/>
      <w:marBottom w:val="0"/>
      <w:divBdr>
        <w:top w:val="none" w:sz="0" w:space="0" w:color="auto"/>
        <w:left w:val="none" w:sz="0" w:space="0" w:color="auto"/>
        <w:bottom w:val="none" w:sz="0" w:space="0" w:color="auto"/>
        <w:right w:val="none" w:sz="0" w:space="0" w:color="auto"/>
      </w:divBdr>
    </w:div>
    <w:div w:id="1835219060">
      <w:bodyDiv w:val="1"/>
      <w:marLeft w:val="0"/>
      <w:marRight w:val="0"/>
      <w:marTop w:val="0"/>
      <w:marBottom w:val="0"/>
      <w:divBdr>
        <w:top w:val="none" w:sz="0" w:space="0" w:color="auto"/>
        <w:left w:val="none" w:sz="0" w:space="0" w:color="auto"/>
        <w:bottom w:val="none" w:sz="0" w:space="0" w:color="auto"/>
        <w:right w:val="none" w:sz="0" w:space="0" w:color="auto"/>
      </w:divBdr>
    </w:div>
    <w:div w:id="1838420661">
      <w:bodyDiv w:val="1"/>
      <w:marLeft w:val="0"/>
      <w:marRight w:val="0"/>
      <w:marTop w:val="0"/>
      <w:marBottom w:val="0"/>
      <w:divBdr>
        <w:top w:val="none" w:sz="0" w:space="0" w:color="auto"/>
        <w:left w:val="none" w:sz="0" w:space="0" w:color="auto"/>
        <w:bottom w:val="none" w:sz="0" w:space="0" w:color="auto"/>
        <w:right w:val="none" w:sz="0" w:space="0" w:color="auto"/>
      </w:divBdr>
    </w:div>
    <w:div w:id="1840004150">
      <w:bodyDiv w:val="1"/>
      <w:marLeft w:val="0"/>
      <w:marRight w:val="0"/>
      <w:marTop w:val="0"/>
      <w:marBottom w:val="0"/>
      <w:divBdr>
        <w:top w:val="none" w:sz="0" w:space="0" w:color="auto"/>
        <w:left w:val="none" w:sz="0" w:space="0" w:color="auto"/>
        <w:bottom w:val="none" w:sz="0" w:space="0" w:color="auto"/>
        <w:right w:val="none" w:sz="0" w:space="0" w:color="auto"/>
      </w:divBdr>
    </w:div>
    <w:div w:id="1877961692">
      <w:bodyDiv w:val="1"/>
      <w:marLeft w:val="0"/>
      <w:marRight w:val="0"/>
      <w:marTop w:val="0"/>
      <w:marBottom w:val="0"/>
      <w:divBdr>
        <w:top w:val="none" w:sz="0" w:space="0" w:color="auto"/>
        <w:left w:val="none" w:sz="0" w:space="0" w:color="auto"/>
        <w:bottom w:val="none" w:sz="0" w:space="0" w:color="auto"/>
        <w:right w:val="none" w:sz="0" w:space="0" w:color="auto"/>
      </w:divBdr>
    </w:div>
    <w:div w:id="1901086598">
      <w:bodyDiv w:val="1"/>
      <w:marLeft w:val="0"/>
      <w:marRight w:val="0"/>
      <w:marTop w:val="0"/>
      <w:marBottom w:val="0"/>
      <w:divBdr>
        <w:top w:val="none" w:sz="0" w:space="0" w:color="auto"/>
        <w:left w:val="none" w:sz="0" w:space="0" w:color="auto"/>
        <w:bottom w:val="none" w:sz="0" w:space="0" w:color="auto"/>
        <w:right w:val="none" w:sz="0" w:space="0" w:color="auto"/>
      </w:divBdr>
    </w:div>
    <w:div w:id="1924294622">
      <w:bodyDiv w:val="1"/>
      <w:marLeft w:val="0"/>
      <w:marRight w:val="0"/>
      <w:marTop w:val="0"/>
      <w:marBottom w:val="0"/>
      <w:divBdr>
        <w:top w:val="none" w:sz="0" w:space="0" w:color="auto"/>
        <w:left w:val="none" w:sz="0" w:space="0" w:color="auto"/>
        <w:bottom w:val="none" w:sz="0" w:space="0" w:color="auto"/>
        <w:right w:val="none" w:sz="0" w:space="0" w:color="auto"/>
      </w:divBdr>
    </w:div>
    <w:div w:id="1932859928">
      <w:bodyDiv w:val="1"/>
      <w:marLeft w:val="0"/>
      <w:marRight w:val="0"/>
      <w:marTop w:val="0"/>
      <w:marBottom w:val="0"/>
      <w:divBdr>
        <w:top w:val="none" w:sz="0" w:space="0" w:color="auto"/>
        <w:left w:val="none" w:sz="0" w:space="0" w:color="auto"/>
        <w:bottom w:val="none" w:sz="0" w:space="0" w:color="auto"/>
        <w:right w:val="none" w:sz="0" w:space="0" w:color="auto"/>
      </w:divBdr>
      <w:divsChild>
        <w:div w:id="1199201134">
          <w:marLeft w:val="0"/>
          <w:marRight w:val="0"/>
          <w:marTop w:val="0"/>
          <w:marBottom w:val="0"/>
          <w:divBdr>
            <w:top w:val="none" w:sz="0" w:space="0" w:color="auto"/>
            <w:left w:val="none" w:sz="0" w:space="0" w:color="auto"/>
            <w:bottom w:val="none" w:sz="0" w:space="0" w:color="auto"/>
            <w:right w:val="none" w:sz="0" w:space="0" w:color="auto"/>
          </w:divBdr>
          <w:divsChild>
            <w:div w:id="666446684">
              <w:marLeft w:val="0"/>
              <w:marRight w:val="0"/>
              <w:marTop w:val="0"/>
              <w:marBottom w:val="0"/>
              <w:divBdr>
                <w:top w:val="none" w:sz="0" w:space="0" w:color="auto"/>
                <w:left w:val="none" w:sz="0" w:space="0" w:color="auto"/>
                <w:bottom w:val="none" w:sz="0" w:space="0" w:color="auto"/>
                <w:right w:val="none" w:sz="0" w:space="0" w:color="auto"/>
              </w:divBdr>
            </w:div>
            <w:div w:id="1849833545">
              <w:marLeft w:val="0"/>
              <w:marRight w:val="0"/>
              <w:marTop w:val="0"/>
              <w:marBottom w:val="0"/>
              <w:divBdr>
                <w:top w:val="none" w:sz="0" w:space="0" w:color="auto"/>
                <w:left w:val="none" w:sz="0" w:space="0" w:color="auto"/>
                <w:bottom w:val="none" w:sz="0" w:space="0" w:color="auto"/>
                <w:right w:val="none" w:sz="0" w:space="0" w:color="auto"/>
              </w:divBdr>
              <w:divsChild>
                <w:div w:id="1489903544">
                  <w:marLeft w:val="0"/>
                  <w:marRight w:val="0"/>
                  <w:marTop w:val="0"/>
                  <w:marBottom w:val="0"/>
                  <w:divBdr>
                    <w:top w:val="none" w:sz="0" w:space="0" w:color="auto"/>
                    <w:left w:val="none" w:sz="0" w:space="0" w:color="auto"/>
                    <w:bottom w:val="none" w:sz="0" w:space="0" w:color="auto"/>
                    <w:right w:val="none" w:sz="0" w:space="0" w:color="auto"/>
                  </w:divBdr>
                  <w:divsChild>
                    <w:div w:id="189701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63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804580">
      <w:bodyDiv w:val="1"/>
      <w:marLeft w:val="0"/>
      <w:marRight w:val="0"/>
      <w:marTop w:val="0"/>
      <w:marBottom w:val="0"/>
      <w:divBdr>
        <w:top w:val="none" w:sz="0" w:space="0" w:color="auto"/>
        <w:left w:val="none" w:sz="0" w:space="0" w:color="auto"/>
        <w:bottom w:val="none" w:sz="0" w:space="0" w:color="auto"/>
        <w:right w:val="none" w:sz="0" w:space="0" w:color="auto"/>
      </w:divBdr>
    </w:div>
    <w:div w:id="1950819102">
      <w:bodyDiv w:val="1"/>
      <w:marLeft w:val="0"/>
      <w:marRight w:val="0"/>
      <w:marTop w:val="0"/>
      <w:marBottom w:val="0"/>
      <w:divBdr>
        <w:top w:val="none" w:sz="0" w:space="0" w:color="auto"/>
        <w:left w:val="none" w:sz="0" w:space="0" w:color="auto"/>
        <w:bottom w:val="none" w:sz="0" w:space="0" w:color="auto"/>
        <w:right w:val="none" w:sz="0" w:space="0" w:color="auto"/>
      </w:divBdr>
    </w:div>
    <w:div w:id="1993632687">
      <w:bodyDiv w:val="1"/>
      <w:marLeft w:val="0"/>
      <w:marRight w:val="0"/>
      <w:marTop w:val="0"/>
      <w:marBottom w:val="0"/>
      <w:divBdr>
        <w:top w:val="none" w:sz="0" w:space="0" w:color="auto"/>
        <w:left w:val="none" w:sz="0" w:space="0" w:color="auto"/>
        <w:bottom w:val="none" w:sz="0" w:space="0" w:color="auto"/>
        <w:right w:val="none" w:sz="0" w:space="0" w:color="auto"/>
      </w:divBdr>
    </w:div>
    <w:div w:id="2000304397">
      <w:bodyDiv w:val="1"/>
      <w:marLeft w:val="0"/>
      <w:marRight w:val="0"/>
      <w:marTop w:val="0"/>
      <w:marBottom w:val="0"/>
      <w:divBdr>
        <w:top w:val="none" w:sz="0" w:space="0" w:color="auto"/>
        <w:left w:val="none" w:sz="0" w:space="0" w:color="auto"/>
        <w:bottom w:val="none" w:sz="0" w:space="0" w:color="auto"/>
        <w:right w:val="none" w:sz="0" w:space="0" w:color="auto"/>
      </w:divBdr>
    </w:div>
    <w:div w:id="2001470185">
      <w:bodyDiv w:val="1"/>
      <w:marLeft w:val="0"/>
      <w:marRight w:val="0"/>
      <w:marTop w:val="0"/>
      <w:marBottom w:val="0"/>
      <w:divBdr>
        <w:top w:val="none" w:sz="0" w:space="0" w:color="auto"/>
        <w:left w:val="none" w:sz="0" w:space="0" w:color="auto"/>
        <w:bottom w:val="none" w:sz="0" w:space="0" w:color="auto"/>
        <w:right w:val="none" w:sz="0" w:space="0" w:color="auto"/>
      </w:divBdr>
    </w:div>
    <w:div w:id="2004509711">
      <w:bodyDiv w:val="1"/>
      <w:marLeft w:val="0"/>
      <w:marRight w:val="0"/>
      <w:marTop w:val="0"/>
      <w:marBottom w:val="0"/>
      <w:divBdr>
        <w:top w:val="none" w:sz="0" w:space="0" w:color="auto"/>
        <w:left w:val="none" w:sz="0" w:space="0" w:color="auto"/>
        <w:bottom w:val="none" w:sz="0" w:space="0" w:color="auto"/>
        <w:right w:val="none" w:sz="0" w:space="0" w:color="auto"/>
      </w:divBdr>
    </w:div>
    <w:div w:id="2021542634">
      <w:bodyDiv w:val="1"/>
      <w:marLeft w:val="0"/>
      <w:marRight w:val="0"/>
      <w:marTop w:val="0"/>
      <w:marBottom w:val="0"/>
      <w:divBdr>
        <w:top w:val="none" w:sz="0" w:space="0" w:color="auto"/>
        <w:left w:val="none" w:sz="0" w:space="0" w:color="auto"/>
        <w:bottom w:val="none" w:sz="0" w:space="0" w:color="auto"/>
        <w:right w:val="none" w:sz="0" w:space="0" w:color="auto"/>
      </w:divBdr>
    </w:div>
    <w:div w:id="2109301813">
      <w:bodyDiv w:val="1"/>
      <w:marLeft w:val="0"/>
      <w:marRight w:val="0"/>
      <w:marTop w:val="0"/>
      <w:marBottom w:val="0"/>
      <w:divBdr>
        <w:top w:val="none" w:sz="0" w:space="0" w:color="auto"/>
        <w:left w:val="none" w:sz="0" w:space="0" w:color="auto"/>
        <w:bottom w:val="none" w:sz="0" w:space="0" w:color="auto"/>
        <w:right w:val="none" w:sz="0" w:space="0" w:color="auto"/>
      </w:divBdr>
    </w:div>
    <w:div w:id="2122648374">
      <w:bodyDiv w:val="1"/>
      <w:marLeft w:val="0"/>
      <w:marRight w:val="0"/>
      <w:marTop w:val="0"/>
      <w:marBottom w:val="0"/>
      <w:divBdr>
        <w:top w:val="none" w:sz="0" w:space="0" w:color="auto"/>
        <w:left w:val="none" w:sz="0" w:space="0" w:color="auto"/>
        <w:bottom w:val="none" w:sz="0" w:space="0" w:color="auto"/>
        <w:right w:val="none" w:sz="0" w:space="0" w:color="auto"/>
      </w:divBdr>
    </w:div>
    <w:div w:id="21227989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BCD358-CD97-4349-B05C-3E7A65415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34</Pages>
  <Words>9635</Words>
  <Characters>54923</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nourhan adel</cp:lastModifiedBy>
  <cp:revision>3</cp:revision>
  <cp:lastPrinted>2025-02-15T12:06:00Z</cp:lastPrinted>
  <dcterms:created xsi:type="dcterms:W3CDTF">2025-04-10T00:59:00Z</dcterms:created>
  <dcterms:modified xsi:type="dcterms:W3CDTF">2025-04-10T04:34:00Z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