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FDD95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2C3C">
        <w:rPr>
          <w:rFonts w:hint="cs"/>
          <w:b/>
          <w:bCs/>
          <w:sz w:val="28"/>
          <w:szCs w:val="28"/>
          <w:rtl/>
          <w:lang w:bidi="ar-SY"/>
        </w:rPr>
        <w:t>ه</w:t>
      </w:r>
      <w:r w:rsidR="000D2120">
        <w:rPr>
          <w:rFonts w:hint="cs"/>
          <w:b/>
          <w:bCs/>
          <w:sz w:val="28"/>
          <w:szCs w:val="28"/>
          <w:rtl/>
          <w:lang w:bidi="ar-SY"/>
        </w:rPr>
        <w:t>ياء الشيبان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02560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25325E7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08F773" w:rsidR="0002560D" w:rsidRPr="00815CB7" w:rsidRDefault="0002560D" w:rsidP="0002560D">
            <w:pPr>
              <w:bidi/>
            </w:pPr>
          </w:p>
        </w:tc>
      </w:tr>
      <w:tr w:rsidR="0002560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E1FF29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E09B87C" w:rsidR="0002560D" w:rsidRPr="001476BB" w:rsidRDefault="0002560D" w:rsidP="0002560D">
            <w:pPr>
              <w:bidi/>
            </w:pPr>
          </w:p>
        </w:tc>
      </w:tr>
      <w:tr w:rsidR="0002560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02560D" w:rsidRPr="0053295D" w:rsidRDefault="0002560D" w:rsidP="0002560D">
            <w:pPr>
              <w:bidi/>
            </w:pPr>
          </w:p>
        </w:tc>
      </w:tr>
      <w:tr w:rsidR="0002560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02560D" w:rsidRPr="00764C1C" w:rsidRDefault="0002560D" w:rsidP="0002560D">
            <w:pPr>
              <w:bidi/>
            </w:pPr>
          </w:p>
        </w:tc>
      </w:tr>
      <w:tr w:rsidR="0002560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188774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F778B6" w:rsidR="0002560D" w:rsidRPr="00764C1C" w:rsidRDefault="0002560D" w:rsidP="0002560D">
            <w:pPr>
              <w:bidi/>
            </w:pPr>
          </w:p>
        </w:tc>
      </w:tr>
      <w:tr w:rsidR="0002560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774AD1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CD351E" w:rsidR="0002560D" w:rsidRPr="0002560D" w:rsidRDefault="0002560D" w:rsidP="0002560D">
            <w:pPr>
              <w:bidi/>
            </w:pPr>
            <w:r w:rsidRPr="0002560D">
              <w:rPr>
                <w:rtl/>
              </w:rPr>
              <w:t xml:space="preserve">تفتقر </w:t>
            </w:r>
            <w:r>
              <w:rPr>
                <w:rFonts w:hint="cs"/>
                <w:rtl/>
              </w:rPr>
              <w:t xml:space="preserve">الأسئلة </w:t>
            </w:r>
            <w:r w:rsidRPr="0002560D">
              <w:rPr>
                <w:rtl/>
              </w:rPr>
              <w:t>إلى سؤال يتعلق بفاعلية آليات إدارة الدروس المستفادة الحالية من وجهة نظر الممارسين (وهو ما ستكشفه المقابلات الكيفية)، وكان من الأفضل إضافة هذا السؤال</w:t>
            </w:r>
            <w:r w:rsidRPr="0002560D">
              <w:t>.</w:t>
            </w:r>
          </w:p>
        </w:tc>
      </w:tr>
      <w:tr w:rsidR="0002560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2560D" w:rsidRDefault="0002560D" w:rsidP="0002560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AAFAB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91EBCD" w:rsidR="0002560D" w:rsidRDefault="0002560D" w:rsidP="0002560D">
            <w:pPr>
              <w:bidi/>
            </w:pPr>
          </w:p>
        </w:tc>
      </w:tr>
      <w:tr w:rsidR="0002560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C58D90F" w14:textId="77777777" w:rsidR="0076276C" w:rsidRPr="008D74D3" w:rsidRDefault="0076276C" w:rsidP="007627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2560D" w:rsidRDefault="0002560D" w:rsidP="0076276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EA8D58" w:rsidR="0002560D" w:rsidRPr="00D1200F" w:rsidRDefault="0002560D" w:rsidP="0002560D">
            <w:pPr>
              <w:bidi/>
            </w:pPr>
          </w:p>
        </w:tc>
      </w:tr>
      <w:tr w:rsidR="0002560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50596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FB6DFD" w:rsidR="0002560D" w:rsidRDefault="0002560D" w:rsidP="0002560D">
            <w:pPr>
              <w:bidi/>
            </w:pPr>
          </w:p>
        </w:tc>
      </w:tr>
      <w:tr w:rsidR="0002560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0A7A5B" w14:textId="77777777" w:rsidR="0076276C" w:rsidRPr="008D74D3" w:rsidRDefault="0076276C" w:rsidP="007627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2560D" w:rsidRDefault="0002560D" w:rsidP="0076276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3D3432" w:rsidR="0002560D" w:rsidRPr="00540145" w:rsidRDefault="0002560D" w:rsidP="0002560D">
            <w:pPr>
              <w:bidi/>
            </w:pPr>
          </w:p>
        </w:tc>
      </w:tr>
      <w:bookmarkEnd w:id="0"/>
      <w:tr w:rsidR="0002560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02560D" w:rsidRDefault="0002560D" w:rsidP="0002560D">
            <w:pPr>
              <w:bidi/>
            </w:pPr>
          </w:p>
        </w:tc>
      </w:tr>
      <w:tr w:rsidR="0002560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02560D" w:rsidRDefault="0002560D" w:rsidP="0002560D">
            <w:pPr>
              <w:bidi/>
            </w:pPr>
          </w:p>
        </w:tc>
      </w:tr>
      <w:tr w:rsidR="0002560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83E540A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35985A9" w:rsidR="0002560D" w:rsidRPr="00815CB7" w:rsidRDefault="0076276C" w:rsidP="0002560D">
            <w:pPr>
              <w:bidi/>
              <w:jc w:val="center"/>
            </w:pPr>
            <w:r>
              <w:rPr>
                <w:rFonts w:hint="cs"/>
                <w:rtl/>
              </w:rPr>
              <w:t>تفتقر الخطة الى المراجع العربية</w:t>
            </w:r>
          </w:p>
        </w:tc>
      </w:tr>
      <w:tr w:rsidR="0002560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02560D" w:rsidRDefault="0002560D" w:rsidP="0002560D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6EF"/>
    <w:multiLevelType w:val="multilevel"/>
    <w:tmpl w:val="0352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821C4"/>
    <w:multiLevelType w:val="multilevel"/>
    <w:tmpl w:val="3FD2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E21C0C"/>
    <w:multiLevelType w:val="multilevel"/>
    <w:tmpl w:val="81FC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214CB7"/>
    <w:multiLevelType w:val="multilevel"/>
    <w:tmpl w:val="BBC2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11"/>
  </w:num>
  <w:num w:numId="5">
    <w:abstractNumId w:val="3"/>
  </w:num>
  <w:num w:numId="6">
    <w:abstractNumId w:val="15"/>
  </w:num>
  <w:num w:numId="7">
    <w:abstractNumId w:val="19"/>
  </w:num>
  <w:num w:numId="8">
    <w:abstractNumId w:val="14"/>
  </w:num>
  <w:num w:numId="9">
    <w:abstractNumId w:val="7"/>
  </w:num>
  <w:num w:numId="10">
    <w:abstractNumId w:val="16"/>
  </w:num>
  <w:num w:numId="11">
    <w:abstractNumId w:val="13"/>
  </w:num>
  <w:num w:numId="12">
    <w:abstractNumId w:val="12"/>
  </w:num>
  <w:num w:numId="13">
    <w:abstractNumId w:val="6"/>
  </w:num>
  <w:num w:numId="14">
    <w:abstractNumId w:val="0"/>
  </w:num>
  <w:num w:numId="15">
    <w:abstractNumId w:val="9"/>
  </w:num>
  <w:num w:numId="16">
    <w:abstractNumId w:val="20"/>
  </w:num>
  <w:num w:numId="17">
    <w:abstractNumId w:val="4"/>
  </w:num>
  <w:num w:numId="18">
    <w:abstractNumId w:val="1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560D"/>
    <w:rsid w:val="00062F6C"/>
    <w:rsid w:val="00091A0B"/>
    <w:rsid w:val="000D2120"/>
    <w:rsid w:val="000D2B2F"/>
    <w:rsid w:val="000D3556"/>
    <w:rsid w:val="000E5413"/>
    <w:rsid w:val="0010140D"/>
    <w:rsid w:val="00124F7D"/>
    <w:rsid w:val="001476BB"/>
    <w:rsid w:val="001673FA"/>
    <w:rsid w:val="00192126"/>
    <w:rsid w:val="001C1BA3"/>
    <w:rsid w:val="001F1BE6"/>
    <w:rsid w:val="0022439E"/>
    <w:rsid w:val="002269CD"/>
    <w:rsid w:val="00250FB6"/>
    <w:rsid w:val="002E3635"/>
    <w:rsid w:val="00432E5B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A32C4"/>
    <w:rsid w:val="006B7797"/>
    <w:rsid w:val="006C2FF5"/>
    <w:rsid w:val="006E23D6"/>
    <w:rsid w:val="00732EF3"/>
    <w:rsid w:val="0076276C"/>
    <w:rsid w:val="00764C1C"/>
    <w:rsid w:val="007E4B35"/>
    <w:rsid w:val="007E4DCA"/>
    <w:rsid w:val="00815CB7"/>
    <w:rsid w:val="008239B5"/>
    <w:rsid w:val="00825DE1"/>
    <w:rsid w:val="008415DF"/>
    <w:rsid w:val="008614F7"/>
    <w:rsid w:val="008D74D3"/>
    <w:rsid w:val="008D7A2A"/>
    <w:rsid w:val="009B1DDC"/>
    <w:rsid w:val="009E0DB1"/>
    <w:rsid w:val="00A472DB"/>
    <w:rsid w:val="00A629D4"/>
    <w:rsid w:val="00AC753D"/>
    <w:rsid w:val="00AE3407"/>
    <w:rsid w:val="00AF2C3C"/>
    <w:rsid w:val="00B44D2B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2910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674F95F-5367-4363-951D-9E1C4FA9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2026-07-30T21:52:00Z</dcterms:created>
  <dcterms:modified xsi:type="dcterms:W3CDTF">2026-07-30T21:59:00Z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