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cs" w:cstheme="minorBidi"/>
          <w:rtl/>
          <w:lang w:bidi="ar-EG"/>
        </w:rPr>
        <w:t>ثواب</w:t>
      </w:r>
      <w:r>
        <w:rPr>
          <w:rFonts w:hint="cs" w:cstheme="minorBidi"/>
          <w:rtl/>
          <w:lang w:val="en-US" w:bidi="ar-EG"/>
        </w:rPr>
        <w:t xml:space="preserve"> محمد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527DBDD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لاتكتب</w:t>
            </w:r>
            <w:r>
              <w:rPr>
                <w:rFonts w:hint="cs"/>
                <w:rtl/>
                <w:lang w:val="en-US" w:bidi="ar-EG"/>
              </w:rPr>
              <w:t xml:space="preserve"> كلمه دراسه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</w:t>
            </w:r>
            <w:r>
              <w:rPr>
                <w:b/>
                <w:bCs/>
                <w:rtl/>
              </w:rPr>
              <w:t xml:space="preserve"> ترتيب المراجع هجائيًا</w:t>
            </w:r>
            <w:r>
              <w:rPr>
                <w:b/>
                <w:bCs/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49FA40D3"/>
    <w:rsid w:val="5F22003D"/>
    <w:rsid w:val="6351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11</TotalTime>
  <ScaleCrop>false</ScaleCrop>
  <LinksUpToDate>false</LinksUpToDate>
  <CharactersWithSpaces>5696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2025-02-26T19:10:33Z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2057-12.2.0.20323</vt:lpwstr>
  </property>
  <property fmtid="{D5CDD505-2E9C-101B-9397-08002B2CF9AE}" pid="4" name="ICV">
    <vt:lpwstr>446451BC8798485EB9080AF600A4FE9A_13</vt:lpwstr>
  </property>
</Properties>
</file>