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Pr="00166787" w:rsidRDefault="00C472D8" w:rsidP="00F92EA4">
      <w:pPr>
        <w:bidi/>
        <w:spacing w:line="240" w:lineRule="auto"/>
        <w:jc w:val="both"/>
        <w:rPr>
          <w:rFonts w:ascii="Calibri" w:hAnsi="Calibri" w:hint="cs"/>
          <w:b/>
          <w:bCs/>
          <w:color w:val="548DD4" w:themeColor="text2" w:themeTint="99"/>
          <w:sz w:val="40"/>
          <w:szCs w:val="40"/>
          <w:rtl/>
          <w:lang w:bidi="ar-EG"/>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4B92B79E" w14:textId="77777777" w:rsidR="00395E1F" w:rsidRPr="00395E1F" w:rsidRDefault="00395E1F" w:rsidP="00395E1F">
      <w:pPr>
        <w:bidi/>
        <w:jc w:val="center"/>
        <w:rPr>
          <w:rFonts w:ascii="Arial" w:hAnsi="Arial" w:cs="Akhbar MT"/>
          <w:b/>
          <w:bCs/>
          <w:sz w:val="44"/>
          <w:szCs w:val="44"/>
          <w:rtl/>
        </w:rPr>
      </w:pPr>
      <w:r w:rsidRPr="00395E1F">
        <w:rPr>
          <w:rFonts w:ascii="Arial" w:hAnsi="Arial" w:cs="Akhbar MT" w:hint="cs"/>
          <w:b/>
          <w:bCs/>
          <w:sz w:val="44"/>
          <w:szCs w:val="44"/>
          <w:rtl/>
        </w:rPr>
        <w:t xml:space="preserve">نموذج </w:t>
      </w:r>
    </w:p>
    <w:p w14:paraId="1A9CD56B" w14:textId="200159FA" w:rsidR="007A31DC" w:rsidRPr="00BE609B" w:rsidRDefault="00C11026" w:rsidP="00BE609B">
      <w:pPr>
        <w:bidi/>
        <w:jc w:val="center"/>
        <w:rPr>
          <w:rFonts w:ascii="Arial" w:hAnsi="Arial" w:cs="Monotype Koufi"/>
          <w:b/>
          <w:bCs/>
          <w:sz w:val="44"/>
          <w:szCs w:val="44"/>
          <w:rtl/>
        </w:rPr>
      </w:pPr>
      <w:r>
        <w:rPr>
          <w:rFonts w:ascii="Arial" w:hAnsi="Arial" w:cs="Monotype Koufi" w:hint="cs"/>
          <w:b/>
          <w:bCs/>
          <w:sz w:val="44"/>
          <w:szCs w:val="44"/>
          <w:rtl/>
        </w:rPr>
        <w:t xml:space="preserve">مشروع </w:t>
      </w:r>
      <w:r w:rsidR="007A31DC" w:rsidRPr="00395E1F">
        <w:rPr>
          <w:rFonts w:ascii="Arial" w:hAnsi="Arial" w:cs="Monotype Koufi" w:hint="cs"/>
          <w:b/>
          <w:bCs/>
          <w:sz w:val="44"/>
          <w:szCs w:val="44"/>
          <w:rtl/>
        </w:rPr>
        <w:t xml:space="preserve">خطة </w:t>
      </w:r>
      <w:r w:rsidR="00BE609B">
        <w:rPr>
          <w:rFonts w:ascii="Arial" w:hAnsi="Arial" w:cs="Monotype Koufi" w:hint="cs"/>
          <w:b/>
          <w:bCs/>
          <w:sz w:val="44"/>
          <w:szCs w:val="44"/>
          <w:rtl/>
        </w:rPr>
        <w:t xml:space="preserve">أطروحة </w:t>
      </w:r>
      <w:r w:rsidR="002D3349">
        <w:rPr>
          <w:rFonts w:ascii="Arial" w:hAnsi="Arial" w:cs="Arial" w:hint="cs"/>
          <w:b/>
          <w:bCs/>
          <w:sz w:val="44"/>
          <w:szCs w:val="44"/>
          <w:rtl/>
        </w:rPr>
        <w:t>ل</w:t>
      </w:r>
      <w:r w:rsidR="007A31DC" w:rsidRPr="007A31DC">
        <w:rPr>
          <w:rFonts w:ascii="Arial" w:hAnsi="Arial" w:cs="Arial" w:hint="cs"/>
          <w:b/>
          <w:bCs/>
          <w:sz w:val="44"/>
          <w:szCs w:val="44"/>
          <w:rtl/>
        </w:rPr>
        <w:t xml:space="preserve">لتسجيل </w:t>
      </w:r>
      <w:r w:rsidR="00395E1F">
        <w:rPr>
          <w:rFonts w:ascii="Arial" w:hAnsi="Arial" w:cs="Arial" w:hint="cs"/>
          <w:b/>
          <w:bCs/>
          <w:sz w:val="44"/>
          <w:szCs w:val="44"/>
          <w:rtl/>
        </w:rPr>
        <w:t>ل</w:t>
      </w:r>
      <w:r w:rsidR="007A31DC" w:rsidRPr="007A31DC">
        <w:rPr>
          <w:rFonts w:ascii="Arial" w:hAnsi="Arial" w:cs="Arial" w:hint="cs"/>
          <w:b/>
          <w:bCs/>
          <w:sz w:val="44"/>
          <w:szCs w:val="44"/>
          <w:rtl/>
        </w:rPr>
        <w:t>درجة الدكتوراه</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JO"/>
        </w:rPr>
      </w:pPr>
    </w:p>
    <w:p w14:paraId="0711C108" w14:textId="77777777" w:rsidR="00482003" w:rsidRDefault="00BE609B" w:rsidP="00BE609B">
      <w:pPr>
        <w:spacing w:line="360" w:lineRule="auto"/>
        <w:jc w:val="right"/>
        <w:rPr>
          <w:rFonts w:ascii="Arial" w:hAnsi="Arial" w:cs="Arial" w:hint="cs"/>
          <w:b/>
          <w:bCs/>
          <w:noProof/>
          <w:sz w:val="28"/>
          <w:szCs w:val="28"/>
          <w:rtl/>
          <w:lang w:bidi="ar-EG"/>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p>
    <w:p w14:paraId="49B9C048" w14:textId="4525D280" w:rsidR="00BE609B" w:rsidRPr="004C1AE1" w:rsidRDefault="00482003" w:rsidP="00482003">
      <w:pPr>
        <w:bidi/>
        <w:spacing w:line="360" w:lineRule="auto"/>
        <w:rPr>
          <w:rFonts w:ascii="Arial" w:hAnsi="Arial" w:cs="Arial"/>
          <w:b/>
          <w:bCs/>
          <w:noProof/>
          <w:sz w:val="28"/>
          <w:szCs w:val="28"/>
        </w:rPr>
      </w:pPr>
      <w:r>
        <w:rPr>
          <w:rFonts w:ascii="Arial" w:hAnsi="Arial" w:cs="Arial" w:hint="cs"/>
          <w:b/>
          <w:bCs/>
          <w:noProof/>
          <w:sz w:val="28"/>
          <w:szCs w:val="28"/>
          <w:rtl/>
          <w:lang w:bidi="ar-EG"/>
        </w:rPr>
        <w:t>"</w:t>
      </w:r>
      <w:r w:rsidRPr="00482003">
        <w:rPr>
          <w:rFonts w:ascii="Arial" w:hAnsi="Arial" w:cs="Arial" w:hint="cs"/>
          <w:b/>
          <w:bCs/>
          <w:noProof/>
          <w:sz w:val="28"/>
          <w:szCs w:val="28"/>
          <w:rtl/>
        </w:rPr>
        <w:t>تحليل</w:t>
      </w:r>
      <w:r w:rsidRPr="00482003">
        <w:rPr>
          <w:rFonts w:ascii="Arial" w:hAnsi="Arial" w:cs="Arial"/>
          <w:b/>
          <w:bCs/>
          <w:noProof/>
          <w:sz w:val="28"/>
          <w:szCs w:val="28"/>
          <w:rtl/>
        </w:rPr>
        <w:t xml:space="preserve"> </w:t>
      </w:r>
      <w:r w:rsidRPr="00482003">
        <w:rPr>
          <w:rFonts w:ascii="Arial" w:hAnsi="Arial" w:cs="Arial" w:hint="cs"/>
          <w:b/>
          <w:bCs/>
          <w:noProof/>
          <w:sz w:val="28"/>
          <w:szCs w:val="28"/>
          <w:rtl/>
        </w:rPr>
        <w:t>أثر</w:t>
      </w:r>
      <w:r w:rsidRPr="00482003">
        <w:rPr>
          <w:rFonts w:ascii="Arial" w:hAnsi="Arial" w:cs="Arial"/>
          <w:b/>
          <w:bCs/>
          <w:noProof/>
          <w:sz w:val="28"/>
          <w:szCs w:val="28"/>
          <w:rtl/>
        </w:rPr>
        <w:t xml:space="preserve"> </w:t>
      </w:r>
      <w:r w:rsidRPr="00482003">
        <w:rPr>
          <w:rFonts w:ascii="Arial" w:hAnsi="Arial" w:cs="Arial" w:hint="cs"/>
          <w:b/>
          <w:bCs/>
          <w:noProof/>
          <w:sz w:val="28"/>
          <w:szCs w:val="28"/>
          <w:rtl/>
        </w:rPr>
        <w:t>الذكاء</w:t>
      </w:r>
      <w:r w:rsidRPr="00482003">
        <w:rPr>
          <w:rFonts w:ascii="Arial" w:hAnsi="Arial" w:cs="Arial"/>
          <w:b/>
          <w:bCs/>
          <w:noProof/>
          <w:sz w:val="28"/>
          <w:szCs w:val="28"/>
          <w:rtl/>
        </w:rPr>
        <w:t xml:space="preserve"> </w:t>
      </w:r>
      <w:r w:rsidRPr="00482003">
        <w:rPr>
          <w:rFonts w:ascii="Arial" w:hAnsi="Arial" w:cs="Arial" w:hint="cs"/>
          <w:b/>
          <w:bCs/>
          <w:noProof/>
          <w:sz w:val="28"/>
          <w:szCs w:val="28"/>
          <w:rtl/>
        </w:rPr>
        <w:t>الاصطناعي</w:t>
      </w:r>
      <w:r w:rsidRPr="00482003">
        <w:rPr>
          <w:rFonts w:ascii="Arial" w:hAnsi="Arial" w:cs="Arial"/>
          <w:b/>
          <w:bCs/>
          <w:noProof/>
          <w:sz w:val="28"/>
          <w:szCs w:val="28"/>
          <w:rtl/>
        </w:rPr>
        <w:t xml:space="preserve"> </w:t>
      </w:r>
      <w:r w:rsidRPr="00482003">
        <w:rPr>
          <w:rFonts w:ascii="Arial" w:hAnsi="Arial" w:cs="Arial" w:hint="cs"/>
          <w:b/>
          <w:bCs/>
          <w:noProof/>
          <w:sz w:val="28"/>
          <w:szCs w:val="28"/>
          <w:rtl/>
        </w:rPr>
        <w:t>في</w:t>
      </w:r>
      <w:r w:rsidRPr="00482003">
        <w:rPr>
          <w:rFonts w:ascii="Arial" w:hAnsi="Arial" w:cs="Arial"/>
          <w:b/>
          <w:bCs/>
          <w:noProof/>
          <w:sz w:val="28"/>
          <w:szCs w:val="28"/>
          <w:rtl/>
        </w:rPr>
        <w:t xml:space="preserve"> </w:t>
      </w:r>
      <w:r w:rsidRPr="00482003">
        <w:rPr>
          <w:rFonts w:ascii="Arial" w:hAnsi="Arial" w:cs="Arial" w:hint="cs"/>
          <w:b/>
          <w:bCs/>
          <w:noProof/>
          <w:sz w:val="28"/>
          <w:szCs w:val="28"/>
          <w:rtl/>
        </w:rPr>
        <w:t>اختيار</w:t>
      </w:r>
      <w:r w:rsidRPr="00482003">
        <w:rPr>
          <w:rFonts w:ascii="Arial" w:hAnsi="Arial" w:cs="Arial"/>
          <w:b/>
          <w:bCs/>
          <w:noProof/>
          <w:sz w:val="28"/>
          <w:szCs w:val="28"/>
          <w:rtl/>
        </w:rPr>
        <w:t xml:space="preserve"> </w:t>
      </w:r>
      <w:r w:rsidRPr="00482003">
        <w:rPr>
          <w:rFonts w:ascii="Arial" w:hAnsi="Arial" w:cs="Arial" w:hint="cs"/>
          <w:b/>
          <w:bCs/>
          <w:noProof/>
          <w:sz w:val="28"/>
          <w:szCs w:val="28"/>
          <w:rtl/>
        </w:rPr>
        <w:t>الموظفين</w:t>
      </w:r>
      <w:r w:rsidRPr="00482003">
        <w:rPr>
          <w:rFonts w:ascii="Arial" w:hAnsi="Arial" w:cs="Arial"/>
          <w:b/>
          <w:bCs/>
          <w:noProof/>
          <w:sz w:val="28"/>
          <w:szCs w:val="28"/>
          <w:rtl/>
        </w:rPr>
        <w:t xml:space="preserve"> </w:t>
      </w:r>
      <w:r w:rsidRPr="00482003">
        <w:rPr>
          <w:rFonts w:ascii="Arial" w:hAnsi="Arial" w:cs="Arial" w:hint="cs"/>
          <w:b/>
          <w:bCs/>
          <w:noProof/>
          <w:sz w:val="28"/>
          <w:szCs w:val="28"/>
          <w:rtl/>
        </w:rPr>
        <w:t>على</w:t>
      </w:r>
      <w:r w:rsidR="008940F4">
        <w:rPr>
          <w:rFonts w:ascii="Arial" w:hAnsi="Arial" w:cs="Arial" w:hint="cs"/>
          <w:b/>
          <w:bCs/>
          <w:noProof/>
          <w:sz w:val="28"/>
          <w:szCs w:val="28"/>
          <w:rtl/>
        </w:rPr>
        <w:t xml:space="preserve"> تحقيق</w:t>
      </w:r>
      <w:r w:rsidRPr="00482003">
        <w:rPr>
          <w:rFonts w:ascii="Arial" w:hAnsi="Arial" w:cs="Arial"/>
          <w:b/>
          <w:bCs/>
          <w:noProof/>
          <w:sz w:val="28"/>
          <w:szCs w:val="28"/>
          <w:rtl/>
        </w:rPr>
        <w:t xml:space="preserve"> </w:t>
      </w:r>
      <w:r w:rsidRPr="00482003">
        <w:rPr>
          <w:rFonts w:ascii="Arial" w:hAnsi="Arial" w:cs="Arial" w:hint="cs"/>
          <w:b/>
          <w:bCs/>
          <w:noProof/>
          <w:sz w:val="28"/>
          <w:szCs w:val="28"/>
          <w:rtl/>
        </w:rPr>
        <w:t>العدالة</w:t>
      </w:r>
      <w:r w:rsidRPr="00482003">
        <w:rPr>
          <w:rFonts w:ascii="Arial" w:hAnsi="Arial" w:cs="Arial"/>
          <w:b/>
          <w:bCs/>
          <w:noProof/>
          <w:sz w:val="28"/>
          <w:szCs w:val="28"/>
          <w:rtl/>
        </w:rPr>
        <w:t xml:space="preserve"> </w:t>
      </w:r>
      <w:r w:rsidRPr="00482003">
        <w:rPr>
          <w:rFonts w:ascii="Arial" w:hAnsi="Arial" w:cs="Arial" w:hint="cs"/>
          <w:b/>
          <w:bCs/>
          <w:noProof/>
          <w:sz w:val="28"/>
          <w:szCs w:val="28"/>
          <w:rtl/>
        </w:rPr>
        <w:t>في</w:t>
      </w:r>
      <w:r w:rsidRPr="00482003">
        <w:rPr>
          <w:rFonts w:ascii="Arial" w:hAnsi="Arial" w:cs="Arial"/>
          <w:b/>
          <w:bCs/>
          <w:noProof/>
          <w:sz w:val="28"/>
          <w:szCs w:val="28"/>
          <w:rtl/>
        </w:rPr>
        <w:t xml:space="preserve"> </w:t>
      </w:r>
      <w:r w:rsidRPr="00482003">
        <w:rPr>
          <w:rFonts w:ascii="Arial" w:hAnsi="Arial" w:cs="Arial" w:hint="cs"/>
          <w:b/>
          <w:bCs/>
          <w:noProof/>
          <w:sz w:val="28"/>
          <w:szCs w:val="28"/>
          <w:rtl/>
        </w:rPr>
        <w:t>التوظيف</w:t>
      </w:r>
      <w:r w:rsidRPr="00482003">
        <w:rPr>
          <w:rFonts w:ascii="Arial" w:hAnsi="Arial" w:cs="Arial"/>
          <w:b/>
          <w:bCs/>
          <w:noProof/>
          <w:sz w:val="28"/>
          <w:szCs w:val="28"/>
          <w:rtl/>
        </w:rPr>
        <w:t xml:space="preserve">: </w:t>
      </w:r>
      <w:r w:rsidRPr="00482003">
        <w:rPr>
          <w:rFonts w:ascii="Arial" w:hAnsi="Arial" w:cs="Arial" w:hint="cs"/>
          <w:noProof/>
          <w:sz w:val="28"/>
          <w:szCs w:val="28"/>
          <w:rtl/>
        </w:rPr>
        <w:t>دراسة</w:t>
      </w:r>
      <w:r w:rsidRPr="00482003">
        <w:rPr>
          <w:rFonts w:ascii="Arial" w:hAnsi="Arial" w:cs="Arial"/>
          <w:noProof/>
          <w:sz w:val="28"/>
          <w:szCs w:val="28"/>
          <w:rtl/>
        </w:rPr>
        <w:t xml:space="preserve"> </w:t>
      </w:r>
      <w:r w:rsidRPr="00482003">
        <w:rPr>
          <w:rFonts w:ascii="Arial" w:hAnsi="Arial" w:cs="Arial" w:hint="cs"/>
          <w:noProof/>
          <w:sz w:val="28"/>
          <w:szCs w:val="28"/>
          <w:rtl/>
        </w:rPr>
        <w:t>تطبيقية</w:t>
      </w:r>
      <w:r w:rsidRPr="00482003">
        <w:rPr>
          <w:rFonts w:ascii="Arial" w:hAnsi="Arial" w:cs="Arial"/>
          <w:noProof/>
          <w:sz w:val="28"/>
          <w:szCs w:val="28"/>
          <w:rtl/>
        </w:rPr>
        <w:t xml:space="preserve"> </w:t>
      </w:r>
      <w:r w:rsidRPr="00482003">
        <w:rPr>
          <w:rFonts w:ascii="Arial" w:hAnsi="Arial" w:cs="Arial" w:hint="cs"/>
          <w:noProof/>
          <w:sz w:val="28"/>
          <w:szCs w:val="28"/>
          <w:rtl/>
        </w:rPr>
        <w:t>في</w:t>
      </w:r>
      <w:r w:rsidRPr="00482003">
        <w:rPr>
          <w:rFonts w:ascii="Arial" w:hAnsi="Arial" w:cs="Arial"/>
          <w:noProof/>
          <w:sz w:val="28"/>
          <w:szCs w:val="28"/>
          <w:rtl/>
        </w:rPr>
        <w:t xml:space="preserve"> </w:t>
      </w:r>
      <w:r w:rsidRPr="00482003">
        <w:rPr>
          <w:rFonts w:ascii="Arial" w:hAnsi="Arial" w:cs="Arial" w:hint="cs"/>
          <w:noProof/>
          <w:sz w:val="28"/>
          <w:szCs w:val="28"/>
          <w:rtl/>
        </w:rPr>
        <w:t>وزارة</w:t>
      </w:r>
      <w:r w:rsidRPr="00482003">
        <w:rPr>
          <w:rFonts w:ascii="Arial" w:hAnsi="Arial" w:cs="Arial"/>
          <w:noProof/>
          <w:sz w:val="28"/>
          <w:szCs w:val="28"/>
          <w:rtl/>
        </w:rPr>
        <w:t xml:space="preserve"> </w:t>
      </w:r>
      <w:r w:rsidRPr="00482003">
        <w:rPr>
          <w:rFonts w:ascii="Arial" w:hAnsi="Arial" w:cs="Arial" w:hint="cs"/>
          <w:noProof/>
          <w:sz w:val="28"/>
          <w:szCs w:val="28"/>
          <w:rtl/>
        </w:rPr>
        <w:t>الموارد</w:t>
      </w:r>
      <w:r w:rsidRPr="00482003">
        <w:rPr>
          <w:rFonts w:ascii="Arial" w:hAnsi="Arial" w:cs="Arial"/>
          <w:noProof/>
          <w:sz w:val="28"/>
          <w:szCs w:val="28"/>
          <w:rtl/>
        </w:rPr>
        <w:t xml:space="preserve"> </w:t>
      </w:r>
      <w:r w:rsidRPr="00482003">
        <w:rPr>
          <w:rFonts w:ascii="Arial" w:hAnsi="Arial" w:cs="Arial" w:hint="cs"/>
          <w:noProof/>
          <w:sz w:val="28"/>
          <w:szCs w:val="28"/>
          <w:rtl/>
        </w:rPr>
        <w:t>البشرية</w:t>
      </w:r>
      <w:r w:rsidRPr="00482003">
        <w:rPr>
          <w:rFonts w:ascii="Arial" w:hAnsi="Arial" w:cs="Arial"/>
          <w:noProof/>
          <w:sz w:val="28"/>
          <w:szCs w:val="28"/>
          <w:rtl/>
        </w:rPr>
        <w:t xml:space="preserve"> </w:t>
      </w:r>
      <w:r w:rsidRPr="00482003">
        <w:rPr>
          <w:rFonts w:ascii="Arial" w:hAnsi="Arial" w:cs="Arial" w:hint="cs"/>
          <w:noProof/>
          <w:sz w:val="28"/>
          <w:szCs w:val="28"/>
          <w:rtl/>
        </w:rPr>
        <w:t>والتنمية</w:t>
      </w:r>
      <w:r w:rsidRPr="00482003">
        <w:rPr>
          <w:rFonts w:ascii="Arial" w:hAnsi="Arial" w:cs="Arial"/>
          <w:noProof/>
          <w:sz w:val="28"/>
          <w:szCs w:val="28"/>
          <w:rtl/>
        </w:rPr>
        <w:t xml:space="preserve"> </w:t>
      </w:r>
      <w:r w:rsidRPr="00482003">
        <w:rPr>
          <w:rFonts w:ascii="Arial" w:hAnsi="Arial" w:cs="Arial" w:hint="cs"/>
          <w:noProof/>
          <w:sz w:val="28"/>
          <w:szCs w:val="28"/>
          <w:rtl/>
        </w:rPr>
        <w:t>الاجتماعية</w:t>
      </w:r>
      <w:r w:rsidRPr="00482003">
        <w:rPr>
          <w:rFonts w:ascii="Arial" w:hAnsi="Arial" w:cs="Arial"/>
          <w:noProof/>
          <w:sz w:val="28"/>
          <w:szCs w:val="28"/>
          <w:rtl/>
        </w:rPr>
        <w:t xml:space="preserve"> </w:t>
      </w:r>
      <w:r w:rsidRPr="00482003">
        <w:rPr>
          <w:rFonts w:ascii="Arial" w:hAnsi="Arial" w:cs="Arial" w:hint="cs"/>
          <w:noProof/>
          <w:sz w:val="28"/>
          <w:szCs w:val="28"/>
          <w:rtl/>
        </w:rPr>
        <w:t>بالسعودية</w:t>
      </w:r>
      <w:r w:rsidRPr="00482003">
        <w:rPr>
          <w:rFonts w:ascii="Arial" w:hAnsi="Arial" w:cs="Arial"/>
          <w:b/>
          <w:bCs/>
          <w:noProof/>
          <w:sz w:val="28"/>
          <w:szCs w:val="28"/>
          <w:rtl/>
        </w:rPr>
        <w:t>"</w:t>
      </w:r>
      <w:r w:rsidR="00BE609B" w:rsidRPr="004C1AE1">
        <w:rPr>
          <w:rFonts w:ascii="Arial" w:hAnsi="Arial" w:cs="Arial"/>
          <w:b/>
          <w:bCs/>
          <w:noProof/>
          <w:sz w:val="28"/>
          <w:szCs w:val="28"/>
          <w:rtl/>
        </w:rPr>
        <w:t xml:space="preserve"> </w:t>
      </w:r>
    </w:p>
    <w:p w14:paraId="761253CF" w14:textId="58D54B49" w:rsidR="00BE609B" w:rsidRPr="00631622" w:rsidRDefault="00BE609B" w:rsidP="00631622">
      <w:pPr>
        <w:pStyle w:val="NormalWeb"/>
        <w:bidi/>
        <w:spacing w:before="0" w:beforeAutospacing="0" w:after="0" w:afterAutospacing="0"/>
        <w:ind w:right="-270"/>
        <w:rPr>
          <w:rFonts w:ascii="Arial" w:hAnsi="Arial" w:cs="Arial"/>
          <w:b/>
          <w:bCs/>
          <w:color w:val="0070C0"/>
          <w:szCs w:val="28"/>
          <w:rtl/>
          <w:lang w:bidi="ar-EG"/>
        </w:rPr>
      </w:pP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5E9E9B66" w:rsidR="00BE609B" w:rsidRPr="004C1AE1" w:rsidRDefault="00BE609B" w:rsidP="00BE609B">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ب.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18A783B6" w14:textId="185E4747" w:rsidR="00482003" w:rsidRPr="008940F4" w:rsidRDefault="008940F4" w:rsidP="008940F4">
      <w:pPr>
        <w:pStyle w:val="NormalWeb"/>
        <w:spacing w:before="0" w:beforeAutospacing="0" w:after="0" w:afterAutospacing="0"/>
        <w:ind w:right="-270"/>
        <w:jc w:val="both"/>
        <w:rPr>
          <w:rStyle w:val="Strong"/>
          <w:b w:val="0"/>
          <w:bCs w:val="0"/>
          <w:lang w:bidi="ar-EG"/>
        </w:rPr>
      </w:pPr>
      <w:r w:rsidRPr="008940F4">
        <w:rPr>
          <w:rStyle w:val="Strong"/>
          <w:lang w:bidi="ar-EG"/>
        </w:rPr>
        <w:t xml:space="preserve">"Analysis of the Impact of Artificial Intelligence in Employee Selection on Achieving Employment Justice: </w:t>
      </w:r>
      <w:r w:rsidRPr="008940F4">
        <w:rPr>
          <w:rStyle w:val="Strong"/>
          <w:b w:val="0"/>
          <w:bCs w:val="0"/>
          <w:lang w:bidi="ar-EG"/>
        </w:rPr>
        <w:t>An Applied Study in the Ministry of Human Resources and Social Development in Saudi Arabia</w:t>
      </w:r>
      <w:r w:rsidR="00482003" w:rsidRPr="008940F4">
        <w:rPr>
          <w:rStyle w:val="Strong"/>
          <w:b w:val="0"/>
          <w:bCs w:val="0"/>
          <w:lang w:bidi="ar-EG"/>
        </w:rPr>
        <w:t>"</w:t>
      </w:r>
    </w:p>
    <w:p w14:paraId="34F5B517" w14:textId="6B299DE4" w:rsidR="00813EFE" w:rsidRDefault="00813EFE" w:rsidP="00813EFE">
      <w:pPr>
        <w:pStyle w:val="NormalWeb"/>
        <w:bidi/>
        <w:spacing w:before="0" w:beforeAutospacing="0" w:after="0" w:afterAutospacing="0"/>
        <w:ind w:right="-270"/>
        <w:rPr>
          <w:rStyle w:val="Strong"/>
          <w:rFonts w:hint="cs"/>
          <w:rtl/>
          <w:lang w:bidi="ar-EG"/>
        </w:rPr>
      </w:pPr>
    </w:p>
    <w:p w14:paraId="369B298B" w14:textId="79957AC1" w:rsidR="00813EFE" w:rsidRDefault="00813EFE" w:rsidP="00813EFE">
      <w:pPr>
        <w:pStyle w:val="NormalWeb"/>
        <w:bidi/>
        <w:spacing w:before="0" w:beforeAutospacing="0" w:after="0" w:afterAutospacing="0"/>
        <w:ind w:right="-270"/>
        <w:rPr>
          <w:rStyle w:val="Strong"/>
          <w:rtl/>
        </w:rPr>
      </w:pPr>
    </w:p>
    <w:p w14:paraId="76934654" w14:textId="00DF2201" w:rsidR="00813EFE" w:rsidRDefault="00813EFE" w:rsidP="00813EFE">
      <w:pPr>
        <w:pStyle w:val="NormalWeb"/>
        <w:bidi/>
        <w:spacing w:before="0" w:beforeAutospacing="0" w:after="0" w:afterAutospacing="0"/>
        <w:ind w:right="-270"/>
        <w:rPr>
          <w:rStyle w:val="Strong"/>
          <w:rtl/>
        </w:rPr>
      </w:pPr>
    </w:p>
    <w:p w14:paraId="0B282981" w14:textId="33DDBBDA" w:rsidR="00813EFE" w:rsidRDefault="00813EFE" w:rsidP="00813EFE">
      <w:pPr>
        <w:pStyle w:val="NormalWeb"/>
        <w:bidi/>
        <w:spacing w:before="0" w:beforeAutospacing="0" w:after="0" w:afterAutospacing="0"/>
        <w:ind w:right="-270"/>
        <w:rPr>
          <w:rStyle w:val="Strong"/>
          <w:rtl/>
        </w:rPr>
      </w:pPr>
    </w:p>
    <w:p w14:paraId="5C7C5B75" w14:textId="77777777" w:rsidR="00813EFE" w:rsidRDefault="00813EFE" w:rsidP="00813EFE">
      <w:pPr>
        <w:pStyle w:val="NormalWeb"/>
        <w:bidi/>
        <w:spacing w:before="0" w:beforeAutospacing="0" w:after="0" w:afterAutospacing="0"/>
        <w:ind w:right="-270"/>
        <w:rPr>
          <w:rFonts w:ascii="Sakkal Majalla" w:hAnsi="Sakkal Majalla" w:cs="Sakkal Majalla"/>
          <w:b/>
          <w:bCs/>
          <w:color w:val="0070C0"/>
          <w:sz w:val="36"/>
          <w:szCs w:val="36"/>
          <w:rtl/>
        </w:rPr>
      </w:pPr>
    </w:p>
    <w:p w14:paraId="5D5B02DE" w14:textId="77777777" w:rsidR="00F92EA4" w:rsidRPr="004B484B" w:rsidRDefault="00F92EA4" w:rsidP="00F92EA4">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52"/>
        <w:gridCol w:w="5778"/>
      </w:tblGrid>
      <w:tr w:rsidR="004B484B" w14:paraId="42F9CBE0" w14:textId="4104E405" w:rsidTr="00BE609B">
        <w:tc>
          <w:tcPr>
            <w:tcW w:w="1763" w:type="dxa"/>
          </w:tcPr>
          <w:p w14:paraId="4059763A" w14:textId="6A53FEA7" w:rsidR="004B484B" w:rsidRPr="004B484B" w:rsidRDefault="004B484B" w:rsidP="00813EFE">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14:paraId="43197712" w14:textId="0CFEB903"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38C0B447" w:rsidR="004B484B" w:rsidRDefault="00631622"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علي بن محمد عبدالله الحارثي</w:t>
            </w:r>
          </w:p>
        </w:tc>
      </w:tr>
      <w:tr w:rsidR="004B484B" w14:paraId="6FA7B4A8" w14:textId="02E32D0F" w:rsidTr="00BE609B">
        <w:tc>
          <w:tcPr>
            <w:tcW w:w="1763" w:type="dxa"/>
          </w:tcPr>
          <w:p w14:paraId="040F1E28" w14:textId="335D4647" w:rsidR="004B484B" w:rsidRPr="004B484B" w:rsidRDefault="00395E1F" w:rsidP="00813EFE">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52" w:type="dxa"/>
          </w:tcPr>
          <w:p w14:paraId="53048679" w14:textId="235E86A8"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72358FB7" w:rsidR="00BE609B" w:rsidRDefault="00631622"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242001697</w:t>
            </w:r>
          </w:p>
        </w:tc>
      </w:tr>
      <w:tr w:rsidR="004B484B" w14:paraId="627B39DB" w14:textId="0373C5D2" w:rsidTr="00BE609B">
        <w:tc>
          <w:tcPr>
            <w:tcW w:w="1763" w:type="dxa"/>
          </w:tcPr>
          <w:p w14:paraId="0FCA9608" w14:textId="748EBFA0" w:rsidR="004B484B" w:rsidRPr="004B484B" w:rsidRDefault="00BE609B" w:rsidP="00813EFE">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252" w:type="dxa"/>
          </w:tcPr>
          <w:p w14:paraId="69EA7444" w14:textId="2B4C85B0" w:rsidR="004B484B" w:rsidRPr="004B484B" w:rsidRDefault="00BE609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0C53D37E" w:rsidR="004B484B" w:rsidRDefault="00631622"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كلية الإدارة </w:t>
            </w:r>
            <w:r w:rsidR="00813EFE">
              <w:rPr>
                <w:rFonts w:ascii="Sakkal Majalla" w:hAnsi="Sakkal Majalla" w:cs="Sakkal Majalla"/>
                <w:b/>
                <w:bCs/>
                <w:color w:val="0000FF"/>
                <w:sz w:val="36"/>
                <w:szCs w:val="36"/>
                <w:rtl/>
              </w:rPr>
              <w:t>–</w:t>
            </w:r>
            <w:r w:rsidR="00813EFE">
              <w:rPr>
                <w:rFonts w:ascii="Sakkal Majalla" w:hAnsi="Sakkal Majalla" w:cs="Sakkal Majalla" w:hint="cs"/>
                <w:b/>
                <w:bCs/>
                <w:color w:val="0000FF"/>
                <w:sz w:val="36"/>
                <w:szCs w:val="36"/>
                <w:rtl/>
              </w:rPr>
              <w:t xml:space="preserve"> إدارة الموارد البشرية </w:t>
            </w:r>
          </w:p>
        </w:tc>
      </w:tr>
      <w:tr w:rsidR="004B484B" w14:paraId="51860AEF" w14:textId="0FB5AA02" w:rsidTr="00BE609B">
        <w:tc>
          <w:tcPr>
            <w:tcW w:w="1763" w:type="dxa"/>
          </w:tcPr>
          <w:p w14:paraId="2C6768A4" w14:textId="49EB9922"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3E84B584" w14:textId="55CEFFF7" w:rsidR="008862EC" w:rsidRDefault="00883E09" w:rsidP="00813EFE">
      <w:pPr>
        <w:jc w:val="center"/>
        <w:rPr>
          <w:rFonts w:ascii="Calibri" w:hAnsi="Calibri" w:cs="Calibri"/>
          <w:b/>
          <w:bCs/>
          <w:color w:val="FF0000"/>
          <w:sz w:val="28"/>
          <w:szCs w:val="28"/>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444B1D">
        <w:rPr>
          <w:rFonts w:ascii="Calibri" w:hAnsi="Calibri" w:cs="Calibri" w:hint="cs"/>
          <w:b/>
          <w:bCs/>
          <w:color w:val="FF0000"/>
          <w:sz w:val="28"/>
          <w:szCs w:val="28"/>
          <w:rtl/>
        </w:rPr>
        <w:t>14</w:t>
      </w:r>
      <w:r w:rsidR="00166787">
        <w:rPr>
          <w:rFonts w:ascii="Calibri" w:hAnsi="Calibri" w:cs="Calibri" w:hint="cs"/>
          <w:b/>
          <w:bCs/>
          <w:color w:val="FF0000"/>
          <w:sz w:val="28"/>
          <w:szCs w:val="28"/>
          <w:rtl/>
        </w:rPr>
        <w:t>46</w:t>
      </w:r>
      <w:r w:rsidRPr="00444B1D">
        <w:rPr>
          <w:rFonts w:ascii="Calibri" w:hAnsi="Calibri" w:cs="Times New Roman" w:hint="cs"/>
          <w:b/>
          <w:bCs/>
          <w:color w:val="FF0000"/>
          <w:sz w:val="28"/>
          <w:szCs w:val="28"/>
          <w:rtl/>
        </w:rPr>
        <w:t xml:space="preserve">ه          </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20</w:t>
      </w:r>
      <w:r w:rsidR="00166787">
        <w:rPr>
          <w:rFonts w:ascii="Calibri" w:hAnsi="Calibri" w:cs="Calibri" w:hint="cs"/>
          <w:b/>
          <w:bCs/>
          <w:color w:val="FF0000"/>
          <w:sz w:val="28"/>
          <w:szCs w:val="28"/>
          <w:rtl/>
        </w:rPr>
        <w:t>25</w:t>
      </w:r>
      <w:r w:rsidRPr="00444B1D">
        <w:rPr>
          <w:rFonts w:ascii="Calibri" w:hAnsi="Calibri" w:cs="Calibri" w:hint="cs"/>
          <w:b/>
          <w:bCs/>
          <w:color w:val="FF0000"/>
          <w:sz w:val="28"/>
          <w:szCs w:val="28"/>
          <w:rtl/>
        </w:rPr>
        <w:t xml:space="preserve"> </w:t>
      </w:r>
      <w:r w:rsidR="00C472D8" w:rsidRPr="00444B1D">
        <w:rPr>
          <w:rFonts w:ascii="Calibri" w:hAnsi="Calibri" w:cs="Times New Roman" w:hint="cs"/>
          <w:b/>
          <w:bCs/>
          <w:color w:val="FF0000"/>
          <w:sz w:val="28"/>
          <w:szCs w:val="28"/>
          <w:rtl/>
        </w:rPr>
        <w:t>م</w:t>
      </w:r>
      <w:r w:rsidR="00C472D8" w:rsidRPr="00444B1D">
        <w:rPr>
          <w:rFonts w:ascii="Calibri" w:hAnsi="Calibri" w:cs="Calibri"/>
          <w:b/>
          <w:bCs/>
          <w:color w:val="FF0000"/>
          <w:sz w:val="28"/>
          <w:szCs w:val="28"/>
          <w:rtl/>
        </w:rPr>
        <w:br/>
      </w:r>
    </w:p>
    <w:p w14:paraId="16ACDD02" w14:textId="77777777" w:rsidR="00813EFE" w:rsidRDefault="00813EFE" w:rsidP="00813EFE">
      <w:pPr>
        <w:jc w:val="center"/>
        <w:rPr>
          <w:rFonts w:ascii="Calibri" w:hAnsi="Calibri" w:cs="Calibri"/>
          <w:b/>
          <w:bCs/>
          <w:color w:val="FF0000"/>
          <w:sz w:val="28"/>
          <w:szCs w:val="28"/>
          <w:rtl/>
        </w:rPr>
      </w:pPr>
    </w:p>
    <w:p w14:paraId="02B695D8" w14:textId="3898959F" w:rsidR="00C11026" w:rsidRDefault="00C11026" w:rsidP="00CF5661">
      <w:pPr>
        <w:bidi/>
        <w:spacing w:after="0" w:line="336" w:lineRule="auto"/>
        <w:rPr>
          <w:rFonts w:ascii="Sakkal Majalla" w:hAnsi="Sakkal Majalla" w:cs="Sakkal Majalla" w:hint="cs"/>
          <w:b/>
          <w:bCs/>
          <w:color w:val="00B0F0"/>
          <w:sz w:val="36"/>
          <w:szCs w:val="36"/>
          <w:u w:val="single"/>
          <w:rtl/>
          <w:lang w:bidi="ar-EG"/>
        </w:rPr>
      </w:pPr>
      <w:r>
        <w:rPr>
          <w:rFonts w:ascii="Sakkal Majalla" w:hAnsi="Sakkal Majalla" w:cs="Sakkal Majalla" w:hint="cs"/>
          <w:b/>
          <w:bCs/>
          <w:color w:val="00B0F0"/>
          <w:sz w:val="36"/>
          <w:szCs w:val="36"/>
          <w:u w:val="single"/>
          <w:rtl/>
        </w:rPr>
        <w:lastRenderedPageBreak/>
        <w:t>مقدمة</w:t>
      </w:r>
      <w:r w:rsidRPr="004F1607">
        <w:rPr>
          <w:rFonts w:ascii="Sakkal Majalla" w:hAnsi="Sakkal Majalla" w:cs="Sakkal Majalla" w:hint="cs"/>
          <w:b/>
          <w:bCs/>
          <w:color w:val="00B0F0"/>
          <w:sz w:val="36"/>
          <w:szCs w:val="36"/>
          <w:u w:val="single"/>
          <w:rtl/>
        </w:rPr>
        <w:t xml:space="preserve"> الدراسة</w:t>
      </w:r>
    </w:p>
    <w:p w14:paraId="369C588C" w14:textId="57DAA1B2" w:rsidR="00482003" w:rsidRPr="00482003" w:rsidRDefault="00482003" w:rsidP="00482003">
      <w:pPr>
        <w:bidi/>
        <w:spacing w:after="0" w:line="336" w:lineRule="auto"/>
        <w:ind w:firstLine="720"/>
        <w:jc w:val="both"/>
        <w:rPr>
          <w:rFonts w:ascii="Sakkal Majalla" w:hAnsi="Sakkal Majalla" w:cs="Sakkal Majalla"/>
          <w:b/>
          <w:bCs/>
          <w:sz w:val="28"/>
          <w:szCs w:val="28"/>
          <w:rtl/>
        </w:rPr>
      </w:pPr>
      <w:r w:rsidRPr="00482003">
        <w:rPr>
          <w:rFonts w:ascii="Sakkal Majalla" w:hAnsi="Sakkal Majalla" w:cs="Sakkal Majalla" w:hint="cs"/>
          <w:b/>
          <w:bCs/>
          <w:sz w:val="28"/>
          <w:szCs w:val="28"/>
          <w:rtl/>
        </w:rPr>
        <w:t>تُعد</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التحولات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الرقمية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من</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أبرز</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ملامح</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المرحلة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الراهنة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التي</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تمر</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بها</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المؤسسات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الحكومية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في</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المملكة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العربية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السعودية</w:t>
      </w:r>
      <w:r>
        <w:rPr>
          <w:rFonts w:ascii="Sakkal Majalla" w:hAnsi="Sakkal Majalla" w:cs="Sakkal Majalla" w:hint="cs"/>
          <w:b/>
          <w:bCs/>
          <w:sz w:val="28"/>
          <w:szCs w:val="28"/>
          <w:rtl/>
        </w:rPr>
        <w:t>،</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في</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ظل</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تبني</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رؤية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السعودية</w:t>
      </w:r>
      <w:r w:rsidRPr="00482003">
        <w:rPr>
          <w:rFonts w:ascii="Sakkal Majalla" w:hAnsi="Sakkal Majalla" w:cs="Sakkal Majalla"/>
          <w:b/>
          <w:bCs/>
          <w:sz w:val="28"/>
          <w:szCs w:val="28"/>
          <w:rtl/>
        </w:rPr>
        <w:t xml:space="preserve"> 2030</w:t>
      </w:r>
      <w:r w:rsidRPr="00482003">
        <w:rPr>
          <w:rFonts w:ascii="Sakkal Majalla" w:hAnsi="Sakkal Majalla" w:cs="Sakkal Majalla" w:hint="cs"/>
          <w:b/>
          <w:bCs/>
          <w:sz w:val="28"/>
          <w:szCs w:val="28"/>
          <w:rtl/>
        </w:rPr>
        <w:t>،</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التي</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تسعى</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إلى</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بناء</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حكومة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رقمية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متقدمة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ترتكز</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على</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الكفاءة،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الشفافية،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العدالة،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والاستدامة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في</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تقديم</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الخدمات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العامة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وقد</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أسهمت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هذه</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الرؤية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في</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تحفيز</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الوزارات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والمؤسسات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على</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تسريع</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وتيرة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التحول</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الرقمي</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وتبني</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أحدث</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التقنيات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في</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مجالات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متعددة،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أبرزها</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عمليات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التوظيف</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واستقطاب</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الكفاءات</w:t>
      </w:r>
      <w:r w:rsidRPr="00482003">
        <w:rPr>
          <w:rFonts w:ascii="Sakkal Majalla" w:hAnsi="Sakkal Majalla" w:cs="Sakkal Majalla"/>
          <w:b/>
          <w:bCs/>
          <w:sz w:val="28"/>
          <w:szCs w:val="28"/>
        </w:rPr>
        <w:t>.</w:t>
      </w:r>
    </w:p>
    <w:p w14:paraId="6EE56041" w14:textId="62698B6C" w:rsidR="00482003" w:rsidRPr="00482003" w:rsidRDefault="00482003" w:rsidP="00482003">
      <w:pPr>
        <w:bidi/>
        <w:spacing w:after="0" w:line="336" w:lineRule="auto"/>
        <w:ind w:firstLine="720"/>
        <w:jc w:val="both"/>
        <w:rPr>
          <w:rFonts w:ascii="Sakkal Majalla" w:hAnsi="Sakkal Majalla" w:cs="Sakkal Majalla"/>
          <w:b/>
          <w:bCs/>
          <w:sz w:val="28"/>
          <w:szCs w:val="28"/>
          <w:rtl/>
        </w:rPr>
      </w:pPr>
      <w:r w:rsidRPr="00482003">
        <w:rPr>
          <w:rFonts w:ascii="Sakkal Majalla" w:hAnsi="Sakkal Majalla" w:cs="Sakkal Majalla" w:hint="cs"/>
          <w:b/>
          <w:bCs/>
          <w:sz w:val="28"/>
          <w:szCs w:val="28"/>
          <w:rtl/>
        </w:rPr>
        <w:t>وفي</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إطار</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هذه</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التحولات،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تبنّت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الجهات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الحكومية</w:t>
      </w:r>
      <w:r w:rsidRPr="00482003">
        <w:rPr>
          <w:rFonts w:ascii="Sakkal Majalla" w:hAnsi="Sakkal Majalla" w:cs="Sakkal Majalla"/>
          <w:b/>
          <w:bCs/>
          <w:sz w:val="28"/>
          <w:szCs w:val="28"/>
          <w:rtl/>
        </w:rPr>
        <w:t xml:space="preserve"> – </w:t>
      </w:r>
      <w:r w:rsidRPr="00482003">
        <w:rPr>
          <w:rFonts w:ascii="Sakkal Majalla" w:hAnsi="Sakkal Majalla" w:cs="Sakkal Majalla" w:hint="cs"/>
          <w:b/>
          <w:bCs/>
          <w:sz w:val="28"/>
          <w:szCs w:val="28"/>
          <w:rtl/>
        </w:rPr>
        <w:t>وفي</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مقدمتها</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وزارة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الموارد</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البشرية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والتنمية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الاجتماعية</w:t>
      </w:r>
      <w:r w:rsidRPr="00482003">
        <w:rPr>
          <w:rFonts w:ascii="Sakkal Majalla" w:hAnsi="Sakkal Majalla" w:cs="Sakkal Majalla"/>
          <w:b/>
          <w:bCs/>
          <w:sz w:val="28"/>
          <w:szCs w:val="28"/>
          <w:rtl/>
        </w:rPr>
        <w:t xml:space="preserve"> – </w:t>
      </w:r>
      <w:r w:rsidRPr="00482003">
        <w:rPr>
          <w:rFonts w:ascii="Sakkal Majalla" w:hAnsi="Sakkal Majalla" w:cs="Sakkal Majalla" w:hint="cs"/>
          <w:b/>
          <w:bCs/>
          <w:sz w:val="28"/>
          <w:szCs w:val="28"/>
          <w:rtl/>
        </w:rPr>
        <w:t>توجهات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واضحة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نحو</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أتمتة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عمليات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الموارد</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البشرية،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بما</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يشمل</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تطوير</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أنظمة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إلكترونية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لإدارة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التوظيف،</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وتعزيز</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ممارسات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استقطاب</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الموارد</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البشرية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بالاعتماد</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على</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البيانات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الضخمة،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والتحليلات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المتقدمة،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والتقنيات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الذكية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ويمثل</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هذا</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التحول</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خطوة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نوعية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تهدف</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إلى</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رفع</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جودة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مخرجات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التوظيف،</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وتقليص</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الفجوات</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الإدارية،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وتحقيق</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عدالة</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أكبر</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في</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الفرص</w:t>
      </w:r>
      <w:r w:rsidRPr="00482003">
        <w:rPr>
          <w:rFonts w:ascii="Sakkal Majalla" w:hAnsi="Sakkal Majalla" w:cs="Sakkal Majalla"/>
          <w:b/>
          <w:bCs/>
          <w:sz w:val="28"/>
          <w:szCs w:val="28"/>
          <w:rtl/>
        </w:rPr>
        <w:t xml:space="preserve"> </w:t>
      </w:r>
      <w:r w:rsidRPr="00482003">
        <w:rPr>
          <w:rFonts w:ascii="Sakkal Majalla" w:hAnsi="Sakkal Majalla" w:cs="Sakkal Majalla" w:hint="cs"/>
          <w:b/>
          <w:bCs/>
          <w:sz w:val="28"/>
          <w:szCs w:val="28"/>
          <w:rtl/>
        </w:rPr>
        <w:t>الوظيفية</w:t>
      </w:r>
      <w:r>
        <w:rPr>
          <w:rFonts w:ascii="Sakkal Majalla" w:hAnsi="Sakkal Majalla" w:cs="Sakkal Majalla" w:hint="cs"/>
          <w:b/>
          <w:bCs/>
          <w:sz w:val="28"/>
          <w:szCs w:val="28"/>
          <w:rtl/>
        </w:rPr>
        <w:t xml:space="preserve"> </w:t>
      </w:r>
      <w:r>
        <w:rPr>
          <w:rFonts w:ascii="Sakkal Majalla" w:hAnsi="Sakkal Majalla" w:cs="Sakkal Majalla" w:hint="cs"/>
          <w:b/>
          <w:bCs/>
          <w:sz w:val="28"/>
          <w:szCs w:val="28"/>
          <w:rtl/>
        </w:rPr>
        <w:t>(</w:t>
      </w:r>
      <w:r w:rsidRPr="009A1545">
        <w:rPr>
          <w:rFonts w:ascii="Sakkal Majalla" w:hAnsi="Sakkal Majalla" w:cs="Sakkal Majalla"/>
          <w:b/>
          <w:bCs/>
          <w:sz w:val="28"/>
          <w:szCs w:val="28"/>
        </w:rPr>
        <w:t>Parveen et al., 2025</w:t>
      </w:r>
      <w:r>
        <w:rPr>
          <w:rFonts w:ascii="Sakkal Majalla" w:hAnsi="Sakkal Majalla" w:cs="Sakkal Majalla" w:hint="cs"/>
          <w:b/>
          <w:bCs/>
          <w:sz w:val="28"/>
          <w:szCs w:val="28"/>
          <w:rtl/>
        </w:rPr>
        <w:t>)</w:t>
      </w:r>
      <w:r w:rsidRPr="00482003">
        <w:rPr>
          <w:rFonts w:ascii="Sakkal Majalla" w:hAnsi="Sakkal Majalla" w:cs="Sakkal Majalla"/>
          <w:b/>
          <w:bCs/>
          <w:sz w:val="28"/>
          <w:szCs w:val="28"/>
        </w:rPr>
        <w:t>.</w:t>
      </w:r>
    </w:p>
    <w:p w14:paraId="5B8E0E60" w14:textId="5B62C682" w:rsidR="00166787" w:rsidRPr="006619E9" w:rsidRDefault="00166787" w:rsidP="00CF5661">
      <w:pPr>
        <w:bidi/>
        <w:spacing w:after="0" w:line="336" w:lineRule="auto"/>
        <w:ind w:firstLine="720"/>
        <w:jc w:val="both"/>
        <w:rPr>
          <w:rFonts w:ascii="Sakkal Majalla" w:hAnsi="Sakkal Majalla" w:cs="Sakkal Majalla"/>
          <w:b/>
          <w:bCs/>
          <w:spacing w:val="-4"/>
          <w:sz w:val="28"/>
          <w:szCs w:val="28"/>
          <w:rtl/>
          <w:lang w:bidi="ar-EG"/>
        </w:rPr>
      </w:pPr>
      <w:r w:rsidRPr="006619E9">
        <w:rPr>
          <w:rFonts w:ascii="Sakkal Majalla" w:hAnsi="Sakkal Majalla" w:cs="Sakkal Majalla" w:hint="cs"/>
          <w:b/>
          <w:bCs/>
          <w:spacing w:val="-4"/>
          <w:sz w:val="28"/>
          <w:szCs w:val="28"/>
          <w:rtl/>
        </w:rPr>
        <w:t>كما</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أن</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توظيف</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الذكاء</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الاصطناعي</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في</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التوظيف</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يمثل</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نقلة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نوعية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في</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ممارسات</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إدارة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الموارد</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البشرية،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حيث</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أصبح</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بالإمكان</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استخدام</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أنظمة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متقدمة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مثل</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أنظمة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تتبع</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المتقدمين</w:t>
      </w:r>
      <w:r w:rsidR="00A3243E" w:rsidRPr="006619E9">
        <w:rPr>
          <w:rFonts w:ascii="Sakkal Majalla" w:hAnsi="Sakkal Majalla" w:cs="Sakkal Majalla" w:hint="cs"/>
          <w:b/>
          <w:bCs/>
          <w:spacing w:val="-4"/>
          <w:sz w:val="28"/>
          <w:szCs w:val="28"/>
          <w:rtl/>
        </w:rPr>
        <w:t xml:space="preserve"> </w:t>
      </w:r>
      <w:r w:rsidRPr="006619E9">
        <w:rPr>
          <w:rFonts w:ascii="Sakkal Majalla" w:hAnsi="Sakkal Majalla" w:cs="Sakkal Majalla"/>
          <w:b/>
          <w:bCs/>
          <w:spacing w:val="-4"/>
          <w:sz w:val="28"/>
          <w:szCs w:val="28"/>
        </w:rPr>
        <w:t>(ATS)</w:t>
      </w:r>
      <w:r w:rsidRPr="006619E9">
        <w:rPr>
          <w:rFonts w:ascii="Sakkal Majalla" w:hAnsi="Sakkal Majalla" w:cs="Sakkal Majalla" w:hint="cs"/>
          <w:b/>
          <w:bCs/>
          <w:spacing w:val="-4"/>
          <w:sz w:val="28"/>
          <w:szCs w:val="28"/>
          <w:rtl/>
        </w:rPr>
        <w:t>،</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ومعالجة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اللغة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الطبيعية</w:t>
      </w:r>
      <w:r w:rsidR="00A3243E" w:rsidRPr="006619E9">
        <w:rPr>
          <w:rFonts w:ascii="Sakkal Majalla" w:hAnsi="Sakkal Majalla" w:cs="Sakkal Majalla" w:hint="cs"/>
          <w:b/>
          <w:bCs/>
          <w:spacing w:val="-4"/>
          <w:sz w:val="28"/>
          <w:szCs w:val="28"/>
          <w:rtl/>
        </w:rPr>
        <w:t xml:space="preserve"> </w:t>
      </w:r>
      <w:r w:rsidRPr="006619E9">
        <w:rPr>
          <w:rFonts w:ascii="Sakkal Majalla" w:hAnsi="Sakkal Majalla" w:cs="Sakkal Majalla"/>
          <w:b/>
          <w:bCs/>
          <w:spacing w:val="-4"/>
          <w:sz w:val="28"/>
          <w:szCs w:val="28"/>
        </w:rPr>
        <w:t>(NLP)</w:t>
      </w:r>
      <w:r w:rsidRPr="006619E9">
        <w:rPr>
          <w:rFonts w:ascii="Sakkal Majalla" w:hAnsi="Sakkal Majalla" w:cs="Sakkal Majalla" w:hint="cs"/>
          <w:b/>
          <w:bCs/>
          <w:spacing w:val="-4"/>
          <w:sz w:val="28"/>
          <w:szCs w:val="28"/>
          <w:rtl/>
        </w:rPr>
        <w:t>،</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والتحليل</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السلوكي</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للمقابلات</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المسجلة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بالفيديو</w:t>
      </w:r>
      <w:r w:rsidR="00A3243E" w:rsidRPr="006619E9">
        <w:rPr>
          <w:rFonts w:ascii="Sakkal Majalla" w:hAnsi="Sakkal Majalla" w:cs="Sakkal Majalla" w:hint="cs"/>
          <w:b/>
          <w:bCs/>
          <w:spacing w:val="-4"/>
          <w:sz w:val="28"/>
          <w:szCs w:val="28"/>
          <w:rtl/>
        </w:rPr>
        <w:t xml:space="preserve"> </w:t>
      </w:r>
      <w:r w:rsidRPr="006619E9">
        <w:rPr>
          <w:rFonts w:ascii="Sakkal Majalla" w:hAnsi="Sakkal Majalla" w:cs="Sakkal Majalla"/>
          <w:b/>
          <w:bCs/>
          <w:spacing w:val="-4"/>
          <w:sz w:val="28"/>
          <w:szCs w:val="28"/>
        </w:rPr>
        <w:t>(AI Video Analysis)</w:t>
      </w:r>
      <w:r w:rsidRPr="006619E9">
        <w:rPr>
          <w:rFonts w:ascii="Sakkal Majalla" w:hAnsi="Sakkal Majalla" w:cs="Sakkal Majalla" w:hint="cs"/>
          <w:b/>
          <w:bCs/>
          <w:spacing w:val="-4"/>
          <w:sz w:val="28"/>
          <w:szCs w:val="28"/>
          <w:rtl/>
        </w:rPr>
        <w:t>،</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والربوتات</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والمساعدات</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الذكية</w:t>
      </w:r>
      <w:r w:rsidR="00A3243E" w:rsidRPr="006619E9">
        <w:rPr>
          <w:rFonts w:ascii="Sakkal Majalla" w:hAnsi="Sakkal Majalla" w:cs="Sakkal Majalla" w:hint="cs"/>
          <w:b/>
          <w:bCs/>
          <w:spacing w:val="-4"/>
          <w:sz w:val="28"/>
          <w:szCs w:val="28"/>
          <w:rtl/>
        </w:rPr>
        <w:t xml:space="preserve"> </w:t>
      </w:r>
      <w:r w:rsidRPr="006619E9">
        <w:rPr>
          <w:rFonts w:ascii="Sakkal Majalla" w:hAnsi="Sakkal Majalla" w:cs="Sakkal Majalla"/>
          <w:b/>
          <w:bCs/>
          <w:spacing w:val="-4"/>
          <w:sz w:val="28"/>
          <w:szCs w:val="28"/>
        </w:rPr>
        <w:t>(Chatbots)</w:t>
      </w:r>
      <w:r w:rsidRPr="006619E9">
        <w:rPr>
          <w:rFonts w:ascii="Sakkal Majalla" w:hAnsi="Sakkal Majalla" w:cs="Sakkal Majalla" w:hint="cs"/>
          <w:b/>
          <w:bCs/>
          <w:spacing w:val="-4"/>
          <w:sz w:val="28"/>
          <w:szCs w:val="28"/>
          <w:rtl/>
        </w:rPr>
        <w:t>،</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بهدف</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تسريع</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عمليات</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الفرز،</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وتحسين</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جودة</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قرارات</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التوظيف،</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وتقليل</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التدخل</w:t>
      </w:r>
      <w:r w:rsidRPr="006619E9">
        <w:rPr>
          <w:rFonts w:ascii="Sakkal Majalla" w:hAnsi="Sakkal Majalla" w:cs="Sakkal Majalla"/>
          <w:b/>
          <w:bCs/>
          <w:spacing w:val="-4"/>
          <w:sz w:val="28"/>
          <w:szCs w:val="28"/>
          <w:rtl/>
        </w:rPr>
        <w:t xml:space="preserve"> </w:t>
      </w:r>
      <w:r w:rsidRPr="006619E9">
        <w:rPr>
          <w:rFonts w:ascii="Sakkal Majalla" w:hAnsi="Sakkal Majalla" w:cs="Sakkal Majalla" w:hint="cs"/>
          <w:b/>
          <w:bCs/>
          <w:spacing w:val="-4"/>
          <w:sz w:val="28"/>
          <w:szCs w:val="28"/>
          <w:rtl/>
        </w:rPr>
        <w:t>البشري</w:t>
      </w:r>
      <w:r w:rsidR="009A1545" w:rsidRPr="006619E9">
        <w:rPr>
          <w:rFonts w:ascii="Sakkal Majalla" w:hAnsi="Sakkal Majalla" w:cs="Sakkal Majalla" w:hint="cs"/>
          <w:b/>
          <w:bCs/>
          <w:spacing w:val="-4"/>
          <w:sz w:val="28"/>
          <w:szCs w:val="28"/>
          <w:rtl/>
        </w:rPr>
        <w:t xml:space="preserve"> (</w:t>
      </w:r>
      <w:r w:rsidR="009A1545" w:rsidRPr="006619E9">
        <w:rPr>
          <w:rFonts w:ascii="Sakkal Majalla" w:hAnsi="Sakkal Majalla" w:cs="Sakkal Majalla"/>
          <w:b/>
          <w:bCs/>
          <w:spacing w:val="-4"/>
          <w:sz w:val="28"/>
          <w:szCs w:val="28"/>
        </w:rPr>
        <w:t xml:space="preserve">Balcioğlu &amp; Artar, 2024; </w:t>
      </w:r>
      <w:r w:rsidR="00B45455" w:rsidRPr="006619E9">
        <w:rPr>
          <w:rFonts w:ascii="Sakkal Majalla" w:hAnsi="Sakkal Majalla" w:cs="Sakkal Majalla"/>
          <w:b/>
          <w:bCs/>
          <w:spacing w:val="-4"/>
          <w:sz w:val="28"/>
          <w:szCs w:val="28"/>
        </w:rPr>
        <w:t xml:space="preserve">Meshram, 2023; Hemalatha et al., </w:t>
      </w:r>
      <w:proofErr w:type="gramStart"/>
      <w:r w:rsidR="00B45455" w:rsidRPr="006619E9">
        <w:rPr>
          <w:rFonts w:ascii="Sakkal Majalla" w:hAnsi="Sakkal Majalla" w:cs="Sakkal Majalla"/>
          <w:b/>
          <w:bCs/>
          <w:spacing w:val="-4"/>
          <w:sz w:val="28"/>
          <w:szCs w:val="28"/>
        </w:rPr>
        <w:t xml:space="preserve">2021 </w:t>
      </w:r>
      <w:r w:rsidR="009A1545" w:rsidRPr="006619E9">
        <w:rPr>
          <w:rFonts w:ascii="Sakkal Majalla" w:hAnsi="Sakkal Majalla" w:cs="Sakkal Majalla" w:hint="cs"/>
          <w:b/>
          <w:bCs/>
          <w:spacing w:val="-4"/>
          <w:sz w:val="28"/>
          <w:szCs w:val="28"/>
          <w:rtl/>
        </w:rPr>
        <w:t>)</w:t>
      </w:r>
      <w:proofErr w:type="gramEnd"/>
      <w:r w:rsidRPr="006619E9">
        <w:rPr>
          <w:rFonts w:ascii="Sakkal Majalla" w:hAnsi="Sakkal Majalla" w:cs="Sakkal Majalla"/>
          <w:b/>
          <w:bCs/>
          <w:spacing w:val="-4"/>
          <w:sz w:val="28"/>
          <w:szCs w:val="28"/>
        </w:rPr>
        <w:t>.</w:t>
      </w:r>
    </w:p>
    <w:p w14:paraId="73CA5303" w14:textId="39DE750D" w:rsidR="00166787" w:rsidRPr="00CF5661" w:rsidRDefault="00166787" w:rsidP="00CF5661">
      <w:pPr>
        <w:bidi/>
        <w:spacing w:after="0" w:line="336" w:lineRule="auto"/>
        <w:ind w:firstLine="720"/>
        <w:jc w:val="both"/>
        <w:rPr>
          <w:rFonts w:ascii="Sakkal Majalla" w:hAnsi="Sakkal Majalla" w:cs="Sakkal Majalla"/>
          <w:b/>
          <w:bCs/>
          <w:sz w:val="28"/>
          <w:szCs w:val="28"/>
          <w:rtl/>
        </w:rPr>
      </w:pPr>
      <w:r w:rsidRPr="00CF5661">
        <w:rPr>
          <w:rFonts w:ascii="Sakkal Majalla" w:hAnsi="Sakkal Majalla" w:cs="Sakkal Majalla" w:hint="cs"/>
          <w:b/>
          <w:bCs/>
          <w:sz w:val="28"/>
          <w:szCs w:val="28"/>
          <w:rtl/>
        </w:rPr>
        <w:t>إلا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التطور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التكنولوجي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يرافقه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محوري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يتعلق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بتحقيق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وهي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متعددة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الأبعاد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حيث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أظهرت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العديد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رغم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قدرتها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تحسين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الكفاءة،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تؤدي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إعادة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إنتاج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التحيزات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أو</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تطوير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تحيزات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جديدة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ناتجة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خوارزميات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تخضع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للضبط</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الكافي،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أو</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تعتمد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بيانات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تاريخية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غير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متوازنة،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ينعكس</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سلباً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سبيل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المثال،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تستبعد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أنظمة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التقييم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مرشحين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مؤهلين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بسبب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ضعف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الصياغة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اللغوية،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أو</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تفضل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مرشحين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بناءً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نبرة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صوت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أو</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تعابير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وجه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تتماشى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نمط</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خوارزمي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معين</w:t>
      </w:r>
      <w:r w:rsidR="009A1545">
        <w:rPr>
          <w:rFonts w:ascii="Sakkal Majalla" w:hAnsi="Sakkal Majalla" w:cs="Sakkal Majalla" w:hint="cs"/>
          <w:b/>
          <w:bCs/>
          <w:sz w:val="28"/>
          <w:szCs w:val="28"/>
          <w:rtl/>
        </w:rPr>
        <w:t xml:space="preserve"> (</w:t>
      </w:r>
      <w:r w:rsidR="009A1545" w:rsidRPr="009A1545">
        <w:rPr>
          <w:rFonts w:ascii="Sakkal Majalla" w:hAnsi="Sakkal Majalla" w:cs="Sakkal Majalla" w:hint="cs"/>
          <w:b/>
          <w:bCs/>
          <w:sz w:val="28"/>
          <w:szCs w:val="28"/>
          <w:rtl/>
        </w:rPr>
        <w:t>عبدالنبي</w:t>
      </w:r>
      <w:r w:rsidR="009A1545" w:rsidRPr="009A1545">
        <w:rPr>
          <w:rFonts w:ascii="Sakkal Majalla" w:hAnsi="Sakkal Majalla" w:cs="Sakkal Majalla"/>
          <w:b/>
          <w:bCs/>
          <w:sz w:val="28"/>
          <w:szCs w:val="28"/>
          <w:rtl/>
        </w:rPr>
        <w:t xml:space="preserve"> </w:t>
      </w:r>
      <w:r w:rsidR="009A1545" w:rsidRPr="009A1545">
        <w:rPr>
          <w:rFonts w:ascii="Sakkal Majalla" w:hAnsi="Sakkal Majalla" w:cs="Sakkal Majalla" w:hint="cs"/>
          <w:b/>
          <w:bCs/>
          <w:sz w:val="28"/>
          <w:szCs w:val="28"/>
          <w:rtl/>
        </w:rPr>
        <w:t>والعتيبي،</w:t>
      </w:r>
      <w:r w:rsidR="009A1545" w:rsidRPr="009A1545">
        <w:rPr>
          <w:rFonts w:ascii="Sakkal Majalla" w:hAnsi="Sakkal Majalla" w:cs="Sakkal Majalla"/>
          <w:b/>
          <w:bCs/>
          <w:sz w:val="28"/>
          <w:szCs w:val="28"/>
          <w:rtl/>
        </w:rPr>
        <w:t xml:space="preserve"> 2024</w:t>
      </w:r>
      <w:r w:rsidR="009A1545">
        <w:rPr>
          <w:rFonts w:ascii="Sakkal Majalla" w:hAnsi="Sakkal Majalla" w:cs="Sakkal Majalla" w:hint="cs"/>
          <w:b/>
          <w:bCs/>
          <w:sz w:val="28"/>
          <w:szCs w:val="28"/>
          <w:rtl/>
        </w:rPr>
        <w:t>)</w:t>
      </w:r>
      <w:r w:rsidRPr="00CF5661">
        <w:rPr>
          <w:rFonts w:ascii="Sakkal Majalla" w:hAnsi="Sakkal Majalla" w:cs="Sakkal Majalla"/>
          <w:b/>
          <w:bCs/>
          <w:sz w:val="28"/>
          <w:szCs w:val="28"/>
        </w:rPr>
        <w:t>.</w:t>
      </w:r>
    </w:p>
    <w:p w14:paraId="013E82AC" w14:textId="40FB3B8F" w:rsidR="00166787" w:rsidRDefault="00166787" w:rsidP="00CF5661">
      <w:pPr>
        <w:bidi/>
        <w:spacing w:after="0" w:line="336" w:lineRule="auto"/>
        <w:ind w:firstLine="720"/>
        <w:jc w:val="both"/>
        <w:rPr>
          <w:rFonts w:ascii="Sakkal Majalla" w:hAnsi="Sakkal Majalla" w:cs="Sakkal Majalla"/>
          <w:b/>
          <w:bCs/>
          <w:sz w:val="28"/>
          <w:szCs w:val="28"/>
          <w:rtl/>
        </w:rPr>
      </w:pPr>
      <w:r w:rsidRPr="00CF5661">
        <w:rPr>
          <w:rFonts w:ascii="Sakkal Majalla" w:hAnsi="Sakkal Majalla" w:cs="Sakkal Majalla" w:hint="cs"/>
          <w:b/>
          <w:bCs/>
          <w:sz w:val="28"/>
          <w:szCs w:val="28"/>
          <w:rtl/>
        </w:rPr>
        <w:lastRenderedPageBreak/>
        <w:t>وفي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السياق،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تبرز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الاجتماعية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كميدان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بحثي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مثالي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ليس</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فقط</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بسبب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تبنيها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لمبادرات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التحول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الرقمي،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ولكن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أيضاً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بسبب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مسؤوليتها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المباشرة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تطوير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السياسات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المتعلقة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الكفاءات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المملكة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وضمان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تحقيق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الفرص</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الوظيفية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القطاع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ثم،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فإن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مدى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تحقيق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العدالة</w:t>
      </w:r>
      <w:r w:rsidRPr="00CF5661">
        <w:rPr>
          <w:rFonts w:ascii="Sakkal Majalla" w:hAnsi="Sakkal Majalla" w:cs="Sakkal Majalla"/>
          <w:b/>
          <w:bCs/>
          <w:sz w:val="28"/>
          <w:szCs w:val="28"/>
          <w:rtl/>
        </w:rPr>
        <w:t xml:space="preserve"> – </w:t>
      </w:r>
      <w:r w:rsidRPr="00CF5661">
        <w:rPr>
          <w:rFonts w:ascii="Sakkal Majalla" w:hAnsi="Sakkal Majalla" w:cs="Sakkal Majalla" w:hint="cs"/>
          <w:b/>
          <w:bCs/>
          <w:sz w:val="28"/>
          <w:szCs w:val="28"/>
          <w:rtl/>
        </w:rPr>
        <w:t>بمختلف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أبعادها</w:t>
      </w:r>
      <w:r w:rsidRPr="00CF5661">
        <w:rPr>
          <w:rFonts w:ascii="Sakkal Majalla" w:hAnsi="Sakkal Majalla" w:cs="Sakkal Majalla"/>
          <w:b/>
          <w:bCs/>
          <w:sz w:val="28"/>
          <w:szCs w:val="28"/>
          <w:rtl/>
        </w:rPr>
        <w:t xml:space="preserve"> –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ضوء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تطبيق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داخل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يُعد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ضرورة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ملحة</w:t>
      </w:r>
      <w:r w:rsidR="009A1545">
        <w:rPr>
          <w:rFonts w:ascii="Sakkal Majalla" w:hAnsi="Sakkal Majalla" w:cs="Sakkal Majalla" w:hint="cs"/>
          <w:b/>
          <w:bCs/>
          <w:sz w:val="28"/>
          <w:szCs w:val="28"/>
          <w:rtl/>
        </w:rPr>
        <w:t xml:space="preserve"> (</w:t>
      </w:r>
      <w:r w:rsidR="009A1545" w:rsidRPr="009A1545">
        <w:rPr>
          <w:rFonts w:ascii="Sakkal Majalla" w:hAnsi="Sakkal Majalla" w:cs="Sakkal Majalla" w:hint="cs"/>
          <w:b/>
          <w:bCs/>
          <w:sz w:val="28"/>
          <w:szCs w:val="28"/>
          <w:rtl/>
        </w:rPr>
        <w:t>زقوت،</w:t>
      </w:r>
      <w:r w:rsidR="009A1545" w:rsidRPr="009A1545">
        <w:rPr>
          <w:rFonts w:ascii="Sakkal Majalla" w:hAnsi="Sakkal Majalla" w:cs="Sakkal Majalla"/>
          <w:b/>
          <w:bCs/>
          <w:sz w:val="28"/>
          <w:szCs w:val="28"/>
          <w:rtl/>
        </w:rPr>
        <w:t xml:space="preserve"> 2024</w:t>
      </w:r>
      <w:r w:rsidR="009A1545">
        <w:rPr>
          <w:rFonts w:ascii="Sakkal Majalla" w:hAnsi="Sakkal Majalla" w:cs="Sakkal Majalla" w:hint="cs"/>
          <w:b/>
          <w:bCs/>
          <w:sz w:val="28"/>
          <w:szCs w:val="28"/>
          <w:rtl/>
        </w:rPr>
        <w:t>)</w:t>
      </w:r>
      <w:r w:rsidRPr="00CF5661">
        <w:rPr>
          <w:rFonts w:ascii="Sakkal Majalla" w:hAnsi="Sakkal Majalla" w:cs="Sakkal Majalla"/>
          <w:b/>
          <w:bCs/>
          <w:sz w:val="28"/>
          <w:szCs w:val="28"/>
          <w:rtl/>
        </w:rPr>
        <w:t>.</w:t>
      </w:r>
    </w:p>
    <w:p w14:paraId="6654D88D" w14:textId="6D3FD7CC" w:rsidR="00436B59" w:rsidRDefault="00883E09" w:rsidP="00CF5661">
      <w:pPr>
        <w:bidi/>
        <w:spacing w:after="0" w:line="336" w:lineRule="auto"/>
        <w:rPr>
          <w:rFonts w:ascii="Sakkal Majalla" w:hAnsi="Sakkal Majalla" w:cs="Sakkal Majalla"/>
          <w:b/>
          <w:bCs/>
          <w:color w:val="FF0000"/>
          <w:sz w:val="28"/>
          <w:szCs w:val="28"/>
          <w:rtl/>
          <w:lang w:bidi="ar-EG"/>
        </w:rPr>
      </w:pPr>
      <w:r w:rsidRPr="004F1607">
        <w:rPr>
          <w:rFonts w:ascii="Sakkal Majalla" w:hAnsi="Sakkal Majalla" w:cs="Sakkal Majalla" w:hint="cs"/>
          <w:b/>
          <w:bCs/>
          <w:color w:val="00B0F0"/>
          <w:sz w:val="36"/>
          <w:szCs w:val="36"/>
          <w:u w:val="single"/>
          <w:rtl/>
        </w:rPr>
        <w:t>مشكلة الدراسة</w:t>
      </w:r>
      <w:r w:rsidR="00231AB1">
        <w:rPr>
          <w:rFonts w:ascii="Sakkal Majalla" w:hAnsi="Sakkal Majalla" w:cs="Sakkal Majalla" w:hint="cs"/>
          <w:b/>
          <w:bCs/>
          <w:color w:val="00B0F0"/>
          <w:sz w:val="36"/>
          <w:szCs w:val="36"/>
          <w:u w:val="single"/>
          <w:rtl/>
        </w:rPr>
        <w:t xml:space="preserve"> وأسئلتها</w:t>
      </w:r>
      <w:r w:rsidR="00436B59" w:rsidRPr="004F1607">
        <w:rPr>
          <w:rFonts w:ascii="Sakkal Majalla" w:hAnsi="Sakkal Majalla" w:cs="Sakkal Majalla"/>
          <w:b/>
          <w:bCs/>
          <w:color w:val="00B0F0"/>
          <w:sz w:val="36"/>
          <w:szCs w:val="36"/>
          <w:u w:val="single"/>
          <w:rtl/>
        </w:rPr>
        <w:t>:</w:t>
      </w:r>
      <w:r w:rsidR="00436B59" w:rsidRPr="004F1607">
        <w:rPr>
          <w:rFonts w:ascii="Sakkal Majalla" w:hAnsi="Sakkal Majalla" w:cs="Sakkal Majalla"/>
          <w:b/>
          <w:bCs/>
          <w:color w:val="00B0F0"/>
          <w:sz w:val="32"/>
          <w:szCs w:val="32"/>
          <w:rtl/>
        </w:rPr>
        <w:t xml:space="preserve"> </w:t>
      </w:r>
      <w:r w:rsidR="00CF5661">
        <w:rPr>
          <w:rFonts w:ascii="Sakkal Majalla" w:hAnsi="Sakkal Majalla" w:cs="Sakkal Majalla" w:hint="cs"/>
          <w:b/>
          <w:bCs/>
          <w:color w:val="00B0F0"/>
          <w:sz w:val="32"/>
          <w:szCs w:val="32"/>
          <w:rtl/>
        </w:rPr>
        <w:t xml:space="preserve"> </w:t>
      </w:r>
    </w:p>
    <w:p w14:paraId="2EA9432E" w14:textId="348E035B" w:rsidR="00C92E8D" w:rsidRPr="00C92E8D" w:rsidRDefault="00C92E8D" w:rsidP="00C92E8D">
      <w:pPr>
        <w:bidi/>
        <w:spacing w:after="0" w:line="336" w:lineRule="auto"/>
        <w:ind w:firstLine="720"/>
        <w:jc w:val="both"/>
        <w:rPr>
          <w:rFonts w:ascii="Sakkal Majalla" w:hAnsi="Sakkal Majalla" w:cs="Sakkal Majalla"/>
          <w:b/>
          <w:bCs/>
          <w:spacing w:val="-6"/>
          <w:sz w:val="28"/>
          <w:szCs w:val="28"/>
          <w:rtl/>
        </w:rPr>
      </w:pPr>
      <w:r w:rsidRPr="00C92E8D">
        <w:rPr>
          <w:rFonts w:ascii="Sakkal Majalla" w:hAnsi="Sakkal Majalla" w:cs="Sakkal Majalla" w:hint="cs"/>
          <w:b/>
          <w:bCs/>
          <w:spacing w:val="-6"/>
          <w:sz w:val="28"/>
          <w:szCs w:val="28"/>
          <w:rtl/>
        </w:rPr>
        <w:t>شهدت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المؤسسات،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وخاصة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الحكومية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منها،</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تطورًا</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ملحوظًا</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في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أساليب</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إدارة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الموارد</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البشرية،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نتيجة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لتوظيف</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تقنيات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الذكاء</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الاصطناعي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في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أتمتة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عمليات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التوظيف</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وقد</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أصبح</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اعتماد</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أدوات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الذكاء</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الاصطناعي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مثل</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أنظمة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تتبع</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المتقدمين،</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ومعالجة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اللغة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الطبيعية،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والتحليل</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السلوكي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للمقابلات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المصورة،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والروبوتات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الذكية،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من</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الممارسات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الشائعة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في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العديد</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من</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القطاعات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بهدف</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رفع</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الكفاءة،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وتسريع</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الإجراءات،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وتقليل</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التحيز</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البشري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الصالح،</w:t>
      </w:r>
      <w:r w:rsidRPr="00C92E8D">
        <w:rPr>
          <w:rFonts w:ascii="Sakkal Majalla" w:hAnsi="Sakkal Majalla" w:cs="Sakkal Majalla"/>
          <w:b/>
          <w:bCs/>
          <w:spacing w:val="-6"/>
          <w:sz w:val="28"/>
          <w:szCs w:val="28"/>
          <w:rtl/>
        </w:rPr>
        <w:t xml:space="preserve"> 2022</w:t>
      </w:r>
      <w:r>
        <w:rPr>
          <w:rFonts w:ascii="Sakkal Majalla" w:hAnsi="Sakkal Majalla" w:cs="Sakkal Majalla" w:hint="cs"/>
          <w:b/>
          <w:bCs/>
          <w:spacing w:val="-6"/>
          <w:sz w:val="28"/>
          <w:szCs w:val="28"/>
          <w:rtl/>
        </w:rPr>
        <w:t>),</w:t>
      </w:r>
    </w:p>
    <w:p w14:paraId="7648EF1B" w14:textId="5245F946" w:rsidR="00C92E8D" w:rsidRPr="00C92E8D" w:rsidRDefault="00C92E8D" w:rsidP="00C92E8D">
      <w:pPr>
        <w:bidi/>
        <w:spacing w:after="0" w:line="336" w:lineRule="auto"/>
        <w:ind w:firstLine="720"/>
        <w:jc w:val="both"/>
        <w:rPr>
          <w:rFonts w:ascii="Sakkal Majalla" w:hAnsi="Sakkal Majalla" w:cs="Sakkal Majalla" w:hint="cs"/>
          <w:b/>
          <w:bCs/>
          <w:spacing w:val="-6"/>
          <w:sz w:val="28"/>
          <w:szCs w:val="28"/>
          <w:rtl/>
          <w:lang w:bidi="ar-EG"/>
        </w:rPr>
      </w:pPr>
      <w:r w:rsidRPr="00C92E8D">
        <w:rPr>
          <w:rFonts w:ascii="Sakkal Majalla" w:hAnsi="Sakkal Majalla" w:cs="Sakkal Majalla" w:hint="cs"/>
          <w:b/>
          <w:bCs/>
          <w:spacing w:val="-6"/>
          <w:sz w:val="28"/>
          <w:szCs w:val="28"/>
          <w:rtl/>
        </w:rPr>
        <w:t>ورغم</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هذه</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المزايا،</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يبرز</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تساؤل</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محوري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حول</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مدى</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تحقيق</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العدالة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في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التوظيف</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عند</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استخدام</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هذه</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الأدوات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إذ</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أن</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هذه</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الأنظمة،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بالرغم</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من</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كونها</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تعتمد</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على</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خوارزميات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دقيقة،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قد</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تُبنى</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على</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بيانات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متحيزة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أو</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تفتقر</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إلى</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الرقابة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الأخلاقية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الكافية،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مما</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يجعلها</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عرضة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لإعادة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إنتاج</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أنماط</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من</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التمييز</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أو</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الإقصاء</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بصورة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غير</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مباشرة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الأمر</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الذي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يستدعي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ضرورة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دراسة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هذه</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الممارسات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من</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منظور</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العدالة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التنظيمية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بأبعادها</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الثلاثة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العدالة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التوزيعية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عدالة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توزيع</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الفرص</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والنتائج</w:t>
      </w:r>
      <w:r w:rsidRPr="00C92E8D">
        <w:rPr>
          <w:rFonts w:ascii="Sakkal Majalla" w:hAnsi="Sakkal Majalla" w:cs="Sakkal Majalla"/>
          <w:b/>
          <w:bCs/>
          <w:spacing w:val="-6"/>
          <w:sz w:val="28"/>
          <w:szCs w:val="28"/>
          <w:rtl/>
        </w:rPr>
        <w:t>)</w:t>
      </w:r>
      <w:r w:rsidRPr="00C92E8D">
        <w:rPr>
          <w:rFonts w:ascii="Sakkal Majalla" w:hAnsi="Sakkal Majalla" w:cs="Sakkal Majalla" w:hint="cs"/>
          <w:b/>
          <w:bCs/>
          <w:spacing w:val="-6"/>
          <w:sz w:val="28"/>
          <w:szCs w:val="28"/>
          <w:rtl/>
        </w:rPr>
        <w:t>،</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والعدالة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الإجرائية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عدالة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السياسات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والمعايير</w:t>
      </w:r>
      <w:r w:rsidRPr="00C92E8D">
        <w:rPr>
          <w:rFonts w:ascii="Sakkal Majalla" w:hAnsi="Sakkal Majalla" w:cs="Sakkal Majalla"/>
          <w:b/>
          <w:bCs/>
          <w:spacing w:val="-6"/>
          <w:sz w:val="28"/>
          <w:szCs w:val="28"/>
          <w:rtl/>
        </w:rPr>
        <w:t>)</w:t>
      </w:r>
      <w:r w:rsidRPr="00C92E8D">
        <w:rPr>
          <w:rFonts w:ascii="Sakkal Majalla" w:hAnsi="Sakkal Majalla" w:cs="Sakkal Majalla" w:hint="cs"/>
          <w:b/>
          <w:bCs/>
          <w:spacing w:val="-6"/>
          <w:sz w:val="28"/>
          <w:szCs w:val="28"/>
          <w:rtl/>
        </w:rPr>
        <w:t>،</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والعدالة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التفاعلية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عدالة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التواصل</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والمعاملة</w:t>
      </w:r>
      <w:r>
        <w:rPr>
          <w:rFonts w:ascii="Sakkal Majalla" w:hAnsi="Sakkal Majalla" w:cs="Sakkal Majalla" w:hint="cs"/>
          <w:b/>
          <w:bCs/>
          <w:spacing w:val="-6"/>
          <w:sz w:val="28"/>
          <w:szCs w:val="28"/>
          <w:rtl/>
        </w:rPr>
        <w:t xml:space="preserve"> </w:t>
      </w:r>
      <w:r w:rsidRPr="00C92E8D">
        <w:rPr>
          <w:rFonts w:ascii="Sakkal Majalla" w:hAnsi="Sakkal Majalla" w:cs="Sakkal Majalla"/>
          <w:b/>
          <w:bCs/>
          <w:spacing w:val="-6"/>
          <w:sz w:val="28"/>
          <w:szCs w:val="28"/>
        </w:rPr>
        <w:t>(Meshram, 2023)</w:t>
      </w:r>
      <w:r>
        <w:rPr>
          <w:rFonts w:ascii="Sakkal Majalla" w:hAnsi="Sakkal Majalla" w:cs="Sakkal Majalla" w:hint="cs"/>
          <w:b/>
          <w:bCs/>
          <w:spacing w:val="-6"/>
          <w:sz w:val="28"/>
          <w:szCs w:val="28"/>
          <w:rtl/>
        </w:rPr>
        <w:t>.</w:t>
      </w:r>
    </w:p>
    <w:p w14:paraId="00D16703" w14:textId="77777777" w:rsidR="00C92E8D" w:rsidRPr="00C92E8D" w:rsidRDefault="00C92E8D" w:rsidP="00C92E8D">
      <w:pPr>
        <w:bidi/>
        <w:spacing w:after="0" w:line="336" w:lineRule="auto"/>
        <w:ind w:firstLine="720"/>
        <w:jc w:val="both"/>
        <w:rPr>
          <w:rFonts w:ascii="Sakkal Majalla" w:hAnsi="Sakkal Majalla" w:cs="Sakkal Majalla"/>
          <w:b/>
          <w:bCs/>
          <w:spacing w:val="-6"/>
          <w:sz w:val="28"/>
          <w:szCs w:val="28"/>
          <w:rtl/>
        </w:rPr>
      </w:pPr>
      <w:r w:rsidRPr="00C92E8D">
        <w:rPr>
          <w:rFonts w:ascii="Sakkal Majalla" w:hAnsi="Sakkal Majalla" w:cs="Sakkal Majalla" w:hint="cs"/>
          <w:b/>
          <w:bCs/>
          <w:spacing w:val="-6"/>
          <w:sz w:val="28"/>
          <w:szCs w:val="28"/>
          <w:rtl/>
        </w:rPr>
        <w:t>وفي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ضوء</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التزام</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المملكة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العربية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السعودية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بتحقيق</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الشفافية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والعدالة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وتعزيز</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الحوكمة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ضمن</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رؤية</w:t>
      </w:r>
      <w:r w:rsidRPr="00C92E8D">
        <w:rPr>
          <w:rFonts w:ascii="Sakkal Majalla" w:hAnsi="Sakkal Majalla" w:cs="Sakkal Majalla"/>
          <w:b/>
          <w:bCs/>
          <w:spacing w:val="-6"/>
          <w:sz w:val="28"/>
          <w:szCs w:val="28"/>
          <w:rtl/>
        </w:rPr>
        <w:t xml:space="preserve"> 2030</w:t>
      </w:r>
      <w:r w:rsidRPr="00C92E8D">
        <w:rPr>
          <w:rFonts w:ascii="Sakkal Majalla" w:hAnsi="Sakkal Majalla" w:cs="Sakkal Majalla" w:hint="cs"/>
          <w:b/>
          <w:bCs/>
          <w:spacing w:val="-6"/>
          <w:sz w:val="28"/>
          <w:szCs w:val="28"/>
          <w:rtl/>
        </w:rPr>
        <w:t>،</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تبرز</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وزارة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الموارد</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البشرية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والتنمية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الاجتماعية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كجهة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محورية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في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هذا</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السياق،</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نظرًا</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لدورها</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الرئيس</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في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تطوير</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سياسات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الموارد</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البشرية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وقيادة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التحول</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الرقمي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في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التوظيف</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الحكومي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ومع</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تزايد</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اعتماد</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الوزارة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على</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تقنيات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الذكاء</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الاصطناعي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في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عمليات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المفاضلة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بين</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المتقدمين،</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تبرز</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الحاجة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إلى</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دراسة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علمية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تحليلية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تقيس</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الأثر</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الفعلي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لهذه</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التقنيات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على</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العدالة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في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التوظيف،</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من</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خلال</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استقصاء</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آراء</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المتقدمين،</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والإداريين،</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وصُنّاع</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القرار</w:t>
      </w:r>
      <w:r w:rsidRPr="00C92E8D">
        <w:rPr>
          <w:rFonts w:ascii="Sakkal Majalla" w:hAnsi="Sakkal Majalla" w:cs="Sakkal Majalla"/>
          <w:b/>
          <w:bCs/>
          <w:spacing w:val="-6"/>
          <w:sz w:val="28"/>
          <w:szCs w:val="28"/>
        </w:rPr>
        <w:t>.</w:t>
      </w:r>
    </w:p>
    <w:p w14:paraId="76B4F3DC" w14:textId="77777777" w:rsidR="00C92E8D" w:rsidRPr="00C92E8D" w:rsidRDefault="00C92E8D" w:rsidP="00C92E8D">
      <w:pPr>
        <w:bidi/>
        <w:spacing w:after="0" w:line="336" w:lineRule="auto"/>
        <w:ind w:firstLine="720"/>
        <w:jc w:val="both"/>
        <w:rPr>
          <w:rFonts w:ascii="Sakkal Majalla" w:hAnsi="Sakkal Majalla" w:cs="Sakkal Majalla"/>
          <w:b/>
          <w:bCs/>
          <w:spacing w:val="-6"/>
          <w:sz w:val="28"/>
          <w:szCs w:val="28"/>
          <w:rtl/>
        </w:rPr>
      </w:pPr>
      <w:r w:rsidRPr="00C92E8D">
        <w:rPr>
          <w:rFonts w:ascii="Sakkal Majalla" w:hAnsi="Sakkal Majalla" w:cs="Sakkal Majalla" w:hint="cs"/>
          <w:b/>
          <w:bCs/>
          <w:spacing w:val="-6"/>
          <w:sz w:val="28"/>
          <w:szCs w:val="28"/>
          <w:rtl/>
        </w:rPr>
        <w:t>وتأتي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أهمية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الدراسة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الحالية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من</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تناولها</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لعلاقة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ثلاثية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لم</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تُبحث</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بشكل</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كافٍ</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في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الأدبيات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العربية،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وهي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العلاقة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بين</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تقنيات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الذكاء</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الاصطناعي،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واختيار</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العاملين،</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وتحقيق</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العدالة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التوظيفية،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ضمن</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سياق</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مؤسسي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lastRenderedPageBreak/>
        <w:t>حكومي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وتسعى</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الدراسة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إلى</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تقديم</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نموذج</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تفسيري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يُظهر</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الأثر</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المباشر</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لتقنيات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الذكاء</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الاصطناعي،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ويحلل</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دور</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عملية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اختيار</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العاملين</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كمتغير</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وسيط</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في</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تفسير</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أثر</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هذه</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التقنيات</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على</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العدالة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التوظيفية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بأبعادها</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الثلاثة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التوزيعية،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والإجرائية،</w:t>
      </w:r>
      <w:r w:rsidRPr="00C92E8D">
        <w:rPr>
          <w:rFonts w:ascii="Sakkal Majalla" w:hAnsi="Sakkal Majalla" w:cs="Sakkal Majalla"/>
          <w:b/>
          <w:bCs/>
          <w:spacing w:val="-6"/>
          <w:sz w:val="28"/>
          <w:szCs w:val="28"/>
          <w:rtl/>
        </w:rPr>
        <w:t xml:space="preserve"> </w:t>
      </w:r>
      <w:r w:rsidRPr="00C92E8D">
        <w:rPr>
          <w:rFonts w:ascii="Sakkal Majalla" w:hAnsi="Sakkal Majalla" w:cs="Sakkal Majalla" w:hint="cs"/>
          <w:b/>
          <w:bCs/>
          <w:spacing w:val="-6"/>
          <w:sz w:val="28"/>
          <w:szCs w:val="28"/>
          <w:rtl/>
        </w:rPr>
        <w:t>والتفاعلية</w:t>
      </w:r>
      <w:r w:rsidRPr="00C92E8D">
        <w:rPr>
          <w:rFonts w:ascii="Sakkal Majalla" w:hAnsi="Sakkal Majalla" w:cs="Sakkal Majalla"/>
          <w:b/>
          <w:bCs/>
          <w:spacing w:val="-6"/>
          <w:sz w:val="28"/>
          <w:szCs w:val="28"/>
        </w:rPr>
        <w:t>.</w:t>
      </w:r>
    </w:p>
    <w:p w14:paraId="772C2419" w14:textId="77777777" w:rsidR="00166787" w:rsidRPr="00CF5661" w:rsidRDefault="00166787" w:rsidP="00CF5661">
      <w:pPr>
        <w:bidi/>
        <w:spacing w:after="0" w:line="324" w:lineRule="auto"/>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وعليه يمكن للباحث تحديد مشكلة البحث في التساؤل الرئيسي التالي</w:t>
      </w:r>
      <w:r w:rsidRPr="00CF5661">
        <w:rPr>
          <w:rFonts w:ascii="Sakkal Majalla" w:hAnsi="Sakkal Majalla" w:cs="Sakkal Majalla"/>
          <w:b/>
          <w:bCs/>
          <w:sz w:val="28"/>
          <w:szCs w:val="28"/>
          <w:u w:val="single"/>
          <w:rtl/>
        </w:rPr>
        <w:t>:</w:t>
      </w:r>
    </w:p>
    <w:p w14:paraId="7BD364A6" w14:textId="668F93CA" w:rsidR="00C92E8D" w:rsidRDefault="00C92E8D" w:rsidP="00482003">
      <w:pPr>
        <w:bidi/>
        <w:spacing w:after="0" w:line="324" w:lineRule="auto"/>
        <w:ind w:firstLine="720"/>
        <w:jc w:val="both"/>
        <w:rPr>
          <w:rFonts w:ascii="Sakkal Majalla" w:hAnsi="Sakkal Majalla" w:cs="Sakkal Majalla" w:hint="cs"/>
          <w:b/>
          <w:bCs/>
          <w:sz w:val="28"/>
          <w:szCs w:val="28"/>
          <w:rtl/>
        </w:rPr>
      </w:pPr>
      <w:r w:rsidRPr="00C92E8D">
        <w:rPr>
          <w:rFonts w:ascii="Sakkal Majalla" w:hAnsi="Sakkal Majalla" w:cs="Sakkal Majalla" w:hint="cs"/>
          <w:b/>
          <w:bCs/>
          <w:sz w:val="28"/>
          <w:szCs w:val="28"/>
          <w:rtl/>
        </w:rPr>
        <w:t>ما</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أثر</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تطبيق</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تقنيات</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الذكاء</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الاصطناعي</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في</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اختيار</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العاملين</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على</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تحقيق</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العدالة</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في</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التوظيف</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بوزارة</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الموارد</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البشرية</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والتنمية</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الاجتماعية؟</w:t>
      </w:r>
    </w:p>
    <w:p w14:paraId="6CD55687" w14:textId="77777777" w:rsidR="00166787" w:rsidRPr="00CF5661" w:rsidRDefault="00166787" w:rsidP="00CF5661">
      <w:pPr>
        <w:bidi/>
        <w:spacing w:after="0" w:line="324" w:lineRule="auto"/>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وفي ضوء ماسبق؛ يمكن التعبير عن المشكلة البحثية في ضوء التساؤلات التالية:</w:t>
      </w:r>
    </w:p>
    <w:p w14:paraId="53278FFF" w14:textId="77777777" w:rsidR="00C92E8D" w:rsidRPr="00C92E8D" w:rsidRDefault="00C92E8D" w:rsidP="00C92E8D">
      <w:pPr>
        <w:pStyle w:val="ListParagraph"/>
        <w:numPr>
          <w:ilvl w:val="0"/>
          <w:numId w:val="9"/>
        </w:numPr>
        <w:bidi/>
        <w:spacing w:after="0" w:line="324" w:lineRule="auto"/>
        <w:jc w:val="both"/>
        <w:rPr>
          <w:rFonts w:ascii="Sakkal Majalla" w:hAnsi="Sakkal Majalla" w:cs="Sakkal Majalla"/>
          <w:b/>
          <w:bCs/>
          <w:sz w:val="28"/>
          <w:szCs w:val="28"/>
        </w:rPr>
      </w:pPr>
      <w:r w:rsidRPr="00C92E8D">
        <w:rPr>
          <w:rFonts w:ascii="Sakkal Majalla" w:hAnsi="Sakkal Majalla" w:cs="Sakkal Majalla" w:hint="cs"/>
          <w:b/>
          <w:bCs/>
          <w:sz w:val="28"/>
          <w:szCs w:val="28"/>
          <w:rtl/>
        </w:rPr>
        <w:t>إلى</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أي</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مدى</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تُسهم</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تقنيات</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الذكاء</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الاصطناعي</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في</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تعزيز</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الشفافية</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في</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عمليات</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التوظيف؟</w:t>
      </w:r>
    </w:p>
    <w:p w14:paraId="71D85365" w14:textId="2FCC0FEA" w:rsidR="00C92E8D" w:rsidRDefault="00C92E8D" w:rsidP="00C92E8D">
      <w:pPr>
        <w:pStyle w:val="ListParagraph"/>
        <w:numPr>
          <w:ilvl w:val="0"/>
          <w:numId w:val="9"/>
        </w:numPr>
        <w:bidi/>
        <w:spacing w:after="0" w:line="324" w:lineRule="auto"/>
        <w:jc w:val="both"/>
        <w:rPr>
          <w:rFonts w:ascii="Sakkal Majalla" w:hAnsi="Sakkal Majalla" w:cs="Sakkal Majalla" w:hint="cs"/>
          <w:b/>
          <w:bCs/>
          <w:sz w:val="28"/>
          <w:szCs w:val="28"/>
        </w:rPr>
      </w:pPr>
      <w:r w:rsidRPr="00C92E8D">
        <w:rPr>
          <w:rFonts w:ascii="Sakkal Majalla" w:hAnsi="Sakkal Majalla" w:cs="Sakkal Majalla" w:hint="cs"/>
          <w:b/>
          <w:bCs/>
          <w:sz w:val="28"/>
          <w:szCs w:val="28"/>
          <w:rtl/>
        </w:rPr>
        <w:t>كيف</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تؤثر</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آليات</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الاختيار</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الذكي</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على</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تكافؤ</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الفرص</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بين</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المتقدمين؟</w:t>
      </w:r>
    </w:p>
    <w:p w14:paraId="3897C20E" w14:textId="58ACF377" w:rsidR="00C92E8D" w:rsidRPr="00C92E8D" w:rsidRDefault="00C92E8D" w:rsidP="00C92E8D">
      <w:pPr>
        <w:pStyle w:val="ListParagraph"/>
        <w:numPr>
          <w:ilvl w:val="0"/>
          <w:numId w:val="9"/>
        </w:numPr>
        <w:bidi/>
        <w:spacing w:after="0" w:line="324" w:lineRule="auto"/>
        <w:jc w:val="both"/>
        <w:rPr>
          <w:rFonts w:ascii="Sakkal Majalla" w:hAnsi="Sakkal Majalla" w:cs="Sakkal Majalla"/>
          <w:b/>
          <w:bCs/>
          <w:sz w:val="28"/>
          <w:szCs w:val="28"/>
        </w:rPr>
      </w:pPr>
      <w:r w:rsidRPr="00C92E8D">
        <w:rPr>
          <w:rFonts w:ascii="Sakkal Majalla" w:hAnsi="Sakkal Majalla" w:cs="Sakkal Majalla" w:hint="cs"/>
          <w:b/>
          <w:bCs/>
          <w:sz w:val="28"/>
          <w:szCs w:val="28"/>
          <w:rtl/>
        </w:rPr>
        <w:t>إلى</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أي</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مدى</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تُسهم</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تقنيات</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الذكاء</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الاصطناعي</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في</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تعزيز</w:t>
      </w:r>
      <w:r w:rsidRPr="00C92E8D">
        <w:rPr>
          <w:rFonts w:ascii="Sakkal Majalla" w:hAnsi="Sakkal Majalla" w:cs="Sakkal Majalla"/>
          <w:b/>
          <w:bCs/>
          <w:sz w:val="28"/>
          <w:szCs w:val="28"/>
          <w:rtl/>
        </w:rPr>
        <w:t xml:space="preserve"> </w:t>
      </w:r>
      <w:r>
        <w:rPr>
          <w:rFonts w:ascii="Sakkal Majalla" w:hAnsi="Sakkal Majalla" w:cs="Sakkal Majalla" w:hint="cs"/>
          <w:b/>
          <w:bCs/>
          <w:sz w:val="28"/>
          <w:szCs w:val="28"/>
          <w:rtl/>
        </w:rPr>
        <w:t xml:space="preserve">الموضوعية </w:t>
      </w:r>
      <w:r w:rsidRPr="00C92E8D">
        <w:rPr>
          <w:rFonts w:ascii="Sakkal Majalla" w:hAnsi="Sakkal Majalla" w:cs="Sakkal Majalla" w:hint="cs"/>
          <w:b/>
          <w:bCs/>
          <w:sz w:val="28"/>
          <w:szCs w:val="28"/>
          <w:rtl/>
        </w:rPr>
        <w:t>في</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عمليات</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التوظيف؟</w:t>
      </w:r>
    </w:p>
    <w:p w14:paraId="428B5B86" w14:textId="26592C54" w:rsidR="00C92E8D" w:rsidRDefault="00C92E8D" w:rsidP="00C92E8D">
      <w:pPr>
        <w:pStyle w:val="ListParagraph"/>
        <w:numPr>
          <w:ilvl w:val="0"/>
          <w:numId w:val="9"/>
        </w:numPr>
        <w:bidi/>
        <w:spacing w:after="0" w:line="324" w:lineRule="auto"/>
        <w:jc w:val="both"/>
        <w:rPr>
          <w:rFonts w:ascii="Sakkal Majalla" w:hAnsi="Sakkal Majalla" w:cs="Sakkal Majalla" w:hint="cs"/>
          <w:b/>
          <w:bCs/>
          <w:sz w:val="28"/>
          <w:szCs w:val="28"/>
        </w:rPr>
      </w:pPr>
      <w:r w:rsidRPr="00C92E8D">
        <w:rPr>
          <w:rFonts w:ascii="Sakkal Majalla" w:hAnsi="Sakkal Majalla" w:cs="Sakkal Majalla" w:hint="cs"/>
          <w:b/>
          <w:bCs/>
          <w:sz w:val="28"/>
          <w:szCs w:val="28"/>
          <w:rtl/>
        </w:rPr>
        <w:t>كيف</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تؤثر</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آليات</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الاختيار</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الذكي</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على</w:t>
      </w:r>
      <w:r w:rsidRPr="00C92E8D">
        <w:rPr>
          <w:rFonts w:ascii="Sakkal Majalla" w:hAnsi="Sakkal Majalla" w:cs="Sakkal Majalla"/>
          <w:b/>
          <w:bCs/>
          <w:sz w:val="28"/>
          <w:szCs w:val="28"/>
          <w:rtl/>
        </w:rPr>
        <w:t xml:space="preserve"> </w:t>
      </w:r>
      <w:r>
        <w:rPr>
          <w:rFonts w:ascii="Sakkal Majalla" w:hAnsi="Sakkal Majalla" w:cs="Sakkal Majalla" w:hint="cs"/>
          <w:b/>
          <w:bCs/>
          <w:sz w:val="28"/>
          <w:szCs w:val="28"/>
          <w:rtl/>
        </w:rPr>
        <w:t>رضا المتقدمين</w:t>
      </w:r>
      <w:r w:rsidRPr="00C92E8D">
        <w:rPr>
          <w:rFonts w:ascii="Sakkal Majalla" w:hAnsi="Sakkal Majalla" w:cs="Sakkal Majalla" w:hint="cs"/>
          <w:b/>
          <w:bCs/>
          <w:sz w:val="28"/>
          <w:szCs w:val="28"/>
          <w:rtl/>
        </w:rPr>
        <w:t>؟</w:t>
      </w:r>
    </w:p>
    <w:p w14:paraId="15174074" w14:textId="19C90E51" w:rsidR="00883E09" w:rsidRPr="004F1607" w:rsidRDefault="00C11026" w:rsidP="00CF5661">
      <w:pPr>
        <w:bidi/>
        <w:spacing w:after="0" w:line="33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أهمية الدراسة (</w:t>
      </w:r>
      <w:r w:rsidR="000A1E46">
        <w:rPr>
          <w:rFonts w:ascii="Sakkal Majalla" w:hAnsi="Sakkal Majalla" w:cs="Sakkal Majalla" w:hint="cs"/>
          <w:b/>
          <w:bCs/>
          <w:color w:val="00B0F0"/>
          <w:sz w:val="36"/>
          <w:szCs w:val="36"/>
          <w:u w:val="single"/>
          <w:rtl/>
        </w:rPr>
        <w:t>النظرية والتطبيقية</w:t>
      </w:r>
      <w:r>
        <w:rPr>
          <w:rFonts w:ascii="Sakkal Majalla" w:hAnsi="Sakkal Majalla" w:cs="Sakkal Majalla" w:hint="cs"/>
          <w:b/>
          <w:bCs/>
          <w:color w:val="00B0F0"/>
          <w:sz w:val="36"/>
          <w:szCs w:val="36"/>
          <w:u w:val="single"/>
          <w:rtl/>
        </w:rPr>
        <w:t>)</w:t>
      </w:r>
      <w:r w:rsidR="00883E09" w:rsidRPr="004F1607">
        <w:rPr>
          <w:rFonts w:ascii="Sakkal Majalla" w:hAnsi="Sakkal Majalla" w:cs="Sakkal Majalla"/>
          <w:b/>
          <w:bCs/>
          <w:color w:val="00B0F0"/>
          <w:sz w:val="36"/>
          <w:szCs w:val="36"/>
          <w:u w:val="single"/>
          <w:rtl/>
        </w:rPr>
        <w:t>:</w:t>
      </w:r>
    </w:p>
    <w:p w14:paraId="3C7FD190" w14:textId="2B039FF1" w:rsidR="00166787" w:rsidRPr="00CF5661" w:rsidRDefault="00166787" w:rsidP="00E34C19">
      <w:pPr>
        <w:pStyle w:val="ListParagraph"/>
        <w:numPr>
          <w:ilvl w:val="0"/>
          <w:numId w:val="12"/>
        </w:numPr>
        <w:bidi/>
        <w:spacing w:after="0" w:line="336" w:lineRule="auto"/>
        <w:ind w:left="509"/>
        <w:jc w:val="both"/>
        <w:rPr>
          <w:rFonts w:ascii="Sakkal Majalla" w:hAnsi="Sakkal Majalla" w:cs="Sakkal Majalla"/>
          <w:b/>
          <w:bCs/>
          <w:sz w:val="28"/>
          <w:szCs w:val="28"/>
        </w:rPr>
      </w:pPr>
      <w:r w:rsidRPr="00CF5661">
        <w:rPr>
          <w:rFonts w:ascii="Sakkal Majalla" w:hAnsi="Sakkal Majalla" w:cs="Sakkal Majalla" w:hint="cs"/>
          <w:b/>
          <w:bCs/>
          <w:sz w:val="28"/>
          <w:szCs w:val="28"/>
          <w:rtl/>
        </w:rPr>
        <w:t xml:space="preserve">الأهمية </w:t>
      </w:r>
      <w:r w:rsidR="00E34C19">
        <w:rPr>
          <w:rFonts w:ascii="Sakkal Majalla" w:hAnsi="Sakkal Majalla" w:cs="Sakkal Majalla" w:hint="cs"/>
          <w:b/>
          <w:bCs/>
          <w:sz w:val="28"/>
          <w:szCs w:val="28"/>
          <w:rtl/>
        </w:rPr>
        <w:t>علمية</w:t>
      </w:r>
      <w:r w:rsidRPr="00CF5661">
        <w:rPr>
          <w:rFonts w:ascii="Sakkal Majalla" w:hAnsi="Sakkal Majalla" w:cs="Sakkal Majalla" w:hint="cs"/>
          <w:b/>
          <w:bCs/>
          <w:sz w:val="28"/>
          <w:szCs w:val="28"/>
          <w:rtl/>
        </w:rPr>
        <w:t>: تنبع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الأهمية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النظرية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كونها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تسهم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إثراء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الأدبيات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العلمية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المتخصصة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مجال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الرقمية،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خاصة تلك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المتعلقة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التنظيمية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تسد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فجوة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البحوث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العربية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والسعودية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تحديدًا،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حيث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تتوفر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دراسات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كافية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تناولت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الموضوع،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يجعل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مرجعًا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علميًا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مهمًا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للباحثين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مجالات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 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التنظيمية</w:t>
      </w:r>
      <w:r w:rsidRPr="00CF5661">
        <w:rPr>
          <w:rFonts w:ascii="Sakkal Majalla" w:hAnsi="Sakkal Majalla" w:cs="Sakkal Majalla"/>
          <w:b/>
          <w:bCs/>
          <w:sz w:val="28"/>
          <w:szCs w:val="28"/>
          <w:rtl/>
        </w:rPr>
        <w:t>.</w:t>
      </w:r>
    </w:p>
    <w:p w14:paraId="28E4165D" w14:textId="0E975B74" w:rsidR="00166787" w:rsidRPr="00CF5661" w:rsidRDefault="00166787" w:rsidP="00CF5661">
      <w:pPr>
        <w:pStyle w:val="ListParagraph"/>
        <w:numPr>
          <w:ilvl w:val="0"/>
          <w:numId w:val="12"/>
        </w:numPr>
        <w:bidi/>
        <w:spacing w:after="0" w:line="336" w:lineRule="auto"/>
        <w:ind w:left="509"/>
        <w:jc w:val="both"/>
        <w:rPr>
          <w:rFonts w:ascii="Sakkal Majalla" w:hAnsi="Sakkal Majalla" w:cs="Sakkal Majalla"/>
          <w:b/>
          <w:bCs/>
          <w:sz w:val="28"/>
          <w:szCs w:val="28"/>
          <w:rtl/>
        </w:rPr>
      </w:pPr>
      <w:r w:rsidRPr="00CF5661">
        <w:rPr>
          <w:rFonts w:ascii="Sakkal Majalla" w:hAnsi="Sakkal Majalla" w:cs="Sakkal Majalla" w:hint="cs"/>
          <w:b/>
          <w:bCs/>
          <w:sz w:val="28"/>
          <w:szCs w:val="28"/>
          <w:rtl/>
        </w:rPr>
        <w:t>الأهمية التطبيقية: تكمن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الأهمية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التطبيقية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ارتباطها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المباشر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بـوزارة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الاجتماعية،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بوصفها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الجهة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المسؤولة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رسم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وتنفيذ</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السياسات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المتعلقة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القطاع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الحكومي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وتُسهم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w:t>
      </w:r>
    </w:p>
    <w:p w14:paraId="513AB078" w14:textId="2A75C804" w:rsidR="00166787" w:rsidRPr="00CF5661" w:rsidRDefault="00166787" w:rsidP="00CF5661">
      <w:pPr>
        <w:pStyle w:val="ListParagraph"/>
        <w:numPr>
          <w:ilvl w:val="0"/>
          <w:numId w:val="13"/>
        </w:numPr>
        <w:bidi/>
        <w:spacing w:after="0" w:line="336" w:lineRule="auto"/>
        <w:ind w:left="793"/>
        <w:jc w:val="both"/>
        <w:rPr>
          <w:rFonts w:ascii="Sakkal Majalla" w:hAnsi="Sakkal Majalla" w:cs="Sakkal Majalla"/>
          <w:b/>
          <w:bCs/>
          <w:sz w:val="28"/>
          <w:szCs w:val="28"/>
        </w:rPr>
      </w:pPr>
      <w:r w:rsidRPr="00CF5661">
        <w:rPr>
          <w:rFonts w:ascii="Sakkal Majalla" w:hAnsi="Sakkal Majalla" w:cs="Sakkal Majalla" w:hint="cs"/>
          <w:b/>
          <w:bCs/>
          <w:sz w:val="28"/>
          <w:szCs w:val="28"/>
          <w:rtl/>
        </w:rPr>
        <w:t>تقديم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مؤشرات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حول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مدى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فعالية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المستخدمة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حاليًا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داخل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الوزارة</w:t>
      </w:r>
      <w:r w:rsidRPr="00CF5661">
        <w:rPr>
          <w:rFonts w:ascii="Sakkal Majalla" w:hAnsi="Sakkal Majalla" w:cs="Sakkal Majalla"/>
          <w:b/>
          <w:bCs/>
          <w:sz w:val="28"/>
          <w:szCs w:val="28"/>
          <w:rtl/>
        </w:rPr>
        <w:t>.</w:t>
      </w:r>
    </w:p>
    <w:p w14:paraId="766C9AF4" w14:textId="77777777" w:rsidR="00166787" w:rsidRPr="00CF5661" w:rsidRDefault="00166787" w:rsidP="00CF5661">
      <w:pPr>
        <w:pStyle w:val="ListParagraph"/>
        <w:numPr>
          <w:ilvl w:val="0"/>
          <w:numId w:val="13"/>
        </w:numPr>
        <w:bidi/>
        <w:spacing w:after="0" w:line="336" w:lineRule="auto"/>
        <w:ind w:left="793"/>
        <w:jc w:val="both"/>
        <w:rPr>
          <w:rFonts w:ascii="Sakkal Majalla" w:hAnsi="Sakkal Majalla" w:cs="Sakkal Majalla"/>
          <w:b/>
          <w:bCs/>
          <w:sz w:val="28"/>
          <w:szCs w:val="28"/>
        </w:rPr>
      </w:pPr>
      <w:r w:rsidRPr="00CF5661">
        <w:rPr>
          <w:rFonts w:ascii="Sakkal Majalla" w:hAnsi="Sakkal Majalla" w:cs="Sakkal Majalla" w:hint="cs"/>
          <w:b/>
          <w:bCs/>
          <w:sz w:val="28"/>
          <w:szCs w:val="28"/>
          <w:rtl/>
        </w:rPr>
        <w:t>دعم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صناع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القرار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تقييم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ممارساتهم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الرقمية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ومدى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اتساقها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معايير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يُسهم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تحسين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جودة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السياسات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والإجراءات</w:t>
      </w:r>
      <w:r w:rsidRPr="00CF5661">
        <w:rPr>
          <w:rFonts w:ascii="Sakkal Majalla" w:hAnsi="Sakkal Majalla" w:cs="Sakkal Majalla"/>
          <w:b/>
          <w:bCs/>
          <w:sz w:val="28"/>
          <w:szCs w:val="28"/>
          <w:rtl/>
        </w:rPr>
        <w:t>.</w:t>
      </w:r>
    </w:p>
    <w:p w14:paraId="21A15D1F" w14:textId="77777777" w:rsidR="00166787" w:rsidRPr="00CF5661" w:rsidRDefault="00166787" w:rsidP="00CF5661">
      <w:pPr>
        <w:pStyle w:val="ListParagraph"/>
        <w:numPr>
          <w:ilvl w:val="0"/>
          <w:numId w:val="13"/>
        </w:numPr>
        <w:bidi/>
        <w:spacing w:after="0" w:line="336" w:lineRule="auto"/>
        <w:ind w:left="793"/>
        <w:jc w:val="both"/>
        <w:rPr>
          <w:rFonts w:ascii="Sakkal Majalla" w:hAnsi="Sakkal Majalla" w:cs="Sakkal Majalla"/>
          <w:b/>
          <w:bCs/>
          <w:sz w:val="28"/>
          <w:szCs w:val="28"/>
        </w:rPr>
      </w:pPr>
      <w:r w:rsidRPr="00CF5661">
        <w:rPr>
          <w:rFonts w:ascii="Sakkal Majalla" w:hAnsi="Sakkal Majalla" w:cs="Sakkal Majalla" w:hint="cs"/>
          <w:b/>
          <w:bCs/>
          <w:sz w:val="28"/>
          <w:szCs w:val="28"/>
          <w:rtl/>
        </w:rPr>
        <w:lastRenderedPageBreak/>
        <w:t>اقتراح</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آليات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رقابية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وأخلاقية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لضبط</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يضمن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حماية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حقوق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المتقدمين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وتعزيز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مبدأ</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تكافؤ</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الفرص</w:t>
      </w:r>
      <w:r w:rsidRPr="00CF5661">
        <w:rPr>
          <w:rFonts w:ascii="Sakkal Majalla" w:hAnsi="Sakkal Majalla" w:cs="Sakkal Majalla"/>
          <w:b/>
          <w:bCs/>
          <w:sz w:val="28"/>
          <w:szCs w:val="28"/>
          <w:rtl/>
        </w:rPr>
        <w:t>.</w:t>
      </w:r>
    </w:p>
    <w:p w14:paraId="62043E70" w14:textId="467E3093" w:rsidR="00813EFE" w:rsidRPr="00CF5661" w:rsidRDefault="00166787" w:rsidP="00CF5661">
      <w:pPr>
        <w:pStyle w:val="ListParagraph"/>
        <w:numPr>
          <w:ilvl w:val="0"/>
          <w:numId w:val="13"/>
        </w:numPr>
        <w:bidi/>
        <w:spacing w:after="0" w:line="336" w:lineRule="auto"/>
        <w:ind w:left="793"/>
        <w:jc w:val="both"/>
        <w:rPr>
          <w:rFonts w:ascii="Sakkal Majalla" w:hAnsi="Sakkal Majalla" w:cs="Sakkal Majalla"/>
          <w:b/>
          <w:bCs/>
          <w:sz w:val="28"/>
          <w:szCs w:val="28"/>
          <w:rtl/>
        </w:rPr>
      </w:pPr>
      <w:r w:rsidRPr="00CF5661">
        <w:rPr>
          <w:rFonts w:ascii="Sakkal Majalla" w:hAnsi="Sakkal Majalla" w:cs="Sakkal Majalla" w:hint="cs"/>
          <w:b/>
          <w:bCs/>
          <w:sz w:val="28"/>
          <w:szCs w:val="28"/>
          <w:rtl/>
        </w:rPr>
        <w:t>دعم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التحول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الرقمي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العادل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تعزيز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البعد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الإنساني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تصميم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الأنظمة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وتقليل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احتمالات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الخوارزمي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أو</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الإقصاء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غير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المقصود</w:t>
      </w:r>
      <w:r w:rsidRPr="00CF5661">
        <w:rPr>
          <w:rFonts w:ascii="Sakkal Majalla" w:hAnsi="Sakkal Majalla" w:cs="Sakkal Majalla"/>
          <w:b/>
          <w:bCs/>
          <w:sz w:val="28"/>
          <w:szCs w:val="28"/>
          <w:rtl/>
        </w:rPr>
        <w:t>.</w:t>
      </w:r>
    </w:p>
    <w:p w14:paraId="0E8E9098" w14:textId="34DA0046" w:rsidR="00A16E60" w:rsidRPr="004F1607" w:rsidRDefault="00C11026" w:rsidP="00CF5661">
      <w:pPr>
        <w:bidi/>
        <w:spacing w:after="0" w:line="33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w:t>
      </w:r>
      <w:r w:rsidR="00A16E60" w:rsidRPr="004F1607">
        <w:rPr>
          <w:rFonts w:ascii="Sakkal Majalla" w:hAnsi="Sakkal Majalla" w:cs="Sakkal Majalla" w:hint="cs"/>
          <w:b/>
          <w:bCs/>
          <w:color w:val="00B0F0"/>
          <w:sz w:val="36"/>
          <w:szCs w:val="36"/>
          <w:u w:val="single"/>
          <w:rtl/>
        </w:rPr>
        <w:t>هد</w:t>
      </w:r>
      <w:r>
        <w:rPr>
          <w:rFonts w:ascii="Sakkal Majalla" w:hAnsi="Sakkal Majalla" w:cs="Sakkal Majalla" w:hint="cs"/>
          <w:b/>
          <w:bCs/>
          <w:color w:val="00B0F0"/>
          <w:sz w:val="36"/>
          <w:szCs w:val="36"/>
          <w:u w:val="single"/>
          <w:rtl/>
        </w:rPr>
        <w:t>ا</w:t>
      </w:r>
      <w:r w:rsidR="00A16E60" w:rsidRPr="004F1607">
        <w:rPr>
          <w:rFonts w:ascii="Sakkal Majalla" w:hAnsi="Sakkal Majalla" w:cs="Sakkal Majalla" w:hint="cs"/>
          <w:b/>
          <w:bCs/>
          <w:color w:val="00B0F0"/>
          <w:sz w:val="36"/>
          <w:szCs w:val="36"/>
          <w:u w:val="single"/>
          <w:rtl/>
        </w:rPr>
        <w:t>ف الدراسة</w:t>
      </w:r>
      <w:r w:rsidR="00A16E60" w:rsidRPr="004F1607">
        <w:rPr>
          <w:rFonts w:ascii="Sakkal Majalla" w:hAnsi="Sakkal Majalla" w:cs="Sakkal Majalla"/>
          <w:b/>
          <w:bCs/>
          <w:color w:val="00B0F0"/>
          <w:sz w:val="36"/>
          <w:szCs w:val="36"/>
          <w:u w:val="single"/>
          <w:rtl/>
        </w:rPr>
        <w:t>:</w:t>
      </w:r>
    </w:p>
    <w:p w14:paraId="60FBFD1B" w14:textId="77777777" w:rsidR="00166787" w:rsidRPr="00CF5661" w:rsidRDefault="00166787" w:rsidP="00CF5661">
      <w:pPr>
        <w:bidi/>
        <w:spacing w:after="0" w:line="336" w:lineRule="auto"/>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يتمثل</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الهدف</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الرئيس</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للدراسة</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فيما</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يلي</w:t>
      </w:r>
      <w:r w:rsidRPr="00CF5661">
        <w:rPr>
          <w:rFonts w:ascii="Sakkal Majalla" w:hAnsi="Sakkal Majalla" w:cs="Sakkal Majalla"/>
          <w:b/>
          <w:bCs/>
          <w:sz w:val="28"/>
          <w:szCs w:val="28"/>
          <w:u w:val="single"/>
          <w:rtl/>
        </w:rPr>
        <w:t>:</w:t>
      </w:r>
    </w:p>
    <w:p w14:paraId="3E29CF53" w14:textId="7B7C4279" w:rsidR="00166787" w:rsidRPr="00CF5661" w:rsidRDefault="00E34C19" w:rsidP="00E34C19">
      <w:pPr>
        <w:bidi/>
        <w:spacing w:after="0" w:line="336" w:lineRule="auto"/>
        <w:jc w:val="center"/>
        <w:rPr>
          <w:rFonts w:ascii="Sakkal Majalla" w:hAnsi="Sakkal Majalla" w:cs="Sakkal Majalla"/>
          <w:b/>
          <w:bCs/>
          <w:sz w:val="28"/>
          <w:szCs w:val="28"/>
        </w:rPr>
      </w:pPr>
      <w:r>
        <w:rPr>
          <w:rFonts w:ascii="Sakkal Majalla" w:hAnsi="Sakkal Majalla" w:cs="Sakkal Majalla" w:hint="cs"/>
          <w:b/>
          <w:bCs/>
          <w:sz w:val="28"/>
          <w:szCs w:val="28"/>
          <w:rtl/>
        </w:rPr>
        <w:t>"</w:t>
      </w:r>
      <w:r w:rsidRPr="00E34C19">
        <w:rPr>
          <w:rFonts w:ascii="Sakkal Majalla" w:hAnsi="Sakkal Majalla" w:cs="Sakkal Majalla" w:hint="cs"/>
          <w:b/>
          <w:bCs/>
          <w:sz w:val="28"/>
          <w:szCs w:val="28"/>
          <w:rtl/>
        </w:rPr>
        <w:t>دراسة</w:t>
      </w:r>
      <w:r w:rsidRPr="00E34C19">
        <w:rPr>
          <w:rFonts w:ascii="Sakkal Majalla" w:hAnsi="Sakkal Majalla" w:cs="Sakkal Majalla"/>
          <w:b/>
          <w:bCs/>
          <w:sz w:val="28"/>
          <w:szCs w:val="28"/>
          <w:rtl/>
        </w:rPr>
        <w:t xml:space="preserve"> </w:t>
      </w:r>
      <w:r w:rsidRPr="00E34C19">
        <w:rPr>
          <w:rFonts w:ascii="Sakkal Majalla" w:hAnsi="Sakkal Majalla" w:cs="Sakkal Majalla" w:hint="cs"/>
          <w:b/>
          <w:bCs/>
          <w:sz w:val="28"/>
          <w:szCs w:val="28"/>
          <w:rtl/>
        </w:rPr>
        <w:t>أثر</w:t>
      </w:r>
      <w:r w:rsidRPr="00E34C19">
        <w:rPr>
          <w:rFonts w:ascii="Sakkal Majalla" w:hAnsi="Sakkal Majalla" w:cs="Sakkal Majalla"/>
          <w:b/>
          <w:bCs/>
          <w:sz w:val="28"/>
          <w:szCs w:val="28"/>
          <w:rtl/>
        </w:rPr>
        <w:t xml:space="preserve"> </w:t>
      </w:r>
      <w:r w:rsidRPr="00E34C19">
        <w:rPr>
          <w:rFonts w:ascii="Sakkal Majalla" w:hAnsi="Sakkal Majalla" w:cs="Sakkal Majalla" w:hint="cs"/>
          <w:b/>
          <w:bCs/>
          <w:sz w:val="28"/>
          <w:szCs w:val="28"/>
          <w:rtl/>
        </w:rPr>
        <w:t>تطبيق</w:t>
      </w:r>
      <w:r w:rsidRPr="00E34C19">
        <w:rPr>
          <w:rFonts w:ascii="Sakkal Majalla" w:hAnsi="Sakkal Majalla" w:cs="Sakkal Majalla"/>
          <w:b/>
          <w:bCs/>
          <w:sz w:val="28"/>
          <w:szCs w:val="28"/>
          <w:rtl/>
        </w:rPr>
        <w:t xml:space="preserve"> </w:t>
      </w:r>
      <w:r w:rsidRPr="00E34C19">
        <w:rPr>
          <w:rFonts w:ascii="Sakkal Majalla" w:hAnsi="Sakkal Majalla" w:cs="Sakkal Majalla" w:hint="cs"/>
          <w:b/>
          <w:bCs/>
          <w:sz w:val="28"/>
          <w:szCs w:val="28"/>
          <w:rtl/>
        </w:rPr>
        <w:t>تقنيات</w:t>
      </w:r>
      <w:r w:rsidRPr="00E34C19">
        <w:rPr>
          <w:rFonts w:ascii="Sakkal Majalla" w:hAnsi="Sakkal Majalla" w:cs="Sakkal Majalla"/>
          <w:b/>
          <w:bCs/>
          <w:sz w:val="28"/>
          <w:szCs w:val="28"/>
          <w:rtl/>
        </w:rPr>
        <w:t xml:space="preserve"> </w:t>
      </w:r>
      <w:r w:rsidRPr="00E34C19">
        <w:rPr>
          <w:rFonts w:ascii="Sakkal Majalla" w:hAnsi="Sakkal Majalla" w:cs="Sakkal Majalla" w:hint="cs"/>
          <w:b/>
          <w:bCs/>
          <w:sz w:val="28"/>
          <w:szCs w:val="28"/>
          <w:rtl/>
        </w:rPr>
        <w:t>الذكاء</w:t>
      </w:r>
      <w:r w:rsidRPr="00E34C19">
        <w:rPr>
          <w:rFonts w:ascii="Sakkal Majalla" w:hAnsi="Sakkal Majalla" w:cs="Sakkal Majalla"/>
          <w:b/>
          <w:bCs/>
          <w:sz w:val="28"/>
          <w:szCs w:val="28"/>
          <w:rtl/>
        </w:rPr>
        <w:t xml:space="preserve"> </w:t>
      </w:r>
      <w:r w:rsidRPr="00E34C19">
        <w:rPr>
          <w:rFonts w:ascii="Sakkal Majalla" w:hAnsi="Sakkal Majalla" w:cs="Sakkal Majalla" w:hint="cs"/>
          <w:b/>
          <w:bCs/>
          <w:sz w:val="28"/>
          <w:szCs w:val="28"/>
          <w:rtl/>
        </w:rPr>
        <w:t>الاصطناعي</w:t>
      </w:r>
      <w:r w:rsidRPr="00E34C19">
        <w:rPr>
          <w:rFonts w:ascii="Sakkal Majalla" w:hAnsi="Sakkal Majalla" w:cs="Sakkal Majalla"/>
          <w:b/>
          <w:bCs/>
          <w:sz w:val="28"/>
          <w:szCs w:val="28"/>
          <w:rtl/>
        </w:rPr>
        <w:t xml:space="preserve"> </w:t>
      </w:r>
      <w:r w:rsidRPr="00E34C19">
        <w:rPr>
          <w:rFonts w:ascii="Sakkal Majalla" w:hAnsi="Sakkal Majalla" w:cs="Sakkal Majalla" w:hint="cs"/>
          <w:b/>
          <w:bCs/>
          <w:sz w:val="28"/>
          <w:szCs w:val="28"/>
          <w:rtl/>
        </w:rPr>
        <w:t>في</w:t>
      </w:r>
      <w:r w:rsidRPr="00E34C19">
        <w:rPr>
          <w:rFonts w:ascii="Sakkal Majalla" w:hAnsi="Sakkal Majalla" w:cs="Sakkal Majalla"/>
          <w:b/>
          <w:bCs/>
          <w:sz w:val="28"/>
          <w:szCs w:val="28"/>
          <w:rtl/>
        </w:rPr>
        <w:t xml:space="preserve"> </w:t>
      </w:r>
      <w:r w:rsidRPr="00E34C19">
        <w:rPr>
          <w:rFonts w:ascii="Sakkal Majalla" w:hAnsi="Sakkal Majalla" w:cs="Sakkal Majalla" w:hint="cs"/>
          <w:b/>
          <w:bCs/>
          <w:sz w:val="28"/>
          <w:szCs w:val="28"/>
          <w:rtl/>
        </w:rPr>
        <w:t>اختيار</w:t>
      </w:r>
      <w:r w:rsidRPr="00E34C19">
        <w:rPr>
          <w:rFonts w:ascii="Sakkal Majalla" w:hAnsi="Sakkal Majalla" w:cs="Sakkal Majalla"/>
          <w:b/>
          <w:bCs/>
          <w:sz w:val="28"/>
          <w:szCs w:val="28"/>
          <w:rtl/>
        </w:rPr>
        <w:t xml:space="preserve"> </w:t>
      </w:r>
      <w:r w:rsidRPr="00E34C19">
        <w:rPr>
          <w:rFonts w:ascii="Sakkal Majalla" w:hAnsi="Sakkal Majalla" w:cs="Sakkal Majalla" w:hint="cs"/>
          <w:b/>
          <w:bCs/>
          <w:sz w:val="28"/>
          <w:szCs w:val="28"/>
          <w:rtl/>
        </w:rPr>
        <w:t>العاملين</w:t>
      </w:r>
      <w:r w:rsidRPr="00E34C19">
        <w:rPr>
          <w:rFonts w:ascii="Sakkal Majalla" w:hAnsi="Sakkal Majalla" w:cs="Sakkal Majalla"/>
          <w:b/>
          <w:bCs/>
          <w:sz w:val="28"/>
          <w:szCs w:val="28"/>
          <w:rtl/>
        </w:rPr>
        <w:t xml:space="preserve"> </w:t>
      </w:r>
      <w:r w:rsidRPr="00E34C19">
        <w:rPr>
          <w:rFonts w:ascii="Sakkal Majalla" w:hAnsi="Sakkal Majalla" w:cs="Sakkal Majalla" w:hint="cs"/>
          <w:b/>
          <w:bCs/>
          <w:sz w:val="28"/>
          <w:szCs w:val="28"/>
          <w:rtl/>
        </w:rPr>
        <w:t>على</w:t>
      </w:r>
      <w:r w:rsidRPr="00E34C19">
        <w:rPr>
          <w:rFonts w:ascii="Sakkal Majalla" w:hAnsi="Sakkal Majalla" w:cs="Sakkal Majalla"/>
          <w:b/>
          <w:bCs/>
          <w:sz w:val="28"/>
          <w:szCs w:val="28"/>
          <w:rtl/>
        </w:rPr>
        <w:t xml:space="preserve"> </w:t>
      </w:r>
      <w:r w:rsidRPr="00E34C19">
        <w:rPr>
          <w:rFonts w:ascii="Sakkal Majalla" w:hAnsi="Sakkal Majalla" w:cs="Sakkal Majalla" w:hint="cs"/>
          <w:b/>
          <w:bCs/>
          <w:sz w:val="28"/>
          <w:szCs w:val="28"/>
          <w:rtl/>
        </w:rPr>
        <w:t>تحقيق</w:t>
      </w:r>
      <w:r w:rsidRPr="00E34C19">
        <w:rPr>
          <w:rFonts w:ascii="Sakkal Majalla" w:hAnsi="Sakkal Majalla" w:cs="Sakkal Majalla"/>
          <w:b/>
          <w:bCs/>
          <w:sz w:val="28"/>
          <w:szCs w:val="28"/>
          <w:rtl/>
        </w:rPr>
        <w:t xml:space="preserve"> </w:t>
      </w:r>
      <w:r w:rsidRPr="00E34C19">
        <w:rPr>
          <w:rFonts w:ascii="Sakkal Majalla" w:hAnsi="Sakkal Majalla" w:cs="Sakkal Majalla" w:hint="cs"/>
          <w:b/>
          <w:bCs/>
          <w:sz w:val="28"/>
          <w:szCs w:val="28"/>
          <w:rtl/>
        </w:rPr>
        <w:t>العدالة</w:t>
      </w:r>
      <w:r w:rsidRPr="00E34C19">
        <w:rPr>
          <w:rFonts w:ascii="Sakkal Majalla" w:hAnsi="Sakkal Majalla" w:cs="Sakkal Majalla"/>
          <w:b/>
          <w:bCs/>
          <w:sz w:val="28"/>
          <w:szCs w:val="28"/>
          <w:rtl/>
        </w:rPr>
        <w:t xml:space="preserve"> </w:t>
      </w:r>
      <w:r w:rsidRPr="00E34C19">
        <w:rPr>
          <w:rFonts w:ascii="Sakkal Majalla" w:hAnsi="Sakkal Majalla" w:cs="Sakkal Majalla" w:hint="cs"/>
          <w:b/>
          <w:bCs/>
          <w:sz w:val="28"/>
          <w:szCs w:val="28"/>
          <w:rtl/>
        </w:rPr>
        <w:t>في</w:t>
      </w:r>
      <w:r w:rsidRPr="00E34C19">
        <w:rPr>
          <w:rFonts w:ascii="Sakkal Majalla" w:hAnsi="Sakkal Majalla" w:cs="Sakkal Majalla"/>
          <w:b/>
          <w:bCs/>
          <w:sz w:val="28"/>
          <w:szCs w:val="28"/>
          <w:rtl/>
        </w:rPr>
        <w:t xml:space="preserve"> </w:t>
      </w:r>
      <w:r w:rsidRPr="00E34C19">
        <w:rPr>
          <w:rFonts w:ascii="Sakkal Majalla" w:hAnsi="Sakkal Majalla" w:cs="Sakkal Majalla" w:hint="cs"/>
          <w:b/>
          <w:bCs/>
          <w:sz w:val="28"/>
          <w:szCs w:val="28"/>
          <w:rtl/>
        </w:rPr>
        <w:t>التوظيف</w:t>
      </w:r>
      <w:r w:rsidRPr="00E34C19">
        <w:rPr>
          <w:rFonts w:ascii="Sakkal Majalla" w:hAnsi="Sakkal Majalla" w:cs="Sakkal Majalla"/>
          <w:b/>
          <w:bCs/>
          <w:sz w:val="28"/>
          <w:szCs w:val="28"/>
          <w:rtl/>
        </w:rPr>
        <w:t xml:space="preserve"> </w:t>
      </w:r>
      <w:r w:rsidRPr="00E34C19">
        <w:rPr>
          <w:rFonts w:ascii="Sakkal Majalla" w:hAnsi="Sakkal Majalla" w:cs="Sakkal Majalla" w:hint="cs"/>
          <w:b/>
          <w:bCs/>
          <w:sz w:val="28"/>
          <w:szCs w:val="28"/>
          <w:rtl/>
        </w:rPr>
        <w:t>بوزارة</w:t>
      </w:r>
      <w:r w:rsidRPr="00E34C19">
        <w:rPr>
          <w:rFonts w:ascii="Sakkal Majalla" w:hAnsi="Sakkal Majalla" w:cs="Sakkal Majalla"/>
          <w:b/>
          <w:bCs/>
          <w:sz w:val="28"/>
          <w:szCs w:val="28"/>
          <w:rtl/>
        </w:rPr>
        <w:t xml:space="preserve"> </w:t>
      </w:r>
      <w:r w:rsidRPr="00E34C19">
        <w:rPr>
          <w:rFonts w:ascii="Sakkal Majalla" w:hAnsi="Sakkal Majalla" w:cs="Sakkal Majalla" w:hint="cs"/>
          <w:b/>
          <w:bCs/>
          <w:sz w:val="28"/>
          <w:szCs w:val="28"/>
          <w:rtl/>
        </w:rPr>
        <w:t>الموارد</w:t>
      </w:r>
      <w:r w:rsidRPr="00E34C19">
        <w:rPr>
          <w:rFonts w:ascii="Sakkal Majalla" w:hAnsi="Sakkal Majalla" w:cs="Sakkal Majalla"/>
          <w:b/>
          <w:bCs/>
          <w:sz w:val="28"/>
          <w:szCs w:val="28"/>
          <w:rtl/>
        </w:rPr>
        <w:t xml:space="preserve"> </w:t>
      </w:r>
      <w:r w:rsidRPr="00E34C19">
        <w:rPr>
          <w:rFonts w:ascii="Sakkal Majalla" w:hAnsi="Sakkal Majalla" w:cs="Sakkal Majalla" w:hint="cs"/>
          <w:b/>
          <w:bCs/>
          <w:sz w:val="28"/>
          <w:szCs w:val="28"/>
          <w:rtl/>
        </w:rPr>
        <w:t>البشرية</w:t>
      </w:r>
      <w:r w:rsidRPr="00E34C19">
        <w:rPr>
          <w:rFonts w:ascii="Sakkal Majalla" w:hAnsi="Sakkal Majalla" w:cs="Sakkal Majalla"/>
          <w:b/>
          <w:bCs/>
          <w:sz w:val="28"/>
          <w:szCs w:val="28"/>
          <w:rtl/>
        </w:rPr>
        <w:t xml:space="preserve"> </w:t>
      </w:r>
      <w:r w:rsidRPr="00E34C19">
        <w:rPr>
          <w:rFonts w:ascii="Sakkal Majalla" w:hAnsi="Sakkal Majalla" w:cs="Sakkal Majalla" w:hint="cs"/>
          <w:b/>
          <w:bCs/>
          <w:sz w:val="28"/>
          <w:szCs w:val="28"/>
          <w:rtl/>
        </w:rPr>
        <w:t>والتنمية</w:t>
      </w:r>
      <w:r w:rsidRPr="00E34C19">
        <w:rPr>
          <w:rFonts w:ascii="Sakkal Majalla" w:hAnsi="Sakkal Majalla" w:cs="Sakkal Majalla"/>
          <w:b/>
          <w:bCs/>
          <w:sz w:val="28"/>
          <w:szCs w:val="28"/>
          <w:rtl/>
        </w:rPr>
        <w:t xml:space="preserve"> </w:t>
      </w:r>
      <w:r w:rsidRPr="00E34C19">
        <w:rPr>
          <w:rFonts w:ascii="Sakkal Majalla" w:hAnsi="Sakkal Majalla" w:cs="Sakkal Majalla" w:hint="cs"/>
          <w:b/>
          <w:bCs/>
          <w:sz w:val="28"/>
          <w:szCs w:val="28"/>
          <w:rtl/>
        </w:rPr>
        <w:t>الاجتماعية</w:t>
      </w:r>
      <w:r w:rsidRPr="00E34C19">
        <w:rPr>
          <w:rFonts w:ascii="Sakkal Majalla" w:hAnsi="Sakkal Majalla" w:cs="Sakkal Majalla"/>
          <w:b/>
          <w:bCs/>
          <w:sz w:val="28"/>
          <w:szCs w:val="28"/>
          <w:rtl/>
        </w:rPr>
        <w:t xml:space="preserve"> </w:t>
      </w:r>
      <w:r w:rsidRPr="00E34C19">
        <w:rPr>
          <w:rFonts w:ascii="Sakkal Majalla" w:hAnsi="Sakkal Majalla" w:cs="Sakkal Majalla" w:hint="cs"/>
          <w:b/>
          <w:bCs/>
          <w:sz w:val="28"/>
          <w:szCs w:val="28"/>
          <w:rtl/>
        </w:rPr>
        <w:t>في</w:t>
      </w:r>
      <w:r w:rsidRPr="00E34C19">
        <w:rPr>
          <w:rFonts w:ascii="Sakkal Majalla" w:hAnsi="Sakkal Majalla" w:cs="Sakkal Majalla"/>
          <w:b/>
          <w:bCs/>
          <w:sz w:val="28"/>
          <w:szCs w:val="28"/>
          <w:rtl/>
        </w:rPr>
        <w:t xml:space="preserve"> </w:t>
      </w:r>
      <w:r w:rsidRPr="00E34C19">
        <w:rPr>
          <w:rFonts w:ascii="Sakkal Majalla" w:hAnsi="Sakkal Majalla" w:cs="Sakkal Majalla" w:hint="cs"/>
          <w:b/>
          <w:bCs/>
          <w:sz w:val="28"/>
          <w:szCs w:val="28"/>
          <w:rtl/>
        </w:rPr>
        <w:t>المملكة</w:t>
      </w:r>
      <w:r w:rsidRPr="00E34C19">
        <w:rPr>
          <w:rFonts w:ascii="Sakkal Majalla" w:hAnsi="Sakkal Majalla" w:cs="Sakkal Majalla"/>
          <w:b/>
          <w:bCs/>
          <w:sz w:val="28"/>
          <w:szCs w:val="28"/>
          <w:rtl/>
        </w:rPr>
        <w:t xml:space="preserve"> </w:t>
      </w:r>
      <w:r w:rsidRPr="00E34C19">
        <w:rPr>
          <w:rFonts w:ascii="Sakkal Majalla" w:hAnsi="Sakkal Majalla" w:cs="Sakkal Majalla" w:hint="cs"/>
          <w:b/>
          <w:bCs/>
          <w:sz w:val="28"/>
          <w:szCs w:val="28"/>
          <w:rtl/>
        </w:rPr>
        <w:t>العربية</w:t>
      </w:r>
      <w:r w:rsidRPr="00E34C19">
        <w:rPr>
          <w:rFonts w:ascii="Sakkal Majalla" w:hAnsi="Sakkal Majalla" w:cs="Sakkal Majalla"/>
          <w:b/>
          <w:bCs/>
          <w:sz w:val="28"/>
          <w:szCs w:val="28"/>
          <w:rtl/>
        </w:rPr>
        <w:t xml:space="preserve"> </w:t>
      </w:r>
      <w:r w:rsidRPr="00E34C19">
        <w:rPr>
          <w:rFonts w:ascii="Sakkal Majalla" w:hAnsi="Sakkal Majalla" w:cs="Sakkal Majalla" w:hint="cs"/>
          <w:b/>
          <w:bCs/>
          <w:sz w:val="28"/>
          <w:szCs w:val="28"/>
          <w:rtl/>
        </w:rPr>
        <w:t>السعودية</w:t>
      </w:r>
      <w:r w:rsidR="00166787" w:rsidRPr="00CF5661">
        <w:rPr>
          <w:rFonts w:ascii="Sakkal Majalla" w:hAnsi="Sakkal Majalla" w:cs="Sakkal Majalla" w:hint="cs"/>
          <w:b/>
          <w:bCs/>
          <w:sz w:val="28"/>
          <w:szCs w:val="28"/>
          <w:rtl/>
        </w:rPr>
        <w:t>".</w:t>
      </w:r>
    </w:p>
    <w:p w14:paraId="650366D0" w14:textId="77777777" w:rsidR="00166787" w:rsidRPr="00CF5661" w:rsidRDefault="00166787" w:rsidP="00CF5661">
      <w:pPr>
        <w:bidi/>
        <w:spacing w:after="0" w:line="336" w:lineRule="auto"/>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وفي ضوء ماسبق؛ يمكن التعبير عن المشكلة البحثية في ضوء التساؤلات التالية:</w:t>
      </w:r>
    </w:p>
    <w:p w14:paraId="4CA512F3" w14:textId="366B94CD" w:rsidR="00E34C19" w:rsidRPr="00C92E8D" w:rsidRDefault="00E34C19" w:rsidP="00E34C19">
      <w:pPr>
        <w:pStyle w:val="ListParagraph"/>
        <w:numPr>
          <w:ilvl w:val="0"/>
          <w:numId w:val="14"/>
        </w:numPr>
        <w:bidi/>
        <w:spacing w:after="0" w:line="324"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قياس مدى مساهمة </w:t>
      </w:r>
      <w:r w:rsidRPr="00C92E8D">
        <w:rPr>
          <w:rFonts w:ascii="Sakkal Majalla" w:hAnsi="Sakkal Majalla" w:cs="Sakkal Majalla" w:hint="cs"/>
          <w:b/>
          <w:bCs/>
          <w:sz w:val="28"/>
          <w:szCs w:val="28"/>
          <w:rtl/>
        </w:rPr>
        <w:t>تقنيات</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الذكاء</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الاصطناعي</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في</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تعزيز</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الشفافية</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في</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عمليات</w:t>
      </w:r>
      <w:r w:rsidRPr="00C92E8D">
        <w:rPr>
          <w:rFonts w:ascii="Sakkal Majalla" w:hAnsi="Sakkal Majalla" w:cs="Sakkal Majalla"/>
          <w:b/>
          <w:bCs/>
          <w:sz w:val="28"/>
          <w:szCs w:val="28"/>
          <w:rtl/>
        </w:rPr>
        <w:t xml:space="preserve"> </w:t>
      </w:r>
      <w:r>
        <w:rPr>
          <w:rFonts w:ascii="Sakkal Majalla" w:hAnsi="Sakkal Majalla" w:cs="Sakkal Majalla" w:hint="cs"/>
          <w:b/>
          <w:bCs/>
          <w:sz w:val="28"/>
          <w:szCs w:val="28"/>
          <w:rtl/>
        </w:rPr>
        <w:t>التوظيف.</w:t>
      </w:r>
    </w:p>
    <w:p w14:paraId="73D4CD5D" w14:textId="42982E55" w:rsidR="00E34C19" w:rsidRDefault="00E34C19" w:rsidP="00E34C19">
      <w:pPr>
        <w:pStyle w:val="ListParagraph"/>
        <w:numPr>
          <w:ilvl w:val="0"/>
          <w:numId w:val="14"/>
        </w:numPr>
        <w:bidi/>
        <w:spacing w:after="0" w:line="324" w:lineRule="auto"/>
        <w:jc w:val="both"/>
        <w:rPr>
          <w:rFonts w:ascii="Sakkal Majalla" w:hAnsi="Sakkal Majalla" w:cs="Sakkal Majalla" w:hint="cs"/>
          <w:b/>
          <w:bCs/>
          <w:sz w:val="28"/>
          <w:szCs w:val="28"/>
        </w:rPr>
      </w:pPr>
      <w:r>
        <w:rPr>
          <w:rFonts w:ascii="Sakkal Majalla" w:hAnsi="Sakkal Majalla" w:cs="Sakkal Majalla" w:hint="cs"/>
          <w:b/>
          <w:bCs/>
          <w:sz w:val="28"/>
          <w:szCs w:val="28"/>
          <w:rtl/>
        </w:rPr>
        <w:t xml:space="preserve">تحليل أثر آليات الاختيار الذكي </w:t>
      </w:r>
      <w:r w:rsidRPr="00C92E8D">
        <w:rPr>
          <w:rFonts w:ascii="Sakkal Majalla" w:hAnsi="Sakkal Majalla" w:cs="Sakkal Majalla" w:hint="cs"/>
          <w:b/>
          <w:bCs/>
          <w:sz w:val="28"/>
          <w:szCs w:val="28"/>
          <w:rtl/>
        </w:rPr>
        <w:t>على</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تكافؤ</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الفرص</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بين</w:t>
      </w:r>
      <w:r w:rsidRPr="00C92E8D">
        <w:rPr>
          <w:rFonts w:ascii="Sakkal Majalla" w:hAnsi="Sakkal Majalla" w:cs="Sakkal Majalla"/>
          <w:b/>
          <w:bCs/>
          <w:sz w:val="28"/>
          <w:szCs w:val="28"/>
          <w:rtl/>
        </w:rPr>
        <w:t xml:space="preserve"> </w:t>
      </w:r>
      <w:r>
        <w:rPr>
          <w:rFonts w:ascii="Sakkal Majalla" w:hAnsi="Sakkal Majalla" w:cs="Sakkal Majalla" w:hint="cs"/>
          <w:b/>
          <w:bCs/>
          <w:sz w:val="28"/>
          <w:szCs w:val="28"/>
          <w:rtl/>
        </w:rPr>
        <w:t>المتقدمين.</w:t>
      </w:r>
    </w:p>
    <w:p w14:paraId="45D767DD" w14:textId="467DE7FA" w:rsidR="00E34C19" w:rsidRPr="00C92E8D" w:rsidRDefault="00E34C19" w:rsidP="00E34C19">
      <w:pPr>
        <w:pStyle w:val="ListParagraph"/>
        <w:numPr>
          <w:ilvl w:val="0"/>
          <w:numId w:val="14"/>
        </w:numPr>
        <w:bidi/>
        <w:spacing w:after="0" w:line="324"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قياس مدى مساهمة </w:t>
      </w:r>
      <w:r w:rsidRPr="00C92E8D">
        <w:rPr>
          <w:rFonts w:ascii="Sakkal Majalla" w:hAnsi="Sakkal Majalla" w:cs="Sakkal Majalla" w:hint="cs"/>
          <w:b/>
          <w:bCs/>
          <w:sz w:val="28"/>
          <w:szCs w:val="28"/>
          <w:rtl/>
        </w:rPr>
        <w:t>تقنيات</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الذكاء</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الاصطناعي</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في</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تعزيز</w:t>
      </w:r>
      <w:r w:rsidRPr="00C92E8D">
        <w:rPr>
          <w:rFonts w:ascii="Sakkal Majalla" w:hAnsi="Sakkal Majalla" w:cs="Sakkal Majalla"/>
          <w:b/>
          <w:bCs/>
          <w:sz w:val="28"/>
          <w:szCs w:val="28"/>
          <w:rtl/>
        </w:rPr>
        <w:t xml:space="preserve"> </w:t>
      </w:r>
      <w:r>
        <w:rPr>
          <w:rFonts w:ascii="Sakkal Majalla" w:hAnsi="Sakkal Majalla" w:cs="Sakkal Majalla" w:hint="cs"/>
          <w:b/>
          <w:bCs/>
          <w:sz w:val="28"/>
          <w:szCs w:val="28"/>
          <w:rtl/>
        </w:rPr>
        <w:t xml:space="preserve">الموضوعية </w:t>
      </w:r>
      <w:r w:rsidRPr="00C92E8D">
        <w:rPr>
          <w:rFonts w:ascii="Sakkal Majalla" w:hAnsi="Sakkal Majalla" w:cs="Sakkal Majalla" w:hint="cs"/>
          <w:b/>
          <w:bCs/>
          <w:sz w:val="28"/>
          <w:szCs w:val="28"/>
          <w:rtl/>
        </w:rPr>
        <w:t>في</w:t>
      </w:r>
      <w:r w:rsidRPr="00C92E8D">
        <w:rPr>
          <w:rFonts w:ascii="Sakkal Majalla" w:hAnsi="Sakkal Majalla" w:cs="Sakkal Majalla"/>
          <w:b/>
          <w:bCs/>
          <w:sz w:val="28"/>
          <w:szCs w:val="28"/>
          <w:rtl/>
        </w:rPr>
        <w:t xml:space="preserve"> </w:t>
      </w:r>
      <w:r w:rsidRPr="00C92E8D">
        <w:rPr>
          <w:rFonts w:ascii="Sakkal Majalla" w:hAnsi="Sakkal Majalla" w:cs="Sakkal Majalla" w:hint="cs"/>
          <w:b/>
          <w:bCs/>
          <w:sz w:val="28"/>
          <w:szCs w:val="28"/>
          <w:rtl/>
        </w:rPr>
        <w:t>عمليات</w:t>
      </w:r>
      <w:r w:rsidRPr="00C92E8D">
        <w:rPr>
          <w:rFonts w:ascii="Sakkal Majalla" w:hAnsi="Sakkal Majalla" w:cs="Sakkal Majalla"/>
          <w:b/>
          <w:bCs/>
          <w:sz w:val="28"/>
          <w:szCs w:val="28"/>
          <w:rtl/>
        </w:rPr>
        <w:t xml:space="preserve"> </w:t>
      </w:r>
      <w:r>
        <w:rPr>
          <w:rFonts w:ascii="Sakkal Majalla" w:hAnsi="Sakkal Majalla" w:cs="Sakkal Majalla" w:hint="cs"/>
          <w:b/>
          <w:bCs/>
          <w:sz w:val="28"/>
          <w:szCs w:val="28"/>
          <w:rtl/>
        </w:rPr>
        <w:t>التوظيف.</w:t>
      </w:r>
    </w:p>
    <w:p w14:paraId="73B86585" w14:textId="526E27B1" w:rsidR="00E34C19" w:rsidRDefault="00E34C19" w:rsidP="00E34C19">
      <w:pPr>
        <w:pStyle w:val="ListParagraph"/>
        <w:numPr>
          <w:ilvl w:val="0"/>
          <w:numId w:val="14"/>
        </w:numPr>
        <w:bidi/>
        <w:spacing w:after="0" w:line="324" w:lineRule="auto"/>
        <w:jc w:val="both"/>
        <w:rPr>
          <w:rFonts w:ascii="Sakkal Majalla" w:hAnsi="Sakkal Majalla" w:cs="Sakkal Majalla" w:hint="cs"/>
          <w:b/>
          <w:bCs/>
          <w:sz w:val="28"/>
          <w:szCs w:val="28"/>
        </w:rPr>
      </w:pPr>
      <w:r>
        <w:rPr>
          <w:rFonts w:ascii="Sakkal Majalla" w:hAnsi="Sakkal Majalla" w:cs="Sakkal Majalla" w:hint="cs"/>
          <w:b/>
          <w:bCs/>
          <w:sz w:val="28"/>
          <w:szCs w:val="28"/>
          <w:rtl/>
        </w:rPr>
        <w:t xml:space="preserve">تحليل أثر آليات الاختيار الذكي </w:t>
      </w:r>
      <w:r w:rsidRPr="00C92E8D">
        <w:rPr>
          <w:rFonts w:ascii="Sakkal Majalla" w:hAnsi="Sakkal Majalla" w:cs="Sakkal Majalla" w:hint="cs"/>
          <w:b/>
          <w:bCs/>
          <w:sz w:val="28"/>
          <w:szCs w:val="28"/>
          <w:rtl/>
        </w:rPr>
        <w:t>على</w:t>
      </w:r>
      <w:r w:rsidRPr="00C92E8D">
        <w:rPr>
          <w:rFonts w:ascii="Sakkal Majalla" w:hAnsi="Sakkal Majalla" w:cs="Sakkal Majalla"/>
          <w:b/>
          <w:bCs/>
          <w:sz w:val="28"/>
          <w:szCs w:val="28"/>
          <w:rtl/>
        </w:rPr>
        <w:t xml:space="preserve"> </w:t>
      </w:r>
      <w:r>
        <w:rPr>
          <w:rFonts w:ascii="Sakkal Majalla" w:hAnsi="Sakkal Majalla" w:cs="Sakkal Majalla" w:hint="cs"/>
          <w:b/>
          <w:bCs/>
          <w:sz w:val="28"/>
          <w:szCs w:val="28"/>
          <w:rtl/>
        </w:rPr>
        <w:t>رضا المتقدمين</w:t>
      </w:r>
      <w:r>
        <w:rPr>
          <w:rFonts w:ascii="Sakkal Majalla" w:hAnsi="Sakkal Majalla" w:cs="Sakkal Majalla" w:hint="cs"/>
          <w:b/>
          <w:bCs/>
          <w:sz w:val="28"/>
          <w:szCs w:val="28"/>
          <w:rtl/>
        </w:rPr>
        <w:t>.</w:t>
      </w:r>
    </w:p>
    <w:p w14:paraId="69389CED" w14:textId="36D8ABF2" w:rsidR="00A16E60" w:rsidRPr="004F1607" w:rsidRDefault="00A16E60" w:rsidP="00CF5661">
      <w:pPr>
        <w:bidi/>
        <w:spacing w:after="0" w:line="33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فرضيات الدراسة</w:t>
      </w:r>
      <w:r w:rsidRPr="004F1607">
        <w:rPr>
          <w:rFonts w:ascii="Sakkal Majalla" w:hAnsi="Sakkal Majalla" w:cs="Sakkal Majalla"/>
          <w:b/>
          <w:bCs/>
          <w:color w:val="00B0F0"/>
          <w:sz w:val="36"/>
          <w:szCs w:val="36"/>
          <w:u w:val="single"/>
          <w:rtl/>
        </w:rPr>
        <w:t>:</w:t>
      </w:r>
    </w:p>
    <w:p w14:paraId="093F68DA" w14:textId="77777777" w:rsidR="00166787" w:rsidRPr="00CF5661" w:rsidRDefault="00166787" w:rsidP="00CF5661">
      <w:pPr>
        <w:bidi/>
        <w:spacing w:after="0" w:line="336" w:lineRule="auto"/>
        <w:jc w:val="both"/>
        <w:rPr>
          <w:rFonts w:ascii="Sakkal Majalla" w:hAnsi="Sakkal Majalla" w:cs="Sakkal Majalla"/>
          <w:b/>
          <w:bCs/>
          <w:sz w:val="28"/>
          <w:szCs w:val="28"/>
          <w:u w:val="single"/>
          <w:rtl/>
        </w:rPr>
      </w:pPr>
      <w:r w:rsidRPr="00CF5661">
        <w:rPr>
          <w:rFonts w:ascii="Sakkal Majalla" w:hAnsi="Sakkal Majalla" w:cs="Sakkal Majalla" w:hint="cs"/>
          <w:b/>
          <w:bCs/>
          <w:sz w:val="28"/>
          <w:szCs w:val="28"/>
          <w:u w:val="single"/>
          <w:rtl/>
        </w:rPr>
        <w:t>بناءً</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على</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مشكلة</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البحث</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وتحقيقاً</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لأهدافها</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فإنه</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يمكن</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صياغة</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فروض</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البحث</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على</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النحو</w:t>
      </w:r>
      <w:r w:rsidRPr="00CF5661">
        <w:rPr>
          <w:rFonts w:ascii="Sakkal Majalla" w:hAnsi="Sakkal Majalla" w:cs="Sakkal Majalla"/>
          <w:b/>
          <w:bCs/>
          <w:sz w:val="28"/>
          <w:szCs w:val="28"/>
          <w:u w:val="single"/>
          <w:rtl/>
        </w:rPr>
        <w:t xml:space="preserve"> </w:t>
      </w:r>
      <w:r w:rsidRPr="00CF5661">
        <w:rPr>
          <w:rFonts w:ascii="Sakkal Majalla" w:hAnsi="Sakkal Majalla" w:cs="Sakkal Majalla" w:hint="cs"/>
          <w:b/>
          <w:bCs/>
          <w:sz w:val="28"/>
          <w:szCs w:val="28"/>
          <w:u w:val="single"/>
          <w:rtl/>
        </w:rPr>
        <w:t>التالي</w:t>
      </w:r>
      <w:r w:rsidRPr="00CF5661">
        <w:rPr>
          <w:rFonts w:ascii="Sakkal Majalla" w:hAnsi="Sakkal Majalla" w:cs="Sakkal Majalla"/>
          <w:b/>
          <w:bCs/>
          <w:sz w:val="28"/>
          <w:szCs w:val="28"/>
          <w:u w:val="single"/>
          <w:rtl/>
        </w:rPr>
        <w:t>:</w:t>
      </w:r>
    </w:p>
    <w:p w14:paraId="60A6179C" w14:textId="4FAFA309" w:rsidR="00166787" w:rsidRPr="00CF5661" w:rsidRDefault="00166787" w:rsidP="00323FE9">
      <w:pPr>
        <w:pStyle w:val="ListParagraph"/>
        <w:numPr>
          <w:ilvl w:val="0"/>
          <w:numId w:val="16"/>
        </w:numPr>
        <w:bidi/>
        <w:spacing w:after="0" w:line="336" w:lineRule="auto"/>
        <w:ind w:left="509"/>
        <w:jc w:val="both"/>
        <w:rPr>
          <w:rFonts w:ascii="Sakkal Majalla" w:hAnsi="Sakkal Majalla" w:cs="Sakkal Majalla"/>
          <w:b/>
          <w:bCs/>
          <w:sz w:val="28"/>
          <w:szCs w:val="28"/>
          <w:rtl/>
        </w:rPr>
      </w:pPr>
      <w:r w:rsidRPr="00CF5661">
        <w:rPr>
          <w:rFonts w:ascii="Sakkal Majalla" w:hAnsi="Sakkal Majalla" w:cs="Sakkal Majalla" w:hint="cs"/>
          <w:b/>
          <w:bCs/>
          <w:sz w:val="28"/>
          <w:szCs w:val="28"/>
          <w:rtl/>
        </w:rPr>
        <w:t xml:space="preserve">الفرض الأول </w:t>
      </w:r>
      <w:r w:rsidRPr="00CF5661">
        <w:rPr>
          <w:rFonts w:ascii="Sakkal Majalla" w:hAnsi="Sakkal Majalla" w:cs="Sakkal Majalla"/>
          <w:b/>
          <w:bCs/>
          <w:sz w:val="28"/>
          <w:szCs w:val="28"/>
        </w:rPr>
        <w:t>H1</w:t>
      </w:r>
      <w:r w:rsidRPr="00CF5661">
        <w:rPr>
          <w:rFonts w:ascii="Sakkal Majalla" w:hAnsi="Sakkal Majalla" w:cs="Sakkal Majalla" w:hint="cs"/>
          <w:b/>
          <w:bCs/>
          <w:sz w:val="28"/>
          <w:szCs w:val="28"/>
          <w:rtl/>
        </w:rPr>
        <w:t xml:space="preserve">: </w:t>
      </w:r>
      <w:r w:rsidR="00323FE9" w:rsidRPr="00323FE9">
        <w:rPr>
          <w:rFonts w:ascii="Sakkal Majalla" w:hAnsi="Sakkal Majalla" w:cs="Sakkal Majalla" w:hint="cs"/>
          <w:b/>
          <w:bCs/>
          <w:sz w:val="28"/>
          <w:szCs w:val="28"/>
          <w:rtl/>
        </w:rPr>
        <w:t>توجد</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علاقة</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ذات</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دلالة</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إحصائية</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بين</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تطبيق</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تقنيات</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الذكاء</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الاصطناعي</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في</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اختيار</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العاملين</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وتحقيق</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العدالة</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في</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التوظيف</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بوزارة</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الموارد</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البشرية</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والتنمية</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الاجتماعية</w:t>
      </w:r>
      <w:r w:rsidRPr="00CF5661">
        <w:rPr>
          <w:rFonts w:ascii="Sakkal Majalla" w:hAnsi="Sakkal Majalla" w:cs="Sakkal Majalla" w:hint="cs"/>
          <w:b/>
          <w:bCs/>
          <w:sz w:val="28"/>
          <w:szCs w:val="28"/>
          <w:rtl/>
        </w:rPr>
        <w:t>.</w:t>
      </w:r>
    </w:p>
    <w:p w14:paraId="5EE4A026" w14:textId="77777777" w:rsidR="00166787" w:rsidRPr="00CF5661" w:rsidRDefault="00166787" w:rsidP="00CF5661">
      <w:pPr>
        <w:bidi/>
        <w:spacing w:after="0" w:line="336" w:lineRule="auto"/>
        <w:jc w:val="both"/>
        <w:rPr>
          <w:rFonts w:ascii="Sakkal Majalla" w:hAnsi="Sakkal Majalla" w:cs="Sakkal Majalla"/>
          <w:b/>
          <w:bCs/>
          <w:sz w:val="28"/>
          <w:szCs w:val="28"/>
          <w:u w:val="single"/>
          <w:rtl/>
        </w:rPr>
      </w:pPr>
      <w:r w:rsidRPr="00CF5661">
        <w:rPr>
          <w:rFonts w:ascii="Sakkal Majalla" w:hAnsi="Sakkal Majalla" w:cs="Sakkal Majalla" w:hint="cs"/>
          <w:b/>
          <w:bCs/>
          <w:sz w:val="28"/>
          <w:szCs w:val="28"/>
          <w:u w:val="single"/>
          <w:rtl/>
        </w:rPr>
        <w:t>ويتم تقسيم الفرض الأول إلى عدد من الفروض الفرعية تتمثل فيما يلي:</w:t>
      </w:r>
    </w:p>
    <w:p w14:paraId="081D5966" w14:textId="5BFF29E7" w:rsidR="00166787" w:rsidRPr="00CF5661" w:rsidRDefault="00166787" w:rsidP="00323FE9">
      <w:pPr>
        <w:pStyle w:val="ListParagraph"/>
        <w:numPr>
          <w:ilvl w:val="0"/>
          <w:numId w:val="12"/>
        </w:numPr>
        <w:bidi/>
        <w:spacing w:after="0" w:line="336" w:lineRule="auto"/>
        <w:jc w:val="both"/>
        <w:rPr>
          <w:rFonts w:ascii="Sakkal Majalla" w:hAnsi="Sakkal Majalla" w:cs="Sakkal Majalla"/>
          <w:b/>
          <w:bCs/>
          <w:sz w:val="28"/>
          <w:szCs w:val="28"/>
        </w:rPr>
      </w:pPr>
      <w:r w:rsidRPr="00CF5661">
        <w:rPr>
          <w:rFonts w:ascii="Sakkal Majalla" w:hAnsi="Sakkal Majalla" w:cs="Sakkal Majalla"/>
          <w:b/>
          <w:bCs/>
          <w:sz w:val="28"/>
          <w:szCs w:val="28"/>
        </w:rPr>
        <w:t>H1a</w:t>
      </w:r>
      <w:r w:rsidRPr="00CF5661">
        <w:rPr>
          <w:rFonts w:ascii="Sakkal Majalla" w:hAnsi="Sakkal Majalla" w:cs="Sakkal Majalla" w:hint="cs"/>
          <w:b/>
          <w:bCs/>
          <w:sz w:val="28"/>
          <w:szCs w:val="28"/>
          <w:rtl/>
        </w:rPr>
        <w:t xml:space="preserve">: </w:t>
      </w:r>
      <w:r w:rsidR="00323FE9" w:rsidRPr="00323FE9">
        <w:rPr>
          <w:rFonts w:ascii="Sakkal Majalla" w:hAnsi="Sakkal Majalla" w:cs="Sakkal Majalla" w:hint="cs"/>
          <w:b/>
          <w:bCs/>
          <w:sz w:val="28"/>
          <w:szCs w:val="28"/>
          <w:rtl/>
          <w:lang w:bidi="ar-EG"/>
        </w:rPr>
        <w:t>توجد</w:t>
      </w:r>
      <w:r w:rsidR="00323FE9" w:rsidRPr="00323FE9">
        <w:rPr>
          <w:rFonts w:ascii="Sakkal Majalla" w:hAnsi="Sakkal Majalla" w:cs="Sakkal Majalla"/>
          <w:b/>
          <w:bCs/>
          <w:sz w:val="28"/>
          <w:szCs w:val="28"/>
          <w:rtl/>
          <w:lang w:bidi="ar-EG"/>
        </w:rPr>
        <w:t xml:space="preserve"> </w:t>
      </w:r>
      <w:r w:rsidR="00323FE9" w:rsidRPr="00323FE9">
        <w:rPr>
          <w:rFonts w:ascii="Sakkal Majalla" w:hAnsi="Sakkal Majalla" w:cs="Sakkal Majalla" w:hint="cs"/>
          <w:b/>
          <w:bCs/>
          <w:sz w:val="28"/>
          <w:szCs w:val="28"/>
          <w:rtl/>
          <w:lang w:bidi="ar-EG"/>
        </w:rPr>
        <w:t>علاقة</w:t>
      </w:r>
      <w:r w:rsidR="00323FE9" w:rsidRPr="00323FE9">
        <w:rPr>
          <w:rFonts w:ascii="Sakkal Majalla" w:hAnsi="Sakkal Majalla" w:cs="Sakkal Majalla"/>
          <w:b/>
          <w:bCs/>
          <w:sz w:val="28"/>
          <w:szCs w:val="28"/>
          <w:rtl/>
          <w:lang w:bidi="ar-EG"/>
        </w:rPr>
        <w:t xml:space="preserve"> </w:t>
      </w:r>
      <w:r w:rsidR="00323FE9" w:rsidRPr="00323FE9">
        <w:rPr>
          <w:rFonts w:ascii="Sakkal Majalla" w:hAnsi="Sakkal Majalla" w:cs="Sakkal Majalla" w:hint="cs"/>
          <w:b/>
          <w:bCs/>
          <w:sz w:val="28"/>
          <w:szCs w:val="28"/>
          <w:rtl/>
          <w:lang w:bidi="ar-EG"/>
        </w:rPr>
        <w:t>ذات</w:t>
      </w:r>
      <w:r w:rsidR="00323FE9" w:rsidRPr="00323FE9">
        <w:rPr>
          <w:rFonts w:ascii="Sakkal Majalla" w:hAnsi="Sakkal Majalla" w:cs="Sakkal Majalla"/>
          <w:b/>
          <w:bCs/>
          <w:sz w:val="28"/>
          <w:szCs w:val="28"/>
          <w:rtl/>
          <w:lang w:bidi="ar-EG"/>
        </w:rPr>
        <w:t xml:space="preserve"> </w:t>
      </w:r>
      <w:r w:rsidR="00323FE9" w:rsidRPr="00323FE9">
        <w:rPr>
          <w:rFonts w:ascii="Sakkal Majalla" w:hAnsi="Sakkal Majalla" w:cs="Sakkal Majalla" w:hint="cs"/>
          <w:b/>
          <w:bCs/>
          <w:sz w:val="28"/>
          <w:szCs w:val="28"/>
          <w:rtl/>
          <w:lang w:bidi="ar-EG"/>
        </w:rPr>
        <w:t>دلالة</w:t>
      </w:r>
      <w:r w:rsidR="00323FE9" w:rsidRPr="00323FE9">
        <w:rPr>
          <w:rFonts w:ascii="Sakkal Majalla" w:hAnsi="Sakkal Majalla" w:cs="Sakkal Majalla"/>
          <w:b/>
          <w:bCs/>
          <w:sz w:val="28"/>
          <w:szCs w:val="28"/>
          <w:rtl/>
          <w:lang w:bidi="ar-EG"/>
        </w:rPr>
        <w:t xml:space="preserve"> </w:t>
      </w:r>
      <w:r w:rsidR="00323FE9" w:rsidRPr="00323FE9">
        <w:rPr>
          <w:rFonts w:ascii="Sakkal Majalla" w:hAnsi="Sakkal Majalla" w:cs="Sakkal Majalla" w:hint="cs"/>
          <w:b/>
          <w:bCs/>
          <w:sz w:val="28"/>
          <w:szCs w:val="28"/>
          <w:rtl/>
          <w:lang w:bidi="ar-EG"/>
        </w:rPr>
        <w:t>إحصائية</w:t>
      </w:r>
      <w:r w:rsidR="00323FE9" w:rsidRPr="00323FE9">
        <w:rPr>
          <w:rFonts w:ascii="Sakkal Majalla" w:hAnsi="Sakkal Majalla" w:cs="Sakkal Majalla"/>
          <w:b/>
          <w:bCs/>
          <w:sz w:val="28"/>
          <w:szCs w:val="28"/>
          <w:rtl/>
          <w:lang w:bidi="ar-EG"/>
        </w:rPr>
        <w:t xml:space="preserve"> </w:t>
      </w:r>
      <w:r w:rsidR="00323FE9" w:rsidRPr="00323FE9">
        <w:rPr>
          <w:rFonts w:ascii="Sakkal Majalla" w:hAnsi="Sakkal Majalla" w:cs="Sakkal Majalla" w:hint="cs"/>
          <w:b/>
          <w:bCs/>
          <w:sz w:val="28"/>
          <w:szCs w:val="28"/>
          <w:rtl/>
          <w:lang w:bidi="ar-EG"/>
        </w:rPr>
        <w:t>بين</w:t>
      </w:r>
      <w:r w:rsidR="00323FE9" w:rsidRPr="00323FE9">
        <w:rPr>
          <w:rFonts w:ascii="Sakkal Majalla" w:hAnsi="Sakkal Majalla" w:cs="Sakkal Majalla"/>
          <w:b/>
          <w:bCs/>
          <w:sz w:val="28"/>
          <w:szCs w:val="28"/>
          <w:rtl/>
          <w:lang w:bidi="ar-EG"/>
        </w:rPr>
        <w:t xml:space="preserve"> </w:t>
      </w:r>
      <w:r w:rsidR="00323FE9" w:rsidRPr="00323FE9">
        <w:rPr>
          <w:rFonts w:ascii="Sakkal Majalla" w:hAnsi="Sakkal Majalla" w:cs="Sakkal Majalla" w:hint="cs"/>
          <w:b/>
          <w:bCs/>
          <w:sz w:val="28"/>
          <w:szCs w:val="28"/>
          <w:rtl/>
          <w:lang w:bidi="ar-EG"/>
        </w:rPr>
        <w:t>تطبيق</w:t>
      </w:r>
      <w:r w:rsidR="00323FE9" w:rsidRPr="00323FE9">
        <w:rPr>
          <w:rFonts w:ascii="Sakkal Majalla" w:hAnsi="Sakkal Majalla" w:cs="Sakkal Majalla"/>
          <w:b/>
          <w:bCs/>
          <w:sz w:val="28"/>
          <w:szCs w:val="28"/>
          <w:rtl/>
          <w:lang w:bidi="ar-EG"/>
        </w:rPr>
        <w:t xml:space="preserve"> </w:t>
      </w:r>
      <w:r w:rsidR="00323FE9" w:rsidRPr="00323FE9">
        <w:rPr>
          <w:rFonts w:ascii="Sakkal Majalla" w:hAnsi="Sakkal Majalla" w:cs="Sakkal Majalla" w:hint="cs"/>
          <w:b/>
          <w:bCs/>
          <w:sz w:val="28"/>
          <w:szCs w:val="28"/>
          <w:rtl/>
          <w:lang w:bidi="ar-EG"/>
        </w:rPr>
        <w:t>الذكاء</w:t>
      </w:r>
      <w:r w:rsidR="00323FE9" w:rsidRPr="00323FE9">
        <w:rPr>
          <w:rFonts w:ascii="Sakkal Majalla" w:hAnsi="Sakkal Majalla" w:cs="Sakkal Majalla"/>
          <w:b/>
          <w:bCs/>
          <w:sz w:val="28"/>
          <w:szCs w:val="28"/>
          <w:rtl/>
          <w:lang w:bidi="ar-EG"/>
        </w:rPr>
        <w:t xml:space="preserve"> </w:t>
      </w:r>
      <w:r w:rsidR="00323FE9" w:rsidRPr="00323FE9">
        <w:rPr>
          <w:rFonts w:ascii="Sakkal Majalla" w:hAnsi="Sakkal Majalla" w:cs="Sakkal Majalla" w:hint="cs"/>
          <w:b/>
          <w:bCs/>
          <w:sz w:val="28"/>
          <w:szCs w:val="28"/>
          <w:rtl/>
          <w:lang w:bidi="ar-EG"/>
        </w:rPr>
        <w:t>الاصطناعي</w:t>
      </w:r>
      <w:r w:rsidR="00323FE9" w:rsidRPr="00323FE9">
        <w:rPr>
          <w:rFonts w:ascii="Sakkal Majalla" w:hAnsi="Sakkal Majalla" w:cs="Sakkal Majalla"/>
          <w:b/>
          <w:bCs/>
          <w:sz w:val="28"/>
          <w:szCs w:val="28"/>
          <w:rtl/>
          <w:lang w:bidi="ar-EG"/>
        </w:rPr>
        <w:t xml:space="preserve"> </w:t>
      </w:r>
      <w:r w:rsidR="00323FE9" w:rsidRPr="00323FE9">
        <w:rPr>
          <w:rFonts w:ascii="Sakkal Majalla" w:hAnsi="Sakkal Majalla" w:cs="Sakkal Majalla" w:hint="cs"/>
          <w:b/>
          <w:bCs/>
          <w:sz w:val="28"/>
          <w:szCs w:val="28"/>
          <w:rtl/>
          <w:lang w:bidi="ar-EG"/>
        </w:rPr>
        <w:t>وشفافية</w:t>
      </w:r>
      <w:r w:rsidR="00323FE9" w:rsidRPr="00323FE9">
        <w:rPr>
          <w:rFonts w:ascii="Sakkal Majalla" w:hAnsi="Sakkal Majalla" w:cs="Sakkal Majalla"/>
          <w:b/>
          <w:bCs/>
          <w:sz w:val="28"/>
          <w:szCs w:val="28"/>
          <w:rtl/>
          <w:lang w:bidi="ar-EG"/>
        </w:rPr>
        <w:t xml:space="preserve"> </w:t>
      </w:r>
      <w:r w:rsidR="00323FE9" w:rsidRPr="00323FE9">
        <w:rPr>
          <w:rFonts w:ascii="Sakkal Majalla" w:hAnsi="Sakkal Majalla" w:cs="Sakkal Majalla" w:hint="cs"/>
          <w:b/>
          <w:bCs/>
          <w:sz w:val="28"/>
          <w:szCs w:val="28"/>
          <w:rtl/>
          <w:lang w:bidi="ar-EG"/>
        </w:rPr>
        <w:t>إجراءات</w:t>
      </w:r>
      <w:r w:rsidR="00323FE9" w:rsidRPr="00323FE9">
        <w:rPr>
          <w:rFonts w:ascii="Sakkal Majalla" w:hAnsi="Sakkal Majalla" w:cs="Sakkal Majalla"/>
          <w:b/>
          <w:bCs/>
          <w:sz w:val="28"/>
          <w:szCs w:val="28"/>
          <w:rtl/>
          <w:lang w:bidi="ar-EG"/>
        </w:rPr>
        <w:t xml:space="preserve"> </w:t>
      </w:r>
      <w:r w:rsidR="00323FE9" w:rsidRPr="00323FE9">
        <w:rPr>
          <w:rFonts w:ascii="Sakkal Majalla" w:hAnsi="Sakkal Majalla" w:cs="Sakkal Majalla" w:hint="cs"/>
          <w:b/>
          <w:bCs/>
          <w:sz w:val="28"/>
          <w:szCs w:val="28"/>
          <w:rtl/>
          <w:lang w:bidi="ar-EG"/>
        </w:rPr>
        <w:t>التوظيف</w:t>
      </w:r>
      <w:r w:rsidR="00323FE9" w:rsidRPr="00323FE9">
        <w:rPr>
          <w:rFonts w:ascii="Sakkal Majalla" w:hAnsi="Sakkal Majalla" w:cs="Sakkal Majalla"/>
          <w:b/>
          <w:bCs/>
          <w:sz w:val="28"/>
          <w:szCs w:val="28"/>
          <w:rtl/>
          <w:lang w:bidi="ar-EG"/>
        </w:rPr>
        <w:t>.</w:t>
      </w:r>
      <w:r w:rsidRPr="00CF5661">
        <w:rPr>
          <w:rFonts w:ascii="Sakkal Majalla" w:hAnsi="Sakkal Majalla" w:cs="Sakkal Majalla" w:hint="cs"/>
          <w:b/>
          <w:bCs/>
          <w:sz w:val="28"/>
          <w:szCs w:val="28"/>
          <w:rtl/>
        </w:rPr>
        <w:t xml:space="preserve"> </w:t>
      </w:r>
    </w:p>
    <w:p w14:paraId="1B130528" w14:textId="3484D7A1" w:rsidR="00166787" w:rsidRPr="00CF5661" w:rsidRDefault="00166787" w:rsidP="00323FE9">
      <w:pPr>
        <w:pStyle w:val="ListParagraph"/>
        <w:numPr>
          <w:ilvl w:val="0"/>
          <w:numId w:val="12"/>
        </w:numPr>
        <w:bidi/>
        <w:spacing w:after="0" w:line="336" w:lineRule="auto"/>
        <w:jc w:val="both"/>
        <w:rPr>
          <w:rFonts w:ascii="Sakkal Majalla" w:hAnsi="Sakkal Majalla" w:cs="Sakkal Majalla"/>
          <w:b/>
          <w:bCs/>
          <w:sz w:val="28"/>
          <w:szCs w:val="28"/>
        </w:rPr>
      </w:pPr>
      <w:r w:rsidRPr="00CF5661">
        <w:rPr>
          <w:rFonts w:ascii="Sakkal Majalla" w:hAnsi="Sakkal Majalla" w:cs="Sakkal Majalla"/>
          <w:b/>
          <w:bCs/>
          <w:sz w:val="28"/>
          <w:szCs w:val="28"/>
        </w:rPr>
        <w:t>H1b</w:t>
      </w:r>
      <w:r w:rsidRPr="00CF5661">
        <w:rPr>
          <w:rFonts w:ascii="Sakkal Majalla" w:hAnsi="Sakkal Majalla" w:cs="Sakkal Majalla" w:hint="cs"/>
          <w:b/>
          <w:bCs/>
          <w:sz w:val="28"/>
          <w:szCs w:val="28"/>
          <w:rtl/>
        </w:rPr>
        <w:t>:</w:t>
      </w:r>
      <w:r w:rsidR="00323FE9">
        <w:rPr>
          <w:rFonts w:ascii="Sakkal Majalla" w:hAnsi="Sakkal Majalla" w:cs="Sakkal Majalla" w:hint="cs"/>
          <w:b/>
          <w:bCs/>
          <w:sz w:val="28"/>
          <w:szCs w:val="28"/>
          <w:rtl/>
        </w:rPr>
        <w:t xml:space="preserve"> </w:t>
      </w:r>
      <w:r w:rsidR="00323FE9" w:rsidRPr="00323FE9">
        <w:rPr>
          <w:rFonts w:ascii="Sakkal Majalla" w:hAnsi="Sakkal Majalla" w:cs="Sakkal Majalla" w:hint="cs"/>
          <w:b/>
          <w:bCs/>
          <w:sz w:val="28"/>
          <w:szCs w:val="28"/>
          <w:rtl/>
        </w:rPr>
        <w:t>توجد</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علاقة</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ذات</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دلالة</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إحصائية</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بين</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استخدام</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تقنيات</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الذكاء</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الاصطناعي</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وتكافؤ</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الفرص</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بين</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المتقدمين</w:t>
      </w:r>
      <w:proofErr w:type="gramStart"/>
      <w:r w:rsidR="00323FE9" w:rsidRPr="00323FE9">
        <w:rPr>
          <w:rFonts w:ascii="Sakkal Majalla" w:hAnsi="Sakkal Majalla" w:cs="Sakkal Majalla"/>
          <w:b/>
          <w:bCs/>
          <w:sz w:val="28"/>
          <w:szCs w:val="28"/>
          <w:rtl/>
        </w:rPr>
        <w:t>.</w:t>
      </w:r>
      <w:r w:rsidRPr="00CF5661">
        <w:rPr>
          <w:rFonts w:ascii="Sakkal Majalla" w:hAnsi="Sakkal Majalla" w:cs="Sakkal Majalla" w:hint="cs"/>
          <w:b/>
          <w:bCs/>
          <w:sz w:val="28"/>
          <w:szCs w:val="28"/>
          <w:rtl/>
        </w:rPr>
        <w:t>.</w:t>
      </w:r>
      <w:proofErr w:type="gramEnd"/>
    </w:p>
    <w:p w14:paraId="6C613956" w14:textId="3098476F" w:rsidR="00166787" w:rsidRPr="00CF5661" w:rsidRDefault="00166787" w:rsidP="00323FE9">
      <w:pPr>
        <w:pStyle w:val="ListParagraph"/>
        <w:numPr>
          <w:ilvl w:val="0"/>
          <w:numId w:val="12"/>
        </w:numPr>
        <w:bidi/>
        <w:spacing w:after="0" w:line="336" w:lineRule="auto"/>
        <w:jc w:val="both"/>
        <w:rPr>
          <w:rFonts w:ascii="Sakkal Majalla" w:hAnsi="Sakkal Majalla" w:cs="Sakkal Majalla"/>
          <w:b/>
          <w:bCs/>
          <w:sz w:val="28"/>
          <w:szCs w:val="28"/>
        </w:rPr>
      </w:pPr>
      <w:r w:rsidRPr="00CF5661">
        <w:rPr>
          <w:rFonts w:ascii="Sakkal Majalla" w:hAnsi="Sakkal Majalla" w:cs="Sakkal Majalla"/>
          <w:b/>
          <w:bCs/>
          <w:sz w:val="28"/>
          <w:szCs w:val="28"/>
        </w:rPr>
        <w:t>H1c</w:t>
      </w:r>
      <w:r w:rsidRPr="00CF5661">
        <w:rPr>
          <w:rFonts w:ascii="Sakkal Majalla" w:hAnsi="Sakkal Majalla" w:cs="Sakkal Majalla" w:hint="cs"/>
          <w:b/>
          <w:bCs/>
          <w:sz w:val="28"/>
          <w:szCs w:val="28"/>
          <w:rtl/>
        </w:rPr>
        <w:t xml:space="preserve">: </w:t>
      </w:r>
      <w:r w:rsidR="00323FE9" w:rsidRPr="00323FE9">
        <w:rPr>
          <w:rFonts w:ascii="Sakkal Majalla" w:hAnsi="Sakkal Majalla" w:cs="Sakkal Majalla" w:hint="cs"/>
          <w:b/>
          <w:bCs/>
          <w:sz w:val="28"/>
          <w:szCs w:val="28"/>
          <w:rtl/>
          <w:lang w:bidi="ar-EG"/>
        </w:rPr>
        <w:t>توجد</w:t>
      </w:r>
      <w:r w:rsidR="00323FE9" w:rsidRPr="00323FE9">
        <w:rPr>
          <w:rFonts w:ascii="Sakkal Majalla" w:hAnsi="Sakkal Majalla" w:cs="Sakkal Majalla"/>
          <w:b/>
          <w:bCs/>
          <w:sz w:val="28"/>
          <w:szCs w:val="28"/>
          <w:rtl/>
          <w:lang w:bidi="ar-EG"/>
        </w:rPr>
        <w:t xml:space="preserve"> </w:t>
      </w:r>
      <w:r w:rsidR="00323FE9" w:rsidRPr="00323FE9">
        <w:rPr>
          <w:rFonts w:ascii="Sakkal Majalla" w:hAnsi="Sakkal Majalla" w:cs="Sakkal Majalla" w:hint="cs"/>
          <w:b/>
          <w:bCs/>
          <w:sz w:val="28"/>
          <w:szCs w:val="28"/>
          <w:rtl/>
          <w:lang w:bidi="ar-EG"/>
        </w:rPr>
        <w:t>علاقة</w:t>
      </w:r>
      <w:r w:rsidR="00323FE9" w:rsidRPr="00323FE9">
        <w:rPr>
          <w:rFonts w:ascii="Sakkal Majalla" w:hAnsi="Sakkal Majalla" w:cs="Sakkal Majalla"/>
          <w:b/>
          <w:bCs/>
          <w:sz w:val="28"/>
          <w:szCs w:val="28"/>
          <w:rtl/>
          <w:lang w:bidi="ar-EG"/>
        </w:rPr>
        <w:t xml:space="preserve"> </w:t>
      </w:r>
      <w:r w:rsidR="00323FE9" w:rsidRPr="00323FE9">
        <w:rPr>
          <w:rFonts w:ascii="Sakkal Majalla" w:hAnsi="Sakkal Majalla" w:cs="Sakkal Majalla" w:hint="cs"/>
          <w:b/>
          <w:bCs/>
          <w:sz w:val="28"/>
          <w:szCs w:val="28"/>
          <w:rtl/>
          <w:lang w:bidi="ar-EG"/>
        </w:rPr>
        <w:t>ذات</w:t>
      </w:r>
      <w:r w:rsidR="00323FE9" w:rsidRPr="00323FE9">
        <w:rPr>
          <w:rFonts w:ascii="Sakkal Majalla" w:hAnsi="Sakkal Majalla" w:cs="Sakkal Majalla"/>
          <w:b/>
          <w:bCs/>
          <w:sz w:val="28"/>
          <w:szCs w:val="28"/>
          <w:rtl/>
          <w:lang w:bidi="ar-EG"/>
        </w:rPr>
        <w:t xml:space="preserve"> </w:t>
      </w:r>
      <w:r w:rsidR="00323FE9" w:rsidRPr="00323FE9">
        <w:rPr>
          <w:rFonts w:ascii="Sakkal Majalla" w:hAnsi="Sakkal Majalla" w:cs="Sakkal Majalla" w:hint="cs"/>
          <w:b/>
          <w:bCs/>
          <w:sz w:val="28"/>
          <w:szCs w:val="28"/>
          <w:rtl/>
          <w:lang w:bidi="ar-EG"/>
        </w:rPr>
        <w:t>دلالة</w:t>
      </w:r>
      <w:r w:rsidR="00323FE9" w:rsidRPr="00323FE9">
        <w:rPr>
          <w:rFonts w:ascii="Sakkal Majalla" w:hAnsi="Sakkal Majalla" w:cs="Sakkal Majalla"/>
          <w:b/>
          <w:bCs/>
          <w:sz w:val="28"/>
          <w:szCs w:val="28"/>
          <w:rtl/>
          <w:lang w:bidi="ar-EG"/>
        </w:rPr>
        <w:t xml:space="preserve"> </w:t>
      </w:r>
      <w:r w:rsidR="00323FE9" w:rsidRPr="00323FE9">
        <w:rPr>
          <w:rFonts w:ascii="Sakkal Majalla" w:hAnsi="Sakkal Majalla" w:cs="Sakkal Majalla" w:hint="cs"/>
          <w:b/>
          <w:bCs/>
          <w:sz w:val="28"/>
          <w:szCs w:val="28"/>
          <w:rtl/>
          <w:lang w:bidi="ar-EG"/>
        </w:rPr>
        <w:t>إحصائية</w:t>
      </w:r>
      <w:r w:rsidR="00323FE9" w:rsidRPr="00323FE9">
        <w:rPr>
          <w:rFonts w:ascii="Sakkal Majalla" w:hAnsi="Sakkal Majalla" w:cs="Sakkal Majalla"/>
          <w:b/>
          <w:bCs/>
          <w:sz w:val="28"/>
          <w:szCs w:val="28"/>
          <w:rtl/>
          <w:lang w:bidi="ar-EG"/>
        </w:rPr>
        <w:t xml:space="preserve"> </w:t>
      </w:r>
      <w:r w:rsidR="00323FE9" w:rsidRPr="00323FE9">
        <w:rPr>
          <w:rFonts w:ascii="Sakkal Majalla" w:hAnsi="Sakkal Majalla" w:cs="Sakkal Majalla" w:hint="cs"/>
          <w:b/>
          <w:bCs/>
          <w:sz w:val="28"/>
          <w:szCs w:val="28"/>
          <w:rtl/>
          <w:lang w:bidi="ar-EG"/>
        </w:rPr>
        <w:t>بين</w:t>
      </w:r>
      <w:r w:rsidR="00323FE9" w:rsidRPr="00323FE9">
        <w:rPr>
          <w:rFonts w:ascii="Sakkal Majalla" w:hAnsi="Sakkal Majalla" w:cs="Sakkal Majalla"/>
          <w:b/>
          <w:bCs/>
          <w:sz w:val="28"/>
          <w:szCs w:val="28"/>
          <w:rtl/>
          <w:lang w:bidi="ar-EG"/>
        </w:rPr>
        <w:t xml:space="preserve"> </w:t>
      </w:r>
      <w:r w:rsidR="00323FE9" w:rsidRPr="00323FE9">
        <w:rPr>
          <w:rFonts w:ascii="Sakkal Majalla" w:hAnsi="Sakkal Majalla" w:cs="Sakkal Majalla" w:hint="cs"/>
          <w:b/>
          <w:bCs/>
          <w:sz w:val="28"/>
          <w:szCs w:val="28"/>
          <w:rtl/>
          <w:lang w:bidi="ar-EG"/>
        </w:rPr>
        <w:t>تطبيق</w:t>
      </w:r>
      <w:r w:rsidR="00323FE9" w:rsidRPr="00323FE9">
        <w:rPr>
          <w:rFonts w:ascii="Sakkal Majalla" w:hAnsi="Sakkal Majalla" w:cs="Sakkal Majalla"/>
          <w:b/>
          <w:bCs/>
          <w:sz w:val="28"/>
          <w:szCs w:val="28"/>
          <w:rtl/>
          <w:lang w:bidi="ar-EG"/>
        </w:rPr>
        <w:t xml:space="preserve"> </w:t>
      </w:r>
      <w:r w:rsidR="00323FE9" w:rsidRPr="00323FE9">
        <w:rPr>
          <w:rFonts w:ascii="Sakkal Majalla" w:hAnsi="Sakkal Majalla" w:cs="Sakkal Majalla" w:hint="cs"/>
          <w:b/>
          <w:bCs/>
          <w:sz w:val="28"/>
          <w:szCs w:val="28"/>
          <w:rtl/>
          <w:lang w:bidi="ar-EG"/>
        </w:rPr>
        <w:t>الذكاء</w:t>
      </w:r>
      <w:r w:rsidR="00323FE9" w:rsidRPr="00323FE9">
        <w:rPr>
          <w:rFonts w:ascii="Sakkal Majalla" w:hAnsi="Sakkal Majalla" w:cs="Sakkal Majalla"/>
          <w:b/>
          <w:bCs/>
          <w:sz w:val="28"/>
          <w:szCs w:val="28"/>
          <w:rtl/>
          <w:lang w:bidi="ar-EG"/>
        </w:rPr>
        <w:t xml:space="preserve"> </w:t>
      </w:r>
      <w:r w:rsidR="00323FE9" w:rsidRPr="00323FE9">
        <w:rPr>
          <w:rFonts w:ascii="Sakkal Majalla" w:hAnsi="Sakkal Majalla" w:cs="Sakkal Majalla" w:hint="cs"/>
          <w:b/>
          <w:bCs/>
          <w:sz w:val="28"/>
          <w:szCs w:val="28"/>
          <w:rtl/>
          <w:lang w:bidi="ar-EG"/>
        </w:rPr>
        <w:t>الاصطناعي</w:t>
      </w:r>
      <w:r w:rsidR="00323FE9" w:rsidRPr="00323FE9">
        <w:rPr>
          <w:rFonts w:ascii="Sakkal Majalla" w:hAnsi="Sakkal Majalla" w:cs="Sakkal Majalla"/>
          <w:b/>
          <w:bCs/>
          <w:sz w:val="28"/>
          <w:szCs w:val="28"/>
          <w:rtl/>
          <w:lang w:bidi="ar-EG"/>
        </w:rPr>
        <w:t xml:space="preserve"> </w:t>
      </w:r>
      <w:r w:rsidR="00323FE9" w:rsidRPr="00323FE9">
        <w:rPr>
          <w:rFonts w:ascii="Sakkal Majalla" w:hAnsi="Sakkal Majalla" w:cs="Sakkal Majalla" w:hint="cs"/>
          <w:b/>
          <w:bCs/>
          <w:sz w:val="28"/>
          <w:szCs w:val="28"/>
          <w:rtl/>
          <w:lang w:bidi="ar-EG"/>
        </w:rPr>
        <w:t>و</w:t>
      </w:r>
      <w:r w:rsidR="00323FE9">
        <w:rPr>
          <w:rFonts w:ascii="Sakkal Majalla" w:hAnsi="Sakkal Majalla" w:cs="Sakkal Majalla" w:hint="cs"/>
          <w:b/>
          <w:bCs/>
          <w:sz w:val="28"/>
          <w:szCs w:val="28"/>
          <w:rtl/>
          <w:lang w:bidi="ar-EG"/>
        </w:rPr>
        <w:t xml:space="preserve">موضوعية </w:t>
      </w:r>
      <w:r w:rsidR="00323FE9" w:rsidRPr="00323FE9">
        <w:rPr>
          <w:rFonts w:ascii="Sakkal Majalla" w:hAnsi="Sakkal Majalla" w:cs="Sakkal Majalla" w:hint="cs"/>
          <w:b/>
          <w:bCs/>
          <w:sz w:val="28"/>
          <w:szCs w:val="28"/>
          <w:rtl/>
          <w:lang w:bidi="ar-EG"/>
        </w:rPr>
        <w:t>إجراءات</w:t>
      </w:r>
      <w:r w:rsidR="00323FE9" w:rsidRPr="00323FE9">
        <w:rPr>
          <w:rFonts w:ascii="Sakkal Majalla" w:hAnsi="Sakkal Majalla" w:cs="Sakkal Majalla"/>
          <w:b/>
          <w:bCs/>
          <w:sz w:val="28"/>
          <w:szCs w:val="28"/>
          <w:rtl/>
          <w:lang w:bidi="ar-EG"/>
        </w:rPr>
        <w:t xml:space="preserve"> </w:t>
      </w:r>
      <w:r w:rsidR="00323FE9" w:rsidRPr="00323FE9">
        <w:rPr>
          <w:rFonts w:ascii="Sakkal Majalla" w:hAnsi="Sakkal Majalla" w:cs="Sakkal Majalla" w:hint="cs"/>
          <w:b/>
          <w:bCs/>
          <w:sz w:val="28"/>
          <w:szCs w:val="28"/>
          <w:rtl/>
          <w:lang w:bidi="ar-EG"/>
        </w:rPr>
        <w:t>التوظيف</w:t>
      </w:r>
      <w:r w:rsidRPr="00CF5661">
        <w:rPr>
          <w:rFonts w:ascii="Sakkal Majalla" w:hAnsi="Sakkal Majalla" w:cs="Sakkal Majalla" w:hint="cs"/>
          <w:b/>
          <w:bCs/>
          <w:sz w:val="28"/>
          <w:szCs w:val="28"/>
          <w:rtl/>
        </w:rPr>
        <w:t>.</w:t>
      </w:r>
    </w:p>
    <w:p w14:paraId="354D7462" w14:textId="14CD2C71" w:rsidR="00813EFE" w:rsidRDefault="00166787" w:rsidP="00A661D8">
      <w:pPr>
        <w:pStyle w:val="ListParagraph"/>
        <w:numPr>
          <w:ilvl w:val="0"/>
          <w:numId w:val="12"/>
        </w:numPr>
        <w:bidi/>
        <w:spacing w:after="0" w:line="336" w:lineRule="auto"/>
        <w:jc w:val="both"/>
        <w:rPr>
          <w:rFonts w:ascii="Sakkal Majalla" w:hAnsi="Sakkal Majalla" w:cs="Sakkal Majalla" w:hint="cs"/>
          <w:b/>
          <w:bCs/>
          <w:sz w:val="28"/>
          <w:szCs w:val="28"/>
        </w:rPr>
      </w:pPr>
      <w:r w:rsidRPr="00CF5661">
        <w:rPr>
          <w:rFonts w:ascii="Sakkal Majalla" w:hAnsi="Sakkal Majalla" w:cs="Sakkal Majalla"/>
          <w:b/>
          <w:bCs/>
          <w:sz w:val="28"/>
          <w:szCs w:val="28"/>
        </w:rPr>
        <w:lastRenderedPageBreak/>
        <w:t>H1d</w:t>
      </w:r>
      <w:r w:rsidRPr="00CF5661">
        <w:rPr>
          <w:rFonts w:ascii="Sakkal Majalla" w:hAnsi="Sakkal Majalla" w:cs="Sakkal Majalla" w:hint="cs"/>
          <w:b/>
          <w:bCs/>
          <w:sz w:val="28"/>
          <w:szCs w:val="28"/>
          <w:rtl/>
        </w:rPr>
        <w:t xml:space="preserve">: </w:t>
      </w:r>
      <w:r w:rsidR="00323FE9" w:rsidRPr="00323FE9">
        <w:rPr>
          <w:rFonts w:ascii="Sakkal Majalla" w:hAnsi="Sakkal Majalla" w:cs="Sakkal Majalla" w:hint="cs"/>
          <w:b/>
          <w:bCs/>
          <w:sz w:val="28"/>
          <w:szCs w:val="28"/>
          <w:rtl/>
        </w:rPr>
        <w:t>توجد</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علاقة</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ذات</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دلالة</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إحصائية</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بين</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استخدام</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تقنيات</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الذكاء</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الاصطناعي</w:t>
      </w:r>
      <w:r w:rsidR="00323FE9" w:rsidRPr="00323FE9">
        <w:rPr>
          <w:rFonts w:ascii="Sakkal Majalla" w:hAnsi="Sakkal Majalla" w:cs="Sakkal Majalla"/>
          <w:b/>
          <w:bCs/>
          <w:sz w:val="28"/>
          <w:szCs w:val="28"/>
          <w:rtl/>
        </w:rPr>
        <w:t xml:space="preserve"> </w:t>
      </w:r>
      <w:r w:rsidR="00323FE9" w:rsidRPr="00323FE9">
        <w:rPr>
          <w:rFonts w:ascii="Sakkal Majalla" w:hAnsi="Sakkal Majalla" w:cs="Sakkal Majalla" w:hint="cs"/>
          <w:b/>
          <w:bCs/>
          <w:sz w:val="28"/>
          <w:szCs w:val="28"/>
          <w:rtl/>
        </w:rPr>
        <w:t>و</w:t>
      </w:r>
      <w:r w:rsidR="00323FE9">
        <w:rPr>
          <w:rFonts w:ascii="Sakkal Majalla" w:hAnsi="Sakkal Majalla" w:cs="Sakkal Majalla" w:hint="cs"/>
          <w:b/>
          <w:bCs/>
          <w:sz w:val="28"/>
          <w:szCs w:val="28"/>
          <w:rtl/>
        </w:rPr>
        <w:t>رضا المتقدمين</w:t>
      </w:r>
      <w:r w:rsidR="00323FE9" w:rsidRPr="00323FE9">
        <w:rPr>
          <w:rFonts w:ascii="Sakkal Majalla" w:hAnsi="Sakkal Majalla" w:cs="Sakkal Majalla"/>
          <w:b/>
          <w:bCs/>
          <w:sz w:val="28"/>
          <w:szCs w:val="28"/>
          <w:rtl/>
        </w:rPr>
        <w:t>.</w:t>
      </w:r>
    </w:p>
    <w:p w14:paraId="718A3992" w14:textId="77777777" w:rsidR="000F281F" w:rsidRPr="000F281F" w:rsidRDefault="000F281F" w:rsidP="000F281F">
      <w:pPr>
        <w:bidi/>
        <w:spacing w:after="0" w:line="336" w:lineRule="auto"/>
        <w:rPr>
          <w:rFonts w:ascii="Sakkal Majalla" w:hAnsi="Sakkal Majalla" w:cs="Sakkal Majalla"/>
          <w:b/>
          <w:bCs/>
          <w:color w:val="00B0F0"/>
          <w:sz w:val="36"/>
          <w:szCs w:val="36"/>
          <w:u w:val="single"/>
        </w:rPr>
      </w:pPr>
      <w:r w:rsidRPr="000F281F">
        <w:rPr>
          <w:rFonts w:ascii="Sakkal Majalla" w:hAnsi="Sakkal Majalla" w:cs="Sakkal Majalla" w:hint="cs"/>
          <w:b/>
          <w:bCs/>
          <w:color w:val="00B0F0"/>
          <w:sz w:val="36"/>
          <w:szCs w:val="36"/>
          <w:u w:val="single"/>
          <w:rtl/>
        </w:rPr>
        <w:t xml:space="preserve">النظريات المستخدمة في الدراسة: </w:t>
      </w:r>
    </w:p>
    <w:p w14:paraId="5ECF963D" w14:textId="77777777" w:rsidR="000F281F" w:rsidRPr="000F281F" w:rsidRDefault="000F281F" w:rsidP="000F281F">
      <w:pPr>
        <w:numPr>
          <w:ilvl w:val="0"/>
          <w:numId w:val="32"/>
        </w:numPr>
        <w:bidi/>
        <w:spacing w:after="0" w:line="336" w:lineRule="auto"/>
        <w:ind w:left="368"/>
        <w:jc w:val="both"/>
        <w:rPr>
          <w:rFonts w:ascii="Sakkal Majalla" w:hAnsi="Sakkal Majalla" w:cs="Sakkal Majalla"/>
          <w:b/>
          <w:bCs/>
          <w:sz w:val="28"/>
          <w:szCs w:val="28"/>
        </w:rPr>
      </w:pPr>
      <w:r w:rsidRPr="000F281F">
        <w:rPr>
          <w:rFonts w:ascii="Sakkal Majalla" w:hAnsi="Sakkal Majalla" w:cs="Sakkal Majalla" w:hint="cs"/>
          <w:b/>
          <w:bCs/>
          <w:sz w:val="28"/>
          <w:szCs w:val="28"/>
          <w:rtl/>
          <w:lang w:bidi="ar-EG"/>
        </w:rPr>
        <w:t xml:space="preserve">النظرية الموحدة لقبول واستخدام التكنولوجيا </w:t>
      </w:r>
      <w:r w:rsidRPr="000F281F">
        <w:rPr>
          <w:rFonts w:ascii="Sakkal Majalla" w:hAnsi="Sakkal Majalla" w:cs="Sakkal Majalla"/>
          <w:b/>
          <w:bCs/>
          <w:sz w:val="28"/>
          <w:szCs w:val="28"/>
        </w:rPr>
        <w:t>The Unified Theory of Acceptance and Use of Technology (UTAUT)</w:t>
      </w:r>
      <w:r w:rsidRPr="000F281F">
        <w:rPr>
          <w:rFonts w:ascii="Sakkal Majalla" w:hAnsi="Sakkal Majalla" w:cs="Sakkal Majalla" w:hint="cs"/>
          <w:b/>
          <w:bCs/>
          <w:sz w:val="28"/>
          <w:szCs w:val="28"/>
          <w:rtl/>
          <w:lang w:bidi="ar-EG"/>
        </w:rPr>
        <w:t xml:space="preserve"> (</w:t>
      </w:r>
      <w:r w:rsidRPr="000F281F">
        <w:rPr>
          <w:rFonts w:ascii="Sakkal Majalla" w:hAnsi="Sakkal Majalla" w:cs="Sakkal Majalla"/>
          <w:b/>
          <w:bCs/>
          <w:sz w:val="28"/>
          <w:szCs w:val="28"/>
        </w:rPr>
        <w:t>Williams et al., 2015</w:t>
      </w:r>
      <w:r w:rsidRPr="000F281F">
        <w:rPr>
          <w:rFonts w:ascii="Sakkal Majalla" w:hAnsi="Sakkal Majalla" w:cs="Sakkal Majalla" w:hint="cs"/>
          <w:b/>
          <w:bCs/>
          <w:sz w:val="28"/>
          <w:szCs w:val="28"/>
          <w:rtl/>
          <w:lang w:bidi="ar-EG"/>
        </w:rPr>
        <w:t xml:space="preserve">): </w:t>
      </w:r>
    </w:p>
    <w:p w14:paraId="5CC39A45" w14:textId="77777777" w:rsidR="000F281F" w:rsidRPr="000F281F" w:rsidRDefault="000F281F" w:rsidP="000F281F">
      <w:pPr>
        <w:bidi/>
        <w:spacing w:after="0" w:line="336" w:lineRule="auto"/>
        <w:ind w:firstLine="720"/>
        <w:jc w:val="both"/>
        <w:rPr>
          <w:rFonts w:ascii="Sakkal Majalla" w:hAnsi="Sakkal Majalla" w:cs="Sakkal Majalla"/>
          <w:b/>
          <w:bCs/>
          <w:sz w:val="28"/>
          <w:szCs w:val="28"/>
          <w:rtl/>
          <w:lang w:bidi="ar-EG"/>
        </w:rPr>
      </w:pPr>
      <w:r w:rsidRPr="000F281F">
        <w:rPr>
          <w:rFonts w:ascii="Sakkal Majalla" w:hAnsi="Sakkal Majalla" w:cs="Sakkal Majalla"/>
          <w:b/>
          <w:bCs/>
          <w:sz w:val="28"/>
          <w:szCs w:val="28"/>
          <w:rtl/>
          <w:lang w:bidi="ar-EG"/>
        </w:rPr>
        <w:t>أ</w:t>
      </w:r>
      <w:r w:rsidRPr="000F281F">
        <w:rPr>
          <w:rFonts w:ascii="Sakkal Majalla" w:hAnsi="Sakkal Majalla" w:cs="Sakkal Majalla" w:hint="cs"/>
          <w:b/>
          <w:bCs/>
          <w:sz w:val="28"/>
          <w:szCs w:val="28"/>
          <w:rtl/>
          <w:lang w:bidi="ar-EG"/>
        </w:rPr>
        <w:t>ُ</w:t>
      </w:r>
      <w:r w:rsidRPr="000F281F">
        <w:rPr>
          <w:rFonts w:ascii="Sakkal Majalla" w:hAnsi="Sakkal Majalla" w:cs="Sakkal Majalla"/>
          <w:b/>
          <w:bCs/>
          <w:sz w:val="28"/>
          <w:szCs w:val="28"/>
          <w:rtl/>
          <w:lang w:bidi="ar-EG"/>
        </w:rPr>
        <w:t xml:space="preserve">عدت </w:t>
      </w:r>
      <w:r w:rsidRPr="000F281F">
        <w:rPr>
          <w:rFonts w:ascii="Sakkal Majalla" w:hAnsi="Sakkal Majalla" w:cs="Sakkal Majalla" w:hint="cs"/>
          <w:b/>
          <w:bCs/>
          <w:sz w:val="28"/>
          <w:szCs w:val="28"/>
          <w:rtl/>
          <w:lang w:bidi="ar-EG"/>
        </w:rPr>
        <w:t xml:space="preserve">النظرية </w:t>
      </w:r>
      <w:r w:rsidRPr="000F281F">
        <w:rPr>
          <w:rFonts w:ascii="Sakkal Majalla" w:hAnsi="Sakkal Majalla" w:cs="Sakkal Majalla"/>
          <w:b/>
          <w:bCs/>
          <w:sz w:val="28"/>
          <w:szCs w:val="28"/>
        </w:rPr>
        <w:t>UTAUT</w:t>
      </w:r>
      <w:r w:rsidRPr="000F281F">
        <w:rPr>
          <w:rFonts w:ascii="Sakkal Majalla" w:hAnsi="Sakkal Majalla" w:cs="Sakkal Majalla"/>
          <w:b/>
          <w:bCs/>
          <w:sz w:val="28"/>
          <w:szCs w:val="28"/>
          <w:rtl/>
          <w:lang w:bidi="ar-EG"/>
        </w:rPr>
        <w:t xml:space="preserve"> لدراسة نظم وتقنية المعلومات في قطاع الإعلام مثل المؤسسات الصحفية، وتهدف هذه النظرية إلى تفسير نية وسلوك الاستخدام، وتستخدم النظرية النية السلوكية كمؤشر لسلوك استخدام التقنية، وتقترح النظرية أن الأداء المتوقع، والجهد المتوقع، والتأثير الاجتماعي تؤثر بشكل مباشر على نية الاستخدام، كما أن التسهيلات المتاحة تؤثر مباشرة على سلوك الاستخدام جنباً إلى جنب مع نية الاستخدام. </w:t>
      </w:r>
      <w:r w:rsidRPr="000F281F">
        <w:rPr>
          <w:rFonts w:ascii="Sakkal Majalla" w:hAnsi="Sakkal Majalla" w:cs="Sakkal Majalla" w:hint="cs"/>
          <w:b/>
          <w:bCs/>
          <w:sz w:val="28"/>
          <w:szCs w:val="28"/>
          <w:rtl/>
          <w:lang w:bidi="ar-EG"/>
        </w:rPr>
        <w:t>و</w:t>
      </w:r>
      <w:r w:rsidRPr="000F281F">
        <w:rPr>
          <w:rFonts w:ascii="Sakkal Majalla" w:hAnsi="Sakkal Majalla" w:cs="Sakkal Majalla"/>
          <w:b/>
          <w:bCs/>
          <w:sz w:val="28"/>
          <w:szCs w:val="28"/>
          <w:rtl/>
          <w:lang w:bidi="ar-EG"/>
        </w:rPr>
        <w:t>يعد نموذج قبول التكنولوجيا من النماذج الموثوقة لتفسير قبول واستخدام نظم المعلومات حيث تم اختباره بشكل واسع على العديد من العينات ذات الأحجام والأوضاع المختلفة كما أن 86% من الدراسات التي درست تقبل وسائل كل من التعليم التقليدي والتعليم الذاتي استخدمت هذا النموذج</w:t>
      </w:r>
      <w:r w:rsidRPr="000F281F">
        <w:rPr>
          <w:rFonts w:ascii="Sakkal Majalla" w:hAnsi="Sakkal Majalla" w:cs="Sakkal Majalla" w:hint="cs"/>
          <w:b/>
          <w:bCs/>
          <w:sz w:val="28"/>
          <w:szCs w:val="28"/>
          <w:rtl/>
          <w:lang w:bidi="ar-EG"/>
        </w:rPr>
        <w:t xml:space="preserve">، </w:t>
      </w:r>
      <w:r w:rsidRPr="000F281F">
        <w:rPr>
          <w:rFonts w:ascii="Sakkal Majalla" w:hAnsi="Sakkal Majalla" w:cs="Sakkal Majalla"/>
          <w:b/>
          <w:bCs/>
          <w:sz w:val="28"/>
          <w:szCs w:val="28"/>
          <w:rtl/>
          <w:lang w:bidi="ar-EG"/>
        </w:rPr>
        <w:t>و</w:t>
      </w:r>
      <w:r w:rsidRPr="000F281F">
        <w:rPr>
          <w:rFonts w:ascii="Sakkal Majalla" w:hAnsi="Sakkal Majalla" w:cs="Sakkal Majalla" w:hint="cs"/>
          <w:b/>
          <w:bCs/>
          <w:sz w:val="28"/>
          <w:szCs w:val="28"/>
          <w:rtl/>
          <w:lang w:bidi="ar-EG"/>
        </w:rPr>
        <w:t>ي</w:t>
      </w:r>
      <w:r w:rsidRPr="000F281F">
        <w:rPr>
          <w:rFonts w:ascii="Sakkal Majalla" w:hAnsi="Sakkal Majalla" w:cs="Sakkal Majalla"/>
          <w:b/>
          <w:bCs/>
          <w:sz w:val="28"/>
          <w:szCs w:val="28"/>
          <w:rtl/>
          <w:lang w:bidi="ar-EG"/>
        </w:rPr>
        <w:t>عد العالم دافيز (</w:t>
      </w:r>
      <w:r w:rsidRPr="000F281F">
        <w:rPr>
          <w:rFonts w:ascii="Sakkal Majalla" w:hAnsi="Sakkal Majalla" w:cs="Sakkal Majalla"/>
          <w:b/>
          <w:bCs/>
          <w:sz w:val="28"/>
          <w:szCs w:val="28"/>
        </w:rPr>
        <w:t>Davis</w:t>
      </w:r>
      <w:r w:rsidRPr="000F281F">
        <w:rPr>
          <w:rFonts w:ascii="Sakkal Majalla" w:hAnsi="Sakkal Majalla" w:cs="Sakkal Majalla"/>
          <w:b/>
          <w:bCs/>
          <w:sz w:val="28"/>
          <w:szCs w:val="28"/>
          <w:rtl/>
          <w:lang w:bidi="ar-EG"/>
        </w:rPr>
        <w:t>) هو المؤسس الحقيقي لنموذج قبول التكنولوجيا عام 1989، حيث أشار إلى أن عدم قبول المستخدمين للعمل على نظم المعلومات والتكنولوجيا يعتبر عائقاً مهما أمام نجاح هذه النظم، كما أثبت أن فهم وإجابة لماذا يختار الناس قبول أو رفض أي تكنولوجيا يعد من أكبر تحديات الباحثين في مجال أنظمة المعلومات والتكنولوجيا</w:t>
      </w:r>
      <w:r w:rsidRPr="000F281F">
        <w:rPr>
          <w:rFonts w:ascii="Sakkal Majalla" w:hAnsi="Sakkal Majalla" w:cs="Sakkal Majalla" w:hint="cs"/>
          <w:b/>
          <w:bCs/>
          <w:sz w:val="28"/>
          <w:szCs w:val="28"/>
          <w:rtl/>
          <w:lang w:bidi="ar-EG"/>
        </w:rPr>
        <w:t xml:space="preserve">، </w:t>
      </w:r>
      <w:r w:rsidRPr="000F281F">
        <w:rPr>
          <w:rFonts w:ascii="Sakkal Majalla" w:hAnsi="Sakkal Majalla" w:cs="Sakkal Majalla"/>
          <w:b/>
          <w:bCs/>
          <w:sz w:val="28"/>
          <w:szCs w:val="28"/>
          <w:rtl/>
          <w:lang w:bidi="ar-EG"/>
        </w:rPr>
        <w:t>وخلال السنوات الماضية احتل نموذج قبول التكنولوجيا المرتبة الأولى بين النماذج التي تحاول تفسير نجاح وفشل تقبل نظم المعلومات والتكنولوجيا، وتم اختبار ذلك النموذج تجريبيا</w:t>
      </w:r>
      <w:r w:rsidRPr="000F281F">
        <w:rPr>
          <w:rFonts w:ascii="Sakkal Majalla" w:hAnsi="Sakkal Majalla" w:cs="Sakkal Majalla" w:hint="cs"/>
          <w:b/>
          <w:bCs/>
          <w:sz w:val="28"/>
          <w:szCs w:val="28"/>
          <w:rtl/>
          <w:lang w:bidi="ar-EG"/>
        </w:rPr>
        <w:t>ً</w:t>
      </w:r>
      <w:r w:rsidRPr="000F281F">
        <w:rPr>
          <w:rFonts w:ascii="Sakkal Majalla" w:hAnsi="Sakkal Majalla" w:cs="Sakkal Majalla"/>
          <w:b/>
          <w:bCs/>
          <w:sz w:val="28"/>
          <w:szCs w:val="28"/>
          <w:rtl/>
          <w:lang w:bidi="ar-EG"/>
        </w:rPr>
        <w:t xml:space="preserve"> بشكل واسع ومكثف؛ مما أدى إلى الاعتقاد بقوته ومصداقيته واعتماده من قبل المجتمع الأكاديمي، وبالرغم من نجاح ذلك النموذج، فإنه لم يتم الاتفاق فيه على المتغيرات الخارجية التي يمكن أن تؤثر على المتغيرين الرئيسيين المقترحين من جانب دافيز (</w:t>
      </w:r>
      <w:r w:rsidRPr="000F281F">
        <w:rPr>
          <w:rFonts w:ascii="Sakkal Majalla" w:hAnsi="Sakkal Majalla" w:cs="Sakkal Majalla"/>
          <w:b/>
          <w:bCs/>
          <w:sz w:val="28"/>
          <w:szCs w:val="28"/>
        </w:rPr>
        <w:t>Davis</w:t>
      </w:r>
      <w:r w:rsidRPr="000F281F">
        <w:rPr>
          <w:rFonts w:ascii="Sakkal Majalla" w:hAnsi="Sakkal Majalla" w:cs="Sakkal Majalla"/>
          <w:b/>
          <w:bCs/>
          <w:sz w:val="28"/>
          <w:szCs w:val="28"/>
          <w:rtl/>
          <w:lang w:bidi="ar-EG"/>
        </w:rPr>
        <w:t xml:space="preserve">)، وهما: المنفعة المتوقعة وسهولة الاستخدام. ويسعى نموذج </w:t>
      </w:r>
      <w:r w:rsidRPr="000F281F">
        <w:rPr>
          <w:rFonts w:ascii="Sakkal Majalla" w:hAnsi="Sakkal Majalla" w:cs="Sakkal Majalla"/>
          <w:b/>
          <w:bCs/>
          <w:sz w:val="28"/>
          <w:szCs w:val="28"/>
        </w:rPr>
        <w:t>UTAUT</w:t>
      </w:r>
      <w:r w:rsidRPr="000F281F">
        <w:rPr>
          <w:rFonts w:ascii="Sakkal Majalla" w:hAnsi="Sakkal Majalla" w:cs="Sakkal Majalla"/>
          <w:b/>
          <w:bCs/>
          <w:sz w:val="28"/>
          <w:szCs w:val="28"/>
          <w:rtl/>
          <w:lang w:bidi="ar-EG"/>
        </w:rPr>
        <w:t xml:space="preserve"> إلى توضيح ما إذا كانت الاختلافات</w:t>
      </w:r>
      <w:r w:rsidRPr="000F281F">
        <w:rPr>
          <w:rFonts w:ascii="Sakkal Majalla" w:hAnsi="Sakkal Majalla" w:cs="Sakkal Majalla" w:hint="cs"/>
          <w:b/>
          <w:bCs/>
          <w:sz w:val="28"/>
          <w:szCs w:val="28"/>
          <w:rtl/>
          <w:lang w:bidi="ar-EG"/>
        </w:rPr>
        <w:t xml:space="preserve"> </w:t>
      </w:r>
      <w:r w:rsidRPr="000F281F">
        <w:rPr>
          <w:rFonts w:ascii="Sakkal Majalla" w:hAnsi="Sakkal Majalla" w:cs="Sakkal Majalla"/>
          <w:b/>
          <w:bCs/>
          <w:sz w:val="28"/>
          <w:szCs w:val="28"/>
          <w:rtl/>
          <w:lang w:bidi="ar-EG"/>
        </w:rPr>
        <w:t>الفردية (النوع</w:t>
      </w:r>
      <w:r w:rsidRPr="000F281F">
        <w:rPr>
          <w:rFonts w:ascii="Sakkal Majalla" w:hAnsi="Sakkal Majalla" w:cs="Sakkal Majalla" w:hint="cs"/>
          <w:b/>
          <w:bCs/>
          <w:sz w:val="28"/>
          <w:szCs w:val="28"/>
          <w:rtl/>
          <w:lang w:bidi="ar-EG"/>
        </w:rPr>
        <w:t>،</w:t>
      </w:r>
      <w:r w:rsidRPr="000F281F">
        <w:rPr>
          <w:rFonts w:ascii="Sakkal Majalla" w:hAnsi="Sakkal Majalla" w:cs="Sakkal Majalla"/>
          <w:b/>
          <w:bCs/>
          <w:sz w:val="28"/>
          <w:szCs w:val="28"/>
          <w:rtl/>
          <w:lang w:bidi="ar-EG"/>
        </w:rPr>
        <w:t xml:space="preserve"> </w:t>
      </w:r>
      <w:r w:rsidRPr="000F281F">
        <w:rPr>
          <w:rFonts w:ascii="Sakkal Majalla" w:hAnsi="Sakkal Majalla" w:cs="Sakkal Majalla" w:hint="cs"/>
          <w:b/>
          <w:bCs/>
          <w:sz w:val="28"/>
          <w:szCs w:val="28"/>
          <w:rtl/>
          <w:lang w:bidi="ar-EG"/>
        </w:rPr>
        <w:t>العمر،</w:t>
      </w:r>
      <w:r w:rsidRPr="000F281F">
        <w:rPr>
          <w:rFonts w:ascii="Sakkal Majalla" w:hAnsi="Sakkal Majalla" w:cs="Sakkal Majalla"/>
          <w:b/>
          <w:bCs/>
          <w:sz w:val="28"/>
          <w:szCs w:val="28"/>
          <w:rtl/>
          <w:lang w:bidi="ar-EG"/>
        </w:rPr>
        <w:t xml:space="preserve"> الخبرة</w:t>
      </w:r>
      <w:r w:rsidRPr="000F281F">
        <w:rPr>
          <w:rFonts w:ascii="Sakkal Majalla" w:hAnsi="Sakkal Majalla" w:cs="Sakkal Majalla" w:hint="cs"/>
          <w:b/>
          <w:bCs/>
          <w:sz w:val="28"/>
          <w:szCs w:val="28"/>
          <w:rtl/>
          <w:lang w:bidi="ar-EG"/>
        </w:rPr>
        <w:t>،</w:t>
      </w:r>
      <w:r w:rsidRPr="000F281F">
        <w:rPr>
          <w:rFonts w:ascii="Sakkal Majalla" w:hAnsi="Sakkal Majalla" w:cs="Sakkal Majalla"/>
          <w:b/>
          <w:bCs/>
          <w:sz w:val="28"/>
          <w:szCs w:val="28"/>
          <w:rtl/>
          <w:lang w:bidi="ar-EG"/>
        </w:rPr>
        <w:t xml:space="preserve"> طواعية الاستخدام</w:t>
      </w:r>
      <w:r w:rsidRPr="000F281F">
        <w:rPr>
          <w:rFonts w:ascii="Sakkal Majalla" w:hAnsi="Sakkal Majalla" w:cs="Sakkal Majalla" w:hint="cs"/>
          <w:b/>
          <w:bCs/>
          <w:sz w:val="28"/>
          <w:szCs w:val="28"/>
          <w:rtl/>
          <w:lang w:bidi="ar-EG"/>
        </w:rPr>
        <w:t>)</w:t>
      </w:r>
      <w:r w:rsidRPr="000F281F">
        <w:rPr>
          <w:rFonts w:ascii="Sakkal Majalla" w:hAnsi="Sakkal Majalla" w:cs="Sakkal Majalla"/>
          <w:b/>
          <w:bCs/>
          <w:sz w:val="28"/>
          <w:szCs w:val="28"/>
          <w:rtl/>
          <w:lang w:bidi="ar-EG"/>
        </w:rPr>
        <w:t xml:space="preserve"> تؤثر على قبول واستخدام التقنية.</w:t>
      </w:r>
    </w:p>
    <w:p w14:paraId="5702296C" w14:textId="77777777" w:rsidR="000F281F" w:rsidRPr="000F281F" w:rsidRDefault="000F281F" w:rsidP="000F281F">
      <w:pPr>
        <w:bidi/>
        <w:spacing w:after="0" w:line="336" w:lineRule="auto"/>
        <w:ind w:firstLine="720"/>
        <w:jc w:val="both"/>
        <w:rPr>
          <w:rFonts w:ascii="Sakkal Majalla" w:hAnsi="Sakkal Majalla" w:cs="Sakkal Majalla"/>
          <w:b/>
          <w:bCs/>
          <w:sz w:val="28"/>
          <w:szCs w:val="28"/>
          <w:u w:val="single"/>
          <w:rtl/>
          <w:lang w:bidi="ar-EG"/>
        </w:rPr>
      </w:pPr>
      <w:r w:rsidRPr="000F281F">
        <w:rPr>
          <w:rFonts w:ascii="Sakkal Majalla" w:hAnsi="Sakkal Majalla" w:cs="Sakkal Majalla"/>
          <w:b/>
          <w:bCs/>
          <w:sz w:val="28"/>
          <w:szCs w:val="28"/>
          <w:u w:val="single"/>
          <w:rtl/>
          <w:lang w:bidi="ar-EG"/>
        </w:rPr>
        <w:t xml:space="preserve">وإضافة إلى النية السلوكية وسلوك الاستخدام، يتكون نموذج </w:t>
      </w:r>
      <w:r w:rsidRPr="000F281F">
        <w:rPr>
          <w:rFonts w:ascii="Sakkal Majalla" w:hAnsi="Sakkal Majalla" w:cs="Sakkal Majalla"/>
          <w:b/>
          <w:bCs/>
          <w:sz w:val="28"/>
          <w:szCs w:val="28"/>
          <w:u w:val="single"/>
        </w:rPr>
        <w:t>UTAUT</w:t>
      </w:r>
      <w:r w:rsidRPr="000F281F">
        <w:rPr>
          <w:rFonts w:ascii="Sakkal Majalla" w:hAnsi="Sakkal Majalla" w:cs="Sakkal Majalla"/>
          <w:b/>
          <w:bCs/>
          <w:sz w:val="28"/>
          <w:szCs w:val="28"/>
          <w:u w:val="single"/>
          <w:rtl/>
          <w:lang w:bidi="ar-EG"/>
        </w:rPr>
        <w:t xml:space="preserve"> من أربعة عناصر</w:t>
      </w:r>
      <w:r w:rsidRPr="000F281F">
        <w:rPr>
          <w:rFonts w:ascii="Sakkal Majalla" w:hAnsi="Sakkal Majalla" w:cs="Sakkal Majalla" w:hint="cs"/>
          <w:b/>
          <w:bCs/>
          <w:sz w:val="28"/>
          <w:szCs w:val="28"/>
          <w:u w:val="single"/>
          <w:rtl/>
          <w:lang w:bidi="ar-EG"/>
        </w:rPr>
        <w:t xml:space="preserve"> (</w:t>
      </w:r>
      <w:r w:rsidRPr="000F281F">
        <w:rPr>
          <w:rFonts w:ascii="Sakkal Majalla" w:hAnsi="Sakkal Majalla" w:cs="Sakkal Majalla"/>
          <w:b/>
          <w:bCs/>
          <w:sz w:val="28"/>
          <w:szCs w:val="28"/>
          <w:u w:val="single"/>
        </w:rPr>
        <w:t>Williams et al., 2015</w:t>
      </w:r>
      <w:r w:rsidRPr="000F281F">
        <w:rPr>
          <w:rFonts w:ascii="Sakkal Majalla" w:hAnsi="Sakkal Majalla" w:cs="Sakkal Majalla" w:hint="cs"/>
          <w:b/>
          <w:bCs/>
          <w:sz w:val="28"/>
          <w:szCs w:val="28"/>
          <w:u w:val="single"/>
          <w:rtl/>
          <w:lang w:bidi="ar-EG"/>
        </w:rPr>
        <w:t>):</w:t>
      </w:r>
    </w:p>
    <w:p w14:paraId="08FC04B5" w14:textId="77777777" w:rsidR="000F281F" w:rsidRPr="000F281F" w:rsidRDefault="000F281F" w:rsidP="000F281F">
      <w:pPr>
        <w:numPr>
          <w:ilvl w:val="0"/>
          <w:numId w:val="33"/>
        </w:numPr>
        <w:bidi/>
        <w:spacing w:after="0" w:line="336" w:lineRule="auto"/>
        <w:jc w:val="both"/>
        <w:rPr>
          <w:rFonts w:ascii="Sakkal Majalla" w:hAnsi="Sakkal Majalla" w:cs="Sakkal Majalla"/>
          <w:b/>
          <w:bCs/>
          <w:sz w:val="28"/>
          <w:szCs w:val="28"/>
        </w:rPr>
      </w:pPr>
      <w:r w:rsidRPr="000F281F">
        <w:rPr>
          <w:rFonts w:ascii="Sakkal Majalla" w:hAnsi="Sakkal Majalla" w:cs="Sakkal Majalla"/>
          <w:b/>
          <w:bCs/>
          <w:sz w:val="28"/>
          <w:szCs w:val="28"/>
          <w:rtl/>
          <w:lang w:bidi="ar-EG"/>
        </w:rPr>
        <w:lastRenderedPageBreak/>
        <w:t xml:space="preserve">الأداء المتوقع </w:t>
      </w:r>
      <w:r w:rsidRPr="000F281F">
        <w:rPr>
          <w:rFonts w:ascii="Sakkal Majalla" w:hAnsi="Sakkal Majalla" w:cs="Sakkal Majalla"/>
          <w:b/>
          <w:bCs/>
          <w:sz w:val="28"/>
          <w:szCs w:val="28"/>
        </w:rPr>
        <w:t>Performance Expectancy</w:t>
      </w:r>
      <w:r w:rsidRPr="000F281F">
        <w:rPr>
          <w:rFonts w:ascii="Sakkal Majalla" w:hAnsi="Sakkal Majalla" w:cs="Sakkal Majalla"/>
          <w:b/>
          <w:bCs/>
          <w:sz w:val="28"/>
          <w:szCs w:val="28"/>
          <w:rtl/>
          <w:lang w:bidi="ar-EG"/>
        </w:rPr>
        <w:t xml:space="preserve">: ويقصد به الدرجة التي يعتقد الأفراد أن استخدامهم للتقنية سوف يؤدي إلى تحقيق مكاسب في الأداء الوظيفي، ويمكن أيضاً أن ينظر إلى هذا باعتباره الفائدة المدركة من استخدام التقنية، وهذا العامل سيكون محورياً لأنه إذا كان العاملون في المجال الصحفي والإعلامي يعتقدون أن سهولة استخدامهم للتطبيقات الرقمية مثل </w:t>
      </w:r>
      <w:r w:rsidRPr="000F281F">
        <w:rPr>
          <w:rFonts w:ascii="Sakkal Majalla" w:hAnsi="Sakkal Majalla" w:cs="Sakkal Majalla" w:hint="cs"/>
          <w:b/>
          <w:bCs/>
          <w:sz w:val="28"/>
          <w:szCs w:val="28"/>
          <w:rtl/>
          <w:lang w:bidi="ar-EG"/>
        </w:rPr>
        <w:t>(</w:t>
      </w:r>
      <w:r w:rsidRPr="000F281F">
        <w:rPr>
          <w:rFonts w:ascii="Sakkal Majalla" w:hAnsi="Sakkal Majalla" w:cs="Sakkal Majalla"/>
          <w:b/>
          <w:bCs/>
          <w:sz w:val="28"/>
          <w:szCs w:val="28"/>
          <w:rtl/>
          <w:lang w:bidi="ar-EG"/>
        </w:rPr>
        <w:t xml:space="preserve">شبكات التواصل الاجتماعي فيس بوك وتويتر وغيرها) ستساعدهم على تحسين أدائهم في العمل، كنقل المعلومات بصورة أسرع من الوسائل التقليدية، مما يعود بالنفع على أدائهم الوظيفي. ويرى </w:t>
      </w:r>
      <w:r w:rsidRPr="000F281F">
        <w:rPr>
          <w:rFonts w:ascii="Sakkal Majalla" w:hAnsi="Sakkal Majalla" w:cs="Sakkal Majalla"/>
          <w:b/>
          <w:bCs/>
          <w:sz w:val="28"/>
          <w:szCs w:val="28"/>
        </w:rPr>
        <w:t>Jeonghye Han</w:t>
      </w:r>
      <w:r w:rsidRPr="000F281F">
        <w:rPr>
          <w:rFonts w:ascii="Sakkal Majalla" w:hAnsi="Sakkal Majalla" w:cs="Sakkal Majalla"/>
          <w:b/>
          <w:bCs/>
          <w:sz w:val="28"/>
          <w:szCs w:val="28"/>
          <w:rtl/>
          <w:lang w:bidi="ar-EG"/>
        </w:rPr>
        <w:t xml:space="preserve"> أن العوامل الديموغرافية لها دور كبير في تقبل التكنولوجيا، حيث يعتقد أنه كلما ارتفع المستوى التعليمي كان هناك حافز قوي نحو تقبل التكنولوجيا واستخدامها في العمل الإعلامي، كما وجد أن الإناث أكثر اعتراضا</w:t>
      </w:r>
      <w:r w:rsidRPr="000F281F">
        <w:rPr>
          <w:rFonts w:ascii="Sakkal Majalla" w:hAnsi="Sakkal Majalla" w:cs="Sakkal Majalla" w:hint="cs"/>
          <w:b/>
          <w:bCs/>
          <w:sz w:val="28"/>
          <w:szCs w:val="28"/>
          <w:rtl/>
          <w:lang w:bidi="ar-EG"/>
        </w:rPr>
        <w:t>ً</w:t>
      </w:r>
      <w:r w:rsidRPr="000F281F">
        <w:rPr>
          <w:rFonts w:ascii="Sakkal Majalla" w:hAnsi="Sakkal Majalla" w:cs="Sakkal Majalla"/>
          <w:b/>
          <w:bCs/>
          <w:sz w:val="28"/>
          <w:szCs w:val="28"/>
          <w:rtl/>
          <w:lang w:bidi="ar-EG"/>
        </w:rPr>
        <w:t xml:space="preserve"> على تقبل استخدام التكنولوجيا الحديثة في العمل الإعلامي</w:t>
      </w:r>
      <w:r w:rsidRPr="000F281F">
        <w:rPr>
          <w:rFonts w:ascii="Sakkal Majalla" w:hAnsi="Sakkal Majalla" w:cs="Sakkal Majalla" w:hint="cs"/>
          <w:b/>
          <w:bCs/>
          <w:sz w:val="28"/>
          <w:szCs w:val="28"/>
          <w:rtl/>
          <w:lang w:bidi="ar-EG"/>
        </w:rPr>
        <w:t xml:space="preserve"> </w:t>
      </w:r>
      <w:r w:rsidRPr="000F281F">
        <w:rPr>
          <w:rFonts w:ascii="Sakkal Majalla" w:hAnsi="Sakkal Majalla" w:cs="Sakkal Majalla"/>
          <w:b/>
          <w:bCs/>
          <w:sz w:val="28"/>
          <w:szCs w:val="28"/>
          <w:rtl/>
          <w:lang w:bidi="ar-EG"/>
        </w:rPr>
        <w:t>والصحفي</w:t>
      </w:r>
      <w:r w:rsidRPr="000F281F">
        <w:rPr>
          <w:rFonts w:ascii="Sakkal Majalla" w:hAnsi="Sakkal Majalla" w:cs="Sakkal Majalla" w:hint="cs"/>
          <w:b/>
          <w:bCs/>
          <w:sz w:val="28"/>
          <w:szCs w:val="28"/>
          <w:rtl/>
          <w:lang w:bidi="ar-EG"/>
        </w:rPr>
        <w:t>.</w:t>
      </w:r>
    </w:p>
    <w:p w14:paraId="474D3985" w14:textId="77777777" w:rsidR="000F281F" w:rsidRPr="000F281F" w:rsidRDefault="000F281F" w:rsidP="000F281F">
      <w:pPr>
        <w:numPr>
          <w:ilvl w:val="0"/>
          <w:numId w:val="33"/>
        </w:numPr>
        <w:bidi/>
        <w:spacing w:after="0" w:line="336" w:lineRule="auto"/>
        <w:jc w:val="both"/>
        <w:rPr>
          <w:rFonts w:ascii="Sakkal Majalla" w:hAnsi="Sakkal Majalla" w:cs="Sakkal Majalla"/>
          <w:b/>
          <w:bCs/>
          <w:sz w:val="28"/>
          <w:szCs w:val="28"/>
        </w:rPr>
      </w:pPr>
      <w:r w:rsidRPr="000F281F">
        <w:rPr>
          <w:rFonts w:ascii="Sakkal Majalla" w:hAnsi="Sakkal Majalla" w:cs="Sakkal Majalla"/>
          <w:b/>
          <w:bCs/>
          <w:sz w:val="28"/>
          <w:szCs w:val="28"/>
          <w:rtl/>
          <w:lang w:bidi="ar-EG"/>
        </w:rPr>
        <w:t xml:space="preserve">الجهد المتوقع </w:t>
      </w:r>
      <w:r w:rsidRPr="000F281F">
        <w:rPr>
          <w:rFonts w:ascii="Sakkal Majalla" w:hAnsi="Sakkal Majalla" w:cs="Sakkal Majalla"/>
          <w:b/>
          <w:bCs/>
          <w:sz w:val="28"/>
          <w:szCs w:val="28"/>
        </w:rPr>
        <w:t>Effort Expectancy</w:t>
      </w:r>
      <w:r w:rsidRPr="000F281F">
        <w:rPr>
          <w:rFonts w:ascii="Sakkal Majalla" w:hAnsi="Sakkal Majalla" w:cs="Sakkal Majalla" w:hint="cs"/>
          <w:b/>
          <w:bCs/>
          <w:sz w:val="28"/>
          <w:szCs w:val="28"/>
          <w:rtl/>
          <w:lang w:bidi="ar-EG"/>
        </w:rPr>
        <w:t>:</w:t>
      </w:r>
      <w:r w:rsidRPr="000F281F">
        <w:rPr>
          <w:rFonts w:ascii="Sakkal Majalla" w:hAnsi="Sakkal Majalla" w:cs="Sakkal Majalla"/>
          <w:b/>
          <w:bCs/>
          <w:sz w:val="28"/>
          <w:szCs w:val="28"/>
          <w:rtl/>
          <w:lang w:bidi="ar-EG"/>
        </w:rPr>
        <w:t xml:space="preserve"> ويقصد به سهولة استخدام التقنية</w:t>
      </w:r>
      <w:r w:rsidRPr="000F281F">
        <w:rPr>
          <w:rFonts w:ascii="Sakkal Majalla" w:hAnsi="Sakkal Majalla" w:cs="Sakkal Majalla" w:hint="cs"/>
          <w:b/>
          <w:bCs/>
          <w:sz w:val="28"/>
          <w:szCs w:val="28"/>
          <w:rtl/>
          <w:lang w:bidi="ar-EG"/>
        </w:rPr>
        <w:t xml:space="preserve">، </w:t>
      </w:r>
      <w:r w:rsidRPr="000F281F">
        <w:rPr>
          <w:rFonts w:ascii="Sakkal Majalla" w:hAnsi="Sakkal Majalla" w:cs="Sakkal Majalla"/>
          <w:b/>
          <w:bCs/>
          <w:sz w:val="28"/>
          <w:szCs w:val="28"/>
          <w:rtl/>
          <w:lang w:bidi="ar-EG"/>
        </w:rPr>
        <w:t xml:space="preserve">فعلى سبيل المثال قد يقارن الصحفيون الجهد والوقت اللذين ينبذلان لاستخدام التطبيقات الرقمية لتحقيق غرض معين، مقارنة بوسائل أخرى كوسائل الإعلام التقليدية، ويرتبط ذلك العنصر بضرورة تضافر مجموعة من العوامل والتي تشمل المتعة المتوقعة </w:t>
      </w:r>
      <w:r w:rsidRPr="000F281F">
        <w:rPr>
          <w:rFonts w:ascii="Sakkal Majalla" w:hAnsi="Sakkal Majalla" w:cs="Sakkal Majalla"/>
          <w:b/>
          <w:bCs/>
          <w:sz w:val="28"/>
          <w:szCs w:val="28"/>
        </w:rPr>
        <w:t>PE) Perceived Enjoinment</w:t>
      </w:r>
      <w:r w:rsidRPr="000F281F">
        <w:rPr>
          <w:rFonts w:ascii="Sakkal Majalla" w:hAnsi="Sakkal Majalla" w:cs="Sakkal Majalla"/>
          <w:b/>
          <w:bCs/>
          <w:sz w:val="28"/>
          <w:szCs w:val="28"/>
          <w:rtl/>
          <w:lang w:bidi="ar-EG"/>
        </w:rPr>
        <w:t>) من استخدام التكنولوجيا، والثقة في استخدام تلك التكنولوجيا في العمل الإعلامي</w:t>
      </w:r>
      <w:r w:rsidRPr="000F281F">
        <w:rPr>
          <w:rFonts w:ascii="Sakkal Majalla" w:hAnsi="Sakkal Majalla" w:cs="Sakkal Majalla" w:hint="cs"/>
          <w:b/>
          <w:bCs/>
          <w:sz w:val="28"/>
          <w:szCs w:val="28"/>
          <w:rtl/>
          <w:lang w:bidi="ar-EG"/>
        </w:rPr>
        <w:t xml:space="preserve">، أيضاً اتجاه </w:t>
      </w:r>
      <w:r w:rsidRPr="000F281F">
        <w:rPr>
          <w:rFonts w:ascii="Sakkal Majalla" w:hAnsi="Sakkal Majalla" w:cs="Sakkal Majalla"/>
          <w:b/>
          <w:bCs/>
          <w:sz w:val="28"/>
          <w:szCs w:val="28"/>
          <w:rtl/>
          <w:lang w:bidi="ar-EG"/>
        </w:rPr>
        <w:t xml:space="preserve">وعزم الصحفيين والعاملين في مجال </w:t>
      </w:r>
      <w:r w:rsidRPr="000F281F">
        <w:rPr>
          <w:rFonts w:ascii="Sakkal Majalla" w:hAnsi="Sakkal Majalla" w:cs="Sakkal Majalla" w:hint="cs"/>
          <w:b/>
          <w:bCs/>
          <w:sz w:val="28"/>
          <w:szCs w:val="28"/>
          <w:rtl/>
          <w:lang w:bidi="ar-EG"/>
        </w:rPr>
        <w:t xml:space="preserve">الإعلام نحو تقبل تلك التكنولوجيا واستخدامها في مهامها الوظيفية. </w:t>
      </w:r>
    </w:p>
    <w:p w14:paraId="78A46BC5" w14:textId="77777777" w:rsidR="000F281F" w:rsidRPr="000F281F" w:rsidRDefault="000F281F" w:rsidP="000F281F">
      <w:pPr>
        <w:numPr>
          <w:ilvl w:val="0"/>
          <w:numId w:val="33"/>
        </w:numPr>
        <w:bidi/>
        <w:spacing w:after="0" w:line="336" w:lineRule="auto"/>
        <w:jc w:val="both"/>
        <w:rPr>
          <w:rFonts w:ascii="Sakkal Majalla" w:hAnsi="Sakkal Majalla" w:cs="Sakkal Majalla"/>
          <w:b/>
          <w:bCs/>
          <w:sz w:val="28"/>
          <w:szCs w:val="28"/>
        </w:rPr>
      </w:pPr>
      <w:r w:rsidRPr="000F281F">
        <w:rPr>
          <w:rFonts w:ascii="Sakkal Majalla" w:hAnsi="Sakkal Majalla" w:cs="Sakkal Majalla"/>
          <w:b/>
          <w:bCs/>
          <w:sz w:val="28"/>
          <w:szCs w:val="28"/>
          <w:rtl/>
          <w:lang w:bidi="ar-EG"/>
        </w:rPr>
        <w:t xml:space="preserve">العوامل الاجتماعية </w:t>
      </w:r>
      <w:r w:rsidRPr="000F281F">
        <w:rPr>
          <w:rFonts w:ascii="Sakkal Majalla" w:hAnsi="Sakkal Majalla" w:cs="Sakkal Majalla"/>
          <w:b/>
          <w:bCs/>
          <w:sz w:val="28"/>
          <w:szCs w:val="28"/>
        </w:rPr>
        <w:t>Social impact</w:t>
      </w:r>
      <w:r w:rsidRPr="000F281F">
        <w:rPr>
          <w:rFonts w:ascii="Sakkal Majalla" w:hAnsi="Sakkal Majalla" w:cs="Sakkal Majalla" w:hint="cs"/>
          <w:b/>
          <w:bCs/>
          <w:sz w:val="28"/>
          <w:szCs w:val="28"/>
          <w:rtl/>
          <w:lang w:bidi="ar-EG"/>
        </w:rPr>
        <w:t>:</w:t>
      </w:r>
      <w:r w:rsidRPr="000F281F">
        <w:rPr>
          <w:rFonts w:ascii="Sakkal Majalla" w:hAnsi="Sakkal Majalla" w:cs="Sakkal Majalla"/>
          <w:b/>
          <w:bCs/>
          <w:sz w:val="28"/>
          <w:szCs w:val="28"/>
          <w:rtl/>
          <w:lang w:bidi="ar-EG"/>
        </w:rPr>
        <w:t xml:space="preserve"> ويقصد بها إلى أي مدى يعتقد الأفراد أهمية أن الآخرين يعتقدون أنه ينبغي عليهم استخدام التقنية ويوضح ذلك ما إذا كان الصحفيون يتوقعون أن يقدر الآخرون كالرؤساء والزملاء والجمهور وغيرهم استخدامهم للتطبيقات الرقمية، وفي هذا السياق أشار </w:t>
      </w:r>
      <w:r w:rsidRPr="000F281F">
        <w:rPr>
          <w:rFonts w:ascii="Sakkal Majalla" w:hAnsi="Sakkal Majalla" w:cs="Sakkal Majalla"/>
          <w:b/>
          <w:bCs/>
          <w:sz w:val="28"/>
          <w:szCs w:val="28"/>
        </w:rPr>
        <w:t>Han</w:t>
      </w:r>
      <w:r w:rsidRPr="000F281F">
        <w:rPr>
          <w:rFonts w:ascii="Sakkal Majalla" w:hAnsi="Sakkal Majalla" w:cs="Sakkal Majalla"/>
          <w:b/>
          <w:bCs/>
          <w:sz w:val="28"/>
          <w:szCs w:val="28"/>
          <w:rtl/>
          <w:lang w:bidi="ar-EG"/>
        </w:rPr>
        <w:t xml:space="preserve"> إلى أن العوامل الاجتماعية المدركة لها دور كبير في ثقة العاملين في التكنولوجيا التي يتم استخدامها</w:t>
      </w:r>
      <w:r w:rsidRPr="000F281F">
        <w:rPr>
          <w:rFonts w:ascii="Sakkal Majalla" w:hAnsi="Sakkal Majalla" w:cs="Sakkal Majalla" w:hint="cs"/>
          <w:b/>
          <w:bCs/>
          <w:sz w:val="28"/>
          <w:szCs w:val="28"/>
          <w:rtl/>
          <w:lang w:bidi="ar-EG"/>
        </w:rPr>
        <w:t xml:space="preserve"> </w:t>
      </w:r>
      <w:r w:rsidRPr="000F281F">
        <w:rPr>
          <w:rFonts w:ascii="Sakkal Majalla" w:hAnsi="Sakkal Majalla" w:cs="Sakkal Majalla"/>
          <w:b/>
          <w:bCs/>
          <w:sz w:val="28"/>
          <w:szCs w:val="28"/>
          <w:rtl/>
          <w:lang w:bidi="ar-EG"/>
        </w:rPr>
        <w:t>داخل بيئة العمل</w:t>
      </w:r>
      <w:r w:rsidRPr="000F281F">
        <w:rPr>
          <w:rFonts w:ascii="Sakkal Majalla" w:hAnsi="Sakkal Majalla" w:cs="Sakkal Majalla" w:hint="cs"/>
          <w:b/>
          <w:bCs/>
          <w:sz w:val="28"/>
          <w:szCs w:val="28"/>
          <w:rtl/>
          <w:lang w:bidi="ar-EG"/>
        </w:rPr>
        <w:t>.</w:t>
      </w:r>
    </w:p>
    <w:p w14:paraId="56C75735" w14:textId="77777777" w:rsidR="000F281F" w:rsidRPr="000F281F" w:rsidRDefault="000F281F" w:rsidP="000F281F">
      <w:pPr>
        <w:numPr>
          <w:ilvl w:val="0"/>
          <w:numId w:val="33"/>
        </w:numPr>
        <w:bidi/>
        <w:spacing w:after="0" w:line="336" w:lineRule="auto"/>
        <w:jc w:val="both"/>
        <w:rPr>
          <w:rFonts w:ascii="Sakkal Majalla" w:hAnsi="Sakkal Majalla" w:cs="Sakkal Majalla"/>
          <w:b/>
          <w:bCs/>
          <w:sz w:val="28"/>
          <w:szCs w:val="28"/>
        </w:rPr>
      </w:pPr>
      <w:r w:rsidRPr="000F281F">
        <w:rPr>
          <w:rFonts w:ascii="Sakkal Majalla" w:hAnsi="Sakkal Majalla" w:cs="Sakkal Majalla"/>
          <w:b/>
          <w:bCs/>
          <w:sz w:val="28"/>
          <w:szCs w:val="28"/>
          <w:rtl/>
          <w:lang w:bidi="ar-EG"/>
        </w:rPr>
        <w:t xml:space="preserve">التسهيلات المتاحة </w:t>
      </w:r>
      <w:r w:rsidRPr="000F281F">
        <w:rPr>
          <w:rFonts w:ascii="Sakkal Majalla" w:hAnsi="Sakkal Majalla" w:cs="Sakkal Majalla"/>
          <w:b/>
          <w:bCs/>
          <w:sz w:val="28"/>
          <w:szCs w:val="28"/>
        </w:rPr>
        <w:t>Facilitating Conditions</w:t>
      </w:r>
      <w:r w:rsidRPr="000F281F">
        <w:rPr>
          <w:rFonts w:ascii="Sakkal Majalla" w:hAnsi="Sakkal Majalla" w:cs="Sakkal Majalla"/>
          <w:b/>
          <w:bCs/>
          <w:sz w:val="28"/>
          <w:szCs w:val="28"/>
          <w:rtl/>
          <w:lang w:bidi="ar-EG"/>
        </w:rPr>
        <w:t>: ويقصد بها مدى اعتقاد الفرد بأن البنية التحتية والتقنية اللازمة لدعم التقنية موجودة لدى الفرد أو المنظمة، ويتعلق</w:t>
      </w:r>
      <w:r w:rsidRPr="000F281F">
        <w:rPr>
          <w:rFonts w:ascii="Sakkal Majalla" w:hAnsi="Sakkal Majalla" w:cs="Sakkal Majalla" w:hint="cs"/>
          <w:b/>
          <w:bCs/>
          <w:sz w:val="28"/>
          <w:szCs w:val="28"/>
          <w:rtl/>
          <w:lang w:bidi="ar-EG"/>
        </w:rPr>
        <w:t xml:space="preserve"> </w:t>
      </w:r>
      <w:r w:rsidRPr="000F281F">
        <w:rPr>
          <w:rFonts w:ascii="Sakkal Majalla" w:hAnsi="Sakkal Majalla" w:cs="Sakkal Majalla"/>
          <w:b/>
          <w:bCs/>
          <w:sz w:val="28"/>
          <w:szCs w:val="28"/>
          <w:rtl/>
          <w:lang w:bidi="ar-EG"/>
        </w:rPr>
        <w:t xml:space="preserve">هذا المتغير بتوفر الإمكانات اللازمة لاستخدام التطبيقات الرقمية كتوفر المعرفة وحواسب أو هواتف ذكية، وخدمات إنترنت أوسماح المؤسسة باستخدام الإعلام الاجتماعي أثناء العمل وإلى جانب العوامل الأربعة السابقة </w:t>
      </w:r>
      <w:r w:rsidRPr="000F281F">
        <w:rPr>
          <w:rFonts w:ascii="Sakkal Majalla" w:hAnsi="Sakkal Majalla" w:cs="Sakkal Majalla"/>
          <w:b/>
          <w:bCs/>
          <w:sz w:val="28"/>
          <w:szCs w:val="28"/>
          <w:rtl/>
          <w:lang w:bidi="ar-EG"/>
        </w:rPr>
        <w:lastRenderedPageBreak/>
        <w:t>والتي تشكل العناصر</w:t>
      </w:r>
      <w:r w:rsidRPr="000F281F">
        <w:rPr>
          <w:rFonts w:ascii="Sakkal Majalla" w:hAnsi="Sakkal Majalla" w:cs="Sakkal Majalla" w:hint="cs"/>
          <w:b/>
          <w:bCs/>
          <w:sz w:val="28"/>
          <w:szCs w:val="28"/>
          <w:rtl/>
          <w:lang w:bidi="ar-EG"/>
        </w:rPr>
        <w:t xml:space="preserve"> البنائية الأساسية للنظرية، وهناك عوامل أخرى لها تأثير غير مباشر على النية السلوكية لاستخدام التكنولوجيا وهي: </w:t>
      </w:r>
    </w:p>
    <w:p w14:paraId="386962CC" w14:textId="77777777" w:rsidR="000F281F" w:rsidRPr="000F281F" w:rsidRDefault="000F281F" w:rsidP="000F281F">
      <w:pPr>
        <w:numPr>
          <w:ilvl w:val="0"/>
          <w:numId w:val="34"/>
        </w:numPr>
        <w:bidi/>
        <w:spacing w:after="0" w:line="336" w:lineRule="auto"/>
        <w:jc w:val="both"/>
        <w:rPr>
          <w:rFonts w:ascii="Sakkal Majalla" w:hAnsi="Sakkal Majalla" w:cs="Sakkal Majalla"/>
          <w:b/>
          <w:bCs/>
          <w:sz w:val="28"/>
          <w:szCs w:val="28"/>
        </w:rPr>
      </w:pPr>
      <w:r w:rsidRPr="000F281F">
        <w:rPr>
          <w:rFonts w:ascii="Sakkal Majalla" w:hAnsi="Sakkal Majalla" w:cs="Sakkal Majalla" w:hint="cs"/>
          <w:b/>
          <w:bCs/>
          <w:sz w:val="28"/>
          <w:szCs w:val="28"/>
          <w:rtl/>
          <w:lang w:bidi="ar-EG"/>
        </w:rPr>
        <w:t xml:space="preserve">الاتجاه نحو استخدام التكنولوجيا: والمقصود به ردة فعل المستخدم نحو استخدام النظام ويشمل أربعة عوامل هي الاتجاه نحو السلوك، الدوافع الداخلية، التأثير نحو الاستخدام، التأثير. </w:t>
      </w:r>
    </w:p>
    <w:p w14:paraId="400EFFF3" w14:textId="77777777" w:rsidR="000F281F" w:rsidRDefault="000F281F" w:rsidP="000F281F">
      <w:pPr>
        <w:numPr>
          <w:ilvl w:val="0"/>
          <w:numId w:val="34"/>
        </w:numPr>
        <w:bidi/>
        <w:spacing w:after="0" w:line="336" w:lineRule="auto"/>
        <w:jc w:val="both"/>
        <w:rPr>
          <w:rFonts w:ascii="Sakkal Majalla" w:hAnsi="Sakkal Majalla" w:cs="Sakkal Majalla" w:hint="cs"/>
          <w:b/>
          <w:bCs/>
          <w:sz w:val="28"/>
          <w:szCs w:val="28"/>
        </w:rPr>
      </w:pPr>
      <w:r w:rsidRPr="000F281F">
        <w:rPr>
          <w:rFonts w:ascii="Sakkal Majalla" w:hAnsi="Sakkal Majalla" w:cs="Sakkal Majalla" w:hint="cs"/>
          <w:b/>
          <w:bCs/>
          <w:sz w:val="28"/>
          <w:szCs w:val="28"/>
          <w:rtl/>
          <w:lang w:bidi="ar-EG"/>
        </w:rPr>
        <w:t xml:space="preserve">كفاءة النظام: ويقصد به القدرة على إنجاز الوظيفية باستخدام النظام بدون مساعدة الآخرين. </w:t>
      </w:r>
    </w:p>
    <w:p w14:paraId="4E9DAEA1" w14:textId="1A7DE492" w:rsidR="000F281F" w:rsidRPr="000F281F" w:rsidRDefault="000F281F" w:rsidP="000F281F">
      <w:pPr>
        <w:numPr>
          <w:ilvl w:val="0"/>
          <w:numId w:val="34"/>
        </w:numPr>
        <w:bidi/>
        <w:spacing w:after="0" w:line="336" w:lineRule="auto"/>
        <w:jc w:val="both"/>
        <w:rPr>
          <w:rFonts w:ascii="Sakkal Majalla" w:hAnsi="Sakkal Majalla" w:cs="Sakkal Majalla"/>
          <w:b/>
          <w:bCs/>
          <w:sz w:val="28"/>
          <w:szCs w:val="28"/>
        </w:rPr>
      </w:pPr>
      <w:r w:rsidRPr="000F281F">
        <w:rPr>
          <w:rFonts w:ascii="Sakkal Majalla" w:hAnsi="Sakkal Majalla" w:cs="Sakkal Majalla" w:hint="cs"/>
          <w:b/>
          <w:bCs/>
          <w:sz w:val="28"/>
          <w:szCs w:val="28"/>
          <w:rtl/>
          <w:lang w:bidi="ar-EG"/>
        </w:rPr>
        <w:t>القلق: ويقصد به القلق من استخدام النظام نتيجة الخوف من فقدان المعلومات أو الوقوع في أخطاء عند استخدام النظام.</w:t>
      </w:r>
    </w:p>
    <w:p w14:paraId="167CE554" w14:textId="26CC4772" w:rsidR="00AD783C" w:rsidRDefault="00AD783C" w:rsidP="00813EFE">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نموذج</w:t>
      </w:r>
      <w:r w:rsidRPr="004F1607">
        <w:rPr>
          <w:rFonts w:ascii="Sakkal Majalla" w:hAnsi="Sakkal Majalla" w:cs="Sakkal Majalla" w:hint="cs"/>
          <w:b/>
          <w:bCs/>
          <w:color w:val="00B0F0"/>
          <w:sz w:val="36"/>
          <w:szCs w:val="36"/>
          <w:u w:val="single"/>
          <w:rtl/>
        </w:rPr>
        <w:t xml:space="preserve"> الدراسة</w:t>
      </w:r>
    </w:p>
    <w:p w14:paraId="33330009" w14:textId="05DDAD25" w:rsidR="00AD783C" w:rsidRDefault="00166787" w:rsidP="00AD783C">
      <w:pPr>
        <w:bidi/>
        <w:spacing w:after="200" w:line="276" w:lineRule="auto"/>
        <w:rPr>
          <w:rFonts w:ascii="Sakkal Majalla" w:hAnsi="Sakkal Majalla" w:cs="Sakkal Majalla"/>
          <w:b/>
          <w:bCs/>
          <w:color w:val="000000" w:themeColor="text1"/>
          <w:sz w:val="32"/>
          <w:szCs w:val="32"/>
          <w:u w:val="single"/>
          <w:rtl/>
        </w:rPr>
      </w:pPr>
      <w:r>
        <w:rPr>
          <w:rFonts w:ascii="Simplified Arabic" w:eastAsia="Arial Unicode MS" w:hAnsi="Simplified Arabic" w:cs="Simplified Arabic"/>
          <w:b/>
          <w:bCs/>
          <w:noProof/>
          <w:sz w:val="28"/>
          <w:szCs w:val="28"/>
          <w:rtl/>
        </w:rPr>
        <mc:AlternateContent>
          <mc:Choice Requires="wpg">
            <w:drawing>
              <wp:anchor distT="0" distB="0" distL="114300" distR="114300" simplePos="0" relativeHeight="251661824" behindDoc="0" locked="0" layoutInCell="1" allowOverlap="1" wp14:anchorId="09E49CC0" wp14:editId="78718795">
                <wp:simplePos x="0" y="0"/>
                <wp:positionH relativeFrom="column">
                  <wp:posOffset>-342900</wp:posOffset>
                </wp:positionH>
                <wp:positionV relativeFrom="paragraph">
                  <wp:posOffset>29845</wp:posOffset>
                </wp:positionV>
                <wp:extent cx="5838190" cy="3557270"/>
                <wp:effectExtent l="19050" t="19050" r="10160" b="24130"/>
                <wp:wrapNone/>
                <wp:docPr id="1" name="Group 1"/>
                <wp:cNvGraphicFramePr/>
                <a:graphic xmlns:a="http://schemas.openxmlformats.org/drawingml/2006/main">
                  <a:graphicData uri="http://schemas.microsoft.com/office/word/2010/wordprocessingGroup">
                    <wpg:wgp>
                      <wpg:cNvGrpSpPr/>
                      <wpg:grpSpPr>
                        <a:xfrm>
                          <a:off x="0" y="0"/>
                          <a:ext cx="5838190" cy="3557270"/>
                          <a:chOff x="-133350" y="-9525"/>
                          <a:chExt cx="5838231" cy="3557270"/>
                        </a:xfrm>
                      </wpg:grpSpPr>
                      <wps:wsp>
                        <wps:cNvPr id="2" name="Straight Arrow Connector 2"/>
                        <wps:cNvCnPr/>
                        <wps:spPr>
                          <a:xfrm flipH="1">
                            <a:off x="1438275" y="1847850"/>
                            <a:ext cx="1476375" cy="0"/>
                          </a:xfrm>
                          <a:prstGeom prst="straightConnector1">
                            <a:avLst/>
                          </a:prstGeom>
                          <a:noFill/>
                          <a:ln w="28575"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wps:wsp>
                        <wps:cNvPr id="5" name="Oval 5"/>
                        <wps:cNvSpPr/>
                        <wps:spPr>
                          <a:xfrm>
                            <a:off x="1905000" y="1352550"/>
                            <a:ext cx="704850" cy="523875"/>
                          </a:xfrm>
                          <a:prstGeom prst="ellipse">
                            <a:avLst/>
                          </a:prstGeom>
                          <a:noFill/>
                          <a:ln w="19050" cap="flat" cmpd="sng" algn="ctr">
                            <a:noFill/>
                            <a:prstDash val="solid"/>
                          </a:ln>
                          <a:effectLst/>
                        </wps:spPr>
                        <wps:txbx>
                          <w:txbxContent>
                            <w:p w14:paraId="6E93382F" w14:textId="77777777" w:rsidR="00166787" w:rsidRPr="007B0EDC" w:rsidRDefault="00166787" w:rsidP="00166787">
                              <w:pPr>
                                <w:spacing w:after="0" w:line="240" w:lineRule="auto"/>
                                <w:contextualSpacing/>
                                <w:jc w:val="center"/>
                                <w:rPr>
                                  <w:rFonts w:asciiTheme="majorBidi" w:hAnsiTheme="majorBidi" w:cstheme="majorBidi"/>
                                  <w:b/>
                                  <w:bCs/>
                                  <w:sz w:val="28"/>
                                  <w:szCs w:val="28"/>
                                  <w:lang w:bidi="ar-EG"/>
                                </w:rPr>
                              </w:pPr>
                              <w:r w:rsidRPr="007B0EDC">
                                <w:rPr>
                                  <w:rFonts w:asciiTheme="majorBidi" w:hAnsiTheme="majorBidi" w:cstheme="majorBidi"/>
                                  <w:b/>
                                  <w:bCs/>
                                  <w:sz w:val="28"/>
                                  <w:szCs w:val="28"/>
                                  <w:lang w:bidi="ar-EG"/>
                                </w:rPr>
                                <w:t>H1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Rounded Corners 2"/>
                        <wps:cNvSpPr/>
                        <wps:spPr>
                          <a:xfrm>
                            <a:off x="2914056" y="504350"/>
                            <a:ext cx="2790825" cy="2295999"/>
                          </a:xfrm>
                          <a:prstGeom prst="roundRect">
                            <a:avLst/>
                          </a:prstGeom>
                          <a:solidFill>
                            <a:sysClr val="window" lastClr="FFFFFF"/>
                          </a:solidFill>
                          <a:ln w="28575" cap="flat" cmpd="sng" algn="ctr">
                            <a:solidFill>
                              <a:sysClr val="windowText" lastClr="000000"/>
                            </a:solidFill>
                            <a:prstDash val="solid"/>
                          </a:ln>
                          <a:effectLst/>
                        </wps:spPr>
                        <wps:txbx>
                          <w:txbxContent>
                            <w:p w14:paraId="32416B60" w14:textId="77777777" w:rsidR="00166787" w:rsidRPr="00CF5661" w:rsidRDefault="00166787" w:rsidP="00CF5661">
                              <w:pPr>
                                <w:bidi/>
                                <w:spacing w:after="0" w:line="336" w:lineRule="auto"/>
                                <w:ind w:firstLine="720"/>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تقنيات الذكاء الاصطناعي</w:t>
                              </w:r>
                            </w:p>
                            <w:p w14:paraId="12C10EC1"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أنظمة تتبع المتقدمين (</w:t>
                              </w:r>
                              <w:r w:rsidRPr="00CF5661">
                                <w:rPr>
                                  <w:rFonts w:ascii="Sakkal Majalla" w:hAnsi="Sakkal Majalla" w:cs="Sakkal Majalla"/>
                                  <w:b/>
                                  <w:bCs/>
                                  <w:sz w:val="28"/>
                                  <w:szCs w:val="28"/>
                                </w:rPr>
                                <w:t>ATS</w:t>
                              </w:r>
                              <w:r w:rsidRPr="00CF5661">
                                <w:rPr>
                                  <w:rFonts w:ascii="Sakkal Majalla" w:hAnsi="Sakkal Majalla" w:cs="Sakkal Majalla" w:hint="cs"/>
                                  <w:b/>
                                  <w:bCs/>
                                  <w:sz w:val="28"/>
                                  <w:szCs w:val="28"/>
                                  <w:rtl/>
                                </w:rPr>
                                <w:t>)</w:t>
                              </w:r>
                            </w:p>
                            <w:p w14:paraId="135FC387" w14:textId="3F4ED702"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معالجة اللغة الطبيعية (</w:t>
                              </w:r>
                              <w:r w:rsidRPr="00CF5661">
                                <w:rPr>
                                  <w:rFonts w:ascii="Sakkal Majalla" w:hAnsi="Sakkal Majalla" w:cs="Sakkal Majalla"/>
                                  <w:b/>
                                  <w:bCs/>
                                  <w:sz w:val="28"/>
                                  <w:szCs w:val="28"/>
                                </w:rPr>
                                <w:t>NLP</w:t>
                              </w:r>
                              <w:r w:rsidRPr="00CF5661">
                                <w:rPr>
                                  <w:rFonts w:ascii="Sakkal Majalla" w:hAnsi="Sakkal Majalla" w:cs="Sakkal Majalla" w:hint="cs"/>
                                  <w:b/>
                                  <w:bCs/>
                                  <w:sz w:val="28"/>
                                  <w:szCs w:val="28"/>
                                  <w:rtl/>
                                </w:rPr>
                                <w:t>)</w:t>
                              </w:r>
                            </w:p>
                            <w:p w14:paraId="5BDCDB79"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السلوكي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المسجلة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بالفيديو (</w:t>
                              </w:r>
                              <w:r w:rsidRPr="00CF5661">
                                <w:rPr>
                                  <w:rFonts w:ascii="Sakkal Majalla" w:hAnsi="Sakkal Majalla" w:cs="Sakkal Majalla"/>
                                  <w:b/>
                                  <w:bCs/>
                                  <w:sz w:val="28"/>
                                  <w:szCs w:val="28"/>
                                </w:rPr>
                                <w:t>AI Video Analysis</w:t>
                              </w:r>
                              <w:r w:rsidRPr="00CF5661">
                                <w:rPr>
                                  <w:rFonts w:ascii="Sakkal Majalla" w:hAnsi="Sakkal Majalla" w:cs="Sakkal Majalla" w:hint="cs"/>
                                  <w:b/>
                                  <w:bCs/>
                                  <w:sz w:val="28"/>
                                  <w:szCs w:val="28"/>
                                  <w:rtl/>
                                </w:rPr>
                                <w:t>)</w:t>
                              </w:r>
                            </w:p>
                            <w:p w14:paraId="42DC8B19"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الربوتات والمساعدات الذكية (</w:t>
                              </w:r>
                              <w:r w:rsidRPr="00CF5661">
                                <w:rPr>
                                  <w:rFonts w:ascii="Sakkal Majalla" w:hAnsi="Sakkal Majalla" w:cs="Sakkal Majalla"/>
                                  <w:b/>
                                  <w:bCs/>
                                  <w:sz w:val="28"/>
                                  <w:szCs w:val="28"/>
                                </w:rPr>
                                <w:t>Chatbots</w:t>
                              </w:r>
                              <w:r w:rsidRPr="00CF5661">
                                <w:rPr>
                                  <w:rFonts w:ascii="Sakkal Majalla" w:hAnsi="Sakkal Majalla" w:cs="Sakkal Majalla" w:hint="cs"/>
                                  <w:b/>
                                  <w:bCs/>
                                  <w:sz w:val="28"/>
                                  <w:szCs w:val="28"/>
                                  <w:rtl/>
                                </w:rPr>
                                <w: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 name="Rectangle: Rounded Corners 6"/>
                        <wps:cNvSpPr/>
                        <wps:spPr>
                          <a:xfrm>
                            <a:off x="-133350" y="1110096"/>
                            <a:ext cx="1591300" cy="1623579"/>
                          </a:xfrm>
                          <a:prstGeom prst="roundRect">
                            <a:avLst/>
                          </a:prstGeom>
                          <a:solidFill>
                            <a:sysClr val="window" lastClr="FFFFFF"/>
                          </a:solidFill>
                          <a:ln w="28575" cap="flat" cmpd="sng" algn="ctr">
                            <a:solidFill>
                              <a:sysClr val="windowText" lastClr="000000"/>
                            </a:solidFill>
                            <a:prstDash val="solid"/>
                          </a:ln>
                          <a:effectLst/>
                        </wps:spPr>
                        <wps:txbx>
                          <w:txbxContent>
                            <w:p w14:paraId="6AC3CA9B" w14:textId="6EC010DB" w:rsidR="00166787" w:rsidRPr="00CF5661" w:rsidRDefault="00166787" w:rsidP="00CF5661">
                              <w:pPr>
                                <w:bidi/>
                                <w:spacing w:after="0" w:line="336" w:lineRule="auto"/>
                                <w:jc w:val="center"/>
                                <w:rPr>
                                  <w:rFonts w:ascii="Sakkal Majalla" w:hAnsi="Sakkal Majalla" w:cs="Sakkal Majalla"/>
                                  <w:b/>
                                  <w:bCs/>
                                  <w:sz w:val="28"/>
                                  <w:szCs w:val="28"/>
                                  <w:u w:val="single"/>
                                  <w:rtl/>
                                </w:rPr>
                              </w:pPr>
                              <w:r w:rsidRPr="00CF5661">
                                <w:rPr>
                                  <w:rFonts w:ascii="Sakkal Majalla" w:hAnsi="Sakkal Majalla" w:cs="Sakkal Majalla" w:hint="cs"/>
                                  <w:b/>
                                  <w:bCs/>
                                  <w:sz w:val="28"/>
                                  <w:szCs w:val="28"/>
                                  <w:u w:val="single"/>
                                  <w:rtl/>
                                </w:rPr>
                                <w:t>العدالة في التوظيف</w:t>
                              </w:r>
                            </w:p>
                            <w:p w14:paraId="74409265"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التوزيعية</w:t>
                              </w:r>
                            </w:p>
                            <w:p w14:paraId="6C3D10B8" w14:textId="366B65DA"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الإجرائية</w:t>
                              </w:r>
                            </w:p>
                            <w:p w14:paraId="7DB74F90"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التفاعلية</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 name="Rectangle: Rounded Corners 6"/>
                        <wps:cNvSpPr/>
                        <wps:spPr>
                          <a:xfrm>
                            <a:off x="-9525" y="228600"/>
                            <a:ext cx="1353185" cy="447611"/>
                          </a:xfrm>
                          <a:prstGeom prst="roundRect">
                            <a:avLst/>
                          </a:prstGeom>
                          <a:solidFill>
                            <a:sysClr val="window" lastClr="FFFFFF"/>
                          </a:solidFill>
                          <a:ln w="28575" cap="flat" cmpd="sng" algn="ctr">
                            <a:solidFill>
                              <a:sysClr val="windowText" lastClr="000000"/>
                            </a:solidFill>
                            <a:prstDash val="solid"/>
                          </a:ln>
                          <a:effectLst/>
                        </wps:spPr>
                        <wps:txbx>
                          <w:txbxContent>
                            <w:p w14:paraId="116481AC"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b/>
                                  <w:bCs/>
                                  <w:sz w:val="28"/>
                                  <w:szCs w:val="28"/>
                                  <w:rtl/>
                                </w:rPr>
                                <w:t>المتغير التابع</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 name="Rectangle: Rounded Corners 6"/>
                        <wps:cNvSpPr/>
                        <wps:spPr>
                          <a:xfrm>
                            <a:off x="3695700" y="-9525"/>
                            <a:ext cx="1353185" cy="447040"/>
                          </a:xfrm>
                          <a:prstGeom prst="roundRect">
                            <a:avLst/>
                          </a:prstGeom>
                          <a:solidFill>
                            <a:sysClr val="window" lastClr="FFFFFF"/>
                          </a:solidFill>
                          <a:ln w="28575" cap="flat" cmpd="sng" algn="ctr">
                            <a:solidFill>
                              <a:sysClr val="windowText" lastClr="000000"/>
                            </a:solidFill>
                            <a:prstDash val="solid"/>
                          </a:ln>
                          <a:effectLst/>
                        </wps:spPr>
                        <wps:txbx>
                          <w:txbxContent>
                            <w:p w14:paraId="49A0DD85"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b/>
                                  <w:bCs/>
                                  <w:sz w:val="28"/>
                                  <w:szCs w:val="28"/>
                                  <w:rtl/>
                                </w:rPr>
                                <w:t xml:space="preserve">المتغير </w:t>
                              </w:r>
                              <w:r w:rsidRPr="00CF5661">
                                <w:rPr>
                                  <w:rFonts w:ascii="Sakkal Majalla" w:hAnsi="Sakkal Majalla" w:cs="Sakkal Majalla" w:hint="cs"/>
                                  <w:b/>
                                  <w:bCs/>
                                  <w:sz w:val="28"/>
                                  <w:szCs w:val="28"/>
                                  <w:rtl/>
                                </w:rPr>
                                <w:t>المستقل</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 name="Rectangle: Rounded Corners 6"/>
                        <wps:cNvSpPr/>
                        <wps:spPr>
                          <a:xfrm>
                            <a:off x="1495413" y="2962275"/>
                            <a:ext cx="1438287" cy="585470"/>
                          </a:xfrm>
                          <a:prstGeom prst="roundRect">
                            <a:avLst/>
                          </a:prstGeom>
                          <a:solidFill>
                            <a:sysClr val="window" lastClr="FFFFFF"/>
                          </a:solidFill>
                          <a:ln w="28575" cap="flat" cmpd="sng" algn="ctr">
                            <a:solidFill>
                              <a:sysClr val="windowText" lastClr="000000"/>
                            </a:solidFill>
                            <a:prstDash val="solid"/>
                          </a:ln>
                          <a:effectLst/>
                        </wps:spPr>
                        <wps:txbx>
                          <w:txbxContent>
                            <w:p w14:paraId="49B1B6BD" w14:textId="77777777" w:rsidR="00166787" w:rsidRPr="00CF5661" w:rsidRDefault="00166787" w:rsidP="00CF5661">
                              <w:pPr>
                                <w:bidi/>
                                <w:spacing w:after="0" w:line="240"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اختيار العاملين</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 name="Straight Arrow Connector 11"/>
                        <wps:cNvCnPr/>
                        <wps:spPr>
                          <a:xfrm flipV="1">
                            <a:off x="2200275" y="1847850"/>
                            <a:ext cx="0" cy="1104265"/>
                          </a:xfrm>
                          <a:prstGeom prst="straightConnector1">
                            <a:avLst/>
                          </a:prstGeom>
                          <a:noFill/>
                          <a:ln w="28575"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wps:wsp>
                        <wps:cNvPr id="12" name="Oval 12"/>
                        <wps:cNvSpPr/>
                        <wps:spPr>
                          <a:xfrm>
                            <a:off x="1590675" y="2209800"/>
                            <a:ext cx="704850" cy="523875"/>
                          </a:xfrm>
                          <a:prstGeom prst="ellipse">
                            <a:avLst/>
                          </a:prstGeom>
                          <a:noFill/>
                          <a:ln w="19050" cap="flat" cmpd="sng" algn="ctr">
                            <a:noFill/>
                            <a:prstDash val="solid"/>
                          </a:ln>
                          <a:effectLst/>
                        </wps:spPr>
                        <wps:txbx>
                          <w:txbxContent>
                            <w:p w14:paraId="6D4F7B84" w14:textId="77777777" w:rsidR="00166787" w:rsidRPr="007B0EDC" w:rsidRDefault="00166787" w:rsidP="00166787">
                              <w:pPr>
                                <w:spacing w:after="0" w:line="240" w:lineRule="auto"/>
                                <w:contextualSpacing/>
                                <w:jc w:val="center"/>
                                <w:rPr>
                                  <w:rFonts w:asciiTheme="majorBidi" w:hAnsiTheme="majorBidi" w:cstheme="majorBidi"/>
                                  <w:b/>
                                  <w:bCs/>
                                  <w:sz w:val="28"/>
                                  <w:szCs w:val="28"/>
                                  <w:rtl/>
                                  <w:lang w:bidi="ar-EG"/>
                                </w:rPr>
                              </w:pPr>
                              <w:r w:rsidRPr="007B0EDC">
                                <w:rPr>
                                  <w:rFonts w:asciiTheme="majorBidi" w:hAnsiTheme="majorBidi" w:cstheme="majorBidi"/>
                                  <w:b/>
                                  <w:bCs/>
                                  <w:sz w:val="28"/>
                                  <w:szCs w:val="28"/>
                                  <w:lang w:bidi="ar-EG"/>
                                </w:rPr>
                                <w:t>H2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 o:spid="_x0000_s1026" style="position:absolute;left:0;text-align:left;margin-left:-27pt;margin-top:2.35pt;width:459.7pt;height:280.1pt;z-index:251661824;mso-width-relative:margin;mso-height-relative:margin" coordorigin="-1333,-95" coordsize="58382,35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">
                <v:shapetype id="_x0000_t32" coordsize="21600,21600" o:spt="32" o:oned="t" path="m,l21600,21600e" filled="f">
                  <v:path arrowok="t" fillok="f" o:connecttype="none"/>
                  <o:lock v:ext="edit" shapetype="t"/>
                </v:shapetype>
                <v:shape id="Straight Arrow Connector 2" o:spid="_x0000_s1027" type="#_x0000_t32" style="position:absolute;left:14382;top:18478;width:1476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10TGMQAAADaAAAADwAAAGRycy9kb3ducmV2LnhtbESPwW7CMBBE75X6D9Yi9VYcOJQqxSCE&#10;Ci2nioQPWMUbOyVeR7EJoV9fI1XqcTQzbzTL9ehaMVAfGs8KZtMMBHHldcNGwancPb+CCBFZY+uZ&#10;FNwowHr1+LDEXPsrH2koohEJwiFHBTbGLpcyVJYchqnviJNX+95hTLI3Uvd4TXDXynmWvUiHDacF&#10;ix1tLVXn4uIUfC2+P4Z6916fF/vbjy1Ph9EcO6WeJuPmDUSkMf6H/9qfWsEc7lfSDZC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XRMYxAAAANoAAAAPAAAAAAAAAAAA&#10;AAAAAKECAABkcnMvZG93bnJldi54bWxQSwUGAAAAAAQABAD5AAAAkgMAAAAA&#10;" strokecolor="windowText" strokeweight="2.25pt">
                  <v:stroke endarrow="block"/>
                  <v:shadow on="t" color="black" opacity="22937f" origin=",.5" offset="0,.63889mm"/>
                </v:shape>
                <v:oval id="Oval 5" o:spid="_x0000_s1028" style="position:absolute;left:19050;top:13525;width:7048;height:5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f8Tb4A&#10;AADaAAAADwAAAGRycy9kb3ducmV2LnhtbESPzQrCMBCE74LvEFbwpqmCotUoIgjSg+DPAyzN9geb&#10;TWmirT69EQSPw8x8w6y3nanEkxpXWlYwGUcgiFOrS84V3K6H0QKE88gaK8uk4EUOtpt+b42xti2f&#10;6XnxuQgQdjEqKLyvYyldWpBBN7Y1cfAy2xj0QTa51A22AW4qOY2iuTRYclgosKZ9Qen98jAKdBLN&#10;9LI8vLN74u0ra5enZKGVGg663QqEp87/w7/2USuYwfdKuAFy8w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en/E2+AAAA2gAAAA8AAAAAAAAAAAAAAAAAmAIAAGRycy9kb3ducmV2&#10;LnhtbFBLBQYAAAAABAAEAPUAAACDAwAAAAA=&#10;" filled="f" stroked="f" strokeweight="1.5pt">
                  <v:textbox>
                    <w:txbxContent>
                      <w:p w14:paraId="6E93382F" w14:textId="77777777" w:rsidR="00166787" w:rsidRPr="007B0EDC" w:rsidRDefault="00166787" w:rsidP="00166787">
                        <w:pPr>
                          <w:spacing w:after="0" w:line="240" w:lineRule="auto"/>
                          <w:contextualSpacing/>
                          <w:jc w:val="center"/>
                          <w:rPr>
                            <w:rFonts w:asciiTheme="majorBidi" w:hAnsiTheme="majorBidi" w:cstheme="majorBidi"/>
                            <w:b/>
                            <w:bCs/>
                            <w:sz w:val="28"/>
                            <w:szCs w:val="28"/>
                            <w:lang w:bidi="ar-EG"/>
                          </w:rPr>
                        </w:pPr>
                        <w:r w:rsidRPr="007B0EDC">
                          <w:rPr>
                            <w:rFonts w:asciiTheme="majorBidi" w:hAnsiTheme="majorBidi" w:cstheme="majorBidi"/>
                            <w:b/>
                            <w:bCs/>
                            <w:sz w:val="28"/>
                            <w:szCs w:val="28"/>
                            <w:lang w:bidi="ar-EG"/>
                          </w:rPr>
                          <w:t>H1</w:t>
                        </w:r>
                      </w:p>
                    </w:txbxContent>
                  </v:textbox>
                </v:oval>
                <v:roundrect id="Rectangle: Rounded Corners 2" o:spid="_x0000_s1029" style="position:absolute;left:29140;top:5043;width:27908;height:2296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M6VsIA&#10;AADaAAAADwAAAGRycy9kb3ducmV2LnhtbESPwWrDMBBE74X+g9hCb7WcEExxoxgnEMipjZ3SXhdr&#10;a5laK2Mpsfv3USDQ4zAzb5h1MdteXGj0nWMFiyQFQdw43XGr4PO0f3kF4QOyxt4xKfgjD8Xm8WGN&#10;uXYTV3SpQysihH2OCkwIQy6lbwxZ9IkbiKP340aLIcqxlXrEKcJtL5dpmkmLHccFgwPtDDW/9dkq&#10;aOqy+lh9LW02v39PqWmrVThulXp+mss3EIHm8B++tw9aQQa3K/EGyM0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zpWwgAAANoAAAAPAAAAAAAAAAAAAAAAAJgCAABkcnMvZG93&#10;bnJldi54bWxQSwUGAAAAAAQABAD1AAAAhwMAAAAA&#10;" fillcolor="window" strokecolor="windowText" strokeweight="2.25pt">
                  <v:textbox>
                    <w:txbxContent>
                      <w:p w14:paraId="32416B60" w14:textId="77777777" w:rsidR="00166787" w:rsidRPr="00CF5661" w:rsidRDefault="00166787" w:rsidP="00CF5661">
                        <w:pPr>
                          <w:bidi/>
                          <w:spacing w:after="0" w:line="336" w:lineRule="auto"/>
                          <w:ind w:firstLine="720"/>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تقنيات الذكاء الاصطناعي</w:t>
                        </w:r>
                      </w:p>
                      <w:p w14:paraId="12C10EC1"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أنظمة تتبع المتقدمين (</w:t>
                        </w:r>
                        <w:r w:rsidRPr="00CF5661">
                          <w:rPr>
                            <w:rFonts w:ascii="Sakkal Majalla" w:hAnsi="Sakkal Majalla" w:cs="Sakkal Majalla"/>
                            <w:b/>
                            <w:bCs/>
                            <w:sz w:val="28"/>
                            <w:szCs w:val="28"/>
                          </w:rPr>
                          <w:t>ATS</w:t>
                        </w:r>
                        <w:r w:rsidRPr="00CF5661">
                          <w:rPr>
                            <w:rFonts w:ascii="Sakkal Majalla" w:hAnsi="Sakkal Majalla" w:cs="Sakkal Majalla" w:hint="cs"/>
                            <w:b/>
                            <w:bCs/>
                            <w:sz w:val="28"/>
                            <w:szCs w:val="28"/>
                            <w:rtl/>
                          </w:rPr>
                          <w:t>)</w:t>
                        </w:r>
                      </w:p>
                      <w:p w14:paraId="135FC387" w14:textId="3F4ED702"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معالجة اللغة الطبيعية (</w:t>
                        </w:r>
                        <w:r w:rsidRPr="00CF5661">
                          <w:rPr>
                            <w:rFonts w:ascii="Sakkal Majalla" w:hAnsi="Sakkal Majalla" w:cs="Sakkal Majalla"/>
                            <w:b/>
                            <w:bCs/>
                            <w:sz w:val="28"/>
                            <w:szCs w:val="28"/>
                          </w:rPr>
                          <w:t>NLP</w:t>
                        </w:r>
                        <w:r w:rsidRPr="00CF5661">
                          <w:rPr>
                            <w:rFonts w:ascii="Sakkal Majalla" w:hAnsi="Sakkal Majalla" w:cs="Sakkal Majalla" w:hint="cs"/>
                            <w:b/>
                            <w:bCs/>
                            <w:sz w:val="28"/>
                            <w:szCs w:val="28"/>
                            <w:rtl/>
                          </w:rPr>
                          <w:t>)</w:t>
                        </w:r>
                      </w:p>
                      <w:p w14:paraId="5BDCDB79"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السلوكي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المسجلة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بالفيديو (</w:t>
                        </w:r>
                        <w:r w:rsidRPr="00CF5661">
                          <w:rPr>
                            <w:rFonts w:ascii="Sakkal Majalla" w:hAnsi="Sakkal Majalla" w:cs="Sakkal Majalla"/>
                            <w:b/>
                            <w:bCs/>
                            <w:sz w:val="28"/>
                            <w:szCs w:val="28"/>
                          </w:rPr>
                          <w:t>AI Video Analysis</w:t>
                        </w:r>
                        <w:r w:rsidRPr="00CF5661">
                          <w:rPr>
                            <w:rFonts w:ascii="Sakkal Majalla" w:hAnsi="Sakkal Majalla" w:cs="Sakkal Majalla" w:hint="cs"/>
                            <w:b/>
                            <w:bCs/>
                            <w:sz w:val="28"/>
                            <w:szCs w:val="28"/>
                            <w:rtl/>
                          </w:rPr>
                          <w:t>)</w:t>
                        </w:r>
                      </w:p>
                      <w:p w14:paraId="42DC8B19"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الربوتات والمساعدات الذكية (</w:t>
                        </w:r>
                        <w:r w:rsidRPr="00CF5661">
                          <w:rPr>
                            <w:rFonts w:ascii="Sakkal Majalla" w:hAnsi="Sakkal Majalla" w:cs="Sakkal Majalla"/>
                            <w:b/>
                            <w:bCs/>
                            <w:sz w:val="28"/>
                            <w:szCs w:val="28"/>
                          </w:rPr>
                          <w:t>Chatbots</w:t>
                        </w:r>
                        <w:r w:rsidRPr="00CF5661">
                          <w:rPr>
                            <w:rFonts w:ascii="Sakkal Majalla" w:hAnsi="Sakkal Majalla" w:cs="Sakkal Majalla" w:hint="cs"/>
                            <w:b/>
                            <w:bCs/>
                            <w:sz w:val="28"/>
                            <w:szCs w:val="28"/>
                            <w:rtl/>
                          </w:rPr>
                          <w:t>)</w:t>
                        </w:r>
                      </w:p>
                    </w:txbxContent>
                  </v:textbox>
                </v:roundrect>
                <v:roundrect id="Rectangle: Rounded Corners 6" o:spid="_x0000_s1030" style="position:absolute;left:-1333;top:11100;width:15912;height:1623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fzcIA&#10;AADaAAAADwAAAGRycy9kb3ducmV2LnhtbESPQWvCQBSE74X+h+UJ3pqNIlaiq1hB6ElNLPX6yL5m&#10;Q7NvQ3Zr4r93BaHHYWa+YVabwTbiSp2vHSuYJCkI4tLpmisFX+f92wKED8gaG8ek4EYeNuvXlxVm&#10;2vWc07UIlYgQ9hkqMCG0mZS+NGTRJ64ljt6P6yyGKLtK6g77CLeNnKbpXFqsOS4YbGlnqPwt/qyC&#10;stjmx9n31M6Hw6VPTZXPwulDqfFo2C5BBBrCf/jZ/tQK3uFxJd4Aub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j5/NwgAAANoAAAAPAAAAAAAAAAAAAAAAAJgCAABkcnMvZG93&#10;bnJldi54bWxQSwUGAAAAAAQABAD1AAAAhwMAAAAA&#10;" fillcolor="window" strokecolor="windowText" strokeweight="2.25pt">
                  <v:textbox>
                    <w:txbxContent>
                      <w:p w14:paraId="6AC3CA9B" w14:textId="6EC010DB" w:rsidR="00166787" w:rsidRPr="00CF5661" w:rsidRDefault="00166787" w:rsidP="00CF5661">
                        <w:pPr>
                          <w:bidi/>
                          <w:spacing w:after="0" w:line="336" w:lineRule="auto"/>
                          <w:jc w:val="center"/>
                          <w:rPr>
                            <w:rFonts w:ascii="Sakkal Majalla" w:hAnsi="Sakkal Majalla" w:cs="Sakkal Majalla"/>
                            <w:b/>
                            <w:bCs/>
                            <w:sz w:val="28"/>
                            <w:szCs w:val="28"/>
                            <w:u w:val="single"/>
                            <w:rtl/>
                          </w:rPr>
                        </w:pPr>
                        <w:r w:rsidRPr="00CF5661">
                          <w:rPr>
                            <w:rFonts w:ascii="Sakkal Majalla" w:hAnsi="Sakkal Majalla" w:cs="Sakkal Majalla" w:hint="cs"/>
                            <w:b/>
                            <w:bCs/>
                            <w:sz w:val="28"/>
                            <w:szCs w:val="28"/>
                            <w:u w:val="single"/>
                            <w:rtl/>
                          </w:rPr>
                          <w:t>العدالة في التوظيف</w:t>
                        </w:r>
                      </w:p>
                      <w:p w14:paraId="74409265"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التوزيعية</w:t>
                        </w:r>
                      </w:p>
                      <w:p w14:paraId="6C3D10B8" w14:textId="366B65DA"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الإجرائية</w:t>
                        </w:r>
                      </w:p>
                      <w:p w14:paraId="7DB74F90"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التفاعلية</w:t>
                        </w:r>
                      </w:p>
                    </w:txbxContent>
                  </v:textbox>
                </v:roundrect>
                <v:roundrect id="Rectangle: Rounded Corners 6" o:spid="_x0000_s1031" style="position:absolute;left:-95;top:2286;width:13531;height:447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ALv8AA&#10;AADaAAAADwAAAGRycy9kb3ducmV2LnhtbERPz2uDMBS+F/o/hDfYrcaJyHBNS1co9NRVN7brw7wZ&#10;mXkRk6r775dDYceP7/d2v9heTDT6zrGCpyQFQdw43XGr4OP9tHkG4QOyxt4xKfglD/vderXFUruZ&#10;K5rq0IoYwr5EBSaEoZTSN4Ys+sQNxJH7dqPFEOHYSj3iHMNtL7M0LaTFjmODwYGOhpqf+mYVNPWh&#10;ess/M1ssl685NW2Vh+urUo8Py+EFRKAl/Ivv7rNWELfGK/EGyN0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BALv8AAAADaAAAADwAAAAAAAAAAAAAAAACYAgAAZHJzL2Rvd25y&#10;ZXYueG1sUEsFBgAAAAAEAAQA9QAAAIUDAAAAAA==&#10;" fillcolor="window" strokecolor="windowText" strokeweight="2.25pt">
                  <v:textbox>
                    <w:txbxContent>
                      <w:p w14:paraId="116481AC"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b/>
                            <w:bCs/>
                            <w:sz w:val="28"/>
                            <w:szCs w:val="28"/>
                            <w:rtl/>
                          </w:rPr>
                          <w:t>المتغير التابع</w:t>
                        </w:r>
                      </w:p>
                    </w:txbxContent>
                  </v:textbox>
                </v:roundrect>
                <v:roundrect id="Rectangle: Rounded Corners 6" o:spid="_x0000_s1032" style="position:absolute;left:36957;top:-95;width:13531;height:447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yuJMIA&#10;AADaAAAADwAAAGRycy9kb3ducmV2LnhtbESPQWvCQBSE74X+h+UJ3pqNIlKjq1hB6ElNLPX6yL5m&#10;Q7NvQ3Zr4r93BaHHYWa+YVabwTbiSp2vHSuYJCkI4tLpmisFX+f92zsIH5A1No5JwY08bNavLyvM&#10;tOs5p2sRKhEh7DNUYEJoMyl9aciiT1xLHL0f11kMUXaV1B32EW4bOU3TubRYc1ww2NLOUPlb/FkF&#10;ZbHNj7PvqZ0Ph0ufmiqfhdOHUuPRsF2CCDSE//Cz/akVLOBxJd4Aub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XK4kwgAAANoAAAAPAAAAAAAAAAAAAAAAAJgCAABkcnMvZG93&#10;bnJldi54bWxQSwUGAAAAAAQABAD1AAAAhwMAAAAA&#10;" fillcolor="window" strokecolor="windowText" strokeweight="2.25pt">
                  <v:textbox>
                    <w:txbxContent>
                      <w:p w14:paraId="49A0DD85" w14:textId="77777777" w:rsidR="00166787" w:rsidRPr="00CF5661" w:rsidRDefault="00166787" w:rsidP="00CF5661">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b/>
                            <w:bCs/>
                            <w:sz w:val="28"/>
                            <w:szCs w:val="28"/>
                            <w:rtl/>
                          </w:rPr>
                          <w:t xml:space="preserve">المتغير </w:t>
                        </w:r>
                        <w:r w:rsidRPr="00CF5661">
                          <w:rPr>
                            <w:rFonts w:ascii="Sakkal Majalla" w:hAnsi="Sakkal Majalla" w:cs="Sakkal Majalla" w:hint="cs"/>
                            <w:b/>
                            <w:bCs/>
                            <w:sz w:val="28"/>
                            <w:szCs w:val="28"/>
                            <w:rtl/>
                          </w:rPr>
                          <w:t>المستقل</w:t>
                        </w:r>
                      </w:p>
                    </w:txbxContent>
                  </v:textbox>
                </v:roundrect>
                <v:roundrect id="Rectangle: Rounded Corners 6" o:spid="_x0000_s1033" style="position:absolute;left:14954;top:29622;width:14383;height:585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jSMMA&#10;AADbAAAADwAAAGRycy9kb3ducmV2LnhtbESPQWvCQBCF7wX/wzIFb3VTESnRVVQoeNImLe11yI7Z&#10;YHY2ZLcm/nvnUOhthvfmvW/W29G36kZ9bAIbeJ1loIirYBuuDXx9vr+8gYoJ2WIbmAzcKcJ2M3la&#10;Y27DwAXdylQrCeGYowGXUpdrHStHHuMsdMSiXULvMcna19r2OEi4b/U8y5baY8PS4LCjg6PqWv56&#10;A1W5K86L77lfjqefIXN1sUgfe2Omz+NuBSrRmP7Nf9dHK/hCL7/IAHr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ijSMMAAADbAAAADwAAAAAAAAAAAAAAAACYAgAAZHJzL2Rv&#10;d25yZXYueG1sUEsFBgAAAAAEAAQA9QAAAIgDAAAAAA==&#10;" fillcolor="window" strokecolor="windowText" strokeweight="2.25pt">
                  <v:textbox>
                    <w:txbxContent>
                      <w:p w14:paraId="49B1B6BD" w14:textId="77777777" w:rsidR="00166787" w:rsidRPr="00CF5661" w:rsidRDefault="00166787" w:rsidP="00CF5661">
                        <w:pPr>
                          <w:bidi/>
                          <w:spacing w:after="0" w:line="240"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اختيار العاملين</w:t>
                        </w:r>
                      </w:p>
                    </w:txbxContent>
                  </v:textbox>
                </v:roundrect>
                <v:shape id="Straight Arrow Connector 11" o:spid="_x0000_s1034" type="#_x0000_t32" style="position:absolute;left:22002;top:18478;width:0;height:1104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3+7MEAAADbAAAADwAAAGRycy9kb3ducmV2LnhtbERPzYrCMBC+C/sOYRa8aeoeVqlGWZbV&#10;1ZP48wBDM22qzaQ0sVaf3giCt/n4fme26GwlWmp86VjBaJiAIM6cLrlQcDwsBxMQPiBrrByTght5&#10;WMw/ejNMtbvyjtp9KEQMYZ+iAhNCnUrpM0MW/dDVxJHLXWMxRNgUUjd4jeG2kl9J8i0tlhwbDNb0&#10;ayg77y9WwXZ8+m/z5V9+Hq9ud3M4brpiVyvV/+x+piACdeEtfrnXOs4fwfOXeICc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Enf7swQAAANsAAAAPAAAAAAAAAAAAAAAA&#10;AKECAABkcnMvZG93bnJldi54bWxQSwUGAAAAAAQABAD5AAAAjwMAAAAA&#10;" strokecolor="windowText" strokeweight="2.25pt">
                  <v:stroke endarrow="block"/>
                  <v:shadow on="t" color="black" opacity="22937f" origin=",.5" offset="0,.63889mm"/>
                </v:shape>
                <v:oval id="Oval 12" o:spid="_x0000_s1035" style="position:absolute;left:15906;top:22098;width:7049;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T7W70A&#10;AADbAAAADwAAAGRycy9kb3ducmV2LnhtbERPSwrCMBDdC94hjOBOUwVFq1FEEKQLwc8Bhmb6wWZS&#10;mmirpzeC4G4e7zvrbWcq8aTGlZYVTMYRCOLU6pJzBbfrYbQA4TyyxsoyKXiRg+2m31tjrG3LZ3pe&#10;fC5CCLsYFRTe17GULi3IoBvbmjhwmW0M+gCbXOoG2xBuKjmNork0WHJoKLCmfUHp/fIwCnQSzfSy&#10;PLyze+LtK2uXp2ShlRoOut0KhKfO/8U/91GH+VP4/hIOkJ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SlT7W70AAADbAAAADwAAAAAAAAAAAAAAAACYAgAAZHJzL2Rvd25yZXYu&#10;eG1sUEsFBgAAAAAEAAQA9QAAAIIDAAAAAA==&#10;" filled="f" stroked="f" strokeweight="1.5pt">
                  <v:textbox>
                    <w:txbxContent>
                      <w:p w14:paraId="6D4F7B84" w14:textId="77777777" w:rsidR="00166787" w:rsidRPr="007B0EDC" w:rsidRDefault="00166787" w:rsidP="00166787">
                        <w:pPr>
                          <w:spacing w:after="0" w:line="240" w:lineRule="auto"/>
                          <w:contextualSpacing/>
                          <w:jc w:val="center"/>
                          <w:rPr>
                            <w:rFonts w:asciiTheme="majorBidi" w:hAnsiTheme="majorBidi" w:cstheme="majorBidi"/>
                            <w:b/>
                            <w:bCs/>
                            <w:sz w:val="28"/>
                            <w:szCs w:val="28"/>
                            <w:rtl/>
                            <w:lang w:bidi="ar-EG"/>
                          </w:rPr>
                        </w:pPr>
                        <w:r w:rsidRPr="007B0EDC">
                          <w:rPr>
                            <w:rFonts w:asciiTheme="majorBidi" w:hAnsiTheme="majorBidi" w:cstheme="majorBidi"/>
                            <w:b/>
                            <w:bCs/>
                            <w:sz w:val="28"/>
                            <w:szCs w:val="28"/>
                            <w:lang w:bidi="ar-EG"/>
                          </w:rPr>
                          <w:t>H2</w:t>
                        </w:r>
                      </w:p>
                    </w:txbxContent>
                  </v:textbox>
                </v:oval>
              </v:group>
            </w:pict>
          </mc:Fallback>
        </mc:AlternateContent>
      </w:r>
    </w:p>
    <w:p w14:paraId="5700E215" w14:textId="77777777" w:rsidR="00166787" w:rsidRDefault="00166787" w:rsidP="00166787">
      <w:pPr>
        <w:bidi/>
        <w:spacing w:after="200" w:line="276" w:lineRule="auto"/>
        <w:rPr>
          <w:rFonts w:ascii="Sakkal Majalla" w:hAnsi="Sakkal Majalla" w:cs="Sakkal Majalla"/>
          <w:b/>
          <w:bCs/>
          <w:color w:val="000000" w:themeColor="text1"/>
          <w:sz w:val="32"/>
          <w:szCs w:val="32"/>
          <w:u w:val="single"/>
          <w:rtl/>
        </w:rPr>
      </w:pPr>
    </w:p>
    <w:p w14:paraId="57EE1592" w14:textId="77777777" w:rsidR="00166787" w:rsidRDefault="00166787" w:rsidP="00166787">
      <w:pPr>
        <w:bidi/>
        <w:spacing w:after="200" w:line="276" w:lineRule="auto"/>
        <w:rPr>
          <w:rFonts w:ascii="Sakkal Majalla" w:hAnsi="Sakkal Majalla" w:cs="Sakkal Majalla"/>
          <w:b/>
          <w:bCs/>
          <w:color w:val="000000" w:themeColor="text1"/>
          <w:sz w:val="32"/>
          <w:szCs w:val="32"/>
          <w:u w:val="single"/>
          <w:rtl/>
        </w:rPr>
      </w:pPr>
    </w:p>
    <w:p w14:paraId="63BE68FD" w14:textId="77777777" w:rsidR="00166787" w:rsidRDefault="00166787" w:rsidP="00166787">
      <w:pPr>
        <w:bidi/>
        <w:spacing w:after="200" w:line="276" w:lineRule="auto"/>
        <w:rPr>
          <w:rFonts w:ascii="Sakkal Majalla" w:hAnsi="Sakkal Majalla" w:cs="Sakkal Majalla"/>
          <w:b/>
          <w:bCs/>
          <w:color w:val="000000" w:themeColor="text1"/>
          <w:sz w:val="32"/>
          <w:szCs w:val="32"/>
          <w:u w:val="single"/>
          <w:rtl/>
        </w:rPr>
      </w:pPr>
    </w:p>
    <w:p w14:paraId="1ACEA1C8" w14:textId="77777777" w:rsidR="00166787" w:rsidRDefault="00166787" w:rsidP="00166787">
      <w:pPr>
        <w:bidi/>
        <w:spacing w:after="200" w:line="276" w:lineRule="auto"/>
        <w:rPr>
          <w:rFonts w:ascii="Sakkal Majalla" w:hAnsi="Sakkal Majalla" w:cs="Sakkal Majalla"/>
          <w:b/>
          <w:bCs/>
          <w:color w:val="000000" w:themeColor="text1"/>
          <w:sz w:val="32"/>
          <w:szCs w:val="32"/>
          <w:u w:val="single"/>
          <w:rtl/>
        </w:rPr>
      </w:pPr>
    </w:p>
    <w:p w14:paraId="61EFCDA1" w14:textId="2F0077A6" w:rsidR="00813EFE" w:rsidRDefault="00813EFE" w:rsidP="00813EFE">
      <w:pPr>
        <w:bidi/>
        <w:spacing w:after="200" w:line="276" w:lineRule="auto"/>
        <w:rPr>
          <w:rFonts w:ascii="Sakkal Majalla" w:hAnsi="Sakkal Majalla" w:cs="Sakkal Majalla"/>
          <w:b/>
          <w:bCs/>
          <w:color w:val="00B0F0"/>
          <w:sz w:val="32"/>
          <w:szCs w:val="32"/>
          <w:u w:val="single"/>
          <w:rtl/>
        </w:rPr>
      </w:pPr>
    </w:p>
    <w:p w14:paraId="27E45C28" w14:textId="77777777" w:rsidR="00166787" w:rsidRDefault="00166787" w:rsidP="00AD783C">
      <w:pPr>
        <w:bidi/>
        <w:spacing w:after="200" w:line="276" w:lineRule="auto"/>
        <w:rPr>
          <w:rFonts w:ascii="Sakkal Majalla" w:hAnsi="Sakkal Majalla" w:cs="Sakkal Majalla"/>
          <w:b/>
          <w:bCs/>
          <w:color w:val="00B0F0"/>
          <w:sz w:val="32"/>
          <w:szCs w:val="32"/>
          <w:u w:val="single"/>
          <w:rtl/>
          <w:lang w:bidi="ar-EG"/>
        </w:rPr>
      </w:pPr>
    </w:p>
    <w:p w14:paraId="7EB02EF0" w14:textId="77777777" w:rsidR="00166787" w:rsidRDefault="00166787" w:rsidP="00166787">
      <w:pPr>
        <w:bidi/>
        <w:spacing w:after="200" w:line="276" w:lineRule="auto"/>
        <w:rPr>
          <w:rFonts w:ascii="Sakkal Majalla" w:hAnsi="Sakkal Majalla" w:cs="Sakkal Majalla"/>
          <w:b/>
          <w:bCs/>
          <w:color w:val="00B0F0"/>
          <w:sz w:val="32"/>
          <w:szCs w:val="32"/>
          <w:u w:val="single"/>
          <w:rtl/>
          <w:lang w:bidi="ar-EG"/>
        </w:rPr>
      </w:pPr>
    </w:p>
    <w:p w14:paraId="37F956C6" w14:textId="77777777" w:rsidR="00F773DC" w:rsidRPr="00F773DC" w:rsidRDefault="00F773DC" w:rsidP="000F281F">
      <w:pPr>
        <w:bidi/>
        <w:spacing w:after="0" w:line="336" w:lineRule="auto"/>
        <w:rPr>
          <w:rFonts w:ascii="Sakkal Majalla" w:hAnsi="Sakkal Majalla" w:cs="Sakkal Majalla" w:hint="cs"/>
          <w:b/>
          <w:bCs/>
          <w:color w:val="00B0F0"/>
          <w:sz w:val="14"/>
          <w:szCs w:val="14"/>
          <w:u w:val="single"/>
          <w:rtl/>
        </w:rPr>
      </w:pPr>
    </w:p>
    <w:p w14:paraId="729A1469" w14:textId="77777777" w:rsidR="00533AA9" w:rsidRPr="004F1607" w:rsidRDefault="00533AA9" w:rsidP="00F773DC">
      <w:pPr>
        <w:bidi/>
        <w:spacing w:after="0" w:line="336"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t>الدراسات المرجعية</w:t>
      </w:r>
      <w:r w:rsidRPr="004F1607">
        <w:rPr>
          <w:rFonts w:ascii="Sakkal Majalla" w:hAnsi="Sakkal Majalla" w:cs="Sakkal Majalla"/>
          <w:b/>
          <w:bCs/>
          <w:color w:val="00B0F0"/>
          <w:sz w:val="32"/>
          <w:szCs w:val="32"/>
          <w:u w:val="single"/>
          <w:rtl/>
        </w:rPr>
        <w:t>:</w:t>
      </w:r>
    </w:p>
    <w:p w14:paraId="1F3E8009" w14:textId="77777777" w:rsidR="00166787" w:rsidRDefault="00166787" w:rsidP="00CF5661">
      <w:pPr>
        <w:bidi/>
        <w:spacing w:after="0" w:line="336" w:lineRule="auto"/>
        <w:ind w:firstLine="720"/>
        <w:jc w:val="both"/>
        <w:rPr>
          <w:rFonts w:ascii="Sakkal Majalla" w:hAnsi="Sakkal Majalla" w:cs="Sakkal Majalla" w:hint="cs"/>
          <w:b/>
          <w:bCs/>
          <w:sz w:val="28"/>
          <w:szCs w:val="28"/>
          <w:rtl/>
        </w:rPr>
      </w:pPr>
      <w:r w:rsidRPr="00CF5661">
        <w:rPr>
          <w:rFonts w:ascii="Sakkal Majalla" w:hAnsi="Sakkal Majalla" w:cs="Sakkal Majalla" w:hint="cs"/>
          <w:b/>
          <w:bCs/>
          <w:sz w:val="28"/>
          <w:szCs w:val="28"/>
          <w:rtl/>
        </w:rPr>
        <w:t>نتناول فيما يلي مجموعة من الدراسات العربية والأجنبية التي تناولت متغيرات الدراسة تقنيات الذكاء الاصطناعي وتحقيق العدالة في التوظيف واختيار العاملين وذلك للاستعانة بها في الدراسة الحالية كمايلي:</w:t>
      </w:r>
    </w:p>
    <w:p w14:paraId="298D977D" w14:textId="77777777" w:rsidR="00F773DC" w:rsidRPr="00CF5661" w:rsidRDefault="00F773DC" w:rsidP="00F773DC">
      <w:pPr>
        <w:bidi/>
        <w:spacing w:after="0" w:line="336" w:lineRule="auto"/>
        <w:ind w:firstLine="720"/>
        <w:jc w:val="both"/>
        <w:rPr>
          <w:rFonts w:ascii="Sakkal Majalla" w:hAnsi="Sakkal Majalla" w:cs="Sakkal Majalla"/>
          <w:b/>
          <w:bCs/>
          <w:sz w:val="28"/>
          <w:szCs w:val="28"/>
          <w:rtl/>
        </w:rPr>
      </w:pPr>
    </w:p>
    <w:p w14:paraId="3BC29F8E" w14:textId="6C5B3F78" w:rsidR="00166787" w:rsidRPr="00CF5661" w:rsidRDefault="00166787" w:rsidP="00CF5661">
      <w:pPr>
        <w:pStyle w:val="ListParagraph"/>
        <w:numPr>
          <w:ilvl w:val="0"/>
          <w:numId w:val="26"/>
        </w:numPr>
        <w:bidi/>
        <w:spacing w:after="0" w:line="336" w:lineRule="auto"/>
        <w:ind w:left="368"/>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lastRenderedPageBreak/>
        <w:t>دراسة (</w:t>
      </w:r>
      <w:r w:rsidRPr="00CF5661">
        <w:rPr>
          <w:rFonts w:ascii="Sakkal Majalla" w:hAnsi="Sakkal Majalla" w:cs="Sakkal Majalla"/>
          <w:b/>
          <w:bCs/>
          <w:sz w:val="28"/>
          <w:szCs w:val="28"/>
          <w:u w:val="single"/>
        </w:rPr>
        <w:t>Parveen et al., 2025</w:t>
      </w:r>
      <w:r w:rsidRPr="00CF5661">
        <w:rPr>
          <w:rFonts w:ascii="Sakkal Majalla" w:hAnsi="Sakkal Majalla" w:cs="Sakkal Majalla" w:hint="cs"/>
          <w:b/>
          <w:bCs/>
          <w:sz w:val="28"/>
          <w:szCs w:val="28"/>
          <w:u w:val="single"/>
          <w:rtl/>
        </w:rPr>
        <w:t>):</w:t>
      </w:r>
    </w:p>
    <w:p w14:paraId="346FCC99" w14:textId="77777777" w:rsidR="00166787" w:rsidRPr="00CF5661" w:rsidRDefault="00166787" w:rsidP="00CF5661">
      <w:pPr>
        <w:bidi/>
        <w:spacing w:after="0" w:line="336" w:lineRule="auto"/>
        <w:ind w:firstLine="720"/>
        <w:jc w:val="both"/>
        <w:rPr>
          <w:rFonts w:ascii="Sakkal Majalla" w:hAnsi="Sakkal Majalla" w:cs="Sakkal Majalla"/>
          <w:b/>
          <w:bCs/>
          <w:sz w:val="28"/>
          <w:szCs w:val="28"/>
          <w:rtl/>
          <w:lang w:bidi="ar-EG"/>
        </w:rPr>
      </w:pPr>
      <w:r w:rsidRPr="00CF5661">
        <w:rPr>
          <w:rFonts w:ascii="Sakkal Majalla" w:hAnsi="Sakkal Majalla" w:cs="Sakkal Majalla" w:hint="cs"/>
          <w:b/>
          <w:bCs/>
          <w:sz w:val="28"/>
          <w:szCs w:val="28"/>
          <w:rtl/>
        </w:rPr>
        <w:t>تناولت هذه الدراسة تصورات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المتقدمين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للوظائف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لأدوات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المدعومة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التركيز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عوامل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مثل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الثقة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والإنصاف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والشفافية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والفعالية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وقد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تصميم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بحث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وصفي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التصورات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بشكل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شامل،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كما تم استخدام طريقة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أخذ</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العينات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المريحة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عينة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181 </w:t>
      </w:r>
      <w:r w:rsidRPr="00CF5661">
        <w:rPr>
          <w:rFonts w:ascii="Sakkal Majalla" w:hAnsi="Sakkal Majalla" w:cs="Sakkal Majalla" w:hint="cs"/>
          <w:b/>
          <w:bCs/>
          <w:sz w:val="28"/>
          <w:szCs w:val="28"/>
          <w:rtl/>
        </w:rPr>
        <w:t>مشاركًا،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وشملت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البيانات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التباين</w:t>
      </w:r>
      <w:r w:rsidRPr="00CF5661">
        <w:rPr>
          <w:rFonts w:ascii="Sakkal Majalla" w:hAnsi="Sakkal Majalla" w:cs="Sakkal Majalla"/>
          <w:b/>
          <w:bCs/>
          <w:sz w:val="28"/>
          <w:szCs w:val="28"/>
          <w:rtl/>
        </w:rPr>
        <w:t xml:space="preserve"> (</w:t>
      </w:r>
      <w:r w:rsidRPr="00CF5661">
        <w:rPr>
          <w:rFonts w:ascii="Sakkal Majalla" w:hAnsi="Sakkal Majalla" w:cs="Sakkal Majalla"/>
          <w:b/>
          <w:bCs/>
          <w:sz w:val="28"/>
          <w:szCs w:val="28"/>
        </w:rPr>
        <w:t>ANOVA</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الانحدار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للكشف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رؤى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حول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مواقف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المتقدمين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تجاه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أنظمة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المعتمدة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وأظهرت نتائج الدراسة 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المتقدمين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عمومًا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لديهم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تصورات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إيجابية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 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مدركين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قدرتها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تعزيز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كفاءة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أنظمة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عند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دمجها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التدخل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w:t>
      </w:r>
      <w:r w:rsidRPr="00CF5661">
        <w:rPr>
          <w:rFonts w:ascii="Sakkal Majalla" w:hAnsi="Sakkal Majalla" w:cs="Sakkal Majalla"/>
          <w:b/>
          <w:bCs/>
          <w:sz w:val="28"/>
          <w:szCs w:val="28"/>
          <w:rtl/>
        </w:rPr>
        <w:t>.</w:t>
      </w:r>
    </w:p>
    <w:p w14:paraId="4008E465" w14:textId="77777777" w:rsidR="00166787" w:rsidRPr="00CF5661" w:rsidRDefault="00166787" w:rsidP="00CF5661">
      <w:pPr>
        <w:pStyle w:val="ListParagraph"/>
        <w:numPr>
          <w:ilvl w:val="0"/>
          <w:numId w:val="26"/>
        </w:numPr>
        <w:bidi/>
        <w:spacing w:after="0" w:line="336" w:lineRule="auto"/>
        <w:ind w:left="368"/>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دراسة (</w:t>
      </w:r>
      <w:r w:rsidRPr="00CF5661">
        <w:rPr>
          <w:rFonts w:ascii="Sakkal Majalla" w:hAnsi="Sakkal Majalla" w:cs="Sakkal Majalla"/>
          <w:b/>
          <w:bCs/>
          <w:sz w:val="28"/>
          <w:szCs w:val="28"/>
          <w:u w:val="single"/>
        </w:rPr>
        <w:t>Balcioğlu &amp; Artar, 2024</w:t>
      </w:r>
      <w:r w:rsidRPr="00CF5661">
        <w:rPr>
          <w:rFonts w:ascii="Sakkal Majalla" w:hAnsi="Sakkal Majalla" w:cs="Sakkal Majalla" w:hint="cs"/>
          <w:b/>
          <w:bCs/>
          <w:sz w:val="28"/>
          <w:szCs w:val="28"/>
          <w:u w:val="single"/>
          <w:rtl/>
        </w:rPr>
        <w:t>):</w:t>
      </w:r>
    </w:p>
    <w:p w14:paraId="302ED63A" w14:textId="77777777" w:rsidR="00166787" w:rsidRDefault="00166787" w:rsidP="00CF5661">
      <w:pPr>
        <w:bidi/>
        <w:spacing w:after="0" w:line="336" w:lineRule="auto"/>
        <w:ind w:firstLine="720"/>
        <w:jc w:val="both"/>
        <w:rPr>
          <w:rFonts w:ascii="Sakkal Majalla" w:hAnsi="Sakkal Majalla" w:cs="Sakkal Majalla" w:hint="cs"/>
          <w:b/>
          <w:bCs/>
          <w:sz w:val="28"/>
          <w:szCs w:val="28"/>
          <w:rtl/>
        </w:rPr>
      </w:pPr>
      <w:r w:rsidRPr="00CF5661">
        <w:rPr>
          <w:rFonts w:ascii="Sakkal Majalla" w:hAnsi="Sakkal Majalla" w:cs="Sakkal Majalla" w:hint="cs"/>
          <w:b/>
          <w:bCs/>
          <w:sz w:val="28"/>
          <w:szCs w:val="28"/>
          <w:rtl/>
        </w:rPr>
        <w:t>استهدفت هذه الدراسة تحليل مواقف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المرشحين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تجاه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روبوتات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الدردشة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المدعومة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كبديل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التقليدية،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لفهم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التأثير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المحتمل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للعمليات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المدعومة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ولتقييم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مختلف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العوامل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وأهميتها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النسبية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تشكيل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تفضيلات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المرشحين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بشكل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منهجي،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استخدمت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التسلسل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الهرمي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التحليلي</w:t>
      </w:r>
      <w:r w:rsidRPr="00CF5661">
        <w:rPr>
          <w:rFonts w:ascii="Sakkal Majalla" w:hAnsi="Sakkal Majalla" w:cs="Sakkal Majalla"/>
          <w:b/>
          <w:bCs/>
          <w:sz w:val="28"/>
          <w:szCs w:val="28"/>
          <w:rtl/>
        </w:rPr>
        <w:t xml:space="preserve"> (</w:t>
      </w:r>
      <w:r w:rsidRPr="00CF5661">
        <w:rPr>
          <w:rFonts w:ascii="Sakkal Majalla" w:hAnsi="Sakkal Majalla" w:cs="Sakkal Majalla"/>
          <w:b/>
          <w:bCs/>
          <w:sz w:val="28"/>
          <w:szCs w:val="28"/>
        </w:rPr>
        <w:t>AHP</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كأداة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لاتخاذ</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القرار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بالإضافة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استبيان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مقارنة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زوجية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لتقييم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تطبيق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منهجية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ضمن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إطار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البحث،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وقد تضمن 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فهمًا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شاملًا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لمزاياها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وعيوبها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المحتملة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وبمقارنة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تجارب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المرشحين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عبر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أربع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فئات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رئيسية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(قلق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الأداء،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والامتثال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البيئي،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والثقة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بالنفس،</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ومستوى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الراحة) كشفت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نتائج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المدعومة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تُقدم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تجربة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أكثر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فائدة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للمرشحين،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وهذا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يُشير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يُمكن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تلعب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دورًا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هامًا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تحسين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كما تسلط الدراسة الضوء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سهولة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وملاءمة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كعاملين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حاسمين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يؤثران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اعتماد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الشركات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لتقنية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لإجراء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المقابلات، وكذلك 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الجوانب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ينبغي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للمؤسسات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مراعاتها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عند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تقييم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وتطبيق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الحلول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القائمة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استراتيجيات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الخاصة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بها</w:t>
      </w:r>
      <w:r w:rsidRPr="00CF5661">
        <w:rPr>
          <w:rFonts w:ascii="Sakkal Majalla" w:hAnsi="Sakkal Majalla" w:cs="Sakkal Majalla"/>
          <w:b/>
          <w:bCs/>
          <w:sz w:val="28"/>
          <w:szCs w:val="28"/>
          <w:rtl/>
        </w:rPr>
        <w:t>.</w:t>
      </w:r>
    </w:p>
    <w:p w14:paraId="7382C4E4" w14:textId="77777777" w:rsidR="00F773DC" w:rsidRDefault="00F773DC" w:rsidP="00F773DC">
      <w:pPr>
        <w:bidi/>
        <w:spacing w:after="0" w:line="336" w:lineRule="auto"/>
        <w:ind w:firstLine="720"/>
        <w:jc w:val="both"/>
        <w:rPr>
          <w:rFonts w:ascii="Sakkal Majalla" w:hAnsi="Sakkal Majalla" w:cs="Sakkal Majalla" w:hint="cs"/>
          <w:b/>
          <w:bCs/>
          <w:sz w:val="28"/>
          <w:szCs w:val="28"/>
          <w:rtl/>
        </w:rPr>
      </w:pPr>
    </w:p>
    <w:p w14:paraId="7AC84C4C" w14:textId="77777777" w:rsidR="00F773DC" w:rsidRPr="00CF5661" w:rsidRDefault="00F773DC" w:rsidP="00F773DC">
      <w:pPr>
        <w:bidi/>
        <w:spacing w:after="0" w:line="336" w:lineRule="auto"/>
        <w:ind w:firstLine="720"/>
        <w:jc w:val="both"/>
        <w:rPr>
          <w:rFonts w:ascii="Sakkal Majalla" w:hAnsi="Sakkal Majalla" w:cs="Sakkal Majalla"/>
          <w:b/>
          <w:bCs/>
          <w:sz w:val="28"/>
          <w:szCs w:val="28"/>
        </w:rPr>
      </w:pPr>
    </w:p>
    <w:p w14:paraId="0FDD3941" w14:textId="77777777" w:rsidR="00166787" w:rsidRPr="00CF5661" w:rsidRDefault="00166787" w:rsidP="00CF5661">
      <w:pPr>
        <w:pStyle w:val="ListParagraph"/>
        <w:numPr>
          <w:ilvl w:val="0"/>
          <w:numId w:val="26"/>
        </w:numPr>
        <w:bidi/>
        <w:spacing w:after="0" w:line="336" w:lineRule="auto"/>
        <w:ind w:left="368"/>
        <w:jc w:val="both"/>
        <w:rPr>
          <w:rFonts w:ascii="Sakkal Majalla" w:hAnsi="Sakkal Majalla" w:cs="Sakkal Majalla"/>
          <w:b/>
          <w:bCs/>
          <w:sz w:val="28"/>
          <w:szCs w:val="28"/>
          <w:u w:val="single"/>
          <w:rtl/>
        </w:rPr>
      </w:pPr>
      <w:r w:rsidRPr="00CF5661">
        <w:rPr>
          <w:rFonts w:ascii="Sakkal Majalla" w:hAnsi="Sakkal Majalla" w:cs="Sakkal Majalla" w:hint="cs"/>
          <w:b/>
          <w:bCs/>
          <w:sz w:val="28"/>
          <w:szCs w:val="28"/>
          <w:u w:val="single"/>
          <w:rtl/>
        </w:rPr>
        <w:lastRenderedPageBreak/>
        <w:t xml:space="preserve">دراسة (عبدالنبي والعتيبي، 2024): </w:t>
      </w:r>
    </w:p>
    <w:p w14:paraId="34EA1F59" w14:textId="77777777" w:rsidR="00166787" w:rsidRDefault="00166787" w:rsidP="00CF5661">
      <w:pPr>
        <w:bidi/>
        <w:spacing w:after="0" w:line="336" w:lineRule="auto"/>
        <w:ind w:firstLine="720"/>
        <w:jc w:val="both"/>
        <w:rPr>
          <w:rFonts w:ascii="Sakkal Majalla" w:hAnsi="Sakkal Majalla" w:cs="Sakkal Majalla" w:hint="cs"/>
          <w:b/>
          <w:bCs/>
          <w:sz w:val="28"/>
          <w:szCs w:val="28"/>
          <w:rtl/>
        </w:rPr>
      </w:pPr>
      <w:r w:rsidRPr="00CF5661">
        <w:rPr>
          <w:rFonts w:ascii="Sakkal Majalla" w:hAnsi="Sakkal Majalla" w:cs="Sakkal Majalla" w:hint="cs"/>
          <w:b/>
          <w:bCs/>
          <w:sz w:val="28"/>
          <w:szCs w:val="28"/>
          <w:rtl/>
        </w:rPr>
        <w:t>هدفت هذه 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لتقييم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الاجتماعية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للعاملين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الاجتماعية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بالمملكة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العربية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السعودية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وتحديد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معوقات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ولتحقيق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اعتمدت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المنهج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الوصفي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التحليلي،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الاستبانة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كأداة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لجمع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البيانات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عينة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قدرها</w:t>
      </w:r>
      <w:r w:rsidRPr="00CF5661">
        <w:rPr>
          <w:rFonts w:ascii="Sakkal Majalla" w:hAnsi="Sakkal Majalla" w:cs="Sakkal Majalla"/>
          <w:b/>
          <w:bCs/>
          <w:sz w:val="28"/>
          <w:szCs w:val="28"/>
          <w:rtl/>
        </w:rPr>
        <w:t xml:space="preserve"> (361) </w:t>
      </w:r>
      <w:r w:rsidRPr="00CF5661">
        <w:rPr>
          <w:rFonts w:ascii="Sakkal Majalla" w:hAnsi="Sakkal Majalla" w:cs="Sakkal Majalla" w:hint="cs"/>
          <w:b/>
          <w:bCs/>
          <w:sz w:val="28"/>
          <w:szCs w:val="28"/>
          <w:rtl/>
        </w:rPr>
        <w:t>فرداً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الاجتماعية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السعودية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بالطريقة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العشوائية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البسيطة.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وتوصلت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مجموعة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النتائج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أبرزها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 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الاجتماعية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السعودية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تبني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تطبيقات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بدرجة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كبيرة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جداً،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حيث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بلغ</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المتوسط</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لاستجابات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أفراد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عينة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عبارات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المحور</w:t>
      </w:r>
      <w:r w:rsidRPr="00CF5661">
        <w:rPr>
          <w:rFonts w:ascii="Sakkal Majalla" w:hAnsi="Sakkal Majalla" w:cs="Sakkal Majalla"/>
          <w:b/>
          <w:bCs/>
          <w:sz w:val="28"/>
          <w:szCs w:val="28"/>
          <w:rtl/>
        </w:rPr>
        <w:t xml:space="preserve"> (4</w:t>
      </w:r>
      <w:r w:rsidRPr="00CF5661">
        <w:rPr>
          <w:rFonts w:ascii="Sakkal Majalla" w:hAnsi="Sakkal Majalla" w:cs="Sakkal Majalla" w:hint="cs"/>
          <w:b/>
          <w:bCs/>
          <w:sz w:val="28"/>
          <w:szCs w:val="28"/>
          <w:rtl/>
        </w:rPr>
        <w:t>.</w:t>
      </w:r>
      <w:r w:rsidRPr="00CF5661">
        <w:rPr>
          <w:rFonts w:ascii="Sakkal Majalla" w:hAnsi="Sakkal Majalla" w:cs="Sakkal Majalla"/>
          <w:b/>
          <w:bCs/>
          <w:sz w:val="28"/>
          <w:szCs w:val="28"/>
          <w:rtl/>
        </w:rPr>
        <w:t>47)</w:t>
      </w:r>
      <w:r w:rsidRPr="00CF5661">
        <w:rPr>
          <w:rFonts w:ascii="Sakkal Majalla" w:hAnsi="Sakkal Majalla" w:cs="Sakkal Majalla" w:hint="cs"/>
          <w:b/>
          <w:bCs/>
          <w:sz w:val="28"/>
          <w:szCs w:val="28"/>
          <w:rtl/>
        </w:rPr>
        <w:t>،</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وهو</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متوسط</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يقع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الفئة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المرتفعة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جداً،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لديهم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كافي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بفلسفة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وأهمية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تطبيقات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بمتوسط</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حسابي</w:t>
      </w:r>
      <w:r w:rsidRPr="00CF5661">
        <w:rPr>
          <w:rFonts w:ascii="Sakkal Majalla" w:hAnsi="Sakkal Majalla" w:cs="Sakkal Majalla"/>
          <w:b/>
          <w:bCs/>
          <w:sz w:val="28"/>
          <w:szCs w:val="28"/>
          <w:rtl/>
        </w:rPr>
        <w:t xml:space="preserve"> (4.43). </w:t>
      </w:r>
      <w:r w:rsidRPr="00CF5661">
        <w:rPr>
          <w:rFonts w:ascii="Sakkal Majalla" w:hAnsi="Sakkal Majalla" w:cs="Sakkal Majalla" w:hint="cs"/>
          <w:b/>
          <w:bCs/>
          <w:sz w:val="28"/>
          <w:szCs w:val="28"/>
          <w:rtl/>
        </w:rPr>
        <w:t>وأن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متطلبات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تطبيقات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تتمثل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توفير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البيانات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والمعلومات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لكل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وظيفة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بدقة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عالية،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وضرورة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بناء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قدرات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جميع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منسوبي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مجال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الدورات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التدريبية،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جانب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أهمية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مشاركة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جميع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منسوبي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تبني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تطبيقات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وتغيير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الأنظمة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واللوائح بما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يتوافق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التطبيقات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وكان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معوقات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الاجتماعية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عدم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توفر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الكفاءات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المؤهلة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داخل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وقلة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المخصصات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المالية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لبرامج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تدريب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مجال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وقلة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المخصصات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المالية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اللازمة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لتطوير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أنظمة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ومقاومة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التغيير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الإدخال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التطبيقات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قبل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الموظفين.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وأوصت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بضرورة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إدخال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تطبيقات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كافة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وظائف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الاجتماعية،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ومنها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الاستقطاب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واختيار العاملين والتعيين والرواتب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والمكافآت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والحوافز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وعدم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الاعتماد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الطرق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التقليدية،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والعمل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توفير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الكوادر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المؤهلة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فنياً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وإدارياً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للتعامل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تطبيقات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داخل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طريق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إقامة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دورات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تدريبية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بشكل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مستمر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مهارات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p>
    <w:p w14:paraId="7123E7FB" w14:textId="77777777" w:rsidR="00F773DC" w:rsidRDefault="00F773DC" w:rsidP="00F773DC">
      <w:pPr>
        <w:bidi/>
        <w:spacing w:after="0" w:line="336" w:lineRule="auto"/>
        <w:ind w:firstLine="720"/>
        <w:jc w:val="both"/>
        <w:rPr>
          <w:rFonts w:ascii="Sakkal Majalla" w:hAnsi="Sakkal Majalla" w:cs="Sakkal Majalla" w:hint="cs"/>
          <w:b/>
          <w:bCs/>
          <w:sz w:val="28"/>
          <w:szCs w:val="28"/>
          <w:rtl/>
        </w:rPr>
      </w:pPr>
    </w:p>
    <w:p w14:paraId="09878970" w14:textId="77777777" w:rsidR="00F773DC" w:rsidRPr="00CF5661" w:rsidRDefault="00F773DC" w:rsidP="00F773DC">
      <w:pPr>
        <w:bidi/>
        <w:spacing w:after="0" w:line="336" w:lineRule="auto"/>
        <w:ind w:firstLine="720"/>
        <w:jc w:val="both"/>
        <w:rPr>
          <w:rFonts w:ascii="Sakkal Majalla" w:hAnsi="Sakkal Majalla" w:cs="Sakkal Majalla"/>
          <w:b/>
          <w:bCs/>
          <w:sz w:val="28"/>
          <w:szCs w:val="28"/>
          <w:rtl/>
        </w:rPr>
      </w:pPr>
    </w:p>
    <w:p w14:paraId="14C15DAB" w14:textId="77777777" w:rsidR="00166787" w:rsidRPr="00CF5661" w:rsidRDefault="00166787" w:rsidP="00CF5661">
      <w:pPr>
        <w:pStyle w:val="ListParagraph"/>
        <w:numPr>
          <w:ilvl w:val="0"/>
          <w:numId w:val="26"/>
        </w:numPr>
        <w:bidi/>
        <w:spacing w:after="0" w:line="336" w:lineRule="auto"/>
        <w:ind w:left="368"/>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lastRenderedPageBreak/>
        <w:t>دراسة (زقوت، 2024):</w:t>
      </w:r>
    </w:p>
    <w:p w14:paraId="593335C6" w14:textId="77777777" w:rsidR="00166787" w:rsidRPr="00CF5661" w:rsidRDefault="00166787" w:rsidP="00CF5661">
      <w:pPr>
        <w:bidi/>
        <w:spacing w:after="0" w:line="336" w:lineRule="auto"/>
        <w:ind w:firstLine="720"/>
        <w:jc w:val="both"/>
        <w:rPr>
          <w:rFonts w:ascii="Sakkal Majalla" w:hAnsi="Sakkal Majalla" w:cs="Sakkal Majalla"/>
          <w:b/>
          <w:bCs/>
          <w:sz w:val="28"/>
          <w:szCs w:val="28"/>
        </w:rPr>
      </w:pPr>
      <w:r w:rsidRPr="00CF5661">
        <w:rPr>
          <w:rFonts w:ascii="Sakkal Majalla" w:hAnsi="Sakkal Majalla" w:cs="Sakkal Majalla" w:hint="cs"/>
          <w:b/>
          <w:bCs/>
          <w:sz w:val="28"/>
          <w:szCs w:val="28"/>
          <w:rtl/>
        </w:rPr>
        <w:t>هدفت هذه الدراسة إلى تحديد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التحديات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والفرص</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تنشأ</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جنبا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جنب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تكنولوجيا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سياق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عصر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التحول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الرقمي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والعمل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بشكل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متزايد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لزيادة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كفاءة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وفعالية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استخدم هذه الدراسة المنهج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الاستقرائي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نوعياً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أساليب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وصفية. وتوصلت الدراسة إلى 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تكنولوجيا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يحقق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العديد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الفرص</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التأثير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كفاءة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وفعالية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القوى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بشكل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متميز،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ويعزز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المواهب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واكتشافها،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ويساهم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اتخاذ</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القرار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يتبني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الأنماط</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والسلوكيات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الفردية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بالعمل،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كما يمكن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المدراء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تحديد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الأداء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الوظيفي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وتوجيه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خطط</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التدريب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والتطوير،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يمكن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يؤدي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تنفيذ</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والاختيار وإدارة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الأداء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مهارات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الموظفين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زيادة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الإنتاجية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وتوفير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متعمق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للبيانات،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حددت الدراسة أيضًا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العديد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التحديات،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التأثير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الوظائف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المستويات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الوظيفية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الدنيا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تحتاج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العمالة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البسيطة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ينتج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عنه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تدني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مستويات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الانتماء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التنظيمي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والأمن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الوظيفي،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وزيادة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تكاليف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صيانة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المعدات،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والحاجة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محترفين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مؤهلين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تأهيلاً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عالياً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تسلط استنتاجات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 الضوء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الحاجة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إتباع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نهج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شامل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معالجة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التحديات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وتحويلها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فرص،</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تشمل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إشراك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الموظفين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والاستثمار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التدريب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والتعاون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المؤسسات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التعليمية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لتحقيق 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تنافسية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عصر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 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p>
    <w:p w14:paraId="1CA2BFCE" w14:textId="77777777" w:rsidR="00166787" w:rsidRPr="00CF5661" w:rsidRDefault="00166787" w:rsidP="00CF5661">
      <w:pPr>
        <w:pStyle w:val="ListParagraph"/>
        <w:numPr>
          <w:ilvl w:val="0"/>
          <w:numId w:val="26"/>
        </w:numPr>
        <w:bidi/>
        <w:spacing w:after="0" w:line="336" w:lineRule="auto"/>
        <w:ind w:left="368"/>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دراسة (</w:t>
      </w:r>
      <w:r w:rsidRPr="00CF5661">
        <w:rPr>
          <w:rFonts w:ascii="Sakkal Majalla" w:hAnsi="Sakkal Majalla" w:cs="Sakkal Majalla"/>
          <w:b/>
          <w:bCs/>
          <w:sz w:val="28"/>
          <w:szCs w:val="28"/>
          <w:u w:val="single"/>
        </w:rPr>
        <w:t>Blumen &amp; Cepellos, 2023</w:t>
      </w:r>
      <w:r w:rsidRPr="00CF5661">
        <w:rPr>
          <w:rFonts w:ascii="Sakkal Majalla" w:hAnsi="Sakkal Majalla" w:cs="Sakkal Majalla" w:hint="cs"/>
          <w:b/>
          <w:bCs/>
          <w:sz w:val="28"/>
          <w:szCs w:val="28"/>
          <w:u w:val="single"/>
          <w:rtl/>
        </w:rPr>
        <w:t>):</w:t>
      </w:r>
    </w:p>
    <w:p w14:paraId="2AA4F144" w14:textId="77777777" w:rsidR="00166787" w:rsidRPr="00CF5661" w:rsidRDefault="00166787" w:rsidP="00CF5661">
      <w:pPr>
        <w:bidi/>
        <w:spacing w:after="0" w:line="336" w:lineRule="auto"/>
        <w:ind w:firstLine="720"/>
        <w:jc w:val="both"/>
        <w:rPr>
          <w:rFonts w:ascii="Sakkal Majalla" w:hAnsi="Sakkal Majalla" w:cs="Sakkal Majalla"/>
          <w:b/>
          <w:bCs/>
          <w:sz w:val="28"/>
          <w:szCs w:val="28"/>
        </w:rPr>
      </w:pPr>
      <w:r w:rsidRPr="00CF5661">
        <w:rPr>
          <w:rFonts w:ascii="Sakkal Majalla" w:hAnsi="Sakkal Majalla" w:cs="Sakkal Majalla" w:hint="cs"/>
          <w:b/>
          <w:bCs/>
          <w:sz w:val="28"/>
          <w:szCs w:val="28"/>
          <w:rtl/>
        </w:rPr>
        <w:t>هدفت هذه الدراسة إلى تحليل أبعاد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وجهة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نظر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مسؤولي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شركات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الأدوية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ولاية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ساو</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باولو</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وأجري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بحث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نوعي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شبه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منظمة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12 </w:t>
      </w:r>
      <w:r w:rsidRPr="00CF5661">
        <w:rPr>
          <w:rFonts w:ascii="Sakkal Majalla" w:hAnsi="Sakkal Majalla" w:cs="Sakkal Majalla" w:hint="cs"/>
          <w:b/>
          <w:bCs/>
          <w:sz w:val="28"/>
          <w:szCs w:val="28"/>
          <w:rtl/>
        </w:rPr>
        <w:t>شخصًا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ذوي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الخبرة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قبل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وبعد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ظهور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التكنولوجيا،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التحقق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الفوائد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والاتجاهات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والمقاومة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المتعلقة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التكنولوجيا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الفوائد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دور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التكنولوجيا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الحد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بيروقراطية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يمنحها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تركيزًا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استراتيجيًا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واستشاريًا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أكبر،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الوقت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والتكلفة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فحص</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الذاتية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المرشحين،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كما قد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أدى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الوباء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تحول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جذري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ينبغي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lastRenderedPageBreak/>
        <w:t>استخدامها،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كليًا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أو</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جزئيًا،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لمجموعة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أكبر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الوظائف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الشاغرة،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كما أوضحت الدراسة وجود مقاومة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التشكيك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موثوقية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المرشحين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نتيجةً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التكنولوجيا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نظرًا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لانخفاض</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التواصل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w:t>
      </w:r>
    </w:p>
    <w:p w14:paraId="14C896B9" w14:textId="77777777" w:rsidR="00166787" w:rsidRPr="00CF5661" w:rsidRDefault="00166787" w:rsidP="00CF5661">
      <w:pPr>
        <w:pStyle w:val="ListParagraph"/>
        <w:numPr>
          <w:ilvl w:val="0"/>
          <w:numId w:val="26"/>
        </w:numPr>
        <w:bidi/>
        <w:spacing w:after="0" w:line="336" w:lineRule="auto"/>
        <w:ind w:left="368"/>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دراسة (</w:t>
      </w:r>
      <w:r w:rsidRPr="00CF5661">
        <w:rPr>
          <w:rFonts w:ascii="Sakkal Majalla" w:hAnsi="Sakkal Majalla" w:cs="Sakkal Majalla"/>
          <w:b/>
          <w:bCs/>
          <w:sz w:val="28"/>
          <w:szCs w:val="28"/>
          <w:u w:val="single"/>
        </w:rPr>
        <w:t>Meshram, 2023</w:t>
      </w:r>
      <w:r w:rsidRPr="00CF5661">
        <w:rPr>
          <w:rFonts w:ascii="Sakkal Majalla" w:hAnsi="Sakkal Majalla" w:cs="Sakkal Majalla" w:hint="cs"/>
          <w:b/>
          <w:bCs/>
          <w:sz w:val="28"/>
          <w:szCs w:val="28"/>
          <w:u w:val="single"/>
          <w:rtl/>
        </w:rPr>
        <w:t>):</w:t>
      </w:r>
    </w:p>
    <w:p w14:paraId="6E4AE297" w14:textId="77777777" w:rsidR="00166787" w:rsidRPr="00CF5661" w:rsidRDefault="00166787" w:rsidP="00CF5661">
      <w:pPr>
        <w:bidi/>
        <w:spacing w:after="0" w:line="336" w:lineRule="auto"/>
        <w:ind w:firstLine="720"/>
        <w:jc w:val="both"/>
        <w:rPr>
          <w:rFonts w:ascii="Sakkal Majalla" w:hAnsi="Sakkal Majalla" w:cs="Sakkal Majalla"/>
          <w:b/>
          <w:bCs/>
          <w:sz w:val="28"/>
          <w:szCs w:val="28"/>
          <w:rtl/>
        </w:rPr>
      </w:pPr>
      <w:r w:rsidRPr="00CF5661">
        <w:rPr>
          <w:rFonts w:ascii="Sakkal Majalla" w:hAnsi="Sakkal Majalla" w:cs="Sakkal Majalla" w:hint="cs"/>
          <w:b/>
          <w:bCs/>
          <w:sz w:val="28"/>
          <w:szCs w:val="28"/>
          <w:rtl/>
        </w:rPr>
        <w:t>استهدفت هذه الدراسة 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الدور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تؤديه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الاستقطاب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داخل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المنظمات،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التركيز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الفوائد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المتوقعة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والتحديات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المرتبطة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بتطبيق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بيئة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الحديثة</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واستخدم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الباحث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المنهج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التحليلي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مراجعة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الأدبيات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الحديثة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والمقارنة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الطرق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التقليدية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والطرق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المعتمدة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الاستقطاب والاختيار</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وتوصلت الدراسة إلى إلى أن 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يعزز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كفاءة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الاستقطاب والاختيار 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الوقت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والتكاليف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وتحسين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المرشحين، كما أوضحت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أدوات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مثل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الذاتية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الآلي،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ونماذج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التنبؤ</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بالسلوك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الوظيفي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أصبحت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عوامل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رئيسية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دعم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قرارات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 المتعلقة بالاستقطاب والاختيار</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ومع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حذرت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بعض</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التحديات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الأخلاقية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والتقنية،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مثل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الخفي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الخوارزميات،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والحاجة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لشفافية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البيانات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المستخدمة</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لذا، قد أوصت 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ضرورة اعتماد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إطار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قانوني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وتنظيمي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الاستقطاب 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التأكيد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ضرورة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تدريب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مسؤولي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التعامل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الأدوات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بطريقة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تحقق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التوازن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الكفاءة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والعدالة في التوظيف</w:t>
      </w:r>
      <w:r w:rsidRPr="00CF5661">
        <w:rPr>
          <w:rFonts w:ascii="Sakkal Majalla" w:hAnsi="Sakkal Majalla" w:cs="Sakkal Majalla"/>
          <w:b/>
          <w:bCs/>
          <w:sz w:val="28"/>
          <w:szCs w:val="28"/>
          <w:rtl/>
        </w:rPr>
        <w:t>.</w:t>
      </w:r>
    </w:p>
    <w:p w14:paraId="49E39B37" w14:textId="77777777" w:rsidR="00166787" w:rsidRPr="00CF5661" w:rsidRDefault="00166787" w:rsidP="00CF5661">
      <w:pPr>
        <w:pStyle w:val="ListParagraph"/>
        <w:numPr>
          <w:ilvl w:val="0"/>
          <w:numId w:val="26"/>
        </w:numPr>
        <w:bidi/>
        <w:spacing w:after="0" w:line="336" w:lineRule="auto"/>
        <w:ind w:left="368"/>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دراسة (</w:t>
      </w:r>
      <w:r w:rsidRPr="00CF5661">
        <w:rPr>
          <w:rFonts w:ascii="Sakkal Majalla" w:hAnsi="Sakkal Majalla" w:cs="Sakkal Majalla"/>
          <w:b/>
          <w:bCs/>
          <w:sz w:val="28"/>
          <w:szCs w:val="28"/>
          <w:u w:val="single"/>
        </w:rPr>
        <w:t>Paroli, 2023</w:t>
      </w:r>
      <w:r w:rsidRPr="00CF5661">
        <w:rPr>
          <w:rFonts w:ascii="Sakkal Majalla" w:hAnsi="Sakkal Majalla" w:cs="Sakkal Majalla" w:hint="cs"/>
          <w:b/>
          <w:bCs/>
          <w:sz w:val="28"/>
          <w:szCs w:val="28"/>
          <w:u w:val="single"/>
          <w:rtl/>
        </w:rPr>
        <w:t>):</w:t>
      </w:r>
    </w:p>
    <w:p w14:paraId="3BC6573C" w14:textId="77777777" w:rsidR="00166787" w:rsidRPr="00CF5661" w:rsidRDefault="00166787" w:rsidP="00CF5661">
      <w:pPr>
        <w:bidi/>
        <w:spacing w:after="0" w:line="336" w:lineRule="auto"/>
        <w:ind w:firstLine="720"/>
        <w:jc w:val="both"/>
        <w:rPr>
          <w:rFonts w:ascii="Sakkal Majalla" w:hAnsi="Sakkal Majalla" w:cs="Sakkal Majalla"/>
          <w:b/>
          <w:bCs/>
          <w:sz w:val="28"/>
          <w:szCs w:val="28"/>
        </w:rPr>
      </w:pPr>
      <w:r w:rsidRPr="00CF5661">
        <w:rPr>
          <w:rFonts w:ascii="Sakkal Majalla" w:hAnsi="Sakkal Majalla" w:cs="Sakkal Majalla" w:hint="cs"/>
          <w:b/>
          <w:bCs/>
          <w:sz w:val="28"/>
          <w:szCs w:val="28"/>
          <w:rtl/>
        </w:rPr>
        <w:t>تناولت هذه الدراسة تحليل تطبيق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وتحديد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التحديات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والفرص</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الصلة، حيث يُعد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 موضوعًا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أهمية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متزايدة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العصر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الرقمي،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حيث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تسعى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المؤسسات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زيادة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الكفاءة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والدقة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 المحتملين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يناسبون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احتياجاتها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واعتمدت هذه الدراسة 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المنهج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النوعي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والمنهج الوصفي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وأظهرت نتائج الدراسة 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تطبيق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 له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تأثير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إيجابي،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سيما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زيادة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كفاءة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ودقة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وعدالة 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كما يُمكن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يُؤتمت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المهام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الإدارية،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ويُسرع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فحص</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الذاتية،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ويُقدم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تغذية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راجعة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فورية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للمتقدمين،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ثبت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العميق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للبيانات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يُحسن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تقييمات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المهارات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lastRenderedPageBreak/>
        <w:t>للمرشحين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وملاءمتهم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الثقافية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تسلط الدراسة الضوء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أيضًا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بعض</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التحديات،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مثل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احتمال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الخوارزميات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وصعوبة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قياس</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المهارات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الشخصية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تُؤكد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 على ضرورة الحاجة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نهج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شامل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يجمع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مزايا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والتقييم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لضمان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والموضوعية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w:t>
      </w:r>
    </w:p>
    <w:p w14:paraId="430D72DC" w14:textId="77777777" w:rsidR="00166787" w:rsidRPr="00CF5661" w:rsidRDefault="00166787" w:rsidP="00CF5661">
      <w:pPr>
        <w:pStyle w:val="ListParagraph"/>
        <w:numPr>
          <w:ilvl w:val="0"/>
          <w:numId w:val="26"/>
        </w:numPr>
        <w:bidi/>
        <w:spacing w:after="0" w:line="336" w:lineRule="auto"/>
        <w:ind w:left="368"/>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دراسة (</w:t>
      </w:r>
      <w:r w:rsidRPr="00CF5661">
        <w:rPr>
          <w:rFonts w:ascii="Sakkal Majalla" w:hAnsi="Sakkal Majalla" w:cs="Sakkal Majalla"/>
          <w:b/>
          <w:bCs/>
          <w:sz w:val="28"/>
          <w:szCs w:val="28"/>
          <w:u w:val="single"/>
        </w:rPr>
        <w:t>Ore &amp; Sposato, 2022</w:t>
      </w:r>
      <w:r w:rsidRPr="00CF5661">
        <w:rPr>
          <w:rFonts w:ascii="Sakkal Majalla" w:hAnsi="Sakkal Majalla" w:cs="Sakkal Majalla" w:hint="cs"/>
          <w:b/>
          <w:bCs/>
          <w:sz w:val="28"/>
          <w:szCs w:val="28"/>
          <w:u w:val="single"/>
          <w:rtl/>
        </w:rPr>
        <w:t>):</w:t>
      </w:r>
    </w:p>
    <w:p w14:paraId="75FC487F" w14:textId="77777777" w:rsidR="00166787" w:rsidRPr="00CF5661" w:rsidRDefault="00166787" w:rsidP="00CF5661">
      <w:pPr>
        <w:bidi/>
        <w:spacing w:after="0" w:line="336" w:lineRule="auto"/>
        <w:ind w:firstLine="720"/>
        <w:jc w:val="both"/>
        <w:rPr>
          <w:rFonts w:ascii="Sakkal Majalla" w:hAnsi="Sakkal Majalla" w:cs="Sakkal Majalla"/>
          <w:b/>
          <w:bCs/>
          <w:sz w:val="28"/>
          <w:szCs w:val="28"/>
        </w:rPr>
      </w:pPr>
      <w:r w:rsidRPr="00CF5661">
        <w:rPr>
          <w:rFonts w:ascii="Sakkal Majalla" w:hAnsi="Sakkal Majalla" w:cs="Sakkal Majalla" w:hint="cs"/>
          <w:b/>
          <w:bCs/>
          <w:sz w:val="28"/>
          <w:szCs w:val="28"/>
          <w:rtl/>
        </w:rPr>
        <w:t>استهدفت هذه 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تعزيز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المعرفة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حول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فرص</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ومخاطر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استكشاف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وجهات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نظر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متخصصي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منظمة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متعددة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الثقافات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والجنسيات</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وتم استخدام المنهج النوعي، كما تم إجراء 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شخصية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شبه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منظمة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ومعمقة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عشرة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مسؤولي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المحترفين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عملوا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شركة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متعددة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الجنسيات</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وتوصلت نتائج الدراسة إلى أن 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يُسهّل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الأداء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الفعال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للمهام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الروتينية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الأتمتة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فإن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اعتماد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محفوف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بالمخاطر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تُولد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الخوف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وانعدام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الثقة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مسؤولي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كما يمكن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يحسن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 الاعتماد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الفعال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استراتيجيات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ذلك،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هناك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شكوك</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حول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إمكانية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فقدان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الوظائف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بسبب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الأتمتة،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الرغم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اعتقاد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المشاركين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وظائفهم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ستظل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قائمة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مسؤولي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يجب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يكونوا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بشرًا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دائمًا</w:t>
      </w:r>
      <w:r w:rsidRPr="00CF5661">
        <w:rPr>
          <w:rFonts w:ascii="Sakkal Majalla" w:hAnsi="Sakkal Majalla" w:cs="Sakkal Majalla"/>
          <w:b/>
          <w:bCs/>
          <w:sz w:val="28"/>
          <w:szCs w:val="28"/>
          <w:rtl/>
        </w:rPr>
        <w:t xml:space="preserve">. </w:t>
      </w:r>
    </w:p>
    <w:p w14:paraId="6A762386" w14:textId="77777777" w:rsidR="00166787" w:rsidRPr="00CF5661" w:rsidRDefault="00166787" w:rsidP="00CF5661">
      <w:pPr>
        <w:pStyle w:val="ListParagraph"/>
        <w:numPr>
          <w:ilvl w:val="0"/>
          <w:numId w:val="26"/>
        </w:numPr>
        <w:bidi/>
        <w:spacing w:after="0" w:line="336" w:lineRule="auto"/>
        <w:ind w:left="368"/>
        <w:jc w:val="both"/>
        <w:rPr>
          <w:rFonts w:ascii="Sakkal Majalla" w:hAnsi="Sakkal Majalla" w:cs="Sakkal Majalla"/>
          <w:b/>
          <w:bCs/>
          <w:sz w:val="28"/>
          <w:szCs w:val="28"/>
          <w:u w:val="single"/>
          <w:rtl/>
        </w:rPr>
      </w:pPr>
      <w:r w:rsidRPr="00CF5661">
        <w:rPr>
          <w:rFonts w:ascii="Sakkal Majalla" w:hAnsi="Sakkal Majalla" w:cs="Sakkal Majalla" w:hint="cs"/>
          <w:b/>
          <w:bCs/>
          <w:sz w:val="28"/>
          <w:szCs w:val="28"/>
          <w:u w:val="single"/>
          <w:rtl/>
        </w:rPr>
        <w:t xml:space="preserve">دراسة (الصالح، 2022): </w:t>
      </w:r>
    </w:p>
    <w:p w14:paraId="513DC164" w14:textId="77777777" w:rsidR="00166787" w:rsidRPr="00CF5661" w:rsidRDefault="00166787" w:rsidP="00CF5661">
      <w:pPr>
        <w:bidi/>
        <w:spacing w:after="0" w:line="336" w:lineRule="auto"/>
        <w:ind w:firstLine="720"/>
        <w:jc w:val="both"/>
        <w:rPr>
          <w:rFonts w:ascii="Sakkal Majalla" w:hAnsi="Sakkal Majalla" w:cs="Sakkal Majalla"/>
          <w:b/>
          <w:bCs/>
          <w:sz w:val="28"/>
          <w:szCs w:val="28"/>
          <w:rtl/>
        </w:rPr>
      </w:pPr>
      <w:r w:rsidRPr="00CF5661">
        <w:rPr>
          <w:rFonts w:ascii="Sakkal Majalla" w:hAnsi="Sakkal Majalla" w:cs="Sakkal Majalla" w:hint="cs"/>
          <w:b/>
          <w:bCs/>
          <w:sz w:val="28"/>
          <w:szCs w:val="28"/>
          <w:rtl/>
        </w:rPr>
        <w:t>هدفت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تحليل العلاقة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وفعالية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ممارسات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(الاستقطاب 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الشركات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الصغيرة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والمتوسطة.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استخدمت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المنهج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الوصفي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المسحي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حيث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البيانات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بواسطة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استبانة. وقد توصلت الدراسة إلى موافقة العينة على أهمية استخدام تقنيات الذكاء الاصطناعي في ممارسات إدارة الموارد البشرية وفعالية استخدامها في استقطاب الموارد البشرية واختيارها، كما أوضحت النتائج وجود علاقة إيجابية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وفعالية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الاستقطاب والاختيار، حيث أنه كلما زاد استخدام تقنيات الذكاء الاصطناعي زادت فعالية كلٍ من الاستقطاب والاختيار للموارد 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وأوصت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بضرورة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تحديث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وتطوير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المستخدمة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وضرورة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تثقيف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وتدريب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الموظفين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أساليب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 واستخداماته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ممارسات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lastRenderedPageBreak/>
        <w:t>أوصت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بإجراء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دراسات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مستقبلية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حول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العلاقة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وممارسات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الأخرى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مثل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(التدريب،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التطوير،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الاستبدال</w:t>
      </w:r>
      <w:r w:rsidRPr="00CF5661">
        <w:rPr>
          <w:rFonts w:ascii="Sakkal Majalla" w:hAnsi="Sakkal Majalla" w:cs="Sakkal Majalla"/>
          <w:b/>
          <w:bCs/>
          <w:sz w:val="28"/>
          <w:szCs w:val="28"/>
          <w:rtl/>
        </w:rPr>
        <w:t>).</w:t>
      </w:r>
    </w:p>
    <w:p w14:paraId="493100E1" w14:textId="77777777" w:rsidR="00166787" w:rsidRPr="00CF5661" w:rsidRDefault="00166787" w:rsidP="00CF5661">
      <w:pPr>
        <w:pStyle w:val="ListParagraph"/>
        <w:numPr>
          <w:ilvl w:val="0"/>
          <w:numId w:val="26"/>
        </w:numPr>
        <w:bidi/>
        <w:spacing w:after="0" w:line="336" w:lineRule="auto"/>
        <w:ind w:left="368"/>
        <w:jc w:val="both"/>
        <w:rPr>
          <w:rFonts w:ascii="Sakkal Majalla" w:hAnsi="Sakkal Majalla" w:cs="Sakkal Majalla"/>
          <w:b/>
          <w:bCs/>
          <w:sz w:val="28"/>
          <w:szCs w:val="28"/>
          <w:u w:val="single"/>
          <w:rtl/>
        </w:rPr>
      </w:pPr>
      <w:r w:rsidRPr="00CF5661">
        <w:rPr>
          <w:rFonts w:ascii="Sakkal Majalla" w:hAnsi="Sakkal Majalla" w:cs="Sakkal Majalla" w:hint="cs"/>
          <w:b/>
          <w:bCs/>
          <w:sz w:val="28"/>
          <w:szCs w:val="28"/>
          <w:u w:val="single"/>
          <w:rtl/>
        </w:rPr>
        <w:t>دراسة (</w:t>
      </w:r>
      <w:r w:rsidRPr="00CF5661">
        <w:rPr>
          <w:rFonts w:ascii="Sakkal Majalla" w:hAnsi="Sakkal Majalla" w:cs="Sakkal Majalla"/>
          <w:b/>
          <w:bCs/>
          <w:sz w:val="28"/>
          <w:szCs w:val="28"/>
          <w:u w:val="single"/>
        </w:rPr>
        <w:t>Hemalatha et al., 2021</w:t>
      </w:r>
      <w:r w:rsidRPr="00CF5661">
        <w:rPr>
          <w:rFonts w:ascii="Sakkal Majalla" w:hAnsi="Sakkal Majalla" w:cs="Sakkal Majalla" w:hint="cs"/>
          <w:b/>
          <w:bCs/>
          <w:sz w:val="28"/>
          <w:szCs w:val="28"/>
          <w:u w:val="single"/>
          <w:rtl/>
        </w:rPr>
        <w:t>):</w:t>
      </w:r>
    </w:p>
    <w:p w14:paraId="1BEB11BD" w14:textId="77FB92A0" w:rsidR="00166787" w:rsidRDefault="00166787" w:rsidP="00CF5661">
      <w:pPr>
        <w:bidi/>
        <w:spacing w:after="0" w:line="336" w:lineRule="auto"/>
        <w:ind w:firstLine="720"/>
        <w:jc w:val="both"/>
        <w:rPr>
          <w:rFonts w:ascii="Sakkal Majalla" w:hAnsi="Sakkal Majalla" w:cs="Sakkal Majalla"/>
          <w:b/>
          <w:bCs/>
          <w:sz w:val="28"/>
          <w:szCs w:val="28"/>
          <w:rtl/>
        </w:rPr>
      </w:pPr>
      <w:r w:rsidRPr="00CF5661">
        <w:rPr>
          <w:rFonts w:ascii="Sakkal Majalla" w:hAnsi="Sakkal Majalla" w:cs="Sakkal Majalla" w:hint="cs"/>
          <w:b/>
          <w:bCs/>
          <w:sz w:val="28"/>
          <w:szCs w:val="28"/>
          <w:rtl/>
        </w:rPr>
        <w:t>هدفت هذه الدراسة إلى 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تأثير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ممارسات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وتحديدًا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المؤسسات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وقد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ركز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الباحث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أربع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قدرات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وهي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معالجة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اللغات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الطبيعية،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والرؤية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الآلية،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والأتمتة،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والتعزيز،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وتأثيرها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وقد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الباحث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بيانات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أولية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استطلاع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رأي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عبر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الإنترنت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شمل</w:t>
      </w:r>
      <w:r w:rsidRPr="00CF5661">
        <w:rPr>
          <w:rFonts w:ascii="Sakkal Majalla" w:hAnsi="Sakkal Majalla" w:cs="Sakkal Majalla"/>
          <w:b/>
          <w:bCs/>
          <w:sz w:val="28"/>
          <w:szCs w:val="28"/>
          <w:rtl/>
        </w:rPr>
        <w:t xml:space="preserve"> 141 </w:t>
      </w:r>
      <w:r w:rsidRPr="00CF5661">
        <w:rPr>
          <w:rFonts w:ascii="Sakkal Majalla" w:hAnsi="Sakkal Majalla" w:cs="Sakkal Majalla" w:hint="cs"/>
          <w:b/>
          <w:bCs/>
          <w:sz w:val="28"/>
          <w:szCs w:val="28"/>
          <w:rtl/>
        </w:rPr>
        <w:t>موظفًا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مجال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تكنولوجيا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المعلومات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مدينة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تشيناي،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ركز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الباحث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البيانات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الثانوية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الخارجية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المقالات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والتقارير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لإظهار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بعض</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النتائج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المتعلقة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بتأثير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قدرات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وتوصلت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قدرات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وهي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معالجة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اللغة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الطبيعية،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ورؤية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الآلة،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والأتمتة،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والتعزيز،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تأثير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كبير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نتائج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إيجابية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محتملة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مثل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توفير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الوقت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والتكلفة،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والدقة،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وإزالة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التحيز،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وتقليل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عبء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وزيادة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الكفاءة،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وتجربة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المرشح</w:t>
      </w:r>
      <w:r w:rsidRPr="00CF5661">
        <w:rPr>
          <w:rFonts w:ascii="Sakkal Majalla" w:hAnsi="Sakkal Majalla" w:cs="Sakkal Majalla"/>
          <w:b/>
          <w:bCs/>
          <w:sz w:val="28"/>
          <w:szCs w:val="28"/>
          <w:rtl/>
        </w:rPr>
        <w:t>.</w:t>
      </w:r>
    </w:p>
    <w:p w14:paraId="4F77C546" w14:textId="1F8375A4" w:rsidR="00662E99" w:rsidRPr="00171B89" w:rsidRDefault="00662E99" w:rsidP="00171B89">
      <w:pPr>
        <w:bidi/>
        <w:spacing w:after="200" w:line="276" w:lineRule="auto"/>
        <w:rPr>
          <w:rFonts w:ascii="Sakkal Majalla" w:hAnsi="Sakkal Majalla" w:cs="Sakkal Majalla"/>
          <w:b/>
          <w:bCs/>
          <w:color w:val="00B0F0"/>
          <w:sz w:val="32"/>
          <w:szCs w:val="32"/>
          <w:u w:val="single"/>
          <w:rtl/>
        </w:rPr>
      </w:pPr>
      <w:r w:rsidRPr="00171B89">
        <w:rPr>
          <w:rFonts w:ascii="Sakkal Majalla" w:hAnsi="Sakkal Majalla" w:cs="Sakkal Majalla" w:hint="cs"/>
          <w:b/>
          <w:bCs/>
          <w:color w:val="00B0F0"/>
          <w:sz w:val="32"/>
          <w:szCs w:val="32"/>
          <w:u w:val="single"/>
          <w:rtl/>
        </w:rPr>
        <w:t xml:space="preserve">التعليق على الدراسات السابقة: </w:t>
      </w:r>
    </w:p>
    <w:p w14:paraId="19ACB0E1" w14:textId="1C64ACD3" w:rsidR="00662E99" w:rsidRPr="00171B89" w:rsidRDefault="00662E99" w:rsidP="00171B89">
      <w:pPr>
        <w:bidi/>
        <w:spacing w:after="0" w:line="336" w:lineRule="auto"/>
        <w:ind w:firstLine="720"/>
        <w:jc w:val="both"/>
        <w:rPr>
          <w:rFonts w:ascii="Sakkal Majalla" w:hAnsi="Sakkal Majalla" w:cs="Sakkal Majalla"/>
          <w:b/>
          <w:bCs/>
          <w:sz w:val="28"/>
          <w:szCs w:val="28"/>
        </w:rPr>
      </w:pPr>
      <w:r w:rsidRPr="00171B89">
        <w:rPr>
          <w:rFonts w:ascii="Sakkal Majalla" w:hAnsi="Sakkal Majalla" w:cs="Sakkal Majalla"/>
          <w:b/>
          <w:bCs/>
          <w:sz w:val="28"/>
          <w:szCs w:val="28"/>
          <w:rtl/>
        </w:rPr>
        <w:t xml:space="preserve">من خلال الاستعراض السابق للدراسات السابقة، يتضح </w:t>
      </w:r>
      <w:r w:rsidRPr="00171B89">
        <w:rPr>
          <w:rFonts w:ascii="Sakkal Majalla" w:hAnsi="Sakkal Majalla" w:cs="Sakkal Majalla" w:hint="cs"/>
          <w:b/>
          <w:bCs/>
          <w:sz w:val="28"/>
          <w:szCs w:val="28"/>
          <w:rtl/>
        </w:rPr>
        <w:t>أهمية تطبيق</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تقنيات</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الذكاء</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الاصطناعي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في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اختيار</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العاملين</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في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تحقيق</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العدالة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في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التوظيف</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بالتطبيق</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على</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وزارة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الموارد</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البشرية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والتنمية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الاجتماعية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في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المملكة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العربية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السعودية</w:t>
      </w:r>
      <w:r w:rsidRPr="00171B89">
        <w:rPr>
          <w:rFonts w:ascii="Sakkal Majalla" w:hAnsi="Sakkal Majalla" w:cs="Sakkal Majalla"/>
          <w:b/>
          <w:bCs/>
          <w:sz w:val="28"/>
          <w:szCs w:val="28"/>
          <w:rtl/>
        </w:rPr>
        <w:t xml:space="preserve">، كما يمكن استخلاص ما يلي: </w:t>
      </w:r>
    </w:p>
    <w:p w14:paraId="110A5539" w14:textId="500F9A58" w:rsidR="00662E99" w:rsidRPr="00171B89" w:rsidRDefault="00662E99" w:rsidP="00171B89">
      <w:pPr>
        <w:pStyle w:val="ListParagraph"/>
        <w:numPr>
          <w:ilvl w:val="0"/>
          <w:numId w:val="30"/>
        </w:numPr>
        <w:bidi/>
        <w:spacing w:after="0" w:line="336" w:lineRule="auto"/>
        <w:ind w:left="509"/>
        <w:jc w:val="both"/>
        <w:rPr>
          <w:rFonts w:ascii="Sakkal Majalla" w:hAnsi="Sakkal Majalla" w:cs="Sakkal Majalla"/>
          <w:b/>
          <w:bCs/>
          <w:sz w:val="28"/>
          <w:szCs w:val="28"/>
          <w:rtl/>
        </w:rPr>
      </w:pPr>
      <w:r w:rsidRPr="00171B89">
        <w:rPr>
          <w:rFonts w:ascii="Sakkal Majalla" w:hAnsi="Sakkal Majalla" w:cs="Sakkal Majalla"/>
          <w:b/>
          <w:bCs/>
          <w:sz w:val="28"/>
          <w:szCs w:val="28"/>
          <w:rtl/>
        </w:rPr>
        <w:t xml:space="preserve">هناك اتفاق عام حول العلاقة التي سعت الدراسات السابقة لإختبارها، حيث نجد أن جميع الدراسات اشتركت في اختبار العلاقة </w:t>
      </w:r>
      <w:r w:rsidRPr="00171B89">
        <w:rPr>
          <w:rFonts w:ascii="Sakkal Majalla" w:hAnsi="Sakkal Majalla" w:cs="Sakkal Majalla" w:hint="cs"/>
          <w:b/>
          <w:bCs/>
          <w:sz w:val="28"/>
          <w:szCs w:val="28"/>
          <w:rtl/>
        </w:rPr>
        <w:t>بين تقنيات الذكاء الاصطناعي كمتغير مستقل</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 xml:space="preserve">العدالة في التوظيف </w:t>
      </w:r>
      <w:r w:rsidRPr="00171B89">
        <w:rPr>
          <w:rFonts w:ascii="Sakkal Majalla" w:hAnsi="Sakkal Majalla" w:cs="Sakkal Majalla"/>
          <w:b/>
          <w:bCs/>
          <w:sz w:val="28"/>
          <w:szCs w:val="28"/>
          <w:rtl/>
        </w:rPr>
        <w:t xml:space="preserve">كمتغير تابع. </w:t>
      </w:r>
    </w:p>
    <w:p w14:paraId="5413D01F" w14:textId="77777777" w:rsidR="00D43E05" w:rsidRPr="00171B89" w:rsidRDefault="00662E99" w:rsidP="00171B89">
      <w:pPr>
        <w:pStyle w:val="ListParagraph"/>
        <w:numPr>
          <w:ilvl w:val="0"/>
          <w:numId w:val="30"/>
        </w:numPr>
        <w:bidi/>
        <w:spacing w:after="0" w:line="336" w:lineRule="auto"/>
        <w:ind w:left="509"/>
        <w:jc w:val="both"/>
        <w:rPr>
          <w:rFonts w:ascii="Sakkal Majalla" w:hAnsi="Sakkal Majalla" w:cs="Sakkal Majalla"/>
          <w:b/>
          <w:bCs/>
          <w:sz w:val="28"/>
          <w:szCs w:val="28"/>
        </w:rPr>
      </w:pPr>
      <w:r w:rsidRPr="00171B89">
        <w:rPr>
          <w:rFonts w:ascii="Sakkal Majalla" w:hAnsi="Sakkal Majalla" w:cs="Sakkal Majalla"/>
          <w:b/>
          <w:bCs/>
          <w:sz w:val="28"/>
          <w:szCs w:val="28"/>
          <w:rtl/>
        </w:rPr>
        <w:t>هناك اتفاق عام في أسلوب وطريقة جمع البيانات، حيث نجد أن جميع الدراسات السابقة اعتمدت في تجميع البيانات على إعداد قائمة استقصاء</w:t>
      </w:r>
      <w:r w:rsidR="00D43E05" w:rsidRPr="00171B89">
        <w:rPr>
          <w:rFonts w:ascii="Sakkal Majalla" w:hAnsi="Sakkal Majalla" w:cs="Sakkal Majalla" w:hint="cs"/>
          <w:b/>
          <w:bCs/>
          <w:sz w:val="28"/>
          <w:szCs w:val="28"/>
          <w:rtl/>
        </w:rPr>
        <w:t>،</w:t>
      </w:r>
      <w:r w:rsidRPr="00171B89">
        <w:rPr>
          <w:rFonts w:ascii="Sakkal Majalla" w:hAnsi="Sakkal Majalla" w:cs="Sakkal Majalla"/>
          <w:b/>
          <w:bCs/>
          <w:sz w:val="28"/>
          <w:szCs w:val="28"/>
          <w:rtl/>
        </w:rPr>
        <w:t xml:space="preserve"> كما أن هناك تفاوت في حجم العينة التي اعتمدت عليها هذه الدراسات. </w:t>
      </w:r>
    </w:p>
    <w:p w14:paraId="7E63AB14" w14:textId="77777777" w:rsidR="00D43E05" w:rsidRPr="00171B89" w:rsidRDefault="00662E99" w:rsidP="00171B89">
      <w:pPr>
        <w:pStyle w:val="ListParagraph"/>
        <w:numPr>
          <w:ilvl w:val="0"/>
          <w:numId w:val="30"/>
        </w:numPr>
        <w:bidi/>
        <w:spacing w:after="0" w:line="336" w:lineRule="auto"/>
        <w:ind w:left="509"/>
        <w:jc w:val="both"/>
        <w:rPr>
          <w:rFonts w:ascii="Sakkal Majalla" w:hAnsi="Sakkal Majalla" w:cs="Sakkal Majalla"/>
          <w:b/>
          <w:bCs/>
          <w:sz w:val="28"/>
          <w:szCs w:val="28"/>
        </w:rPr>
      </w:pPr>
      <w:r w:rsidRPr="00171B89">
        <w:rPr>
          <w:rFonts w:ascii="Sakkal Majalla" w:hAnsi="Sakkal Majalla" w:cs="Sakkal Majalla"/>
          <w:b/>
          <w:bCs/>
          <w:sz w:val="28"/>
          <w:szCs w:val="28"/>
          <w:rtl/>
        </w:rPr>
        <w:t xml:space="preserve">هناك ندرة في الدراسات التي </w:t>
      </w:r>
      <w:r w:rsidR="00D43E05" w:rsidRPr="00171B89">
        <w:rPr>
          <w:rFonts w:ascii="Sakkal Majalla" w:hAnsi="Sakkal Majalla" w:cs="Sakkal Majalla" w:hint="cs"/>
          <w:b/>
          <w:bCs/>
          <w:sz w:val="28"/>
          <w:szCs w:val="28"/>
          <w:rtl/>
        </w:rPr>
        <w:t>أثر تطبيق</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تقنيات</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الذكاء</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الاصطناعي</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في</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اختيار</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العاملين</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في</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تحقيق</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العدالة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في</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التوظيف</w:t>
      </w:r>
      <w:r w:rsidRPr="00171B89">
        <w:rPr>
          <w:rFonts w:ascii="Sakkal Majalla" w:hAnsi="Sakkal Majalla" w:cs="Sakkal Majalla"/>
          <w:b/>
          <w:bCs/>
          <w:sz w:val="28"/>
          <w:szCs w:val="28"/>
        </w:rPr>
        <w:t>.</w:t>
      </w:r>
    </w:p>
    <w:p w14:paraId="5B0E16DF" w14:textId="77777777" w:rsidR="0024512E" w:rsidRPr="00171B89" w:rsidRDefault="00662E99" w:rsidP="00171B89">
      <w:pPr>
        <w:pStyle w:val="ListParagraph"/>
        <w:numPr>
          <w:ilvl w:val="0"/>
          <w:numId w:val="30"/>
        </w:numPr>
        <w:bidi/>
        <w:spacing w:after="0" w:line="336" w:lineRule="auto"/>
        <w:ind w:left="509"/>
        <w:jc w:val="both"/>
        <w:rPr>
          <w:rFonts w:ascii="Sakkal Majalla" w:hAnsi="Sakkal Majalla" w:cs="Sakkal Majalla"/>
          <w:b/>
          <w:bCs/>
          <w:sz w:val="28"/>
          <w:szCs w:val="28"/>
        </w:rPr>
      </w:pPr>
      <w:r w:rsidRPr="00171B89">
        <w:rPr>
          <w:rFonts w:ascii="Sakkal Majalla" w:hAnsi="Sakkal Majalla" w:cs="Sakkal Majalla"/>
          <w:b/>
          <w:bCs/>
          <w:sz w:val="28"/>
          <w:szCs w:val="28"/>
          <w:rtl/>
        </w:rPr>
        <w:lastRenderedPageBreak/>
        <w:t xml:space="preserve">لا توجد دراسة – في حدود علم الباحث – تناولت متغيرات الدراسة الحالية مجتمعة وهي </w:t>
      </w:r>
      <w:r w:rsidR="00D43E05" w:rsidRPr="00171B89">
        <w:rPr>
          <w:rFonts w:ascii="Sakkal Majalla" w:hAnsi="Sakkal Majalla" w:cs="Sakkal Majalla" w:hint="cs"/>
          <w:b/>
          <w:bCs/>
          <w:sz w:val="28"/>
          <w:szCs w:val="28"/>
          <w:rtl/>
        </w:rPr>
        <w:t>تطبيق</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تقنيات</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الذكاء</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الاصطناعي</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في</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اختيار</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العاملين</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في</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تحقيق</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العدالة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في</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التوظيف</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بالتطبيق</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على</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وزارة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الموارد</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البشرية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والتنمية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الاجتماعية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في</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المملكة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العربية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السعودية</w:t>
      </w:r>
      <w:r w:rsidRPr="00171B89">
        <w:rPr>
          <w:rFonts w:ascii="Sakkal Majalla" w:hAnsi="Sakkal Majalla" w:cs="Sakkal Majalla"/>
          <w:b/>
          <w:bCs/>
          <w:sz w:val="28"/>
          <w:szCs w:val="28"/>
          <w:rtl/>
        </w:rPr>
        <w:t xml:space="preserve">. </w:t>
      </w:r>
    </w:p>
    <w:p w14:paraId="529C34C0" w14:textId="77777777" w:rsidR="0024512E" w:rsidRPr="00171B89" w:rsidRDefault="0024512E" w:rsidP="00171B89">
      <w:pPr>
        <w:pStyle w:val="ListParagraph"/>
        <w:numPr>
          <w:ilvl w:val="0"/>
          <w:numId w:val="30"/>
        </w:numPr>
        <w:bidi/>
        <w:spacing w:after="0" w:line="336" w:lineRule="auto"/>
        <w:ind w:left="509"/>
        <w:jc w:val="both"/>
        <w:rPr>
          <w:rFonts w:ascii="Sakkal Majalla" w:hAnsi="Sakkal Majalla" w:cs="Sakkal Majalla"/>
          <w:b/>
          <w:bCs/>
          <w:sz w:val="28"/>
          <w:szCs w:val="28"/>
        </w:rPr>
      </w:pPr>
      <w:r w:rsidRPr="00171B89">
        <w:rPr>
          <w:rFonts w:ascii="Sakkal Majalla" w:hAnsi="Sakkal Majalla" w:cs="Sakkal Majalla" w:hint="cs"/>
          <w:b/>
          <w:bCs/>
          <w:sz w:val="28"/>
          <w:szCs w:val="28"/>
          <w:rtl/>
        </w:rPr>
        <w:t xml:space="preserve">أشارت </w:t>
      </w:r>
      <w:r w:rsidR="000C7295" w:rsidRPr="00171B89">
        <w:rPr>
          <w:rFonts w:ascii="Sakkal Majalla" w:hAnsi="Sakkal Majalla" w:cs="Sakkal Majalla" w:hint="cs"/>
          <w:b/>
          <w:bCs/>
          <w:sz w:val="28"/>
          <w:szCs w:val="28"/>
          <w:rtl/>
        </w:rPr>
        <w:t>معظم الدراسات</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السابقة،</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سواء</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العربية</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أو</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الأجنبية،</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إلى</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وجود</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اتجاه</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عام</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متفق</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عليه</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حول</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الدور</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الإيجابي</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لتقنيات</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الذكاء</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الاصطناعي</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في</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تعزيز</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كفاءة</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ودقة</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عمليات</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التوظيف</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والاختيار،</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خاصة</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من</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خلال</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تقليص</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الوقت</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والتكلفة</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وتحسين</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موضوعية</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التقييم،</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كما</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أوضحت</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ذلك</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بوضوح</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دراسات</w:t>
      </w:r>
      <w:r w:rsidRPr="00171B89">
        <w:rPr>
          <w:rFonts w:ascii="Sakkal Majalla" w:hAnsi="Sakkal Majalla" w:cs="Sakkal Majalla" w:hint="cs"/>
          <w:b/>
          <w:bCs/>
          <w:sz w:val="28"/>
          <w:szCs w:val="28"/>
          <w:rtl/>
        </w:rPr>
        <w:t xml:space="preserve"> </w:t>
      </w:r>
      <w:r w:rsidRPr="00171B89">
        <w:rPr>
          <w:rFonts w:ascii="Sakkal Majalla" w:hAnsi="Sakkal Majalla" w:cs="Sakkal Majalla"/>
          <w:b/>
          <w:bCs/>
          <w:sz w:val="28"/>
          <w:szCs w:val="28"/>
          <w:rtl/>
        </w:rPr>
        <w:t>(</w:t>
      </w:r>
      <w:r w:rsidRPr="00171B89">
        <w:rPr>
          <w:rFonts w:ascii="Sakkal Majalla" w:hAnsi="Sakkal Majalla" w:cs="Sakkal Majalla"/>
          <w:b/>
          <w:bCs/>
          <w:sz w:val="28"/>
          <w:szCs w:val="28"/>
        </w:rPr>
        <w:t>Parveen et al., 2025</w:t>
      </w:r>
      <w:r w:rsidRPr="00171B89">
        <w:rPr>
          <w:rFonts w:ascii="Sakkal Majalla" w:hAnsi="Sakkal Majalla" w:cs="Sakkal Majalla" w:hint="cs"/>
          <w:b/>
          <w:bCs/>
          <w:sz w:val="28"/>
          <w:szCs w:val="28"/>
          <w:rtl/>
        </w:rPr>
        <w:t>؛</w:t>
      </w:r>
      <w:r w:rsidRPr="00171B89">
        <w:rPr>
          <w:rFonts w:ascii="Sakkal Majalla" w:hAnsi="Sakkal Majalla" w:cs="Sakkal Majalla"/>
          <w:b/>
          <w:bCs/>
          <w:sz w:val="28"/>
          <w:szCs w:val="28"/>
          <w:rtl/>
        </w:rPr>
        <w:t xml:space="preserve"> </w:t>
      </w:r>
      <w:r w:rsidRPr="00171B89">
        <w:rPr>
          <w:rFonts w:ascii="Sakkal Majalla" w:hAnsi="Sakkal Majalla" w:cs="Sakkal Majalla"/>
          <w:b/>
          <w:bCs/>
          <w:sz w:val="28"/>
          <w:szCs w:val="28"/>
        </w:rPr>
        <w:t>Paroli, 2023</w:t>
      </w:r>
      <w:r w:rsidRPr="00171B89">
        <w:rPr>
          <w:rFonts w:ascii="Sakkal Majalla" w:hAnsi="Sakkal Majalla" w:cs="Sakkal Majalla" w:hint="cs"/>
          <w:b/>
          <w:bCs/>
          <w:sz w:val="28"/>
          <w:szCs w:val="28"/>
          <w:rtl/>
        </w:rPr>
        <w:t>؛</w:t>
      </w:r>
      <w:r w:rsidRPr="00171B89">
        <w:rPr>
          <w:rFonts w:ascii="Sakkal Majalla" w:hAnsi="Sakkal Majalla" w:cs="Sakkal Majalla"/>
          <w:b/>
          <w:bCs/>
          <w:sz w:val="28"/>
          <w:szCs w:val="28"/>
          <w:rtl/>
        </w:rPr>
        <w:t xml:space="preserve"> </w:t>
      </w:r>
      <w:r w:rsidRPr="00171B89">
        <w:rPr>
          <w:rFonts w:ascii="Sakkal Majalla" w:hAnsi="Sakkal Majalla" w:cs="Sakkal Majalla"/>
          <w:b/>
          <w:bCs/>
          <w:sz w:val="28"/>
          <w:szCs w:val="28"/>
        </w:rPr>
        <w:t>Meshram, 2023</w:t>
      </w:r>
      <w:r w:rsidRPr="00171B89">
        <w:rPr>
          <w:rFonts w:ascii="Sakkal Majalla" w:hAnsi="Sakkal Majalla" w:cs="Sakkal Majalla"/>
          <w:b/>
          <w:bCs/>
          <w:sz w:val="28"/>
          <w:szCs w:val="28"/>
          <w:rtl/>
        </w:rPr>
        <w:t>)</w:t>
      </w:r>
      <w:r w:rsidRPr="00171B89">
        <w:rPr>
          <w:rFonts w:ascii="Sakkal Majalla" w:hAnsi="Sakkal Majalla" w:cs="Sakkal Majalla" w:hint="cs"/>
          <w:b/>
          <w:bCs/>
          <w:sz w:val="28"/>
          <w:szCs w:val="28"/>
          <w:rtl/>
        </w:rPr>
        <w:t xml:space="preserve"> </w:t>
      </w:r>
      <w:r w:rsidR="000C7295" w:rsidRPr="00171B89">
        <w:rPr>
          <w:rFonts w:ascii="Sakkal Majalla" w:hAnsi="Sakkal Majalla" w:cs="Sakkal Majalla" w:hint="cs"/>
          <w:b/>
          <w:bCs/>
          <w:sz w:val="28"/>
          <w:szCs w:val="28"/>
          <w:rtl/>
        </w:rPr>
        <w:t>وقد</w:t>
      </w:r>
      <w:r w:rsidR="000C7295"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بي</w:t>
      </w:r>
      <w:r w:rsidR="000C7295" w:rsidRPr="00171B89">
        <w:rPr>
          <w:rFonts w:ascii="Sakkal Majalla" w:hAnsi="Sakkal Majalla" w:cs="Sakkal Majalla" w:hint="cs"/>
          <w:b/>
          <w:bCs/>
          <w:sz w:val="28"/>
          <w:szCs w:val="28"/>
          <w:rtl/>
        </w:rPr>
        <w:t>نت</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عدة</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دراسات،</w:t>
      </w:r>
      <w:r w:rsidR="000C7295" w:rsidRPr="00171B89">
        <w:rPr>
          <w:rFonts w:ascii="Sakkal Majalla" w:hAnsi="Sakkal Majalla" w:cs="Sakkal Majalla"/>
          <w:b/>
          <w:bCs/>
          <w:sz w:val="28"/>
          <w:szCs w:val="28"/>
          <w:rtl/>
        </w:rPr>
        <w:t xml:space="preserve"> </w:t>
      </w:r>
      <w:proofErr w:type="gramStart"/>
      <w:r w:rsidR="000C7295" w:rsidRPr="00171B89">
        <w:rPr>
          <w:rFonts w:ascii="Sakkal Majalla" w:hAnsi="Sakkal Majalla" w:cs="Sakkal Majalla" w:hint="cs"/>
          <w:b/>
          <w:bCs/>
          <w:sz w:val="28"/>
          <w:szCs w:val="28"/>
          <w:rtl/>
        </w:rPr>
        <w:t>مثل</w:t>
      </w:r>
      <w:r w:rsidRPr="00171B89">
        <w:rPr>
          <w:rFonts w:ascii="Sakkal Majalla" w:hAnsi="Sakkal Majalla" w:cs="Sakkal Majalla" w:hint="cs"/>
          <w:b/>
          <w:bCs/>
          <w:sz w:val="28"/>
          <w:szCs w:val="28"/>
          <w:rtl/>
        </w:rPr>
        <w:t xml:space="preserve"> </w:t>
      </w:r>
      <w:r w:rsidR="000C7295" w:rsidRPr="00171B89">
        <w:rPr>
          <w:rFonts w:ascii="Sakkal Majalla" w:hAnsi="Sakkal Majalla" w:cs="Sakkal Majalla"/>
          <w:b/>
          <w:bCs/>
          <w:sz w:val="28"/>
          <w:szCs w:val="28"/>
        </w:rPr>
        <w:t xml:space="preserve"> </w:t>
      </w:r>
      <w:r w:rsidRPr="00171B89">
        <w:rPr>
          <w:rFonts w:ascii="Sakkal Majalla" w:hAnsi="Sakkal Majalla" w:cs="Sakkal Majalla"/>
          <w:b/>
          <w:bCs/>
          <w:sz w:val="28"/>
          <w:szCs w:val="28"/>
        </w:rPr>
        <w:t>(</w:t>
      </w:r>
      <w:proofErr w:type="gramEnd"/>
      <w:r w:rsidRPr="00171B89">
        <w:rPr>
          <w:rFonts w:ascii="Sakkal Majalla" w:hAnsi="Sakkal Majalla" w:cs="Sakkal Majalla"/>
          <w:b/>
          <w:bCs/>
          <w:sz w:val="28"/>
          <w:szCs w:val="28"/>
        </w:rPr>
        <w:t>Balcioğlu &amp; Artar, 2024</w:t>
      </w:r>
      <w:r w:rsidRPr="00171B89">
        <w:rPr>
          <w:rFonts w:ascii="Sakkal Majalla" w:hAnsi="Sakkal Majalla" w:cs="Sakkal Majalla"/>
          <w:b/>
          <w:bCs/>
          <w:sz w:val="28"/>
          <w:szCs w:val="28"/>
          <w:rtl/>
        </w:rPr>
        <w:t>؛</w:t>
      </w:r>
      <w:r w:rsidRPr="00171B89">
        <w:rPr>
          <w:rFonts w:ascii="Sakkal Majalla" w:hAnsi="Sakkal Majalla" w:cs="Sakkal Majalla"/>
          <w:b/>
          <w:bCs/>
          <w:sz w:val="28"/>
          <w:szCs w:val="28"/>
        </w:rPr>
        <w:t xml:space="preserve"> Blumen &amp; Cepellos, 2023)</w:t>
      </w:r>
      <w:r w:rsidRPr="00171B89">
        <w:rPr>
          <w:rFonts w:ascii="Sakkal Majalla" w:hAnsi="Sakkal Majalla" w:cs="Sakkal Majalla" w:hint="cs"/>
          <w:b/>
          <w:bCs/>
          <w:sz w:val="28"/>
          <w:szCs w:val="28"/>
          <w:rtl/>
        </w:rPr>
        <w:t xml:space="preserve"> </w:t>
      </w:r>
      <w:r w:rsidR="000C7295" w:rsidRPr="00171B89">
        <w:rPr>
          <w:rFonts w:ascii="Sakkal Majalla" w:hAnsi="Sakkal Majalla" w:cs="Sakkal Majalla" w:hint="cs"/>
          <w:b/>
          <w:bCs/>
          <w:sz w:val="28"/>
          <w:szCs w:val="28"/>
          <w:rtl/>
        </w:rPr>
        <w:t>أن</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المتقدمين</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للوظائف</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يبدون</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تقبلاً</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متزايداً</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لاستخدام</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أدوات</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الذكاء</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الاصطناعي،</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خاصة</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إذا</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كانت</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مصحوبة</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بتدخل</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بشري</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يحافظ</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على</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البعد</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الإنساني</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في</w:t>
      </w:r>
      <w:r w:rsidR="000C7295" w:rsidRPr="00171B89">
        <w:rPr>
          <w:rFonts w:ascii="Sakkal Majalla" w:hAnsi="Sakkal Majalla" w:cs="Sakkal Majalla"/>
          <w:b/>
          <w:bCs/>
          <w:sz w:val="28"/>
          <w:szCs w:val="28"/>
          <w:rtl/>
        </w:rPr>
        <w:t xml:space="preserve"> </w:t>
      </w:r>
      <w:r w:rsidR="000C7295" w:rsidRPr="00171B89">
        <w:rPr>
          <w:rFonts w:ascii="Sakkal Majalla" w:hAnsi="Sakkal Majalla" w:cs="Sakkal Majalla" w:hint="cs"/>
          <w:b/>
          <w:bCs/>
          <w:sz w:val="28"/>
          <w:szCs w:val="28"/>
          <w:rtl/>
        </w:rPr>
        <w:t>التوظيف</w:t>
      </w:r>
      <w:r w:rsidR="000C7295" w:rsidRPr="00171B89">
        <w:rPr>
          <w:rFonts w:ascii="Sakkal Majalla" w:hAnsi="Sakkal Majalla" w:cs="Sakkal Majalla"/>
          <w:b/>
          <w:bCs/>
          <w:sz w:val="28"/>
          <w:szCs w:val="28"/>
          <w:rtl/>
        </w:rPr>
        <w:t xml:space="preserve">. </w:t>
      </w:r>
    </w:p>
    <w:p w14:paraId="38CF66BB" w14:textId="77777777" w:rsidR="00171B89" w:rsidRPr="00171B89" w:rsidRDefault="000C7295" w:rsidP="00171B89">
      <w:pPr>
        <w:pStyle w:val="ListParagraph"/>
        <w:numPr>
          <w:ilvl w:val="0"/>
          <w:numId w:val="30"/>
        </w:numPr>
        <w:bidi/>
        <w:spacing w:after="0" w:line="336" w:lineRule="auto"/>
        <w:ind w:left="509"/>
        <w:jc w:val="both"/>
        <w:rPr>
          <w:rFonts w:ascii="Sakkal Majalla" w:hAnsi="Sakkal Majalla" w:cs="Sakkal Majalla"/>
          <w:b/>
          <w:bCs/>
          <w:sz w:val="28"/>
          <w:szCs w:val="28"/>
        </w:rPr>
      </w:pPr>
      <w:r w:rsidRPr="00171B89">
        <w:rPr>
          <w:rFonts w:ascii="Sakkal Majalla" w:hAnsi="Sakkal Majalla" w:cs="Sakkal Majalla" w:hint="cs"/>
          <w:b/>
          <w:bCs/>
          <w:sz w:val="28"/>
          <w:szCs w:val="28"/>
          <w:rtl/>
        </w:rPr>
        <w:t>كما</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أجمعت</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معظم</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الدراسات</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على</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أن</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الذكاء</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الاصطناعي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يسهم</w:t>
      </w:r>
      <w:r w:rsidRPr="00171B89">
        <w:rPr>
          <w:rFonts w:ascii="Sakkal Majalla" w:hAnsi="Sakkal Majalla" w:cs="Sakkal Majalla"/>
          <w:b/>
          <w:bCs/>
          <w:sz w:val="28"/>
          <w:szCs w:val="28"/>
          <w:rtl/>
        </w:rPr>
        <w:t xml:space="preserve"> – </w:t>
      </w:r>
      <w:r w:rsidRPr="00171B89">
        <w:rPr>
          <w:rFonts w:ascii="Sakkal Majalla" w:hAnsi="Sakkal Majalla" w:cs="Sakkal Majalla" w:hint="cs"/>
          <w:b/>
          <w:bCs/>
          <w:sz w:val="28"/>
          <w:szCs w:val="28"/>
          <w:rtl/>
        </w:rPr>
        <w:t>بدرجات</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متفاوتة</w:t>
      </w:r>
      <w:r w:rsidRPr="00171B89">
        <w:rPr>
          <w:rFonts w:ascii="Sakkal Majalla" w:hAnsi="Sakkal Majalla" w:cs="Sakkal Majalla"/>
          <w:b/>
          <w:bCs/>
          <w:sz w:val="28"/>
          <w:szCs w:val="28"/>
          <w:rtl/>
        </w:rPr>
        <w:t xml:space="preserve"> – </w:t>
      </w:r>
      <w:r w:rsidRPr="00171B89">
        <w:rPr>
          <w:rFonts w:ascii="Sakkal Majalla" w:hAnsi="Sakkal Majalla" w:cs="Sakkal Majalla" w:hint="cs"/>
          <w:b/>
          <w:bCs/>
          <w:sz w:val="28"/>
          <w:szCs w:val="28"/>
          <w:rtl/>
        </w:rPr>
        <w:t>في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تحقيق</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العدالة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في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التوظيف</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من</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خلال</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توحيد</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المعايير</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وتخفيف</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التحيزات</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البشرية،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وهو</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ما</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أكدته</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دراسات</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عبدالنبي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والعتيبي،</w:t>
      </w:r>
      <w:r w:rsidRPr="00171B89">
        <w:rPr>
          <w:rFonts w:ascii="Sakkal Majalla" w:hAnsi="Sakkal Majalla" w:cs="Sakkal Majalla"/>
          <w:b/>
          <w:bCs/>
          <w:sz w:val="28"/>
          <w:szCs w:val="28"/>
          <w:rtl/>
        </w:rPr>
        <w:t xml:space="preserve"> 2024</w:t>
      </w:r>
      <w:r w:rsidRPr="00171B89">
        <w:rPr>
          <w:rFonts w:ascii="Sakkal Majalla" w:hAnsi="Sakkal Majalla" w:cs="Sakkal Majalla" w:hint="cs"/>
          <w:b/>
          <w:bCs/>
          <w:sz w:val="28"/>
          <w:szCs w:val="28"/>
          <w:rtl/>
        </w:rPr>
        <w:t>؛</w:t>
      </w:r>
      <w:r w:rsidR="0024512E" w:rsidRPr="00171B89">
        <w:rPr>
          <w:rFonts w:ascii="Sakkal Majalla" w:hAnsi="Sakkal Majalla" w:cs="Sakkal Majalla" w:hint="cs"/>
          <w:b/>
          <w:bCs/>
          <w:sz w:val="28"/>
          <w:szCs w:val="28"/>
          <w:rtl/>
        </w:rPr>
        <w:t xml:space="preserve"> </w:t>
      </w:r>
      <w:r w:rsidRPr="00171B89">
        <w:rPr>
          <w:rFonts w:ascii="Sakkal Majalla" w:hAnsi="Sakkal Majalla" w:cs="Sakkal Majalla"/>
          <w:b/>
          <w:bCs/>
          <w:sz w:val="28"/>
          <w:szCs w:val="28"/>
        </w:rPr>
        <w:t>Hemalatha et al., 2021</w:t>
      </w:r>
      <w:r w:rsidR="0024512E" w:rsidRPr="00171B89">
        <w:rPr>
          <w:rFonts w:ascii="Sakkal Majalla" w:hAnsi="Sakkal Majalla" w:cs="Sakkal Majalla" w:hint="cs"/>
          <w:b/>
          <w:bCs/>
          <w:sz w:val="28"/>
          <w:szCs w:val="28"/>
          <w:rtl/>
        </w:rPr>
        <w:t>)</w:t>
      </w:r>
      <w:r w:rsidRPr="00171B89">
        <w:rPr>
          <w:rFonts w:ascii="Sakkal Majalla" w:hAnsi="Sakkal Majalla" w:cs="Sakkal Majalla"/>
          <w:b/>
          <w:bCs/>
          <w:sz w:val="28"/>
          <w:szCs w:val="28"/>
        </w:rPr>
        <w:t xml:space="preserve"> </w:t>
      </w:r>
      <w:r w:rsidRPr="00171B89">
        <w:rPr>
          <w:rFonts w:ascii="Sakkal Majalla" w:hAnsi="Sakkal Majalla" w:cs="Sakkal Majalla" w:hint="cs"/>
          <w:b/>
          <w:bCs/>
          <w:sz w:val="28"/>
          <w:szCs w:val="28"/>
          <w:rtl/>
        </w:rPr>
        <w:t>ومع</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ذلك،</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تباينت</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النتائج</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فيما</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يتعلق</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بالتحديات</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المصاحبة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لتطبيق</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هذه</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التقنيات،</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حيث</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كشفت</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بعض</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الدراسات</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عن</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وجود</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مقاومة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مؤسسية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ومخاوف</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من</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فقدان</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التفاعل</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الإنساني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أو</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الثقة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في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النتائج</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المؤتمتة،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كما</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في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دراستي</w:t>
      </w:r>
      <w:r w:rsidRPr="00171B89">
        <w:rPr>
          <w:rFonts w:ascii="Sakkal Majalla" w:hAnsi="Sakkal Majalla" w:cs="Sakkal Majalla"/>
          <w:b/>
          <w:bCs/>
          <w:sz w:val="28"/>
          <w:szCs w:val="28"/>
        </w:rPr>
        <w:t xml:space="preserve"> </w:t>
      </w:r>
      <w:r w:rsidR="0024512E" w:rsidRPr="00171B89">
        <w:rPr>
          <w:rFonts w:ascii="Sakkal Majalla" w:hAnsi="Sakkal Majalla" w:cs="Sakkal Majalla"/>
          <w:b/>
          <w:bCs/>
          <w:sz w:val="28"/>
          <w:szCs w:val="28"/>
        </w:rPr>
        <w:t>(Ore &amp; Sposato, 2022</w:t>
      </w:r>
      <w:r w:rsidR="0024512E" w:rsidRPr="00171B89">
        <w:rPr>
          <w:rFonts w:ascii="Sakkal Majalla" w:hAnsi="Sakkal Majalla" w:cs="Sakkal Majalla"/>
          <w:b/>
          <w:bCs/>
          <w:sz w:val="28"/>
          <w:szCs w:val="28"/>
          <w:rtl/>
        </w:rPr>
        <w:t>؛</w:t>
      </w:r>
      <w:r w:rsidR="0024512E" w:rsidRPr="00171B89">
        <w:rPr>
          <w:rFonts w:ascii="Sakkal Majalla" w:hAnsi="Sakkal Majalla" w:cs="Sakkal Majalla"/>
          <w:b/>
          <w:bCs/>
          <w:sz w:val="28"/>
          <w:szCs w:val="28"/>
        </w:rPr>
        <w:t xml:space="preserve"> Blumen &amp; Cepellos, 2023)</w:t>
      </w:r>
      <w:r w:rsidR="0024512E" w:rsidRPr="00171B89">
        <w:rPr>
          <w:rFonts w:ascii="Sakkal Majalla" w:hAnsi="Sakkal Majalla" w:cs="Sakkal Majalla" w:hint="cs"/>
          <w:b/>
          <w:bCs/>
          <w:sz w:val="28"/>
          <w:szCs w:val="28"/>
          <w:rtl/>
        </w:rPr>
        <w:t xml:space="preserve"> </w:t>
      </w:r>
      <w:r w:rsidRPr="00171B89">
        <w:rPr>
          <w:rFonts w:ascii="Sakkal Majalla" w:hAnsi="Sakkal Majalla" w:cs="Sakkal Majalla" w:hint="cs"/>
          <w:b/>
          <w:bCs/>
          <w:sz w:val="28"/>
          <w:szCs w:val="28"/>
          <w:rtl/>
        </w:rPr>
        <w:t>كما</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طرحت</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دراسات</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أخرى</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قضايا</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تتعلق</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بالتحيز</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الخوارزمي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وضرورة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توفر</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بيئة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تنظيمية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وتشريعية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داعمة</w:t>
      </w:r>
      <w:r w:rsidRPr="00171B89">
        <w:rPr>
          <w:rFonts w:ascii="Sakkal Majalla" w:hAnsi="Sakkal Majalla" w:cs="Sakkal Majalla"/>
          <w:b/>
          <w:bCs/>
          <w:sz w:val="28"/>
          <w:szCs w:val="28"/>
          <w:rtl/>
        </w:rPr>
        <w:t xml:space="preserve">. </w:t>
      </w:r>
    </w:p>
    <w:p w14:paraId="4C989A14" w14:textId="470B0BED" w:rsidR="00662E99" w:rsidRPr="00171B89" w:rsidRDefault="00171B89" w:rsidP="00171B89">
      <w:pPr>
        <w:pStyle w:val="ListParagraph"/>
        <w:numPr>
          <w:ilvl w:val="0"/>
          <w:numId w:val="30"/>
        </w:numPr>
        <w:bidi/>
        <w:spacing w:after="0" w:line="336" w:lineRule="auto"/>
        <w:ind w:left="509"/>
        <w:jc w:val="both"/>
        <w:rPr>
          <w:rFonts w:ascii="Sakkal Majalla" w:hAnsi="Sakkal Majalla" w:cs="Sakkal Majalla"/>
          <w:b/>
          <w:bCs/>
          <w:sz w:val="28"/>
          <w:szCs w:val="28"/>
        </w:rPr>
      </w:pPr>
      <w:r w:rsidRPr="00171B89">
        <w:rPr>
          <w:rFonts w:ascii="Sakkal Majalla" w:hAnsi="Sakkal Majalla" w:cs="Sakkal Majalla" w:hint="cs"/>
          <w:b/>
          <w:bCs/>
          <w:sz w:val="28"/>
          <w:szCs w:val="28"/>
          <w:rtl/>
        </w:rPr>
        <w:t>يُستخلص</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من</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هذا</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أن</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هناك</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إجماعًا</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نسبيًا</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على</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فعالية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الذكاء</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الاصطناعي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في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دعم</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عدالة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وكفاءة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التوظيف،</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بشرط</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أن</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يتم</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توظيفه</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في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إطار</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متكامل</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يراعي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البعد</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الأخلاقي</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والخصوصية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والتوازن</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بين</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الآلة</w:t>
      </w:r>
      <w:r w:rsidRPr="00171B89">
        <w:rPr>
          <w:rFonts w:ascii="Sakkal Majalla" w:hAnsi="Sakkal Majalla" w:cs="Sakkal Majalla"/>
          <w:b/>
          <w:bCs/>
          <w:sz w:val="28"/>
          <w:szCs w:val="28"/>
          <w:rtl/>
        </w:rPr>
        <w:t xml:space="preserve"> </w:t>
      </w:r>
      <w:r w:rsidRPr="00171B89">
        <w:rPr>
          <w:rFonts w:ascii="Sakkal Majalla" w:hAnsi="Sakkal Majalla" w:cs="Sakkal Majalla" w:hint="cs"/>
          <w:b/>
          <w:bCs/>
          <w:sz w:val="28"/>
          <w:szCs w:val="28"/>
          <w:rtl/>
        </w:rPr>
        <w:t>والإنسان</w:t>
      </w:r>
      <w:r w:rsidR="00662E99" w:rsidRPr="00171B89">
        <w:rPr>
          <w:rFonts w:ascii="Sakkal Majalla" w:hAnsi="Sakkal Majalla" w:cs="Sakkal Majalla"/>
          <w:b/>
          <w:bCs/>
          <w:sz w:val="28"/>
          <w:szCs w:val="28"/>
          <w:rtl/>
        </w:rPr>
        <w:t xml:space="preserve">. </w:t>
      </w:r>
    </w:p>
    <w:p w14:paraId="155BE27C" w14:textId="76D08283" w:rsidR="00662E99" w:rsidRPr="00171B89" w:rsidRDefault="00662E99" w:rsidP="00171B89">
      <w:pPr>
        <w:pStyle w:val="ListParagraph"/>
        <w:numPr>
          <w:ilvl w:val="0"/>
          <w:numId w:val="30"/>
        </w:numPr>
        <w:bidi/>
        <w:spacing w:after="0" w:line="336" w:lineRule="auto"/>
        <w:ind w:left="509"/>
        <w:jc w:val="both"/>
        <w:rPr>
          <w:rFonts w:ascii="Sakkal Majalla" w:hAnsi="Sakkal Majalla" w:cs="Sakkal Majalla"/>
          <w:b/>
          <w:bCs/>
          <w:sz w:val="28"/>
          <w:szCs w:val="28"/>
        </w:rPr>
      </w:pPr>
      <w:r w:rsidRPr="00171B89">
        <w:rPr>
          <w:rFonts w:ascii="Sakkal Majalla" w:hAnsi="Sakkal Majalla" w:cs="Sakkal Majalla"/>
          <w:b/>
          <w:bCs/>
          <w:sz w:val="28"/>
          <w:szCs w:val="28"/>
          <w:rtl/>
        </w:rPr>
        <w:t>قد تتشابه هذه الدراسة مع بعض الدراسات السابقة في بعض النقاط ولكنها تختلف عن الدراسات السابقة من حيث مجال التطبيق ومجتمع البحث، حيث تبحث هذه الدراسة العاملين ب</w:t>
      </w:r>
      <w:r w:rsidRPr="00171B89">
        <w:rPr>
          <w:rFonts w:ascii="Sakkal Majalla" w:hAnsi="Sakkal Majalla" w:cs="Sakkal Majalla" w:hint="cs"/>
          <w:b/>
          <w:bCs/>
          <w:sz w:val="28"/>
          <w:szCs w:val="28"/>
          <w:rtl/>
        </w:rPr>
        <w:t xml:space="preserve">وزارة </w:t>
      </w:r>
      <w:r w:rsidR="00D43E05" w:rsidRPr="00171B89">
        <w:rPr>
          <w:rFonts w:ascii="Sakkal Majalla" w:hAnsi="Sakkal Majalla" w:cs="Sakkal Majalla" w:hint="cs"/>
          <w:b/>
          <w:bCs/>
          <w:sz w:val="28"/>
          <w:szCs w:val="28"/>
          <w:rtl/>
        </w:rPr>
        <w:t>وزارة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الموارد</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البشرية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والتنمية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الاجتماعية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في</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المملكة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العربية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السعودية</w:t>
      </w:r>
      <w:r w:rsidRPr="00171B89">
        <w:rPr>
          <w:rFonts w:ascii="Sakkal Majalla" w:hAnsi="Sakkal Majalla" w:cs="Sakkal Majalla"/>
          <w:b/>
          <w:bCs/>
          <w:sz w:val="28"/>
          <w:szCs w:val="28"/>
          <w:rtl/>
        </w:rPr>
        <w:t>، كما تختلف أيضاً من حيث حجم العينة.</w:t>
      </w:r>
    </w:p>
    <w:p w14:paraId="0E35DCD2" w14:textId="77777777" w:rsidR="00CC06F8" w:rsidRDefault="00662E99" w:rsidP="00CC06F8">
      <w:pPr>
        <w:pStyle w:val="ListParagraph"/>
        <w:numPr>
          <w:ilvl w:val="0"/>
          <w:numId w:val="30"/>
        </w:numPr>
        <w:bidi/>
        <w:spacing w:after="0" w:line="336" w:lineRule="auto"/>
        <w:ind w:left="509"/>
        <w:jc w:val="both"/>
        <w:rPr>
          <w:rFonts w:ascii="Sakkal Majalla" w:hAnsi="Sakkal Majalla" w:cs="Sakkal Majalla" w:hint="cs"/>
          <w:b/>
          <w:bCs/>
          <w:sz w:val="28"/>
          <w:szCs w:val="28"/>
        </w:rPr>
      </w:pPr>
      <w:r w:rsidRPr="00171B89">
        <w:rPr>
          <w:rFonts w:ascii="Sakkal Majalla" w:hAnsi="Sakkal Majalla" w:cs="Sakkal Majalla"/>
          <w:b/>
          <w:bCs/>
          <w:sz w:val="28"/>
          <w:szCs w:val="28"/>
          <w:rtl/>
        </w:rPr>
        <w:lastRenderedPageBreak/>
        <w:t xml:space="preserve">يوجد اختلاف بين الدراسات في الأدوات المستخدمة لقياس </w:t>
      </w:r>
      <w:r w:rsidR="00D43E05" w:rsidRPr="00171B89">
        <w:rPr>
          <w:rFonts w:ascii="Sakkal Majalla" w:hAnsi="Sakkal Majalla" w:cs="Sakkal Majalla" w:hint="cs"/>
          <w:b/>
          <w:bCs/>
          <w:sz w:val="28"/>
          <w:szCs w:val="28"/>
          <w:rtl/>
        </w:rPr>
        <w:t>أثر تطبيق</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تقنيات</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الذكاء</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الاصطناعي</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في</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اختيار</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العاملين</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في</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تحقيق</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العدالة</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في</w:t>
      </w:r>
      <w:r w:rsidR="00D43E05" w:rsidRPr="00171B89">
        <w:rPr>
          <w:rFonts w:ascii="Sakkal Majalla" w:hAnsi="Sakkal Majalla" w:cs="Sakkal Majalla"/>
          <w:b/>
          <w:bCs/>
          <w:sz w:val="28"/>
          <w:szCs w:val="28"/>
          <w:rtl/>
        </w:rPr>
        <w:t xml:space="preserve"> </w:t>
      </w:r>
      <w:r w:rsidR="00D43E05" w:rsidRPr="00171B89">
        <w:rPr>
          <w:rFonts w:ascii="Sakkal Majalla" w:hAnsi="Sakkal Majalla" w:cs="Sakkal Majalla" w:hint="cs"/>
          <w:b/>
          <w:bCs/>
          <w:sz w:val="28"/>
          <w:szCs w:val="28"/>
          <w:rtl/>
        </w:rPr>
        <w:t>التوظيف</w:t>
      </w:r>
      <w:r w:rsidRPr="00171B89">
        <w:rPr>
          <w:rFonts w:ascii="Sakkal Majalla" w:hAnsi="Sakkal Majalla" w:cs="Sakkal Majalla"/>
          <w:b/>
          <w:bCs/>
          <w:sz w:val="28"/>
          <w:szCs w:val="28"/>
          <w:rtl/>
        </w:rPr>
        <w:t xml:space="preserve"> مما يؤدي إلى صعوبة المقارنة بين نتائج الدراسات.</w:t>
      </w:r>
    </w:p>
    <w:p w14:paraId="458303FB" w14:textId="77777777" w:rsidR="00CC06F8" w:rsidRDefault="00CC06F8" w:rsidP="00CC06F8">
      <w:pPr>
        <w:bidi/>
        <w:spacing w:after="0" w:line="336" w:lineRule="auto"/>
        <w:jc w:val="both"/>
        <w:rPr>
          <w:rFonts w:ascii="Sakkal Majalla" w:hAnsi="Sakkal Majalla" w:cs="Sakkal Majalla" w:hint="cs"/>
          <w:b/>
          <w:bCs/>
          <w:sz w:val="28"/>
          <w:szCs w:val="28"/>
          <w:rtl/>
        </w:rPr>
      </w:pPr>
      <w:r w:rsidRPr="00CC06F8">
        <w:rPr>
          <w:rFonts w:ascii="Sakkal Majalla" w:hAnsi="Sakkal Majalla" w:cs="Sakkal Majalla" w:hint="cs"/>
          <w:b/>
          <w:bCs/>
          <w:sz w:val="28"/>
          <w:szCs w:val="28"/>
          <w:rtl/>
        </w:rPr>
        <w:t>موقع</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الدراسة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الحالية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من</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الدراسات</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 xml:space="preserve">السابقة: </w:t>
      </w:r>
    </w:p>
    <w:p w14:paraId="723668C2" w14:textId="77777777" w:rsidR="00CC06F8" w:rsidRDefault="00CC06F8" w:rsidP="00CC06F8">
      <w:pPr>
        <w:bidi/>
        <w:spacing w:after="0" w:line="336" w:lineRule="auto"/>
        <w:ind w:firstLine="509"/>
        <w:jc w:val="both"/>
        <w:rPr>
          <w:rFonts w:ascii="Sakkal Majalla" w:hAnsi="Sakkal Majalla" w:cs="Sakkal Majalla" w:hint="cs"/>
          <w:b/>
          <w:bCs/>
          <w:sz w:val="28"/>
          <w:szCs w:val="28"/>
          <w:rtl/>
        </w:rPr>
      </w:pPr>
      <w:r w:rsidRPr="00CC06F8">
        <w:rPr>
          <w:rFonts w:ascii="Sakkal Majalla" w:hAnsi="Sakkal Majalla" w:cs="Sakkal Majalla" w:hint="cs"/>
          <w:b/>
          <w:bCs/>
          <w:sz w:val="28"/>
          <w:szCs w:val="28"/>
          <w:rtl/>
        </w:rPr>
        <w:t>تنطلق</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الدراسة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الحالية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من</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الفجوة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البحثية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التي</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كشفت</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عنها</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الدراسات</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السابقة،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إذ</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رغم</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تعدد</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الأبحاث</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التي</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تناولت</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تقنيات</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الذكاء</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الاصطناعي</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في</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التوظيف،</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وأخرى</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تناولت</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العدالة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التنظيمية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أو</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اختيار</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العاملين،</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إلا</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أن</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الدمج</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بين</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هذه</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المتغيرات</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الثلاثة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في</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إطار</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واحد،</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خاصة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في</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بيئة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حكومية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عربية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مثل</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وزارة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الموارد</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البشرية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والتنمية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الاجتماعية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في</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المملكة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العربية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السعودية،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لم</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يُتناول</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بصورة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شاملة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ومباشرة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كما</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أن</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معظم</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الدراسات</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السابقة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ركزت</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إما</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على</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السياق</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الخاص</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بالقطاع</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الخاص</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أو</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على</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تقييم</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الأدوات</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التقنية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دون</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الربط</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الكافي</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بأبعاد</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العدالة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التنظيمية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التوزيعية،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والإجرائية،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والتفاعلية</w:t>
      </w:r>
      <w:r w:rsidRPr="00CC06F8">
        <w:rPr>
          <w:rFonts w:ascii="Sakkal Majalla" w:hAnsi="Sakkal Majalla" w:cs="Sakkal Majalla"/>
          <w:b/>
          <w:bCs/>
          <w:sz w:val="28"/>
          <w:szCs w:val="28"/>
          <w:rtl/>
        </w:rPr>
        <w:t>).</w:t>
      </w:r>
    </w:p>
    <w:p w14:paraId="7B857843" w14:textId="2C5DD1B0" w:rsidR="00CC06F8" w:rsidRPr="00CC06F8" w:rsidRDefault="00CC06F8" w:rsidP="00CC06F8">
      <w:pPr>
        <w:bidi/>
        <w:spacing w:after="0" w:line="336" w:lineRule="auto"/>
        <w:ind w:firstLine="509"/>
        <w:jc w:val="both"/>
        <w:rPr>
          <w:rFonts w:ascii="Sakkal Majalla" w:hAnsi="Sakkal Majalla" w:cs="Sakkal Majalla"/>
          <w:b/>
          <w:bCs/>
          <w:sz w:val="28"/>
          <w:szCs w:val="28"/>
        </w:rPr>
      </w:pPr>
      <w:r w:rsidRPr="00CC06F8">
        <w:rPr>
          <w:rFonts w:ascii="Sakkal Majalla" w:hAnsi="Sakkal Majalla" w:cs="Sakkal Majalla" w:hint="cs"/>
          <w:b/>
          <w:bCs/>
          <w:sz w:val="28"/>
          <w:szCs w:val="28"/>
          <w:rtl/>
        </w:rPr>
        <w:t>ومن</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هنا،</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تسعى</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الدراسة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الحالية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إلى</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سد</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هذه</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الفجوة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من</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خلال</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تقديم</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إطار</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تحليلي</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يدمج</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بين</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توظيف</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تقنيات</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الذكاء</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الاصطناعي،</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وآليات</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اختيار</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العاملين،</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وتحقيق</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العدالة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في</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التوظيف،</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مع</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التركيز</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على</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البيئة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المؤسسية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السعودية،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وبدراسة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تطبيقية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على</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إحدى</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أهم</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الوزارات</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المعنية</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بالتحول</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الرقمي</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في</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الموارد</w:t>
      </w:r>
      <w:r w:rsidRPr="00CC06F8">
        <w:rPr>
          <w:rFonts w:ascii="Sakkal Majalla" w:hAnsi="Sakkal Majalla" w:cs="Sakkal Majalla"/>
          <w:b/>
          <w:bCs/>
          <w:sz w:val="28"/>
          <w:szCs w:val="28"/>
          <w:rtl/>
        </w:rPr>
        <w:t xml:space="preserve"> </w:t>
      </w:r>
      <w:r w:rsidRPr="00CC06F8">
        <w:rPr>
          <w:rFonts w:ascii="Sakkal Majalla" w:hAnsi="Sakkal Majalla" w:cs="Sakkal Majalla" w:hint="cs"/>
          <w:b/>
          <w:bCs/>
          <w:sz w:val="28"/>
          <w:szCs w:val="28"/>
          <w:rtl/>
        </w:rPr>
        <w:t>البشرية</w:t>
      </w:r>
      <w:r w:rsidRPr="00CC06F8">
        <w:rPr>
          <w:rFonts w:ascii="Sakkal Majalla" w:hAnsi="Sakkal Majalla" w:cs="Sakkal Majalla"/>
          <w:b/>
          <w:bCs/>
          <w:sz w:val="28"/>
          <w:szCs w:val="28"/>
          <w:rtl/>
        </w:rPr>
        <w:t>.</w:t>
      </w:r>
    </w:p>
    <w:p w14:paraId="55D001F5" w14:textId="77777777" w:rsidR="00662E99" w:rsidRPr="00171B89" w:rsidRDefault="00662E99" w:rsidP="00CC06F8">
      <w:pPr>
        <w:bidi/>
        <w:spacing w:after="0" w:line="336" w:lineRule="auto"/>
        <w:jc w:val="both"/>
        <w:rPr>
          <w:rFonts w:ascii="Sakkal Majalla" w:hAnsi="Sakkal Majalla" w:cs="Sakkal Majalla"/>
          <w:b/>
          <w:bCs/>
          <w:sz w:val="28"/>
          <w:szCs w:val="28"/>
          <w:u w:val="single"/>
        </w:rPr>
      </w:pPr>
      <w:r w:rsidRPr="00171B89">
        <w:rPr>
          <w:rFonts w:ascii="Sakkal Majalla" w:hAnsi="Sakkal Majalla" w:cs="Sakkal Majalla"/>
          <w:b/>
          <w:bCs/>
          <w:sz w:val="28"/>
          <w:szCs w:val="28"/>
          <w:u w:val="single"/>
          <w:rtl/>
        </w:rPr>
        <w:t xml:space="preserve">وبناءً على سبق يمكن اشتقاق الفرض الرئيس كما يلي: </w:t>
      </w:r>
    </w:p>
    <w:p w14:paraId="1144DBB0" w14:textId="3CD75E4A" w:rsidR="00662E99" w:rsidRDefault="00662E99" w:rsidP="00D43E05">
      <w:pPr>
        <w:bidi/>
        <w:spacing w:after="0" w:line="336" w:lineRule="auto"/>
        <w:jc w:val="center"/>
        <w:rPr>
          <w:rFonts w:ascii="Simplified Arabic" w:hAnsi="Simplified Arabic" w:cs="Simplified Arabic" w:hint="cs"/>
          <w:b/>
          <w:bCs/>
          <w:sz w:val="28"/>
          <w:szCs w:val="28"/>
          <w:rtl/>
          <w:lang w:bidi="ar-EG"/>
        </w:rPr>
      </w:pPr>
      <w:r w:rsidRPr="00B21ADB">
        <w:rPr>
          <w:rFonts w:ascii="Simplified Arabic" w:hAnsi="Simplified Arabic" w:cs="Simplified Arabic"/>
          <w:b/>
          <w:bCs/>
          <w:sz w:val="28"/>
          <w:szCs w:val="28"/>
          <w:rtl/>
          <w:lang w:bidi="ar-EG"/>
        </w:rPr>
        <w:t xml:space="preserve">" </w:t>
      </w:r>
      <w:r w:rsidR="00D43E05">
        <w:rPr>
          <w:rFonts w:ascii="Sakkal Majalla" w:hAnsi="Sakkal Majalla" w:cs="Sakkal Majalla" w:hint="cs"/>
          <w:b/>
          <w:bCs/>
          <w:sz w:val="28"/>
          <w:szCs w:val="28"/>
          <w:rtl/>
        </w:rPr>
        <w:t xml:space="preserve">لا </w:t>
      </w:r>
      <w:r w:rsidR="00D43E05" w:rsidRPr="00CF5661">
        <w:rPr>
          <w:rFonts w:ascii="Sakkal Majalla" w:hAnsi="Sakkal Majalla" w:cs="Sakkal Majalla" w:hint="cs"/>
          <w:b/>
          <w:bCs/>
          <w:sz w:val="28"/>
          <w:szCs w:val="28"/>
          <w:rtl/>
        </w:rPr>
        <w:t>توجد علاقة ذات دلالة معنوية بين تطبيق تقنيات الذكاء الاصطناعي واختيار العاملين وتحقيق العدالة في التوظيف بالتطبيق</w:t>
      </w:r>
      <w:r w:rsidR="00D43E05" w:rsidRPr="00CF5661">
        <w:rPr>
          <w:rFonts w:ascii="Sakkal Majalla" w:hAnsi="Sakkal Majalla" w:cs="Sakkal Majalla"/>
          <w:b/>
          <w:bCs/>
          <w:sz w:val="28"/>
          <w:szCs w:val="28"/>
          <w:rtl/>
        </w:rPr>
        <w:t xml:space="preserve"> </w:t>
      </w:r>
      <w:r w:rsidR="00D43E05" w:rsidRPr="00CF5661">
        <w:rPr>
          <w:rFonts w:ascii="Sakkal Majalla" w:hAnsi="Sakkal Majalla" w:cs="Sakkal Majalla" w:hint="cs"/>
          <w:b/>
          <w:bCs/>
          <w:sz w:val="28"/>
          <w:szCs w:val="28"/>
          <w:rtl/>
        </w:rPr>
        <w:t>على</w:t>
      </w:r>
      <w:r w:rsidR="00D43E05" w:rsidRPr="00CF5661">
        <w:rPr>
          <w:rFonts w:ascii="Sakkal Majalla" w:hAnsi="Sakkal Majalla" w:cs="Sakkal Majalla"/>
          <w:b/>
          <w:bCs/>
          <w:sz w:val="28"/>
          <w:szCs w:val="28"/>
          <w:rtl/>
        </w:rPr>
        <w:t xml:space="preserve"> </w:t>
      </w:r>
      <w:r w:rsidR="00D43E05" w:rsidRPr="00CF5661">
        <w:rPr>
          <w:rFonts w:ascii="Sakkal Majalla" w:hAnsi="Sakkal Majalla" w:cs="Sakkal Majalla" w:hint="cs"/>
          <w:b/>
          <w:bCs/>
          <w:sz w:val="28"/>
          <w:szCs w:val="28"/>
          <w:rtl/>
        </w:rPr>
        <w:t>وزارة</w:t>
      </w:r>
      <w:r w:rsidR="00D43E05" w:rsidRPr="00CF5661">
        <w:rPr>
          <w:rFonts w:ascii="Sakkal Majalla" w:hAnsi="Sakkal Majalla" w:cs="Sakkal Majalla"/>
          <w:b/>
          <w:bCs/>
          <w:sz w:val="28"/>
          <w:szCs w:val="28"/>
          <w:rtl/>
        </w:rPr>
        <w:t xml:space="preserve"> </w:t>
      </w:r>
      <w:r w:rsidR="00D43E05" w:rsidRPr="00CF5661">
        <w:rPr>
          <w:rFonts w:ascii="Sakkal Majalla" w:hAnsi="Sakkal Majalla" w:cs="Sakkal Majalla" w:hint="cs"/>
          <w:b/>
          <w:bCs/>
          <w:sz w:val="28"/>
          <w:szCs w:val="28"/>
          <w:rtl/>
        </w:rPr>
        <w:t>الموارد</w:t>
      </w:r>
      <w:r w:rsidR="00D43E05" w:rsidRPr="00CF5661">
        <w:rPr>
          <w:rFonts w:ascii="Sakkal Majalla" w:hAnsi="Sakkal Majalla" w:cs="Sakkal Majalla"/>
          <w:b/>
          <w:bCs/>
          <w:sz w:val="28"/>
          <w:szCs w:val="28"/>
          <w:rtl/>
        </w:rPr>
        <w:t xml:space="preserve"> </w:t>
      </w:r>
      <w:r w:rsidR="00D43E05" w:rsidRPr="00CF5661">
        <w:rPr>
          <w:rFonts w:ascii="Sakkal Majalla" w:hAnsi="Sakkal Majalla" w:cs="Sakkal Majalla" w:hint="cs"/>
          <w:b/>
          <w:bCs/>
          <w:sz w:val="28"/>
          <w:szCs w:val="28"/>
          <w:rtl/>
        </w:rPr>
        <w:t>البشرية</w:t>
      </w:r>
      <w:r w:rsidR="00D43E05" w:rsidRPr="00CF5661">
        <w:rPr>
          <w:rFonts w:ascii="Sakkal Majalla" w:hAnsi="Sakkal Majalla" w:cs="Sakkal Majalla"/>
          <w:b/>
          <w:bCs/>
          <w:sz w:val="28"/>
          <w:szCs w:val="28"/>
          <w:rtl/>
        </w:rPr>
        <w:t xml:space="preserve"> </w:t>
      </w:r>
      <w:r w:rsidR="00D43E05" w:rsidRPr="00CF5661">
        <w:rPr>
          <w:rFonts w:ascii="Sakkal Majalla" w:hAnsi="Sakkal Majalla" w:cs="Sakkal Majalla" w:hint="cs"/>
          <w:b/>
          <w:bCs/>
          <w:sz w:val="28"/>
          <w:szCs w:val="28"/>
          <w:rtl/>
        </w:rPr>
        <w:t>والتنمية</w:t>
      </w:r>
      <w:r w:rsidR="00D43E05" w:rsidRPr="00CF5661">
        <w:rPr>
          <w:rFonts w:ascii="Sakkal Majalla" w:hAnsi="Sakkal Majalla" w:cs="Sakkal Majalla"/>
          <w:b/>
          <w:bCs/>
          <w:sz w:val="28"/>
          <w:szCs w:val="28"/>
          <w:rtl/>
        </w:rPr>
        <w:t xml:space="preserve"> </w:t>
      </w:r>
      <w:r w:rsidR="00D43E05" w:rsidRPr="00CF5661">
        <w:rPr>
          <w:rFonts w:ascii="Sakkal Majalla" w:hAnsi="Sakkal Majalla" w:cs="Sakkal Majalla" w:hint="cs"/>
          <w:b/>
          <w:bCs/>
          <w:sz w:val="28"/>
          <w:szCs w:val="28"/>
          <w:rtl/>
        </w:rPr>
        <w:t>الاجتماعية</w:t>
      </w:r>
      <w:r w:rsidR="00D43E05" w:rsidRPr="00CF5661">
        <w:rPr>
          <w:rFonts w:ascii="Sakkal Majalla" w:hAnsi="Sakkal Majalla" w:cs="Sakkal Majalla"/>
          <w:b/>
          <w:bCs/>
          <w:sz w:val="28"/>
          <w:szCs w:val="28"/>
          <w:rtl/>
        </w:rPr>
        <w:t xml:space="preserve"> </w:t>
      </w:r>
      <w:r w:rsidR="00D43E05" w:rsidRPr="00CF5661">
        <w:rPr>
          <w:rFonts w:ascii="Sakkal Majalla" w:hAnsi="Sakkal Majalla" w:cs="Sakkal Majalla" w:hint="cs"/>
          <w:b/>
          <w:bCs/>
          <w:sz w:val="28"/>
          <w:szCs w:val="28"/>
          <w:rtl/>
        </w:rPr>
        <w:t>في</w:t>
      </w:r>
      <w:r w:rsidR="00D43E05" w:rsidRPr="00CF5661">
        <w:rPr>
          <w:rFonts w:ascii="Sakkal Majalla" w:hAnsi="Sakkal Majalla" w:cs="Sakkal Majalla"/>
          <w:b/>
          <w:bCs/>
          <w:sz w:val="28"/>
          <w:szCs w:val="28"/>
          <w:rtl/>
        </w:rPr>
        <w:t xml:space="preserve"> </w:t>
      </w:r>
      <w:r w:rsidR="00D43E05" w:rsidRPr="00CF5661">
        <w:rPr>
          <w:rFonts w:ascii="Sakkal Majalla" w:hAnsi="Sakkal Majalla" w:cs="Sakkal Majalla" w:hint="cs"/>
          <w:b/>
          <w:bCs/>
          <w:sz w:val="28"/>
          <w:szCs w:val="28"/>
          <w:rtl/>
        </w:rPr>
        <w:t>المملكة</w:t>
      </w:r>
      <w:r w:rsidR="00D43E05" w:rsidRPr="00CF5661">
        <w:rPr>
          <w:rFonts w:ascii="Sakkal Majalla" w:hAnsi="Sakkal Majalla" w:cs="Sakkal Majalla"/>
          <w:b/>
          <w:bCs/>
          <w:sz w:val="28"/>
          <w:szCs w:val="28"/>
          <w:rtl/>
        </w:rPr>
        <w:t xml:space="preserve"> </w:t>
      </w:r>
      <w:r w:rsidR="00D43E05" w:rsidRPr="00CF5661">
        <w:rPr>
          <w:rFonts w:ascii="Sakkal Majalla" w:hAnsi="Sakkal Majalla" w:cs="Sakkal Majalla" w:hint="cs"/>
          <w:b/>
          <w:bCs/>
          <w:sz w:val="28"/>
          <w:szCs w:val="28"/>
          <w:rtl/>
        </w:rPr>
        <w:t>العربية</w:t>
      </w:r>
      <w:r w:rsidR="00D43E05" w:rsidRPr="00CF5661">
        <w:rPr>
          <w:rFonts w:ascii="Sakkal Majalla" w:hAnsi="Sakkal Majalla" w:cs="Sakkal Majalla"/>
          <w:b/>
          <w:bCs/>
          <w:sz w:val="28"/>
          <w:szCs w:val="28"/>
          <w:rtl/>
        </w:rPr>
        <w:t xml:space="preserve"> </w:t>
      </w:r>
      <w:r w:rsidR="00D43E05" w:rsidRPr="00CF5661">
        <w:rPr>
          <w:rFonts w:ascii="Sakkal Majalla" w:hAnsi="Sakkal Majalla" w:cs="Sakkal Majalla" w:hint="cs"/>
          <w:b/>
          <w:bCs/>
          <w:sz w:val="28"/>
          <w:szCs w:val="28"/>
          <w:rtl/>
        </w:rPr>
        <w:t>السعودية</w:t>
      </w:r>
      <w:r w:rsidRPr="00B21ADB">
        <w:rPr>
          <w:rFonts w:ascii="Simplified Arabic" w:hAnsi="Simplified Arabic" w:cs="Simplified Arabic"/>
          <w:b/>
          <w:bCs/>
          <w:sz w:val="28"/>
          <w:szCs w:val="28"/>
          <w:rtl/>
          <w:lang w:bidi="ar-EG"/>
        </w:rPr>
        <w:t>".</w:t>
      </w:r>
    </w:p>
    <w:p w14:paraId="59BBA661" w14:textId="77777777" w:rsidR="00AD783C" w:rsidRPr="0062589E" w:rsidRDefault="00AD783C" w:rsidP="004D2162">
      <w:pPr>
        <w:bidi/>
        <w:spacing w:after="200" w:line="276" w:lineRule="auto"/>
        <w:rPr>
          <w:rFonts w:ascii="Sakkal Majalla" w:hAnsi="Sakkal Majalla" w:cs="Sakkal Majalla"/>
          <w:color w:val="00B0F0"/>
          <w:sz w:val="28"/>
          <w:szCs w:val="28"/>
          <w:rtl/>
          <w:lang w:bidi="ar-EG"/>
        </w:rPr>
      </w:pPr>
      <w:r w:rsidRPr="0062589E">
        <w:rPr>
          <w:rFonts w:ascii="Sakkal Majalla" w:hAnsi="Sakkal Majalla" w:cs="Sakkal Majalla" w:hint="cs"/>
          <w:b/>
          <w:bCs/>
          <w:color w:val="00B0F0"/>
          <w:sz w:val="32"/>
          <w:szCs w:val="32"/>
          <w:u w:val="single"/>
          <w:rtl/>
        </w:rPr>
        <w:t>مصطلحات الدراسة وتعريفاتها الإجرائية</w:t>
      </w:r>
    </w:p>
    <w:p w14:paraId="3F5A6211" w14:textId="77777777" w:rsidR="00166787" w:rsidRPr="00CF5661" w:rsidRDefault="00166787" w:rsidP="00CF5661">
      <w:pPr>
        <w:pStyle w:val="ListParagraph"/>
        <w:numPr>
          <w:ilvl w:val="0"/>
          <w:numId w:val="19"/>
        </w:numPr>
        <w:bidi/>
        <w:spacing w:after="0" w:line="336" w:lineRule="auto"/>
        <w:ind w:left="368"/>
        <w:rPr>
          <w:rFonts w:ascii="Sakkal Majalla" w:hAnsi="Sakkal Majalla" w:cs="Sakkal Majalla"/>
          <w:b/>
          <w:bCs/>
          <w:sz w:val="28"/>
          <w:szCs w:val="28"/>
        </w:rPr>
      </w:pPr>
      <w:r w:rsidRPr="00CF5661">
        <w:rPr>
          <w:rFonts w:ascii="Sakkal Majalla" w:hAnsi="Sakkal Majalla" w:cs="Sakkal Majalla" w:hint="cs"/>
          <w:b/>
          <w:bCs/>
          <w:sz w:val="28"/>
          <w:szCs w:val="28"/>
          <w:rtl/>
        </w:rPr>
        <w:t xml:space="preserve">تقنيات الذكاء الاصطناعي: </w:t>
      </w:r>
    </w:p>
    <w:p w14:paraId="0971051D" w14:textId="31E86057" w:rsidR="00166787" w:rsidRPr="00CF5661" w:rsidRDefault="00166787" w:rsidP="0003315C">
      <w:pPr>
        <w:bidi/>
        <w:spacing w:after="0" w:line="336" w:lineRule="auto"/>
        <w:ind w:firstLine="720"/>
        <w:jc w:val="both"/>
        <w:rPr>
          <w:rFonts w:ascii="Sakkal Majalla" w:hAnsi="Sakkal Majalla" w:cs="Sakkal Majalla"/>
          <w:b/>
          <w:bCs/>
          <w:sz w:val="28"/>
          <w:szCs w:val="28"/>
          <w:rtl/>
          <w:lang w:bidi="ar-EG"/>
        </w:rPr>
      </w:pPr>
      <w:r w:rsidRPr="00CF5661">
        <w:rPr>
          <w:rFonts w:ascii="Sakkal Majalla" w:hAnsi="Sakkal Majalla" w:cs="Sakkal Majalla" w:hint="cs"/>
          <w:b/>
          <w:bCs/>
          <w:sz w:val="28"/>
          <w:szCs w:val="28"/>
          <w:rtl/>
        </w:rPr>
        <w:t>يشير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المفهوم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استخدام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الأدوات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والخوارزميات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المدعومة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مراحل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المختلفة،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بدءًا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الإعلان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الوظائف،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وفرز</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الذاتية،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وصولاً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التوصية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بأفضل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المرشحين</w:t>
      </w:r>
      <w:r w:rsidR="00001E1A">
        <w:rPr>
          <w:rFonts w:ascii="Sakkal Majalla" w:hAnsi="Sakkal Majalla" w:cs="Sakkal Majalla" w:hint="cs"/>
          <w:b/>
          <w:bCs/>
          <w:sz w:val="28"/>
          <w:szCs w:val="28"/>
          <w:rtl/>
        </w:rPr>
        <w:t xml:space="preserve"> (جعفر، 2022)</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وتتمثل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الأبعاد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التقنية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المعتمدة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يلي</w:t>
      </w:r>
      <w:r w:rsidR="00354D9F">
        <w:rPr>
          <w:rFonts w:ascii="Sakkal Majalla" w:hAnsi="Sakkal Majalla" w:cs="Sakkal Majalla" w:hint="cs"/>
          <w:b/>
          <w:bCs/>
          <w:sz w:val="28"/>
          <w:szCs w:val="28"/>
          <w:rtl/>
        </w:rPr>
        <w:t xml:space="preserve"> </w:t>
      </w:r>
      <w:r w:rsidR="00354D9F">
        <w:rPr>
          <w:rFonts w:ascii="Sakkal Majalla" w:hAnsi="Sakkal Majalla" w:cs="Sakkal Majalla"/>
          <w:b/>
          <w:bCs/>
          <w:sz w:val="28"/>
          <w:szCs w:val="28"/>
        </w:rPr>
        <w:t>(</w:t>
      </w:r>
      <w:r w:rsidR="00354D9F" w:rsidRPr="00354D9F">
        <w:rPr>
          <w:rFonts w:ascii="Sakkal Majalla" w:hAnsi="Sakkal Majalla" w:cs="Sakkal Majalla"/>
          <w:b/>
          <w:bCs/>
          <w:sz w:val="28"/>
          <w:szCs w:val="28"/>
        </w:rPr>
        <w:t>Orhan &amp; Kurnaz, 2025</w:t>
      </w:r>
      <w:r w:rsidR="00354D9F">
        <w:rPr>
          <w:rFonts w:ascii="Sakkal Majalla" w:hAnsi="Sakkal Majalla" w:cs="Sakkal Majalla"/>
          <w:b/>
          <w:bCs/>
          <w:sz w:val="28"/>
          <w:szCs w:val="28"/>
        </w:rPr>
        <w:t xml:space="preserve">; </w:t>
      </w:r>
      <w:r w:rsidR="00354D9F" w:rsidRPr="006619E9">
        <w:rPr>
          <w:rFonts w:ascii="Sakkal Majalla" w:hAnsi="Sakkal Majalla" w:cs="Sakkal Majalla"/>
          <w:b/>
          <w:bCs/>
          <w:spacing w:val="-4"/>
          <w:sz w:val="28"/>
          <w:szCs w:val="28"/>
        </w:rPr>
        <w:t>Balcioğlu &amp; Artar, 2024</w:t>
      </w:r>
      <w:r w:rsidR="00354D9F">
        <w:rPr>
          <w:rFonts w:ascii="Sakkal Majalla" w:hAnsi="Sakkal Majalla" w:cs="Sakkal Majalla"/>
          <w:b/>
          <w:bCs/>
          <w:sz w:val="28"/>
          <w:szCs w:val="28"/>
        </w:rPr>
        <w:t>)</w:t>
      </w:r>
      <w:r w:rsidRPr="00CF5661">
        <w:rPr>
          <w:rFonts w:ascii="Sakkal Majalla" w:hAnsi="Sakkal Majalla" w:cs="Sakkal Majalla"/>
          <w:b/>
          <w:bCs/>
          <w:sz w:val="28"/>
          <w:szCs w:val="28"/>
          <w:rtl/>
        </w:rPr>
        <w:t>:</w:t>
      </w:r>
    </w:p>
    <w:p w14:paraId="4FDDE255" w14:textId="77777777" w:rsidR="00166787" w:rsidRPr="00CF5661" w:rsidRDefault="00166787" w:rsidP="00CF5661">
      <w:pPr>
        <w:pStyle w:val="ListParagraph"/>
        <w:numPr>
          <w:ilvl w:val="0"/>
          <w:numId w:val="20"/>
        </w:numPr>
        <w:bidi/>
        <w:spacing w:after="0" w:line="336" w:lineRule="auto"/>
        <w:jc w:val="both"/>
        <w:rPr>
          <w:rFonts w:ascii="Sakkal Majalla" w:hAnsi="Sakkal Majalla" w:cs="Sakkal Majalla"/>
          <w:b/>
          <w:bCs/>
          <w:sz w:val="28"/>
          <w:szCs w:val="28"/>
        </w:rPr>
      </w:pPr>
      <w:r w:rsidRPr="00CF5661">
        <w:rPr>
          <w:rFonts w:ascii="Sakkal Majalla" w:hAnsi="Sakkal Majalla" w:cs="Sakkal Majalla" w:hint="cs"/>
          <w:b/>
          <w:bCs/>
          <w:sz w:val="28"/>
          <w:szCs w:val="28"/>
          <w:rtl/>
        </w:rPr>
        <w:lastRenderedPageBreak/>
        <w:t>أنظمة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تتبع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المتقدمين</w:t>
      </w:r>
      <w:r w:rsidRPr="00CF5661">
        <w:rPr>
          <w:rFonts w:ascii="Sakkal Majalla" w:hAnsi="Sakkal Majalla" w:cs="Sakkal Majalla"/>
          <w:b/>
          <w:bCs/>
          <w:sz w:val="28"/>
          <w:szCs w:val="28"/>
          <w:rtl/>
        </w:rPr>
        <w:t xml:space="preserve"> (</w:t>
      </w:r>
      <w:r w:rsidRPr="00CF5661">
        <w:rPr>
          <w:rFonts w:ascii="Sakkal Majalla" w:hAnsi="Sakkal Majalla" w:cs="Sakkal Majalla"/>
          <w:b/>
          <w:bCs/>
          <w:sz w:val="28"/>
          <w:szCs w:val="28"/>
        </w:rPr>
        <w:t>Applicant Tracking Systems - ATS</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أنظمة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برمجية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تعتمد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وتصنيف،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الذاتية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للمرشحين،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وتقوم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بفرزهم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تلقائيًا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وفقاً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لمتطلبات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الوظيفة،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مما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يسهم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تقليص</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التحيزات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وتسريع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الإجراءات</w:t>
      </w:r>
      <w:r w:rsidRPr="00CF5661">
        <w:rPr>
          <w:rFonts w:ascii="Sakkal Majalla" w:hAnsi="Sakkal Majalla" w:cs="Sakkal Majalla"/>
          <w:b/>
          <w:bCs/>
          <w:sz w:val="28"/>
          <w:szCs w:val="28"/>
          <w:rtl/>
        </w:rPr>
        <w:t>.</w:t>
      </w:r>
    </w:p>
    <w:p w14:paraId="0E40A495" w14:textId="6A6DCA71" w:rsidR="00166787" w:rsidRPr="00CF5661" w:rsidRDefault="00166787" w:rsidP="00CF5661">
      <w:pPr>
        <w:pStyle w:val="ListParagraph"/>
        <w:numPr>
          <w:ilvl w:val="0"/>
          <w:numId w:val="20"/>
        </w:numPr>
        <w:bidi/>
        <w:spacing w:after="0" w:line="336" w:lineRule="auto"/>
        <w:jc w:val="both"/>
        <w:rPr>
          <w:rFonts w:ascii="Sakkal Majalla" w:hAnsi="Sakkal Majalla" w:cs="Sakkal Majalla"/>
          <w:b/>
          <w:bCs/>
          <w:sz w:val="28"/>
          <w:szCs w:val="28"/>
        </w:rPr>
      </w:pPr>
      <w:r w:rsidRPr="00CF5661">
        <w:rPr>
          <w:rFonts w:ascii="Sakkal Majalla" w:hAnsi="Sakkal Majalla" w:cs="Sakkal Majalla" w:hint="cs"/>
          <w:b/>
          <w:bCs/>
          <w:sz w:val="28"/>
          <w:szCs w:val="28"/>
          <w:rtl/>
        </w:rPr>
        <w:t>معالجة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اللغة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الطبيعية</w:t>
      </w:r>
      <w:r w:rsidRPr="00CF5661">
        <w:rPr>
          <w:rFonts w:ascii="Sakkal Majalla" w:hAnsi="Sakkal Majalla" w:cs="Sakkal Majalla"/>
          <w:b/>
          <w:bCs/>
          <w:sz w:val="28"/>
          <w:szCs w:val="28"/>
          <w:rtl/>
        </w:rPr>
        <w:t xml:space="preserve"> (</w:t>
      </w:r>
      <w:r w:rsidRPr="00CF5661">
        <w:rPr>
          <w:rFonts w:ascii="Sakkal Majalla" w:hAnsi="Sakkal Majalla" w:cs="Sakkal Majalla"/>
          <w:b/>
          <w:bCs/>
          <w:sz w:val="28"/>
          <w:szCs w:val="28"/>
        </w:rPr>
        <w:t>Natural Language Processing - NLP</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آلي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للغة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المستخدمة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النصوص</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المكتوبة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أو</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المنطوقة،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تُستخدم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لتفسير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محتوى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الذاتية،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خطابات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التقديم،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أو</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تفاعلات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المرشحين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بهدف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تقييم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مهاراتهم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التواصلية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والمعرفية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بشكل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غير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مباشر</w:t>
      </w:r>
      <w:r w:rsidR="00A54FF8">
        <w:rPr>
          <w:rFonts w:ascii="Sakkal Majalla" w:hAnsi="Sakkal Majalla" w:cs="Sakkal Majalla" w:hint="cs"/>
          <w:b/>
          <w:bCs/>
          <w:sz w:val="28"/>
          <w:szCs w:val="28"/>
          <w:rtl/>
        </w:rPr>
        <w:t xml:space="preserve"> (حسين وآخرون، 2022)</w:t>
      </w:r>
      <w:r w:rsidRPr="00CF5661">
        <w:rPr>
          <w:rFonts w:ascii="Sakkal Majalla" w:hAnsi="Sakkal Majalla" w:cs="Sakkal Majalla" w:hint="cs"/>
          <w:b/>
          <w:bCs/>
          <w:sz w:val="28"/>
          <w:szCs w:val="28"/>
          <w:rtl/>
        </w:rPr>
        <w:t>.</w:t>
      </w:r>
    </w:p>
    <w:p w14:paraId="60F6A977" w14:textId="77777777" w:rsidR="00166787" w:rsidRPr="00CF5661" w:rsidRDefault="00166787" w:rsidP="00CF5661">
      <w:pPr>
        <w:pStyle w:val="ListParagraph"/>
        <w:numPr>
          <w:ilvl w:val="0"/>
          <w:numId w:val="20"/>
        </w:numPr>
        <w:bidi/>
        <w:spacing w:after="0" w:line="336" w:lineRule="auto"/>
        <w:jc w:val="both"/>
        <w:rPr>
          <w:rFonts w:ascii="Sakkal Majalla" w:hAnsi="Sakkal Majalla" w:cs="Sakkal Majalla"/>
          <w:b/>
          <w:bCs/>
          <w:sz w:val="28"/>
          <w:szCs w:val="28"/>
        </w:rPr>
      </w:pPr>
      <w:r w:rsidRPr="00CF5661">
        <w:rPr>
          <w:rFonts w:ascii="Sakkal Majalla" w:hAnsi="Sakkal Majalla" w:cs="Sakkal Majalla" w:hint="cs"/>
          <w:b/>
          <w:bCs/>
          <w:sz w:val="28"/>
          <w:szCs w:val="28"/>
          <w:rtl/>
        </w:rPr>
        <w:t>التحليل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السلوكي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المسجلة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بالفيديو</w:t>
      </w:r>
      <w:r w:rsidRPr="00CF5661">
        <w:rPr>
          <w:rFonts w:ascii="Sakkal Majalla" w:hAnsi="Sakkal Majalla" w:cs="Sakkal Majalla"/>
          <w:b/>
          <w:bCs/>
          <w:sz w:val="28"/>
          <w:szCs w:val="28"/>
          <w:rtl/>
        </w:rPr>
        <w:t xml:space="preserve"> (</w:t>
      </w:r>
      <w:r w:rsidRPr="00CF5661">
        <w:rPr>
          <w:rFonts w:ascii="Sakkal Majalla" w:hAnsi="Sakkal Majalla" w:cs="Sakkal Majalla"/>
          <w:b/>
          <w:bCs/>
          <w:sz w:val="28"/>
          <w:szCs w:val="28"/>
        </w:rPr>
        <w:t>AI Video Interview Analysis</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أدوات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تقوم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تعبيرات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الوجه،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نبرة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الصوت،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لغة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الجسد،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ومحتوى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الكلام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المصورة،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بهدف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التنبؤ</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بدرجة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توافق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المرشح</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متطلبات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الوظيفة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أو</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بيئة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العمل</w:t>
      </w:r>
      <w:r w:rsidRPr="00CF5661">
        <w:rPr>
          <w:rFonts w:ascii="Sakkal Majalla" w:hAnsi="Sakkal Majalla" w:cs="Sakkal Majalla"/>
          <w:b/>
          <w:bCs/>
          <w:sz w:val="28"/>
          <w:szCs w:val="28"/>
          <w:rtl/>
        </w:rPr>
        <w:t>.</w:t>
      </w:r>
    </w:p>
    <w:p w14:paraId="71D0230D" w14:textId="77777777" w:rsidR="00166787" w:rsidRPr="00CF5661" w:rsidRDefault="00166787" w:rsidP="00CF5661">
      <w:pPr>
        <w:pStyle w:val="ListParagraph"/>
        <w:numPr>
          <w:ilvl w:val="0"/>
          <w:numId w:val="20"/>
        </w:numPr>
        <w:bidi/>
        <w:spacing w:after="0" w:line="336" w:lineRule="auto"/>
        <w:jc w:val="both"/>
        <w:rPr>
          <w:rFonts w:ascii="Sakkal Majalla" w:hAnsi="Sakkal Majalla" w:cs="Sakkal Majalla"/>
          <w:b/>
          <w:bCs/>
          <w:sz w:val="28"/>
          <w:szCs w:val="28"/>
          <w:rtl/>
        </w:rPr>
      </w:pPr>
      <w:r w:rsidRPr="00CF5661">
        <w:rPr>
          <w:rFonts w:ascii="Sakkal Majalla" w:hAnsi="Sakkal Majalla" w:cs="Sakkal Majalla" w:hint="cs"/>
          <w:b/>
          <w:bCs/>
          <w:sz w:val="28"/>
          <w:szCs w:val="28"/>
          <w:rtl/>
        </w:rPr>
        <w:t>الروبوتات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والمساعدات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الذكية</w:t>
      </w:r>
      <w:r w:rsidRPr="00CF5661">
        <w:rPr>
          <w:rFonts w:ascii="Sakkal Majalla" w:hAnsi="Sakkal Majalla" w:cs="Sakkal Majalla"/>
          <w:b/>
          <w:bCs/>
          <w:sz w:val="28"/>
          <w:szCs w:val="28"/>
          <w:rtl/>
        </w:rPr>
        <w:t xml:space="preserve"> (</w:t>
      </w:r>
      <w:r w:rsidRPr="00CF5661">
        <w:rPr>
          <w:rFonts w:ascii="Sakkal Majalla" w:hAnsi="Sakkal Majalla" w:cs="Sakkal Majalla"/>
          <w:b/>
          <w:bCs/>
          <w:sz w:val="28"/>
          <w:szCs w:val="28"/>
        </w:rPr>
        <w:t>AI Chatbots and Virtual Assistants</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تطبيقات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تفاعلية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تعتمد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التواصل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المتقدمين،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وتقديم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الدعم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والإرشاد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والإجابة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الاستفسارات،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وتوجيه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المستخدمين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ضمن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المنصات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الرقمية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للوزارة</w:t>
      </w:r>
      <w:r w:rsidRPr="00CF5661">
        <w:rPr>
          <w:rFonts w:ascii="Sakkal Majalla" w:hAnsi="Sakkal Majalla" w:cs="Sakkal Majalla"/>
          <w:b/>
          <w:bCs/>
          <w:sz w:val="28"/>
          <w:szCs w:val="28"/>
          <w:rtl/>
        </w:rPr>
        <w:t>.</w:t>
      </w:r>
    </w:p>
    <w:p w14:paraId="58DDAE58" w14:textId="77777777" w:rsidR="00166787" w:rsidRPr="00CF5661" w:rsidRDefault="00166787" w:rsidP="00CF5661">
      <w:pPr>
        <w:bidi/>
        <w:spacing w:after="0" w:line="336" w:lineRule="auto"/>
        <w:ind w:left="8"/>
        <w:rPr>
          <w:rFonts w:ascii="Sakkal Majalla" w:hAnsi="Sakkal Majalla" w:cs="Sakkal Majalla"/>
          <w:b/>
          <w:bCs/>
          <w:sz w:val="28"/>
          <w:szCs w:val="28"/>
          <w:rtl/>
        </w:rPr>
      </w:pPr>
      <w:r w:rsidRPr="00CF5661">
        <w:rPr>
          <w:rFonts w:ascii="Sakkal Majalla" w:hAnsi="Sakkal Majalla" w:cs="Sakkal Majalla" w:hint="cs"/>
          <w:b/>
          <w:bCs/>
          <w:sz w:val="28"/>
          <w:szCs w:val="28"/>
          <w:rtl/>
        </w:rPr>
        <w:t>التعريف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الإجرائي</w:t>
      </w:r>
      <w:r w:rsidRPr="00CF5661">
        <w:rPr>
          <w:rFonts w:ascii="Sakkal Majalla" w:hAnsi="Sakkal Majalla" w:cs="Sakkal Majalla"/>
          <w:b/>
          <w:bCs/>
          <w:sz w:val="28"/>
          <w:szCs w:val="28"/>
          <w:rtl/>
        </w:rPr>
        <w:t>:</w:t>
      </w:r>
    </w:p>
    <w:p w14:paraId="4B76534A" w14:textId="25B31C5D" w:rsidR="00166787" w:rsidRDefault="00A661D8" w:rsidP="00CF5661">
      <w:pPr>
        <w:bidi/>
        <w:spacing w:after="0" w:line="336" w:lineRule="auto"/>
        <w:ind w:left="8" w:firstLine="712"/>
        <w:jc w:val="both"/>
        <w:rPr>
          <w:rFonts w:ascii="Sakkal Majalla" w:hAnsi="Sakkal Majalla" w:cs="Sakkal Majalla"/>
          <w:b/>
          <w:bCs/>
          <w:sz w:val="28"/>
          <w:szCs w:val="28"/>
          <w:rtl/>
        </w:rPr>
      </w:pPr>
      <w:r w:rsidRPr="00A661D8">
        <w:rPr>
          <w:rFonts w:ascii="Sakkal Majalla" w:hAnsi="Sakkal Majalla" w:cs="Sakkal Majalla" w:hint="cs"/>
          <w:b/>
          <w:bCs/>
          <w:sz w:val="28"/>
          <w:szCs w:val="28"/>
          <w:rtl/>
        </w:rPr>
        <w:t>في</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هذه</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الدراسة،</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يُقصد</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به</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الأنظمة</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والخوارزميات</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المستخدمة</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في</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عمليات</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اختيار</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وتقييم</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المتقدمين</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للوظائف،</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والتي</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سيتم</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قياسها</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من</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خلال</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محور</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تقنيات</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التوظيف</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الذكية</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في</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الاستبانة</w:t>
      </w:r>
      <w:r w:rsidRPr="00A661D8">
        <w:rPr>
          <w:rFonts w:ascii="Sakkal Majalla" w:hAnsi="Sakkal Majalla" w:cs="Sakkal Majalla"/>
          <w:b/>
          <w:bCs/>
          <w:sz w:val="28"/>
          <w:szCs w:val="28"/>
          <w:rtl/>
        </w:rPr>
        <w:t xml:space="preserve"> </w:t>
      </w:r>
      <w:r w:rsidRPr="00A661D8">
        <w:rPr>
          <w:rFonts w:ascii="Sakkal Majalla" w:hAnsi="Sakkal Majalla" w:cs="Sakkal Majalla" w:hint="cs"/>
          <w:b/>
          <w:bCs/>
          <w:sz w:val="28"/>
          <w:szCs w:val="28"/>
          <w:rtl/>
        </w:rPr>
        <w:t>المعدّة</w:t>
      </w:r>
      <w:r w:rsidRPr="00A661D8">
        <w:rPr>
          <w:rFonts w:ascii="Sakkal Majalla" w:hAnsi="Sakkal Majalla" w:cs="Sakkal Majalla"/>
          <w:b/>
          <w:bCs/>
          <w:sz w:val="28"/>
          <w:szCs w:val="28"/>
          <w:rtl/>
        </w:rPr>
        <w:t>.</w:t>
      </w:r>
    </w:p>
    <w:p w14:paraId="15661840" w14:textId="77777777" w:rsidR="00166787" w:rsidRPr="00CF5661" w:rsidRDefault="00166787" w:rsidP="00CF5661">
      <w:pPr>
        <w:pStyle w:val="ListParagraph"/>
        <w:numPr>
          <w:ilvl w:val="0"/>
          <w:numId w:val="19"/>
        </w:numPr>
        <w:bidi/>
        <w:spacing w:after="0" w:line="336" w:lineRule="auto"/>
        <w:ind w:left="368"/>
        <w:rPr>
          <w:rFonts w:ascii="Sakkal Majalla" w:hAnsi="Sakkal Majalla" w:cs="Sakkal Majalla"/>
          <w:b/>
          <w:bCs/>
          <w:sz w:val="28"/>
          <w:szCs w:val="28"/>
        </w:rPr>
      </w:pPr>
      <w:r w:rsidRPr="00CF5661">
        <w:rPr>
          <w:rFonts w:ascii="Sakkal Majalla" w:hAnsi="Sakkal Majalla" w:cs="Sakkal Majalla" w:hint="cs"/>
          <w:b/>
          <w:bCs/>
          <w:sz w:val="28"/>
          <w:szCs w:val="28"/>
          <w:rtl/>
        </w:rPr>
        <w:t xml:space="preserve">العدالة في التوظيف: </w:t>
      </w:r>
    </w:p>
    <w:p w14:paraId="08BD04FA" w14:textId="60FB1D09" w:rsidR="00166787" w:rsidRPr="00CF5661" w:rsidRDefault="00166787" w:rsidP="00CF5661">
      <w:pPr>
        <w:bidi/>
        <w:spacing w:after="0" w:line="336" w:lineRule="auto"/>
        <w:ind w:left="8" w:firstLine="712"/>
        <w:jc w:val="both"/>
        <w:rPr>
          <w:rFonts w:ascii="Sakkal Majalla" w:hAnsi="Sakkal Majalla" w:cs="Sakkal Majalla"/>
          <w:b/>
          <w:bCs/>
          <w:sz w:val="28"/>
          <w:szCs w:val="28"/>
          <w:rtl/>
        </w:rPr>
      </w:pPr>
      <w:r w:rsidRPr="00CF5661">
        <w:rPr>
          <w:rFonts w:ascii="Sakkal Majalla" w:hAnsi="Sakkal Majalla" w:cs="Sakkal Majalla" w:hint="cs"/>
          <w:b/>
          <w:bCs/>
          <w:sz w:val="28"/>
          <w:szCs w:val="28"/>
          <w:rtl/>
        </w:rPr>
        <w:t>يشير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المفهوم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مدى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التزام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المؤسسة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بتحقيق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مبدأ</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المساواة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والشفافية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والاحترام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بحيث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يشعر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المتقدمون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فرصهم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عادلة،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معايير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التقييم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والإجراءات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موضوعية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وغير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متحيزة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وتتكون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ثلاثة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أبعاد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رئيسية</w:t>
      </w:r>
      <w:r w:rsidR="0003315C">
        <w:rPr>
          <w:rFonts w:ascii="Sakkal Majalla" w:hAnsi="Sakkal Majalla" w:cs="Sakkal Majalla" w:hint="cs"/>
          <w:b/>
          <w:bCs/>
          <w:sz w:val="28"/>
          <w:szCs w:val="28"/>
          <w:rtl/>
        </w:rPr>
        <w:t xml:space="preserve"> (</w:t>
      </w:r>
      <w:r w:rsidR="00257685">
        <w:rPr>
          <w:rFonts w:ascii="Sakkal Majalla" w:hAnsi="Sakkal Majalla" w:cs="Sakkal Majalla" w:hint="cs"/>
          <w:b/>
          <w:bCs/>
          <w:sz w:val="28"/>
          <w:szCs w:val="28"/>
          <w:rtl/>
        </w:rPr>
        <w:t xml:space="preserve">سليمان والمشيخي، 2025؛ </w:t>
      </w:r>
      <w:r w:rsidR="0003315C" w:rsidRPr="006619E9">
        <w:rPr>
          <w:rFonts w:ascii="Sakkal Majalla" w:hAnsi="Sakkal Majalla" w:cs="Sakkal Majalla"/>
          <w:b/>
          <w:bCs/>
          <w:spacing w:val="-4"/>
          <w:sz w:val="28"/>
          <w:szCs w:val="28"/>
        </w:rPr>
        <w:t>Meshram, 2023</w:t>
      </w:r>
      <w:r w:rsidR="0003315C">
        <w:rPr>
          <w:rFonts w:ascii="Sakkal Majalla" w:hAnsi="Sakkal Majalla" w:cs="Sakkal Majalla" w:hint="cs"/>
          <w:b/>
          <w:bCs/>
          <w:sz w:val="28"/>
          <w:szCs w:val="28"/>
          <w:rtl/>
        </w:rPr>
        <w:t>)</w:t>
      </w:r>
      <w:r w:rsidRPr="00CF5661">
        <w:rPr>
          <w:rFonts w:ascii="Sakkal Majalla" w:hAnsi="Sakkal Majalla" w:cs="Sakkal Majalla"/>
          <w:b/>
          <w:bCs/>
          <w:sz w:val="28"/>
          <w:szCs w:val="28"/>
          <w:rtl/>
        </w:rPr>
        <w:t>:</w:t>
      </w:r>
    </w:p>
    <w:p w14:paraId="5674A75D" w14:textId="77777777" w:rsidR="00166787" w:rsidRPr="00CF5661" w:rsidRDefault="00166787" w:rsidP="00CF5661">
      <w:pPr>
        <w:pStyle w:val="ListParagraph"/>
        <w:numPr>
          <w:ilvl w:val="0"/>
          <w:numId w:val="21"/>
        </w:numPr>
        <w:bidi/>
        <w:spacing w:after="0" w:line="336" w:lineRule="auto"/>
        <w:jc w:val="both"/>
        <w:rPr>
          <w:rFonts w:ascii="Sakkal Majalla" w:hAnsi="Sakkal Majalla" w:cs="Sakkal Majalla"/>
          <w:b/>
          <w:bCs/>
          <w:sz w:val="28"/>
          <w:szCs w:val="28"/>
        </w:rPr>
      </w:pPr>
      <w:r w:rsidRPr="00CF5661">
        <w:rPr>
          <w:rFonts w:ascii="Sakkal Majalla" w:hAnsi="Sakkal Majalla" w:cs="Sakkal Majalla" w:hint="cs"/>
          <w:b/>
          <w:bCs/>
          <w:sz w:val="28"/>
          <w:szCs w:val="28"/>
          <w:rtl/>
        </w:rPr>
        <w:t>العدالة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التوزيعية</w:t>
      </w:r>
      <w:r w:rsidRPr="00CF5661">
        <w:rPr>
          <w:rFonts w:ascii="Sakkal Majalla" w:hAnsi="Sakkal Majalla" w:cs="Sakkal Majalla"/>
          <w:b/>
          <w:bCs/>
          <w:sz w:val="28"/>
          <w:szCs w:val="28"/>
          <w:rtl/>
        </w:rPr>
        <w:t xml:space="preserve"> (</w:t>
      </w:r>
      <w:r w:rsidRPr="00CF5661">
        <w:rPr>
          <w:rFonts w:ascii="Sakkal Majalla" w:hAnsi="Sakkal Majalla" w:cs="Sakkal Majalla"/>
          <w:b/>
          <w:bCs/>
          <w:sz w:val="28"/>
          <w:szCs w:val="28"/>
        </w:rPr>
        <w:t>Distributive Justice</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وتعني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مدى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نتائج</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حيث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توزيع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الفرص</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الوظيفية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والمناصب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المتقدمين،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ومدى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شعورهم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بأن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يستحق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المنصب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وفقًا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للجدارة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والكفاءة</w:t>
      </w:r>
      <w:r w:rsidRPr="00CF5661">
        <w:rPr>
          <w:rFonts w:ascii="Sakkal Majalla" w:hAnsi="Sakkal Majalla" w:cs="Sakkal Majalla"/>
          <w:b/>
          <w:bCs/>
          <w:sz w:val="28"/>
          <w:szCs w:val="28"/>
          <w:rtl/>
        </w:rPr>
        <w:t>.</w:t>
      </w:r>
    </w:p>
    <w:p w14:paraId="54456BA2" w14:textId="77777777" w:rsidR="00166787" w:rsidRPr="00CF5661" w:rsidRDefault="00166787" w:rsidP="00CF5661">
      <w:pPr>
        <w:pStyle w:val="ListParagraph"/>
        <w:numPr>
          <w:ilvl w:val="0"/>
          <w:numId w:val="21"/>
        </w:numPr>
        <w:bidi/>
        <w:spacing w:after="0" w:line="336" w:lineRule="auto"/>
        <w:jc w:val="both"/>
        <w:rPr>
          <w:rFonts w:ascii="Sakkal Majalla" w:hAnsi="Sakkal Majalla" w:cs="Sakkal Majalla"/>
          <w:b/>
          <w:bCs/>
          <w:sz w:val="28"/>
          <w:szCs w:val="28"/>
        </w:rPr>
      </w:pPr>
      <w:r w:rsidRPr="00CF5661">
        <w:rPr>
          <w:rFonts w:ascii="Sakkal Majalla" w:hAnsi="Sakkal Majalla" w:cs="Sakkal Majalla" w:hint="cs"/>
          <w:b/>
          <w:bCs/>
          <w:sz w:val="28"/>
          <w:szCs w:val="28"/>
          <w:rtl/>
        </w:rPr>
        <w:lastRenderedPageBreak/>
        <w:t>العدالة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الإجرائية</w:t>
      </w:r>
      <w:r w:rsidRPr="00CF5661">
        <w:rPr>
          <w:rFonts w:ascii="Sakkal Majalla" w:hAnsi="Sakkal Majalla" w:cs="Sakkal Majalla"/>
          <w:b/>
          <w:bCs/>
          <w:sz w:val="28"/>
          <w:szCs w:val="28"/>
          <w:rtl/>
        </w:rPr>
        <w:t xml:space="preserve"> (</w:t>
      </w:r>
      <w:r w:rsidRPr="00CF5661">
        <w:rPr>
          <w:rFonts w:ascii="Sakkal Majalla" w:hAnsi="Sakkal Majalla" w:cs="Sakkal Majalla"/>
          <w:b/>
          <w:bCs/>
          <w:sz w:val="28"/>
          <w:szCs w:val="28"/>
        </w:rPr>
        <w:t>Procedural Justice</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وتشير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المعايير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والأساليب</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والإجراءات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تُتبع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مراحل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مثل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المعايير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المستخدمة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المفاضلة،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ومدى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شفافيتها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واتساقها،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وإتاحة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الفرصة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للمتقدمين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للاعتراض</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أو</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الاستفسار</w:t>
      </w:r>
      <w:r w:rsidRPr="00CF5661">
        <w:rPr>
          <w:rFonts w:ascii="Sakkal Majalla" w:hAnsi="Sakkal Majalla" w:cs="Sakkal Majalla"/>
          <w:b/>
          <w:bCs/>
          <w:sz w:val="28"/>
          <w:szCs w:val="28"/>
          <w:rtl/>
        </w:rPr>
        <w:t>.</w:t>
      </w:r>
    </w:p>
    <w:p w14:paraId="063EFF52" w14:textId="77777777" w:rsidR="00166787" w:rsidRPr="00CF5661" w:rsidRDefault="00166787" w:rsidP="00CF5661">
      <w:pPr>
        <w:pStyle w:val="ListParagraph"/>
        <w:numPr>
          <w:ilvl w:val="0"/>
          <w:numId w:val="21"/>
        </w:numPr>
        <w:bidi/>
        <w:spacing w:after="0" w:line="336" w:lineRule="auto"/>
        <w:jc w:val="both"/>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التفاعلية</w:t>
      </w:r>
      <w:r w:rsidRPr="00CF5661">
        <w:rPr>
          <w:rFonts w:ascii="Sakkal Majalla" w:hAnsi="Sakkal Majalla" w:cs="Sakkal Majalla"/>
          <w:b/>
          <w:bCs/>
          <w:sz w:val="28"/>
          <w:szCs w:val="28"/>
          <w:rtl/>
        </w:rPr>
        <w:t xml:space="preserve"> (</w:t>
      </w:r>
      <w:r w:rsidRPr="00CF5661">
        <w:rPr>
          <w:rFonts w:ascii="Sakkal Majalla" w:hAnsi="Sakkal Majalla" w:cs="Sakkal Majalla"/>
          <w:b/>
          <w:bCs/>
          <w:sz w:val="28"/>
          <w:szCs w:val="28"/>
        </w:rPr>
        <w:t>Interactional Justice</w:t>
      </w:r>
      <w:r w:rsidRPr="00CF5661">
        <w:rPr>
          <w:rFonts w:ascii="Sakkal Majalla" w:hAnsi="Sakkal Majalla" w:cs="Sakkal Majalla"/>
          <w:b/>
          <w:bCs/>
          <w:sz w:val="28"/>
          <w:szCs w:val="28"/>
          <w:rtl/>
        </w:rPr>
        <w:t>):</w:t>
      </w:r>
      <w:r w:rsidRPr="00CF5661">
        <w:rPr>
          <w:rFonts w:ascii="Sakkal Majalla" w:hAnsi="Sakkal Majalla" w:cs="Sakkal Majalla" w:hint="cs"/>
          <w:b/>
          <w:bCs/>
          <w:sz w:val="28"/>
          <w:szCs w:val="28"/>
          <w:rtl/>
        </w:rPr>
        <w:t xml:space="preserve"> وتعكس</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جودة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التواصل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والتعامل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يتلقاه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المتقدم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قبل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المؤسسة،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حيث</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الاحترام،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التقدير،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الشفافية،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والتغذية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الراجعة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رحلة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التقديم</w:t>
      </w:r>
      <w:r w:rsidRPr="00CF5661">
        <w:rPr>
          <w:rFonts w:ascii="Sakkal Majalla" w:hAnsi="Sakkal Majalla" w:cs="Sakkal Majalla"/>
          <w:b/>
          <w:bCs/>
          <w:sz w:val="28"/>
          <w:szCs w:val="28"/>
          <w:rtl/>
        </w:rPr>
        <w:t>.</w:t>
      </w:r>
    </w:p>
    <w:p w14:paraId="39D59B9F" w14:textId="77777777" w:rsidR="00166787" w:rsidRPr="00CF5661" w:rsidRDefault="00166787" w:rsidP="00CF5661">
      <w:pPr>
        <w:bidi/>
        <w:spacing w:after="0" w:line="336" w:lineRule="auto"/>
        <w:ind w:left="8"/>
        <w:rPr>
          <w:rFonts w:ascii="Sakkal Majalla" w:hAnsi="Sakkal Majalla" w:cs="Sakkal Majalla"/>
          <w:b/>
          <w:bCs/>
          <w:sz w:val="28"/>
          <w:szCs w:val="28"/>
          <w:rtl/>
        </w:rPr>
      </w:pPr>
      <w:r w:rsidRPr="00CF5661">
        <w:rPr>
          <w:rFonts w:ascii="Sakkal Majalla" w:hAnsi="Sakkal Majalla" w:cs="Sakkal Majalla" w:hint="cs"/>
          <w:b/>
          <w:bCs/>
          <w:sz w:val="28"/>
          <w:szCs w:val="28"/>
          <w:rtl/>
        </w:rPr>
        <w:t>التعريف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الإجرائي</w:t>
      </w:r>
      <w:r w:rsidRPr="00CF5661">
        <w:rPr>
          <w:rFonts w:ascii="Sakkal Majalla" w:hAnsi="Sakkal Majalla" w:cs="Sakkal Majalla"/>
          <w:b/>
          <w:bCs/>
          <w:sz w:val="28"/>
          <w:szCs w:val="28"/>
          <w:rtl/>
        </w:rPr>
        <w:t>:</w:t>
      </w:r>
    </w:p>
    <w:p w14:paraId="52BFEA64" w14:textId="77777777" w:rsidR="00166787" w:rsidRPr="007E2965" w:rsidRDefault="00166787" w:rsidP="00CF5661">
      <w:pPr>
        <w:bidi/>
        <w:spacing w:after="0" w:line="336" w:lineRule="auto"/>
        <w:ind w:left="8" w:firstLine="712"/>
        <w:jc w:val="both"/>
        <w:rPr>
          <w:rFonts w:ascii="Sakkal Majalla" w:hAnsi="Sakkal Majalla" w:cs="Sakkal Majalla"/>
          <w:b/>
          <w:bCs/>
          <w:spacing w:val="-4"/>
          <w:sz w:val="28"/>
          <w:szCs w:val="28"/>
          <w:rtl/>
        </w:rPr>
      </w:pPr>
      <w:r w:rsidRPr="007E2965">
        <w:rPr>
          <w:rFonts w:ascii="Sakkal Majalla" w:hAnsi="Sakkal Majalla" w:cs="Sakkal Majalla" w:hint="cs"/>
          <w:b/>
          <w:bCs/>
          <w:spacing w:val="-4"/>
          <w:sz w:val="28"/>
          <w:szCs w:val="28"/>
          <w:rtl/>
        </w:rPr>
        <w:t>في</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هذه</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الدراسة،</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تُقاس</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العدالة</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في</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التوظيف</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من</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خلال</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مقياس</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يتناول</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أبعاد</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العدالة</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التوزيعية،</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الإجرائية،</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والتفاعلية،</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من خلال إعداد استمارة استبيان تم</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تطويرها</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وفق</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المعايير</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المعتمدة</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في</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الأدبيات</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التنظيمية،</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ويقيس</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إدراك</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المشاركين</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لمستوى</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العدالة</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في</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سياق</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التوظيف</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الذكي</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داخل</w:t>
      </w:r>
      <w:r w:rsidRPr="007E2965">
        <w:rPr>
          <w:rFonts w:ascii="Sakkal Majalla" w:hAnsi="Sakkal Majalla" w:cs="Sakkal Majalla"/>
          <w:b/>
          <w:bCs/>
          <w:spacing w:val="-4"/>
          <w:sz w:val="28"/>
          <w:szCs w:val="28"/>
          <w:rtl/>
        </w:rPr>
        <w:t xml:space="preserve"> </w:t>
      </w:r>
      <w:r w:rsidRPr="007E2965">
        <w:rPr>
          <w:rFonts w:ascii="Sakkal Majalla" w:hAnsi="Sakkal Majalla" w:cs="Sakkal Majalla" w:hint="cs"/>
          <w:b/>
          <w:bCs/>
          <w:spacing w:val="-4"/>
          <w:sz w:val="28"/>
          <w:szCs w:val="28"/>
          <w:rtl/>
        </w:rPr>
        <w:t>الوزارة</w:t>
      </w:r>
      <w:r w:rsidRPr="007E2965">
        <w:rPr>
          <w:rFonts w:ascii="Sakkal Majalla" w:hAnsi="Sakkal Majalla" w:cs="Sakkal Majalla"/>
          <w:b/>
          <w:bCs/>
          <w:spacing w:val="-4"/>
          <w:sz w:val="28"/>
          <w:szCs w:val="28"/>
          <w:rtl/>
        </w:rPr>
        <w:t>.</w:t>
      </w:r>
    </w:p>
    <w:p w14:paraId="278FF10C" w14:textId="77777777" w:rsidR="00166787" w:rsidRPr="00CF5661" w:rsidRDefault="00166787" w:rsidP="00CF5661">
      <w:pPr>
        <w:pStyle w:val="ListParagraph"/>
        <w:numPr>
          <w:ilvl w:val="0"/>
          <w:numId w:val="19"/>
        </w:numPr>
        <w:bidi/>
        <w:spacing w:after="0" w:line="336" w:lineRule="auto"/>
        <w:ind w:left="368"/>
        <w:rPr>
          <w:rFonts w:ascii="Sakkal Majalla" w:hAnsi="Sakkal Majalla" w:cs="Sakkal Majalla"/>
          <w:b/>
          <w:bCs/>
          <w:sz w:val="28"/>
          <w:szCs w:val="28"/>
        </w:rPr>
      </w:pPr>
      <w:r w:rsidRPr="00CF5661">
        <w:rPr>
          <w:rFonts w:ascii="Sakkal Majalla" w:hAnsi="Sakkal Majalla" w:cs="Sakkal Majalla" w:hint="cs"/>
          <w:b/>
          <w:bCs/>
          <w:sz w:val="28"/>
          <w:szCs w:val="28"/>
          <w:rtl/>
        </w:rPr>
        <w:t xml:space="preserve">اختيار العاملين: </w:t>
      </w:r>
    </w:p>
    <w:p w14:paraId="581F105B" w14:textId="218DFF68" w:rsidR="00166787" w:rsidRPr="00CF5661" w:rsidRDefault="00166787" w:rsidP="00CF5661">
      <w:pPr>
        <w:bidi/>
        <w:spacing w:after="0" w:line="336" w:lineRule="auto"/>
        <w:ind w:left="8" w:firstLine="712"/>
        <w:jc w:val="both"/>
        <w:rPr>
          <w:rFonts w:ascii="Sakkal Majalla" w:hAnsi="Sakkal Majalla" w:cs="Sakkal Majalla"/>
          <w:b/>
          <w:bCs/>
          <w:sz w:val="28"/>
          <w:szCs w:val="28"/>
          <w:rtl/>
        </w:rPr>
      </w:pPr>
      <w:r w:rsidRPr="00CF5661">
        <w:rPr>
          <w:rFonts w:ascii="Sakkal Majalla" w:hAnsi="Sakkal Majalla" w:cs="Sakkal Majalla" w:hint="cs"/>
          <w:b/>
          <w:bCs/>
          <w:sz w:val="28"/>
          <w:szCs w:val="28"/>
          <w:rtl/>
        </w:rPr>
        <w:t>يشير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التنظيمية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يتم</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خلالها</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جمع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معلومات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المتقدمين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للوظائف،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بهدف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اتخاذ</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قرارات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موضوعية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قائمة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الكفاءة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والملاءمة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للوظيفة</w:t>
      </w:r>
      <w:r w:rsidR="0003315C">
        <w:rPr>
          <w:rFonts w:ascii="Sakkal Majalla" w:hAnsi="Sakkal Majalla" w:cs="Sakkal Majalla" w:hint="cs"/>
          <w:b/>
          <w:bCs/>
          <w:sz w:val="28"/>
          <w:szCs w:val="28"/>
          <w:rtl/>
        </w:rPr>
        <w:t xml:space="preserve"> (</w:t>
      </w:r>
      <w:r w:rsidR="00A54FF8">
        <w:rPr>
          <w:rFonts w:ascii="Sakkal Majalla" w:hAnsi="Sakkal Majalla" w:cs="Sakkal Majalla" w:hint="cs"/>
          <w:b/>
          <w:bCs/>
          <w:sz w:val="28"/>
          <w:szCs w:val="28"/>
          <w:rtl/>
        </w:rPr>
        <w:t xml:space="preserve">الجعافرة، 2023؛ </w:t>
      </w:r>
      <w:r w:rsidR="007E2965" w:rsidRPr="009A1545">
        <w:rPr>
          <w:rFonts w:ascii="Sakkal Majalla" w:hAnsi="Sakkal Majalla" w:cs="Sakkal Majalla" w:hint="cs"/>
          <w:b/>
          <w:bCs/>
          <w:sz w:val="28"/>
          <w:szCs w:val="28"/>
          <w:rtl/>
        </w:rPr>
        <w:t>عبدالنبي</w:t>
      </w:r>
      <w:r w:rsidR="007E2965" w:rsidRPr="009A1545">
        <w:rPr>
          <w:rFonts w:ascii="Sakkal Majalla" w:hAnsi="Sakkal Majalla" w:cs="Sakkal Majalla"/>
          <w:b/>
          <w:bCs/>
          <w:sz w:val="28"/>
          <w:szCs w:val="28"/>
          <w:rtl/>
        </w:rPr>
        <w:t xml:space="preserve"> </w:t>
      </w:r>
      <w:r w:rsidR="007E2965" w:rsidRPr="009A1545">
        <w:rPr>
          <w:rFonts w:ascii="Sakkal Majalla" w:hAnsi="Sakkal Majalla" w:cs="Sakkal Majalla" w:hint="cs"/>
          <w:b/>
          <w:bCs/>
          <w:sz w:val="28"/>
          <w:szCs w:val="28"/>
          <w:rtl/>
        </w:rPr>
        <w:t>والعتيبي،</w:t>
      </w:r>
      <w:r w:rsidR="007E2965" w:rsidRPr="009A1545">
        <w:rPr>
          <w:rFonts w:ascii="Sakkal Majalla" w:hAnsi="Sakkal Majalla" w:cs="Sakkal Majalla"/>
          <w:b/>
          <w:bCs/>
          <w:sz w:val="28"/>
          <w:szCs w:val="28"/>
          <w:rtl/>
        </w:rPr>
        <w:t xml:space="preserve"> 2024</w:t>
      </w:r>
      <w:r w:rsidR="0003315C">
        <w:rPr>
          <w:rFonts w:ascii="Sakkal Majalla" w:hAnsi="Sakkal Majalla" w:cs="Sakkal Majalla" w:hint="cs"/>
          <w:b/>
          <w:bCs/>
          <w:sz w:val="28"/>
          <w:szCs w:val="28"/>
          <w:rtl/>
        </w:rPr>
        <w:t>)</w:t>
      </w:r>
      <w:r w:rsidRPr="00CF5661">
        <w:rPr>
          <w:rFonts w:ascii="Sakkal Majalla" w:hAnsi="Sakkal Majalla" w:cs="Sakkal Majalla"/>
          <w:b/>
          <w:bCs/>
          <w:sz w:val="28"/>
          <w:szCs w:val="28"/>
          <w:rtl/>
        </w:rPr>
        <w:t>.</w:t>
      </w:r>
    </w:p>
    <w:p w14:paraId="3AC35956" w14:textId="77777777" w:rsidR="00166787" w:rsidRPr="00CF5661" w:rsidRDefault="00166787" w:rsidP="00CF5661">
      <w:pPr>
        <w:bidi/>
        <w:spacing w:after="0" w:line="336" w:lineRule="auto"/>
        <w:ind w:left="8"/>
        <w:rPr>
          <w:rFonts w:ascii="Sakkal Majalla" w:hAnsi="Sakkal Majalla" w:cs="Sakkal Majalla"/>
          <w:b/>
          <w:bCs/>
          <w:sz w:val="28"/>
          <w:szCs w:val="28"/>
          <w:rtl/>
        </w:rPr>
      </w:pPr>
      <w:r w:rsidRPr="00CF5661">
        <w:rPr>
          <w:rFonts w:ascii="Sakkal Majalla" w:hAnsi="Sakkal Majalla" w:cs="Sakkal Majalla" w:hint="cs"/>
          <w:b/>
          <w:bCs/>
          <w:sz w:val="28"/>
          <w:szCs w:val="28"/>
          <w:rtl/>
        </w:rPr>
        <w:t>التعريف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الإجرائي</w:t>
      </w:r>
      <w:r w:rsidRPr="00CF5661">
        <w:rPr>
          <w:rFonts w:ascii="Sakkal Majalla" w:hAnsi="Sakkal Majalla" w:cs="Sakkal Majalla"/>
          <w:b/>
          <w:bCs/>
          <w:sz w:val="28"/>
          <w:szCs w:val="28"/>
          <w:rtl/>
        </w:rPr>
        <w:t>:</w:t>
      </w:r>
    </w:p>
    <w:p w14:paraId="55603DB5" w14:textId="73470FC1" w:rsidR="000A1E46" w:rsidRPr="00CF5661" w:rsidRDefault="00166787" w:rsidP="00CF5661">
      <w:pPr>
        <w:bidi/>
        <w:spacing w:after="0" w:line="336" w:lineRule="auto"/>
        <w:ind w:firstLine="720"/>
        <w:jc w:val="both"/>
        <w:rPr>
          <w:rFonts w:ascii="Sakkal Majalla" w:hAnsi="Sakkal Majalla" w:cs="Sakkal Majalla"/>
          <w:b/>
          <w:bCs/>
          <w:sz w:val="28"/>
          <w:szCs w:val="28"/>
          <w:rtl/>
        </w:rPr>
      </w:pP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هذه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يُقصد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 العملية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الوسيطة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تربط</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تطبيق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وتحقيق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ويُقاس</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خلال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إعداد استمارة استبيان تعكس</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كفاءة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دقته،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وشفافيته،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ومدى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توافقه</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مع</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متطلبات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الوظائف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المعلنة</w:t>
      </w:r>
      <w:r w:rsidRPr="00CF5661">
        <w:rPr>
          <w:rFonts w:ascii="Sakkal Majalla" w:hAnsi="Sakkal Majalla" w:cs="Sakkal Majalla"/>
          <w:b/>
          <w:bCs/>
          <w:sz w:val="28"/>
          <w:szCs w:val="28"/>
          <w:rtl/>
        </w:rPr>
        <w:t>.</w:t>
      </w:r>
    </w:p>
    <w:p w14:paraId="0E27CCF0" w14:textId="259F548D" w:rsidR="00257F01" w:rsidRPr="00257F01" w:rsidRDefault="00257F01" w:rsidP="00A0347D">
      <w:pPr>
        <w:bidi/>
        <w:spacing w:after="0" w:line="336" w:lineRule="auto"/>
        <w:rPr>
          <w:rFonts w:ascii="Sakkal Majalla" w:hAnsi="Sakkal Majalla" w:cs="Sakkal Majalla"/>
          <w:b/>
          <w:bCs/>
          <w:color w:val="1F497D" w:themeColor="text2"/>
          <w:sz w:val="36"/>
          <w:szCs w:val="36"/>
          <w:u w:val="single"/>
          <w:rtl/>
        </w:rPr>
      </w:pPr>
      <w:r w:rsidRPr="004F1607">
        <w:rPr>
          <w:rFonts w:ascii="Sakkal Majalla" w:hAnsi="Sakkal Majalla" w:cs="Sakkal Majalla" w:hint="cs"/>
          <w:b/>
          <w:bCs/>
          <w:color w:val="00B0F0"/>
          <w:sz w:val="36"/>
          <w:szCs w:val="36"/>
          <w:u w:val="single"/>
          <w:rtl/>
        </w:rPr>
        <w:t>إجراءات الدراسة</w:t>
      </w:r>
      <w:r w:rsidRPr="004F1607">
        <w:rPr>
          <w:rFonts w:ascii="Sakkal Majalla" w:hAnsi="Sakkal Majalla" w:cs="Sakkal Majalla"/>
          <w:b/>
          <w:bCs/>
          <w:color w:val="00B0F0"/>
          <w:sz w:val="36"/>
          <w:szCs w:val="36"/>
          <w:u w:val="single"/>
          <w:rtl/>
        </w:rPr>
        <w:t>:</w:t>
      </w:r>
      <w:r w:rsidRPr="004F1607">
        <w:rPr>
          <w:rFonts w:ascii="Sakkal Majalla" w:hAnsi="Sakkal Majalla" w:cs="Sakkal Majalla" w:hint="cs"/>
          <w:b/>
          <w:bCs/>
          <w:color w:val="00B0F0"/>
          <w:sz w:val="36"/>
          <w:szCs w:val="36"/>
          <w:rtl/>
        </w:rPr>
        <w:t xml:space="preserve"> </w:t>
      </w:r>
      <w:r w:rsidRPr="004F1607">
        <w:rPr>
          <w:rFonts w:ascii="Sakkal Majalla" w:hAnsi="Sakkal Majalla" w:cs="Sakkal Majalla" w:hint="cs"/>
          <w:b/>
          <w:bCs/>
          <w:color w:val="FF0000"/>
          <w:sz w:val="28"/>
          <w:szCs w:val="28"/>
          <w:rtl/>
        </w:rPr>
        <w:t xml:space="preserve"> </w:t>
      </w:r>
    </w:p>
    <w:p w14:paraId="19351B93" w14:textId="7329301D" w:rsidR="00533AA9" w:rsidRPr="004F1607" w:rsidRDefault="00533AA9" w:rsidP="00A0347D">
      <w:pPr>
        <w:bidi/>
        <w:spacing w:after="0" w:line="336"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t>منهج الدراسة</w:t>
      </w:r>
      <w:r w:rsidRPr="004F1607">
        <w:rPr>
          <w:rFonts w:ascii="Sakkal Majalla" w:hAnsi="Sakkal Majalla" w:cs="Sakkal Majalla"/>
          <w:b/>
          <w:bCs/>
          <w:color w:val="0070C0"/>
          <w:sz w:val="32"/>
          <w:szCs w:val="32"/>
          <w:u w:val="single"/>
          <w:rtl/>
        </w:rPr>
        <w:t>:</w:t>
      </w:r>
    </w:p>
    <w:p w14:paraId="6B845DB5" w14:textId="77777777" w:rsidR="00CF5661" w:rsidRPr="00CF5661" w:rsidRDefault="00CF5661" w:rsidP="00A0347D">
      <w:pPr>
        <w:bidi/>
        <w:spacing w:after="0" w:line="336" w:lineRule="auto"/>
        <w:ind w:firstLine="720"/>
        <w:jc w:val="both"/>
        <w:rPr>
          <w:rFonts w:ascii="Sakkal Majalla" w:hAnsi="Sakkal Majalla" w:cs="Sakkal Majalla"/>
          <w:b/>
          <w:bCs/>
          <w:sz w:val="28"/>
          <w:szCs w:val="28"/>
          <w:rtl/>
        </w:rPr>
      </w:pPr>
      <w:r w:rsidRPr="00CF5661">
        <w:rPr>
          <w:rFonts w:ascii="Sakkal Majalla" w:hAnsi="Sakkal Majalla" w:cs="Sakkal Majalla"/>
          <w:b/>
          <w:bCs/>
          <w:sz w:val="28"/>
          <w:szCs w:val="28"/>
          <w:rtl/>
        </w:rPr>
        <w:t xml:space="preserve">المنهج المستخدم في هذه الدراسة هو المنهج الوصفي التحليلي، والمتضمن جمع البيانات والمعلومات المتعلقة بوصف متغيرات الدراسة والمتمثلة في </w:t>
      </w:r>
      <w:r w:rsidRPr="00CF5661">
        <w:rPr>
          <w:rFonts w:ascii="Sakkal Majalla" w:hAnsi="Sakkal Majalla" w:cs="Sakkal Majalla" w:hint="cs"/>
          <w:b/>
          <w:bCs/>
          <w:sz w:val="28"/>
          <w:szCs w:val="28"/>
          <w:rtl/>
        </w:rPr>
        <w:t>تقنيات الذكاء الاصطناعي والعدالة في التوظيف واختيار العاملين</w:t>
      </w:r>
      <w:r w:rsidRPr="00CF5661">
        <w:rPr>
          <w:rFonts w:ascii="Sakkal Majalla" w:hAnsi="Sakkal Majalla" w:cs="Sakkal Majalla"/>
          <w:b/>
          <w:bCs/>
          <w:sz w:val="28"/>
          <w:szCs w:val="28"/>
          <w:rtl/>
        </w:rPr>
        <w:t>، وكذلك إبراز العلاقة بينهما في ظل وجود بعض المتغيرات الديموغرافية والتنظيمية</w:t>
      </w:r>
      <w:r w:rsidRPr="00CF5661">
        <w:rPr>
          <w:rFonts w:ascii="Sakkal Majalla" w:hAnsi="Sakkal Majalla" w:cs="Sakkal Majalla" w:hint="cs"/>
          <w:b/>
          <w:bCs/>
          <w:sz w:val="28"/>
          <w:szCs w:val="28"/>
          <w:rtl/>
        </w:rPr>
        <w:t>.</w:t>
      </w:r>
    </w:p>
    <w:p w14:paraId="600E5F6F" w14:textId="500BD759" w:rsidR="00813EFE" w:rsidRPr="00CF5661" w:rsidRDefault="00CF5661" w:rsidP="00A0347D">
      <w:pPr>
        <w:bidi/>
        <w:spacing w:after="0" w:line="336" w:lineRule="auto"/>
        <w:ind w:firstLine="720"/>
        <w:jc w:val="both"/>
        <w:rPr>
          <w:rFonts w:ascii="Sakkal Majalla" w:hAnsi="Sakkal Majalla" w:cs="Sakkal Majalla"/>
          <w:b/>
          <w:bCs/>
          <w:sz w:val="28"/>
          <w:szCs w:val="28"/>
          <w:rtl/>
        </w:rPr>
      </w:pPr>
      <w:r w:rsidRPr="00CF5661">
        <w:rPr>
          <w:rFonts w:ascii="Sakkal Majalla" w:hAnsi="Sakkal Majalla" w:cs="Sakkal Majalla"/>
          <w:b/>
          <w:bCs/>
          <w:sz w:val="28"/>
          <w:szCs w:val="28"/>
          <w:rtl/>
        </w:rPr>
        <w:lastRenderedPageBreak/>
        <w:t xml:space="preserve">ويتم استخدام المنهج الوصفي التحليلي؛ كونه الأنسب لطبيعة البحث القائم، ولقدرته على تحليل وتفسير متغيرات البحث وإبراز العلاقة بينها في ظل وجود بعض المتغيرات الديموغرافية والتنظيمية، وتحليل النتائج التي ستقوم بها الدراسة لاختبار فروضها ومن ثم الخروج بتوصيات </w:t>
      </w:r>
      <w:r w:rsidRPr="00CF5661">
        <w:rPr>
          <w:rFonts w:ascii="Sakkal Majalla" w:hAnsi="Sakkal Majalla" w:cs="Sakkal Majalla" w:hint="cs"/>
          <w:b/>
          <w:bCs/>
          <w:sz w:val="28"/>
          <w:szCs w:val="28"/>
          <w:rtl/>
        </w:rPr>
        <w:t>حول أثر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تطبيق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تقنيات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الذكاء</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الاصطناعي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اختيار</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العاملين</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تحقيق</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العدالة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التوظيف</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دراسة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تطبيقية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على</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وزارة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الموارد</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البشرية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والتنمية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الاجتماعية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في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المملكة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العربية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السعودية.</w:t>
      </w:r>
    </w:p>
    <w:p w14:paraId="6C1FA1E1" w14:textId="6A6934B5" w:rsidR="00533AA9" w:rsidRPr="004F1607" w:rsidRDefault="00533AA9" w:rsidP="00A0347D">
      <w:pPr>
        <w:bidi/>
        <w:spacing w:after="0" w:line="336"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t>مجتمع وعينة الدراسة</w:t>
      </w:r>
      <w:r w:rsidRPr="004F1607">
        <w:rPr>
          <w:rFonts w:ascii="Sakkal Majalla" w:hAnsi="Sakkal Majalla" w:cs="Sakkal Majalla"/>
          <w:b/>
          <w:bCs/>
          <w:color w:val="0070C0"/>
          <w:sz w:val="32"/>
          <w:szCs w:val="32"/>
          <w:u w:val="single"/>
          <w:rtl/>
        </w:rPr>
        <w:t>:</w:t>
      </w:r>
    </w:p>
    <w:p w14:paraId="343459DD" w14:textId="0A4B3093" w:rsidR="00813EFE" w:rsidRDefault="003235C8" w:rsidP="00A0347D">
      <w:pPr>
        <w:pStyle w:val="ListParagraph"/>
        <w:numPr>
          <w:ilvl w:val="0"/>
          <w:numId w:val="6"/>
        </w:numPr>
        <w:bidi/>
        <w:spacing w:after="0" w:line="336" w:lineRule="auto"/>
        <w:rPr>
          <w:rFonts w:ascii="Sakkal Majalla" w:hAnsi="Sakkal Majalla" w:cs="Sakkal Majalla"/>
          <w:b/>
          <w:bCs/>
          <w:color w:val="000000" w:themeColor="text1"/>
          <w:sz w:val="28"/>
          <w:szCs w:val="28"/>
        </w:rPr>
      </w:pPr>
      <w:r w:rsidRPr="003235C8">
        <w:rPr>
          <w:rFonts w:ascii="Sakkal Majalla" w:hAnsi="Sakkal Majalla" w:cs="Sakkal Majalla" w:hint="cs"/>
          <w:b/>
          <w:bCs/>
          <w:color w:val="000000" w:themeColor="text1"/>
          <w:sz w:val="28"/>
          <w:szCs w:val="28"/>
          <w:rtl/>
        </w:rPr>
        <w:t>مجتمع الدراسة</w:t>
      </w:r>
      <w:r w:rsidRPr="003235C8">
        <w:rPr>
          <w:rFonts w:ascii="Sakkal Majalla" w:hAnsi="Sakkal Majalla" w:cs="Sakkal Majalla"/>
          <w:b/>
          <w:bCs/>
          <w:color w:val="000000" w:themeColor="text1"/>
          <w:sz w:val="28"/>
          <w:szCs w:val="28"/>
          <w:rtl/>
        </w:rPr>
        <w:t>:</w:t>
      </w:r>
    </w:p>
    <w:p w14:paraId="01932B68" w14:textId="25E94E4B" w:rsidR="00813EFE" w:rsidRPr="00813EFE" w:rsidRDefault="00CF5661" w:rsidP="006F7DE0">
      <w:pPr>
        <w:bidi/>
        <w:spacing w:after="0" w:line="336" w:lineRule="auto"/>
        <w:ind w:firstLine="720"/>
        <w:jc w:val="both"/>
        <w:rPr>
          <w:rFonts w:ascii="Sakkal Majalla" w:hAnsi="Sakkal Majalla" w:cs="Sakkal Majalla"/>
          <w:b/>
          <w:bCs/>
          <w:color w:val="000000" w:themeColor="text1"/>
          <w:sz w:val="28"/>
          <w:szCs w:val="28"/>
        </w:rPr>
      </w:pPr>
      <w:r w:rsidRPr="00CF5661">
        <w:rPr>
          <w:rFonts w:ascii="Sakkal Majalla" w:hAnsi="Sakkal Majalla" w:cs="Sakkal Majalla" w:hint="cs"/>
          <w:b/>
          <w:bCs/>
          <w:color w:val="000000" w:themeColor="text1"/>
          <w:sz w:val="28"/>
          <w:szCs w:val="28"/>
          <w:rtl/>
        </w:rPr>
        <w:t>يتكون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مجتمع</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الدراسة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من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جميع</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العاملين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المعنيين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بإجراءات</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التوظيف</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أو</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المتأثرين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بها</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داخل</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وزارة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الموارد</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البشرية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والتنمية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الاجتماعية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في</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المملكة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العربية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السعودية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بإجمالي</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عدد</w:t>
      </w:r>
      <w:r w:rsidRPr="00CF5661">
        <w:rPr>
          <w:rFonts w:ascii="Sakkal Majalla" w:hAnsi="Sakkal Majalla" w:cs="Sakkal Majalla"/>
          <w:b/>
          <w:bCs/>
          <w:color w:val="000000" w:themeColor="text1"/>
          <w:sz w:val="28"/>
          <w:szCs w:val="28"/>
          <w:rtl/>
        </w:rPr>
        <w:t xml:space="preserve"> (</w:t>
      </w:r>
      <w:r w:rsidR="006F7DE0">
        <w:rPr>
          <w:rFonts w:ascii="Sakkal Majalla" w:hAnsi="Sakkal Majalla" w:cs="Sakkal Majalla" w:hint="cs"/>
          <w:b/>
          <w:bCs/>
          <w:color w:val="000000" w:themeColor="text1"/>
          <w:sz w:val="28"/>
          <w:szCs w:val="28"/>
          <w:rtl/>
        </w:rPr>
        <w:t>850</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موظف،</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وتأسيساً</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على</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حجم</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المجتمع</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فسوف</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يعتمد</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البحث</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على</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أسلوب</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الحصر</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الشامل</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لمجتمع</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الدراسة،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حيث</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ستقوم</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إدارة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الموارد</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البشرية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بوزارة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الموارد</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البشرية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والتنمية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الاجتماعية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بإرسال</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استمارات</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الاستبيان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من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خلال</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رابط</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إلكتروني</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b/>
          <w:bCs/>
          <w:color w:val="000000" w:themeColor="text1"/>
          <w:sz w:val="28"/>
          <w:szCs w:val="28"/>
        </w:rPr>
        <w:t>Google Forms</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إلى</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جميع</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العاملين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بالوزارة</w:t>
      </w:r>
      <w:r w:rsidRPr="00CF5661">
        <w:rPr>
          <w:rFonts w:ascii="Sakkal Majalla" w:hAnsi="Sakkal Majalla" w:cs="Sakkal Majalla"/>
          <w:b/>
          <w:bCs/>
          <w:color w:val="000000" w:themeColor="text1"/>
          <w:sz w:val="28"/>
          <w:szCs w:val="28"/>
          <w:rtl/>
        </w:rPr>
        <w:t>.</w:t>
      </w:r>
    </w:p>
    <w:p w14:paraId="5E06F51A" w14:textId="2A372026" w:rsidR="00813EFE" w:rsidRDefault="003235C8" w:rsidP="00A0347D">
      <w:pPr>
        <w:pStyle w:val="ListParagraph"/>
        <w:numPr>
          <w:ilvl w:val="0"/>
          <w:numId w:val="6"/>
        </w:numPr>
        <w:pBdr>
          <w:bottom w:val="single" w:sz="12" w:space="1" w:color="auto"/>
        </w:pBdr>
        <w:bidi/>
        <w:spacing w:after="0" w:line="329" w:lineRule="auto"/>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عينة</w:t>
      </w:r>
      <w:r w:rsidRPr="003235C8">
        <w:rPr>
          <w:rFonts w:ascii="Sakkal Majalla" w:hAnsi="Sakkal Majalla" w:cs="Sakkal Majalla" w:hint="cs"/>
          <w:b/>
          <w:bCs/>
          <w:color w:val="000000" w:themeColor="text1"/>
          <w:sz w:val="28"/>
          <w:szCs w:val="28"/>
          <w:rtl/>
        </w:rPr>
        <w:t xml:space="preserve"> الدراسة</w:t>
      </w:r>
      <w:r w:rsidRPr="003235C8">
        <w:rPr>
          <w:rFonts w:ascii="Sakkal Majalla" w:hAnsi="Sakkal Majalla" w:cs="Sakkal Majalla"/>
          <w:b/>
          <w:bCs/>
          <w:color w:val="000000" w:themeColor="text1"/>
          <w:sz w:val="28"/>
          <w:szCs w:val="28"/>
          <w:rtl/>
        </w:rPr>
        <w:t>:</w:t>
      </w:r>
    </w:p>
    <w:p w14:paraId="1FD91F95" w14:textId="11BF06F6" w:rsidR="00813EFE" w:rsidRPr="00813EFE" w:rsidRDefault="00CF5661" w:rsidP="004D2162">
      <w:pPr>
        <w:bidi/>
        <w:spacing w:after="0" w:line="329" w:lineRule="auto"/>
        <w:ind w:firstLine="720"/>
        <w:jc w:val="both"/>
        <w:rPr>
          <w:rFonts w:ascii="Sakkal Majalla" w:hAnsi="Sakkal Majalla" w:cs="Sakkal Majalla"/>
          <w:b/>
          <w:bCs/>
          <w:color w:val="000000" w:themeColor="text1"/>
          <w:sz w:val="28"/>
          <w:szCs w:val="28"/>
          <w:rtl/>
        </w:rPr>
      </w:pPr>
      <w:r w:rsidRPr="00CF5661">
        <w:rPr>
          <w:rFonts w:ascii="Sakkal Majalla" w:hAnsi="Sakkal Majalla" w:cs="Sakkal Majalla" w:hint="cs"/>
          <w:b/>
          <w:bCs/>
          <w:color w:val="000000" w:themeColor="text1"/>
          <w:sz w:val="28"/>
          <w:szCs w:val="28"/>
          <w:rtl/>
        </w:rPr>
        <w:t>سوف</w:t>
      </w:r>
      <w:r w:rsidRPr="00CF5661">
        <w:rPr>
          <w:rFonts w:ascii="Sakkal Majalla" w:hAnsi="Sakkal Majalla" w:cs="Sakkal Majalla"/>
          <w:b/>
          <w:bCs/>
          <w:color w:val="000000" w:themeColor="text1"/>
          <w:sz w:val="28"/>
          <w:szCs w:val="28"/>
          <w:rtl/>
        </w:rPr>
        <w:t xml:space="preserve"> </w:t>
      </w:r>
      <w:r w:rsidR="004D2162">
        <w:rPr>
          <w:rFonts w:ascii="Sakkal Majalla" w:hAnsi="Sakkal Majalla" w:cs="Sakkal Majalla" w:hint="cs"/>
          <w:b/>
          <w:bCs/>
          <w:color w:val="000000" w:themeColor="text1"/>
          <w:sz w:val="28"/>
          <w:szCs w:val="28"/>
          <w:rtl/>
        </w:rPr>
        <w:t xml:space="preserve">يقتصر </w:t>
      </w:r>
      <w:r w:rsidRPr="00CF5661">
        <w:rPr>
          <w:rFonts w:ascii="Sakkal Majalla" w:hAnsi="Sakkal Majalla" w:cs="Sakkal Majalla" w:hint="cs"/>
          <w:b/>
          <w:bCs/>
          <w:color w:val="000000" w:themeColor="text1"/>
          <w:sz w:val="28"/>
          <w:szCs w:val="28"/>
          <w:rtl/>
        </w:rPr>
        <w:t>الباحث</w:t>
      </w:r>
      <w:r w:rsidRPr="00CF5661">
        <w:rPr>
          <w:rFonts w:ascii="Sakkal Majalla" w:hAnsi="Sakkal Majalla" w:cs="Sakkal Majalla"/>
          <w:b/>
          <w:bCs/>
          <w:color w:val="000000" w:themeColor="text1"/>
          <w:sz w:val="28"/>
          <w:szCs w:val="28"/>
          <w:rtl/>
        </w:rPr>
        <w:t xml:space="preserve"> </w:t>
      </w:r>
      <w:r w:rsidR="004D2162">
        <w:rPr>
          <w:rFonts w:ascii="Sakkal Majalla" w:hAnsi="Sakkal Majalla" w:cs="Sakkal Majalla" w:hint="cs"/>
          <w:b/>
          <w:bCs/>
          <w:color w:val="000000" w:themeColor="text1"/>
          <w:sz w:val="28"/>
          <w:szCs w:val="28"/>
          <w:rtl/>
        </w:rPr>
        <w:t xml:space="preserve">على أخذ </w:t>
      </w:r>
      <w:r w:rsidRPr="00CF5661">
        <w:rPr>
          <w:rFonts w:ascii="Sakkal Majalla" w:hAnsi="Sakkal Majalla" w:cs="Sakkal Majalla" w:hint="cs"/>
          <w:b/>
          <w:bCs/>
          <w:color w:val="000000" w:themeColor="text1"/>
          <w:sz w:val="28"/>
          <w:szCs w:val="28"/>
          <w:rtl/>
        </w:rPr>
        <w:t>عينة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ميسرة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من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العاملين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في</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وزارة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الموارد</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البشرية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والتنمية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الاجتماعية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في</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المملكة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العربية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السعودية؛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نظرًا</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لمتطلبات</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الوقت</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والجهد</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والتكلفة</w:t>
      </w:r>
      <w:r w:rsidRPr="00CF5661">
        <w:rPr>
          <w:rFonts w:ascii="Sakkal Majalla" w:hAnsi="Sakkal Majalla" w:cs="Sakkal Majalla"/>
          <w:b/>
          <w:bCs/>
          <w:color w:val="000000" w:themeColor="text1"/>
          <w:sz w:val="28"/>
          <w:szCs w:val="28"/>
          <w:rtl/>
        </w:rPr>
        <w:t>.</w:t>
      </w:r>
    </w:p>
    <w:p w14:paraId="7551EF3D" w14:textId="1C435455" w:rsidR="000A1E46" w:rsidRPr="0062589E" w:rsidRDefault="000A1E46" w:rsidP="00A0347D">
      <w:pPr>
        <w:bidi/>
        <w:spacing w:after="0" w:line="329" w:lineRule="auto"/>
        <w:rPr>
          <w:rFonts w:ascii="Sakkal Majalla" w:hAnsi="Sakkal Majalla" w:cs="Sakkal Majalla"/>
          <w:b/>
          <w:bCs/>
          <w:color w:val="00B0F0"/>
          <w:sz w:val="32"/>
          <w:szCs w:val="32"/>
          <w:u w:val="single"/>
          <w:rtl/>
        </w:rPr>
      </w:pPr>
      <w:r w:rsidRPr="0062589E">
        <w:rPr>
          <w:rFonts w:ascii="Sakkal Majalla" w:hAnsi="Sakkal Majalla" w:cs="Sakkal Majalla" w:hint="cs"/>
          <w:b/>
          <w:bCs/>
          <w:color w:val="00B0F0"/>
          <w:sz w:val="32"/>
          <w:szCs w:val="32"/>
          <w:u w:val="single"/>
          <w:rtl/>
        </w:rPr>
        <w:t>حدود الدراسة</w:t>
      </w:r>
      <w:r w:rsidRPr="0062589E">
        <w:rPr>
          <w:rFonts w:ascii="Sakkal Majalla" w:hAnsi="Sakkal Majalla" w:cs="Sakkal Majalla"/>
          <w:b/>
          <w:bCs/>
          <w:color w:val="00B0F0"/>
          <w:sz w:val="32"/>
          <w:szCs w:val="32"/>
          <w:u w:val="single"/>
          <w:rtl/>
        </w:rPr>
        <w:t>:</w:t>
      </w:r>
      <w:r w:rsidRPr="0062589E">
        <w:rPr>
          <w:rFonts w:ascii="Sakkal Majalla" w:hAnsi="Sakkal Majalla" w:cs="Sakkal Majalla" w:hint="cs"/>
          <w:b/>
          <w:bCs/>
          <w:color w:val="00B0F0"/>
          <w:sz w:val="32"/>
          <w:szCs w:val="32"/>
          <w:u w:val="single"/>
          <w:rtl/>
        </w:rPr>
        <w:t xml:space="preserve"> (المكانية ، الزمانية ، البشرية)</w:t>
      </w:r>
    </w:p>
    <w:p w14:paraId="4DE5F9A4" w14:textId="3F62348F" w:rsidR="00CF5661" w:rsidRDefault="00CF5661" w:rsidP="00A0347D">
      <w:pPr>
        <w:pStyle w:val="ListParagraph"/>
        <w:numPr>
          <w:ilvl w:val="0"/>
          <w:numId w:val="27"/>
        </w:numPr>
        <w:bidi/>
        <w:spacing w:after="0" w:line="329" w:lineRule="auto"/>
        <w:ind w:left="509"/>
        <w:jc w:val="both"/>
        <w:rPr>
          <w:rFonts w:ascii="Sakkal Majalla" w:hAnsi="Sakkal Majalla" w:cs="Sakkal Majalla"/>
          <w:b/>
          <w:bCs/>
          <w:color w:val="000000" w:themeColor="text1"/>
          <w:sz w:val="28"/>
          <w:szCs w:val="28"/>
        </w:rPr>
      </w:pPr>
      <w:r w:rsidRPr="00CF5661">
        <w:rPr>
          <w:rFonts w:ascii="Sakkal Majalla" w:hAnsi="Sakkal Majalla" w:cs="Sakkal Majalla" w:hint="cs"/>
          <w:b/>
          <w:bCs/>
          <w:color w:val="000000" w:themeColor="text1"/>
          <w:sz w:val="28"/>
          <w:szCs w:val="28"/>
          <w:rtl/>
        </w:rPr>
        <w:t>الحدود</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المكانية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وزارة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الموارد</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البشرية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والتنمية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الاجتماعية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بالمملكة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العربية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السعودية</w:t>
      </w:r>
      <w:r w:rsidRPr="00CF5661">
        <w:rPr>
          <w:rFonts w:ascii="Sakkal Majalla" w:hAnsi="Sakkal Majalla" w:cs="Sakkal Majalla"/>
          <w:b/>
          <w:bCs/>
          <w:color w:val="000000" w:themeColor="text1"/>
          <w:sz w:val="28"/>
          <w:szCs w:val="28"/>
          <w:rtl/>
        </w:rPr>
        <w:t>.</w:t>
      </w:r>
    </w:p>
    <w:p w14:paraId="0AA6D8FB" w14:textId="77777777" w:rsidR="00CF5661" w:rsidRDefault="00CF5661" w:rsidP="00A0347D">
      <w:pPr>
        <w:pStyle w:val="ListParagraph"/>
        <w:numPr>
          <w:ilvl w:val="0"/>
          <w:numId w:val="27"/>
        </w:numPr>
        <w:bidi/>
        <w:spacing w:after="0" w:line="329" w:lineRule="auto"/>
        <w:ind w:left="509"/>
        <w:jc w:val="both"/>
        <w:rPr>
          <w:rFonts w:ascii="Sakkal Majalla" w:hAnsi="Sakkal Majalla" w:cs="Sakkal Majalla"/>
          <w:b/>
          <w:bCs/>
          <w:color w:val="000000" w:themeColor="text1"/>
          <w:sz w:val="28"/>
          <w:szCs w:val="28"/>
        </w:rPr>
      </w:pPr>
      <w:r w:rsidRPr="00CF5661">
        <w:rPr>
          <w:rFonts w:ascii="Sakkal Majalla" w:hAnsi="Sakkal Majalla" w:cs="Sakkal Majalla" w:hint="cs"/>
          <w:b/>
          <w:bCs/>
          <w:color w:val="000000" w:themeColor="text1"/>
          <w:sz w:val="28"/>
          <w:szCs w:val="28"/>
          <w:rtl/>
        </w:rPr>
        <w:t>الحدود</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الزمانية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سيتم</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إجراء</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الدراسة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خلال</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عامي</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2025-2026م</w:t>
      </w:r>
      <w:r w:rsidRPr="00CF5661">
        <w:rPr>
          <w:rFonts w:ascii="Sakkal Majalla" w:hAnsi="Sakkal Majalla" w:cs="Sakkal Majalla"/>
          <w:b/>
          <w:bCs/>
          <w:color w:val="000000" w:themeColor="text1"/>
          <w:sz w:val="28"/>
          <w:szCs w:val="28"/>
          <w:rtl/>
        </w:rPr>
        <w:t xml:space="preserve">. </w:t>
      </w:r>
    </w:p>
    <w:p w14:paraId="02FFD393" w14:textId="3DDEC4D7" w:rsidR="00813EFE" w:rsidRPr="00CF5661" w:rsidRDefault="00CF5661" w:rsidP="00A0347D">
      <w:pPr>
        <w:pStyle w:val="ListParagraph"/>
        <w:numPr>
          <w:ilvl w:val="0"/>
          <w:numId w:val="27"/>
        </w:numPr>
        <w:bidi/>
        <w:spacing w:after="0" w:line="329" w:lineRule="auto"/>
        <w:ind w:left="509"/>
        <w:jc w:val="both"/>
        <w:rPr>
          <w:rFonts w:ascii="Sakkal Majalla" w:hAnsi="Sakkal Majalla" w:cs="Sakkal Majalla"/>
          <w:b/>
          <w:bCs/>
          <w:color w:val="000000" w:themeColor="text1"/>
          <w:sz w:val="28"/>
          <w:szCs w:val="28"/>
          <w:rtl/>
        </w:rPr>
      </w:pPr>
      <w:r w:rsidRPr="00CF5661">
        <w:rPr>
          <w:rFonts w:ascii="Sakkal Majalla" w:hAnsi="Sakkal Majalla" w:cs="Sakkal Majalla" w:hint="cs"/>
          <w:b/>
          <w:bCs/>
          <w:color w:val="000000" w:themeColor="text1"/>
          <w:sz w:val="28"/>
          <w:szCs w:val="28"/>
          <w:rtl/>
        </w:rPr>
        <w:t>الحدود</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البشرية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إجراء</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الدراسة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على</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العاملين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بوزارة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الموارد</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البشرية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والتنمية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الاجتماعية بالمملكة العربية السعودية</w:t>
      </w:r>
      <w:r w:rsidRPr="00CF5661">
        <w:rPr>
          <w:rFonts w:ascii="Sakkal Majalla" w:hAnsi="Sakkal Majalla" w:cs="Sakkal Majalla"/>
          <w:b/>
          <w:bCs/>
          <w:color w:val="000000" w:themeColor="text1"/>
          <w:sz w:val="28"/>
          <w:szCs w:val="28"/>
          <w:rtl/>
        </w:rPr>
        <w:t>.</w:t>
      </w:r>
    </w:p>
    <w:p w14:paraId="54BD9CFC" w14:textId="7FB94E5A" w:rsidR="007F4183" w:rsidRPr="004F1607" w:rsidRDefault="007F4183" w:rsidP="00A0347D">
      <w:pPr>
        <w:bidi/>
        <w:spacing w:after="0" w:line="329"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وسائل جمع بيانات الدراسة</w:t>
      </w:r>
      <w:r w:rsidRPr="004F1607">
        <w:rPr>
          <w:rFonts w:ascii="Sakkal Majalla" w:hAnsi="Sakkal Majalla" w:cs="Sakkal Majalla"/>
          <w:b/>
          <w:bCs/>
          <w:color w:val="00B0F0"/>
          <w:sz w:val="36"/>
          <w:szCs w:val="36"/>
          <w:u w:val="single"/>
          <w:rtl/>
        </w:rPr>
        <w:t>:</w:t>
      </w:r>
    </w:p>
    <w:p w14:paraId="3DF7B8BB" w14:textId="77777777" w:rsidR="00CF5661" w:rsidRDefault="00CF5661" w:rsidP="00A0347D">
      <w:pPr>
        <w:pStyle w:val="ListParagraph"/>
        <w:numPr>
          <w:ilvl w:val="0"/>
          <w:numId w:val="6"/>
        </w:numPr>
        <w:bidi/>
        <w:spacing w:after="0" w:line="329" w:lineRule="auto"/>
        <w:jc w:val="both"/>
        <w:rPr>
          <w:rFonts w:ascii="Sakkal Majalla" w:hAnsi="Sakkal Majalla" w:cs="Sakkal Majalla"/>
          <w:b/>
          <w:bCs/>
          <w:color w:val="000000" w:themeColor="text1"/>
          <w:sz w:val="28"/>
          <w:szCs w:val="28"/>
        </w:rPr>
      </w:pPr>
      <w:r w:rsidRPr="00CF5661">
        <w:rPr>
          <w:rFonts w:ascii="Sakkal Majalla" w:hAnsi="Sakkal Majalla" w:cs="Sakkal Majalla" w:hint="cs"/>
          <w:b/>
          <w:bCs/>
          <w:color w:val="000000" w:themeColor="text1"/>
          <w:sz w:val="28"/>
          <w:szCs w:val="28"/>
          <w:rtl/>
        </w:rPr>
        <w:t>المصادر</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الأولية</w:t>
      </w:r>
      <w:r w:rsidRPr="00CF5661">
        <w:rPr>
          <w:rFonts w:ascii="Sakkal Majalla" w:hAnsi="Sakkal Majalla" w:cs="Sakkal Majalla"/>
          <w:b/>
          <w:bCs/>
          <w:color w:val="000000" w:themeColor="text1"/>
          <w:sz w:val="28"/>
          <w:szCs w:val="28"/>
          <w:rtl/>
        </w:rPr>
        <w:t>:</w:t>
      </w:r>
      <w:r w:rsidRPr="00CF5661">
        <w:rPr>
          <w:rFonts w:ascii="Sakkal Majalla" w:hAnsi="Sakkal Majalla" w:cs="Sakkal Majalla" w:hint="cs"/>
          <w:b/>
          <w:bCs/>
          <w:color w:val="000000" w:themeColor="text1"/>
          <w:sz w:val="28"/>
          <w:szCs w:val="28"/>
          <w:rtl/>
        </w:rPr>
        <w:t xml:space="preserve"> يتم</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استخدام</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استمارة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استقصاء</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كأداة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رئيسية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للبحث</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من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أجل</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جمع</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البيانات</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المتعلقة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بالجانب</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التطبيقي</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للبحث،</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وتستخدم</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الاستمارة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كأداة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للبحث</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لموائمتها</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موضوع</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البحث</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وقابليتها</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للتعميم،</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وقدرتها</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على</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خدمة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أهداف</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البحث</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ويتم</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تطوير</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الاستمارة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وبناء</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فقراتها</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بالاستعانة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بالدراسات</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السابقة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والأبحاث</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والمقالات</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العلمية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التي</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تتناول</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نفس</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متغيرات</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البحث</w:t>
      </w:r>
      <w:r w:rsidRPr="00CF5661">
        <w:rPr>
          <w:rFonts w:ascii="Sakkal Majalla" w:hAnsi="Sakkal Majalla" w:cs="Sakkal Majalla"/>
          <w:b/>
          <w:bCs/>
          <w:color w:val="000000" w:themeColor="text1"/>
          <w:sz w:val="28"/>
          <w:szCs w:val="28"/>
          <w:rtl/>
        </w:rPr>
        <w:t>.</w:t>
      </w:r>
    </w:p>
    <w:p w14:paraId="061249F1" w14:textId="6376AF14" w:rsidR="00C61182" w:rsidRPr="00CF5661" w:rsidRDefault="00CF5661" w:rsidP="00A0347D">
      <w:pPr>
        <w:pStyle w:val="ListParagraph"/>
        <w:numPr>
          <w:ilvl w:val="0"/>
          <w:numId w:val="6"/>
        </w:numPr>
        <w:bidi/>
        <w:spacing w:after="0" w:line="329" w:lineRule="auto"/>
        <w:jc w:val="both"/>
        <w:rPr>
          <w:rFonts w:ascii="Sakkal Majalla" w:hAnsi="Sakkal Majalla" w:cs="Sakkal Majalla"/>
          <w:b/>
          <w:bCs/>
          <w:color w:val="000000" w:themeColor="text1"/>
          <w:sz w:val="28"/>
          <w:szCs w:val="28"/>
          <w:rtl/>
        </w:rPr>
      </w:pPr>
      <w:r w:rsidRPr="00CF5661">
        <w:rPr>
          <w:rFonts w:ascii="Sakkal Majalla" w:hAnsi="Sakkal Majalla" w:cs="Sakkal Majalla" w:hint="cs"/>
          <w:b/>
          <w:bCs/>
          <w:color w:val="000000" w:themeColor="text1"/>
          <w:sz w:val="28"/>
          <w:szCs w:val="28"/>
          <w:rtl/>
        </w:rPr>
        <w:lastRenderedPageBreak/>
        <w:t>المصادر</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الثانوية</w:t>
      </w:r>
      <w:r w:rsidRPr="00CF5661">
        <w:rPr>
          <w:rFonts w:ascii="Sakkal Majalla" w:hAnsi="Sakkal Majalla" w:cs="Sakkal Majalla"/>
          <w:b/>
          <w:bCs/>
          <w:color w:val="000000" w:themeColor="text1"/>
          <w:sz w:val="28"/>
          <w:szCs w:val="28"/>
          <w:rtl/>
        </w:rPr>
        <w:t>:</w:t>
      </w:r>
      <w:r w:rsidRPr="00CF5661">
        <w:rPr>
          <w:rFonts w:ascii="Sakkal Majalla" w:hAnsi="Sakkal Majalla" w:cs="Sakkal Majalla" w:hint="cs"/>
          <w:b/>
          <w:bCs/>
          <w:color w:val="000000" w:themeColor="text1"/>
          <w:sz w:val="28"/>
          <w:szCs w:val="28"/>
          <w:rtl/>
        </w:rPr>
        <w:t xml:space="preserve"> يتم</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جمع</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المعلومات</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المتعلقة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بالجانب</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النظري</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للبحث</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من</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الكتب</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والدوريات</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والدراسات</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السابقة،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والبحوث</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العربية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والإنجليزية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المنشورة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فيها،</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وكذلك</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المصادر</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الإلكترونية</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في</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مواقع</w:t>
      </w:r>
      <w:r w:rsidRPr="00CF5661">
        <w:rPr>
          <w:rFonts w:ascii="Sakkal Majalla" w:hAnsi="Sakkal Majalla" w:cs="Sakkal Majalla"/>
          <w:b/>
          <w:bCs/>
          <w:color w:val="000000" w:themeColor="text1"/>
          <w:sz w:val="28"/>
          <w:szCs w:val="28"/>
          <w:rtl/>
        </w:rPr>
        <w:t xml:space="preserve"> </w:t>
      </w:r>
      <w:r w:rsidRPr="00CF5661">
        <w:rPr>
          <w:rFonts w:ascii="Sakkal Majalla" w:hAnsi="Sakkal Majalla" w:cs="Sakkal Majalla" w:hint="cs"/>
          <w:b/>
          <w:bCs/>
          <w:color w:val="000000" w:themeColor="text1"/>
          <w:sz w:val="28"/>
          <w:szCs w:val="28"/>
          <w:rtl/>
        </w:rPr>
        <w:t>الانترنت</w:t>
      </w:r>
      <w:r w:rsidRPr="00CF5661">
        <w:rPr>
          <w:rFonts w:ascii="Sakkal Majalla" w:hAnsi="Sakkal Majalla" w:cs="Sakkal Majalla"/>
          <w:b/>
          <w:bCs/>
          <w:color w:val="000000" w:themeColor="text1"/>
          <w:sz w:val="28"/>
          <w:szCs w:val="28"/>
          <w:rtl/>
        </w:rPr>
        <w:t>.</w:t>
      </w:r>
    </w:p>
    <w:p w14:paraId="2770DAC6" w14:textId="333A0917" w:rsidR="00C61182" w:rsidRPr="004F1607" w:rsidRDefault="00C61182" w:rsidP="00A0347D">
      <w:pPr>
        <w:bidi/>
        <w:spacing w:after="0" w:line="329"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المعالجات الإحصائية  المقترحة</w:t>
      </w:r>
      <w:r w:rsidRPr="004F1607">
        <w:rPr>
          <w:rFonts w:ascii="Sakkal Majalla" w:hAnsi="Sakkal Majalla" w:cs="Sakkal Majalla"/>
          <w:b/>
          <w:bCs/>
          <w:color w:val="00B0F0"/>
          <w:sz w:val="36"/>
          <w:szCs w:val="36"/>
          <w:u w:val="single"/>
          <w:rtl/>
        </w:rPr>
        <w:t>:</w:t>
      </w:r>
    </w:p>
    <w:p w14:paraId="7DF38639" w14:textId="77777777" w:rsidR="00CF5661" w:rsidRPr="00CF5661" w:rsidRDefault="00CF5661" w:rsidP="00A0347D">
      <w:pPr>
        <w:bidi/>
        <w:spacing w:after="0" w:line="329" w:lineRule="auto"/>
        <w:ind w:firstLine="720"/>
        <w:jc w:val="both"/>
        <w:rPr>
          <w:rFonts w:ascii="Sakkal Majalla" w:hAnsi="Sakkal Majalla" w:cs="Sakkal Majalla"/>
          <w:b/>
          <w:bCs/>
          <w:color w:val="000000" w:themeColor="text1"/>
          <w:sz w:val="28"/>
          <w:szCs w:val="28"/>
          <w:rtl/>
        </w:rPr>
      </w:pPr>
      <w:r w:rsidRPr="00CF5661">
        <w:rPr>
          <w:rFonts w:ascii="Sakkal Majalla" w:hAnsi="Sakkal Majalla" w:cs="Sakkal Majalla" w:hint="cs"/>
          <w:b/>
          <w:bCs/>
          <w:color w:val="000000" w:themeColor="text1"/>
          <w:sz w:val="28"/>
          <w:szCs w:val="28"/>
          <w:rtl/>
        </w:rPr>
        <w:t xml:space="preserve">سوف يستخدم الباحث برنامج الحزمة الإحصائية للعلوم الاجتماعية </w:t>
      </w:r>
      <w:r w:rsidRPr="00CF5661">
        <w:rPr>
          <w:rFonts w:ascii="Sakkal Majalla" w:hAnsi="Sakkal Majalla" w:cs="Sakkal Majalla"/>
          <w:b/>
          <w:bCs/>
          <w:color w:val="000000" w:themeColor="text1"/>
          <w:sz w:val="28"/>
          <w:szCs w:val="28"/>
        </w:rPr>
        <w:t>SPSS</w:t>
      </w:r>
      <w:r w:rsidRPr="00CF5661">
        <w:rPr>
          <w:rFonts w:ascii="Sakkal Majalla" w:hAnsi="Sakkal Majalla" w:cs="Sakkal Majalla" w:hint="cs"/>
          <w:b/>
          <w:bCs/>
          <w:color w:val="000000" w:themeColor="text1"/>
          <w:sz w:val="28"/>
          <w:szCs w:val="28"/>
          <w:rtl/>
        </w:rPr>
        <w:t xml:space="preserve">، وذلك من أجل تحليل البيانات واختبار فروض الدراسة تحقيقاً لأهدافها، وتتضمن هذه المعالجات مايلي: </w:t>
      </w:r>
    </w:p>
    <w:p w14:paraId="0AFEC438" w14:textId="77777777" w:rsidR="00CF5661" w:rsidRPr="00A0347D" w:rsidRDefault="00CF5661" w:rsidP="00A0347D">
      <w:pPr>
        <w:pStyle w:val="ListParagraph"/>
        <w:numPr>
          <w:ilvl w:val="0"/>
          <w:numId w:val="28"/>
        </w:numPr>
        <w:bidi/>
        <w:spacing w:after="0" w:line="329" w:lineRule="auto"/>
        <w:jc w:val="both"/>
        <w:rPr>
          <w:rFonts w:ascii="Sakkal Majalla" w:hAnsi="Sakkal Majalla" w:cs="Sakkal Majalla"/>
          <w:b/>
          <w:bCs/>
          <w:color w:val="000000" w:themeColor="text1"/>
          <w:sz w:val="28"/>
          <w:szCs w:val="28"/>
        </w:rPr>
      </w:pPr>
      <w:r w:rsidRPr="00A0347D">
        <w:rPr>
          <w:rFonts w:ascii="Sakkal Majalla" w:hAnsi="Sakkal Majalla" w:cs="Sakkal Majalla" w:hint="cs"/>
          <w:b/>
          <w:bCs/>
          <w:color w:val="000000" w:themeColor="text1"/>
          <w:sz w:val="28"/>
          <w:szCs w:val="28"/>
          <w:rtl/>
        </w:rPr>
        <w:t xml:space="preserve">التحقق من صدق وثبات عبارات استمارة الاستبيان. </w:t>
      </w:r>
    </w:p>
    <w:p w14:paraId="0BDD19CB" w14:textId="77777777" w:rsidR="00CF5661" w:rsidRPr="00A0347D" w:rsidRDefault="00CF5661" w:rsidP="00A0347D">
      <w:pPr>
        <w:pStyle w:val="ListParagraph"/>
        <w:numPr>
          <w:ilvl w:val="0"/>
          <w:numId w:val="28"/>
        </w:numPr>
        <w:bidi/>
        <w:spacing w:after="0" w:line="329" w:lineRule="auto"/>
        <w:jc w:val="both"/>
        <w:rPr>
          <w:rFonts w:ascii="Sakkal Majalla" w:hAnsi="Sakkal Majalla" w:cs="Sakkal Majalla"/>
          <w:b/>
          <w:bCs/>
          <w:color w:val="000000" w:themeColor="text1"/>
          <w:sz w:val="28"/>
          <w:szCs w:val="28"/>
        </w:rPr>
      </w:pPr>
      <w:r w:rsidRPr="00A0347D">
        <w:rPr>
          <w:rFonts w:ascii="Sakkal Majalla" w:hAnsi="Sakkal Majalla" w:cs="Sakkal Majalla" w:hint="cs"/>
          <w:b/>
          <w:bCs/>
          <w:color w:val="000000" w:themeColor="text1"/>
          <w:sz w:val="28"/>
          <w:szCs w:val="28"/>
          <w:rtl/>
        </w:rPr>
        <w:t xml:space="preserve">الإحصاء الوصفي لمتغيرات الدراسة. </w:t>
      </w:r>
    </w:p>
    <w:p w14:paraId="7BED4E5A" w14:textId="77777777" w:rsidR="00CF5661" w:rsidRPr="00A0347D" w:rsidRDefault="00CF5661" w:rsidP="00A0347D">
      <w:pPr>
        <w:pStyle w:val="ListParagraph"/>
        <w:numPr>
          <w:ilvl w:val="0"/>
          <w:numId w:val="28"/>
        </w:numPr>
        <w:bidi/>
        <w:spacing w:after="0" w:line="329" w:lineRule="auto"/>
        <w:jc w:val="both"/>
        <w:rPr>
          <w:rFonts w:ascii="Sakkal Majalla" w:hAnsi="Sakkal Majalla" w:cs="Sakkal Majalla"/>
          <w:b/>
          <w:bCs/>
          <w:color w:val="000000" w:themeColor="text1"/>
          <w:sz w:val="28"/>
          <w:szCs w:val="28"/>
        </w:rPr>
      </w:pPr>
      <w:r w:rsidRPr="00A0347D">
        <w:rPr>
          <w:rFonts w:ascii="Sakkal Majalla" w:hAnsi="Sakkal Majalla" w:cs="Sakkal Majalla" w:hint="cs"/>
          <w:b/>
          <w:bCs/>
          <w:color w:val="000000" w:themeColor="text1"/>
          <w:sz w:val="28"/>
          <w:szCs w:val="28"/>
          <w:rtl/>
        </w:rPr>
        <w:t xml:space="preserve">اختبار </w:t>
      </w:r>
      <w:r w:rsidRPr="00A0347D">
        <w:rPr>
          <w:rFonts w:ascii="Sakkal Majalla" w:hAnsi="Sakkal Majalla" w:cs="Sakkal Majalla"/>
          <w:b/>
          <w:bCs/>
          <w:color w:val="000000" w:themeColor="text1"/>
          <w:sz w:val="28"/>
          <w:szCs w:val="28"/>
        </w:rPr>
        <w:t>T-Test</w:t>
      </w:r>
      <w:r w:rsidRPr="00A0347D">
        <w:rPr>
          <w:rFonts w:ascii="Sakkal Majalla" w:hAnsi="Sakkal Majalla" w:cs="Sakkal Majalla" w:hint="cs"/>
          <w:b/>
          <w:bCs/>
          <w:color w:val="000000" w:themeColor="text1"/>
          <w:sz w:val="28"/>
          <w:szCs w:val="28"/>
          <w:rtl/>
        </w:rPr>
        <w:t xml:space="preserve"> وتحليل التباين </w:t>
      </w:r>
      <w:r w:rsidRPr="00A0347D">
        <w:rPr>
          <w:rFonts w:ascii="Sakkal Majalla" w:hAnsi="Sakkal Majalla" w:cs="Sakkal Majalla"/>
          <w:b/>
          <w:bCs/>
          <w:color w:val="000000" w:themeColor="text1"/>
          <w:sz w:val="28"/>
          <w:szCs w:val="28"/>
        </w:rPr>
        <w:t>ANOVA</w:t>
      </w:r>
      <w:r w:rsidRPr="00A0347D">
        <w:rPr>
          <w:rFonts w:ascii="Sakkal Majalla" w:hAnsi="Sakkal Majalla" w:cs="Sakkal Majalla" w:hint="cs"/>
          <w:b/>
          <w:bCs/>
          <w:color w:val="000000" w:themeColor="text1"/>
          <w:sz w:val="28"/>
          <w:szCs w:val="28"/>
          <w:rtl/>
        </w:rPr>
        <w:t>.</w:t>
      </w:r>
    </w:p>
    <w:p w14:paraId="5AB35A66" w14:textId="77777777" w:rsidR="00CF5661" w:rsidRPr="00A0347D" w:rsidRDefault="00CF5661" w:rsidP="00A0347D">
      <w:pPr>
        <w:pStyle w:val="ListParagraph"/>
        <w:numPr>
          <w:ilvl w:val="0"/>
          <w:numId w:val="28"/>
        </w:numPr>
        <w:bidi/>
        <w:spacing w:after="0" w:line="329" w:lineRule="auto"/>
        <w:jc w:val="both"/>
        <w:rPr>
          <w:rFonts w:ascii="Sakkal Majalla" w:hAnsi="Sakkal Majalla" w:cs="Sakkal Majalla"/>
          <w:b/>
          <w:bCs/>
          <w:color w:val="000000" w:themeColor="text1"/>
          <w:sz w:val="28"/>
          <w:szCs w:val="28"/>
        </w:rPr>
      </w:pPr>
      <w:r w:rsidRPr="00A0347D">
        <w:rPr>
          <w:rFonts w:ascii="Sakkal Majalla" w:hAnsi="Sakkal Majalla" w:cs="Sakkal Majalla" w:hint="cs"/>
          <w:b/>
          <w:bCs/>
          <w:color w:val="000000" w:themeColor="text1"/>
          <w:sz w:val="28"/>
          <w:szCs w:val="28"/>
          <w:rtl/>
        </w:rPr>
        <w:t xml:space="preserve">اختبار بيرسون للارتباط. </w:t>
      </w:r>
    </w:p>
    <w:p w14:paraId="57230A99" w14:textId="2D9FF14B" w:rsidR="00C61182" w:rsidRPr="00A0347D" w:rsidRDefault="00CF5661" w:rsidP="00A0347D">
      <w:pPr>
        <w:pStyle w:val="ListParagraph"/>
        <w:numPr>
          <w:ilvl w:val="0"/>
          <w:numId w:val="28"/>
        </w:numPr>
        <w:bidi/>
        <w:spacing w:after="0" w:line="329" w:lineRule="auto"/>
        <w:jc w:val="both"/>
        <w:rPr>
          <w:rFonts w:ascii="Sakkal Majalla" w:hAnsi="Sakkal Majalla" w:cs="Sakkal Majalla"/>
          <w:b/>
          <w:bCs/>
          <w:color w:val="000000" w:themeColor="text1"/>
          <w:sz w:val="28"/>
          <w:szCs w:val="28"/>
          <w:rtl/>
        </w:rPr>
      </w:pPr>
      <w:r w:rsidRPr="00A0347D">
        <w:rPr>
          <w:rFonts w:ascii="Sakkal Majalla" w:hAnsi="Sakkal Majalla" w:cs="Sakkal Majalla" w:hint="cs"/>
          <w:b/>
          <w:bCs/>
          <w:color w:val="000000" w:themeColor="text1"/>
          <w:sz w:val="28"/>
          <w:szCs w:val="28"/>
          <w:rtl/>
        </w:rPr>
        <w:t>أسلوب تحليل الانحدار المتعدد.</w:t>
      </w:r>
    </w:p>
    <w:p w14:paraId="0BC40150" w14:textId="0891A992" w:rsidR="007F4183" w:rsidRPr="004F1607" w:rsidRDefault="007F4183" w:rsidP="00A0347D">
      <w:pPr>
        <w:bidi/>
        <w:spacing w:after="0" w:line="329"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t>خطوات تنفيذ خطة الدراسة</w:t>
      </w:r>
      <w:r w:rsidRPr="004F1607">
        <w:rPr>
          <w:rFonts w:ascii="Sakkal Majalla" w:hAnsi="Sakkal Majalla" w:cs="Sakkal Majalla"/>
          <w:b/>
          <w:bCs/>
          <w:color w:val="00B0F0"/>
          <w:sz w:val="32"/>
          <w:szCs w:val="32"/>
          <w:u w:val="single"/>
          <w:rtl/>
        </w:rPr>
        <w:t>:</w:t>
      </w:r>
    </w:p>
    <w:p w14:paraId="618BD5AF" w14:textId="77777777" w:rsidR="00A0347D" w:rsidRPr="00A0347D" w:rsidRDefault="00A0347D" w:rsidP="00A0347D">
      <w:pPr>
        <w:pStyle w:val="ListParagraph"/>
        <w:numPr>
          <w:ilvl w:val="0"/>
          <w:numId w:val="23"/>
        </w:numPr>
        <w:tabs>
          <w:tab w:val="right" w:pos="450"/>
        </w:tabs>
        <w:bidi/>
        <w:spacing w:after="0" w:line="329" w:lineRule="auto"/>
        <w:ind w:left="560"/>
        <w:rPr>
          <w:rFonts w:ascii="Sakkal Majalla" w:hAnsi="Sakkal Majalla" w:cs="Sakkal Majalla"/>
          <w:b/>
          <w:bCs/>
          <w:color w:val="000000" w:themeColor="text1"/>
          <w:sz w:val="28"/>
          <w:szCs w:val="28"/>
        </w:rPr>
      </w:pPr>
      <w:r w:rsidRPr="00A0347D">
        <w:rPr>
          <w:rFonts w:ascii="Sakkal Majalla" w:hAnsi="Sakkal Majalla" w:cs="Sakkal Majalla"/>
          <w:b/>
          <w:bCs/>
          <w:color w:val="000000" w:themeColor="text1"/>
          <w:sz w:val="28"/>
          <w:szCs w:val="28"/>
          <w:rtl/>
        </w:rPr>
        <w:t>الفصل الأول: الإطا</w:t>
      </w:r>
      <w:r w:rsidRPr="00A0347D">
        <w:rPr>
          <w:rFonts w:ascii="Sakkal Majalla" w:hAnsi="Sakkal Majalla" w:cs="Sakkal Majalla" w:hint="cs"/>
          <w:b/>
          <w:bCs/>
          <w:color w:val="000000" w:themeColor="text1"/>
          <w:sz w:val="28"/>
          <w:szCs w:val="28"/>
          <w:rtl/>
        </w:rPr>
        <w:t>ر المنهجي والدراسات السابقة.</w:t>
      </w:r>
    </w:p>
    <w:p w14:paraId="4C918366" w14:textId="77777777" w:rsidR="00A0347D" w:rsidRPr="00A0347D" w:rsidRDefault="00A0347D" w:rsidP="00A0347D">
      <w:pPr>
        <w:pStyle w:val="ListParagraph"/>
        <w:numPr>
          <w:ilvl w:val="0"/>
          <w:numId w:val="23"/>
        </w:numPr>
        <w:tabs>
          <w:tab w:val="right" w:pos="450"/>
        </w:tabs>
        <w:bidi/>
        <w:spacing w:after="0" w:line="329" w:lineRule="auto"/>
        <w:ind w:left="560"/>
        <w:rPr>
          <w:rFonts w:ascii="Sakkal Majalla" w:hAnsi="Sakkal Majalla" w:cs="Sakkal Majalla"/>
          <w:b/>
          <w:bCs/>
          <w:color w:val="000000" w:themeColor="text1"/>
          <w:sz w:val="28"/>
          <w:szCs w:val="28"/>
        </w:rPr>
      </w:pPr>
      <w:r w:rsidRPr="00A0347D">
        <w:rPr>
          <w:rFonts w:ascii="Sakkal Majalla" w:hAnsi="Sakkal Majalla" w:cs="Sakkal Majalla"/>
          <w:b/>
          <w:bCs/>
          <w:color w:val="000000" w:themeColor="text1"/>
          <w:sz w:val="28"/>
          <w:szCs w:val="28"/>
          <w:rtl/>
        </w:rPr>
        <w:t xml:space="preserve">الفصل الثاني: الإطار </w:t>
      </w:r>
      <w:r w:rsidRPr="00A0347D">
        <w:rPr>
          <w:rFonts w:ascii="Sakkal Majalla" w:hAnsi="Sakkal Majalla" w:cs="Sakkal Majalla" w:hint="cs"/>
          <w:b/>
          <w:bCs/>
          <w:color w:val="000000" w:themeColor="text1"/>
          <w:sz w:val="28"/>
          <w:szCs w:val="28"/>
          <w:rtl/>
        </w:rPr>
        <w:t>الفكري لمتغيرات الدراسة.</w:t>
      </w:r>
      <w:r w:rsidRPr="00A0347D">
        <w:rPr>
          <w:rFonts w:ascii="Sakkal Majalla" w:hAnsi="Sakkal Majalla" w:cs="Sakkal Majalla"/>
          <w:b/>
          <w:bCs/>
          <w:color w:val="000000" w:themeColor="text1"/>
          <w:sz w:val="28"/>
          <w:szCs w:val="28"/>
          <w:rtl/>
        </w:rPr>
        <w:t xml:space="preserve"> </w:t>
      </w:r>
    </w:p>
    <w:p w14:paraId="056ABE52" w14:textId="77777777" w:rsidR="00A0347D" w:rsidRPr="00A0347D" w:rsidRDefault="00A0347D" w:rsidP="00A0347D">
      <w:pPr>
        <w:pStyle w:val="ListParagraph"/>
        <w:numPr>
          <w:ilvl w:val="0"/>
          <w:numId w:val="23"/>
        </w:numPr>
        <w:tabs>
          <w:tab w:val="right" w:pos="450"/>
        </w:tabs>
        <w:bidi/>
        <w:spacing w:after="0" w:line="329" w:lineRule="auto"/>
        <w:ind w:left="560"/>
        <w:rPr>
          <w:rFonts w:ascii="Sakkal Majalla" w:hAnsi="Sakkal Majalla" w:cs="Sakkal Majalla"/>
          <w:b/>
          <w:bCs/>
          <w:color w:val="000000" w:themeColor="text1"/>
          <w:sz w:val="28"/>
          <w:szCs w:val="28"/>
        </w:rPr>
      </w:pPr>
      <w:r w:rsidRPr="00A0347D">
        <w:rPr>
          <w:rFonts w:ascii="Sakkal Majalla" w:hAnsi="Sakkal Majalla" w:cs="Sakkal Majalla"/>
          <w:b/>
          <w:bCs/>
          <w:color w:val="000000" w:themeColor="text1"/>
          <w:sz w:val="28"/>
          <w:szCs w:val="28"/>
          <w:rtl/>
        </w:rPr>
        <w:t xml:space="preserve">الفصل </w:t>
      </w:r>
      <w:r w:rsidRPr="00A0347D">
        <w:rPr>
          <w:rFonts w:ascii="Sakkal Majalla" w:hAnsi="Sakkal Majalla" w:cs="Sakkal Majalla" w:hint="cs"/>
          <w:b/>
          <w:bCs/>
          <w:color w:val="000000" w:themeColor="text1"/>
          <w:sz w:val="28"/>
          <w:szCs w:val="28"/>
          <w:rtl/>
        </w:rPr>
        <w:t>الثالث</w:t>
      </w:r>
      <w:r w:rsidRPr="00A0347D">
        <w:rPr>
          <w:rFonts w:ascii="Sakkal Majalla" w:hAnsi="Sakkal Majalla" w:cs="Sakkal Majalla"/>
          <w:b/>
          <w:bCs/>
          <w:color w:val="000000" w:themeColor="text1"/>
          <w:sz w:val="28"/>
          <w:szCs w:val="28"/>
          <w:rtl/>
        </w:rPr>
        <w:t xml:space="preserve">: </w:t>
      </w:r>
      <w:r w:rsidRPr="00A0347D">
        <w:rPr>
          <w:rFonts w:ascii="Sakkal Majalla" w:hAnsi="Sakkal Majalla" w:cs="Sakkal Majalla" w:hint="cs"/>
          <w:b/>
          <w:bCs/>
          <w:color w:val="000000" w:themeColor="text1"/>
          <w:sz w:val="28"/>
          <w:szCs w:val="28"/>
          <w:rtl/>
        </w:rPr>
        <w:t>الدراسة الميدانية واختبار الفروض والنتائج والتوصيات.</w:t>
      </w:r>
    </w:p>
    <w:p w14:paraId="1186DE57" w14:textId="77777777" w:rsidR="00A0347D" w:rsidRDefault="00A0347D" w:rsidP="00A0347D">
      <w:pPr>
        <w:pStyle w:val="ListParagraph"/>
        <w:numPr>
          <w:ilvl w:val="0"/>
          <w:numId w:val="23"/>
        </w:numPr>
        <w:tabs>
          <w:tab w:val="right" w:pos="450"/>
        </w:tabs>
        <w:bidi/>
        <w:spacing w:after="0" w:line="329" w:lineRule="auto"/>
        <w:ind w:left="560"/>
        <w:rPr>
          <w:rFonts w:ascii="Sakkal Majalla" w:hAnsi="Sakkal Majalla" w:cs="Sakkal Majalla"/>
          <w:b/>
          <w:bCs/>
          <w:color w:val="000000" w:themeColor="text1"/>
          <w:sz w:val="28"/>
          <w:szCs w:val="28"/>
        </w:rPr>
      </w:pPr>
      <w:r w:rsidRPr="00A0347D">
        <w:rPr>
          <w:rFonts w:ascii="Sakkal Majalla" w:hAnsi="Sakkal Majalla" w:cs="Sakkal Majalla" w:hint="cs"/>
          <w:b/>
          <w:bCs/>
          <w:color w:val="000000" w:themeColor="text1"/>
          <w:sz w:val="28"/>
          <w:szCs w:val="28"/>
          <w:rtl/>
        </w:rPr>
        <w:t>مراجع الدراسة</w:t>
      </w:r>
      <w:r w:rsidRPr="00A0347D">
        <w:rPr>
          <w:rFonts w:ascii="Sakkal Majalla" w:hAnsi="Sakkal Majalla" w:cs="Sakkal Majalla"/>
          <w:b/>
          <w:bCs/>
          <w:color w:val="000000" w:themeColor="text1"/>
          <w:sz w:val="28"/>
          <w:szCs w:val="28"/>
          <w:rtl/>
        </w:rPr>
        <w:t xml:space="preserve">. </w:t>
      </w:r>
    </w:p>
    <w:p w14:paraId="7B39C5C3" w14:textId="7E0C7C7A" w:rsidR="009F7119" w:rsidRDefault="00A0347D" w:rsidP="00A0347D">
      <w:pPr>
        <w:pStyle w:val="ListParagraph"/>
        <w:numPr>
          <w:ilvl w:val="0"/>
          <w:numId w:val="23"/>
        </w:numPr>
        <w:tabs>
          <w:tab w:val="right" w:pos="450"/>
        </w:tabs>
        <w:bidi/>
        <w:spacing w:after="0" w:line="329" w:lineRule="auto"/>
        <w:ind w:left="560"/>
        <w:rPr>
          <w:rFonts w:ascii="Sakkal Majalla" w:hAnsi="Sakkal Majalla" w:cs="Sakkal Majalla"/>
          <w:b/>
          <w:bCs/>
          <w:color w:val="000000" w:themeColor="text1"/>
          <w:sz w:val="28"/>
          <w:szCs w:val="28"/>
        </w:rPr>
      </w:pPr>
      <w:r w:rsidRPr="00A0347D">
        <w:rPr>
          <w:rFonts w:ascii="Sakkal Majalla" w:hAnsi="Sakkal Majalla" w:cs="Sakkal Majalla"/>
          <w:b/>
          <w:bCs/>
          <w:color w:val="000000" w:themeColor="text1"/>
          <w:sz w:val="28"/>
          <w:szCs w:val="28"/>
          <w:rtl/>
        </w:rPr>
        <w:t>ملاحق</w:t>
      </w:r>
      <w:r w:rsidRPr="00A0347D">
        <w:rPr>
          <w:rFonts w:ascii="Sakkal Majalla" w:hAnsi="Sakkal Majalla" w:cs="Sakkal Majalla" w:hint="cs"/>
          <w:b/>
          <w:bCs/>
          <w:color w:val="000000" w:themeColor="text1"/>
          <w:sz w:val="28"/>
          <w:szCs w:val="28"/>
          <w:rtl/>
        </w:rPr>
        <w:t xml:space="preserve"> الدراسة</w:t>
      </w:r>
      <w:r w:rsidRPr="00A0347D">
        <w:rPr>
          <w:rFonts w:ascii="Sakkal Majalla" w:hAnsi="Sakkal Majalla" w:cs="Sakkal Majalla"/>
          <w:b/>
          <w:bCs/>
          <w:color w:val="000000" w:themeColor="text1"/>
          <w:sz w:val="28"/>
          <w:szCs w:val="28"/>
          <w:rtl/>
        </w:rPr>
        <w:t>.</w:t>
      </w:r>
    </w:p>
    <w:p w14:paraId="24594B83" w14:textId="77777777" w:rsidR="008A015E" w:rsidRDefault="008A015E" w:rsidP="008A015E">
      <w:pPr>
        <w:pStyle w:val="ListParagraph"/>
        <w:tabs>
          <w:tab w:val="right" w:pos="450"/>
        </w:tabs>
        <w:bidi/>
        <w:spacing w:after="0" w:line="329" w:lineRule="auto"/>
        <w:ind w:left="560"/>
        <w:rPr>
          <w:rFonts w:ascii="Sakkal Majalla" w:hAnsi="Sakkal Majalla" w:cs="Sakkal Majalla" w:hint="cs"/>
          <w:b/>
          <w:bCs/>
          <w:color w:val="000000" w:themeColor="text1"/>
          <w:sz w:val="28"/>
          <w:szCs w:val="28"/>
          <w:rtl/>
        </w:rPr>
      </w:pPr>
    </w:p>
    <w:p w14:paraId="026D5BB5" w14:textId="77777777" w:rsidR="006F7DE0" w:rsidRDefault="006F7DE0" w:rsidP="006F7DE0">
      <w:pPr>
        <w:pStyle w:val="ListParagraph"/>
        <w:tabs>
          <w:tab w:val="right" w:pos="450"/>
        </w:tabs>
        <w:bidi/>
        <w:spacing w:after="0" w:line="329" w:lineRule="auto"/>
        <w:ind w:left="560"/>
        <w:rPr>
          <w:rFonts w:ascii="Sakkal Majalla" w:hAnsi="Sakkal Majalla" w:cs="Sakkal Majalla" w:hint="cs"/>
          <w:b/>
          <w:bCs/>
          <w:color w:val="000000" w:themeColor="text1"/>
          <w:sz w:val="28"/>
          <w:szCs w:val="28"/>
          <w:rtl/>
        </w:rPr>
      </w:pPr>
    </w:p>
    <w:p w14:paraId="3863D4AB" w14:textId="77777777" w:rsidR="006F7DE0" w:rsidRDefault="006F7DE0" w:rsidP="006F7DE0">
      <w:pPr>
        <w:pStyle w:val="ListParagraph"/>
        <w:tabs>
          <w:tab w:val="right" w:pos="450"/>
        </w:tabs>
        <w:bidi/>
        <w:spacing w:after="0" w:line="329" w:lineRule="auto"/>
        <w:ind w:left="560"/>
        <w:rPr>
          <w:rFonts w:ascii="Sakkal Majalla" w:hAnsi="Sakkal Majalla" w:cs="Sakkal Majalla" w:hint="cs"/>
          <w:b/>
          <w:bCs/>
          <w:color w:val="000000" w:themeColor="text1"/>
          <w:sz w:val="28"/>
          <w:szCs w:val="28"/>
          <w:rtl/>
        </w:rPr>
      </w:pPr>
    </w:p>
    <w:p w14:paraId="68E27A83" w14:textId="77777777" w:rsidR="006F7DE0" w:rsidRDefault="006F7DE0" w:rsidP="006F7DE0">
      <w:pPr>
        <w:pStyle w:val="ListParagraph"/>
        <w:tabs>
          <w:tab w:val="right" w:pos="450"/>
        </w:tabs>
        <w:bidi/>
        <w:spacing w:after="0" w:line="329" w:lineRule="auto"/>
        <w:ind w:left="560"/>
        <w:rPr>
          <w:rFonts w:ascii="Sakkal Majalla" w:hAnsi="Sakkal Majalla" w:cs="Sakkal Majalla" w:hint="cs"/>
          <w:b/>
          <w:bCs/>
          <w:color w:val="000000" w:themeColor="text1"/>
          <w:sz w:val="28"/>
          <w:szCs w:val="28"/>
          <w:rtl/>
        </w:rPr>
      </w:pPr>
    </w:p>
    <w:p w14:paraId="5382F4FD" w14:textId="77777777" w:rsidR="006F7DE0" w:rsidRDefault="006F7DE0" w:rsidP="006F7DE0">
      <w:pPr>
        <w:pStyle w:val="ListParagraph"/>
        <w:tabs>
          <w:tab w:val="right" w:pos="450"/>
        </w:tabs>
        <w:bidi/>
        <w:spacing w:after="0" w:line="329" w:lineRule="auto"/>
        <w:ind w:left="560"/>
        <w:rPr>
          <w:rFonts w:ascii="Sakkal Majalla" w:hAnsi="Sakkal Majalla" w:cs="Sakkal Majalla" w:hint="cs"/>
          <w:b/>
          <w:bCs/>
          <w:color w:val="000000" w:themeColor="text1"/>
          <w:sz w:val="28"/>
          <w:szCs w:val="28"/>
          <w:rtl/>
        </w:rPr>
      </w:pPr>
    </w:p>
    <w:p w14:paraId="61FD8259" w14:textId="77777777" w:rsidR="006F7DE0" w:rsidRDefault="006F7DE0" w:rsidP="006F7DE0">
      <w:pPr>
        <w:pStyle w:val="ListParagraph"/>
        <w:tabs>
          <w:tab w:val="right" w:pos="450"/>
        </w:tabs>
        <w:bidi/>
        <w:spacing w:after="0" w:line="329" w:lineRule="auto"/>
        <w:ind w:left="560"/>
        <w:rPr>
          <w:rFonts w:ascii="Sakkal Majalla" w:hAnsi="Sakkal Majalla" w:cs="Sakkal Majalla" w:hint="cs"/>
          <w:b/>
          <w:bCs/>
          <w:color w:val="000000" w:themeColor="text1"/>
          <w:sz w:val="28"/>
          <w:szCs w:val="28"/>
          <w:rtl/>
        </w:rPr>
      </w:pPr>
    </w:p>
    <w:p w14:paraId="557E7483" w14:textId="77777777" w:rsidR="006F7DE0" w:rsidRDefault="006F7DE0" w:rsidP="006F7DE0">
      <w:pPr>
        <w:pStyle w:val="ListParagraph"/>
        <w:tabs>
          <w:tab w:val="right" w:pos="450"/>
        </w:tabs>
        <w:bidi/>
        <w:spacing w:after="0" w:line="329" w:lineRule="auto"/>
        <w:ind w:left="560"/>
        <w:rPr>
          <w:rFonts w:ascii="Sakkal Majalla" w:hAnsi="Sakkal Majalla" w:cs="Sakkal Majalla" w:hint="cs"/>
          <w:b/>
          <w:bCs/>
          <w:color w:val="000000" w:themeColor="text1"/>
          <w:sz w:val="28"/>
          <w:szCs w:val="28"/>
          <w:rtl/>
        </w:rPr>
      </w:pPr>
    </w:p>
    <w:p w14:paraId="6F4899CF" w14:textId="77777777" w:rsidR="006F7DE0" w:rsidRPr="00A0347D" w:rsidRDefault="006F7DE0" w:rsidP="006F7DE0">
      <w:pPr>
        <w:pStyle w:val="ListParagraph"/>
        <w:tabs>
          <w:tab w:val="right" w:pos="450"/>
        </w:tabs>
        <w:bidi/>
        <w:spacing w:after="0" w:line="329" w:lineRule="auto"/>
        <w:ind w:left="560"/>
        <w:rPr>
          <w:rFonts w:ascii="Sakkal Majalla" w:hAnsi="Sakkal Majalla" w:cs="Sakkal Majalla"/>
          <w:b/>
          <w:bCs/>
          <w:color w:val="000000" w:themeColor="text1"/>
          <w:sz w:val="28"/>
          <w:szCs w:val="28"/>
          <w:rtl/>
        </w:rPr>
      </w:pPr>
    </w:p>
    <w:p w14:paraId="1CC194DD" w14:textId="2F44BE00" w:rsidR="007F4183" w:rsidRPr="004F1607" w:rsidRDefault="007F4183" w:rsidP="009F7119">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lastRenderedPageBreak/>
        <w:t>المراجع</w:t>
      </w:r>
      <w:r w:rsidRPr="004F1607">
        <w:rPr>
          <w:rFonts w:ascii="Sakkal Majalla" w:hAnsi="Sakkal Majalla" w:cs="Sakkal Majalla"/>
          <w:b/>
          <w:bCs/>
          <w:color w:val="00B0F0"/>
          <w:sz w:val="36"/>
          <w:szCs w:val="36"/>
          <w:u w:val="single"/>
          <w:rtl/>
        </w:rPr>
        <w:t>:</w:t>
      </w:r>
    </w:p>
    <w:p w14:paraId="6B4BEC92" w14:textId="77777777" w:rsidR="00A0347D" w:rsidRPr="00A0347D" w:rsidRDefault="00A0347D" w:rsidP="00A0347D">
      <w:pPr>
        <w:bidi/>
        <w:spacing w:after="0" w:line="336" w:lineRule="auto"/>
        <w:ind w:left="8"/>
        <w:rPr>
          <w:rFonts w:ascii="Sakkal Majalla" w:hAnsi="Sakkal Majalla" w:cs="Sakkal Majalla"/>
          <w:b/>
          <w:bCs/>
          <w:color w:val="000000" w:themeColor="text1"/>
          <w:sz w:val="28"/>
          <w:szCs w:val="28"/>
        </w:rPr>
      </w:pPr>
      <w:r w:rsidRPr="00A0347D">
        <w:rPr>
          <w:rFonts w:ascii="Sakkal Majalla" w:hAnsi="Sakkal Majalla" w:cs="Sakkal Majalla" w:hint="cs"/>
          <w:b/>
          <w:bCs/>
          <w:color w:val="000000" w:themeColor="text1"/>
          <w:sz w:val="28"/>
          <w:szCs w:val="28"/>
          <w:rtl/>
        </w:rPr>
        <w:t xml:space="preserve">أولاً: المراجع العربية: </w:t>
      </w:r>
    </w:p>
    <w:p w14:paraId="0C429705" w14:textId="31043AC7" w:rsidR="00D7091E" w:rsidRPr="001531B1" w:rsidRDefault="007143A4" w:rsidP="007143A4">
      <w:pPr>
        <w:pStyle w:val="ListParagraph"/>
        <w:numPr>
          <w:ilvl w:val="3"/>
          <w:numId w:val="18"/>
        </w:numPr>
        <w:bidi/>
        <w:spacing w:after="0" w:line="336" w:lineRule="auto"/>
        <w:ind w:left="368"/>
        <w:jc w:val="both"/>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 xml:space="preserve">سليمان، </w:t>
      </w:r>
      <w:r w:rsidR="00D7091E" w:rsidRPr="001531B1">
        <w:rPr>
          <w:rFonts w:ascii="Sakkal Majalla" w:hAnsi="Sakkal Majalla" w:cs="Sakkal Majalla" w:hint="cs"/>
          <w:b/>
          <w:bCs/>
          <w:color w:val="000000" w:themeColor="text1"/>
          <w:sz w:val="28"/>
          <w:szCs w:val="28"/>
          <w:rtl/>
        </w:rPr>
        <w:t>أماني</w:t>
      </w:r>
      <w:r w:rsidR="00D7091E" w:rsidRPr="001531B1">
        <w:rPr>
          <w:rFonts w:ascii="Sakkal Majalla" w:hAnsi="Sakkal Majalla" w:cs="Sakkal Majalla"/>
          <w:b/>
          <w:bCs/>
          <w:color w:val="000000" w:themeColor="text1"/>
          <w:sz w:val="28"/>
          <w:szCs w:val="28"/>
          <w:rtl/>
        </w:rPr>
        <w:t xml:space="preserve"> </w:t>
      </w:r>
      <w:r w:rsidR="00D7091E" w:rsidRPr="001531B1">
        <w:rPr>
          <w:rFonts w:ascii="Sakkal Majalla" w:hAnsi="Sakkal Majalla" w:cs="Sakkal Majalla" w:hint="cs"/>
          <w:b/>
          <w:bCs/>
          <w:color w:val="000000" w:themeColor="text1"/>
          <w:sz w:val="28"/>
          <w:szCs w:val="28"/>
          <w:rtl/>
        </w:rPr>
        <w:t>سليمان</w:t>
      </w:r>
      <w:r w:rsidR="00D7091E" w:rsidRPr="001531B1">
        <w:rPr>
          <w:rFonts w:ascii="Sakkal Majalla" w:hAnsi="Sakkal Majalla" w:cs="Sakkal Majalla"/>
          <w:b/>
          <w:bCs/>
          <w:color w:val="000000" w:themeColor="text1"/>
          <w:sz w:val="28"/>
          <w:szCs w:val="28"/>
          <w:rtl/>
        </w:rPr>
        <w:t xml:space="preserve"> </w:t>
      </w:r>
      <w:r w:rsidR="00D7091E" w:rsidRPr="001531B1">
        <w:rPr>
          <w:rFonts w:ascii="Sakkal Majalla" w:hAnsi="Sakkal Majalla" w:cs="Sakkal Majalla" w:hint="cs"/>
          <w:b/>
          <w:bCs/>
          <w:color w:val="000000" w:themeColor="text1"/>
          <w:sz w:val="28"/>
          <w:szCs w:val="28"/>
          <w:rtl/>
        </w:rPr>
        <w:t>أحمد</w:t>
      </w:r>
      <w:r w:rsidR="00D7091E" w:rsidRPr="001531B1">
        <w:rPr>
          <w:rFonts w:ascii="Sakkal Majalla" w:hAnsi="Sakkal Majalla" w:cs="Sakkal Majalla"/>
          <w:b/>
          <w:bCs/>
          <w:color w:val="000000" w:themeColor="text1"/>
          <w:sz w:val="28"/>
          <w:szCs w:val="28"/>
          <w:rtl/>
        </w:rPr>
        <w:t xml:space="preserve"> </w:t>
      </w:r>
      <w:r>
        <w:rPr>
          <w:rFonts w:ascii="Sakkal Majalla" w:hAnsi="Sakkal Majalla" w:cs="Sakkal Majalla" w:hint="cs"/>
          <w:b/>
          <w:bCs/>
          <w:color w:val="000000" w:themeColor="text1"/>
          <w:sz w:val="28"/>
          <w:szCs w:val="28"/>
          <w:rtl/>
        </w:rPr>
        <w:t xml:space="preserve">والمشيخي، </w:t>
      </w:r>
      <w:r w:rsidR="00D7091E" w:rsidRPr="001531B1">
        <w:rPr>
          <w:rFonts w:ascii="Sakkal Majalla" w:hAnsi="Sakkal Majalla" w:cs="Sakkal Majalla" w:hint="cs"/>
          <w:b/>
          <w:bCs/>
          <w:color w:val="000000" w:themeColor="text1"/>
          <w:sz w:val="28"/>
          <w:szCs w:val="28"/>
          <w:rtl/>
        </w:rPr>
        <w:t>أروي</w:t>
      </w:r>
      <w:r w:rsidR="00D7091E" w:rsidRPr="001531B1">
        <w:rPr>
          <w:rFonts w:ascii="Sakkal Majalla" w:hAnsi="Sakkal Majalla" w:cs="Sakkal Majalla"/>
          <w:b/>
          <w:bCs/>
          <w:color w:val="000000" w:themeColor="text1"/>
          <w:sz w:val="28"/>
          <w:szCs w:val="28"/>
          <w:rtl/>
        </w:rPr>
        <w:t xml:space="preserve"> </w:t>
      </w:r>
      <w:r w:rsidR="00D7091E" w:rsidRPr="001531B1">
        <w:rPr>
          <w:rFonts w:ascii="Sakkal Majalla" w:hAnsi="Sakkal Majalla" w:cs="Sakkal Majalla" w:hint="cs"/>
          <w:b/>
          <w:bCs/>
          <w:color w:val="000000" w:themeColor="text1"/>
          <w:sz w:val="28"/>
          <w:szCs w:val="28"/>
          <w:rtl/>
        </w:rPr>
        <w:t>أحمـــد</w:t>
      </w:r>
      <w:r>
        <w:rPr>
          <w:rFonts w:ascii="Sakkal Majalla" w:hAnsi="Sakkal Majalla" w:cs="Sakkal Majalla" w:hint="cs"/>
          <w:b/>
          <w:bCs/>
          <w:color w:val="000000" w:themeColor="text1"/>
          <w:sz w:val="28"/>
          <w:szCs w:val="28"/>
          <w:rtl/>
        </w:rPr>
        <w:t>.</w:t>
      </w:r>
      <w:r w:rsidR="00D7091E" w:rsidRPr="001531B1">
        <w:rPr>
          <w:rFonts w:ascii="Sakkal Majalla" w:hAnsi="Sakkal Majalla" w:cs="Sakkal Majalla"/>
          <w:b/>
          <w:bCs/>
          <w:color w:val="000000" w:themeColor="text1"/>
          <w:sz w:val="28"/>
          <w:szCs w:val="28"/>
          <w:rtl/>
        </w:rPr>
        <w:t xml:space="preserve"> (2025). </w:t>
      </w:r>
      <w:r w:rsidR="00D7091E" w:rsidRPr="001531B1">
        <w:rPr>
          <w:rFonts w:ascii="Sakkal Majalla" w:hAnsi="Sakkal Majalla" w:cs="Sakkal Majalla" w:hint="cs"/>
          <w:b/>
          <w:bCs/>
          <w:color w:val="000000" w:themeColor="text1"/>
          <w:sz w:val="28"/>
          <w:szCs w:val="28"/>
          <w:rtl/>
        </w:rPr>
        <w:t>تقنيات</w:t>
      </w:r>
      <w:r w:rsidR="00D7091E" w:rsidRPr="001531B1">
        <w:rPr>
          <w:rFonts w:ascii="Sakkal Majalla" w:hAnsi="Sakkal Majalla" w:cs="Sakkal Majalla"/>
          <w:b/>
          <w:bCs/>
          <w:color w:val="000000" w:themeColor="text1"/>
          <w:sz w:val="28"/>
          <w:szCs w:val="28"/>
          <w:rtl/>
        </w:rPr>
        <w:t xml:space="preserve"> </w:t>
      </w:r>
      <w:r w:rsidR="00D7091E" w:rsidRPr="001531B1">
        <w:rPr>
          <w:rFonts w:ascii="Sakkal Majalla" w:hAnsi="Sakkal Majalla" w:cs="Sakkal Majalla" w:hint="cs"/>
          <w:b/>
          <w:bCs/>
          <w:color w:val="000000" w:themeColor="text1"/>
          <w:sz w:val="28"/>
          <w:szCs w:val="28"/>
          <w:rtl/>
        </w:rPr>
        <w:t>الذكاء</w:t>
      </w:r>
      <w:r w:rsidR="00D7091E" w:rsidRPr="001531B1">
        <w:rPr>
          <w:rFonts w:ascii="Sakkal Majalla" w:hAnsi="Sakkal Majalla" w:cs="Sakkal Majalla"/>
          <w:b/>
          <w:bCs/>
          <w:color w:val="000000" w:themeColor="text1"/>
          <w:sz w:val="28"/>
          <w:szCs w:val="28"/>
          <w:rtl/>
        </w:rPr>
        <w:t xml:space="preserve"> </w:t>
      </w:r>
      <w:r w:rsidR="00D7091E" w:rsidRPr="001531B1">
        <w:rPr>
          <w:rFonts w:ascii="Sakkal Majalla" w:hAnsi="Sakkal Majalla" w:cs="Sakkal Majalla" w:hint="cs"/>
          <w:b/>
          <w:bCs/>
          <w:color w:val="000000" w:themeColor="text1"/>
          <w:sz w:val="28"/>
          <w:szCs w:val="28"/>
          <w:rtl/>
        </w:rPr>
        <w:t>الاصطناعـي</w:t>
      </w:r>
      <w:r w:rsidR="00D7091E" w:rsidRPr="001531B1">
        <w:rPr>
          <w:rFonts w:ascii="Sakkal Majalla" w:hAnsi="Sakkal Majalla" w:cs="Sakkal Majalla"/>
          <w:b/>
          <w:bCs/>
          <w:color w:val="000000" w:themeColor="text1"/>
          <w:sz w:val="28"/>
          <w:szCs w:val="28"/>
          <w:rtl/>
        </w:rPr>
        <w:t xml:space="preserve"> </w:t>
      </w:r>
      <w:r w:rsidR="00D7091E" w:rsidRPr="001531B1">
        <w:rPr>
          <w:rFonts w:ascii="Sakkal Majalla" w:hAnsi="Sakkal Majalla" w:cs="Sakkal Majalla" w:hint="cs"/>
          <w:b/>
          <w:bCs/>
          <w:color w:val="000000" w:themeColor="text1"/>
          <w:sz w:val="28"/>
          <w:szCs w:val="28"/>
          <w:rtl/>
        </w:rPr>
        <w:t>ودورها</w:t>
      </w:r>
      <w:r w:rsidR="00D7091E" w:rsidRPr="001531B1">
        <w:rPr>
          <w:rFonts w:ascii="Sakkal Majalla" w:hAnsi="Sakkal Majalla" w:cs="Sakkal Majalla"/>
          <w:b/>
          <w:bCs/>
          <w:color w:val="000000" w:themeColor="text1"/>
          <w:sz w:val="28"/>
          <w:szCs w:val="28"/>
          <w:rtl/>
        </w:rPr>
        <w:t xml:space="preserve"> </w:t>
      </w:r>
      <w:r w:rsidR="00D7091E" w:rsidRPr="001531B1">
        <w:rPr>
          <w:rFonts w:ascii="Sakkal Majalla" w:hAnsi="Sakkal Majalla" w:cs="Sakkal Majalla" w:hint="cs"/>
          <w:b/>
          <w:bCs/>
          <w:color w:val="000000" w:themeColor="text1"/>
          <w:sz w:val="28"/>
          <w:szCs w:val="28"/>
          <w:rtl/>
        </w:rPr>
        <w:t>في</w:t>
      </w:r>
      <w:r w:rsidR="00D7091E" w:rsidRPr="001531B1">
        <w:rPr>
          <w:rFonts w:ascii="Sakkal Majalla" w:hAnsi="Sakkal Majalla" w:cs="Sakkal Majalla"/>
          <w:b/>
          <w:bCs/>
          <w:color w:val="000000" w:themeColor="text1"/>
          <w:sz w:val="28"/>
          <w:szCs w:val="28"/>
          <w:rtl/>
        </w:rPr>
        <w:t xml:space="preserve"> </w:t>
      </w:r>
      <w:r w:rsidR="00D7091E" w:rsidRPr="001531B1">
        <w:rPr>
          <w:rFonts w:ascii="Sakkal Majalla" w:hAnsi="Sakkal Majalla" w:cs="Sakkal Majalla" w:hint="cs"/>
          <w:b/>
          <w:bCs/>
          <w:color w:val="000000" w:themeColor="text1"/>
          <w:sz w:val="28"/>
          <w:szCs w:val="28"/>
          <w:rtl/>
        </w:rPr>
        <w:t>إدارة</w:t>
      </w:r>
      <w:r w:rsidR="00D7091E" w:rsidRPr="001531B1">
        <w:rPr>
          <w:rFonts w:ascii="Sakkal Majalla" w:hAnsi="Sakkal Majalla" w:cs="Sakkal Majalla"/>
          <w:b/>
          <w:bCs/>
          <w:color w:val="000000" w:themeColor="text1"/>
          <w:sz w:val="28"/>
          <w:szCs w:val="28"/>
          <w:rtl/>
        </w:rPr>
        <w:t xml:space="preserve"> </w:t>
      </w:r>
      <w:r w:rsidR="00D7091E" w:rsidRPr="001531B1">
        <w:rPr>
          <w:rFonts w:ascii="Sakkal Majalla" w:hAnsi="Sakkal Majalla" w:cs="Sakkal Majalla" w:hint="cs"/>
          <w:b/>
          <w:bCs/>
          <w:color w:val="000000" w:themeColor="text1"/>
          <w:sz w:val="28"/>
          <w:szCs w:val="28"/>
          <w:rtl/>
        </w:rPr>
        <w:t>الموارد</w:t>
      </w:r>
      <w:r w:rsidR="00D7091E" w:rsidRPr="001531B1">
        <w:rPr>
          <w:rFonts w:ascii="Sakkal Majalla" w:hAnsi="Sakkal Majalla" w:cs="Sakkal Majalla"/>
          <w:b/>
          <w:bCs/>
          <w:color w:val="000000" w:themeColor="text1"/>
          <w:sz w:val="28"/>
          <w:szCs w:val="28"/>
          <w:rtl/>
        </w:rPr>
        <w:t xml:space="preserve"> </w:t>
      </w:r>
      <w:r w:rsidR="00D7091E" w:rsidRPr="001531B1">
        <w:rPr>
          <w:rFonts w:ascii="Sakkal Majalla" w:hAnsi="Sakkal Majalla" w:cs="Sakkal Majalla" w:hint="cs"/>
          <w:b/>
          <w:bCs/>
          <w:color w:val="000000" w:themeColor="text1"/>
          <w:sz w:val="28"/>
          <w:szCs w:val="28"/>
          <w:rtl/>
        </w:rPr>
        <w:t>البشرية</w:t>
      </w:r>
      <w:r w:rsidR="00D7091E" w:rsidRPr="001531B1">
        <w:rPr>
          <w:rFonts w:ascii="Sakkal Majalla" w:hAnsi="Sakkal Majalla" w:cs="Sakkal Majalla"/>
          <w:b/>
          <w:bCs/>
          <w:color w:val="000000" w:themeColor="text1"/>
          <w:sz w:val="28"/>
          <w:szCs w:val="28"/>
          <w:rtl/>
        </w:rPr>
        <w:t>-</w:t>
      </w:r>
      <w:r w:rsidR="00D7091E" w:rsidRPr="001531B1">
        <w:rPr>
          <w:rFonts w:ascii="Sakkal Majalla" w:hAnsi="Sakkal Majalla" w:cs="Sakkal Majalla" w:hint="cs"/>
          <w:b/>
          <w:bCs/>
          <w:color w:val="000000" w:themeColor="text1"/>
          <w:sz w:val="28"/>
          <w:szCs w:val="28"/>
          <w:rtl/>
        </w:rPr>
        <w:t>دراسة</w:t>
      </w:r>
      <w:r w:rsidR="00D7091E" w:rsidRPr="001531B1">
        <w:rPr>
          <w:rFonts w:ascii="Sakkal Majalla" w:hAnsi="Sakkal Majalla" w:cs="Sakkal Majalla"/>
          <w:b/>
          <w:bCs/>
          <w:color w:val="000000" w:themeColor="text1"/>
          <w:sz w:val="28"/>
          <w:szCs w:val="28"/>
          <w:rtl/>
        </w:rPr>
        <w:t xml:space="preserve"> </w:t>
      </w:r>
      <w:r w:rsidR="00D7091E" w:rsidRPr="001531B1">
        <w:rPr>
          <w:rFonts w:ascii="Sakkal Majalla" w:hAnsi="Sakkal Majalla" w:cs="Sakkal Majalla" w:hint="cs"/>
          <w:b/>
          <w:bCs/>
          <w:color w:val="000000" w:themeColor="text1"/>
          <w:sz w:val="28"/>
          <w:szCs w:val="28"/>
          <w:rtl/>
        </w:rPr>
        <w:t>حالة</w:t>
      </w:r>
      <w:r w:rsidR="00D7091E" w:rsidRPr="001531B1">
        <w:rPr>
          <w:rFonts w:ascii="Sakkal Majalla" w:hAnsi="Sakkal Majalla" w:cs="Sakkal Majalla"/>
          <w:b/>
          <w:bCs/>
          <w:color w:val="000000" w:themeColor="text1"/>
          <w:sz w:val="28"/>
          <w:szCs w:val="28"/>
          <w:rtl/>
        </w:rPr>
        <w:t xml:space="preserve"> </w:t>
      </w:r>
      <w:r w:rsidR="00D7091E" w:rsidRPr="001531B1">
        <w:rPr>
          <w:rFonts w:ascii="Sakkal Majalla" w:hAnsi="Sakkal Majalla" w:cs="Sakkal Majalla" w:hint="cs"/>
          <w:b/>
          <w:bCs/>
          <w:color w:val="000000" w:themeColor="text1"/>
          <w:sz w:val="28"/>
          <w:szCs w:val="28"/>
          <w:rtl/>
        </w:rPr>
        <w:t>بنك</w:t>
      </w:r>
      <w:r w:rsidR="00D7091E" w:rsidRPr="001531B1">
        <w:rPr>
          <w:rFonts w:ascii="Sakkal Majalla" w:hAnsi="Sakkal Majalla" w:cs="Sakkal Majalla"/>
          <w:b/>
          <w:bCs/>
          <w:color w:val="000000" w:themeColor="text1"/>
          <w:sz w:val="28"/>
          <w:szCs w:val="28"/>
          <w:rtl/>
        </w:rPr>
        <w:t xml:space="preserve"> </w:t>
      </w:r>
      <w:r w:rsidR="00D7091E" w:rsidRPr="001531B1">
        <w:rPr>
          <w:rFonts w:ascii="Sakkal Majalla" w:hAnsi="Sakkal Majalla" w:cs="Sakkal Majalla" w:hint="cs"/>
          <w:b/>
          <w:bCs/>
          <w:color w:val="000000" w:themeColor="text1"/>
          <w:sz w:val="28"/>
          <w:szCs w:val="28"/>
          <w:rtl/>
        </w:rPr>
        <w:t>الخرطـوم</w:t>
      </w:r>
      <w:r w:rsidR="00D7091E" w:rsidRPr="001531B1">
        <w:rPr>
          <w:rFonts w:ascii="Sakkal Majalla" w:hAnsi="Sakkal Majalla" w:cs="Sakkal Majalla"/>
          <w:b/>
          <w:bCs/>
          <w:color w:val="000000" w:themeColor="text1"/>
          <w:sz w:val="28"/>
          <w:szCs w:val="28"/>
          <w:rtl/>
        </w:rPr>
        <w:t xml:space="preserve"> </w:t>
      </w:r>
      <w:r w:rsidR="00D7091E" w:rsidRPr="001531B1">
        <w:rPr>
          <w:rFonts w:ascii="Sakkal Majalla" w:hAnsi="Sakkal Majalla" w:cs="Sakkal Majalla" w:hint="cs"/>
          <w:b/>
          <w:bCs/>
          <w:color w:val="000000" w:themeColor="text1"/>
          <w:sz w:val="28"/>
          <w:szCs w:val="28"/>
          <w:rtl/>
        </w:rPr>
        <w:t>لسنة</w:t>
      </w:r>
      <w:r w:rsidR="00D7091E" w:rsidRPr="001531B1">
        <w:rPr>
          <w:rFonts w:ascii="Sakkal Majalla" w:hAnsi="Sakkal Majalla" w:cs="Sakkal Majalla"/>
          <w:b/>
          <w:bCs/>
          <w:color w:val="000000" w:themeColor="text1"/>
          <w:sz w:val="28"/>
          <w:szCs w:val="28"/>
          <w:rtl/>
        </w:rPr>
        <w:t xml:space="preserve"> 2024</w:t>
      </w:r>
      <w:r w:rsidR="00D7091E" w:rsidRPr="001531B1">
        <w:rPr>
          <w:rFonts w:ascii="Sakkal Majalla" w:hAnsi="Sakkal Majalla" w:cs="Sakkal Majalla" w:hint="cs"/>
          <w:b/>
          <w:bCs/>
          <w:color w:val="000000" w:themeColor="text1"/>
          <w:sz w:val="28"/>
          <w:szCs w:val="28"/>
          <w:rtl/>
        </w:rPr>
        <w:t>م</w:t>
      </w:r>
      <w:r w:rsidR="00D7091E" w:rsidRPr="001531B1">
        <w:rPr>
          <w:rFonts w:ascii="Sakkal Majalla" w:hAnsi="Sakkal Majalla" w:cs="Sakkal Majalla"/>
          <w:b/>
          <w:bCs/>
          <w:color w:val="000000" w:themeColor="text1"/>
          <w:sz w:val="28"/>
          <w:szCs w:val="28"/>
          <w:rtl/>
        </w:rPr>
        <w:t xml:space="preserve">. </w:t>
      </w:r>
      <w:r w:rsidR="00D7091E" w:rsidRPr="001531B1">
        <w:rPr>
          <w:rFonts w:ascii="Sakkal Majalla" w:hAnsi="Sakkal Majalla" w:cs="Sakkal Majalla" w:hint="cs"/>
          <w:b/>
          <w:bCs/>
          <w:i/>
          <w:iCs/>
          <w:color w:val="000000" w:themeColor="text1"/>
          <w:sz w:val="28"/>
          <w:szCs w:val="28"/>
          <w:rtl/>
        </w:rPr>
        <w:t>مجلة</w:t>
      </w:r>
      <w:r w:rsidR="00D7091E" w:rsidRPr="001531B1">
        <w:rPr>
          <w:rFonts w:ascii="Sakkal Majalla" w:hAnsi="Sakkal Majalla" w:cs="Sakkal Majalla"/>
          <w:b/>
          <w:bCs/>
          <w:i/>
          <w:iCs/>
          <w:color w:val="000000" w:themeColor="text1"/>
          <w:sz w:val="28"/>
          <w:szCs w:val="28"/>
          <w:rtl/>
        </w:rPr>
        <w:t xml:space="preserve"> </w:t>
      </w:r>
      <w:r w:rsidR="00D7091E" w:rsidRPr="001531B1">
        <w:rPr>
          <w:rFonts w:ascii="Sakkal Majalla" w:hAnsi="Sakkal Majalla" w:cs="Sakkal Majalla" w:hint="cs"/>
          <w:b/>
          <w:bCs/>
          <w:i/>
          <w:iCs/>
          <w:color w:val="000000" w:themeColor="text1"/>
          <w:sz w:val="28"/>
          <w:szCs w:val="28"/>
          <w:rtl/>
        </w:rPr>
        <w:t>الاصالة</w:t>
      </w:r>
      <w:r w:rsidR="00D7091E" w:rsidRPr="001531B1">
        <w:rPr>
          <w:rFonts w:ascii="Sakkal Majalla" w:hAnsi="Sakkal Majalla" w:cs="Sakkal Majalla"/>
          <w:b/>
          <w:bCs/>
          <w:color w:val="000000" w:themeColor="text1"/>
          <w:sz w:val="28"/>
          <w:szCs w:val="28"/>
          <w:rtl/>
        </w:rPr>
        <w:t>, 2(11).</w:t>
      </w:r>
    </w:p>
    <w:p w14:paraId="71A845F9" w14:textId="77777777" w:rsidR="00D7091E" w:rsidRDefault="00D7091E" w:rsidP="00066560">
      <w:pPr>
        <w:pStyle w:val="ListParagraph"/>
        <w:numPr>
          <w:ilvl w:val="3"/>
          <w:numId w:val="18"/>
        </w:numPr>
        <w:bidi/>
        <w:spacing w:after="0" w:line="336" w:lineRule="auto"/>
        <w:ind w:left="368"/>
        <w:jc w:val="both"/>
        <w:rPr>
          <w:rFonts w:ascii="Sakkal Majalla" w:hAnsi="Sakkal Majalla" w:cs="Sakkal Majalla"/>
          <w:b/>
          <w:bCs/>
          <w:color w:val="000000" w:themeColor="text1"/>
          <w:sz w:val="28"/>
          <w:szCs w:val="28"/>
        </w:rPr>
      </w:pPr>
      <w:r w:rsidRPr="00066560">
        <w:rPr>
          <w:rFonts w:ascii="Sakkal Majalla" w:hAnsi="Sakkal Majalla" w:cs="Sakkal Majalla" w:hint="cs"/>
          <w:b/>
          <w:bCs/>
          <w:color w:val="000000" w:themeColor="text1"/>
          <w:sz w:val="28"/>
          <w:szCs w:val="28"/>
          <w:rtl/>
        </w:rPr>
        <w:t>الجعافرة</w:t>
      </w:r>
      <w:r>
        <w:rPr>
          <w:rFonts w:ascii="Sakkal Majalla" w:hAnsi="Sakkal Majalla" w:cs="Sakkal Majalla" w:hint="cs"/>
          <w:b/>
          <w:bCs/>
          <w:color w:val="000000" w:themeColor="text1"/>
          <w:sz w:val="28"/>
          <w:szCs w:val="28"/>
          <w:rtl/>
        </w:rPr>
        <w:t xml:space="preserve">، </w:t>
      </w:r>
      <w:r w:rsidRPr="00066560">
        <w:rPr>
          <w:rFonts w:ascii="Sakkal Majalla" w:hAnsi="Sakkal Majalla" w:cs="Sakkal Majalla" w:hint="cs"/>
          <w:b/>
          <w:bCs/>
          <w:color w:val="000000" w:themeColor="text1"/>
          <w:sz w:val="28"/>
          <w:szCs w:val="28"/>
          <w:rtl/>
        </w:rPr>
        <w:t>تهامه</w:t>
      </w:r>
      <w:r w:rsidRPr="00066560">
        <w:rPr>
          <w:rFonts w:ascii="Sakkal Majalla" w:hAnsi="Sakkal Majalla" w:cs="Sakkal Majalla"/>
          <w:b/>
          <w:bCs/>
          <w:color w:val="000000" w:themeColor="text1"/>
          <w:sz w:val="28"/>
          <w:szCs w:val="28"/>
          <w:rtl/>
        </w:rPr>
        <w:t xml:space="preserve"> </w:t>
      </w:r>
      <w:r w:rsidRPr="00066560">
        <w:rPr>
          <w:rFonts w:ascii="Sakkal Majalla" w:hAnsi="Sakkal Majalla" w:cs="Sakkal Majalla" w:hint="cs"/>
          <w:b/>
          <w:bCs/>
          <w:color w:val="000000" w:themeColor="text1"/>
          <w:sz w:val="28"/>
          <w:szCs w:val="28"/>
          <w:rtl/>
        </w:rPr>
        <w:t>سميح</w:t>
      </w:r>
      <w:r w:rsidRPr="00066560">
        <w:rPr>
          <w:rFonts w:ascii="Sakkal Majalla" w:hAnsi="Sakkal Majalla" w:cs="Sakkal Majalla"/>
          <w:b/>
          <w:bCs/>
          <w:color w:val="000000" w:themeColor="text1"/>
          <w:sz w:val="28"/>
          <w:szCs w:val="28"/>
          <w:rtl/>
        </w:rPr>
        <w:t xml:space="preserve"> </w:t>
      </w:r>
      <w:r w:rsidRPr="00066560">
        <w:rPr>
          <w:rFonts w:ascii="Sakkal Majalla" w:hAnsi="Sakkal Majalla" w:cs="Sakkal Majalla" w:hint="cs"/>
          <w:b/>
          <w:bCs/>
          <w:color w:val="000000" w:themeColor="text1"/>
          <w:sz w:val="28"/>
          <w:szCs w:val="28"/>
          <w:rtl/>
        </w:rPr>
        <w:t>موسى</w:t>
      </w:r>
      <w:r>
        <w:rPr>
          <w:rFonts w:ascii="Sakkal Majalla" w:hAnsi="Sakkal Majalla" w:cs="Sakkal Majalla" w:hint="cs"/>
          <w:b/>
          <w:bCs/>
          <w:color w:val="000000" w:themeColor="text1"/>
          <w:sz w:val="28"/>
          <w:szCs w:val="28"/>
          <w:rtl/>
        </w:rPr>
        <w:t>.</w:t>
      </w:r>
      <w:r w:rsidRPr="00066560">
        <w:rPr>
          <w:rFonts w:ascii="Sakkal Majalla" w:hAnsi="Sakkal Majalla" w:cs="Sakkal Majalla"/>
          <w:b/>
          <w:bCs/>
          <w:color w:val="000000" w:themeColor="text1"/>
          <w:sz w:val="28"/>
          <w:szCs w:val="28"/>
          <w:rtl/>
        </w:rPr>
        <w:t xml:space="preserve"> (2023). </w:t>
      </w:r>
      <w:r w:rsidRPr="00066560">
        <w:rPr>
          <w:rFonts w:ascii="Sakkal Majalla" w:hAnsi="Sakkal Majalla" w:cs="Sakkal Majalla" w:hint="cs"/>
          <w:b/>
          <w:bCs/>
          <w:color w:val="000000" w:themeColor="text1"/>
          <w:sz w:val="28"/>
          <w:szCs w:val="28"/>
          <w:rtl/>
        </w:rPr>
        <w:t>الذكاء</w:t>
      </w:r>
      <w:r w:rsidRPr="00066560">
        <w:rPr>
          <w:rFonts w:ascii="Sakkal Majalla" w:hAnsi="Sakkal Majalla" w:cs="Sakkal Majalla"/>
          <w:b/>
          <w:bCs/>
          <w:color w:val="000000" w:themeColor="text1"/>
          <w:sz w:val="28"/>
          <w:szCs w:val="28"/>
          <w:rtl/>
        </w:rPr>
        <w:t xml:space="preserve"> </w:t>
      </w:r>
      <w:r w:rsidRPr="00066560">
        <w:rPr>
          <w:rFonts w:ascii="Sakkal Majalla" w:hAnsi="Sakkal Majalla" w:cs="Sakkal Majalla" w:hint="cs"/>
          <w:b/>
          <w:bCs/>
          <w:color w:val="000000" w:themeColor="text1"/>
          <w:sz w:val="28"/>
          <w:szCs w:val="28"/>
          <w:rtl/>
        </w:rPr>
        <w:t>الاصطناعي</w:t>
      </w:r>
      <w:r w:rsidRPr="00066560">
        <w:rPr>
          <w:rFonts w:ascii="Sakkal Majalla" w:hAnsi="Sakkal Majalla" w:cs="Sakkal Majalla"/>
          <w:b/>
          <w:bCs/>
          <w:color w:val="000000" w:themeColor="text1"/>
          <w:sz w:val="28"/>
          <w:szCs w:val="28"/>
          <w:rtl/>
        </w:rPr>
        <w:t xml:space="preserve"> </w:t>
      </w:r>
      <w:r w:rsidRPr="00066560">
        <w:rPr>
          <w:rFonts w:ascii="Sakkal Majalla" w:hAnsi="Sakkal Majalla" w:cs="Sakkal Majalla" w:hint="cs"/>
          <w:b/>
          <w:bCs/>
          <w:color w:val="000000" w:themeColor="text1"/>
          <w:sz w:val="28"/>
          <w:szCs w:val="28"/>
          <w:rtl/>
        </w:rPr>
        <w:t>ودوره</w:t>
      </w:r>
      <w:r w:rsidRPr="00066560">
        <w:rPr>
          <w:rFonts w:ascii="Sakkal Majalla" w:hAnsi="Sakkal Majalla" w:cs="Sakkal Majalla"/>
          <w:b/>
          <w:bCs/>
          <w:color w:val="000000" w:themeColor="text1"/>
          <w:sz w:val="28"/>
          <w:szCs w:val="28"/>
          <w:rtl/>
        </w:rPr>
        <w:t xml:space="preserve"> </w:t>
      </w:r>
      <w:r w:rsidRPr="00066560">
        <w:rPr>
          <w:rFonts w:ascii="Sakkal Majalla" w:hAnsi="Sakkal Majalla" w:cs="Sakkal Majalla" w:hint="cs"/>
          <w:b/>
          <w:bCs/>
          <w:color w:val="000000" w:themeColor="text1"/>
          <w:sz w:val="28"/>
          <w:szCs w:val="28"/>
          <w:rtl/>
        </w:rPr>
        <w:t>في</w:t>
      </w:r>
      <w:r w:rsidRPr="00066560">
        <w:rPr>
          <w:rFonts w:ascii="Sakkal Majalla" w:hAnsi="Sakkal Majalla" w:cs="Sakkal Majalla"/>
          <w:b/>
          <w:bCs/>
          <w:color w:val="000000" w:themeColor="text1"/>
          <w:sz w:val="28"/>
          <w:szCs w:val="28"/>
          <w:rtl/>
        </w:rPr>
        <w:t xml:space="preserve"> </w:t>
      </w:r>
      <w:r w:rsidRPr="00066560">
        <w:rPr>
          <w:rFonts w:ascii="Sakkal Majalla" w:hAnsi="Sakkal Majalla" w:cs="Sakkal Majalla" w:hint="cs"/>
          <w:b/>
          <w:bCs/>
          <w:color w:val="000000" w:themeColor="text1"/>
          <w:sz w:val="28"/>
          <w:szCs w:val="28"/>
          <w:rtl/>
        </w:rPr>
        <w:t>إدارة</w:t>
      </w:r>
      <w:r w:rsidRPr="00066560">
        <w:rPr>
          <w:rFonts w:ascii="Sakkal Majalla" w:hAnsi="Sakkal Majalla" w:cs="Sakkal Majalla"/>
          <w:b/>
          <w:bCs/>
          <w:color w:val="000000" w:themeColor="text1"/>
          <w:sz w:val="28"/>
          <w:szCs w:val="28"/>
          <w:rtl/>
        </w:rPr>
        <w:t xml:space="preserve"> </w:t>
      </w:r>
      <w:r w:rsidRPr="00066560">
        <w:rPr>
          <w:rFonts w:ascii="Sakkal Majalla" w:hAnsi="Sakkal Majalla" w:cs="Sakkal Majalla" w:hint="cs"/>
          <w:b/>
          <w:bCs/>
          <w:color w:val="000000" w:themeColor="text1"/>
          <w:sz w:val="28"/>
          <w:szCs w:val="28"/>
          <w:rtl/>
        </w:rPr>
        <w:t>الموارد</w:t>
      </w:r>
      <w:r w:rsidRPr="00066560">
        <w:rPr>
          <w:rFonts w:ascii="Sakkal Majalla" w:hAnsi="Sakkal Majalla" w:cs="Sakkal Majalla"/>
          <w:b/>
          <w:bCs/>
          <w:color w:val="000000" w:themeColor="text1"/>
          <w:sz w:val="28"/>
          <w:szCs w:val="28"/>
          <w:rtl/>
        </w:rPr>
        <w:t xml:space="preserve"> </w:t>
      </w:r>
      <w:r w:rsidRPr="00066560">
        <w:rPr>
          <w:rFonts w:ascii="Sakkal Majalla" w:hAnsi="Sakkal Majalla" w:cs="Sakkal Majalla" w:hint="cs"/>
          <w:b/>
          <w:bCs/>
          <w:color w:val="000000" w:themeColor="text1"/>
          <w:sz w:val="28"/>
          <w:szCs w:val="28"/>
          <w:rtl/>
        </w:rPr>
        <w:t>البشرية</w:t>
      </w:r>
      <w:r w:rsidRPr="00066560">
        <w:rPr>
          <w:rFonts w:ascii="Sakkal Majalla" w:hAnsi="Sakkal Majalla" w:cs="Sakkal Majalla"/>
          <w:b/>
          <w:bCs/>
          <w:color w:val="000000" w:themeColor="text1"/>
          <w:sz w:val="28"/>
          <w:szCs w:val="28"/>
          <w:rtl/>
        </w:rPr>
        <w:t xml:space="preserve"> </w:t>
      </w:r>
      <w:r w:rsidRPr="00066560">
        <w:rPr>
          <w:rFonts w:ascii="Sakkal Majalla" w:hAnsi="Sakkal Majalla" w:cs="Sakkal Majalla" w:hint="cs"/>
          <w:b/>
          <w:bCs/>
          <w:color w:val="000000" w:themeColor="text1"/>
          <w:sz w:val="28"/>
          <w:szCs w:val="28"/>
          <w:rtl/>
        </w:rPr>
        <w:t>في</w:t>
      </w:r>
      <w:r w:rsidRPr="00066560">
        <w:rPr>
          <w:rFonts w:ascii="Sakkal Majalla" w:hAnsi="Sakkal Majalla" w:cs="Sakkal Majalla"/>
          <w:b/>
          <w:bCs/>
          <w:color w:val="000000" w:themeColor="text1"/>
          <w:sz w:val="28"/>
          <w:szCs w:val="28"/>
          <w:rtl/>
        </w:rPr>
        <w:t xml:space="preserve"> </w:t>
      </w:r>
      <w:r w:rsidRPr="00066560">
        <w:rPr>
          <w:rFonts w:ascii="Sakkal Majalla" w:hAnsi="Sakkal Majalla" w:cs="Sakkal Majalla" w:hint="cs"/>
          <w:b/>
          <w:bCs/>
          <w:color w:val="000000" w:themeColor="text1"/>
          <w:sz w:val="28"/>
          <w:szCs w:val="28"/>
          <w:rtl/>
        </w:rPr>
        <w:t>البلديات</w:t>
      </w:r>
      <w:r w:rsidRPr="00066560">
        <w:rPr>
          <w:rFonts w:ascii="Sakkal Majalla" w:hAnsi="Sakkal Majalla" w:cs="Sakkal Majalla"/>
          <w:b/>
          <w:bCs/>
          <w:color w:val="000000" w:themeColor="text1"/>
          <w:sz w:val="28"/>
          <w:szCs w:val="28"/>
          <w:rtl/>
        </w:rPr>
        <w:t xml:space="preserve"> 2023. </w:t>
      </w:r>
      <w:r w:rsidRPr="00066560">
        <w:rPr>
          <w:rFonts w:ascii="Sakkal Majalla" w:hAnsi="Sakkal Majalla" w:cs="Sakkal Majalla" w:hint="cs"/>
          <w:b/>
          <w:bCs/>
          <w:i/>
          <w:iCs/>
          <w:color w:val="000000" w:themeColor="text1"/>
          <w:sz w:val="28"/>
          <w:szCs w:val="28"/>
          <w:rtl/>
        </w:rPr>
        <w:t>مجلة</w:t>
      </w:r>
      <w:r w:rsidRPr="00066560">
        <w:rPr>
          <w:rFonts w:ascii="Sakkal Majalla" w:hAnsi="Sakkal Majalla" w:cs="Sakkal Majalla"/>
          <w:b/>
          <w:bCs/>
          <w:i/>
          <w:iCs/>
          <w:color w:val="000000" w:themeColor="text1"/>
          <w:sz w:val="28"/>
          <w:szCs w:val="28"/>
          <w:rtl/>
        </w:rPr>
        <w:t xml:space="preserve"> </w:t>
      </w:r>
      <w:r w:rsidRPr="00066560">
        <w:rPr>
          <w:rFonts w:ascii="Sakkal Majalla" w:hAnsi="Sakkal Majalla" w:cs="Sakkal Majalla" w:hint="cs"/>
          <w:b/>
          <w:bCs/>
          <w:i/>
          <w:iCs/>
          <w:color w:val="000000" w:themeColor="text1"/>
          <w:sz w:val="28"/>
          <w:szCs w:val="28"/>
          <w:rtl/>
        </w:rPr>
        <w:t>العلوم</w:t>
      </w:r>
      <w:r w:rsidRPr="00066560">
        <w:rPr>
          <w:rFonts w:ascii="Sakkal Majalla" w:hAnsi="Sakkal Majalla" w:cs="Sakkal Majalla"/>
          <w:b/>
          <w:bCs/>
          <w:i/>
          <w:iCs/>
          <w:color w:val="000000" w:themeColor="text1"/>
          <w:sz w:val="28"/>
          <w:szCs w:val="28"/>
          <w:rtl/>
        </w:rPr>
        <w:t xml:space="preserve"> </w:t>
      </w:r>
      <w:r w:rsidRPr="00066560">
        <w:rPr>
          <w:rFonts w:ascii="Sakkal Majalla" w:hAnsi="Sakkal Majalla" w:cs="Sakkal Majalla" w:hint="cs"/>
          <w:b/>
          <w:bCs/>
          <w:i/>
          <w:iCs/>
          <w:color w:val="000000" w:themeColor="text1"/>
          <w:sz w:val="28"/>
          <w:szCs w:val="28"/>
          <w:rtl/>
        </w:rPr>
        <w:t>الإنسانية</w:t>
      </w:r>
      <w:r w:rsidRPr="00066560">
        <w:rPr>
          <w:rFonts w:ascii="Sakkal Majalla" w:hAnsi="Sakkal Majalla" w:cs="Sakkal Majalla"/>
          <w:b/>
          <w:bCs/>
          <w:i/>
          <w:iCs/>
          <w:color w:val="000000" w:themeColor="text1"/>
          <w:sz w:val="28"/>
          <w:szCs w:val="28"/>
          <w:rtl/>
        </w:rPr>
        <w:t xml:space="preserve"> </w:t>
      </w:r>
      <w:r w:rsidRPr="00066560">
        <w:rPr>
          <w:rFonts w:ascii="Sakkal Majalla" w:hAnsi="Sakkal Majalla" w:cs="Sakkal Majalla" w:hint="cs"/>
          <w:b/>
          <w:bCs/>
          <w:i/>
          <w:iCs/>
          <w:color w:val="000000" w:themeColor="text1"/>
          <w:sz w:val="28"/>
          <w:szCs w:val="28"/>
          <w:rtl/>
        </w:rPr>
        <w:t>والطبيعية</w:t>
      </w:r>
      <w:r w:rsidRPr="00066560">
        <w:rPr>
          <w:rFonts w:ascii="Sakkal Majalla" w:hAnsi="Sakkal Majalla" w:cs="Sakkal Majalla"/>
          <w:b/>
          <w:bCs/>
          <w:color w:val="000000" w:themeColor="text1"/>
          <w:sz w:val="28"/>
          <w:szCs w:val="28"/>
          <w:rtl/>
        </w:rPr>
        <w:t>, 4(2), 986-1002.</w:t>
      </w:r>
    </w:p>
    <w:p w14:paraId="5F915346" w14:textId="77777777" w:rsidR="00D7091E" w:rsidRDefault="00D7091E" w:rsidP="00D7091E">
      <w:pPr>
        <w:pStyle w:val="ListParagraph"/>
        <w:numPr>
          <w:ilvl w:val="3"/>
          <w:numId w:val="18"/>
        </w:numPr>
        <w:bidi/>
        <w:spacing w:after="0" w:line="336" w:lineRule="auto"/>
        <w:ind w:left="368"/>
        <w:jc w:val="both"/>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 xml:space="preserve">جعفر، أمين محمود. (2020). دور الذكاء الاصطناعي في إدارة الموارد البشرية بالمؤسسات الرياضية بجمهورية مصر العربية. </w:t>
      </w:r>
      <w:r w:rsidRPr="00D7091E">
        <w:rPr>
          <w:rFonts w:ascii="Sakkal Majalla" w:hAnsi="Sakkal Majalla" w:cs="Sakkal Majalla" w:hint="cs"/>
          <w:b/>
          <w:bCs/>
          <w:i/>
          <w:iCs/>
          <w:color w:val="000000" w:themeColor="text1"/>
          <w:sz w:val="28"/>
          <w:szCs w:val="28"/>
          <w:rtl/>
        </w:rPr>
        <w:t>مجلة بحوث التربية الشاملة</w:t>
      </w:r>
      <w:r>
        <w:rPr>
          <w:rFonts w:ascii="Sakkal Majalla" w:hAnsi="Sakkal Majalla" w:cs="Sakkal Majalla" w:hint="cs"/>
          <w:b/>
          <w:bCs/>
          <w:color w:val="000000" w:themeColor="text1"/>
          <w:sz w:val="28"/>
          <w:szCs w:val="28"/>
          <w:rtl/>
        </w:rPr>
        <w:t xml:space="preserve">، العدد 3. </w:t>
      </w:r>
    </w:p>
    <w:p w14:paraId="65347AF8" w14:textId="77777777" w:rsidR="00D7091E" w:rsidRPr="00066560" w:rsidRDefault="00D7091E" w:rsidP="00DF5AD2">
      <w:pPr>
        <w:pStyle w:val="ListParagraph"/>
        <w:numPr>
          <w:ilvl w:val="3"/>
          <w:numId w:val="18"/>
        </w:numPr>
        <w:bidi/>
        <w:spacing w:after="0" w:line="336" w:lineRule="auto"/>
        <w:ind w:left="368"/>
        <w:jc w:val="both"/>
        <w:rPr>
          <w:rFonts w:ascii="Sakkal Majalla" w:hAnsi="Sakkal Majalla" w:cs="Sakkal Majalla"/>
          <w:b/>
          <w:bCs/>
          <w:color w:val="000000" w:themeColor="text1"/>
          <w:sz w:val="28"/>
          <w:szCs w:val="28"/>
        </w:rPr>
      </w:pPr>
      <w:r w:rsidRPr="00DF5AD2">
        <w:rPr>
          <w:rFonts w:ascii="Sakkal Majalla" w:hAnsi="Sakkal Majalla" w:cs="Sakkal Majalla"/>
          <w:b/>
          <w:bCs/>
          <w:color w:val="000000" w:themeColor="text1"/>
          <w:sz w:val="28"/>
          <w:szCs w:val="28"/>
          <w:rtl/>
        </w:rPr>
        <w:t xml:space="preserve">حسين, إسلام السيد, </w:t>
      </w:r>
      <w:r>
        <w:rPr>
          <w:rFonts w:ascii="Sakkal Majalla" w:hAnsi="Sakkal Majalla" w:cs="Sakkal Majalla" w:hint="cs"/>
          <w:b/>
          <w:bCs/>
          <w:color w:val="000000" w:themeColor="text1"/>
          <w:sz w:val="28"/>
          <w:szCs w:val="28"/>
          <w:rtl/>
        </w:rPr>
        <w:t>و</w:t>
      </w:r>
      <w:r w:rsidRPr="00DF5AD2">
        <w:rPr>
          <w:rFonts w:ascii="Sakkal Majalla" w:hAnsi="Sakkal Majalla" w:cs="Sakkal Majalla"/>
          <w:b/>
          <w:bCs/>
          <w:color w:val="000000" w:themeColor="text1"/>
          <w:sz w:val="28"/>
          <w:szCs w:val="28"/>
          <w:rtl/>
        </w:rPr>
        <w:t xml:space="preserve">علي, حنان ماهر, </w:t>
      </w:r>
      <w:r>
        <w:rPr>
          <w:rFonts w:ascii="Sakkal Majalla" w:hAnsi="Sakkal Majalla" w:cs="Sakkal Majalla" w:hint="cs"/>
          <w:b/>
          <w:bCs/>
          <w:color w:val="000000" w:themeColor="text1"/>
          <w:sz w:val="28"/>
          <w:szCs w:val="28"/>
          <w:rtl/>
        </w:rPr>
        <w:t>و</w:t>
      </w:r>
      <w:r w:rsidRPr="00DF5AD2">
        <w:rPr>
          <w:rFonts w:ascii="Sakkal Majalla" w:hAnsi="Sakkal Majalla" w:cs="Sakkal Majalla"/>
          <w:b/>
          <w:bCs/>
          <w:color w:val="000000" w:themeColor="text1"/>
          <w:sz w:val="28"/>
          <w:szCs w:val="28"/>
          <w:rtl/>
        </w:rPr>
        <w:t>قاعود</w:t>
      </w:r>
      <w:r>
        <w:rPr>
          <w:rFonts w:ascii="Sakkal Majalla" w:hAnsi="Sakkal Majalla" w:cs="Sakkal Majalla" w:hint="cs"/>
          <w:b/>
          <w:bCs/>
          <w:color w:val="000000" w:themeColor="text1"/>
          <w:sz w:val="28"/>
          <w:szCs w:val="28"/>
          <w:rtl/>
          <w:lang w:bidi="ar-EG"/>
        </w:rPr>
        <w:t xml:space="preserve">، </w:t>
      </w:r>
      <w:r w:rsidRPr="00DF5AD2">
        <w:rPr>
          <w:rFonts w:ascii="Sakkal Majalla" w:hAnsi="Sakkal Majalla" w:cs="Sakkal Majalla"/>
          <w:b/>
          <w:bCs/>
          <w:color w:val="000000" w:themeColor="text1"/>
          <w:sz w:val="28"/>
          <w:szCs w:val="28"/>
          <w:rtl/>
        </w:rPr>
        <w:t>مروة صلاح</w:t>
      </w:r>
      <w:r>
        <w:rPr>
          <w:rFonts w:ascii="Sakkal Majalla" w:hAnsi="Sakkal Majalla" w:cs="Sakkal Majalla" w:hint="cs"/>
          <w:b/>
          <w:bCs/>
          <w:color w:val="000000" w:themeColor="text1"/>
          <w:sz w:val="28"/>
          <w:szCs w:val="28"/>
          <w:rtl/>
        </w:rPr>
        <w:t>.</w:t>
      </w:r>
      <w:r w:rsidRPr="00DF5AD2">
        <w:rPr>
          <w:rFonts w:ascii="Sakkal Majalla" w:hAnsi="Sakkal Majalla" w:cs="Sakkal Majalla"/>
          <w:b/>
          <w:bCs/>
          <w:color w:val="000000" w:themeColor="text1"/>
          <w:sz w:val="28"/>
          <w:szCs w:val="28"/>
          <w:rtl/>
        </w:rPr>
        <w:t xml:space="preserve"> (2022). تأثير تطبيق تقنية الذكاء الإصطناعى على إدارة الموارد البشرية فى شركات السياحة المصرية أ</w:t>
      </w:r>
      <w:r>
        <w:rPr>
          <w:rFonts w:ascii="Sakkal Majalla" w:hAnsi="Sakkal Majalla" w:cs="Sakkal Majalla" w:hint="cs"/>
          <w:b/>
          <w:bCs/>
          <w:color w:val="000000" w:themeColor="text1"/>
          <w:sz w:val="28"/>
          <w:szCs w:val="28"/>
          <w:rtl/>
        </w:rPr>
        <w:t xml:space="preserve">، </w:t>
      </w:r>
      <w:r w:rsidRPr="00DF5AD2">
        <w:rPr>
          <w:rFonts w:ascii="Sakkal Majalla" w:hAnsi="Sakkal Majalla" w:cs="Sakkal Majalla"/>
          <w:b/>
          <w:bCs/>
          <w:color w:val="000000" w:themeColor="text1"/>
          <w:sz w:val="28"/>
          <w:szCs w:val="28"/>
        </w:rPr>
        <w:t> </w:t>
      </w:r>
      <w:r w:rsidRPr="00DF5AD2">
        <w:rPr>
          <w:rFonts w:ascii="Sakkal Majalla" w:hAnsi="Sakkal Majalla" w:cs="Sakkal Majalla"/>
          <w:b/>
          <w:bCs/>
          <w:i/>
          <w:iCs/>
          <w:color w:val="000000" w:themeColor="text1"/>
          <w:sz w:val="28"/>
          <w:szCs w:val="28"/>
          <w:rtl/>
        </w:rPr>
        <w:t>المجلة الدولية للتراث وا</w:t>
      </w:r>
      <w:bookmarkStart w:id="0" w:name="_GoBack"/>
      <w:bookmarkEnd w:id="0"/>
      <w:r w:rsidRPr="00DF5AD2">
        <w:rPr>
          <w:rFonts w:ascii="Sakkal Majalla" w:hAnsi="Sakkal Majalla" w:cs="Sakkal Majalla"/>
          <w:b/>
          <w:bCs/>
          <w:i/>
          <w:iCs/>
          <w:color w:val="000000" w:themeColor="text1"/>
          <w:sz w:val="28"/>
          <w:szCs w:val="28"/>
          <w:rtl/>
        </w:rPr>
        <w:t>لسياحة والضيافة</w:t>
      </w:r>
      <w:r>
        <w:rPr>
          <w:rFonts w:ascii="Sakkal Majalla" w:hAnsi="Sakkal Majalla" w:cs="Sakkal Majalla" w:hint="cs"/>
          <w:b/>
          <w:bCs/>
          <w:i/>
          <w:iCs/>
          <w:color w:val="000000" w:themeColor="text1"/>
          <w:sz w:val="28"/>
          <w:szCs w:val="28"/>
          <w:rtl/>
          <w:lang w:bidi="ar-EG"/>
        </w:rPr>
        <w:t xml:space="preserve">، </w:t>
      </w:r>
      <w:r w:rsidRPr="000957BF">
        <w:rPr>
          <w:rFonts w:ascii="Sakkal Majalla" w:hAnsi="Sakkal Majalla" w:cs="Sakkal Majalla" w:hint="cs"/>
          <w:b/>
          <w:bCs/>
          <w:color w:val="000000" w:themeColor="text1"/>
          <w:sz w:val="28"/>
          <w:szCs w:val="28"/>
          <w:rtl/>
          <w:lang w:bidi="ar-EG"/>
        </w:rPr>
        <w:t>العدد 3.</w:t>
      </w:r>
    </w:p>
    <w:p w14:paraId="295E746E" w14:textId="77777777" w:rsidR="00D7091E" w:rsidRPr="00A0347D" w:rsidRDefault="00D7091E" w:rsidP="00A0347D">
      <w:pPr>
        <w:pStyle w:val="ListParagraph"/>
        <w:numPr>
          <w:ilvl w:val="3"/>
          <w:numId w:val="18"/>
        </w:numPr>
        <w:bidi/>
        <w:spacing w:after="0" w:line="336" w:lineRule="auto"/>
        <w:ind w:left="368"/>
        <w:jc w:val="both"/>
        <w:rPr>
          <w:rFonts w:ascii="Sakkal Majalla" w:hAnsi="Sakkal Majalla" w:cs="Sakkal Majalla"/>
          <w:b/>
          <w:bCs/>
          <w:color w:val="000000" w:themeColor="text1"/>
          <w:sz w:val="28"/>
          <w:szCs w:val="28"/>
        </w:rPr>
      </w:pPr>
      <w:r w:rsidRPr="00A0347D">
        <w:rPr>
          <w:rFonts w:ascii="Sakkal Majalla" w:hAnsi="Sakkal Majalla" w:cs="Sakkal Majalla" w:hint="cs"/>
          <w:b/>
          <w:bCs/>
          <w:color w:val="000000" w:themeColor="text1"/>
          <w:sz w:val="28"/>
          <w:szCs w:val="28"/>
          <w:rtl/>
        </w:rPr>
        <w:t xml:space="preserve">زقوت، تمارا محمد محمود. (2024). إدارة الموارد البشرية في ظل الذكاء الاصطناعي (الفرص والتحديات). مجلة ميدأوشن للبحوث والدراسات، كلية العلوم الإنسانية، جامعة ميدأوشن، العدد1. </w:t>
      </w:r>
    </w:p>
    <w:p w14:paraId="27A56EDD" w14:textId="77777777" w:rsidR="00D7091E" w:rsidRDefault="00D7091E" w:rsidP="001531B1">
      <w:pPr>
        <w:pStyle w:val="ListParagraph"/>
        <w:numPr>
          <w:ilvl w:val="3"/>
          <w:numId w:val="18"/>
        </w:numPr>
        <w:bidi/>
        <w:spacing w:after="0" w:line="336" w:lineRule="auto"/>
        <w:ind w:left="368"/>
        <w:jc w:val="both"/>
        <w:rPr>
          <w:rFonts w:ascii="Sakkal Majalla" w:hAnsi="Sakkal Majalla" w:cs="Sakkal Majalla"/>
          <w:b/>
          <w:bCs/>
          <w:color w:val="000000" w:themeColor="text1"/>
          <w:sz w:val="28"/>
          <w:szCs w:val="28"/>
        </w:rPr>
      </w:pPr>
      <w:r w:rsidRPr="00A0347D">
        <w:rPr>
          <w:rFonts w:ascii="Sakkal Majalla" w:hAnsi="Sakkal Majalla" w:cs="Sakkal Majalla" w:hint="cs"/>
          <w:b/>
          <w:bCs/>
          <w:color w:val="000000" w:themeColor="text1"/>
          <w:sz w:val="28"/>
          <w:szCs w:val="28"/>
          <w:rtl/>
        </w:rPr>
        <w:t xml:space="preserve">الصالح، غادة أحمد الصالح. (2022). العلاقة بين استخدام تقنيات الذكاء الاصطناعي وفعالية ممارسات إدارة الموارد البشرية (الاستقطاب والاختيار) في الشركات الصغيرة والمتوسطة. مجلة جامعة العين للأعمال والقانون، العدد 1. </w:t>
      </w:r>
    </w:p>
    <w:p w14:paraId="109AD207" w14:textId="77777777" w:rsidR="00D7091E" w:rsidRDefault="00D7091E" w:rsidP="00066560">
      <w:pPr>
        <w:pStyle w:val="ListParagraph"/>
        <w:numPr>
          <w:ilvl w:val="3"/>
          <w:numId w:val="18"/>
        </w:numPr>
        <w:bidi/>
        <w:spacing w:after="0" w:line="336" w:lineRule="auto"/>
        <w:ind w:left="368"/>
        <w:jc w:val="both"/>
        <w:rPr>
          <w:rFonts w:ascii="Sakkal Majalla" w:hAnsi="Sakkal Majalla" w:cs="Sakkal Majalla"/>
          <w:b/>
          <w:bCs/>
          <w:color w:val="000000" w:themeColor="text1"/>
          <w:sz w:val="28"/>
          <w:szCs w:val="28"/>
        </w:rPr>
      </w:pPr>
      <w:r w:rsidRPr="00A0347D">
        <w:rPr>
          <w:rFonts w:ascii="Sakkal Majalla" w:hAnsi="Sakkal Majalla" w:cs="Sakkal Majalla" w:hint="cs"/>
          <w:b/>
          <w:bCs/>
          <w:color w:val="000000" w:themeColor="text1"/>
          <w:sz w:val="28"/>
          <w:szCs w:val="28"/>
          <w:rtl/>
        </w:rPr>
        <w:t>عبدالنبي، هدى أحمد إبراهيم والعتيبي، نجاح شارد محسن. (2024). أهمية الذكاء الاصطناعي في إدارة الموارد البشرية والتنمية الاجتماعية دراسة تطبيقية: وزارة الموارد البشرية والتنمية الاجتماعية. المجلة الدولية للتنمية، العدد 2.</w:t>
      </w:r>
    </w:p>
    <w:p w14:paraId="3B379F97" w14:textId="77777777" w:rsidR="00A0347D" w:rsidRPr="00A0347D" w:rsidRDefault="00A0347D" w:rsidP="00A0347D">
      <w:pPr>
        <w:bidi/>
        <w:spacing w:after="0" w:line="336" w:lineRule="auto"/>
        <w:jc w:val="both"/>
        <w:rPr>
          <w:rFonts w:ascii="Sakkal Majalla" w:hAnsi="Sakkal Majalla" w:cs="Sakkal Majalla" w:hint="cs"/>
          <w:b/>
          <w:bCs/>
          <w:color w:val="000000" w:themeColor="text1"/>
          <w:sz w:val="28"/>
          <w:szCs w:val="28"/>
          <w:rtl/>
          <w:lang w:bidi="ar-EG"/>
        </w:rPr>
      </w:pPr>
      <w:r w:rsidRPr="00A0347D">
        <w:rPr>
          <w:rFonts w:ascii="Sakkal Majalla" w:hAnsi="Sakkal Majalla" w:cs="Sakkal Majalla" w:hint="cs"/>
          <w:b/>
          <w:bCs/>
          <w:color w:val="000000" w:themeColor="text1"/>
          <w:sz w:val="28"/>
          <w:szCs w:val="28"/>
          <w:rtl/>
        </w:rPr>
        <w:t xml:space="preserve">ثانياً: المراجع الأجنبية: </w:t>
      </w:r>
    </w:p>
    <w:p w14:paraId="3E9CC2A1" w14:textId="77777777" w:rsidR="00F773DC" w:rsidRPr="00A0347D" w:rsidRDefault="00F773DC" w:rsidP="00A0347D">
      <w:pPr>
        <w:pStyle w:val="ListParagraph"/>
        <w:numPr>
          <w:ilvl w:val="3"/>
          <w:numId w:val="18"/>
        </w:numPr>
        <w:spacing w:after="0" w:line="360" w:lineRule="auto"/>
        <w:ind w:left="425" w:hanging="357"/>
        <w:jc w:val="both"/>
        <w:rPr>
          <w:rFonts w:asciiTheme="majorBidi" w:hAnsiTheme="majorBidi" w:cstheme="majorBidi"/>
          <w:sz w:val="28"/>
          <w:szCs w:val="28"/>
          <w:lang w:bidi="ar-EG"/>
        </w:rPr>
      </w:pPr>
      <w:r w:rsidRPr="00A0347D">
        <w:rPr>
          <w:rFonts w:asciiTheme="majorBidi" w:hAnsiTheme="majorBidi" w:cstheme="majorBidi"/>
          <w:sz w:val="28"/>
          <w:szCs w:val="28"/>
          <w:lang w:bidi="ar-EG"/>
        </w:rPr>
        <w:t>Balcioğlu, Y. S., &amp; Artar, M. (2024). Artificial intelligence in employee recruitment. </w:t>
      </w:r>
      <w:r w:rsidRPr="00A0347D">
        <w:rPr>
          <w:rFonts w:asciiTheme="majorBidi" w:hAnsiTheme="majorBidi" w:cstheme="majorBidi"/>
          <w:b/>
          <w:bCs/>
          <w:i/>
          <w:iCs/>
          <w:sz w:val="28"/>
          <w:szCs w:val="28"/>
          <w:lang w:bidi="ar-EG"/>
        </w:rPr>
        <w:t>Global Business and Organizational Excellence</w:t>
      </w:r>
      <w:r w:rsidRPr="00A0347D">
        <w:rPr>
          <w:rFonts w:asciiTheme="majorBidi" w:hAnsiTheme="majorBidi" w:cstheme="majorBidi"/>
          <w:sz w:val="28"/>
          <w:szCs w:val="28"/>
          <w:lang w:bidi="ar-EG"/>
        </w:rPr>
        <w:t>, </w:t>
      </w:r>
      <w:r w:rsidRPr="00A0347D">
        <w:rPr>
          <w:rFonts w:asciiTheme="majorBidi" w:hAnsiTheme="majorBidi" w:cstheme="majorBidi"/>
          <w:i/>
          <w:iCs/>
          <w:sz w:val="28"/>
          <w:szCs w:val="28"/>
          <w:lang w:bidi="ar-EG"/>
        </w:rPr>
        <w:t>43</w:t>
      </w:r>
      <w:r w:rsidRPr="00A0347D">
        <w:rPr>
          <w:rFonts w:asciiTheme="majorBidi" w:hAnsiTheme="majorBidi" w:cstheme="majorBidi"/>
          <w:sz w:val="28"/>
          <w:szCs w:val="28"/>
          <w:lang w:bidi="ar-EG"/>
        </w:rPr>
        <w:t>(5), 56-66.</w:t>
      </w:r>
      <w:r w:rsidRPr="00A0347D">
        <w:rPr>
          <w:rFonts w:asciiTheme="majorBidi" w:hAnsiTheme="majorBidi" w:cstheme="majorBidi"/>
          <w:sz w:val="28"/>
          <w:szCs w:val="28"/>
          <w:rtl/>
        </w:rPr>
        <w:t>‏</w:t>
      </w:r>
    </w:p>
    <w:p w14:paraId="1EE36592" w14:textId="77777777" w:rsidR="00F773DC" w:rsidRPr="00A0347D" w:rsidRDefault="00F773DC" w:rsidP="00A0347D">
      <w:pPr>
        <w:pStyle w:val="ListParagraph"/>
        <w:numPr>
          <w:ilvl w:val="3"/>
          <w:numId w:val="18"/>
        </w:numPr>
        <w:spacing w:after="0" w:line="360" w:lineRule="auto"/>
        <w:ind w:left="425" w:hanging="357"/>
        <w:jc w:val="both"/>
        <w:rPr>
          <w:rFonts w:asciiTheme="majorBidi" w:hAnsiTheme="majorBidi" w:cstheme="majorBidi"/>
          <w:sz w:val="28"/>
          <w:szCs w:val="28"/>
          <w:lang w:bidi="ar-EG"/>
        </w:rPr>
      </w:pPr>
      <w:r w:rsidRPr="00A0347D">
        <w:rPr>
          <w:rFonts w:asciiTheme="majorBidi" w:hAnsiTheme="majorBidi" w:cstheme="majorBidi"/>
          <w:sz w:val="28"/>
          <w:szCs w:val="28"/>
          <w:lang w:bidi="ar-EG"/>
        </w:rPr>
        <w:lastRenderedPageBreak/>
        <w:t>Blumen, D., &amp; Cepellos, V. (2023). Dimensions of the use of technology and Artificial Intelligence (AI) in Recruitment and Selection (R&amp;S): benefits, trends, and resistance. </w:t>
      </w:r>
      <w:r w:rsidRPr="00A0347D">
        <w:rPr>
          <w:rFonts w:asciiTheme="majorBidi" w:hAnsiTheme="majorBidi" w:cstheme="majorBidi"/>
          <w:b/>
          <w:bCs/>
          <w:i/>
          <w:iCs/>
          <w:sz w:val="28"/>
          <w:szCs w:val="28"/>
          <w:lang w:bidi="ar-EG"/>
        </w:rPr>
        <w:t xml:space="preserve">Cadernos Ebape. </w:t>
      </w:r>
      <w:proofErr w:type="gramStart"/>
      <w:r w:rsidRPr="00A0347D">
        <w:rPr>
          <w:rFonts w:asciiTheme="majorBidi" w:hAnsiTheme="majorBidi" w:cstheme="majorBidi"/>
          <w:b/>
          <w:bCs/>
          <w:i/>
          <w:iCs/>
          <w:sz w:val="28"/>
          <w:szCs w:val="28"/>
          <w:lang w:bidi="ar-EG"/>
        </w:rPr>
        <w:t>br</w:t>
      </w:r>
      <w:proofErr w:type="gramEnd"/>
      <w:r w:rsidRPr="00A0347D">
        <w:rPr>
          <w:rFonts w:asciiTheme="majorBidi" w:hAnsiTheme="majorBidi" w:cstheme="majorBidi"/>
          <w:sz w:val="28"/>
          <w:szCs w:val="28"/>
          <w:lang w:bidi="ar-EG"/>
        </w:rPr>
        <w:t>, </w:t>
      </w:r>
      <w:r w:rsidRPr="00A0347D">
        <w:rPr>
          <w:rFonts w:asciiTheme="majorBidi" w:hAnsiTheme="majorBidi" w:cstheme="majorBidi"/>
          <w:i/>
          <w:iCs/>
          <w:sz w:val="28"/>
          <w:szCs w:val="28"/>
          <w:lang w:bidi="ar-EG"/>
        </w:rPr>
        <w:t>21</w:t>
      </w:r>
      <w:r w:rsidRPr="00A0347D">
        <w:rPr>
          <w:rFonts w:asciiTheme="majorBidi" w:hAnsiTheme="majorBidi" w:cstheme="majorBidi"/>
          <w:sz w:val="28"/>
          <w:szCs w:val="28"/>
          <w:lang w:bidi="ar-EG"/>
        </w:rPr>
        <w:t>, e2022-0080.</w:t>
      </w:r>
      <w:r w:rsidRPr="00A0347D">
        <w:rPr>
          <w:rFonts w:asciiTheme="majorBidi" w:hAnsiTheme="majorBidi" w:cstheme="majorBidi"/>
          <w:sz w:val="28"/>
          <w:szCs w:val="28"/>
          <w:rtl/>
        </w:rPr>
        <w:t>‏</w:t>
      </w:r>
    </w:p>
    <w:p w14:paraId="14BC45AB" w14:textId="77777777" w:rsidR="00F773DC" w:rsidRPr="00A0347D" w:rsidRDefault="00F773DC" w:rsidP="00A0347D">
      <w:pPr>
        <w:pStyle w:val="ListParagraph"/>
        <w:numPr>
          <w:ilvl w:val="3"/>
          <w:numId w:val="18"/>
        </w:numPr>
        <w:spacing w:after="0" w:line="360" w:lineRule="auto"/>
        <w:ind w:left="425" w:hanging="357"/>
        <w:jc w:val="both"/>
        <w:rPr>
          <w:rFonts w:asciiTheme="majorBidi" w:hAnsiTheme="majorBidi" w:cstheme="majorBidi"/>
          <w:sz w:val="28"/>
          <w:szCs w:val="28"/>
          <w:lang w:bidi="ar-EG"/>
        </w:rPr>
      </w:pPr>
      <w:r w:rsidRPr="00A0347D">
        <w:rPr>
          <w:rFonts w:asciiTheme="majorBidi" w:hAnsiTheme="majorBidi" w:cstheme="majorBidi"/>
          <w:sz w:val="28"/>
          <w:szCs w:val="28"/>
          <w:lang w:bidi="ar-EG"/>
        </w:rPr>
        <w:t>Hemalatha, A., Kumari, P. B., Nawaz, N., &amp; Gajenderan, V. (2021, March). Impact of artificial intelligence on recruitment and selection of information technology companies. In </w:t>
      </w:r>
      <w:r w:rsidRPr="00A0347D">
        <w:rPr>
          <w:rFonts w:asciiTheme="majorBidi" w:hAnsiTheme="majorBidi" w:cstheme="majorBidi"/>
          <w:b/>
          <w:bCs/>
          <w:i/>
          <w:iCs/>
          <w:sz w:val="28"/>
          <w:szCs w:val="28"/>
          <w:lang w:bidi="ar-EG"/>
        </w:rPr>
        <w:t>2021 international conference on artificial intelligence and smart systems (ICAIS)</w:t>
      </w:r>
      <w:r w:rsidRPr="00A0347D">
        <w:rPr>
          <w:rFonts w:asciiTheme="majorBidi" w:hAnsiTheme="majorBidi" w:cstheme="majorBidi"/>
          <w:sz w:val="28"/>
          <w:szCs w:val="28"/>
          <w:lang w:bidi="ar-EG"/>
        </w:rPr>
        <w:t> (pp. 60-66). IEEE.</w:t>
      </w:r>
      <w:r w:rsidRPr="00A0347D">
        <w:rPr>
          <w:rFonts w:asciiTheme="majorBidi" w:hAnsiTheme="majorBidi" w:cstheme="majorBidi"/>
          <w:sz w:val="28"/>
          <w:szCs w:val="28"/>
          <w:rtl/>
        </w:rPr>
        <w:t>‏</w:t>
      </w:r>
    </w:p>
    <w:p w14:paraId="15C96A5F" w14:textId="77777777" w:rsidR="00F773DC" w:rsidRPr="00A0347D" w:rsidRDefault="00F773DC" w:rsidP="00A0347D">
      <w:pPr>
        <w:pStyle w:val="ListParagraph"/>
        <w:numPr>
          <w:ilvl w:val="3"/>
          <w:numId w:val="18"/>
        </w:numPr>
        <w:spacing w:after="0" w:line="360" w:lineRule="auto"/>
        <w:ind w:left="425" w:hanging="357"/>
        <w:jc w:val="both"/>
        <w:rPr>
          <w:rFonts w:asciiTheme="majorBidi" w:hAnsiTheme="majorBidi" w:cstheme="majorBidi"/>
          <w:sz w:val="28"/>
          <w:szCs w:val="28"/>
          <w:lang w:bidi="ar-EG"/>
        </w:rPr>
      </w:pPr>
      <w:r w:rsidRPr="00A0347D">
        <w:rPr>
          <w:rFonts w:asciiTheme="majorBidi" w:hAnsiTheme="majorBidi" w:cstheme="majorBidi"/>
          <w:sz w:val="28"/>
          <w:szCs w:val="28"/>
          <w:lang w:bidi="ar-EG"/>
        </w:rPr>
        <w:t>Meshram, R. (2023). The role of artificial intelligence (AI) in recruitment and selection of employees in the organization. </w:t>
      </w:r>
      <w:r w:rsidRPr="00A0347D">
        <w:rPr>
          <w:rFonts w:asciiTheme="majorBidi" w:hAnsiTheme="majorBidi" w:cstheme="majorBidi"/>
          <w:b/>
          <w:bCs/>
          <w:i/>
          <w:iCs/>
          <w:sz w:val="28"/>
          <w:szCs w:val="28"/>
          <w:lang w:bidi="ar-EG"/>
        </w:rPr>
        <w:t>Russian Law Journal</w:t>
      </w:r>
      <w:r w:rsidRPr="00A0347D">
        <w:rPr>
          <w:rFonts w:asciiTheme="majorBidi" w:hAnsiTheme="majorBidi" w:cstheme="majorBidi"/>
          <w:sz w:val="28"/>
          <w:szCs w:val="28"/>
          <w:lang w:bidi="ar-EG"/>
        </w:rPr>
        <w:t>, </w:t>
      </w:r>
      <w:r w:rsidRPr="00A0347D">
        <w:rPr>
          <w:rFonts w:asciiTheme="majorBidi" w:hAnsiTheme="majorBidi" w:cstheme="majorBidi"/>
          <w:i/>
          <w:iCs/>
          <w:sz w:val="28"/>
          <w:szCs w:val="28"/>
          <w:lang w:bidi="ar-EG"/>
        </w:rPr>
        <w:t>11</w:t>
      </w:r>
      <w:r w:rsidRPr="00A0347D">
        <w:rPr>
          <w:rFonts w:asciiTheme="majorBidi" w:hAnsiTheme="majorBidi" w:cstheme="majorBidi"/>
          <w:sz w:val="28"/>
          <w:szCs w:val="28"/>
          <w:lang w:bidi="ar-EG"/>
        </w:rPr>
        <w:t>(9S), 322-333.</w:t>
      </w:r>
      <w:r w:rsidRPr="00A0347D">
        <w:rPr>
          <w:rFonts w:asciiTheme="majorBidi" w:hAnsiTheme="majorBidi" w:cstheme="majorBidi"/>
          <w:sz w:val="28"/>
          <w:szCs w:val="28"/>
          <w:rtl/>
        </w:rPr>
        <w:t>‏</w:t>
      </w:r>
    </w:p>
    <w:p w14:paraId="6B02694B" w14:textId="77777777" w:rsidR="00F773DC" w:rsidRPr="00A0347D" w:rsidRDefault="00F773DC" w:rsidP="00A0347D">
      <w:pPr>
        <w:pStyle w:val="ListParagraph"/>
        <w:numPr>
          <w:ilvl w:val="3"/>
          <w:numId w:val="18"/>
        </w:numPr>
        <w:spacing w:after="0" w:line="360" w:lineRule="auto"/>
        <w:ind w:left="425" w:hanging="357"/>
        <w:jc w:val="both"/>
        <w:rPr>
          <w:rFonts w:asciiTheme="majorBidi" w:hAnsiTheme="majorBidi" w:cstheme="majorBidi"/>
          <w:sz w:val="28"/>
          <w:szCs w:val="28"/>
          <w:lang w:bidi="ar-EG"/>
        </w:rPr>
      </w:pPr>
      <w:r w:rsidRPr="00A0347D">
        <w:rPr>
          <w:rFonts w:asciiTheme="majorBidi" w:hAnsiTheme="majorBidi" w:cstheme="majorBidi"/>
          <w:sz w:val="28"/>
          <w:szCs w:val="28"/>
          <w:lang w:bidi="ar-EG"/>
        </w:rPr>
        <w:t>Ore, O., &amp; Sposato, M. (2022). Opportunities and risks of artificial intelligence in recruitment and selection. </w:t>
      </w:r>
      <w:r w:rsidRPr="00A0347D">
        <w:rPr>
          <w:rFonts w:asciiTheme="majorBidi" w:hAnsiTheme="majorBidi" w:cstheme="majorBidi"/>
          <w:b/>
          <w:bCs/>
          <w:i/>
          <w:iCs/>
          <w:sz w:val="28"/>
          <w:szCs w:val="28"/>
          <w:lang w:bidi="ar-EG"/>
        </w:rPr>
        <w:t>International Journal of Organizational Analysis</w:t>
      </w:r>
      <w:r w:rsidRPr="00A0347D">
        <w:rPr>
          <w:rFonts w:asciiTheme="majorBidi" w:hAnsiTheme="majorBidi" w:cstheme="majorBidi"/>
          <w:sz w:val="28"/>
          <w:szCs w:val="28"/>
          <w:lang w:bidi="ar-EG"/>
        </w:rPr>
        <w:t>, </w:t>
      </w:r>
      <w:r w:rsidRPr="00A0347D">
        <w:rPr>
          <w:rFonts w:asciiTheme="majorBidi" w:hAnsiTheme="majorBidi" w:cstheme="majorBidi"/>
          <w:i/>
          <w:iCs/>
          <w:sz w:val="28"/>
          <w:szCs w:val="28"/>
          <w:lang w:bidi="ar-EG"/>
        </w:rPr>
        <w:t>30</w:t>
      </w:r>
      <w:r w:rsidRPr="00A0347D">
        <w:rPr>
          <w:rFonts w:asciiTheme="majorBidi" w:hAnsiTheme="majorBidi" w:cstheme="majorBidi"/>
          <w:sz w:val="28"/>
          <w:szCs w:val="28"/>
          <w:lang w:bidi="ar-EG"/>
        </w:rPr>
        <w:t>(6), 1771-1782.</w:t>
      </w:r>
    </w:p>
    <w:p w14:paraId="568E5795" w14:textId="77777777" w:rsidR="00F773DC" w:rsidRPr="00A0347D" w:rsidRDefault="00F773DC" w:rsidP="00A0347D">
      <w:pPr>
        <w:pStyle w:val="ListParagraph"/>
        <w:numPr>
          <w:ilvl w:val="3"/>
          <w:numId w:val="18"/>
        </w:numPr>
        <w:spacing w:after="0" w:line="360" w:lineRule="auto"/>
        <w:ind w:left="425" w:hanging="357"/>
        <w:jc w:val="both"/>
        <w:rPr>
          <w:rFonts w:asciiTheme="majorBidi" w:hAnsiTheme="majorBidi" w:cstheme="majorBidi"/>
          <w:sz w:val="28"/>
          <w:szCs w:val="28"/>
          <w:lang w:bidi="ar-EG"/>
        </w:rPr>
      </w:pPr>
      <w:r w:rsidRPr="00E678F1">
        <w:rPr>
          <w:rFonts w:asciiTheme="majorBidi" w:hAnsiTheme="majorBidi" w:cstheme="majorBidi"/>
          <w:sz w:val="28"/>
          <w:szCs w:val="28"/>
          <w:lang w:bidi="ar-EG"/>
        </w:rPr>
        <w:t xml:space="preserve">Orhan, A., &amp; Kurnaz, S. (2025). Artificial Intelligence in Human Resource Management Training. </w:t>
      </w:r>
      <w:r w:rsidRPr="00E678F1">
        <w:rPr>
          <w:rFonts w:asciiTheme="majorBidi" w:hAnsiTheme="majorBidi" w:cstheme="majorBidi"/>
          <w:b/>
          <w:bCs/>
          <w:i/>
          <w:iCs/>
          <w:sz w:val="28"/>
          <w:szCs w:val="28"/>
          <w:lang w:bidi="ar-EG"/>
        </w:rPr>
        <w:t>In Economic Innovations and Technological Developments in HRM</w:t>
      </w:r>
      <w:r w:rsidRPr="00E678F1">
        <w:rPr>
          <w:rFonts w:asciiTheme="majorBidi" w:hAnsiTheme="majorBidi" w:cstheme="majorBidi"/>
          <w:sz w:val="28"/>
          <w:szCs w:val="28"/>
          <w:lang w:bidi="ar-EG"/>
        </w:rPr>
        <w:t xml:space="preserve"> (pp. 405-444). IGI Global.</w:t>
      </w:r>
    </w:p>
    <w:p w14:paraId="2DC2DA5A" w14:textId="77777777" w:rsidR="00F773DC" w:rsidRPr="00A0347D" w:rsidRDefault="00F773DC" w:rsidP="00A0347D">
      <w:pPr>
        <w:pStyle w:val="ListParagraph"/>
        <w:numPr>
          <w:ilvl w:val="3"/>
          <w:numId w:val="18"/>
        </w:numPr>
        <w:spacing w:after="0" w:line="360" w:lineRule="auto"/>
        <w:ind w:left="425" w:hanging="357"/>
        <w:jc w:val="both"/>
        <w:rPr>
          <w:rFonts w:asciiTheme="majorBidi" w:hAnsiTheme="majorBidi" w:cstheme="majorBidi"/>
          <w:sz w:val="28"/>
          <w:szCs w:val="28"/>
          <w:lang w:bidi="ar-EG"/>
        </w:rPr>
      </w:pPr>
      <w:r w:rsidRPr="00A0347D">
        <w:rPr>
          <w:rFonts w:asciiTheme="majorBidi" w:hAnsiTheme="majorBidi" w:cstheme="majorBidi"/>
          <w:sz w:val="28"/>
          <w:szCs w:val="28"/>
          <w:lang w:bidi="ar-EG"/>
        </w:rPr>
        <w:t>Paroli, P. (2023). Implementation of Artificial Intelligence Technology in the Employee Selection Process: Challenges and Opportunities. </w:t>
      </w:r>
      <w:r w:rsidRPr="00A0347D">
        <w:rPr>
          <w:rFonts w:asciiTheme="majorBidi" w:hAnsiTheme="majorBidi" w:cstheme="majorBidi"/>
          <w:b/>
          <w:bCs/>
          <w:i/>
          <w:iCs/>
          <w:sz w:val="28"/>
          <w:szCs w:val="28"/>
          <w:lang w:bidi="ar-EG"/>
        </w:rPr>
        <w:t>Journal Arbitrase: Economy, Management and Accounting</w:t>
      </w:r>
      <w:r w:rsidRPr="00A0347D">
        <w:rPr>
          <w:rFonts w:asciiTheme="majorBidi" w:hAnsiTheme="majorBidi" w:cstheme="majorBidi"/>
          <w:sz w:val="28"/>
          <w:szCs w:val="28"/>
          <w:lang w:bidi="ar-EG"/>
        </w:rPr>
        <w:t>, </w:t>
      </w:r>
      <w:r w:rsidRPr="00A0347D">
        <w:rPr>
          <w:rFonts w:asciiTheme="majorBidi" w:hAnsiTheme="majorBidi" w:cstheme="majorBidi"/>
          <w:i/>
          <w:iCs/>
          <w:sz w:val="28"/>
          <w:szCs w:val="28"/>
          <w:lang w:bidi="ar-EG"/>
        </w:rPr>
        <w:t>1</w:t>
      </w:r>
      <w:r w:rsidRPr="00A0347D">
        <w:rPr>
          <w:rFonts w:asciiTheme="majorBidi" w:hAnsiTheme="majorBidi" w:cstheme="majorBidi"/>
          <w:sz w:val="28"/>
          <w:szCs w:val="28"/>
          <w:lang w:bidi="ar-EG"/>
        </w:rPr>
        <w:t>(01), 70-76.</w:t>
      </w:r>
      <w:r w:rsidRPr="00A0347D">
        <w:rPr>
          <w:rFonts w:asciiTheme="majorBidi" w:hAnsiTheme="majorBidi" w:cstheme="majorBidi"/>
          <w:sz w:val="28"/>
          <w:szCs w:val="28"/>
          <w:rtl/>
        </w:rPr>
        <w:t>‏</w:t>
      </w:r>
    </w:p>
    <w:p w14:paraId="273F85C4" w14:textId="77777777" w:rsidR="00F773DC" w:rsidRDefault="00F773DC" w:rsidP="00F773DC">
      <w:pPr>
        <w:pStyle w:val="ListParagraph"/>
        <w:numPr>
          <w:ilvl w:val="3"/>
          <w:numId w:val="18"/>
        </w:numPr>
        <w:spacing w:after="0" w:line="360" w:lineRule="auto"/>
        <w:ind w:left="425" w:hanging="357"/>
        <w:jc w:val="both"/>
        <w:rPr>
          <w:rFonts w:asciiTheme="majorBidi" w:hAnsiTheme="majorBidi" w:cstheme="majorBidi"/>
          <w:sz w:val="28"/>
          <w:szCs w:val="28"/>
          <w:lang w:bidi="ar-EG"/>
        </w:rPr>
      </w:pPr>
      <w:r w:rsidRPr="00A0347D">
        <w:rPr>
          <w:rFonts w:asciiTheme="majorBidi" w:hAnsiTheme="majorBidi" w:cstheme="majorBidi"/>
          <w:sz w:val="28"/>
          <w:szCs w:val="28"/>
        </w:rPr>
        <w:t>Parveen, M., Suganya, G., Ayisha, M. L. N., &amp; Batt, M. R. P. (2025). THE ROLE OF ARTIFICIAL INTELLIGENCE IN MODERN RECRUITMENT AND SELECTION PROCESS. </w:t>
      </w:r>
      <w:r w:rsidRPr="00A0347D">
        <w:rPr>
          <w:rFonts w:asciiTheme="majorBidi" w:hAnsiTheme="majorBidi" w:cstheme="majorBidi"/>
          <w:b/>
          <w:bCs/>
          <w:i/>
          <w:iCs/>
          <w:sz w:val="28"/>
          <w:szCs w:val="28"/>
        </w:rPr>
        <w:t>Cuestiones de Fisioterapia</w:t>
      </w:r>
      <w:r w:rsidRPr="00A0347D">
        <w:rPr>
          <w:rFonts w:asciiTheme="majorBidi" w:hAnsiTheme="majorBidi" w:cstheme="majorBidi"/>
          <w:sz w:val="28"/>
          <w:szCs w:val="28"/>
        </w:rPr>
        <w:t>, </w:t>
      </w:r>
      <w:r w:rsidRPr="00A0347D">
        <w:rPr>
          <w:rFonts w:asciiTheme="majorBidi" w:hAnsiTheme="majorBidi" w:cstheme="majorBidi"/>
          <w:i/>
          <w:iCs/>
          <w:sz w:val="28"/>
          <w:szCs w:val="28"/>
        </w:rPr>
        <w:t>54</w:t>
      </w:r>
      <w:r w:rsidRPr="00A0347D">
        <w:rPr>
          <w:rFonts w:asciiTheme="majorBidi" w:hAnsiTheme="majorBidi" w:cstheme="majorBidi"/>
          <w:sz w:val="28"/>
          <w:szCs w:val="28"/>
        </w:rPr>
        <w:t>(2), 630-648.</w:t>
      </w:r>
      <w:r w:rsidRPr="00A0347D">
        <w:rPr>
          <w:rFonts w:asciiTheme="majorBidi" w:hAnsiTheme="majorBidi" w:cstheme="majorBidi"/>
          <w:sz w:val="28"/>
          <w:szCs w:val="28"/>
          <w:rtl/>
        </w:rPr>
        <w:t>‏‏</w:t>
      </w:r>
    </w:p>
    <w:p w14:paraId="4AFB663A" w14:textId="77777777" w:rsidR="00F773DC" w:rsidRPr="00F773DC" w:rsidRDefault="00F773DC" w:rsidP="00F773DC">
      <w:pPr>
        <w:pStyle w:val="ListParagraph"/>
        <w:numPr>
          <w:ilvl w:val="3"/>
          <w:numId w:val="18"/>
        </w:numPr>
        <w:spacing w:after="0" w:line="360" w:lineRule="auto"/>
        <w:ind w:left="425" w:hanging="357"/>
        <w:jc w:val="both"/>
        <w:rPr>
          <w:rFonts w:asciiTheme="majorBidi" w:hAnsiTheme="majorBidi" w:cstheme="majorBidi"/>
          <w:sz w:val="28"/>
          <w:szCs w:val="28"/>
          <w:lang w:bidi="ar-EG"/>
        </w:rPr>
      </w:pPr>
      <w:r w:rsidRPr="00F773DC">
        <w:rPr>
          <w:rFonts w:asciiTheme="majorBidi" w:hAnsiTheme="majorBidi" w:cstheme="majorBidi"/>
          <w:sz w:val="28"/>
          <w:szCs w:val="28"/>
          <w:lang w:bidi="ar-EG"/>
        </w:rPr>
        <w:t xml:space="preserve">Williams, M. D., Rana, N. P., &amp; Dwivedi, Y. K. (2015). The unified theory of acceptance and use of technology (UTAUT): a literature </w:t>
      </w:r>
      <w:r w:rsidRPr="00F773DC">
        <w:rPr>
          <w:rFonts w:asciiTheme="majorBidi" w:hAnsiTheme="majorBidi" w:cstheme="majorBidi"/>
          <w:sz w:val="28"/>
          <w:szCs w:val="28"/>
          <w:lang w:bidi="ar-EG"/>
        </w:rPr>
        <w:lastRenderedPageBreak/>
        <w:t>review. Journal of enterprise information management, 28(3), 443-488.</w:t>
      </w:r>
      <w:r w:rsidRPr="00F773DC">
        <w:rPr>
          <w:rFonts w:asciiTheme="majorBidi" w:hAnsiTheme="majorBidi" w:cs="Times New Roman"/>
          <w:sz w:val="28"/>
          <w:szCs w:val="28"/>
          <w:rtl/>
          <w:lang w:bidi="ar-EG"/>
        </w:rPr>
        <w:t>‏</w:t>
      </w:r>
    </w:p>
    <w:p w14:paraId="54657F4D" w14:textId="77777777" w:rsidR="003235C8" w:rsidRDefault="003235C8" w:rsidP="003235C8">
      <w:pPr>
        <w:bidi/>
        <w:spacing w:after="200" w:line="240" w:lineRule="auto"/>
        <w:rPr>
          <w:rFonts w:ascii="Sakkal Majalla" w:hAnsi="Sakkal Majalla" w:cs="Sakkal Majalla"/>
          <w:sz w:val="28"/>
          <w:szCs w:val="28"/>
          <w:rtl/>
          <w:lang w:bidi="ar-EG"/>
        </w:rPr>
      </w:pPr>
    </w:p>
    <w:sectPr w:rsidR="003235C8" w:rsidSect="00395E1F">
      <w:headerReference w:type="even" r:id="rId10"/>
      <w:headerReference w:type="default" r:id="rId11"/>
      <w:footerReference w:type="default" r:id="rId12"/>
      <w:headerReference w:type="first" r:id="rId13"/>
      <w:footerReference w:type="first" r:id="rId1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177493" w14:textId="77777777" w:rsidR="00AC69E7" w:rsidRDefault="00AC69E7" w:rsidP="00F628F0">
      <w:pPr>
        <w:spacing w:after="0" w:line="240" w:lineRule="auto"/>
      </w:pPr>
      <w:r>
        <w:separator/>
      </w:r>
    </w:p>
  </w:endnote>
  <w:endnote w:type="continuationSeparator" w:id="0">
    <w:p w14:paraId="3022FEAC" w14:textId="77777777" w:rsidR="00AC69E7" w:rsidRDefault="00AC69E7"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kkal Majalla">
    <w:panose1 w:val="02000000000000000000"/>
    <w:charset w:val="00"/>
    <w:family w:val="auto"/>
    <w:pitch w:val="variable"/>
    <w:sig w:usb0="A000207F" w:usb1="C000204B" w:usb2="00000008" w:usb3="00000000" w:csb0="000000D3"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altName w:val="Times New Roman"/>
    <w:charset w:val="B2"/>
    <w:family w:val="auto"/>
    <w:pitch w:val="variable"/>
    <w:sig w:usb0="00002000" w:usb1="00000000" w:usb2="00000000" w:usb3="00000000" w:csb0="00000040" w:csb1="00000000"/>
  </w:font>
  <w:font w:name="Monotype Koufi">
    <w:altName w:val="Times New Roman"/>
    <w:charset w:val="B2"/>
    <w:family w:val="auto"/>
    <w:pitch w:val="variable"/>
    <w:sig w:usb0="02942001" w:usb1="03D40006" w:usb2="02620000" w:usb3="00000000" w:csb0="0000004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1816701"/>
      <w:docPartObj>
        <w:docPartGallery w:val="Page Numbers (Bottom of Page)"/>
        <w:docPartUnique/>
      </w:docPartObj>
    </w:sdtPr>
    <w:sdtEndPr>
      <w:rPr>
        <w:noProof/>
      </w:rPr>
    </w:sdtEndPr>
    <w:sdtContent>
      <w:p w14:paraId="4EA90DFB" w14:textId="1601B306" w:rsidR="00395E1F" w:rsidRDefault="00395E1F">
        <w:pPr>
          <w:pStyle w:val="Footer"/>
          <w:jc w:val="center"/>
        </w:pPr>
        <w:r>
          <w:fldChar w:fldCharType="begin"/>
        </w:r>
        <w:r>
          <w:instrText xml:space="preserve"> PAGE   \* MERGEFORMAT </w:instrText>
        </w:r>
        <w:r>
          <w:fldChar w:fldCharType="separate"/>
        </w:r>
        <w:r w:rsidR="004D369E">
          <w:rPr>
            <w:noProof/>
          </w:rPr>
          <w:t>23</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4AB2C2" w14:textId="31DF28DF"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خطة بحث علمى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143C27" w14:textId="77777777" w:rsidR="00AC69E7" w:rsidRDefault="00AC69E7" w:rsidP="00F628F0">
      <w:pPr>
        <w:spacing w:after="0" w:line="240" w:lineRule="auto"/>
      </w:pPr>
      <w:r>
        <w:separator/>
      </w:r>
    </w:p>
  </w:footnote>
  <w:footnote w:type="continuationSeparator" w:id="0">
    <w:p w14:paraId="5F4B7FC2" w14:textId="77777777" w:rsidR="00AC69E7" w:rsidRDefault="00AC69E7" w:rsidP="00F628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A3B9A0" w14:textId="014BB609" w:rsidR="003235C8" w:rsidRDefault="00AC69E7">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3090B" w14:textId="3E2A8446" w:rsidR="003235C8" w:rsidRDefault="00AC69E7">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3437299"/>
      <w:docPartObj>
        <w:docPartGallery w:val="Watermarks"/>
        <w:docPartUnique/>
      </w:docPartObj>
    </w:sdtPr>
    <w:sdtEndPr/>
    <w:sdtContent>
      <w:p w14:paraId="2C592018" w14:textId="2BE52E38" w:rsidR="003235C8" w:rsidRDefault="00AC69E7">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F377B"/>
    <w:multiLevelType w:val="hybridMultilevel"/>
    <w:tmpl w:val="735C2D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855606"/>
    <w:multiLevelType w:val="hybridMultilevel"/>
    <w:tmpl w:val="EF705D58"/>
    <w:lvl w:ilvl="0" w:tplc="0409000D">
      <w:start w:val="1"/>
      <w:numFmt w:val="bullet"/>
      <w:lvlText w:val=""/>
      <w:lvlJc w:val="left"/>
      <w:pPr>
        <w:ind w:left="728" w:hanging="360"/>
      </w:pPr>
      <w:rPr>
        <w:rFonts w:ascii="Wingdings" w:hAnsi="Wingdings"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
    <w:nsid w:val="03876E3F"/>
    <w:multiLevelType w:val="hybridMultilevel"/>
    <w:tmpl w:val="8000EDEA"/>
    <w:lvl w:ilvl="0" w:tplc="650042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39E7CC4"/>
    <w:multiLevelType w:val="hybridMultilevel"/>
    <w:tmpl w:val="08108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C55EAA"/>
    <w:multiLevelType w:val="hybridMultilevel"/>
    <w:tmpl w:val="B428FE9C"/>
    <w:lvl w:ilvl="0" w:tplc="4536B0E4">
      <w:start w:val="1"/>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560A7C"/>
    <w:multiLevelType w:val="hybridMultilevel"/>
    <w:tmpl w:val="D6306994"/>
    <w:lvl w:ilvl="0" w:tplc="EC645C36">
      <w:start w:val="1"/>
      <w:numFmt w:val="decimal"/>
      <w:lvlText w:val="%1)"/>
      <w:lvlJc w:val="left"/>
      <w:pPr>
        <w:ind w:left="276" w:hanging="360"/>
      </w:pPr>
      <w:rPr>
        <w:rFonts w:ascii="Simplified Arabic" w:eastAsiaTheme="minorHAnsi" w:hAnsi="Simplified Arabic" w:cs="Simplified Arabic"/>
      </w:rPr>
    </w:lvl>
    <w:lvl w:ilvl="1" w:tplc="04090019" w:tentative="1">
      <w:start w:val="1"/>
      <w:numFmt w:val="lowerLetter"/>
      <w:lvlText w:val="%2."/>
      <w:lvlJc w:val="left"/>
      <w:pPr>
        <w:ind w:left="996" w:hanging="360"/>
      </w:pPr>
    </w:lvl>
    <w:lvl w:ilvl="2" w:tplc="0409001B" w:tentative="1">
      <w:start w:val="1"/>
      <w:numFmt w:val="lowerRoman"/>
      <w:lvlText w:val="%3."/>
      <w:lvlJc w:val="right"/>
      <w:pPr>
        <w:ind w:left="1716" w:hanging="180"/>
      </w:pPr>
    </w:lvl>
    <w:lvl w:ilvl="3" w:tplc="0409000F" w:tentative="1">
      <w:start w:val="1"/>
      <w:numFmt w:val="decimal"/>
      <w:lvlText w:val="%4."/>
      <w:lvlJc w:val="left"/>
      <w:pPr>
        <w:ind w:left="2436" w:hanging="360"/>
      </w:pPr>
    </w:lvl>
    <w:lvl w:ilvl="4" w:tplc="04090019" w:tentative="1">
      <w:start w:val="1"/>
      <w:numFmt w:val="lowerLetter"/>
      <w:lvlText w:val="%5."/>
      <w:lvlJc w:val="left"/>
      <w:pPr>
        <w:ind w:left="3156" w:hanging="360"/>
      </w:pPr>
    </w:lvl>
    <w:lvl w:ilvl="5" w:tplc="0409001B" w:tentative="1">
      <w:start w:val="1"/>
      <w:numFmt w:val="lowerRoman"/>
      <w:lvlText w:val="%6."/>
      <w:lvlJc w:val="right"/>
      <w:pPr>
        <w:ind w:left="3876" w:hanging="180"/>
      </w:pPr>
    </w:lvl>
    <w:lvl w:ilvl="6" w:tplc="0409000F" w:tentative="1">
      <w:start w:val="1"/>
      <w:numFmt w:val="decimal"/>
      <w:lvlText w:val="%7."/>
      <w:lvlJc w:val="left"/>
      <w:pPr>
        <w:ind w:left="4596" w:hanging="360"/>
      </w:pPr>
    </w:lvl>
    <w:lvl w:ilvl="7" w:tplc="04090019" w:tentative="1">
      <w:start w:val="1"/>
      <w:numFmt w:val="lowerLetter"/>
      <w:lvlText w:val="%8."/>
      <w:lvlJc w:val="left"/>
      <w:pPr>
        <w:ind w:left="5316" w:hanging="360"/>
      </w:pPr>
    </w:lvl>
    <w:lvl w:ilvl="8" w:tplc="0409001B" w:tentative="1">
      <w:start w:val="1"/>
      <w:numFmt w:val="lowerRoman"/>
      <w:lvlText w:val="%9."/>
      <w:lvlJc w:val="right"/>
      <w:pPr>
        <w:ind w:left="6036" w:hanging="180"/>
      </w:pPr>
    </w:lvl>
  </w:abstractNum>
  <w:abstractNum w:abstractNumId="7">
    <w:nsid w:val="0DB51D75"/>
    <w:multiLevelType w:val="hybridMultilevel"/>
    <w:tmpl w:val="B32895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AA4659"/>
    <w:multiLevelType w:val="hybridMultilevel"/>
    <w:tmpl w:val="BF906734"/>
    <w:lvl w:ilvl="0" w:tplc="F8BE2090">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188C60B8"/>
    <w:multiLevelType w:val="hybridMultilevel"/>
    <w:tmpl w:val="00D657CA"/>
    <w:lvl w:ilvl="0" w:tplc="CBFC2410">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C47723"/>
    <w:multiLevelType w:val="hybridMultilevel"/>
    <w:tmpl w:val="B0728178"/>
    <w:lvl w:ilvl="0" w:tplc="0409000D">
      <w:start w:val="1"/>
      <w:numFmt w:val="bullet"/>
      <w:lvlText w:val=""/>
      <w:lvlJc w:val="left"/>
      <w:pPr>
        <w:ind w:left="728" w:hanging="360"/>
      </w:pPr>
      <w:rPr>
        <w:rFonts w:ascii="Wingdings" w:hAnsi="Wingdings"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11">
    <w:nsid w:val="1CB91859"/>
    <w:multiLevelType w:val="hybridMultilevel"/>
    <w:tmpl w:val="91DC4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3">
    <w:nsid w:val="278F5A5D"/>
    <w:multiLevelType w:val="hybridMultilevel"/>
    <w:tmpl w:val="391A00F0"/>
    <w:lvl w:ilvl="0" w:tplc="0409000F">
      <w:start w:val="1"/>
      <w:numFmt w:val="decimal"/>
      <w:lvlText w:val="%1."/>
      <w:lvlJc w:val="left"/>
      <w:pPr>
        <w:ind w:left="368" w:hanging="360"/>
      </w:pPr>
      <w:rPr>
        <w:rFonts w:hint="default"/>
      </w:rPr>
    </w:lvl>
    <w:lvl w:ilvl="1" w:tplc="04090003" w:tentative="1">
      <w:start w:val="1"/>
      <w:numFmt w:val="bullet"/>
      <w:lvlText w:val="o"/>
      <w:lvlJc w:val="left"/>
      <w:pPr>
        <w:ind w:left="1088" w:hanging="360"/>
      </w:pPr>
      <w:rPr>
        <w:rFonts w:ascii="Courier New" w:hAnsi="Courier New" w:cs="Courier New" w:hint="default"/>
      </w:rPr>
    </w:lvl>
    <w:lvl w:ilvl="2" w:tplc="04090005" w:tentative="1">
      <w:start w:val="1"/>
      <w:numFmt w:val="bullet"/>
      <w:lvlText w:val=""/>
      <w:lvlJc w:val="left"/>
      <w:pPr>
        <w:ind w:left="1808" w:hanging="360"/>
      </w:pPr>
      <w:rPr>
        <w:rFonts w:ascii="Wingdings" w:hAnsi="Wingdings" w:hint="default"/>
      </w:rPr>
    </w:lvl>
    <w:lvl w:ilvl="3" w:tplc="04090001" w:tentative="1">
      <w:start w:val="1"/>
      <w:numFmt w:val="bullet"/>
      <w:lvlText w:val=""/>
      <w:lvlJc w:val="left"/>
      <w:pPr>
        <w:ind w:left="2528" w:hanging="360"/>
      </w:pPr>
      <w:rPr>
        <w:rFonts w:ascii="Symbol" w:hAnsi="Symbol" w:hint="default"/>
      </w:rPr>
    </w:lvl>
    <w:lvl w:ilvl="4" w:tplc="04090003" w:tentative="1">
      <w:start w:val="1"/>
      <w:numFmt w:val="bullet"/>
      <w:lvlText w:val="o"/>
      <w:lvlJc w:val="left"/>
      <w:pPr>
        <w:ind w:left="3248" w:hanging="360"/>
      </w:pPr>
      <w:rPr>
        <w:rFonts w:ascii="Courier New" w:hAnsi="Courier New" w:cs="Courier New" w:hint="default"/>
      </w:rPr>
    </w:lvl>
    <w:lvl w:ilvl="5" w:tplc="04090005" w:tentative="1">
      <w:start w:val="1"/>
      <w:numFmt w:val="bullet"/>
      <w:lvlText w:val=""/>
      <w:lvlJc w:val="left"/>
      <w:pPr>
        <w:ind w:left="3968" w:hanging="360"/>
      </w:pPr>
      <w:rPr>
        <w:rFonts w:ascii="Wingdings" w:hAnsi="Wingdings" w:hint="default"/>
      </w:rPr>
    </w:lvl>
    <w:lvl w:ilvl="6" w:tplc="04090001" w:tentative="1">
      <w:start w:val="1"/>
      <w:numFmt w:val="bullet"/>
      <w:lvlText w:val=""/>
      <w:lvlJc w:val="left"/>
      <w:pPr>
        <w:ind w:left="4688" w:hanging="360"/>
      </w:pPr>
      <w:rPr>
        <w:rFonts w:ascii="Symbol" w:hAnsi="Symbol" w:hint="default"/>
      </w:rPr>
    </w:lvl>
    <w:lvl w:ilvl="7" w:tplc="04090003" w:tentative="1">
      <w:start w:val="1"/>
      <w:numFmt w:val="bullet"/>
      <w:lvlText w:val="o"/>
      <w:lvlJc w:val="left"/>
      <w:pPr>
        <w:ind w:left="5408" w:hanging="360"/>
      </w:pPr>
      <w:rPr>
        <w:rFonts w:ascii="Courier New" w:hAnsi="Courier New" w:cs="Courier New" w:hint="default"/>
      </w:rPr>
    </w:lvl>
    <w:lvl w:ilvl="8" w:tplc="04090005" w:tentative="1">
      <w:start w:val="1"/>
      <w:numFmt w:val="bullet"/>
      <w:lvlText w:val=""/>
      <w:lvlJc w:val="left"/>
      <w:pPr>
        <w:ind w:left="6128" w:hanging="360"/>
      </w:pPr>
      <w:rPr>
        <w:rFonts w:ascii="Wingdings" w:hAnsi="Wingdings" w:hint="default"/>
      </w:rPr>
    </w:lvl>
  </w:abstractNum>
  <w:abstractNum w:abstractNumId="14">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3E6AAA"/>
    <w:multiLevelType w:val="hybridMultilevel"/>
    <w:tmpl w:val="703C44C0"/>
    <w:lvl w:ilvl="0" w:tplc="D2F816B4">
      <w:start w:val="1"/>
      <w:numFmt w:val="decimal"/>
      <w:lvlText w:val="%1."/>
      <w:lvlJc w:val="left"/>
      <w:pPr>
        <w:ind w:left="368" w:hanging="360"/>
      </w:pPr>
      <w:rPr>
        <w:rFonts w:hint="default"/>
        <w:b/>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16">
    <w:nsid w:val="35251579"/>
    <w:multiLevelType w:val="hybridMultilevel"/>
    <w:tmpl w:val="13B455BC"/>
    <w:lvl w:ilvl="0" w:tplc="0409000D">
      <w:start w:val="1"/>
      <w:numFmt w:val="bullet"/>
      <w:lvlText w:val=""/>
      <w:lvlJc w:val="left"/>
      <w:pPr>
        <w:ind w:left="728" w:hanging="360"/>
      </w:pPr>
      <w:rPr>
        <w:rFonts w:ascii="Wingdings" w:hAnsi="Wingdings"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17">
    <w:nsid w:val="35861F79"/>
    <w:multiLevelType w:val="hybridMultilevel"/>
    <w:tmpl w:val="A95A66EA"/>
    <w:lvl w:ilvl="0" w:tplc="6CAA1B54">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7073DA1"/>
    <w:multiLevelType w:val="hybridMultilevel"/>
    <w:tmpl w:val="1286F8FC"/>
    <w:lvl w:ilvl="0" w:tplc="0409000D">
      <w:start w:val="1"/>
      <w:numFmt w:val="bullet"/>
      <w:lvlText w:val=""/>
      <w:lvlJc w:val="left"/>
      <w:pPr>
        <w:ind w:left="728" w:hanging="360"/>
      </w:pPr>
      <w:rPr>
        <w:rFonts w:ascii="Wingdings" w:hAnsi="Wingdings"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19">
    <w:nsid w:val="4264476A"/>
    <w:multiLevelType w:val="hybridMultilevel"/>
    <w:tmpl w:val="843C686A"/>
    <w:lvl w:ilvl="0" w:tplc="BA86443E">
      <w:start w:val="30"/>
      <w:numFmt w:val="bullet"/>
      <w:lvlText w:val=""/>
      <w:lvlJc w:val="left"/>
      <w:pPr>
        <w:ind w:left="636" w:hanging="360"/>
      </w:pPr>
      <w:rPr>
        <w:rFonts w:ascii="Symbol" w:eastAsiaTheme="minorHAnsi" w:hAnsi="Symbol" w:cs="Simplified Arabic" w:hint="default"/>
      </w:rPr>
    </w:lvl>
    <w:lvl w:ilvl="1" w:tplc="04090003" w:tentative="1">
      <w:start w:val="1"/>
      <w:numFmt w:val="bullet"/>
      <w:lvlText w:val="o"/>
      <w:lvlJc w:val="left"/>
      <w:pPr>
        <w:ind w:left="1356" w:hanging="360"/>
      </w:pPr>
      <w:rPr>
        <w:rFonts w:ascii="Courier New" w:hAnsi="Courier New" w:cs="Courier New" w:hint="default"/>
      </w:rPr>
    </w:lvl>
    <w:lvl w:ilvl="2" w:tplc="04090005" w:tentative="1">
      <w:start w:val="1"/>
      <w:numFmt w:val="bullet"/>
      <w:lvlText w:val=""/>
      <w:lvlJc w:val="left"/>
      <w:pPr>
        <w:ind w:left="2076" w:hanging="360"/>
      </w:pPr>
      <w:rPr>
        <w:rFonts w:ascii="Wingdings" w:hAnsi="Wingdings" w:hint="default"/>
      </w:rPr>
    </w:lvl>
    <w:lvl w:ilvl="3" w:tplc="04090001" w:tentative="1">
      <w:start w:val="1"/>
      <w:numFmt w:val="bullet"/>
      <w:lvlText w:val=""/>
      <w:lvlJc w:val="left"/>
      <w:pPr>
        <w:ind w:left="2796" w:hanging="360"/>
      </w:pPr>
      <w:rPr>
        <w:rFonts w:ascii="Symbol" w:hAnsi="Symbol" w:hint="default"/>
      </w:rPr>
    </w:lvl>
    <w:lvl w:ilvl="4" w:tplc="04090003" w:tentative="1">
      <w:start w:val="1"/>
      <w:numFmt w:val="bullet"/>
      <w:lvlText w:val="o"/>
      <w:lvlJc w:val="left"/>
      <w:pPr>
        <w:ind w:left="3516" w:hanging="360"/>
      </w:pPr>
      <w:rPr>
        <w:rFonts w:ascii="Courier New" w:hAnsi="Courier New" w:cs="Courier New" w:hint="default"/>
      </w:rPr>
    </w:lvl>
    <w:lvl w:ilvl="5" w:tplc="04090005" w:tentative="1">
      <w:start w:val="1"/>
      <w:numFmt w:val="bullet"/>
      <w:lvlText w:val=""/>
      <w:lvlJc w:val="left"/>
      <w:pPr>
        <w:ind w:left="4236" w:hanging="360"/>
      </w:pPr>
      <w:rPr>
        <w:rFonts w:ascii="Wingdings" w:hAnsi="Wingdings" w:hint="default"/>
      </w:rPr>
    </w:lvl>
    <w:lvl w:ilvl="6" w:tplc="04090001" w:tentative="1">
      <w:start w:val="1"/>
      <w:numFmt w:val="bullet"/>
      <w:lvlText w:val=""/>
      <w:lvlJc w:val="left"/>
      <w:pPr>
        <w:ind w:left="4956" w:hanging="360"/>
      </w:pPr>
      <w:rPr>
        <w:rFonts w:ascii="Symbol" w:hAnsi="Symbol" w:hint="default"/>
      </w:rPr>
    </w:lvl>
    <w:lvl w:ilvl="7" w:tplc="04090003" w:tentative="1">
      <w:start w:val="1"/>
      <w:numFmt w:val="bullet"/>
      <w:lvlText w:val="o"/>
      <w:lvlJc w:val="left"/>
      <w:pPr>
        <w:ind w:left="5676" w:hanging="360"/>
      </w:pPr>
      <w:rPr>
        <w:rFonts w:ascii="Courier New" w:hAnsi="Courier New" w:cs="Courier New" w:hint="default"/>
      </w:rPr>
    </w:lvl>
    <w:lvl w:ilvl="8" w:tplc="04090005" w:tentative="1">
      <w:start w:val="1"/>
      <w:numFmt w:val="bullet"/>
      <w:lvlText w:val=""/>
      <w:lvlJc w:val="left"/>
      <w:pPr>
        <w:ind w:left="6396" w:hanging="360"/>
      </w:pPr>
      <w:rPr>
        <w:rFonts w:ascii="Wingdings" w:hAnsi="Wingdings" w:hint="default"/>
      </w:rPr>
    </w:lvl>
  </w:abstractNum>
  <w:abstractNum w:abstractNumId="20">
    <w:nsid w:val="46C7028F"/>
    <w:multiLevelType w:val="hybridMultilevel"/>
    <w:tmpl w:val="6C6E2AD8"/>
    <w:lvl w:ilvl="0" w:tplc="04090005">
      <w:start w:val="1"/>
      <w:numFmt w:val="bullet"/>
      <w:lvlText w:val=""/>
      <w:lvlJc w:val="left"/>
      <w:pPr>
        <w:ind w:left="720" w:hanging="360"/>
      </w:pPr>
      <w:rPr>
        <w:rFonts w:ascii="Wingdings" w:hAnsi="Wingdings" w:hint="default"/>
      </w:rPr>
    </w:lvl>
    <w:lvl w:ilvl="1" w:tplc="795AD2A0">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5532C2A2">
      <w:numFmt w:val="bullet"/>
      <w:lvlText w:val="-"/>
      <w:lvlJc w:val="left"/>
      <w:pPr>
        <w:ind w:left="2880" w:hanging="360"/>
      </w:pPr>
      <w:rPr>
        <w:rFonts w:ascii="Simplified Arabic" w:eastAsiaTheme="minorHAnsi" w:hAnsi="Simplified Arabic" w:cs="Simplified Arabic"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86B7F5C"/>
    <w:multiLevelType w:val="hybridMultilevel"/>
    <w:tmpl w:val="88EE9BFA"/>
    <w:lvl w:ilvl="0" w:tplc="C818DCEE">
      <w:numFmt w:val="bullet"/>
      <w:lvlText w:val="-"/>
      <w:lvlJc w:val="left"/>
      <w:pPr>
        <w:ind w:left="728" w:hanging="360"/>
      </w:pPr>
      <w:rPr>
        <w:rFonts w:ascii="Simplified Arabic" w:eastAsia="Times New Roman" w:hAnsi="Simplified Arabic" w:hint="default"/>
        <w:b/>
        <w:lang w:bidi="ar-EG"/>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2">
    <w:nsid w:val="497F5449"/>
    <w:multiLevelType w:val="hybridMultilevel"/>
    <w:tmpl w:val="D0C232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6182508"/>
    <w:multiLevelType w:val="hybridMultilevel"/>
    <w:tmpl w:val="14F687AE"/>
    <w:lvl w:ilvl="0" w:tplc="8CA41B50">
      <w:start w:val="1"/>
      <w:numFmt w:val="decimal"/>
      <w:lvlText w:val="%1."/>
      <w:lvlJc w:val="left"/>
      <w:pPr>
        <w:ind w:left="368" w:hanging="360"/>
      </w:pPr>
      <w:rPr>
        <w:rFonts w:hint="default"/>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27">
    <w:nsid w:val="5B2B57CA"/>
    <w:multiLevelType w:val="hybridMultilevel"/>
    <w:tmpl w:val="744AB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C463C3C"/>
    <w:multiLevelType w:val="hybridMultilevel"/>
    <w:tmpl w:val="FEF45C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0E452EB"/>
    <w:multiLevelType w:val="hybridMultilevel"/>
    <w:tmpl w:val="9AC4F1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B877550"/>
    <w:multiLevelType w:val="hybridMultilevel"/>
    <w:tmpl w:val="B3A8DA6C"/>
    <w:lvl w:ilvl="0" w:tplc="0A92C7E6">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6BE173D2"/>
    <w:multiLevelType w:val="hybridMultilevel"/>
    <w:tmpl w:val="2976F12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E051572"/>
    <w:multiLevelType w:val="hybridMultilevel"/>
    <w:tmpl w:val="53704574"/>
    <w:lvl w:ilvl="0" w:tplc="0820F186">
      <w:start w:val="1"/>
      <w:numFmt w:val="decimal"/>
      <w:lvlText w:val="%1."/>
      <w:lvlJc w:val="left"/>
      <w:pPr>
        <w:ind w:left="368" w:hanging="360"/>
      </w:pPr>
      <w:rPr>
        <w:rFonts w:hint="default"/>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33">
    <w:nsid w:val="7A223EA3"/>
    <w:multiLevelType w:val="hybridMultilevel"/>
    <w:tmpl w:val="79E27126"/>
    <w:lvl w:ilvl="0" w:tplc="795AD2A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14"/>
  </w:num>
  <w:num w:numId="3">
    <w:abstractNumId w:val="24"/>
  </w:num>
  <w:num w:numId="4">
    <w:abstractNumId w:val="12"/>
  </w:num>
  <w:num w:numId="5">
    <w:abstractNumId w:val="23"/>
  </w:num>
  <w:num w:numId="6">
    <w:abstractNumId w:val="4"/>
  </w:num>
  <w:num w:numId="7">
    <w:abstractNumId w:val="18"/>
  </w:num>
  <w:num w:numId="8">
    <w:abstractNumId w:val="9"/>
  </w:num>
  <w:num w:numId="9">
    <w:abstractNumId w:val="29"/>
  </w:num>
  <w:num w:numId="10">
    <w:abstractNumId w:val="16"/>
  </w:num>
  <w:num w:numId="11">
    <w:abstractNumId w:val="13"/>
  </w:num>
  <w:num w:numId="12">
    <w:abstractNumId w:val="5"/>
  </w:num>
  <w:num w:numId="13">
    <w:abstractNumId w:val="2"/>
  </w:num>
  <w:num w:numId="14">
    <w:abstractNumId w:val="11"/>
  </w:num>
  <w:num w:numId="15">
    <w:abstractNumId w:val="31"/>
  </w:num>
  <w:num w:numId="16">
    <w:abstractNumId w:val="0"/>
  </w:num>
  <w:num w:numId="17">
    <w:abstractNumId w:val="28"/>
  </w:num>
  <w:num w:numId="18">
    <w:abstractNumId w:val="20"/>
  </w:num>
  <w:num w:numId="19">
    <w:abstractNumId w:val="1"/>
  </w:num>
  <w:num w:numId="20">
    <w:abstractNumId w:val="32"/>
  </w:num>
  <w:num w:numId="21">
    <w:abstractNumId w:val="15"/>
  </w:num>
  <w:num w:numId="22">
    <w:abstractNumId w:val="21"/>
  </w:num>
  <w:num w:numId="23">
    <w:abstractNumId w:val="30"/>
  </w:num>
  <w:num w:numId="24">
    <w:abstractNumId w:val="26"/>
  </w:num>
  <w:num w:numId="25">
    <w:abstractNumId w:val="10"/>
  </w:num>
  <w:num w:numId="26">
    <w:abstractNumId w:val="3"/>
  </w:num>
  <w:num w:numId="27">
    <w:abstractNumId w:val="17"/>
  </w:num>
  <w:num w:numId="28">
    <w:abstractNumId w:val="22"/>
  </w:num>
  <w:num w:numId="29">
    <w:abstractNumId w:val="8"/>
  </w:num>
  <w:num w:numId="30">
    <w:abstractNumId w:val="27"/>
  </w:num>
  <w:num w:numId="31">
    <w:abstractNumId w:val="33"/>
  </w:num>
  <w:num w:numId="32">
    <w:abstractNumId w:val="7"/>
  </w:num>
  <w:num w:numId="33">
    <w:abstractNumId w:val="6"/>
  </w:num>
  <w:num w:numId="34">
    <w:abstractNumId w:val="1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F04"/>
    <w:rsid w:val="00001E1A"/>
    <w:rsid w:val="00015F0D"/>
    <w:rsid w:val="00027A34"/>
    <w:rsid w:val="000322E7"/>
    <w:rsid w:val="0003315C"/>
    <w:rsid w:val="00044CFD"/>
    <w:rsid w:val="00061A09"/>
    <w:rsid w:val="00066560"/>
    <w:rsid w:val="00087E4F"/>
    <w:rsid w:val="00090A9C"/>
    <w:rsid w:val="00092C24"/>
    <w:rsid w:val="000940A0"/>
    <w:rsid w:val="000957BF"/>
    <w:rsid w:val="000A1D3E"/>
    <w:rsid w:val="000A1E46"/>
    <w:rsid w:val="000A310D"/>
    <w:rsid w:val="000A49ED"/>
    <w:rsid w:val="000A749C"/>
    <w:rsid w:val="000B0B32"/>
    <w:rsid w:val="000B706D"/>
    <w:rsid w:val="000C7295"/>
    <w:rsid w:val="000D0869"/>
    <w:rsid w:val="000D3EAE"/>
    <w:rsid w:val="000D5131"/>
    <w:rsid w:val="000E23AB"/>
    <w:rsid w:val="000E6887"/>
    <w:rsid w:val="000F0A0D"/>
    <w:rsid w:val="000F281F"/>
    <w:rsid w:val="000F7F04"/>
    <w:rsid w:val="00110665"/>
    <w:rsid w:val="0011126E"/>
    <w:rsid w:val="00116AE4"/>
    <w:rsid w:val="00117CA1"/>
    <w:rsid w:val="00152104"/>
    <w:rsid w:val="001531B1"/>
    <w:rsid w:val="001603EF"/>
    <w:rsid w:val="001618EF"/>
    <w:rsid w:val="001624C4"/>
    <w:rsid w:val="001654CD"/>
    <w:rsid w:val="00166787"/>
    <w:rsid w:val="00171B89"/>
    <w:rsid w:val="001762F4"/>
    <w:rsid w:val="00180799"/>
    <w:rsid w:val="00180A9B"/>
    <w:rsid w:val="00185F71"/>
    <w:rsid w:val="00190D62"/>
    <w:rsid w:val="00195226"/>
    <w:rsid w:val="001A5804"/>
    <w:rsid w:val="001A680C"/>
    <w:rsid w:val="001C01BE"/>
    <w:rsid w:val="001C3DA0"/>
    <w:rsid w:val="001C426A"/>
    <w:rsid w:val="001C7DB2"/>
    <w:rsid w:val="001D47AD"/>
    <w:rsid w:val="001E252D"/>
    <w:rsid w:val="001E32DF"/>
    <w:rsid w:val="001E3406"/>
    <w:rsid w:val="0020239B"/>
    <w:rsid w:val="0022051E"/>
    <w:rsid w:val="00222468"/>
    <w:rsid w:val="002247EE"/>
    <w:rsid w:val="002267E3"/>
    <w:rsid w:val="00231AB1"/>
    <w:rsid w:val="00232A16"/>
    <w:rsid w:val="0024045F"/>
    <w:rsid w:val="0024512E"/>
    <w:rsid w:val="00250CC6"/>
    <w:rsid w:val="00251580"/>
    <w:rsid w:val="00257685"/>
    <w:rsid w:val="00257F01"/>
    <w:rsid w:val="002616CF"/>
    <w:rsid w:val="00263733"/>
    <w:rsid w:val="00264677"/>
    <w:rsid w:val="00265C31"/>
    <w:rsid w:val="00274C5B"/>
    <w:rsid w:val="002842BA"/>
    <w:rsid w:val="002A113E"/>
    <w:rsid w:val="002B6766"/>
    <w:rsid w:val="002C2285"/>
    <w:rsid w:val="002D019D"/>
    <w:rsid w:val="002D3349"/>
    <w:rsid w:val="002D638C"/>
    <w:rsid w:val="002D68BB"/>
    <w:rsid w:val="002E03CF"/>
    <w:rsid w:val="002F0EEA"/>
    <w:rsid w:val="002F20A7"/>
    <w:rsid w:val="002F20B5"/>
    <w:rsid w:val="003030AA"/>
    <w:rsid w:val="00316776"/>
    <w:rsid w:val="003223F2"/>
    <w:rsid w:val="00322A0D"/>
    <w:rsid w:val="00322CDE"/>
    <w:rsid w:val="003235C8"/>
    <w:rsid w:val="00323FE9"/>
    <w:rsid w:val="00333FF1"/>
    <w:rsid w:val="00334002"/>
    <w:rsid w:val="00343773"/>
    <w:rsid w:val="00354D9F"/>
    <w:rsid w:val="00356156"/>
    <w:rsid w:val="00360A3F"/>
    <w:rsid w:val="00364C07"/>
    <w:rsid w:val="00377CB0"/>
    <w:rsid w:val="00381E67"/>
    <w:rsid w:val="00395E1F"/>
    <w:rsid w:val="00397058"/>
    <w:rsid w:val="003A4334"/>
    <w:rsid w:val="003B0F00"/>
    <w:rsid w:val="003B1418"/>
    <w:rsid w:val="003B6969"/>
    <w:rsid w:val="003C05E1"/>
    <w:rsid w:val="003C68D8"/>
    <w:rsid w:val="003D3563"/>
    <w:rsid w:val="003D5F89"/>
    <w:rsid w:val="003D7E7F"/>
    <w:rsid w:val="003E1E60"/>
    <w:rsid w:val="003F6189"/>
    <w:rsid w:val="003F69BC"/>
    <w:rsid w:val="0040510D"/>
    <w:rsid w:val="00410236"/>
    <w:rsid w:val="0043449E"/>
    <w:rsid w:val="00436B59"/>
    <w:rsid w:val="004413CD"/>
    <w:rsid w:val="0044258D"/>
    <w:rsid w:val="00443A60"/>
    <w:rsid w:val="00444B1D"/>
    <w:rsid w:val="00444B3C"/>
    <w:rsid w:val="00466097"/>
    <w:rsid w:val="00473F99"/>
    <w:rsid w:val="00482003"/>
    <w:rsid w:val="00485BD0"/>
    <w:rsid w:val="00486B51"/>
    <w:rsid w:val="00487152"/>
    <w:rsid w:val="00491BE9"/>
    <w:rsid w:val="00492E40"/>
    <w:rsid w:val="004A10BC"/>
    <w:rsid w:val="004B484B"/>
    <w:rsid w:val="004B78C6"/>
    <w:rsid w:val="004C1CC5"/>
    <w:rsid w:val="004C7B52"/>
    <w:rsid w:val="004D075E"/>
    <w:rsid w:val="004D2162"/>
    <w:rsid w:val="004D23F6"/>
    <w:rsid w:val="004D2A39"/>
    <w:rsid w:val="004D369E"/>
    <w:rsid w:val="004D6DB2"/>
    <w:rsid w:val="004D7783"/>
    <w:rsid w:val="004D7F28"/>
    <w:rsid w:val="004E01F6"/>
    <w:rsid w:val="004F1607"/>
    <w:rsid w:val="004F1964"/>
    <w:rsid w:val="004F1CF1"/>
    <w:rsid w:val="0050023D"/>
    <w:rsid w:val="0050451B"/>
    <w:rsid w:val="0051205E"/>
    <w:rsid w:val="005144E3"/>
    <w:rsid w:val="00515088"/>
    <w:rsid w:val="0052019E"/>
    <w:rsid w:val="0053336F"/>
    <w:rsid w:val="00533AA9"/>
    <w:rsid w:val="00535ED5"/>
    <w:rsid w:val="0053681E"/>
    <w:rsid w:val="005433BE"/>
    <w:rsid w:val="00545742"/>
    <w:rsid w:val="00546BB3"/>
    <w:rsid w:val="005532E5"/>
    <w:rsid w:val="00560CC1"/>
    <w:rsid w:val="00595574"/>
    <w:rsid w:val="00597208"/>
    <w:rsid w:val="005A3266"/>
    <w:rsid w:val="005A3959"/>
    <w:rsid w:val="005A4F66"/>
    <w:rsid w:val="005A76D0"/>
    <w:rsid w:val="005A7EB2"/>
    <w:rsid w:val="005B25B6"/>
    <w:rsid w:val="005B2E32"/>
    <w:rsid w:val="005B65AE"/>
    <w:rsid w:val="005C3DA2"/>
    <w:rsid w:val="005D1768"/>
    <w:rsid w:val="005D2492"/>
    <w:rsid w:val="005E1B7D"/>
    <w:rsid w:val="005E24FB"/>
    <w:rsid w:val="005F2661"/>
    <w:rsid w:val="005F5AF5"/>
    <w:rsid w:val="0061026F"/>
    <w:rsid w:val="0062589E"/>
    <w:rsid w:val="00625A3C"/>
    <w:rsid w:val="00631622"/>
    <w:rsid w:val="00633F98"/>
    <w:rsid w:val="00634932"/>
    <w:rsid w:val="00634C94"/>
    <w:rsid w:val="006447D8"/>
    <w:rsid w:val="00644F28"/>
    <w:rsid w:val="0065187E"/>
    <w:rsid w:val="00655684"/>
    <w:rsid w:val="006619E9"/>
    <w:rsid w:val="00661A1D"/>
    <w:rsid w:val="00662E99"/>
    <w:rsid w:val="00667BBF"/>
    <w:rsid w:val="006731F3"/>
    <w:rsid w:val="00676B85"/>
    <w:rsid w:val="00687F77"/>
    <w:rsid w:val="006A7DC3"/>
    <w:rsid w:val="006B1075"/>
    <w:rsid w:val="006B366F"/>
    <w:rsid w:val="006B3EC3"/>
    <w:rsid w:val="006B51C2"/>
    <w:rsid w:val="006C10F3"/>
    <w:rsid w:val="006C2E76"/>
    <w:rsid w:val="006C54C9"/>
    <w:rsid w:val="006F1837"/>
    <w:rsid w:val="006F3CD1"/>
    <w:rsid w:val="006F7DE0"/>
    <w:rsid w:val="0070272D"/>
    <w:rsid w:val="00703A9A"/>
    <w:rsid w:val="00704C25"/>
    <w:rsid w:val="00705F1D"/>
    <w:rsid w:val="00706AC7"/>
    <w:rsid w:val="00711248"/>
    <w:rsid w:val="007143A4"/>
    <w:rsid w:val="007239AC"/>
    <w:rsid w:val="00723E95"/>
    <w:rsid w:val="00733953"/>
    <w:rsid w:val="00736364"/>
    <w:rsid w:val="0073642B"/>
    <w:rsid w:val="00740AB1"/>
    <w:rsid w:val="007507AF"/>
    <w:rsid w:val="00750F2F"/>
    <w:rsid w:val="00754496"/>
    <w:rsid w:val="0076684E"/>
    <w:rsid w:val="00766A58"/>
    <w:rsid w:val="007764F4"/>
    <w:rsid w:val="00776AB8"/>
    <w:rsid w:val="00781550"/>
    <w:rsid w:val="007822A3"/>
    <w:rsid w:val="00790119"/>
    <w:rsid w:val="00793616"/>
    <w:rsid w:val="007969DC"/>
    <w:rsid w:val="00797AF9"/>
    <w:rsid w:val="007A31DC"/>
    <w:rsid w:val="007B29E4"/>
    <w:rsid w:val="007B3A5C"/>
    <w:rsid w:val="007C1F01"/>
    <w:rsid w:val="007C428F"/>
    <w:rsid w:val="007D39B9"/>
    <w:rsid w:val="007D7D94"/>
    <w:rsid w:val="007E2965"/>
    <w:rsid w:val="007E3985"/>
    <w:rsid w:val="007F4183"/>
    <w:rsid w:val="008022F1"/>
    <w:rsid w:val="00802EEF"/>
    <w:rsid w:val="008107E4"/>
    <w:rsid w:val="00810AE7"/>
    <w:rsid w:val="00813EFE"/>
    <w:rsid w:val="008173B3"/>
    <w:rsid w:val="00817E2A"/>
    <w:rsid w:val="00831B04"/>
    <w:rsid w:val="00840269"/>
    <w:rsid w:val="00854E14"/>
    <w:rsid w:val="0086333D"/>
    <w:rsid w:val="00864B2B"/>
    <w:rsid w:val="008806D9"/>
    <w:rsid w:val="0088301D"/>
    <w:rsid w:val="00883E09"/>
    <w:rsid w:val="008862EC"/>
    <w:rsid w:val="00886510"/>
    <w:rsid w:val="008940F4"/>
    <w:rsid w:val="00894F92"/>
    <w:rsid w:val="008A015E"/>
    <w:rsid w:val="008A09DC"/>
    <w:rsid w:val="008A2025"/>
    <w:rsid w:val="008A69EA"/>
    <w:rsid w:val="008A7D25"/>
    <w:rsid w:val="008B0F36"/>
    <w:rsid w:val="008B5953"/>
    <w:rsid w:val="008C140C"/>
    <w:rsid w:val="008C2AA8"/>
    <w:rsid w:val="008D1B67"/>
    <w:rsid w:val="008D5F2C"/>
    <w:rsid w:val="008E18C4"/>
    <w:rsid w:val="008E1DF8"/>
    <w:rsid w:val="008E7947"/>
    <w:rsid w:val="008F2109"/>
    <w:rsid w:val="0090102E"/>
    <w:rsid w:val="009139AE"/>
    <w:rsid w:val="00916122"/>
    <w:rsid w:val="00917C97"/>
    <w:rsid w:val="00922314"/>
    <w:rsid w:val="0093756B"/>
    <w:rsid w:val="00937B2F"/>
    <w:rsid w:val="009400C2"/>
    <w:rsid w:val="009462FA"/>
    <w:rsid w:val="009505DD"/>
    <w:rsid w:val="00955905"/>
    <w:rsid w:val="00962E14"/>
    <w:rsid w:val="0096761A"/>
    <w:rsid w:val="009705B3"/>
    <w:rsid w:val="00971016"/>
    <w:rsid w:val="009813A6"/>
    <w:rsid w:val="00990D28"/>
    <w:rsid w:val="009A1545"/>
    <w:rsid w:val="009B7B1F"/>
    <w:rsid w:val="009C2244"/>
    <w:rsid w:val="009C3C7B"/>
    <w:rsid w:val="009D1D31"/>
    <w:rsid w:val="009D4DC7"/>
    <w:rsid w:val="009E28BC"/>
    <w:rsid w:val="009E4604"/>
    <w:rsid w:val="009F1183"/>
    <w:rsid w:val="009F1514"/>
    <w:rsid w:val="009F2F7B"/>
    <w:rsid w:val="009F44B4"/>
    <w:rsid w:val="009F589F"/>
    <w:rsid w:val="009F7119"/>
    <w:rsid w:val="00A00401"/>
    <w:rsid w:val="00A0347D"/>
    <w:rsid w:val="00A043DE"/>
    <w:rsid w:val="00A05BAE"/>
    <w:rsid w:val="00A11618"/>
    <w:rsid w:val="00A14CF4"/>
    <w:rsid w:val="00A1570C"/>
    <w:rsid w:val="00A15C4F"/>
    <w:rsid w:val="00A16E60"/>
    <w:rsid w:val="00A230AA"/>
    <w:rsid w:val="00A23560"/>
    <w:rsid w:val="00A2724A"/>
    <w:rsid w:val="00A3243E"/>
    <w:rsid w:val="00A37539"/>
    <w:rsid w:val="00A40B4C"/>
    <w:rsid w:val="00A51842"/>
    <w:rsid w:val="00A54FF8"/>
    <w:rsid w:val="00A60347"/>
    <w:rsid w:val="00A62487"/>
    <w:rsid w:val="00A63AF0"/>
    <w:rsid w:val="00A661D8"/>
    <w:rsid w:val="00A67E70"/>
    <w:rsid w:val="00A70534"/>
    <w:rsid w:val="00A73A46"/>
    <w:rsid w:val="00A74A2B"/>
    <w:rsid w:val="00A7525C"/>
    <w:rsid w:val="00A77B25"/>
    <w:rsid w:val="00A83153"/>
    <w:rsid w:val="00A8785A"/>
    <w:rsid w:val="00A90432"/>
    <w:rsid w:val="00AB0DB7"/>
    <w:rsid w:val="00AB0E27"/>
    <w:rsid w:val="00AC24D4"/>
    <w:rsid w:val="00AC46F5"/>
    <w:rsid w:val="00AC4F32"/>
    <w:rsid w:val="00AC69E7"/>
    <w:rsid w:val="00AD191A"/>
    <w:rsid w:val="00AD1AEA"/>
    <w:rsid w:val="00AD5DDB"/>
    <w:rsid w:val="00AD783C"/>
    <w:rsid w:val="00AE6B9C"/>
    <w:rsid w:val="00AF62C2"/>
    <w:rsid w:val="00B00D76"/>
    <w:rsid w:val="00B03D10"/>
    <w:rsid w:val="00B05FDA"/>
    <w:rsid w:val="00B146C0"/>
    <w:rsid w:val="00B32E4E"/>
    <w:rsid w:val="00B43F32"/>
    <w:rsid w:val="00B4456F"/>
    <w:rsid w:val="00B45455"/>
    <w:rsid w:val="00B61F61"/>
    <w:rsid w:val="00B63BBC"/>
    <w:rsid w:val="00B802A8"/>
    <w:rsid w:val="00B90CF8"/>
    <w:rsid w:val="00B91986"/>
    <w:rsid w:val="00B96E4F"/>
    <w:rsid w:val="00BA688E"/>
    <w:rsid w:val="00BB3408"/>
    <w:rsid w:val="00BB4052"/>
    <w:rsid w:val="00BB46BB"/>
    <w:rsid w:val="00BB5DCC"/>
    <w:rsid w:val="00BC7341"/>
    <w:rsid w:val="00BC78DA"/>
    <w:rsid w:val="00BD17E4"/>
    <w:rsid w:val="00BD4333"/>
    <w:rsid w:val="00BE07E2"/>
    <w:rsid w:val="00BE2447"/>
    <w:rsid w:val="00BE2AD6"/>
    <w:rsid w:val="00BE609B"/>
    <w:rsid w:val="00BF00BC"/>
    <w:rsid w:val="00BF10E4"/>
    <w:rsid w:val="00BF20DB"/>
    <w:rsid w:val="00BF2A76"/>
    <w:rsid w:val="00BF4225"/>
    <w:rsid w:val="00C11026"/>
    <w:rsid w:val="00C1168C"/>
    <w:rsid w:val="00C1324B"/>
    <w:rsid w:val="00C144E4"/>
    <w:rsid w:val="00C2122A"/>
    <w:rsid w:val="00C2376A"/>
    <w:rsid w:val="00C34D41"/>
    <w:rsid w:val="00C35EB8"/>
    <w:rsid w:val="00C44E75"/>
    <w:rsid w:val="00C45804"/>
    <w:rsid w:val="00C472D8"/>
    <w:rsid w:val="00C476E1"/>
    <w:rsid w:val="00C56B6D"/>
    <w:rsid w:val="00C61182"/>
    <w:rsid w:val="00C62DC1"/>
    <w:rsid w:val="00C74AAF"/>
    <w:rsid w:val="00C76706"/>
    <w:rsid w:val="00C87AB5"/>
    <w:rsid w:val="00C92E8D"/>
    <w:rsid w:val="00C93ED6"/>
    <w:rsid w:val="00CA1B14"/>
    <w:rsid w:val="00CB0A76"/>
    <w:rsid w:val="00CB0E67"/>
    <w:rsid w:val="00CC06F8"/>
    <w:rsid w:val="00CC365B"/>
    <w:rsid w:val="00CC3C32"/>
    <w:rsid w:val="00CD67C0"/>
    <w:rsid w:val="00CE13A5"/>
    <w:rsid w:val="00CE39F0"/>
    <w:rsid w:val="00CE45FE"/>
    <w:rsid w:val="00CF38E8"/>
    <w:rsid w:val="00CF5661"/>
    <w:rsid w:val="00D0035F"/>
    <w:rsid w:val="00D012B5"/>
    <w:rsid w:val="00D046CC"/>
    <w:rsid w:val="00D05EDF"/>
    <w:rsid w:val="00D1286C"/>
    <w:rsid w:val="00D20E96"/>
    <w:rsid w:val="00D235C5"/>
    <w:rsid w:val="00D23CA7"/>
    <w:rsid w:val="00D31D7E"/>
    <w:rsid w:val="00D43E05"/>
    <w:rsid w:val="00D47F4C"/>
    <w:rsid w:val="00D66F8C"/>
    <w:rsid w:val="00D70797"/>
    <w:rsid w:val="00D7091E"/>
    <w:rsid w:val="00D73F64"/>
    <w:rsid w:val="00D9144F"/>
    <w:rsid w:val="00DA5FAE"/>
    <w:rsid w:val="00DA6668"/>
    <w:rsid w:val="00DB67ED"/>
    <w:rsid w:val="00DC034B"/>
    <w:rsid w:val="00DC7903"/>
    <w:rsid w:val="00DD4E9D"/>
    <w:rsid w:val="00DE4849"/>
    <w:rsid w:val="00DF30DF"/>
    <w:rsid w:val="00DF5AD2"/>
    <w:rsid w:val="00DF6DD4"/>
    <w:rsid w:val="00E01563"/>
    <w:rsid w:val="00E031FB"/>
    <w:rsid w:val="00E11EF3"/>
    <w:rsid w:val="00E3299D"/>
    <w:rsid w:val="00E34C19"/>
    <w:rsid w:val="00E34F6D"/>
    <w:rsid w:val="00E3576C"/>
    <w:rsid w:val="00E36535"/>
    <w:rsid w:val="00E415CF"/>
    <w:rsid w:val="00E45FD8"/>
    <w:rsid w:val="00E501DC"/>
    <w:rsid w:val="00E57E7F"/>
    <w:rsid w:val="00E638A6"/>
    <w:rsid w:val="00E667FB"/>
    <w:rsid w:val="00E70A28"/>
    <w:rsid w:val="00E70E4C"/>
    <w:rsid w:val="00E97E3A"/>
    <w:rsid w:val="00EA0044"/>
    <w:rsid w:val="00EA2C08"/>
    <w:rsid w:val="00EA69AC"/>
    <w:rsid w:val="00EB684E"/>
    <w:rsid w:val="00EC25CF"/>
    <w:rsid w:val="00EC4694"/>
    <w:rsid w:val="00ED5848"/>
    <w:rsid w:val="00EE7D55"/>
    <w:rsid w:val="00EF040F"/>
    <w:rsid w:val="00EF1678"/>
    <w:rsid w:val="00F05002"/>
    <w:rsid w:val="00F1554E"/>
    <w:rsid w:val="00F17A30"/>
    <w:rsid w:val="00F20D35"/>
    <w:rsid w:val="00F37599"/>
    <w:rsid w:val="00F43BA7"/>
    <w:rsid w:val="00F4536C"/>
    <w:rsid w:val="00F55531"/>
    <w:rsid w:val="00F5781A"/>
    <w:rsid w:val="00F628F0"/>
    <w:rsid w:val="00F71C4B"/>
    <w:rsid w:val="00F73EE4"/>
    <w:rsid w:val="00F74068"/>
    <w:rsid w:val="00F773DC"/>
    <w:rsid w:val="00F77CC4"/>
    <w:rsid w:val="00F909EF"/>
    <w:rsid w:val="00F92126"/>
    <w:rsid w:val="00F92EA4"/>
    <w:rsid w:val="00FA28F4"/>
    <w:rsid w:val="00FA4160"/>
    <w:rsid w:val="00FB40CE"/>
    <w:rsid w:val="00FB4EC1"/>
    <w:rsid w:val="00FB5943"/>
    <w:rsid w:val="00FB599B"/>
    <w:rsid w:val="00FB67F2"/>
    <w:rsid w:val="00FB7B59"/>
    <w:rsid w:val="00FC3BCE"/>
    <w:rsid w:val="00FC4679"/>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CC06F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النص,NumberedList,سرد الفقرات"/>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النص Char,NumberedList Char,سرد الفقرات Char"/>
    <w:link w:val="ListParagraph"/>
    <w:uiPriority w:val="34"/>
    <w:rsid w:val="00166787"/>
  </w:style>
  <w:style w:type="table" w:customStyle="1" w:styleId="TableGrid1">
    <w:name w:val="Table Grid1"/>
    <w:basedOn w:val="TableNormal"/>
    <w:next w:val="TableGrid"/>
    <w:uiPriority w:val="39"/>
    <w:rsid w:val="001667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semiHidden/>
    <w:rsid w:val="00CC06F8"/>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CC06F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النص,NumberedList,سرد الفقرات"/>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النص Char,NumberedList Char,سرد الفقرات Char"/>
    <w:link w:val="ListParagraph"/>
    <w:uiPriority w:val="34"/>
    <w:rsid w:val="00166787"/>
  </w:style>
  <w:style w:type="table" w:customStyle="1" w:styleId="TableGrid1">
    <w:name w:val="Table Grid1"/>
    <w:basedOn w:val="TableNormal"/>
    <w:next w:val="TableGrid"/>
    <w:uiPriority w:val="39"/>
    <w:rsid w:val="001667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semiHidden/>
    <w:rsid w:val="00CC06F8"/>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209544">
      <w:bodyDiv w:val="1"/>
      <w:marLeft w:val="0"/>
      <w:marRight w:val="0"/>
      <w:marTop w:val="0"/>
      <w:marBottom w:val="0"/>
      <w:divBdr>
        <w:top w:val="none" w:sz="0" w:space="0" w:color="auto"/>
        <w:left w:val="none" w:sz="0" w:space="0" w:color="auto"/>
        <w:bottom w:val="none" w:sz="0" w:space="0" w:color="auto"/>
        <w:right w:val="none" w:sz="0" w:space="0" w:color="auto"/>
      </w:divBdr>
    </w:div>
    <w:div w:id="455101803">
      <w:bodyDiv w:val="1"/>
      <w:marLeft w:val="0"/>
      <w:marRight w:val="0"/>
      <w:marTop w:val="0"/>
      <w:marBottom w:val="0"/>
      <w:divBdr>
        <w:top w:val="none" w:sz="0" w:space="0" w:color="auto"/>
        <w:left w:val="none" w:sz="0" w:space="0" w:color="auto"/>
        <w:bottom w:val="none" w:sz="0" w:space="0" w:color="auto"/>
        <w:right w:val="none" w:sz="0" w:space="0" w:color="auto"/>
      </w:divBdr>
    </w:div>
    <w:div w:id="532113971">
      <w:bodyDiv w:val="1"/>
      <w:marLeft w:val="0"/>
      <w:marRight w:val="0"/>
      <w:marTop w:val="0"/>
      <w:marBottom w:val="0"/>
      <w:divBdr>
        <w:top w:val="none" w:sz="0" w:space="0" w:color="auto"/>
        <w:left w:val="none" w:sz="0" w:space="0" w:color="auto"/>
        <w:bottom w:val="none" w:sz="0" w:space="0" w:color="auto"/>
        <w:right w:val="none" w:sz="0" w:space="0" w:color="auto"/>
      </w:divBdr>
    </w:div>
    <w:div w:id="652565601">
      <w:bodyDiv w:val="1"/>
      <w:marLeft w:val="0"/>
      <w:marRight w:val="0"/>
      <w:marTop w:val="0"/>
      <w:marBottom w:val="0"/>
      <w:divBdr>
        <w:top w:val="none" w:sz="0" w:space="0" w:color="auto"/>
        <w:left w:val="none" w:sz="0" w:space="0" w:color="auto"/>
        <w:bottom w:val="none" w:sz="0" w:space="0" w:color="auto"/>
        <w:right w:val="none" w:sz="0" w:space="0" w:color="auto"/>
      </w:divBdr>
    </w:div>
    <w:div w:id="844907434">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194805648">
      <w:bodyDiv w:val="1"/>
      <w:marLeft w:val="0"/>
      <w:marRight w:val="0"/>
      <w:marTop w:val="0"/>
      <w:marBottom w:val="0"/>
      <w:divBdr>
        <w:top w:val="none" w:sz="0" w:space="0" w:color="auto"/>
        <w:left w:val="none" w:sz="0" w:space="0" w:color="auto"/>
        <w:bottom w:val="none" w:sz="0" w:space="0" w:color="auto"/>
        <w:right w:val="none" w:sz="0" w:space="0" w:color="auto"/>
      </w:divBdr>
    </w:div>
    <w:div w:id="1453863070">
      <w:bodyDiv w:val="1"/>
      <w:marLeft w:val="0"/>
      <w:marRight w:val="0"/>
      <w:marTop w:val="0"/>
      <w:marBottom w:val="0"/>
      <w:divBdr>
        <w:top w:val="none" w:sz="0" w:space="0" w:color="auto"/>
        <w:left w:val="none" w:sz="0" w:space="0" w:color="auto"/>
        <w:bottom w:val="none" w:sz="0" w:space="0" w:color="auto"/>
        <w:right w:val="none" w:sz="0" w:space="0" w:color="auto"/>
      </w:divBdr>
    </w:div>
    <w:div w:id="1759524404">
      <w:bodyDiv w:val="1"/>
      <w:marLeft w:val="0"/>
      <w:marRight w:val="0"/>
      <w:marTop w:val="0"/>
      <w:marBottom w:val="0"/>
      <w:divBdr>
        <w:top w:val="none" w:sz="0" w:space="0" w:color="auto"/>
        <w:left w:val="none" w:sz="0" w:space="0" w:color="auto"/>
        <w:bottom w:val="none" w:sz="0" w:space="0" w:color="auto"/>
        <w:right w:val="none" w:sz="0" w:space="0" w:color="auto"/>
      </w:divBdr>
    </w:div>
    <w:div w:id="1805150972">
      <w:bodyDiv w:val="1"/>
      <w:marLeft w:val="0"/>
      <w:marRight w:val="0"/>
      <w:marTop w:val="0"/>
      <w:marBottom w:val="0"/>
      <w:divBdr>
        <w:top w:val="none" w:sz="0" w:space="0" w:color="auto"/>
        <w:left w:val="none" w:sz="0" w:space="0" w:color="auto"/>
        <w:bottom w:val="none" w:sz="0" w:space="0" w:color="auto"/>
        <w:right w:val="none" w:sz="0" w:space="0" w:color="auto"/>
      </w:divBdr>
    </w:div>
    <w:div w:id="1923222337">
      <w:bodyDiv w:val="1"/>
      <w:marLeft w:val="0"/>
      <w:marRight w:val="0"/>
      <w:marTop w:val="0"/>
      <w:marBottom w:val="0"/>
      <w:divBdr>
        <w:top w:val="none" w:sz="0" w:space="0" w:color="auto"/>
        <w:left w:val="none" w:sz="0" w:space="0" w:color="auto"/>
        <w:bottom w:val="none" w:sz="0" w:space="0" w:color="auto"/>
        <w:right w:val="none" w:sz="0" w:space="0" w:color="auto"/>
      </w:divBdr>
    </w:div>
    <w:div w:id="2083986410">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DDAD2C-43A7-4C00-BE8A-74E0F2B7A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23</Pages>
  <Words>5419</Words>
  <Characters>30894</Characters>
  <Application>Microsoft Office Word</Application>
  <DocSecurity>0</DocSecurity>
  <Lines>257</Lines>
  <Paragraphs>72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36241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power</cp:lastModifiedBy>
  <cp:revision>52</cp:revision>
  <cp:lastPrinted>2025-07-23T13:38:00Z</cp:lastPrinted>
  <dcterms:created xsi:type="dcterms:W3CDTF">2025-06-12T04:11:00Z</dcterms:created>
  <dcterms:modified xsi:type="dcterms:W3CDTF">2025-07-23T13:38:00Z</dcterms:modified>
</cp:coreProperties>
</file>