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5CB7083" w:rsidR="00EA22ED" w:rsidRDefault="004068CA" w:rsidP="00B45D35">
            <w:pPr>
              <w:bidi/>
              <w:jc w:val="center"/>
            </w:pPr>
            <w:r>
              <w:rPr>
                <w:rFonts w:hint="cs"/>
                <w:rtl/>
              </w:rPr>
              <w:t>-</w:t>
            </w:r>
          </w:p>
        </w:tc>
        <w:tc>
          <w:tcPr>
            <w:tcW w:w="944" w:type="dxa"/>
            <w:vAlign w:val="center"/>
          </w:tcPr>
          <w:p w14:paraId="1BAB1456" w14:textId="77777777" w:rsidR="00EA22ED" w:rsidRDefault="00EA22ED" w:rsidP="00B45D35">
            <w:pPr>
              <w:bidi/>
              <w:jc w:val="center"/>
            </w:pPr>
          </w:p>
        </w:tc>
        <w:tc>
          <w:tcPr>
            <w:tcW w:w="930" w:type="dxa"/>
            <w:vAlign w:val="center"/>
          </w:tcPr>
          <w:p w14:paraId="0D37F95E" w14:textId="77777777" w:rsidR="00EA22ED" w:rsidRDefault="00EA22ED" w:rsidP="00B45D35">
            <w:pPr>
              <w:bidi/>
              <w:jc w:val="center"/>
            </w:pPr>
          </w:p>
        </w:tc>
        <w:tc>
          <w:tcPr>
            <w:tcW w:w="4131" w:type="dxa"/>
            <w:vAlign w:val="center"/>
          </w:tcPr>
          <w:p w14:paraId="3766419F" w14:textId="2BC7C664" w:rsidR="00EA22ED" w:rsidRDefault="00B45D35" w:rsidP="00B45D35">
            <w:pPr>
              <w:bidi/>
              <w:jc w:val="center"/>
            </w:pPr>
            <w:r>
              <w:rPr>
                <w:rFonts w:hint="cs"/>
                <w:rtl/>
              </w:rPr>
              <w:t>اشراف: د. اسماء ابو عنزه</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B45D35">
            <w:pPr>
              <w:bidi/>
              <w:jc w:val="center"/>
            </w:pPr>
          </w:p>
        </w:tc>
        <w:tc>
          <w:tcPr>
            <w:tcW w:w="944" w:type="dxa"/>
            <w:vAlign w:val="center"/>
          </w:tcPr>
          <w:p w14:paraId="2B217616" w14:textId="77777777" w:rsidR="00EA22ED" w:rsidRDefault="00EA22ED" w:rsidP="00B45D35">
            <w:pPr>
              <w:bidi/>
              <w:jc w:val="center"/>
            </w:pPr>
          </w:p>
        </w:tc>
        <w:tc>
          <w:tcPr>
            <w:tcW w:w="930" w:type="dxa"/>
            <w:vAlign w:val="center"/>
          </w:tcPr>
          <w:p w14:paraId="3DBBE376" w14:textId="00934FB7" w:rsidR="00EA22ED" w:rsidRDefault="004068CA" w:rsidP="00B45D35">
            <w:pPr>
              <w:bidi/>
              <w:jc w:val="center"/>
            </w:pPr>
            <w:r>
              <w:rPr>
                <w:rFonts w:hint="cs"/>
                <w:rtl/>
              </w:rPr>
              <w:t>-</w:t>
            </w:r>
          </w:p>
        </w:tc>
        <w:tc>
          <w:tcPr>
            <w:tcW w:w="4131" w:type="dxa"/>
            <w:vAlign w:val="center"/>
          </w:tcPr>
          <w:p w14:paraId="25446452" w14:textId="48A84F52" w:rsidR="00B45D35" w:rsidRDefault="00B45D35" w:rsidP="004068CA">
            <w:pPr>
              <w:bidi/>
              <w:jc w:val="center"/>
              <w:rPr>
                <w:rtl/>
              </w:rPr>
            </w:pPr>
            <w:r>
              <w:rPr>
                <w:rFonts w:hint="cs"/>
                <w:rtl/>
              </w:rPr>
              <w:t xml:space="preserve">العنوان جيد </w:t>
            </w:r>
          </w:p>
          <w:p w14:paraId="4AB0C2FA" w14:textId="77777777" w:rsidR="00B45D35" w:rsidRDefault="00B45D35" w:rsidP="004068CA">
            <w:pPr>
              <w:bidi/>
              <w:jc w:val="center"/>
              <w:rPr>
                <w:rtl/>
              </w:rPr>
            </w:pPr>
            <w:r>
              <w:rPr>
                <w:rFonts w:hint="cs"/>
                <w:rtl/>
              </w:rPr>
              <w:t xml:space="preserve">يفضل اضافة </w:t>
            </w:r>
            <w:r w:rsidR="004068CA">
              <w:rPr>
                <w:rFonts w:hint="cs"/>
                <w:rtl/>
              </w:rPr>
              <w:t>مكان اجراء</w:t>
            </w:r>
            <w:r>
              <w:rPr>
                <w:rFonts w:hint="cs"/>
                <w:rtl/>
              </w:rPr>
              <w:t xml:space="preserve"> الدراسة الى العنوان</w:t>
            </w:r>
          </w:p>
          <w:p w14:paraId="6C120BEB" w14:textId="222BACDD" w:rsidR="004068CA" w:rsidRDefault="004068CA" w:rsidP="004068CA">
            <w:pPr>
              <w:bidi/>
              <w:jc w:val="center"/>
            </w:pPr>
            <w:r>
              <w:rPr>
                <w:rFonts w:hint="cs"/>
                <w:rtl/>
              </w:rPr>
              <w:t>الوزارات الحكومية في ............</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F47492E" w:rsidR="00EA22ED" w:rsidRDefault="004068CA" w:rsidP="00B45D35">
            <w:pPr>
              <w:bidi/>
              <w:jc w:val="center"/>
            </w:pPr>
            <w:r>
              <w:rPr>
                <w:rFonts w:hint="cs"/>
                <w:rtl/>
              </w:rPr>
              <w:t>-</w:t>
            </w:r>
          </w:p>
        </w:tc>
        <w:tc>
          <w:tcPr>
            <w:tcW w:w="944" w:type="dxa"/>
            <w:vAlign w:val="center"/>
          </w:tcPr>
          <w:p w14:paraId="08B76F82" w14:textId="77777777" w:rsidR="00EA22ED" w:rsidRDefault="00EA22ED" w:rsidP="00B45D35">
            <w:pPr>
              <w:bidi/>
              <w:jc w:val="center"/>
            </w:pPr>
          </w:p>
        </w:tc>
        <w:tc>
          <w:tcPr>
            <w:tcW w:w="930" w:type="dxa"/>
            <w:vAlign w:val="center"/>
          </w:tcPr>
          <w:p w14:paraId="003D90FE" w14:textId="77777777" w:rsidR="00EA22ED" w:rsidRDefault="00EA22ED" w:rsidP="00B45D35">
            <w:pPr>
              <w:bidi/>
              <w:jc w:val="center"/>
            </w:pPr>
          </w:p>
        </w:tc>
        <w:tc>
          <w:tcPr>
            <w:tcW w:w="4131" w:type="dxa"/>
            <w:vAlign w:val="center"/>
          </w:tcPr>
          <w:p w14:paraId="54F00DAE" w14:textId="10895324" w:rsidR="00B45D35" w:rsidRDefault="004068CA" w:rsidP="00B45D35">
            <w:pPr>
              <w:bidi/>
              <w:jc w:val="center"/>
            </w:pPr>
            <w:r>
              <w:rPr>
                <w:rFonts w:hint="cs"/>
                <w:rtl/>
              </w:rPr>
              <w:t>-</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6CCF5BA3" w:rsidR="00EA22ED" w:rsidRDefault="004068CA" w:rsidP="00B45D35">
            <w:pPr>
              <w:bidi/>
              <w:jc w:val="center"/>
            </w:pPr>
            <w:r>
              <w:rPr>
                <w:rFonts w:hint="cs"/>
                <w:rtl/>
              </w:rPr>
              <w:t>-</w:t>
            </w: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69FB706D" w:rsidR="00EA22ED" w:rsidRDefault="004068CA"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500F8B4A" w:rsidR="00EA22ED" w:rsidRDefault="004068CA" w:rsidP="00B45D35">
            <w:pPr>
              <w:bidi/>
              <w:jc w:val="center"/>
            </w:pPr>
            <w:r>
              <w:rPr>
                <w:rFonts w:hint="cs"/>
                <w:rtl/>
              </w:rPr>
              <w:t>-</w:t>
            </w:r>
          </w:p>
        </w:tc>
        <w:tc>
          <w:tcPr>
            <w:tcW w:w="944" w:type="dxa"/>
            <w:vAlign w:val="center"/>
          </w:tcPr>
          <w:p w14:paraId="34BFEEEB" w14:textId="77777777" w:rsidR="00EA22ED" w:rsidRDefault="00EA22ED" w:rsidP="00B45D35">
            <w:pPr>
              <w:bidi/>
              <w:jc w:val="center"/>
            </w:pPr>
          </w:p>
        </w:tc>
        <w:tc>
          <w:tcPr>
            <w:tcW w:w="930" w:type="dxa"/>
            <w:vAlign w:val="center"/>
          </w:tcPr>
          <w:p w14:paraId="423D74B4" w14:textId="77777777" w:rsidR="00EA22ED" w:rsidRDefault="00EA22ED" w:rsidP="00B45D35">
            <w:pPr>
              <w:bidi/>
              <w:jc w:val="center"/>
            </w:pPr>
          </w:p>
        </w:tc>
        <w:tc>
          <w:tcPr>
            <w:tcW w:w="4131" w:type="dxa"/>
            <w:vAlign w:val="center"/>
          </w:tcPr>
          <w:p w14:paraId="4AB2F43B" w14:textId="35F9ED40" w:rsidR="00EA22ED" w:rsidRDefault="004068CA" w:rsidP="00B45D35">
            <w:pPr>
              <w:bidi/>
              <w:jc w:val="center"/>
            </w:pPr>
            <w:r>
              <w:rPr>
                <w:rFonts w:hint="cs"/>
                <w:rtl/>
              </w:rPr>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6415872A" w:rsidR="00EA22ED" w:rsidRDefault="004068CA" w:rsidP="00B45D35">
            <w:pPr>
              <w:bidi/>
              <w:jc w:val="center"/>
            </w:pPr>
            <w:r>
              <w:rPr>
                <w:rFonts w:hint="cs"/>
                <w:rtl/>
              </w:rPr>
              <w:t>-</w:t>
            </w:r>
          </w:p>
        </w:tc>
        <w:tc>
          <w:tcPr>
            <w:tcW w:w="944" w:type="dxa"/>
            <w:vAlign w:val="center"/>
          </w:tcPr>
          <w:p w14:paraId="21A73C1C" w14:textId="77777777" w:rsidR="00EA22ED" w:rsidRDefault="00EA22ED" w:rsidP="00B45D35">
            <w:pPr>
              <w:bidi/>
              <w:jc w:val="center"/>
            </w:pPr>
          </w:p>
        </w:tc>
        <w:tc>
          <w:tcPr>
            <w:tcW w:w="930" w:type="dxa"/>
            <w:vAlign w:val="center"/>
          </w:tcPr>
          <w:p w14:paraId="27B9B65F" w14:textId="77777777" w:rsidR="00EA22ED" w:rsidRDefault="00EA22ED" w:rsidP="00B45D35">
            <w:pPr>
              <w:bidi/>
              <w:jc w:val="center"/>
            </w:pPr>
          </w:p>
        </w:tc>
        <w:tc>
          <w:tcPr>
            <w:tcW w:w="4131" w:type="dxa"/>
            <w:vAlign w:val="center"/>
          </w:tcPr>
          <w:p w14:paraId="1A9616D5" w14:textId="0C7448B2" w:rsidR="00892076" w:rsidRDefault="004068CA" w:rsidP="00B45D35">
            <w:pPr>
              <w:bidi/>
              <w:jc w:val="center"/>
            </w:pPr>
            <w:r>
              <w:rPr>
                <w:rFonts w:hint="cs"/>
                <w:rtl/>
              </w:rPr>
              <w:t>--</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3E37FC90"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04E0EF11" w:rsidR="00EA22ED" w:rsidRDefault="004068CA" w:rsidP="00B45D35">
            <w:pPr>
              <w:bidi/>
              <w:jc w:val="center"/>
            </w:pPr>
            <w:r>
              <w:rPr>
                <w:rFonts w:hint="cs"/>
                <w:rtl/>
              </w:rPr>
              <w:t>-</w:t>
            </w:r>
          </w:p>
        </w:tc>
        <w:tc>
          <w:tcPr>
            <w:tcW w:w="4131" w:type="dxa"/>
            <w:vAlign w:val="center"/>
          </w:tcPr>
          <w:p w14:paraId="4684EBF0" w14:textId="7D87A48F" w:rsidR="00EA22ED" w:rsidRDefault="004068CA" w:rsidP="00B45D35">
            <w:pPr>
              <w:bidi/>
              <w:jc w:val="center"/>
              <w:rPr>
                <w:rtl/>
                <w:lang w:bidi="ar-EG"/>
              </w:rPr>
            </w:pPr>
            <w:r>
              <w:rPr>
                <w:rFonts w:hint="cs"/>
                <w:rtl/>
                <w:lang w:bidi="ar-EG"/>
              </w:rPr>
              <w:t>-</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2004005E" w:rsidR="00B45D35" w:rsidRDefault="004068CA" w:rsidP="00B45D35">
            <w:pPr>
              <w:bidi/>
              <w:jc w:val="center"/>
              <w:rPr>
                <w:rtl/>
                <w:lang w:bidi="ar-EG"/>
              </w:rPr>
            </w:pPr>
            <w:r>
              <w:rPr>
                <w:rFonts w:hint="cs"/>
                <w:rtl/>
                <w:lang w:bidi="ar-EG"/>
              </w:rPr>
              <w:t>-</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44400EFB" w:rsidR="00EA22ED" w:rsidRDefault="004068CA"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C09B6ED" w:rsidR="00EA22ED" w:rsidRDefault="004068CA" w:rsidP="00B45D35">
            <w:pPr>
              <w:bidi/>
              <w:jc w:val="center"/>
            </w:pPr>
            <w:r>
              <w:rPr>
                <w:rFonts w:hint="cs"/>
                <w:rtl/>
              </w:rPr>
              <w:t>-</w:t>
            </w:r>
          </w:p>
        </w:tc>
        <w:tc>
          <w:tcPr>
            <w:tcW w:w="944" w:type="dxa"/>
            <w:vAlign w:val="center"/>
          </w:tcPr>
          <w:p w14:paraId="32386A24" w14:textId="77777777" w:rsidR="00EA22ED" w:rsidRDefault="00EA22ED" w:rsidP="00B45D35">
            <w:pPr>
              <w:bidi/>
              <w:jc w:val="center"/>
            </w:pPr>
          </w:p>
        </w:tc>
        <w:tc>
          <w:tcPr>
            <w:tcW w:w="930" w:type="dxa"/>
            <w:vAlign w:val="center"/>
          </w:tcPr>
          <w:p w14:paraId="394CB647" w14:textId="77777777" w:rsidR="00EA22ED" w:rsidRDefault="00EA22ED" w:rsidP="00B45D35">
            <w:pPr>
              <w:bidi/>
              <w:jc w:val="center"/>
            </w:pPr>
          </w:p>
        </w:tc>
        <w:tc>
          <w:tcPr>
            <w:tcW w:w="4131" w:type="dxa"/>
            <w:vAlign w:val="center"/>
          </w:tcPr>
          <w:p w14:paraId="4EF99B68" w14:textId="4C07385A" w:rsidR="00EA22ED" w:rsidRDefault="004068CA" w:rsidP="00B45D35">
            <w:pPr>
              <w:bidi/>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1B06C2FD" w:rsidR="00EA22ED" w:rsidRDefault="004068CA" w:rsidP="00B45D35">
            <w:pPr>
              <w:bidi/>
              <w:jc w:val="center"/>
            </w:pPr>
            <w:r>
              <w:rPr>
                <w:rFonts w:hint="cs"/>
                <w:rtl/>
              </w:rPr>
              <w:t>-</w:t>
            </w:r>
          </w:p>
        </w:tc>
        <w:tc>
          <w:tcPr>
            <w:tcW w:w="944" w:type="dxa"/>
            <w:vAlign w:val="center"/>
          </w:tcPr>
          <w:p w14:paraId="691805D9" w14:textId="77777777" w:rsidR="00EA22ED" w:rsidRDefault="00EA22ED" w:rsidP="00B45D35">
            <w:pPr>
              <w:bidi/>
              <w:jc w:val="center"/>
            </w:pPr>
          </w:p>
        </w:tc>
        <w:tc>
          <w:tcPr>
            <w:tcW w:w="930" w:type="dxa"/>
            <w:vAlign w:val="center"/>
          </w:tcPr>
          <w:p w14:paraId="59A53943" w14:textId="77777777" w:rsidR="00EA22ED" w:rsidRDefault="00EA22ED" w:rsidP="00B45D35">
            <w:pPr>
              <w:bidi/>
              <w:jc w:val="center"/>
            </w:pPr>
          </w:p>
        </w:tc>
        <w:tc>
          <w:tcPr>
            <w:tcW w:w="4131" w:type="dxa"/>
            <w:vAlign w:val="center"/>
          </w:tcPr>
          <w:p w14:paraId="32929A9B" w14:textId="534F0F32" w:rsidR="00EA22ED" w:rsidRDefault="004068CA" w:rsidP="00B45D35">
            <w:pPr>
              <w:bidi/>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6D7324DF" w:rsidR="00EA22ED" w:rsidRDefault="004068CA"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755A6B5B" w:rsidR="00EA22ED" w:rsidRDefault="004068CA" w:rsidP="00B45D35">
            <w:pPr>
              <w:bidi/>
              <w:jc w:val="center"/>
            </w:pPr>
            <w:r>
              <w:rPr>
                <w:rFonts w:hint="cs"/>
                <w:rtl/>
              </w:rPr>
              <w:t>-</w:t>
            </w:r>
            <w:bookmarkStart w:id="0" w:name="_GoBack"/>
            <w:bookmarkEnd w:id="0"/>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5738284A" w:rsidR="00EA22ED" w:rsidRDefault="00892076" w:rsidP="00B45D35">
            <w:pPr>
              <w:bidi/>
              <w:jc w:val="center"/>
              <w:rPr>
                <w:rtl/>
              </w:rPr>
            </w:pPr>
            <w:r>
              <w:rPr>
                <w:rFonts w:hint="cs"/>
                <w:rtl/>
              </w:rPr>
              <w:t>عمل جيد جدا،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4068CA"/>
    <w:rsid w:val="00570846"/>
    <w:rsid w:val="006B0C30"/>
    <w:rsid w:val="00811C8D"/>
    <w:rsid w:val="00846C7F"/>
    <w:rsid w:val="00892076"/>
    <w:rsid w:val="008B63CC"/>
    <w:rsid w:val="009847B5"/>
    <w:rsid w:val="00A006C8"/>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320</Words>
  <Characters>1828</Characters>
  <Application>Microsoft Office Word</Application>
  <DocSecurity>0</DocSecurity>
  <Lines>15</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2024-08-01T12:49:00Z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