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45516" w14:textId="77777777" w:rsidR="0071176D" w:rsidRDefault="003E72C2" w:rsidP="00B20E75">
      <w:pPr>
        <w:bidi/>
        <w:spacing w:before="0" w:after="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02C1404" wp14:editId="6608C59A">
            <wp:simplePos x="0" y="0"/>
            <wp:positionH relativeFrom="margin">
              <wp:posOffset>-175260</wp:posOffset>
            </wp:positionH>
            <wp:positionV relativeFrom="margin">
              <wp:posOffset>-643890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hint="cs"/>
          <w:b/>
          <w:bCs/>
          <w:sz w:val="28"/>
          <w:szCs w:val="28"/>
          <w:rtl/>
          <w:lang w:bidi="ar-EG"/>
        </w:rPr>
        <w:t>جامعة ميدأوشن</w:t>
      </w:r>
      <w:r w:rsidRPr="001902DB">
        <w:rPr>
          <w:rFonts w:ascii="Sakkal Majalla" w:hAnsi="Sakkal Majalla" w:cs="Sakkal Majalla"/>
          <w:b/>
          <w:bCs/>
          <w:sz w:val="28"/>
          <w:szCs w:val="28"/>
          <w:lang w:bidi="ar-EG"/>
        </w:rPr>
        <w:t xml:space="preserve">   </w:t>
      </w:r>
    </w:p>
    <w:p w14:paraId="1170EA83" w14:textId="77777777" w:rsidR="003E72C2" w:rsidRPr="001902DB" w:rsidRDefault="003E72C2" w:rsidP="00B20E75">
      <w:pPr>
        <w:bidi/>
        <w:spacing w:before="0" w:after="0"/>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3E15BF0" w14:textId="77777777" w:rsidR="003E72C2" w:rsidRPr="009125CE" w:rsidRDefault="003E72C2" w:rsidP="00B20E75">
      <w:pPr>
        <w:bidi/>
        <w:spacing w:before="0" w:after="0"/>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6790D070" w14:textId="77777777" w:rsidR="003E72C2" w:rsidRPr="009125CE" w:rsidRDefault="003E72C2" w:rsidP="0071176D">
      <w:pPr>
        <w:bidi/>
        <w:rPr>
          <w:rFonts w:ascii="Sakkal Majalla" w:hAnsi="Sakkal Majalla" w:cs="Sakkal Majalla"/>
          <w:sz w:val="28"/>
          <w:szCs w:val="28"/>
          <w:rtl/>
          <w:lang w:bidi="ar-EG"/>
        </w:rPr>
      </w:pPr>
    </w:p>
    <w:p w14:paraId="3999591E" w14:textId="77777777" w:rsidR="0071176D" w:rsidRDefault="0071176D" w:rsidP="0071176D">
      <w:pPr>
        <w:bidi/>
        <w:jc w:val="center"/>
        <w:rPr>
          <w:rFonts w:ascii="Sakkal Majalla" w:hAnsi="Sakkal Majalla" w:cs="Sakkal Majalla"/>
          <w:b/>
          <w:bCs/>
          <w:sz w:val="44"/>
          <w:szCs w:val="44"/>
          <w:rtl/>
          <w:lang w:bidi="ar-EG"/>
        </w:rPr>
      </w:pPr>
    </w:p>
    <w:p w14:paraId="4AFC941D" w14:textId="77777777" w:rsidR="0071176D" w:rsidRDefault="0071176D" w:rsidP="0071176D">
      <w:pPr>
        <w:bidi/>
        <w:jc w:val="center"/>
        <w:rPr>
          <w:rFonts w:ascii="Sakkal Majalla" w:hAnsi="Sakkal Majalla" w:cs="Sakkal Majalla"/>
          <w:b/>
          <w:bCs/>
          <w:sz w:val="44"/>
          <w:szCs w:val="44"/>
          <w:rtl/>
          <w:lang w:bidi="ar-EG"/>
        </w:rPr>
      </w:pPr>
    </w:p>
    <w:p w14:paraId="56CAE98F" w14:textId="77777777" w:rsidR="0071176D" w:rsidRDefault="0071176D" w:rsidP="0071176D">
      <w:pPr>
        <w:bidi/>
        <w:jc w:val="center"/>
        <w:rPr>
          <w:rFonts w:ascii="Sakkal Majalla" w:hAnsi="Sakkal Majalla" w:cs="Sakkal Majalla"/>
          <w:b/>
          <w:bCs/>
          <w:sz w:val="44"/>
          <w:szCs w:val="44"/>
          <w:rtl/>
          <w:lang w:bidi="ar-EG"/>
        </w:rPr>
      </w:pPr>
    </w:p>
    <w:p w14:paraId="416F08A9" w14:textId="77777777" w:rsidR="0071176D" w:rsidRDefault="0071176D" w:rsidP="0071176D">
      <w:pPr>
        <w:bidi/>
        <w:jc w:val="center"/>
        <w:rPr>
          <w:rFonts w:ascii="Sakkal Majalla" w:hAnsi="Sakkal Majalla" w:cs="Sakkal Majalla"/>
          <w:b/>
          <w:bCs/>
          <w:sz w:val="44"/>
          <w:szCs w:val="44"/>
          <w:rtl/>
          <w:lang w:bidi="ar-EG"/>
        </w:rPr>
      </w:pPr>
    </w:p>
    <w:p w14:paraId="5BAC22F2" w14:textId="77777777" w:rsidR="003E72C2" w:rsidRPr="00C95A8E" w:rsidRDefault="003E72C2" w:rsidP="0071176D">
      <w:pPr>
        <w:bidi/>
        <w:jc w:val="center"/>
        <w:rPr>
          <w:rFonts w:ascii="Simplified Arabic" w:hAnsi="Simplified Arabic" w:cs="Simplified Arabic"/>
          <w:b/>
          <w:bCs/>
          <w:sz w:val="44"/>
          <w:szCs w:val="44"/>
          <w:rtl/>
          <w:lang w:bidi="ar-EG"/>
        </w:rPr>
      </w:pPr>
      <w:r w:rsidRPr="00C95A8E">
        <w:rPr>
          <w:rFonts w:ascii="Simplified Arabic" w:hAnsi="Simplified Arabic" w:cs="Simplified Arabic"/>
          <w:b/>
          <w:bCs/>
          <w:sz w:val="44"/>
          <w:szCs w:val="44"/>
          <w:rtl/>
          <w:lang w:bidi="ar-EG"/>
        </w:rPr>
        <w:t xml:space="preserve">فاعلية القيادة الإدارية في الحد من ظاهرة الاغتراب الوظيفي </w:t>
      </w:r>
    </w:p>
    <w:p w14:paraId="75C578CD" w14:textId="77777777" w:rsidR="003E72C2" w:rsidRPr="00C95A8E" w:rsidRDefault="003E72C2" w:rsidP="0071176D">
      <w:pPr>
        <w:bidi/>
        <w:jc w:val="center"/>
        <w:rPr>
          <w:rFonts w:ascii="Simplified Arabic" w:hAnsi="Simplified Arabic" w:cs="Simplified Arabic"/>
          <w:sz w:val="28"/>
          <w:szCs w:val="28"/>
          <w:rtl/>
          <w:lang w:bidi="ar-EG"/>
        </w:rPr>
      </w:pPr>
      <w:r w:rsidRPr="00C95A8E">
        <w:rPr>
          <w:rFonts w:ascii="Simplified Arabic" w:hAnsi="Simplified Arabic" w:cs="Simplified Arabic"/>
          <w:b/>
          <w:bCs/>
          <w:sz w:val="28"/>
          <w:szCs w:val="28"/>
          <w:rtl/>
          <w:lang w:bidi="ar-EG"/>
        </w:rPr>
        <w:t xml:space="preserve">للكوادر الصحية العاملة في مستشفيات تجمع الرياض الصحي الأول </w:t>
      </w:r>
    </w:p>
    <w:p w14:paraId="33B836FA" w14:textId="77777777" w:rsidR="003E72C2" w:rsidRPr="00C95A8E" w:rsidRDefault="003E72C2" w:rsidP="0071176D">
      <w:pPr>
        <w:bidi/>
        <w:jc w:val="center"/>
        <w:rPr>
          <w:rFonts w:ascii="Simplified Arabic" w:hAnsi="Simplified Arabic" w:cs="Simplified Arabic"/>
          <w:sz w:val="28"/>
          <w:szCs w:val="28"/>
          <w:rtl/>
          <w:lang w:bidi="ar-EG"/>
        </w:rPr>
      </w:pPr>
    </w:p>
    <w:p w14:paraId="3D21DAE1" w14:textId="77777777" w:rsidR="003E72C2" w:rsidRPr="00C95A8E" w:rsidRDefault="00320147" w:rsidP="00320147">
      <w:pPr>
        <w:tabs>
          <w:tab w:val="left" w:pos="1888"/>
          <w:tab w:val="center" w:pos="4677"/>
        </w:tabs>
        <w:bidi/>
        <w:jc w:val="left"/>
        <w:rPr>
          <w:rFonts w:ascii="Simplified Arabic" w:hAnsi="Simplified Arabic" w:cs="Simplified Arabic"/>
          <w:b/>
          <w:bCs/>
          <w:sz w:val="28"/>
          <w:szCs w:val="28"/>
          <w:rtl/>
          <w:lang w:bidi="ar-EG"/>
        </w:rPr>
      </w:pPr>
      <w:r w:rsidRPr="00C95A8E">
        <w:rPr>
          <w:rFonts w:ascii="Simplified Arabic" w:hAnsi="Simplified Arabic" w:cs="Simplified Arabic"/>
          <w:b/>
          <w:bCs/>
          <w:sz w:val="28"/>
          <w:szCs w:val="28"/>
          <w:rtl/>
          <w:lang w:bidi="ar-EG"/>
        </w:rPr>
        <w:tab/>
      </w:r>
      <w:r w:rsidRPr="00C95A8E">
        <w:rPr>
          <w:rFonts w:ascii="Simplified Arabic" w:hAnsi="Simplified Arabic" w:cs="Simplified Arabic"/>
          <w:b/>
          <w:bCs/>
          <w:sz w:val="28"/>
          <w:szCs w:val="28"/>
          <w:rtl/>
          <w:lang w:bidi="ar-EG"/>
        </w:rPr>
        <w:tab/>
      </w:r>
      <w:r w:rsidR="003E72C2" w:rsidRPr="00C95A8E">
        <w:rPr>
          <w:rFonts w:ascii="Simplified Arabic" w:hAnsi="Simplified Arabic" w:cs="Simplified Arabic"/>
          <w:b/>
          <w:bCs/>
          <w:sz w:val="28"/>
          <w:szCs w:val="28"/>
          <w:rtl/>
          <w:lang w:bidi="ar-EG"/>
        </w:rPr>
        <w:t>إعداد الطالب</w:t>
      </w:r>
    </w:p>
    <w:p w14:paraId="56D6BD35" w14:textId="77777777" w:rsidR="003E72C2" w:rsidRPr="00C95A8E" w:rsidRDefault="003E72C2" w:rsidP="0071176D">
      <w:pPr>
        <w:bidi/>
        <w:jc w:val="center"/>
        <w:rPr>
          <w:rFonts w:ascii="Simplified Arabic" w:hAnsi="Simplified Arabic" w:cs="Simplified Arabic"/>
          <w:b/>
          <w:bCs/>
          <w:sz w:val="36"/>
          <w:szCs w:val="36"/>
          <w:rtl/>
          <w:lang w:bidi="ar-EG"/>
        </w:rPr>
      </w:pPr>
      <w:r w:rsidRPr="00C95A8E">
        <w:rPr>
          <w:rFonts w:ascii="Simplified Arabic" w:hAnsi="Simplified Arabic" w:cs="Simplified Arabic"/>
          <w:b/>
          <w:bCs/>
          <w:sz w:val="36"/>
          <w:szCs w:val="36"/>
          <w:rtl/>
          <w:lang w:bidi="ar-EG"/>
        </w:rPr>
        <w:t>عبدالخالق محمد سعيد المالكي</w:t>
      </w:r>
    </w:p>
    <w:p w14:paraId="44E3375F" w14:textId="35E6F0B5" w:rsidR="0071176D" w:rsidRDefault="0071176D" w:rsidP="00F606C8">
      <w:pPr>
        <w:tabs>
          <w:tab w:val="left" w:pos="2825"/>
        </w:tabs>
        <w:bidi/>
        <w:ind w:firstLine="0"/>
        <w:rPr>
          <w:rFonts w:ascii="Simplified Arabic" w:hAnsi="Simplified Arabic" w:cs="Simplified Arabic"/>
          <w:b/>
          <w:bCs/>
          <w:sz w:val="36"/>
          <w:szCs w:val="36"/>
        </w:rPr>
      </w:pPr>
    </w:p>
    <w:p w14:paraId="4A55100D" w14:textId="77777777" w:rsidR="00F606C8" w:rsidRPr="00C95A8E" w:rsidRDefault="00F606C8" w:rsidP="00F606C8">
      <w:pPr>
        <w:tabs>
          <w:tab w:val="left" w:pos="2825"/>
        </w:tabs>
        <w:bidi/>
        <w:ind w:firstLine="0"/>
        <w:rPr>
          <w:rFonts w:ascii="Simplified Arabic" w:hAnsi="Simplified Arabic" w:cs="Simplified Arabic"/>
          <w:b/>
          <w:bCs/>
          <w:sz w:val="36"/>
          <w:szCs w:val="36"/>
          <w:rtl/>
        </w:rPr>
      </w:pPr>
    </w:p>
    <w:p w14:paraId="5BD00C41" w14:textId="77777777" w:rsidR="003E72C2" w:rsidRPr="00C95A8E" w:rsidRDefault="003E72C2" w:rsidP="0071176D">
      <w:pPr>
        <w:bidi/>
        <w:jc w:val="center"/>
        <w:rPr>
          <w:rFonts w:ascii="Simplified Arabic" w:hAnsi="Simplified Arabic" w:cs="Simplified Arabic"/>
          <w:b/>
          <w:bCs/>
          <w:sz w:val="28"/>
          <w:szCs w:val="28"/>
          <w:rtl/>
          <w:lang w:bidi="ar-EG"/>
        </w:rPr>
      </w:pPr>
      <w:r w:rsidRPr="00C95A8E">
        <w:rPr>
          <w:rFonts w:ascii="Simplified Arabic" w:hAnsi="Simplified Arabic" w:cs="Simplified Arabic"/>
          <w:b/>
          <w:bCs/>
          <w:sz w:val="28"/>
          <w:szCs w:val="28"/>
          <w:rtl/>
          <w:lang w:bidi="ar-EG"/>
        </w:rPr>
        <w:t>إشراف</w:t>
      </w:r>
    </w:p>
    <w:p w14:paraId="60AC334A" w14:textId="77777777" w:rsidR="00F606C8" w:rsidRPr="00F606C8" w:rsidRDefault="00F606C8" w:rsidP="00F606C8">
      <w:pPr>
        <w:bidi/>
        <w:jc w:val="center"/>
        <w:rPr>
          <w:rFonts w:ascii="Simplified Arabic" w:hAnsi="Simplified Arabic" w:cs="Simplified Arabic"/>
          <w:b/>
          <w:bCs/>
          <w:sz w:val="36"/>
          <w:szCs w:val="36"/>
          <w:lang w:bidi="ar-EG"/>
        </w:rPr>
      </w:pPr>
      <w:r w:rsidRPr="00F606C8">
        <w:rPr>
          <w:rFonts w:ascii="Simplified Arabic" w:hAnsi="Simplified Arabic" w:cs="Simplified Arabic"/>
          <w:b/>
          <w:bCs/>
          <w:sz w:val="36"/>
          <w:szCs w:val="36"/>
          <w:rtl/>
          <w:lang w:bidi="ar-EG"/>
        </w:rPr>
        <w:t>د / أسماء أبو عنزه</w:t>
      </w:r>
    </w:p>
    <w:p w14:paraId="4938819D" w14:textId="77777777" w:rsidR="00F606C8" w:rsidRPr="00F606C8" w:rsidRDefault="00F606C8" w:rsidP="00F606C8">
      <w:pPr>
        <w:bidi/>
        <w:jc w:val="center"/>
        <w:rPr>
          <w:rFonts w:ascii="Simplified Arabic" w:hAnsi="Simplified Arabic" w:cs="Simplified Arabic"/>
          <w:b/>
          <w:bCs/>
          <w:sz w:val="36"/>
          <w:szCs w:val="36"/>
          <w:rtl/>
          <w:lang w:bidi="ar-EG"/>
        </w:rPr>
      </w:pPr>
      <w:r w:rsidRPr="00F606C8">
        <w:rPr>
          <w:rFonts w:ascii="Simplified Arabic" w:hAnsi="Simplified Arabic" w:cs="Simplified Arabic"/>
          <w:b/>
          <w:bCs/>
          <w:sz w:val="36"/>
          <w:szCs w:val="36"/>
          <w:rtl/>
          <w:lang w:bidi="ar-EG"/>
        </w:rPr>
        <w:t xml:space="preserve">د </w:t>
      </w:r>
      <w:r w:rsidRPr="00F606C8">
        <w:rPr>
          <w:rFonts w:ascii="Simplified Arabic" w:hAnsi="Simplified Arabic" w:cs="Simplified Arabic"/>
          <w:b/>
          <w:bCs/>
          <w:sz w:val="36"/>
          <w:szCs w:val="36"/>
          <w:rtl/>
        </w:rPr>
        <w:t xml:space="preserve">/ </w:t>
      </w:r>
      <w:r w:rsidRPr="00F606C8">
        <w:rPr>
          <w:rFonts w:ascii="Simplified Arabic" w:hAnsi="Simplified Arabic" w:cs="Simplified Arabic"/>
          <w:b/>
          <w:bCs/>
          <w:sz w:val="36"/>
          <w:szCs w:val="36"/>
          <w:rtl/>
          <w:lang w:bidi="ar-EG"/>
        </w:rPr>
        <w:t>أحمد راجح اسماعيل</w:t>
      </w:r>
    </w:p>
    <w:p w14:paraId="72737DF8" w14:textId="77777777" w:rsidR="0071176D" w:rsidRPr="00C95A8E" w:rsidRDefault="0071176D" w:rsidP="0071176D">
      <w:pPr>
        <w:bidi/>
        <w:jc w:val="center"/>
        <w:rPr>
          <w:rFonts w:ascii="Simplified Arabic" w:hAnsi="Simplified Arabic" w:cs="Simplified Arabic"/>
          <w:b/>
          <w:bCs/>
          <w:sz w:val="28"/>
          <w:szCs w:val="28"/>
          <w:lang w:bidi="ar-EG"/>
        </w:rPr>
      </w:pPr>
    </w:p>
    <w:p w14:paraId="53B49492" w14:textId="77777777" w:rsidR="00320147" w:rsidRPr="00C95A8E" w:rsidRDefault="00320147" w:rsidP="0071176D">
      <w:pPr>
        <w:bidi/>
        <w:jc w:val="center"/>
        <w:rPr>
          <w:rFonts w:ascii="Simplified Arabic" w:hAnsi="Simplified Arabic" w:cs="Simplified Arabic"/>
          <w:b/>
          <w:bCs/>
          <w:sz w:val="28"/>
          <w:szCs w:val="28"/>
          <w:rtl/>
          <w:lang w:bidi="ar-EG"/>
        </w:rPr>
      </w:pPr>
      <w:r w:rsidRPr="00C95A8E">
        <w:rPr>
          <w:rFonts w:ascii="Simplified Arabic" w:hAnsi="Simplified Arabic" w:cs="Simplified Arabic"/>
          <w:b/>
          <w:bCs/>
          <w:sz w:val="28"/>
          <w:szCs w:val="28"/>
          <w:rtl/>
          <w:lang w:bidi="ar-EG"/>
        </w:rPr>
        <w:t>العام الدراسي</w:t>
      </w:r>
    </w:p>
    <w:p w14:paraId="51B47A15" w14:textId="77777777" w:rsidR="00320147" w:rsidRPr="00C95A8E" w:rsidRDefault="00320147" w:rsidP="00320147">
      <w:pPr>
        <w:bidi/>
        <w:jc w:val="center"/>
        <w:rPr>
          <w:rFonts w:ascii="Simplified Arabic" w:hAnsi="Simplified Arabic" w:cs="Simplified Arabic"/>
          <w:b/>
          <w:bCs/>
          <w:sz w:val="28"/>
          <w:szCs w:val="28"/>
          <w:rtl/>
        </w:rPr>
        <w:sectPr w:rsidR="00320147" w:rsidRPr="00C95A8E" w:rsidSect="00320147">
          <w:headerReference w:type="even" r:id="rId9"/>
          <w:headerReference w:type="default" r:id="rId10"/>
          <w:footerReference w:type="even" r:id="rId11"/>
          <w:footerReference w:type="default" r:id="rId12"/>
          <w:headerReference w:type="first" r:id="rId13"/>
          <w:footerReference w:type="first" r:id="rId14"/>
          <w:pgSz w:w="11906" w:h="16838"/>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pgNumType w:fmt="arabicAbjad"/>
          <w:cols w:space="708"/>
          <w:titlePg/>
          <w:bidi/>
          <w:rtlGutter/>
          <w:docGrid w:linePitch="360"/>
        </w:sectPr>
      </w:pPr>
      <w:r w:rsidRPr="00C95A8E">
        <w:rPr>
          <w:rFonts w:ascii="Simplified Arabic" w:hAnsi="Simplified Arabic" w:cs="Simplified Arabic"/>
          <w:b/>
          <w:bCs/>
          <w:sz w:val="28"/>
          <w:szCs w:val="28"/>
          <w:rtl/>
        </w:rPr>
        <w:t>2024</w:t>
      </w:r>
    </w:p>
    <w:p w14:paraId="13BC57B1" w14:textId="77777777" w:rsidR="003E72C2" w:rsidRPr="001902DB" w:rsidRDefault="003E72C2" w:rsidP="0071176D">
      <w:pPr>
        <w:bidi/>
        <w:jc w:val="center"/>
        <w:rPr>
          <w:rFonts w:ascii="Sakkal Majalla" w:hAnsi="Sakkal Majalla" w:cs="Sakkal Majalla"/>
          <w:b/>
          <w:bCs/>
          <w:sz w:val="28"/>
          <w:szCs w:val="28"/>
          <w:rtl/>
        </w:rPr>
      </w:pPr>
    </w:p>
    <w:p w14:paraId="3B7CCF88" w14:textId="77777777" w:rsidR="003E72C2" w:rsidRDefault="003E72C2" w:rsidP="0071176D">
      <w:pPr>
        <w:bidi/>
        <w:jc w:val="center"/>
        <w:rPr>
          <w:rFonts w:ascii="Sakkal Majalla" w:hAnsi="Sakkal Majalla" w:cs="Sakkal Majalla"/>
          <w:b/>
          <w:bCs/>
          <w:sz w:val="28"/>
          <w:szCs w:val="28"/>
          <w:rtl/>
          <w:lang w:bidi="ar-EG"/>
        </w:rPr>
      </w:pPr>
    </w:p>
    <w:p w14:paraId="3E327105" w14:textId="77777777" w:rsidR="003E72C2" w:rsidRDefault="003E72C2" w:rsidP="0071176D">
      <w:pPr>
        <w:bidi/>
        <w:jc w:val="center"/>
        <w:rPr>
          <w:rFonts w:ascii="Sakkal Majalla" w:hAnsi="Sakkal Majalla" w:cs="Sakkal Majalla"/>
          <w:b/>
          <w:bCs/>
          <w:sz w:val="28"/>
          <w:szCs w:val="28"/>
          <w:rtl/>
          <w:lang w:bidi="ar-EG"/>
        </w:rPr>
      </w:pPr>
    </w:p>
    <w:p w14:paraId="302693C6" w14:textId="77777777" w:rsidR="003E72C2" w:rsidRDefault="003E72C2" w:rsidP="0071176D">
      <w:pPr>
        <w:bidi/>
        <w:jc w:val="center"/>
        <w:rPr>
          <w:rFonts w:ascii="Sakkal Majalla" w:hAnsi="Sakkal Majalla" w:cs="Sakkal Majalla"/>
          <w:b/>
          <w:bCs/>
          <w:sz w:val="28"/>
          <w:szCs w:val="28"/>
          <w:rtl/>
          <w:lang w:bidi="ar-EG"/>
        </w:rPr>
      </w:pPr>
    </w:p>
    <w:p w14:paraId="52FFED4B" w14:textId="77777777" w:rsidR="003E72C2" w:rsidRDefault="003E72C2" w:rsidP="0071176D">
      <w:pPr>
        <w:bidi/>
        <w:jc w:val="center"/>
        <w:rPr>
          <w:rFonts w:ascii="Sakkal Majalla" w:hAnsi="Sakkal Majalla" w:cs="Sakkal Majalla"/>
          <w:b/>
          <w:bCs/>
          <w:sz w:val="28"/>
          <w:szCs w:val="28"/>
          <w:rtl/>
          <w:lang w:bidi="ar-EG"/>
        </w:rPr>
      </w:pPr>
    </w:p>
    <w:p w14:paraId="3F3F3255" w14:textId="77777777" w:rsidR="003E72C2" w:rsidRDefault="003E72C2" w:rsidP="0071176D">
      <w:pPr>
        <w:bidi/>
        <w:jc w:val="center"/>
        <w:rPr>
          <w:rFonts w:ascii="Sakkal Majalla" w:hAnsi="Sakkal Majalla" w:cs="Sakkal Majalla"/>
          <w:b/>
          <w:bCs/>
          <w:sz w:val="28"/>
          <w:szCs w:val="28"/>
          <w:rtl/>
          <w:lang w:bidi="ar-EG"/>
        </w:rPr>
      </w:pPr>
    </w:p>
    <w:p w14:paraId="5F9BF4DE" w14:textId="77777777" w:rsidR="003E72C2" w:rsidRDefault="003E72C2" w:rsidP="0071176D">
      <w:pPr>
        <w:bidi/>
        <w:jc w:val="center"/>
        <w:rPr>
          <w:rFonts w:ascii="Sakkal Majalla" w:hAnsi="Sakkal Majalla" w:cs="Sakkal Majalla"/>
          <w:b/>
          <w:bCs/>
          <w:sz w:val="28"/>
          <w:szCs w:val="28"/>
          <w:rtl/>
          <w:lang w:bidi="ar-EG"/>
        </w:rPr>
      </w:pPr>
    </w:p>
    <w:p w14:paraId="7D0DC22F" w14:textId="77777777" w:rsidR="003E72C2" w:rsidRDefault="003E72C2" w:rsidP="0071176D">
      <w:pPr>
        <w:bidi/>
        <w:jc w:val="center"/>
        <w:rPr>
          <w:rFonts w:ascii="Sakkal Majalla" w:hAnsi="Sakkal Majalla" w:cs="Sakkal Majalla"/>
          <w:b/>
          <w:bCs/>
          <w:sz w:val="28"/>
          <w:szCs w:val="28"/>
          <w:rtl/>
          <w:lang w:bidi="ar-EG"/>
        </w:rPr>
      </w:pPr>
    </w:p>
    <w:p w14:paraId="13DF879A" w14:textId="77777777" w:rsidR="003E72C2" w:rsidRDefault="0056704B" w:rsidP="0071176D">
      <w:pPr>
        <w:bidi/>
        <w:jc w:val="center"/>
        <w:rPr>
          <w:rFonts w:ascii="Sakkal Majalla" w:hAnsi="Sakkal Majalla" w:cs="Sakkal Majalla"/>
          <w:b/>
          <w:bCs/>
          <w:sz w:val="28"/>
          <w:szCs w:val="28"/>
          <w:rtl/>
          <w:lang w:bidi="ar-EG"/>
        </w:rPr>
      </w:pPr>
      <w:r>
        <w:rPr>
          <w:rFonts w:ascii="Traditional Arabic" w:hAnsi="Traditional Arabic" w:cs="Traditional Arabic"/>
          <w:b/>
          <w:bCs/>
          <w:noProof/>
          <w:sz w:val="36"/>
          <w:szCs w:val="36"/>
          <w:rtl/>
        </w:rPr>
        <mc:AlternateContent>
          <mc:Choice Requires="wps">
            <w:drawing>
              <wp:anchor distT="0" distB="0" distL="114300" distR="114300" simplePos="0" relativeHeight="251661312" behindDoc="0" locked="0" layoutInCell="1" allowOverlap="1" wp14:anchorId="7991915D" wp14:editId="6082969E">
                <wp:simplePos x="0" y="0"/>
                <wp:positionH relativeFrom="column">
                  <wp:posOffset>824023</wp:posOffset>
                </wp:positionH>
                <wp:positionV relativeFrom="paragraph">
                  <wp:posOffset>132080</wp:posOffset>
                </wp:positionV>
                <wp:extent cx="4689475" cy="2819400"/>
                <wp:effectExtent l="0" t="0" r="0" b="0"/>
                <wp:wrapNone/>
                <wp:docPr id="3" name="مستطيل 3"/>
                <wp:cNvGraphicFramePr/>
                <a:graphic xmlns:a="http://schemas.openxmlformats.org/drawingml/2006/main">
                  <a:graphicData uri="http://schemas.microsoft.com/office/word/2010/wordprocessingShape">
                    <wps:wsp>
                      <wps:cNvSpPr/>
                      <wps:spPr>
                        <a:xfrm>
                          <a:off x="0" y="0"/>
                          <a:ext cx="4689475" cy="2819400"/>
                        </a:xfrm>
                        <a:prstGeom prst="rect">
                          <a:avLst/>
                        </a:prstGeom>
                        <a:blipFill dpi="0" rotWithShape="1">
                          <a:blip r:embed="rId15">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50DD0" id="مستطيل 3" o:spid="_x0000_s1026" style="position:absolute;margin-left:64.9pt;margin-top:10.4pt;width:369.25pt;height:2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" stroked="f" strokeweight="2pt">
                <v:fill r:id="rId16" o:title="" recolor="t" rotate="t" type="frame"/>
              </v:rect>
            </w:pict>
          </mc:Fallback>
        </mc:AlternateContent>
      </w:r>
    </w:p>
    <w:p w14:paraId="0161E29C" w14:textId="77777777" w:rsidR="003E72C2" w:rsidRDefault="003E72C2" w:rsidP="0071176D">
      <w:pPr>
        <w:bidi/>
        <w:jc w:val="center"/>
        <w:rPr>
          <w:rFonts w:ascii="Sakkal Majalla" w:hAnsi="Sakkal Majalla" w:cs="Sakkal Majalla"/>
          <w:b/>
          <w:bCs/>
          <w:sz w:val="28"/>
          <w:szCs w:val="28"/>
          <w:rtl/>
          <w:lang w:bidi="ar-EG"/>
        </w:rPr>
      </w:pPr>
    </w:p>
    <w:p w14:paraId="233F2EF9" w14:textId="77777777" w:rsidR="003E72C2" w:rsidRDefault="003E72C2" w:rsidP="0071176D">
      <w:pPr>
        <w:bidi/>
        <w:jc w:val="center"/>
        <w:rPr>
          <w:rFonts w:ascii="Sakkal Majalla" w:hAnsi="Sakkal Majalla" w:cs="Sakkal Majalla"/>
          <w:b/>
          <w:bCs/>
          <w:sz w:val="28"/>
          <w:szCs w:val="28"/>
          <w:rtl/>
          <w:lang w:bidi="ar-EG"/>
        </w:rPr>
      </w:pPr>
    </w:p>
    <w:p w14:paraId="49F9D80E" w14:textId="77777777" w:rsidR="0071176D" w:rsidRDefault="0071176D" w:rsidP="0071176D">
      <w:pPr>
        <w:bidi/>
        <w:rPr>
          <w:rFonts w:cs="Simplified Arabic"/>
          <w:b/>
          <w:bCs/>
          <w:sz w:val="36"/>
          <w:szCs w:val="36"/>
          <w:rtl/>
        </w:rPr>
      </w:pPr>
    </w:p>
    <w:p w14:paraId="10E26F03" w14:textId="77777777" w:rsidR="0071176D" w:rsidRDefault="0071176D" w:rsidP="0071176D">
      <w:pPr>
        <w:bidi/>
        <w:rPr>
          <w:rFonts w:cs="Simplified Arabic"/>
          <w:b/>
          <w:bCs/>
          <w:sz w:val="36"/>
          <w:szCs w:val="36"/>
          <w:rtl/>
        </w:rPr>
      </w:pPr>
    </w:p>
    <w:p w14:paraId="59C980AF" w14:textId="77777777" w:rsidR="0071176D" w:rsidRDefault="0071176D" w:rsidP="0071176D">
      <w:pPr>
        <w:bidi/>
        <w:rPr>
          <w:rFonts w:cs="Simplified Arabic"/>
          <w:b/>
          <w:bCs/>
          <w:sz w:val="36"/>
          <w:szCs w:val="36"/>
          <w:rtl/>
        </w:rPr>
      </w:pPr>
    </w:p>
    <w:p w14:paraId="225A9510" w14:textId="77777777" w:rsidR="0071176D" w:rsidRDefault="0071176D" w:rsidP="0071176D">
      <w:pPr>
        <w:bidi/>
        <w:rPr>
          <w:rFonts w:cs="Simplified Arabic"/>
          <w:b/>
          <w:bCs/>
          <w:sz w:val="36"/>
          <w:szCs w:val="36"/>
          <w:rtl/>
        </w:rPr>
      </w:pPr>
    </w:p>
    <w:p w14:paraId="08155857" w14:textId="77777777" w:rsidR="0071176D" w:rsidRDefault="0071176D" w:rsidP="0071176D">
      <w:pPr>
        <w:bidi/>
        <w:rPr>
          <w:rFonts w:cs="Simplified Arabic"/>
          <w:b/>
          <w:bCs/>
          <w:sz w:val="36"/>
          <w:szCs w:val="36"/>
          <w:rtl/>
        </w:rPr>
      </w:pPr>
    </w:p>
    <w:p w14:paraId="35EAA6B2" w14:textId="77777777" w:rsidR="0071176D" w:rsidRDefault="0071176D" w:rsidP="0071176D">
      <w:pPr>
        <w:bidi/>
        <w:rPr>
          <w:rFonts w:cs="Simplified Arabic"/>
          <w:b/>
          <w:bCs/>
          <w:sz w:val="36"/>
          <w:szCs w:val="36"/>
          <w:rtl/>
        </w:rPr>
      </w:pPr>
    </w:p>
    <w:p w14:paraId="0609D123" w14:textId="77777777" w:rsidR="0071176D" w:rsidRDefault="0071176D" w:rsidP="0071176D">
      <w:pPr>
        <w:bidi/>
        <w:rPr>
          <w:rFonts w:cs="Simplified Arabic"/>
          <w:b/>
          <w:bCs/>
          <w:sz w:val="36"/>
          <w:szCs w:val="36"/>
          <w:rtl/>
        </w:rPr>
      </w:pPr>
    </w:p>
    <w:p w14:paraId="41A8D05B" w14:textId="77777777" w:rsidR="0071176D" w:rsidRDefault="0071176D" w:rsidP="0071176D">
      <w:pPr>
        <w:bidi/>
        <w:rPr>
          <w:rFonts w:cs="Simplified Arabic"/>
          <w:b/>
          <w:bCs/>
          <w:sz w:val="36"/>
          <w:szCs w:val="36"/>
          <w:rtl/>
        </w:rPr>
      </w:pPr>
    </w:p>
    <w:p w14:paraId="044E0615" w14:textId="77777777" w:rsidR="0071176D" w:rsidRDefault="0071176D" w:rsidP="0071176D">
      <w:pPr>
        <w:bidi/>
        <w:rPr>
          <w:rFonts w:cs="Simplified Arabic"/>
          <w:b/>
          <w:bCs/>
          <w:sz w:val="36"/>
          <w:szCs w:val="36"/>
          <w:rtl/>
        </w:rPr>
      </w:pPr>
    </w:p>
    <w:p w14:paraId="404C10FF" w14:textId="77777777" w:rsidR="0071176D" w:rsidRDefault="0071176D" w:rsidP="0071176D">
      <w:pPr>
        <w:bidi/>
        <w:rPr>
          <w:rFonts w:cs="Simplified Arabic"/>
          <w:b/>
          <w:bCs/>
          <w:sz w:val="36"/>
          <w:szCs w:val="36"/>
          <w:rtl/>
        </w:rPr>
      </w:pPr>
    </w:p>
    <w:p w14:paraId="4134D769" w14:textId="77777777" w:rsidR="005B4134" w:rsidRDefault="00320147" w:rsidP="0068381C">
      <w:pPr>
        <w:tabs>
          <w:tab w:val="left" w:pos="2290"/>
        </w:tabs>
        <w:bidi/>
        <w:rPr>
          <w:rFonts w:cs="Simplified Arabic"/>
          <w:b/>
          <w:bCs/>
          <w:sz w:val="28"/>
          <w:szCs w:val="28"/>
          <w:rtl/>
          <w:lang w:bidi="ar-IQ"/>
        </w:rPr>
      </w:pPr>
      <w:r>
        <w:rPr>
          <w:rFonts w:cs="Simplified Arabic"/>
          <w:b/>
          <w:bCs/>
          <w:sz w:val="28"/>
          <w:szCs w:val="28"/>
          <w:rtl/>
          <w:lang w:bidi="ar-IQ"/>
        </w:rPr>
        <w:tab/>
      </w:r>
    </w:p>
    <w:p w14:paraId="2338A9A5" w14:textId="77777777" w:rsidR="00F60B85" w:rsidRDefault="00F60B85" w:rsidP="00F60B85">
      <w:pPr>
        <w:bidi/>
        <w:rPr>
          <w:rFonts w:cs="Simplified Arabic"/>
          <w:b/>
          <w:bCs/>
          <w:sz w:val="28"/>
          <w:szCs w:val="28"/>
          <w:rtl/>
          <w:lang w:bidi="ar-IQ"/>
        </w:rPr>
      </w:pPr>
    </w:p>
    <w:p w14:paraId="4FD0D1E4" w14:textId="77777777" w:rsidR="00F60B85" w:rsidRDefault="00F60B85" w:rsidP="00F60B85">
      <w:pPr>
        <w:bidi/>
        <w:rPr>
          <w:rFonts w:cs="Simplified Arabic"/>
          <w:b/>
          <w:bCs/>
          <w:sz w:val="28"/>
          <w:szCs w:val="28"/>
          <w:rtl/>
          <w:lang w:bidi="ar-IQ"/>
        </w:rPr>
      </w:pPr>
    </w:p>
    <w:p w14:paraId="19110573" w14:textId="77777777" w:rsidR="0071176D" w:rsidRDefault="0071176D" w:rsidP="0071176D">
      <w:pPr>
        <w:bidi/>
        <w:rPr>
          <w:rFonts w:cs="Simplified Arabic"/>
          <w:b/>
          <w:bCs/>
          <w:sz w:val="28"/>
          <w:szCs w:val="28"/>
          <w:rtl/>
          <w:lang w:bidi="ar-IQ"/>
        </w:rPr>
      </w:pPr>
    </w:p>
    <w:p w14:paraId="3D0ADCA7" w14:textId="77777777" w:rsidR="0071176D" w:rsidRDefault="0071176D" w:rsidP="0071176D">
      <w:pPr>
        <w:bidi/>
        <w:rPr>
          <w:rFonts w:cs="Simplified Arabic"/>
          <w:b/>
          <w:bCs/>
          <w:sz w:val="28"/>
          <w:szCs w:val="28"/>
          <w:rtl/>
          <w:lang w:bidi="ar-IQ"/>
        </w:rPr>
      </w:pPr>
    </w:p>
    <w:p w14:paraId="64BFBE45" w14:textId="77777777" w:rsidR="0071176D" w:rsidRDefault="0071176D" w:rsidP="0071176D">
      <w:pPr>
        <w:bidi/>
        <w:rPr>
          <w:rFonts w:cs="Simplified Arabic"/>
          <w:b/>
          <w:bCs/>
          <w:sz w:val="28"/>
          <w:szCs w:val="28"/>
          <w:rtl/>
          <w:lang w:bidi="ar-IQ"/>
        </w:rPr>
      </w:pPr>
    </w:p>
    <w:p w14:paraId="2AF34179" w14:textId="77777777" w:rsidR="0071176D" w:rsidRDefault="0071176D" w:rsidP="0071176D">
      <w:pPr>
        <w:bidi/>
        <w:rPr>
          <w:rFonts w:cs="Simplified Arabic"/>
          <w:b/>
          <w:bCs/>
          <w:sz w:val="28"/>
          <w:szCs w:val="28"/>
          <w:rtl/>
          <w:lang w:bidi="ar-IQ"/>
        </w:rPr>
      </w:pPr>
    </w:p>
    <w:p w14:paraId="512381B8" w14:textId="77777777" w:rsidR="00761F78" w:rsidRDefault="00761F78" w:rsidP="00761F78">
      <w:pPr>
        <w:bidi/>
        <w:rPr>
          <w:rFonts w:cs="Simplified Arabic"/>
          <w:b/>
          <w:bCs/>
          <w:sz w:val="28"/>
          <w:szCs w:val="28"/>
          <w:rtl/>
          <w:lang w:bidi="ar-IQ"/>
        </w:rPr>
      </w:pPr>
    </w:p>
    <w:p w14:paraId="5A34439D" w14:textId="77777777" w:rsidR="00761F78" w:rsidRDefault="00761F78" w:rsidP="00761F78">
      <w:pPr>
        <w:bidi/>
        <w:rPr>
          <w:rFonts w:cs="Simplified Arabic"/>
          <w:b/>
          <w:bCs/>
          <w:sz w:val="28"/>
          <w:szCs w:val="28"/>
          <w:rtl/>
          <w:lang w:bidi="ar-IQ"/>
        </w:rPr>
      </w:pPr>
    </w:p>
    <w:p w14:paraId="2212BAB9" w14:textId="77777777" w:rsidR="00761F78" w:rsidRDefault="00761F78" w:rsidP="00761F78">
      <w:pPr>
        <w:bidi/>
        <w:rPr>
          <w:rFonts w:cs="Simplified Arabic"/>
          <w:b/>
          <w:bCs/>
          <w:sz w:val="28"/>
          <w:szCs w:val="28"/>
          <w:rtl/>
          <w:lang w:bidi="ar-IQ"/>
        </w:rPr>
      </w:pPr>
    </w:p>
    <w:p w14:paraId="43921922" w14:textId="77777777" w:rsidR="005B4134" w:rsidRDefault="005B4134" w:rsidP="00761F78">
      <w:pPr>
        <w:tabs>
          <w:tab w:val="left" w:pos="3972"/>
        </w:tabs>
        <w:bidi/>
        <w:spacing w:line="276" w:lineRule="auto"/>
        <w:jc w:val="center"/>
        <w:rPr>
          <w:rFonts w:ascii="Simplified Arabic" w:hAnsi="Simplified Arabic" w:cs="Simplified Arabic"/>
          <w:b/>
          <w:bCs/>
          <w:sz w:val="40"/>
          <w:szCs w:val="40"/>
          <w:rtl/>
        </w:rPr>
      </w:pPr>
      <w:r w:rsidRPr="005B4134">
        <w:rPr>
          <w:rFonts w:ascii="Simplified Arabic" w:hAnsi="Simplified Arabic" w:cs="Simplified Arabic"/>
          <w:b/>
          <w:bCs/>
          <w:sz w:val="40"/>
          <w:szCs w:val="40"/>
          <w:rtl/>
        </w:rPr>
        <w:t>الفصل الأول</w:t>
      </w:r>
    </w:p>
    <w:p w14:paraId="56DB0398" w14:textId="77777777" w:rsidR="00761F78" w:rsidRPr="005B4134" w:rsidRDefault="00761F78" w:rsidP="00761F78">
      <w:pPr>
        <w:tabs>
          <w:tab w:val="left" w:pos="3972"/>
        </w:tabs>
        <w:bidi/>
        <w:spacing w:line="276"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المقدمة والإطار النظري</w:t>
      </w:r>
    </w:p>
    <w:p w14:paraId="2B25BAAF" w14:textId="77777777" w:rsidR="0071176D" w:rsidRDefault="0071176D" w:rsidP="0071176D">
      <w:pPr>
        <w:tabs>
          <w:tab w:val="left" w:pos="3972"/>
        </w:tabs>
        <w:bidi/>
        <w:spacing w:line="276" w:lineRule="auto"/>
        <w:rPr>
          <w:rFonts w:ascii="Simplified Arabic" w:hAnsi="Simplified Arabic" w:cs="Simplified Arabic"/>
          <w:b/>
          <w:bCs/>
          <w:sz w:val="40"/>
          <w:szCs w:val="40"/>
          <w:rtl/>
        </w:rPr>
      </w:pPr>
    </w:p>
    <w:p w14:paraId="61778498" w14:textId="77777777" w:rsidR="00EB7474" w:rsidRDefault="00EB7474" w:rsidP="0071176D">
      <w:pPr>
        <w:bidi/>
        <w:rPr>
          <w:rFonts w:cs="Simplified Arabic"/>
          <w:b/>
          <w:bCs/>
          <w:sz w:val="36"/>
          <w:szCs w:val="36"/>
          <w:rtl/>
          <w:lang w:bidi="ar-IQ"/>
        </w:rPr>
      </w:pPr>
    </w:p>
    <w:p w14:paraId="41269DD3" w14:textId="77777777" w:rsidR="00761F78" w:rsidRDefault="00761F78" w:rsidP="00761F78">
      <w:pPr>
        <w:bidi/>
        <w:rPr>
          <w:rFonts w:cs="Simplified Arabic"/>
          <w:b/>
          <w:bCs/>
          <w:sz w:val="36"/>
          <w:szCs w:val="36"/>
          <w:rtl/>
          <w:lang w:bidi="ar-IQ"/>
        </w:rPr>
      </w:pPr>
    </w:p>
    <w:p w14:paraId="018182FE" w14:textId="77777777" w:rsidR="00761F78" w:rsidRDefault="00761F78" w:rsidP="00761F78">
      <w:pPr>
        <w:bidi/>
        <w:rPr>
          <w:rFonts w:cs="Simplified Arabic"/>
          <w:b/>
          <w:bCs/>
          <w:sz w:val="36"/>
          <w:szCs w:val="36"/>
          <w:rtl/>
          <w:lang w:bidi="ar-IQ"/>
        </w:rPr>
      </w:pPr>
    </w:p>
    <w:p w14:paraId="608B0DDB" w14:textId="77777777" w:rsidR="00761F78" w:rsidRDefault="00761F78" w:rsidP="00761F78">
      <w:pPr>
        <w:bidi/>
        <w:rPr>
          <w:rFonts w:cs="Simplified Arabic"/>
          <w:b/>
          <w:bCs/>
          <w:sz w:val="36"/>
          <w:szCs w:val="36"/>
          <w:rtl/>
          <w:lang w:bidi="ar-IQ"/>
        </w:rPr>
      </w:pPr>
    </w:p>
    <w:p w14:paraId="519F849E" w14:textId="77777777" w:rsidR="00761F78" w:rsidRDefault="00761F78" w:rsidP="00761F78">
      <w:pPr>
        <w:bidi/>
        <w:rPr>
          <w:rFonts w:cs="Simplified Arabic"/>
          <w:b/>
          <w:bCs/>
          <w:sz w:val="36"/>
          <w:szCs w:val="36"/>
          <w:rtl/>
          <w:lang w:bidi="ar-IQ"/>
        </w:rPr>
      </w:pPr>
    </w:p>
    <w:p w14:paraId="6FAF8294" w14:textId="77777777" w:rsidR="00761F78" w:rsidRDefault="00761F78" w:rsidP="00761F78">
      <w:pPr>
        <w:bidi/>
        <w:rPr>
          <w:rFonts w:cs="Simplified Arabic"/>
          <w:b/>
          <w:bCs/>
          <w:sz w:val="36"/>
          <w:szCs w:val="36"/>
          <w:rtl/>
          <w:lang w:bidi="ar-IQ"/>
        </w:rPr>
      </w:pPr>
    </w:p>
    <w:p w14:paraId="3B315829" w14:textId="77777777" w:rsidR="00EB7474" w:rsidRDefault="00EB7474" w:rsidP="00EB7474">
      <w:pPr>
        <w:bidi/>
        <w:rPr>
          <w:rFonts w:cs="Simplified Arabic"/>
          <w:b/>
          <w:bCs/>
          <w:sz w:val="36"/>
          <w:szCs w:val="36"/>
          <w:rtl/>
          <w:lang w:bidi="ar-IQ"/>
        </w:rPr>
      </w:pPr>
    </w:p>
    <w:p w14:paraId="6F0FE20D" w14:textId="77777777" w:rsidR="00D75BA5" w:rsidRPr="001E74DB" w:rsidRDefault="00D75BA5" w:rsidP="00D75BA5">
      <w:pPr>
        <w:bidi/>
        <w:ind w:firstLine="0"/>
        <w:rPr>
          <w:rFonts w:cs="Simplified Arabic"/>
          <w:b/>
          <w:bCs/>
          <w:sz w:val="36"/>
          <w:szCs w:val="36"/>
          <w:rtl/>
          <w:lang w:bidi="ar-IQ"/>
        </w:rPr>
      </w:pPr>
      <w:r w:rsidRPr="001E74DB">
        <w:rPr>
          <w:rFonts w:cs="Simplified Arabic" w:hint="cs"/>
          <w:b/>
          <w:bCs/>
          <w:sz w:val="36"/>
          <w:szCs w:val="36"/>
          <w:rtl/>
          <w:lang w:bidi="ar-IQ"/>
        </w:rPr>
        <w:lastRenderedPageBreak/>
        <w:t>المقدمة:</w:t>
      </w:r>
    </w:p>
    <w:p w14:paraId="4F5FFFA9" w14:textId="77777777" w:rsidR="00D75BA5" w:rsidRPr="001E74DB" w:rsidRDefault="00D75BA5" w:rsidP="00D75BA5">
      <w:pPr>
        <w:bidi/>
        <w:rPr>
          <w:rFonts w:cs="Simplified Arabic"/>
          <w:sz w:val="28"/>
          <w:szCs w:val="28"/>
          <w:rtl/>
          <w:lang w:bidi="ar-IQ"/>
        </w:rPr>
      </w:pPr>
      <w:r w:rsidRPr="001E74DB">
        <w:rPr>
          <w:rFonts w:cs="Simplified Arabic"/>
          <w:sz w:val="28"/>
          <w:szCs w:val="28"/>
          <w:rtl/>
          <w:lang w:bidi="ar-IQ"/>
        </w:rPr>
        <w:t xml:space="preserve">القيادة هي </w:t>
      </w:r>
      <w:r>
        <w:rPr>
          <w:rFonts w:cs="Simplified Arabic" w:hint="cs"/>
          <w:sz w:val="28"/>
          <w:szCs w:val="28"/>
          <w:rtl/>
          <w:lang w:bidi="ar-IQ"/>
        </w:rPr>
        <w:t>الدعامة الأساسية وقلب المنظمة النابض</w:t>
      </w:r>
      <w:r w:rsidRPr="001E74DB">
        <w:rPr>
          <w:rFonts w:cs="Simplified Arabic"/>
          <w:sz w:val="28"/>
          <w:szCs w:val="28"/>
          <w:rtl/>
          <w:lang w:bidi="ar-IQ"/>
        </w:rPr>
        <w:t xml:space="preserve">، والحديث عن القيادة </w:t>
      </w:r>
      <w:r>
        <w:rPr>
          <w:rFonts w:cs="Simplified Arabic" w:hint="cs"/>
          <w:sz w:val="28"/>
          <w:szCs w:val="28"/>
          <w:rtl/>
          <w:lang w:bidi="ar-IQ"/>
        </w:rPr>
        <w:t>هو حديث ليس بجديد</w:t>
      </w:r>
      <w:r w:rsidRPr="001E74DB">
        <w:rPr>
          <w:rFonts w:cs="Simplified Arabic"/>
          <w:sz w:val="28"/>
          <w:szCs w:val="28"/>
          <w:rtl/>
          <w:lang w:bidi="ar-IQ"/>
        </w:rPr>
        <w:t xml:space="preserve"> حيث </w:t>
      </w:r>
      <w:r>
        <w:rPr>
          <w:rFonts w:cs="Simplified Arabic" w:hint="cs"/>
          <w:sz w:val="28"/>
          <w:szCs w:val="28"/>
          <w:rtl/>
          <w:lang w:bidi="ar-IQ"/>
        </w:rPr>
        <w:t>تتعدد</w:t>
      </w:r>
      <w:r w:rsidRPr="001E74DB">
        <w:rPr>
          <w:rFonts w:cs="Simplified Arabic"/>
          <w:sz w:val="28"/>
          <w:szCs w:val="28"/>
          <w:rtl/>
          <w:lang w:bidi="ar-IQ"/>
        </w:rPr>
        <w:t xml:space="preserve"> مفاهيم القيادة بتعدد</w:t>
      </w:r>
      <w:r>
        <w:rPr>
          <w:rFonts w:cs="Simplified Arabic" w:hint="cs"/>
          <w:sz w:val="28"/>
          <w:szCs w:val="28"/>
          <w:rtl/>
          <w:lang w:bidi="ar-IQ"/>
        </w:rPr>
        <w:t xml:space="preserve"> الأطر النظرية والاتجاهات</w:t>
      </w:r>
      <w:r w:rsidRPr="001E74DB">
        <w:rPr>
          <w:rFonts w:cs="Simplified Arabic"/>
          <w:sz w:val="28"/>
          <w:szCs w:val="28"/>
          <w:rtl/>
          <w:lang w:bidi="ar-IQ"/>
        </w:rPr>
        <w:t xml:space="preserve"> حيث يعتبر </w:t>
      </w:r>
      <w:r>
        <w:rPr>
          <w:rFonts w:cs="Simplified Arabic" w:hint="cs"/>
          <w:sz w:val="28"/>
          <w:szCs w:val="28"/>
          <w:rtl/>
          <w:lang w:bidi="ar-IQ"/>
        </w:rPr>
        <w:t>عصرنا هذا</w:t>
      </w:r>
      <w:r w:rsidRPr="001E74DB">
        <w:rPr>
          <w:rFonts w:cs="Simplified Arabic"/>
          <w:sz w:val="28"/>
          <w:szCs w:val="28"/>
          <w:rtl/>
          <w:lang w:bidi="ar-IQ"/>
        </w:rPr>
        <w:t xml:space="preserve"> هو عصر </w:t>
      </w:r>
      <w:r>
        <w:rPr>
          <w:rFonts w:cs="Simplified Arabic" w:hint="cs"/>
          <w:sz w:val="28"/>
          <w:szCs w:val="28"/>
          <w:rtl/>
          <w:lang w:bidi="ar-IQ"/>
        </w:rPr>
        <w:t>التحولات السريعة</w:t>
      </w:r>
      <w:r w:rsidRPr="001E74DB">
        <w:rPr>
          <w:rFonts w:cs="Simplified Arabic"/>
          <w:sz w:val="28"/>
          <w:szCs w:val="28"/>
          <w:rtl/>
          <w:lang w:bidi="ar-IQ"/>
        </w:rPr>
        <w:t xml:space="preserve">، حيث أصبحت مفاهيم مثل القيادة والجودة والتميز متطلبات أساسية في عالم سريع التغيير، وحيث اتخذت المؤسسات بكافة أشكالها وأحجامها من هذه المفاهيم منطلقات رئيسة في رسم توجهاتها وإعداد خططها وسياساتها وأنظمة وطرق عملها. واستنادا لذلك فقد أصبح قادة الجودة والتميز هم عنصر الارتكاز الذي تقوم عليه هذه المؤسسات، وحتى المجتمعات والدول، لأنهم أصبحوا بالفعل ضرورة لا بد من إعدادهم وتأهيلهم والتأكد من وجودهم في </w:t>
      </w:r>
      <w:r>
        <w:rPr>
          <w:rFonts w:cs="Simplified Arabic" w:hint="cs"/>
          <w:sz w:val="28"/>
          <w:szCs w:val="28"/>
          <w:rtl/>
          <w:lang w:bidi="ar-IQ"/>
        </w:rPr>
        <w:t>كافة</w:t>
      </w:r>
      <w:r>
        <w:rPr>
          <w:rFonts w:cs="Simplified Arabic"/>
          <w:sz w:val="28"/>
          <w:szCs w:val="28"/>
          <w:rtl/>
          <w:lang w:bidi="ar-IQ"/>
        </w:rPr>
        <w:t xml:space="preserve"> الأنشطة وعلى </w:t>
      </w:r>
      <w:r>
        <w:rPr>
          <w:rFonts w:cs="Simplified Arabic" w:hint="cs"/>
          <w:sz w:val="28"/>
          <w:szCs w:val="28"/>
          <w:rtl/>
          <w:lang w:bidi="ar-IQ"/>
        </w:rPr>
        <w:t xml:space="preserve">جميع </w:t>
      </w:r>
      <w:r w:rsidRPr="001E74DB">
        <w:rPr>
          <w:rFonts w:cs="Simplified Arabic"/>
          <w:sz w:val="28"/>
          <w:szCs w:val="28"/>
          <w:rtl/>
          <w:lang w:bidi="ar-IQ"/>
        </w:rPr>
        <w:t xml:space="preserve">مستويات </w:t>
      </w:r>
      <w:r>
        <w:rPr>
          <w:rFonts w:cs="Simplified Arabic" w:hint="cs"/>
          <w:sz w:val="28"/>
          <w:szCs w:val="28"/>
          <w:rtl/>
          <w:lang w:bidi="ar-IQ"/>
        </w:rPr>
        <w:t>الإدارة</w:t>
      </w:r>
      <w:r w:rsidRPr="001E74DB">
        <w:rPr>
          <w:rFonts w:cs="Simplified Arabic"/>
          <w:sz w:val="28"/>
          <w:szCs w:val="28"/>
          <w:rtl/>
          <w:lang w:bidi="ar-IQ"/>
        </w:rPr>
        <w:t xml:space="preserve"> كافة</w:t>
      </w:r>
      <w:r>
        <w:rPr>
          <w:rFonts w:cs="Simplified Arabic" w:hint="cs"/>
          <w:sz w:val="28"/>
          <w:szCs w:val="28"/>
          <w:rtl/>
          <w:lang w:bidi="ar-IQ"/>
        </w:rPr>
        <w:t xml:space="preserve"> </w:t>
      </w:r>
      <w:r w:rsidRPr="001E74DB">
        <w:rPr>
          <w:rFonts w:cs="Simplified Arabic"/>
          <w:sz w:val="28"/>
          <w:szCs w:val="28"/>
          <w:rtl/>
          <w:lang w:bidi="ar-IQ"/>
        </w:rPr>
        <w:t>(شعبان ,2020).</w:t>
      </w:r>
    </w:p>
    <w:p w14:paraId="30DFE8D0" w14:textId="77777777" w:rsidR="00D75BA5" w:rsidRPr="001E74DB" w:rsidRDefault="00D75BA5" w:rsidP="00D75BA5">
      <w:pPr>
        <w:bidi/>
        <w:rPr>
          <w:rFonts w:cs="Simplified Arabic"/>
          <w:sz w:val="28"/>
          <w:szCs w:val="28"/>
          <w:rtl/>
          <w:lang w:bidi="ar-IQ"/>
        </w:rPr>
      </w:pPr>
      <w:r>
        <w:rPr>
          <w:rFonts w:cs="Simplified Arabic" w:hint="cs"/>
          <w:sz w:val="28"/>
          <w:szCs w:val="28"/>
          <w:rtl/>
          <w:lang w:bidi="ar-IQ"/>
        </w:rPr>
        <w:t>وتعد</w:t>
      </w:r>
      <w:r w:rsidRPr="001E74DB">
        <w:rPr>
          <w:rFonts w:cs="Simplified Arabic"/>
          <w:sz w:val="28"/>
          <w:szCs w:val="28"/>
          <w:rtl/>
          <w:lang w:bidi="ar-IQ"/>
        </w:rPr>
        <w:t xml:space="preserve"> القيادة أهم الوظائف الإدارية التي </w:t>
      </w:r>
      <w:r>
        <w:rPr>
          <w:rFonts w:cs="Simplified Arabic" w:hint="cs"/>
          <w:sz w:val="28"/>
          <w:szCs w:val="28"/>
          <w:rtl/>
          <w:lang w:bidi="ar-IQ"/>
        </w:rPr>
        <w:t>يقوم المدير بممارستها</w:t>
      </w:r>
      <w:r w:rsidRPr="001E74DB">
        <w:rPr>
          <w:rFonts w:cs="Simplified Arabic"/>
          <w:sz w:val="28"/>
          <w:szCs w:val="28"/>
          <w:rtl/>
          <w:lang w:bidi="ar-IQ"/>
        </w:rPr>
        <w:t xml:space="preserve"> </w:t>
      </w:r>
      <w:r>
        <w:rPr>
          <w:rFonts w:cs="Simplified Arabic" w:hint="cs"/>
          <w:sz w:val="28"/>
          <w:szCs w:val="28"/>
          <w:rtl/>
          <w:lang w:bidi="ar-IQ"/>
        </w:rPr>
        <w:t>لإنجاز وتحقيق</w:t>
      </w:r>
      <w:r w:rsidRPr="001E74DB">
        <w:rPr>
          <w:rFonts w:cs="Simplified Arabic"/>
          <w:sz w:val="28"/>
          <w:szCs w:val="28"/>
          <w:rtl/>
          <w:lang w:bidi="ar-IQ"/>
        </w:rPr>
        <w:t xml:space="preserve"> الأهداف المقررة </w:t>
      </w:r>
      <w:r>
        <w:rPr>
          <w:rFonts w:cs="Simplified Arabic" w:hint="cs"/>
          <w:sz w:val="28"/>
          <w:szCs w:val="28"/>
          <w:rtl/>
          <w:lang w:bidi="ar-IQ"/>
        </w:rPr>
        <w:t xml:space="preserve">للمنظمة </w:t>
      </w:r>
      <w:r w:rsidRPr="001E74DB">
        <w:rPr>
          <w:rFonts w:cs="Simplified Arabic"/>
          <w:sz w:val="28"/>
          <w:szCs w:val="28"/>
          <w:rtl/>
          <w:lang w:bidi="ar-IQ"/>
        </w:rPr>
        <w:t xml:space="preserve"> </w:t>
      </w:r>
      <w:r>
        <w:rPr>
          <w:rFonts w:cs="Simplified Arabic" w:hint="cs"/>
          <w:sz w:val="28"/>
          <w:szCs w:val="28"/>
          <w:rtl/>
          <w:lang w:bidi="ar-IQ"/>
        </w:rPr>
        <w:t>ويكون ذلك من خلال قيادة المدير للأفراد العاملين بالمنظمة</w:t>
      </w:r>
      <w:r w:rsidRPr="001E74DB">
        <w:rPr>
          <w:rFonts w:cs="Simplified Arabic"/>
          <w:sz w:val="28"/>
          <w:szCs w:val="28"/>
          <w:rtl/>
          <w:lang w:bidi="ar-IQ"/>
        </w:rPr>
        <w:t xml:space="preserve"> </w:t>
      </w:r>
      <w:r>
        <w:rPr>
          <w:rFonts w:cs="Simplified Arabic" w:hint="cs"/>
          <w:sz w:val="28"/>
          <w:szCs w:val="28"/>
          <w:rtl/>
          <w:lang w:bidi="ar-IQ"/>
        </w:rPr>
        <w:t>حيث</w:t>
      </w:r>
      <w:r w:rsidRPr="001E74DB">
        <w:rPr>
          <w:rFonts w:cs="Simplified Arabic"/>
          <w:sz w:val="28"/>
          <w:szCs w:val="28"/>
          <w:rtl/>
          <w:lang w:bidi="ar-IQ"/>
        </w:rPr>
        <w:t xml:space="preserve"> يتطلب </w:t>
      </w:r>
      <w:r>
        <w:rPr>
          <w:rFonts w:cs="Simplified Arabic" w:hint="cs"/>
          <w:sz w:val="28"/>
          <w:szCs w:val="28"/>
          <w:rtl/>
          <w:lang w:bidi="ar-IQ"/>
        </w:rPr>
        <w:t xml:space="preserve">ذلك </w:t>
      </w:r>
      <w:r w:rsidRPr="001E74DB">
        <w:rPr>
          <w:rFonts w:cs="Simplified Arabic"/>
          <w:sz w:val="28"/>
          <w:szCs w:val="28"/>
          <w:rtl/>
          <w:lang w:bidi="ar-IQ"/>
        </w:rPr>
        <w:t xml:space="preserve">من </w:t>
      </w:r>
      <w:r>
        <w:rPr>
          <w:rFonts w:cs="Simplified Arabic" w:hint="cs"/>
          <w:sz w:val="28"/>
          <w:szCs w:val="28"/>
          <w:rtl/>
          <w:lang w:bidi="ar-IQ"/>
        </w:rPr>
        <w:t xml:space="preserve">جهدا كبيرا من المدير </w:t>
      </w:r>
      <w:r w:rsidRPr="001E74DB">
        <w:rPr>
          <w:rFonts w:cs="Simplified Arabic"/>
          <w:sz w:val="28"/>
          <w:szCs w:val="28"/>
          <w:rtl/>
          <w:lang w:bidi="ar-IQ"/>
        </w:rPr>
        <w:t>ووقتا و</w:t>
      </w:r>
      <w:r>
        <w:rPr>
          <w:rFonts w:cs="Simplified Arabic" w:hint="cs"/>
          <w:sz w:val="28"/>
          <w:szCs w:val="28"/>
          <w:rtl/>
          <w:lang w:bidi="ar-IQ"/>
        </w:rPr>
        <w:t>تطبيق ال</w:t>
      </w:r>
      <w:r w:rsidRPr="001E74DB">
        <w:rPr>
          <w:rFonts w:cs="Simplified Arabic"/>
          <w:sz w:val="28"/>
          <w:szCs w:val="28"/>
          <w:rtl/>
          <w:lang w:bidi="ar-IQ"/>
        </w:rPr>
        <w:t xml:space="preserve">مهارات </w:t>
      </w:r>
      <w:r>
        <w:rPr>
          <w:rFonts w:cs="Simplified Arabic" w:hint="cs"/>
          <w:sz w:val="28"/>
          <w:szCs w:val="28"/>
          <w:rtl/>
          <w:lang w:bidi="ar-IQ"/>
        </w:rPr>
        <w:t>ال</w:t>
      </w:r>
      <w:r w:rsidRPr="001E74DB">
        <w:rPr>
          <w:rFonts w:cs="Simplified Arabic"/>
          <w:sz w:val="28"/>
          <w:szCs w:val="28"/>
          <w:rtl/>
          <w:lang w:bidi="ar-IQ"/>
        </w:rPr>
        <w:t xml:space="preserve">إدارية </w:t>
      </w:r>
      <w:r>
        <w:rPr>
          <w:rFonts w:cs="Simplified Arabic" w:hint="cs"/>
          <w:sz w:val="28"/>
          <w:szCs w:val="28"/>
          <w:rtl/>
          <w:lang w:bidi="ar-IQ"/>
        </w:rPr>
        <w:t>ال</w:t>
      </w:r>
      <w:r w:rsidRPr="001E74DB">
        <w:rPr>
          <w:rFonts w:cs="Simplified Arabic"/>
          <w:sz w:val="28"/>
          <w:szCs w:val="28"/>
          <w:rtl/>
          <w:lang w:bidi="ar-IQ"/>
        </w:rPr>
        <w:t>قيادية</w:t>
      </w:r>
      <w:r>
        <w:rPr>
          <w:rFonts w:cs="Simplified Arabic" w:hint="cs"/>
          <w:sz w:val="28"/>
          <w:szCs w:val="28"/>
          <w:rtl/>
          <w:lang w:bidi="ar-IQ"/>
        </w:rPr>
        <w:t xml:space="preserve"> التي من شأنها تحقيق تلك الأهداف </w:t>
      </w:r>
      <w:r w:rsidRPr="001E74DB">
        <w:rPr>
          <w:rFonts w:cs="Simplified Arabic"/>
          <w:sz w:val="28"/>
          <w:szCs w:val="28"/>
          <w:rtl/>
          <w:lang w:bidi="ar-IQ"/>
        </w:rPr>
        <w:t>المنشود بكفاءة وفعالية</w:t>
      </w:r>
      <w:r>
        <w:rPr>
          <w:rFonts w:cs="Simplified Arabic" w:hint="cs"/>
          <w:sz w:val="28"/>
          <w:szCs w:val="28"/>
          <w:rtl/>
          <w:lang w:bidi="ar-IQ"/>
        </w:rPr>
        <w:t xml:space="preserve"> </w:t>
      </w:r>
      <w:r w:rsidRPr="001E74DB">
        <w:rPr>
          <w:rFonts w:cs="Simplified Arabic"/>
          <w:sz w:val="28"/>
          <w:szCs w:val="28"/>
          <w:rtl/>
          <w:lang w:bidi="ar-IQ"/>
        </w:rPr>
        <w:t xml:space="preserve"> </w:t>
      </w:r>
      <w:r>
        <w:rPr>
          <w:rFonts w:cs="Simplified Arabic" w:hint="cs"/>
          <w:sz w:val="28"/>
          <w:szCs w:val="28"/>
          <w:rtl/>
          <w:lang w:bidi="ar-IQ"/>
        </w:rPr>
        <w:t>، وقد نتج عن ذلك</w:t>
      </w:r>
      <w:r w:rsidRPr="001E74DB">
        <w:rPr>
          <w:rFonts w:cs="Simplified Arabic"/>
          <w:sz w:val="28"/>
          <w:szCs w:val="28"/>
          <w:rtl/>
          <w:lang w:bidi="ar-IQ"/>
        </w:rPr>
        <w:t xml:space="preserve"> </w:t>
      </w:r>
      <w:r>
        <w:rPr>
          <w:rFonts w:cs="Simplified Arabic" w:hint="cs"/>
          <w:sz w:val="28"/>
          <w:szCs w:val="28"/>
          <w:rtl/>
          <w:lang w:bidi="ar-IQ"/>
        </w:rPr>
        <w:t>العديد من المحاولات</w:t>
      </w:r>
      <w:r w:rsidRPr="001E74DB">
        <w:rPr>
          <w:rFonts w:cs="Simplified Arabic"/>
          <w:sz w:val="28"/>
          <w:szCs w:val="28"/>
          <w:rtl/>
          <w:lang w:bidi="ar-IQ"/>
        </w:rPr>
        <w:t xml:space="preserve"> للتعرف على جوانب القيادة التي تحسن الرضا الوظيفي وفهم اسباب القيادة الفعالة والعلاقة بتحسين الأداء وتحقيق جودته</w:t>
      </w:r>
      <w:r>
        <w:rPr>
          <w:rFonts w:cs="Simplified Arabic" w:hint="cs"/>
          <w:sz w:val="28"/>
          <w:szCs w:val="28"/>
          <w:rtl/>
          <w:lang w:bidi="ar-IQ"/>
        </w:rPr>
        <w:t>،</w:t>
      </w:r>
      <w:r w:rsidRPr="001E74DB">
        <w:rPr>
          <w:rFonts w:cs="Simplified Arabic"/>
          <w:sz w:val="28"/>
          <w:szCs w:val="28"/>
          <w:rtl/>
          <w:lang w:bidi="ar-IQ"/>
        </w:rPr>
        <w:t xml:space="preserve"> وبعبارة أخرى، فالقيادة الإدارية نشاط يمارسه القائد الإداري لاتخاذ القرارات وإصدار الأوامر ومتابعتها والإشراف عليها، فهي القدرة على توجيه العاملين نحو القيام بعمل مشترك في تناسق وجماعية وانسجام بقصد تحقيق هدف معين او مجموعة أهداف محددة. وتختلف المؤسسات اليوم اختلافا كبيرا قبل خمسين عاما، حيث يتعين على القادة في المؤسسات المعاصرة أن يتفاعلوا مع </w:t>
      </w:r>
      <w:r>
        <w:rPr>
          <w:rFonts w:cs="Simplified Arabic" w:hint="cs"/>
          <w:sz w:val="28"/>
          <w:szCs w:val="28"/>
          <w:rtl/>
          <w:lang w:bidi="ar-IQ"/>
        </w:rPr>
        <w:t xml:space="preserve">التحديات الطارئة </w:t>
      </w:r>
      <w:r w:rsidRPr="001E74DB">
        <w:rPr>
          <w:rFonts w:cs="Simplified Arabic"/>
          <w:sz w:val="28"/>
          <w:szCs w:val="28"/>
          <w:rtl/>
          <w:lang w:bidi="ar-IQ"/>
        </w:rPr>
        <w:t>بما في ذلك البيئات المتغيرة بسرعة والقوى العاملة المتنوعة، وترتيبات وإجراءات العمل الجديدة(جمال ,2019).</w:t>
      </w:r>
    </w:p>
    <w:p w14:paraId="18F3350D" w14:textId="77777777" w:rsidR="00D75BA5" w:rsidRPr="001E74DB" w:rsidRDefault="00D75BA5" w:rsidP="00D75BA5">
      <w:pPr>
        <w:bidi/>
        <w:rPr>
          <w:rFonts w:cs="Simplified Arabic"/>
          <w:sz w:val="28"/>
          <w:szCs w:val="28"/>
          <w:rtl/>
          <w:lang w:bidi="ar-IQ"/>
        </w:rPr>
      </w:pPr>
      <w:r w:rsidRPr="001E74DB">
        <w:rPr>
          <w:rFonts w:cs="Simplified Arabic" w:hint="cs"/>
          <w:sz w:val="28"/>
          <w:szCs w:val="28"/>
          <w:rtl/>
          <w:lang w:bidi="ar-IQ"/>
        </w:rPr>
        <w:t>و</w:t>
      </w:r>
      <w:r w:rsidRPr="001E74DB">
        <w:rPr>
          <w:rFonts w:cs="Simplified Arabic"/>
          <w:sz w:val="28"/>
          <w:szCs w:val="28"/>
          <w:rtl/>
          <w:lang w:bidi="ar-IQ"/>
        </w:rPr>
        <w:t xml:space="preserve">يعد الاغتراب أحد </w:t>
      </w:r>
      <w:r>
        <w:rPr>
          <w:rFonts w:cs="Simplified Arabic" w:hint="cs"/>
          <w:sz w:val="28"/>
          <w:szCs w:val="28"/>
          <w:rtl/>
          <w:lang w:bidi="ar-IQ"/>
        </w:rPr>
        <w:t xml:space="preserve">أهم </w:t>
      </w:r>
      <w:r w:rsidRPr="001E74DB">
        <w:rPr>
          <w:rFonts w:cs="Simplified Arabic"/>
          <w:sz w:val="28"/>
          <w:szCs w:val="28"/>
          <w:rtl/>
          <w:lang w:bidi="ar-IQ"/>
        </w:rPr>
        <w:t xml:space="preserve">الظواهر التنظيمية التي </w:t>
      </w:r>
      <w:r>
        <w:rPr>
          <w:rFonts w:cs="Simplified Arabic" w:hint="cs"/>
          <w:sz w:val="28"/>
          <w:szCs w:val="28"/>
          <w:rtl/>
          <w:lang w:bidi="ar-IQ"/>
        </w:rPr>
        <w:t>تقف عائقا في تحقيق</w:t>
      </w:r>
      <w:r w:rsidRPr="001E74DB">
        <w:rPr>
          <w:rFonts w:cs="Simplified Arabic"/>
          <w:sz w:val="28"/>
          <w:szCs w:val="28"/>
          <w:rtl/>
          <w:lang w:bidi="ar-IQ"/>
        </w:rPr>
        <w:t xml:space="preserve"> تقدم الأفراد وتطورهم </w:t>
      </w:r>
      <w:r>
        <w:rPr>
          <w:rFonts w:cs="Simplified Arabic" w:hint="cs"/>
          <w:sz w:val="28"/>
          <w:szCs w:val="28"/>
          <w:rtl/>
          <w:lang w:bidi="ar-IQ"/>
        </w:rPr>
        <w:t>لما لها من تأثير</w:t>
      </w:r>
      <w:r w:rsidRPr="001E74DB">
        <w:rPr>
          <w:rFonts w:cs="Simplified Arabic"/>
          <w:sz w:val="28"/>
          <w:szCs w:val="28"/>
          <w:rtl/>
          <w:lang w:bidi="ar-IQ"/>
        </w:rPr>
        <w:t xml:space="preserve"> سلبي </w:t>
      </w:r>
      <w:r>
        <w:rPr>
          <w:rFonts w:cs="Simplified Arabic" w:hint="cs"/>
          <w:sz w:val="28"/>
          <w:szCs w:val="28"/>
          <w:rtl/>
          <w:lang w:bidi="ar-IQ"/>
        </w:rPr>
        <w:t xml:space="preserve">ينعكس على </w:t>
      </w:r>
      <w:r>
        <w:rPr>
          <w:rFonts w:cs="Simplified Arabic"/>
          <w:sz w:val="28"/>
          <w:szCs w:val="28"/>
          <w:rtl/>
          <w:lang w:bidi="ar-IQ"/>
        </w:rPr>
        <w:t xml:space="preserve">أدائهم الوظيفي، وبالتالي </w:t>
      </w:r>
      <w:r>
        <w:rPr>
          <w:rFonts w:cs="Simplified Arabic" w:hint="cs"/>
          <w:sz w:val="28"/>
          <w:szCs w:val="28"/>
          <w:rtl/>
          <w:lang w:bidi="ar-IQ"/>
        </w:rPr>
        <w:t>ي</w:t>
      </w:r>
      <w:r w:rsidRPr="001E74DB">
        <w:rPr>
          <w:rFonts w:cs="Simplified Arabic"/>
          <w:sz w:val="28"/>
          <w:szCs w:val="28"/>
          <w:rtl/>
          <w:lang w:bidi="ar-IQ"/>
        </w:rPr>
        <w:t>ؤثر في أداء المنظمة</w:t>
      </w:r>
      <w:r>
        <w:rPr>
          <w:rFonts w:cs="Simplified Arabic" w:hint="cs"/>
          <w:sz w:val="28"/>
          <w:szCs w:val="28"/>
          <w:rtl/>
          <w:lang w:bidi="ar-IQ"/>
        </w:rPr>
        <w:t xml:space="preserve"> ككل </w:t>
      </w:r>
      <w:r w:rsidRPr="001E74DB">
        <w:rPr>
          <w:rFonts w:cs="Simplified Arabic"/>
          <w:sz w:val="28"/>
          <w:szCs w:val="28"/>
          <w:rtl/>
          <w:lang w:bidi="ar-IQ"/>
        </w:rPr>
        <w:t>، وقد أصبح هذا الموضوع أحد المجالات الأساسية التي استحوذت على اهتمام العديد من الباحثين خاصة وأن الاغتراب يمتلك العديد من الآثار السلبية في العمل، سواء علي مستوي الفرد أو المنظمة، و أهم هذه الآثار السلبية تأثيره علي</w:t>
      </w:r>
      <w:r>
        <w:rPr>
          <w:rFonts w:cs="Simplified Arabic"/>
          <w:sz w:val="28"/>
          <w:szCs w:val="28"/>
          <w:rtl/>
          <w:lang w:bidi="ar-IQ"/>
        </w:rPr>
        <w:t xml:space="preserve"> أداء العاملين ومستوي إنتاجيتهم</w:t>
      </w:r>
      <w:r>
        <w:rPr>
          <w:rFonts w:cs="Simplified Arabic" w:hint="cs"/>
          <w:sz w:val="28"/>
          <w:szCs w:val="28"/>
          <w:rtl/>
          <w:lang w:bidi="ar-IQ"/>
        </w:rPr>
        <w:t xml:space="preserve">. </w:t>
      </w:r>
      <w:r w:rsidRPr="001E74DB">
        <w:rPr>
          <w:rFonts w:cs="Simplified Arabic"/>
          <w:sz w:val="28"/>
          <w:szCs w:val="28"/>
          <w:rtl/>
          <w:lang w:bidi="ar-IQ"/>
        </w:rPr>
        <w:t>(</w:t>
      </w:r>
      <w:r>
        <w:rPr>
          <w:rFonts w:cs="Simplified Arabic" w:hint="cs"/>
          <w:sz w:val="28"/>
          <w:szCs w:val="28"/>
          <w:rtl/>
        </w:rPr>
        <w:t xml:space="preserve"> </w:t>
      </w:r>
      <w:r w:rsidRPr="001E74DB">
        <w:rPr>
          <w:rFonts w:cs="Simplified Arabic"/>
          <w:sz w:val="28"/>
          <w:szCs w:val="28"/>
          <w:rtl/>
          <w:lang w:bidi="ar-IQ"/>
        </w:rPr>
        <w:t>ريان،2019</w:t>
      </w:r>
      <w:r>
        <w:rPr>
          <w:rFonts w:cs="Simplified Arabic" w:hint="cs"/>
          <w:sz w:val="28"/>
          <w:szCs w:val="28"/>
          <w:rtl/>
          <w:lang w:bidi="ar-IQ"/>
        </w:rPr>
        <w:t xml:space="preserve"> </w:t>
      </w:r>
      <w:r w:rsidRPr="001E74DB">
        <w:rPr>
          <w:rFonts w:cs="Simplified Arabic"/>
          <w:sz w:val="28"/>
          <w:szCs w:val="28"/>
          <w:rtl/>
          <w:lang w:bidi="ar-IQ"/>
        </w:rPr>
        <w:t>)</w:t>
      </w:r>
    </w:p>
    <w:p w14:paraId="4547041F" w14:textId="77777777" w:rsidR="00D75BA5" w:rsidRPr="001E74DB" w:rsidRDefault="00D75BA5" w:rsidP="00D75BA5">
      <w:pPr>
        <w:bidi/>
        <w:rPr>
          <w:rFonts w:cs="Simplified Arabic"/>
          <w:sz w:val="28"/>
          <w:szCs w:val="28"/>
          <w:rtl/>
          <w:lang w:bidi="ar-IQ"/>
        </w:rPr>
      </w:pPr>
      <w:r w:rsidRPr="001E74DB">
        <w:rPr>
          <w:rFonts w:cs="Simplified Arabic" w:hint="cs"/>
          <w:sz w:val="28"/>
          <w:szCs w:val="28"/>
          <w:rtl/>
          <w:lang w:bidi="ar-IQ"/>
        </w:rPr>
        <w:t>و</w:t>
      </w:r>
      <w:r w:rsidRPr="001E74DB">
        <w:rPr>
          <w:rFonts w:cs="Simplified Arabic"/>
          <w:sz w:val="28"/>
          <w:szCs w:val="28"/>
          <w:rtl/>
          <w:lang w:bidi="ar-IQ"/>
        </w:rPr>
        <w:t xml:space="preserve">أصبحت ظاهرة الاغتراب الوظيفي في مجال الأعمال </w:t>
      </w:r>
      <w:r>
        <w:rPr>
          <w:rFonts w:cs="Simplified Arabic" w:hint="cs"/>
          <w:sz w:val="28"/>
          <w:szCs w:val="28"/>
          <w:rtl/>
          <w:lang w:bidi="ar-IQ"/>
        </w:rPr>
        <w:t>جلية وواضحة</w:t>
      </w:r>
      <w:r w:rsidRPr="001E74DB">
        <w:rPr>
          <w:rFonts w:cs="Simplified Arabic"/>
          <w:sz w:val="28"/>
          <w:szCs w:val="28"/>
          <w:rtl/>
          <w:lang w:bidi="ar-IQ"/>
        </w:rPr>
        <w:t xml:space="preserve"> في الوقت الحاضر، </w:t>
      </w:r>
      <w:r>
        <w:rPr>
          <w:rFonts w:cs="Simplified Arabic" w:hint="cs"/>
          <w:sz w:val="28"/>
          <w:szCs w:val="28"/>
          <w:rtl/>
          <w:lang w:bidi="ar-IQ"/>
        </w:rPr>
        <w:t>و</w:t>
      </w:r>
      <w:r w:rsidRPr="001E74DB">
        <w:rPr>
          <w:rFonts w:cs="Simplified Arabic"/>
          <w:sz w:val="28"/>
          <w:szCs w:val="28"/>
          <w:rtl/>
          <w:lang w:bidi="ar-IQ"/>
        </w:rPr>
        <w:t xml:space="preserve"> تظهر إلى حيز الوجود عندما يصبح المديرين غير قادرين على التحكم مباشرة في أعمالهم، ولا يجدون أي رابط يشدهم إليها، ورغم التقدم العلمي والتكنولوجي إلا أن ظاهرة الاغتراب الوظيفي قد انتشرت بين الناس في </w:t>
      </w:r>
      <w:r w:rsidRPr="001E74DB">
        <w:rPr>
          <w:rFonts w:cs="Simplified Arabic"/>
          <w:sz w:val="28"/>
          <w:szCs w:val="28"/>
          <w:rtl/>
          <w:lang w:bidi="ar-IQ"/>
        </w:rPr>
        <w:lastRenderedPageBreak/>
        <w:t>هذا الزمان لأنها تؤثر على الإنسان من جميع النواحي نفسية واجتماعية وعضوية وهذا يزيد من الانفصال وحدته وجودته لذلك اعتبر الاغتراب الوظيفي قضية بالغة الأهمية لمن يعانون من عدم الاستقرار والضياع والقلق وقلة التفاؤل في تحقيق الطموحات، لذلك الاغتراب هو متغير اجتماعي يؤثر سلبا على توافق الفرد وقد ظهرت بعض الشواهد والأدلة التي تشير إلى تغير حقيقة مشاعرنا واتجاهاتنا نحو العمل، وقد تزايدت مشاعر الاغتراب، أي الشعور بالغ</w:t>
      </w:r>
      <w:r w:rsidR="00E367FE">
        <w:rPr>
          <w:rFonts w:cs="Simplified Arabic"/>
          <w:sz w:val="28"/>
          <w:szCs w:val="28"/>
          <w:rtl/>
          <w:lang w:bidi="ar-IQ"/>
        </w:rPr>
        <w:t>ربة بين المديرين، وأصبحت مؤسسا</w:t>
      </w:r>
      <w:r w:rsidR="00E367FE">
        <w:rPr>
          <w:rFonts w:cs="Simplified Arabic" w:hint="cs"/>
          <w:sz w:val="28"/>
          <w:szCs w:val="28"/>
          <w:rtl/>
          <w:lang w:bidi="ar-IQ"/>
        </w:rPr>
        <w:t>تن</w:t>
      </w:r>
      <w:r w:rsidRPr="001E74DB">
        <w:rPr>
          <w:rFonts w:cs="Simplified Arabic"/>
          <w:sz w:val="28"/>
          <w:szCs w:val="28"/>
          <w:rtl/>
          <w:lang w:bidi="ar-IQ"/>
        </w:rPr>
        <w:t>ا تعج بشواهد شتى من أعراض عدم الرضا وفقدان الانتماء الوظيفي، حيث يضمحل الحماس للعمل، وتخفي روح المبادرة والمسؤولية والجدية، وتحل محلها روح الروتينية القاتلة(الشرفات،2019).</w:t>
      </w:r>
    </w:p>
    <w:p w14:paraId="5075EF47" w14:textId="77777777" w:rsidR="00D75BA5" w:rsidRPr="001E74DB" w:rsidRDefault="00D75BA5" w:rsidP="00D75BA5">
      <w:pPr>
        <w:bidi/>
        <w:rPr>
          <w:rFonts w:cs="Simplified Arabic"/>
          <w:sz w:val="28"/>
          <w:szCs w:val="28"/>
          <w:rtl/>
          <w:lang w:bidi="ar-IQ"/>
        </w:rPr>
      </w:pPr>
      <w:r>
        <w:rPr>
          <w:rFonts w:cs="Simplified Arabic" w:hint="cs"/>
          <w:sz w:val="28"/>
          <w:szCs w:val="28"/>
          <w:rtl/>
          <w:lang w:bidi="ar-IQ"/>
        </w:rPr>
        <w:t>و</w:t>
      </w:r>
      <w:r w:rsidRPr="001E74DB">
        <w:rPr>
          <w:rFonts w:cs="Simplified Arabic"/>
          <w:sz w:val="28"/>
          <w:szCs w:val="28"/>
          <w:rtl/>
          <w:lang w:bidi="ar-IQ"/>
        </w:rPr>
        <w:t xml:space="preserve">يُعدّ الاغتراب الوظيفي ظاهرة سلبية تؤثر على أداء الكوادر الصحية، وتُعيق تقدم المؤسسات الصحية. ولذلك، تُعدّ دراسة فاعلية القيادة الإدارية في </w:t>
      </w:r>
      <w:r>
        <w:rPr>
          <w:rFonts w:cs="Simplified Arabic" w:hint="cs"/>
          <w:sz w:val="28"/>
          <w:szCs w:val="28"/>
          <w:rtl/>
          <w:lang w:bidi="ar-IQ"/>
        </w:rPr>
        <w:t>مواجهة</w:t>
      </w:r>
      <w:r w:rsidRPr="001E74DB">
        <w:rPr>
          <w:rFonts w:cs="Simplified Arabic"/>
          <w:sz w:val="28"/>
          <w:szCs w:val="28"/>
          <w:rtl/>
          <w:lang w:bidi="ar-IQ"/>
        </w:rPr>
        <w:t xml:space="preserve"> ظاهرة الاغتراب الوظيفي للكوادر الصحية العاملة في مستشفيات تجمع الرياض الصحي الأول . موضوعًا ذا أهمية كبيرة</w:t>
      </w:r>
      <w:r>
        <w:rPr>
          <w:rFonts w:cs="Simplified Arabic" w:hint="cs"/>
          <w:sz w:val="28"/>
          <w:szCs w:val="28"/>
          <w:rtl/>
          <w:lang w:bidi="ar-IQ"/>
        </w:rPr>
        <w:t xml:space="preserve"> يتطلب منا المزيد من الجهد والبحث.</w:t>
      </w:r>
    </w:p>
    <w:p w14:paraId="576964B6" w14:textId="77777777" w:rsidR="00D75BA5" w:rsidRPr="001E74DB" w:rsidRDefault="00D75BA5" w:rsidP="00D75BA5">
      <w:pPr>
        <w:bidi/>
        <w:rPr>
          <w:rFonts w:cs="Simplified Arabic"/>
          <w:sz w:val="28"/>
          <w:szCs w:val="28"/>
          <w:rtl/>
          <w:lang w:bidi="ar-IQ"/>
        </w:rPr>
      </w:pPr>
    </w:p>
    <w:p w14:paraId="014985DE" w14:textId="77777777" w:rsidR="00D75BA5" w:rsidRPr="00D75BA5" w:rsidRDefault="00D75BA5" w:rsidP="00D75BA5">
      <w:pPr>
        <w:bidi/>
        <w:rPr>
          <w:rFonts w:cs="Simplified Arabic"/>
          <w:b/>
          <w:bCs/>
          <w:sz w:val="32"/>
          <w:szCs w:val="32"/>
          <w:rtl/>
          <w:lang w:bidi="ar-IQ"/>
        </w:rPr>
      </w:pPr>
      <w:r w:rsidRPr="00D75BA5">
        <w:rPr>
          <w:rFonts w:cs="Simplified Arabic"/>
          <w:b/>
          <w:bCs/>
          <w:sz w:val="32"/>
          <w:szCs w:val="32"/>
          <w:rtl/>
          <w:lang w:bidi="ar-IQ"/>
        </w:rPr>
        <w:t>مشكلة الدراسة</w:t>
      </w:r>
      <w:r w:rsidRPr="00D75BA5">
        <w:rPr>
          <w:rFonts w:cs="Simplified Arabic" w:hint="cs"/>
          <w:b/>
          <w:bCs/>
          <w:sz w:val="32"/>
          <w:szCs w:val="32"/>
          <w:rtl/>
          <w:lang w:bidi="ar-IQ"/>
        </w:rPr>
        <w:t>:</w:t>
      </w:r>
    </w:p>
    <w:p w14:paraId="7CA150C3" w14:textId="77777777" w:rsidR="00D75BA5" w:rsidRPr="001E74DB" w:rsidRDefault="00D75BA5" w:rsidP="00D75BA5">
      <w:pPr>
        <w:bidi/>
        <w:rPr>
          <w:rFonts w:cs="Simplified Arabic"/>
          <w:sz w:val="28"/>
          <w:szCs w:val="28"/>
          <w:rtl/>
          <w:lang w:bidi="ar-IQ"/>
        </w:rPr>
      </w:pPr>
      <w:r w:rsidRPr="001E74DB">
        <w:rPr>
          <w:rFonts w:cs="Simplified Arabic"/>
          <w:sz w:val="28"/>
          <w:szCs w:val="28"/>
          <w:rtl/>
          <w:lang w:bidi="ar-IQ"/>
        </w:rPr>
        <w:t xml:space="preserve">تشهد المملكة ، في الآونة الأخيرة، ارتفاعًا ملحوظًا في معدلات الاغتراب الوظيفي بين الكوادر </w:t>
      </w:r>
      <w:r>
        <w:rPr>
          <w:rFonts w:cs="Simplified Arabic" w:hint="cs"/>
          <w:sz w:val="28"/>
          <w:szCs w:val="28"/>
          <w:rtl/>
          <w:lang w:bidi="ar-IQ"/>
        </w:rPr>
        <w:t>الطبية</w:t>
      </w:r>
      <w:r w:rsidRPr="001E74DB">
        <w:rPr>
          <w:rFonts w:cs="Simplified Arabic"/>
          <w:sz w:val="28"/>
          <w:szCs w:val="28"/>
          <w:rtl/>
          <w:lang w:bidi="ar-IQ"/>
        </w:rPr>
        <w:t xml:space="preserve"> العاملة في </w:t>
      </w:r>
      <w:r>
        <w:rPr>
          <w:rFonts w:cs="Simplified Arabic" w:hint="cs"/>
          <w:sz w:val="28"/>
          <w:szCs w:val="28"/>
          <w:rtl/>
          <w:lang w:bidi="ar-IQ"/>
        </w:rPr>
        <w:t>مستشفيات الرياض الحكومية،</w:t>
      </w:r>
      <w:r w:rsidRPr="001E74DB">
        <w:rPr>
          <w:rFonts w:cs="Simplified Arabic"/>
          <w:sz w:val="28"/>
          <w:szCs w:val="28"/>
          <w:rtl/>
          <w:lang w:bidi="ar-IQ"/>
        </w:rPr>
        <w:t xml:space="preserve"> وتُعد هذه الظاهرة من التحديات الرئيسية التي تواجه </w:t>
      </w:r>
      <w:r>
        <w:rPr>
          <w:rFonts w:cs="Simplified Arabic" w:hint="cs"/>
          <w:sz w:val="28"/>
          <w:szCs w:val="28"/>
          <w:rtl/>
          <w:lang w:bidi="ar-IQ"/>
        </w:rPr>
        <w:t xml:space="preserve">كامل </w:t>
      </w:r>
      <w:r w:rsidRPr="001E74DB">
        <w:rPr>
          <w:rFonts w:cs="Simplified Arabic"/>
          <w:sz w:val="28"/>
          <w:szCs w:val="28"/>
          <w:rtl/>
          <w:lang w:bidi="ar-IQ"/>
        </w:rPr>
        <w:t xml:space="preserve">القطاع الصحي، حيث تؤدي إلى نقص في الكوادر الطبية، وتراجع في جودة الخدمات </w:t>
      </w:r>
      <w:r>
        <w:rPr>
          <w:rFonts w:cs="Simplified Arabic" w:hint="cs"/>
          <w:sz w:val="28"/>
          <w:szCs w:val="28"/>
          <w:rtl/>
          <w:lang w:bidi="ar-IQ"/>
        </w:rPr>
        <w:t xml:space="preserve">الصحية </w:t>
      </w:r>
      <w:r>
        <w:rPr>
          <w:rFonts w:cs="Simplified Arabic"/>
          <w:sz w:val="28"/>
          <w:szCs w:val="28"/>
          <w:rtl/>
          <w:lang w:bidi="ar-IQ"/>
        </w:rPr>
        <w:t>المقدمة</w:t>
      </w:r>
      <w:r>
        <w:rPr>
          <w:rFonts w:cs="Simplified Arabic" w:hint="cs"/>
          <w:sz w:val="28"/>
          <w:szCs w:val="28"/>
          <w:rtl/>
          <w:lang w:bidi="ar-IQ"/>
        </w:rPr>
        <w:t xml:space="preserve"> </w:t>
      </w:r>
      <w:r w:rsidRPr="001E74DB">
        <w:rPr>
          <w:rFonts w:cs="Simplified Arabic"/>
          <w:sz w:val="28"/>
          <w:szCs w:val="28"/>
          <w:rtl/>
          <w:lang w:bidi="ar-IQ"/>
        </w:rPr>
        <w:t xml:space="preserve">وزيادة في تكاليف الرعاية </w:t>
      </w:r>
      <w:r>
        <w:rPr>
          <w:rFonts w:cs="Simplified Arabic" w:hint="cs"/>
          <w:sz w:val="28"/>
          <w:szCs w:val="28"/>
          <w:rtl/>
          <w:lang w:bidi="ar-IQ"/>
        </w:rPr>
        <w:t xml:space="preserve">المقدمة </w:t>
      </w:r>
      <w:r w:rsidRPr="001E74DB">
        <w:rPr>
          <w:rFonts w:cs="Simplified Arabic"/>
          <w:sz w:val="28"/>
          <w:szCs w:val="28"/>
          <w:rtl/>
          <w:lang w:bidi="ar-IQ"/>
        </w:rPr>
        <w:t>.</w:t>
      </w:r>
    </w:p>
    <w:p w14:paraId="53A4551B" w14:textId="77777777" w:rsidR="00D75BA5" w:rsidRPr="001E74DB" w:rsidRDefault="00D75BA5" w:rsidP="00D75BA5">
      <w:pPr>
        <w:bidi/>
        <w:rPr>
          <w:rFonts w:cs="Simplified Arabic"/>
          <w:sz w:val="28"/>
          <w:szCs w:val="28"/>
          <w:rtl/>
          <w:lang w:bidi="ar-IQ"/>
        </w:rPr>
      </w:pPr>
      <w:r w:rsidRPr="001E74DB">
        <w:rPr>
          <w:rFonts w:cs="Simplified Arabic"/>
          <w:sz w:val="28"/>
          <w:szCs w:val="28"/>
          <w:rtl/>
          <w:lang w:bidi="ar-IQ"/>
        </w:rPr>
        <w:t>وتعكس هذه الظاهرة عدة جوانب من التوتر والاستنزاف النفسي الذي يمكن أن يؤثر بشكل كبير على أدائهم وتفاعلهم في بيئة العمل</w:t>
      </w:r>
      <w:r>
        <w:rPr>
          <w:rFonts w:cs="Simplified Arabic" w:hint="cs"/>
          <w:sz w:val="28"/>
          <w:szCs w:val="28"/>
          <w:rtl/>
          <w:lang w:bidi="ar-IQ"/>
        </w:rPr>
        <w:t xml:space="preserve"> و</w:t>
      </w:r>
      <w:r w:rsidRPr="001E74DB">
        <w:rPr>
          <w:rFonts w:cs="Simplified Arabic"/>
          <w:sz w:val="28"/>
          <w:szCs w:val="28"/>
          <w:rtl/>
          <w:lang w:bidi="ar-IQ"/>
        </w:rPr>
        <w:t>يعتبر قادة المستشفيات لهم دور بارز في تحقيق التوازن وال</w:t>
      </w:r>
      <w:r>
        <w:rPr>
          <w:rFonts w:cs="Simplified Arabic"/>
          <w:sz w:val="28"/>
          <w:szCs w:val="28"/>
          <w:rtl/>
          <w:lang w:bidi="ar-IQ"/>
        </w:rPr>
        <w:t xml:space="preserve">تناغم في بيئة العمل، وبالتالي، </w:t>
      </w:r>
      <w:r>
        <w:rPr>
          <w:rFonts w:cs="Simplified Arabic" w:hint="cs"/>
          <w:sz w:val="28"/>
          <w:szCs w:val="28"/>
          <w:rtl/>
          <w:lang w:bidi="ar-IQ"/>
        </w:rPr>
        <w:t>ت</w:t>
      </w:r>
      <w:r w:rsidRPr="001E74DB">
        <w:rPr>
          <w:rFonts w:cs="Simplified Arabic"/>
          <w:sz w:val="28"/>
          <w:szCs w:val="28"/>
          <w:rtl/>
          <w:lang w:bidi="ar-IQ"/>
        </w:rPr>
        <w:t xml:space="preserve">برز أهمية القيادة الإدارية كعامل رئيسي في التصدي لظاهرة الاغتراب الوظيفي والحد من تأثيرها ومن هنا تظهر </w:t>
      </w:r>
      <w:r>
        <w:rPr>
          <w:rFonts w:cs="Simplified Arabic" w:hint="cs"/>
          <w:sz w:val="28"/>
          <w:szCs w:val="28"/>
          <w:rtl/>
          <w:lang w:bidi="ar-IQ"/>
        </w:rPr>
        <w:t>المشكلة البحثية  جلية من خلال</w:t>
      </w:r>
      <w:r w:rsidRPr="001E74DB">
        <w:rPr>
          <w:rFonts w:cs="Simplified Arabic"/>
          <w:sz w:val="28"/>
          <w:szCs w:val="28"/>
          <w:rtl/>
          <w:lang w:bidi="ar-IQ"/>
        </w:rPr>
        <w:t xml:space="preserve"> الإجابة على التساؤل الرئيسي التالي:</w:t>
      </w:r>
    </w:p>
    <w:p w14:paraId="6261D362" w14:textId="77777777" w:rsidR="00D75BA5" w:rsidRPr="00A71FBF" w:rsidRDefault="00D75BA5" w:rsidP="00D75BA5">
      <w:pPr>
        <w:bidi/>
        <w:rPr>
          <w:rFonts w:cs="Simplified Arabic"/>
          <w:b/>
          <w:bCs/>
          <w:sz w:val="28"/>
          <w:szCs w:val="28"/>
          <w:rtl/>
          <w:lang w:bidi="ar-IQ"/>
        </w:rPr>
      </w:pPr>
      <w:r w:rsidRPr="00A71FBF">
        <w:rPr>
          <w:rFonts w:cs="Simplified Arabic"/>
          <w:b/>
          <w:bCs/>
          <w:sz w:val="28"/>
          <w:szCs w:val="28"/>
          <w:rtl/>
          <w:lang w:bidi="ar-IQ"/>
        </w:rPr>
        <w:t>ما هي فاعلية القيادة الإدارية في الحد من ظاهرة الاغتراب الوظيفي للكوادر الصحية العاملة في مستشفيات تجمع الرياض الصحي الأول ؟</w:t>
      </w:r>
    </w:p>
    <w:p w14:paraId="5DF749FD" w14:textId="77777777" w:rsidR="00D75BA5" w:rsidRDefault="00D75BA5" w:rsidP="00D75BA5">
      <w:pPr>
        <w:bidi/>
        <w:rPr>
          <w:rFonts w:cs="Simplified Arabic"/>
          <w:b/>
          <w:bCs/>
          <w:sz w:val="36"/>
          <w:szCs w:val="36"/>
          <w:lang w:bidi="ar-IQ"/>
        </w:rPr>
      </w:pPr>
    </w:p>
    <w:p w14:paraId="3E3E3123" w14:textId="77777777" w:rsidR="00F606C8" w:rsidRDefault="00F606C8" w:rsidP="00F606C8">
      <w:pPr>
        <w:bidi/>
        <w:rPr>
          <w:rFonts w:cs="Simplified Arabic"/>
          <w:b/>
          <w:bCs/>
          <w:sz w:val="36"/>
          <w:szCs w:val="36"/>
          <w:lang w:bidi="ar-IQ"/>
        </w:rPr>
      </w:pPr>
    </w:p>
    <w:p w14:paraId="76915DEA" w14:textId="77777777" w:rsidR="00F606C8" w:rsidRDefault="00F606C8" w:rsidP="00F606C8">
      <w:pPr>
        <w:bidi/>
        <w:rPr>
          <w:rFonts w:cs="Simplified Arabic"/>
          <w:b/>
          <w:bCs/>
          <w:sz w:val="36"/>
          <w:szCs w:val="36"/>
          <w:rtl/>
          <w:lang w:bidi="ar-IQ"/>
        </w:rPr>
      </w:pPr>
    </w:p>
    <w:p w14:paraId="72DE649F" w14:textId="77777777" w:rsidR="00D75BA5" w:rsidRPr="00D75BA5" w:rsidRDefault="00D75BA5" w:rsidP="00D75BA5">
      <w:pPr>
        <w:bidi/>
        <w:rPr>
          <w:rFonts w:cs="Simplified Arabic"/>
          <w:b/>
          <w:bCs/>
          <w:sz w:val="32"/>
          <w:szCs w:val="32"/>
          <w:rtl/>
          <w:lang w:bidi="ar-IQ"/>
        </w:rPr>
      </w:pPr>
      <w:r w:rsidRPr="00D75BA5">
        <w:rPr>
          <w:rFonts w:cs="Simplified Arabic"/>
          <w:b/>
          <w:bCs/>
          <w:sz w:val="32"/>
          <w:szCs w:val="32"/>
          <w:rtl/>
          <w:lang w:bidi="ar-IQ"/>
        </w:rPr>
        <w:lastRenderedPageBreak/>
        <w:t>أهمية الدراس</w:t>
      </w:r>
      <w:r w:rsidRPr="00D75BA5">
        <w:rPr>
          <w:rFonts w:cs="Simplified Arabic" w:hint="cs"/>
          <w:b/>
          <w:bCs/>
          <w:sz w:val="32"/>
          <w:szCs w:val="32"/>
          <w:rtl/>
          <w:lang w:bidi="ar-IQ"/>
        </w:rPr>
        <w:t>ة:</w:t>
      </w:r>
    </w:p>
    <w:p w14:paraId="58C70F50" w14:textId="77777777" w:rsidR="00D75BA5" w:rsidRPr="00D75BA5" w:rsidRDefault="00D75BA5" w:rsidP="00D75BA5">
      <w:pPr>
        <w:tabs>
          <w:tab w:val="left" w:pos="1164"/>
        </w:tabs>
        <w:bidi/>
        <w:rPr>
          <w:rFonts w:ascii="Simplified Arabic" w:hAnsi="Simplified Arabic" w:cs="Simplified Arabic"/>
          <w:b/>
          <w:bCs/>
          <w:sz w:val="28"/>
          <w:szCs w:val="28"/>
          <w:rtl/>
        </w:rPr>
      </w:pPr>
      <w:r w:rsidRPr="00D75BA5">
        <w:rPr>
          <w:rFonts w:ascii="Simplified Arabic" w:hAnsi="Simplified Arabic" w:cs="Simplified Arabic"/>
          <w:b/>
          <w:bCs/>
          <w:sz w:val="28"/>
          <w:szCs w:val="28"/>
          <w:rtl/>
        </w:rPr>
        <w:t xml:space="preserve">أولا: </w:t>
      </w:r>
      <w:r w:rsidRPr="00D75BA5">
        <w:rPr>
          <w:rFonts w:ascii="Simplified Arabic" w:hAnsi="Simplified Arabic" w:cs="Simplified Arabic" w:hint="cs"/>
          <w:b/>
          <w:bCs/>
          <w:sz w:val="28"/>
          <w:szCs w:val="28"/>
          <w:rtl/>
        </w:rPr>
        <w:t>أهمية الدراسة العلمية</w:t>
      </w:r>
      <w:r w:rsidRPr="00D75BA5">
        <w:rPr>
          <w:rFonts w:ascii="Simplified Arabic" w:hAnsi="Simplified Arabic" w:cs="Simplified Arabic"/>
          <w:b/>
          <w:bCs/>
          <w:sz w:val="28"/>
          <w:szCs w:val="28"/>
          <w:rtl/>
        </w:rPr>
        <w:t>:</w:t>
      </w:r>
    </w:p>
    <w:p w14:paraId="67A34B19" w14:textId="77777777" w:rsidR="00D75BA5" w:rsidRPr="00A71FBF" w:rsidRDefault="00D75BA5" w:rsidP="00D75BA5">
      <w:pPr>
        <w:pStyle w:val="ListParagraph"/>
        <w:numPr>
          <w:ilvl w:val="0"/>
          <w:numId w:val="37"/>
        </w:numPr>
        <w:bidi/>
        <w:rPr>
          <w:rFonts w:cs="Simplified Arabic"/>
          <w:sz w:val="28"/>
          <w:szCs w:val="28"/>
          <w:rtl/>
          <w:lang w:bidi="ar-IQ"/>
        </w:rPr>
      </w:pPr>
      <w:r w:rsidRPr="00A71FBF">
        <w:rPr>
          <w:rFonts w:cs="Simplified Arabic"/>
          <w:sz w:val="28"/>
          <w:szCs w:val="28"/>
          <w:rtl/>
          <w:lang w:bidi="ar-IQ"/>
        </w:rPr>
        <w:t>تقديم فهمٍ أعمق لظاهرة الاغتراب الوظيفي للكوادر الصحية، وتحديد مسبباتها وأبعادها المختلفة.</w:t>
      </w:r>
    </w:p>
    <w:p w14:paraId="7E84F284" w14:textId="77777777" w:rsidR="00D75BA5" w:rsidRPr="00A71FBF" w:rsidRDefault="00D75BA5" w:rsidP="00D75BA5">
      <w:pPr>
        <w:pStyle w:val="ListParagraph"/>
        <w:numPr>
          <w:ilvl w:val="0"/>
          <w:numId w:val="37"/>
        </w:numPr>
        <w:bidi/>
        <w:rPr>
          <w:rFonts w:cs="Simplified Arabic"/>
          <w:sz w:val="28"/>
          <w:szCs w:val="28"/>
          <w:rtl/>
          <w:lang w:bidi="ar-IQ"/>
        </w:rPr>
      </w:pPr>
      <w:r w:rsidRPr="00A71FBF">
        <w:rPr>
          <w:rFonts w:cs="Simplified Arabic"/>
          <w:sz w:val="28"/>
          <w:szCs w:val="28"/>
          <w:rtl/>
          <w:lang w:bidi="ar-IQ"/>
        </w:rPr>
        <w:t>إثراء نظريات الإدارة الصحية ب</w:t>
      </w:r>
      <w:r>
        <w:rPr>
          <w:rFonts w:cs="Simplified Arabic" w:hint="cs"/>
          <w:sz w:val="28"/>
          <w:szCs w:val="28"/>
          <w:rtl/>
          <w:lang w:bidi="ar-IQ"/>
        </w:rPr>
        <w:t>ال</w:t>
      </w:r>
      <w:r w:rsidRPr="00A71FBF">
        <w:rPr>
          <w:rFonts w:cs="Simplified Arabic"/>
          <w:sz w:val="28"/>
          <w:szCs w:val="28"/>
          <w:rtl/>
          <w:lang w:bidi="ar-IQ"/>
        </w:rPr>
        <w:t xml:space="preserve">معلومات </w:t>
      </w:r>
      <w:r>
        <w:rPr>
          <w:rFonts w:cs="Simplified Arabic" w:hint="cs"/>
          <w:sz w:val="28"/>
          <w:szCs w:val="28"/>
          <w:rtl/>
          <w:lang w:bidi="ar-IQ"/>
        </w:rPr>
        <w:t>ال</w:t>
      </w:r>
      <w:r w:rsidRPr="00A71FBF">
        <w:rPr>
          <w:rFonts w:cs="Simplified Arabic"/>
          <w:sz w:val="28"/>
          <w:szCs w:val="28"/>
          <w:rtl/>
          <w:lang w:bidi="ar-IQ"/>
        </w:rPr>
        <w:t>قيّمة حول العوامل المؤثرة على الاغتراب الوظيفي ودور القيادة في معالجته.</w:t>
      </w:r>
    </w:p>
    <w:p w14:paraId="4D58BC7F" w14:textId="77777777" w:rsidR="00D75BA5" w:rsidRPr="00A71FBF" w:rsidRDefault="00D75BA5" w:rsidP="00D75BA5">
      <w:pPr>
        <w:pStyle w:val="ListParagraph"/>
        <w:numPr>
          <w:ilvl w:val="0"/>
          <w:numId w:val="37"/>
        </w:numPr>
        <w:bidi/>
        <w:rPr>
          <w:rFonts w:cs="Simplified Arabic"/>
          <w:sz w:val="28"/>
          <w:szCs w:val="28"/>
          <w:rtl/>
          <w:lang w:bidi="ar-IQ"/>
        </w:rPr>
      </w:pPr>
      <w:r w:rsidRPr="00A71FBF">
        <w:rPr>
          <w:rFonts w:cs="Simplified Arabic"/>
          <w:sz w:val="28"/>
          <w:szCs w:val="28"/>
          <w:rtl/>
          <w:lang w:bidi="ar-IQ"/>
        </w:rPr>
        <w:t xml:space="preserve">دعم البحوث </w:t>
      </w:r>
      <w:r>
        <w:rPr>
          <w:rFonts w:cs="Simplified Arabic" w:hint="cs"/>
          <w:sz w:val="28"/>
          <w:szCs w:val="28"/>
          <w:rtl/>
          <w:lang w:bidi="ar-IQ"/>
        </w:rPr>
        <w:t>والدراسات العليمة</w:t>
      </w:r>
      <w:r w:rsidRPr="00A71FBF">
        <w:rPr>
          <w:rFonts w:cs="Simplified Arabic"/>
          <w:sz w:val="28"/>
          <w:szCs w:val="28"/>
          <w:rtl/>
          <w:lang w:bidi="ar-IQ"/>
        </w:rPr>
        <w:t xml:space="preserve"> في مجال الإدارة الصحية، وتوفير قاعدة بيانات قوية حول ظاهرة الاغتراب الوظيفي.</w:t>
      </w:r>
    </w:p>
    <w:p w14:paraId="6044286E" w14:textId="77777777" w:rsidR="00D75BA5" w:rsidRPr="00D75BA5" w:rsidRDefault="00D75BA5" w:rsidP="00D75BA5">
      <w:pPr>
        <w:tabs>
          <w:tab w:val="left" w:pos="1164"/>
        </w:tabs>
        <w:bidi/>
        <w:rPr>
          <w:rFonts w:ascii="Simplified Arabic" w:hAnsi="Simplified Arabic" w:cs="Simplified Arabic"/>
          <w:b/>
          <w:bCs/>
          <w:sz w:val="28"/>
          <w:szCs w:val="28"/>
          <w:rtl/>
        </w:rPr>
      </w:pPr>
      <w:r w:rsidRPr="00D75BA5">
        <w:rPr>
          <w:rFonts w:ascii="Simplified Arabic" w:hAnsi="Simplified Arabic" w:cs="Simplified Arabic"/>
          <w:b/>
          <w:bCs/>
          <w:sz w:val="28"/>
          <w:szCs w:val="28"/>
          <w:rtl/>
        </w:rPr>
        <w:t xml:space="preserve">ثانياً: </w:t>
      </w:r>
      <w:r w:rsidRPr="00D75BA5">
        <w:rPr>
          <w:rFonts w:ascii="Simplified Arabic" w:hAnsi="Simplified Arabic" w:cs="Simplified Arabic" w:hint="cs"/>
          <w:b/>
          <w:bCs/>
          <w:sz w:val="28"/>
          <w:szCs w:val="28"/>
          <w:rtl/>
        </w:rPr>
        <w:t>أهمية الدراسة</w:t>
      </w:r>
      <w:r w:rsidRPr="00D75BA5">
        <w:rPr>
          <w:rFonts w:ascii="Simplified Arabic" w:hAnsi="Simplified Arabic" w:cs="Simplified Arabic"/>
          <w:b/>
          <w:bCs/>
          <w:sz w:val="28"/>
          <w:szCs w:val="28"/>
          <w:rtl/>
        </w:rPr>
        <w:t xml:space="preserve"> العملية:</w:t>
      </w:r>
    </w:p>
    <w:p w14:paraId="31CFEB10" w14:textId="77777777" w:rsidR="00D75BA5" w:rsidRPr="001E74DB" w:rsidRDefault="00D75BA5" w:rsidP="00D75BA5">
      <w:pPr>
        <w:pStyle w:val="ListParagraph"/>
        <w:numPr>
          <w:ilvl w:val="0"/>
          <w:numId w:val="7"/>
        </w:numPr>
        <w:bidi/>
        <w:rPr>
          <w:rFonts w:cs="Simplified Arabic"/>
          <w:sz w:val="28"/>
          <w:szCs w:val="28"/>
          <w:rtl/>
          <w:lang w:bidi="ar-IQ"/>
        </w:rPr>
      </w:pPr>
      <w:r w:rsidRPr="001E74DB">
        <w:rPr>
          <w:rFonts w:cs="Simplified Arabic"/>
          <w:sz w:val="28"/>
          <w:szCs w:val="28"/>
          <w:rtl/>
          <w:lang w:bidi="ar-IQ"/>
        </w:rPr>
        <w:t>تحديد أفضل الممارسات لقيادةٍ إدارية فعّالة تُساهم في الحد من الاغتراب الوظيفي.</w:t>
      </w:r>
    </w:p>
    <w:p w14:paraId="10799C42" w14:textId="77777777" w:rsidR="00D75BA5" w:rsidRPr="001E74DB" w:rsidRDefault="00D75BA5" w:rsidP="00D75BA5">
      <w:pPr>
        <w:pStyle w:val="ListParagraph"/>
        <w:numPr>
          <w:ilvl w:val="0"/>
          <w:numId w:val="7"/>
        </w:numPr>
        <w:bidi/>
        <w:rPr>
          <w:rFonts w:cs="Simplified Arabic"/>
          <w:sz w:val="28"/>
          <w:szCs w:val="28"/>
          <w:rtl/>
          <w:lang w:bidi="ar-IQ"/>
        </w:rPr>
      </w:pPr>
      <w:r w:rsidRPr="001E74DB">
        <w:rPr>
          <w:rFonts w:cs="Simplified Arabic"/>
          <w:sz w:val="28"/>
          <w:szCs w:val="28"/>
          <w:rtl/>
          <w:lang w:bidi="ar-IQ"/>
        </w:rPr>
        <w:t>تطوير برامج تدريبية لقيادةٍ إدارية فعّالة تُساعد في تعزيز مهارات القادة الإداريين.</w:t>
      </w:r>
    </w:p>
    <w:p w14:paraId="246C427B" w14:textId="77777777" w:rsidR="00D75BA5" w:rsidRPr="001E74DB" w:rsidRDefault="00D75BA5" w:rsidP="00D75BA5">
      <w:pPr>
        <w:pStyle w:val="ListParagraph"/>
        <w:numPr>
          <w:ilvl w:val="0"/>
          <w:numId w:val="7"/>
        </w:numPr>
        <w:bidi/>
        <w:rPr>
          <w:rFonts w:cs="Simplified Arabic"/>
          <w:sz w:val="28"/>
          <w:szCs w:val="28"/>
          <w:rtl/>
          <w:lang w:bidi="ar-IQ"/>
        </w:rPr>
      </w:pPr>
      <w:r w:rsidRPr="001E74DB">
        <w:rPr>
          <w:rFonts w:cs="Simplified Arabic"/>
          <w:sz w:val="28"/>
          <w:szCs w:val="28"/>
          <w:rtl/>
          <w:lang w:bidi="ar-IQ"/>
        </w:rPr>
        <w:t>تطوير استراتيجيات فعّالة لقيادة الكوادر الصحية، مبنية على نتائج الدراسة.</w:t>
      </w:r>
    </w:p>
    <w:p w14:paraId="683F2C7E" w14:textId="77777777" w:rsidR="00D75BA5" w:rsidRPr="001E74DB" w:rsidRDefault="00D75BA5" w:rsidP="00D75BA5">
      <w:pPr>
        <w:pStyle w:val="ListParagraph"/>
        <w:numPr>
          <w:ilvl w:val="0"/>
          <w:numId w:val="7"/>
        </w:numPr>
        <w:bidi/>
        <w:rPr>
          <w:rFonts w:cs="Simplified Arabic"/>
          <w:sz w:val="28"/>
          <w:szCs w:val="28"/>
          <w:rtl/>
          <w:lang w:bidi="ar-IQ"/>
        </w:rPr>
      </w:pPr>
      <w:r w:rsidRPr="001E74DB">
        <w:rPr>
          <w:rFonts w:cs="Simplified Arabic"/>
          <w:sz w:val="28"/>
          <w:szCs w:val="28"/>
          <w:rtl/>
          <w:lang w:bidi="ar-IQ"/>
        </w:rPr>
        <w:t>تحسين أداء القادة الإداريين وتعزيز الرضا والالتزام لدى الكوادر الصحية، مما يسهم في تعزيز جودة الخدمات الصحية</w:t>
      </w:r>
      <w:r>
        <w:rPr>
          <w:rFonts w:cs="Simplified Arabic" w:hint="cs"/>
          <w:sz w:val="28"/>
          <w:szCs w:val="28"/>
          <w:rtl/>
          <w:lang w:bidi="ar-IQ"/>
        </w:rPr>
        <w:t xml:space="preserve"> المقدمة</w:t>
      </w:r>
      <w:r w:rsidRPr="001E74DB">
        <w:rPr>
          <w:rFonts w:cs="Simplified Arabic"/>
          <w:sz w:val="28"/>
          <w:szCs w:val="28"/>
          <w:rtl/>
          <w:lang w:bidi="ar-IQ"/>
        </w:rPr>
        <w:t xml:space="preserve"> وتحسين البيئة العملية في مستشفيات تجمع الرياض الصحي الأول</w:t>
      </w:r>
      <w:r w:rsidRPr="001E74DB">
        <w:rPr>
          <w:rFonts w:cs="Simplified Arabic" w:hint="cs"/>
          <w:sz w:val="28"/>
          <w:szCs w:val="28"/>
          <w:rtl/>
          <w:lang w:bidi="ar-IQ"/>
        </w:rPr>
        <w:t>.</w:t>
      </w:r>
    </w:p>
    <w:p w14:paraId="5A9AC65F" w14:textId="77777777" w:rsidR="00D75BA5" w:rsidRDefault="00D75BA5" w:rsidP="00D75BA5">
      <w:pPr>
        <w:bidi/>
        <w:rPr>
          <w:rFonts w:cs="Simplified Arabic"/>
          <w:b/>
          <w:bCs/>
          <w:sz w:val="36"/>
          <w:szCs w:val="36"/>
          <w:rtl/>
          <w:lang w:bidi="ar-IQ"/>
        </w:rPr>
      </w:pPr>
    </w:p>
    <w:p w14:paraId="7EB91A3A" w14:textId="77777777" w:rsidR="00D75BA5" w:rsidRPr="00D75BA5" w:rsidRDefault="00D75BA5" w:rsidP="00D75BA5">
      <w:pPr>
        <w:bidi/>
        <w:rPr>
          <w:rFonts w:cs="Simplified Arabic"/>
          <w:b/>
          <w:bCs/>
          <w:sz w:val="32"/>
          <w:szCs w:val="32"/>
          <w:rtl/>
          <w:lang w:bidi="ar-IQ"/>
        </w:rPr>
      </w:pPr>
      <w:r w:rsidRPr="00D75BA5">
        <w:rPr>
          <w:rFonts w:cs="Simplified Arabic"/>
          <w:b/>
          <w:bCs/>
          <w:sz w:val="32"/>
          <w:szCs w:val="32"/>
          <w:rtl/>
          <w:lang w:bidi="ar-IQ"/>
        </w:rPr>
        <w:t>أهداف الدراسة</w:t>
      </w:r>
      <w:r w:rsidRPr="00D75BA5">
        <w:rPr>
          <w:rFonts w:cs="Simplified Arabic" w:hint="cs"/>
          <w:b/>
          <w:bCs/>
          <w:sz w:val="32"/>
          <w:szCs w:val="32"/>
          <w:rtl/>
          <w:lang w:bidi="ar-IQ"/>
        </w:rPr>
        <w:t>:</w:t>
      </w:r>
    </w:p>
    <w:p w14:paraId="1E301C9B" w14:textId="77777777" w:rsidR="00D75BA5" w:rsidRPr="00D75BA5" w:rsidRDefault="00D75BA5" w:rsidP="00D75BA5">
      <w:pPr>
        <w:tabs>
          <w:tab w:val="left" w:pos="1164"/>
        </w:tabs>
        <w:bidi/>
        <w:rPr>
          <w:rFonts w:ascii="Simplified Arabic" w:hAnsi="Simplified Arabic" w:cs="Simplified Arabic"/>
          <w:b/>
          <w:bCs/>
          <w:sz w:val="28"/>
          <w:szCs w:val="28"/>
          <w:rtl/>
        </w:rPr>
      </w:pPr>
      <w:r w:rsidRPr="00D75BA5">
        <w:rPr>
          <w:rFonts w:ascii="Simplified Arabic" w:hAnsi="Simplified Arabic" w:cs="Simplified Arabic"/>
          <w:b/>
          <w:bCs/>
          <w:sz w:val="28"/>
          <w:szCs w:val="28"/>
          <w:rtl/>
        </w:rPr>
        <w:t>تهدف الدراسة الحالية لتحقيق الأهداف التالية:</w:t>
      </w:r>
    </w:p>
    <w:p w14:paraId="36C631C3" w14:textId="77777777" w:rsidR="00D75BA5" w:rsidRPr="001E74DB" w:rsidRDefault="00D75BA5" w:rsidP="00D75BA5">
      <w:pPr>
        <w:pStyle w:val="ListParagraph"/>
        <w:numPr>
          <w:ilvl w:val="0"/>
          <w:numId w:val="8"/>
        </w:numPr>
        <w:bidi/>
        <w:rPr>
          <w:rFonts w:cs="Simplified Arabic"/>
          <w:sz w:val="28"/>
          <w:szCs w:val="28"/>
          <w:rtl/>
          <w:lang w:bidi="ar-IQ"/>
        </w:rPr>
      </w:pPr>
      <w:r w:rsidRPr="001E74DB">
        <w:rPr>
          <w:rFonts w:cs="Simplified Arabic"/>
          <w:sz w:val="28"/>
          <w:szCs w:val="28"/>
          <w:rtl/>
          <w:lang w:bidi="ar-IQ"/>
        </w:rPr>
        <w:t xml:space="preserve">التعرف على واقع ممارسات القيادة الإدارية في مستشفيات تجمع الرياض الصحي </w:t>
      </w:r>
      <w:r>
        <w:rPr>
          <w:rFonts w:cs="Simplified Arabic"/>
          <w:sz w:val="28"/>
          <w:szCs w:val="28"/>
          <w:rtl/>
          <w:lang w:bidi="ar-IQ"/>
        </w:rPr>
        <w:t>الأول</w:t>
      </w:r>
      <w:r>
        <w:rPr>
          <w:rFonts w:cs="Simplified Arabic" w:hint="cs"/>
          <w:sz w:val="28"/>
          <w:szCs w:val="28"/>
          <w:rtl/>
          <w:lang w:bidi="ar-IQ"/>
        </w:rPr>
        <w:t>.</w:t>
      </w:r>
    </w:p>
    <w:p w14:paraId="6C6FDC4E" w14:textId="77777777" w:rsidR="00D75BA5" w:rsidRPr="001E74DB" w:rsidRDefault="00D75BA5" w:rsidP="00D75BA5">
      <w:pPr>
        <w:pStyle w:val="ListParagraph"/>
        <w:numPr>
          <w:ilvl w:val="0"/>
          <w:numId w:val="8"/>
        </w:numPr>
        <w:bidi/>
        <w:rPr>
          <w:rFonts w:cs="Simplified Arabic"/>
          <w:sz w:val="28"/>
          <w:szCs w:val="28"/>
          <w:rtl/>
          <w:lang w:bidi="ar-IQ"/>
        </w:rPr>
      </w:pPr>
      <w:r w:rsidRPr="001E74DB">
        <w:rPr>
          <w:rFonts w:cs="Simplified Arabic"/>
          <w:sz w:val="28"/>
          <w:szCs w:val="28"/>
          <w:rtl/>
          <w:lang w:bidi="ar-IQ"/>
        </w:rPr>
        <w:t>التعرف على مستوى شعور الكوادر الصحية العاملة في مستشفيات تجمع الرياض الصحي الأول  بالاغتراب الوظيفي.</w:t>
      </w:r>
    </w:p>
    <w:p w14:paraId="1A638DB4" w14:textId="77777777" w:rsidR="00D75BA5" w:rsidRPr="001E74DB" w:rsidRDefault="00D75BA5" w:rsidP="00D75BA5">
      <w:pPr>
        <w:pStyle w:val="ListParagraph"/>
        <w:numPr>
          <w:ilvl w:val="0"/>
          <w:numId w:val="8"/>
        </w:numPr>
        <w:bidi/>
        <w:rPr>
          <w:rFonts w:cs="Simplified Arabic"/>
          <w:sz w:val="28"/>
          <w:szCs w:val="28"/>
          <w:rtl/>
          <w:lang w:bidi="ar-IQ"/>
        </w:rPr>
      </w:pPr>
      <w:r w:rsidRPr="001E74DB">
        <w:rPr>
          <w:rFonts w:cs="Simplified Arabic"/>
          <w:sz w:val="28"/>
          <w:szCs w:val="28"/>
          <w:rtl/>
          <w:lang w:bidi="ar-IQ"/>
        </w:rPr>
        <w:t>التعرف على تأثير القيادة الإدارية على أبعاد الحد من ظاهرة الاغتراب الوظيفي (الرضا الوظيفي- الالتزام الوظيفي- المشاركة في صنع القرار) للكوادر الصحية العاملة في مستشفيات تجمع الرياض الصحي الأول .</w:t>
      </w:r>
    </w:p>
    <w:p w14:paraId="7840057C" w14:textId="77777777" w:rsidR="00D75BA5" w:rsidRPr="001E74DB" w:rsidRDefault="00D75BA5" w:rsidP="00D75BA5">
      <w:pPr>
        <w:pStyle w:val="ListParagraph"/>
        <w:numPr>
          <w:ilvl w:val="0"/>
          <w:numId w:val="8"/>
        </w:numPr>
        <w:bidi/>
        <w:rPr>
          <w:rFonts w:cs="Simplified Arabic"/>
          <w:sz w:val="28"/>
          <w:szCs w:val="28"/>
          <w:rtl/>
          <w:lang w:bidi="ar-IQ"/>
        </w:rPr>
      </w:pPr>
      <w:r w:rsidRPr="001E74DB">
        <w:rPr>
          <w:rFonts w:cs="Simplified Arabic"/>
          <w:sz w:val="28"/>
          <w:szCs w:val="28"/>
          <w:rtl/>
          <w:lang w:bidi="ar-IQ"/>
        </w:rPr>
        <w:t>التعرف على التحديات التي تواجه القادة الإداريين في الحد من ظاهرة الاغتراب الوظيفي في مستشفيات تجمع الرياض الصحي الأول .</w:t>
      </w:r>
    </w:p>
    <w:p w14:paraId="4B1F50BF" w14:textId="77777777" w:rsidR="00D75BA5" w:rsidRPr="001E74DB" w:rsidRDefault="00D75BA5" w:rsidP="00D75BA5">
      <w:pPr>
        <w:pStyle w:val="ListParagraph"/>
        <w:numPr>
          <w:ilvl w:val="0"/>
          <w:numId w:val="8"/>
        </w:numPr>
        <w:bidi/>
        <w:rPr>
          <w:rFonts w:cs="Simplified Arabic"/>
          <w:sz w:val="28"/>
          <w:szCs w:val="28"/>
          <w:lang w:bidi="ar-IQ"/>
        </w:rPr>
      </w:pPr>
      <w:r w:rsidRPr="001E74DB">
        <w:rPr>
          <w:rFonts w:cs="Simplified Arabic"/>
          <w:sz w:val="28"/>
          <w:szCs w:val="28"/>
          <w:rtl/>
          <w:lang w:bidi="ar-IQ"/>
        </w:rPr>
        <w:lastRenderedPageBreak/>
        <w:t>تقديم العديد من التوصيات التي</w:t>
      </w:r>
      <w:r>
        <w:rPr>
          <w:rFonts w:cs="Simplified Arabic" w:hint="cs"/>
          <w:sz w:val="28"/>
          <w:szCs w:val="28"/>
          <w:rtl/>
          <w:lang w:bidi="ar-IQ"/>
        </w:rPr>
        <w:t xml:space="preserve"> يمكن من خلالها السيطرة على </w:t>
      </w:r>
      <w:r w:rsidRPr="001E74DB">
        <w:rPr>
          <w:rFonts w:cs="Simplified Arabic"/>
          <w:sz w:val="28"/>
          <w:szCs w:val="28"/>
          <w:rtl/>
          <w:lang w:bidi="ar-IQ"/>
        </w:rPr>
        <w:t xml:space="preserve"> ظاهرة الاغتراب الوظيفي للكوادر الصحية في م</w:t>
      </w:r>
      <w:r>
        <w:rPr>
          <w:rFonts w:cs="Simplified Arabic"/>
          <w:sz w:val="28"/>
          <w:szCs w:val="28"/>
          <w:rtl/>
          <w:lang w:bidi="ar-IQ"/>
        </w:rPr>
        <w:t>ستشفيات تجمع الرياض الصحي الأول</w:t>
      </w:r>
      <w:r w:rsidRPr="001E74DB">
        <w:rPr>
          <w:rFonts w:cs="Simplified Arabic"/>
          <w:sz w:val="28"/>
          <w:szCs w:val="28"/>
          <w:rtl/>
          <w:lang w:bidi="ar-IQ"/>
        </w:rPr>
        <w:t>.</w:t>
      </w:r>
    </w:p>
    <w:p w14:paraId="0B697C0B" w14:textId="77777777" w:rsidR="00D75BA5" w:rsidRPr="001E74DB" w:rsidRDefault="00D75BA5" w:rsidP="00D75BA5">
      <w:pPr>
        <w:bidi/>
        <w:rPr>
          <w:rFonts w:cs="Simplified Arabic"/>
          <w:sz w:val="28"/>
          <w:szCs w:val="28"/>
          <w:rtl/>
          <w:lang w:bidi="ar-IQ"/>
        </w:rPr>
      </w:pPr>
    </w:p>
    <w:p w14:paraId="68C85E80" w14:textId="77777777" w:rsidR="00D75BA5" w:rsidRPr="00D75BA5" w:rsidRDefault="00D75BA5" w:rsidP="00D75BA5">
      <w:pPr>
        <w:bidi/>
        <w:rPr>
          <w:rFonts w:cs="Simplified Arabic"/>
          <w:b/>
          <w:bCs/>
          <w:sz w:val="32"/>
          <w:szCs w:val="32"/>
          <w:rtl/>
          <w:lang w:bidi="ar-IQ"/>
        </w:rPr>
      </w:pPr>
      <w:r w:rsidRPr="00D75BA5">
        <w:rPr>
          <w:rFonts w:cs="Simplified Arabic"/>
          <w:b/>
          <w:bCs/>
          <w:sz w:val="32"/>
          <w:szCs w:val="32"/>
          <w:rtl/>
          <w:lang w:bidi="ar-IQ"/>
        </w:rPr>
        <w:t>تساؤلات الدراسة</w:t>
      </w:r>
    </w:p>
    <w:p w14:paraId="69DE50A7" w14:textId="77777777" w:rsidR="00D75BA5" w:rsidRPr="00D75BA5" w:rsidRDefault="00D75BA5" w:rsidP="00D75BA5">
      <w:pPr>
        <w:tabs>
          <w:tab w:val="left" w:pos="1164"/>
        </w:tabs>
        <w:bidi/>
        <w:rPr>
          <w:rFonts w:ascii="Simplified Arabic" w:hAnsi="Simplified Arabic" w:cs="Simplified Arabic"/>
          <w:b/>
          <w:bCs/>
          <w:sz w:val="28"/>
          <w:szCs w:val="28"/>
          <w:rtl/>
        </w:rPr>
      </w:pPr>
      <w:r w:rsidRPr="00D75BA5">
        <w:rPr>
          <w:rFonts w:ascii="Simplified Arabic" w:hAnsi="Simplified Arabic" w:cs="Simplified Arabic"/>
          <w:b/>
          <w:bCs/>
          <w:sz w:val="28"/>
          <w:szCs w:val="28"/>
          <w:rtl/>
        </w:rPr>
        <w:t>تطرح الدراسة الحالية التساؤلات التالية:</w:t>
      </w:r>
    </w:p>
    <w:p w14:paraId="10C9160D" w14:textId="77777777" w:rsidR="00D75BA5" w:rsidRPr="001E74DB" w:rsidRDefault="00D75BA5" w:rsidP="00D75BA5">
      <w:pPr>
        <w:pStyle w:val="ListParagraph"/>
        <w:numPr>
          <w:ilvl w:val="0"/>
          <w:numId w:val="9"/>
        </w:numPr>
        <w:bidi/>
        <w:rPr>
          <w:rFonts w:cs="Simplified Arabic"/>
          <w:sz w:val="28"/>
          <w:szCs w:val="28"/>
          <w:rtl/>
          <w:lang w:bidi="ar-IQ"/>
        </w:rPr>
      </w:pPr>
      <w:r w:rsidRPr="001E74DB">
        <w:rPr>
          <w:rFonts w:cs="Simplified Arabic"/>
          <w:sz w:val="28"/>
          <w:szCs w:val="28"/>
          <w:rtl/>
          <w:lang w:bidi="ar-IQ"/>
        </w:rPr>
        <w:t>ما واقع ممارسات القيادة الإدارية في م</w:t>
      </w:r>
      <w:r>
        <w:rPr>
          <w:rFonts w:cs="Simplified Arabic"/>
          <w:sz w:val="28"/>
          <w:szCs w:val="28"/>
          <w:rtl/>
          <w:lang w:bidi="ar-IQ"/>
        </w:rPr>
        <w:t>ستشفيات تجمع الرياض الصحي الأول</w:t>
      </w:r>
      <w:r w:rsidRPr="001E74DB">
        <w:rPr>
          <w:rFonts w:cs="Simplified Arabic"/>
          <w:sz w:val="28"/>
          <w:szCs w:val="28"/>
          <w:rtl/>
          <w:lang w:bidi="ar-IQ"/>
        </w:rPr>
        <w:t>؟</w:t>
      </w:r>
    </w:p>
    <w:p w14:paraId="0D5F9C1C" w14:textId="77777777" w:rsidR="00D75BA5" w:rsidRPr="001E74DB" w:rsidRDefault="00D75BA5" w:rsidP="00D75BA5">
      <w:pPr>
        <w:pStyle w:val="ListParagraph"/>
        <w:numPr>
          <w:ilvl w:val="0"/>
          <w:numId w:val="9"/>
        </w:numPr>
        <w:bidi/>
        <w:rPr>
          <w:rFonts w:cs="Simplified Arabic"/>
          <w:sz w:val="28"/>
          <w:szCs w:val="28"/>
          <w:rtl/>
          <w:lang w:bidi="ar-IQ"/>
        </w:rPr>
      </w:pPr>
      <w:r w:rsidRPr="001E74DB">
        <w:rPr>
          <w:rFonts w:cs="Simplified Arabic"/>
          <w:sz w:val="28"/>
          <w:szCs w:val="28"/>
          <w:rtl/>
          <w:lang w:bidi="ar-IQ"/>
        </w:rPr>
        <w:t>ما مستوى شعور الكوادر الصحية العاملة في م</w:t>
      </w:r>
      <w:r>
        <w:rPr>
          <w:rFonts w:cs="Simplified Arabic"/>
          <w:sz w:val="28"/>
          <w:szCs w:val="28"/>
          <w:rtl/>
          <w:lang w:bidi="ar-IQ"/>
        </w:rPr>
        <w:t>ستشفيات تجمع الرياض الصحي الأول</w:t>
      </w:r>
      <w:r>
        <w:rPr>
          <w:rFonts w:cs="Simplified Arabic" w:hint="cs"/>
          <w:sz w:val="28"/>
          <w:szCs w:val="28"/>
          <w:rtl/>
          <w:lang w:bidi="ar-IQ"/>
        </w:rPr>
        <w:t xml:space="preserve"> </w:t>
      </w:r>
      <w:r w:rsidRPr="001E74DB">
        <w:rPr>
          <w:rFonts w:cs="Simplified Arabic"/>
          <w:sz w:val="28"/>
          <w:szCs w:val="28"/>
          <w:rtl/>
          <w:lang w:bidi="ar-IQ"/>
        </w:rPr>
        <w:t>بالاغتراب الوظيفي؟</w:t>
      </w:r>
    </w:p>
    <w:p w14:paraId="27F4982B" w14:textId="77777777" w:rsidR="00D75BA5" w:rsidRPr="001E74DB" w:rsidRDefault="00D75BA5" w:rsidP="00D75BA5">
      <w:pPr>
        <w:pStyle w:val="ListParagraph"/>
        <w:numPr>
          <w:ilvl w:val="0"/>
          <w:numId w:val="9"/>
        </w:numPr>
        <w:bidi/>
        <w:rPr>
          <w:rFonts w:cs="Simplified Arabic"/>
          <w:sz w:val="28"/>
          <w:szCs w:val="28"/>
          <w:rtl/>
          <w:lang w:bidi="ar-IQ"/>
        </w:rPr>
      </w:pPr>
      <w:r w:rsidRPr="001E74DB">
        <w:rPr>
          <w:rFonts w:cs="Simplified Arabic"/>
          <w:sz w:val="28"/>
          <w:szCs w:val="28"/>
          <w:rtl/>
          <w:lang w:bidi="ar-IQ"/>
        </w:rPr>
        <w:t xml:space="preserve">ما </w:t>
      </w:r>
      <w:r>
        <w:rPr>
          <w:rFonts w:cs="Simplified Arabic" w:hint="cs"/>
          <w:sz w:val="28"/>
          <w:szCs w:val="28"/>
          <w:rtl/>
          <w:lang w:bidi="ar-IQ"/>
        </w:rPr>
        <w:t xml:space="preserve">هو </w:t>
      </w:r>
      <w:r w:rsidRPr="001E74DB">
        <w:rPr>
          <w:rFonts w:cs="Simplified Arabic"/>
          <w:sz w:val="28"/>
          <w:szCs w:val="28"/>
          <w:rtl/>
          <w:lang w:bidi="ar-IQ"/>
        </w:rPr>
        <w:t>تأثير القيادة الإدارية على أبعاد الحد من ظاهرة الاغتراب الوظيفي (الرضا الوظيفي- الالتزام الوظيفي- المشاركة في صنع القرار) للكوادر الصحية العاملة في مستشفيات تجمع الرياض الصحي الأول ؟</w:t>
      </w:r>
    </w:p>
    <w:p w14:paraId="6D7E73B9" w14:textId="77777777" w:rsidR="00D75BA5" w:rsidRPr="001E74DB" w:rsidRDefault="00D75BA5" w:rsidP="00D75BA5">
      <w:pPr>
        <w:pStyle w:val="ListParagraph"/>
        <w:numPr>
          <w:ilvl w:val="0"/>
          <w:numId w:val="9"/>
        </w:numPr>
        <w:bidi/>
        <w:rPr>
          <w:rFonts w:cs="Simplified Arabic"/>
          <w:sz w:val="28"/>
          <w:szCs w:val="28"/>
          <w:rtl/>
          <w:lang w:bidi="ar-IQ"/>
        </w:rPr>
      </w:pPr>
      <w:r w:rsidRPr="001E74DB">
        <w:rPr>
          <w:rFonts w:cs="Simplified Arabic"/>
          <w:sz w:val="28"/>
          <w:szCs w:val="28"/>
          <w:rtl/>
          <w:lang w:bidi="ar-IQ"/>
        </w:rPr>
        <w:t>ما أهم التحديات التي تواجه القادة الإداريين في الحد من ظاهرة الاغتراب الوظيفي في مستشفيات تجمع الرياض الصحي الأول ؟</w:t>
      </w:r>
    </w:p>
    <w:p w14:paraId="272A72B3" w14:textId="77777777" w:rsidR="00D75BA5" w:rsidRPr="001E74DB" w:rsidRDefault="00D75BA5" w:rsidP="00D75BA5">
      <w:pPr>
        <w:pStyle w:val="ListParagraph"/>
        <w:numPr>
          <w:ilvl w:val="0"/>
          <w:numId w:val="9"/>
        </w:numPr>
        <w:bidi/>
        <w:rPr>
          <w:rFonts w:cs="Simplified Arabic"/>
          <w:sz w:val="28"/>
          <w:szCs w:val="28"/>
          <w:rtl/>
          <w:lang w:bidi="ar-IQ"/>
        </w:rPr>
      </w:pPr>
      <w:r w:rsidRPr="001E74DB">
        <w:rPr>
          <w:rFonts w:cs="Simplified Arabic"/>
          <w:sz w:val="28"/>
          <w:szCs w:val="28"/>
          <w:rtl/>
          <w:lang w:bidi="ar-IQ"/>
        </w:rPr>
        <w:t xml:space="preserve">ما التوصيات التي يمكن تقديمها </w:t>
      </w:r>
      <w:r>
        <w:rPr>
          <w:rFonts w:cs="Simplified Arabic" w:hint="cs"/>
          <w:sz w:val="28"/>
          <w:szCs w:val="28"/>
          <w:rtl/>
          <w:lang w:bidi="ar-IQ"/>
        </w:rPr>
        <w:t>للتغلب</w:t>
      </w:r>
      <w:r w:rsidRPr="001E74DB">
        <w:rPr>
          <w:rFonts w:cs="Simplified Arabic"/>
          <w:sz w:val="28"/>
          <w:szCs w:val="28"/>
          <w:rtl/>
          <w:lang w:bidi="ar-IQ"/>
        </w:rPr>
        <w:t xml:space="preserve"> </w:t>
      </w:r>
      <w:r>
        <w:rPr>
          <w:rFonts w:cs="Simplified Arabic" w:hint="cs"/>
          <w:sz w:val="28"/>
          <w:szCs w:val="28"/>
          <w:rtl/>
          <w:lang w:bidi="ar-IQ"/>
        </w:rPr>
        <w:t>على</w:t>
      </w:r>
      <w:r w:rsidRPr="001E74DB">
        <w:rPr>
          <w:rFonts w:cs="Simplified Arabic"/>
          <w:sz w:val="28"/>
          <w:szCs w:val="28"/>
          <w:rtl/>
          <w:lang w:bidi="ar-IQ"/>
        </w:rPr>
        <w:t xml:space="preserve"> ظاهرة الاغتراب الوظيفي للكوادر الصحية في مستشفيات تجمع الرياض الصحي الأول ؟</w:t>
      </w:r>
    </w:p>
    <w:p w14:paraId="227F057C" w14:textId="77777777" w:rsidR="00D75BA5" w:rsidRDefault="00D75BA5" w:rsidP="00D75BA5">
      <w:pPr>
        <w:bidi/>
        <w:rPr>
          <w:rFonts w:cs="Simplified Arabic"/>
          <w:sz w:val="28"/>
          <w:szCs w:val="28"/>
          <w:rtl/>
          <w:lang w:bidi="ar-IQ"/>
        </w:rPr>
      </w:pPr>
    </w:p>
    <w:p w14:paraId="7E023252" w14:textId="77777777" w:rsidR="00D75BA5" w:rsidRPr="00CC6E80" w:rsidRDefault="00D75BA5" w:rsidP="00D75BA5">
      <w:pPr>
        <w:bidi/>
        <w:rPr>
          <w:rFonts w:cs="Simplified Arabic"/>
          <w:b/>
          <w:bCs/>
          <w:sz w:val="32"/>
          <w:szCs w:val="32"/>
          <w:rtl/>
          <w:lang w:bidi="ar-IQ"/>
        </w:rPr>
      </w:pPr>
      <w:r w:rsidRPr="00CC6E80">
        <w:rPr>
          <w:rFonts w:cs="Simplified Arabic" w:hint="cs"/>
          <w:b/>
          <w:bCs/>
          <w:sz w:val="32"/>
          <w:szCs w:val="32"/>
          <w:rtl/>
          <w:lang w:bidi="ar-IQ"/>
        </w:rPr>
        <w:t>فروض الدراسة:</w:t>
      </w:r>
    </w:p>
    <w:p w14:paraId="3551708C" w14:textId="77777777" w:rsidR="00D75BA5" w:rsidRDefault="00D75BA5" w:rsidP="00D75BA5">
      <w:pPr>
        <w:bidi/>
        <w:rPr>
          <w:rFonts w:cs="Simplified Arabic"/>
          <w:sz w:val="32"/>
          <w:szCs w:val="32"/>
          <w:rtl/>
          <w:lang w:bidi="ar-IQ"/>
        </w:rPr>
      </w:pPr>
      <w:r w:rsidRPr="00CC6E80">
        <w:rPr>
          <w:rFonts w:cs="Simplified Arabic"/>
          <w:sz w:val="32"/>
          <w:szCs w:val="32"/>
          <w:rtl/>
          <w:lang w:bidi="ar-IQ"/>
        </w:rPr>
        <w:t>انسجاما مع عنوان الدراسة يضع الباحث الفرضيات التالية للإجابة على تساؤلاتها وتحقيق أهدافها:</w:t>
      </w:r>
    </w:p>
    <w:p w14:paraId="10576EF9" w14:textId="77777777" w:rsidR="00D75BA5" w:rsidRPr="001E74DB" w:rsidRDefault="00D75BA5" w:rsidP="00D75BA5">
      <w:pPr>
        <w:bidi/>
        <w:rPr>
          <w:rFonts w:cs="Simplified Arabic"/>
          <w:b/>
          <w:bCs/>
          <w:sz w:val="28"/>
          <w:szCs w:val="28"/>
          <w:rtl/>
          <w:lang w:bidi="ar-IQ"/>
        </w:rPr>
      </w:pPr>
      <w:r w:rsidRPr="001E74DB">
        <w:rPr>
          <w:rFonts w:cs="Simplified Arabic"/>
          <w:b/>
          <w:bCs/>
          <w:sz w:val="28"/>
          <w:szCs w:val="28"/>
          <w:rtl/>
          <w:lang w:bidi="ar-IQ"/>
        </w:rPr>
        <w:t xml:space="preserve">1-الفرضية الرئيسة الاولى: </w:t>
      </w:r>
    </w:p>
    <w:p w14:paraId="0548FE35" w14:textId="77777777" w:rsidR="00D75BA5" w:rsidRPr="001E74DB" w:rsidRDefault="00D75BA5" w:rsidP="00D75BA5">
      <w:pPr>
        <w:bidi/>
        <w:rPr>
          <w:rFonts w:cs="Simplified Arabic"/>
          <w:sz w:val="28"/>
          <w:szCs w:val="28"/>
          <w:rtl/>
          <w:lang w:bidi="ar-IQ"/>
        </w:rPr>
      </w:pPr>
      <w:r>
        <w:rPr>
          <w:rFonts w:cs="Simplified Arabic" w:hint="cs"/>
          <w:sz w:val="28"/>
          <w:szCs w:val="28"/>
          <w:rtl/>
          <w:lang w:bidi="ar-IQ"/>
        </w:rPr>
        <w:t>هناك</w:t>
      </w:r>
      <w:r w:rsidRPr="001E74DB">
        <w:rPr>
          <w:rFonts w:cs="Simplified Arabic"/>
          <w:sz w:val="28"/>
          <w:szCs w:val="28"/>
          <w:rtl/>
          <w:lang w:bidi="ar-IQ"/>
        </w:rPr>
        <w:t xml:space="preserve"> أثر ذو دلالة إحصائية لفاعلية القيادة الإدارية على أبعاد الحد من ظاهرة الاغتراب الوظيفي (الرضا الوظيفي- الالتزام الوظيفي- المشاركة في صنع القرار) للكوادر الصحية العاملة في مستشفيات تجمع الرياض الصحي الأول .</w:t>
      </w:r>
    </w:p>
    <w:p w14:paraId="5C4CF020" w14:textId="77777777" w:rsidR="00D75BA5" w:rsidRPr="001E74DB" w:rsidRDefault="00D75BA5" w:rsidP="00D75BA5">
      <w:pPr>
        <w:bidi/>
        <w:rPr>
          <w:rFonts w:cs="Simplified Arabic"/>
          <w:sz w:val="28"/>
          <w:szCs w:val="28"/>
          <w:rtl/>
          <w:lang w:bidi="ar-IQ"/>
        </w:rPr>
      </w:pPr>
      <w:r w:rsidRPr="001E74DB">
        <w:rPr>
          <w:rFonts w:cs="Simplified Arabic"/>
          <w:sz w:val="28"/>
          <w:szCs w:val="28"/>
          <w:rtl/>
          <w:lang w:bidi="ar-IQ"/>
        </w:rPr>
        <w:t xml:space="preserve">ويتفرع من </w:t>
      </w:r>
      <w:r>
        <w:rPr>
          <w:rFonts w:cs="Simplified Arabic" w:hint="cs"/>
          <w:sz w:val="28"/>
          <w:szCs w:val="28"/>
          <w:rtl/>
          <w:lang w:bidi="ar-IQ"/>
        </w:rPr>
        <w:t xml:space="preserve">تلك </w:t>
      </w:r>
      <w:r w:rsidRPr="001E74DB">
        <w:rPr>
          <w:rFonts w:cs="Simplified Arabic"/>
          <w:sz w:val="28"/>
          <w:szCs w:val="28"/>
          <w:rtl/>
          <w:lang w:bidi="ar-IQ"/>
        </w:rPr>
        <w:t>الفرضية الرئيسة ، مجموعة من الفرضيات الفرعية:</w:t>
      </w:r>
    </w:p>
    <w:p w14:paraId="0EA4D04C" w14:textId="77777777" w:rsidR="00D75BA5" w:rsidRPr="001E74DB" w:rsidRDefault="00D75BA5" w:rsidP="00D75BA5">
      <w:pPr>
        <w:pStyle w:val="ListParagraph"/>
        <w:numPr>
          <w:ilvl w:val="0"/>
          <w:numId w:val="10"/>
        </w:numPr>
        <w:bidi/>
        <w:rPr>
          <w:rFonts w:cs="Simplified Arabic"/>
          <w:sz w:val="28"/>
          <w:szCs w:val="28"/>
          <w:rtl/>
          <w:lang w:bidi="ar-IQ"/>
        </w:rPr>
      </w:pPr>
      <w:r>
        <w:rPr>
          <w:rFonts w:cs="Simplified Arabic" w:hint="cs"/>
          <w:sz w:val="28"/>
          <w:szCs w:val="28"/>
          <w:rtl/>
          <w:lang w:bidi="ar-IQ"/>
        </w:rPr>
        <w:lastRenderedPageBreak/>
        <w:t>هناك</w:t>
      </w:r>
      <w:r w:rsidRPr="001E74DB">
        <w:rPr>
          <w:rFonts w:cs="Simplified Arabic"/>
          <w:sz w:val="28"/>
          <w:szCs w:val="28"/>
          <w:rtl/>
          <w:lang w:bidi="ar-IQ"/>
        </w:rPr>
        <w:t xml:space="preserve"> أثر ذو دلالة إحصائية للقيادة الإدارية على الرضا الوظيفي للكوادر الصحية العاملة في مستشفيات تجمع الرياض الصحي الأول .</w:t>
      </w:r>
    </w:p>
    <w:p w14:paraId="63D7B0D3" w14:textId="77777777" w:rsidR="00D75BA5" w:rsidRPr="001E74DB" w:rsidRDefault="00D75BA5" w:rsidP="00D75BA5">
      <w:pPr>
        <w:pStyle w:val="ListParagraph"/>
        <w:numPr>
          <w:ilvl w:val="0"/>
          <w:numId w:val="10"/>
        </w:numPr>
        <w:bidi/>
        <w:rPr>
          <w:rFonts w:cs="Simplified Arabic"/>
          <w:sz w:val="28"/>
          <w:szCs w:val="28"/>
          <w:rtl/>
          <w:lang w:bidi="ar-IQ"/>
        </w:rPr>
      </w:pPr>
      <w:r w:rsidRPr="001E74DB">
        <w:rPr>
          <w:rFonts w:cs="Simplified Arabic"/>
          <w:sz w:val="28"/>
          <w:szCs w:val="28"/>
          <w:rtl/>
          <w:lang w:bidi="ar-IQ"/>
        </w:rPr>
        <w:t>يوجد أثر ذو دلالة إحصائية للقيادة الإدارية على الالتزام الوظيفي للكوادر الصحية العاملة في مستشفيات تجمع الرياض الصحي الأول .</w:t>
      </w:r>
    </w:p>
    <w:p w14:paraId="64A777DA" w14:textId="77777777" w:rsidR="00D75BA5" w:rsidRPr="001E74DB" w:rsidRDefault="00D75BA5" w:rsidP="00D75BA5">
      <w:pPr>
        <w:pStyle w:val="ListParagraph"/>
        <w:numPr>
          <w:ilvl w:val="0"/>
          <w:numId w:val="10"/>
        </w:numPr>
        <w:bidi/>
        <w:rPr>
          <w:rFonts w:cs="Simplified Arabic"/>
          <w:sz w:val="28"/>
          <w:szCs w:val="28"/>
          <w:rtl/>
          <w:lang w:bidi="ar-IQ"/>
        </w:rPr>
      </w:pPr>
      <w:r w:rsidRPr="001E74DB">
        <w:rPr>
          <w:rFonts w:cs="Simplified Arabic"/>
          <w:sz w:val="28"/>
          <w:szCs w:val="28"/>
          <w:rtl/>
          <w:lang w:bidi="ar-IQ"/>
        </w:rPr>
        <w:t>يوجد أثر ذو دلالة إحصائية للقيادة الإدارية على المشاركة في صنع القرار للكوادر الصحية العاملة في مستشفيات تجمع الرياض الصحي الأول .</w:t>
      </w:r>
    </w:p>
    <w:p w14:paraId="07ADC0F0" w14:textId="77777777" w:rsidR="00D75BA5" w:rsidRPr="001E74DB" w:rsidRDefault="00D75BA5" w:rsidP="00D75BA5">
      <w:pPr>
        <w:bidi/>
        <w:rPr>
          <w:rFonts w:cs="Simplified Arabic"/>
          <w:b/>
          <w:bCs/>
          <w:sz w:val="28"/>
          <w:szCs w:val="28"/>
          <w:rtl/>
          <w:lang w:bidi="ar-IQ"/>
        </w:rPr>
      </w:pPr>
      <w:r w:rsidRPr="001E74DB">
        <w:rPr>
          <w:rFonts w:cs="Simplified Arabic"/>
          <w:b/>
          <w:bCs/>
          <w:sz w:val="28"/>
          <w:szCs w:val="28"/>
          <w:rtl/>
          <w:lang w:bidi="ar-IQ"/>
        </w:rPr>
        <w:t xml:space="preserve">2-الفرضية الرئيسية الثانية: </w:t>
      </w:r>
    </w:p>
    <w:p w14:paraId="2FCF6964" w14:textId="77777777" w:rsidR="00D75BA5" w:rsidRDefault="00D75BA5" w:rsidP="00D75BA5">
      <w:pPr>
        <w:bidi/>
        <w:ind w:left="284" w:firstLine="436"/>
        <w:rPr>
          <w:rFonts w:cs="Simplified Arabic"/>
          <w:sz w:val="28"/>
          <w:szCs w:val="28"/>
          <w:rtl/>
          <w:lang w:bidi="ar-IQ"/>
        </w:rPr>
      </w:pPr>
      <w:r w:rsidRPr="001E74DB">
        <w:rPr>
          <w:rFonts w:cs="Simplified Arabic"/>
          <w:sz w:val="28"/>
          <w:szCs w:val="28"/>
          <w:rtl/>
          <w:lang w:bidi="ar-IQ"/>
        </w:rPr>
        <w:t>هناك تباين لآراء العاملين في مستشفيات تجمع الرياض الصحي الأول . تجاه تأثير القيادة الإدارية على أبعاد الحد من ظاهرة الاغتراب الوظيفي (الرضا الوظيفي- الالتزام الوظيفي- المشاركة في صنع القرار) للكوادر الصحية العاملة تعزى إلى متغيرات (النوع، العمر، المؤهل العلمي، سنوات الخبرة).</w:t>
      </w:r>
    </w:p>
    <w:p w14:paraId="430AEFA1" w14:textId="77777777" w:rsidR="00D75BA5" w:rsidRDefault="00D75BA5" w:rsidP="00D75BA5">
      <w:pPr>
        <w:bidi/>
        <w:rPr>
          <w:rFonts w:cs="Simplified Arabic"/>
          <w:sz w:val="28"/>
          <w:szCs w:val="28"/>
          <w:rtl/>
          <w:lang w:bidi="ar-IQ"/>
        </w:rPr>
      </w:pPr>
    </w:p>
    <w:p w14:paraId="1597C636" w14:textId="77777777" w:rsidR="00D75BA5" w:rsidRPr="00D75BA5" w:rsidRDefault="00D75BA5" w:rsidP="00D75BA5">
      <w:pPr>
        <w:bidi/>
        <w:rPr>
          <w:rFonts w:cs="Simplified Arabic"/>
          <w:b/>
          <w:bCs/>
          <w:sz w:val="32"/>
          <w:szCs w:val="32"/>
          <w:rtl/>
          <w:lang w:bidi="ar-IQ"/>
        </w:rPr>
      </w:pPr>
      <w:r w:rsidRPr="00D75BA5">
        <w:rPr>
          <w:rFonts w:cs="Simplified Arabic"/>
          <w:b/>
          <w:bCs/>
          <w:sz w:val="32"/>
          <w:szCs w:val="32"/>
          <w:rtl/>
          <w:lang w:bidi="ar-IQ"/>
        </w:rPr>
        <w:t>مفاهيم الدراسة:</w:t>
      </w:r>
    </w:p>
    <w:p w14:paraId="7A9BCD78" w14:textId="77777777" w:rsidR="00D75BA5" w:rsidRPr="00D75BA5" w:rsidRDefault="00D75BA5" w:rsidP="00D75BA5">
      <w:pPr>
        <w:tabs>
          <w:tab w:val="left" w:pos="1164"/>
        </w:tabs>
        <w:bidi/>
        <w:rPr>
          <w:rFonts w:ascii="Simplified Arabic" w:hAnsi="Simplified Arabic" w:cs="Simplified Arabic"/>
          <w:b/>
          <w:bCs/>
          <w:sz w:val="28"/>
          <w:szCs w:val="28"/>
          <w:rtl/>
        </w:rPr>
      </w:pPr>
      <w:r w:rsidRPr="00D75BA5">
        <w:rPr>
          <w:rFonts w:ascii="Simplified Arabic" w:hAnsi="Simplified Arabic" w:cs="Simplified Arabic"/>
          <w:b/>
          <w:bCs/>
          <w:sz w:val="28"/>
          <w:szCs w:val="28"/>
          <w:rtl/>
        </w:rPr>
        <w:t>القيادة الإدارية:</w:t>
      </w:r>
    </w:p>
    <w:p w14:paraId="46267C37" w14:textId="77777777" w:rsidR="00D75BA5" w:rsidRPr="00F03673" w:rsidRDefault="00D75BA5" w:rsidP="00D75BA5">
      <w:pPr>
        <w:bidi/>
        <w:rPr>
          <w:rFonts w:cs="Simplified Arabic"/>
          <w:sz w:val="28"/>
          <w:szCs w:val="28"/>
          <w:rtl/>
          <w:lang w:bidi="ar-IQ"/>
        </w:rPr>
      </w:pPr>
      <w:r>
        <w:rPr>
          <w:rFonts w:cs="Simplified Arabic" w:hint="cs"/>
          <w:sz w:val="28"/>
          <w:szCs w:val="28"/>
          <w:rtl/>
        </w:rPr>
        <w:t>ي</w:t>
      </w:r>
      <w:r w:rsidRPr="00F03673">
        <w:rPr>
          <w:rFonts w:cs="Simplified Arabic"/>
          <w:sz w:val="28"/>
          <w:szCs w:val="28"/>
          <w:rtl/>
          <w:lang w:bidi="ar-IQ"/>
        </w:rPr>
        <w:t>رى</w:t>
      </w:r>
      <w:r>
        <w:rPr>
          <w:rFonts w:cs="Simplified Arabic"/>
          <w:sz w:val="28"/>
          <w:szCs w:val="28"/>
          <w:rtl/>
          <w:lang w:bidi="ar-IQ"/>
        </w:rPr>
        <w:t xml:space="preserve"> الباحث</w:t>
      </w:r>
      <w:r w:rsidRPr="00F03673">
        <w:rPr>
          <w:rFonts w:cs="Simplified Arabic"/>
          <w:sz w:val="28"/>
          <w:szCs w:val="28"/>
          <w:rtl/>
          <w:lang w:bidi="ar-IQ"/>
        </w:rPr>
        <w:t xml:space="preserve"> أنه </w:t>
      </w:r>
      <w:r>
        <w:rPr>
          <w:rFonts w:cs="Simplified Arabic" w:hint="cs"/>
          <w:sz w:val="28"/>
          <w:szCs w:val="28"/>
          <w:rtl/>
          <w:lang w:bidi="ar-IQ"/>
        </w:rPr>
        <w:t>ليس هناك</w:t>
      </w:r>
      <w:r w:rsidRPr="00F03673">
        <w:rPr>
          <w:rFonts w:cs="Simplified Arabic"/>
          <w:sz w:val="28"/>
          <w:szCs w:val="28"/>
          <w:rtl/>
          <w:lang w:bidi="ar-IQ"/>
        </w:rPr>
        <w:t xml:space="preserve"> تعريف محدد اتفق عليه المؤلفون والباحثون بل اختلفوا باختلاف المداخل والزوايا التي ينظر الباحثون والمؤلفون إلى القيادة من خلالها، لكن هناك إجماع على أن القيادة هي القدرة على التأثير في الاخرين من أجل تحقيق الأهداف. (الحواجرة ,2020)</w:t>
      </w:r>
    </w:p>
    <w:p w14:paraId="4D781B21" w14:textId="77777777" w:rsidR="00D75BA5" w:rsidRDefault="00D75BA5" w:rsidP="00D75BA5">
      <w:pPr>
        <w:bidi/>
        <w:ind w:left="284" w:firstLine="436"/>
        <w:rPr>
          <w:rFonts w:ascii="Simplified Arabic" w:hAnsi="Simplified Arabic" w:cs="Simplified Arabic"/>
          <w:sz w:val="28"/>
          <w:szCs w:val="28"/>
          <w:rtl/>
        </w:rPr>
      </w:pPr>
      <w:r w:rsidRPr="008578B8">
        <w:rPr>
          <w:rFonts w:cs="Simplified Arabic"/>
          <w:sz w:val="28"/>
          <w:szCs w:val="28"/>
          <w:rtl/>
          <w:lang w:bidi="ar-IQ"/>
        </w:rPr>
        <w:t xml:space="preserve">وإذا عدنا إلى الفكر اليوناني واللاتيني كنقطة انطلاق لتحديد معنى القيادة، فسنجد أن كلمة القيادة مشتقة من الفعل </w:t>
      </w:r>
      <w:r>
        <w:rPr>
          <w:rFonts w:cs="Simplified Arabic" w:hint="cs"/>
          <w:sz w:val="28"/>
          <w:szCs w:val="28"/>
          <w:rtl/>
          <w:lang w:bidi="ar-IQ"/>
        </w:rPr>
        <w:t xml:space="preserve">يفعل بمعنى </w:t>
      </w:r>
      <w:r w:rsidRPr="008578B8">
        <w:rPr>
          <w:rFonts w:cs="Simplified Arabic"/>
          <w:sz w:val="28"/>
          <w:szCs w:val="28"/>
          <w:rtl/>
          <w:lang w:bidi="ar-IQ"/>
        </w:rPr>
        <w:t xml:space="preserve">القيام بمهمة ما. وكان الاعتقاد السائد </w:t>
      </w:r>
      <w:r>
        <w:rPr>
          <w:rFonts w:cs="Simplified Arabic" w:hint="cs"/>
          <w:sz w:val="28"/>
          <w:szCs w:val="28"/>
          <w:rtl/>
          <w:lang w:bidi="ar-IQ"/>
        </w:rPr>
        <w:t>لدى</w:t>
      </w:r>
      <w:r w:rsidRPr="008578B8">
        <w:rPr>
          <w:rFonts w:cs="Simplified Arabic"/>
          <w:sz w:val="28"/>
          <w:szCs w:val="28"/>
          <w:rtl/>
          <w:lang w:bidi="ar-IQ"/>
        </w:rPr>
        <w:t xml:space="preserve"> ال</w:t>
      </w:r>
      <w:r>
        <w:rPr>
          <w:rFonts w:cs="Simplified Arabic" w:hint="cs"/>
          <w:sz w:val="28"/>
          <w:szCs w:val="28"/>
          <w:rtl/>
          <w:lang w:bidi="ar-IQ"/>
        </w:rPr>
        <w:t>م</w:t>
      </w:r>
      <w:r w:rsidRPr="008578B8">
        <w:rPr>
          <w:rFonts w:cs="Simplified Arabic"/>
          <w:sz w:val="28"/>
          <w:szCs w:val="28"/>
          <w:rtl/>
          <w:lang w:bidi="ar-IQ"/>
        </w:rPr>
        <w:t xml:space="preserve">فكرين أن كل عمل يتألف من جزأين: بداية يقوم بها شخص واحد وعمل ينجزه آخرون. كما احتوت الأدبيات على تعريفات </w:t>
      </w:r>
      <w:r>
        <w:rPr>
          <w:rFonts w:cs="Simplified Arabic" w:hint="cs"/>
          <w:sz w:val="28"/>
          <w:szCs w:val="28"/>
          <w:rtl/>
          <w:lang w:bidi="ar-IQ"/>
        </w:rPr>
        <w:t>عديدة</w:t>
      </w:r>
      <w:r w:rsidRPr="008578B8">
        <w:rPr>
          <w:rFonts w:cs="Simplified Arabic"/>
          <w:sz w:val="28"/>
          <w:szCs w:val="28"/>
          <w:rtl/>
          <w:lang w:bidi="ar-IQ"/>
        </w:rPr>
        <w:t xml:space="preserve"> للقيادة </w:t>
      </w:r>
      <w:r>
        <w:rPr>
          <w:rFonts w:cs="Simplified Arabic" w:hint="cs"/>
          <w:sz w:val="28"/>
          <w:szCs w:val="28"/>
          <w:rtl/>
          <w:lang w:bidi="ar-IQ"/>
        </w:rPr>
        <w:t>قدمت بواسطة</w:t>
      </w:r>
      <w:r w:rsidRPr="008578B8">
        <w:rPr>
          <w:rFonts w:cs="Simplified Arabic"/>
          <w:sz w:val="28"/>
          <w:szCs w:val="28"/>
          <w:rtl/>
          <w:lang w:bidi="ar-IQ"/>
        </w:rPr>
        <w:t xml:space="preserve"> علماء الإدارة والمفكرون من مختلف التوجهات. </w:t>
      </w:r>
      <w:r w:rsidRPr="0043623C">
        <w:rPr>
          <w:rFonts w:ascii="Simplified Arabic" w:hAnsi="Simplified Arabic" w:cs="Simplified Arabic"/>
          <w:sz w:val="28"/>
          <w:szCs w:val="28"/>
          <w:rtl/>
        </w:rPr>
        <w:t>(بن جيمة ،2018).</w:t>
      </w:r>
    </w:p>
    <w:p w14:paraId="13B58FF7" w14:textId="77777777" w:rsidR="00D75BA5" w:rsidRDefault="00D75BA5" w:rsidP="00D75BA5">
      <w:pPr>
        <w:bidi/>
        <w:ind w:left="284" w:firstLine="436"/>
        <w:rPr>
          <w:rFonts w:ascii="Simplified Arabic" w:hAnsi="Simplified Arabic" w:cs="Simplified Arabic"/>
          <w:sz w:val="28"/>
          <w:szCs w:val="28"/>
          <w:rtl/>
        </w:rPr>
      </w:pPr>
    </w:p>
    <w:p w14:paraId="3760BB71" w14:textId="77777777" w:rsidR="00D75BA5" w:rsidRDefault="00D75BA5" w:rsidP="00D75BA5">
      <w:pPr>
        <w:bidi/>
        <w:ind w:left="284" w:firstLine="436"/>
        <w:rPr>
          <w:rFonts w:ascii="Simplified Arabic" w:hAnsi="Simplified Arabic" w:cs="Simplified Arabic"/>
          <w:sz w:val="28"/>
          <w:szCs w:val="28"/>
          <w:rtl/>
        </w:rPr>
      </w:pPr>
    </w:p>
    <w:p w14:paraId="1503A72F" w14:textId="77777777" w:rsidR="00D75BA5" w:rsidRDefault="00D75BA5" w:rsidP="00D75BA5">
      <w:pPr>
        <w:bidi/>
        <w:ind w:left="284" w:firstLine="436"/>
        <w:rPr>
          <w:rFonts w:ascii="Simplified Arabic" w:hAnsi="Simplified Arabic" w:cs="Simplified Arabic"/>
          <w:sz w:val="28"/>
          <w:szCs w:val="28"/>
          <w:rtl/>
        </w:rPr>
      </w:pPr>
    </w:p>
    <w:p w14:paraId="48317457" w14:textId="77777777" w:rsidR="00D75BA5" w:rsidRDefault="00D75BA5" w:rsidP="00D75BA5">
      <w:pPr>
        <w:bidi/>
        <w:ind w:left="284" w:firstLine="436"/>
        <w:rPr>
          <w:rFonts w:ascii="Simplified Arabic" w:hAnsi="Simplified Arabic" w:cs="Simplified Arabic"/>
          <w:sz w:val="28"/>
          <w:szCs w:val="28"/>
          <w:rtl/>
        </w:rPr>
      </w:pPr>
    </w:p>
    <w:p w14:paraId="2C490546" w14:textId="77777777" w:rsidR="00D75BA5" w:rsidRPr="00D75BA5" w:rsidRDefault="00D75BA5" w:rsidP="00D75BA5">
      <w:pPr>
        <w:tabs>
          <w:tab w:val="left" w:pos="1164"/>
        </w:tabs>
        <w:bidi/>
        <w:rPr>
          <w:rFonts w:ascii="Simplified Arabic" w:hAnsi="Simplified Arabic" w:cs="Simplified Arabic"/>
          <w:b/>
          <w:bCs/>
          <w:sz w:val="28"/>
          <w:szCs w:val="28"/>
          <w:rtl/>
        </w:rPr>
      </w:pPr>
      <w:r w:rsidRPr="00D75BA5">
        <w:rPr>
          <w:rFonts w:ascii="Simplified Arabic" w:hAnsi="Simplified Arabic" w:cs="Simplified Arabic"/>
          <w:b/>
          <w:bCs/>
          <w:sz w:val="28"/>
          <w:szCs w:val="28"/>
          <w:rtl/>
        </w:rPr>
        <w:lastRenderedPageBreak/>
        <w:t>التعريف الإجرائي :</w:t>
      </w:r>
    </w:p>
    <w:p w14:paraId="085C15D7" w14:textId="77777777" w:rsidR="00D75BA5" w:rsidRDefault="00D75BA5" w:rsidP="00D75BA5">
      <w:pPr>
        <w:tabs>
          <w:tab w:val="left" w:pos="1164"/>
        </w:tabs>
        <w:bidi/>
        <w:rPr>
          <w:rFonts w:ascii="Simplified Arabic" w:hAnsi="Simplified Arabic" w:cs="Simplified Arabic"/>
          <w:sz w:val="28"/>
          <w:szCs w:val="28"/>
          <w:rtl/>
        </w:rPr>
      </w:pPr>
      <w:r w:rsidRPr="0043623C">
        <w:rPr>
          <w:rFonts w:ascii="Simplified Arabic" w:hAnsi="Simplified Arabic" w:cs="Simplified Arabic"/>
          <w:sz w:val="28"/>
          <w:szCs w:val="28"/>
          <w:rtl/>
        </w:rPr>
        <w:t xml:space="preserve">قدرات خاصة </w:t>
      </w:r>
      <w:r>
        <w:rPr>
          <w:rFonts w:ascii="Simplified Arabic" w:hAnsi="Simplified Arabic" w:cs="Simplified Arabic" w:hint="cs"/>
          <w:sz w:val="28"/>
          <w:szCs w:val="28"/>
          <w:rtl/>
        </w:rPr>
        <w:t>يتمتع بها</w:t>
      </w:r>
      <w:r w:rsidRPr="0043623C">
        <w:rPr>
          <w:rFonts w:ascii="Simplified Arabic" w:hAnsi="Simplified Arabic" w:cs="Simplified Arabic"/>
          <w:sz w:val="28"/>
          <w:szCs w:val="28"/>
          <w:rtl/>
        </w:rPr>
        <w:t xml:space="preserve"> شخص دون عن غيره تمكنه من التأثير </w:t>
      </w:r>
      <w:r>
        <w:rPr>
          <w:rFonts w:ascii="Simplified Arabic" w:hAnsi="Simplified Arabic" w:cs="Simplified Arabic" w:hint="cs"/>
          <w:sz w:val="28"/>
          <w:szCs w:val="28"/>
          <w:rtl/>
        </w:rPr>
        <w:t xml:space="preserve">في </w:t>
      </w:r>
      <w:r w:rsidRPr="0043623C">
        <w:rPr>
          <w:rFonts w:ascii="Simplified Arabic" w:hAnsi="Simplified Arabic" w:cs="Simplified Arabic"/>
          <w:sz w:val="28"/>
          <w:szCs w:val="28"/>
          <w:rtl/>
        </w:rPr>
        <w:t>سلوكيات وتوجهات شخص</w:t>
      </w:r>
      <w:r>
        <w:rPr>
          <w:rFonts w:ascii="Simplified Arabic" w:hAnsi="Simplified Arabic" w:cs="Simplified Arabic" w:hint="cs"/>
          <w:sz w:val="28"/>
          <w:szCs w:val="28"/>
          <w:rtl/>
        </w:rPr>
        <w:t xml:space="preserve">اً آخر </w:t>
      </w:r>
      <w:r w:rsidRPr="0043623C">
        <w:rPr>
          <w:rFonts w:ascii="Simplified Arabic" w:hAnsi="Simplified Arabic" w:cs="Simplified Arabic"/>
          <w:sz w:val="28"/>
          <w:szCs w:val="28"/>
          <w:rtl/>
        </w:rPr>
        <w:t xml:space="preserve"> أو مجموعة من الأشخاص </w:t>
      </w:r>
      <w:r>
        <w:rPr>
          <w:rFonts w:ascii="Simplified Arabic" w:hAnsi="Simplified Arabic" w:cs="Simplified Arabic" w:hint="cs"/>
          <w:sz w:val="28"/>
          <w:szCs w:val="28"/>
          <w:rtl/>
        </w:rPr>
        <w:t>لتحقيق</w:t>
      </w:r>
      <w:r>
        <w:rPr>
          <w:rFonts w:ascii="Simplified Arabic" w:hAnsi="Simplified Arabic" w:cs="Simplified Arabic"/>
          <w:sz w:val="28"/>
          <w:szCs w:val="28"/>
          <w:rtl/>
        </w:rPr>
        <w:t xml:space="preserve"> </w:t>
      </w:r>
      <w:r w:rsidRPr="0043623C">
        <w:rPr>
          <w:rFonts w:ascii="Simplified Arabic" w:hAnsi="Simplified Arabic" w:cs="Simplified Arabic"/>
          <w:sz w:val="28"/>
          <w:szCs w:val="28"/>
          <w:rtl/>
        </w:rPr>
        <w:t>أهداف معينة".</w:t>
      </w:r>
    </w:p>
    <w:p w14:paraId="4FBE908D" w14:textId="77777777" w:rsidR="00D75BA5" w:rsidRDefault="00D75BA5" w:rsidP="00D75BA5">
      <w:pPr>
        <w:tabs>
          <w:tab w:val="left" w:pos="1164"/>
        </w:tabs>
        <w:bidi/>
        <w:rPr>
          <w:rFonts w:ascii="Simplified Arabic" w:hAnsi="Simplified Arabic" w:cs="Simplified Arabic"/>
          <w:sz w:val="28"/>
          <w:szCs w:val="28"/>
          <w:rtl/>
        </w:rPr>
      </w:pPr>
    </w:p>
    <w:p w14:paraId="5CBC5AF2" w14:textId="77777777" w:rsidR="00D75BA5" w:rsidRPr="0043623C" w:rsidRDefault="00D75BA5" w:rsidP="00D75BA5">
      <w:pPr>
        <w:tabs>
          <w:tab w:val="left" w:pos="1164"/>
        </w:tabs>
        <w:bidi/>
        <w:rPr>
          <w:rFonts w:ascii="Simplified Arabic" w:hAnsi="Simplified Arabic" w:cs="Simplified Arabic"/>
          <w:b/>
          <w:bCs/>
          <w:sz w:val="28"/>
          <w:szCs w:val="28"/>
          <w:rtl/>
        </w:rPr>
      </w:pPr>
      <w:r w:rsidRPr="0043623C">
        <w:rPr>
          <w:rFonts w:ascii="Simplified Arabic" w:hAnsi="Simplified Arabic" w:cs="Simplified Arabic"/>
          <w:b/>
          <w:bCs/>
          <w:sz w:val="28"/>
          <w:szCs w:val="28"/>
          <w:rtl/>
        </w:rPr>
        <w:t>الاغتراب الوظيفي:</w:t>
      </w:r>
    </w:p>
    <w:p w14:paraId="40F9DB11" w14:textId="77777777" w:rsidR="00D75BA5" w:rsidRPr="0043623C" w:rsidRDefault="00D75BA5" w:rsidP="00D75BA5">
      <w:pPr>
        <w:tabs>
          <w:tab w:val="left" w:pos="1164"/>
        </w:tabs>
        <w:bidi/>
        <w:rPr>
          <w:rFonts w:ascii="Simplified Arabic" w:hAnsi="Simplified Arabic" w:cs="Simplified Arabic"/>
          <w:sz w:val="28"/>
          <w:szCs w:val="28"/>
          <w:rtl/>
        </w:rPr>
      </w:pPr>
      <w:r w:rsidRPr="0043623C">
        <w:rPr>
          <w:rFonts w:ascii="Simplified Arabic" w:hAnsi="Simplified Arabic" w:cs="Simplified Arabic"/>
          <w:sz w:val="28"/>
          <w:szCs w:val="28"/>
          <w:rtl/>
        </w:rPr>
        <w:t>يعرف الاغتراب الوظيفي بأنه "شعور الموظف بأنه منفصلاً وليس لديه قوة للعمل، أي أنه يشعر بالغربة سواء في علاقته مع نفسه أو تجاهه العمل".</w:t>
      </w:r>
      <w:r>
        <w:rPr>
          <w:rFonts w:ascii="Simplified Arabic" w:hAnsi="Simplified Arabic" w:cs="Simplified Arabic" w:hint="cs"/>
          <w:sz w:val="28"/>
          <w:szCs w:val="28"/>
          <w:rtl/>
        </w:rPr>
        <w:t xml:space="preserve"> </w:t>
      </w:r>
      <w:r w:rsidRPr="0043623C">
        <w:rPr>
          <w:rFonts w:ascii="Simplified Arabic" w:hAnsi="Simplified Arabic" w:cs="Simplified Arabic"/>
          <w:sz w:val="28"/>
          <w:szCs w:val="28"/>
          <w:rtl/>
        </w:rPr>
        <w:t xml:space="preserve">ويركز التعريف على أن الاغتراب عبارة عن شعور بالعزلة وعدم الاندماج في الوظيفة وأنه </w:t>
      </w:r>
      <w:r>
        <w:rPr>
          <w:rFonts w:ascii="Simplified Arabic" w:hAnsi="Simplified Arabic" w:cs="Simplified Arabic" w:hint="cs"/>
          <w:sz w:val="28"/>
          <w:szCs w:val="28"/>
          <w:rtl/>
        </w:rPr>
        <w:t>لا يملك القدرة</w:t>
      </w:r>
      <w:r w:rsidRPr="0043623C">
        <w:rPr>
          <w:rFonts w:ascii="Simplified Arabic" w:hAnsi="Simplified Arabic" w:cs="Simplified Arabic"/>
          <w:sz w:val="28"/>
          <w:szCs w:val="28"/>
          <w:rtl/>
        </w:rPr>
        <w:t xml:space="preserve"> على اتخاذ أي قرار في المؤسسة فمصيره في العمل ليس بيده بل في يد فرد آخر.، وهناك من يعرف الاغتراب الوظيفي بأنه "شعور الموظف بأنه لا ينتمي إلى جماعة معينة مع عدم وجود شعور بالرضا مع شعور العامل بالرتابة في العمل. ويمكن للإدارة مكافحة هذا الشعور لدى الموظفين من خلال إشراك الموظفين في قرارات الشركة"(منتصر،2023).</w:t>
      </w:r>
    </w:p>
    <w:p w14:paraId="4C55FD42" w14:textId="77777777" w:rsidR="00D75BA5" w:rsidRPr="0043623C" w:rsidRDefault="00D75BA5" w:rsidP="00D75BA5">
      <w:pPr>
        <w:tabs>
          <w:tab w:val="left" w:pos="1164"/>
        </w:tabs>
        <w:bidi/>
        <w:rPr>
          <w:rFonts w:ascii="Simplified Arabic" w:hAnsi="Simplified Arabic" w:cs="Simplified Arabic"/>
          <w:b/>
          <w:bCs/>
          <w:sz w:val="28"/>
          <w:szCs w:val="28"/>
          <w:rtl/>
        </w:rPr>
      </w:pPr>
      <w:r w:rsidRPr="0043623C">
        <w:rPr>
          <w:rFonts w:ascii="Simplified Arabic" w:hAnsi="Simplified Arabic" w:cs="Simplified Arabic"/>
          <w:b/>
          <w:bCs/>
          <w:sz w:val="28"/>
          <w:szCs w:val="28"/>
          <w:rtl/>
        </w:rPr>
        <w:t>التعريف الإجرائي:</w:t>
      </w:r>
    </w:p>
    <w:p w14:paraId="19E19DE7" w14:textId="77777777" w:rsidR="00D75BA5" w:rsidRPr="0043623C" w:rsidRDefault="00D75BA5" w:rsidP="00D75BA5">
      <w:pPr>
        <w:tabs>
          <w:tab w:val="left" w:pos="1164"/>
        </w:tabs>
        <w:bidi/>
        <w:rPr>
          <w:rFonts w:ascii="Simplified Arabic" w:hAnsi="Simplified Arabic" w:cs="Simplified Arabic"/>
          <w:sz w:val="28"/>
          <w:szCs w:val="28"/>
          <w:rtl/>
        </w:rPr>
      </w:pPr>
      <w:r w:rsidRPr="0043623C">
        <w:rPr>
          <w:rFonts w:ascii="Simplified Arabic" w:hAnsi="Simplified Arabic" w:cs="Simplified Arabic"/>
          <w:sz w:val="28"/>
          <w:szCs w:val="28"/>
          <w:rtl/>
        </w:rPr>
        <w:t>شعورًا سلبيًا يعاني منه الموظفون تجاه عملهم، ويُترجم هذا الشعور بانعدام الانتماء للوظيفة أو المؤسسة، وفقدان المعنى والهدف من العمل، والشعور بالضيق والاكتئاب.</w:t>
      </w:r>
    </w:p>
    <w:p w14:paraId="7F7360FC" w14:textId="77777777" w:rsidR="00D75BA5" w:rsidRDefault="00D75BA5" w:rsidP="00D75BA5">
      <w:pPr>
        <w:tabs>
          <w:tab w:val="left" w:pos="1164"/>
        </w:tabs>
        <w:bidi/>
        <w:rPr>
          <w:rFonts w:ascii="Traditional Arabic" w:hAnsi="Traditional Arabic" w:cs="Traditional Arabic"/>
          <w:sz w:val="32"/>
          <w:szCs w:val="32"/>
          <w:rtl/>
        </w:rPr>
      </w:pPr>
    </w:p>
    <w:p w14:paraId="085C9AFC" w14:textId="77777777" w:rsidR="00D75BA5" w:rsidRDefault="00D75BA5" w:rsidP="00D75BA5">
      <w:pPr>
        <w:tabs>
          <w:tab w:val="left" w:pos="1164"/>
        </w:tabs>
        <w:bidi/>
        <w:rPr>
          <w:rFonts w:ascii="Traditional Arabic" w:hAnsi="Traditional Arabic" w:cs="Traditional Arabic"/>
          <w:sz w:val="32"/>
          <w:szCs w:val="32"/>
          <w:rtl/>
        </w:rPr>
      </w:pPr>
    </w:p>
    <w:p w14:paraId="63B27DB3" w14:textId="77777777" w:rsidR="0098226F" w:rsidRDefault="0098226F" w:rsidP="00D75BA5">
      <w:pPr>
        <w:bidi/>
        <w:rPr>
          <w:b/>
          <w:bCs/>
          <w:sz w:val="36"/>
          <w:szCs w:val="36"/>
          <w:rtl/>
          <w:lang w:bidi="ar-EG"/>
        </w:rPr>
      </w:pPr>
    </w:p>
    <w:p w14:paraId="518D3928" w14:textId="77777777" w:rsidR="0098226F" w:rsidRDefault="0098226F" w:rsidP="0098226F">
      <w:pPr>
        <w:bidi/>
        <w:rPr>
          <w:b/>
          <w:bCs/>
          <w:sz w:val="36"/>
          <w:szCs w:val="36"/>
          <w:rtl/>
          <w:lang w:bidi="ar-EG"/>
        </w:rPr>
      </w:pPr>
    </w:p>
    <w:p w14:paraId="31D69A69" w14:textId="77777777" w:rsidR="0098226F" w:rsidRDefault="0098226F" w:rsidP="0098226F">
      <w:pPr>
        <w:bidi/>
        <w:rPr>
          <w:b/>
          <w:bCs/>
          <w:sz w:val="36"/>
          <w:szCs w:val="36"/>
          <w:rtl/>
          <w:lang w:bidi="ar-EG"/>
        </w:rPr>
      </w:pPr>
    </w:p>
    <w:p w14:paraId="10EE70AF" w14:textId="77777777" w:rsidR="0098226F" w:rsidRDefault="0098226F" w:rsidP="0098226F">
      <w:pPr>
        <w:bidi/>
        <w:rPr>
          <w:b/>
          <w:bCs/>
          <w:sz w:val="36"/>
          <w:szCs w:val="36"/>
          <w:rtl/>
          <w:lang w:bidi="ar-EG"/>
        </w:rPr>
      </w:pPr>
    </w:p>
    <w:p w14:paraId="2665A871" w14:textId="77777777" w:rsidR="0098226F" w:rsidRDefault="0098226F" w:rsidP="0098226F">
      <w:pPr>
        <w:bidi/>
        <w:rPr>
          <w:b/>
          <w:bCs/>
          <w:sz w:val="36"/>
          <w:szCs w:val="36"/>
          <w:rtl/>
          <w:lang w:bidi="ar-EG"/>
        </w:rPr>
      </w:pPr>
    </w:p>
    <w:p w14:paraId="24FBB9BD" w14:textId="77777777" w:rsidR="0098226F" w:rsidRDefault="0098226F" w:rsidP="0098226F">
      <w:pPr>
        <w:bidi/>
        <w:rPr>
          <w:b/>
          <w:bCs/>
          <w:sz w:val="36"/>
          <w:szCs w:val="36"/>
          <w:rtl/>
          <w:lang w:bidi="ar-EG"/>
        </w:rPr>
      </w:pPr>
    </w:p>
    <w:p w14:paraId="68115476" w14:textId="77777777" w:rsidR="0098226F" w:rsidRDefault="0098226F" w:rsidP="0098226F">
      <w:pPr>
        <w:bidi/>
        <w:rPr>
          <w:b/>
          <w:bCs/>
          <w:sz w:val="36"/>
          <w:szCs w:val="36"/>
          <w:rtl/>
          <w:lang w:bidi="ar-EG"/>
        </w:rPr>
      </w:pPr>
    </w:p>
    <w:p w14:paraId="7BE213AC" w14:textId="77777777" w:rsidR="0098226F" w:rsidRDefault="0098226F" w:rsidP="0098226F">
      <w:pPr>
        <w:bidi/>
        <w:rPr>
          <w:b/>
          <w:bCs/>
          <w:sz w:val="36"/>
          <w:szCs w:val="36"/>
          <w:lang w:bidi="ar-EG"/>
        </w:rPr>
      </w:pPr>
    </w:p>
    <w:p w14:paraId="66F3C85E" w14:textId="77777777" w:rsidR="00F606C8" w:rsidRDefault="00F606C8" w:rsidP="00F606C8">
      <w:pPr>
        <w:bidi/>
        <w:rPr>
          <w:b/>
          <w:bCs/>
          <w:sz w:val="36"/>
          <w:szCs w:val="36"/>
          <w:rtl/>
          <w:lang w:bidi="ar-EG"/>
        </w:rPr>
      </w:pPr>
    </w:p>
    <w:p w14:paraId="2B19A166" w14:textId="77777777" w:rsidR="00D45D6A" w:rsidRPr="0071176D" w:rsidRDefault="00F03673" w:rsidP="0098226F">
      <w:pPr>
        <w:bidi/>
        <w:rPr>
          <w:b/>
          <w:bCs/>
          <w:sz w:val="36"/>
          <w:szCs w:val="36"/>
          <w:rtl/>
          <w:lang w:bidi="ar-EG"/>
        </w:rPr>
      </w:pPr>
      <w:r w:rsidRPr="0071176D">
        <w:rPr>
          <w:rFonts w:hint="cs"/>
          <w:b/>
          <w:bCs/>
          <w:sz w:val="36"/>
          <w:szCs w:val="36"/>
          <w:rtl/>
          <w:lang w:bidi="ar-EG"/>
        </w:rPr>
        <w:lastRenderedPageBreak/>
        <w:t>الإطار النظري</w:t>
      </w:r>
      <w:r w:rsidR="00761F78">
        <w:rPr>
          <w:rFonts w:hint="cs"/>
          <w:b/>
          <w:bCs/>
          <w:sz w:val="36"/>
          <w:szCs w:val="36"/>
          <w:rtl/>
          <w:lang w:bidi="ar-EG"/>
        </w:rPr>
        <w:t xml:space="preserve"> للدراسة</w:t>
      </w:r>
      <w:r w:rsidRPr="0071176D">
        <w:rPr>
          <w:rFonts w:hint="cs"/>
          <w:b/>
          <w:bCs/>
          <w:sz w:val="36"/>
          <w:szCs w:val="36"/>
          <w:rtl/>
          <w:lang w:bidi="ar-EG"/>
        </w:rPr>
        <w:t xml:space="preserve"> :</w:t>
      </w:r>
    </w:p>
    <w:p w14:paraId="11519FE6" w14:textId="77777777" w:rsidR="0071176D" w:rsidRDefault="0071176D" w:rsidP="00B639BF">
      <w:pPr>
        <w:tabs>
          <w:tab w:val="left" w:pos="1164"/>
        </w:tabs>
        <w:bidi/>
        <w:ind w:firstLine="0"/>
        <w:rPr>
          <w:rFonts w:ascii="Simplified Arabic" w:hAnsi="Simplified Arabic" w:cs="Simplified Arabic"/>
          <w:b/>
          <w:bCs/>
          <w:sz w:val="32"/>
          <w:szCs w:val="32"/>
          <w:rtl/>
        </w:rPr>
      </w:pPr>
      <w:r w:rsidRPr="0071176D">
        <w:rPr>
          <w:rFonts w:ascii="Simplified Arabic" w:hAnsi="Simplified Arabic" w:cs="Simplified Arabic"/>
          <w:b/>
          <w:bCs/>
          <w:sz w:val="32"/>
          <w:szCs w:val="32"/>
          <w:rtl/>
        </w:rPr>
        <w:t xml:space="preserve">تمهيد: </w:t>
      </w:r>
    </w:p>
    <w:p w14:paraId="036FE5DE" w14:textId="77777777" w:rsidR="0071176D" w:rsidRPr="0071176D" w:rsidRDefault="0071176D" w:rsidP="00F60B85">
      <w:pPr>
        <w:bidi/>
        <w:rPr>
          <w:rFonts w:cs="Simplified Arabic"/>
          <w:sz w:val="28"/>
          <w:szCs w:val="28"/>
          <w:rtl/>
          <w:lang w:bidi="ar-IQ"/>
        </w:rPr>
      </w:pPr>
      <w:r w:rsidRPr="0071176D">
        <w:rPr>
          <w:rFonts w:cs="Simplified Arabic"/>
          <w:sz w:val="28"/>
          <w:szCs w:val="28"/>
          <w:rtl/>
          <w:lang w:bidi="ar-IQ"/>
        </w:rPr>
        <w:t>اهتم الكثير من الباحثين بدراسة ظاهرة القيادة الإدارية وتأثيرها على عدد من النواحي منها الاقتصادية، والسياسية وغيرها، وقد أجمع الباحثون على بعض النقاط واختلفوا في نقاط أخرى، ولكن كان الإجماع على أمر واحد وهو التأثير الذي تتركه القيادة بأنماطها المختلفة بشكل سلبي او ايجابي على الفرد أو المنظمات، ومع مرور الزمن بدأت المنظمات الكبيرة بالتطور والتحسين من موظفي المناصب العليا واستكشاف المواهب والصفات القيادية لهم، لما لها من أثار جيدة على أداء الأفراد والجماعات بالمنظمة لتحقيق الأهداف المخطط لها، حيث أن للقائد الدور الأكبر بوضع الخطط لتحقيق الأهداف داخل المنظمة، ولا ننسى أن كل من الإدارة والقيادة عنصران رئيسيان لتحسين وتطوير الأداء رأس المال البشري، ويساعدان أيضاَ على تحقيق الأهداف والاستمرارية الإنتاجية وتحسين كفاءة المنظمة ومن ثم جودة الخدمات المقدمة .</w:t>
      </w:r>
    </w:p>
    <w:p w14:paraId="76D228AC" w14:textId="77777777" w:rsidR="00B639BF" w:rsidRDefault="00B639BF" w:rsidP="00B639BF">
      <w:pPr>
        <w:tabs>
          <w:tab w:val="left" w:pos="1164"/>
        </w:tabs>
        <w:bidi/>
        <w:ind w:firstLine="0"/>
        <w:rPr>
          <w:rFonts w:ascii="Simplified Arabic" w:hAnsi="Simplified Arabic" w:cs="Simplified Arabic"/>
          <w:sz w:val="28"/>
          <w:szCs w:val="28"/>
          <w:rtl/>
        </w:rPr>
      </w:pPr>
    </w:p>
    <w:p w14:paraId="776F4312" w14:textId="77777777" w:rsidR="0071176D" w:rsidRPr="0071176D" w:rsidRDefault="0071176D" w:rsidP="00B639BF">
      <w:pPr>
        <w:tabs>
          <w:tab w:val="left" w:pos="1164"/>
        </w:tabs>
        <w:bidi/>
        <w:ind w:firstLine="0"/>
        <w:rPr>
          <w:rFonts w:ascii="Simplified Arabic" w:hAnsi="Simplified Arabic" w:cs="Simplified Arabic"/>
          <w:b/>
          <w:bCs/>
          <w:sz w:val="32"/>
          <w:szCs w:val="32"/>
          <w:rtl/>
        </w:rPr>
      </w:pPr>
      <w:r w:rsidRPr="0071176D">
        <w:rPr>
          <w:rFonts w:ascii="Simplified Arabic" w:hAnsi="Simplified Arabic" w:cs="Simplified Arabic"/>
          <w:b/>
          <w:bCs/>
          <w:sz w:val="32"/>
          <w:szCs w:val="32"/>
          <w:rtl/>
        </w:rPr>
        <w:t>المحور الأول: القيادة الإدارية:</w:t>
      </w:r>
    </w:p>
    <w:p w14:paraId="026CFBA9" w14:textId="77777777" w:rsidR="00F60B85" w:rsidRDefault="0071176D" w:rsidP="00F60B85">
      <w:pPr>
        <w:tabs>
          <w:tab w:val="left" w:pos="1164"/>
        </w:tabs>
        <w:bidi/>
        <w:rPr>
          <w:rFonts w:ascii="Simplified Arabic" w:hAnsi="Simplified Arabic" w:cs="Simplified Arabic"/>
          <w:b/>
          <w:bCs/>
          <w:sz w:val="32"/>
          <w:szCs w:val="32"/>
          <w:rtl/>
        </w:rPr>
      </w:pPr>
      <w:r w:rsidRPr="0009086F">
        <w:rPr>
          <w:rFonts w:ascii="Simplified Arabic" w:hAnsi="Simplified Arabic" w:cs="Simplified Arabic"/>
          <w:b/>
          <w:bCs/>
          <w:sz w:val="32"/>
          <w:szCs w:val="32"/>
          <w:rtl/>
        </w:rPr>
        <w:t>مفهوم القيادة الإداري</w:t>
      </w:r>
      <w:r w:rsidR="00F60B85">
        <w:rPr>
          <w:rFonts w:ascii="Simplified Arabic" w:hAnsi="Simplified Arabic" w:cs="Simplified Arabic"/>
          <w:b/>
          <w:bCs/>
          <w:sz w:val="32"/>
          <w:szCs w:val="32"/>
          <w:rtl/>
        </w:rPr>
        <w:t>ة:</w:t>
      </w:r>
    </w:p>
    <w:p w14:paraId="29FF2816" w14:textId="77777777" w:rsidR="0071176D" w:rsidRPr="00F60B85" w:rsidRDefault="0071176D" w:rsidP="00F60B85">
      <w:pPr>
        <w:tabs>
          <w:tab w:val="left" w:pos="1164"/>
        </w:tabs>
        <w:bidi/>
        <w:rPr>
          <w:rFonts w:ascii="Simplified Arabic" w:hAnsi="Simplified Arabic" w:cs="Simplified Arabic"/>
          <w:b/>
          <w:bCs/>
          <w:sz w:val="32"/>
          <w:szCs w:val="32"/>
          <w:rtl/>
        </w:rPr>
      </w:pPr>
      <w:r w:rsidRPr="0071176D">
        <w:rPr>
          <w:rFonts w:ascii="Simplified Arabic" w:hAnsi="Simplified Arabic" w:cs="Simplified Arabic"/>
          <w:sz w:val="28"/>
          <w:szCs w:val="28"/>
          <w:rtl/>
        </w:rPr>
        <w:t>اختلف مفهوم القيادة الإدارية حسب اختلاف الفترة الزمنية واختلاف المدارس التي اهتمت في الإدارة، حيث منهم من رأى الإدارة سلطة ومنهم من رآها وسيلة للتأثير على الآخرين وقد عرفها عدد من الباحثين منهم:</w:t>
      </w:r>
    </w:p>
    <w:p w14:paraId="3CB1957B"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عرف (</w:t>
      </w:r>
      <w:r w:rsidR="00A71FBF">
        <w:rPr>
          <w:rFonts w:ascii="Simplified Arabic" w:hAnsi="Simplified Arabic" w:cs="Simplified Arabic" w:hint="cs"/>
          <w:sz w:val="28"/>
          <w:szCs w:val="28"/>
          <w:rtl/>
        </w:rPr>
        <w:t xml:space="preserve"> </w:t>
      </w:r>
      <w:r w:rsidRPr="0071176D">
        <w:rPr>
          <w:rFonts w:ascii="Simplified Arabic" w:hAnsi="Simplified Arabic" w:cs="Simplified Arabic"/>
          <w:sz w:val="28"/>
          <w:szCs w:val="28"/>
          <w:rtl/>
        </w:rPr>
        <w:t>أبوحمده، 2021، 45) القيادة الإدارية على أنها النشاط الذي يمارسه القائد في مجال إصدار الأوامر واتخاذ القرارات والإشراف على الآخرين باستخدام كلا من السلطة الرسمية والتأثير من أجل تحقيق الأهداف المخطط لها سابقا.</w:t>
      </w:r>
    </w:p>
    <w:p w14:paraId="03C07717"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وعرفت أيضا بأنها النشاط الذي يمارسه المدراء بحكم منصبهم من اتخاذ قرارات وإصدار الأوامر والأشراف الإداري على الآخرين، وايضا عن طريق التأثير بهم بهدف تحقيق غاية المنظمة من الربح والاستمرارية. </w:t>
      </w:r>
    </w:p>
    <w:p w14:paraId="09A553F2"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ويمكن تعريف القيادة بأنها قدرة الفرد على التأثير في الاخرين وتوجيههم نحو هدف مشترك، وتحفيزهم لأداء الاعمال الموكلة إليهم. (ابن معتوق ,2017: 7)</w:t>
      </w:r>
    </w:p>
    <w:p w14:paraId="2692334C" w14:textId="77777777" w:rsidR="0071176D" w:rsidRPr="0009086F" w:rsidRDefault="0071176D" w:rsidP="009B77BA">
      <w:pPr>
        <w:tabs>
          <w:tab w:val="left" w:pos="1164"/>
        </w:tabs>
        <w:bidi/>
        <w:rPr>
          <w:rFonts w:ascii="Simplified Arabic" w:hAnsi="Simplified Arabic" w:cs="Simplified Arabic"/>
          <w:b/>
          <w:bCs/>
          <w:sz w:val="32"/>
          <w:szCs w:val="32"/>
          <w:rtl/>
        </w:rPr>
      </w:pPr>
      <w:r w:rsidRPr="0009086F">
        <w:rPr>
          <w:rFonts w:ascii="Simplified Arabic" w:hAnsi="Simplified Arabic" w:cs="Simplified Arabic"/>
          <w:b/>
          <w:bCs/>
          <w:sz w:val="32"/>
          <w:szCs w:val="32"/>
          <w:rtl/>
        </w:rPr>
        <w:lastRenderedPageBreak/>
        <w:t>أهمية القيادة الإدارية:</w:t>
      </w:r>
    </w:p>
    <w:p w14:paraId="51C6AFEB" w14:textId="77777777" w:rsidR="0071176D" w:rsidRPr="0071176D" w:rsidRDefault="0071176D" w:rsidP="009B77BA">
      <w:pPr>
        <w:tabs>
          <w:tab w:val="left" w:pos="1164"/>
        </w:tabs>
        <w:bidi/>
        <w:rPr>
          <w:rFonts w:ascii="Simplified Arabic" w:hAnsi="Simplified Arabic" w:cs="Simplified Arabic"/>
          <w:b/>
          <w:bCs/>
          <w:sz w:val="28"/>
          <w:szCs w:val="28"/>
          <w:rtl/>
        </w:rPr>
      </w:pPr>
      <w:r w:rsidRPr="0071176D">
        <w:rPr>
          <w:rFonts w:ascii="Simplified Arabic" w:hAnsi="Simplified Arabic" w:cs="Simplified Arabic"/>
          <w:sz w:val="28"/>
          <w:szCs w:val="28"/>
          <w:rtl/>
        </w:rPr>
        <w:t>لاشك أن توافر القيادة الإدارية السليمة الهادفة إلى تحقيق هدف الوحدة الإدارية يعد أمرا بالغ الأهمية وذلك لان مجموع العاملين في أي وحدة إدارية يكونون في حاجة إلى من يدفعهم إلى تحقيق الهدف بروح من الحماس والرغبة في التعاون، وهو ما تحققه القيادة السليمة ومن اهم النقاط التي توضح أهمية القيادة الإدارية ما يلي:</w:t>
      </w:r>
    </w:p>
    <w:p w14:paraId="4E57A4E2" w14:textId="77777777" w:rsidR="0071176D" w:rsidRPr="0071176D" w:rsidRDefault="0071176D" w:rsidP="009B77BA">
      <w:pPr>
        <w:pStyle w:val="ListParagraph"/>
        <w:numPr>
          <w:ilvl w:val="0"/>
          <w:numId w:val="11"/>
        </w:numPr>
        <w:tabs>
          <w:tab w:val="left" w:pos="1164"/>
        </w:tabs>
        <w:bidi/>
        <w:ind w:left="284"/>
        <w:rPr>
          <w:rFonts w:ascii="Simplified Arabic" w:hAnsi="Simplified Arabic" w:cs="Simplified Arabic"/>
          <w:sz w:val="28"/>
          <w:szCs w:val="28"/>
          <w:rtl/>
        </w:rPr>
      </w:pPr>
      <w:r w:rsidRPr="0071176D">
        <w:rPr>
          <w:rFonts w:ascii="Simplified Arabic" w:hAnsi="Simplified Arabic" w:cs="Simplified Arabic"/>
          <w:sz w:val="28"/>
          <w:szCs w:val="28"/>
          <w:rtl/>
        </w:rPr>
        <w:t>تحويل الأهداف إلى واقع .</w:t>
      </w:r>
    </w:p>
    <w:p w14:paraId="135D5C21" w14:textId="77777777" w:rsidR="0071176D" w:rsidRPr="0071176D" w:rsidRDefault="0071176D" w:rsidP="009B77BA">
      <w:pPr>
        <w:pStyle w:val="ListParagraph"/>
        <w:numPr>
          <w:ilvl w:val="0"/>
          <w:numId w:val="11"/>
        </w:numPr>
        <w:tabs>
          <w:tab w:val="left" w:pos="1164"/>
        </w:tabs>
        <w:bidi/>
        <w:ind w:left="284"/>
        <w:rPr>
          <w:rFonts w:ascii="Simplified Arabic" w:hAnsi="Simplified Arabic" w:cs="Simplified Arabic"/>
          <w:sz w:val="28"/>
          <w:szCs w:val="28"/>
          <w:rtl/>
        </w:rPr>
      </w:pPr>
      <w:r w:rsidRPr="0071176D">
        <w:rPr>
          <w:rFonts w:ascii="Simplified Arabic" w:hAnsi="Simplified Arabic" w:cs="Simplified Arabic"/>
          <w:sz w:val="28"/>
          <w:szCs w:val="28"/>
          <w:rtl/>
        </w:rPr>
        <w:t>القيام بالعمليات الإدارية من تخطيط وتنظيم وتوجيه ورقابة.</w:t>
      </w:r>
    </w:p>
    <w:p w14:paraId="7FA41249" w14:textId="77777777" w:rsidR="0071176D" w:rsidRPr="0071176D" w:rsidRDefault="0071176D" w:rsidP="009B77BA">
      <w:pPr>
        <w:pStyle w:val="ListParagraph"/>
        <w:numPr>
          <w:ilvl w:val="0"/>
          <w:numId w:val="11"/>
        </w:numPr>
        <w:tabs>
          <w:tab w:val="left" w:pos="1164"/>
        </w:tabs>
        <w:bidi/>
        <w:ind w:left="284"/>
        <w:rPr>
          <w:rFonts w:ascii="Simplified Arabic" w:hAnsi="Simplified Arabic" w:cs="Simplified Arabic"/>
          <w:sz w:val="28"/>
          <w:szCs w:val="28"/>
          <w:rtl/>
        </w:rPr>
      </w:pPr>
      <w:r w:rsidRPr="0071176D">
        <w:rPr>
          <w:rFonts w:ascii="Simplified Arabic" w:hAnsi="Simplified Arabic" w:cs="Simplified Arabic"/>
          <w:sz w:val="28"/>
          <w:szCs w:val="28"/>
          <w:rtl/>
        </w:rPr>
        <w:t>تحويل عناصر الإنتاج إلى عناصر فعالة.</w:t>
      </w:r>
    </w:p>
    <w:p w14:paraId="545E727B" w14:textId="77777777" w:rsidR="0071176D" w:rsidRPr="0071176D" w:rsidRDefault="0071176D" w:rsidP="009B77BA">
      <w:pPr>
        <w:pStyle w:val="ListParagraph"/>
        <w:numPr>
          <w:ilvl w:val="0"/>
          <w:numId w:val="11"/>
        </w:numPr>
        <w:tabs>
          <w:tab w:val="left" w:pos="1164"/>
        </w:tabs>
        <w:bidi/>
        <w:ind w:left="284"/>
        <w:rPr>
          <w:rFonts w:ascii="Simplified Arabic" w:hAnsi="Simplified Arabic" w:cs="Simplified Arabic"/>
          <w:sz w:val="28"/>
          <w:szCs w:val="28"/>
          <w:rtl/>
        </w:rPr>
      </w:pPr>
      <w:r w:rsidRPr="0071176D">
        <w:rPr>
          <w:rFonts w:ascii="Simplified Arabic" w:hAnsi="Simplified Arabic" w:cs="Simplified Arabic"/>
          <w:sz w:val="28"/>
          <w:szCs w:val="28"/>
          <w:rtl/>
        </w:rPr>
        <w:t>التعامل مع التغيرات التي تطرأ علي البيئية الخارجية.</w:t>
      </w:r>
    </w:p>
    <w:p w14:paraId="465AAB2E" w14:textId="77777777" w:rsidR="0071176D" w:rsidRPr="0071176D" w:rsidRDefault="0071176D" w:rsidP="009B77BA">
      <w:pPr>
        <w:pStyle w:val="ListParagraph"/>
        <w:numPr>
          <w:ilvl w:val="0"/>
          <w:numId w:val="11"/>
        </w:numPr>
        <w:tabs>
          <w:tab w:val="left" w:pos="1164"/>
        </w:tabs>
        <w:bidi/>
        <w:ind w:left="284"/>
        <w:rPr>
          <w:rFonts w:ascii="Simplified Arabic" w:hAnsi="Simplified Arabic" w:cs="Simplified Arabic"/>
          <w:sz w:val="28"/>
          <w:szCs w:val="28"/>
          <w:rtl/>
        </w:rPr>
      </w:pPr>
      <w:r w:rsidRPr="0071176D">
        <w:rPr>
          <w:rFonts w:ascii="Simplified Arabic" w:hAnsi="Simplified Arabic" w:cs="Simplified Arabic"/>
          <w:sz w:val="28"/>
          <w:szCs w:val="28"/>
          <w:rtl/>
        </w:rPr>
        <w:t>تحفيز الأفراد ودفعهم لزيادة إنتاجيتهم. (حمد النيل ,2019 :9)</w:t>
      </w:r>
    </w:p>
    <w:p w14:paraId="1F65DD07" w14:textId="77777777" w:rsidR="0071176D" w:rsidRPr="0071176D" w:rsidRDefault="0071176D" w:rsidP="009B77BA">
      <w:pPr>
        <w:tabs>
          <w:tab w:val="left" w:pos="1164"/>
        </w:tabs>
        <w:bidi/>
        <w:rPr>
          <w:rFonts w:ascii="Simplified Arabic" w:hAnsi="Simplified Arabic" w:cs="Simplified Arabic"/>
          <w:sz w:val="28"/>
          <w:szCs w:val="28"/>
          <w:rtl/>
        </w:rPr>
      </w:pPr>
    </w:p>
    <w:p w14:paraId="21DD1CCD" w14:textId="77777777" w:rsidR="0071176D" w:rsidRPr="0009086F" w:rsidRDefault="0071176D" w:rsidP="009B77BA">
      <w:pPr>
        <w:tabs>
          <w:tab w:val="left" w:pos="1164"/>
        </w:tabs>
        <w:bidi/>
        <w:rPr>
          <w:rFonts w:ascii="Simplified Arabic" w:hAnsi="Simplified Arabic" w:cs="Simplified Arabic"/>
          <w:b/>
          <w:bCs/>
          <w:sz w:val="32"/>
          <w:szCs w:val="32"/>
          <w:rtl/>
        </w:rPr>
      </w:pPr>
      <w:r w:rsidRPr="0009086F">
        <w:rPr>
          <w:rFonts w:ascii="Simplified Arabic" w:hAnsi="Simplified Arabic" w:cs="Simplified Arabic"/>
          <w:b/>
          <w:bCs/>
          <w:sz w:val="32"/>
          <w:szCs w:val="32"/>
          <w:rtl/>
        </w:rPr>
        <w:t>عناصر القيادة الإدارية</w:t>
      </w:r>
    </w:p>
    <w:p w14:paraId="3AA6B459"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بما أن القيادة هي تفاعل اجتماعي فلا يمكن لأي منا أن يكون قائدا بمفرده، فعملية القيادة لا تقوم إلا إذا وجد من يقود ومن يقادون و هدف مشترك مطلوب تحقيقه في إطار ظروف موقف معين، يمارس القائد فيه تأثيره على الجماعة. وعليه يمكن القول أن عملية القيادة تتضمن عناصر أساسية، تصبح دراسة أي منها معزل عن العناصر الأحرى أمرا مضللاً قد يكتنفه اللبس والغموض في محاولة الفهم الجيد للقيادة، ولإثراء فهم القيادة لابد من إلقاء الضوء على مختلف عناصرها (صديق وآخرون ,2018 , 172).</w:t>
      </w:r>
    </w:p>
    <w:p w14:paraId="286185F0"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القائد: </w:t>
      </w:r>
    </w:p>
    <w:p w14:paraId="405C063A"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يعتبر أهم عنصر في القيادة، والقائد هو من يقود الجماعة أو الذي تنقاد له مجموعة من الناس وتحدد درجة نجاح القائد أو فشله في قيادة الجماعة بمدى تأثيره عليها وتغيير سلوكها باتجاه تحقيق الأهداف. </w:t>
      </w:r>
    </w:p>
    <w:p w14:paraId="2567C832"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الجماعة:</w:t>
      </w:r>
    </w:p>
    <w:p w14:paraId="1977F9F0"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 لا يمكن أن تكون قيادة دون أن يكون هناك من يقادون، وبما أن القيادة ظاهرة اجتماعية لا تحدث إلا عند تواجد جمع بشري، فإن تلبية حاجات هذه الجماعة أمر هام للغاية، إذ يعتمد على حسن تقدير القائد لهذه الحاجات، فكلما كانت الجماعة أكثر تجانسا يسهل التأثير عليها وتوجيهها والعكس صحيح .</w:t>
      </w:r>
    </w:p>
    <w:p w14:paraId="7EB311FB" w14:textId="77777777" w:rsidR="00F606C8" w:rsidRDefault="00F606C8" w:rsidP="009B77BA">
      <w:pPr>
        <w:tabs>
          <w:tab w:val="left" w:pos="1164"/>
        </w:tabs>
        <w:bidi/>
        <w:rPr>
          <w:rFonts w:ascii="Simplified Arabic" w:hAnsi="Simplified Arabic" w:cs="Simplified Arabic"/>
          <w:b/>
          <w:bCs/>
          <w:sz w:val="28"/>
          <w:szCs w:val="28"/>
        </w:rPr>
      </w:pPr>
    </w:p>
    <w:p w14:paraId="2ABC2283" w14:textId="315AAD32" w:rsidR="0071176D" w:rsidRPr="0009086F" w:rsidRDefault="0071176D" w:rsidP="00F606C8">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lastRenderedPageBreak/>
        <w:t xml:space="preserve"> الأهداف المشتركة: </w:t>
      </w:r>
    </w:p>
    <w:p w14:paraId="0E84C985"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تستهدف عملية التأثير في الجماعة تحقيق الأهداف المشتركة والتي يوجه القائد جهود الجماعة لتحقيقها  في إطار موقف ما.</w:t>
      </w:r>
    </w:p>
    <w:p w14:paraId="1733A333"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ظروف الموقف:</w:t>
      </w:r>
    </w:p>
    <w:p w14:paraId="330891A0"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 إن الموقف هو الذي يوجد أو يظهر القائد، فالأفراد يكونون قادة في موقف ما بينما هم خير ذلك في موقف آخر، فظهور القائد يأتي من خلال اتخاذ قرار في موقف ما. </w:t>
      </w:r>
    </w:p>
    <w:p w14:paraId="6AC78682"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التأثير:</w:t>
      </w:r>
    </w:p>
    <w:p w14:paraId="03800BD6"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 يعتبر التأثير حجر الأساس في القيادة وهو ناتج عن السلوك الذي يتبعه القائد مع المرؤوسين، والذي من خلاله يتم تغيير سلوكهم بالاتجاه الذي يرغبه، ويتمثل أيضا في إتقان في الحوار والإقناع، تحليل الشخصيات وكيفية ( الزامل ,2020, 353).</w:t>
      </w:r>
    </w:p>
    <w:p w14:paraId="6252C5B7" w14:textId="77777777" w:rsidR="0071176D" w:rsidRPr="0071176D" w:rsidRDefault="0071176D" w:rsidP="009B77BA">
      <w:pPr>
        <w:tabs>
          <w:tab w:val="left" w:pos="1164"/>
        </w:tabs>
        <w:bidi/>
        <w:rPr>
          <w:rFonts w:ascii="Simplified Arabic" w:hAnsi="Simplified Arabic" w:cs="Simplified Arabic"/>
          <w:sz w:val="28"/>
          <w:szCs w:val="28"/>
          <w:rtl/>
        </w:rPr>
      </w:pPr>
    </w:p>
    <w:p w14:paraId="1C77E76E" w14:textId="77777777" w:rsidR="0071176D" w:rsidRPr="0009086F" w:rsidRDefault="0071176D" w:rsidP="004667BE">
      <w:pPr>
        <w:tabs>
          <w:tab w:val="left" w:pos="1164"/>
        </w:tabs>
        <w:bidi/>
        <w:ind w:firstLine="0"/>
        <w:rPr>
          <w:rFonts w:ascii="Simplified Arabic" w:hAnsi="Simplified Arabic" w:cs="Simplified Arabic"/>
          <w:b/>
          <w:bCs/>
          <w:sz w:val="32"/>
          <w:szCs w:val="32"/>
          <w:rtl/>
        </w:rPr>
      </w:pPr>
      <w:r w:rsidRPr="0009086F">
        <w:rPr>
          <w:rFonts w:ascii="Simplified Arabic" w:hAnsi="Simplified Arabic" w:cs="Simplified Arabic"/>
          <w:b/>
          <w:bCs/>
          <w:sz w:val="32"/>
          <w:szCs w:val="32"/>
          <w:rtl/>
        </w:rPr>
        <w:t>نظريات القيادة:</w:t>
      </w:r>
    </w:p>
    <w:p w14:paraId="3EF63AA8"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 تتعدد النظريات التي تناولت موضوع الأنماط القيادية نظرا لتعدد طرح هذا الموضوع على طاولة البحث العلمي، وقد تناولت هذه الدراسات موضوع الأنماط القيادية من زوايا بحثية متنوعة، وتبني بعض الباحثون نظريات معينة في تفسير هذه الظاهرة المهمة، وسوف نقوم بطرح بعض هذه النظريات في ايجاز كما أبرزها (الحربي ,2021) فيما يلي:</w:t>
      </w:r>
    </w:p>
    <w:p w14:paraId="073514C1"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 1- النظرية الموقفية :</w:t>
      </w:r>
    </w:p>
    <w:p w14:paraId="1A69DBCD"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 وترى هذه النظرية أن القيادة ليست ظاهرة استاتيكية وترى أن القائد لم يخلق ليكون قائد دائما في كل المواقف وفي كل الظروف, وذلك لأن الموقف هو الذي يفرز القائد الذي يحقق أهداف الجماعة في هذا الموقف بعينه, فإذا تغير الموقف أو تغيرت الأهداف المرجوة من الموقف فمن المحتمل أن يظل القائد قائد إذا استطاع أن يقود الجماعة بنجاح في الظروف الجديدة  وقد ينتحي ليحل محله قائد أخر, ويتحول القائد السابق إلى تابع, إذا فالقيادة عملية تتوقف على الموقف وظروفه وملابساته .</w:t>
      </w:r>
    </w:p>
    <w:p w14:paraId="6A21F6FA"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 2- نظرية القيادة التحويلية: </w:t>
      </w:r>
    </w:p>
    <w:p w14:paraId="340CB4CE"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ووفقا لهذه النظرية فالقائد يقود العاملين بإنجاز الأهداف الموضوعة عن طريق توضيح المهمة أو الوظيفة، ويلهم العاملين بتجاوز مصالحهم الشخصية إلى التمسك بالأهداف العامة، والقيم المؤسسية، </w:t>
      </w:r>
      <w:r w:rsidRPr="0071176D">
        <w:rPr>
          <w:rFonts w:ascii="Simplified Arabic" w:hAnsi="Simplified Arabic" w:cs="Simplified Arabic"/>
          <w:sz w:val="28"/>
          <w:szCs w:val="28"/>
          <w:rtl/>
        </w:rPr>
        <w:lastRenderedPageBreak/>
        <w:t>وأسلوب حل المشكلات، وتتمثل القيادة في التأثير في العاملين من خلال القيادة المتبصرة، بما يسمح بزيادة الانتاج ورفع الروح المعنوية للعاملين .</w:t>
      </w:r>
    </w:p>
    <w:p w14:paraId="66811076"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 3- نظرية التابعين: </w:t>
      </w:r>
    </w:p>
    <w:p w14:paraId="00615F9B"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ووفقا لهذه النظرية فإن الأفراد يميلون لتسليم زمام قياداتهم لأحد الأفراد، واتباع هذا الشخص؛ لاعتقادهم بقدرته على تحقيق رغباتهم الشخصية واعتقادهم أنه أقدرهم على تحمل المسئولية، وهو أكثر تقدير لمصالحهم الشخصية، وأكثر قدرة على تحقيقها .</w:t>
      </w:r>
    </w:p>
    <w:p w14:paraId="329D5D87"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 4- النظرية التفاعلية:</w:t>
      </w:r>
    </w:p>
    <w:p w14:paraId="5A19E1EE"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حيث تقوم هذه النظرية على مسلمة مؤداها أن القيادة هي عملية تفاعل اجتماعي، حيث يجب أن يكون القائد عضو في الجماعة, يشاركها وجدانها ومعاييرها واهدافها وامالهم ومشكلاتها, وتركز هذه النظرية على تفاعل القائد مع الأتباع وادراك القائد لنفسه وادراك الأتباع له, وادراکه لهم والإدراك المشترك بين كل من القائد والأتباع للموقف.</w:t>
      </w:r>
    </w:p>
    <w:p w14:paraId="2DFD402D"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5- نظرية السمات: </w:t>
      </w:r>
    </w:p>
    <w:p w14:paraId="6793DA95"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وتعد من أقدم النظريات المفسرة للقيادة، وتفترض بأن القائد له سمات معينة ومميزة عن الافراد العاديين، وأن عدد قليل من الافراد لديهم هذه الكاريزما التي تؤهله للسيطرة وقيادة الجماعة والتأثير على البيئة المحيطة، فالتغيرات في حياة المجتمع تتحقق على أيدي قادة من ذوي المواهب غير العادية.</w:t>
      </w:r>
    </w:p>
    <w:p w14:paraId="2E3576F9" w14:textId="77777777" w:rsidR="00DF2435" w:rsidRDefault="00DF2435" w:rsidP="00DF2435">
      <w:pPr>
        <w:tabs>
          <w:tab w:val="left" w:pos="1164"/>
        </w:tabs>
        <w:bidi/>
        <w:ind w:firstLine="0"/>
        <w:rPr>
          <w:rFonts w:ascii="Simplified Arabic" w:hAnsi="Simplified Arabic" w:cs="Simplified Arabic"/>
          <w:sz w:val="28"/>
          <w:szCs w:val="28"/>
          <w:rtl/>
        </w:rPr>
      </w:pPr>
    </w:p>
    <w:p w14:paraId="5421F710" w14:textId="77777777" w:rsidR="0071176D" w:rsidRPr="0009086F" w:rsidRDefault="0071176D" w:rsidP="00DF2435">
      <w:pPr>
        <w:tabs>
          <w:tab w:val="left" w:pos="1164"/>
        </w:tabs>
        <w:bidi/>
        <w:ind w:firstLine="0"/>
        <w:rPr>
          <w:rFonts w:ascii="Simplified Arabic" w:hAnsi="Simplified Arabic" w:cs="Simplified Arabic"/>
          <w:b/>
          <w:bCs/>
          <w:sz w:val="32"/>
          <w:szCs w:val="32"/>
          <w:rtl/>
        </w:rPr>
      </w:pPr>
      <w:r w:rsidRPr="0009086F">
        <w:rPr>
          <w:rFonts w:ascii="Simplified Arabic" w:hAnsi="Simplified Arabic" w:cs="Simplified Arabic"/>
          <w:b/>
          <w:bCs/>
          <w:sz w:val="32"/>
          <w:szCs w:val="32"/>
          <w:rtl/>
        </w:rPr>
        <w:t>العوامل المؤثرة في الشخصية القيادية:</w:t>
      </w:r>
    </w:p>
    <w:p w14:paraId="360FFB07" w14:textId="77777777" w:rsidR="0071176D" w:rsidRPr="006B27DA" w:rsidRDefault="0071176D" w:rsidP="009B77BA">
      <w:pPr>
        <w:tabs>
          <w:tab w:val="left" w:pos="1164"/>
        </w:tabs>
        <w:bidi/>
        <w:rPr>
          <w:rFonts w:ascii="Simplified Arabic" w:hAnsi="Simplified Arabic" w:cs="Simplified Arabic"/>
          <w:b/>
          <w:bCs/>
          <w:sz w:val="28"/>
          <w:szCs w:val="28"/>
          <w:rtl/>
        </w:rPr>
      </w:pPr>
      <w:r w:rsidRPr="006B27DA">
        <w:rPr>
          <w:rFonts w:ascii="Simplified Arabic" w:hAnsi="Simplified Arabic" w:cs="Simplified Arabic"/>
          <w:b/>
          <w:bCs/>
          <w:sz w:val="28"/>
          <w:szCs w:val="28"/>
          <w:rtl/>
        </w:rPr>
        <w:t xml:space="preserve">تنتج شخصية القيادي من تفاعل العوامل التي تتحكم بالأداء و فاعليته، وهي </w:t>
      </w:r>
      <w:r w:rsidR="006B27DA">
        <w:rPr>
          <w:rFonts w:ascii="Simplified Arabic" w:hAnsi="Simplified Arabic" w:cs="Simplified Arabic" w:hint="cs"/>
          <w:b/>
          <w:bCs/>
          <w:sz w:val="28"/>
          <w:szCs w:val="28"/>
          <w:rtl/>
        </w:rPr>
        <w:t>:</w:t>
      </w:r>
    </w:p>
    <w:p w14:paraId="1E1E09B2" w14:textId="77777777" w:rsidR="0071176D" w:rsidRPr="0009086F" w:rsidRDefault="0071176D" w:rsidP="009B77BA">
      <w:pPr>
        <w:pStyle w:val="ListParagraph"/>
        <w:numPr>
          <w:ilvl w:val="0"/>
          <w:numId w:val="13"/>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نمط القائد المدير: وشخصيته وقيمه وثقافته وثقته بمساعديه وميوله القيادية.</w:t>
      </w:r>
    </w:p>
    <w:p w14:paraId="0166B674" w14:textId="77777777" w:rsidR="0071176D" w:rsidRPr="0009086F" w:rsidRDefault="0071176D" w:rsidP="009B77BA">
      <w:pPr>
        <w:pStyle w:val="ListParagraph"/>
        <w:numPr>
          <w:ilvl w:val="0"/>
          <w:numId w:val="13"/>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العوامل المرتبطة بالمرؤوسين، مثل حاجاتهم إلى الاستقلالية ورغبتهم في تحملها والتزامهم بالأهداف.</w:t>
      </w:r>
    </w:p>
    <w:p w14:paraId="5C7229E0" w14:textId="77777777" w:rsidR="0071176D" w:rsidRPr="0009086F" w:rsidRDefault="0071176D" w:rsidP="009B77BA">
      <w:pPr>
        <w:pStyle w:val="ListParagraph"/>
        <w:numPr>
          <w:ilvl w:val="0"/>
          <w:numId w:val="13"/>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عوامل تتعلق بطبيعة المنظمة وتنظيمها مثل: أسلوب الإنتاج، الموازنة، تقسيم العمل، وتحديد المهمات.</w:t>
      </w:r>
    </w:p>
    <w:p w14:paraId="22BD56E3" w14:textId="77777777" w:rsidR="0071176D" w:rsidRPr="0009086F" w:rsidRDefault="0071176D" w:rsidP="009B77BA">
      <w:pPr>
        <w:pStyle w:val="ListParagraph"/>
        <w:numPr>
          <w:ilvl w:val="0"/>
          <w:numId w:val="13"/>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قوى الشخصية ذات العلاقة بالموقف من حيث طبيعة المشكلة.</w:t>
      </w:r>
    </w:p>
    <w:p w14:paraId="54BAFF9B" w14:textId="77777777" w:rsidR="0071176D" w:rsidRPr="0009086F" w:rsidRDefault="0071176D" w:rsidP="009B77BA">
      <w:pPr>
        <w:pStyle w:val="ListParagraph"/>
        <w:numPr>
          <w:ilvl w:val="0"/>
          <w:numId w:val="13"/>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عوامل تتعلق ببيئة المنظمة مثل: الظروف السياسية والاجتماعية والاقتصادية والقوانين المنظمة للمهنة.(العموش ,2018: 317)</w:t>
      </w:r>
    </w:p>
    <w:p w14:paraId="24ECBF8B" w14:textId="77777777" w:rsidR="0071176D" w:rsidRPr="0009086F" w:rsidRDefault="0071176D" w:rsidP="00DF2435">
      <w:pPr>
        <w:tabs>
          <w:tab w:val="left" w:pos="1164"/>
        </w:tabs>
        <w:bidi/>
        <w:ind w:firstLine="0"/>
        <w:rPr>
          <w:rFonts w:ascii="Simplified Arabic" w:hAnsi="Simplified Arabic" w:cs="Simplified Arabic"/>
          <w:b/>
          <w:bCs/>
          <w:sz w:val="32"/>
          <w:szCs w:val="32"/>
          <w:rtl/>
        </w:rPr>
      </w:pPr>
      <w:r w:rsidRPr="0009086F">
        <w:rPr>
          <w:rFonts w:ascii="Simplified Arabic" w:hAnsi="Simplified Arabic" w:cs="Simplified Arabic"/>
          <w:b/>
          <w:bCs/>
          <w:sz w:val="32"/>
          <w:szCs w:val="32"/>
          <w:rtl/>
        </w:rPr>
        <w:lastRenderedPageBreak/>
        <w:t xml:space="preserve">أبعاد فعالية القيادة الإدارية : </w:t>
      </w:r>
    </w:p>
    <w:p w14:paraId="297CEFFE"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عرف (حجازين،٢٠١٥) ابعاد فعالية القيادة بالتالي:</w:t>
      </w:r>
    </w:p>
    <w:p w14:paraId="390FBB77" w14:textId="77777777" w:rsidR="00F60B85" w:rsidRDefault="00F60B85" w:rsidP="00F60B85">
      <w:pPr>
        <w:tabs>
          <w:tab w:val="left" w:pos="1164"/>
        </w:tabs>
        <w:bidi/>
        <w:rPr>
          <w:rFonts w:ascii="Simplified Arabic" w:hAnsi="Simplified Arabic" w:cs="Simplified Arabic"/>
          <w:b/>
          <w:bCs/>
          <w:sz w:val="28"/>
          <w:szCs w:val="28"/>
          <w:rtl/>
        </w:rPr>
      </w:pPr>
      <w:r>
        <w:rPr>
          <w:rFonts w:ascii="Simplified Arabic" w:hAnsi="Simplified Arabic" w:cs="Simplified Arabic"/>
          <w:b/>
          <w:bCs/>
          <w:sz w:val="28"/>
          <w:szCs w:val="28"/>
          <w:rtl/>
        </w:rPr>
        <w:t xml:space="preserve">تحقيق الأهداف التنظيمية: </w:t>
      </w:r>
    </w:p>
    <w:p w14:paraId="2B97960E" w14:textId="77777777" w:rsidR="0071176D" w:rsidRPr="00F60B85" w:rsidRDefault="0071176D" w:rsidP="00F60B85">
      <w:pPr>
        <w:tabs>
          <w:tab w:val="left" w:pos="1164"/>
        </w:tabs>
        <w:bidi/>
        <w:rPr>
          <w:rFonts w:ascii="Simplified Arabic" w:hAnsi="Simplified Arabic" w:cs="Simplified Arabic"/>
          <w:b/>
          <w:bCs/>
          <w:sz w:val="28"/>
          <w:szCs w:val="28"/>
          <w:rtl/>
        </w:rPr>
      </w:pPr>
      <w:r w:rsidRPr="0071176D">
        <w:rPr>
          <w:rFonts w:ascii="Simplified Arabic" w:hAnsi="Simplified Arabic" w:cs="Simplified Arabic"/>
          <w:sz w:val="28"/>
          <w:szCs w:val="28"/>
          <w:rtl/>
        </w:rPr>
        <w:t xml:space="preserve"> قدرة القائد الفعال على توجيه المرؤوسين نحو القيام بعمل مشترك في تناسق وجماعية وانسجام واشراكهم في وضع الأهداف التنظيمية وتذكيرهم وباستمرار بالهدف النهائي مما يجعلهم أكثر تجاوباً مع هذه الأهداف ويحفزهم على تلك الأهداف المحددة.</w:t>
      </w:r>
    </w:p>
    <w:p w14:paraId="7164580C" w14:textId="77777777" w:rsidR="0071176D" w:rsidRPr="00DF2435" w:rsidRDefault="0071176D" w:rsidP="009B77BA">
      <w:pPr>
        <w:tabs>
          <w:tab w:val="left" w:pos="1164"/>
        </w:tabs>
        <w:bidi/>
        <w:rPr>
          <w:rFonts w:ascii="Simplified Arabic" w:hAnsi="Simplified Arabic" w:cs="Simplified Arabic"/>
          <w:b/>
          <w:bCs/>
          <w:sz w:val="28"/>
          <w:szCs w:val="28"/>
          <w:rtl/>
        </w:rPr>
      </w:pPr>
      <w:r w:rsidRPr="00DF2435">
        <w:rPr>
          <w:rFonts w:ascii="Simplified Arabic" w:hAnsi="Simplified Arabic" w:cs="Simplified Arabic"/>
          <w:b/>
          <w:bCs/>
          <w:sz w:val="28"/>
          <w:szCs w:val="28"/>
          <w:rtl/>
        </w:rPr>
        <w:t>التوجه برؤية والتحفيز نحو العمل:</w:t>
      </w:r>
    </w:p>
    <w:p w14:paraId="3192B0B5"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قدرة القائد الفعال على معرفة نوايا وأهداف العاملين لديه والإصغاء لهم وتحديد ما يحرك دوافعهم وتحفيزهم من خلال مشاركتهم ودمجهم بالأنشطة التطويرية في المنظمة.</w:t>
      </w:r>
    </w:p>
    <w:p w14:paraId="6391DC67" w14:textId="77777777" w:rsidR="00F60B85" w:rsidRPr="00DF2435" w:rsidRDefault="0071176D" w:rsidP="00F60B85">
      <w:pPr>
        <w:tabs>
          <w:tab w:val="left" w:pos="1164"/>
        </w:tabs>
        <w:bidi/>
        <w:rPr>
          <w:rFonts w:ascii="Simplified Arabic" w:hAnsi="Simplified Arabic" w:cs="Simplified Arabic"/>
          <w:b/>
          <w:bCs/>
          <w:sz w:val="28"/>
          <w:szCs w:val="28"/>
          <w:rtl/>
        </w:rPr>
      </w:pPr>
      <w:r w:rsidRPr="00DF2435">
        <w:rPr>
          <w:rFonts w:ascii="Simplified Arabic" w:hAnsi="Simplified Arabic" w:cs="Simplified Arabic"/>
          <w:b/>
          <w:bCs/>
          <w:sz w:val="28"/>
          <w:szCs w:val="28"/>
          <w:rtl/>
        </w:rPr>
        <w:t>التأثير بالآخرين وتطويرهم وتمكينهم:</w:t>
      </w:r>
    </w:p>
    <w:p w14:paraId="6DC154A6" w14:textId="77777777" w:rsidR="0071176D" w:rsidRPr="0071176D" w:rsidRDefault="0071176D" w:rsidP="00F60B85">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تبني القائد الفعال استراتيجية تهدف إلى تحرير الطاقات الكامنة لدى العاملين، وإشراكهم في أنشطة بناء وتطوير المنظمة، مهم ومهاراتهم بتوفير الموارد من خلال نقل السلطات الكافية لهم لكي يتمكنوا من ممارسة الرقابة الذاتية وأداء مهامهم بحرية مع دعم قدراتهم ومهاراتهم بتوفير الموارد الكافية ومناخ العمل الملائم وتأهيلهم فنيا وسلوكيا والثقة فيهم.</w:t>
      </w:r>
    </w:p>
    <w:p w14:paraId="2CD96076" w14:textId="77777777" w:rsidR="00F60B85" w:rsidRDefault="0071176D" w:rsidP="00B639BF">
      <w:pPr>
        <w:tabs>
          <w:tab w:val="left" w:pos="1164"/>
        </w:tabs>
        <w:bidi/>
        <w:rPr>
          <w:rFonts w:ascii="Simplified Arabic" w:hAnsi="Simplified Arabic" w:cs="Simplified Arabic"/>
          <w:sz w:val="28"/>
          <w:szCs w:val="28"/>
          <w:rtl/>
        </w:rPr>
      </w:pPr>
      <w:r w:rsidRPr="0009086F">
        <w:rPr>
          <w:rFonts w:ascii="Simplified Arabic" w:hAnsi="Simplified Arabic" w:cs="Simplified Arabic"/>
          <w:b/>
          <w:bCs/>
          <w:sz w:val="28"/>
          <w:szCs w:val="28"/>
          <w:rtl/>
        </w:rPr>
        <w:t>حل النزاعات:</w:t>
      </w:r>
    </w:p>
    <w:p w14:paraId="2A5667F5" w14:textId="77777777" w:rsidR="0071176D" w:rsidRDefault="0071176D" w:rsidP="00F60B85">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قدرة القائد على اختيار الإستراتيجية المناسبة لتحويل النزاع إلى ظاهرة على الإبداع والمنافسة والمبادرة وتعود بالفائدة على العاملين وعلى المنظمة.</w:t>
      </w:r>
    </w:p>
    <w:p w14:paraId="4FDEFAB8"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اتخاذ قرارات موضوعية: </w:t>
      </w:r>
    </w:p>
    <w:p w14:paraId="38454115"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قدرة القائد على تحليل البدائل من وجهة نظر عامة أكثر منها شخصية وإصدار القرارات بعيدا عن التحيز لأي طرف من الأطراف في المنظمة مهما بلغت قوته.</w:t>
      </w:r>
    </w:p>
    <w:p w14:paraId="53DE8D1B"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بناء فرق العمل:</w:t>
      </w:r>
    </w:p>
    <w:p w14:paraId="1BD833C8"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تأييد القائد لهذا التوجه وقدرته على جعل الأفراد فريقا يجمعه هدف موحد وبث رغبة الإنجاز لدى الجميع من منطلق الاقتناع والحرص على أن ينجحوا في تحقيقه انطلاقا مما غرسه القائد فيهم من حب للعمل ورغبة في الإنجاز والتميز.</w:t>
      </w:r>
    </w:p>
    <w:p w14:paraId="50473382" w14:textId="77777777" w:rsidR="00A71FBF" w:rsidRPr="0071176D" w:rsidRDefault="00A71FBF" w:rsidP="00A71FBF">
      <w:pPr>
        <w:tabs>
          <w:tab w:val="left" w:pos="1164"/>
        </w:tabs>
        <w:bidi/>
        <w:rPr>
          <w:rFonts w:ascii="Simplified Arabic" w:hAnsi="Simplified Arabic" w:cs="Simplified Arabic"/>
          <w:sz w:val="28"/>
          <w:szCs w:val="28"/>
          <w:rtl/>
        </w:rPr>
      </w:pPr>
    </w:p>
    <w:p w14:paraId="568FD060" w14:textId="77777777" w:rsidR="0071176D" w:rsidRPr="0009086F" w:rsidRDefault="0071176D" w:rsidP="009B77BA">
      <w:pPr>
        <w:tabs>
          <w:tab w:val="left" w:pos="1164"/>
        </w:tabs>
        <w:bidi/>
        <w:rPr>
          <w:rFonts w:ascii="Simplified Arabic" w:hAnsi="Simplified Arabic" w:cs="Simplified Arabic"/>
          <w:b/>
          <w:bCs/>
          <w:sz w:val="32"/>
          <w:szCs w:val="32"/>
          <w:rtl/>
        </w:rPr>
      </w:pPr>
      <w:r w:rsidRPr="0009086F">
        <w:rPr>
          <w:rFonts w:ascii="Simplified Arabic" w:hAnsi="Simplified Arabic" w:cs="Simplified Arabic"/>
          <w:b/>
          <w:bCs/>
          <w:sz w:val="32"/>
          <w:szCs w:val="32"/>
          <w:rtl/>
        </w:rPr>
        <w:lastRenderedPageBreak/>
        <w:t xml:space="preserve">سمات القائد الفعال: </w:t>
      </w:r>
    </w:p>
    <w:p w14:paraId="6639DE05" w14:textId="77777777" w:rsidR="0071176D" w:rsidRPr="0009086F" w:rsidRDefault="0071176D" w:rsidP="009B77BA">
      <w:pPr>
        <w:pStyle w:val="ListParagraph"/>
        <w:numPr>
          <w:ilvl w:val="0"/>
          <w:numId w:val="14"/>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ينظر المدير الفعال إلى المنظمة التي يعمل فيها بمفهوم النظم، ويتعرف على العلاقة العضوية الشاملة التي تربط بين أجزائها. ويتفهم الأهداف الكلية للمنظمة، وأهداف إدارته وارتباطها بأهداف الإدارات والأقسام الأخرى، وأهداف العاملين معه إلى جانب أهدافه هو، والتأثير المتبادل بين هذه الأهداف جميعاً.</w:t>
      </w:r>
    </w:p>
    <w:p w14:paraId="55075C47" w14:textId="77777777" w:rsidR="0071176D" w:rsidRPr="0009086F" w:rsidRDefault="0071176D" w:rsidP="009B77BA">
      <w:pPr>
        <w:pStyle w:val="ListParagraph"/>
        <w:numPr>
          <w:ilvl w:val="0"/>
          <w:numId w:val="14"/>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يتفهم المدير الفعال البيئة المحيطة بمنظمته - اقتصادية واجتماعية وتكنولوجية، ويتعرف على تأثير هذه العوامل البيئية على المنظمة، وتفاعل المنظمة معها وتأثيرها عليها.</w:t>
      </w:r>
    </w:p>
    <w:p w14:paraId="166BF04E" w14:textId="77777777" w:rsidR="0071176D" w:rsidRPr="0009086F" w:rsidRDefault="0071176D" w:rsidP="009B77BA">
      <w:pPr>
        <w:pStyle w:val="ListParagraph"/>
        <w:numPr>
          <w:ilvl w:val="0"/>
          <w:numId w:val="14"/>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 xml:space="preserve">يوجه المدير الفعال اهتمامه للعمل والإنسان في وقت واحد، ولا يفضل أحد العنصرين على الآخر. </w:t>
      </w:r>
    </w:p>
    <w:p w14:paraId="45EE9203" w14:textId="77777777" w:rsidR="0071176D" w:rsidRPr="0009086F" w:rsidRDefault="0071176D" w:rsidP="009B77BA">
      <w:pPr>
        <w:pStyle w:val="ListParagraph"/>
        <w:numPr>
          <w:ilvl w:val="0"/>
          <w:numId w:val="14"/>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ينظر المدير الفعال للعاملين من منطلق إيجابي، ويحسن الظن بهم ويعتقد أن عندهم طاقات وقدرات، وأن من المهم اكتشاف هذه القدرات حتى يمكن تنميتها وصقلها وتوجيهها الوجهة المناسبة.</w:t>
      </w:r>
    </w:p>
    <w:p w14:paraId="6C646756" w14:textId="77777777" w:rsidR="0071176D" w:rsidRPr="0009086F" w:rsidRDefault="0071176D" w:rsidP="009B77BA">
      <w:pPr>
        <w:pStyle w:val="ListParagraph"/>
        <w:numPr>
          <w:ilvl w:val="0"/>
          <w:numId w:val="14"/>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يستخدم المدير الفعال أسلوب الفريق في تعامله مع مرؤوسيه. (العوفي ،2021 :238)</w:t>
      </w:r>
    </w:p>
    <w:p w14:paraId="62DD3DCF"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بينما يلخص (ربيد ,2016) أهم سمات القائد الفعال في التالي : </w:t>
      </w:r>
    </w:p>
    <w:p w14:paraId="5C9919DF"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العقيدة الصحيحة: فالعقيدة الصحيحة والسليمة تهدي صاحبها الى المثل العليا وتدفع الى عمل الخير وكذلك الايمان بالعمل الذي يتولاه القائد بغض النظر عن نوع العمل.</w:t>
      </w:r>
    </w:p>
    <w:p w14:paraId="78825A86"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الاستناد إلى الحقائق: لان القائد الإيجابي هو الذي لا يسمع القيل والقال ولا يصدقها بل يحرص على التأكد من الشواهد والحقائق والأدلة الثابتة فالظن لا يعني من الحق في شيء.</w:t>
      </w:r>
    </w:p>
    <w:p w14:paraId="3BD7B0B4" w14:textId="77777777" w:rsidR="0071176D" w:rsidRPr="0009086F" w:rsidRDefault="0009086F"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hint="cs"/>
          <w:sz w:val="28"/>
          <w:szCs w:val="28"/>
          <w:rtl/>
        </w:rPr>
        <w:t>الشورى</w:t>
      </w:r>
      <w:r w:rsidR="0071176D" w:rsidRPr="0009086F">
        <w:rPr>
          <w:rFonts w:ascii="Simplified Arabic" w:hAnsi="Simplified Arabic" w:cs="Simplified Arabic"/>
          <w:sz w:val="28"/>
          <w:szCs w:val="28"/>
          <w:rtl/>
        </w:rPr>
        <w:t>: فالقائد الفعال من صفاته التشاور مع الاخرين</w:t>
      </w:r>
      <w:r>
        <w:rPr>
          <w:rFonts w:ascii="Simplified Arabic" w:hAnsi="Simplified Arabic" w:cs="Simplified Arabic"/>
          <w:sz w:val="28"/>
          <w:szCs w:val="28"/>
          <w:rtl/>
        </w:rPr>
        <w:t xml:space="preserve"> ولا يتخذ القرارات المهمة وحده</w:t>
      </w:r>
      <w:r>
        <w:rPr>
          <w:rFonts w:ascii="Simplified Arabic" w:hAnsi="Simplified Arabic" w:cs="Simplified Arabic" w:hint="cs"/>
          <w:sz w:val="28"/>
          <w:szCs w:val="28"/>
          <w:rtl/>
        </w:rPr>
        <w:t>.</w:t>
      </w:r>
    </w:p>
    <w:p w14:paraId="5CA2C421"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الفطنة وبعد النظر: هذه من الصفات الضرورية للقائد الفعال فيجب على القائد ان يكون سريع الفهم والادراك وحكيم في تصرفاته.</w:t>
      </w:r>
    </w:p>
    <w:p w14:paraId="6B4AFE8D"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الحرص الشديد : بالذات إذا تعلق الأمر بمصير أو مصالح المرؤوسين فيجب على القائد الفعال أن لا يتعجل في اتخاذ أي قرار الا بعد الفحص والتدقيق.</w:t>
      </w:r>
    </w:p>
    <w:p w14:paraId="37145BE3"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الشجاعة: يجب أن يكون القائد الفعال شجاع لمواجهة المواقف الصعبة لأنه رجل كل المواقف فعليه أن يتحلى بالحزم وقت الحاجة.</w:t>
      </w:r>
    </w:p>
    <w:p w14:paraId="2315E643"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القابلية البدنية: ولا يقصد بها ضخامة الجسم أو القوة البدنية أو القوام الرياضي بل يقصد أن القائد الفعال لا يكون مشوه بدنيا يعيبه أو مرض مزمن يقعده أو عاهة تجعله منبوذ، ويستحسن أن يكون القائد بكامل صحته العقلية والجسمانية حتى يستطيع أن يقدم جهدا يتلاءم مع مسئوليته، ويكون قوي الأعصاب بحيث لا يفقد أعصابه وتوازنه بسهولة وسرعة.</w:t>
      </w:r>
    </w:p>
    <w:p w14:paraId="1A2F672B"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lastRenderedPageBreak/>
        <w:t>القدرة على تحمل المسئولية: يجب على القائد الفعال أن يملك شخصية قوية لا تنهار امام المسئوليات أو يتهرب منها بل يواجهها برباطة جاش واستخدام الحلول المناسبة.</w:t>
      </w:r>
    </w:p>
    <w:p w14:paraId="27959365"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معرفة الأصول العلمية للإدارة: إذا كان القائد الفعال على علم بأصول الإدارة فذلك هو الطريق نحو النجاح ويوفر علية الكثير من العناء الذي يضيع في تجارب خاصة وما يسفر عنه من أخطاء احيانا.</w:t>
      </w:r>
    </w:p>
    <w:p w14:paraId="30445B11"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العقلية المنظمة: يجب على القائد الفعال ان يكون قادر على التخطيط والتنسيق والتنظيم والمراقبة.</w:t>
      </w:r>
    </w:p>
    <w:p w14:paraId="496658B1"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الشعور الإنساني: القائد الإنساني الفعال هو القائد الناجح لان معاملته الإنسانية تدفع التابعين له على المثابرة وتعظيم جهودهم للوصول إلى الأهداف المنشودة.</w:t>
      </w:r>
    </w:p>
    <w:p w14:paraId="76655D02"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القدرة على نيل ثقة الاخرين: وهذه صفة ترتبط بإخلاص القائد الفعال لعملة وللتابعين ويجب على القائد الفعال ايضاً ان يثق بقدرات وامكانيات مرؤوسيه وبهذا تصبح الثقة متبادلة بين الطرفين.</w:t>
      </w:r>
    </w:p>
    <w:p w14:paraId="29AE0658"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المحبة المتبادلة: عندما يحب القائد الفعال مرؤوسيه يتعين منهم شعور إيجابي خصوصا الولاء ونحوه وبهذا يكون طاعتهم له عن حب وليس عن هبه أو رهبه.</w:t>
      </w:r>
    </w:p>
    <w:p w14:paraId="1436381C" w14:textId="77777777" w:rsidR="0071176D" w:rsidRPr="0009086F" w:rsidRDefault="0071176D" w:rsidP="009B77BA">
      <w:pPr>
        <w:pStyle w:val="ListParagraph"/>
        <w:numPr>
          <w:ilvl w:val="0"/>
          <w:numId w:val="15"/>
        </w:numPr>
        <w:tabs>
          <w:tab w:val="left" w:pos="1164"/>
        </w:tabs>
        <w:bidi/>
        <w:ind w:left="284"/>
        <w:rPr>
          <w:rFonts w:ascii="Simplified Arabic" w:hAnsi="Simplified Arabic" w:cs="Simplified Arabic"/>
          <w:sz w:val="28"/>
          <w:szCs w:val="28"/>
          <w:rtl/>
        </w:rPr>
      </w:pPr>
      <w:r w:rsidRPr="0009086F">
        <w:rPr>
          <w:rFonts w:ascii="Simplified Arabic" w:hAnsi="Simplified Arabic" w:cs="Simplified Arabic"/>
          <w:sz w:val="28"/>
          <w:szCs w:val="28"/>
          <w:rtl/>
        </w:rPr>
        <w:t>الشخصية النافذة: التي تستطيع أن تفرض نفسها على الاخرين ويلفت انتباههم ويجذب اهتمامهم واحترامهم.</w:t>
      </w:r>
    </w:p>
    <w:p w14:paraId="7F13515A" w14:textId="77777777" w:rsidR="00B639BF" w:rsidRDefault="0071176D" w:rsidP="00B639BF">
      <w:pPr>
        <w:pStyle w:val="ListParagraph"/>
        <w:numPr>
          <w:ilvl w:val="0"/>
          <w:numId w:val="15"/>
        </w:numPr>
        <w:tabs>
          <w:tab w:val="left" w:pos="1164"/>
        </w:tabs>
        <w:bidi/>
        <w:ind w:left="284"/>
        <w:rPr>
          <w:rFonts w:ascii="Simplified Arabic" w:hAnsi="Simplified Arabic" w:cs="Simplified Arabic"/>
          <w:sz w:val="28"/>
          <w:szCs w:val="28"/>
        </w:rPr>
      </w:pPr>
      <w:r w:rsidRPr="0009086F">
        <w:rPr>
          <w:rFonts w:ascii="Simplified Arabic" w:hAnsi="Simplified Arabic" w:cs="Simplified Arabic"/>
          <w:sz w:val="28"/>
          <w:szCs w:val="28"/>
          <w:rtl/>
        </w:rPr>
        <w:t>الماضي الناصع المجيد: بما أن القائد يحتل المقدمة والصدارة في جماعته فالكل ينظر إلية ويريد معرفة ماضيه وخصوصيات حياته ماضيها وحاضرها.</w:t>
      </w:r>
    </w:p>
    <w:p w14:paraId="2324D8F7" w14:textId="77777777" w:rsidR="00210825" w:rsidRDefault="00210825" w:rsidP="00B639BF">
      <w:pPr>
        <w:tabs>
          <w:tab w:val="left" w:pos="1164"/>
        </w:tabs>
        <w:bidi/>
        <w:ind w:left="-76" w:firstLine="0"/>
        <w:rPr>
          <w:rFonts w:ascii="Simplified Arabic" w:hAnsi="Simplified Arabic" w:cs="Simplified Arabic"/>
          <w:b/>
          <w:bCs/>
          <w:sz w:val="32"/>
          <w:szCs w:val="32"/>
          <w:rtl/>
        </w:rPr>
      </w:pPr>
    </w:p>
    <w:p w14:paraId="57A44B87" w14:textId="77777777" w:rsidR="0071176D" w:rsidRPr="00B639BF" w:rsidRDefault="0071176D" w:rsidP="00210825">
      <w:pPr>
        <w:tabs>
          <w:tab w:val="left" w:pos="1164"/>
        </w:tabs>
        <w:bidi/>
        <w:ind w:left="-76" w:firstLine="0"/>
        <w:rPr>
          <w:rFonts w:ascii="Simplified Arabic" w:hAnsi="Simplified Arabic" w:cs="Simplified Arabic"/>
          <w:sz w:val="28"/>
          <w:szCs w:val="28"/>
          <w:rtl/>
        </w:rPr>
      </w:pPr>
      <w:r w:rsidRPr="00B639BF">
        <w:rPr>
          <w:rFonts w:ascii="Simplified Arabic" w:hAnsi="Simplified Arabic" w:cs="Simplified Arabic" w:hint="eastAsia"/>
          <w:b/>
          <w:bCs/>
          <w:sz w:val="32"/>
          <w:szCs w:val="32"/>
          <w:rtl/>
        </w:rPr>
        <w:t>المحور</w:t>
      </w:r>
      <w:r w:rsidRPr="00B639BF">
        <w:rPr>
          <w:rFonts w:ascii="Simplified Arabic" w:hAnsi="Simplified Arabic" w:cs="Simplified Arabic"/>
          <w:b/>
          <w:bCs/>
          <w:sz w:val="32"/>
          <w:szCs w:val="32"/>
          <w:rtl/>
        </w:rPr>
        <w:t xml:space="preserve"> الثاني: الاغتراب الوظيفي.</w:t>
      </w:r>
    </w:p>
    <w:p w14:paraId="54F2650A"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t>مفهوم</w:t>
      </w:r>
      <w:r w:rsidRPr="0009086F">
        <w:rPr>
          <w:rFonts w:ascii="Simplified Arabic" w:hAnsi="Simplified Arabic" w:cs="Simplified Arabic"/>
          <w:b/>
          <w:bCs/>
          <w:sz w:val="28"/>
          <w:szCs w:val="28"/>
          <w:rtl/>
        </w:rPr>
        <w:t xml:space="preserve"> الاغتراب الوظيفي</w:t>
      </w:r>
      <w:r w:rsidR="0009086F">
        <w:rPr>
          <w:rFonts w:ascii="Simplified Arabic" w:hAnsi="Simplified Arabic" w:cs="Simplified Arabic" w:hint="cs"/>
          <w:b/>
          <w:bCs/>
          <w:sz w:val="28"/>
          <w:szCs w:val="28"/>
          <w:rtl/>
        </w:rPr>
        <w:t>:</w:t>
      </w:r>
    </w:p>
    <w:p w14:paraId="721B1928"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قد</w:t>
      </w:r>
      <w:r w:rsidRPr="0071176D">
        <w:rPr>
          <w:rFonts w:ascii="Simplified Arabic" w:hAnsi="Simplified Arabic" w:cs="Simplified Arabic"/>
          <w:sz w:val="28"/>
          <w:szCs w:val="28"/>
          <w:rtl/>
        </w:rPr>
        <w:t xml:space="preserve"> أصبحت فكرة الاغتراب داخل العمل أو الشعور بالاغتراب ضمن المجال الوظيفي فكرة منتشرة بين أواسط العاملين والموظفين، وأصبحت من ضمن الأمور التي دأب مجتمع البحث العلمي على التعرض لها بنوع من التفصيل والدراسة والتمحيص والتركيز من خلال الوقوف على تعريفات الاغترا</w:t>
      </w:r>
      <w:r w:rsidRPr="0071176D">
        <w:rPr>
          <w:rFonts w:ascii="Simplified Arabic" w:hAnsi="Simplified Arabic" w:cs="Simplified Arabic" w:hint="eastAsia"/>
          <w:sz w:val="28"/>
          <w:szCs w:val="28"/>
          <w:rtl/>
        </w:rPr>
        <w:t>ب</w:t>
      </w:r>
      <w:r w:rsidRPr="0071176D">
        <w:rPr>
          <w:rFonts w:ascii="Simplified Arabic" w:hAnsi="Simplified Arabic" w:cs="Simplified Arabic"/>
          <w:sz w:val="28"/>
          <w:szCs w:val="28"/>
          <w:rtl/>
        </w:rPr>
        <w:t xml:space="preserve"> الوظيفي وأسبابه وطرق التغلب عليه وذلك لما له من آثار وأخطار على العاملين. ومن الجدير بالذكر أن مفهوم الاغتراب الوظيفي يختلف باختلاف المنظمة أو المجتمع الذي يتواجد فيه، وبناء عليه فان الاغتراب قد يظهر بأشكال وأنواع مختلفة إلا أن نتائجه متشابهة ومن شأنها ا</w:t>
      </w:r>
      <w:r w:rsidRPr="0071176D">
        <w:rPr>
          <w:rFonts w:ascii="Simplified Arabic" w:hAnsi="Simplified Arabic" w:cs="Simplified Arabic" w:hint="eastAsia"/>
          <w:sz w:val="28"/>
          <w:szCs w:val="28"/>
          <w:rtl/>
        </w:rPr>
        <w:t>لتأثير</w:t>
      </w:r>
      <w:r w:rsidRPr="0071176D">
        <w:rPr>
          <w:rFonts w:ascii="Simplified Arabic" w:hAnsi="Simplified Arabic" w:cs="Simplified Arabic"/>
          <w:sz w:val="28"/>
          <w:szCs w:val="28"/>
          <w:rtl/>
        </w:rPr>
        <w:t xml:space="preserve"> على الحماس الداخلي لدى الموظف في عمله ويخلق الكثير من المشاعر السلبية وبالتالي يساعد على الوصول إلى مرحلة الاحتراق الذاتي والنفسي لدى الفرد (حسن</w:t>
      </w:r>
      <w:r w:rsidRPr="0071176D">
        <w:rPr>
          <w:rFonts w:ascii="Simplified Arabic" w:hAnsi="Simplified Arabic" w:cs="Simplified Arabic" w:hint="cs"/>
          <w:sz w:val="28"/>
          <w:szCs w:val="28"/>
          <w:rtl/>
        </w:rPr>
        <w:t>ی</w:t>
      </w:r>
      <w:r w:rsidRPr="0071176D">
        <w:rPr>
          <w:rFonts w:ascii="Simplified Arabic" w:hAnsi="Simplified Arabic" w:cs="Simplified Arabic" w:hint="eastAsia"/>
          <w:sz w:val="28"/>
          <w:szCs w:val="28"/>
          <w:rtl/>
        </w:rPr>
        <w:t>ن،</w:t>
      </w:r>
      <w:r w:rsidRPr="0071176D">
        <w:rPr>
          <w:rFonts w:ascii="Simplified Arabic" w:hAnsi="Simplified Arabic" w:cs="Simplified Arabic"/>
          <w:sz w:val="28"/>
          <w:szCs w:val="28"/>
          <w:rtl/>
        </w:rPr>
        <w:t xml:space="preserve"> 2014، 43-44).</w:t>
      </w:r>
    </w:p>
    <w:p w14:paraId="14A0FC49"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lastRenderedPageBreak/>
        <w:t>وعند</w:t>
      </w:r>
      <w:r w:rsidRPr="0071176D">
        <w:rPr>
          <w:rFonts w:ascii="Simplified Arabic" w:hAnsi="Simplified Arabic" w:cs="Simplified Arabic"/>
          <w:sz w:val="28"/>
          <w:szCs w:val="28"/>
          <w:rtl/>
        </w:rPr>
        <w:t xml:space="preserve"> النظر إلى تعريف الاغتراب الوظيفي، نجد أن هناك الكثير من التعريفات التي وردت من الكثير من الباحثين حول مفهوم الاغتراب الوظيفي، وسيتم أدناه توريد آخر التعريفات الواردة حول الاغتراب الوظيفي.</w:t>
      </w:r>
    </w:p>
    <w:p w14:paraId="7EFB2D98" w14:textId="77777777" w:rsidR="0071176D" w:rsidRPr="0071176D" w:rsidRDefault="0009086F" w:rsidP="009B77BA">
      <w:pPr>
        <w:tabs>
          <w:tab w:val="left" w:pos="1164"/>
        </w:tabs>
        <w:bidi/>
        <w:rPr>
          <w:rFonts w:ascii="Simplified Arabic" w:hAnsi="Simplified Arabic" w:cs="Simplified Arabic"/>
          <w:sz w:val="28"/>
          <w:szCs w:val="28"/>
          <w:rtl/>
        </w:rPr>
      </w:pPr>
      <w:r>
        <w:rPr>
          <w:rFonts w:ascii="Simplified Arabic" w:hAnsi="Simplified Arabic" w:cs="Simplified Arabic" w:hint="cs"/>
          <w:sz w:val="28"/>
          <w:szCs w:val="28"/>
          <w:rtl/>
        </w:rPr>
        <w:t>و</w:t>
      </w:r>
      <w:r w:rsidR="0071176D" w:rsidRPr="0071176D">
        <w:rPr>
          <w:rFonts w:ascii="Simplified Arabic" w:hAnsi="Simplified Arabic" w:cs="Simplified Arabic" w:hint="eastAsia"/>
          <w:sz w:val="28"/>
          <w:szCs w:val="28"/>
          <w:rtl/>
        </w:rPr>
        <w:t>أشار</w:t>
      </w:r>
      <w:r w:rsidR="0071176D" w:rsidRPr="0071176D">
        <w:rPr>
          <w:rFonts w:ascii="Simplified Arabic" w:hAnsi="Simplified Arabic" w:cs="Simplified Arabic"/>
          <w:sz w:val="28"/>
          <w:szCs w:val="28"/>
          <w:rtl/>
        </w:rPr>
        <w:t xml:space="preserve"> كل من (2015 ,</w:t>
      </w:r>
      <w:proofErr w:type="spellStart"/>
      <w:r w:rsidR="0071176D" w:rsidRPr="0071176D">
        <w:rPr>
          <w:rFonts w:ascii="Simplified Arabic" w:hAnsi="Simplified Arabic" w:cs="Simplified Arabic"/>
          <w:sz w:val="28"/>
          <w:szCs w:val="28"/>
        </w:rPr>
        <w:t>Valikhani</w:t>
      </w:r>
      <w:proofErr w:type="spellEnd"/>
      <w:r w:rsidR="0071176D" w:rsidRPr="0071176D">
        <w:rPr>
          <w:rFonts w:ascii="Simplified Arabic" w:hAnsi="Simplified Arabic" w:cs="Simplified Arabic"/>
          <w:sz w:val="28"/>
          <w:szCs w:val="28"/>
        </w:rPr>
        <w:t xml:space="preserve"> &amp; Soltani</w:t>
      </w:r>
      <w:r w:rsidR="0071176D" w:rsidRPr="0071176D">
        <w:rPr>
          <w:rFonts w:ascii="Simplified Arabic" w:hAnsi="Simplified Arabic" w:cs="Simplified Arabic"/>
          <w:sz w:val="28"/>
          <w:szCs w:val="28"/>
          <w:rtl/>
        </w:rPr>
        <w:t>) إلى أن الاغتراب الوظيفي هو الحالة التي يصبح فيها الموظف مبعداً نفسياً عن بيئته التي يعمل بها ويصبح لديه الشعور بعدم القدرة، واللامعنى والاغتراب الذاتي على اعتبار أن الوظيفة الموجود فيها ليست هي الوظيفة المناسبة له ولي</w:t>
      </w:r>
      <w:r w:rsidR="0071176D" w:rsidRPr="0071176D">
        <w:rPr>
          <w:rFonts w:ascii="Simplified Arabic" w:hAnsi="Simplified Arabic" w:cs="Simplified Arabic" w:hint="eastAsia"/>
          <w:sz w:val="28"/>
          <w:szCs w:val="28"/>
          <w:rtl/>
        </w:rPr>
        <w:t>ست</w:t>
      </w:r>
      <w:r w:rsidR="0071176D" w:rsidRPr="0071176D">
        <w:rPr>
          <w:rFonts w:ascii="Simplified Arabic" w:hAnsi="Simplified Arabic" w:cs="Simplified Arabic"/>
          <w:sz w:val="28"/>
          <w:szCs w:val="28"/>
          <w:rtl/>
        </w:rPr>
        <w:t xml:space="preserve"> قادرة على تلبية احتياجاته الداخلية ولا تمثل أي نوع من أنواع الرغبة أو الاندماج بالنسبة له. </w:t>
      </w:r>
    </w:p>
    <w:p w14:paraId="05111F73" w14:textId="77777777" w:rsidR="0098226F" w:rsidRDefault="0071176D" w:rsidP="0098226F">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أما</w:t>
      </w:r>
      <w:r w:rsidRPr="0071176D">
        <w:rPr>
          <w:rFonts w:ascii="Simplified Arabic" w:hAnsi="Simplified Arabic" w:cs="Simplified Arabic"/>
          <w:sz w:val="28"/>
          <w:szCs w:val="28"/>
          <w:rtl/>
        </w:rPr>
        <w:t xml:space="preserve"> (الشمري،2019) فقد عرف الاغتراب الوظيفي على أنه الحالة التي يصل إليها الموظف، ويتكون من خلالها إحساس لديه أن المنظمة التي يعمل بها لم تعد مناسبة له وغير قادرة على تلبية احتياجاته الداخلية في العمل الذي يرغب الاستمرار فيه.</w:t>
      </w:r>
    </w:p>
    <w:p w14:paraId="7CF042BC" w14:textId="77777777" w:rsidR="0098226F" w:rsidRDefault="0098226F" w:rsidP="0098226F">
      <w:pPr>
        <w:tabs>
          <w:tab w:val="left" w:pos="1164"/>
        </w:tabs>
        <w:bidi/>
        <w:ind w:firstLine="0"/>
        <w:rPr>
          <w:rFonts w:ascii="Simplified Arabic" w:hAnsi="Simplified Arabic" w:cs="Simplified Arabic"/>
          <w:sz w:val="28"/>
          <w:szCs w:val="28"/>
          <w:rtl/>
        </w:rPr>
      </w:pPr>
    </w:p>
    <w:p w14:paraId="283D1CD6" w14:textId="77777777" w:rsidR="0071176D" w:rsidRPr="0098226F" w:rsidRDefault="0071176D" w:rsidP="0098226F">
      <w:pPr>
        <w:tabs>
          <w:tab w:val="left" w:pos="1164"/>
        </w:tabs>
        <w:bidi/>
        <w:ind w:firstLine="0"/>
        <w:rPr>
          <w:rFonts w:ascii="Simplified Arabic" w:hAnsi="Simplified Arabic" w:cs="Simplified Arabic"/>
          <w:sz w:val="28"/>
          <w:szCs w:val="28"/>
          <w:rtl/>
        </w:rPr>
      </w:pPr>
      <w:r w:rsidRPr="0009086F">
        <w:rPr>
          <w:rFonts w:ascii="Simplified Arabic" w:hAnsi="Simplified Arabic" w:cs="Simplified Arabic" w:hint="eastAsia"/>
          <w:b/>
          <w:bCs/>
          <w:sz w:val="32"/>
          <w:szCs w:val="32"/>
          <w:rtl/>
        </w:rPr>
        <w:t>مراحل</w:t>
      </w:r>
      <w:r w:rsidRPr="0009086F">
        <w:rPr>
          <w:rFonts w:ascii="Simplified Arabic" w:hAnsi="Simplified Arabic" w:cs="Simplified Arabic"/>
          <w:b/>
          <w:bCs/>
          <w:sz w:val="32"/>
          <w:szCs w:val="32"/>
          <w:rtl/>
        </w:rPr>
        <w:t xml:space="preserve"> الاغتراب الوظيفي:</w:t>
      </w:r>
    </w:p>
    <w:p w14:paraId="4B87FF01"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t>يمر</w:t>
      </w:r>
      <w:r w:rsidRPr="0009086F">
        <w:rPr>
          <w:rFonts w:ascii="Simplified Arabic" w:hAnsi="Simplified Arabic" w:cs="Simplified Arabic"/>
          <w:b/>
          <w:bCs/>
          <w:sz w:val="28"/>
          <w:szCs w:val="28"/>
          <w:rtl/>
        </w:rPr>
        <w:t xml:space="preserve"> الاغتراب الوظيفي بثلاثة مراحل شائعة أبرزها (ضيف،2023) في التالي:</w:t>
      </w:r>
    </w:p>
    <w:p w14:paraId="3B4EAB38" w14:textId="77777777" w:rsidR="0071176D" w:rsidRPr="0009086F" w:rsidRDefault="0071176D" w:rsidP="00B639BF">
      <w:p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t>أولاً</w:t>
      </w:r>
      <w:r w:rsidRPr="0009086F">
        <w:rPr>
          <w:rFonts w:ascii="Simplified Arabic" w:hAnsi="Simplified Arabic" w:cs="Simplified Arabic"/>
          <w:b/>
          <w:bCs/>
          <w:sz w:val="28"/>
          <w:szCs w:val="28"/>
          <w:rtl/>
        </w:rPr>
        <w:t>: الاغتراب النفسي:</w:t>
      </w:r>
    </w:p>
    <w:p w14:paraId="540B65B9"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وتتميز هذه المرحلة بشعور الموظف بأن العلاقة بينه وبين المؤسسة التي يعمل بها لم تعد طبيعية، وأنه أصبح يسودها شيء من التوتر، ويعزو الموظف ذلك إلى أن المؤسسة أو من يقومون بتمثيلها أصبح لديها موقف سلبي تجاهه.</w:t>
      </w:r>
    </w:p>
    <w:p w14:paraId="544A5701"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t>ثانياً</w:t>
      </w:r>
      <w:r w:rsidRPr="0009086F">
        <w:rPr>
          <w:rFonts w:ascii="Simplified Arabic" w:hAnsi="Simplified Arabic" w:cs="Simplified Arabic"/>
          <w:b/>
          <w:bCs/>
          <w:sz w:val="28"/>
          <w:szCs w:val="28"/>
          <w:rtl/>
        </w:rPr>
        <w:t>: الاغتراب الذهني:</w:t>
      </w:r>
    </w:p>
    <w:p w14:paraId="42F89150"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وهي في الحقيقة امتداد لمرحلة الاغتراب النفسي، ولكنها أكثر خطرا على المؤسسة والعاملين، حيث تتميز هذه المرحلة بالشرود الذهني وعدم القدرة على التركيز لدى العاملين وتبدو على بعضهم مظاهر الحزن والاكتئاب.</w:t>
      </w:r>
    </w:p>
    <w:p w14:paraId="54EB7CA2"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t>ثالثاً</w:t>
      </w:r>
      <w:r w:rsidRPr="0009086F">
        <w:rPr>
          <w:rFonts w:ascii="Simplified Arabic" w:hAnsi="Simplified Arabic" w:cs="Simplified Arabic"/>
          <w:b/>
          <w:bCs/>
          <w:sz w:val="28"/>
          <w:szCs w:val="28"/>
          <w:rtl/>
        </w:rPr>
        <w:t>: الاغتراب الجسدي:</w:t>
      </w:r>
    </w:p>
    <w:p w14:paraId="69193322"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وهي المرحلة التي يصبح فيها الاغتراب الوظيفي اغترابا كليا حيث يكثر الغياب، والتأخر عن الدوام، والخروج أثناء الدوام، والانصراف قبل نهاية الدوام، وتكثر الاستقالات الجماعية في المؤسسة أو تصبح الصراعات بين العاملين المشرفين واضحة، ويفقد الرؤساء المباشرون القدر</w:t>
      </w:r>
      <w:r w:rsidRPr="0071176D">
        <w:rPr>
          <w:rFonts w:ascii="Simplified Arabic" w:hAnsi="Simplified Arabic" w:cs="Simplified Arabic" w:hint="eastAsia"/>
          <w:sz w:val="28"/>
          <w:szCs w:val="28"/>
          <w:rtl/>
        </w:rPr>
        <w:t>ة</w:t>
      </w:r>
      <w:r w:rsidRPr="0071176D">
        <w:rPr>
          <w:rFonts w:ascii="Simplified Arabic" w:hAnsi="Simplified Arabic" w:cs="Simplified Arabic"/>
          <w:sz w:val="28"/>
          <w:szCs w:val="28"/>
          <w:rtl/>
        </w:rPr>
        <w:t xml:space="preserve"> والسيطرة على الأمور.</w:t>
      </w:r>
    </w:p>
    <w:p w14:paraId="06CB88DB" w14:textId="77777777" w:rsidR="0071176D" w:rsidRPr="0009086F" w:rsidRDefault="0071176D" w:rsidP="00B639BF">
      <w:pPr>
        <w:tabs>
          <w:tab w:val="left" w:pos="1164"/>
        </w:tabs>
        <w:bidi/>
        <w:ind w:firstLine="0"/>
        <w:rPr>
          <w:rFonts w:ascii="Simplified Arabic" w:hAnsi="Simplified Arabic" w:cs="Simplified Arabic"/>
          <w:b/>
          <w:bCs/>
          <w:sz w:val="32"/>
          <w:szCs w:val="32"/>
          <w:rtl/>
        </w:rPr>
      </w:pPr>
      <w:r w:rsidRPr="0009086F">
        <w:rPr>
          <w:rFonts w:ascii="Simplified Arabic" w:hAnsi="Simplified Arabic" w:cs="Simplified Arabic" w:hint="eastAsia"/>
          <w:b/>
          <w:bCs/>
          <w:sz w:val="32"/>
          <w:szCs w:val="32"/>
          <w:rtl/>
        </w:rPr>
        <w:lastRenderedPageBreak/>
        <w:t>أنواع</w:t>
      </w:r>
      <w:r w:rsidRPr="0009086F">
        <w:rPr>
          <w:rFonts w:ascii="Simplified Arabic" w:hAnsi="Simplified Arabic" w:cs="Simplified Arabic"/>
          <w:b/>
          <w:bCs/>
          <w:sz w:val="32"/>
          <w:szCs w:val="32"/>
          <w:rtl/>
        </w:rPr>
        <w:t xml:space="preserve"> الاغتراب:</w:t>
      </w:r>
    </w:p>
    <w:p w14:paraId="494DE371" w14:textId="77777777" w:rsidR="0071176D" w:rsidRPr="005B3DD7" w:rsidRDefault="0071176D" w:rsidP="009B77BA">
      <w:pPr>
        <w:tabs>
          <w:tab w:val="left" w:pos="1164"/>
        </w:tabs>
        <w:bidi/>
        <w:rPr>
          <w:rFonts w:ascii="Simplified Arabic" w:hAnsi="Simplified Arabic" w:cs="Simplified Arabic"/>
          <w:sz w:val="28"/>
          <w:szCs w:val="28"/>
          <w:rtl/>
        </w:rPr>
      </w:pPr>
      <w:r w:rsidRPr="005B3DD7">
        <w:rPr>
          <w:rFonts w:ascii="Simplified Arabic" w:hAnsi="Simplified Arabic" w:cs="Simplified Arabic" w:hint="eastAsia"/>
          <w:sz w:val="28"/>
          <w:szCs w:val="28"/>
          <w:rtl/>
        </w:rPr>
        <w:t>توجد</w:t>
      </w:r>
      <w:r w:rsidRPr="005B3DD7">
        <w:rPr>
          <w:rFonts w:ascii="Simplified Arabic" w:hAnsi="Simplified Arabic" w:cs="Simplified Arabic"/>
          <w:sz w:val="28"/>
          <w:szCs w:val="28"/>
          <w:rtl/>
        </w:rPr>
        <w:t xml:space="preserve"> العديد من الآراء التي حاولت تصنيف أنواع الاغتراب والتي يمكن تناولها من وجهة نظر(أبوحزر،2022) كما يلي:</w:t>
      </w:r>
    </w:p>
    <w:p w14:paraId="4C1B547F" w14:textId="77777777" w:rsidR="0071176D" w:rsidRPr="00DF2435" w:rsidRDefault="0071176D" w:rsidP="00DF2435">
      <w:pPr>
        <w:pStyle w:val="ListParagraph"/>
        <w:numPr>
          <w:ilvl w:val="0"/>
          <w:numId w:val="41"/>
        </w:numPr>
        <w:tabs>
          <w:tab w:val="left" w:pos="1164"/>
        </w:tabs>
        <w:bidi/>
        <w:rPr>
          <w:rFonts w:ascii="Simplified Arabic" w:hAnsi="Simplified Arabic" w:cs="Simplified Arabic"/>
          <w:b/>
          <w:bCs/>
          <w:sz w:val="28"/>
          <w:szCs w:val="28"/>
          <w:rtl/>
        </w:rPr>
      </w:pPr>
      <w:r w:rsidRPr="00DF2435">
        <w:rPr>
          <w:rFonts w:ascii="Simplified Arabic" w:hAnsi="Simplified Arabic" w:cs="Simplified Arabic" w:hint="eastAsia"/>
          <w:b/>
          <w:bCs/>
          <w:sz w:val="28"/>
          <w:szCs w:val="28"/>
          <w:rtl/>
        </w:rPr>
        <w:t>الاغتراب</w:t>
      </w:r>
      <w:r w:rsidRPr="00DF2435">
        <w:rPr>
          <w:rFonts w:ascii="Simplified Arabic" w:hAnsi="Simplified Arabic" w:cs="Simplified Arabic"/>
          <w:b/>
          <w:bCs/>
          <w:sz w:val="28"/>
          <w:szCs w:val="28"/>
          <w:rtl/>
        </w:rPr>
        <w:t xml:space="preserve"> النفسي: </w:t>
      </w:r>
    </w:p>
    <w:p w14:paraId="4F855BEF"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هناك</w:t>
      </w:r>
      <w:r w:rsidRPr="0071176D">
        <w:rPr>
          <w:rFonts w:ascii="Simplified Arabic" w:hAnsi="Simplified Arabic" w:cs="Simplified Arabic"/>
          <w:sz w:val="28"/>
          <w:szCs w:val="28"/>
          <w:rtl/>
        </w:rPr>
        <w:t xml:space="preserve"> العديد من المشاكل التي لا يوجد لها حل في بيئة العمل وذلك لاختلاف أهداف العاملين مع أهداف المؤسسة، وذلك يشير إلى الاغتراب النفسي.</w:t>
      </w:r>
    </w:p>
    <w:p w14:paraId="4A24CAD2"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فالاغتراب</w:t>
      </w:r>
      <w:r w:rsidRPr="0071176D">
        <w:rPr>
          <w:rFonts w:ascii="Simplified Arabic" w:hAnsi="Simplified Arabic" w:cs="Simplified Arabic"/>
          <w:sz w:val="28"/>
          <w:szCs w:val="28"/>
          <w:rtl/>
        </w:rPr>
        <w:t xml:space="preserve"> النفسي يعد مفهوم عام وشامل يشير إلى الحالات التي تتعرض فيها وحدة الشخصية للانشطار وللضعف أو للانهيار الناتج من العمليات الثقافية الاجتماعية التي تتم داخل المجتمع مما يعني أن الاغتراب يشير إلى النمو المشوه للشخصية الإنسانية حيث تفقد فيه الشخصية مق</w:t>
      </w:r>
      <w:r w:rsidRPr="0071176D">
        <w:rPr>
          <w:rFonts w:ascii="Simplified Arabic" w:hAnsi="Simplified Arabic" w:cs="Simplified Arabic" w:hint="eastAsia"/>
          <w:sz w:val="28"/>
          <w:szCs w:val="28"/>
          <w:rtl/>
        </w:rPr>
        <w:t>ومات</w:t>
      </w:r>
      <w:r w:rsidRPr="0071176D">
        <w:rPr>
          <w:rFonts w:ascii="Simplified Arabic" w:hAnsi="Simplified Arabic" w:cs="Simplified Arabic"/>
          <w:sz w:val="28"/>
          <w:szCs w:val="28"/>
          <w:rtl/>
        </w:rPr>
        <w:t xml:space="preserve"> الإحساس المتكامل بالوجود وبالديمقراطية.</w:t>
      </w:r>
    </w:p>
    <w:p w14:paraId="0085C2D1" w14:textId="77777777" w:rsidR="0071176D" w:rsidRPr="0009086F" w:rsidRDefault="0071176D" w:rsidP="00DF2435">
      <w:pPr>
        <w:pStyle w:val="ListParagraph"/>
        <w:numPr>
          <w:ilvl w:val="0"/>
          <w:numId w:val="41"/>
        </w:num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t>الاغتراب</w:t>
      </w:r>
      <w:r w:rsidRPr="0009086F">
        <w:rPr>
          <w:rFonts w:ascii="Simplified Arabic" w:hAnsi="Simplified Arabic" w:cs="Simplified Arabic"/>
          <w:b/>
          <w:bCs/>
          <w:sz w:val="28"/>
          <w:szCs w:val="28"/>
          <w:rtl/>
        </w:rPr>
        <w:t xml:space="preserve"> الديني: </w:t>
      </w:r>
    </w:p>
    <w:p w14:paraId="268F8E50"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وقد</w:t>
      </w:r>
      <w:r w:rsidRPr="0071176D">
        <w:rPr>
          <w:rFonts w:ascii="Simplified Arabic" w:hAnsi="Simplified Arabic" w:cs="Simplified Arabic"/>
          <w:sz w:val="28"/>
          <w:szCs w:val="28"/>
          <w:rtl/>
        </w:rPr>
        <w:t xml:space="preserve"> ورد الاغتراب الديني في كافة الأديان على أنه الانفصال أو التجنب عن الله، فقد جاء الاغتراب في الإسلام على هذه الصورة التي يوضحها حديث الرسول صلى الله عليه وسلم حيث قال: "بدأ الإسلام غريبة وسيعود غريبة كما بدأ، فطوبى للغرباء"، قيل ومن الغرباء يا رسول الله قال الذين يصلحون إذا أفسد الناس، والغرباء هم فئة قليلة من أهل الصلاح والتقوى استجابت للرسول صل الله عليه وسلم في مبتدأ الدعوة، و نأت بنفسها عن الشبهات والشهوات وقد أوضح فتح الله خليف) أن الاغتراب في الإسلام جاء في ثلاث درجات تتمثل في اغتراب المسلم بين الن</w:t>
      </w:r>
      <w:r w:rsidRPr="0071176D">
        <w:rPr>
          <w:rFonts w:ascii="Simplified Arabic" w:hAnsi="Simplified Arabic" w:cs="Simplified Arabic" w:hint="eastAsia"/>
          <w:sz w:val="28"/>
          <w:szCs w:val="28"/>
          <w:rtl/>
        </w:rPr>
        <w:t>اس</w:t>
      </w:r>
      <w:r w:rsidRPr="0071176D">
        <w:rPr>
          <w:rFonts w:ascii="Simplified Arabic" w:hAnsi="Simplified Arabic" w:cs="Simplified Arabic"/>
          <w:sz w:val="28"/>
          <w:szCs w:val="28"/>
          <w:rtl/>
        </w:rPr>
        <w:t xml:space="preserve"> اغتراب المؤمن بين المؤمنين، واغتراب العالم بين المؤمنين.</w:t>
      </w:r>
    </w:p>
    <w:p w14:paraId="6C536A5A" w14:textId="77777777" w:rsidR="0071176D" w:rsidRPr="0009086F" w:rsidRDefault="0071176D" w:rsidP="00DF2435">
      <w:pPr>
        <w:pStyle w:val="ListParagraph"/>
        <w:numPr>
          <w:ilvl w:val="0"/>
          <w:numId w:val="41"/>
        </w:num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الاغتراب الوظيفي: </w:t>
      </w:r>
    </w:p>
    <w:p w14:paraId="5723FB7D"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ويعتبر</w:t>
      </w:r>
      <w:r w:rsidRPr="0071176D">
        <w:rPr>
          <w:rFonts w:ascii="Simplified Arabic" w:hAnsi="Simplified Arabic" w:cs="Simplified Arabic"/>
          <w:sz w:val="28"/>
          <w:szCs w:val="28"/>
          <w:rtl/>
        </w:rPr>
        <w:t xml:space="preserve"> الاغتراب الوظيفي ظاهرة خطيرة جداً ومؤشراً على مرور المؤسسة بأزمة حقيقية ربما تسارع بها إلى الانحدار والفشل فالاغتراب الوظيفي يعني وصول العاملين بالمؤسسة إلى قرار بأن المؤسسة التي يعملون بها لم تعد المكان المناسب للاستمرار في العمل بها لأسباب تتعلق ب</w:t>
      </w:r>
      <w:r w:rsidRPr="0071176D">
        <w:rPr>
          <w:rFonts w:ascii="Simplified Arabic" w:hAnsi="Simplified Arabic" w:cs="Simplified Arabic" w:hint="eastAsia"/>
          <w:sz w:val="28"/>
          <w:szCs w:val="28"/>
          <w:rtl/>
        </w:rPr>
        <w:t>المؤسسة</w:t>
      </w:r>
      <w:r w:rsidRPr="0071176D">
        <w:rPr>
          <w:rFonts w:ascii="Simplified Arabic" w:hAnsi="Simplified Arabic" w:cs="Simplified Arabic"/>
          <w:sz w:val="28"/>
          <w:szCs w:val="28"/>
          <w:rtl/>
        </w:rPr>
        <w:t xml:space="preserve"> ذاتها أكثر مما تتعلق بالموظف، وهو قرار خطير يمس علاقة الموظف بالمؤسسة التي يعمل بها وولاءه لها، ويترتب عليه نتائج وخيمة بالنسبة لكلا الطرفين غالبا ما ينتهي بإنهاء العلاقة بينهما نهاية غير مرضية.</w:t>
      </w:r>
    </w:p>
    <w:p w14:paraId="1A73C527" w14:textId="77777777" w:rsidR="00210825" w:rsidRDefault="00210825" w:rsidP="00210825">
      <w:pPr>
        <w:tabs>
          <w:tab w:val="left" w:pos="1164"/>
        </w:tabs>
        <w:bidi/>
        <w:rPr>
          <w:rFonts w:ascii="Simplified Arabic" w:hAnsi="Simplified Arabic" w:cs="Simplified Arabic"/>
          <w:sz w:val="28"/>
          <w:szCs w:val="28"/>
        </w:rPr>
      </w:pPr>
    </w:p>
    <w:p w14:paraId="5A9384EC" w14:textId="77777777" w:rsidR="00F606C8" w:rsidRDefault="00F606C8" w:rsidP="00F606C8">
      <w:pPr>
        <w:tabs>
          <w:tab w:val="left" w:pos="1164"/>
        </w:tabs>
        <w:bidi/>
        <w:rPr>
          <w:rFonts w:ascii="Simplified Arabic" w:hAnsi="Simplified Arabic" w:cs="Simplified Arabic"/>
          <w:sz w:val="28"/>
          <w:szCs w:val="28"/>
          <w:rtl/>
        </w:rPr>
      </w:pPr>
    </w:p>
    <w:p w14:paraId="665F1B5E" w14:textId="77777777" w:rsidR="0071176D" w:rsidRPr="0009086F" w:rsidRDefault="0071176D" w:rsidP="00DF2435">
      <w:pPr>
        <w:pStyle w:val="ListParagraph"/>
        <w:numPr>
          <w:ilvl w:val="0"/>
          <w:numId w:val="41"/>
        </w:num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lastRenderedPageBreak/>
        <w:t>الاغتراب</w:t>
      </w:r>
      <w:r w:rsidRPr="0009086F">
        <w:rPr>
          <w:rFonts w:ascii="Simplified Arabic" w:hAnsi="Simplified Arabic" w:cs="Simplified Arabic"/>
          <w:b/>
          <w:bCs/>
          <w:sz w:val="28"/>
          <w:szCs w:val="28"/>
          <w:rtl/>
        </w:rPr>
        <w:t xml:space="preserve"> السياسي:</w:t>
      </w:r>
    </w:p>
    <w:p w14:paraId="69A9D9CF"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ويعد الاغتراب السياسي أكثر المفاهيم شيوعا، وخاصة يتم استخدامه في العلوم الاجتماعية المعاصرة كالسياسة وسلوك التصويت في الانتخابات ووضع القرارات السياسية، ويعتبر الاغتراب السياسي مفهوم حديث، حيث يستخدم للإشارة إلى كل أنواع الاتجاهات السلبية في المجتمع عموما</w:t>
      </w:r>
      <w:r w:rsidRPr="0071176D">
        <w:rPr>
          <w:rFonts w:ascii="Simplified Arabic" w:hAnsi="Simplified Arabic" w:cs="Simplified Arabic" w:hint="eastAsia"/>
          <w:sz w:val="28"/>
          <w:szCs w:val="28"/>
          <w:rtl/>
        </w:rPr>
        <w:t>،</w:t>
      </w:r>
      <w:r w:rsidRPr="0071176D">
        <w:rPr>
          <w:rFonts w:ascii="Simplified Arabic" w:hAnsi="Simplified Arabic" w:cs="Simplified Arabic"/>
          <w:sz w:val="28"/>
          <w:szCs w:val="28"/>
          <w:rtl/>
        </w:rPr>
        <w:t xml:space="preserve"> وفي النظام السياسي بصفة خاصة، وعرفه الباحث بأنه الشعور الإنسان بعدم الرضا أو عدم الارتياح للقيادة السياسية والرغبة في الابتعاد عنها، وعن التوجهات السياسية الحكومية والنظام السياسي بصفة عامة، وتتمثل مظاهر الاغتراب السياسي في العجز السياسي والذي يشير إلى أ</w:t>
      </w:r>
      <w:r w:rsidRPr="0071176D">
        <w:rPr>
          <w:rFonts w:ascii="Simplified Arabic" w:hAnsi="Simplified Arabic" w:cs="Simplified Arabic" w:hint="eastAsia"/>
          <w:sz w:val="28"/>
          <w:szCs w:val="28"/>
          <w:rtl/>
        </w:rPr>
        <w:t>ن</w:t>
      </w:r>
      <w:r w:rsidRPr="0071176D">
        <w:rPr>
          <w:rFonts w:ascii="Simplified Arabic" w:hAnsi="Simplified Arabic" w:cs="Simplified Arabic"/>
          <w:sz w:val="28"/>
          <w:szCs w:val="28"/>
          <w:rtl/>
        </w:rPr>
        <w:t xml:space="preserve"> الفرد المغترب ليست لديه القدرة على إصدار قرارات مؤثرة في المجال السياسي وكذلك تغيب عنه المعايير التي تشكل النظام السياسي، وهو ببساطة شعور الفرد بأنه ليس جزءا من العملية السياسية وأن صانعي القرارات لا يضعون له اعتبارا ولا يحسبون له حسابا، كما يقصد به كذلك شعور الفرد بالعجز إزاء المشاركة الإيجابية في الانتخابات السياسية المعبرة بصدق عن رأي الجماهير، وكذلك الشعور بالعزلة عن المشاركة الحقيقية الفعالة في صنع القرارات المصيرية المتعلقة بمصالحه، واليأس من المستقبل على اعتبار أن رأيه غير مسموع، وإن سمعه أحد لا يه</w:t>
      </w:r>
      <w:r w:rsidRPr="0071176D">
        <w:rPr>
          <w:rFonts w:ascii="Simplified Arabic" w:hAnsi="Simplified Arabic" w:cs="Simplified Arabic" w:hint="eastAsia"/>
          <w:sz w:val="28"/>
          <w:szCs w:val="28"/>
          <w:rtl/>
        </w:rPr>
        <w:t>تم</w:t>
      </w:r>
      <w:r w:rsidRPr="0071176D">
        <w:rPr>
          <w:rFonts w:ascii="Simplified Arabic" w:hAnsi="Simplified Arabic" w:cs="Simplified Arabic"/>
          <w:sz w:val="28"/>
          <w:szCs w:val="28"/>
          <w:rtl/>
        </w:rPr>
        <w:t xml:space="preserve"> به ولا يأخذ به (أبوحزر،2022).</w:t>
      </w:r>
    </w:p>
    <w:p w14:paraId="3415D349" w14:textId="77777777" w:rsidR="0071176D" w:rsidRPr="0071176D" w:rsidRDefault="0071176D" w:rsidP="009B77BA">
      <w:pPr>
        <w:tabs>
          <w:tab w:val="left" w:pos="1164"/>
        </w:tabs>
        <w:bidi/>
        <w:rPr>
          <w:rFonts w:ascii="Simplified Arabic" w:hAnsi="Simplified Arabic" w:cs="Simplified Arabic"/>
          <w:sz w:val="28"/>
          <w:szCs w:val="28"/>
          <w:rtl/>
        </w:rPr>
      </w:pPr>
    </w:p>
    <w:p w14:paraId="44575F60" w14:textId="77777777" w:rsidR="0071176D" w:rsidRPr="0009086F" w:rsidRDefault="0071176D" w:rsidP="00B639BF">
      <w:pPr>
        <w:tabs>
          <w:tab w:val="left" w:pos="1164"/>
        </w:tabs>
        <w:bidi/>
        <w:ind w:firstLine="0"/>
        <w:rPr>
          <w:rFonts w:ascii="Simplified Arabic" w:hAnsi="Simplified Arabic" w:cs="Simplified Arabic"/>
          <w:b/>
          <w:bCs/>
          <w:sz w:val="32"/>
          <w:szCs w:val="32"/>
          <w:rtl/>
        </w:rPr>
      </w:pPr>
      <w:r w:rsidRPr="0009086F">
        <w:rPr>
          <w:rFonts w:ascii="Simplified Arabic" w:hAnsi="Simplified Arabic" w:cs="Simplified Arabic" w:hint="eastAsia"/>
          <w:b/>
          <w:bCs/>
          <w:sz w:val="32"/>
          <w:szCs w:val="32"/>
          <w:rtl/>
        </w:rPr>
        <w:t>أبعاد</w:t>
      </w:r>
      <w:r w:rsidRPr="0009086F">
        <w:rPr>
          <w:rFonts w:ascii="Simplified Arabic" w:hAnsi="Simplified Arabic" w:cs="Simplified Arabic"/>
          <w:b/>
          <w:bCs/>
          <w:sz w:val="32"/>
          <w:szCs w:val="32"/>
          <w:rtl/>
        </w:rPr>
        <w:t xml:space="preserve"> الاغتراب الوظيفي:</w:t>
      </w:r>
    </w:p>
    <w:p w14:paraId="66F2C721"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hint="eastAsia"/>
          <w:b/>
          <w:bCs/>
          <w:sz w:val="28"/>
          <w:szCs w:val="28"/>
          <w:rtl/>
        </w:rPr>
        <w:t>أشار</w:t>
      </w:r>
      <w:r w:rsidRPr="0009086F">
        <w:rPr>
          <w:rFonts w:ascii="Simplified Arabic" w:hAnsi="Simplified Arabic" w:cs="Simplified Arabic"/>
          <w:b/>
          <w:bCs/>
          <w:sz w:val="28"/>
          <w:szCs w:val="28"/>
          <w:rtl/>
        </w:rPr>
        <w:t>(العوضي،2020) إلى العديد من أبعاد الاغتراب الوظيفي في التالي:</w:t>
      </w:r>
    </w:p>
    <w:p w14:paraId="0ACE345A"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-انعدام القوة: </w:t>
      </w:r>
    </w:p>
    <w:p w14:paraId="23BB21BC"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يقصد</w:t>
      </w:r>
      <w:r w:rsidRPr="0071176D">
        <w:rPr>
          <w:rFonts w:ascii="Simplified Arabic" w:hAnsi="Simplified Arabic" w:cs="Simplified Arabic"/>
          <w:sz w:val="28"/>
          <w:szCs w:val="28"/>
          <w:rtl/>
        </w:rPr>
        <w:t xml:space="preserve"> به حالة من عدم الانسجام الناجم عن حقيقة أن العامل لا يستطيع تقييم نفسه، ويعتقد أن تصرفاته تتشكل من خلال إرادة الأفراد الآخرين.</w:t>
      </w:r>
    </w:p>
    <w:p w14:paraId="5D09F63F"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-فقدان المعنى:</w:t>
      </w:r>
    </w:p>
    <w:p w14:paraId="6238BDA1"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sz w:val="28"/>
          <w:szCs w:val="28"/>
          <w:rtl/>
        </w:rPr>
        <w:t xml:space="preserve"> يشير عدم المعنى إلى العامل يفتقر إلى الإحساس بالكيفية التي يساهم بها عمله في الكل.</w:t>
      </w:r>
    </w:p>
    <w:p w14:paraId="35CFB529"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-فقدان المعايير: </w:t>
      </w:r>
    </w:p>
    <w:p w14:paraId="7C65C068" w14:textId="77777777" w:rsid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فقدان</w:t>
      </w:r>
      <w:r w:rsidRPr="0071176D">
        <w:rPr>
          <w:rFonts w:ascii="Simplified Arabic" w:hAnsi="Simplified Arabic" w:cs="Simplified Arabic"/>
          <w:sz w:val="28"/>
          <w:szCs w:val="28"/>
          <w:rtl/>
        </w:rPr>
        <w:t xml:space="preserve"> المعايير تتمثل في الطريقة التي يحدد بها العامل سلوكه لتحقيق غرض معين عن طريق اللجوء إلى طرق غير مقبولة اجتماعيا.</w:t>
      </w:r>
    </w:p>
    <w:p w14:paraId="66933FCE" w14:textId="77777777" w:rsidR="00210825" w:rsidRDefault="00210825" w:rsidP="00210825">
      <w:pPr>
        <w:tabs>
          <w:tab w:val="left" w:pos="1164"/>
        </w:tabs>
        <w:bidi/>
        <w:rPr>
          <w:rFonts w:ascii="Simplified Arabic" w:hAnsi="Simplified Arabic" w:cs="Simplified Arabic"/>
          <w:sz w:val="28"/>
          <w:szCs w:val="28"/>
          <w:rtl/>
        </w:rPr>
      </w:pPr>
    </w:p>
    <w:p w14:paraId="3A039C93"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lastRenderedPageBreak/>
        <w:t xml:space="preserve">-العزلة الاجتماعية: </w:t>
      </w:r>
    </w:p>
    <w:p w14:paraId="379A8BF8"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تعني</w:t>
      </w:r>
      <w:r w:rsidRPr="0071176D">
        <w:rPr>
          <w:rFonts w:ascii="Simplified Arabic" w:hAnsi="Simplified Arabic" w:cs="Simplified Arabic"/>
          <w:sz w:val="28"/>
          <w:szCs w:val="28"/>
          <w:rtl/>
        </w:rPr>
        <w:t xml:space="preserve"> إحساس الفرد بالوحدة، ومحاولة الابتعاد عن العلاقات الاجتماعية السائدة في المؤسسة، أي أنها حالة يشعر الفرد فيها بعدم الانتماء إلى المؤسسة، وتحدث العزلة عندما يفشل العامل في إقامة علاقات اجتماعية مرضية في مكان العمل، وعدم قدرة العامل على التواصل مع الآخر</w:t>
      </w:r>
      <w:r w:rsidRPr="0071176D">
        <w:rPr>
          <w:rFonts w:ascii="Simplified Arabic" w:hAnsi="Simplified Arabic" w:cs="Simplified Arabic" w:hint="eastAsia"/>
          <w:sz w:val="28"/>
          <w:szCs w:val="28"/>
          <w:rtl/>
        </w:rPr>
        <w:t>ين</w:t>
      </w:r>
      <w:r w:rsidRPr="0071176D">
        <w:rPr>
          <w:rFonts w:ascii="Simplified Arabic" w:hAnsi="Simplified Arabic" w:cs="Simplified Arabic"/>
          <w:sz w:val="28"/>
          <w:szCs w:val="28"/>
          <w:rtl/>
        </w:rPr>
        <w:t xml:space="preserve"> أثناء العمل، كما أن عوامل مثل البنية البيروقراطية تسبب الشعور بالعزلة لدى الأفراد العاملين.</w:t>
      </w:r>
    </w:p>
    <w:p w14:paraId="3EF87765" w14:textId="77777777" w:rsidR="0071176D" w:rsidRPr="0009086F" w:rsidRDefault="0071176D" w:rsidP="009B77BA">
      <w:pPr>
        <w:tabs>
          <w:tab w:val="left" w:pos="1164"/>
        </w:tabs>
        <w:bidi/>
        <w:rPr>
          <w:rFonts w:ascii="Simplified Arabic" w:hAnsi="Simplified Arabic" w:cs="Simplified Arabic"/>
          <w:b/>
          <w:bCs/>
          <w:sz w:val="28"/>
          <w:szCs w:val="28"/>
          <w:rtl/>
        </w:rPr>
      </w:pPr>
      <w:r w:rsidRPr="0009086F">
        <w:rPr>
          <w:rFonts w:ascii="Simplified Arabic" w:hAnsi="Simplified Arabic" w:cs="Simplified Arabic"/>
          <w:b/>
          <w:bCs/>
          <w:sz w:val="28"/>
          <w:szCs w:val="28"/>
          <w:rtl/>
        </w:rPr>
        <w:t xml:space="preserve">-الاغتراب عن الذات: </w:t>
      </w:r>
    </w:p>
    <w:p w14:paraId="5D093069" w14:textId="77777777" w:rsidR="0071176D" w:rsidRPr="0071176D" w:rsidRDefault="00761F78" w:rsidP="009B77BA">
      <w:pPr>
        <w:tabs>
          <w:tab w:val="left" w:pos="1164"/>
        </w:tabs>
        <w:bidi/>
        <w:rPr>
          <w:rFonts w:ascii="Simplified Arabic" w:hAnsi="Simplified Arabic" w:cs="Simplified Arabic"/>
          <w:sz w:val="28"/>
          <w:szCs w:val="28"/>
          <w:rtl/>
        </w:rPr>
      </w:pPr>
      <w:r>
        <w:rPr>
          <w:rFonts w:ascii="Simplified Arabic" w:hAnsi="Simplified Arabic" w:cs="Simplified Arabic" w:hint="cs"/>
          <w:sz w:val="28"/>
          <w:szCs w:val="28"/>
          <w:rtl/>
        </w:rPr>
        <w:t>و</w:t>
      </w:r>
      <w:r w:rsidR="0071176D" w:rsidRPr="0071176D">
        <w:rPr>
          <w:rFonts w:ascii="Simplified Arabic" w:hAnsi="Simplified Arabic" w:cs="Simplified Arabic" w:hint="eastAsia"/>
          <w:sz w:val="28"/>
          <w:szCs w:val="28"/>
          <w:rtl/>
        </w:rPr>
        <w:t>يقصد</w:t>
      </w:r>
      <w:r w:rsidR="0071176D" w:rsidRPr="0071176D">
        <w:rPr>
          <w:rFonts w:ascii="Simplified Arabic" w:hAnsi="Simplified Arabic" w:cs="Simplified Arabic"/>
          <w:sz w:val="28"/>
          <w:szCs w:val="28"/>
          <w:rtl/>
        </w:rPr>
        <w:t xml:space="preserve"> به فقدان الحماس للذات والانفصال عن الذات.</w:t>
      </w:r>
    </w:p>
    <w:p w14:paraId="44931A5D" w14:textId="77777777" w:rsidR="00B639BF" w:rsidRDefault="00B639BF" w:rsidP="00B639BF">
      <w:pPr>
        <w:tabs>
          <w:tab w:val="left" w:pos="1164"/>
        </w:tabs>
        <w:bidi/>
        <w:rPr>
          <w:rFonts w:ascii="Simplified Arabic" w:hAnsi="Simplified Arabic" w:cs="Simplified Arabic"/>
          <w:sz w:val="28"/>
          <w:szCs w:val="28"/>
          <w:rtl/>
        </w:rPr>
      </w:pPr>
    </w:p>
    <w:p w14:paraId="5A67430A" w14:textId="77777777" w:rsidR="0071176D" w:rsidRPr="0009086F" w:rsidRDefault="0071176D" w:rsidP="009B77BA">
      <w:pPr>
        <w:tabs>
          <w:tab w:val="left" w:pos="1164"/>
        </w:tabs>
        <w:bidi/>
        <w:rPr>
          <w:rFonts w:ascii="Simplified Arabic" w:hAnsi="Simplified Arabic" w:cs="Simplified Arabic"/>
          <w:b/>
          <w:bCs/>
          <w:sz w:val="32"/>
          <w:szCs w:val="32"/>
          <w:rtl/>
        </w:rPr>
      </w:pPr>
      <w:r w:rsidRPr="0009086F">
        <w:rPr>
          <w:rFonts w:ascii="Simplified Arabic" w:hAnsi="Simplified Arabic" w:cs="Simplified Arabic" w:hint="eastAsia"/>
          <w:b/>
          <w:bCs/>
          <w:sz w:val="32"/>
          <w:szCs w:val="32"/>
          <w:rtl/>
        </w:rPr>
        <w:t>المحور</w:t>
      </w:r>
      <w:r w:rsidRPr="0009086F">
        <w:rPr>
          <w:rFonts w:ascii="Simplified Arabic" w:hAnsi="Simplified Arabic" w:cs="Simplified Arabic"/>
          <w:b/>
          <w:bCs/>
          <w:sz w:val="32"/>
          <w:szCs w:val="32"/>
          <w:rtl/>
        </w:rPr>
        <w:t xml:space="preserve"> الثالث: فاعلية القيادة الإدارية في الحد من ظاهرة الاغتراب الوظيفي للكوادر الصحية العاملة في مستشفيات تجمع الرياض الصحي الأول .</w:t>
      </w:r>
    </w:p>
    <w:p w14:paraId="4683CDFE" w14:textId="77777777" w:rsidR="0071176D" w:rsidRPr="0071176D" w:rsidRDefault="0071176D" w:rsidP="009B77BA">
      <w:pPr>
        <w:tabs>
          <w:tab w:val="left" w:pos="1164"/>
        </w:tabs>
        <w:bidi/>
        <w:rPr>
          <w:rFonts w:ascii="Simplified Arabic" w:hAnsi="Simplified Arabic" w:cs="Simplified Arabic"/>
          <w:sz w:val="28"/>
          <w:szCs w:val="28"/>
          <w:rtl/>
        </w:rPr>
      </w:pPr>
      <w:r w:rsidRPr="0071176D">
        <w:rPr>
          <w:rFonts w:ascii="Simplified Arabic" w:hAnsi="Simplified Arabic" w:cs="Simplified Arabic" w:hint="eastAsia"/>
          <w:sz w:val="28"/>
          <w:szCs w:val="28"/>
          <w:rtl/>
        </w:rPr>
        <w:t>تُعد</w:t>
      </w:r>
      <w:r w:rsidRPr="0071176D">
        <w:rPr>
          <w:rFonts w:ascii="Simplified Arabic" w:hAnsi="Simplified Arabic" w:cs="Simplified Arabic"/>
          <w:sz w:val="28"/>
          <w:szCs w:val="28"/>
          <w:rtl/>
        </w:rPr>
        <w:t xml:space="preserve"> فاعلية القيادة الإدارية من العوامل الرئيسية التي يمكن أن تؤثر بشكل كبير في معالجة ظاهرة الاغتراب الوظيفي في أي بيئة عمل، بما في ذلك المؤسسات الصحية. الاغتراب الوظيفي هو حالة نفسية تُصيب بعض العاملين الذين قد يشعرون بالعزلة أو الانفصال عن وظائفهم والمن</w:t>
      </w:r>
      <w:r w:rsidRPr="0071176D">
        <w:rPr>
          <w:rFonts w:ascii="Simplified Arabic" w:hAnsi="Simplified Arabic" w:cs="Simplified Arabic" w:hint="eastAsia"/>
          <w:sz w:val="28"/>
          <w:szCs w:val="28"/>
          <w:rtl/>
        </w:rPr>
        <w:t>ظمة</w:t>
      </w:r>
      <w:r w:rsidRPr="0071176D">
        <w:rPr>
          <w:rFonts w:ascii="Simplified Arabic" w:hAnsi="Simplified Arabic" w:cs="Simplified Arabic"/>
          <w:sz w:val="28"/>
          <w:szCs w:val="28"/>
          <w:rtl/>
        </w:rPr>
        <w:t xml:space="preserve"> التي يعملون بها، مما يؤدي إلى انخفاض في الإنتاجية وزيادة في معدلات الغياب والاستقالة. لذا، يجب على القيادات الإدارية أن تتخذ مجموعة من الاستراتيجيات للحد من هذه الظاهرة:</w:t>
      </w:r>
    </w:p>
    <w:p w14:paraId="498270AD" w14:textId="77777777" w:rsidR="0071176D" w:rsidRPr="002D00E5" w:rsidRDefault="0071176D" w:rsidP="002D00E5">
      <w:pPr>
        <w:pStyle w:val="ListParagraph"/>
        <w:numPr>
          <w:ilvl w:val="0"/>
          <w:numId w:val="19"/>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تعزيز التواصل الفعّال: يجب أن تحرص الإدارة على إقامة قنوات تواصل مفتوحة وشفافة مع الموظفين، بحيث يتم اطلاعهم بشكل دوري على التطورات والتغييرات داخل المنظمة. كما يجب تشجيع الموظفين على التعبير عن آرائهم ومخاوفهم دون خوف من الانتقام أو الرفض.</w:t>
      </w:r>
    </w:p>
    <w:p w14:paraId="2C2969CD" w14:textId="77777777" w:rsidR="0071176D" w:rsidRPr="002D00E5" w:rsidRDefault="0071176D" w:rsidP="002D00E5">
      <w:pPr>
        <w:pStyle w:val="ListParagraph"/>
        <w:numPr>
          <w:ilvl w:val="0"/>
          <w:numId w:val="19"/>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الدعم المهني والشخصي: ينبغي للقيادات توفير برامج للتطوير المهني تساعد الموظفين على تعزيز مهاراتهم وكفاءاتهم. بالإضافة إلى ذلك، يمكن تقديم الدعم النفسي والاجتماعي من خلال ورش العمل والجلسات التوجيهية التي تساعد على تحسين الصحة النفسية للعاملين.</w:t>
      </w:r>
    </w:p>
    <w:p w14:paraId="4BCCA5DA" w14:textId="77777777" w:rsidR="0071176D" w:rsidRPr="002D00E5" w:rsidRDefault="0071176D" w:rsidP="002D00E5">
      <w:pPr>
        <w:pStyle w:val="ListParagraph"/>
        <w:numPr>
          <w:ilvl w:val="0"/>
          <w:numId w:val="19"/>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إشراك الموظفين في اتخاذ القرار: من المهم أن تتيح الإدارة الفرصة للموظفين للمشاركة في القرارات التي تؤثر على عملهم. هذا يمكن أن يزيد من شعورهم بالمسؤولية والانتماء، ويحفزهم على العمل بشكل أكثر فعالية.</w:t>
      </w:r>
    </w:p>
    <w:p w14:paraId="050387DF" w14:textId="77777777" w:rsidR="0071176D" w:rsidRPr="002D00E5" w:rsidRDefault="0071176D" w:rsidP="002D00E5">
      <w:pPr>
        <w:pStyle w:val="ListParagraph"/>
        <w:numPr>
          <w:ilvl w:val="0"/>
          <w:numId w:val="19"/>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lastRenderedPageBreak/>
        <w:t>تعزيز العلاقات داخل الفريق: العمل على بناء علاقات قوية ومتينة داخل الفريق من خلال الأنشطة الجماعية وبناء روح الفريق. هذا يخلق بيئة عمل أكثر دعمًا وتعاونًا، مما يساعد في تقليل الشعور بالعزلة بين الموظفين.</w:t>
      </w:r>
    </w:p>
    <w:p w14:paraId="73802A29" w14:textId="77777777" w:rsidR="0071176D" w:rsidRPr="002D00E5" w:rsidRDefault="0071176D" w:rsidP="002D00E5">
      <w:pPr>
        <w:pStyle w:val="ListParagraph"/>
        <w:numPr>
          <w:ilvl w:val="0"/>
          <w:numId w:val="19"/>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الاعتراف والتقدير: من الضروري أن تعمل الإدارة على تقديم الاعتراف والتقدير للموظفين على جهودهم. الثناء المناسب والتقدير الملموس (مثل الجوائز والمكافآت) يمكن أن يكون لهما تأثير كبير في تحسين معنويات الموظفين وزيادة الولاء والتفاني في العمل.</w:t>
      </w:r>
    </w:p>
    <w:p w14:paraId="16DE50EC" w14:textId="77777777" w:rsidR="00F03673" w:rsidRPr="002D00E5" w:rsidRDefault="0071176D" w:rsidP="002D00E5">
      <w:pPr>
        <w:pStyle w:val="ListParagraph"/>
        <w:numPr>
          <w:ilvl w:val="0"/>
          <w:numId w:val="19"/>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إن تطبيق هذه الاستراتيجيات يتطلب قدرة قيادية مرنة ومبتكرة قادرة على التكيف مع التحديات المستمرة والتغيرات في بيئة العمل، خاصة في المؤسسات الصحية حيث يكون الضغط عاليًا والحاجة ماسة للحفاظ على الأداء العالي ورفاهية العاملين.</w:t>
      </w:r>
    </w:p>
    <w:p w14:paraId="69D3221B" w14:textId="77777777" w:rsidR="00245046" w:rsidRDefault="00245046" w:rsidP="001647D2">
      <w:pPr>
        <w:tabs>
          <w:tab w:val="left" w:pos="2525"/>
        </w:tabs>
        <w:bidi/>
        <w:jc w:val="center"/>
        <w:rPr>
          <w:rFonts w:ascii="Simplified Arabic" w:hAnsi="Simplified Arabic" w:cs="Simplified Arabic"/>
          <w:b/>
          <w:bCs/>
          <w:sz w:val="40"/>
          <w:szCs w:val="40"/>
          <w:rtl/>
        </w:rPr>
      </w:pPr>
    </w:p>
    <w:p w14:paraId="63D064BC" w14:textId="77777777" w:rsidR="00B639BF" w:rsidRDefault="00B639BF" w:rsidP="00B639BF">
      <w:pPr>
        <w:tabs>
          <w:tab w:val="left" w:pos="2525"/>
        </w:tabs>
        <w:bidi/>
        <w:jc w:val="center"/>
        <w:rPr>
          <w:rFonts w:ascii="Simplified Arabic" w:hAnsi="Simplified Arabic" w:cs="Simplified Arabic"/>
          <w:b/>
          <w:bCs/>
          <w:sz w:val="40"/>
          <w:szCs w:val="40"/>
          <w:rtl/>
        </w:rPr>
      </w:pPr>
    </w:p>
    <w:p w14:paraId="4CB574F6" w14:textId="77777777" w:rsidR="00B639BF" w:rsidRDefault="00B639BF" w:rsidP="00B639BF">
      <w:pPr>
        <w:tabs>
          <w:tab w:val="left" w:pos="2525"/>
        </w:tabs>
        <w:bidi/>
        <w:jc w:val="center"/>
        <w:rPr>
          <w:rFonts w:ascii="Simplified Arabic" w:hAnsi="Simplified Arabic" w:cs="Simplified Arabic"/>
          <w:b/>
          <w:bCs/>
          <w:sz w:val="40"/>
          <w:szCs w:val="40"/>
          <w:rtl/>
        </w:rPr>
      </w:pPr>
    </w:p>
    <w:p w14:paraId="6854D416" w14:textId="77777777" w:rsidR="00B639BF" w:rsidRDefault="00B639BF" w:rsidP="00B639BF">
      <w:pPr>
        <w:tabs>
          <w:tab w:val="left" w:pos="2525"/>
        </w:tabs>
        <w:bidi/>
        <w:jc w:val="center"/>
        <w:rPr>
          <w:rFonts w:ascii="Simplified Arabic" w:hAnsi="Simplified Arabic" w:cs="Simplified Arabic"/>
          <w:b/>
          <w:bCs/>
          <w:sz w:val="40"/>
          <w:szCs w:val="40"/>
          <w:rtl/>
        </w:rPr>
      </w:pPr>
    </w:p>
    <w:p w14:paraId="19593E37" w14:textId="77777777" w:rsidR="00210825" w:rsidRDefault="00210825" w:rsidP="00210825">
      <w:pPr>
        <w:tabs>
          <w:tab w:val="left" w:pos="2525"/>
        </w:tabs>
        <w:bidi/>
        <w:jc w:val="center"/>
        <w:rPr>
          <w:rFonts w:ascii="Simplified Arabic" w:hAnsi="Simplified Arabic" w:cs="Simplified Arabic"/>
          <w:b/>
          <w:bCs/>
          <w:sz w:val="40"/>
          <w:szCs w:val="40"/>
          <w:rtl/>
        </w:rPr>
      </w:pPr>
    </w:p>
    <w:p w14:paraId="0FB47EE1" w14:textId="77777777" w:rsidR="00210825" w:rsidRDefault="00210825" w:rsidP="00210825">
      <w:pPr>
        <w:tabs>
          <w:tab w:val="left" w:pos="2525"/>
        </w:tabs>
        <w:bidi/>
        <w:jc w:val="center"/>
        <w:rPr>
          <w:rFonts w:ascii="Simplified Arabic" w:hAnsi="Simplified Arabic" w:cs="Simplified Arabic"/>
          <w:b/>
          <w:bCs/>
          <w:sz w:val="40"/>
          <w:szCs w:val="40"/>
          <w:rtl/>
        </w:rPr>
      </w:pPr>
    </w:p>
    <w:p w14:paraId="1A742860" w14:textId="77777777" w:rsidR="00364461" w:rsidRDefault="00364461" w:rsidP="00364461">
      <w:pPr>
        <w:tabs>
          <w:tab w:val="left" w:pos="2782"/>
        </w:tabs>
        <w:bidi/>
        <w:jc w:val="center"/>
        <w:rPr>
          <w:rFonts w:ascii="Simplified Arabic" w:hAnsi="Simplified Arabic" w:cs="Simplified Arabic"/>
          <w:b/>
          <w:bCs/>
          <w:sz w:val="40"/>
          <w:szCs w:val="40"/>
          <w:rtl/>
        </w:rPr>
      </w:pPr>
    </w:p>
    <w:p w14:paraId="753DABE9" w14:textId="77777777" w:rsidR="00364461" w:rsidRDefault="00364461" w:rsidP="00364461">
      <w:pPr>
        <w:tabs>
          <w:tab w:val="left" w:pos="2782"/>
        </w:tabs>
        <w:bidi/>
        <w:jc w:val="center"/>
        <w:rPr>
          <w:rFonts w:ascii="Simplified Arabic" w:hAnsi="Simplified Arabic" w:cs="Simplified Arabic"/>
          <w:b/>
          <w:bCs/>
          <w:sz w:val="40"/>
          <w:szCs w:val="40"/>
          <w:rtl/>
        </w:rPr>
      </w:pPr>
    </w:p>
    <w:p w14:paraId="59F8FCF5" w14:textId="77777777" w:rsidR="00364461" w:rsidRDefault="00364461" w:rsidP="00364461">
      <w:pPr>
        <w:tabs>
          <w:tab w:val="left" w:pos="2782"/>
        </w:tabs>
        <w:bidi/>
        <w:jc w:val="center"/>
        <w:rPr>
          <w:rFonts w:ascii="Simplified Arabic" w:hAnsi="Simplified Arabic" w:cs="Simplified Arabic"/>
          <w:b/>
          <w:bCs/>
          <w:sz w:val="40"/>
          <w:szCs w:val="40"/>
          <w:rtl/>
        </w:rPr>
      </w:pPr>
    </w:p>
    <w:p w14:paraId="400D31D3" w14:textId="77777777" w:rsidR="00364461" w:rsidRDefault="00364461" w:rsidP="00364461">
      <w:pPr>
        <w:tabs>
          <w:tab w:val="left" w:pos="2782"/>
        </w:tabs>
        <w:bidi/>
        <w:jc w:val="center"/>
        <w:rPr>
          <w:rFonts w:ascii="Simplified Arabic" w:hAnsi="Simplified Arabic" w:cs="Simplified Arabic"/>
          <w:b/>
          <w:bCs/>
          <w:sz w:val="40"/>
          <w:szCs w:val="40"/>
          <w:rtl/>
        </w:rPr>
      </w:pPr>
    </w:p>
    <w:p w14:paraId="553D37EE" w14:textId="77777777" w:rsidR="00364461" w:rsidRDefault="00364461" w:rsidP="00364461">
      <w:pPr>
        <w:tabs>
          <w:tab w:val="left" w:pos="2782"/>
        </w:tabs>
        <w:bidi/>
        <w:jc w:val="center"/>
        <w:rPr>
          <w:rFonts w:ascii="Simplified Arabic" w:hAnsi="Simplified Arabic" w:cs="Simplified Arabic"/>
          <w:b/>
          <w:bCs/>
          <w:sz w:val="40"/>
          <w:szCs w:val="40"/>
          <w:rtl/>
        </w:rPr>
      </w:pPr>
    </w:p>
    <w:p w14:paraId="28977BDB" w14:textId="77777777" w:rsidR="00364461" w:rsidRDefault="00364461" w:rsidP="00364461">
      <w:pPr>
        <w:tabs>
          <w:tab w:val="left" w:pos="2782"/>
        </w:tabs>
        <w:bidi/>
        <w:jc w:val="center"/>
        <w:rPr>
          <w:rFonts w:ascii="Simplified Arabic" w:hAnsi="Simplified Arabic" w:cs="Simplified Arabic"/>
          <w:b/>
          <w:bCs/>
          <w:sz w:val="40"/>
          <w:szCs w:val="40"/>
          <w:rtl/>
        </w:rPr>
      </w:pPr>
    </w:p>
    <w:p w14:paraId="56774498" w14:textId="77777777" w:rsidR="00B83DA9" w:rsidRDefault="00B83DA9" w:rsidP="00364461">
      <w:pPr>
        <w:tabs>
          <w:tab w:val="left" w:pos="2782"/>
        </w:tabs>
        <w:bidi/>
        <w:jc w:val="center"/>
        <w:rPr>
          <w:rFonts w:ascii="Simplified Arabic" w:hAnsi="Simplified Arabic" w:cs="Simplified Arabic"/>
          <w:b/>
          <w:bCs/>
          <w:sz w:val="40"/>
          <w:szCs w:val="40"/>
          <w:rtl/>
        </w:rPr>
      </w:pPr>
    </w:p>
    <w:p w14:paraId="388F525C" w14:textId="77777777" w:rsidR="00B83DA9" w:rsidRDefault="00B83DA9" w:rsidP="00B83DA9">
      <w:pPr>
        <w:tabs>
          <w:tab w:val="left" w:pos="2782"/>
        </w:tabs>
        <w:bidi/>
        <w:jc w:val="center"/>
        <w:rPr>
          <w:rFonts w:ascii="Simplified Arabic" w:hAnsi="Simplified Arabic" w:cs="Simplified Arabic"/>
          <w:b/>
          <w:bCs/>
          <w:sz w:val="40"/>
          <w:szCs w:val="40"/>
          <w:rtl/>
        </w:rPr>
      </w:pPr>
    </w:p>
    <w:p w14:paraId="6D5776C6" w14:textId="77777777" w:rsidR="00B83DA9" w:rsidRDefault="00B83DA9" w:rsidP="00B83DA9">
      <w:pPr>
        <w:tabs>
          <w:tab w:val="left" w:pos="2782"/>
        </w:tabs>
        <w:bidi/>
        <w:jc w:val="center"/>
        <w:rPr>
          <w:rFonts w:ascii="Simplified Arabic" w:hAnsi="Simplified Arabic" w:cs="Simplified Arabic"/>
          <w:b/>
          <w:bCs/>
          <w:sz w:val="40"/>
          <w:szCs w:val="40"/>
          <w:rtl/>
        </w:rPr>
      </w:pPr>
    </w:p>
    <w:p w14:paraId="4F748496" w14:textId="77777777" w:rsidR="00B83DA9" w:rsidRDefault="00B83DA9" w:rsidP="00B83DA9">
      <w:pPr>
        <w:tabs>
          <w:tab w:val="left" w:pos="2782"/>
        </w:tabs>
        <w:bidi/>
        <w:jc w:val="center"/>
        <w:rPr>
          <w:rFonts w:ascii="Simplified Arabic" w:hAnsi="Simplified Arabic" w:cs="Simplified Arabic"/>
          <w:b/>
          <w:bCs/>
          <w:sz w:val="40"/>
          <w:szCs w:val="40"/>
          <w:rtl/>
        </w:rPr>
      </w:pPr>
    </w:p>
    <w:p w14:paraId="440F55AB" w14:textId="77777777" w:rsidR="00B83DA9" w:rsidRDefault="00B83DA9" w:rsidP="00B83DA9">
      <w:pPr>
        <w:tabs>
          <w:tab w:val="left" w:pos="2782"/>
        </w:tabs>
        <w:bidi/>
        <w:jc w:val="center"/>
        <w:rPr>
          <w:rFonts w:ascii="Simplified Arabic" w:hAnsi="Simplified Arabic" w:cs="Simplified Arabic"/>
          <w:b/>
          <w:bCs/>
          <w:sz w:val="40"/>
          <w:szCs w:val="40"/>
          <w:rtl/>
        </w:rPr>
      </w:pPr>
    </w:p>
    <w:p w14:paraId="1B565F89" w14:textId="77777777" w:rsidR="00B83DA9" w:rsidRDefault="00B83DA9" w:rsidP="00B83DA9">
      <w:pPr>
        <w:tabs>
          <w:tab w:val="left" w:pos="2782"/>
        </w:tabs>
        <w:bidi/>
        <w:jc w:val="center"/>
        <w:rPr>
          <w:rFonts w:ascii="Simplified Arabic" w:hAnsi="Simplified Arabic" w:cs="Simplified Arabic"/>
          <w:b/>
          <w:bCs/>
          <w:sz w:val="40"/>
          <w:szCs w:val="40"/>
          <w:rtl/>
        </w:rPr>
      </w:pPr>
    </w:p>
    <w:p w14:paraId="5B9BB926" w14:textId="77777777" w:rsidR="00364461" w:rsidRPr="0009086F" w:rsidRDefault="00364461" w:rsidP="00B83DA9">
      <w:pPr>
        <w:tabs>
          <w:tab w:val="left" w:pos="2782"/>
        </w:tabs>
        <w:bidi/>
        <w:jc w:val="center"/>
        <w:rPr>
          <w:rFonts w:ascii="Simplified Arabic" w:hAnsi="Simplified Arabic" w:cs="Simplified Arabic"/>
          <w:b/>
          <w:bCs/>
          <w:sz w:val="40"/>
          <w:szCs w:val="40"/>
          <w:rtl/>
        </w:rPr>
      </w:pPr>
      <w:r w:rsidRPr="0009086F">
        <w:rPr>
          <w:rFonts w:ascii="Simplified Arabic" w:hAnsi="Simplified Arabic" w:cs="Simplified Arabic" w:hint="cs"/>
          <w:b/>
          <w:bCs/>
          <w:sz w:val="40"/>
          <w:szCs w:val="40"/>
          <w:rtl/>
        </w:rPr>
        <w:t>الفصل الثاني</w:t>
      </w:r>
    </w:p>
    <w:p w14:paraId="001AD15B" w14:textId="77777777" w:rsidR="00364461" w:rsidRPr="0009086F" w:rsidRDefault="00364461" w:rsidP="00364461">
      <w:pPr>
        <w:tabs>
          <w:tab w:val="left" w:pos="2782"/>
        </w:tabs>
        <w:bidi/>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الدراسات السابقة </w:t>
      </w:r>
    </w:p>
    <w:p w14:paraId="1FDE4EC7" w14:textId="77777777" w:rsidR="00364461" w:rsidRDefault="00364461" w:rsidP="00364461">
      <w:pPr>
        <w:tabs>
          <w:tab w:val="left" w:pos="1164"/>
        </w:tabs>
        <w:bidi/>
        <w:rPr>
          <w:rFonts w:ascii="Traditional Arabic" w:hAnsi="Traditional Arabic" w:cs="Traditional Arabic"/>
          <w:sz w:val="32"/>
          <w:szCs w:val="32"/>
          <w:rtl/>
        </w:rPr>
      </w:pPr>
    </w:p>
    <w:p w14:paraId="2E80DD0C" w14:textId="77777777" w:rsidR="00364461" w:rsidRDefault="00364461" w:rsidP="00364461">
      <w:pPr>
        <w:tabs>
          <w:tab w:val="left" w:pos="1164"/>
        </w:tabs>
        <w:bidi/>
        <w:rPr>
          <w:rFonts w:ascii="Traditional Arabic" w:hAnsi="Traditional Arabic" w:cs="Traditional Arabic"/>
          <w:sz w:val="32"/>
          <w:szCs w:val="32"/>
          <w:rtl/>
        </w:rPr>
      </w:pPr>
    </w:p>
    <w:p w14:paraId="20ACD26E" w14:textId="77777777" w:rsidR="00364461" w:rsidRDefault="00364461" w:rsidP="00364461">
      <w:pPr>
        <w:tabs>
          <w:tab w:val="left" w:pos="1164"/>
        </w:tabs>
        <w:bidi/>
        <w:rPr>
          <w:rFonts w:ascii="Traditional Arabic" w:hAnsi="Traditional Arabic" w:cs="Traditional Arabic"/>
          <w:sz w:val="32"/>
          <w:szCs w:val="32"/>
          <w:rtl/>
        </w:rPr>
      </w:pPr>
    </w:p>
    <w:p w14:paraId="21117ADD" w14:textId="77777777" w:rsidR="00364461" w:rsidRDefault="00364461" w:rsidP="00364461">
      <w:pPr>
        <w:tabs>
          <w:tab w:val="left" w:pos="1164"/>
        </w:tabs>
        <w:bidi/>
        <w:rPr>
          <w:rFonts w:ascii="Traditional Arabic" w:hAnsi="Traditional Arabic" w:cs="Traditional Arabic"/>
          <w:sz w:val="32"/>
          <w:szCs w:val="32"/>
          <w:rtl/>
        </w:rPr>
      </w:pPr>
    </w:p>
    <w:p w14:paraId="36A32CE7" w14:textId="77777777" w:rsidR="00364461" w:rsidRDefault="00364461" w:rsidP="00364461">
      <w:pPr>
        <w:tabs>
          <w:tab w:val="left" w:pos="1164"/>
        </w:tabs>
        <w:bidi/>
        <w:rPr>
          <w:rFonts w:ascii="Traditional Arabic" w:hAnsi="Traditional Arabic" w:cs="Traditional Arabic"/>
          <w:sz w:val="32"/>
          <w:szCs w:val="32"/>
          <w:rtl/>
        </w:rPr>
      </w:pPr>
    </w:p>
    <w:p w14:paraId="2CFE71BC" w14:textId="77777777" w:rsidR="00364461" w:rsidRDefault="00364461" w:rsidP="00364461">
      <w:pPr>
        <w:tabs>
          <w:tab w:val="left" w:pos="1164"/>
        </w:tabs>
        <w:bidi/>
        <w:rPr>
          <w:rFonts w:ascii="Traditional Arabic" w:hAnsi="Traditional Arabic" w:cs="Traditional Arabic"/>
          <w:sz w:val="32"/>
          <w:szCs w:val="32"/>
          <w:rtl/>
        </w:rPr>
      </w:pPr>
    </w:p>
    <w:p w14:paraId="385E0EA4" w14:textId="77777777" w:rsidR="00364461" w:rsidRDefault="00364461" w:rsidP="00364461">
      <w:pPr>
        <w:tabs>
          <w:tab w:val="left" w:pos="1164"/>
        </w:tabs>
        <w:bidi/>
        <w:rPr>
          <w:rFonts w:ascii="Traditional Arabic" w:hAnsi="Traditional Arabic" w:cs="Traditional Arabic"/>
          <w:sz w:val="32"/>
          <w:szCs w:val="32"/>
          <w:rtl/>
        </w:rPr>
      </w:pPr>
    </w:p>
    <w:p w14:paraId="0B647F26" w14:textId="77777777" w:rsidR="00364461" w:rsidRDefault="00364461" w:rsidP="00364461">
      <w:pPr>
        <w:tabs>
          <w:tab w:val="left" w:pos="1164"/>
        </w:tabs>
        <w:bidi/>
        <w:rPr>
          <w:rFonts w:ascii="Traditional Arabic" w:hAnsi="Traditional Arabic" w:cs="Traditional Arabic"/>
          <w:sz w:val="32"/>
          <w:szCs w:val="32"/>
          <w:rtl/>
        </w:rPr>
      </w:pPr>
    </w:p>
    <w:p w14:paraId="296E98EB" w14:textId="77777777" w:rsidR="00364461" w:rsidRDefault="00364461" w:rsidP="00364461">
      <w:pPr>
        <w:tabs>
          <w:tab w:val="left" w:pos="1164"/>
        </w:tabs>
        <w:bidi/>
        <w:rPr>
          <w:rFonts w:ascii="Traditional Arabic" w:hAnsi="Traditional Arabic" w:cs="Traditional Arabic"/>
          <w:sz w:val="32"/>
          <w:szCs w:val="32"/>
          <w:rtl/>
        </w:rPr>
      </w:pPr>
    </w:p>
    <w:p w14:paraId="12ED271F" w14:textId="77777777" w:rsidR="00364461" w:rsidRDefault="00364461" w:rsidP="00364461">
      <w:pPr>
        <w:tabs>
          <w:tab w:val="left" w:pos="1164"/>
        </w:tabs>
        <w:bidi/>
        <w:rPr>
          <w:rFonts w:ascii="Traditional Arabic" w:hAnsi="Traditional Arabic" w:cs="Traditional Arabic"/>
          <w:sz w:val="32"/>
          <w:szCs w:val="32"/>
          <w:rtl/>
        </w:rPr>
      </w:pPr>
    </w:p>
    <w:p w14:paraId="2F028922" w14:textId="77777777" w:rsidR="00364461" w:rsidRPr="00D75BA5" w:rsidRDefault="00364461" w:rsidP="00364461">
      <w:pPr>
        <w:tabs>
          <w:tab w:val="left" w:pos="1164"/>
        </w:tabs>
        <w:bidi/>
        <w:jc w:val="center"/>
        <w:rPr>
          <w:rFonts w:ascii="Simplified Arabic" w:hAnsi="Simplified Arabic" w:cs="Simplified Arabic"/>
          <w:b/>
          <w:bCs/>
          <w:sz w:val="36"/>
          <w:szCs w:val="36"/>
          <w:rtl/>
        </w:rPr>
      </w:pPr>
      <w:r w:rsidRPr="00D75BA5">
        <w:rPr>
          <w:rFonts w:ascii="Simplified Arabic" w:hAnsi="Simplified Arabic" w:cs="Simplified Arabic" w:hint="cs"/>
          <w:b/>
          <w:bCs/>
          <w:sz w:val="36"/>
          <w:szCs w:val="36"/>
          <w:rtl/>
        </w:rPr>
        <w:lastRenderedPageBreak/>
        <w:t xml:space="preserve">الدراسات السابقة </w:t>
      </w:r>
    </w:p>
    <w:p w14:paraId="0F53B206" w14:textId="77777777" w:rsidR="00364461" w:rsidRPr="005837D5" w:rsidRDefault="00364461" w:rsidP="00364461">
      <w:pPr>
        <w:pStyle w:val="ListParagraph"/>
        <w:numPr>
          <w:ilvl w:val="0"/>
          <w:numId w:val="40"/>
        </w:numPr>
        <w:tabs>
          <w:tab w:val="left" w:pos="1164"/>
        </w:tabs>
        <w:bidi/>
        <w:rPr>
          <w:rFonts w:ascii="Simplified Arabic" w:hAnsi="Simplified Arabic" w:cs="Simplified Arabic"/>
          <w:b/>
          <w:bCs/>
          <w:sz w:val="32"/>
          <w:szCs w:val="32"/>
          <w:rtl/>
        </w:rPr>
      </w:pPr>
      <w:r w:rsidRPr="005837D5">
        <w:rPr>
          <w:rFonts w:ascii="Simplified Arabic" w:hAnsi="Simplified Arabic" w:cs="Simplified Arabic" w:hint="cs"/>
          <w:b/>
          <w:bCs/>
          <w:sz w:val="32"/>
          <w:szCs w:val="32"/>
          <w:rtl/>
        </w:rPr>
        <w:t>الدراسات العربية</w:t>
      </w:r>
    </w:p>
    <w:p w14:paraId="18E14D66" w14:textId="77777777" w:rsidR="00364461" w:rsidRDefault="00364461" w:rsidP="00364461">
      <w:pPr>
        <w:tabs>
          <w:tab w:val="left" w:pos="1164"/>
        </w:tabs>
        <w:bidi/>
        <w:rPr>
          <w:rFonts w:ascii="Simplified Arabic" w:hAnsi="Simplified Arabic" w:cs="Simplified Arabic"/>
          <w:sz w:val="28"/>
          <w:szCs w:val="28"/>
          <w:rtl/>
        </w:rPr>
      </w:pPr>
      <w:r w:rsidRPr="005B3DD7">
        <w:rPr>
          <w:rFonts w:ascii="Simplified Arabic" w:hAnsi="Simplified Arabic" w:cs="Simplified Arabic"/>
          <w:sz w:val="28"/>
          <w:szCs w:val="28"/>
          <w:rtl/>
        </w:rPr>
        <w:t>دراسة الحشوة</w:t>
      </w:r>
      <w:r>
        <w:rPr>
          <w:rFonts w:ascii="Simplified Arabic" w:hAnsi="Simplified Arabic" w:cs="Simplified Arabic" w:hint="cs"/>
          <w:sz w:val="28"/>
          <w:szCs w:val="28"/>
          <w:rtl/>
        </w:rPr>
        <w:t xml:space="preserve"> </w:t>
      </w:r>
      <w:r w:rsidRPr="005B3DD7">
        <w:rPr>
          <w:rFonts w:ascii="Simplified Arabic" w:hAnsi="Simplified Arabic" w:cs="Simplified Arabic"/>
          <w:sz w:val="28"/>
          <w:szCs w:val="28"/>
          <w:rtl/>
        </w:rPr>
        <w:t>(2023). بعنوان</w:t>
      </w:r>
      <w:r w:rsidRPr="002D00E5">
        <w:rPr>
          <w:rFonts w:ascii="Simplified Arabic" w:hAnsi="Simplified Arabic" w:cs="Simplified Arabic"/>
          <w:b/>
          <w:bCs/>
          <w:sz w:val="28"/>
          <w:szCs w:val="28"/>
          <w:rtl/>
        </w:rPr>
        <w:t>: أثر بيئة العمل على الاغتراب الوظيفي لدى الموظفين الإداريين في المستشفيات الخاصة: دراسة ميدانية في عمان</w:t>
      </w:r>
      <w:r w:rsidRPr="005B3DD7">
        <w:rPr>
          <w:rFonts w:ascii="Simplified Arabic" w:hAnsi="Simplified Arabic" w:cs="Simplified Arabic"/>
          <w:sz w:val="28"/>
          <w:szCs w:val="28"/>
        </w:rPr>
        <w:t>.</w:t>
      </w:r>
    </w:p>
    <w:p w14:paraId="166304E5" w14:textId="77777777" w:rsidR="00364461" w:rsidRPr="005B3DD7" w:rsidRDefault="00364461" w:rsidP="00364461">
      <w:pPr>
        <w:tabs>
          <w:tab w:val="left" w:pos="1164"/>
        </w:tabs>
        <w:bidi/>
        <w:rPr>
          <w:rFonts w:ascii="Simplified Arabic" w:hAnsi="Simplified Arabic" w:cs="Simplified Arabic"/>
          <w:sz w:val="28"/>
          <w:szCs w:val="28"/>
          <w:rtl/>
        </w:rPr>
      </w:pPr>
      <w:r w:rsidRPr="005B3DD7">
        <w:rPr>
          <w:rFonts w:ascii="Simplified Arabic" w:hAnsi="Simplified Arabic" w:cs="Simplified Arabic"/>
          <w:sz w:val="28"/>
          <w:szCs w:val="28"/>
          <w:rtl/>
        </w:rPr>
        <w:t>هدفت الدراسة إلى معرفة أثر بيئة العمل على الاغتراب الوظيفي، حيث استخدمت الدراسة منهج المسح الاجتماعي، وبلغت عينة الدراسة (291) موظفا وموظفة، واستخدمت الدراسة استبانة لقياس الاغتراب الوظيفي وبيئة العمل. وأشارت النتائج إلى أن مستوى الاغتراب الوظيفي وبيئة العمل جاء بتقدير متوسط. وتبين أن هناك علاقة عكسية ذات دلالة إحصائية بين الاغتراب الوظيفي وكل من التكنولوجيا المستخدمة وظروف العمل ونمط الاتصال. وعدم وجود علاقة ذات دلالة إحصائية بين الاغتراب الوظيفي وكل من الأنظمة والتعليمات والمشاركة في اتخاذ القرار. وقد اتضح أنه لا يوجد هناك فروق ذات دلالة إحصائية حول الاغتراب الوظيفي تبعا لمتغيري الجنس والمسمى الوظيفي، بينما هناك فروق ذات دلالة إحصائية حول الاغتراب الوظيفي تبعا لمتغير العمر لصالح الفئة العمرية من (24-29 سنة) وهناك فروق ذات دلالة إحصائية حول الاغتراب الوظيفي تبعا لمتغير سنوات الخبرة لصالح من لديهم خبرة أقل من سنة، ولمتغير المؤهل العلمي لصالح حملة شهادة الدكتوراه. وأظهرت النتائج وجود أثر ذو دلالة إحصائية لبيئة العمل على الاغتراب الوظيفي وكان اتجاه هذا الأثر عكسي، بمعنى أنه كلما زاد الاهتمام ببيئة العمل من قبل إدارة المستشفى قل شعور الإداريين بالاغتراب الوظيفي. وأخيرا أبرزت الدراسة بعض التوصيات ذات العلاقة</w:t>
      </w:r>
      <w:r w:rsidRPr="005B3DD7">
        <w:rPr>
          <w:rFonts w:ascii="Simplified Arabic" w:hAnsi="Simplified Arabic" w:cs="Simplified Arabic"/>
          <w:sz w:val="28"/>
          <w:szCs w:val="28"/>
        </w:rPr>
        <w:t>.</w:t>
      </w:r>
    </w:p>
    <w:p w14:paraId="6FBF7990" w14:textId="77777777" w:rsidR="00364461" w:rsidRDefault="00364461" w:rsidP="00364461">
      <w:pPr>
        <w:tabs>
          <w:tab w:val="left" w:pos="1164"/>
        </w:tabs>
        <w:bidi/>
        <w:rPr>
          <w:rFonts w:ascii="Simplified Arabic" w:hAnsi="Simplified Arabic" w:cs="Simplified Arabic"/>
          <w:sz w:val="28"/>
          <w:szCs w:val="28"/>
          <w:rtl/>
        </w:rPr>
      </w:pPr>
    </w:p>
    <w:p w14:paraId="1FA7883E" w14:textId="77777777" w:rsidR="00364461" w:rsidRPr="005B3DD7" w:rsidRDefault="00364461" w:rsidP="00364461">
      <w:pPr>
        <w:tabs>
          <w:tab w:val="left" w:pos="1164"/>
        </w:tabs>
        <w:bidi/>
        <w:rPr>
          <w:rFonts w:ascii="Simplified Arabic" w:hAnsi="Simplified Arabic" w:cs="Simplified Arabic"/>
          <w:sz w:val="28"/>
          <w:szCs w:val="28"/>
          <w:rtl/>
        </w:rPr>
      </w:pPr>
      <w:r w:rsidRPr="005B3DD7">
        <w:rPr>
          <w:rFonts w:ascii="Simplified Arabic" w:hAnsi="Simplified Arabic" w:cs="Simplified Arabic"/>
          <w:sz w:val="28"/>
          <w:szCs w:val="28"/>
          <w:rtl/>
        </w:rPr>
        <w:t>دراسة زهرة(2023). بعنوان</w:t>
      </w:r>
      <w:r w:rsidRPr="002D00E5">
        <w:rPr>
          <w:rFonts w:ascii="Simplified Arabic" w:hAnsi="Simplified Arabic" w:cs="Simplified Arabic"/>
          <w:b/>
          <w:bCs/>
          <w:sz w:val="28"/>
          <w:szCs w:val="28"/>
          <w:rtl/>
        </w:rPr>
        <w:t>: أثر القيادة السامة على الاغتراب في العمل: الدور الوسيط للتهكم التنظيمي بالتطبيق على معاوني أعضاء هيئة التدريس بجامعة المنصورة</w:t>
      </w:r>
      <w:r w:rsidRPr="005B3DD7">
        <w:rPr>
          <w:rFonts w:ascii="Simplified Arabic" w:hAnsi="Simplified Arabic" w:cs="Simplified Arabic"/>
          <w:sz w:val="28"/>
          <w:szCs w:val="28"/>
        </w:rPr>
        <w:t>.</w:t>
      </w:r>
    </w:p>
    <w:p w14:paraId="792280F8" w14:textId="77777777" w:rsidR="00364461" w:rsidRDefault="00364461" w:rsidP="00364461">
      <w:pPr>
        <w:tabs>
          <w:tab w:val="left" w:pos="1164"/>
        </w:tabs>
        <w:bidi/>
        <w:rPr>
          <w:rFonts w:ascii="Simplified Arabic" w:hAnsi="Simplified Arabic" w:cs="Simplified Arabic"/>
          <w:sz w:val="28"/>
          <w:szCs w:val="28"/>
          <w:rtl/>
        </w:rPr>
      </w:pPr>
      <w:r w:rsidRPr="005B3DD7">
        <w:rPr>
          <w:rFonts w:ascii="Simplified Arabic" w:hAnsi="Simplified Arabic" w:cs="Simplified Arabic"/>
          <w:sz w:val="28"/>
          <w:szCs w:val="28"/>
          <w:rtl/>
        </w:rPr>
        <w:t>هدف البحث الحالي إلى اختبار أثر كل من القيادة السامة والتهكم التنظيمي على الاغتراب في العمل لدى معاوني أعضاء هيئة التدريس بجامعة المنصورة. وأجري البحث على عينة قوامها (334) مفردات، وتم جمع البيانات الأولية باستخدام قائمة استقصاء تم توزيعها على مفردات العينة، وبلغ عدد قوائم الاستقصاء الصحيحة (248) قائمة بمعدل استجابة (74.25%)، ومن خلال استخدام أسلوب المربعات الصغرى الجزئية</w:t>
      </w:r>
      <w:r w:rsidRPr="005B3DD7">
        <w:rPr>
          <w:rFonts w:ascii="Simplified Arabic" w:hAnsi="Simplified Arabic" w:cs="Simplified Arabic"/>
          <w:sz w:val="28"/>
          <w:szCs w:val="28"/>
        </w:rPr>
        <w:t xml:space="preserve"> (PLS). </w:t>
      </w:r>
      <w:r w:rsidRPr="005B3DD7">
        <w:rPr>
          <w:rFonts w:ascii="Simplified Arabic" w:hAnsi="Simplified Arabic" w:cs="Simplified Arabic"/>
          <w:sz w:val="28"/>
          <w:szCs w:val="28"/>
          <w:rtl/>
        </w:rPr>
        <w:t xml:space="preserve">وتوصل البحث إلى وجود علاقة معنوية مباشرة بين القيادة السامة وكل من التهكم التنظيمي والاغتراب في العمل، وكذلك تم التوصل إلى وجود علاقة معنوية مباشرة بين التهكم </w:t>
      </w:r>
      <w:r w:rsidRPr="005B3DD7">
        <w:rPr>
          <w:rFonts w:ascii="Simplified Arabic" w:hAnsi="Simplified Arabic" w:cs="Simplified Arabic"/>
          <w:sz w:val="28"/>
          <w:szCs w:val="28"/>
          <w:rtl/>
        </w:rPr>
        <w:lastRenderedPageBreak/>
        <w:t>التنظيمي والاغتراب في العمل، بالإضافة إلى وجود أثر للتهكم التنظيمي في العلاقة بين القيادة السامة والاغتراب في العمل</w:t>
      </w:r>
      <w:r w:rsidRPr="005B3DD7">
        <w:rPr>
          <w:rFonts w:ascii="Simplified Arabic" w:hAnsi="Simplified Arabic" w:cs="Simplified Arabic"/>
          <w:sz w:val="28"/>
          <w:szCs w:val="28"/>
        </w:rPr>
        <w:t>.</w:t>
      </w:r>
    </w:p>
    <w:p w14:paraId="3BBAB11D" w14:textId="77777777" w:rsidR="00364461" w:rsidRPr="005B3DD7" w:rsidRDefault="00364461" w:rsidP="00364461">
      <w:pPr>
        <w:tabs>
          <w:tab w:val="left" w:pos="1164"/>
        </w:tabs>
        <w:bidi/>
        <w:rPr>
          <w:rFonts w:ascii="Simplified Arabic" w:hAnsi="Simplified Arabic" w:cs="Simplified Arabic"/>
          <w:sz w:val="28"/>
          <w:szCs w:val="28"/>
          <w:rtl/>
        </w:rPr>
      </w:pPr>
    </w:p>
    <w:p w14:paraId="04298BAB" w14:textId="77777777" w:rsidR="00364461" w:rsidRPr="005B3DD7" w:rsidRDefault="00364461" w:rsidP="00364461">
      <w:pPr>
        <w:tabs>
          <w:tab w:val="left" w:pos="1164"/>
        </w:tabs>
        <w:bidi/>
        <w:ind w:firstLine="0"/>
        <w:rPr>
          <w:rFonts w:ascii="Simplified Arabic" w:hAnsi="Simplified Arabic" w:cs="Simplified Arabic"/>
          <w:sz w:val="28"/>
          <w:szCs w:val="28"/>
          <w:rtl/>
        </w:rPr>
      </w:pPr>
      <w:r w:rsidRPr="005B3DD7">
        <w:rPr>
          <w:rFonts w:ascii="Simplified Arabic" w:hAnsi="Simplified Arabic" w:cs="Simplified Arabic"/>
          <w:sz w:val="28"/>
          <w:szCs w:val="28"/>
          <w:rtl/>
        </w:rPr>
        <w:t xml:space="preserve">دراسة ضيف(2023). بعنوان: </w:t>
      </w:r>
      <w:r w:rsidRPr="002D00E5">
        <w:rPr>
          <w:rFonts w:ascii="Simplified Arabic" w:hAnsi="Simplified Arabic" w:cs="Simplified Arabic"/>
          <w:b/>
          <w:bCs/>
          <w:sz w:val="28"/>
          <w:szCs w:val="28"/>
          <w:rtl/>
        </w:rPr>
        <w:t>توسيط الشعور بالاغتراب عن العمل في العلاقة بين الإشراف العقابي والصحة التنظيمية:</w:t>
      </w:r>
      <w:r w:rsidRPr="005B3DD7">
        <w:rPr>
          <w:rFonts w:ascii="Simplified Arabic" w:hAnsi="Simplified Arabic" w:cs="Simplified Arabic"/>
          <w:sz w:val="28"/>
          <w:szCs w:val="28"/>
          <w:rtl/>
        </w:rPr>
        <w:t xml:space="preserve"> الدور المعدل لقوة طريق وقوة إرادة العاملين في الشركات القابضة التابعة لوزارة قطاع الأعمال العام</w:t>
      </w:r>
      <w:r w:rsidRPr="005B3DD7">
        <w:rPr>
          <w:rFonts w:ascii="Simplified Arabic" w:hAnsi="Simplified Arabic" w:cs="Simplified Arabic"/>
          <w:sz w:val="28"/>
          <w:szCs w:val="28"/>
        </w:rPr>
        <w:t>.</w:t>
      </w:r>
    </w:p>
    <w:p w14:paraId="48DFC256" w14:textId="77777777" w:rsidR="00364461" w:rsidRPr="005B3DD7" w:rsidRDefault="00364461" w:rsidP="00364461">
      <w:pPr>
        <w:tabs>
          <w:tab w:val="left" w:pos="1164"/>
        </w:tabs>
        <w:bidi/>
        <w:rPr>
          <w:rFonts w:ascii="Simplified Arabic" w:hAnsi="Simplified Arabic" w:cs="Simplified Arabic"/>
          <w:sz w:val="28"/>
          <w:szCs w:val="28"/>
          <w:rtl/>
        </w:rPr>
      </w:pPr>
      <w:r w:rsidRPr="005B3DD7">
        <w:rPr>
          <w:rFonts w:ascii="Simplified Arabic" w:hAnsi="Simplified Arabic" w:cs="Simplified Arabic"/>
          <w:sz w:val="28"/>
          <w:szCs w:val="28"/>
          <w:rtl/>
        </w:rPr>
        <w:t>هدفت الدراسة إلى دراسة تأثير أسلوب القيادة المدمر الناشئ عن الإشراف العقابي وانعكاسه على الصحة التنظيمية من خلال بحث الدور الوسيط للاغتراب عن العمل. وكذلك بحث التأثيرات غير المباشرة المشروطة بقوة طريق وإرادة العاملين كآليات للتعامل مع الآثار الضارة للإشراف العقابي. وأجري البحث على عينة مكونة (311) مفردة من العاملين الإداريين والفنيين في الشركات القابضة للغزل والنسيج والملابس، وذلك لاختبار نموذج الوساطة المعدل/ الخاضع للتعديل</w:t>
      </w:r>
      <w:r w:rsidRPr="005B3DD7">
        <w:rPr>
          <w:rFonts w:ascii="Simplified Arabic" w:hAnsi="Simplified Arabic" w:cs="Simplified Arabic"/>
          <w:sz w:val="28"/>
          <w:szCs w:val="28"/>
        </w:rPr>
        <w:t xml:space="preserve"> Moderated Mediation Model </w:t>
      </w:r>
      <w:r w:rsidRPr="005B3DD7">
        <w:rPr>
          <w:rFonts w:ascii="Simplified Arabic" w:hAnsi="Simplified Arabic" w:cs="Simplified Arabic"/>
          <w:sz w:val="28"/>
          <w:szCs w:val="28"/>
          <w:rtl/>
        </w:rPr>
        <w:t>المفترض للدراسة. وقد كشفت النتائج عن وجود تأثير سلبي للإشراف العقابي على الاغتراب عن العمل والذي يؤدي بدوره إلى ضعف أو قصور الصحة التنظيمية. كما دعمت النتائج صحة العلاقات الوسيطة والمعدلة. والتأثيرات غير المباشرة المشروطة بقوة طريق وإرادة العاملين. وهذا يؤكد بدوره على أن قوة طريق وإرادة العاملين تقلل/ تلطف من الآثار السلبية للإشراف العقابي على الصحة التنظيمية عبر الشعور بالاغتراب العمل. وأخيراً، يقدم البحث رؤية قيّمة للمديرين في الشركات موضع التطبيق حول صياغة استراتيجيات فعالة لتعزيز الصحة التنظيمية والقضاء على أو التقليل من النتائج العكسية للإشراف العقابي على العاملين</w:t>
      </w:r>
      <w:r w:rsidRPr="005B3DD7">
        <w:rPr>
          <w:rFonts w:ascii="Simplified Arabic" w:hAnsi="Simplified Arabic" w:cs="Simplified Arabic"/>
          <w:sz w:val="28"/>
          <w:szCs w:val="28"/>
        </w:rPr>
        <w:t>.</w:t>
      </w:r>
    </w:p>
    <w:p w14:paraId="4B2F4551" w14:textId="77777777" w:rsidR="00364461" w:rsidRDefault="00364461" w:rsidP="00364461">
      <w:pPr>
        <w:tabs>
          <w:tab w:val="left" w:pos="1164"/>
        </w:tabs>
        <w:bidi/>
        <w:ind w:firstLine="0"/>
        <w:rPr>
          <w:rFonts w:ascii="Simplified Arabic" w:hAnsi="Simplified Arabic" w:cs="Simplified Arabic"/>
          <w:sz w:val="28"/>
          <w:szCs w:val="28"/>
          <w:rtl/>
        </w:rPr>
      </w:pPr>
    </w:p>
    <w:p w14:paraId="6F8319BA" w14:textId="77777777" w:rsidR="00364461" w:rsidRPr="002D00E5" w:rsidRDefault="00364461" w:rsidP="00364461">
      <w:pPr>
        <w:tabs>
          <w:tab w:val="left" w:pos="1164"/>
        </w:tabs>
        <w:bidi/>
        <w:ind w:firstLine="0"/>
        <w:rPr>
          <w:rFonts w:ascii="Simplified Arabic" w:hAnsi="Simplified Arabic" w:cs="Simplified Arabic"/>
          <w:b/>
          <w:bCs/>
          <w:sz w:val="28"/>
          <w:szCs w:val="28"/>
          <w:rtl/>
        </w:rPr>
      </w:pPr>
      <w:r w:rsidRPr="005B3DD7">
        <w:rPr>
          <w:rFonts w:ascii="Simplified Arabic" w:hAnsi="Simplified Arabic" w:cs="Simplified Arabic"/>
          <w:sz w:val="28"/>
          <w:szCs w:val="28"/>
          <w:rtl/>
        </w:rPr>
        <w:t xml:space="preserve">دراسة الجمل(2020).بعنوان: </w:t>
      </w:r>
      <w:r w:rsidRPr="002D00E5">
        <w:rPr>
          <w:rFonts w:ascii="Simplified Arabic" w:hAnsi="Simplified Arabic" w:cs="Simplified Arabic"/>
          <w:b/>
          <w:bCs/>
          <w:sz w:val="28"/>
          <w:szCs w:val="28"/>
          <w:rtl/>
        </w:rPr>
        <w:t>درجة ممارسة القيادة التحويلية وعلاقتها بالاغتراب التنظيمي من وجهة نظر رؤساء الأقسام في مديريات التربية والتعليم العالي في محافظة الخليل</w:t>
      </w:r>
      <w:r w:rsidRPr="002D00E5">
        <w:rPr>
          <w:rFonts w:ascii="Simplified Arabic" w:hAnsi="Simplified Arabic" w:cs="Simplified Arabic"/>
          <w:b/>
          <w:bCs/>
          <w:sz w:val="28"/>
          <w:szCs w:val="28"/>
        </w:rPr>
        <w:t>.</w:t>
      </w:r>
    </w:p>
    <w:p w14:paraId="137EE497" w14:textId="77777777" w:rsidR="00364461" w:rsidRDefault="00364461" w:rsidP="00364461">
      <w:pPr>
        <w:tabs>
          <w:tab w:val="left" w:pos="1164"/>
        </w:tabs>
        <w:bidi/>
        <w:rPr>
          <w:rFonts w:ascii="Simplified Arabic" w:hAnsi="Simplified Arabic" w:cs="Simplified Arabic"/>
          <w:b/>
          <w:bCs/>
          <w:sz w:val="32"/>
          <w:szCs w:val="32"/>
          <w:rtl/>
        </w:rPr>
      </w:pPr>
      <w:r w:rsidRPr="00FE1A35">
        <w:rPr>
          <w:rFonts w:ascii="Simplified Arabic" w:hAnsi="Simplified Arabic" w:cs="Simplified Arabic"/>
          <w:sz w:val="28"/>
          <w:szCs w:val="28"/>
          <w:rtl/>
        </w:rPr>
        <w:t xml:space="preserve">هدفت الدراسة إلى التعرف على درجة </w:t>
      </w:r>
      <w:r>
        <w:rPr>
          <w:rFonts w:ascii="Simplified Arabic" w:hAnsi="Simplified Arabic" w:cs="Simplified Arabic" w:hint="cs"/>
          <w:sz w:val="28"/>
          <w:szCs w:val="28"/>
          <w:rtl/>
        </w:rPr>
        <w:t>ال</w:t>
      </w:r>
      <w:r>
        <w:rPr>
          <w:rFonts w:ascii="Simplified Arabic" w:hAnsi="Simplified Arabic" w:cs="Simplified Arabic"/>
          <w:sz w:val="28"/>
          <w:szCs w:val="28"/>
          <w:rtl/>
        </w:rPr>
        <w:t xml:space="preserve">ممارسة </w:t>
      </w:r>
      <w:r>
        <w:rPr>
          <w:rFonts w:ascii="Simplified Arabic" w:hAnsi="Simplified Arabic" w:cs="Simplified Arabic" w:hint="cs"/>
          <w:sz w:val="28"/>
          <w:szCs w:val="28"/>
          <w:rtl/>
        </w:rPr>
        <w:t>ل</w:t>
      </w:r>
      <w:r w:rsidRPr="00FE1A35">
        <w:rPr>
          <w:rFonts w:ascii="Simplified Arabic" w:hAnsi="Simplified Arabic" w:cs="Simplified Arabic"/>
          <w:sz w:val="28"/>
          <w:szCs w:val="28"/>
          <w:rtl/>
        </w:rPr>
        <w:t>لقيادة التحويلية و</w:t>
      </w:r>
      <w:r>
        <w:rPr>
          <w:rFonts w:ascii="Simplified Arabic" w:hAnsi="Simplified Arabic" w:cs="Simplified Arabic" w:hint="cs"/>
          <w:sz w:val="28"/>
          <w:szCs w:val="28"/>
          <w:rtl/>
        </w:rPr>
        <w:t>م</w:t>
      </w:r>
      <w:r w:rsidRPr="00FE1A35">
        <w:rPr>
          <w:rFonts w:ascii="Simplified Arabic" w:hAnsi="Simplified Arabic" w:cs="Simplified Arabic"/>
          <w:sz w:val="28"/>
          <w:szCs w:val="28"/>
          <w:rtl/>
        </w:rPr>
        <w:t xml:space="preserve">علاقتها بالاغتراب التنظيمي </w:t>
      </w:r>
      <w:r>
        <w:rPr>
          <w:rFonts w:ascii="Simplified Arabic" w:hAnsi="Simplified Arabic" w:cs="Simplified Arabic" w:hint="cs"/>
          <w:sz w:val="28"/>
          <w:szCs w:val="28"/>
          <w:rtl/>
        </w:rPr>
        <w:t>حسب</w:t>
      </w:r>
      <w:r w:rsidRPr="00FE1A35">
        <w:rPr>
          <w:rFonts w:ascii="Simplified Arabic" w:hAnsi="Simplified Arabic" w:cs="Simplified Arabic"/>
          <w:sz w:val="28"/>
          <w:szCs w:val="28"/>
          <w:rtl/>
        </w:rPr>
        <w:t xml:space="preserve"> وجهة نظر رؤساء الأقسام في مديريات التربية والتعليم العالي في محافظة الخليل، وفقاً للمتغيرات: الجنس، والمؤهل العلمي، وسنوات الخدمة، والمديرية. واتبعت الدراسة المنهج الوصفي التحليلي. وتألف مجتمع الدراسة من (68) رئيس قس</w:t>
      </w:r>
      <w:r>
        <w:rPr>
          <w:rFonts w:ascii="Simplified Arabic" w:hAnsi="Simplified Arabic" w:cs="Simplified Arabic" w:hint="cs"/>
          <w:sz w:val="28"/>
          <w:szCs w:val="28"/>
          <w:rtl/>
        </w:rPr>
        <w:t>،</w:t>
      </w:r>
      <w:r w:rsidRPr="00FE1A35">
        <w:rPr>
          <w:rFonts w:ascii="Simplified Arabic" w:hAnsi="Simplified Arabic" w:cs="Simplified Arabic"/>
          <w:sz w:val="28"/>
          <w:szCs w:val="28"/>
          <w:rtl/>
        </w:rPr>
        <w:t xml:space="preserve"> وتم استخدام استبانة لجمع البيانات، وتألفت عينة الدراسة من (48) رئيس قسم</w:t>
      </w:r>
      <w:r>
        <w:rPr>
          <w:rFonts w:ascii="Simplified Arabic" w:hAnsi="Simplified Arabic" w:cs="Simplified Arabic" w:hint="cs"/>
          <w:sz w:val="28"/>
          <w:szCs w:val="28"/>
          <w:rtl/>
        </w:rPr>
        <w:t>،</w:t>
      </w:r>
      <w:r w:rsidRPr="00FE1A35">
        <w:rPr>
          <w:rFonts w:ascii="Simplified Arabic" w:hAnsi="Simplified Arabic" w:cs="Simplified Arabic"/>
          <w:sz w:val="28"/>
          <w:szCs w:val="28"/>
          <w:rtl/>
        </w:rPr>
        <w:t xml:space="preserve"> وأشارت نتائج الدراسة إلى أن درجة ممارسة القيادة التحويلية كانت متوسطة في الدرجة الكلية وفي جميع مجالات القيادة التحويلية. وتبين أن للقيادة التحويلية دور منخفض في الحد من الاغتراب </w:t>
      </w:r>
      <w:r w:rsidRPr="00FE1A35">
        <w:rPr>
          <w:rFonts w:ascii="Simplified Arabic" w:hAnsi="Simplified Arabic" w:cs="Simplified Arabic"/>
          <w:sz w:val="28"/>
          <w:szCs w:val="28"/>
          <w:rtl/>
        </w:rPr>
        <w:lastRenderedPageBreak/>
        <w:t>التنظيمي</w:t>
      </w:r>
      <w:r>
        <w:rPr>
          <w:rFonts w:ascii="Simplified Arabic" w:hAnsi="Simplified Arabic" w:cs="Simplified Arabic" w:hint="cs"/>
          <w:sz w:val="28"/>
          <w:szCs w:val="28"/>
          <w:rtl/>
        </w:rPr>
        <w:t>،</w:t>
      </w:r>
      <w:r w:rsidRPr="00FE1A35">
        <w:rPr>
          <w:rFonts w:ascii="Simplified Arabic" w:hAnsi="Simplified Arabic" w:cs="Simplified Arabic"/>
          <w:sz w:val="28"/>
          <w:szCs w:val="28"/>
          <w:rtl/>
        </w:rPr>
        <w:t xml:space="preserve"> كما تبين أن المسؤول يعطي معنى للعمل من خلال تحفيز وتشجيع المرؤوسين، ويراعي الفروق الفردية بين العاملين في مجال الحاجات والرغبات، ويعمل على جعل أعضاء الفريق يشعرون بالانتماء إليه وإلى أفكاره</w:t>
      </w:r>
      <w:r>
        <w:rPr>
          <w:rFonts w:ascii="Simplified Arabic" w:hAnsi="Simplified Arabic" w:cs="Simplified Arabic" w:hint="cs"/>
          <w:sz w:val="28"/>
          <w:szCs w:val="28"/>
          <w:rtl/>
        </w:rPr>
        <w:t>،</w:t>
      </w:r>
      <w:r w:rsidRPr="00FE1A35">
        <w:rPr>
          <w:rFonts w:ascii="Simplified Arabic" w:hAnsi="Simplified Arabic" w:cs="Simplified Arabic"/>
          <w:sz w:val="28"/>
          <w:szCs w:val="28"/>
          <w:rtl/>
        </w:rPr>
        <w:t xml:space="preserve"> وأظهرت النتائج أن درجة الاغتراب التنظيمي كانت متوسطة، حيث تبين أن استخدام وسائل التواصل الاجتماعي مسموح به لتقليل الملل والتعب، ويسمح بالاتصالات الهاتفية الخاصة عند الضرورة، ويشارك العاملون في المناسبات الخاصة، ولا يتم اتخاذ الإجراءات العقابية بحق المخالفين إلا بعد التحقق من المخالفة ودوافعها</w:t>
      </w:r>
      <w:r>
        <w:rPr>
          <w:rFonts w:ascii="Simplified Arabic" w:hAnsi="Simplified Arabic" w:cs="Simplified Arabic" w:hint="cs"/>
          <w:sz w:val="28"/>
          <w:szCs w:val="28"/>
          <w:rtl/>
        </w:rPr>
        <w:t>،</w:t>
      </w:r>
      <w:r w:rsidRPr="00FE1A35">
        <w:rPr>
          <w:rFonts w:ascii="Simplified Arabic" w:hAnsi="Simplified Arabic" w:cs="Simplified Arabic"/>
          <w:sz w:val="28"/>
          <w:szCs w:val="28"/>
          <w:rtl/>
        </w:rPr>
        <w:t xml:space="preserve"> وأظهرت نتائج الدراسة وجود فروق ذات دلالة إحصائية في درجة ممارسة القيادة التحويلية وعلاقتها بالاغتراب التنظيمي وفقاً لمتغيري الجنس وسنوات الخدمة، بينما تبين عدم وجود فروق ذات دلالة إحصائية وفقاً لمتغيري المؤهل العلمي والمديرية</w:t>
      </w:r>
      <w:r>
        <w:rPr>
          <w:rFonts w:ascii="Simplified Arabic" w:hAnsi="Simplified Arabic" w:cs="Simplified Arabic" w:hint="cs"/>
          <w:sz w:val="28"/>
          <w:szCs w:val="28"/>
          <w:rtl/>
        </w:rPr>
        <w:t>،</w:t>
      </w:r>
      <w:r w:rsidRPr="00FE1A35">
        <w:rPr>
          <w:rFonts w:ascii="Simplified Arabic" w:hAnsi="Simplified Arabic" w:cs="Simplified Arabic"/>
          <w:sz w:val="28"/>
          <w:szCs w:val="28"/>
          <w:rtl/>
        </w:rPr>
        <w:t xml:space="preserve"> وأخيراً أظهرت النتائج عدم وجود علاقة ذات دلالة إحصائية بين ممارسة القيادة التحويلية والحد من ظاهرة الاغتراب التنظيمي</w:t>
      </w:r>
      <w:r>
        <w:rPr>
          <w:rFonts w:ascii="Simplified Arabic" w:hAnsi="Simplified Arabic" w:cs="Simplified Arabic" w:hint="cs"/>
          <w:sz w:val="28"/>
          <w:szCs w:val="28"/>
          <w:rtl/>
        </w:rPr>
        <w:t>،</w:t>
      </w:r>
      <w:r w:rsidRPr="00FE1A35">
        <w:rPr>
          <w:rFonts w:ascii="Simplified Arabic" w:hAnsi="Simplified Arabic" w:cs="Simplified Arabic"/>
          <w:sz w:val="28"/>
          <w:szCs w:val="28"/>
          <w:rtl/>
        </w:rPr>
        <w:t xml:space="preserve"> وخرجت الدراسة بعدد من التوصيات، منها: حث المديرين والمسؤولين على ممارسة القيادة التحويلية لما لها من أثر في تعزيز الانتماء والشعور بالرضا الوظيفي، فضلاً عن تحفيز التحدي والصمود لدى المرؤوسين، والعمل قدر الإمكان على الحد من الاغتراب التنظيمي.</w:t>
      </w:r>
    </w:p>
    <w:p w14:paraId="06143D9D" w14:textId="77777777" w:rsidR="00364461" w:rsidRDefault="00364461" w:rsidP="00364461">
      <w:pPr>
        <w:bidi/>
        <w:spacing w:before="0" w:after="0"/>
        <w:ind w:firstLine="0"/>
        <w:rPr>
          <w:rFonts w:ascii="Simplified Arabic" w:hAnsi="Simplified Arabic" w:cs="Simplified Arabic"/>
          <w:sz w:val="28"/>
          <w:szCs w:val="28"/>
          <w:rtl/>
        </w:rPr>
      </w:pPr>
    </w:p>
    <w:p w14:paraId="518C71D2" w14:textId="77777777" w:rsidR="00364461" w:rsidRPr="007264BE" w:rsidRDefault="00364461" w:rsidP="00364461">
      <w:pPr>
        <w:bidi/>
        <w:spacing w:before="0" w:after="0"/>
        <w:ind w:firstLine="0"/>
        <w:rPr>
          <w:rFonts w:ascii="Simplified Arabic" w:hAnsi="Simplified Arabic" w:cs="Simplified Arabic"/>
          <w:sz w:val="28"/>
          <w:szCs w:val="28"/>
          <w:rtl/>
        </w:rPr>
      </w:pPr>
      <w:r w:rsidRPr="007264BE">
        <w:rPr>
          <w:rFonts w:ascii="Simplified Arabic" w:hAnsi="Simplified Arabic" w:cs="Simplified Arabic"/>
          <w:sz w:val="28"/>
          <w:szCs w:val="28"/>
          <w:rtl/>
        </w:rPr>
        <w:t xml:space="preserve">دراسة عبدالله (2016).بعنوان: </w:t>
      </w:r>
      <w:r w:rsidRPr="007264BE">
        <w:rPr>
          <w:rFonts w:ascii="Simplified Arabic" w:hAnsi="Simplified Arabic" w:cs="Simplified Arabic"/>
          <w:b/>
          <w:bCs/>
          <w:sz w:val="28"/>
          <w:szCs w:val="28"/>
          <w:rtl/>
        </w:rPr>
        <w:t>إطار مقترح للعلاقة التأثيرية بين السلوك الأخلاقي للقيادة والشعور بالاغتراب الوظيفي: دراسة ميدانية على بعض الجامعات الخاصة المصرية.</w:t>
      </w:r>
    </w:p>
    <w:p w14:paraId="13F77190" w14:textId="77777777" w:rsidR="00364461" w:rsidRDefault="00364461" w:rsidP="00364461">
      <w:pPr>
        <w:tabs>
          <w:tab w:val="left" w:pos="1164"/>
        </w:tabs>
        <w:bidi/>
        <w:rPr>
          <w:rFonts w:ascii="Simplified Arabic" w:hAnsi="Simplified Arabic" w:cs="Simplified Arabic"/>
          <w:b/>
          <w:bCs/>
          <w:sz w:val="32"/>
          <w:szCs w:val="32"/>
          <w:rtl/>
        </w:rPr>
      </w:pPr>
      <w:r w:rsidRPr="008B6A7B">
        <w:rPr>
          <w:rFonts w:ascii="Simplified Arabic" w:hAnsi="Simplified Arabic" w:cs="Simplified Arabic"/>
          <w:sz w:val="28"/>
          <w:szCs w:val="28"/>
          <w:rtl/>
        </w:rPr>
        <w:t>أُجري هذا البحث بهدف دراسة العلاقة المؤثرة بين سلوك القيادة الأخلاقية والشعور بالاغتراب الوظيفي، على عينة من أعضاء هيئة التدريس والهيئة المعاونة من فئات (معيد، مدرس مساعد، مدرس) بثلاث جامعات خاصة بمدينة السادس من أكتوبر، وهي (جامعة السادس من أكتوبر، وجامعة مصر للعلوم والتكنولوجيا، وجامعة مصر للعلوم الحديثة والآداب). وبلغ حجم عينة البحث (250) فردًا</w:t>
      </w:r>
      <w:r>
        <w:rPr>
          <w:rFonts w:ascii="Simplified Arabic" w:hAnsi="Simplified Arabic" w:cs="Simplified Arabic" w:hint="cs"/>
          <w:sz w:val="28"/>
          <w:szCs w:val="28"/>
          <w:rtl/>
        </w:rPr>
        <w:t>،</w:t>
      </w:r>
      <w:r w:rsidRPr="008B6A7B">
        <w:rPr>
          <w:rFonts w:ascii="Simplified Arabic" w:hAnsi="Simplified Arabic" w:cs="Simplified Arabic"/>
          <w:sz w:val="28"/>
          <w:szCs w:val="28"/>
          <w:rtl/>
        </w:rPr>
        <w:t xml:space="preserve"> واستخدم الباحث الأساليب الإحصائية المناسبة لتحليل نتائج استمارات الاستبيان</w:t>
      </w:r>
      <w:r>
        <w:rPr>
          <w:rFonts w:ascii="Simplified Arabic" w:hAnsi="Simplified Arabic" w:cs="Simplified Arabic" w:hint="cs"/>
          <w:sz w:val="28"/>
          <w:szCs w:val="28"/>
          <w:rtl/>
        </w:rPr>
        <w:t>،</w:t>
      </w:r>
      <w:r w:rsidRPr="008B6A7B">
        <w:rPr>
          <w:rFonts w:ascii="Simplified Arabic" w:hAnsi="Simplified Arabic" w:cs="Simplified Arabic"/>
          <w:sz w:val="28"/>
          <w:szCs w:val="28"/>
          <w:rtl/>
        </w:rPr>
        <w:t xml:space="preserve"> وقد أظهرت نتائج الدراسة وجود علاقة ارتباطية ذات دلالة إحصائية بين سلوك القيادة الأخلاقية والشعور بالاغتراب الوظيفي في الجامعات الخاصة المصرية. وقد تأكدت هذه النتيجة من خلال نتائج الفرضيات</w:t>
      </w:r>
      <w:r>
        <w:rPr>
          <w:rFonts w:ascii="Simplified Arabic" w:hAnsi="Simplified Arabic" w:cs="Simplified Arabic" w:hint="cs"/>
          <w:sz w:val="28"/>
          <w:szCs w:val="28"/>
          <w:rtl/>
        </w:rPr>
        <w:t>،</w:t>
      </w:r>
      <w:r w:rsidRPr="008B6A7B">
        <w:rPr>
          <w:rFonts w:ascii="Simplified Arabic" w:hAnsi="Simplified Arabic" w:cs="Simplified Arabic"/>
          <w:sz w:val="28"/>
          <w:szCs w:val="28"/>
          <w:rtl/>
        </w:rPr>
        <w:t xml:space="preserve"> ومن خلال نتائج تحليل الانحدار التدريجي، تم التوصل إلى متغيرات إطار مقترح للعلاقة المؤثرة بين سلوك القيادة الأخلاقية والشعور بالاغتراب الوظيفي، مع تقدير كل من المساهمة النسبية والمطلقة لكل عنصر من عناصر الإطار المقترح. وأكدت نتائج الدراسة أن بعض متغيرات القيادة الأخلاقية لها تأثير مشترك على كافة أبعاد الاغتراب الوظيفي، مما يؤكد أهمية هذه المتغيرات في الحد من الاغتراب الوظيفي، وأوصى الباحث بأهمية إرساء منظومة من المبادئ الأخلاقية للقيادات الجامعية تناسب الجامعات الخاصة وتتفق مع دورها الريادي في منظومة التعليم الجامعي، كما يجب على إدارة الجامعة الاهتمام بتنمية قدرات </w:t>
      </w:r>
      <w:r w:rsidRPr="008B6A7B">
        <w:rPr>
          <w:rFonts w:ascii="Simplified Arabic" w:hAnsi="Simplified Arabic" w:cs="Simplified Arabic"/>
          <w:sz w:val="28"/>
          <w:szCs w:val="28"/>
          <w:rtl/>
        </w:rPr>
        <w:lastRenderedPageBreak/>
        <w:t>أعضاء هيئة التدريس وتحفيزهم، والاهتمام بدور العلاقات الإنسانية ومدى تأثيرها في الحد من اغترابهم الوظيفي.</w:t>
      </w:r>
    </w:p>
    <w:p w14:paraId="16CC66D9" w14:textId="77777777" w:rsidR="00364461" w:rsidRDefault="00364461" w:rsidP="00364461">
      <w:pPr>
        <w:tabs>
          <w:tab w:val="left" w:pos="1164"/>
        </w:tabs>
        <w:bidi/>
        <w:rPr>
          <w:rFonts w:ascii="Simplified Arabic" w:hAnsi="Simplified Arabic" w:cs="Simplified Arabic"/>
          <w:b/>
          <w:bCs/>
          <w:sz w:val="32"/>
          <w:szCs w:val="32"/>
          <w:rtl/>
        </w:rPr>
      </w:pPr>
    </w:p>
    <w:p w14:paraId="3A925BE3" w14:textId="77777777" w:rsidR="00364461" w:rsidRPr="005837D5" w:rsidRDefault="00364461" w:rsidP="00364461">
      <w:pPr>
        <w:pStyle w:val="ListParagraph"/>
        <w:numPr>
          <w:ilvl w:val="0"/>
          <w:numId w:val="40"/>
        </w:numPr>
        <w:tabs>
          <w:tab w:val="left" w:pos="1164"/>
        </w:tabs>
        <w:bidi/>
        <w:rPr>
          <w:rFonts w:ascii="Simplified Arabic" w:hAnsi="Simplified Arabic" w:cs="Simplified Arabic"/>
          <w:b/>
          <w:bCs/>
          <w:sz w:val="32"/>
          <w:szCs w:val="32"/>
        </w:rPr>
      </w:pPr>
      <w:r w:rsidRPr="005837D5">
        <w:rPr>
          <w:rFonts w:ascii="Simplified Arabic" w:hAnsi="Simplified Arabic" w:cs="Simplified Arabic" w:hint="cs"/>
          <w:b/>
          <w:bCs/>
          <w:sz w:val="32"/>
          <w:szCs w:val="32"/>
          <w:rtl/>
        </w:rPr>
        <w:t>الدراسات الأجنبية :</w:t>
      </w:r>
    </w:p>
    <w:p w14:paraId="1BDBF121" w14:textId="77777777" w:rsidR="00364461" w:rsidRPr="005837D5" w:rsidRDefault="00364461" w:rsidP="00364461">
      <w:pPr>
        <w:tabs>
          <w:tab w:val="left" w:pos="1164"/>
        </w:tabs>
        <w:bidi/>
        <w:rPr>
          <w:rFonts w:ascii="Simplified Arabic" w:hAnsi="Simplified Arabic" w:cs="Simplified Arabic"/>
          <w:sz w:val="28"/>
          <w:szCs w:val="28"/>
        </w:rPr>
      </w:pPr>
      <w:r w:rsidRPr="005837D5">
        <w:rPr>
          <w:rFonts w:ascii="Simplified Arabic" w:hAnsi="Simplified Arabic" w:cs="Simplified Arabic"/>
          <w:sz w:val="28"/>
          <w:szCs w:val="28"/>
          <w:rtl/>
        </w:rPr>
        <w:t xml:space="preserve">دراسة </w:t>
      </w:r>
      <w:r>
        <w:rPr>
          <w:rFonts w:ascii="Simplified Arabic" w:hAnsi="Simplified Arabic" w:cs="Simplified Arabic"/>
          <w:sz w:val="28"/>
          <w:szCs w:val="28"/>
        </w:rPr>
        <w:t>Abdel Qader.2005)</w:t>
      </w:r>
      <w:r w:rsidRPr="005837D5">
        <w:rPr>
          <w:rFonts w:ascii="Simplified Arabic" w:hAnsi="Simplified Arabic" w:cs="Simplified Arabic"/>
          <w:sz w:val="28"/>
          <w:szCs w:val="28"/>
          <w:rtl/>
        </w:rPr>
        <w:t>) بعنوان:</w:t>
      </w:r>
    </w:p>
    <w:p w14:paraId="5FBE3469" w14:textId="77777777" w:rsidR="00364461" w:rsidRPr="005837D5" w:rsidRDefault="00364461" w:rsidP="00364461">
      <w:pPr>
        <w:tabs>
          <w:tab w:val="left" w:pos="1164"/>
        </w:tabs>
        <w:ind w:firstLine="0"/>
        <w:jc w:val="left"/>
        <w:rPr>
          <w:rFonts w:asciiTheme="majorBidi" w:hAnsiTheme="majorBidi" w:cstheme="majorBidi"/>
          <w:b/>
          <w:bCs/>
          <w:sz w:val="28"/>
          <w:szCs w:val="28"/>
        </w:rPr>
      </w:pPr>
      <w:r w:rsidRPr="005837D5">
        <w:rPr>
          <w:rFonts w:asciiTheme="majorBidi" w:hAnsiTheme="majorBidi" w:cstheme="majorBidi"/>
          <w:b/>
          <w:bCs/>
          <w:sz w:val="28"/>
          <w:szCs w:val="28"/>
        </w:rPr>
        <w:t>Work Alienation and its influence on Employees performance Among a sample of the industrial sector in Jordan</w:t>
      </w:r>
      <w:r w:rsidRPr="005837D5">
        <w:rPr>
          <w:rFonts w:asciiTheme="majorBidi" w:hAnsiTheme="majorBidi" w:cstheme="majorBidi"/>
          <w:b/>
          <w:bCs/>
          <w:sz w:val="28"/>
          <w:szCs w:val="28"/>
          <w:rtl/>
        </w:rPr>
        <w:t>.</w:t>
      </w:r>
    </w:p>
    <w:p w14:paraId="1EED8D8B" w14:textId="77777777" w:rsidR="00364461" w:rsidRPr="005837D5" w:rsidRDefault="00364461" w:rsidP="00364461">
      <w:pPr>
        <w:tabs>
          <w:tab w:val="left" w:pos="1164"/>
        </w:tabs>
        <w:bidi/>
        <w:rPr>
          <w:rFonts w:ascii="Simplified Arabic" w:hAnsi="Simplified Arabic" w:cs="Simplified Arabic"/>
          <w:b/>
          <w:bCs/>
          <w:sz w:val="28"/>
          <w:szCs w:val="28"/>
          <w:rtl/>
        </w:rPr>
      </w:pPr>
      <w:r w:rsidRPr="005837D5">
        <w:rPr>
          <w:rFonts w:ascii="Simplified Arabic" w:hAnsi="Simplified Arabic" w:cs="Simplified Arabic"/>
          <w:b/>
          <w:bCs/>
          <w:sz w:val="28"/>
          <w:szCs w:val="28"/>
          <w:rtl/>
        </w:rPr>
        <w:t>الاغتراب من العمل وتأثيره على أداء الموظفين من يبين عينة من القطاع الصناعي في</w:t>
      </w:r>
      <w:r w:rsidRPr="005837D5">
        <w:rPr>
          <w:rFonts w:ascii="Simplified Arabic" w:hAnsi="Simplified Arabic" w:cs="Simplified Arabic" w:hint="cs"/>
          <w:b/>
          <w:bCs/>
          <w:sz w:val="28"/>
          <w:szCs w:val="28"/>
          <w:rtl/>
        </w:rPr>
        <w:t xml:space="preserve"> الأردن </w:t>
      </w:r>
      <w:r w:rsidRPr="005837D5">
        <w:rPr>
          <w:rFonts w:ascii="Simplified Arabic" w:hAnsi="Simplified Arabic" w:cs="Simplified Arabic"/>
          <w:b/>
          <w:bCs/>
          <w:sz w:val="28"/>
          <w:szCs w:val="28"/>
          <w:rtl/>
        </w:rPr>
        <w:t>.</w:t>
      </w:r>
    </w:p>
    <w:p w14:paraId="1A5BC878" w14:textId="77777777" w:rsidR="00364461" w:rsidRPr="005837D5" w:rsidRDefault="00364461" w:rsidP="00364461">
      <w:pPr>
        <w:tabs>
          <w:tab w:val="left" w:pos="1164"/>
        </w:tabs>
        <w:bidi/>
        <w:rPr>
          <w:rFonts w:ascii="Simplified Arabic" w:hAnsi="Simplified Arabic" w:cs="Simplified Arabic"/>
          <w:sz w:val="28"/>
          <w:szCs w:val="28"/>
          <w:rtl/>
        </w:rPr>
      </w:pPr>
      <w:r w:rsidRPr="005837D5">
        <w:rPr>
          <w:rFonts w:ascii="Simplified Arabic" w:hAnsi="Simplified Arabic" w:cs="Simplified Arabic"/>
          <w:sz w:val="28"/>
          <w:szCs w:val="28"/>
          <w:rtl/>
        </w:rPr>
        <w:t>هدفت هذه الدراسة إلى التعرف على أثر الاغتراب من العمل على أداء العاملين في القطاع الصناعي في الأردن وباستخدام الاستبانة كأداة ومن خلال المنهج الكمي</w:t>
      </w:r>
      <w:r w:rsidRPr="005837D5">
        <w:rPr>
          <w:rFonts w:ascii="Simplified Arabic" w:hAnsi="Simplified Arabic" w:cs="Simplified Arabic" w:hint="cs"/>
          <w:sz w:val="28"/>
          <w:szCs w:val="28"/>
          <w:rtl/>
        </w:rPr>
        <w:t xml:space="preserve"> قام الباحث</w:t>
      </w:r>
      <w:r w:rsidRPr="005837D5">
        <w:rPr>
          <w:rFonts w:ascii="Simplified Arabic" w:hAnsi="Simplified Arabic" w:cs="Simplified Arabic"/>
          <w:sz w:val="28"/>
          <w:szCs w:val="28"/>
          <w:rtl/>
        </w:rPr>
        <w:t xml:space="preserve"> بتوزيع</w:t>
      </w:r>
      <w:r>
        <w:rPr>
          <w:rFonts w:ascii="Simplified Arabic" w:hAnsi="Simplified Arabic" w:cs="Simplified Arabic" w:hint="cs"/>
          <w:sz w:val="28"/>
          <w:szCs w:val="28"/>
          <w:rtl/>
        </w:rPr>
        <w:t xml:space="preserve"> </w:t>
      </w:r>
      <w:r w:rsidRPr="005837D5">
        <w:rPr>
          <w:rFonts w:ascii="Simplified Arabic" w:hAnsi="Simplified Arabic" w:cs="Simplified Arabic"/>
          <w:sz w:val="28"/>
          <w:szCs w:val="28"/>
          <w:rtl/>
        </w:rPr>
        <w:t>الاستبيان على (100) فرد في القطاع الصناعي في الأردن حيث أشارة النتائج إلى وجود</w:t>
      </w:r>
      <w:r w:rsidRPr="005837D5">
        <w:rPr>
          <w:rFonts w:ascii="Simplified Arabic" w:hAnsi="Simplified Arabic" w:cs="Simplified Arabic" w:hint="cs"/>
          <w:sz w:val="28"/>
          <w:szCs w:val="28"/>
          <w:rtl/>
        </w:rPr>
        <w:t xml:space="preserve"> </w:t>
      </w:r>
      <w:r w:rsidRPr="005837D5">
        <w:rPr>
          <w:rFonts w:ascii="Simplified Arabic" w:hAnsi="Simplified Arabic" w:cs="Simplified Arabic"/>
          <w:sz w:val="28"/>
          <w:szCs w:val="28"/>
          <w:rtl/>
        </w:rPr>
        <w:t>علاقة ذات دلالة إحصائية بين الاغتراب في العمل والأداء الوظيفي.</w:t>
      </w:r>
    </w:p>
    <w:p w14:paraId="4E265532" w14:textId="77777777" w:rsidR="00364461" w:rsidRPr="005837D5" w:rsidRDefault="00364461" w:rsidP="00364461">
      <w:pPr>
        <w:tabs>
          <w:tab w:val="left" w:pos="1164"/>
        </w:tabs>
        <w:bidi/>
        <w:ind w:firstLine="0"/>
        <w:rPr>
          <w:rFonts w:ascii="Simplified Arabic" w:hAnsi="Simplified Arabic" w:cs="Simplified Arabic"/>
          <w:sz w:val="28"/>
          <w:szCs w:val="28"/>
          <w:rtl/>
        </w:rPr>
      </w:pPr>
      <w:r w:rsidRPr="005837D5">
        <w:rPr>
          <w:rFonts w:ascii="Simplified Arabic" w:hAnsi="Simplified Arabic" w:cs="Simplified Arabic"/>
          <w:sz w:val="28"/>
          <w:szCs w:val="28"/>
          <w:rtl/>
        </w:rPr>
        <w:t xml:space="preserve">دراسة </w:t>
      </w:r>
      <w:proofErr w:type="spellStart"/>
      <w:r w:rsidRPr="005837D5">
        <w:rPr>
          <w:rFonts w:ascii="Simplified Arabic" w:hAnsi="Simplified Arabic" w:cs="Simplified Arabic"/>
          <w:sz w:val="28"/>
          <w:szCs w:val="28"/>
        </w:rPr>
        <w:t>Gulsevim</w:t>
      </w:r>
      <w:proofErr w:type="spellEnd"/>
      <w:r w:rsidRPr="005837D5">
        <w:rPr>
          <w:rFonts w:ascii="Simplified Arabic" w:hAnsi="Simplified Arabic" w:cs="Simplified Arabic"/>
          <w:sz w:val="28"/>
          <w:szCs w:val="28"/>
        </w:rPr>
        <w:t xml:space="preserve"> YUMUK GUNAY,2017)</w:t>
      </w:r>
      <w:r w:rsidRPr="005837D5">
        <w:rPr>
          <w:rFonts w:ascii="Simplified Arabic" w:hAnsi="Simplified Arabic" w:cs="Simplified Arabic"/>
          <w:sz w:val="28"/>
          <w:szCs w:val="28"/>
          <w:rtl/>
        </w:rPr>
        <w:t>) بعنوان:</w:t>
      </w:r>
    </w:p>
    <w:p w14:paraId="2F9F4272" w14:textId="77777777" w:rsidR="00364461" w:rsidRPr="005837D5" w:rsidRDefault="00364461" w:rsidP="00364461">
      <w:pPr>
        <w:tabs>
          <w:tab w:val="left" w:pos="1164"/>
        </w:tabs>
        <w:ind w:firstLine="0"/>
        <w:rPr>
          <w:rFonts w:asciiTheme="majorBidi" w:hAnsiTheme="majorBidi" w:cstheme="majorBidi"/>
          <w:b/>
          <w:bCs/>
          <w:sz w:val="24"/>
          <w:szCs w:val="24"/>
        </w:rPr>
      </w:pPr>
      <w:r w:rsidRPr="005837D5">
        <w:rPr>
          <w:rFonts w:asciiTheme="majorBidi" w:hAnsiTheme="majorBidi" w:cstheme="majorBidi"/>
          <w:b/>
          <w:bCs/>
          <w:sz w:val="24"/>
          <w:szCs w:val="24"/>
        </w:rPr>
        <w:t xml:space="preserve">The Relationship among </w:t>
      </w:r>
      <w:proofErr w:type="spellStart"/>
      <w:r w:rsidRPr="005837D5">
        <w:rPr>
          <w:rFonts w:asciiTheme="majorBidi" w:hAnsiTheme="majorBidi" w:cstheme="majorBidi"/>
          <w:b/>
          <w:bCs/>
          <w:sz w:val="24"/>
          <w:szCs w:val="24"/>
        </w:rPr>
        <w:t>Perceivad</w:t>
      </w:r>
      <w:proofErr w:type="spellEnd"/>
      <w:r w:rsidRPr="005837D5">
        <w:rPr>
          <w:rFonts w:asciiTheme="majorBidi" w:hAnsiTheme="majorBidi" w:cstheme="majorBidi"/>
          <w:b/>
          <w:bCs/>
          <w:sz w:val="24"/>
          <w:szCs w:val="24"/>
        </w:rPr>
        <w:t xml:space="preserve"> Organizational Support, Job </w:t>
      </w:r>
      <w:proofErr w:type="spellStart"/>
      <w:proofErr w:type="gramStart"/>
      <w:r w:rsidRPr="005837D5">
        <w:rPr>
          <w:rFonts w:asciiTheme="majorBidi" w:hAnsiTheme="majorBidi" w:cstheme="majorBidi"/>
          <w:b/>
          <w:bCs/>
          <w:sz w:val="24"/>
          <w:szCs w:val="24"/>
        </w:rPr>
        <w:t>Satisfaction,and</w:t>
      </w:r>
      <w:proofErr w:type="spellEnd"/>
      <w:proofErr w:type="gramEnd"/>
      <w:r w:rsidRPr="005837D5">
        <w:rPr>
          <w:rFonts w:asciiTheme="majorBidi" w:hAnsiTheme="majorBidi" w:cstheme="majorBidi"/>
          <w:b/>
          <w:bCs/>
          <w:sz w:val="24"/>
          <w:szCs w:val="24"/>
        </w:rPr>
        <w:t xml:space="preserve"> Alienation :An Empirical Study on Academicians</w:t>
      </w:r>
    </w:p>
    <w:p w14:paraId="0BC4DCBE" w14:textId="77777777" w:rsidR="00364461" w:rsidRPr="005837D5" w:rsidRDefault="00364461" w:rsidP="00364461">
      <w:pPr>
        <w:tabs>
          <w:tab w:val="left" w:pos="1164"/>
        </w:tabs>
        <w:bidi/>
        <w:ind w:firstLine="0"/>
        <w:rPr>
          <w:rFonts w:ascii="Simplified Arabic" w:hAnsi="Simplified Arabic" w:cs="Simplified Arabic"/>
          <w:b/>
          <w:bCs/>
          <w:sz w:val="28"/>
          <w:szCs w:val="28"/>
          <w:rtl/>
        </w:rPr>
      </w:pPr>
      <w:r w:rsidRPr="005837D5">
        <w:rPr>
          <w:rFonts w:ascii="Simplified Arabic" w:hAnsi="Simplified Arabic" w:cs="Simplified Arabic"/>
          <w:b/>
          <w:bCs/>
          <w:sz w:val="28"/>
          <w:szCs w:val="28"/>
          <w:rtl/>
        </w:rPr>
        <w:t>العلاقة بين مستوى الدعم التنظيمي المدرك الرضا الوظيفي، والاغتراب : دراسة تطبيقية على</w:t>
      </w:r>
      <w:r w:rsidRPr="005837D5">
        <w:rPr>
          <w:rFonts w:ascii="Simplified Arabic" w:hAnsi="Simplified Arabic" w:cs="Simplified Arabic" w:hint="cs"/>
          <w:b/>
          <w:bCs/>
          <w:sz w:val="28"/>
          <w:szCs w:val="28"/>
          <w:rtl/>
        </w:rPr>
        <w:t xml:space="preserve"> </w:t>
      </w:r>
      <w:r w:rsidRPr="005837D5">
        <w:rPr>
          <w:rFonts w:ascii="Simplified Arabic" w:hAnsi="Simplified Arabic" w:cs="Simplified Arabic"/>
          <w:b/>
          <w:bCs/>
          <w:sz w:val="28"/>
          <w:szCs w:val="28"/>
          <w:rtl/>
        </w:rPr>
        <w:t>الأكاديميين.</w:t>
      </w:r>
    </w:p>
    <w:p w14:paraId="1A5529E3" w14:textId="77777777" w:rsidR="00364461" w:rsidRDefault="00364461" w:rsidP="00364461">
      <w:pPr>
        <w:tabs>
          <w:tab w:val="left" w:pos="1164"/>
        </w:tabs>
        <w:bidi/>
        <w:rPr>
          <w:rFonts w:ascii="Simplified Arabic" w:hAnsi="Simplified Arabic" w:cs="Simplified Arabic"/>
          <w:b/>
          <w:bCs/>
          <w:sz w:val="32"/>
          <w:szCs w:val="32"/>
          <w:rtl/>
        </w:rPr>
      </w:pPr>
      <w:r w:rsidRPr="005837D5">
        <w:rPr>
          <w:rFonts w:ascii="Simplified Arabic" w:hAnsi="Simplified Arabic" w:cs="Simplified Arabic"/>
          <w:sz w:val="28"/>
          <w:szCs w:val="28"/>
          <w:rtl/>
        </w:rPr>
        <w:t>هدفت هذه الدراسة إلى الكشف عن العلاقة بين إدراك الدعم التنظيمي والرضا الوظيفي وأبعاده لدى أعضاء هيئة التدريس في إحدى الجامعات الحكومية في تركيا. وتم تحليل البيانات من (296) عضو هيئة تدريس. وأظهرت النتائج وجود علاقة إيجابية بين الدعم التنظيمي المدروس والرضا الوظيفي، وعلاقة سلبية بين الدعم التنظيمي والاغتراب، وعلاقة سلبية بين الرضا الوظيفي والاغتراب. وهذه العلاقات ذات دلالة إحصائية.</w:t>
      </w:r>
    </w:p>
    <w:p w14:paraId="50349A2B" w14:textId="77777777" w:rsidR="00364461" w:rsidRDefault="00364461" w:rsidP="00364461">
      <w:pPr>
        <w:tabs>
          <w:tab w:val="left" w:pos="1164"/>
        </w:tabs>
        <w:bidi/>
        <w:rPr>
          <w:rFonts w:ascii="Simplified Arabic" w:hAnsi="Simplified Arabic" w:cs="Simplified Arabic"/>
          <w:b/>
          <w:bCs/>
          <w:sz w:val="32"/>
          <w:szCs w:val="32"/>
          <w:rtl/>
        </w:rPr>
      </w:pPr>
    </w:p>
    <w:p w14:paraId="0D0B4003" w14:textId="77777777" w:rsidR="00364461" w:rsidRDefault="00364461" w:rsidP="00364461">
      <w:pPr>
        <w:tabs>
          <w:tab w:val="left" w:pos="1164"/>
        </w:tabs>
        <w:bidi/>
        <w:rPr>
          <w:rFonts w:ascii="Simplified Arabic" w:hAnsi="Simplified Arabic" w:cs="Simplified Arabic"/>
          <w:b/>
          <w:bCs/>
          <w:sz w:val="32"/>
          <w:szCs w:val="32"/>
        </w:rPr>
      </w:pPr>
    </w:p>
    <w:p w14:paraId="29DA6CC0" w14:textId="77777777" w:rsidR="00F606C8" w:rsidRDefault="00F606C8" w:rsidP="00F606C8">
      <w:pPr>
        <w:tabs>
          <w:tab w:val="left" w:pos="1164"/>
        </w:tabs>
        <w:bidi/>
        <w:rPr>
          <w:rFonts w:ascii="Simplified Arabic" w:hAnsi="Simplified Arabic" w:cs="Simplified Arabic"/>
          <w:b/>
          <w:bCs/>
          <w:sz w:val="32"/>
          <w:szCs w:val="32"/>
          <w:rtl/>
        </w:rPr>
      </w:pPr>
    </w:p>
    <w:p w14:paraId="03A36525" w14:textId="77777777" w:rsidR="00364461" w:rsidRDefault="00364461" w:rsidP="00364461">
      <w:pPr>
        <w:tabs>
          <w:tab w:val="left" w:pos="1164"/>
        </w:tabs>
        <w:bidi/>
        <w:rPr>
          <w:rFonts w:ascii="Simplified Arabic" w:hAnsi="Simplified Arabic" w:cs="Simplified Arabic"/>
          <w:b/>
          <w:bCs/>
          <w:sz w:val="32"/>
          <w:szCs w:val="32"/>
          <w:rtl/>
        </w:rPr>
      </w:pPr>
    </w:p>
    <w:p w14:paraId="2E6BFCCE" w14:textId="77777777" w:rsidR="00364461" w:rsidRPr="00210825" w:rsidRDefault="00364461" w:rsidP="00364461">
      <w:pPr>
        <w:tabs>
          <w:tab w:val="left" w:pos="1164"/>
        </w:tabs>
        <w:bidi/>
        <w:rPr>
          <w:rFonts w:ascii="Simplified Arabic" w:hAnsi="Simplified Arabic" w:cs="Simplified Arabic"/>
          <w:sz w:val="28"/>
          <w:szCs w:val="28"/>
        </w:rPr>
      </w:pPr>
      <w:r w:rsidRPr="00210825">
        <w:rPr>
          <w:rFonts w:ascii="Simplified Arabic" w:hAnsi="Simplified Arabic" w:cs="Simplified Arabic"/>
          <w:sz w:val="28"/>
          <w:szCs w:val="28"/>
          <w:rtl/>
        </w:rPr>
        <w:t xml:space="preserve">دراسة </w:t>
      </w:r>
      <w:r w:rsidRPr="00210825">
        <w:rPr>
          <w:rFonts w:ascii="Simplified Arabic" w:hAnsi="Simplified Arabic" w:cs="Simplified Arabic"/>
          <w:sz w:val="28"/>
          <w:szCs w:val="28"/>
        </w:rPr>
        <w:t>,2015)</w:t>
      </w:r>
      <w:r w:rsidRPr="00210825">
        <w:rPr>
          <w:rFonts w:ascii="Simplified Arabic" w:hAnsi="Simplified Arabic" w:cs="Simplified Arabic"/>
          <w:sz w:val="28"/>
          <w:szCs w:val="28"/>
          <w:rtl/>
        </w:rPr>
        <w:t xml:space="preserve"> </w:t>
      </w:r>
      <w:proofErr w:type="spellStart"/>
      <w:r w:rsidRPr="00210825">
        <w:rPr>
          <w:rFonts w:ascii="Simplified Arabic" w:hAnsi="Simplified Arabic" w:cs="Simplified Arabic"/>
          <w:sz w:val="28"/>
          <w:szCs w:val="28"/>
        </w:rPr>
        <w:t>Valikhani</w:t>
      </w:r>
      <w:proofErr w:type="spellEnd"/>
      <w:r w:rsidRPr="00210825">
        <w:rPr>
          <w:rFonts w:ascii="Simplified Arabic" w:hAnsi="Simplified Arabic" w:cs="Simplified Arabic"/>
          <w:sz w:val="28"/>
          <w:szCs w:val="28"/>
        </w:rPr>
        <w:t xml:space="preserve"> and sultan</w:t>
      </w:r>
      <w:r w:rsidRPr="00210825">
        <w:rPr>
          <w:rFonts w:ascii="Simplified Arabic" w:hAnsi="Simplified Arabic" w:cs="Simplified Arabic"/>
          <w:sz w:val="28"/>
          <w:szCs w:val="28"/>
          <w:rtl/>
        </w:rPr>
        <w:t>) بعنوان</w:t>
      </w:r>
    </w:p>
    <w:p w14:paraId="7FCE45CC" w14:textId="77777777" w:rsidR="00364461" w:rsidRPr="005837D5" w:rsidRDefault="00364461" w:rsidP="00364461">
      <w:pPr>
        <w:tabs>
          <w:tab w:val="left" w:pos="1164"/>
        </w:tabs>
        <w:ind w:firstLine="0"/>
        <w:rPr>
          <w:rFonts w:asciiTheme="majorBidi" w:hAnsiTheme="majorBidi" w:cstheme="majorBidi"/>
          <w:b/>
          <w:bCs/>
          <w:sz w:val="24"/>
          <w:szCs w:val="24"/>
        </w:rPr>
      </w:pPr>
      <w:r w:rsidRPr="005837D5">
        <w:rPr>
          <w:rFonts w:asciiTheme="majorBidi" w:hAnsiTheme="majorBidi" w:cstheme="majorBidi"/>
          <w:b/>
          <w:bCs/>
          <w:sz w:val="24"/>
          <w:szCs w:val="24"/>
        </w:rPr>
        <w:t xml:space="preserve">Investigating the Effect of Job Alienation on the organization citizenship Behavior Branches of </w:t>
      </w:r>
      <w:proofErr w:type="spellStart"/>
      <w:r w:rsidRPr="005837D5">
        <w:rPr>
          <w:rFonts w:asciiTheme="majorBidi" w:hAnsiTheme="majorBidi" w:cstheme="majorBidi"/>
          <w:b/>
          <w:bCs/>
          <w:sz w:val="24"/>
          <w:szCs w:val="24"/>
        </w:rPr>
        <w:t>sepah</w:t>
      </w:r>
      <w:proofErr w:type="spellEnd"/>
      <w:r w:rsidRPr="005837D5">
        <w:rPr>
          <w:rFonts w:asciiTheme="majorBidi" w:hAnsiTheme="majorBidi" w:cstheme="majorBidi"/>
          <w:b/>
          <w:bCs/>
          <w:sz w:val="24"/>
          <w:szCs w:val="24"/>
        </w:rPr>
        <w:t xml:space="preserve"> Bank in </w:t>
      </w:r>
      <w:proofErr w:type="spellStart"/>
      <w:r w:rsidRPr="005837D5">
        <w:rPr>
          <w:rFonts w:asciiTheme="majorBidi" w:hAnsiTheme="majorBidi" w:cstheme="majorBidi"/>
          <w:b/>
          <w:bCs/>
          <w:sz w:val="24"/>
          <w:szCs w:val="24"/>
        </w:rPr>
        <w:t>Shahreza</w:t>
      </w:r>
      <w:proofErr w:type="spellEnd"/>
      <w:r w:rsidRPr="005837D5">
        <w:rPr>
          <w:rFonts w:asciiTheme="majorBidi" w:hAnsiTheme="majorBidi" w:cstheme="majorBidi"/>
          <w:b/>
          <w:bCs/>
          <w:sz w:val="24"/>
          <w:szCs w:val="24"/>
        </w:rPr>
        <w:t xml:space="preserve"> and </w:t>
      </w:r>
      <w:proofErr w:type="spellStart"/>
      <w:r w:rsidRPr="005837D5">
        <w:rPr>
          <w:rFonts w:asciiTheme="majorBidi" w:hAnsiTheme="majorBidi" w:cstheme="majorBidi"/>
          <w:b/>
          <w:bCs/>
          <w:sz w:val="24"/>
          <w:szCs w:val="24"/>
        </w:rPr>
        <w:t>Dehaghan</w:t>
      </w:r>
      <w:proofErr w:type="spellEnd"/>
      <w:r w:rsidRPr="005837D5">
        <w:rPr>
          <w:rFonts w:asciiTheme="majorBidi" w:hAnsiTheme="majorBidi" w:cstheme="majorBidi"/>
          <w:b/>
          <w:bCs/>
          <w:sz w:val="24"/>
          <w:szCs w:val="24"/>
        </w:rPr>
        <w:t xml:space="preserve"> as case study</w:t>
      </w:r>
      <w:r w:rsidRPr="005837D5">
        <w:rPr>
          <w:rFonts w:asciiTheme="majorBidi" w:hAnsiTheme="majorBidi" w:cstheme="majorBidi"/>
          <w:b/>
          <w:bCs/>
          <w:sz w:val="24"/>
          <w:szCs w:val="24"/>
          <w:rtl/>
        </w:rPr>
        <w:t>.</w:t>
      </w:r>
    </w:p>
    <w:p w14:paraId="27589095" w14:textId="77777777" w:rsidR="00364461" w:rsidRDefault="00364461" w:rsidP="00364461">
      <w:pPr>
        <w:tabs>
          <w:tab w:val="left" w:pos="1164"/>
        </w:tabs>
        <w:bidi/>
        <w:rPr>
          <w:rFonts w:ascii="Simplified Arabic" w:hAnsi="Simplified Arabic" w:cs="Simplified Arabic"/>
          <w:b/>
          <w:bCs/>
          <w:sz w:val="28"/>
          <w:szCs w:val="28"/>
          <w:rtl/>
        </w:rPr>
      </w:pPr>
      <w:r w:rsidRPr="005837D5">
        <w:rPr>
          <w:rFonts w:ascii="Simplified Arabic" w:hAnsi="Simplified Arabic" w:cs="Simplified Arabic"/>
          <w:b/>
          <w:bCs/>
          <w:sz w:val="28"/>
          <w:szCs w:val="28"/>
          <w:rtl/>
        </w:rPr>
        <w:t>دراسة تأثر الاغتراب الوظيفي على سلوك المواطنة التنظيمية (فروع بنك سبه في شهر</w:t>
      </w:r>
      <w:r>
        <w:rPr>
          <w:rFonts w:ascii="Simplified Arabic" w:hAnsi="Simplified Arabic" w:cs="Simplified Arabic" w:hint="cs"/>
          <w:b/>
          <w:bCs/>
          <w:sz w:val="28"/>
          <w:szCs w:val="28"/>
          <w:rtl/>
        </w:rPr>
        <w:t xml:space="preserve"> </w:t>
      </w:r>
      <w:r w:rsidRPr="005837D5">
        <w:rPr>
          <w:rFonts w:ascii="Simplified Arabic" w:hAnsi="Simplified Arabic" w:cs="Simplified Arabic"/>
          <w:b/>
          <w:bCs/>
          <w:sz w:val="28"/>
          <w:szCs w:val="28"/>
          <w:rtl/>
        </w:rPr>
        <w:t>يزا ودهجان كدراسة حالة في ايران ).</w:t>
      </w:r>
    </w:p>
    <w:p w14:paraId="0BAF6625" w14:textId="77777777" w:rsidR="00364461" w:rsidRDefault="00364461" w:rsidP="00364461">
      <w:pPr>
        <w:tabs>
          <w:tab w:val="left" w:pos="1164"/>
        </w:tabs>
        <w:bidi/>
        <w:rPr>
          <w:rFonts w:ascii="Simplified Arabic" w:hAnsi="Simplified Arabic" w:cs="Simplified Arabic"/>
          <w:b/>
          <w:bCs/>
          <w:sz w:val="28"/>
          <w:szCs w:val="28"/>
          <w:rtl/>
        </w:rPr>
      </w:pPr>
      <w:r w:rsidRPr="00210825">
        <w:rPr>
          <w:rFonts w:ascii="Simplified Arabic" w:hAnsi="Simplified Arabic" w:cs="Simplified Arabic"/>
          <w:sz w:val="28"/>
          <w:szCs w:val="28"/>
          <w:rtl/>
        </w:rPr>
        <w:t>هدفت هذه الدراسة إلى التعرف على أثر أبعاد الاغتراب الوظيفي (عدم القدرة، انعدام المعنى، الاغتراب الذاتي) على سلوك المواطنة التنظيمية، وقد اشتمل مجتمع الدراسة على المديرين ذوي الخبرة ونائبي الرئيس، وقد تم استرداد (52) استبانة صالحة للتحليل، تمثل (84%) كنسبة استرداد، وقد أظهرت نتائج تحليل أثر أبعاد الاغتراب الوظيفي التالية (عدم القدرة، انعدام المعنى، الاغتراب الذاتي) على سلوك المواطنة التنظيمية.</w:t>
      </w:r>
    </w:p>
    <w:p w14:paraId="62EE4DE4" w14:textId="77777777" w:rsidR="00364461" w:rsidRPr="005837D5" w:rsidRDefault="00364461" w:rsidP="00364461">
      <w:pPr>
        <w:tabs>
          <w:tab w:val="left" w:pos="1164"/>
        </w:tabs>
        <w:bidi/>
        <w:rPr>
          <w:rFonts w:ascii="Simplified Arabic" w:hAnsi="Simplified Arabic" w:cs="Simplified Arabic"/>
          <w:b/>
          <w:bCs/>
          <w:sz w:val="28"/>
          <w:szCs w:val="28"/>
          <w:rtl/>
        </w:rPr>
      </w:pPr>
    </w:p>
    <w:p w14:paraId="6B2F035C" w14:textId="77777777" w:rsidR="00364461" w:rsidRPr="002D00E5" w:rsidRDefault="00364461" w:rsidP="00364461">
      <w:pPr>
        <w:tabs>
          <w:tab w:val="left" w:pos="1164"/>
        </w:tabs>
        <w:bidi/>
        <w:rPr>
          <w:rFonts w:ascii="Simplified Arabic" w:hAnsi="Simplified Arabic" w:cs="Simplified Arabic"/>
          <w:b/>
          <w:bCs/>
          <w:sz w:val="32"/>
          <w:szCs w:val="32"/>
          <w:rtl/>
        </w:rPr>
      </w:pPr>
      <w:r w:rsidRPr="002D00E5">
        <w:rPr>
          <w:rFonts w:ascii="Simplified Arabic" w:hAnsi="Simplified Arabic" w:cs="Simplified Arabic"/>
          <w:b/>
          <w:bCs/>
          <w:sz w:val="32"/>
          <w:szCs w:val="32"/>
          <w:rtl/>
        </w:rPr>
        <w:t>التعليق على الدراسات السابقة</w:t>
      </w:r>
      <w:r w:rsidRPr="002D00E5">
        <w:rPr>
          <w:rFonts w:ascii="Simplified Arabic" w:hAnsi="Simplified Arabic" w:cs="Simplified Arabic"/>
          <w:b/>
          <w:bCs/>
          <w:sz w:val="32"/>
          <w:szCs w:val="32"/>
        </w:rPr>
        <w:t>:</w:t>
      </w:r>
    </w:p>
    <w:p w14:paraId="05A0D0F8" w14:textId="77777777" w:rsidR="00364461" w:rsidRPr="002D00E5" w:rsidRDefault="00364461" w:rsidP="00364461">
      <w:pPr>
        <w:tabs>
          <w:tab w:val="left" w:pos="1164"/>
        </w:tabs>
        <w:bidi/>
        <w:rPr>
          <w:rFonts w:ascii="Simplified Arabic" w:hAnsi="Simplified Arabic" w:cs="Simplified Arabic"/>
          <w:b/>
          <w:bCs/>
          <w:sz w:val="28"/>
          <w:szCs w:val="28"/>
          <w:rtl/>
        </w:rPr>
      </w:pPr>
      <w:r w:rsidRPr="002D00E5">
        <w:rPr>
          <w:rFonts w:ascii="Simplified Arabic" w:hAnsi="Simplified Arabic" w:cs="Simplified Arabic"/>
          <w:b/>
          <w:bCs/>
          <w:sz w:val="28"/>
          <w:szCs w:val="28"/>
          <w:rtl/>
        </w:rPr>
        <w:t>ملخص وأوجه الاستفادة من الدراسات السابقة</w:t>
      </w:r>
      <w:r w:rsidRPr="002D00E5">
        <w:rPr>
          <w:rFonts w:ascii="Simplified Arabic" w:hAnsi="Simplified Arabic" w:cs="Simplified Arabic" w:hint="cs"/>
          <w:b/>
          <w:bCs/>
          <w:sz w:val="28"/>
          <w:szCs w:val="28"/>
          <w:rtl/>
        </w:rPr>
        <w:t>:</w:t>
      </w:r>
    </w:p>
    <w:p w14:paraId="057D66FB" w14:textId="77777777" w:rsidR="00364461" w:rsidRPr="005B3DD7" w:rsidRDefault="00364461" w:rsidP="00364461">
      <w:pPr>
        <w:tabs>
          <w:tab w:val="left" w:pos="1164"/>
        </w:tabs>
        <w:bidi/>
        <w:rPr>
          <w:rFonts w:ascii="Simplified Arabic" w:hAnsi="Simplified Arabic" w:cs="Simplified Arabic"/>
          <w:sz w:val="28"/>
          <w:szCs w:val="28"/>
          <w:rtl/>
        </w:rPr>
      </w:pPr>
      <w:r w:rsidRPr="005B3DD7">
        <w:rPr>
          <w:rFonts w:ascii="Simplified Arabic" w:hAnsi="Simplified Arabic" w:cs="Simplified Arabic"/>
          <w:sz w:val="28"/>
          <w:szCs w:val="28"/>
          <w:rtl/>
        </w:rPr>
        <w:t>من خلال عملية تحليل الدراسات السابقة باللغة (العربية والأجنبية) تمت الاستفادة من هذه الدراسات كما يلي</w:t>
      </w:r>
      <w:r w:rsidRPr="005B3DD7">
        <w:rPr>
          <w:rFonts w:ascii="Simplified Arabic" w:hAnsi="Simplified Arabic" w:cs="Simplified Arabic"/>
          <w:sz w:val="28"/>
          <w:szCs w:val="28"/>
        </w:rPr>
        <w:t>:</w:t>
      </w:r>
    </w:p>
    <w:p w14:paraId="36E45718" w14:textId="77777777" w:rsidR="00364461" w:rsidRPr="002D00E5" w:rsidRDefault="00364461" w:rsidP="00364461">
      <w:pPr>
        <w:pStyle w:val="ListParagraph"/>
        <w:numPr>
          <w:ilvl w:val="0"/>
          <w:numId w:val="18"/>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ساعدت على تحديد متغيرات الدراسة بدقة أكبر وتحديد الأبعاد التي سيتم تغطيتها ومناقشتها</w:t>
      </w:r>
      <w:r w:rsidRPr="002D00E5">
        <w:rPr>
          <w:rFonts w:ascii="Simplified Arabic" w:hAnsi="Simplified Arabic" w:cs="Simplified Arabic"/>
          <w:sz w:val="28"/>
          <w:szCs w:val="28"/>
        </w:rPr>
        <w:t>.</w:t>
      </w:r>
    </w:p>
    <w:p w14:paraId="70EDF820" w14:textId="77777777" w:rsidR="00364461" w:rsidRPr="002D00E5" w:rsidRDefault="00364461" w:rsidP="00364461">
      <w:pPr>
        <w:pStyle w:val="ListParagraph"/>
        <w:numPr>
          <w:ilvl w:val="0"/>
          <w:numId w:val="18"/>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ساهمت في بناء الإطار النظري لدراسة وتعزيز الخلفية النظرية للباحث حول موضوع الدراسة</w:t>
      </w:r>
      <w:r w:rsidRPr="002D00E5">
        <w:rPr>
          <w:rFonts w:ascii="Simplified Arabic" w:hAnsi="Simplified Arabic" w:cs="Simplified Arabic"/>
          <w:sz w:val="28"/>
          <w:szCs w:val="28"/>
        </w:rPr>
        <w:t>.</w:t>
      </w:r>
    </w:p>
    <w:p w14:paraId="7454DD9B" w14:textId="77777777" w:rsidR="00364461" w:rsidRPr="002D00E5" w:rsidRDefault="00364461" w:rsidP="00364461">
      <w:pPr>
        <w:pStyle w:val="ListParagraph"/>
        <w:numPr>
          <w:ilvl w:val="0"/>
          <w:numId w:val="18"/>
        </w:numPr>
        <w:tabs>
          <w:tab w:val="left" w:pos="1164"/>
        </w:tabs>
        <w:bidi/>
        <w:rPr>
          <w:rFonts w:ascii="Simplified Arabic" w:hAnsi="Simplified Arabic" w:cs="Simplified Arabic"/>
          <w:sz w:val="28"/>
          <w:szCs w:val="28"/>
          <w:rtl/>
        </w:rPr>
      </w:pPr>
      <w:r w:rsidRPr="002D00E5">
        <w:rPr>
          <w:rFonts w:ascii="Simplified Arabic" w:hAnsi="Simplified Arabic" w:cs="Simplified Arabic"/>
          <w:sz w:val="28"/>
          <w:szCs w:val="28"/>
          <w:rtl/>
        </w:rPr>
        <w:t>ساهمت في تحديد محاور البحث ومنهجية الدراسة وتوجيه الباحث للوسائل الأمثل للوصول الى النتائج المتوقعة</w:t>
      </w:r>
      <w:r w:rsidRPr="002D00E5">
        <w:rPr>
          <w:rFonts w:ascii="Simplified Arabic" w:hAnsi="Simplified Arabic" w:cs="Simplified Arabic"/>
          <w:sz w:val="28"/>
          <w:szCs w:val="28"/>
        </w:rPr>
        <w:t>.</w:t>
      </w:r>
    </w:p>
    <w:p w14:paraId="76C6786B" w14:textId="77777777" w:rsidR="00364461" w:rsidRPr="002D00E5" w:rsidRDefault="00364461" w:rsidP="00364461">
      <w:pPr>
        <w:tabs>
          <w:tab w:val="left" w:pos="1164"/>
        </w:tabs>
        <w:bidi/>
        <w:rPr>
          <w:rFonts w:ascii="Simplified Arabic" w:hAnsi="Simplified Arabic" w:cs="Simplified Arabic"/>
          <w:b/>
          <w:bCs/>
          <w:sz w:val="28"/>
          <w:szCs w:val="28"/>
          <w:rtl/>
        </w:rPr>
      </w:pPr>
      <w:r w:rsidRPr="002D00E5">
        <w:rPr>
          <w:rFonts w:ascii="Simplified Arabic" w:hAnsi="Simplified Arabic" w:cs="Simplified Arabic"/>
          <w:b/>
          <w:bCs/>
          <w:sz w:val="28"/>
          <w:szCs w:val="28"/>
          <w:rtl/>
        </w:rPr>
        <w:t>ما يميز</w:t>
      </w:r>
      <w:r w:rsidRPr="00517C6B">
        <w:rPr>
          <w:rFonts w:ascii="Simplified Arabic" w:hAnsi="Simplified Arabic" w:cs="Simplified Arabic"/>
          <w:b/>
          <w:bCs/>
          <w:sz w:val="28"/>
          <w:szCs w:val="28"/>
          <w:rtl/>
        </w:rPr>
        <w:t xml:space="preserve"> </w:t>
      </w:r>
      <w:r w:rsidRPr="002D00E5">
        <w:rPr>
          <w:rFonts w:ascii="Simplified Arabic" w:hAnsi="Simplified Arabic" w:cs="Simplified Arabic"/>
          <w:b/>
          <w:bCs/>
          <w:sz w:val="28"/>
          <w:szCs w:val="28"/>
          <w:rtl/>
        </w:rPr>
        <w:t>الدراسة الحالية</w:t>
      </w:r>
      <w:r>
        <w:rPr>
          <w:rFonts w:ascii="Simplified Arabic" w:hAnsi="Simplified Arabic" w:cs="Simplified Arabic" w:hint="cs"/>
          <w:b/>
          <w:bCs/>
          <w:sz w:val="28"/>
          <w:szCs w:val="28"/>
          <w:rtl/>
        </w:rPr>
        <w:t xml:space="preserve"> عن</w:t>
      </w:r>
      <w:r w:rsidRPr="002D00E5">
        <w:rPr>
          <w:rFonts w:ascii="Simplified Arabic" w:hAnsi="Simplified Arabic" w:cs="Simplified Arabic"/>
          <w:b/>
          <w:bCs/>
          <w:sz w:val="28"/>
          <w:szCs w:val="28"/>
          <w:rtl/>
        </w:rPr>
        <w:t xml:space="preserve"> الدراسات السابقة</w:t>
      </w:r>
      <w:r w:rsidRPr="002D00E5">
        <w:rPr>
          <w:rFonts w:ascii="Simplified Arabic" w:hAnsi="Simplified Arabic" w:cs="Simplified Arabic"/>
          <w:b/>
          <w:bCs/>
          <w:sz w:val="28"/>
          <w:szCs w:val="28"/>
        </w:rPr>
        <w:t>:</w:t>
      </w:r>
    </w:p>
    <w:p w14:paraId="37069D7A" w14:textId="77777777" w:rsidR="00364461" w:rsidRPr="005B3DD7" w:rsidRDefault="00364461" w:rsidP="00364461">
      <w:pPr>
        <w:tabs>
          <w:tab w:val="left" w:pos="1164"/>
        </w:tabs>
        <w:bidi/>
        <w:rPr>
          <w:rFonts w:ascii="Simplified Arabic" w:hAnsi="Simplified Arabic" w:cs="Simplified Arabic"/>
          <w:sz w:val="28"/>
          <w:szCs w:val="28"/>
          <w:rtl/>
        </w:rPr>
      </w:pPr>
      <w:r w:rsidRPr="005B3DD7">
        <w:rPr>
          <w:rFonts w:ascii="Simplified Arabic" w:hAnsi="Simplified Arabic" w:cs="Simplified Arabic"/>
          <w:sz w:val="28"/>
          <w:szCs w:val="28"/>
          <w:rtl/>
        </w:rPr>
        <w:t>تتميز الدراسة الحالية عن</w:t>
      </w:r>
      <w:r>
        <w:rPr>
          <w:rFonts w:ascii="Simplified Arabic" w:hAnsi="Simplified Arabic" w:cs="Simplified Arabic" w:hint="cs"/>
          <w:sz w:val="28"/>
          <w:szCs w:val="28"/>
          <w:rtl/>
        </w:rPr>
        <w:t xml:space="preserve"> غيرها من</w:t>
      </w:r>
      <w:r w:rsidRPr="005B3DD7">
        <w:rPr>
          <w:rFonts w:ascii="Simplified Arabic" w:hAnsi="Simplified Arabic" w:cs="Simplified Arabic"/>
          <w:sz w:val="28"/>
          <w:szCs w:val="28"/>
          <w:rtl/>
        </w:rPr>
        <w:t xml:space="preserve"> الدراسات السابقة من حيث</w:t>
      </w:r>
      <w:r w:rsidRPr="005B3DD7">
        <w:rPr>
          <w:rFonts w:ascii="Simplified Arabic" w:hAnsi="Simplified Arabic" w:cs="Simplified Arabic"/>
          <w:sz w:val="28"/>
          <w:szCs w:val="28"/>
        </w:rPr>
        <w:t>:</w:t>
      </w:r>
    </w:p>
    <w:p w14:paraId="13D42DDC" w14:textId="77777777" w:rsidR="00364461" w:rsidRPr="00FE1A35" w:rsidRDefault="00364461" w:rsidP="00364461">
      <w:pPr>
        <w:pStyle w:val="ListParagraph"/>
        <w:numPr>
          <w:ilvl w:val="0"/>
          <w:numId w:val="39"/>
        </w:numPr>
        <w:tabs>
          <w:tab w:val="left" w:pos="1164"/>
        </w:tabs>
        <w:bidi/>
        <w:rPr>
          <w:rFonts w:ascii="Simplified Arabic" w:hAnsi="Simplified Arabic" w:cs="Simplified Arabic"/>
          <w:sz w:val="28"/>
          <w:szCs w:val="28"/>
        </w:rPr>
      </w:pPr>
      <w:r w:rsidRPr="00FE1A35">
        <w:rPr>
          <w:rFonts w:ascii="Simplified Arabic" w:hAnsi="Simplified Arabic" w:cs="Simplified Arabic"/>
          <w:sz w:val="28"/>
          <w:szCs w:val="28"/>
          <w:rtl/>
        </w:rPr>
        <w:t>الأهداف: ما يميز هذه الدراسة عن الدراسات السابقة هو أنه في ضوء علم الباحث لم تتناول الدراسات السابقة موضوع فاعلية القيادة الإدارية في الحد من ظاهرة الاغتراب الوظيفي لدى الكوادر الصحية العاملة في مستشفيات التجمع الصحي الأول بالرياض.</w:t>
      </w:r>
    </w:p>
    <w:p w14:paraId="4DF010E9" w14:textId="77777777" w:rsidR="00364461" w:rsidRPr="00FE1A35" w:rsidRDefault="00364461" w:rsidP="00364461">
      <w:pPr>
        <w:pStyle w:val="ListParagraph"/>
        <w:numPr>
          <w:ilvl w:val="0"/>
          <w:numId w:val="39"/>
        </w:numPr>
        <w:tabs>
          <w:tab w:val="left" w:pos="1164"/>
        </w:tabs>
        <w:bidi/>
        <w:rPr>
          <w:rFonts w:ascii="Simplified Arabic" w:hAnsi="Simplified Arabic" w:cs="Simplified Arabic"/>
          <w:sz w:val="28"/>
          <w:szCs w:val="28"/>
          <w:rtl/>
        </w:rPr>
      </w:pPr>
      <w:r w:rsidRPr="00FE1A35">
        <w:rPr>
          <w:rFonts w:ascii="Simplified Arabic" w:hAnsi="Simplified Arabic" w:cs="Simplified Arabic"/>
          <w:sz w:val="28"/>
          <w:szCs w:val="28"/>
          <w:rtl/>
        </w:rPr>
        <w:lastRenderedPageBreak/>
        <w:t>أسلوب التحليل: تأتي هذه الدراسة استكمالاً للدراسات السابقة التي تناولت فاعلية القيادة الإدارية في الحد من ظاهرة الاغتراب الوظيفي لدى الكوادر الصحية العاملة في مستشفيات التجمع الصحي الأول بالرياض، وقد اتفقت هذه الدراسة مع الدراسات السابقة في المنهجية المستخدمة.</w:t>
      </w:r>
    </w:p>
    <w:p w14:paraId="0DC59922" w14:textId="77777777" w:rsidR="00364461" w:rsidRPr="00FE1A35" w:rsidRDefault="00364461" w:rsidP="00364461">
      <w:pPr>
        <w:pStyle w:val="ListParagraph"/>
        <w:numPr>
          <w:ilvl w:val="0"/>
          <w:numId w:val="39"/>
        </w:numPr>
        <w:tabs>
          <w:tab w:val="left" w:pos="1164"/>
        </w:tabs>
        <w:bidi/>
        <w:rPr>
          <w:rFonts w:ascii="Simplified Arabic" w:hAnsi="Simplified Arabic" w:cs="Simplified Arabic"/>
          <w:sz w:val="28"/>
          <w:szCs w:val="28"/>
        </w:rPr>
      </w:pPr>
      <w:r w:rsidRPr="00FE1A35">
        <w:rPr>
          <w:rFonts w:ascii="Simplified Arabic" w:hAnsi="Simplified Arabic" w:cs="Simplified Arabic"/>
          <w:sz w:val="28"/>
          <w:szCs w:val="28"/>
          <w:rtl/>
        </w:rPr>
        <w:t>بيئة الدراسة: أغلب الدراسات التي تمكن الباحث من مراجعتها أجريت في بيئات مختلفة عن البيئات العربية وبيئات أجنبية تختلف في طبيعتها عن البيئة السعودية.</w:t>
      </w:r>
    </w:p>
    <w:p w14:paraId="709062B3" w14:textId="77777777" w:rsidR="00364461" w:rsidRPr="00FE1A35" w:rsidRDefault="00364461" w:rsidP="00364461">
      <w:pPr>
        <w:pStyle w:val="ListParagraph"/>
        <w:numPr>
          <w:ilvl w:val="0"/>
          <w:numId w:val="39"/>
        </w:numPr>
        <w:tabs>
          <w:tab w:val="left" w:pos="1164"/>
        </w:tabs>
        <w:bidi/>
        <w:rPr>
          <w:rFonts w:ascii="Simplified Arabic" w:hAnsi="Simplified Arabic" w:cs="Simplified Arabic"/>
          <w:sz w:val="28"/>
          <w:szCs w:val="28"/>
          <w:rtl/>
        </w:rPr>
      </w:pPr>
      <w:r w:rsidRPr="00FE1A35">
        <w:rPr>
          <w:rFonts w:ascii="Simplified Arabic" w:hAnsi="Simplified Arabic" w:cs="Simplified Arabic"/>
          <w:sz w:val="28"/>
          <w:szCs w:val="28"/>
          <w:rtl/>
        </w:rPr>
        <w:t>تعتبر من أوائل الدراسات - على حد علم الباحث - التي ركزت بشكل أساسي على فاعلية القيادة الإدارية في الحد من ظاهرة الاغتراب الوظيفي لدى الكوادر الصحية العاملة في مستشفيات التجمع الصحي الأول بالرياض.</w:t>
      </w:r>
    </w:p>
    <w:p w14:paraId="6E275374" w14:textId="77777777" w:rsidR="00210825" w:rsidRDefault="00210825" w:rsidP="00210825">
      <w:pPr>
        <w:tabs>
          <w:tab w:val="left" w:pos="2525"/>
        </w:tabs>
        <w:bidi/>
        <w:jc w:val="center"/>
        <w:rPr>
          <w:rFonts w:ascii="Simplified Arabic" w:hAnsi="Simplified Arabic" w:cs="Simplified Arabic"/>
          <w:b/>
          <w:bCs/>
          <w:sz w:val="40"/>
          <w:szCs w:val="40"/>
          <w:rtl/>
        </w:rPr>
      </w:pPr>
    </w:p>
    <w:p w14:paraId="75B96EAA" w14:textId="77777777" w:rsidR="00210825" w:rsidRDefault="00210825" w:rsidP="00210825">
      <w:pPr>
        <w:tabs>
          <w:tab w:val="left" w:pos="2525"/>
        </w:tabs>
        <w:bidi/>
        <w:jc w:val="center"/>
        <w:rPr>
          <w:rFonts w:ascii="Simplified Arabic" w:hAnsi="Simplified Arabic" w:cs="Simplified Arabic"/>
          <w:b/>
          <w:bCs/>
          <w:sz w:val="40"/>
          <w:szCs w:val="40"/>
          <w:rtl/>
        </w:rPr>
      </w:pPr>
    </w:p>
    <w:p w14:paraId="65D774C1" w14:textId="77777777" w:rsidR="00210825" w:rsidRDefault="00210825" w:rsidP="00210825">
      <w:pPr>
        <w:tabs>
          <w:tab w:val="left" w:pos="2525"/>
        </w:tabs>
        <w:bidi/>
        <w:jc w:val="center"/>
        <w:rPr>
          <w:rFonts w:ascii="Simplified Arabic" w:hAnsi="Simplified Arabic" w:cs="Simplified Arabic"/>
          <w:b/>
          <w:bCs/>
          <w:sz w:val="40"/>
          <w:szCs w:val="40"/>
          <w:rtl/>
        </w:rPr>
      </w:pPr>
    </w:p>
    <w:p w14:paraId="15A6F9D7" w14:textId="77777777" w:rsidR="00210825" w:rsidRDefault="00210825" w:rsidP="00210825">
      <w:pPr>
        <w:tabs>
          <w:tab w:val="left" w:pos="2525"/>
        </w:tabs>
        <w:bidi/>
        <w:jc w:val="center"/>
        <w:rPr>
          <w:rFonts w:ascii="Simplified Arabic" w:hAnsi="Simplified Arabic" w:cs="Simplified Arabic"/>
          <w:b/>
          <w:bCs/>
          <w:sz w:val="40"/>
          <w:szCs w:val="40"/>
          <w:rtl/>
        </w:rPr>
      </w:pPr>
    </w:p>
    <w:p w14:paraId="41CB6BE5" w14:textId="77777777" w:rsidR="00210825" w:rsidRDefault="00210825" w:rsidP="00210825">
      <w:pPr>
        <w:tabs>
          <w:tab w:val="left" w:pos="2525"/>
        </w:tabs>
        <w:bidi/>
        <w:jc w:val="center"/>
        <w:rPr>
          <w:rFonts w:ascii="Simplified Arabic" w:hAnsi="Simplified Arabic" w:cs="Simplified Arabic"/>
          <w:b/>
          <w:bCs/>
          <w:sz w:val="40"/>
          <w:szCs w:val="40"/>
          <w:rtl/>
        </w:rPr>
      </w:pPr>
    </w:p>
    <w:p w14:paraId="33F71246" w14:textId="77777777" w:rsidR="00210825" w:rsidRDefault="00210825" w:rsidP="00210825">
      <w:pPr>
        <w:tabs>
          <w:tab w:val="left" w:pos="2525"/>
        </w:tabs>
        <w:bidi/>
        <w:jc w:val="center"/>
        <w:rPr>
          <w:rFonts w:ascii="Simplified Arabic" w:hAnsi="Simplified Arabic" w:cs="Simplified Arabic"/>
          <w:b/>
          <w:bCs/>
          <w:sz w:val="40"/>
          <w:szCs w:val="40"/>
          <w:rtl/>
        </w:rPr>
      </w:pPr>
    </w:p>
    <w:p w14:paraId="2884D85B" w14:textId="77777777" w:rsidR="00210825" w:rsidRDefault="00210825" w:rsidP="00210825">
      <w:pPr>
        <w:tabs>
          <w:tab w:val="left" w:pos="2525"/>
        </w:tabs>
        <w:bidi/>
        <w:jc w:val="center"/>
        <w:rPr>
          <w:rFonts w:ascii="Simplified Arabic" w:hAnsi="Simplified Arabic" w:cs="Simplified Arabic"/>
          <w:b/>
          <w:bCs/>
          <w:sz w:val="40"/>
          <w:szCs w:val="40"/>
          <w:rtl/>
        </w:rPr>
      </w:pPr>
    </w:p>
    <w:p w14:paraId="0B6CD522" w14:textId="77777777" w:rsidR="00210825" w:rsidRDefault="00210825" w:rsidP="00210825">
      <w:pPr>
        <w:tabs>
          <w:tab w:val="left" w:pos="2525"/>
        </w:tabs>
        <w:bidi/>
        <w:jc w:val="center"/>
        <w:rPr>
          <w:rFonts w:ascii="Simplified Arabic" w:hAnsi="Simplified Arabic" w:cs="Simplified Arabic"/>
          <w:b/>
          <w:bCs/>
          <w:sz w:val="40"/>
          <w:szCs w:val="40"/>
          <w:rtl/>
        </w:rPr>
      </w:pPr>
    </w:p>
    <w:p w14:paraId="6939240F" w14:textId="77777777" w:rsidR="00210825" w:rsidRDefault="00210825" w:rsidP="00210825">
      <w:pPr>
        <w:tabs>
          <w:tab w:val="left" w:pos="2525"/>
        </w:tabs>
        <w:bidi/>
        <w:jc w:val="center"/>
        <w:rPr>
          <w:rFonts w:ascii="Simplified Arabic" w:hAnsi="Simplified Arabic" w:cs="Simplified Arabic"/>
          <w:b/>
          <w:bCs/>
          <w:sz w:val="40"/>
          <w:szCs w:val="40"/>
          <w:rtl/>
        </w:rPr>
      </w:pPr>
    </w:p>
    <w:p w14:paraId="502941D1" w14:textId="77777777" w:rsidR="00B639BF" w:rsidRDefault="00B639BF" w:rsidP="00B639BF">
      <w:pPr>
        <w:tabs>
          <w:tab w:val="left" w:pos="2525"/>
        </w:tabs>
        <w:bidi/>
        <w:jc w:val="center"/>
        <w:rPr>
          <w:rFonts w:ascii="Simplified Arabic" w:hAnsi="Simplified Arabic" w:cs="Simplified Arabic"/>
          <w:b/>
          <w:bCs/>
          <w:sz w:val="40"/>
          <w:szCs w:val="40"/>
          <w:rtl/>
        </w:rPr>
      </w:pPr>
    </w:p>
    <w:p w14:paraId="59CEDE1E" w14:textId="77777777" w:rsidR="00B639BF" w:rsidRDefault="00B639BF" w:rsidP="00B639BF">
      <w:pPr>
        <w:tabs>
          <w:tab w:val="left" w:pos="2525"/>
        </w:tabs>
        <w:bidi/>
        <w:jc w:val="center"/>
        <w:rPr>
          <w:rFonts w:ascii="Simplified Arabic" w:hAnsi="Simplified Arabic" w:cs="Simplified Arabic"/>
          <w:b/>
          <w:bCs/>
          <w:sz w:val="40"/>
          <w:szCs w:val="40"/>
          <w:rtl/>
        </w:rPr>
      </w:pPr>
    </w:p>
    <w:sectPr w:rsidR="00B639BF" w:rsidSect="00320147">
      <w:pgSz w:w="11906" w:h="16838"/>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564AD" w14:textId="77777777" w:rsidR="00FB0153" w:rsidRDefault="00FB0153" w:rsidP="00520F54">
      <w:r>
        <w:separator/>
      </w:r>
    </w:p>
  </w:endnote>
  <w:endnote w:type="continuationSeparator" w:id="0">
    <w:p w14:paraId="004BACDE" w14:textId="77777777" w:rsidR="00FB0153" w:rsidRDefault="00FB0153" w:rsidP="00520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EFCA3" w14:textId="77777777" w:rsidR="005837D5" w:rsidRDefault="005837D5" w:rsidP="00520F54">
    <w:pPr>
      <w:pStyle w:val="Footer"/>
      <w:spacing w:before="288" w:after="28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6681907"/>
      <w:docPartObj>
        <w:docPartGallery w:val="Page Numbers (Bottom of Page)"/>
        <w:docPartUnique/>
      </w:docPartObj>
    </w:sdtPr>
    <w:sdtContent>
      <w:p w14:paraId="3FFCADC0" w14:textId="77777777" w:rsidR="005837D5" w:rsidRDefault="005837D5">
        <w:pPr>
          <w:pStyle w:val="Footer"/>
          <w:jc w:val="center"/>
        </w:pPr>
        <w:r>
          <w:fldChar w:fldCharType="begin"/>
        </w:r>
        <w:r>
          <w:instrText>PAGE   \* MERGEFORMAT</w:instrText>
        </w:r>
        <w:r>
          <w:fldChar w:fldCharType="separate"/>
        </w:r>
        <w:r w:rsidR="004667BE" w:rsidRPr="004667BE">
          <w:rPr>
            <w:rFonts w:cs="Calibri"/>
            <w:noProof/>
            <w:lang w:val="ar-SA"/>
          </w:rPr>
          <w:t>2</w:t>
        </w:r>
        <w:r w:rsidR="004667BE" w:rsidRPr="004667BE">
          <w:rPr>
            <w:rFonts w:cs="Calibri"/>
            <w:noProof/>
            <w:lang w:val="ar-SA"/>
          </w:rPr>
          <w:t>7</w:t>
        </w:r>
        <w:r>
          <w:fldChar w:fldCharType="end"/>
        </w:r>
      </w:p>
    </w:sdtContent>
  </w:sdt>
  <w:p w14:paraId="5BA26B7A" w14:textId="77777777" w:rsidR="005837D5" w:rsidRDefault="005837D5" w:rsidP="00520F54">
    <w:pPr>
      <w:pStyle w:val="Footer"/>
      <w:spacing w:before="288" w:after="28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A54DD" w14:textId="77777777" w:rsidR="005837D5" w:rsidRDefault="005837D5" w:rsidP="00520F54">
    <w:pPr>
      <w:pStyle w:val="Footer"/>
      <w:spacing w:before="288" w:after="28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880D7" w14:textId="77777777" w:rsidR="00FB0153" w:rsidRDefault="00FB0153" w:rsidP="00520F54">
      <w:r>
        <w:separator/>
      </w:r>
    </w:p>
  </w:footnote>
  <w:footnote w:type="continuationSeparator" w:id="0">
    <w:p w14:paraId="56425C26" w14:textId="77777777" w:rsidR="00FB0153" w:rsidRDefault="00FB0153" w:rsidP="00520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1A131" w14:textId="77777777" w:rsidR="005837D5" w:rsidRDefault="005837D5" w:rsidP="00520F54">
    <w:pPr>
      <w:pStyle w:val="Header"/>
      <w:spacing w:before="288" w:after="28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95F13" w14:textId="77777777" w:rsidR="005837D5" w:rsidRDefault="005837D5" w:rsidP="00520F54">
    <w:pPr>
      <w:pStyle w:val="Header"/>
      <w:spacing w:before="288" w:after="28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35391" w14:textId="77777777" w:rsidR="005837D5" w:rsidRDefault="005837D5" w:rsidP="00520F54">
    <w:pPr>
      <w:pStyle w:val="Header"/>
      <w:spacing w:before="288" w:after="28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C16"/>
    <w:multiLevelType w:val="hybridMultilevel"/>
    <w:tmpl w:val="C960E880"/>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00B852FF"/>
    <w:multiLevelType w:val="hybridMultilevel"/>
    <w:tmpl w:val="AB020BEE"/>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028B2C76"/>
    <w:multiLevelType w:val="hybridMultilevel"/>
    <w:tmpl w:val="A920E2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72406"/>
    <w:multiLevelType w:val="hybridMultilevel"/>
    <w:tmpl w:val="702A8B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7043A"/>
    <w:multiLevelType w:val="hybridMultilevel"/>
    <w:tmpl w:val="AE987EB2"/>
    <w:lvl w:ilvl="0" w:tplc="04090013">
      <w:start w:val="1"/>
      <w:numFmt w:val="arabicAlpha"/>
      <w:lvlText w:val="%1-"/>
      <w:lvlJc w:val="center"/>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8D57253"/>
    <w:multiLevelType w:val="hybridMultilevel"/>
    <w:tmpl w:val="699E6C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397ED4"/>
    <w:multiLevelType w:val="hybridMultilevel"/>
    <w:tmpl w:val="B562F00E"/>
    <w:lvl w:ilvl="0" w:tplc="AF1EB1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E66275"/>
    <w:multiLevelType w:val="hybridMultilevel"/>
    <w:tmpl w:val="F2042B4E"/>
    <w:lvl w:ilvl="0" w:tplc="AF1EB1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0655B"/>
    <w:multiLevelType w:val="hybridMultilevel"/>
    <w:tmpl w:val="5F2EEBA2"/>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19AF7D2A"/>
    <w:multiLevelType w:val="hybridMultilevel"/>
    <w:tmpl w:val="06DA3C84"/>
    <w:lvl w:ilvl="0" w:tplc="AF1EB1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4F084D"/>
    <w:multiLevelType w:val="hybridMultilevel"/>
    <w:tmpl w:val="2E48D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3C7C3B"/>
    <w:multiLevelType w:val="hybridMultilevel"/>
    <w:tmpl w:val="786E9D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C702D2"/>
    <w:multiLevelType w:val="hybridMultilevel"/>
    <w:tmpl w:val="D7C88F82"/>
    <w:lvl w:ilvl="0" w:tplc="AF1EB1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5C344E"/>
    <w:multiLevelType w:val="hybridMultilevel"/>
    <w:tmpl w:val="BDD636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C87509"/>
    <w:multiLevelType w:val="hybridMultilevel"/>
    <w:tmpl w:val="53F2BC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B70AB"/>
    <w:multiLevelType w:val="hybridMultilevel"/>
    <w:tmpl w:val="2F2042F8"/>
    <w:lvl w:ilvl="0" w:tplc="04090001">
      <w:start w:val="1"/>
      <w:numFmt w:val="bullet"/>
      <w:lvlText w:val=""/>
      <w:lvlJc w:val="left"/>
      <w:pPr>
        <w:ind w:left="1919" w:hanging="360"/>
      </w:pPr>
      <w:rPr>
        <w:rFonts w:ascii="Symbol" w:hAnsi="Symbol" w:hint="default"/>
      </w:rPr>
    </w:lvl>
    <w:lvl w:ilvl="1" w:tplc="04090003" w:tentative="1">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6" w15:restartNumberingAfterBreak="0">
    <w:nsid w:val="27EA707E"/>
    <w:multiLevelType w:val="hybridMultilevel"/>
    <w:tmpl w:val="9E162AAA"/>
    <w:lvl w:ilvl="0" w:tplc="AF1EB1D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0618AB"/>
    <w:multiLevelType w:val="hybridMultilevel"/>
    <w:tmpl w:val="119E17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55120E"/>
    <w:multiLevelType w:val="hybridMultilevel"/>
    <w:tmpl w:val="A1641EC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36470A5E"/>
    <w:multiLevelType w:val="hybridMultilevel"/>
    <w:tmpl w:val="AF4A260E"/>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3E492D49"/>
    <w:multiLevelType w:val="hybridMultilevel"/>
    <w:tmpl w:val="225CA0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BA4538"/>
    <w:multiLevelType w:val="hybridMultilevel"/>
    <w:tmpl w:val="C8D4F33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113FB1"/>
    <w:multiLevelType w:val="hybridMultilevel"/>
    <w:tmpl w:val="74401C1E"/>
    <w:lvl w:ilvl="0" w:tplc="25F8DD32">
      <w:start w:val="1"/>
      <w:numFmt w:val="decimal"/>
      <w:lvlText w:val="%1)"/>
      <w:lvlJc w:val="left"/>
      <w:pPr>
        <w:ind w:left="1530" w:hanging="11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5F4F28"/>
    <w:multiLevelType w:val="hybridMultilevel"/>
    <w:tmpl w:val="EE2A485E"/>
    <w:lvl w:ilvl="0" w:tplc="04090011">
      <w:start w:val="1"/>
      <w:numFmt w:val="decimal"/>
      <w:lvlText w:val="%1)"/>
      <w:lvlJc w:val="left"/>
      <w:pPr>
        <w:ind w:left="720" w:hanging="360"/>
      </w:pPr>
    </w:lvl>
    <w:lvl w:ilvl="1" w:tplc="AB1859E2">
      <w:start w:val="5"/>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086E87"/>
    <w:multiLevelType w:val="hybridMultilevel"/>
    <w:tmpl w:val="103AF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F56868"/>
    <w:multiLevelType w:val="hybridMultilevel"/>
    <w:tmpl w:val="4F328BDE"/>
    <w:lvl w:ilvl="0" w:tplc="AF1EB1D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496740D9"/>
    <w:multiLevelType w:val="hybridMultilevel"/>
    <w:tmpl w:val="218E9F9A"/>
    <w:lvl w:ilvl="0" w:tplc="04090011">
      <w:start w:val="1"/>
      <w:numFmt w:val="decimal"/>
      <w:lvlText w:val="%1)"/>
      <w:lvlJc w:val="left"/>
      <w:pPr>
        <w:ind w:left="720" w:hanging="360"/>
      </w:pPr>
    </w:lvl>
    <w:lvl w:ilvl="1" w:tplc="04090011">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E03D5D"/>
    <w:multiLevelType w:val="hybridMultilevel"/>
    <w:tmpl w:val="7614650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4FC12C5"/>
    <w:multiLevelType w:val="hybridMultilevel"/>
    <w:tmpl w:val="91C6E7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815DCD"/>
    <w:multiLevelType w:val="hybridMultilevel"/>
    <w:tmpl w:val="A536B1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354A36"/>
    <w:multiLevelType w:val="hybridMultilevel"/>
    <w:tmpl w:val="7BD05B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1038EC"/>
    <w:multiLevelType w:val="hybridMultilevel"/>
    <w:tmpl w:val="EE3E5010"/>
    <w:lvl w:ilvl="0" w:tplc="AF1EB1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4E1BFB"/>
    <w:multiLevelType w:val="hybridMultilevel"/>
    <w:tmpl w:val="6B2855F2"/>
    <w:lvl w:ilvl="0" w:tplc="AF1EB1D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5CD80A88"/>
    <w:multiLevelType w:val="hybridMultilevel"/>
    <w:tmpl w:val="6CCC290A"/>
    <w:lvl w:ilvl="0" w:tplc="AF1EB1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293A24"/>
    <w:multiLevelType w:val="hybridMultilevel"/>
    <w:tmpl w:val="4FEEBF5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FD0487"/>
    <w:multiLevelType w:val="hybridMultilevel"/>
    <w:tmpl w:val="CD060A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677E20"/>
    <w:multiLevelType w:val="hybridMultilevel"/>
    <w:tmpl w:val="D128A42C"/>
    <w:lvl w:ilvl="0" w:tplc="AF1EB1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6AE344FE"/>
    <w:multiLevelType w:val="hybridMultilevel"/>
    <w:tmpl w:val="1316B3D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8" w15:restartNumberingAfterBreak="0">
    <w:nsid w:val="6DCD1FCA"/>
    <w:multiLevelType w:val="hybridMultilevel"/>
    <w:tmpl w:val="68727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D234A0"/>
    <w:multiLevelType w:val="hybridMultilevel"/>
    <w:tmpl w:val="249CEC62"/>
    <w:lvl w:ilvl="0" w:tplc="04090011">
      <w:start w:val="1"/>
      <w:numFmt w:val="decimal"/>
      <w:lvlText w:val="%1)"/>
      <w:lvlJc w:val="left"/>
      <w:pPr>
        <w:ind w:left="720" w:hanging="360"/>
      </w:pPr>
    </w:lvl>
    <w:lvl w:ilvl="1" w:tplc="F974753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CC0117"/>
    <w:multiLevelType w:val="hybridMultilevel"/>
    <w:tmpl w:val="055CE704"/>
    <w:lvl w:ilvl="0" w:tplc="AF1EB1D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803960851">
    <w:abstractNumId w:val="15"/>
  </w:num>
  <w:num w:numId="2" w16cid:durableId="1527213829">
    <w:abstractNumId w:val="39"/>
  </w:num>
  <w:num w:numId="3" w16cid:durableId="1867986395">
    <w:abstractNumId w:val="13"/>
  </w:num>
  <w:num w:numId="4" w16cid:durableId="1725055811">
    <w:abstractNumId w:val="26"/>
  </w:num>
  <w:num w:numId="5" w16cid:durableId="1355766734">
    <w:abstractNumId w:val="30"/>
  </w:num>
  <w:num w:numId="6" w16cid:durableId="923296714">
    <w:abstractNumId w:val="29"/>
  </w:num>
  <w:num w:numId="7" w16cid:durableId="823552088">
    <w:abstractNumId w:val="11"/>
  </w:num>
  <w:num w:numId="8" w16cid:durableId="1849324040">
    <w:abstractNumId w:val="20"/>
  </w:num>
  <w:num w:numId="9" w16cid:durableId="68382912">
    <w:abstractNumId w:val="17"/>
  </w:num>
  <w:num w:numId="10" w16cid:durableId="1252278508">
    <w:abstractNumId w:val="14"/>
  </w:num>
  <w:num w:numId="11" w16cid:durableId="78216747">
    <w:abstractNumId w:val="35"/>
  </w:num>
  <w:num w:numId="12" w16cid:durableId="769203071">
    <w:abstractNumId w:val="22"/>
  </w:num>
  <w:num w:numId="13" w16cid:durableId="1498226452">
    <w:abstractNumId w:val="19"/>
  </w:num>
  <w:num w:numId="14" w16cid:durableId="808790455">
    <w:abstractNumId w:val="37"/>
  </w:num>
  <w:num w:numId="15" w16cid:durableId="437145698">
    <w:abstractNumId w:val="32"/>
  </w:num>
  <w:num w:numId="16" w16cid:durableId="223218160">
    <w:abstractNumId w:val="18"/>
  </w:num>
  <w:num w:numId="17" w16cid:durableId="1929540406">
    <w:abstractNumId w:val="40"/>
  </w:num>
  <w:num w:numId="18" w16cid:durableId="1043864844">
    <w:abstractNumId w:val="25"/>
  </w:num>
  <w:num w:numId="19" w16cid:durableId="1876386334">
    <w:abstractNumId w:val="1"/>
  </w:num>
  <w:num w:numId="20" w16cid:durableId="873426646">
    <w:abstractNumId w:val="10"/>
  </w:num>
  <w:num w:numId="21" w16cid:durableId="1186141182">
    <w:abstractNumId w:val="2"/>
  </w:num>
  <w:num w:numId="22" w16cid:durableId="1994289316">
    <w:abstractNumId w:val="28"/>
  </w:num>
  <w:num w:numId="23" w16cid:durableId="2053728914">
    <w:abstractNumId w:val="34"/>
  </w:num>
  <w:num w:numId="24" w16cid:durableId="1198085389">
    <w:abstractNumId w:val="3"/>
  </w:num>
  <w:num w:numId="25" w16cid:durableId="132715772">
    <w:abstractNumId w:val="23"/>
  </w:num>
  <w:num w:numId="26" w16cid:durableId="1579948305">
    <w:abstractNumId w:val="16"/>
  </w:num>
  <w:num w:numId="27" w16cid:durableId="909654103">
    <w:abstractNumId w:val="5"/>
  </w:num>
  <w:num w:numId="28" w16cid:durableId="20514912">
    <w:abstractNumId w:val="9"/>
  </w:num>
  <w:num w:numId="29" w16cid:durableId="2010907152">
    <w:abstractNumId w:val="7"/>
  </w:num>
  <w:num w:numId="30" w16cid:durableId="1519082111">
    <w:abstractNumId w:val="38"/>
  </w:num>
  <w:num w:numId="31" w16cid:durableId="1996377868">
    <w:abstractNumId w:val="24"/>
  </w:num>
  <w:num w:numId="32" w16cid:durableId="2100255093">
    <w:abstractNumId w:val="6"/>
  </w:num>
  <w:num w:numId="33" w16cid:durableId="1227062930">
    <w:abstractNumId w:val="33"/>
  </w:num>
  <w:num w:numId="34" w16cid:durableId="732582590">
    <w:abstractNumId w:val="21"/>
  </w:num>
  <w:num w:numId="35" w16cid:durableId="1565490231">
    <w:abstractNumId w:val="27"/>
  </w:num>
  <w:num w:numId="36" w16cid:durableId="705644368">
    <w:abstractNumId w:val="0"/>
  </w:num>
  <w:num w:numId="37" w16cid:durableId="1447118811">
    <w:abstractNumId w:val="36"/>
  </w:num>
  <w:num w:numId="38" w16cid:durableId="386606578">
    <w:abstractNumId w:val="31"/>
  </w:num>
  <w:num w:numId="39" w16cid:durableId="341474329">
    <w:abstractNumId w:val="12"/>
  </w:num>
  <w:num w:numId="40" w16cid:durableId="171337539">
    <w:abstractNumId w:val="4"/>
  </w:num>
  <w:num w:numId="41" w16cid:durableId="18767685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3D46"/>
    <w:rsid w:val="0003791F"/>
    <w:rsid w:val="0004397A"/>
    <w:rsid w:val="000838A9"/>
    <w:rsid w:val="0009086F"/>
    <w:rsid w:val="000E09AB"/>
    <w:rsid w:val="00123D46"/>
    <w:rsid w:val="001647D2"/>
    <w:rsid w:val="00187553"/>
    <w:rsid w:val="00191E52"/>
    <w:rsid w:val="001E74DB"/>
    <w:rsid w:val="001F643C"/>
    <w:rsid w:val="00202938"/>
    <w:rsid w:val="00210825"/>
    <w:rsid w:val="00244CD0"/>
    <w:rsid w:val="00245046"/>
    <w:rsid w:val="00247D6E"/>
    <w:rsid w:val="00285972"/>
    <w:rsid w:val="002C022B"/>
    <w:rsid w:val="002D00E5"/>
    <w:rsid w:val="002D31D4"/>
    <w:rsid w:val="0031172B"/>
    <w:rsid w:val="00320147"/>
    <w:rsid w:val="00347AD1"/>
    <w:rsid w:val="00354D0A"/>
    <w:rsid w:val="00364461"/>
    <w:rsid w:val="00380252"/>
    <w:rsid w:val="003E72C2"/>
    <w:rsid w:val="003F6C65"/>
    <w:rsid w:val="004107FD"/>
    <w:rsid w:val="004667BE"/>
    <w:rsid w:val="00473C21"/>
    <w:rsid w:val="004B503B"/>
    <w:rsid w:val="004C5FF7"/>
    <w:rsid w:val="004F243E"/>
    <w:rsid w:val="004F2BF6"/>
    <w:rsid w:val="004F5B09"/>
    <w:rsid w:val="005119EB"/>
    <w:rsid w:val="00516AF6"/>
    <w:rsid w:val="00517C6B"/>
    <w:rsid w:val="00520F54"/>
    <w:rsid w:val="00527A1A"/>
    <w:rsid w:val="00532776"/>
    <w:rsid w:val="0056704B"/>
    <w:rsid w:val="005837D5"/>
    <w:rsid w:val="005B3DD7"/>
    <w:rsid w:val="005B4134"/>
    <w:rsid w:val="005F4C57"/>
    <w:rsid w:val="006039CF"/>
    <w:rsid w:val="00610F7E"/>
    <w:rsid w:val="00643681"/>
    <w:rsid w:val="00665C44"/>
    <w:rsid w:val="0068381C"/>
    <w:rsid w:val="006A0974"/>
    <w:rsid w:val="006B27DA"/>
    <w:rsid w:val="006F4DDF"/>
    <w:rsid w:val="0071176D"/>
    <w:rsid w:val="00725E30"/>
    <w:rsid w:val="007449DD"/>
    <w:rsid w:val="00761F78"/>
    <w:rsid w:val="00790D3C"/>
    <w:rsid w:val="00791D06"/>
    <w:rsid w:val="00797BF9"/>
    <w:rsid w:val="007D0DD8"/>
    <w:rsid w:val="007D47C9"/>
    <w:rsid w:val="007F559E"/>
    <w:rsid w:val="008A3AE2"/>
    <w:rsid w:val="008B06C7"/>
    <w:rsid w:val="008F2E2A"/>
    <w:rsid w:val="0090470F"/>
    <w:rsid w:val="00904BE0"/>
    <w:rsid w:val="00974293"/>
    <w:rsid w:val="0098226F"/>
    <w:rsid w:val="00991903"/>
    <w:rsid w:val="009B2B4B"/>
    <w:rsid w:val="009B77BA"/>
    <w:rsid w:val="009E7BF3"/>
    <w:rsid w:val="00A56C4F"/>
    <w:rsid w:val="00A71FBF"/>
    <w:rsid w:val="00A831B9"/>
    <w:rsid w:val="00AC70CD"/>
    <w:rsid w:val="00AE17E7"/>
    <w:rsid w:val="00B17933"/>
    <w:rsid w:val="00B20E75"/>
    <w:rsid w:val="00B2197D"/>
    <w:rsid w:val="00B41C10"/>
    <w:rsid w:val="00B639BF"/>
    <w:rsid w:val="00B74A77"/>
    <w:rsid w:val="00B83DA9"/>
    <w:rsid w:val="00B95D2E"/>
    <w:rsid w:val="00B95F3A"/>
    <w:rsid w:val="00BA1F98"/>
    <w:rsid w:val="00BB6BD7"/>
    <w:rsid w:val="00BB788C"/>
    <w:rsid w:val="00BE3B10"/>
    <w:rsid w:val="00C15013"/>
    <w:rsid w:val="00C25B25"/>
    <w:rsid w:val="00C31CBF"/>
    <w:rsid w:val="00C5315C"/>
    <w:rsid w:val="00C6217B"/>
    <w:rsid w:val="00C62C1E"/>
    <w:rsid w:val="00C95A8E"/>
    <w:rsid w:val="00CB79FB"/>
    <w:rsid w:val="00CC6E80"/>
    <w:rsid w:val="00CE2347"/>
    <w:rsid w:val="00CE6116"/>
    <w:rsid w:val="00D12E04"/>
    <w:rsid w:val="00D217A9"/>
    <w:rsid w:val="00D233DF"/>
    <w:rsid w:val="00D45D6A"/>
    <w:rsid w:val="00D709DC"/>
    <w:rsid w:val="00D75BA5"/>
    <w:rsid w:val="00D86FB7"/>
    <w:rsid w:val="00DA67B0"/>
    <w:rsid w:val="00DA7DB6"/>
    <w:rsid w:val="00DB1A11"/>
    <w:rsid w:val="00DF2435"/>
    <w:rsid w:val="00E20079"/>
    <w:rsid w:val="00E367FE"/>
    <w:rsid w:val="00E60C9D"/>
    <w:rsid w:val="00E75B61"/>
    <w:rsid w:val="00E823D2"/>
    <w:rsid w:val="00E85CA0"/>
    <w:rsid w:val="00EB7474"/>
    <w:rsid w:val="00EC1EF2"/>
    <w:rsid w:val="00F00036"/>
    <w:rsid w:val="00F03673"/>
    <w:rsid w:val="00F3153F"/>
    <w:rsid w:val="00F34AEA"/>
    <w:rsid w:val="00F4622C"/>
    <w:rsid w:val="00F50513"/>
    <w:rsid w:val="00F537B0"/>
    <w:rsid w:val="00F606C8"/>
    <w:rsid w:val="00F60B85"/>
    <w:rsid w:val="00FB01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6A43A"/>
  <w15:docId w15:val="{7B1972F5-DD9D-4113-A01E-2BDB94482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20"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C2"/>
    <w:rPr>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NumberedList,List Paragraph1"/>
    <w:basedOn w:val="Normal"/>
    <w:link w:val="ListParagraphChar"/>
    <w:uiPriority w:val="34"/>
    <w:qFormat/>
    <w:rsid w:val="005B4134"/>
    <w:pPr>
      <w:ind w:left="720"/>
      <w:contextualSpacing/>
    </w:pPr>
    <w:rPr>
      <w:kern w:val="0"/>
      <w14:ligatures w14:val="none"/>
    </w:rPr>
  </w:style>
  <w:style w:type="character" w:customStyle="1" w:styleId="ListParagraphChar">
    <w:name w:val="List Paragraph Char"/>
    <w:aliases w:val="عنوان رئيسي Char,سرد الفقراتCxSpLast Char,NumberedList Char,List Paragraph1 Char"/>
    <w:link w:val="ListParagraph"/>
    <w:uiPriority w:val="34"/>
    <w:rsid w:val="005B4134"/>
  </w:style>
  <w:style w:type="paragraph" w:styleId="Header">
    <w:name w:val="header"/>
    <w:basedOn w:val="Normal"/>
    <w:link w:val="HeaderChar"/>
    <w:uiPriority w:val="99"/>
    <w:unhideWhenUsed/>
    <w:rsid w:val="00520F54"/>
    <w:pPr>
      <w:tabs>
        <w:tab w:val="center" w:pos="4153"/>
        <w:tab w:val="right" w:pos="8306"/>
      </w:tabs>
      <w:spacing w:before="0" w:after="0"/>
    </w:pPr>
  </w:style>
  <w:style w:type="character" w:customStyle="1" w:styleId="HeaderChar">
    <w:name w:val="Header Char"/>
    <w:basedOn w:val="DefaultParagraphFont"/>
    <w:link w:val="Header"/>
    <w:uiPriority w:val="99"/>
    <w:rsid w:val="00520F54"/>
    <w:rPr>
      <w:kern w:val="2"/>
      <w14:ligatures w14:val="standardContextual"/>
    </w:rPr>
  </w:style>
  <w:style w:type="paragraph" w:styleId="Footer">
    <w:name w:val="footer"/>
    <w:basedOn w:val="Normal"/>
    <w:link w:val="FooterChar"/>
    <w:uiPriority w:val="99"/>
    <w:unhideWhenUsed/>
    <w:rsid w:val="00520F54"/>
    <w:pPr>
      <w:tabs>
        <w:tab w:val="center" w:pos="4153"/>
        <w:tab w:val="right" w:pos="8306"/>
      </w:tabs>
      <w:spacing w:before="0" w:after="0"/>
    </w:pPr>
  </w:style>
  <w:style w:type="character" w:customStyle="1" w:styleId="FooterChar">
    <w:name w:val="Footer Char"/>
    <w:basedOn w:val="DefaultParagraphFont"/>
    <w:link w:val="Footer"/>
    <w:uiPriority w:val="99"/>
    <w:rsid w:val="00520F54"/>
    <w:rPr>
      <w:kern w:val="2"/>
      <w14:ligatures w14:val="standardContextual"/>
    </w:rPr>
  </w:style>
  <w:style w:type="paragraph" w:styleId="BalloonText">
    <w:name w:val="Balloon Text"/>
    <w:basedOn w:val="Normal"/>
    <w:link w:val="BalloonTextChar"/>
    <w:uiPriority w:val="99"/>
    <w:semiHidden/>
    <w:unhideWhenUsed/>
    <w:rsid w:val="00244CD0"/>
    <w:pPr>
      <w:bidi/>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CD0"/>
    <w:rPr>
      <w:rFonts w:ascii="Tahoma" w:hAnsi="Tahoma" w:cs="Tahoma"/>
      <w:kern w:val="2"/>
      <w:sz w:val="16"/>
      <w:szCs w:val="16"/>
      <w14:ligatures w14:val="standardContextual"/>
    </w:rPr>
  </w:style>
  <w:style w:type="table" w:styleId="TableGrid">
    <w:name w:val="Table Grid"/>
    <w:basedOn w:val="TableNormal"/>
    <w:uiPriority w:val="39"/>
    <w:rsid w:val="00B74A77"/>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85972"/>
    <w:rPr>
      <w:b/>
      <w:bCs/>
    </w:rPr>
  </w:style>
  <w:style w:type="table" w:styleId="MediumList1">
    <w:name w:val="Medium List 1"/>
    <w:basedOn w:val="TableNormal"/>
    <w:uiPriority w:val="65"/>
    <w:rsid w:val="00A71FBF"/>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8720588">
      <w:bodyDiv w:val="1"/>
      <w:marLeft w:val="0"/>
      <w:marRight w:val="0"/>
      <w:marTop w:val="0"/>
      <w:marBottom w:val="0"/>
      <w:divBdr>
        <w:top w:val="none" w:sz="0" w:space="0" w:color="auto"/>
        <w:left w:val="none" w:sz="0" w:space="0" w:color="auto"/>
        <w:bottom w:val="none" w:sz="0" w:space="0" w:color="auto"/>
        <w:right w:val="none" w:sz="0" w:space="0" w:color="auto"/>
      </w:divBdr>
    </w:div>
    <w:div w:id="176010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0B14-8A9D-40D3-A7E1-51E9F8CF4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28</Pages>
  <Words>5639</Words>
  <Characters>32143</Characters>
  <Application>Microsoft Office Word</Application>
  <DocSecurity>0</DocSecurity>
  <Lines>267</Lines>
  <Paragraphs>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Afaaq1</cp:lastModifiedBy>
  <cp:revision>8</cp:revision>
  <cp:lastPrinted>2024-11-22T17:35:00Z</cp:lastPrinted>
  <dcterms:created xsi:type="dcterms:W3CDTF">2024-11-22T17:59:00Z</dcterms:created>
  <dcterms:modified xsi:type="dcterms:W3CDTF">2024-11-29T22:12:00Z</dcterms:modified>
</cp:coreProperties>
</file>