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073F900" w:rsidR="008239B5" w:rsidRDefault="00E71813" w:rsidP="00E71813">
            <w:pPr>
              <w:bidi/>
              <w:jc w:val="both"/>
            </w:pPr>
            <w:r>
              <w:rPr>
                <w:rFonts w:hint="cs"/>
                <w:rtl/>
              </w:rPr>
              <w:t>العنوان عام ويحتاج إلى إضافة منهج البحث المستخدم.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1FC6E2E" w:rsidR="008239B5" w:rsidRDefault="00E71813" w:rsidP="00E71813">
            <w:pPr>
              <w:bidi/>
              <w:jc w:val="both"/>
            </w:pPr>
            <w:r>
              <w:rPr>
                <w:rFonts w:hint="cs"/>
                <w:rtl/>
              </w:rPr>
              <w:t>الهدف من المقدمة توضيح مفهوم متغيرات البحث وطبيعة العلاقة بينها وإسقاط هذه العلاقة على مجتمع الدراسة، وليس الهدف عرض مخطط ما سيقوم به الباحث في الدراسة.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ABCC843" w:rsidR="008239B5" w:rsidRDefault="00E71813" w:rsidP="00E71813">
            <w:pPr>
              <w:bidi/>
              <w:jc w:val="both"/>
            </w:pPr>
            <w:r>
              <w:rPr>
                <w:rFonts w:hint="cs"/>
                <w:rtl/>
              </w:rPr>
              <w:t>المشكلة طويلة جداً وعامة وأشبه بمقدمة.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0F79690" w:rsidR="008239B5" w:rsidRDefault="00E71813" w:rsidP="00E71813">
            <w:pPr>
              <w:bidi/>
              <w:jc w:val="both"/>
            </w:pPr>
            <w:r>
              <w:rPr>
                <w:rFonts w:hint="cs"/>
                <w:rtl/>
              </w:rPr>
              <w:t>تقسم أهمية البحث إلى أهمية علمية وأهمية عملية.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865F730" w:rsidR="008239B5" w:rsidRDefault="00E71813" w:rsidP="00E71813">
            <w:pPr>
              <w:bidi/>
              <w:jc w:val="both"/>
            </w:pPr>
            <w:r>
              <w:rPr>
                <w:rFonts w:hint="cs"/>
                <w:rtl/>
              </w:rPr>
              <w:t>تحدد أهداف البحث ضمن مجموعة من النقاط الواضحة التي تبين ما سيقوم به الباحث في الدراسة، ولا ينبغي أن تكون سردية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CDF4F5F" w14:textId="77777777" w:rsidR="008239B5" w:rsidRDefault="00E71813" w:rsidP="00E71813">
            <w:pPr>
              <w:bidi/>
              <w:jc w:val="both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تساؤلات البحث هي عبارة عن مجموعة من الأسئلة تستند إلى نموذج البحث المصمم من قبل الباحث وليس سرداً كما هو وارد في الفقرة.</w:t>
            </w:r>
          </w:p>
          <w:p w14:paraId="2E508EC9" w14:textId="0C199D3D" w:rsidR="00E71813" w:rsidRDefault="00E71813" w:rsidP="00E71813">
            <w:pPr>
              <w:bidi/>
              <w:jc w:val="both"/>
            </w:pPr>
            <w:r>
              <w:rPr>
                <w:rFonts w:hint="cs"/>
                <w:rtl/>
              </w:rPr>
              <w:t>وكذلك الأمر بالنسبة للفرضيات.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E242C3B" w:rsidR="008239B5" w:rsidRDefault="004C780A" w:rsidP="00E71813">
            <w:pPr>
              <w:bidi/>
              <w:jc w:val="both"/>
            </w:pPr>
            <w:r>
              <w:rPr>
                <w:rFonts w:hint="cs"/>
                <w:rtl/>
              </w:rPr>
              <w:t>لا توجد دراسات سابقة.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 w:rsidP="00E71813">
            <w:pPr>
              <w:bidi/>
              <w:jc w:val="both"/>
            </w:pPr>
          </w:p>
          <w:p w14:paraId="6FA3A33B" w14:textId="23B37EBB" w:rsidR="008239B5" w:rsidRDefault="004C780A" w:rsidP="00E71813">
            <w:pPr>
              <w:bidi/>
              <w:jc w:val="both"/>
            </w:pPr>
            <w:r>
              <w:rPr>
                <w:rFonts w:hint="cs"/>
                <w:rtl/>
              </w:rPr>
              <w:t>المنطلقات النظرية لا علاقة لها بعنوان البحث ومتغيراته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8960CDA" w:rsidR="008239B5" w:rsidRDefault="004C780A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3D4F4F1" w:rsidR="008239B5" w:rsidRDefault="008239B5" w:rsidP="00E71813">
            <w:pPr>
              <w:bidi/>
              <w:jc w:val="both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FF74719" w:rsidR="008239B5" w:rsidRDefault="004C780A" w:rsidP="004C780A">
            <w:pPr>
              <w:bidi/>
              <w:jc w:val="both"/>
            </w:pPr>
            <w:r>
              <w:rPr>
                <w:rFonts w:hint="cs"/>
                <w:rtl/>
              </w:rPr>
              <w:t>الفقرة طويلة بحاجة إلى اختصار</w:t>
            </w:r>
          </w:p>
          <w:p w14:paraId="6EBEC288" w14:textId="77777777" w:rsidR="008239B5" w:rsidRDefault="008239B5" w:rsidP="00E71813">
            <w:pPr>
              <w:bidi/>
              <w:jc w:val="both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3602698" w:rsidR="008239B5" w:rsidRDefault="004C780A" w:rsidP="00E71813">
            <w:pPr>
              <w:bidi/>
              <w:jc w:val="both"/>
            </w:pPr>
            <w:r>
              <w:rPr>
                <w:rFonts w:hint="cs"/>
                <w:rtl/>
              </w:rPr>
              <w:t>تُصاغ فقرة حدود البحث بحيث تُصنّف إلى حدود موضوعية وحدود زمانية ومكانية وممكن بشرية، ولا يتم عرضها بطريقة سردية.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8544BD" w:rsidR="008239B5" w:rsidRDefault="004C780A" w:rsidP="00E71813">
            <w:pPr>
              <w:bidi/>
              <w:jc w:val="both"/>
            </w:pPr>
            <w:r>
              <w:rPr>
                <w:rFonts w:hint="cs"/>
                <w:rtl/>
              </w:rPr>
              <w:t>المراجع غير صحيحة وتحتاج لإعادة النظر في نوعية المراجع وفي طريقة توثيقها.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677C6D72" w14:textId="77777777" w:rsidR="00BD145C" w:rsidRDefault="00BD145C">
      <w:pPr>
        <w:rPr>
          <w:rtl/>
        </w:rPr>
      </w:pPr>
    </w:p>
    <w:p w14:paraId="255EB692" w14:textId="07DC7541" w:rsidR="008239B5" w:rsidRDefault="00EB387B">
      <w:bookmarkStart w:id="0" w:name="_GoBack"/>
      <w:bookmarkEnd w:id="0"/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239A2"/>
    <w:multiLevelType w:val="multilevel"/>
    <w:tmpl w:val="77C2B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8C47B4"/>
    <w:multiLevelType w:val="multilevel"/>
    <w:tmpl w:val="35DEF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9264C6"/>
    <w:multiLevelType w:val="multilevel"/>
    <w:tmpl w:val="B6209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0E4E23"/>
    <w:multiLevelType w:val="multilevel"/>
    <w:tmpl w:val="9F70F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C146AE"/>
    <w:multiLevelType w:val="multilevel"/>
    <w:tmpl w:val="91420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D5616C"/>
    <w:multiLevelType w:val="multilevel"/>
    <w:tmpl w:val="622EF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9C7047"/>
    <w:multiLevelType w:val="multilevel"/>
    <w:tmpl w:val="36AA8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542AAB"/>
    <w:multiLevelType w:val="multilevel"/>
    <w:tmpl w:val="350EE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7979AE"/>
    <w:multiLevelType w:val="multilevel"/>
    <w:tmpl w:val="96A01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557239"/>
    <w:multiLevelType w:val="multilevel"/>
    <w:tmpl w:val="9CD07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700466"/>
    <w:multiLevelType w:val="multilevel"/>
    <w:tmpl w:val="D0140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F30E2F"/>
    <w:multiLevelType w:val="multilevel"/>
    <w:tmpl w:val="9FF4D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CC3A86"/>
    <w:multiLevelType w:val="multilevel"/>
    <w:tmpl w:val="BE02D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684370"/>
    <w:multiLevelType w:val="multilevel"/>
    <w:tmpl w:val="E8243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9"/>
  </w:num>
  <w:num w:numId="3">
    <w:abstractNumId w:val="6"/>
  </w:num>
  <w:num w:numId="4">
    <w:abstractNumId w:val="0"/>
  </w:num>
  <w:num w:numId="5">
    <w:abstractNumId w:val="7"/>
  </w:num>
  <w:num w:numId="6">
    <w:abstractNumId w:val="10"/>
  </w:num>
  <w:num w:numId="7">
    <w:abstractNumId w:val="14"/>
  </w:num>
  <w:num w:numId="8">
    <w:abstractNumId w:val="12"/>
  </w:num>
  <w:num w:numId="9">
    <w:abstractNumId w:val="3"/>
  </w:num>
  <w:num w:numId="10">
    <w:abstractNumId w:val="13"/>
  </w:num>
  <w:num w:numId="11">
    <w:abstractNumId w:val="5"/>
  </w:num>
  <w:num w:numId="12">
    <w:abstractNumId w:val="1"/>
  </w:num>
  <w:num w:numId="13">
    <w:abstractNumId w:val="2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C780A"/>
    <w:rsid w:val="004E21BE"/>
    <w:rsid w:val="008239B5"/>
    <w:rsid w:val="008D7A2A"/>
    <w:rsid w:val="00BD145C"/>
    <w:rsid w:val="00C60C27"/>
    <w:rsid w:val="00D34A3E"/>
    <w:rsid w:val="00D93FA7"/>
    <w:rsid w:val="00E71813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BD1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D14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 Fattouh</cp:lastModifiedBy>
  <cp:revision>15</cp:revision>
  <dcterms:created xsi:type="dcterms:W3CDTF">2025-07-04T13:09:00Z</dcterms:created>
  <dcterms:modified xsi:type="dcterms:W3CDTF">2025-11-27T23:24:00Z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