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D29" w:rsidRDefault="00F22D29" w:rsidP="00F22D29">
      <w:pPr>
        <w:bidi/>
        <w:rPr>
          <w:rFonts w:hint="cs"/>
          <w:b/>
          <w:bCs/>
          <w:highlight w:val="yellow"/>
          <w:rtl/>
          <w:lang w:bidi="ar-JO"/>
        </w:rPr>
      </w:pPr>
      <w:r>
        <w:rPr>
          <w:rFonts w:hint="cs"/>
          <w:b/>
          <w:bCs/>
          <w:highlight w:val="yellow"/>
          <w:rtl/>
          <w:lang w:bidi="ar-JO"/>
        </w:rPr>
        <w:t>فيصل البازعي</w:t>
      </w:r>
      <w:bookmarkStart w:id="0" w:name="_GoBack"/>
      <w:bookmarkEnd w:id="0"/>
    </w:p>
    <w:p w:rsidR="007419CC" w:rsidRPr="00F22D29" w:rsidRDefault="00F22D29" w:rsidP="00F22D29">
      <w:pPr>
        <w:pStyle w:val="a4"/>
        <w:numPr>
          <w:ilvl w:val="0"/>
          <w:numId w:val="1"/>
        </w:numPr>
        <w:bidi/>
        <w:rPr>
          <w:rFonts w:hint="cs"/>
          <w:b/>
          <w:bCs/>
          <w:rtl/>
          <w:lang w:bidi="ar-JO"/>
        </w:rPr>
      </w:pPr>
      <w:r w:rsidRPr="00F22D29">
        <w:rPr>
          <w:rFonts w:hint="cs"/>
          <w:b/>
          <w:bCs/>
          <w:highlight w:val="yellow"/>
          <w:rtl/>
          <w:lang w:bidi="ar-JO"/>
        </w:rPr>
        <w:t>اضف الى اسئلة الدراسة السؤالين التاليين:</w:t>
      </w:r>
    </w:p>
    <w:p w:rsidR="00F22D29" w:rsidRPr="00F22D29" w:rsidRDefault="00F22D29" w:rsidP="00F22D29">
      <w:pPr>
        <w:bidi/>
        <w:rPr>
          <w:lang w:val="en-US" w:bidi="ar-JO"/>
        </w:rPr>
      </w:pPr>
      <w:r>
        <w:rPr>
          <w:rFonts w:hint="cs"/>
          <w:rtl/>
          <w:lang w:bidi="ar-JO"/>
        </w:rPr>
        <w:t>9.</w:t>
      </w:r>
      <w:r w:rsidRPr="00F22D29">
        <w:rPr>
          <w:lang w:val="en-US" w:bidi="ar-JO"/>
        </w:rPr>
        <w:t xml:space="preserve">  </w:t>
      </w:r>
      <w:proofErr w:type="gramStart"/>
      <w:r w:rsidRPr="00F22D29">
        <w:rPr>
          <w:rtl/>
        </w:rPr>
        <w:t>ما</w:t>
      </w:r>
      <w:proofErr w:type="gramEnd"/>
      <w:r w:rsidRPr="00F22D29">
        <w:rPr>
          <w:rtl/>
        </w:rPr>
        <w:t xml:space="preserve"> الدور الوسيط الذي تلعبه جودة البيانات في العلاقة بين تطبيقات الذكاء الاصطناعي التحليلية وكفاءة صيانة المباني الطبية في المستشفيات السعودية؟</w:t>
      </w:r>
    </w:p>
    <w:p w:rsidR="00F22D29" w:rsidRDefault="00F22D29" w:rsidP="00F22D29">
      <w:pPr>
        <w:bidi/>
        <w:rPr>
          <w:rFonts w:hint="cs"/>
          <w:rtl/>
        </w:rPr>
      </w:pPr>
      <w:r>
        <w:rPr>
          <w:rFonts w:hint="cs"/>
          <w:rtl/>
          <w:lang w:val="en-US" w:bidi="ar-JO"/>
        </w:rPr>
        <w:t>10</w:t>
      </w:r>
      <w:r w:rsidRPr="00F22D29">
        <w:rPr>
          <w:lang w:val="en-US" w:bidi="ar-JO"/>
        </w:rPr>
        <w:t xml:space="preserve">  </w:t>
      </w:r>
      <w:r w:rsidRPr="00F22D29">
        <w:rPr>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rsidR="00F22D29" w:rsidRDefault="00F22D29" w:rsidP="00F22D29">
      <w:pPr>
        <w:pStyle w:val="a4"/>
        <w:numPr>
          <w:ilvl w:val="0"/>
          <w:numId w:val="1"/>
        </w:numPr>
        <w:bidi/>
        <w:rPr>
          <w:rFonts w:hint="cs"/>
          <w:rtl/>
        </w:rPr>
      </w:pPr>
      <w:r w:rsidRPr="00F22D29">
        <w:rPr>
          <w:rFonts w:hint="cs"/>
          <w:b/>
          <w:bCs/>
          <w:highlight w:val="yellow"/>
          <w:rtl/>
        </w:rPr>
        <w:t>ازل كل الكلمات الانجليزية من البحث</w:t>
      </w:r>
      <w:r>
        <w:rPr>
          <w:rFonts w:hint="cs"/>
          <w:b/>
          <w:bCs/>
          <w:highlight w:val="yellow"/>
          <w:rtl/>
        </w:rPr>
        <w:t xml:space="preserve"> كاملا</w:t>
      </w:r>
      <w:r w:rsidRPr="00F22D29">
        <w:rPr>
          <w:rFonts w:hint="cs"/>
          <w:b/>
          <w:bCs/>
          <w:highlight w:val="yellow"/>
          <w:rtl/>
        </w:rPr>
        <w:t xml:space="preserve"> مثل هذا</w:t>
      </w:r>
      <w:r>
        <w:rPr>
          <w:rFonts w:hint="cs"/>
          <w:rtl/>
        </w:rPr>
        <w:t xml:space="preserve"> "</w:t>
      </w:r>
      <w:r w:rsidRPr="00F22D29">
        <w:rPr>
          <w:rFonts w:ascii="Traditional Arabic" w:hAnsi="Traditional Arabic" w:cs="Traditional Arabic"/>
          <w:sz w:val="28"/>
          <w:szCs w:val="28"/>
          <w:rtl/>
          <w:lang w:val="en-US"/>
        </w:rPr>
        <w:t xml:space="preserve"> </w:t>
      </w:r>
      <w:r w:rsidRPr="00F22D29">
        <w:rPr>
          <w:rtl/>
        </w:rPr>
        <w:t>مثل الصيانة التنبؤية</w:t>
      </w:r>
      <w:r w:rsidRPr="00F22D29">
        <w:rPr>
          <w:lang w:val="en-US"/>
        </w:rPr>
        <w:t xml:space="preserve"> (Predictive Maintenance) </w:t>
      </w:r>
      <w:r w:rsidRPr="00F22D29">
        <w:rPr>
          <w:rtl/>
        </w:rPr>
        <w:t>والصيانة الوقائية</w:t>
      </w:r>
      <w:r w:rsidRPr="00F22D29">
        <w:rPr>
          <w:lang w:val="en-US"/>
        </w:rPr>
        <w:t xml:space="preserve"> (Preventive Maintenance)</w:t>
      </w:r>
      <w:r w:rsidRPr="00F22D29">
        <w:rPr>
          <w:rtl/>
        </w:rPr>
        <w:t>، من</w:t>
      </w:r>
      <w:r>
        <w:rPr>
          <w:rFonts w:hint="cs"/>
          <w:rtl/>
        </w:rPr>
        <w:t>"</w:t>
      </w:r>
      <w:r w:rsidRPr="00F22D29">
        <w:rPr>
          <w:rFonts w:ascii="Traditional Arabic" w:hAnsi="Traditional Arabic" w:cs="Traditional Arabic"/>
          <w:sz w:val="28"/>
          <w:szCs w:val="28"/>
          <w:rtl/>
          <w:lang w:val="en-US"/>
        </w:rPr>
        <w:t xml:space="preserve"> </w:t>
      </w:r>
    </w:p>
    <w:p w:rsidR="00F22D29" w:rsidRDefault="00F22D29" w:rsidP="00F22D29">
      <w:pPr>
        <w:bidi/>
        <w:rPr>
          <w:rFonts w:hint="cs"/>
          <w:rtl/>
        </w:rPr>
      </w:pPr>
    </w:p>
    <w:p w:rsidR="00F22D29" w:rsidRDefault="00F22D29" w:rsidP="00F22D29">
      <w:pPr>
        <w:pStyle w:val="a4"/>
        <w:numPr>
          <w:ilvl w:val="0"/>
          <w:numId w:val="1"/>
        </w:numPr>
        <w:bidi/>
        <w:rPr>
          <w:rFonts w:hint="cs"/>
          <w:rtl/>
        </w:rPr>
      </w:pPr>
      <w:r w:rsidRPr="00F22D29">
        <w:rPr>
          <w:rFonts w:hint="cs"/>
          <w:highlight w:val="yellow"/>
          <w:rtl/>
        </w:rPr>
        <w:t>من الملاحظ اضافة أي مرجع الى أي فقرة</w:t>
      </w:r>
      <w:r>
        <w:rPr>
          <w:rFonts w:hint="cs"/>
          <w:rtl/>
        </w:rPr>
        <w:t>.....مثلا: "</w:t>
      </w:r>
      <w:r w:rsidRPr="00F22D29">
        <w:rPr>
          <w:rFonts w:ascii="Traditional Arabic" w:hAnsi="Traditional Arabic" w:cs="Traditional Arabic"/>
          <w:sz w:val="28"/>
          <w:szCs w:val="28"/>
          <w:rtl/>
          <w:lang w:val="en-US"/>
        </w:rPr>
        <w:t xml:space="preserve"> </w:t>
      </w:r>
      <w:r w:rsidRPr="00F22D29">
        <w:rPr>
          <w:rtl/>
        </w:rPr>
        <w:t>بالإضافة إلى ذلك، يمكن أن تسهم نتائج الدراسة في تحسين كفاءة إدارة الصيانة</w:t>
      </w:r>
      <w:r w:rsidRPr="00F22D29">
        <w:rPr>
          <w:rFonts w:hint="cs"/>
          <w:rtl/>
        </w:rPr>
        <w:t xml:space="preserve"> التنبؤية والتحليلي</w:t>
      </w:r>
      <w:r w:rsidRPr="00F22D29">
        <w:rPr>
          <w:rFonts w:hint="eastAsia"/>
          <w:rtl/>
        </w:rPr>
        <w:t>ة</w:t>
      </w:r>
      <w:r w:rsidRPr="00F22D29">
        <w:rPr>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Pr="00F22D29">
        <w:rPr>
          <w:lang w:val="en-US"/>
        </w:rPr>
        <w:t>(</w:t>
      </w:r>
      <w:proofErr w:type="spellStart"/>
      <w:r w:rsidRPr="00F22D29">
        <w:rPr>
          <w:lang w:val="en-US"/>
        </w:rPr>
        <w:t>QEBIM</w:t>
      </w:r>
      <w:proofErr w:type="spellEnd"/>
      <w:r w:rsidRPr="00F22D29">
        <w:rPr>
          <w:lang w:val="en-US"/>
        </w:rPr>
        <w:t xml:space="preserve"> Services, 2024)</w:t>
      </w:r>
      <w:r w:rsidRPr="00F22D29">
        <w:rPr>
          <w:rFonts w:hint="cs"/>
          <w:rtl/>
        </w:rPr>
        <w:t>.</w:t>
      </w:r>
      <w:r>
        <w:rPr>
          <w:rFonts w:hint="cs"/>
          <w:rtl/>
        </w:rPr>
        <w:t xml:space="preserve">" </w:t>
      </w:r>
      <w:r w:rsidRPr="00F22D29">
        <w:rPr>
          <w:rFonts w:hint="cs"/>
          <w:highlight w:val="yellow"/>
          <w:rtl/>
        </w:rPr>
        <w:t xml:space="preserve">ما علاقة هذا المرجع بالذي </w:t>
      </w:r>
      <w:proofErr w:type="spellStart"/>
      <w:r w:rsidRPr="00F22D29">
        <w:rPr>
          <w:rFonts w:hint="cs"/>
          <w:highlight w:val="yellow"/>
          <w:rtl/>
        </w:rPr>
        <w:t>تكتبة</w:t>
      </w:r>
      <w:proofErr w:type="spellEnd"/>
      <w:r w:rsidRPr="00F22D29">
        <w:rPr>
          <w:rFonts w:hint="cs"/>
          <w:highlight w:val="yellow"/>
          <w:rtl/>
        </w:rPr>
        <w:t xml:space="preserve">؟ </w:t>
      </w:r>
      <w:proofErr w:type="spellStart"/>
      <w:r w:rsidRPr="00F22D29">
        <w:rPr>
          <w:rFonts w:hint="cs"/>
          <w:highlight w:val="yellow"/>
          <w:rtl/>
        </w:rPr>
        <w:t>ماهو</w:t>
      </w:r>
      <w:proofErr w:type="spellEnd"/>
      <w:r w:rsidRPr="00F22D29">
        <w:rPr>
          <w:rFonts w:hint="cs"/>
          <w:highlight w:val="yellow"/>
          <w:rtl/>
        </w:rPr>
        <w:t xml:space="preserve"> هذا المرجع اصلا؟ لا </w:t>
      </w:r>
      <w:proofErr w:type="gramStart"/>
      <w:r w:rsidRPr="00F22D29">
        <w:rPr>
          <w:rFonts w:hint="cs"/>
          <w:highlight w:val="yellow"/>
          <w:rtl/>
        </w:rPr>
        <w:t>داعي</w:t>
      </w:r>
      <w:proofErr w:type="gramEnd"/>
      <w:r w:rsidRPr="00F22D29">
        <w:rPr>
          <w:rFonts w:hint="cs"/>
          <w:highlight w:val="yellow"/>
          <w:rtl/>
        </w:rPr>
        <w:t xml:space="preserve"> لوجود المرجع هنا</w:t>
      </w:r>
    </w:p>
    <w:p w:rsidR="00F22D29" w:rsidRDefault="00F22D29" w:rsidP="00F22D29">
      <w:pPr>
        <w:pStyle w:val="a4"/>
        <w:numPr>
          <w:ilvl w:val="0"/>
          <w:numId w:val="1"/>
        </w:numPr>
        <w:bidi/>
        <w:rPr>
          <w:rFonts w:hint="cs"/>
          <w:rtl/>
        </w:rPr>
      </w:pPr>
      <w:r w:rsidRPr="00F22D29">
        <w:rPr>
          <w:rFonts w:hint="cs"/>
          <w:highlight w:val="yellow"/>
          <w:rtl/>
        </w:rPr>
        <w:t>اضف الحدود الموضوعية والحدود البشرية</w:t>
      </w:r>
      <w:r>
        <w:rPr>
          <w:rFonts w:hint="cs"/>
          <w:rtl/>
        </w:rPr>
        <w:t xml:space="preserve">...كن دقيق في هذا </w:t>
      </w:r>
    </w:p>
    <w:p w:rsidR="00F22D29" w:rsidRPr="00F22D29" w:rsidRDefault="00F22D29" w:rsidP="00F22D29">
      <w:pPr>
        <w:bidi/>
        <w:rPr>
          <w:rFonts w:hint="cs"/>
          <w:rtl/>
        </w:rPr>
      </w:pPr>
    </w:p>
    <w:p w:rsidR="00F22D29" w:rsidRDefault="00F22D29" w:rsidP="00F22D29">
      <w:pPr>
        <w:bidi/>
        <w:rPr>
          <w:rFonts w:hint="cs"/>
          <w:rtl/>
        </w:rPr>
      </w:pPr>
    </w:p>
    <w:p w:rsidR="00F22D29" w:rsidRPr="00F22D29" w:rsidRDefault="00F22D29" w:rsidP="00F22D29">
      <w:pPr>
        <w:bidi/>
        <w:rPr>
          <w:lang w:val="en-US" w:bidi="ar-JO"/>
        </w:rPr>
      </w:pPr>
    </w:p>
    <w:p w:rsidR="00F22D29" w:rsidRPr="00F22D29" w:rsidRDefault="00F22D29" w:rsidP="00F22D29">
      <w:pPr>
        <w:bidi/>
        <w:rPr>
          <w:rFonts w:hint="cs"/>
          <w:rtl/>
          <w:lang w:val="en-US" w:bidi="ar-JO"/>
        </w:rPr>
      </w:pPr>
    </w:p>
    <w:p w:rsidR="00F22D29" w:rsidRDefault="00F22D29" w:rsidP="00F22D29">
      <w:pPr>
        <w:bidi/>
        <w:rPr>
          <w:rFonts w:hint="cs"/>
          <w:lang w:bidi="ar-JO"/>
        </w:rPr>
      </w:pPr>
    </w:p>
    <w:sectPr w:rsidR="00F22D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411443"/>
    <w:multiLevelType w:val="hybridMultilevel"/>
    <w:tmpl w:val="5BAC3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B72"/>
    <w:rsid w:val="007419CC"/>
    <w:rsid w:val="009A1B72"/>
    <w:rsid w:val="00F22D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22D29"/>
    <w:rPr>
      <w:rFonts w:ascii="Times New Roman" w:hAnsi="Times New Roman" w:cs="Times New Roman"/>
      <w:sz w:val="24"/>
      <w:szCs w:val="24"/>
    </w:rPr>
  </w:style>
  <w:style w:type="paragraph" w:styleId="a4">
    <w:name w:val="List Paragraph"/>
    <w:basedOn w:val="a"/>
    <w:uiPriority w:val="34"/>
    <w:qFormat/>
    <w:rsid w:val="00F22D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22D29"/>
    <w:rPr>
      <w:rFonts w:ascii="Times New Roman" w:hAnsi="Times New Roman" w:cs="Times New Roman"/>
      <w:sz w:val="24"/>
      <w:szCs w:val="24"/>
    </w:rPr>
  </w:style>
  <w:style w:type="paragraph" w:styleId="a4">
    <w:name w:val="List Paragraph"/>
    <w:basedOn w:val="a"/>
    <w:uiPriority w:val="34"/>
    <w:qFormat/>
    <w:rsid w:val="00F22D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29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151</Words>
  <Characters>861</Characters>
  <Application>Microsoft Office Word</Application>
  <DocSecurity>0</DocSecurity>
  <Lines>7</Lines>
  <Paragraphs>2</Paragraphs>
  <ScaleCrop>false</ScaleCrop>
  <Company/>
  <LinksUpToDate>false</LinksUpToDate>
  <CharactersWithSpaces>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2025-08-09T23:52:00Z</dcterms:created>
  <dcterms:modified xsi:type="dcterms:W3CDTF">2025-08-10T00:01:00Z</dcterms:modified>
</cp:coreProperties>
</file>