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9E3E7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E5821" w:rsidRPr="003E5821">
        <w:rPr>
          <w:b/>
          <w:bCs/>
          <w:rtl/>
        </w:rPr>
        <w:t>عبد اللَّه العفاري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5AE445C" w:rsidR="008239B5" w:rsidRDefault="003C2AB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EA0BD18" w14:textId="301DEA4D" w:rsidR="008239B5" w:rsidRDefault="003C2AB6" w:rsidP="003C2AB6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يُرجى ذكر اسم الدكتور المشرف.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B772F17" w:rsidR="008239B5" w:rsidRDefault="00B1619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E4ADF3C" w14:textId="48512FD3" w:rsidR="002822CB" w:rsidRDefault="002822CB" w:rsidP="002822CB">
            <w:pPr>
              <w:bidi/>
              <w:jc w:val="center"/>
              <w:rPr>
                <w:rtl/>
              </w:rPr>
            </w:pPr>
            <w:r w:rsidRPr="005F216A">
              <w:rPr>
                <w:rtl/>
              </w:rPr>
              <w:t xml:space="preserve">تحديد نطاق تطبيق الدراسة ضمن العنوان، </w:t>
            </w:r>
            <w:r>
              <w:rPr>
                <w:rFonts w:hint="cs"/>
                <w:rtl/>
              </w:rPr>
              <w:t>وتعديله</w:t>
            </w:r>
            <w:r w:rsidRPr="005F216A">
              <w:rPr>
                <w:rtl/>
              </w:rPr>
              <w:t xml:space="preserve"> ليصبح: </w:t>
            </w:r>
          </w:p>
          <w:p w14:paraId="1F70FCD2" w14:textId="028FAB98" w:rsidR="008239B5" w:rsidRDefault="002822CB" w:rsidP="002822C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"</w:t>
            </w:r>
            <w:r w:rsidRPr="005F216A">
              <w:rPr>
                <w:rtl/>
              </w:rPr>
              <w:t xml:space="preserve">أثر تواصل مدير المشروع مع </w:t>
            </w:r>
            <w:r>
              <w:rPr>
                <w:rFonts w:hint="cs"/>
                <w:rtl/>
              </w:rPr>
              <w:t>فرق العمل</w:t>
            </w:r>
            <w:r w:rsidRPr="005F216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على تحسين</w:t>
            </w:r>
            <w:r w:rsidRPr="005F216A">
              <w:rPr>
                <w:rtl/>
              </w:rPr>
              <w:t xml:space="preserve"> أداء </w:t>
            </w:r>
            <w:r>
              <w:rPr>
                <w:rFonts w:hint="cs"/>
                <w:rtl/>
              </w:rPr>
              <w:t>ال</w:t>
            </w:r>
            <w:r w:rsidRPr="005F216A">
              <w:rPr>
                <w:rtl/>
              </w:rPr>
              <w:t>مشاريع</w:t>
            </w:r>
            <w:r>
              <w:rPr>
                <w:rFonts w:hint="cs"/>
                <w:rtl/>
                <w:lang w:bidi="ar-SY"/>
              </w:rPr>
              <w:t>:</w:t>
            </w:r>
            <w:r w:rsidRPr="002439CA">
              <w:rPr>
                <w:rtl/>
              </w:rPr>
              <w:t xml:space="preserve"> دراسة ميدانية</w:t>
            </w:r>
            <w:r w:rsidRPr="005F216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لدى</w:t>
            </w:r>
            <w:r w:rsidRPr="005F216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......</w:t>
            </w:r>
            <w:r w:rsidRPr="006E150E">
              <w:rPr>
                <w:rtl/>
              </w:rPr>
              <w:t xml:space="preserve"> في المملكة العربية السعودية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644D30F" w:rsidR="008239B5" w:rsidRDefault="003C2AB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C38E056" w14:textId="77777777" w:rsidR="003C2AB6" w:rsidRDefault="003C2AB6" w:rsidP="003C2AB6">
            <w:pPr>
              <w:pStyle w:val="a6"/>
              <w:numPr>
                <w:ilvl w:val="0"/>
                <w:numId w:val="5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4D66FEE2" w14:textId="2093F60B" w:rsidR="003C2AB6" w:rsidRDefault="003C2AB6" w:rsidP="003C2AB6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بيان</w:t>
            </w:r>
            <w:r w:rsidRPr="004E6E4E">
              <w:rPr>
                <w:rtl/>
              </w:rPr>
              <w:t xml:space="preserve"> </w:t>
            </w:r>
            <w:r w:rsidRPr="0088167E">
              <w:rPr>
                <w:rtl/>
              </w:rPr>
              <w:t xml:space="preserve">أثر </w:t>
            </w:r>
            <w:r>
              <w:rPr>
                <w:rFonts w:hint="cs"/>
                <w:rtl/>
              </w:rPr>
              <w:t>ال</w:t>
            </w:r>
            <w:r w:rsidRPr="0088167E">
              <w:rPr>
                <w:rtl/>
              </w:rPr>
              <w:t>تواصل</w:t>
            </w:r>
            <w:r>
              <w:rPr>
                <w:rFonts w:hint="cs"/>
                <w:rtl/>
              </w:rPr>
              <w:t xml:space="preserve"> الفعال</w:t>
            </w:r>
            <w:r w:rsidRPr="004E6E4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على</w:t>
            </w:r>
            <w:r>
              <w:rPr>
                <w:rFonts w:hint="cs"/>
                <w:rtl/>
              </w:rPr>
              <w:t xml:space="preserve"> </w:t>
            </w:r>
            <w:r w:rsidR="00B1619F">
              <w:rPr>
                <w:rFonts w:hint="cs"/>
                <w:rtl/>
              </w:rPr>
              <w:t>تحسين</w:t>
            </w:r>
            <w:r>
              <w:rPr>
                <w:rFonts w:hint="cs"/>
                <w:rtl/>
              </w:rPr>
              <w:t>....</w:t>
            </w:r>
            <w:r w:rsidRPr="004E6E4E">
              <w:t>.</w:t>
            </w:r>
            <w:r>
              <w:t>"</w:t>
            </w:r>
          </w:p>
          <w:p w14:paraId="092535C9" w14:textId="0A0DC5B9" w:rsidR="003C2AB6" w:rsidRDefault="003C2AB6" w:rsidP="003C2AB6">
            <w:pPr>
              <w:pStyle w:val="a6"/>
              <w:numPr>
                <w:ilvl w:val="0"/>
                <w:numId w:val="5"/>
              </w:numPr>
              <w:bidi/>
              <w:rPr>
                <w:rtl/>
                <w:lang w:bidi="ar-SY"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554B6455" w14:textId="77777777" w:rsidR="003C2AB6" w:rsidRDefault="003C2AB6" w:rsidP="003C2AB6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61675C43" w:rsidR="003C2AB6" w:rsidRDefault="003C2AB6" w:rsidP="003C2AB6">
            <w:pPr>
              <w:pStyle w:val="a6"/>
              <w:numPr>
                <w:ilvl w:val="0"/>
                <w:numId w:val="3"/>
              </w:numPr>
              <w:bidi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D46EB25" w:rsidR="008239B5" w:rsidRDefault="003C2AB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9CEB29B" w14:textId="77777777" w:rsidR="003C2AB6" w:rsidRDefault="003C2AB6" w:rsidP="003C2AB6">
            <w:pPr>
              <w:pStyle w:val="a6"/>
              <w:numPr>
                <w:ilvl w:val="0"/>
                <w:numId w:val="2"/>
              </w:numPr>
              <w:bidi/>
              <w:ind w:left="360"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79A6A6D7" w14:textId="77777777" w:rsidR="003C2AB6" w:rsidRDefault="003C2AB6" w:rsidP="003C2AB6">
            <w:pPr>
              <w:pStyle w:val="a6"/>
              <w:numPr>
                <w:ilvl w:val="0"/>
                <w:numId w:val="2"/>
              </w:numPr>
              <w:bidi/>
              <w:ind w:left="360"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2BAE11C7" w:rsidR="003C2AB6" w:rsidRDefault="003C2AB6" w:rsidP="003C2AB6">
            <w:p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2EFD2E0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1B1EF4D9" w:rsidR="008239B5" w:rsidRDefault="00EB387B" w:rsidP="00B528FE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</w:t>
            </w:r>
            <w:r w:rsidR="00B528FE"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وتقسيمها إلى أهمية علمية وأهمية عملية</w:t>
            </w:r>
            <w:r w:rsidR="00B528FE"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B1C4EA8" w:rsidR="008239B5" w:rsidRDefault="00761C7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780249CC" w:rsidR="008239B5" w:rsidRDefault="00EB387B">
            <w:pPr>
              <w:jc w:val="center"/>
              <w:rPr>
                <w:lang w:bidi="ar-SY"/>
              </w:rPr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761C76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26DD67" w:rsidR="008239B5" w:rsidRDefault="00761C76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7410F67B" w:rsidR="008239B5" w:rsidRDefault="00761C76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وضع</w:t>
            </w:r>
            <w:r w:rsidRPr="00A82F29">
              <w:rPr>
                <w:rtl/>
              </w:rPr>
              <w:t xml:space="preserve"> تسلسل هرمي واضح (</w:t>
            </w:r>
            <w:r>
              <w:rPr>
                <w:rFonts w:hint="cs"/>
                <w:rtl/>
              </w:rPr>
              <w:t xml:space="preserve">سؤال </w:t>
            </w:r>
            <w:r w:rsidRPr="00A82F29">
              <w:rPr>
                <w:rtl/>
              </w:rPr>
              <w:t xml:space="preserve">رئيسي ← </w:t>
            </w:r>
            <w:r>
              <w:rPr>
                <w:rFonts w:hint="cs"/>
                <w:rtl/>
              </w:rPr>
              <w:t xml:space="preserve">أسئلة </w:t>
            </w:r>
            <w:r w:rsidRPr="00A82F29">
              <w:rPr>
                <w:rtl/>
              </w:rPr>
              <w:t>فرعي</w:t>
            </w:r>
            <w:r>
              <w:rPr>
                <w:rFonts w:hint="cs"/>
                <w:rtl/>
              </w:rPr>
              <w:t>ة</w:t>
            </w:r>
            <w:r w:rsidRPr="00A82F29">
              <w:rPr>
                <w:rtl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2CAF4C1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01DA4F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</w:t>
            </w:r>
            <w:r w:rsidR="00B528FE">
              <w:rPr>
                <w:rFonts w:hint="cs"/>
                <w:rtl/>
                <w:lang w:bidi="ar-SY"/>
              </w:rPr>
              <w:t>،</w:t>
            </w:r>
            <w:r>
              <w:rPr>
                <w:rtl/>
              </w:rPr>
              <w:t xml:space="preserve"> والمقارنة بينها والتعليق عليها</w:t>
            </w:r>
            <w:r w:rsidR="00B528FE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404CBF50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68A5A0D" w:rsidR="008239B5" w:rsidRDefault="00EB387B" w:rsidP="00B528FE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tl/>
              </w:rPr>
              <w:t>شرح نظري للمعلومات والتعاريف ومتغيرات الدراسة والأفكار المتعلقة بموضوع البحث</w:t>
            </w:r>
            <w:r w:rsidR="00B528FE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E028536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EA147B" w14:textId="77777777" w:rsidR="00B528FE" w:rsidRDefault="00B528FE" w:rsidP="00B528FE">
            <w:pPr>
              <w:pStyle w:val="a6"/>
              <w:numPr>
                <w:ilvl w:val="0"/>
                <w:numId w:val="6"/>
              </w:numPr>
              <w:bidi/>
              <w:rPr>
                <w:rtl/>
              </w:rPr>
            </w:pPr>
            <w:r>
              <w:rPr>
                <w:rtl/>
              </w:rPr>
              <w:t xml:space="preserve">توضيح </w:t>
            </w:r>
            <w:r w:rsidR="00EB387B">
              <w:rPr>
                <w:rtl/>
              </w:rPr>
              <w:t xml:space="preserve">طبيعة الاختبارات والبرامج الإحصائية </w:t>
            </w:r>
            <w:r>
              <w:rPr>
                <w:rFonts w:hint="cs"/>
                <w:rtl/>
              </w:rPr>
              <w:t>المعتمدة،</w:t>
            </w:r>
            <w:r w:rsidR="00EB387B">
              <w:rPr>
                <w:rtl/>
              </w:rPr>
              <w:t xml:space="preserve"> وطبيعة البيانات </w:t>
            </w:r>
            <w:r>
              <w:rPr>
                <w:rFonts w:hint="cs"/>
                <w:rtl/>
              </w:rPr>
              <w:t>(</w:t>
            </w:r>
            <w:r w:rsidR="00EB387B">
              <w:rPr>
                <w:rtl/>
              </w:rPr>
              <w:t>سواء كانت ثانوية أم أولية أم الاثنين معًا</w:t>
            </w:r>
            <w:r>
              <w:rPr>
                <w:rFonts w:hint="cs"/>
                <w:rtl/>
              </w:rPr>
              <w:t>)</w:t>
            </w:r>
            <w:r w:rsidR="00EB387B">
              <w:rPr>
                <w:rtl/>
              </w:rPr>
              <w:t xml:space="preserve">. </w:t>
            </w:r>
          </w:p>
          <w:p w14:paraId="64B67EB1" w14:textId="6752BBBE" w:rsidR="008239B5" w:rsidRDefault="00EB387B" w:rsidP="00B528FE">
            <w:pPr>
              <w:pStyle w:val="a6"/>
              <w:numPr>
                <w:ilvl w:val="0"/>
                <w:numId w:val="6"/>
              </w:numPr>
              <w:bidi/>
            </w:pPr>
            <w:r>
              <w:rPr>
                <w:rtl/>
              </w:rPr>
              <w:t>صياغة فروض الدراسة وفقا</w:t>
            </w:r>
            <w:r w:rsidR="00B528FE">
              <w:rPr>
                <w:rFonts w:hint="cs"/>
                <w:rtl/>
              </w:rPr>
              <w:t>ً</w:t>
            </w:r>
            <w:r>
              <w:rPr>
                <w:rtl/>
              </w:rPr>
              <w:t xml:space="preserve"> للشكل العلمي (لا يوجد علاقة ذات دلالة إحصائية بين المتغير المستقل والمتغير التابع)، على أن يتم ذكر فرض رئيس للدراسة ينبثق عنه عدد من الفروض الفرعية</w:t>
            </w:r>
            <w:r w:rsidR="00B528FE">
              <w:rPr>
                <w:rFonts w:hint="cs"/>
                <w:rtl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256F53F5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170639" w:rsidR="008239B5" w:rsidRDefault="00B528FE" w:rsidP="00B528FE">
            <w:pPr>
              <w:bidi/>
              <w:jc w:val="center"/>
            </w:pPr>
            <w:r>
              <w:rPr>
                <w:rFonts w:hint="cs"/>
                <w:rtl/>
              </w:rPr>
              <w:t>ذ</w:t>
            </w:r>
            <w:r w:rsidR="00EB387B">
              <w:rPr>
                <w:rtl/>
              </w:rPr>
              <w:t>كر الأداة التي س</w:t>
            </w:r>
            <w:r>
              <w:rPr>
                <w:rFonts w:hint="cs"/>
                <w:rtl/>
                <w:lang w:bidi="ar-EG"/>
              </w:rPr>
              <w:t xml:space="preserve">وف </w:t>
            </w:r>
            <w:r w:rsidR="00D34A3E">
              <w:rPr>
                <w:rFonts w:hint="cs"/>
                <w:rtl/>
                <w:lang w:bidi="ar-EG"/>
              </w:rPr>
              <w:t>ي</w:t>
            </w:r>
            <w:r w:rsidR="00EB387B">
              <w:rPr>
                <w:rtl/>
              </w:rPr>
              <w:t>عت</w:t>
            </w:r>
            <w:r>
              <w:rPr>
                <w:rFonts w:hint="cs"/>
                <w:rtl/>
              </w:rPr>
              <w:t>مد</w:t>
            </w:r>
            <w:r w:rsidR="00EB387B">
              <w:rPr>
                <w:rtl/>
              </w:rPr>
              <w:t xml:space="preserve"> عليها الباحث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123E651E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9375B6" w:rsidR="008239B5" w:rsidRDefault="00EB387B" w:rsidP="00B528FE">
            <w:pPr>
              <w:bidi/>
              <w:jc w:val="center"/>
            </w:pPr>
            <w:r>
              <w:rPr>
                <w:rtl/>
              </w:rPr>
              <w:t>تحديد مجتمع الدراسة وعينة الدراسة</w:t>
            </w:r>
            <w:r w:rsidR="00B528FE"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911EC29" w:rsidR="008239B5" w:rsidRDefault="00B528F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E6C99A" w14:textId="77777777" w:rsidR="00B528FE" w:rsidRDefault="00B528FE" w:rsidP="00B528FE">
            <w:pPr>
              <w:pStyle w:val="a6"/>
              <w:numPr>
                <w:ilvl w:val="0"/>
                <w:numId w:val="7"/>
              </w:numPr>
              <w:bidi/>
            </w:pPr>
            <w:r>
              <w:rPr>
                <w:rFonts w:hint="cs"/>
                <w:rtl/>
              </w:rPr>
              <w:t xml:space="preserve">استخدام </w:t>
            </w:r>
            <w:r>
              <w:rPr>
                <w:rFonts w:hint="cs"/>
                <w:rtl/>
                <w:lang w:bidi="ar-SY"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tl/>
              </w:rPr>
              <w:t>المراجع</w:t>
            </w:r>
            <w:r>
              <w:rPr>
                <w:rFonts w:hint="cs"/>
                <w:rtl/>
                <w:lang w:bidi="ar-SY"/>
              </w:rPr>
              <w:t>، على أن تكون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مراجع حديثة تدعم الدراسة</w:t>
            </w:r>
            <w:r>
              <w:rPr>
                <w:rFonts w:hint="cs"/>
                <w:rtl/>
              </w:rPr>
              <w:t>.</w:t>
            </w:r>
          </w:p>
          <w:p w14:paraId="4805EF37" w14:textId="2617B0CF" w:rsidR="008239B5" w:rsidRDefault="00B528FE" w:rsidP="00B528FE">
            <w:pPr>
              <w:pStyle w:val="a6"/>
              <w:numPr>
                <w:ilvl w:val="0"/>
                <w:numId w:val="7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315B3A" w14:textId="77777777" w:rsidR="00B528FE" w:rsidRDefault="00B528FE" w:rsidP="002822CB">
            <w:pPr>
              <w:pStyle w:val="a6"/>
              <w:numPr>
                <w:ilvl w:val="0"/>
                <w:numId w:val="9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يوجد نقص في معظم عناصر الخطة، ومجال الدراسة غير محدد بوضوح.</w:t>
            </w:r>
          </w:p>
          <w:p w14:paraId="7435E8FC" w14:textId="49E7859C" w:rsidR="00B528FE" w:rsidRDefault="002822CB" w:rsidP="002822CB">
            <w:pPr>
              <w:pStyle w:val="a6"/>
              <w:numPr>
                <w:ilvl w:val="0"/>
                <w:numId w:val="8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الخطة البحثية لا تتضمن خاتمة (يجب حذفها).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FB15BB2"/>
    <w:multiLevelType w:val="hybridMultilevel"/>
    <w:tmpl w:val="EEDCFD7A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361CF"/>
    <w:multiLevelType w:val="hybridMultilevel"/>
    <w:tmpl w:val="1660C646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3B79D8"/>
    <w:multiLevelType w:val="hybridMultilevel"/>
    <w:tmpl w:val="28E2E666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60CC3901"/>
    <w:multiLevelType w:val="hybridMultilevel"/>
    <w:tmpl w:val="F9B4126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E750D"/>
    <w:multiLevelType w:val="hybridMultilevel"/>
    <w:tmpl w:val="0DDCF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974871785">
    <w:abstractNumId w:val="1"/>
  </w:num>
  <w:num w:numId="2" w16cid:durableId="388725215">
    <w:abstractNumId w:val="2"/>
  </w:num>
  <w:num w:numId="3" w16cid:durableId="1618100756">
    <w:abstractNumId w:val="6"/>
  </w:num>
  <w:num w:numId="4" w16cid:durableId="2095474377">
    <w:abstractNumId w:val="8"/>
  </w:num>
  <w:num w:numId="5" w16cid:durableId="1648317327">
    <w:abstractNumId w:val="7"/>
  </w:num>
  <w:num w:numId="6" w16cid:durableId="1836141667">
    <w:abstractNumId w:val="4"/>
  </w:num>
  <w:num w:numId="7" w16cid:durableId="872688228">
    <w:abstractNumId w:val="0"/>
  </w:num>
  <w:num w:numId="8" w16cid:durableId="684138015">
    <w:abstractNumId w:val="3"/>
  </w:num>
  <w:num w:numId="9" w16cid:durableId="20022703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09FB"/>
    <w:rsid w:val="001C1BA3"/>
    <w:rsid w:val="002822CB"/>
    <w:rsid w:val="003C2AB6"/>
    <w:rsid w:val="003E5821"/>
    <w:rsid w:val="004E21BE"/>
    <w:rsid w:val="00761C76"/>
    <w:rsid w:val="008239B5"/>
    <w:rsid w:val="008D7A2A"/>
    <w:rsid w:val="00B1619F"/>
    <w:rsid w:val="00B528FE"/>
    <w:rsid w:val="00C60C27"/>
    <w:rsid w:val="00D34A3E"/>
    <w:rsid w:val="00EA0F49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3C2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2026-03-29T18:02:00Z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