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56"/>
        <w:gridCol w:w="1060"/>
        <w:gridCol w:w="944"/>
        <w:gridCol w:w="1284"/>
        <w:gridCol w:w="3912"/>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06CCD56" w:rsidR="00EA22ED" w:rsidRDefault="00983149" w:rsidP="00983149">
            <w:pPr>
              <w:bidi/>
              <w:rPr>
                <w:rtl/>
              </w:rPr>
            </w:pPr>
            <w:r>
              <w:rPr>
                <w:rFonts w:hint="cs"/>
                <w:rtl/>
              </w:rPr>
              <w:t>يعدل للعنو</w:t>
            </w:r>
            <w:bookmarkStart w:id="0" w:name="_GoBack"/>
            <w:bookmarkEnd w:id="0"/>
            <w:r>
              <w:rPr>
                <w:rFonts w:hint="cs"/>
                <w:rtl/>
              </w:rPr>
              <w:t>ان الاتي: اثر</w:t>
            </w:r>
            <w:r>
              <w:rPr>
                <w:rtl/>
              </w:rPr>
              <w:t>تطبيق أساليب</w:t>
            </w:r>
            <w:r>
              <w:rPr>
                <w:rFonts w:hint="cs"/>
                <w:rtl/>
              </w:rPr>
              <w:t xml:space="preserve"> </w:t>
            </w:r>
            <w:r>
              <w:rPr>
                <w:rtl/>
              </w:rPr>
              <w:t>إدارةا</w:t>
            </w:r>
            <w:r>
              <w:rPr>
                <w:rFonts w:hint="cs"/>
                <w:rtl/>
              </w:rPr>
              <w:t>ل</w:t>
            </w:r>
            <w:r>
              <w:rPr>
                <w:rtl/>
              </w:rPr>
              <w:t>م</w:t>
            </w:r>
            <w:r>
              <w:rPr>
                <w:rtl/>
              </w:rPr>
              <w:t>شاريع</w:t>
            </w:r>
            <w:r>
              <w:rPr>
                <w:rFonts w:hint="cs"/>
                <w:rtl/>
              </w:rPr>
              <w:t xml:space="preserve"> </w:t>
            </w:r>
            <w:r>
              <w:rPr>
                <w:rtl/>
              </w:rPr>
              <w:t>الرشيقة</w:t>
            </w:r>
            <w:r>
              <w:t>)Agile )</w:t>
            </w:r>
            <w:r>
              <w:rPr>
                <w:rtl/>
              </w:rPr>
              <w:t>ع</w:t>
            </w:r>
            <w:r>
              <w:rPr>
                <w:rFonts w:hint="cs"/>
                <w:rtl/>
              </w:rPr>
              <w:t>لي نج</w:t>
            </w:r>
            <w:r>
              <w:rPr>
                <w:rtl/>
              </w:rPr>
              <w:t xml:space="preserve">اح </w:t>
            </w:r>
            <w:r>
              <w:rPr>
                <w:rFonts w:hint="cs"/>
                <w:rtl/>
              </w:rPr>
              <w:t>المشاريع في مؤسسات البناء</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lastRenderedPageBreak/>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3149"/>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442</Words>
  <Characters>2524</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