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C58A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05659">
        <w:rPr>
          <w:rFonts w:hint="cs"/>
          <w:rtl/>
        </w:rPr>
        <w:t>احمد اسحق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5F3161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BF65131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95C7D9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20C433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8138F5F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1824D8B" w14:textId="359EF1B3" w:rsidR="00EA22ED" w:rsidRDefault="00005659" w:rsidP="00005659">
            <w:pPr>
              <w:jc w:val="center"/>
            </w:pPr>
            <w:r>
              <w:rPr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702E38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A9D3D0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92FB89D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38F7E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08BCD6A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640C8F3" w14:textId="2B2BDDF2" w:rsidR="00EA22ED" w:rsidRDefault="00005659" w:rsidP="00005659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الدراسات السابقة يجب كتابة اسم المؤلف والسنة مثل (حسين، 2021) وتشمل كل دراسة على الهدف</w:t>
            </w:r>
            <w:r>
              <w:rPr>
                <w:rFonts w:hint="cs"/>
                <w:rtl/>
                <w:lang w:bidi="ar-EG"/>
              </w:rPr>
              <w:t xml:space="preserve"> ومجال التطبيق</w:t>
            </w:r>
            <w:r>
              <w:rPr>
                <w:rtl/>
                <w:lang w:bidi="ar-EG"/>
              </w:rPr>
              <w:t xml:space="preserve"> واهم النتائج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9396100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4B0288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DAD0AD3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851E64" w:rsidR="00EA22ED" w:rsidRDefault="0000565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13D591D" w14:textId="77777777" w:rsidR="00EA22ED" w:rsidRDefault="0000565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موضوع جيد ومقبول مع تحديد عينة الدراسة وهم الافراد الذين سوف يتم جمع البيانات منهم</w:t>
            </w:r>
          </w:p>
          <w:p w14:paraId="0E230BE2" w14:textId="0C3EB1D5" w:rsidR="00005659" w:rsidRDefault="00005659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5659"/>
    <w:rsid w:val="00173184"/>
    <w:rsid w:val="00177708"/>
    <w:rsid w:val="00207574"/>
    <w:rsid w:val="00570846"/>
    <w:rsid w:val="006B0C30"/>
    <w:rsid w:val="007340A7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2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