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2B43305E" w14:textId="69DA85B1" w:rsidR="00523D97" w:rsidRDefault="00125809" w:rsidP="003F37B9">
      <w:pPr>
        <w:spacing w:after="0" w:line="240" w:lineRule="auto"/>
        <w:jc w:val="center"/>
        <w:rPr>
          <w:rFonts w:ascii="Sakkal Majalla" w:hAnsi="Sakkal Majalla" w:cs="Sakkal Majalla"/>
          <w:b/>
          <w:bCs/>
          <w:sz w:val="36"/>
          <w:szCs w:val="36"/>
          <w:rtl/>
        </w:rPr>
      </w:pPr>
      <w:bookmarkStart w:id="0" w:name="_Hlk201592850"/>
      <w:r w:rsidRPr="00582655">
        <w:rPr>
          <w:rFonts w:ascii="Sakkal Majalla" w:hAnsi="Sakkal Majalla" w:cs="Sakkal Majalla"/>
          <w:b/>
          <w:bCs/>
          <w:sz w:val="36"/>
          <w:szCs w:val="36"/>
          <w:rtl/>
        </w:rPr>
        <w:t>أثر التحول الرقمي كمتغير وسيط في العلاقة بين الذكاء الاصطناعي وتحقيق أهداف التنمية المستدامة في القطاع الحكومي دراسة على الهيئة السعودية للمهندسين</w:t>
      </w:r>
      <w:r w:rsidR="00060822" w:rsidRPr="00582655">
        <w:rPr>
          <w:rFonts w:ascii="Sakkal Majalla" w:hAnsi="Sakkal Majalla" w:cs="Sakkal Majalla"/>
          <w:b/>
          <w:bCs/>
          <w:sz w:val="36"/>
          <w:szCs w:val="36"/>
        </w:rPr>
        <w:t>.</w:t>
      </w:r>
    </w:p>
    <w:p w14:paraId="3A93C006" w14:textId="77777777" w:rsidR="003F37B9" w:rsidRPr="003F37B9" w:rsidRDefault="003F37B9" w:rsidP="003F37B9">
      <w:pPr>
        <w:spacing w:after="0"/>
        <w:rPr>
          <w:rFonts w:ascii="Sakkal Majalla" w:hAnsi="Sakkal Majalla" w:cs="Sakkal Majalla"/>
          <w:b/>
          <w:bCs/>
          <w:sz w:val="36"/>
          <w:szCs w:val="36"/>
          <w:rtl/>
          <w:lang w:bidi="ar-EG"/>
        </w:rPr>
      </w:pPr>
    </w:p>
    <w:p w14:paraId="01665FCD" w14:textId="513A6F3C" w:rsidR="003F37B9" w:rsidRPr="003F37B9" w:rsidRDefault="003F37B9" w:rsidP="003F37B9">
      <w:pPr>
        <w:bidi w:val="0"/>
        <w:spacing w:after="0" w:line="360" w:lineRule="auto"/>
        <w:jc w:val="center"/>
        <w:rPr>
          <w:rFonts w:ascii="Times New Roman" w:hAnsi="Times New Roman" w:cs="Times New Roman"/>
          <w:b/>
          <w:bCs/>
          <w:sz w:val="24"/>
          <w:szCs w:val="24"/>
          <w:rtl/>
          <w:lang w:bidi="ar-EG"/>
        </w:rPr>
      </w:pPr>
      <w:r w:rsidRPr="003F37B9">
        <w:rPr>
          <w:rFonts w:ascii="Times New Roman" w:hAnsi="Times New Roman" w:cs="Times New Roman"/>
          <w:b/>
          <w:bCs/>
          <w:sz w:val="24"/>
          <w:szCs w:val="24"/>
          <w:lang w:bidi="ar-EG"/>
        </w:rPr>
        <w:t>The Impact of Digital Transformation as a Mediating Variable in the Relationship between Artificial Intelligence and Achieving Sustainable Development Goals in the Public Sector: A Study on the Saudi Council of Engineers</w:t>
      </w:r>
      <w:r w:rsidRPr="003F37B9">
        <w:rPr>
          <w:rFonts w:ascii="Times New Roman" w:hAnsi="Times New Roman" w:cs="Times New Roman"/>
          <w:b/>
          <w:bCs/>
          <w:sz w:val="24"/>
          <w:szCs w:val="24"/>
          <w:rtl/>
          <w:lang w:bidi="ar-EG"/>
        </w:rPr>
        <w:t>.</w:t>
      </w:r>
    </w:p>
    <w:bookmarkEnd w:id="0"/>
    <w:p w14:paraId="7DB947AE" w14:textId="77777777" w:rsidR="00060822" w:rsidRPr="00582655" w:rsidRDefault="00060822" w:rsidP="003F37B9">
      <w:pPr>
        <w:spacing w:after="0"/>
        <w:rPr>
          <w:rFonts w:ascii="Sakkal Majalla" w:hAnsi="Sakkal Majalla" w:cs="Sakkal Majalla"/>
          <w:b/>
          <w:bCs/>
          <w:sz w:val="36"/>
          <w:szCs w:val="36"/>
          <w:rtl/>
          <w:lang w:bidi="ar-EG"/>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50E137B1" w:rsidR="00060822" w:rsidRPr="004F06E1" w:rsidRDefault="00060822" w:rsidP="00060822">
      <w:pPr>
        <w:spacing w:after="0"/>
        <w:jc w:val="center"/>
        <w:rPr>
          <w:rFonts w:ascii="Sakkal Majalla" w:hAnsi="Sakkal Majalla" w:cs="Sakkal Majalla" w:hint="cs"/>
          <w:sz w:val="32"/>
          <w:szCs w:val="32"/>
          <w:rtl/>
          <w:lang w:val="en-GB"/>
        </w:rPr>
      </w:pPr>
      <w:r w:rsidRPr="003F37B9">
        <w:rPr>
          <w:rFonts w:ascii="Sakkal Majalla" w:hAnsi="Sakkal Majalla" w:cs="Sakkal Majalla"/>
          <w:sz w:val="32"/>
          <w:szCs w:val="32"/>
          <w:rtl/>
          <w:lang w:bidi="ar-EG"/>
        </w:rPr>
        <w:t xml:space="preserve">الطالب: </w:t>
      </w:r>
      <w:r w:rsidR="004F06E1">
        <w:rPr>
          <w:rFonts w:ascii="Sakkal Majalla" w:hAnsi="Sakkal Majalla" w:cs="Sakkal Majalla" w:hint="cs"/>
          <w:sz w:val="32"/>
          <w:szCs w:val="32"/>
          <w:rtl/>
          <w:lang w:val="en-GB"/>
        </w:rPr>
        <w:t xml:space="preserve">بسام محمد </w:t>
      </w:r>
      <w:proofErr w:type="gramStart"/>
      <w:r w:rsidR="004F06E1">
        <w:rPr>
          <w:rFonts w:ascii="Sakkal Majalla" w:hAnsi="Sakkal Majalla" w:cs="Sakkal Majalla" w:hint="cs"/>
          <w:sz w:val="32"/>
          <w:szCs w:val="32"/>
          <w:rtl/>
          <w:lang w:val="en-GB"/>
        </w:rPr>
        <w:t>عبدالمنعم</w:t>
      </w:r>
      <w:proofErr w:type="gramEnd"/>
      <w:r w:rsidR="004F06E1">
        <w:rPr>
          <w:rFonts w:ascii="Sakkal Majalla" w:hAnsi="Sakkal Majalla" w:cs="Sakkal Majalla" w:hint="cs"/>
          <w:sz w:val="32"/>
          <w:szCs w:val="32"/>
          <w:rtl/>
          <w:lang w:val="en-GB"/>
        </w:rPr>
        <w:t xml:space="preserve"> النخلي</w:t>
      </w:r>
    </w:p>
    <w:p w14:paraId="7FDEF637" w14:textId="2BA98A55"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4F06E1">
        <w:rPr>
          <w:rFonts w:ascii="Sakkal Majalla" w:hAnsi="Sakkal Majalla" w:cs="Sakkal Majalla" w:hint="cs"/>
          <w:sz w:val="32"/>
          <w:szCs w:val="32"/>
          <w:rtl/>
          <w:lang w:bidi="ar-EG"/>
        </w:rPr>
        <w:t>232001521</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687163DF"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4F06E1">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7BAE33B0" w14:textId="77777777" w:rsidR="003F37B9" w:rsidRDefault="003F37B9" w:rsidP="00060822">
      <w:pPr>
        <w:spacing w:after="0"/>
        <w:jc w:val="center"/>
        <w:rPr>
          <w:rFonts w:ascii="Sakkal Majalla" w:hAnsi="Sakkal Majalla" w:cs="Sakkal Majalla"/>
          <w:sz w:val="32"/>
          <w:szCs w:val="32"/>
          <w:rtl/>
          <w:lang w:bidi="ar-EG"/>
        </w:rPr>
      </w:pPr>
    </w:p>
    <w:p w14:paraId="4919944D" w14:textId="77777777" w:rsidR="003F37B9" w:rsidRDefault="003F37B9" w:rsidP="00060822">
      <w:pPr>
        <w:spacing w:after="0"/>
        <w:jc w:val="center"/>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42A3644C" w14:textId="77FA2A12" w:rsidR="003F37B9"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6A2D511F" w14:textId="6501DCF0" w:rsidR="003B4C4C" w:rsidRPr="003255D1" w:rsidRDefault="003B4C4C" w:rsidP="003255D1">
      <w:pPr>
        <w:spacing w:after="0" w:line="276" w:lineRule="auto"/>
        <w:rPr>
          <w:rFonts w:ascii="Sakkal Majalla" w:hAnsi="Sakkal Majalla" w:cs="Sakkal Majalla"/>
          <w:b/>
          <w:bCs/>
          <w:sz w:val="36"/>
          <w:szCs w:val="36"/>
          <w:rtl/>
        </w:rPr>
      </w:pPr>
      <w:r w:rsidRPr="003255D1">
        <w:rPr>
          <w:rFonts w:ascii="Sakkal Majalla" w:hAnsi="Sakkal Majalla" w:cs="Sakkal Majalla"/>
          <w:b/>
          <w:bCs/>
          <w:sz w:val="36"/>
          <w:szCs w:val="36"/>
          <w:rtl/>
        </w:rPr>
        <w:lastRenderedPageBreak/>
        <w:t xml:space="preserve">مقدمة </w:t>
      </w:r>
    </w:p>
    <w:p w14:paraId="122AEC8A" w14:textId="2FA6013B" w:rsidR="00EA0A30" w:rsidRPr="00EA0A30" w:rsidRDefault="00EA0A30" w:rsidP="00EA0A30">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ظل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التحولات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المتسارعة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يشهدها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العالم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اليوم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أصبح</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التحول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الرقمي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عاملا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محوريا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تطوير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أداء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المؤسسات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بمختلف</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قطاعاتها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خاصة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القطاع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الحكومي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الذي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يسعى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إلى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تحسين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جودة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الخدمات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وتعزيز</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كفاءة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العمليات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بما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يتماشى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تطلعات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التنمية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المستدامة</w:t>
      </w:r>
      <w:r>
        <w:rPr>
          <w:rFonts w:ascii="Sakkal Majalla" w:hAnsi="Sakkal Majalla" w:cs="Sakkal Majalla" w:hint="cs"/>
          <w:sz w:val="32"/>
          <w:szCs w:val="32"/>
          <w:rtl/>
        </w:rPr>
        <w:t xml:space="preserve">، </w:t>
      </w:r>
      <w:r w:rsidRPr="00EA0A30">
        <w:rPr>
          <w:rFonts w:ascii="Sakkal Majalla" w:hAnsi="Sakkal Majalla" w:cs="Sakkal Majalla" w:hint="cs"/>
          <w:sz w:val="32"/>
          <w:szCs w:val="32"/>
          <w:rtl/>
        </w:rPr>
        <w:t>ويُعد</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التحول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الرقمي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بما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يتضمنه</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توظيف</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للتقنيات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الحديثة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مثل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الذكاء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الاصطناعي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ضرورة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استراتيجية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لتحقيق</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الكفاءة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والفعالية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تقديم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الخدمات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الحكومية</w:t>
      </w:r>
      <w:r w:rsidRPr="00EA0A30">
        <w:rPr>
          <w:rFonts w:ascii="Sakkal Majalla" w:hAnsi="Sakkal Majalla" w:cs="Sakkal Majalla"/>
          <w:sz w:val="32"/>
          <w:szCs w:val="32"/>
          <w:rtl/>
        </w:rPr>
        <w:t>.</w:t>
      </w:r>
    </w:p>
    <w:p w14:paraId="76F49879" w14:textId="77777777" w:rsidR="00EA0A30" w:rsidRDefault="00EA0A30" w:rsidP="00EA0A30">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ومع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مطلع</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الألفية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الثالثة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شهد</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العالم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طفرة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غير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مسبوقة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مجالات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التكنولوجيا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والاتصال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والمعلومات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أدى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إلى</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تغييرات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جذرية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النظم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الإدارية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والتنظيمية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داخل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المؤسسات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وقد</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أصبحت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هذه</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التقنيات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الدعائم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الرئيسة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دعم</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خطط</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التنمية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المستدامة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حيث</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تمثل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الجهات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الحكومية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ومنها</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الهيئة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السعودية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للمهندسين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محورا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أساسيا</w:t>
      </w:r>
      <w:r>
        <w:rPr>
          <w:rFonts w:ascii="Sakkal Majalla" w:hAnsi="Sakkal Majalla" w:cs="Sakkal Majalla" w:hint="cs"/>
          <w:sz w:val="32"/>
          <w:szCs w:val="32"/>
          <w:rtl/>
        </w:rPr>
        <w:t>ً</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في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تحقيق</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تلك</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الأهداف</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خلال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تطوير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بيئة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العمل،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وتحسين</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الأداء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المؤسسي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وتبني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أدوات</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الذكاء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الاصطناعي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كوسيلة</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لتعزيز</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التحول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الرقمي</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وبناء</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مستقبل</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أكثر</w:t>
      </w:r>
      <w:r w:rsidRPr="00EA0A30">
        <w:rPr>
          <w:rFonts w:ascii="Sakkal Majalla" w:hAnsi="Sakkal Majalla" w:cs="Sakkal Majalla"/>
          <w:sz w:val="32"/>
          <w:szCs w:val="32"/>
          <w:rtl/>
        </w:rPr>
        <w:t xml:space="preserve"> </w:t>
      </w:r>
      <w:r w:rsidRPr="00EA0A30">
        <w:rPr>
          <w:rFonts w:ascii="Sakkal Majalla" w:hAnsi="Sakkal Majalla" w:cs="Sakkal Majalla" w:hint="cs"/>
          <w:sz w:val="32"/>
          <w:szCs w:val="32"/>
          <w:rtl/>
        </w:rPr>
        <w:t>استدامة</w:t>
      </w:r>
      <w:r>
        <w:rPr>
          <w:rFonts w:ascii="Sakkal Majalla" w:hAnsi="Sakkal Majalla" w:cs="Sakkal Majalla" w:hint="cs"/>
          <w:sz w:val="32"/>
          <w:szCs w:val="32"/>
          <w:rtl/>
        </w:rPr>
        <w:t xml:space="preserve"> ف</w:t>
      </w:r>
      <w:r w:rsidR="003255D1" w:rsidRPr="003255D1">
        <w:rPr>
          <w:rFonts w:ascii="Sakkal Majalla" w:hAnsi="Sakkal Majalla" w:cs="Sakkal Majalla" w:hint="cs"/>
          <w:sz w:val="32"/>
          <w:szCs w:val="32"/>
          <w:rtl/>
        </w:rPr>
        <w:t>العالم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اليوم</w:t>
      </w:r>
      <w:r w:rsidR="003255D1"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يشهد</w:t>
      </w:r>
      <w:r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تحولات</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جذرية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مدفوعة</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بالتقدم</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التكنولوجي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المتسارع</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ويأتي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طليعتها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التحول</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الرقمي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والذكاء</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الاصطناعي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اللذان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أصبحا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محركين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أساسيين</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للتغيير</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مختلف</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القطاعات</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بما</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في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ذلك</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القطاع</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sz w:val="32"/>
          <w:szCs w:val="32"/>
          <w:rtl/>
        </w:rPr>
        <w:t>الحكومي</w:t>
      </w:r>
      <w:r w:rsidR="003255D1" w:rsidRPr="003255D1">
        <w:rPr>
          <w:rFonts w:ascii="Sakkal Majalla" w:hAnsi="Sakkal Majalla" w:cs="Sakkal Majalla"/>
          <w:sz w:val="32"/>
          <w:szCs w:val="32"/>
          <w:rtl/>
        </w:rPr>
        <w:t xml:space="preserve"> (</w:t>
      </w:r>
      <w:r w:rsidR="003255D1" w:rsidRPr="003255D1">
        <w:rPr>
          <w:rFonts w:ascii="Sakkal Majalla" w:hAnsi="Sakkal Majalla" w:cs="Sakkal Majalla" w:hint="cs"/>
          <w:color w:val="002060"/>
          <w:sz w:val="32"/>
          <w:szCs w:val="32"/>
          <w:rtl/>
        </w:rPr>
        <w:t>دشتي</w:t>
      </w:r>
      <w:r w:rsidR="003255D1" w:rsidRPr="003255D1">
        <w:rPr>
          <w:rFonts w:ascii="Sakkal Majalla" w:hAnsi="Sakkal Majalla" w:cs="Sakkal Majalla"/>
          <w:color w:val="002060"/>
          <w:sz w:val="32"/>
          <w:szCs w:val="32"/>
          <w:rtl/>
        </w:rPr>
        <w:t xml:space="preserve"> </w:t>
      </w:r>
      <w:r w:rsidR="003255D1" w:rsidRPr="003255D1">
        <w:rPr>
          <w:rFonts w:ascii="Sakkal Majalla" w:hAnsi="Sakkal Majalla" w:cs="Sakkal Majalla" w:hint="cs"/>
          <w:color w:val="002060"/>
          <w:sz w:val="32"/>
          <w:szCs w:val="32"/>
          <w:rtl/>
        </w:rPr>
        <w:t>وعبد</w:t>
      </w:r>
      <w:r w:rsidR="003255D1" w:rsidRPr="003255D1">
        <w:rPr>
          <w:rFonts w:ascii="Sakkal Majalla" w:hAnsi="Sakkal Majalla" w:cs="Sakkal Majalla"/>
          <w:color w:val="002060"/>
          <w:sz w:val="32"/>
          <w:szCs w:val="32"/>
          <w:rtl/>
        </w:rPr>
        <w:t xml:space="preserve"> </w:t>
      </w:r>
      <w:r w:rsidR="003255D1" w:rsidRPr="003255D1">
        <w:rPr>
          <w:rFonts w:ascii="Sakkal Majalla" w:hAnsi="Sakkal Majalla" w:cs="Sakkal Majalla" w:hint="cs"/>
          <w:color w:val="002060"/>
          <w:sz w:val="32"/>
          <w:szCs w:val="32"/>
          <w:rtl/>
        </w:rPr>
        <w:t>القادر،</w:t>
      </w:r>
      <w:r w:rsidR="003255D1" w:rsidRPr="003255D1">
        <w:rPr>
          <w:rFonts w:ascii="Sakkal Majalla" w:hAnsi="Sakkal Majalla" w:cs="Sakkal Majalla"/>
          <w:color w:val="002060"/>
          <w:sz w:val="32"/>
          <w:szCs w:val="32"/>
          <w:rtl/>
        </w:rPr>
        <w:t xml:space="preserve"> 2025</w:t>
      </w:r>
      <w:r w:rsidR="003255D1" w:rsidRPr="003255D1">
        <w:rPr>
          <w:rFonts w:ascii="Sakkal Majalla" w:hAnsi="Sakkal Majalla" w:cs="Sakkal Majalla"/>
          <w:sz w:val="32"/>
          <w:szCs w:val="32"/>
          <w:rtl/>
        </w:rPr>
        <w:t>)</w:t>
      </w:r>
      <w:r w:rsidR="003255D1">
        <w:rPr>
          <w:rFonts w:ascii="Sakkal Majalla" w:hAnsi="Sakkal Majalla" w:cs="Sakkal Majalla" w:hint="cs"/>
          <w:sz w:val="32"/>
          <w:szCs w:val="32"/>
          <w:rtl/>
        </w:rPr>
        <w:t>،</w:t>
      </w:r>
      <w:r w:rsidR="003255D1" w:rsidRPr="003255D1">
        <w:rPr>
          <w:rFonts w:ascii="Sakkal Majalla" w:hAnsi="Sakkal Majalla" w:cs="Sakkal Majalla"/>
          <w:sz w:val="32"/>
          <w:szCs w:val="32"/>
          <w:rtl/>
        </w:rPr>
        <w:t xml:space="preserve"> </w:t>
      </w:r>
    </w:p>
    <w:p w14:paraId="4596B01F" w14:textId="29CEA09E" w:rsidR="003255D1" w:rsidRDefault="003255D1" w:rsidP="00EA0A30">
      <w:pPr>
        <w:spacing w:after="0" w:line="276" w:lineRule="auto"/>
        <w:rPr>
          <w:rFonts w:ascii="Sakkal Majalla" w:hAnsi="Sakkal Majalla" w:cs="Sakkal Majalla"/>
          <w:sz w:val="32"/>
          <w:szCs w:val="32"/>
          <w:rtl/>
        </w:rPr>
      </w:pPr>
      <w:r>
        <w:rPr>
          <w:rFonts w:ascii="Sakkal Majalla" w:hAnsi="Sakkal Majalla" w:cs="Sakkal Majalla" w:hint="cs"/>
          <w:sz w:val="32"/>
          <w:szCs w:val="32"/>
          <w:rtl/>
        </w:rPr>
        <w:t>و</w:t>
      </w:r>
      <w:r w:rsidRPr="003255D1">
        <w:rPr>
          <w:rFonts w:ascii="Sakkal Majalla" w:hAnsi="Sakkal Majalla" w:cs="Sakkal Majalla" w:hint="cs"/>
          <w:sz w:val="32"/>
          <w:szCs w:val="32"/>
          <w:rtl/>
        </w:rPr>
        <w:t>تتزايد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ظل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التحديات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العالمية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المتزايدة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مقدمتها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SDGs</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أقرتها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الأمم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المتحدة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الرغم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المبذولة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عالميا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Pr>
          <w:rFonts w:ascii="Sakkal Majalla" w:hAnsi="Sakkal Majalla" w:cs="Sakkal Majalla" w:hint="cs"/>
          <w:sz w:val="32"/>
          <w:szCs w:val="32"/>
          <w:rtl/>
        </w:rPr>
        <w:t xml:space="preserve">حيث </w:t>
      </w:r>
      <w:r w:rsidRPr="003255D1">
        <w:rPr>
          <w:rFonts w:ascii="Sakkal Majalla" w:hAnsi="Sakkal Majalla" w:cs="Sakkal Majalla" w:hint="cs"/>
          <w:sz w:val="32"/>
          <w:szCs w:val="32"/>
          <w:rtl/>
        </w:rPr>
        <w:t>تشير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التقارير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80%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انحرفت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مسارها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توقفت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تراجعت،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وأن</w:t>
      </w:r>
      <w:r w:rsidRPr="003255D1">
        <w:rPr>
          <w:rFonts w:ascii="Sakkal Majalla" w:hAnsi="Sakkal Majalla" w:cs="Sakkal Majalla"/>
          <w:sz w:val="32"/>
          <w:szCs w:val="32"/>
          <w:rtl/>
        </w:rPr>
        <w:t xml:space="preserve"> 15% </w:t>
      </w:r>
      <w:r w:rsidRPr="003255D1">
        <w:rPr>
          <w:rFonts w:ascii="Sakkal Majalla" w:hAnsi="Sakkal Majalla" w:cs="Sakkal Majalla" w:hint="cs"/>
          <w:sz w:val="32"/>
          <w:szCs w:val="32"/>
          <w:rtl/>
        </w:rPr>
        <w:t>فقط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تسير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الطريق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الصحيح</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حتى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2023</w:t>
      </w:r>
      <w:r w:rsidRPr="003255D1">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يؤكد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الملحة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لتسريع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الجهود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عام</w:t>
      </w:r>
      <w:r w:rsidRPr="003255D1">
        <w:rPr>
          <w:rFonts w:ascii="Sakkal Majalla" w:hAnsi="Sakkal Majalla" w:cs="Sakkal Majalla"/>
          <w:sz w:val="32"/>
          <w:szCs w:val="32"/>
          <w:rtl/>
        </w:rPr>
        <w:t xml:space="preserve"> </w:t>
      </w:r>
      <w:r>
        <w:rPr>
          <w:rFonts w:ascii="Sakkal Majalla" w:hAnsi="Sakkal Majalla" w:cs="Sakkal Majalla" w:hint="cs"/>
          <w:sz w:val="32"/>
          <w:szCs w:val="32"/>
          <w:rtl/>
        </w:rPr>
        <w:t>2030.</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36E768FD" w14:textId="5FF5C603" w:rsidR="003255D1" w:rsidRPr="003255D1" w:rsidRDefault="003255D1" w:rsidP="003255D1">
      <w:pPr>
        <w:spacing w:after="0" w:line="276" w:lineRule="auto"/>
        <w:rPr>
          <w:rFonts w:ascii="Sakkal Majalla" w:hAnsi="Sakkal Majalla" w:cs="Sakkal Majalla"/>
          <w:sz w:val="32"/>
          <w:szCs w:val="32"/>
          <w:rtl/>
        </w:rPr>
      </w:pPr>
      <w:r>
        <w:rPr>
          <w:rFonts w:ascii="Sakkal Majalla" w:hAnsi="Sakkal Majalla" w:cs="Sakkal Majalla" w:hint="cs"/>
          <w:sz w:val="32"/>
          <w:szCs w:val="32"/>
          <w:rtl/>
        </w:rPr>
        <w:t xml:space="preserve">كما </w:t>
      </w:r>
      <w:r w:rsidRPr="003255D1">
        <w:rPr>
          <w:rFonts w:ascii="Sakkal Majalla" w:hAnsi="Sakkal Majalla" w:cs="Sakkal Majalla" w:hint="cs"/>
          <w:sz w:val="32"/>
          <w:szCs w:val="32"/>
          <w:rtl/>
        </w:rPr>
        <w:t>يُعد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sz w:val="32"/>
          <w:szCs w:val="32"/>
        </w:rPr>
        <w:t>AI</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أداة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قوية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يمكنه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يساهم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توفير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حلول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واقعية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ومنخفضة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التكلفة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الذكية</w:t>
      </w:r>
      <w:r>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فمن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خلال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قدراته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المتعددة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مثل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الرؤية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الحاسوبية،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التوليدي،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ومعالجة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اللغات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الطبيعية،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متعدد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الوسائط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يُحدث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تحولا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التعامل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المشكلات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عبر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جميع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السبعة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عشر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بشكل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خاص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الابتكار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المدعوم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مجالات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الصحة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والتعليم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والمناخ</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color w:val="002060"/>
          <w:sz w:val="32"/>
          <w:szCs w:val="32"/>
        </w:rPr>
        <w:t>Gosselink et al., 2024</w:t>
      </w:r>
      <w:r w:rsidRPr="003255D1">
        <w:rPr>
          <w:rFonts w:ascii="Sakkal Majalla" w:hAnsi="Sakkal Majalla" w:cs="Sakkal Majalla"/>
          <w:sz w:val="32"/>
          <w:szCs w:val="32"/>
          <w:rtl/>
        </w:rPr>
        <w:t>).</w:t>
      </w:r>
    </w:p>
    <w:p w14:paraId="11C2E4E4" w14:textId="7351C8AC" w:rsidR="003255D1" w:rsidRPr="003255D1" w:rsidRDefault="003255D1" w:rsidP="00EA0A30">
      <w:pPr>
        <w:spacing w:after="0" w:line="276" w:lineRule="auto"/>
        <w:rPr>
          <w:rFonts w:ascii="Sakkal Majalla" w:hAnsi="Sakkal Majalla" w:cs="Sakkal Majalla"/>
          <w:sz w:val="32"/>
          <w:szCs w:val="32"/>
          <w:rtl/>
        </w:rPr>
      </w:pP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السياق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يلعب</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دورا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وسيطا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حيويا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تعزيز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وفعالية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سيما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إدارة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الموارد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البشرية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هو</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عملية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تطوير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مستمرة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للتقنيات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lastRenderedPageBreak/>
        <w:t>داخل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ومراكز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الأبحاث،</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بدوره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دائم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الاقتصاد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والمجتمع</w:t>
      </w:r>
      <w:r w:rsidR="00EA0A30">
        <w:rPr>
          <w:rFonts w:ascii="Sakkal Majalla" w:hAnsi="Sakkal Majalla" w:cs="Sakkal Majalla" w:hint="cs"/>
          <w:sz w:val="32"/>
          <w:szCs w:val="32"/>
          <w:rtl/>
        </w:rPr>
        <w:t xml:space="preserve">، </w:t>
      </w:r>
      <w:r w:rsidRPr="003255D1">
        <w:rPr>
          <w:rFonts w:ascii="Sakkal Majalla" w:hAnsi="Sakkal Majalla" w:cs="Sakkal Majalla" w:hint="cs"/>
          <w:sz w:val="32"/>
          <w:szCs w:val="32"/>
          <w:rtl/>
        </w:rPr>
        <w:t>كما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تهدف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الدراسات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تحليل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مؤسسات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المعلومات،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التركيز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استخدام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التكنولوجيا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وتطبيقات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المؤسسات</w:t>
      </w:r>
      <w:r w:rsidRPr="003255D1">
        <w:rPr>
          <w:rFonts w:ascii="Sakkal Majalla" w:hAnsi="Sakkal Majalla" w:cs="Sakkal Majalla"/>
          <w:sz w:val="32"/>
          <w:szCs w:val="32"/>
          <w:rtl/>
        </w:rPr>
        <w:t xml:space="preserve"> (</w:t>
      </w:r>
      <w:r w:rsidRPr="003255D1">
        <w:rPr>
          <w:rFonts w:ascii="Sakkal Majalla" w:hAnsi="Sakkal Majalla" w:cs="Sakkal Majalla" w:hint="cs"/>
          <w:color w:val="002060"/>
          <w:sz w:val="32"/>
          <w:szCs w:val="32"/>
          <w:rtl/>
        </w:rPr>
        <w:t>جاد،</w:t>
      </w:r>
      <w:r w:rsidRPr="003255D1">
        <w:rPr>
          <w:rFonts w:ascii="Sakkal Majalla" w:hAnsi="Sakkal Majalla" w:cs="Sakkal Majalla"/>
          <w:color w:val="002060"/>
          <w:sz w:val="32"/>
          <w:szCs w:val="32"/>
          <w:rtl/>
        </w:rPr>
        <w:t xml:space="preserve"> 2024</w:t>
      </w:r>
      <w:r w:rsidRPr="003255D1">
        <w:rPr>
          <w:rFonts w:ascii="Sakkal Majalla" w:hAnsi="Sakkal Majalla" w:cs="Sakkal Majalla"/>
          <w:sz w:val="32"/>
          <w:szCs w:val="32"/>
          <w:rtl/>
        </w:rPr>
        <w:t>).</w:t>
      </w:r>
    </w:p>
    <w:p w14:paraId="615CF3A0" w14:textId="61B9AA34" w:rsidR="006118DF" w:rsidRDefault="003255D1" w:rsidP="003255D1">
      <w:pPr>
        <w:spacing w:after="0" w:line="276" w:lineRule="auto"/>
        <w:rPr>
          <w:rFonts w:ascii="Sakkal Majalla" w:hAnsi="Sakkal Majalla" w:cs="Sakkal Majalla"/>
          <w:sz w:val="32"/>
          <w:szCs w:val="32"/>
          <w:rtl/>
        </w:rPr>
      </w:pPr>
      <w:r w:rsidRPr="003255D1">
        <w:rPr>
          <w:rFonts w:ascii="Sakkal Majalla" w:hAnsi="Sakkal Majalla" w:cs="Sakkal Majalla" w:hint="cs"/>
          <w:sz w:val="32"/>
          <w:szCs w:val="32"/>
          <w:rtl/>
        </w:rPr>
        <w:t>تسعى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المملكة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العربية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السعودية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إطار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رؤيتها</w:t>
      </w:r>
      <w:r w:rsidRPr="003255D1">
        <w:rPr>
          <w:rFonts w:ascii="Sakkal Majalla" w:hAnsi="Sakkal Majalla" w:cs="Sakkal Majalla"/>
          <w:sz w:val="32"/>
          <w:szCs w:val="32"/>
          <w:rtl/>
        </w:rPr>
        <w:t xml:space="preserve"> 2030</w:t>
      </w:r>
      <w:r w:rsidRPr="003255D1">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إلى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توظيف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006118DF">
        <w:rPr>
          <w:rFonts w:ascii="Sakkal Majalla" w:hAnsi="Sakkal Majalla" w:cs="Sakkal Majalla" w:hint="cs"/>
          <w:sz w:val="32"/>
          <w:szCs w:val="32"/>
          <w:rtl/>
        </w:rPr>
        <w:t>.</w:t>
      </w:r>
      <w:r>
        <w:rPr>
          <w:rFonts w:ascii="Sakkal Majalla" w:hAnsi="Sakkal Majalla" w:cs="Sakkal Majalla" w:hint="cs"/>
          <w:sz w:val="32"/>
          <w:szCs w:val="32"/>
          <w:rtl/>
        </w:rPr>
        <w:t xml:space="preserve"> </w:t>
      </w:r>
      <w:r w:rsidR="006118DF" w:rsidRPr="003255D1">
        <w:rPr>
          <w:rFonts w:ascii="Sakkal Majalla" w:hAnsi="Sakkal Majalla" w:cs="Sakkal Majalla"/>
          <w:sz w:val="32"/>
          <w:szCs w:val="32"/>
          <w:rtl/>
        </w:rPr>
        <w:t>(</w:t>
      </w:r>
      <w:r w:rsidR="006118DF" w:rsidRPr="006118DF">
        <w:rPr>
          <w:rFonts w:ascii="Sakkal Majalla" w:hAnsi="Sakkal Majalla" w:cs="Sakkal Majalla" w:hint="cs"/>
          <w:color w:val="002060"/>
          <w:sz w:val="32"/>
          <w:szCs w:val="32"/>
          <w:rtl/>
        </w:rPr>
        <w:t>القحطاني،</w:t>
      </w:r>
      <w:r w:rsidR="006118DF" w:rsidRPr="006118DF">
        <w:rPr>
          <w:rFonts w:ascii="Sakkal Majalla" w:hAnsi="Sakkal Majalla" w:cs="Sakkal Majalla"/>
          <w:color w:val="002060"/>
          <w:sz w:val="32"/>
          <w:szCs w:val="32"/>
          <w:rtl/>
        </w:rPr>
        <w:t xml:space="preserve"> 2022</w:t>
      </w:r>
      <w:r w:rsidR="006118DF" w:rsidRPr="003255D1">
        <w:rPr>
          <w:rFonts w:ascii="Sakkal Majalla" w:hAnsi="Sakkal Majalla" w:cs="Sakkal Majalla"/>
          <w:sz w:val="32"/>
          <w:szCs w:val="32"/>
          <w:rtl/>
        </w:rPr>
        <w:t>).</w:t>
      </w:r>
    </w:p>
    <w:p w14:paraId="66438F4B" w14:textId="72BA535A" w:rsidR="003B4C4C" w:rsidRPr="006118DF" w:rsidRDefault="003255D1" w:rsidP="00FE2A3C">
      <w:pPr>
        <w:widowControl w:val="0"/>
        <w:spacing w:line="276" w:lineRule="auto"/>
        <w:rPr>
          <w:rFonts w:ascii="Sakkal Majalla" w:hAnsi="Sakkal Majalla" w:cs="Sakkal Majalla"/>
          <w:sz w:val="32"/>
          <w:szCs w:val="32"/>
          <w:rtl/>
        </w:rPr>
      </w:pPr>
      <w:r w:rsidRPr="003255D1">
        <w:rPr>
          <w:rFonts w:ascii="Sakkal Majalla" w:hAnsi="Sakkal Majalla" w:cs="Sakkal Majalla" w:hint="cs"/>
          <w:sz w:val="32"/>
          <w:szCs w:val="32"/>
          <w:rtl/>
        </w:rPr>
        <w:t>ونظرا</w:t>
      </w:r>
      <w:r>
        <w:rPr>
          <w:rFonts w:ascii="Sakkal Majalla" w:hAnsi="Sakkal Majalla" w:cs="Sakkal Majalla" w:hint="cs"/>
          <w:sz w:val="32"/>
          <w:szCs w:val="32"/>
          <w:rtl/>
        </w:rPr>
        <w:t>ً</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للدور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المحوري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يلعبه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القطاع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الحكومي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الرؤية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يصبح</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الضروري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دراسة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الرقمي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كمتغير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وسيط</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تطبيقات</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الذكاء</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الاصطناعي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وتحقيق</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أهداف</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التنمية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المستدامة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داخل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هذا</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القطاع</w:t>
      </w:r>
      <w:r w:rsidR="006118DF">
        <w:rPr>
          <w:rFonts w:ascii="Sakkal Majalla" w:hAnsi="Sakkal Majalla" w:cs="Sakkal Majalla" w:hint="cs"/>
          <w:sz w:val="32"/>
          <w:szCs w:val="32"/>
          <w:rtl/>
        </w:rPr>
        <w:t xml:space="preserve">، تأتي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الدراسة</w:t>
      </w:r>
      <w:r w:rsidR="006118DF">
        <w:rPr>
          <w:rFonts w:ascii="Sakkal Majalla" w:hAnsi="Sakkal Majalla" w:cs="Sakkal Majalla" w:hint="cs"/>
          <w:sz w:val="32"/>
          <w:szCs w:val="32"/>
          <w:rtl/>
        </w:rPr>
        <w:t xml:space="preserve"> مركزة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بشكل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خاص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على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الهيئة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السعودية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للمهندسين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كنموذج</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تطبيقي</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لفهم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العلاقة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وتقديم</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رؤى</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حول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كيفية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تعزيز</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الابتكار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المسؤول،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وتحسين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التأثير</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وتقليص</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فجوة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الوصول،</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وضمان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استفادة</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الجميع</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من</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فوائد</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هذه</w:t>
      </w:r>
      <w:r w:rsidRPr="003255D1">
        <w:rPr>
          <w:rFonts w:ascii="Sakkal Majalla" w:hAnsi="Sakkal Majalla" w:cs="Sakkal Majalla"/>
          <w:sz w:val="32"/>
          <w:szCs w:val="32"/>
          <w:rtl/>
        </w:rPr>
        <w:t xml:space="preserve"> </w:t>
      </w:r>
      <w:r w:rsidRPr="003255D1">
        <w:rPr>
          <w:rFonts w:ascii="Sakkal Majalla" w:hAnsi="Sakkal Majalla" w:cs="Sakkal Majalla" w:hint="cs"/>
          <w:sz w:val="32"/>
          <w:szCs w:val="32"/>
          <w:rtl/>
        </w:rPr>
        <w:t>التقنيات</w:t>
      </w:r>
      <w:r>
        <w:rPr>
          <w:rFonts w:ascii="Sakkal Majalla" w:hAnsi="Sakkal Majalla" w:cs="Sakkal Majalla" w:hint="cs"/>
          <w:sz w:val="32"/>
          <w:szCs w:val="32"/>
          <w:rtl/>
        </w:rPr>
        <w:t>.</w:t>
      </w:r>
    </w:p>
    <w:p w14:paraId="1D2912FA" w14:textId="77777777" w:rsidR="003B4C4C" w:rsidRPr="006118DF" w:rsidRDefault="003B4C4C" w:rsidP="006118DF">
      <w:pPr>
        <w:spacing w:after="0" w:line="276" w:lineRule="auto"/>
        <w:rPr>
          <w:rFonts w:ascii="Sakkal Majalla" w:hAnsi="Sakkal Majalla" w:cs="Sakkal Majalla"/>
          <w:sz w:val="36"/>
          <w:szCs w:val="36"/>
        </w:rPr>
      </w:pPr>
      <w:r w:rsidRPr="006118DF">
        <w:rPr>
          <w:rFonts w:ascii="Sakkal Majalla" w:hAnsi="Sakkal Majalla" w:cs="Sakkal Majalla"/>
          <w:b/>
          <w:bCs/>
          <w:sz w:val="36"/>
          <w:szCs w:val="36"/>
          <w:rtl/>
        </w:rPr>
        <w:t xml:space="preserve">مشكلة الدراسة وأسئلتها:   </w:t>
      </w:r>
    </w:p>
    <w:p w14:paraId="4B39375D" w14:textId="0D233631" w:rsidR="006118DF" w:rsidRPr="006118DF" w:rsidRDefault="006118DF" w:rsidP="006118DF">
      <w:pPr>
        <w:spacing w:after="0" w:line="276" w:lineRule="auto"/>
        <w:rPr>
          <w:rFonts w:ascii="Sakkal Majalla" w:hAnsi="Sakkal Majalla" w:cs="Sakkal Majalla"/>
          <w:sz w:val="32"/>
          <w:szCs w:val="32"/>
          <w:rtl/>
        </w:rPr>
      </w:pPr>
      <w:r w:rsidRPr="006118DF">
        <w:rPr>
          <w:rFonts w:ascii="Sakkal Majalla" w:hAnsi="Sakkal Majalla" w:cs="Sakkal Majalla" w:hint="cs"/>
          <w:sz w:val="32"/>
          <w:szCs w:val="32"/>
          <w:rtl/>
        </w:rPr>
        <w:t>على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الرغم</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من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الإمكانات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الواعدة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تسريع</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وتشديد</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رؤية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المملكة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العربية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2030</w:t>
      </w:r>
      <w:r>
        <w:rPr>
          <w:rFonts w:ascii="Sakkal Majalla" w:hAnsi="Sakkal Majalla" w:cs="Sakkal Majalla" w:hint="cs"/>
          <w:sz w:val="32"/>
          <w:szCs w:val="32"/>
          <w:rtl/>
        </w:rPr>
        <w:t>،</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على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القطاع</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الحكومي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إلا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هذه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يزال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يواجه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تحديات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كبيرة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على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المستوى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العالمي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حيث</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الغالبية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العظمى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من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إما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انحرفت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عن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مسارها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أو</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توقفت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أو</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تراجعت</w:t>
      </w:r>
      <w:r>
        <w:rPr>
          <w:rFonts w:ascii="Sakkal Majalla" w:hAnsi="Sakkal Majalla" w:cs="Sakkal Majalla" w:hint="cs"/>
          <w:sz w:val="32"/>
          <w:szCs w:val="32"/>
          <w:rtl/>
        </w:rPr>
        <w:t>.</w:t>
      </w:r>
      <w:r w:rsidRPr="006118DF">
        <w:rPr>
          <w:rFonts w:ascii="Sakkal Majalla" w:hAnsi="Sakkal Majalla" w:cs="Sakkal Majalla"/>
          <w:sz w:val="32"/>
          <w:szCs w:val="32"/>
          <w:rtl/>
        </w:rPr>
        <w:t xml:space="preserve"> (</w:t>
      </w:r>
      <w:r w:rsidRPr="006118DF">
        <w:rPr>
          <w:rFonts w:ascii="Sakkal Majalla" w:hAnsi="Sakkal Majalla" w:cs="Sakkal Majalla"/>
          <w:color w:val="002060"/>
          <w:sz w:val="32"/>
          <w:szCs w:val="32"/>
        </w:rPr>
        <w:t>Gosselink et al., 2024</w:t>
      </w:r>
      <w:r w:rsidRPr="006118DF">
        <w:rPr>
          <w:rFonts w:ascii="Sakkal Majalla" w:hAnsi="Sakkal Majalla" w:cs="Sakkal Majalla"/>
          <w:sz w:val="32"/>
          <w:szCs w:val="32"/>
          <w:rtl/>
        </w:rPr>
        <w:t xml:space="preserve">). </w:t>
      </w:r>
      <w:r>
        <w:rPr>
          <w:rFonts w:ascii="Sakkal Majalla" w:hAnsi="Sakkal Majalla" w:cs="Sakkal Majalla" w:hint="cs"/>
          <w:sz w:val="32"/>
          <w:szCs w:val="32"/>
          <w:rtl/>
        </w:rPr>
        <w:t>و</w:t>
      </w:r>
      <w:r w:rsidRPr="006118DF">
        <w:rPr>
          <w:rFonts w:ascii="Sakkal Majalla" w:hAnsi="Sakkal Majalla" w:cs="Sakkal Majalla" w:hint="cs"/>
          <w:sz w:val="32"/>
          <w:szCs w:val="32"/>
          <w:rtl/>
        </w:rPr>
        <w:t>هذا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التباين يثير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تساؤلات</w:t>
      </w:r>
      <w:r>
        <w:rPr>
          <w:rFonts w:ascii="Sakkal Majalla" w:hAnsi="Sakkal Majalla" w:cs="Sakkal Majalla" w:hint="cs"/>
          <w:sz w:val="32"/>
          <w:szCs w:val="32"/>
          <w:rtl/>
        </w:rPr>
        <w:t xml:space="preserve"> عديدة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كيفية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تفعيل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الدور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الكامل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القطاع</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الحكومي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الدور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يمكن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يلعبه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كمتغير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وسيط</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هذه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العلاقة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لضمان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تساهم</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هذه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التقنيات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بشكل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فع</w:t>
      </w:r>
      <w:r>
        <w:rPr>
          <w:rFonts w:ascii="Sakkal Majalla" w:hAnsi="Sakkal Majalla" w:cs="Sakkal Majalla" w:hint="cs"/>
          <w:sz w:val="32"/>
          <w:szCs w:val="32"/>
          <w:rtl/>
        </w:rPr>
        <w:t>َّ</w:t>
      </w:r>
      <w:r w:rsidRPr="006118DF">
        <w:rPr>
          <w:rFonts w:ascii="Sakkal Majalla" w:hAnsi="Sakkal Majalla" w:cs="Sakkal Majalla" w:hint="cs"/>
          <w:sz w:val="32"/>
          <w:szCs w:val="32"/>
          <w:rtl/>
        </w:rPr>
        <w:t>ال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ومستدام</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المرجوة</w:t>
      </w:r>
      <w:r>
        <w:rPr>
          <w:rFonts w:ascii="Sakkal Majalla" w:hAnsi="Sakkal Majalla" w:cs="Sakkal Majalla" w:hint="cs"/>
          <w:sz w:val="32"/>
          <w:szCs w:val="32"/>
          <w:rtl/>
        </w:rPr>
        <w:t xml:space="preserve"> حتى يمكن </w:t>
      </w:r>
      <w:r w:rsidRPr="006118DF">
        <w:rPr>
          <w:rFonts w:ascii="Sakkal Majalla" w:hAnsi="Sakkal Majalla" w:cs="Sakkal Majalla" w:hint="cs"/>
          <w:sz w:val="32"/>
          <w:szCs w:val="32"/>
          <w:rtl/>
        </w:rPr>
        <w:t>فهم</w:t>
      </w:r>
      <w:r w:rsidRPr="006118DF">
        <w:rPr>
          <w:rFonts w:ascii="Sakkal Majalla" w:hAnsi="Sakkal Majalla" w:cs="Sakkal Majalla"/>
          <w:sz w:val="32"/>
          <w:szCs w:val="32"/>
          <w:rtl/>
        </w:rPr>
        <w:t xml:space="preserve"> </w:t>
      </w:r>
      <w:r>
        <w:rPr>
          <w:rFonts w:ascii="Sakkal Majalla" w:hAnsi="Sakkal Majalla" w:cs="Sakkal Majalla" w:hint="cs"/>
          <w:sz w:val="32"/>
          <w:szCs w:val="32"/>
          <w:rtl/>
        </w:rPr>
        <w:t>ا</w:t>
      </w:r>
      <w:r w:rsidRPr="006118DF">
        <w:rPr>
          <w:rFonts w:ascii="Sakkal Majalla" w:hAnsi="Sakkal Majalla" w:cs="Sakkal Majalla" w:hint="cs"/>
          <w:sz w:val="32"/>
          <w:szCs w:val="32"/>
          <w:rtl/>
        </w:rPr>
        <w:t>لعلاقة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المعقدة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بين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سياق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القطاع</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الحكومي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ممثلاً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للمهندسين</w:t>
      </w:r>
      <w:r>
        <w:rPr>
          <w:rFonts w:ascii="Sakkal Majalla" w:hAnsi="Sakkal Majalla" w:cs="Sakkal Majalla" w:hint="cs"/>
          <w:sz w:val="32"/>
          <w:szCs w:val="32"/>
          <w:rtl/>
        </w:rPr>
        <w:t xml:space="preserve"> </w:t>
      </w:r>
      <w:r w:rsidRPr="006118DF">
        <w:rPr>
          <w:rFonts w:ascii="Sakkal Majalla" w:hAnsi="Sakkal Majalla" w:cs="Sakkal Majalla" w:hint="cs"/>
          <w:sz w:val="32"/>
          <w:szCs w:val="32"/>
          <w:rtl/>
        </w:rPr>
        <w:t>للوقوف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على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التحديات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والفرص</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قد</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تؤثر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على</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تبني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هذه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التقنيات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والاستفادة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منها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بشكل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أمثل</w:t>
      </w:r>
      <w:r>
        <w:rPr>
          <w:rFonts w:ascii="Sakkal Majalla" w:hAnsi="Sakkal Majalla" w:cs="Sakkal Majalla" w:hint="cs"/>
          <w:sz w:val="32"/>
          <w:szCs w:val="32"/>
          <w:rtl/>
        </w:rPr>
        <w:t xml:space="preserve">، ولذلك فإن إشكالية الدراسة تتمثل في الإجابة عن السؤال الرئيسي لهذه الدراسة وهو: </w:t>
      </w:r>
      <w:r w:rsidRPr="006118DF">
        <w:rPr>
          <w:rFonts w:ascii="Sakkal Majalla" w:hAnsi="Sakkal Majalla" w:cs="Sakkal Majalla"/>
          <w:sz w:val="32"/>
          <w:szCs w:val="32"/>
          <w:rtl/>
        </w:rPr>
        <w:t xml:space="preserve"> </w:t>
      </w:r>
      <w:r w:rsidRPr="006118DF">
        <w:rPr>
          <w:rFonts w:ascii="Sakkal Majalla" w:hAnsi="Sakkal Majalla" w:cs="Sakkal Majalla" w:hint="cs"/>
          <w:b/>
          <w:bCs/>
          <w:sz w:val="32"/>
          <w:szCs w:val="32"/>
          <w:rtl/>
        </w:rPr>
        <w:t>ما</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أثر</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التحول</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الرقمي</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كمتغير</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وسيط</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في</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العلاقة</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بين</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الذكاء</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الاصطناعي</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وتحقيق</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أهداف</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التنمية</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المستدامة</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في</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القطاع</w:t>
      </w:r>
      <w:r w:rsidRPr="006118DF">
        <w:rPr>
          <w:rFonts w:ascii="Sakkal Majalla" w:hAnsi="Sakkal Majalla" w:cs="Sakkal Majalla"/>
          <w:b/>
          <w:bCs/>
          <w:sz w:val="32"/>
          <w:szCs w:val="32"/>
          <w:rtl/>
        </w:rPr>
        <w:t xml:space="preserve"> </w:t>
      </w:r>
      <w:r w:rsidRPr="006118DF">
        <w:rPr>
          <w:rFonts w:ascii="Sakkal Majalla" w:hAnsi="Sakkal Majalla" w:cs="Sakkal Majalla" w:hint="cs"/>
          <w:b/>
          <w:bCs/>
          <w:sz w:val="32"/>
          <w:szCs w:val="32"/>
          <w:rtl/>
        </w:rPr>
        <w:t>الحكومي</w:t>
      </w:r>
      <w:r w:rsidRPr="006118DF">
        <w:rPr>
          <w:rFonts w:ascii="Sakkal Majalla" w:hAnsi="Sakkal Majalla" w:cs="Sakkal Majalla" w:hint="cs"/>
          <w:sz w:val="32"/>
          <w:szCs w:val="32"/>
          <w:rtl/>
        </w:rPr>
        <w:t>؟</w:t>
      </w:r>
      <w:r w:rsidRPr="006118DF">
        <w:rPr>
          <w:rFonts w:ascii="Sakkal Majalla" w:hAnsi="Sakkal Majalla" w:cs="Sakkal Majalla"/>
          <w:sz w:val="32"/>
          <w:szCs w:val="32"/>
          <w:rtl/>
        </w:rPr>
        <w:t xml:space="preserve"> </w:t>
      </w:r>
    </w:p>
    <w:p w14:paraId="5BDEE974" w14:textId="34AE1AB3" w:rsidR="006118DF" w:rsidRPr="006118DF" w:rsidRDefault="006118DF" w:rsidP="00FE2A3C">
      <w:pPr>
        <w:widowControl w:val="0"/>
        <w:spacing w:after="0" w:line="276" w:lineRule="auto"/>
        <w:rPr>
          <w:rFonts w:ascii="Sakkal Majalla" w:hAnsi="Sakkal Majalla" w:cs="Sakkal Majalla"/>
          <w:sz w:val="32"/>
          <w:szCs w:val="32"/>
          <w:rtl/>
        </w:rPr>
      </w:pPr>
      <w:r>
        <w:rPr>
          <w:rFonts w:ascii="Sakkal Majalla" w:hAnsi="Sakkal Majalla" w:cs="Sakkal Majalla" w:hint="cs"/>
          <w:sz w:val="32"/>
          <w:szCs w:val="32"/>
          <w:rtl/>
        </w:rPr>
        <w:t>ومن خلال هذا السؤال الرئيسي يمكن اشتقاق مجموعة من الأسئلة الفرعية التالية:</w:t>
      </w:r>
    </w:p>
    <w:p w14:paraId="28CC6D95" w14:textId="77777777" w:rsidR="006118DF" w:rsidRDefault="006118DF" w:rsidP="00FE2A3C">
      <w:pPr>
        <w:pStyle w:val="a6"/>
        <w:widowControl w:val="0"/>
        <w:numPr>
          <w:ilvl w:val="0"/>
          <w:numId w:val="3"/>
        </w:numPr>
        <w:spacing w:after="0" w:line="276" w:lineRule="auto"/>
        <w:ind w:left="562"/>
        <w:rPr>
          <w:rFonts w:ascii="Sakkal Majalla" w:hAnsi="Sakkal Majalla" w:cs="Sakkal Majalla"/>
          <w:sz w:val="32"/>
          <w:szCs w:val="32"/>
        </w:rPr>
      </w:pPr>
      <w:r w:rsidRPr="006118DF">
        <w:rPr>
          <w:rFonts w:ascii="Sakkal Majalla" w:hAnsi="Sakkal Majalla" w:cs="Sakkal Majalla" w:hint="cs"/>
          <w:sz w:val="32"/>
          <w:szCs w:val="32"/>
          <w:rtl/>
        </w:rPr>
        <w:t>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طبيعة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العلاقة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بين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lastRenderedPageBreak/>
        <w:t>للمهندسين؟</w:t>
      </w:r>
    </w:p>
    <w:p w14:paraId="67526FCB" w14:textId="77777777" w:rsidR="006118DF" w:rsidRDefault="006118DF" w:rsidP="006118DF">
      <w:pPr>
        <w:pStyle w:val="a6"/>
        <w:numPr>
          <w:ilvl w:val="0"/>
          <w:numId w:val="3"/>
        </w:numPr>
        <w:spacing w:after="0" w:line="276" w:lineRule="auto"/>
        <w:ind w:left="562"/>
        <w:rPr>
          <w:rFonts w:ascii="Sakkal Majalla" w:hAnsi="Sakkal Majalla" w:cs="Sakkal Majalla"/>
          <w:sz w:val="32"/>
          <w:szCs w:val="32"/>
        </w:rPr>
      </w:pPr>
      <w:r w:rsidRPr="006118DF">
        <w:rPr>
          <w:rFonts w:ascii="Sakkal Majalla" w:hAnsi="Sakkal Majalla" w:cs="Sakkal Majalla" w:hint="cs"/>
          <w:sz w:val="32"/>
          <w:szCs w:val="32"/>
          <w:rtl/>
        </w:rPr>
        <w:t>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طبيعة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العلاقة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بين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للمهندسين؟</w:t>
      </w:r>
    </w:p>
    <w:p w14:paraId="178B64A6" w14:textId="77777777" w:rsidR="006118DF" w:rsidRDefault="006118DF" w:rsidP="006118DF">
      <w:pPr>
        <w:pStyle w:val="a6"/>
        <w:numPr>
          <w:ilvl w:val="0"/>
          <w:numId w:val="3"/>
        </w:numPr>
        <w:spacing w:after="0" w:line="276" w:lineRule="auto"/>
        <w:ind w:left="562"/>
        <w:rPr>
          <w:rFonts w:ascii="Sakkal Majalla" w:hAnsi="Sakkal Majalla" w:cs="Sakkal Majalla"/>
          <w:sz w:val="32"/>
          <w:szCs w:val="32"/>
        </w:rPr>
      </w:pPr>
      <w:r w:rsidRPr="006118DF">
        <w:rPr>
          <w:rFonts w:ascii="Sakkal Majalla" w:hAnsi="Sakkal Majalla" w:cs="Sakkal Majalla" w:hint="cs"/>
          <w:sz w:val="32"/>
          <w:szCs w:val="32"/>
          <w:rtl/>
        </w:rPr>
        <w:t>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الدور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يلعبه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كمتغير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وسيط</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العلاقة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بين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للمهندسين؟</w:t>
      </w:r>
    </w:p>
    <w:p w14:paraId="5CCDB551" w14:textId="77777777" w:rsidR="006118DF" w:rsidRDefault="006118DF" w:rsidP="006118DF">
      <w:pPr>
        <w:pStyle w:val="a6"/>
        <w:numPr>
          <w:ilvl w:val="0"/>
          <w:numId w:val="3"/>
        </w:numPr>
        <w:spacing w:after="0" w:line="276" w:lineRule="auto"/>
        <w:ind w:left="562"/>
        <w:rPr>
          <w:rFonts w:ascii="Sakkal Majalla" w:hAnsi="Sakkal Majalla" w:cs="Sakkal Majalla"/>
          <w:sz w:val="32"/>
          <w:szCs w:val="32"/>
        </w:rPr>
      </w:pPr>
      <w:r w:rsidRPr="006118DF">
        <w:rPr>
          <w:rFonts w:ascii="Sakkal Majalla" w:hAnsi="Sakkal Majalla" w:cs="Sakkal Majalla" w:hint="cs"/>
          <w:sz w:val="32"/>
          <w:szCs w:val="32"/>
          <w:rtl/>
        </w:rPr>
        <w:t>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أبرز</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التحديات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تواجه</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للمهندسين</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توظيف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p>
    <w:p w14:paraId="291482F5" w14:textId="3D68ABEB" w:rsidR="003B4C4C" w:rsidRPr="00EA0A30" w:rsidRDefault="006118DF" w:rsidP="00FE2A3C">
      <w:pPr>
        <w:pStyle w:val="a6"/>
        <w:numPr>
          <w:ilvl w:val="0"/>
          <w:numId w:val="3"/>
        </w:numPr>
        <w:spacing w:line="276" w:lineRule="auto"/>
        <w:ind w:left="562"/>
        <w:rPr>
          <w:rFonts w:ascii="Sakkal Majalla" w:hAnsi="Sakkal Majalla" w:cs="Sakkal Majalla"/>
          <w:sz w:val="32"/>
          <w:szCs w:val="32"/>
          <w:rtl/>
        </w:rPr>
      </w:pPr>
      <w:r w:rsidRPr="006118DF">
        <w:rPr>
          <w:rFonts w:ascii="Sakkal Majalla" w:hAnsi="Sakkal Majalla" w:cs="Sakkal Majalla" w:hint="cs"/>
          <w:sz w:val="32"/>
          <w:szCs w:val="32"/>
          <w:rtl/>
        </w:rPr>
        <w:t>ما</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هي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التوصيات</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المقترحة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لتعزيز</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دور</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الذكاء</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الاصطناعي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والتحول</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الرقمي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تحقيق</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أهداف</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التنمية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المستدامة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في</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الهيئة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السعودية</w:t>
      </w:r>
      <w:r w:rsidRPr="006118DF">
        <w:rPr>
          <w:rFonts w:ascii="Sakkal Majalla" w:hAnsi="Sakkal Majalla" w:cs="Sakkal Majalla"/>
          <w:sz w:val="32"/>
          <w:szCs w:val="32"/>
          <w:rtl/>
        </w:rPr>
        <w:t xml:space="preserve"> </w:t>
      </w:r>
      <w:r w:rsidRPr="006118DF">
        <w:rPr>
          <w:rFonts w:ascii="Sakkal Majalla" w:hAnsi="Sakkal Majalla" w:cs="Sakkal Majalla" w:hint="cs"/>
          <w:sz w:val="32"/>
          <w:szCs w:val="32"/>
          <w:rtl/>
        </w:rPr>
        <w:t>للمهندسين؟</w:t>
      </w:r>
    </w:p>
    <w:p w14:paraId="43E8149A" w14:textId="23E329B5" w:rsidR="003B4C4C" w:rsidRPr="00427A58" w:rsidRDefault="003B4C4C" w:rsidP="00427A58">
      <w:pPr>
        <w:spacing w:after="0" w:line="276" w:lineRule="auto"/>
        <w:rPr>
          <w:rFonts w:ascii="Sakkal Majalla" w:hAnsi="Sakkal Majalla" w:cs="Sakkal Majalla"/>
          <w:b/>
          <w:bCs/>
          <w:sz w:val="36"/>
          <w:szCs w:val="36"/>
          <w:rtl/>
        </w:rPr>
      </w:pPr>
      <w:r w:rsidRPr="00427A58">
        <w:rPr>
          <w:rFonts w:ascii="Sakkal Majalla" w:hAnsi="Sakkal Majalla" w:cs="Sakkal Majalla"/>
          <w:b/>
          <w:bCs/>
          <w:sz w:val="36"/>
          <w:szCs w:val="36"/>
          <w:rtl/>
        </w:rPr>
        <w:t>أهمية الدراسة</w:t>
      </w:r>
      <w:r w:rsidR="00427A58">
        <w:rPr>
          <w:rFonts w:ascii="Sakkal Majalla" w:hAnsi="Sakkal Majalla" w:cs="Sakkal Majalla" w:hint="cs"/>
          <w:b/>
          <w:bCs/>
          <w:sz w:val="36"/>
          <w:szCs w:val="36"/>
          <w:rtl/>
        </w:rPr>
        <w:t>:</w:t>
      </w:r>
    </w:p>
    <w:p w14:paraId="79904F44" w14:textId="6C688865" w:rsidR="00427A58" w:rsidRPr="00427A58" w:rsidRDefault="00427A58" w:rsidP="00427A58">
      <w:pPr>
        <w:spacing w:after="0" w:line="276" w:lineRule="auto"/>
        <w:rPr>
          <w:rFonts w:ascii="Sakkal Majalla" w:hAnsi="Sakkal Majalla" w:cs="Sakkal Majalla"/>
          <w:sz w:val="32"/>
          <w:szCs w:val="32"/>
          <w:rtl/>
        </w:rPr>
      </w:pPr>
      <w:r w:rsidRPr="00427A58">
        <w:rPr>
          <w:rFonts w:ascii="Sakkal Majalla" w:hAnsi="Sakkal Majalla" w:cs="Sakkal Majalla" w:hint="cs"/>
          <w:sz w:val="32"/>
          <w:szCs w:val="32"/>
          <w:rtl/>
        </w:rPr>
        <w:t>تنبع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من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تناولها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لموضوع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حديث</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ومحوري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يتمثل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العلاقة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سياق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القطاع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السعودي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ومع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التوجه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المتسارع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نحو</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الرقمنة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الأجهزة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والمؤسسات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برزت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الحاجة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لفهم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كيف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تسهم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تقنيات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دعم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أجندة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وما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إذا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كان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يمثل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العامل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الحاسم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تفعيل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الأثر</w:t>
      </w:r>
      <w:r w:rsidRPr="00427A58">
        <w:rPr>
          <w:rFonts w:ascii="Sakkal Majalla" w:hAnsi="Sakkal Majalla" w:cs="Sakkal Majalla"/>
          <w:sz w:val="32"/>
          <w:szCs w:val="32"/>
          <w:rtl/>
        </w:rPr>
        <w:t xml:space="preserve"> </w:t>
      </w:r>
      <w:r>
        <w:rPr>
          <w:rFonts w:ascii="Sakkal Majalla" w:hAnsi="Sakkal Majalla" w:cs="Sakkal Majalla" w:hint="cs"/>
          <w:sz w:val="32"/>
          <w:szCs w:val="32"/>
          <w:rtl/>
        </w:rPr>
        <w:t>و</w:t>
      </w:r>
      <w:r w:rsidRPr="00427A58">
        <w:rPr>
          <w:rFonts w:ascii="Sakkal Majalla" w:hAnsi="Sakkal Majalla" w:cs="Sakkal Majalla" w:hint="cs"/>
          <w:sz w:val="32"/>
          <w:szCs w:val="32"/>
          <w:rtl/>
        </w:rPr>
        <w:t>تركز</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على</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الهيئة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السعودية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للمهندسين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كمثال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تطبيقي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لمؤسسة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حكومية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تسعى</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إلى</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التميز</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المؤسسي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وتفعيل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أدوات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إطار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رؤية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المملكة</w:t>
      </w:r>
      <w:r w:rsidRPr="00427A58">
        <w:rPr>
          <w:rFonts w:ascii="Sakkal Majalla" w:hAnsi="Sakkal Majalla" w:cs="Sakkal Majalla"/>
          <w:sz w:val="32"/>
          <w:szCs w:val="32"/>
          <w:rtl/>
        </w:rPr>
        <w:t xml:space="preserve"> 2030.</w:t>
      </w:r>
    </w:p>
    <w:p w14:paraId="551F99D5" w14:textId="480BB863" w:rsidR="00427A58" w:rsidRPr="00427A58" w:rsidRDefault="00427A58" w:rsidP="00427A58">
      <w:pPr>
        <w:spacing w:after="0" w:line="276" w:lineRule="auto"/>
        <w:rPr>
          <w:rFonts w:ascii="Sakkal Majalla" w:hAnsi="Sakkal Majalla" w:cs="Sakkal Majalla"/>
          <w:sz w:val="32"/>
          <w:szCs w:val="32"/>
          <w:rtl/>
        </w:rPr>
      </w:pPr>
      <w:r w:rsidRPr="00427A58">
        <w:rPr>
          <w:rFonts w:ascii="Sakkal Majalla" w:hAnsi="Sakkal Majalla" w:cs="Sakkal Majalla" w:hint="cs"/>
          <w:sz w:val="32"/>
          <w:szCs w:val="32"/>
          <w:rtl/>
        </w:rPr>
        <w:t>كما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تكتسب</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إضافية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من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كونها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تتعامل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مع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فجوة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بحثية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قائمة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تتعلق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بعدم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وضوح</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الكيفية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يؤثر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بها</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كمتغير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وسيط</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العلاقة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خاصة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السياق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المؤسسي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Pr>
          <w:rFonts w:ascii="Sakkal Majalla" w:hAnsi="Sakkal Majalla" w:cs="Sakkal Majalla" w:hint="cs"/>
          <w:sz w:val="32"/>
          <w:szCs w:val="32"/>
          <w:rtl/>
        </w:rPr>
        <w:t xml:space="preserve"> حيث </w:t>
      </w:r>
      <w:r w:rsidRPr="00427A58">
        <w:rPr>
          <w:rFonts w:ascii="Sakkal Majalla" w:hAnsi="Sakkal Majalla" w:cs="Sakkal Majalla" w:hint="cs"/>
          <w:sz w:val="32"/>
          <w:szCs w:val="32"/>
          <w:rtl/>
        </w:rPr>
        <w:t>تأتي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هذه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توقيت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حساس</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يدعم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توجه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المملكة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نحو</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وتفعيل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تقنيات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كفاءة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المؤسسات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وجودة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الخدمات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وتعزيز</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المؤسسية</w:t>
      </w:r>
      <w:r>
        <w:rPr>
          <w:rFonts w:ascii="Sakkal Majalla" w:hAnsi="Sakkal Majalla" w:cs="Sakkal Majalla" w:hint="cs"/>
          <w:sz w:val="32"/>
          <w:szCs w:val="32"/>
          <w:rtl/>
        </w:rPr>
        <w:t xml:space="preserve">، </w:t>
      </w:r>
      <w:r w:rsidRPr="00427A58">
        <w:rPr>
          <w:rFonts w:ascii="Sakkal Majalla" w:hAnsi="Sakkal Majalla" w:cs="Sakkal Majalla" w:hint="cs"/>
          <w:sz w:val="32"/>
          <w:szCs w:val="32"/>
          <w:rtl/>
        </w:rPr>
        <w:t>وعليه</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يمكن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توضيح</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الأهمية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والعملية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للدراسة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على</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النحو</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التالي</w:t>
      </w:r>
      <w:r w:rsidRPr="00427A58">
        <w:rPr>
          <w:rFonts w:ascii="Sakkal Majalla" w:hAnsi="Sakkal Majalla" w:cs="Sakkal Majalla"/>
          <w:sz w:val="32"/>
          <w:szCs w:val="32"/>
          <w:rtl/>
        </w:rPr>
        <w:t>:</w:t>
      </w:r>
    </w:p>
    <w:p w14:paraId="385D64C9" w14:textId="1AB87CFD" w:rsidR="00427A58" w:rsidRPr="00427A58" w:rsidRDefault="002D4AC9" w:rsidP="00427A58">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أولاً</w:t>
      </w:r>
      <w:r w:rsidR="00427A58" w:rsidRPr="00427A58">
        <w:rPr>
          <w:rFonts w:ascii="Sakkal Majalla" w:hAnsi="Sakkal Majalla" w:cs="Sakkal Majalla"/>
          <w:b/>
          <w:bCs/>
          <w:sz w:val="32"/>
          <w:szCs w:val="32"/>
          <w:rtl/>
        </w:rPr>
        <w:t xml:space="preserve">. </w:t>
      </w:r>
      <w:r w:rsidR="00427A58" w:rsidRPr="00427A58">
        <w:rPr>
          <w:rFonts w:ascii="Sakkal Majalla" w:hAnsi="Sakkal Majalla" w:cs="Sakkal Majalla" w:hint="cs"/>
          <w:b/>
          <w:bCs/>
          <w:sz w:val="32"/>
          <w:szCs w:val="32"/>
          <w:rtl/>
        </w:rPr>
        <w:t>الأهمية</w:t>
      </w:r>
      <w:r w:rsidR="00427A58" w:rsidRPr="00427A58">
        <w:rPr>
          <w:rFonts w:ascii="Sakkal Majalla" w:hAnsi="Sakkal Majalla" w:cs="Sakkal Majalla"/>
          <w:b/>
          <w:bCs/>
          <w:sz w:val="32"/>
          <w:szCs w:val="32"/>
          <w:rtl/>
        </w:rPr>
        <w:t xml:space="preserve"> </w:t>
      </w:r>
      <w:r w:rsidR="00427A58" w:rsidRPr="00427A58">
        <w:rPr>
          <w:rFonts w:ascii="Sakkal Majalla" w:hAnsi="Sakkal Majalla" w:cs="Sakkal Majalla" w:hint="cs"/>
          <w:b/>
          <w:bCs/>
          <w:sz w:val="32"/>
          <w:szCs w:val="32"/>
          <w:rtl/>
        </w:rPr>
        <w:t>العلمية</w:t>
      </w:r>
      <w:r w:rsidR="00427A58" w:rsidRPr="00427A58">
        <w:rPr>
          <w:rFonts w:ascii="Sakkal Majalla" w:hAnsi="Sakkal Majalla" w:cs="Sakkal Majalla"/>
          <w:b/>
          <w:bCs/>
          <w:sz w:val="32"/>
          <w:szCs w:val="32"/>
          <w:rtl/>
        </w:rPr>
        <w:t>:</w:t>
      </w:r>
    </w:p>
    <w:p w14:paraId="1DF5DD22" w14:textId="77777777" w:rsidR="00427A58" w:rsidRDefault="00427A58" w:rsidP="00FE2A3C">
      <w:pPr>
        <w:pStyle w:val="a6"/>
        <w:widowControl w:val="0"/>
        <w:numPr>
          <w:ilvl w:val="0"/>
          <w:numId w:val="4"/>
        </w:numPr>
        <w:spacing w:after="0" w:line="276" w:lineRule="auto"/>
        <w:ind w:left="476" w:hanging="274"/>
        <w:rPr>
          <w:rFonts w:ascii="Sakkal Majalla" w:hAnsi="Sakkal Majalla" w:cs="Sakkal Majalla"/>
          <w:sz w:val="32"/>
          <w:szCs w:val="32"/>
        </w:rPr>
      </w:pPr>
      <w:r w:rsidRPr="00427A58">
        <w:rPr>
          <w:rFonts w:ascii="Sakkal Majalla" w:hAnsi="Sakkal Majalla" w:cs="Sakkal Majalla" w:hint="cs"/>
          <w:sz w:val="32"/>
          <w:szCs w:val="32"/>
          <w:rtl/>
        </w:rPr>
        <w:t>تسهم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الدراسة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تطوير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نموذج</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نظري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وتطبيقي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يُبرز</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دور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كمتغير</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وسيط</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العلاقة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بين</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w:t>
      </w:r>
    </w:p>
    <w:p w14:paraId="3A717C36" w14:textId="77777777" w:rsidR="00427A58" w:rsidRDefault="00427A58" w:rsidP="00FE2A3C">
      <w:pPr>
        <w:pStyle w:val="a6"/>
        <w:widowControl w:val="0"/>
        <w:numPr>
          <w:ilvl w:val="0"/>
          <w:numId w:val="4"/>
        </w:numPr>
        <w:spacing w:after="0" w:line="276" w:lineRule="auto"/>
        <w:ind w:left="476" w:hanging="274"/>
        <w:rPr>
          <w:rFonts w:ascii="Sakkal Majalla" w:hAnsi="Sakkal Majalla" w:cs="Sakkal Majalla"/>
          <w:sz w:val="32"/>
          <w:szCs w:val="32"/>
        </w:rPr>
      </w:pPr>
      <w:r w:rsidRPr="00427A58">
        <w:rPr>
          <w:rFonts w:ascii="Sakkal Majalla" w:hAnsi="Sakkal Majalla" w:cs="Sakkal Majalla" w:hint="cs"/>
          <w:sz w:val="32"/>
          <w:szCs w:val="32"/>
          <w:rtl/>
        </w:rPr>
        <w:t>تعالج</w:t>
      </w:r>
      <w:r>
        <w:rPr>
          <w:rFonts w:ascii="Sakkal Majalla" w:hAnsi="Sakkal Majalla" w:cs="Sakkal Majalla" w:hint="cs"/>
          <w:sz w:val="32"/>
          <w:szCs w:val="32"/>
          <w:rtl/>
        </w:rPr>
        <w:t xml:space="preserve"> الدراسة </w:t>
      </w:r>
      <w:r w:rsidRPr="00427A58">
        <w:rPr>
          <w:rFonts w:ascii="Sakkal Majalla" w:hAnsi="Sakkal Majalla" w:cs="Sakkal Majalla" w:hint="cs"/>
          <w:sz w:val="32"/>
          <w:szCs w:val="32"/>
          <w:rtl/>
        </w:rPr>
        <w:t>فجوة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واضحة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Pr>
          <w:rFonts w:ascii="Sakkal Majalla" w:hAnsi="Sakkal Majalla" w:cs="Sakkal Majalla" w:hint="cs"/>
          <w:sz w:val="32"/>
          <w:szCs w:val="32"/>
          <w:rtl/>
        </w:rPr>
        <w:t>الدراسات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المتعلقة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بتكامل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الذكاء</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الاصطناعي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والتحول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الرقمي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دعم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lastRenderedPageBreak/>
        <w:t>التنمية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المستدامة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داخل</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القطاع</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الحكومي</w:t>
      </w:r>
      <w:r w:rsidRPr="00427A58">
        <w:rPr>
          <w:rFonts w:ascii="Sakkal Majalla" w:hAnsi="Sakkal Majalla" w:cs="Sakkal Majalla"/>
          <w:sz w:val="32"/>
          <w:szCs w:val="32"/>
          <w:rtl/>
        </w:rPr>
        <w:t>.</w:t>
      </w:r>
    </w:p>
    <w:p w14:paraId="1215816A" w14:textId="77777777" w:rsidR="002D4AC9" w:rsidRDefault="00427A58" w:rsidP="002D4AC9">
      <w:pPr>
        <w:pStyle w:val="a6"/>
        <w:numPr>
          <w:ilvl w:val="0"/>
          <w:numId w:val="4"/>
        </w:numPr>
        <w:spacing w:after="0" w:line="276" w:lineRule="auto"/>
        <w:ind w:left="476" w:hanging="270"/>
        <w:rPr>
          <w:rFonts w:ascii="Sakkal Majalla" w:hAnsi="Sakkal Majalla" w:cs="Sakkal Majalla"/>
          <w:sz w:val="32"/>
          <w:szCs w:val="32"/>
        </w:rPr>
      </w:pPr>
      <w:r w:rsidRPr="00427A58">
        <w:rPr>
          <w:rFonts w:ascii="Sakkal Majalla" w:hAnsi="Sakkal Majalla" w:cs="Sakkal Majalla" w:hint="cs"/>
          <w:sz w:val="32"/>
          <w:szCs w:val="32"/>
          <w:rtl/>
        </w:rPr>
        <w:t>تساهم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تعزيز</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فهم</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كيفية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توظيف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التقنيات</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الحديثة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في</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تحقيق</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الأهداف</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المؤسسية</w:t>
      </w:r>
      <w:r w:rsidRPr="00427A58">
        <w:rPr>
          <w:rFonts w:ascii="Sakkal Majalla" w:hAnsi="Sakkal Majalla" w:cs="Sakkal Majalla"/>
          <w:sz w:val="32"/>
          <w:szCs w:val="32"/>
          <w:rtl/>
        </w:rPr>
        <w:t xml:space="preserve"> </w:t>
      </w:r>
      <w:r w:rsidRPr="00427A58">
        <w:rPr>
          <w:rFonts w:ascii="Sakkal Majalla" w:hAnsi="Sakkal Majalla" w:cs="Sakkal Majalla" w:hint="cs"/>
          <w:sz w:val="32"/>
          <w:szCs w:val="32"/>
          <w:rtl/>
        </w:rPr>
        <w:t>والتنموية</w:t>
      </w:r>
      <w:r w:rsidR="002D4AC9">
        <w:rPr>
          <w:rFonts w:ascii="Sakkal Majalla" w:hAnsi="Sakkal Majalla" w:cs="Sakkal Majalla" w:hint="cs"/>
          <w:sz w:val="32"/>
          <w:szCs w:val="32"/>
          <w:rtl/>
        </w:rPr>
        <w:t>.</w:t>
      </w:r>
      <w:r w:rsidRPr="00427A58">
        <w:rPr>
          <w:rFonts w:ascii="Sakkal Majalla" w:hAnsi="Sakkal Majalla" w:cs="Sakkal Majalla"/>
          <w:sz w:val="32"/>
          <w:szCs w:val="32"/>
          <w:rtl/>
        </w:rPr>
        <w:t xml:space="preserve"> </w:t>
      </w:r>
    </w:p>
    <w:p w14:paraId="64075C26" w14:textId="29F67727" w:rsidR="002D4AC9" w:rsidRPr="002D4AC9" w:rsidRDefault="002D4AC9" w:rsidP="002D4AC9">
      <w:pPr>
        <w:pStyle w:val="a6"/>
        <w:numPr>
          <w:ilvl w:val="0"/>
          <w:numId w:val="4"/>
        </w:numPr>
        <w:spacing w:after="0" w:line="276" w:lineRule="auto"/>
        <w:ind w:left="476" w:hanging="270"/>
        <w:rPr>
          <w:rFonts w:ascii="Sakkal Majalla" w:hAnsi="Sakkal Majalla" w:cs="Sakkal Majalla"/>
          <w:sz w:val="32"/>
          <w:szCs w:val="32"/>
          <w:rtl/>
        </w:rPr>
      </w:pPr>
      <w:r w:rsidRPr="002D4AC9">
        <w:rPr>
          <w:rFonts w:ascii="Sakkal Majalla" w:hAnsi="Sakkal Majalla" w:cs="Sakkal Majalla" w:hint="cs"/>
          <w:sz w:val="32"/>
          <w:szCs w:val="32"/>
          <w:rtl/>
        </w:rPr>
        <w:t>توفر</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الدراسة</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رؤى</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عملية</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حول</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تحديات</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وفرص</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الذكاء</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الاصطناعي</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والتحول</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الرقمي</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في</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مؤسسة</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حكومية</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متخصصة</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ما</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يشكّل</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أساسا</w:t>
      </w:r>
      <w:r>
        <w:rPr>
          <w:rFonts w:ascii="Sakkal Majalla" w:hAnsi="Sakkal Majalla" w:cs="Sakkal Majalla" w:hint="cs"/>
          <w:sz w:val="32"/>
          <w:szCs w:val="32"/>
          <w:rtl/>
        </w:rPr>
        <w:t>ً</w:t>
      </w:r>
      <w:r w:rsidRPr="002D4AC9">
        <w:rPr>
          <w:rFonts w:ascii="Sakkal Majalla" w:hAnsi="Sakkal Majalla" w:cs="Sakkal Majalla"/>
          <w:sz w:val="32"/>
          <w:szCs w:val="32"/>
          <w:rtl/>
        </w:rPr>
        <w:t xml:space="preserve"> </w:t>
      </w:r>
      <w:r>
        <w:rPr>
          <w:rFonts w:ascii="Sakkal Majalla" w:hAnsi="Sakkal Majalla" w:cs="Sakkal Majalla" w:hint="cs"/>
          <w:sz w:val="32"/>
          <w:szCs w:val="32"/>
          <w:rtl/>
        </w:rPr>
        <w:t xml:space="preserve">ومرجعاً </w:t>
      </w:r>
      <w:r w:rsidRPr="002D4AC9">
        <w:rPr>
          <w:rFonts w:ascii="Sakkal Majalla" w:hAnsi="Sakkal Majalla" w:cs="Sakkal Majalla" w:hint="cs"/>
          <w:sz w:val="32"/>
          <w:szCs w:val="32"/>
          <w:rtl/>
        </w:rPr>
        <w:t>لبحوث</w:t>
      </w:r>
      <w:r w:rsidRPr="002D4AC9">
        <w:rPr>
          <w:rFonts w:ascii="Sakkal Majalla" w:hAnsi="Sakkal Majalla" w:cs="Sakkal Majalla"/>
          <w:sz w:val="32"/>
          <w:szCs w:val="32"/>
          <w:rtl/>
        </w:rPr>
        <w:t xml:space="preserve"> </w:t>
      </w:r>
      <w:r w:rsidRPr="002D4AC9">
        <w:rPr>
          <w:rFonts w:ascii="Sakkal Majalla" w:hAnsi="Sakkal Majalla" w:cs="Sakkal Majalla" w:hint="cs"/>
          <w:sz w:val="32"/>
          <w:szCs w:val="32"/>
          <w:rtl/>
        </w:rPr>
        <w:t>مستقبلية</w:t>
      </w:r>
      <w:r>
        <w:rPr>
          <w:rFonts w:ascii="Sakkal Majalla" w:hAnsi="Sakkal Majalla" w:cs="Sakkal Majalla" w:hint="cs"/>
          <w:sz w:val="32"/>
          <w:szCs w:val="32"/>
          <w:rtl/>
        </w:rPr>
        <w:t>.</w:t>
      </w:r>
    </w:p>
    <w:p w14:paraId="5D321190" w14:textId="6E2BB997" w:rsidR="00427A58" w:rsidRPr="002D4AC9" w:rsidRDefault="002D4AC9" w:rsidP="00427A58">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ثانياً</w:t>
      </w:r>
      <w:r w:rsidR="00427A58" w:rsidRPr="002D4AC9">
        <w:rPr>
          <w:rFonts w:ascii="Sakkal Majalla" w:hAnsi="Sakkal Majalla" w:cs="Sakkal Majalla"/>
          <w:b/>
          <w:bCs/>
          <w:sz w:val="32"/>
          <w:szCs w:val="32"/>
          <w:rtl/>
        </w:rPr>
        <w:t xml:space="preserve">. </w:t>
      </w:r>
      <w:r w:rsidR="00427A58" w:rsidRPr="002D4AC9">
        <w:rPr>
          <w:rFonts w:ascii="Sakkal Majalla" w:hAnsi="Sakkal Majalla" w:cs="Sakkal Majalla" w:hint="cs"/>
          <w:b/>
          <w:bCs/>
          <w:sz w:val="32"/>
          <w:szCs w:val="32"/>
          <w:rtl/>
        </w:rPr>
        <w:t>الأهمية</w:t>
      </w:r>
      <w:r w:rsidR="00427A58" w:rsidRPr="002D4AC9">
        <w:rPr>
          <w:rFonts w:ascii="Sakkal Majalla" w:hAnsi="Sakkal Majalla" w:cs="Sakkal Majalla"/>
          <w:b/>
          <w:bCs/>
          <w:sz w:val="32"/>
          <w:szCs w:val="32"/>
          <w:rtl/>
        </w:rPr>
        <w:t xml:space="preserve"> </w:t>
      </w:r>
      <w:r w:rsidR="00427A58" w:rsidRPr="002D4AC9">
        <w:rPr>
          <w:rFonts w:ascii="Sakkal Majalla" w:hAnsi="Sakkal Majalla" w:cs="Sakkal Majalla" w:hint="cs"/>
          <w:b/>
          <w:bCs/>
          <w:sz w:val="32"/>
          <w:szCs w:val="32"/>
          <w:rtl/>
        </w:rPr>
        <w:t>العملية</w:t>
      </w:r>
      <w:r w:rsidR="00427A58" w:rsidRPr="002D4AC9">
        <w:rPr>
          <w:rFonts w:ascii="Sakkal Majalla" w:hAnsi="Sakkal Majalla" w:cs="Sakkal Majalla"/>
          <w:b/>
          <w:bCs/>
          <w:sz w:val="32"/>
          <w:szCs w:val="32"/>
          <w:rtl/>
        </w:rPr>
        <w:t>:</w:t>
      </w:r>
    </w:p>
    <w:p w14:paraId="4421B3BA" w14:textId="77777777" w:rsidR="00926A8A" w:rsidRDefault="002D4AC9" w:rsidP="00926A8A">
      <w:pPr>
        <w:pStyle w:val="a6"/>
        <w:numPr>
          <w:ilvl w:val="0"/>
          <w:numId w:val="5"/>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توضح 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كيف يمكن أن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يسهم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رفع</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كفاءة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تطبيقات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داخل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المؤسسات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الحكومية</w:t>
      </w:r>
      <w:r w:rsidRPr="00926A8A">
        <w:rPr>
          <w:rFonts w:ascii="Sakkal Majalla" w:hAnsi="Sakkal Majalla" w:cs="Sakkal Majalla"/>
          <w:sz w:val="32"/>
          <w:szCs w:val="32"/>
          <w:rtl/>
        </w:rPr>
        <w:t>.</w:t>
      </w:r>
    </w:p>
    <w:p w14:paraId="58BAF04C" w14:textId="4B73E4AF" w:rsidR="00926A8A" w:rsidRDefault="002D4AC9" w:rsidP="00926A8A">
      <w:pPr>
        <w:pStyle w:val="a6"/>
        <w:numPr>
          <w:ilvl w:val="0"/>
          <w:numId w:val="5"/>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دعم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رؤية</w:t>
      </w:r>
      <w:r w:rsidRPr="00926A8A">
        <w:rPr>
          <w:rFonts w:ascii="Sakkal Majalla" w:hAnsi="Sakkal Majalla" w:cs="Sakkal Majalla"/>
          <w:sz w:val="32"/>
          <w:szCs w:val="32"/>
          <w:rtl/>
        </w:rPr>
        <w:t xml:space="preserve"> 2030</w:t>
      </w:r>
      <w:r w:rsidR="00926A8A">
        <w:rPr>
          <w:rFonts w:ascii="Sakkal Majalla" w:hAnsi="Sakkal Majalla" w:cs="Sakkal Majalla" w:hint="cs"/>
          <w:sz w:val="32"/>
          <w:szCs w:val="32"/>
          <w:rtl/>
        </w:rPr>
        <w:t>، حيث</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تتماشى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مع</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رؤية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2030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الابتكار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00926A8A" w:rsidRPr="00926A8A">
        <w:rPr>
          <w:rFonts w:ascii="Sakkal Majalla" w:hAnsi="Sakkal Majalla" w:cs="Sakkal Majalla" w:hint="cs"/>
          <w:sz w:val="32"/>
          <w:szCs w:val="32"/>
          <w:rtl/>
        </w:rPr>
        <w:t>.</w:t>
      </w:r>
      <w:r w:rsidRPr="00926A8A">
        <w:rPr>
          <w:rFonts w:ascii="Sakkal Majalla" w:hAnsi="Sakkal Majalla" w:cs="Sakkal Majalla"/>
          <w:sz w:val="32"/>
          <w:szCs w:val="32"/>
          <w:rtl/>
        </w:rPr>
        <w:t xml:space="preserve"> </w:t>
      </w:r>
    </w:p>
    <w:p w14:paraId="4C47E838" w14:textId="77777777" w:rsidR="00926A8A" w:rsidRDefault="002D4AC9" w:rsidP="00926A8A">
      <w:pPr>
        <w:pStyle w:val="a6"/>
        <w:numPr>
          <w:ilvl w:val="0"/>
          <w:numId w:val="5"/>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تبرز</w:t>
      </w:r>
      <w:r w:rsidR="00926A8A" w:rsidRPr="00926A8A">
        <w:rPr>
          <w:rFonts w:ascii="Sakkal Majalla" w:hAnsi="Sakkal Majalla" w:cs="Sakkal Majalla" w:hint="cs"/>
          <w:sz w:val="32"/>
          <w:szCs w:val="32"/>
          <w:rtl/>
        </w:rPr>
        <w:t xml:space="preserve"> 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دمج</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مبادئ</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والابتكار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المسؤول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الحلول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الرقمية</w:t>
      </w:r>
      <w:r w:rsidR="00926A8A" w:rsidRPr="00926A8A">
        <w:rPr>
          <w:rFonts w:ascii="Sakkal Majalla" w:hAnsi="Sakkal Majalla" w:cs="Sakkal Majalla" w:hint="cs"/>
          <w:sz w:val="32"/>
          <w:szCs w:val="32"/>
          <w:rtl/>
        </w:rPr>
        <w:t>.</w:t>
      </w:r>
    </w:p>
    <w:p w14:paraId="7EF7953E" w14:textId="77777777" w:rsidR="00926A8A" w:rsidRPr="00926A8A" w:rsidRDefault="002D4AC9" w:rsidP="00926A8A">
      <w:pPr>
        <w:pStyle w:val="a6"/>
        <w:numPr>
          <w:ilvl w:val="0"/>
          <w:numId w:val="5"/>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تحدد</w:t>
      </w:r>
      <w:r w:rsidRPr="00926A8A">
        <w:rPr>
          <w:rFonts w:ascii="Sakkal Majalla" w:hAnsi="Sakkal Majalla" w:cs="Sakkal Majalla"/>
          <w:sz w:val="32"/>
          <w:szCs w:val="32"/>
          <w:rtl/>
        </w:rPr>
        <w:t xml:space="preserve"> </w:t>
      </w:r>
      <w:r w:rsidR="00926A8A" w:rsidRPr="00926A8A">
        <w:rPr>
          <w:rFonts w:ascii="Sakkal Majalla" w:hAnsi="Sakkal Majalla" w:cs="Sakkal Majalla" w:hint="cs"/>
          <w:sz w:val="32"/>
          <w:szCs w:val="32"/>
          <w:rtl/>
        </w:rPr>
        <w:t xml:space="preserve">الدراسة </w:t>
      </w:r>
      <w:r w:rsidRPr="00926A8A">
        <w:rPr>
          <w:rFonts w:ascii="Sakkal Majalla" w:hAnsi="Sakkal Majalla" w:cs="Sakkal Majalla" w:hint="cs"/>
          <w:sz w:val="32"/>
          <w:szCs w:val="32"/>
          <w:rtl/>
        </w:rPr>
        <w:t>أبرز</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العقبات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وتقدّم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حلولًا</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لتحسين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كفاءة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وفعالية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الأداء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الحكومي</w:t>
      </w:r>
      <w:r w:rsidRPr="00926A8A">
        <w:rPr>
          <w:rFonts w:ascii="Sakkal Majalla" w:hAnsi="Sakkal Majalla" w:cs="Sakkal Majalla"/>
          <w:b/>
          <w:bCs/>
          <w:sz w:val="32"/>
          <w:szCs w:val="32"/>
          <w:rtl/>
        </w:rPr>
        <w:t>.</w:t>
      </w:r>
    </w:p>
    <w:p w14:paraId="716931B4" w14:textId="2A192C2A" w:rsidR="003B4C4C" w:rsidRPr="00926A8A" w:rsidRDefault="00926A8A" w:rsidP="00FE2A3C">
      <w:pPr>
        <w:pStyle w:val="a6"/>
        <w:numPr>
          <w:ilvl w:val="0"/>
          <w:numId w:val="5"/>
        </w:numPr>
        <w:spacing w:line="276" w:lineRule="auto"/>
        <w:ind w:left="476" w:hanging="270"/>
        <w:rPr>
          <w:rFonts w:ascii="Sakkal Majalla" w:hAnsi="Sakkal Majalla" w:cs="Sakkal Majalla"/>
          <w:sz w:val="32"/>
          <w:szCs w:val="32"/>
          <w:rtl/>
        </w:rPr>
      </w:pPr>
      <w:r w:rsidRPr="00926A8A">
        <w:rPr>
          <w:rFonts w:ascii="Sakkal Majalla" w:hAnsi="Sakkal Majalla" w:cs="Sakkal Majalla" w:hint="cs"/>
          <w:sz w:val="32"/>
          <w:szCs w:val="32"/>
          <w:rtl/>
        </w:rPr>
        <w:t>تقدم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توصيات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عملية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لتوظيف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تسريع</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p>
    <w:p w14:paraId="143ED779" w14:textId="4AA9DBFC" w:rsidR="003B4C4C" w:rsidRPr="00926A8A" w:rsidRDefault="003B4C4C" w:rsidP="003B4C4C">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أهداف الدراسة:</w:t>
      </w:r>
    </w:p>
    <w:p w14:paraId="132F47A5" w14:textId="222064AC" w:rsidR="00926A8A" w:rsidRPr="00926A8A" w:rsidRDefault="00926A8A" w:rsidP="00926A8A">
      <w:pPr>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t>تهدف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هذه</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Pr>
          <w:rFonts w:ascii="Sakkal Majalla" w:hAnsi="Sakkal Majalla" w:cs="Sakkal Majalla" w:hint="cs"/>
          <w:sz w:val="32"/>
          <w:szCs w:val="32"/>
          <w:rtl/>
        </w:rPr>
        <w:t xml:space="preserve">إلى تحقيق مجموعة من </w:t>
      </w:r>
      <w:r w:rsidRPr="00926A8A">
        <w:rPr>
          <w:rFonts w:ascii="Sakkal Majalla" w:hAnsi="Sakkal Majalla" w:cs="Sakkal Majalla" w:hint="cs"/>
          <w:sz w:val="32"/>
          <w:szCs w:val="32"/>
          <w:rtl/>
        </w:rPr>
        <w:t>الأهداف</w:t>
      </w:r>
      <w:r w:rsidRPr="00926A8A">
        <w:rPr>
          <w:rFonts w:ascii="Sakkal Majalla" w:hAnsi="Sakkal Majalla" w:cs="Sakkal Majalla"/>
          <w:sz w:val="32"/>
          <w:szCs w:val="32"/>
          <w:rtl/>
        </w:rPr>
        <w:t xml:space="preserve"> </w:t>
      </w:r>
      <w:r>
        <w:rPr>
          <w:rFonts w:ascii="Sakkal Majalla" w:hAnsi="Sakkal Majalla" w:cs="Sakkal Majalla" w:hint="cs"/>
          <w:sz w:val="32"/>
          <w:szCs w:val="32"/>
          <w:rtl/>
        </w:rPr>
        <w:t>التالية</w:t>
      </w:r>
      <w:r w:rsidRPr="00926A8A">
        <w:rPr>
          <w:rFonts w:ascii="Sakkal Majalla" w:hAnsi="Sakkal Majalla" w:cs="Sakkal Majalla"/>
          <w:sz w:val="32"/>
          <w:szCs w:val="32"/>
          <w:rtl/>
        </w:rPr>
        <w:t>:</w:t>
      </w:r>
    </w:p>
    <w:p w14:paraId="671D8859" w14:textId="77777777" w:rsidR="00926A8A" w:rsidRDefault="00926A8A" w:rsidP="00926A8A">
      <w:pPr>
        <w:pStyle w:val="a6"/>
        <w:numPr>
          <w:ilvl w:val="0"/>
          <w:numId w:val="6"/>
        </w:numPr>
        <w:spacing w:after="0" w:line="276" w:lineRule="auto"/>
        <w:ind w:left="566"/>
        <w:rPr>
          <w:rFonts w:ascii="Sakkal Majalla" w:hAnsi="Sakkal Majalla" w:cs="Sakkal Majalla"/>
          <w:sz w:val="32"/>
          <w:szCs w:val="32"/>
        </w:rPr>
      </w:pPr>
      <w:r w:rsidRPr="00926A8A">
        <w:rPr>
          <w:rFonts w:ascii="Sakkal Majalla" w:hAnsi="Sakkal Majalla" w:cs="Sakkal Majalla" w:hint="cs"/>
          <w:sz w:val="32"/>
          <w:szCs w:val="32"/>
          <w:rtl/>
        </w:rPr>
        <w:t>تحديد</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طبيعة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العلاقة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بين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استخدام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3ED2C395" w14:textId="77777777" w:rsidR="00926A8A" w:rsidRDefault="00926A8A" w:rsidP="00926A8A">
      <w:pPr>
        <w:pStyle w:val="a6"/>
        <w:numPr>
          <w:ilvl w:val="0"/>
          <w:numId w:val="6"/>
        </w:numPr>
        <w:spacing w:after="0" w:line="276" w:lineRule="auto"/>
        <w:ind w:left="566"/>
        <w:rPr>
          <w:rFonts w:ascii="Sakkal Majalla" w:hAnsi="Sakkal Majalla" w:cs="Sakkal Majalla"/>
          <w:sz w:val="32"/>
          <w:szCs w:val="32"/>
        </w:rPr>
      </w:pPr>
      <w:r w:rsidRPr="00926A8A">
        <w:rPr>
          <w:rFonts w:ascii="Sakkal Majalla" w:hAnsi="Sakkal Majalla" w:cs="Sakkal Majalla" w:hint="cs"/>
          <w:sz w:val="32"/>
          <w:szCs w:val="32"/>
          <w:rtl/>
        </w:rPr>
        <w:t>الكشف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طبيعة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العلاقة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بين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6B5F7FBA" w14:textId="77777777" w:rsidR="00926A8A" w:rsidRDefault="00926A8A" w:rsidP="00926A8A">
      <w:pPr>
        <w:pStyle w:val="a6"/>
        <w:numPr>
          <w:ilvl w:val="0"/>
          <w:numId w:val="6"/>
        </w:numPr>
        <w:spacing w:after="0" w:line="276" w:lineRule="auto"/>
        <w:ind w:left="566"/>
        <w:rPr>
          <w:rFonts w:ascii="Sakkal Majalla" w:hAnsi="Sakkal Majalla" w:cs="Sakkal Majalla"/>
          <w:sz w:val="32"/>
          <w:szCs w:val="32"/>
        </w:rPr>
      </w:pPr>
      <w:r w:rsidRPr="00926A8A">
        <w:rPr>
          <w:rFonts w:ascii="Sakkal Majalla" w:hAnsi="Sakkal Majalla" w:cs="Sakkal Majalla" w:hint="cs"/>
          <w:sz w:val="32"/>
          <w:szCs w:val="32"/>
          <w:rtl/>
        </w:rPr>
        <w:t>تحليل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الدور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الوسيط</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تعزيز</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أو</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تعديل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العلاقة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بين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452B1664" w14:textId="77777777" w:rsidR="00926A8A" w:rsidRDefault="00926A8A" w:rsidP="00926A8A">
      <w:pPr>
        <w:pStyle w:val="a6"/>
        <w:numPr>
          <w:ilvl w:val="0"/>
          <w:numId w:val="6"/>
        </w:numPr>
        <w:spacing w:after="0" w:line="276" w:lineRule="auto"/>
        <w:ind w:left="566"/>
        <w:rPr>
          <w:rFonts w:ascii="Sakkal Majalla" w:hAnsi="Sakkal Majalla" w:cs="Sakkal Majalla"/>
          <w:sz w:val="32"/>
          <w:szCs w:val="32"/>
        </w:rPr>
      </w:pPr>
      <w:r w:rsidRPr="00926A8A">
        <w:rPr>
          <w:rFonts w:ascii="Sakkal Majalla" w:hAnsi="Sakkal Majalla" w:cs="Sakkal Majalla" w:hint="cs"/>
          <w:sz w:val="32"/>
          <w:szCs w:val="32"/>
          <w:rtl/>
        </w:rPr>
        <w:t>التعرف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أبرز</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التحديات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تواجه</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توظيف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w:t>
      </w:r>
    </w:p>
    <w:p w14:paraId="0197DF3A" w14:textId="31AA39A2" w:rsidR="003B4C4C" w:rsidRPr="00FE2A3C" w:rsidRDefault="00926A8A" w:rsidP="00EA0A30">
      <w:pPr>
        <w:pStyle w:val="a6"/>
        <w:numPr>
          <w:ilvl w:val="0"/>
          <w:numId w:val="6"/>
        </w:numPr>
        <w:spacing w:after="0" w:line="276" w:lineRule="auto"/>
        <w:ind w:left="566"/>
        <w:rPr>
          <w:rFonts w:ascii="Sakkal Majalla" w:hAnsi="Sakkal Majalla" w:cs="Sakkal Majalla"/>
          <w:b/>
          <w:bCs/>
          <w:sz w:val="32"/>
          <w:szCs w:val="32"/>
        </w:rPr>
      </w:pPr>
      <w:r w:rsidRPr="00926A8A">
        <w:rPr>
          <w:rFonts w:ascii="Sakkal Majalla" w:hAnsi="Sakkal Majalla" w:cs="Sakkal Majalla" w:hint="cs"/>
          <w:sz w:val="32"/>
          <w:szCs w:val="32"/>
          <w:rtl/>
        </w:rPr>
        <w:t>تقديم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مجموعة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من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التوصيات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والمقترحات</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تسهم</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تعزيز</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دور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والقطاع</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الحكومي</w:t>
      </w:r>
      <w:r>
        <w:rPr>
          <w:rFonts w:ascii="Sakkal Majalla" w:hAnsi="Sakkal Majalla" w:cs="Sakkal Majalla" w:hint="cs"/>
          <w:sz w:val="32"/>
          <w:szCs w:val="32"/>
          <w:rtl/>
        </w:rPr>
        <w:t xml:space="preserve"> عموماً.</w:t>
      </w:r>
    </w:p>
    <w:p w14:paraId="3DA4BC78" w14:textId="77777777" w:rsidR="00FE2A3C" w:rsidRPr="00EA0A30" w:rsidRDefault="00FE2A3C" w:rsidP="00FE2A3C">
      <w:pPr>
        <w:pStyle w:val="a6"/>
        <w:spacing w:after="0" w:line="276" w:lineRule="auto"/>
        <w:ind w:left="566"/>
        <w:rPr>
          <w:rFonts w:ascii="Sakkal Majalla" w:hAnsi="Sakkal Majalla" w:cs="Sakkal Majalla"/>
          <w:b/>
          <w:bCs/>
          <w:sz w:val="32"/>
          <w:szCs w:val="32"/>
          <w:rtl/>
        </w:rPr>
      </w:pPr>
    </w:p>
    <w:p w14:paraId="49DD0304" w14:textId="08BACEB0" w:rsidR="003B4C4C" w:rsidRPr="00926A8A" w:rsidRDefault="003B4C4C" w:rsidP="003B4C4C">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lastRenderedPageBreak/>
        <w:t>فرضيات الدراسة:</w:t>
      </w:r>
    </w:p>
    <w:p w14:paraId="5AC8E644" w14:textId="7ACE453E" w:rsidR="003B4C4C" w:rsidRPr="00926A8A" w:rsidRDefault="00926A8A" w:rsidP="003B4C4C">
      <w:pPr>
        <w:spacing w:after="0" w:line="276" w:lineRule="auto"/>
        <w:rPr>
          <w:rFonts w:ascii="Sakkal Majalla" w:hAnsi="Sakkal Majalla" w:cs="Sakkal Majalla"/>
          <w:sz w:val="32"/>
          <w:szCs w:val="32"/>
          <w:rtl/>
        </w:rPr>
      </w:pPr>
      <w:r w:rsidRPr="00926A8A">
        <w:rPr>
          <w:rFonts w:ascii="Sakkal Majalla" w:hAnsi="Sakkal Majalla" w:cs="Sakkal Majalla" w:hint="cs"/>
          <w:sz w:val="32"/>
          <w:szCs w:val="32"/>
          <w:rtl/>
        </w:rPr>
        <w:t>بناءً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والأسئلة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البحثية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المطروحة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يمكن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صياغة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فروض</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الدراسة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w:t>
      </w:r>
      <w:r>
        <w:rPr>
          <w:rFonts w:ascii="Sakkal Majalla" w:hAnsi="Sakkal Majalla" w:cs="Sakkal Majalla" w:hint="cs"/>
          <w:sz w:val="32"/>
          <w:szCs w:val="32"/>
          <w:rtl/>
        </w:rPr>
        <w:t>ما ي</w:t>
      </w:r>
      <w:r w:rsidRPr="00926A8A">
        <w:rPr>
          <w:rFonts w:ascii="Sakkal Majalla" w:hAnsi="Sakkal Majalla" w:cs="Sakkal Majalla" w:hint="cs"/>
          <w:sz w:val="32"/>
          <w:szCs w:val="32"/>
          <w:rtl/>
        </w:rPr>
        <w:t>لي</w:t>
      </w:r>
      <w:r w:rsidRPr="00926A8A">
        <w:rPr>
          <w:rFonts w:ascii="Sakkal Majalla" w:hAnsi="Sakkal Majalla" w:cs="Sakkal Majalla"/>
          <w:sz w:val="32"/>
          <w:szCs w:val="32"/>
          <w:rtl/>
        </w:rPr>
        <w:t>:</w:t>
      </w:r>
    </w:p>
    <w:p w14:paraId="31832557" w14:textId="013E677E" w:rsidR="00926A8A" w:rsidRPr="00FE2A3C" w:rsidRDefault="00926A8A" w:rsidP="00FE2A3C">
      <w:pPr>
        <w:widowControl w:val="0"/>
        <w:spacing w:after="0" w:line="276" w:lineRule="auto"/>
        <w:rPr>
          <w:rFonts w:ascii="Sakkal Majalla" w:hAnsi="Sakkal Majalla" w:cs="Sakkal Majalla"/>
          <w:b/>
          <w:bCs/>
          <w:sz w:val="32"/>
          <w:szCs w:val="32"/>
          <w:rtl/>
        </w:rPr>
      </w:pPr>
      <w:r w:rsidRPr="00926A8A">
        <w:rPr>
          <w:rFonts w:ascii="Sakkal Majalla" w:hAnsi="Sakkal Majalla" w:cs="Sakkal Majalla" w:hint="cs"/>
          <w:b/>
          <w:bCs/>
          <w:sz w:val="32"/>
          <w:szCs w:val="32"/>
          <w:rtl/>
        </w:rPr>
        <w:t>الفرضية</w:t>
      </w:r>
      <w:r w:rsidRPr="00926A8A">
        <w:rPr>
          <w:rFonts w:ascii="Sakkal Majalla" w:hAnsi="Sakkal Majalla" w:cs="Sakkal Majalla"/>
          <w:b/>
          <w:bCs/>
          <w:sz w:val="32"/>
          <w:szCs w:val="32"/>
          <w:rtl/>
        </w:rPr>
        <w:t xml:space="preserve"> </w:t>
      </w:r>
      <w:r w:rsidRPr="00926A8A">
        <w:rPr>
          <w:rFonts w:ascii="Sakkal Majalla" w:hAnsi="Sakkal Majalla" w:cs="Sakkal Majalla" w:hint="cs"/>
          <w:b/>
          <w:bCs/>
          <w:sz w:val="32"/>
          <w:szCs w:val="32"/>
          <w:rtl/>
        </w:rPr>
        <w:t>الرئيسية</w:t>
      </w:r>
      <w:r w:rsidR="00FE2A3C">
        <w:rPr>
          <w:rFonts w:ascii="Sakkal Majalla" w:hAnsi="Sakkal Majalla" w:cs="Sakkal Majalla" w:hint="cs"/>
          <w:b/>
          <w:bCs/>
          <w:sz w:val="32"/>
          <w:szCs w:val="32"/>
          <w:rtl/>
        </w:rPr>
        <w:t xml:space="preserve">: </w:t>
      </w:r>
      <w:r w:rsidRPr="00926A8A">
        <w:rPr>
          <w:rFonts w:ascii="Sakkal Majalla" w:hAnsi="Sakkal Majalla" w:cs="Sakkal Majalla" w:hint="cs"/>
          <w:sz w:val="32"/>
          <w:szCs w:val="32"/>
          <w:rtl/>
        </w:rPr>
        <w:t>يوجد</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تأثير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إيجابي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ذو</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دلالة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إحصائية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كمتغير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وسيط</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العلاقة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بين</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وتحقيق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16CE5E9E" w14:textId="56434492" w:rsidR="00926A8A" w:rsidRPr="00926A8A" w:rsidRDefault="00926A8A" w:rsidP="00926A8A">
      <w:pPr>
        <w:spacing w:after="0" w:line="276" w:lineRule="auto"/>
        <w:rPr>
          <w:rFonts w:ascii="Sakkal Majalla" w:hAnsi="Sakkal Majalla" w:cs="Sakkal Majalla"/>
          <w:b/>
          <w:bCs/>
          <w:sz w:val="32"/>
          <w:szCs w:val="32"/>
          <w:rtl/>
        </w:rPr>
      </w:pPr>
      <w:r w:rsidRPr="00926A8A">
        <w:rPr>
          <w:rFonts w:ascii="Sakkal Majalla" w:hAnsi="Sakkal Majalla" w:cs="Sakkal Majalla" w:hint="cs"/>
          <w:b/>
          <w:bCs/>
          <w:sz w:val="32"/>
          <w:szCs w:val="32"/>
          <w:rtl/>
        </w:rPr>
        <w:t>الفرضيات</w:t>
      </w:r>
      <w:r w:rsidRPr="00926A8A">
        <w:rPr>
          <w:rFonts w:ascii="Sakkal Majalla" w:hAnsi="Sakkal Majalla" w:cs="Sakkal Majalla"/>
          <w:b/>
          <w:bCs/>
          <w:sz w:val="32"/>
          <w:szCs w:val="32"/>
          <w:rtl/>
        </w:rPr>
        <w:t xml:space="preserve"> </w:t>
      </w:r>
      <w:r w:rsidRPr="00926A8A">
        <w:rPr>
          <w:rFonts w:ascii="Sakkal Majalla" w:hAnsi="Sakkal Majalla" w:cs="Sakkal Majalla" w:hint="cs"/>
          <w:b/>
          <w:bCs/>
          <w:sz w:val="32"/>
          <w:szCs w:val="32"/>
          <w:rtl/>
        </w:rPr>
        <w:t>الفرعية</w:t>
      </w:r>
      <w:r w:rsidRPr="00926A8A">
        <w:rPr>
          <w:rFonts w:ascii="Sakkal Majalla" w:hAnsi="Sakkal Majalla" w:cs="Sakkal Majalla"/>
          <w:b/>
          <w:bCs/>
          <w:sz w:val="32"/>
          <w:szCs w:val="32"/>
          <w:rtl/>
        </w:rPr>
        <w:t>:</w:t>
      </w:r>
    </w:p>
    <w:p w14:paraId="5AE94FA6" w14:textId="77777777" w:rsidR="00926A8A" w:rsidRDefault="00926A8A" w:rsidP="00926A8A">
      <w:pPr>
        <w:pStyle w:val="a6"/>
        <w:numPr>
          <w:ilvl w:val="0"/>
          <w:numId w:val="7"/>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يوجد</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تأثير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إيجابي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ذو</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دلالة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إحصائية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1ED79672" w14:textId="77777777" w:rsidR="00926A8A" w:rsidRDefault="00926A8A" w:rsidP="00926A8A">
      <w:pPr>
        <w:pStyle w:val="a6"/>
        <w:numPr>
          <w:ilvl w:val="0"/>
          <w:numId w:val="7"/>
        </w:numPr>
        <w:spacing w:after="0" w:line="276" w:lineRule="auto"/>
        <w:ind w:left="476" w:hanging="270"/>
        <w:rPr>
          <w:rFonts w:ascii="Sakkal Majalla" w:hAnsi="Sakkal Majalla" w:cs="Sakkal Majalla"/>
          <w:sz w:val="32"/>
          <w:szCs w:val="32"/>
        </w:rPr>
      </w:pPr>
      <w:r w:rsidRPr="00926A8A">
        <w:rPr>
          <w:rFonts w:ascii="Sakkal Majalla" w:hAnsi="Sakkal Majalla" w:cs="Sakkal Majalla" w:hint="cs"/>
          <w:sz w:val="32"/>
          <w:szCs w:val="32"/>
          <w:rtl/>
        </w:rPr>
        <w:t>يوجد</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تأثير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إيجابي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ذو</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دلالة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إحصائية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تحقيق</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أهداف</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التنمية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المستدامة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53C841F2" w14:textId="4C42F00C" w:rsidR="003B4C4C" w:rsidRPr="00926A8A" w:rsidRDefault="00926A8A" w:rsidP="00FE2A3C">
      <w:pPr>
        <w:pStyle w:val="a6"/>
        <w:numPr>
          <w:ilvl w:val="0"/>
          <w:numId w:val="7"/>
        </w:numPr>
        <w:spacing w:after="0" w:line="276" w:lineRule="auto"/>
        <w:ind w:left="476" w:hanging="270"/>
        <w:rPr>
          <w:rFonts w:ascii="Sakkal Majalla" w:hAnsi="Sakkal Majalla" w:cs="Sakkal Majalla"/>
          <w:sz w:val="32"/>
          <w:szCs w:val="32"/>
          <w:rtl/>
        </w:rPr>
      </w:pPr>
      <w:r w:rsidRPr="00926A8A">
        <w:rPr>
          <w:rFonts w:ascii="Sakkal Majalla" w:hAnsi="Sakkal Majalla" w:cs="Sakkal Majalla" w:hint="cs"/>
          <w:sz w:val="32"/>
          <w:szCs w:val="32"/>
          <w:rtl/>
        </w:rPr>
        <w:t>يوجد</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تأثير</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إيجابي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ذو</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دلالة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إحصائية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للذكاء</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الاصطناعي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على</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التحول</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الرقمي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في</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الهيئة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السعودية</w:t>
      </w:r>
      <w:r w:rsidRPr="00926A8A">
        <w:rPr>
          <w:rFonts w:ascii="Sakkal Majalla" w:hAnsi="Sakkal Majalla" w:cs="Sakkal Majalla"/>
          <w:sz w:val="32"/>
          <w:szCs w:val="32"/>
          <w:rtl/>
        </w:rPr>
        <w:t xml:space="preserve"> </w:t>
      </w:r>
      <w:r w:rsidRPr="00926A8A">
        <w:rPr>
          <w:rFonts w:ascii="Sakkal Majalla" w:hAnsi="Sakkal Majalla" w:cs="Sakkal Majalla" w:hint="cs"/>
          <w:sz w:val="32"/>
          <w:szCs w:val="32"/>
          <w:rtl/>
        </w:rPr>
        <w:t>للمهندسين</w:t>
      </w:r>
      <w:r w:rsidRPr="00926A8A">
        <w:rPr>
          <w:rFonts w:ascii="Sakkal Majalla" w:hAnsi="Sakkal Majalla" w:cs="Sakkal Majalla"/>
          <w:sz w:val="32"/>
          <w:szCs w:val="32"/>
          <w:rtl/>
        </w:rPr>
        <w:t>.</w:t>
      </w:r>
    </w:p>
    <w:p w14:paraId="0DA08B6B" w14:textId="57B93808" w:rsidR="003B4C4C" w:rsidRPr="0068145F" w:rsidRDefault="003B4C4C" w:rsidP="0068145F">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252DE864" w14:textId="77777777" w:rsidR="00E60793" w:rsidRPr="00E60793"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6D39043D" w14:textId="77777777" w:rsidR="00E60793" w:rsidRPr="00E60793"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3F64960A" w14:textId="77777777" w:rsidR="00E60793" w:rsidRPr="0068145F" w:rsidRDefault="00E60793" w:rsidP="00E60793">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0DCDD78"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04290449"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4962722" w14:textId="77777777" w:rsidR="00E60793" w:rsidRPr="00E60793" w:rsidRDefault="00E60793" w:rsidP="00E60793">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7F68092E" w14:textId="77777777" w:rsidR="00E60793" w:rsidRPr="00E60793" w:rsidRDefault="00E60793" w:rsidP="00FE2A3C">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55353500" w14:textId="77777777" w:rsidR="00E60793" w:rsidRPr="0068145F" w:rsidRDefault="00E60793" w:rsidP="00E60793">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753F349D" w14:textId="77777777" w:rsidR="00E60793" w:rsidRPr="0068145F" w:rsidRDefault="00E60793" w:rsidP="00E60793">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14D24F4B"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338A538" w14:textId="77777777" w:rsidR="00E60793" w:rsidRPr="00E60793" w:rsidRDefault="00E60793" w:rsidP="00E60793">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0F273F4C"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6FB3F3F0" w14:textId="77777777" w:rsidR="00E60793" w:rsidRPr="00E60793" w:rsidRDefault="00E60793" w:rsidP="00FE2A3C">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65A23A44" w14:textId="77777777" w:rsidR="00E60793" w:rsidRPr="00E60793" w:rsidRDefault="00E60793" w:rsidP="00EA0A30">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lastRenderedPageBreak/>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1BA23B1E" w14:textId="77777777" w:rsidR="00E60793" w:rsidRPr="0068145F" w:rsidRDefault="00E60793" w:rsidP="00EA0A30">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39C29D67"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7A1D5866"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52D5350B"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5860C7BA" w14:textId="77777777" w:rsidR="00E60793" w:rsidRPr="00E60793" w:rsidRDefault="00E60793" w:rsidP="00E60793">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00B82D3D" w14:textId="6AB62DB0" w:rsidR="00E60793" w:rsidRPr="00EA0A30" w:rsidRDefault="00E60793" w:rsidP="00EA0A30">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 xml:space="preserve">والشكل التالي يبين </w:t>
      </w:r>
      <w:bookmarkStart w:id="1" w:name="_Hlk201570283"/>
      <w:r w:rsidRPr="00EA0A30">
        <w:rPr>
          <w:rFonts w:ascii="Sakkal Majalla" w:hAnsi="Sakkal Majalla" w:cs="Sakkal Majalla" w:hint="cs"/>
          <w:sz w:val="32"/>
          <w:szCs w:val="32"/>
          <w:rtl/>
        </w:rPr>
        <w:t xml:space="preserve">نموذج الدراسة </w:t>
      </w:r>
      <w:bookmarkEnd w:id="1"/>
      <w:r w:rsidRPr="00EA0A30">
        <w:rPr>
          <w:rFonts w:ascii="Sakkal Majalla" w:hAnsi="Sakkal Majalla" w:cs="Sakkal Majalla" w:hint="cs"/>
          <w:sz w:val="32"/>
          <w:szCs w:val="32"/>
          <w:rtl/>
        </w:rPr>
        <w:t>والعلاقة بين المتغيرات الخاصة بهذه الدراسة</w:t>
      </w:r>
    </w:p>
    <w:p w14:paraId="29C7D85B" w14:textId="553C2DDC" w:rsidR="003B4C4C" w:rsidRDefault="00672DE5"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g">
            <w:drawing>
              <wp:anchor distT="0" distB="0" distL="114300" distR="114300" simplePos="0" relativeHeight="251663360" behindDoc="1" locked="0" layoutInCell="1" allowOverlap="1" wp14:anchorId="083CCBB2" wp14:editId="4862C34F">
                <wp:simplePos x="0" y="0"/>
                <wp:positionH relativeFrom="margin">
                  <wp:align>right</wp:align>
                </wp:positionH>
                <wp:positionV relativeFrom="paragraph">
                  <wp:posOffset>328295</wp:posOffset>
                </wp:positionV>
                <wp:extent cx="5632904" cy="4991100"/>
                <wp:effectExtent l="19050" t="0" r="82550" b="38100"/>
                <wp:wrapNone/>
                <wp:docPr id="1843291817" name="Group 1"/>
                <wp:cNvGraphicFramePr/>
                <a:graphic xmlns:a="http://schemas.openxmlformats.org/drawingml/2006/main">
                  <a:graphicData uri="http://schemas.microsoft.com/office/word/2010/wordprocessingGroup">
                    <wpg:wgp>
                      <wpg:cNvGrpSpPr/>
                      <wpg:grpSpPr>
                        <a:xfrm>
                          <a:off x="0" y="0"/>
                          <a:ext cx="5632904" cy="4991100"/>
                          <a:chOff x="0" y="0"/>
                          <a:chExt cx="5732780" cy="5114925"/>
                        </a:xfrm>
                      </wpg:grpSpPr>
                      <wpg:grpSp>
                        <wpg:cNvPr id="67" name="Group 67"/>
                        <wpg:cNvGrpSpPr/>
                        <wpg:grpSpPr>
                          <a:xfrm>
                            <a:off x="0" y="0"/>
                            <a:ext cx="5732780" cy="5114925"/>
                            <a:chOff x="-1" y="0"/>
                            <a:chExt cx="5732780" cy="4552950"/>
                          </a:xfrm>
                        </wpg:grpSpPr>
                        <wpg:grpSp>
                          <wpg:cNvPr id="62" name="Group 62"/>
                          <wpg:cNvGrpSpPr/>
                          <wpg:grpSpPr>
                            <a:xfrm>
                              <a:off x="-1" y="0"/>
                              <a:ext cx="5732780" cy="4552950"/>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A3C5D40" w14:textId="5FA500A2" w:rsidR="0068145F" w:rsidRPr="00527AA7" w:rsidRDefault="0068145F"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3BDB984" w14:textId="4F366DB0" w:rsidR="0068145F" w:rsidRPr="00527AA7" w:rsidRDefault="0068145F"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B92E0B9" w14:textId="5FC63F02"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670A659A" w14:textId="38BE8F0C"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40367C1B" w14:textId="37B9232A"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1C7A4962" w14:textId="41497CF6" w:rsidR="0068145F" w:rsidRPr="00527AA7" w:rsidRDefault="00672DE5"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 xml:space="preserve">أهداف </w:t>
                                    </w:r>
                                    <w:r w:rsidR="0068145F" w:rsidRPr="00527AA7">
                                      <w:rPr>
                                        <w:rFonts w:ascii="Simplified Arabic" w:hAnsi="Simplified Arabic" w:cs="PT Bold Heading" w:hint="cs"/>
                                        <w:sz w:val="26"/>
                                        <w:szCs w:val="26"/>
                                        <w:rtl/>
                                        <w:lang w:bidi="ar-EG"/>
                                      </w:rPr>
                                      <w:t>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FE4F5B5" w14:textId="10E3F0FF" w:rsidR="0068145F" w:rsidRPr="00527AA7" w:rsidRDefault="00672DE5"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4242390F" w14:textId="15FAF983" w:rsidR="0068145F" w:rsidRPr="00527AA7" w:rsidRDefault="00672DE5"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04F082F" w14:textId="244637BA"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10CA51A1" w14:textId="05486BBD" w:rsidR="0068145F" w:rsidRPr="00527AA7" w:rsidRDefault="00672DE5"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s:wsp>
                          <wps:cNvPr id="63" name="Rectangle: Rounded Corners 63"/>
                          <wps:cNvSpPr/>
                          <wps:spPr>
                            <a:xfrm>
                              <a:off x="2590800" y="1524000"/>
                              <a:ext cx="676275" cy="314325"/>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6B4FFC8B" w14:textId="77777777" w:rsidR="0068145F" w:rsidRPr="0021036E" w:rsidRDefault="0068145F" w:rsidP="0068145F">
                                <w:pPr>
                                  <w:jc w:val="center"/>
                                  <w:rPr>
                                    <w:b/>
                                    <w:bCs/>
                                    <w:lang w:bidi="ar-EG"/>
                                  </w:rPr>
                                </w:pPr>
                                <w:r w:rsidRPr="0021036E">
                                  <w:rPr>
                                    <w:b/>
                                    <w:bCs/>
                                    <w:lang w:bidi="ar-EG"/>
                                  </w:rPr>
                                  <w:t>H01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Rounded Corners 64"/>
                          <wps:cNvSpPr/>
                          <wps:spPr>
                            <a:xfrm>
                              <a:off x="2438400" y="4008837"/>
                              <a:ext cx="676275" cy="314325"/>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49C35E66" w14:textId="77777777" w:rsidR="0068145F" w:rsidRPr="0021036E" w:rsidRDefault="0068145F" w:rsidP="0068145F">
                                <w:pPr>
                                  <w:jc w:val="center"/>
                                  <w:rPr>
                                    <w:b/>
                                    <w:bCs/>
                                    <w:lang w:bidi="ar-EG"/>
                                  </w:rPr>
                                </w:pPr>
                                <w:r w:rsidRPr="0021036E">
                                  <w:rPr>
                                    <w:b/>
                                    <w:bCs/>
                                    <w:lang w:bidi="ar-EG"/>
                                  </w:rPr>
                                  <w:t>H0</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tangle: Rounded Corners 65"/>
                          <wps:cNvSpPr/>
                          <wps:spPr>
                            <a:xfrm>
                              <a:off x="400050" y="3057525"/>
                              <a:ext cx="676275" cy="314325"/>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6B244084" w14:textId="77777777" w:rsidR="0068145F" w:rsidRPr="0021036E" w:rsidRDefault="0068145F" w:rsidP="0068145F">
                                <w:pPr>
                                  <w:jc w:val="center"/>
                                  <w:rPr>
                                    <w:b/>
                                    <w:bCs/>
                                    <w:lang w:bidi="ar-EG"/>
                                  </w:rPr>
                                </w:pPr>
                                <w:r w:rsidRPr="0021036E">
                                  <w:rPr>
                                    <w:b/>
                                    <w:bCs/>
                                    <w:lang w:bidi="ar-EG"/>
                                  </w:rPr>
                                  <w:t>H0</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Rounded Corners 66"/>
                          <wps:cNvSpPr/>
                          <wps:spPr>
                            <a:xfrm>
                              <a:off x="4476750" y="3105150"/>
                              <a:ext cx="542925" cy="314325"/>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72E6A05E" w14:textId="77777777" w:rsidR="0068145F" w:rsidRPr="0021036E" w:rsidRDefault="0068145F" w:rsidP="0068145F">
                                <w:pPr>
                                  <w:jc w:val="center"/>
                                  <w:rPr>
                                    <w:b/>
                                    <w:bCs/>
                                    <w:lang w:bidi="ar-EG"/>
                                  </w:rPr>
                                </w:pPr>
                                <w:r w:rsidRPr="0021036E">
                                  <w:rPr>
                                    <w:b/>
                                    <w:bCs/>
                                    <w:lang w:bidi="ar-EG"/>
                                  </w:rPr>
                                  <w:t>H0</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7BC52243" w14:textId="77777777" w:rsidR="0068145F" w:rsidRPr="00055C24" w:rsidRDefault="0068145F"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4E38E8C" w14:textId="77777777" w:rsidR="0068145F" w:rsidRPr="00672DE5" w:rsidRDefault="0068145F"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4108" y="563435"/>
                              <a:ext cx="1889403" cy="21501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7BA20B3" w14:textId="77777777" w:rsidR="0068145F" w:rsidRPr="00540882" w:rsidRDefault="0068145F"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14119" y="1033150"/>
                              <a:ext cx="1875480" cy="213008"/>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4F168B1" w14:textId="77777777" w:rsidR="0068145F" w:rsidRPr="00F42D47" w:rsidRDefault="0068145F"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438" y="802236"/>
                              <a:ext cx="1873715" cy="212172"/>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673FD8BA" w14:textId="77777777" w:rsidR="0068145F" w:rsidRPr="00540882" w:rsidRDefault="0068145F"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83CCBB2" id="Group 1" o:spid="_x0000_s1026" style="position:absolute;left:0;text-align:left;margin-left:392.35pt;margin-top:25.85pt;width:443.55pt;height:393pt;z-index:-251653120;mso-position-horizontal:right;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">
                <v:group id="Group 67"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group id="Group 62" o:spid="_x0000_s1028" style="position:absolute;width:57327;height:4552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9"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30"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A3C5D40" w14:textId="5FA500A2" w:rsidR="0068145F" w:rsidRPr="00527AA7" w:rsidRDefault="0068145F" w:rsidP="00527AA7">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1"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2"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3BDB984" w14:textId="4F366DB0" w:rsidR="0068145F" w:rsidRPr="00527AA7" w:rsidRDefault="0068145F"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3"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4B92E0B9" w14:textId="5FC63F02"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4"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670A659A" w14:textId="38BE8F0C"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5"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40367C1B" w14:textId="37B9232A"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6"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7"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1C7A4962" w14:textId="41497CF6" w:rsidR="0068145F" w:rsidRPr="00527AA7" w:rsidRDefault="00672DE5" w:rsidP="00527AA7">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 xml:space="preserve">أهداف </w:t>
                              </w:r>
                              <w:r w:rsidR="0068145F" w:rsidRPr="00527AA7">
                                <w:rPr>
                                  <w:rFonts w:ascii="Simplified Arabic" w:hAnsi="Simplified Arabic" w:cs="PT Bold Heading" w:hint="cs"/>
                                  <w:sz w:val="26"/>
                                  <w:szCs w:val="26"/>
                                  <w:rtl/>
                                  <w:lang w:bidi="ar-EG"/>
                                </w:rPr>
                                <w:t>التنمية المستدامة</w:t>
                              </w:r>
                            </w:p>
                          </w:txbxContent>
                        </v:textbox>
                      </v:roundrect>
                      <v:rect id="Rectangle 28" o:spid="_x0000_s1038"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9"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1FE4F5B5" w14:textId="10E3F0FF" w:rsidR="0068145F" w:rsidRPr="00527AA7" w:rsidRDefault="00672DE5"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40"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4242390F" w14:textId="15FAF983" w:rsidR="0068145F" w:rsidRPr="00527AA7" w:rsidRDefault="00672DE5" w:rsidP="00527AA7">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1"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204F082F" w14:textId="244637BA" w:rsidR="0068145F" w:rsidRPr="00527AA7" w:rsidRDefault="00672DE5" w:rsidP="00527AA7">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2"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10CA51A1" w14:textId="05486BBD" w:rsidR="0068145F" w:rsidRPr="00527AA7" w:rsidRDefault="00672DE5" w:rsidP="00527AA7">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3"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4"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5"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6"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7"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8"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9"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50"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roundrect id="Rectangle: Rounded Corners 63" o:spid="_x0000_s1051" style="position:absolute;left:25908;top:15240;width:676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" fillcolor="#60caf3 [1943]" strokecolor="#404040 [2429]" strokeweight="1pt">
                    <v:stroke joinstyle="miter"/>
                    <v:textbox>
                      <w:txbxContent>
                        <w:p w14:paraId="6B4FFC8B" w14:textId="77777777" w:rsidR="0068145F" w:rsidRPr="0021036E" w:rsidRDefault="0068145F" w:rsidP="0068145F">
                          <w:pPr>
                            <w:jc w:val="center"/>
                            <w:rPr>
                              <w:b/>
                              <w:bCs/>
                              <w:lang w:bidi="ar-EG"/>
                            </w:rPr>
                          </w:pPr>
                          <w:r w:rsidRPr="0021036E">
                            <w:rPr>
                              <w:b/>
                              <w:bCs/>
                              <w:lang w:bidi="ar-EG"/>
                            </w:rPr>
                            <w:t>H01</w:t>
                          </w:r>
                        </w:p>
                      </w:txbxContent>
                    </v:textbox>
                  </v:roundrect>
                  <v:roundrect id="Rectangle: Rounded Corners 64" o:spid="_x0000_s1052" style="position:absolute;left:24384;top:40088;width:6762;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" fillcolor="#60caf3 [1943]" strokecolor="#404040 [2429]" strokeweight="1pt">
                    <v:stroke joinstyle="miter"/>
                    <v:textbox>
                      <w:txbxContent>
                        <w:p w14:paraId="49C35E66" w14:textId="77777777" w:rsidR="0068145F" w:rsidRPr="0021036E" w:rsidRDefault="0068145F" w:rsidP="0068145F">
                          <w:pPr>
                            <w:jc w:val="center"/>
                            <w:rPr>
                              <w:b/>
                              <w:bCs/>
                              <w:lang w:bidi="ar-EG"/>
                            </w:rPr>
                          </w:pPr>
                          <w:r w:rsidRPr="0021036E">
                            <w:rPr>
                              <w:b/>
                              <w:bCs/>
                              <w:lang w:bidi="ar-EG"/>
                            </w:rPr>
                            <w:t>H0</w:t>
                          </w:r>
                          <w:r>
                            <w:rPr>
                              <w:b/>
                              <w:bCs/>
                              <w:lang w:bidi="ar-EG"/>
                            </w:rPr>
                            <w:t>4</w:t>
                          </w:r>
                        </w:p>
                      </w:txbxContent>
                    </v:textbox>
                  </v:roundrect>
                  <v:roundrect id="Rectangle: Rounded Corners 65" o:spid="_x0000_s1053" style="position:absolute;left:4000;top:30575;width:6763;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" fillcolor="#60caf3 [1943]" strokecolor="#404040 [2429]" strokeweight="1pt">
                    <v:stroke joinstyle="miter"/>
                    <v:textbox>
                      <w:txbxContent>
                        <w:p w14:paraId="6B244084" w14:textId="77777777" w:rsidR="0068145F" w:rsidRPr="0021036E" w:rsidRDefault="0068145F" w:rsidP="0068145F">
                          <w:pPr>
                            <w:jc w:val="center"/>
                            <w:rPr>
                              <w:b/>
                              <w:bCs/>
                              <w:lang w:bidi="ar-EG"/>
                            </w:rPr>
                          </w:pPr>
                          <w:r w:rsidRPr="0021036E">
                            <w:rPr>
                              <w:b/>
                              <w:bCs/>
                              <w:lang w:bidi="ar-EG"/>
                            </w:rPr>
                            <w:t>H0</w:t>
                          </w:r>
                          <w:r>
                            <w:rPr>
                              <w:b/>
                              <w:bCs/>
                              <w:lang w:bidi="ar-EG"/>
                            </w:rPr>
                            <w:t>3</w:t>
                          </w:r>
                        </w:p>
                      </w:txbxContent>
                    </v:textbox>
                  </v:roundrect>
                  <v:roundrect id="Rectangle: Rounded Corners 66" o:spid="_x0000_s1054" style="position:absolute;left:44767;top:31051;width:5429;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" fillcolor="#60caf3 [1943]" strokecolor="#404040 [2429]" strokeweight="1pt">
                    <v:stroke joinstyle="miter"/>
                    <v:textbox>
                      <w:txbxContent>
                        <w:p w14:paraId="72E6A05E" w14:textId="77777777" w:rsidR="0068145F" w:rsidRPr="0021036E" w:rsidRDefault="0068145F" w:rsidP="0068145F">
                          <w:pPr>
                            <w:jc w:val="center"/>
                            <w:rPr>
                              <w:b/>
                              <w:bCs/>
                              <w:lang w:bidi="ar-EG"/>
                            </w:rPr>
                          </w:pPr>
                          <w:r w:rsidRPr="0021036E">
                            <w:rPr>
                              <w:b/>
                              <w:bCs/>
                              <w:lang w:bidi="ar-EG"/>
                            </w:rPr>
                            <w:t>H0</w:t>
                          </w:r>
                          <w:r>
                            <w:rPr>
                              <w:b/>
                              <w:bCs/>
                              <w:lang w:bidi="ar-EG"/>
                            </w:rPr>
                            <w:t>2</w:t>
                          </w:r>
                        </w:p>
                      </w:txbxContent>
                    </v:textbox>
                  </v:roundrect>
                </v:group>
                <v:group id="Group 7" o:spid="_x0000_s1055"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6"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7BC52243" w14:textId="77777777" w:rsidR="0068145F" w:rsidRPr="00055C24" w:rsidRDefault="0068145F" w:rsidP="0068145F">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7"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8"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74E38E8C" w14:textId="77777777" w:rsidR="0068145F" w:rsidRPr="00672DE5" w:rsidRDefault="0068145F" w:rsidP="00672DE5">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9" style="position:absolute;left:141;top:5634;width:18894;height:215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7BA20B3" w14:textId="77777777" w:rsidR="0068145F" w:rsidRPr="00540882" w:rsidRDefault="0068145F"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60" style="position:absolute;left:141;top:10331;width:18754;height:21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64F168B1" w14:textId="77777777" w:rsidR="0068145F" w:rsidRPr="00F42D47" w:rsidRDefault="0068145F" w:rsidP="0068145F">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61" style="position:absolute;left:164;top:8022;width:18737;height:212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673FD8BA" w14:textId="77777777" w:rsidR="0068145F" w:rsidRPr="00540882" w:rsidRDefault="0068145F" w:rsidP="0068145F">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421AA318" w14:textId="69529320" w:rsidR="0068145F" w:rsidRDefault="0068145F" w:rsidP="003B4C4C">
      <w:pPr>
        <w:spacing w:after="0" w:line="276" w:lineRule="auto"/>
        <w:rPr>
          <w:rFonts w:ascii="Sakkal Majalla" w:hAnsi="Sakkal Majalla" w:cs="Sakkal Majalla"/>
          <w:b/>
          <w:bCs/>
          <w:sz w:val="32"/>
          <w:szCs w:val="32"/>
          <w:rtl/>
        </w:rPr>
      </w:pPr>
    </w:p>
    <w:p w14:paraId="0FEF5D20" w14:textId="0DF083D8" w:rsidR="0068145F" w:rsidRDefault="00FE2A3C" w:rsidP="003B4C4C">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ar-SA"/>
        </w:rPr>
        <mc:AlternateContent>
          <mc:Choice Requires="wps">
            <w:drawing>
              <wp:anchor distT="0" distB="0" distL="114300" distR="114300" simplePos="0" relativeHeight="251664384" behindDoc="0" locked="0" layoutInCell="1" allowOverlap="1" wp14:anchorId="1AF00A91" wp14:editId="7BE46450">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BCF084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373.5pt;margin-top:13.1pt;width:3.6pt;height:30.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lang w:val="ar-SA"/>
        </w:rPr>
        <mc:AlternateContent>
          <mc:Choice Requires="wps">
            <w:drawing>
              <wp:anchor distT="0" distB="0" distL="114300" distR="114300" simplePos="0" relativeHeight="251665408" behindDoc="0" locked="0" layoutInCell="1" allowOverlap="1" wp14:anchorId="76005008" wp14:editId="4BF05C13">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ED4D8D" id="Arrow: Down 2" o:spid="_x0000_s1026" type="#_x0000_t67" style="position:absolute;margin-left:78.75pt;margin-top:9.5pt;width:3.6pt;height:30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257A6F28" w14:textId="77777777" w:rsidR="0068145F" w:rsidRDefault="0068145F" w:rsidP="003B4C4C">
      <w:pPr>
        <w:spacing w:after="0" w:line="276" w:lineRule="auto"/>
        <w:rPr>
          <w:rFonts w:ascii="Sakkal Majalla" w:hAnsi="Sakkal Majalla" w:cs="Sakkal Majalla"/>
          <w:b/>
          <w:bCs/>
          <w:sz w:val="32"/>
          <w:szCs w:val="32"/>
          <w:rtl/>
        </w:rPr>
      </w:pPr>
    </w:p>
    <w:p w14:paraId="5B23DAB4" w14:textId="77777777" w:rsidR="0068145F" w:rsidRDefault="0068145F" w:rsidP="003B4C4C">
      <w:pPr>
        <w:spacing w:after="0" w:line="276" w:lineRule="auto"/>
        <w:rPr>
          <w:rFonts w:ascii="Sakkal Majalla" w:hAnsi="Sakkal Majalla" w:cs="Sakkal Majalla"/>
          <w:b/>
          <w:bCs/>
          <w:sz w:val="32"/>
          <w:szCs w:val="32"/>
          <w:rtl/>
        </w:rPr>
      </w:pPr>
    </w:p>
    <w:p w14:paraId="13920516" w14:textId="77777777" w:rsidR="0068145F" w:rsidRDefault="0068145F" w:rsidP="003B4C4C">
      <w:pPr>
        <w:spacing w:after="0" w:line="276" w:lineRule="auto"/>
        <w:rPr>
          <w:rFonts w:ascii="Sakkal Majalla" w:hAnsi="Sakkal Majalla" w:cs="Sakkal Majalla"/>
          <w:b/>
          <w:bCs/>
          <w:sz w:val="32"/>
          <w:szCs w:val="32"/>
          <w:rtl/>
        </w:rPr>
      </w:pPr>
    </w:p>
    <w:p w14:paraId="35CEE0E3" w14:textId="77777777" w:rsidR="0068145F" w:rsidRDefault="0068145F" w:rsidP="003B4C4C">
      <w:pPr>
        <w:spacing w:after="0" w:line="276" w:lineRule="auto"/>
        <w:rPr>
          <w:rFonts w:ascii="Sakkal Majalla" w:hAnsi="Sakkal Majalla" w:cs="Sakkal Majalla"/>
          <w:b/>
          <w:bCs/>
          <w:sz w:val="32"/>
          <w:szCs w:val="32"/>
          <w:rtl/>
        </w:rPr>
      </w:pPr>
    </w:p>
    <w:p w14:paraId="0ADB4845" w14:textId="7F5F7C6A" w:rsidR="0068145F" w:rsidRDefault="0068145F" w:rsidP="003B4C4C">
      <w:pPr>
        <w:spacing w:after="0" w:line="276" w:lineRule="auto"/>
        <w:rPr>
          <w:rFonts w:ascii="Sakkal Majalla" w:hAnsi="Sakkal Majalla" w:cs="Sakkal Majalla"/>
          <w:b/>
          <w:bCs/>
          <w:sz w:val="32"/>
          <w:szCs w:val="32"/>
          <w:rtl/>
        </w:rPr>
      </w:pPr>
    </w:p>
    <w:p w14:paraId="017AC2B9" w14:textId="19BAB6D6" w:rsidR="0068145F" w:rsidRDefault="0068145F" w:rsidP="003B4C4C">
      <w:pPr>
        <w:spacing w:after="0" w:line="276" w:lineRule="auto"/>
        <w:rPr>
          <w:rFonts w:ascii="Sakkal Majalla" w:hAnsi="Sakkal Majalla" w:cs="Sakkal Majalla"/>
          <w:b/>
          <w:bCs/>
          <w:sz w:val="32"/>
          <w:szCs w:val="32"/>
          <w:rtl/>
        </w:rPr>
      </w:pPr>
    </w:p>
    <w:p w14:paraId="006C6568" w14:textId="77777777" w:rsidR="0068145F" w:rsidRPr="00582655" w:rsidRDefault="0068145F" w:rsidP="003B4C4C">
      <w:pPr>
        <w:spacing w:after="0" w:line="276" w:lineRule="auto"/>
        <w:rPr>
          <w:rFonts w:ascii="Sakkal Majalla" w:hAnsi="Sakkal Majalla" w:cs="Sakkal Majalla"/>
          <w:b/>
          <w:bCs/>
          <w:sz w:val="32"/>
          <w:szCs w:val="32"/>
          <w:rtl/>
        </w:rPr>
      </w:pPr>
    </w:p>
    <w:p w14:paraId="5FE22C64" w14:textId="77777777" w:rsidR="003B4C4C" w:rsidRDefault="003B4C4C" w:rsidP="003B4C4C">
      <w:pPr>
        <w:spacing w:after="0" w:line="276" w:lineRule="auto"/>
        <w:rPr>
          <w:rFonts w:ascii="Sakkal Majalla" w:hAnsi="Sakkal Majalla" w:cs="Sakkal Majalla"/>
          <w:b/>
          <w:bCs/>
          <w:sz w:val="32"/>
          <w:szCs w:val="32"/>
          <w:rtl/>
        </w:rPr>
      </w:pPr>
    </w:p>
    <w:p w14:paraId="6F9F3937" w14:textId="77777777" w:rsidR="0068145F" w:rsidRDefault="0068145F" w:rsidP="003B4C4C">
      <w:pPr>
        <w:spacing w:after="0" w:line="276" w:lineRule="auto"/>
        <w:rPr>
          <w:rFonts w:ascii="Sakkal Majalla" w:hAnsi="Sakkal Majalla" w:cs="Sakkal Majalla"/>
          <w:b/>
          <w:bCs/>
          <w:sz w:val="32"/>
          <w:szCs w:val="32"/>
          <w:rtl/>
        </w:rPr>
      </w:pPr>
    </w:p>
    <w:p w14:paraId="4EA58003" w14:textId="77777777" w:rsidR="0068145F" w:rsidRDefault="0068145F" w:rsidP="003B4C4C">
      <w:pPr>
        <w:spacing w:after="0" w:line="276" w:lineRule="auto"/>
        <w:rPr>
          <w:rFonts w:ascii="Sakkal Majalla" w:hAnsi="Sakkal Majalla" w:cs="Sakkal Majalla"/>
          <w:b/>
          <w:bCs/>
          <w:sz w:val="32"/>
          <w:szCs w:val="32"/>
          <w:rtl/>
        </w:rPr>
      </w:pPr>
    </w:p>
    <w:p w14:paraId="5B1FD134" w14:textId="77777777" w:rsidR="0068145F" w:rsidRDefault="0068145F" w:rsidP="003B4C4C">
      <w:pPr>
        <w:spacing w:after="0" w:line="276" w:lineRule="auto"/>
        <w:rPr>
          <w:rFonts w:ascii="Sakkal Majalla" w:hAnsi="Sakkal Majalla" w:cs="Sakkal Majalla"/>
          <w:b/>
          <w:bCs/>
          <w:sz w:val="32"/>
          <w:szCs w:val="32"/>
          <w:rtl/>
        </w:rPr>
      </w:pPr>
    </w:p>
    <w:p w14:paraId="7E0B7947" w14:textId="77777777" w:rsidR="0068145F" w:rsidRDefault="0068145F" w:rsidP="003B4C4C">
      <w:pPr>
        <w:spacing w:after="0" w:line="276" w:lineRule="auto"/>
        <w:rPr>
          <w:rFonts w:ascii="Sakkal Majalla" w:hAnsi="Sakkal Majalla" w:cs="Sakkal Majalla"/>
          <w:b/>
          <w:bCs/>
          <w:sz w:val="32"/>
          <w:szCs w:val="32"/>
          <w:rtl/>
        </w:rPr>
      </w:pPr>
    </w:p>
    <w:p w14:paraId="73A5D32A" w14:textId="77777777" w:rsidR="00E60793" w:rsidRDefault="00E60793" w:rsidP="003B4C4C">
      <w:pPr>
        <w:spacing w:after="0" w:line="276" w:lineRule="auto"/>
        <w:rPr>
          <w:rFonts w:ascii="Sakkal Majalla" w:hAnsi="Sakkal Majalla" w:cs="Sakkal Majalla"/>
          <w:b/>
          <w:bCs/>
          <w:sz w:val="32"/>
          <w:szCs w:val="32"/>
          <w:rtl/>
        </w:rPr>
      </w:pPr>
    </w:p>
    <w:p w14:paraId="1559C791" w14:textId="77777777" w:rsidR="00DA4813" w:rsidRDefault="00DA4813" w:rsidP="00E60793">
      <w:pPr>
        <w:spacing w:after="0" w:line="276" w:lineRule="auto"/>
        <w:jc w:val="center"/>
        <w:rPr>
          <w:rFonts w:ascii="Sakkal Majalla" w:hAnsi="Sakkal Majalla" w:cs="Sakkal Majalla"/>
          <w:b/>
          <w:bCs/>
          <w:sz w:val="28"/>
          <w:szCs w:val="28"/>
          <w:rtl/>
        </w:rPr>
      </w:pPr>
    </w:p>
    <w:p w14:paraId="72B95D89" w14:textId="47910BA2" w:rsidR="003B4C4C" w:rsidRPr="00DA4813" w:rsidRDefault="00E60793" w:rsidP="00DA4813">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sidR="00DA4813">
        <w:rPr>
          <w:rFonts w:ascii="Sakkal Majalla" w:hAnsi="Sakkal Majalla" w:cs="Sakkal Majalla" w:hint="cs"/>
          <w:b/>
          <w:bCs/>
          <w:sz w:val="28"/>
          <w:szCs w:val="28"/>
          <w:rtl/>
        </w:rPr>
        <w:t>.</w:t>
      </w:r>
    </w:p>
    <w:p w14:paraId="53D6DBE9" w14:textId="4ADF4726" w:rsidR="003B4C4C" w:rsidRPr="00E60793" w:rsidRDefault="003B4C4C" w:rsidP="003B4C4C">
      <w:pPr>
        <w:spacing w:after="0" w:line="276" w:lineRule="auto"/>
        <w:rPr>
          <w:rFonts w:ascii="Sakkal Majalla" w:hAnsi="Sakkal Majalla" w:cs="Sakkal Majalla"/>
          <w:b/>
          <w:bCs/>
          <w:sz w:val="36"/>
          <w:szCs w:val="36"/>
          <w:rtl/>
        </w:rPr>
      </w:pPr>
      <w:r w:rsidRPr="00E60793">
        <w:rPr>
          <w:rFonts w:ascii="Sakkal Majalla" w:hAnsi="Sakkal Majalla" w:cs="Sakkal Majalla"/>
          <w:b/>
          <w:bCs/>
          <w:sz w:val="36"/>
          <w:szCs w:val="36"/>
          <w:rtl/>
        </w:rPr>
        <w:lastRenderedPageBreak/>
        <w:t>الدراسات المرجعية:</w:t>
      </w:r>
    </w:p>
    <w:p w14:paraId="77FDA3E4" w14:textId="257B7714" w:rsidR="00FD10B2" w:rsidRPr="00E60793" w:rsidRDefault="009F683F" w:rsidP="009F683F">
      <w:pPr>
        <w:widowControl w:val="0"/>
        <w:spacing w:after="0" w:line="276" w:lineRule="auto"/>
        <w:rPr>
          <w:rFonts w:ascii="Sakkal Majalla" w:hAnsi="Sakkal Majalla" w:cs="Sakkal Majalla"/>
          <w:color w:val="000000" w:themeColor="text1"/>
          <w:kern w:val="0"/>
          <w:sz w:val="32"/>
          <w:szCs w:val="32"/>
          <w:rtl/>
          <w:lang w:bidi="ar-EG"/>
          <w14:ligatures w14:val="none"/>
        </w:rPr>
      </w:pPr>
      <w:r>
        <w:rPr>
          <w:rFonts w:ascii="Sakkal Majalla" w:hAnsi="Sakkal Majalla" w:cs="Sakkal Majalla" w:hint="cs"/>
          <w:color w:val="000000" w:themeColor="text1"/>
          <w:kern w:val="0"/>
          <w:sz w:val="32"/>
          <w:szCs w:val="32"/>
          <w:rtl/>
          <w:lang w:bidi="ar-EG"/>
          <w14:ligatures w14:val="none"/>
        </w:rPr>
        <w:t>بالبحث تم ال</w:t>
      </w:r>
      <w:r w:rsidR="00125809" w:rsidRPr="00E60793">
        <w:rPr>
          <w:rFonts w:ascii="Sakkal Majalla" w:hAnsi="Sakkal Majalla" w:cs="Sakkal Majalla"/>
          <w:color w:val="000000" w:themeColor="text1"/>
          <w:kern w:val="0"/>
          <w:sz w:val="32"/>
          <w:szCs w:val="32"/>
          <w:rtl/>
          <w:lang w:bidi="ar-EG"/>
          <w14:ligatures w14:val="none"/>
        </w:rPr>
        <w:t xml:space="preserve">توصل إلى مجموعة من الدراسات التي تناولت موضوعات عن الذكاء الاصطناعي، أو </w:t>
      </w:r>
      <w:r>
        <w:rPr>
          <w:rFonts w:ascii="Sakkal Majalla" w:hAnsi="Sakkal Majalla" w:cs="Sakkal Majalla" w:hint="cs"/>
          <w:color w:val="000000" w:themeColor="text1"/>
          <w:kern w:val="0"/>
          <w:sz w:val="32"/>
          <w:szCs w:val="32"/>
          <w:rtl/>
          <w:lang w:bidi="ar-EG"/>
          <w14:ligatures w14:val="none"/>
        </w:rPr>
        <w:t>التحول الرقمي</w:t>
      </w:r>
      <w:r w:rsidR="00125809" w:rsidRPr="00E60793">
        <w:rPr>
          <w:rFonts w:ascii="Sakkal Majalla" w:hAnsi="Sakkal Majalla" w:cs="Sakkal Majalla"/>
          <w:color w:val="000000" w:themeColor="text1"/>
          <w:kern w:val="0"/>
          <w:sz w:val="32"/>
          <w:szCs w:val="32"/>
          <w:rtl/>
          <w:lang w:bidi="ar-EG"/>
          <w14:ligatures w14:val="none"/>
        </w:rPr>
        <w:t>،</w:t>
      </w:r>
      <w:r>
        <w:rPr>
          <w:rFonts w:ascii="Sakkal Majalla" w:hAnsi="Sakkal Majalla" w:cs="Sakkal Majalla" w:hint="cs"/>
          <w:color w:val="000000" w:themeColor="text1"/>
          <w:kern w:val="0"/>
          <w:sz w:val="32"/>
          <w:szCs w:val="32"/>
          <w:rtl/>
          <w:lang w:bidi="ar-EG"/>
          <w14:ligatures w14:val="none"/>
        </w:rPr>
        <w:t xml:space="preserve"> أو التنمية المستدامة،</w:t>
      </w:r>
      <w:r w:rsidR="00125809" w:rsidRPr="00E60793">
        <w:rPr>
          <w:rFonts w:ascii="Sakkal Majalla" w:hAnsi="Sakkal Majalla" w:cs="Sakkal Majalla"/>
          <w:color w:val="000000" w:themeColor="text1"/>
          <w:kern w:val="0"/>
          <w:sz w:val="32"/>
          <w:szCs w:val="32"/>
          <w:rtl/>
          <w:lang w:bidi="ar-EG"/>
          <w14:ligatures w14:val="none"/>
        </w:rPr>
        <w:t xml:space="preserve"> وفيما يلي استعرضها بحسب ترتيبها الزمني من الأحدث إلى الأقدم ثم يتم اتباعها بالتعقيب على تلك الدراسات موضحاً أوجه الشبه والاختلاف بينها وبين الدراسة الحالية.  </w:t>
      </w:r>
    </w:p>
    <w:p w14:paraId="5885518C" w14:textId="77777777" w:rsidR="00FD10B2" w:rsidRPr="00FE2A3C" w:rsidRDefault="00FD10B2" w:rsidP="00A5164E">
      <w:pPr>
        <w:widowControl w:val="0"/>
        <w:spacing w:after="0" w:line="276" w:lineRule="auto"/>
        <w:rPr>
          <w:rFonts w:ascii="Sakkal Majalla" w:hAnsi="Sakkal Majalla" w:cs="Sakkal Majalla"/>
          <w:b/>
          <w:bCs/>
          <w:sz w:val="32"/>
          <w:szCs w:val="32"/>
          <w:u w:val="thick"/>
          <w:rtl/>
          <w:lang w:bidi="ar-EG"/>
        </w:rPr>
      </w:pPr>
      <w:r w:rsidRPr="00FE2A3C">
        <w:rPr>
          <w:rFonts w:ascii="Sakkal Majalla" w:hAnsi="Sakkal Majalla" w:cs="Sakkal Majalla"/>
          <w:b/>
          <w:bCs/>
          <w:sz w:val="32"/>
          <w:szCs w:val="32"/>
          <w:u w:val="thick"/>
          <w:rtl/>
          <w:lang w:bidi="ar-EG"/>
        </w:rPr>
        <w:t>أولاً: الدراسات التي تناولت التحول الرقمي</w:t>
      </w:r>
      <w:r w:rsidRPr="00FE2A3C">
        <w:rPr>
          <w:rFonts w:ascii="Sakkal Majalla" w:hAnsi="Sakkal Majalla" w:cs="Sakkal Majalla"/>
          <w:sz w:val="32"/>
          <w:szCs w:val="32"/>
          <w:u w:val="thick"/>
        </w:rPr>
        <w:t xml:space="preserve"> </w:t>
      </w:r>
      <w:r w:rsidRPr="00FE2A3C">
        <w:rPr>
          <w:rFonts w:ascii="Sakkal Majalla" w:hAnsi="Sakkal Majalla" w:cs="Sakkal Majalla"/>
          <w:b/>
          <w:bCs/>
          <w:sz w:val="32"/>
          <w:szCs w:val="32"/>
          <w:u w:val="thick"/>
          <w:lang w:bidi="ar-EG"/>
        </w:rPr>
        <w:t>Digital Transformation</w:t>
      </w:r>
      <w:r w:rsidRPr="00FE2A3C">
        <w:rPr>
          <w:rFonts w:ascii="Sakkal Majalla" w:hAnsi="Sakkal Majalla" w:cs="Sakkal Majalla"/>
          <w:b/>
          <w:bCs/>
          <w:sz w:val="32"/>
          <w:szCs w:val="32"/>
          <w:u w:val="thick"/>
          <w:rtl/>
          <w:lang w:bidi="ar-EG"/>
        </w:rPr>
        <w:t>.</w:t>
      </w:r>
    </w:p>
    <w:p w14:paraId="57664D14" w14:textId="58713C2A" w:rsidR="00FD10B2" w:rsidRPr="00E60793" w:rsidRDefault="00FD10B2" w:rsidP="009F683F">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 xml:space="preserve">دراسة: (الجهمي، </w:t>
      </w:r>
      <w:r w:rsidR="00A5164E" w:rsidRPr="00E60793">
        <w:rPr>
          <w:rFonts w:ascii="Sakkal Majalla" w:hAnsi="Sakkal Majalla" w:cs="Sakkal Majalla" w:hint="cs"/>
          <w:b/>
          <w:bCs/>
          <w:sz w:val="32"/>
          <w:szCs w:val="32"/>
          <w:rtl/>
          <w:lang w:bidi="ar-EG"/>
        </w:rPr>
        <w:t>وعبد</w:t>
      </w:r>
      <w:r w:rsidRPr="00E60793">
        <w:rPr>
          <w:rFonts w:ascii="Sakkal Majalla" w:hAnsi="Sakkal Majalla" w:cs="Sakkal Majalla"/>
          <w:b/>
          <w:bCs/>
          <w:sz w:val="32"/>
          <w:szCs w:val="32"/>
          <w:rtl/>
          <w:lang w:bidi="ar-EG"/>
        </w:rPr>
        <w:t xml:space="preserve"> الله، 2023)</w:t>
      </w:r>
      <w:r w:rsidR="009F683F">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بعنوان:</w:t>
      </w:r>
      <w:r w:rsidRPr="00E60793">
        <w:rPr>
          <w:rFonts w:ascii="Sakkal Majalla" w:hAnsi="Sakkal Majalla" w:cs="Sakkal Majalla"/>
          <w:sz w:val="32"/>
          <w:szCs w:val="32"/>
          <w:rtl/>
        </w:rPr>
        <w:t xml:space="preserve"> </w:t>
      </w:r>
      <w:r w:rsidRPr="00E60793">
        <w:rPr>
          <w:rFonts w:ascii="Sakkal Majalla" w:hAnsi="Sakkal Majalla" w:cs="Sakkal Majalla"/>
          <w:b/>
          <w:bCs/>
          <w:sz w:val="32"/>
          <w:szCs w:val="32"/>
          <w:rtl/>
          <w:lang w:bidi="ar-EG"/>
        </w:rPr>
        <w:t>دور كفاءة التحول الرقمي في جودة العمليات التشغيلية في المؤسسات - دراسة حالة مصرف الراجحي.</w:t>
      </w:r>
    </w:p>
    <w:p w14:paraId="0AA7E30B" w14:textId="4E694C63" w:rsidR="00FD10B2" w:rsidRPr="00E60793" w:rsidRDefault="00FD10B2" w:rsidP="009F683F">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 xml:space="preserve">هدفت الدراسة إلى استكشاف </w:t>
      </w:r>
      <w:bookmarkStart w:id="2" w:name="_Hlk175223921"/>
      <w:r w:rsidRPr="00E60793">
        <w:rPr>
          <w:rFonts w:ascii="Sakkal Majalla" w:hAnsi="Sakkal Majalla" w:cs="Sakkal Majalla"/>
          <w:sz w:val="32"/>
          <w:szCs w:val="32"/>
          <w:rtl/>
          <w:lang w:bidi="ar-EG"/>
        </w:rPr>
        <w:t>أثر كفاءة التحول الرقمي على جودة العمليات التشغيلية في الشركات السعودية</w:t>
      </w:r>
      <w:bookmarkEnd w:id="2"/>
      <w:r w:rsidRPr="00E60793">
        <w:rPr>
          <w:rFonts w:ascii="Sakkal Majalla" w:hAnsi="Sakkal Majalla" w:cs="Sakkal Majalla"/>
          <w:sz w:val="32"/>
          <w:szCs w:val="32"/>
          <w:rtl/>
          <w:lang w:bidi="ar-EG"/>
        </w:rPr>
        <w:t xml:space="preserve"> مع التركيز على مصرف الراجحي، اتبع الباحث المنهج الوصفي وشملت عينة البحث 270 فرداً من العاملين في مصرف الراجحي</w:t>
      </w:r>
      <w:r w:rsidR="009F683F">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أظهرت النتائج أن كفاءة التحول الرقمي لها تأثير مرتفع جداً على جودة العمليات التشغيلية في المصرف، كما تبين أنه لا توجد فروق ذات دلالة إحصائية بين استخدام أنظمة التحول الرقمي وجودة العمليات التشغيلية، وبناءً على هذه النتائج أوص</w:t>
      </w:r>
      <w:r w:rsidR="009F683F">
        <w:rPr>
          <w:rFonts w:ascii="Sakkal Majalla" w:hAnsi="Sakkal Majalla" w:cs="Sakkal Majalla" w:hint="cs"/>
          <w:sz w:val="32"/>
          <w:szCs w:val="32"/>
          <w:rtl/>
          <w:lang w:bidi="ar-EG"/>
        </w:rPr>
        <w:t>ت الدراسة</w:t>
      </w:r>
      <w:r w:rsidRPr="00E60793">
        <w:rPr>
          <w:rFonts w:ascii="Sakkal Majalla" w:hAnsi="Sakkal Majalla" w:cs="Sakkal Majalla"/>
          <w:sz w:val="32"/>
          <w:szCs w:val="32"/>
          <w:rtl/>
          <w:lang w:bidi="ar-EG"/>
        </w:rPr>
        <w:t xml:space="preserve"> بضرورة تطوير بنية تحتية رقمية مرنة وتعزيزها من خلال تحسين جاهزية أمن المعلومات في المصرف</w:t>
      </w:r>
      <w:r w:rsidR="009F683F">
        <w:rPr>
          <w:rFonts w:ascii="Sakkal Majalla" w:hAnsi="Sakkal Majalla" w:cs="Sakkal Majalla" w:hint="cs"/>
          <w:sz w:val="32"/>
          <w:szCs w:val="32"/>
          <w:rtl/>
          <w:lang w:bidi="ar-EG"/>
        </w:rPr>
        <w:t>.</w:t>
      </w:r>
    </w:p>
    <w:p w14:paraId="7410375A" w14:textId="77777777" w:rsidR="00FE2A3C" w:rsidRPr="00E60793" w:rsidRDefault="00FE2A3C" w:rsidP="00FE2A3C">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دراسة: (غزال ومرغني، 2023)</w:t>
      </w:r>
      <w:r>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بعنوان:</w:t>
      </w:r>
      <w:r w:rsidRPr="00E60793">
        <w:rPr>
          <w:rFonts w:ascii="Sakkal Majalla" w:hAnsi="Sakkal Majalla" w:cs="Sakkal Majalla"/>
          <w:sz w:val="32"/>
          <w:szCs w:val="32"/>
          <w:rtl/>
        </w:rPr>
        <w:t xml:space="preserve"> </w:t>
      </w:r>
      <w:r w:rsidRPr="00E60793">
        <w:rPr>
          <w:rFonts w:ascii="Sakkal Majalla" w:hAnsi="Sakkal Majalla" w:cs="Sakkal Majalla"/>
          <w:b/>
          <w:bCs/>
          <w:sz w:val="32"/>
          <w:szCs w:val="32"/>
          <w:rtl/>
          <w:lang w:bidi="ar-EG"/>
        </w:rPr>
        <w:t>التحول الرقمي وأثره في تحسين الأداء الوظيفي - دراسة ميدانية المديرية الجهوية للخطوط الجوية الجزائرية -ورقلة.</w:t>
      </w:r>
    </w:p>
    <w:p w14:paraId="266072E8" w14:textId="02EE96EE" w:rsidR="00FE2A3C" w:rsidRPr="00FE2A3C" w:rsidRDefault="00FE2A3C" w:rsidP="00FE2A3C">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 xml:space="preserve">هدفت الدراسة إلى استكشاف أثر </w:t>
      </w:r>
      <w:bookmarkStart w:id="3" w:name="_Hlk175222994"/>
      <w:r w:rsidRPr="00E60793">
        <w:rPr>
          <w:rFonts w:ascii="Sakkal Majalla" w:hAnsi="Sakkal Majalla" w:cs="Sakkal Majalla"/>
          <w:sz w:val="32"/>
          <w:szCs w:val="32"/>
          <w:rtl/>
          <w:lang w:bidi="ar-EG"/>
        </w:rPr>
        <w:t>التحول الرقمي على الأداء الوظيفي في المديرية الجهوية للخطوط الجوية الجزائرية في ورقلة</w:t>
      </w:r>
      <w:bookmarkEnd w:id="3"/>
      <w:r w:rsidRPr="00E6079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استخدمت الدراسة الاستبانة كأداة لجمع المعلومات، ووزعت على عينة تضم 105 أفراد من الموظفين والمشرفين والرؤساء</w:t>
      </w:r>
      <w:r>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تم تحليل البيانات</w:t>
      </w:r>
      <w:r>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أظهرت النتائج أن هناك مستوى عالٍ من الأداء الوظيفي لدى الموظفين، والذي يُعزى إلى اهتمامهم بتحسين معارفهم واكتساب مهارات جديدة</w:t>
      </w:r>
      <w:r>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كما بينت النتائج وجود اهتمام بدرجة عالية بالتحول الرقمي في المؤسسة وتأثير إيجابي لهذا التحول على الأداء الوظيفي</w:t>
      </w:r>
      <w:r>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ووجدت الدراسة علاقة ارتباطية بين التحول الرقمي كمتغير مستقل والأداء الوظيفي كمتغير تابع</w:t>
      </w:r>
      <w:r>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لم تُظهر النتائج وجود فروق ذات دلالة إحصائية في إجابات الأفراد بناءً على سنوات الخبرة، الرتبة، ومدى المعرفة بالإدارة الإلكترونية أو التحكم بالأجهزة، كما لم تكن هناك فروق ذات دلالة إحصائية تتعلق بالجنس، السن، أو المؤهل العلمي.</w:t>
      </w:r>
    </w:p>
    <w:p w14:paraId="65452B4A" w14:textId="1A1B5A35" w:rsidR="00FD10B2" w:rsidRPr="00E60793" w:rsidRDefault="00FD10B2" w:rsidP="009F683F">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w:t>
      </w:r>
      <w:r w:rsidR="009F683F">
        <w:rPr>
          <w:rFonts w:ascii="Sakkal Majalla" w:hAnsi="Sakkal Majalla" w:cs="Sakkal Majalla" w:hint="cs"/>
          <w:b/>
          <w:bCs/>
          <w:sz w:val="32"/>
          <w:szCs w:val="32"/>
          <w:rtl/>
          <w:lang w:bidi="ar-EG"/>
        </w:rPr>
        <w:t>ة</w:t>
      </w:r>
      <w:r w:rsidRPr="00E60793">
        <w:rPr>
          <w:rFonts w:ascii="Sakkal Majalla" w:hAnsi="Sakkal Majalla" w:cs="Sakkal Majalla"/>
          <w:b/>
          <w:bCs/>
          <w:sz w:val="32"/>
          <w:szCs w:val="32"/>
          <w:rtl/>
          <w:lang w:bidi="ar-EG"/>
        </w:rPr>
        <w:t>: (</w:t>
      </w:r>
      <w:r w:rsidRPr="00E60793">
        <w:rPr>
          <w:rFonts w:ascii="Sakkal Majalla" w:hAnsi="Sakkal Majalla" w:cs="Sakkal Majalla"/>
          <w:b/>
          <w:bCs/>
          <w:sz w:val="32"/>
          <w:szCs w:val="32"/>
          <w:lang w:bidi="ar-EG"/>
        </w:rPr>
        <w:t>Sharma, 2023</w:t>
      </w:r>
      <w:r w:rsidRPr="00E60793">
        <w:rPr>
          <w:rFonts w:ascii="Sakkal Majalla" w:hAnsi="Sakkal Majalla" w:cs="Sakkal Majalla"/>
          <w:b/>
          <w:bCs/>
          <w:sz w:val="32"/>
          <w:szCs w:val="32"/>
          <w:rtl/>
          <w:lang w:bidi="ar-EG"/>
        </w:rPr>
        <w:t>)</w:t>
      </w:r>
      <w:r w:rsidR="009F683F">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 xml:space="preserve">بعنوان: </w:t>
      </w:r>
      <w:r w:rsidRPr="003277DB">
        <w:rPr>
          <w:rFonts w:ascii="Times New Roman" w:hAnsi="Times New Roman" w:cs="Times New Roman"/>
          <w:b/>
          <w:bCs/>
          <w:sz w:val="24"/>
          <w:szCs w:val="24"/>
          <w:lang w:bidi="ar-EG"/>
        </w:rPr>
        <w:t>Impact of Innovation and Digitalization in Healthcare NGO in Zambia</w:t>
      </w:r>
      <w:r w:rsidRPr="003277DB">
        <w:rPr>
          <w:rFonts w:ascii="Times New Roman" w:hAnsi="Times New Roman" w:cs="Times New Roman"/>
          <w:b/>
          <w:bCs/>
          <w:sz w:val="24"/>
          <w:szCs w:val="24"/>
          <w:rtl/>
          <w:lang w:bidi="ar-EG"/>
        </w:rPr>
        <w:t>.</w:t>
      </w:r>
    </w:p>
    <w:p w14:paraId="2C7B0BE5" w14:textId="51D9D509" w:rsidR="00FD10B2" w:rsidRPr="00E60793" w:rsidRDefault="00FD10B2" w:rsidP="00FE2A3C">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 xml:space="preserve">هدفت هذه الدراسة إلى فهم الاستراتيجيات والإجراءات التي أدت إلى تحقيق ابتكارات خلاقة في أساليب </w:t>
      </w:r>
      <w:r w:rsidRPr="00E60793">
        <w:rPr>
          <w:rFonts w:ascii="Sakkal Majalla" w:hAnsi="Sakkal Majalla" w:cs="Sakkal Majalla"/>
          <w:sz w:val="32"/>
          <w:szCs w:val="32"/>
          <w:rtl/>
          <w:lang w:bidi="ar-EG"/>
        </w:rPr>
        <w:lastRenderedPageBreak/>
        <w:t xml:space="preserve">القيادة ضمن المنظمات غير الحكومية في قطاع الرعاية الصحية، وتحليل كيفية تأثير الابتكار والرقمنة على تحسين تقديم الخدمات وتعزيز العلاقات طويلة الأمد مع الشركاء وأصحاب المصلحة، وقد اعتمدت الدراسة على </w:t>
      </w:r>
      <w:r w:rsidR="009F683F">
        <w:rPr>
          <w:rFonts w:ascii="Sakkal Majalla" w:hAnsi="Sakkal Majalla" w:cs="Sakkal Majalla" w:hint="cs"/>
          <w:sz w:val="32"/>
          <w:szCs w:val="32"/>
          <w:rtl/>
          <w:lang w:bidi="ar-EG"/>
        </w:rPr>
        <w:t>ال</w:t>
      </w:r>
      <w:r w:rsidRPr="00E60793">
        <w:rPr>
          <w:rFonts w:ascii="Sakkal Majalla" w:hAnsi="Sakkal Majalla" w:cs="Sakkal Majalla"/>
          <w:sz w:val="32"/>
          <w:szCs w:val="32"/>
          <w:rtl/>
          <w:lang w:bidi="ar-EG"/>
        </w:rPr>
        <w:t xml:space="preserve">منهج </w:t>
      </w:r>
      <w:r w:rsidR="009F683F">
        <w:rPr>
          <w:rFonts w:ascii="Sakkal Majalla" w:hAnsi="Sakkal Majalla" w:cs="Sakkal Majalla" w:hint="cs"/>
          <w:sz w:val="32"/>
          <w:szCs w:val="32"/>
          <w:rtl/>
          <w:lang w:bidi="ar-EG"/>
        </w:rPr>
        <w:t>ال</w:t>
      </w:r>
      <w:r w:rsidRPr="00E60793">
        <w:rPr>
          <w:rFonts w:ascii="Sakkal Majalla" w:hAnsi="Sakkal Majalla" w:cs="Sakkal Majalla"/>
          <w:sz w:val="32"/>
          <w:szCs w:val="32"/>
          <w:rtl/>
          <w:lang w:bidi="ar-EG"/>
        </w:rPr>
        <w:t xml:space="preserve">نوعي </w:t>
      </w:r>
      <w:r w:rsidR="009F683F">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تم جمع البيانات ومراجعتها لاستكشاف التغيرات في ثقافة العمل وتقييم كيف ساهمت الابتكارات الرقمية والإدارية في تحسين خدمات الرعاية الصحية على مدى العقد الماضي</w:t>
      </w:r>
      <w:r w:rsidR="009F683F">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وأظهرت الدراسة أن الابتكارات في القيادة وإدخال التكنولوجيا الرقمية أسهمت في تحسين خدمات الرعاية الصحية في زامبيا، كما سمحت المنصات الرقمية بتبادل المعلومات بين الأقران مما أدى إلى بناء قدرات جديدة وتعزيز التعاون مع المنافسين، وأن التحولات في ثقافة العمل داخل المنظمات غير الحكومية قد أسفرت عن تحسينات كبيرة في تقديم الخدمات وخلق علاقات مستدامة مع الشركاء وأصحاب المصلحة</w:t>
      </w:r>
      <w:r w:rsidR="009F683F">
        <w:rPr>
          <w:rFonts w:ascii="Sakkal Majalla" w:hAnsi="Sakkal Majalla" w:cs="Sakkal Majalla" w:hint="cs"/>
          <w:sz w:val="32"/>
          <w:szCs w:val="32"/>
          <w:rtl/>
          <w:lang w:bidi="ar-EG"/>
        </w:rPr>
        <w:t>.</w:t>
      </w:r>
    </w:p>
    <w:p w14:paraId="5BD78742" w14:textId="77777777" w:rsidR="00FE2A3C" w:rsidRPr="00E60793" w:rsidRDefault="00FE2A3C" w:rsidP="00FE2A3C">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دراسة: (</w:t>
      </w:r>
      <w:r w:rsidRPr="00E60793">
        <w:rPr>
          <w:rFonts w:ascii="Sakkal Majalla" w:hAnsi="Sakkal Majalla" w:cs="Sakkal Majalla"/>
          <w:b/>
          <w:bCs/>
          <w:sz w:val="32"/>
          <w:szCs w:val="32"/>
          <w:lang w:bidi="ar-EG"/>
        </w:rPr>
        <w:t>Plekhanov et al., 2023</w:t>
      </w:r>
      <w:r w:rsidRPr="00E60793">
        <w:rPr>
          <w:rFonts w:ascii="Sakkal Majalla" w:hAnsi="Sakkal Majalla" w:cs="Sakkal Majalla"/>
          <w:b/>
          <w:bCs/>
          <w:sz w:val="32"/>
          <w:szCs w:val="32"/>
          <w:rtl/>
          <w:lang w:bidi="ar-EG"/>
        </w:rPr>
        <w:t>)</w:t>
      </w:r>
      <w:r>
        <w:rPr>
          <w:rFonts w:ascii="Sakkal Majalla" w:hAnsi="Sakkal Majalla" w:cs="Sakkal Majalla" w:hint="cs"/>
          <w:b/>
          <w:bCs/>
          <w:sz w:val="32"/>
          <w:szCs w:val="32"/>
          <w:rtl/>
          <w:lang w:bidi="ar-EG"/>
        </w:rPr>
        <w:t xml:space="preserve">، </w:t>
      </w:r>
      <w:r w:rsidRPr="00E60793">
        <w:rPr>
          <w:rFonts w:ascii="Sakkal Majalla" w:hAnsi="Sakkal Majalla" w:cs="Sakkal Majalla" w:hint="cs"/>
          <w:b/>
          <w:bCs/>
          <w:sz w:val="32"/>
          <w:szCs w:val="32"/>
          <w:rtl/>
          <w:lang w:bidi="ar-EG"/>
        </w:rPr>
        <w:t>بعنوان:</w:t>
      </w:r>
      <w:r w:rsidRPr="00E60793">
        <w:rPr>
          <w:rFonts w:ascii="Sakkal Majalla" w:hAnsi="Sakkal Majalla" w:cs="Sakkal Majalla"/>
          <w:b/>
          <w:bCs/>
          <w:sz w:val="32"/>
          <w:szCs w:val="32"/>
          <w:lang w:bidi="ar-EG"/>
        </w:rPr>
        <w:t xml:space="preserve"> </w:t>
      </w:r>
      <w:r w:rsidRPr="00E60793">
        <w:rPr>
          <w:rFonts w:ascii="Sakkal Majalla" w:hAnsi="Sakkal Majalla" w:cs="Sakkal Majalla" w:hint="cs"/>
          <w:b/>
          <w:bCs/>
          <w:sz w:val="32"/>
          <w:szCs w:val="32"/>
          <w:lang w:bidi="ar-EG"/>
        </w:rPr>
        <w:t>Digital</w:t>
      </w:r>
      <w:r w:rsidRPr="00E60793">
        <w:rPr>
          <w:rFonts w:ascii="Sakkal Majalla" w:hAnsi="Sakkal Majalla" w:cs="Sakkal Majalla"/>
          <w:b/>
          <w:bCs/>
          <w:sz w:val="32"/>
          <w:szCs w:val="32"/>
          <w:lang w:bidi="ar-EG"/>
        </w:rPr>
        <w:t xml:space="preserve"> transformation: A review and research agenda</w:t>
      </w:r>
      <w:r w:rsidRPr="00E60793">
        <w:rPr>
          <w:rFonts w:ascii="Sakkal Majalla" w:hAnsi="Sakkal Majalla" w:cs="Sakkal Majalla"/>
          <w:b/>
          <w:bCs/>
          <w:sz w:val="32"/>
          <w:szCs w:val="32"/>
          <w:rtl/>
          <w:lang w:bidi="ar-EG"/>
        </w:rPr>
        <w:t>.</w:t>
      </w:r>
    </w:p>
    <w:p w14:paraId="18C18A13" w14:textId="489FB1BB" w:rsidR="00FE2A3C" w:rsidRPr="00FE2A3C" w:rsidRDefault="00FE2A3C" w:rsidP="00FE2A3C">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تهدف هذه الدراسة إلى استكشاف التحديات التي يفرضها التحول الرقمي المستمر على الشركات وما يتطلبه من إعادة التفكير في استراتيجيات الأعمال والعمليات من قبل المديرين لتحقيق هذا الهدف قامت الدراسة بإجراء مراجعة منهجية شاملة للأبحاث المتعلقة بالتحول الرقمي للشركات، وشملت تحليل 537 مقالة أكاديمية تمت مراجعتها من قبل الأقران، واعتمد الباحثون على إطار عمل متعدد الطبقات لفصل الأنشطة الأساسية للشركات عن الأنشطة المحيطية وبيئتها الخارجية</w:t>
      </w:r>
      <w:r>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ووجدت الدراسة أن الشركات التي أحرزت تقدماً كبيراً في تحولها الرقمي أصبحت جزءاً من أنظمة بيئية للمنصات حيث أصبحت حدود الأعمال غير واضحة</w:t>
      </w:r>
      <w:r>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كما حددت الدراسة وجود توتر بين اللامركزية والمركزية في السلطة خلال عملية التحول الرقمي، وتأثير هذه الديناميكية على استراتيجيات الشركات وحدودها الداخلية والخارجية.</w:t>
      </w:r>
    </w:p>
    <w:p w14:paraId="72929A7E" w14:textId="0F2EFD8C" w:rsidR="00FD10B2" w:rsidRPr="00E60793" w:rsidRDefault="00FD10B2" w:rsidP="009F683F">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 xml:space="preserve">دراسة: </w:t>
      </w:r>
      <w:bookmarkStart w:id="4" w:name="_Hlk175222157"/>
      <w:r w:rsidRPr="00E60793">
        <w:rPr>
          <w:rFonts w:ascii="Sakkal Majalla" w:hAnsi="Sakkal Majalla" w:cs="Sakkal Majalla"/>
          <w:b/>
          <w:bCs/>
          <w:sz w:val="32"/>
          <w:szCs w:val="32"/>
          <w:rtl/>
          <w:lang w:bidi="ar-EG"/>
        </w:rPr>
        <w:t xml:space="preserve">(رشوان، </w:t>
      </w:r>
      <w:r w:rsidR="00EE3932" w:rsidRPr="00E60793">
        <w:rPr>
          <w:rFonts w:ascii="Sakkal Majalla" w:hAnsi="Sakkal Majalla" w:cs="Sakkal Majalla" w:hint="cs"/>
          <w:b/>
          <w:bCs/>
          <w:sz w:val="32"/>
          <w:szCs w:val="32"/>
          <w:rtl/>
          <w:lang w:bidi="ar-EG"/>
        </w:rPr>
        <w:t>وقاسم</w:t>
      </w:r>
      <w:r w:rsidRPr="00E60793">
        <w:rPr>
          <w:rFonts w:ascii="Sakkal Majalla" w:hAnsi="Sakkal Majalla" w:cs="Sakkal Majalla"/>
          <w:b/>
          <w:bCs/>
          <w:sz w:val="32"/>
          <w:szCs w:val="32"/>
          <w:rtl/>
          <w:lang w:bidi="ar-EG"/>
        </w:rPr>
        <w:t xml:space="preserve">، </w:t>
      </w:r>
      <w:bookmarkEnd w:id="4"/>
      <w:r w:rsidRPr="00E60793">
        <w:rPr>
          <w:rFonts w:ascii="Sakkal Majalla" w:hAnsi="Sakkal Majalla" w:cs="Sakkal Majalla"/>
          <w:b/>
          <w:bCs/>
          <w:sz w:val="32"/>
          <w:szCs w:val="32"/>
          <w:rtl/>
          <w:lang w:bidi="ar-EG"/>
        </w:rPr>
        <w:t>2022)</w:t>
      </w:r>
      <w:r w:rsidR="009F683F">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بعنوان: أثر تطبيق التحول الرقمي على الأداء الأكاديمي لأعضاء هيئة التدريس بالجامعات الفلسطينية.</w:t>
      </w:r>
    </w:p>
    <w:p w14:paraId="7D3DC1FD" w14:textId="414A52EC" w:rsidR="00FD10B2" w:rsidRPr="00E60793" w:rsidRDefault="00FD10B2" w:rsidP="00E60793">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هدفت الدراسة إلى استكشاف أثر تطبيق التحول الرقمي على الأداء الأكاديمي لأعضاء هيئة التدريس في الجامعات الفلسطينية</w:t>
      </w:r>
      <w:r w:rsidR="009F683F">
        <w:rPr>
          <w:rFonts w:ascii="Sakkal Majalla" w:hAnsi="Sakkal Majalla" w:cs="Sakkal Majalla" w:hint="cs"/>
          <w:sz w:val="32"/>
          <w:szCs w:val="32"/>
          <w:rtl/>
          <w:lang w:bidi="ar-EG"/>
        </w:rPr>
        <w:t xml:space="preserve"> و</w:t>
      </w:r>
      <w:r w:rsidRPr="00E60793">
        <w:rPr>
          <w:rFonts w:ascii="Sakkal Majalla" w:hAnsi="Sakkal Majalla" w:cs="Sakkal Majalla"/>
          <w:sz w:val="32"/>
          <w:szCs w:val="32"/>
          <w:rtl/>
          <w:lang w:bidi="ar-EG"/>
        </w:rPr>
        <w:t>اعتمدت الدراسة على المنهج الوصفي التحليلي واستخدمت الاستبانة كأداة لجمع البيانات التي وُزعت على أعضاء هيئة التدريس في أقسام المحاسبة بالجامعات الفلسطينية في قطاع غزة، والبالغ عددهم 70 عضواً، وأظهرت نتائج الدراسة وجود تأثير إيجابي لتطبيق التحول الرقمي على تحسين الأداء الأكاديمي لأعضاء هيئة التدريس في جوانب متعددة تشمل الأداء التدريسي، البحثي، الوظيفي، المعرفي، والتكنولوجي، وأوصت الدراسة بضرورة تعزيز استخدام تقنيات التحول الرقمي في الجامعات الفلسطينية نظراً لدورها الفعّال في تحسين الأداء الأكاديمي والتعليمي والبحثي لأعضاء هيئة التدريس.</w:t>
      </w:r>
    </w:p>
    <w:p w14:paraId="78652859" w14:textId="191BB164" w:rsidR="00FD10B2" w:rsidRPr="00E60793" w:rsidRDefault="00FD10B2" w:rsidP="003277DB">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lastRenderedPageBreak/>
        <w:t>دراسة: (حنين شعيب، 2022)</w:t>
      </w:r>
      <w:r w:rsidR="003277DB">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بعنوان: التحول الرقمي كمتغير وسيط في العلاقة بين الثقافة التنظيمية والرضا الوظيفي بالجامعات السعودية.</w:t>
      </w:r>
    </w:p>
    <w:p w14:paraId="6720C57B" w14:textId="60575134" w:rsidR="00FD10B2" w:rsidRPr="00E60793" w:rsidRDefault="00FD10B2" w:rsidP="003277DB">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هدفت هذه الدراسة إلى استكشاف أثر التحول الرقمي كمتغير وسيط في العلاقة بين الثقافة التنظيمية والرضا الوظيفي تم جمع البيانات من عينة عشوائية بسيطة من أعضاء هيئة التدريس والموظفين في الجامعات السعودية حيث تم تحليل 350 نموذجاً صالحاً، وقد أظهرت الدراسة وجود ارتباط إيجابي وقوي بين الثقافة التنظيمية، بأبعادها المختلفة (القيم والمعتقدات، التوقعات، السياسات والإجراءات)، والرضا الوظيفي بأبعاده (متطلبات العمل، علاقات العمل، ظروف العمل)، كما أظهرت النتائج أن هناك علاقة إيجابية وقوية بين الثقافة التنظيمية والتحول الرقمي بالإضافة إلى وجود ارتباط إيجابي قوي بين التحول الرقمي والرضا الوظيفي</w:t>
      </w:r>
      <w:r w:rsidR="003277DB">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وأظهرت الدراسة أن التحول الرقمي بأبعاده المختلفة (وضع الاستراتيجية، بناء الثقافة، وإدارة العمليات الميدانية)، له تأثير وسيط جزئي مباشر وغير مباشر على العلاقة بين الثقافة التنظيمية والرضا الوظيفي</w:t>
      </w:r>
      <w:r w:rsidR="003277DB">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وكشفت عن الصعوبات التي تواجه الجامعات السعودية في عملية التحول الرقمي في ظل جائحة كوفيد-19، ومن أهم النتائج التي توصلت إليها الدراسة: عدم السماح للمستويات الإدارية الأدنى بالمشاركة في التخطيط للتطبيقات الجديدة، وضعف البرامج التدريبية المقدمة للعاملين الإداريين والفنيين في الجامعات محل الدراسة.</w:t>
      </w:r>
    </w:p>
    <w:p w14:paraId="4419A4A6" w14:textId="568EB94D" w:rsidR="00FD10B2" w:rsidRPr="00E60793" w:rsidRDefault="00FD10B2" w:rsidP="003277DB">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دراسة: (جمعة ومعتوق، 2021)</w:t>
      </w:r>
      <w:r w:rsidR="003277DB">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بعنوان: أثر التحول الرقمي على مهنة المحاسبة والمراجعة والتعليم المحاسبي في ليبيا - المعوقات والحلول.</w:t>
      </w:r>
    </w:p>
    <w:p w14:paraId="26CE3CE9" w14:textId="7CC39781" w:rsidR="00FD10B2" w:rsidRPr="00E60793" w:rsidRDefault="00FD10B2" w:rsidP="00EE3932">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 xml:space="preserve">هدفت الدراسة إلى تحديد أثر التحول الرقمي على جودة المحاسبة والتقارير المحاسبية مع التركيز على تحسين قدرة أداء المحاسبين في ظل التحول الرقمي ومواكبة التغيرات الرقمية، وتطوير المناهج الدراسية بما يتماشى مع هذا التطور </w:t>
      </w:r>
      <w:r w:rsidR="003277DB">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تحديد المعوقات التي تعترض تطبيق التحول الرقمي، أظهرت الدراسة أن التحول الرقمي يسهم في تطوير جودة المحاسبة والمراجعة من خلال تسريع إنجاز العمليات المالية وعمليات المراجعة مما يعزز من فعالية التقارير المحاسبية ومع ذلك هناك العديد من المعوقات التي تواجه التحول الرقمي، مثل ضعف الكفاءات والمهارات اللازمة وبرامج التحول الرقمي.</w:t>
      </w:r>
    </w:p>
    <w:p w14:paraId="73309BAF" w14:textId="6D2F3F3D" w:rsidR="00FD10B2" w:rsidRPr="00E60793" w:rsidRDefault="00FD10B2" w:rsidP="003277DB">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دراسة: (</w:t>
      </w:r>
      <w:r w:rsidRPr="00E60793">
        <w:rPr>
          <w:rFonts w:ascii="Sakkal Majalla" w:hAnsi="Sakkal Majalla" w:cs="Sakkal Majalla"/>
          <w:b/>
          <w:bCs/>
          <w:sz w:val="32"/>
          <w:szCs w:val="32"/>
          <w:lang w:bidi="ar-EG"/>
        </w:rPr>
        <w:t>Barwinski, 2021</w:t>
      </w:r>
      <w:r w:rsidRPr="00E60793">
        <w:rPr>
          <w:rFonts w:ascii="Sakkal Majalla" w:hAnsi="Sakkal Majalla" w:cs="Sakkal Majalla"/>
          <w:b/>
          <w:bCs/>
          <w:sz w:val="32"/>
          <w:szCs w:val="32"/>
          <w:rtl/>
          <w:lang w:bidi="ar-EG"/>
        </w:rPr>
        <w:t>)</w:t>
      </w:r>
      <w:r w:rsidR="003277DB">
        <w:rPr>
          <w:rFonts w:ascii="Sakkal Majalla" w:hAnsi="Sakkal Majalla" w:cs="Sakkal Majalla" w:hint="cs"/>
          <w:b/>
          <w:bCs/>
          <w:sz w:val="32"/>
          <w:szCs w:val="32"/>
          <w:rtl/>
          <w:lang w:bidi="ar-EG"/>
        </w:rPr>
        <w:t xml:space="preserve">، </w:t>
      </w:r>
      <w:r w:rsidR="00EE3932" w:rsidRPr="00E60793">
        <w:rPr>
          <w:rFonts w:ascii="Sakkal Majalla" w:hAnsi="Sakkal Majalla" w:cs="Sakkal Majalla" w:hint="cs"/>
          <w:b/>
          <w:bCs/>
          <w:sz w:val="32"/>
          <w:szCs w:val="32"/>
          <w:rtl/>
          <w:lang w:bidi="ar-EG"/>
        </w:rPr>
        <w:t xml:space="preserve">بعنوان: </w:t>
      </w:r>
      <w:r w:rsidR="00EE3932" w:rsidRPr="003277DB">
        <w:rPr>
          <w:rFonts w:ascii="Times New Roman" w:hAnsi="Times New Roman" w:cs="Times New Roman"/>
          <w:b/>
          <w:bCs/>
        </w:rPr>
        <w:t>Managing</w:t>
      </w:r>
      <w:r w:rsidRPr="003277DB">
        <w:rPr>
          <w:rFonts w:ascii="Times New Roman" w:hAnsi="Times New Roman" w:cs="Times New Roman"/>
          <w:b/>
          <w:bCs/>
          <w:lang w:bidi="ar-EG"/>
        </w:rPr>
        <w:t xml:space="preserve"> Digitalized Ecosystems – Perspectives on Identity, Diversity, and New Work Structures.</w:t>
      </w:r>
    </w:p>
    <w:p w14:paraId="3EC24B4F" w14:textId="187D999C" w:rsidR="003B4C4C" w:rsidRPr="003277DB" w:rsidRDefault="00FD10B2" w:rsidP="003277DB">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سعت الدراسة إلى دراسة تأثير النظم البيئية الرقمية على الشركات في سياق العولمة والتطور الرقمي، وكيفية تفاعل الشركات واستراتيجياتها في استخدام هذه النظم فضلاً عن التحديات المرتبطة بإدارتها. اعتمدت على تحليل ثماني مقالات بحثية تم تقسيمها إلى ثلاثة أجزاء رئيسية</w:t>
      </w:r>
      <w:r w:rsidR="003277DB">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 xml:space="preserve">يتناول الجزء الأول خصائص </w:t>
      </w:r>
      <w:r w:rsidRPr="00E60793">
        <w:rPr>
          <w:rFonts w:ascii="Sakkal Majalla" w:hAnsi="Sakkal Majalla" w:cs="Sakkal Majalla"/>
          <w:sz w:val="32"/>
          <w:szCs w:val="32"/>
          <w:rtl/>
          <w:lang w:bidi="ar-EG"/>
        </w:rPr>
        <w:lastRenderedPageBreak/>
        <w:t>نظم الابتكار في مجال الطباعة ثلاثية الأبعاد، ويستعرض كيف تعزز الهوية الرقمية المشتركة من تبادل المعرفة المفتوح، ويستكشف استراتيجيات التعاون المختلفة بين عناصر النظام البيئي</w:t>
      </w:r>
      <w:r w:rsidR="003277DB">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في الجزء الثاني تم البحث في دور المدراء في قيادة التحول الرقمي وتعقيدات إدارة قوة العمل المتنوعة</w:t>
      </w:r>
      <w:r w:rsidR="003277DB">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بينما ركز الجزء الثالث على المساحات التعاونية كأدوات تنظيم العمل وتعزيز الابتكار في النظم البيئية الرقمية</w:t>
      </w:r>
      <w:r w:rsidR="003277DB">
        <w:rPr>
          <w:rFonts w:ascii="Sakkal Majalla" w:hAnsi="Sakkal Majalla" w:cs="Sakkal Majalla" w:hint="cs"/>
          <w:sz w:val="32"/>
          <w:szCs w:val="32"/>
          <w:rtl/>
          <w:lang w:bidi="ar-EG"/>
        </w:rPr>
        <w:t xml:space="preserve">، وقد </w:t>
      </w:r>
      <w:r w:rsidRPr="00E60793">
        <w:rPr>
          <w:rFonts w:ascii="Sakkal Majalla" w:hAnsi="Sakkal Majalla" w:cs="Sakkal Majalla"/>
          <w:sz w:val="32"/>
          <w:szCs w:val="32"/>
          <w:rtl/>
          <w:lang w:bidi="ar-EG"/>
        </w:rPr>
        <w:t>أظهرت النتائج أن الشركات في البيئات المفتوحة تحتاج إلى تحديد حدود على مستوى النظام البيئي أو الفئة</w:t>
      </w:r>
      <w:r w:rsidR="003277DB">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كما أوضحت الحاجة إلى تطوير قدرات إدارية ديناميكية لمواكبة التحول الرقمي وإدارة التنوع المتزايد، وأكدت أهمية المساحات التعاونية كعناصر حيوية لدعم الابتكار وخلق القيمة في النظم البيئية الرقمية</w:t>
      </w:r>
    </w:p>
    <w:p w14:paraId="4094EDD8" w14:textId="557BB2E6" w:rsidR="00FD10B2" w:rsidRPr="00E60793" w:rsidRDefault="00FD10B2" w:rsidP="003277DB">
      <w:pPr>
        <w:widowControl w:val="0"/>
        <w:spacing w:after="0" w:line="276" w:lineRule="auto"/>
        <w:rPr>
          <w:rFonts w:ascii="Sakkal Majalla" w:hAnsi="Sakkal Majalla" w:cs="Sakkal Majalla"/>
          <w:b/>
          <w:bCs/>
          <w:sz w:val="32"/>
          <w:szCs w:val="32"/>
          <w:rtl/>
          <w:lang w:bidi="ar-EG"/>
        </w:rPr>
      </w:pPr>
      <w:r w:rsidRPr="00E60793">
        <w:rPr>
          <w:rFonts w:ascii="Sakkal Majalla" w:hAnsi="Sakkal Majalla" w:cs="Sakkal Majalla"/>
          <w:b/>
          <w:bCs/>
          <w:sz w:val="32"/>
          <w:szCs w:val="32"/>
          <w:rtl/>
          <w:lang w:bidi="ar-EG"/>
        </w:rPr>
        <w:t>دراسة: (محمد حماد، 2020)</w:t>
      </w:r>
      <w:r w:rsidR="003277DB">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 xml:space="preserve">بعنوان: </w:t>
      </w:r>
      <w:bookmarkStart w:id="5" w:name="_Hlk175404321"/>
      <w:r w:rsidRPr="00E60793">
        <w:rPr>
          <w:rFonts w:ascii="Sakkal Majalla" w:hAnsi="Sakkal Majalla" w:cs="Sakkal Majalla"/>
          <w:b/>
          <w:bCs/>
          <w:sz w:val="32"/>
          <w:szCs w:val="32"/>
          <w:rtl/>
          <w:lang w:bidi="ar-EG"/>
        </w:rPr>
        <w:t>دور التحول الرقمي في تطوير أداء الموظفين – دراسة ميدانية على الشركة المصرية لتجارة الأدوية.</w:t>
      </w:r>
    </w:p>
    <w:bookmarkEnd w:id="5"/>
    <w:p w14:paraId="2C05DD73" w14:textId="46330DAE" w:rsidR="003B4C4C" w:rsidRPr="00582655" w:rsidRDefault="00FD10B2" w:rsidP="009D4AF2">
      <w:pPr>
        <w:spacing w:after="0" w:line="276" w:lineRule="auto"/>
        <w:rPr>
          <w:rFonts w:ascii="Sakkal Majalla" w:hAnsi="Sakkal Majalla" w:cs="Sakkal Majalla"/>
          <w:b/>
          <w:bCs/>
          <w:sz w:val="32"/>
          <w:szCs w:val="32"/>
          <w:rtl/>
        </w:rPr>
      </w:pPr>
      <w:r w:rsidRPr="00E60793">
        <w:rPr>
          <w:rFonts w:ascii="Sakkal Majalla" w:hAnsi="Sakkal Majalla" w:cs="Sakkal Majalla"/>
          <w:sz w:val="32"/>
          <w:szCs w:val="32"/>
          <w:rtl/>
          <w:lang w:bidi="ar-EG"/>
        </w:rPr>
        <w:t>هدفت الدراسة إلى تحديد دور التحول الرقمي في تطوير أداء الموظفين، ولتحقيق ذلك تم تصميم استبيان وتوزيعه على عينة الدراسة المكونة من 318 مشاركاً، وتم تحليل البيانات وأظهرت النتائج وجود علاقة ذات دلالة إحصائية بين التحول الرقمي وتطوير أداء الموظفين بالإضافة إلى نقص في بعض أبعاد التحول الرقمي مثل التخطيط الاستراتيجي للتحول الرقمي، إعداد القادة في مجال التحول الرقمي، الهيكل المؤسسي للتحول الرقمي، واكتساب المهارات الخاصة بعملية التحول الرقمي</w:t>
      </w:r>
      <w:r w:rsidR="00C2029E">
        <w:rPr>
          <w:rFonts w:ascii="Sakkal Majalla" w:hAnsi="Sakkal Majalla" w:cs="Sakkal Majalla" w:hint="cs"/>
          <w:sz w:val="32"/>
          <w:szCs w:val="32"/>
          <w:rtl/>
          <w:lang w:bidi="ar-EG"/>
        </w:rPr>
        <w:t>.</w:t>
      </w:r>
    </w:p>
    <w:p w14:paraId="2D791B69" w14:textId="1768ED64" w:rsidR="00B461C4" w:rsidRPr="00FE2A3C" w:rsidRDefault="00EE3932" w:rsidP="00B461C4">
      <w:pPr>
        <w:spacing w:after="0" w:line="276" w:lineRule="auto"/>
        <w:rPr>
          <w:rFonts w:ascii="Sakkal Majalla" w:hAnsi="Sakkal Majalla" w:cs="Sakkal Majalla"/>
          <w:b/>
          <w:bCs/>
          <w:sz w:val="32"/>
          <w:szCs w:val="32"/>
          <w:u w:val="thick"/>
        </w:rPr>
      </w:pPr>
      <w:r w:rsidRPr="00FE2A3C">
        <w:rPr>
          <w:rFonts w:ascii="Sakkal Majalla" w:hAnsi="Sakkal Majalla" w:cs="Sakkal Majalla" w:hint="cs"/>
          <w:b/>
          <w:bCs/>
          <w:sz w:val="32"/>
          <w:szCs w:val="32"/>
          <w:u w:val="thick"/>
          <w:rtl/>
        </w:rPr>
        <w:t xml:space="preserve">ثانياً: </w:t>
      </w:r>
      <w:r w:rsidR="00601E66" w:rsidRPr="00FE2A3C">
        <w:rPr>
          <w:rFonts w:ascii="Sakkal Majalla" w:hAnsi="Sakkal Majalla" w:cs="Sakkal Majalla" w:hint="cs"/>
          <w:b/>
          <w:bCs/>
          <w:sz w:val="32"/>
          <w:szCs w:val="32"/>
          <w:u w:val="thick"/>
          <w:rtl/>
        </w:rPr>
        <w:t>دراسات</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تناولت</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العلاقة</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بين</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الذكاء</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الاصطناعي</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وتحقيق</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أهداف</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التنمية</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المستدامة</w:t>
      </w:r>
      <w:r w:rsidR="00601E66" w:rsidRPr="00FE2A3C">
        <w:rPr>
          <w:rFonts w:ascii="Sakkal Majalla" w:hAnsi="Sakkal Majalla" w:cs="Sakkal Majalla"/>
          <w:b/>
          <w:bCs/>
          <w:sz w:val="32"/>
          <w:szCs w:val="32"/>
          <w:u w:val="thick"/>
          <w:rtl/>
        </w:rPr>
        <w:t>:</w:t>
      </w:r>
    </w:p>
    <w:p w14:paraId="3AA7BFD3" w14:textId="77777777" w:rsidR="00FE2A3C" w:rsidRPr="00EE3932" w:rsidRDefault="00FE2A3C" w:rsidP="00FE2A3C">
      <w:pPr>
        <w:spacing w:after="0" w:line="276" w:lineRule="auto"/>
        <w:rPr>
          <w:rFonts w:ascii="Sakkal Majalla" w:hAnsi="Sakkal Majalla" w:cs="Sakkal Majalla"/>
          <w:b/>
          <w:bCs/>
          <w:sz w:val="32"/>
          <w:szCs w:val="32"/>
          <w:rtl/>
        </w:rPr>
      </w:pPr>
      <w:r w:rsidRPr="00EE3932">
        <w:rPr>
          <w:rFonts w:ascii="Sakkal Majalla" w:hAnsi="Sakkal Majalla" w:cs="Sakkal Majalla" w:hint="cs"/>
          <w:b/>
          <w:bCs/>
          <w:sz w:val="32"/>
          <w:szCs w:val="32"/>
          <w:rtl/>
        </w:rPr>
        <w:t xml:space="preserve">دراسة: </w:t>
      </w:r>
      <w:r>
        <w:rPr>
          <w:rFonts w:ascii="Sakkal Majalla" w:hAnsi="Sakkal Majalla" w:cs="Sakkal Majalla" w:hint="cs"/>
          <w:b/>
          <w:bCs/>
          <w:sz w:val="32"/>
          <w:szCs w:val="32"/>
          <w:rtl/>
        </w:rPr>
        <w:t>(</w:t>
      </w:r>
      <w:r w:rsidRPr="00EE3932">
        <w:rPr>
          <w:rFonts w:ascii="Sakkal Majalla" w:hAnsi="Sakkal Majalla" w:cs="Sakkal Majalla" w:hint="cs"/>
          <w:b/>
          <w:bCs/>
          <w:sz w:val="32"/>
          <w:szCs w:val="32"/>
          <w:rtl/>
        </w:rPr>
        <w:t>منال</w:t>
      </w:r>
      <w:r w:rsidRPr="00C2029E">
        <w:rPr>
          <w:rFonts w:ascii="Sakkal Majalla" w:hAnsi="Sakkal Majalla" w:cs="Sakkal Majalla" w:hint="cs"/>
          <w:b/>
          <w:bCs/>
          <w:sz w:val="32"/>
          <w:szCs w:val="32"/>
          <w:rtl/>
        </w:rPr>
        <w:t xml:space="preserve"> </w:t>
      </w:r>
      <w:r w:rsidRPr="00EE3932">
        <w:rPr>
          <w:rFonts w:ascii="Sakkal Majalla" w:hAnsi="Sakkal Majalla" w:cs="Sakkal Majalla" w:hint="cs"/>
          <w:b/>
          <w:bCs/>
          <w:sz w:val="32"/>
          <w:szCs w:val="32"/>
          <w:rtl/>
        </w:rPr>
        <w:t>السيد</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أحمد</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علي</w:t>
      </w:r>
      <w:r>
        <w:rPr>
          <w:rFonts w:ascii="Sakkal Majalla" w:hAnsi="Sakkal Majalla" w:cs="Sakkal Majalla" w:hint="cs"/>
          <w:b/>
          <w:bCs/>
          <w:sz w:val="32"/>
          <w:szCs w:val="32"/>
          <w:rtl/>
        </w:rPr>
        <w:t xml:space="preserve">، </w:t>
      </w:r>
      <w:r w:rsidRPr="00EE3932">
        <w:rPr>
          <w:rFonts w:ascii="Sakkal Majalla" w:hAnsi="Sakkal Majalla" w:cs="Sakkal Majalla"/>
          <w:b/>
          <w:bCs/>
          <w:sz w:val="32"/>
          <w:szCs w:val="32"/>
          <w:rtl/>
        </w:rPr>
        <w:t>2025)</w:t>
      </w:r>
      <w:r>
        <w:rPr>
          <w:rFonts w:ascii="Sakkal Majalla" w:hAnsi="Sakkal Majalla" w:cs="Sakkal Majalla" w:hint="cs"/>
          <w:b/>
          <w:bCs/>
          <w:sz w:val="32"/>
          <w:szCs w:val="32"/>
          <w:rtl/>
        </w:rPr>
        <w:t xml:space="preserve">، </w:t>
      </w:r>
      <w:r w:rsidRPr="00EE3932">
        <w:rPr>
          <w:rFonts w:ascii="Sakkal Majalla" w:hAnsi="Sakkal Majalla" w:cs="Sakkal Majalla" w:hint="cs"/>
          <w:b/>
          <w:bCs/>
          <w:sz w:val="32"/>
          <w:szCs w:val="32"/>
          <w:rtl/>
        </w:rPr>
        <w:t>بعنوان: استخدام</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الذكاء</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الاصطناعي</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في</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التنمية</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المستدامة</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بالمدن</w:t>
      </w:r>
      <w:r w:rsidRPr="00EE3932">
        <w:rPr>
          <w:rFonts w:ascii="Sakkal Majalla" w:hAnsi="Sakkal Majalla" w:cs="Sakkal Majalla"/>
          <w:b/>
          <w:bCs/>
          <w:sz w:val="32"/>
          <w:szCs w:val="32"/>
          <w:rtl/>
        </w:rPr>
        <w:t xml:space="preserve"> </w:t>
      </w:r>
      <w:r w:rsidRPr="00EE3932">
        <w:rPr>
          <w:rFonts w:ascii="Sakkal Majalla" w:hAnsi="Sakkal Majalla" w:cs="Sakkal Majalla" w:hint="cs"/>
          <w:b/>
          <w:bCs/>
          <w:sz w:val="32"/>
          <w:szCs w:val="32"/>
          <w:rtl/>
        </w:rPr>
        <w:t>الذكية.</w:t>
      </w:r>
    </w:p>
    <w:p w14:paraId="032C06BA" w14:textId="790BF6BF" w:rsidR="00FE2A3C" w:rsidRPr="00FE2A3C" w:rsidRDefault="00FE2A3C" w:rsidP="00FE2A3C">
      <w:pPr>
        <w:spacing w:after="0" w:line="276" w:lineRule="auto"/>
        <w:rPr>
          <w:rFonts w:ascii="Sakkal Majalla" w:hAnsi="Sakkal Majalla" w:cs="Sakkal Majalla"/>
          <w:sz w:val="32"/>
          <w:szCs w:val="32"/>
          <w:rtl/>
        </w:rPr>
      </w:pPr>
      <w:r w:rsidRPr="00601E66">
        <w:rPr>
          <w:rFonts w:ascii="Sakkal Majalla" w:hAnsi="Sakkal Majalla" w:cs="Sakkal Majalla" w:hint="cs"/>
          <w:sz w:val="32"/>
          <w:szCs w:val="32"/>
          <w:rtl/>
        </w:rPr>
        <w:t>هدفت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تقديم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نظرة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عامة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مع</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توضيح</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تطبيقات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مؤسسات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المعلومات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وتأثيراتها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على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المدن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خلصت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دمج</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تقنيات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مؤسسات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المعلومات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ومراكز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الأبحاث</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يمكن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يوفر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حلولاً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واقعية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ومنخفضة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التكلفة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المدن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هذه</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التقنيات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الحديثة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تساهم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تحويل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المدن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مدن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رقمية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مستدامة</w:t>
      </w:r>
      <w:r w:rsidRPr="00601E66">
        <w:rPr>
          <w:rFonts w:ascii="Sakkal Majalla" w:hAnsi="Sakkal Majalla" w:cs="Sakkal Majalla"/>
          <w:sz w:val="32"/>
          <w:szCs w:val="32"/>
          <w:rtl/>
        </w:rPr>
        <w:t>.</w:t>
      </w:r>
    </w:p>
    <w:p w14:paraId="0BFD2DBF" w14:textId="48370E4A" w:rsidR="00601E66" w:rsidRDefault="00B461C4" w:rsidP="00C2029E">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دراسة: (</w:t>
      </w:r>
      <w:r w:rsidRPr="00B461C4">
        <w:rPr>
          <w:rFonts w:ascii="Sakkal Majalla" w:hAnsi="Sakkal Majalla" w:cs="Sakkal Majalla"/>
          <w:b/>
          <w:bCs/>
          <w:sz w:val="32"/>
          <w:szCs w:val="32"/>
        </w:rPr>
        <w:t>Gosselink</w:t>
      </w:r>
      <w:r>
        <w:rPr>
          <w:rFonts w:ascii="Sakkal Majalla" w:hAnsi="Sakkal Majalla" w:cs="Sakkal Majalla"/>
          <w:b/>
          <w:bCs/>
          <w:sz w:val="32"/>
          <w:szCs w:val="32"/>
        </w:rPr>
        <w:t xml:space="preserve"> et al., 2024</w:t>
      </w:r>
      <w:r>
        <w:rPr>
          <w:rFonts w:ascii="Sakkal Majalla" w:hAnsi="Sakkal Majalla" w:cs="Sakkal Majalla" w:hint="cs"/>
          <w:b/>
          <w:bCs/>
          <w:sz w:val="32"/>
          <w:szCs w:val="32"/>
          <w:rtl/>
        </w:rPr>
        <w:t>)</w:t>
      </w:r>
      <w:r w:rsidR="00C2029E">
        <w:rPr>
          <w:rFonts w:ascii="Sakkal Majalla" w:hAnsi="Sakkal Majalla" w:cs="Sakkal Majalla" w:hint="cs"/>
          <w:b/>
          <w:bCs/>
          <w:sz w:val="32"/>
          <w:szCs w:val="32"/>
          <w:rtl/>
        </w:rPr>
        <w:t xml:space="preserve">، </w:t>
      </w:r>
      <w:r w:rsidR="00601E66" w:rsidRPr="00601E66">
        <w:rPr>
          <w:rFonts w:ascii="Sakkal Majalla" w:hAnsi="Sakkal Majalla" w:cs="Sakkal Majalla" w:hint="cs"/>
          <w:b/>
          <w:bCs/>
          <w:sz w:val="32"/>
          <w:szCs w:val="32"/>
          <w:rtl/>
        </w:rPr>
        <w:t>بعنوان</w:t>
      </w:r>
      <w:r>
        <w:rPr>
          <w:rFonts w:ascii="Sakkal Majalla" w:hAnsi="Sakkal Majalla" w:cs="Sakkal Majalla" w:hint="cs"/>
          <w:b/>
          <w:bCs/>
          <w:sz w:val="32"/>
          <w:szCs w:val="32"/>
          <w:rtl/>
        </w:rPr>
        <w:t>:</w:t>
      </w:r>
      <w:r w:rsidR="00601E66" w:rsidRPr="00601E66">
        <w:rPr>
          <w:rFonts w:ascii="Sakkal Majalla" w:hAnsi="Sakkal Majalla" w:cs="Sakkal Majalla"/>
          <w:b/>
          <w:bCs/>
          <w:sz w:val="32"/>
          <w:szCs w:val="32"/>
          <w:rtl/>
        </w:rPr>
        <w:t xml:space="preserve"> </w:t>
      </w:r>
      <w:r w:rsidR="00601E66" w:rsidRPr="00B461C4">
        <w:rPr>
          <w:rFonts w:ascii="Times New Roman" w:hAnsi="Times New Roman" w:cs="Times New Roman"/>
          <w:b/>
          <w:bCs/>
        </w:rPr>
        <w:t>AI in Action: Accelerating Progress Towards the Sustainable Development Goals</w:t>
      </w:r>
      <w:r w:rsidR="00601E66" w:rsidRPr="00B461C4">
        <w:rPr>
          <w:rFonts w:ascii="Times New Roman" w:hAnsi="Times New Roman" w:cs="Times New Roman"/>
          <w:b/>
          <w:bCs/>
          <w:rtl/>
        </w:rPr>
        <w:t xml:space="preserve">. </w:t>
      </w:r>
    </w:p>
    <w:p w14:paraId="7BEA1936" w14:textId="5E3EE67D" w:rsidR="00601E66" w:rsidRPr="00A5164E" w:rsidRDefault="00601E66" w:rsidP="00DA4813">
      <w:pPr>
        <w:widowControl w:val="0"/>
        <w:spacing w:after="0" w:line="276" w:lineRule="auto"/>
        <w:rPr>
          <w:rFonts w:ascii="Sakkal Majalla" w:hAnsi="Sakkal Majalla" w:cs="Sakkal Majalla"/>
          <w:sz w:val="32"/>
          <w:szCs w:val="32"/>
          <w:rtl/>
        </w:rPr>
      </w:pPr>
      <w:r w:rsidRPr="00B461C4">
        <w:rPr>
          <w:rFonts w:ascii="Sakkal Majalla" w:hAnsi="Sakkal Majalla" w:cs="Sakkal Majalla" w:hint="cs"/>
          <w:sz w:val="32"/>
          <w:szCs w:val="32"/>
          <w:rtl/>
        </w:rPr>
        <w:t>تهدف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الدراسة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إظهار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إمكانات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تسريع</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العمل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نحو</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تحقيق</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أهداف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التنمية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المستدامة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للأمم</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المتحدة</w:t>
      </w:r>
      <w:r w:rsidRPr="00B461C4">
        <w:rPr>
          <w:rFonts w:ascii="Sakkal Majalla" w:hAnsi="Sakkal Majalla" w:cs="Sakkal Majalla"/>
          <w:sz w:val="32"/>
          <w:szCs w:val="32"/>
          <w:rtl/>
        </w:rPr>
        <w:t xml:space="preserve"> </w:t>
      </w:r>
      <w:r w:rsidR="00C2029E">
        <w:rPr>
          <w:rFonts w:ascii="Sakkal Majalla" w:hAnsi="Sakkal Majalla" w:cs="Sakkal Majalla" w:hint="cs"/>
          <w:sz w:val="32"/>
          <w:szCs w:val="32"/>
          <w:rtl/>
        </w:rPr>
        <w:t>و</w:t>
      </w:r>
      <w:r w:rsidRPr="00B461C4">
        <w:rPr>
          <w:rFonts w:ascii="Sakkal Majalla" w:hAnsi="Sakkal Majalla" w:cs="Sakkal Majalla" w:hint="cs"/>
          <w:sz w:val="32"/>
          <w:szCs w:val="32"/>
          <w:rtl/>
        </w:rPr>
        <w:t>أوضحت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النتائج</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يمتلك</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قدرات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فريدة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مثل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الرؤية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الحاسوبية،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التوليدي،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معالجة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اللغات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الطبيعية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يمكنها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تحدث</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تحولاً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معالجة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المشكلات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عبر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جميع</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lastRenderedPageBreak/>
        <w:t>أهداف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التنمية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المستدامة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السبعة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عشر،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مع</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التركيز</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الابتكار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المدعوم</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بالذكاء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مجالات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الصحة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والتعليم</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والمناخ،</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مشيرة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أن</w:t>
      </w:r>
      <w:r w:rsidRPr="00B461C4">
        <w:rPr>
          <w:rFonts w:ascii="Sakkal Majalla" w:hAnsi="Sakkal Majalla" w:cs="Sakkal Majalla"/>
          <w:sz w:val="32"/>
          <w:szCs w:val="32"/>
          <w:rtl/>
        </w:rPr>
        <w:t xml:space="preserve"> 80% </w:t>
      </w:r>
      <w:r w:rsidRPr="00B461C4">
        <w:rPr>
          <w:rFonts w:ascii="Sakkal Majalla" w:hAnsi="Sakkal Majalla" w:cs="Sakkal Majalla" w:hint="cs"/>
          <w:sz w:val="32"/>
          <w:szCs w:val="32"/>
          <w:rtl/>
        </w:rPr>
        <w:t>من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أهداف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التنمية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المستدامة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قد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انحرفت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مسارها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مما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يؤكد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الحاجة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الماسة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لاستغلال</w:t>
      </w:r>
      <w:r w:rsidRPr="00B461C4">
        <w:rPr>
          <w:rFonts w:ascii="Sakkal Majalla" w:hAnsi="Sakkal Majalla" w:cs="Sakkal Majalla"/>
          <w:sz w:val="32"/>
          <w:szCs w:val="32"/>
          <w:rtl/>
        </w:rPr>
        <w:t xml:space="preserve"> </w:t>
      </w:r>
      <w:r w:rsidR="00C2029E">
        <w:rPr>
          <w:rFonts w:ascii="Sakkal Majalla" w:hAnsi="Sakkal Majalla" w:cs="Sakkal Majalla" w:hint="cs"/>
          <w:sz w:val="32"/>
          <w:szCs w:val="32"/>
          <w:rtl/>
        </w:rPr>
        <w:t>الذكاء الاصطناعي</w:t>
      </w:r>
      <w:r w:rsidRPr="00B461C4">
        <w:rPr>
          <w:rFonts w:ascii="Sakkal Majalla" w:hAnsi="Sakkal Majalla" w:cs="Sakkal Majalla"/>
          <w:sz w:val="32"/>
          <w:szCs w:val="32"/>
          <w:rtl/>
        </w:rPr>
        <w:t>.</w:t>
      </w:r>
    </w:p>
    <w:p w14:paraId="07449848" w14:textId="77777777" w:rsidR="00FE2A3C" w:rsidRPr="00C2029E" w:rsidRDefault="00FE2A3C" w:rsidP="00FE2A3C">
      <w:pPr>
        <w:spacing w:after="0" w:line="276" w:lineRule="auto"/>
        <w:rPr>
          <w:rFonts w:ascii="Sakkal Majalla" w:hAnsi="Sakkal Majalla" w:cs="Sakkal Majalla"/>
          <w:b/>
          <w:bCs/>
          <w:sz w:val="32"/>
          <w:szCs w:val="32"/>
          <w:rtl/>
        </w:rPr>
      </w:pPr>
      <w:r w:rsidRPr="00B461C4">
        <w:rPr>
          <w:rFonts w:ascii="Sakkal Majalla" w:hAnsi="Sakkal Majalla" w:cs="Sakkal Majalla" w:hint="cs"/>
          <w:b/>
          <w:bCs/>
          <w:sz w:val="32"/>
          <w:szCs w:val="32"/>
          <w:rtl/>
          <w:lang w:bidi="ar-EG"/>
        </w:rPr>
        <w:t>دراسة: (</w:t>
      </w:r>
      <w:r w:rsidRPr="00B461C4">
        <w:rPr>
          <w:rFonts w:ascii="Sakkal Majalla" w:hAnsi="Sakkal Majalla" w:cs="Sakkal Majalla" w:hint="cs"/>
          <w:b/>
          <w:bCs/>
          <w:sz w:val="32"/>
          <w:szCs w:val="32"/>
          <w:rtl/>
        </w:rPr>
        <w:t>القحطاني،</w:t>
      </w:r>
      <w:r w:rsidRPr="00B461C4">
        <w:rPr>
          <w:rFonts w:ascii="Sakkal Majalla" w:hAnsi="Sakkal Majalla" w:cs="Sakkal Majalla"/>
          <w:b/>
          <w:bCs/>
          <w:sz w:val="32"/>
          <w:szCs w:val="32"/>
          <w:rtl/>
        </w:rPr>
        <w:t xml:space="preserve"> 2022)</w:t>
      </w:r>
      <w:r>
        <w:rPr>
          <w:rFonts w:ascii="Sakkal Majalla" w:hAnsi="Sakkal Majalla" w:cs="Sakkal Majalla" w:hint="cs"/>
          <w:b/>
          <w:bCs/>
          <w:sz w:val="32"/>
          <w:szCs w:val="32"/>
          <w:rtl/>
        </w:rPr>
        <w:t xml:space="preserve">، </w:t>
      </w:r>
      <w:r w:rsidRPr="00B461C4">
        <w:rPr>
          <w:rFonts w:ascii="Sakkal Majalla" w:hAnsi="Sakkal Majalla" w:cs="Sakkal Majalla" w:hint="cs"/>
          <w:b/>
          <w:bCs/>
          <w:sz w:val="32"/>
          <w:szCs w:val="32"/>
          <w:rtl/>
        </w:rPr>
        <w:t>بعنوان: دور</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الذكاء</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الاصطناعي</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في</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تحقيق</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التنمية</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المستدامة</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في</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إطار</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رؤية</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المملكة</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العربية</w:t>
      </w:r>
      <w:r w:rsidRPr="00B461C4">
        <w:rPr>
          <w:rFonts w:ascii="Sakkal Majalla" w:hAnsi="Sakkal Majalla" w:cs="Sakkal Majalla"/>
          <w:b/>
          <w:bCs/>
          <w:sz w:val="32"/>
          <w:szCs w:val="32"/>
          <w:rtl/>
        </w:rPr>
        <w:t xml:space="preserve"> </w:t>
      </w:r>
      <w:r w:rsidRPr="00B461C4">
        <w:rPr>
          <w:rFonts w:ascii="Sakkal Majalla" w:hAnsi="Sakkal Majalla" w:cs="Sakkal Majalla" w:hint="cs"/>
          <w:b/>
          <w:bCs/>
          <w:sz w:val="32"/>
          <w:szCs w:val="32"/>
          <w:rtl/>
        </w:rPr>
        <w:t>السعودية</w:t>
      </w:r>
      <w:r w:rsidRPr="00B461C4">
        <w:rPr>
          <w:rFonts w:ascii="Sakkal Majalla" w:hAnsi="Sakkal Majalla" w:cs="Sakkal Majalla"/>
          <w:b/>
          <w:bCs/>
          <w:sz w:val="32"/>
          <w:szCs w:val="32"/>
          <w:rtl/>
        </w:rPr>
        <w:t xml:space="preserve"> 2030.</w:t>
      </w:r>
      <w:r w:rsidRPr="00601E66">
        <w:rPr>
          <w:rFonts w:ascii="Sakkal Majalla" w:hAnsi="Sakkal Majalla" w:cs="Sakkal Majalla"/>
          <w:sz w:val="32"/>
          <w:szCs w:val="32"/>
          <w:rtl/>
        </w:rPr>
        <w:t xml:space="preserve"> </w:t>
      </w:r>
    </w:p>
    <w:p w14:paraId="1AECE252" w14:textId="3750971B" w:rsidR="00FE2A3C" w:rsidRPr="00FE2A3C" w:rsidRDefault="00FE2A3C" w:rsidP="00FE2A3C">
      <w:pPr>
        <w:spacing w:after="0" w:line="276" w:lineRule="auto"/>
        <w:rPr>
          <w:rFonts w:ascii="Sakkal Majalla" w:hAnsi="Sakkal Majalla" w:cs="Sakkal Majalla"/>
          <w:b/>
          <w:bCs/>
          <w:sz w:val="32"/>
          <w:szCs w:val="32"/>
          <w:rtl/>
        </w:rPr>
      </w:pPr>
      <w:r w:rsidRPr="00601E66">
        <w:rPr>
          <w:rFonts w:ascii="Sakkal Majalla" w:hAnsi="Sakkal Majalla" w:cs="Sakkal Majalla" w:hint="cs"/>
          <w:sz w:val="32"/>
          <w:szCs w:val="32"/>
          <w:rtl/>
        </w:rPr>
        <w:t>هدف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التعرف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على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دور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إطار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رؤية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المملكة</w:t>
      </w:r>
      <w:r w:rsidRPr="00601E66">
        <w:rPr>
          <w:rFonts w:ascii="Sakkal Majalla" w:hAnsi="Sakkal Majalla" w:cs="Sakkal Majalla"/>
          <w:sz w:val="32"/>
          <w:szCs w:val="32"/>
          <w:rtl/>
        </w:rPr>
        <w:t xml:space="preserve"> 2030</w:t>
      </w:r>
      <w:r>
        <w:rPr>
          <w:rFonts w:ascii="Sakkal Majalla" w:hAnsi="Sakkal Majalla" w:cs="Sakkal Majalla" w:hint="cs"/>
          <w:sz w:val="32"/>
          <w:szCs w:val="32"/>
          <w:rtl/>
        </w:rPr>
        <w:t xml:space="preserve">، وقد </w:t>
      </w:r>
      <w:r w:rsidRPr="00601E66">
        <w:rPr>
          <w:rFonts w:ascii="Sakkal Majalla" w:hAnsi="Sakkal Majalla" w:cs="Sakkal Majalla" w:hint="cs"/>
          <w:sz w:val="32"/>
          <w:szCs w:val="32"/>
          <w:rtl/>
        </w:rPr>
        <w:t>توصلت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يمثل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ركيزة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أساسية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أهداف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بالمملكة،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ويسهم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تسريع</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وتيرة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الإنجاز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خلال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تطبيقاته</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المتنوعة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القطاعات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الحيوية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بما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يتواءم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مع</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رؤية</w:t>
      </w:r>
      <w:r w:rsidRPr="00601E66">
        <w:rPr>
          <w:rFonts w:ascii="Sakkal Majalla" w:hAnsi="Sakkal Majalla" w:cs="Sakkal Majalla"/>
          <w:sz w:val="32"/>
          <w:szCs w:val="32"/>
          <w:rtl/>
        </w:rPr>
        <w:t xml:space="preserve"> 2030.</w:t>
      </w:r>
    </w:p>
    <w:p w14:paraId="63BC0081" w14:textId="2B40C76D" w:rsidR="00601E66" w:rsidRPr="00FE2A3C" w:rsidRDefault="00EE3932" w:rsidP="00601E66">
      <w:pPr>
        <w:spacing w:after="0" w:line="276" w:lineRule="auto"/>
        <w:rPr>
          <w:rFonts w:ascii="Sakkal Majalla" w:hAnsi="Sakkal Majalla" w:cs="Sakkal Majalla"/>
          <w:b/>
          <w:bCs/>
          <w:sz w:val="32"/>
          <w:szCs w:val="32"/>
          <w:u w:val="thick"/>
          <w:rtl/>
        </w:rPr>
      </w:pPr>
      <w:r w:rsidRPr="00FE2A3C">
        <w:rPr>
          <w:rFonts w:ascii="Sakkal Majalla" w:hAnsi="Sakkal Majalla" w:cs="Sakkal Majalla" w:hint="cs"/>
          <w:b/>
          <w:bCs/>
          <w:sz w:val="32"/>
          <w:szCs w:val="32"/>
          <w:u w:val="thick"/>
          <w:rtl/>
        </w:rPr>
        <w:t>ثالثاً:</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دراسات</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تناولت</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تحقيق</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أهداف</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التنمية</w:t>
      </w:r>
      <w:r w:rsidR="00601E66" w:rsidRPr="00FE2A3C">
        <w:rPr>
          <w:rFonts w:ascii="Sakkal Majalla" w:hAnsi="Sakkal Majalla" w:cs="Sakkal Majalla"/>
          <w:b/>
          <w:bCs/>
          <w:sz w:val="32"/>
          <w:szCs w:val="32"/>
          <w:u w:val="thick"/>
          <w:rtl/>
        </w:rPr>
        <w:t xml:space="preserve"> </w:t>
      </w:r>
      <w:r w:rsidR="00601E66" w:rsidRPr="00FE2A3C">
        <w:rPr>
          <w:rFonts w:ascii="Sakkal Majalla" w:hAnsi="Sakkal Majalla" w:cs="Sakkal Majalla" w:hint="cs"/>
          <w:b/>
          <w:bCs/>
          <w:sz w:val="32"/>
          <w:szCs w:val="32"/>
          <w:u w:val="thick"/>
          <w:rtl/>
        </w:rPr>
        <w:t>المستدامة</w:t>
      </w:r>
      <w:r w:rsidR="00601E66" w:rsidRPr="00FE2A3C">
        <w:rPr>
          <w:rFonts w:ascii="Sakkal Majalla" w:hAnsi="Sakkal Majalla" w:cs="Sakkal Majalla"/>
          <w:b/>
          <w:bCs/>
          <w:sz w:val="32"/>
          <w:szCs w:val="32"/>
          <w:u w:val="thick"/>
          <w:rtl/>
        </w:rPr>
        <w:t>:</w:t>
      </w:r>
    </w:p>
    <w:p w14:paraId="68E85605" w14:textId="77777777" w:rsidR="0087575C" w:rsidRPr="00A5164E" w:rsidRDefault="0087575C" w:rsidP="0087575C">
      <w:pPr>
        <w:spacing w:after="0" w:line="276" w:lineRule="auto"/>
        <w:rPr>
          <w:rFonts w:ascii="Sakkal Majalla" w:hAnsi="Sakkal Majalla" w:cs="Sakkal Majalla"/>
          <w:b/>
          <w:bCs/>
          <w:sz w:val="32"/>
          <w:szCs w:val="32"/>
          <w:rtl/>
        </w:rPr>
      </w:pPr>
      <w:r w:rsidRPr="00A5164E">
        <w:rPr>
          <w:rFonts w:ascii="Sakkal Majalla" w:hAnsi="Sakkal Majalla" w:cs="Sakkal Majalla" w:hint="cs"/>
          <w:b/>
          <w:bCs/>
          <w:sz w:val="32"/>
          <w:szCs w:val="32"/>
          <w:rtl/>
        </w:rPr>
        <w:t>دراسة: (دشتي،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وعلي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أحمد،</w:t>
      </w:r>
      <w:r w:rsidRPr="00A5164E">
        <w:rPr>
          <w:rFonts w:ascii="Sakkal Majalla" w:hAnsi="Sakkal Majalla" w:cs="Sakkal Majalla"/>
          <w:b/>
          <w:bCs/>
          <w:sz w:val="32"/>
          <w:szCs w:val="32"/>
          <w:rtl/>
        </w:rPr>
        <w:t xml:space="preserve"> 2025)</w:t>
      </w:r>
      <w:r>
        <w:rPr>
          <w:rFonts w:ascii="Sakkal Majalla" w:hAnsi="Sakkal Majalla" w:cs="Sakkal Majalla" w:hint="cs"/>
          <w:b/>
          <w:bCs/>
          <w:sz w:val="32"/>
          <w:szCs w:val="32"/>
          <w:rtl/>
        </w:rPr>
        <w:t xml:space="preserve">، </w:t>
      </w:r>
      <w:r w:rsidRPr="00A5164E">
        <w:rPr>
          <w:rFonts w:ascii="Sakkal Majalla" w:hAnsi="Sakkal Majalla" w:cs="Sakkal Majalla" w:hint="cs"/>
          <w:b/>
          <w:bCs/>
          <w:sz w:val="32"/>
          <w:szCs w:val="32"/>
          <w:rtl/>
        </w:rPr>
        <w:t>بعنوان</w:t>
      </w:r>
      <w:r>
        <w:rPr>
          <w:rFonts w:ascii="Sakkal Majalla" w:hAnsi="Sakkal Majalla" w:cs="Sakkal Majalla" w:hint="cs"/>
          <w:b/>
          <w:bCs/>
          <w:sz w:val="32"/>
          <w:szCs w:val="32"/>
          <w:rtl/>
        </w:rPr>
        <w:t xml:space="preserve">: </w:t>
      </w:r>
      <w:r w:rsidRPr="00A5164E">
        <w:rPr>
          <w:rFonts w:ascii="Sakkal Majalla" w:hAnsi="Sakkal Majalla" w:cs="Sakkal Majalla" w:hint="cs"/>
          <w:b/>
          <w:bCs/>
          <w:sz w:val="32"/>
          <w:szCs w:val="32"/>
          <w:rtl/>
        </w:rPr>
        <w:t>الدور</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الوسيط</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لتقنيات</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الذكاء</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الاصطناعي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في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العلاقة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بين</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التحول</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الرقمي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وممارسات</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إدارة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الموارد</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البشرية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دراسة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ميدانية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على</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وزارة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التربية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بدولة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الكويت</w:t>
      </w:r>
      <w:r w:rsidRPr="00A5164E">
        <w:rPr>
          <w:rFonts w:ascii="Sakkal Majalla" w:hAnsi="Sakkal Majalla" w:cs="Sakkal Majalla"/>
          <w:b/>
          <w:bCs/>
          <w:sz w:val="32"/>
          <w:szCs w:val="32"/>
          <w:rtl/>
        </w:rPr>
        <w:t xml:space="preserve">. </w:t>
      </w:r>
    </w:p>
    <w:p w14:paraId="3438F986" w14:textId="77777777" w:rsidR="0087575C" w:rsidRPr="00A5164E" w:rsidRDefault="0087575C" w:rsidP="0087575C">
      <w:pPr>
        <w:spacing w:after="0" w:line="276" w:lineRule="auto"/>
        <w:rPr>
          <w:rFonts w:ascii="Sakkal Majalla" w:hAnsi="Sakkal Majalla" w:cs="Sakkal Majalla"/>
          <w:sz w:val="32"/>
          <w:szCs w:val="32"/>
          <w:rtl/>
        </w:rPr>
      </w:pPr>
      <w:r w:rsidRPr="00B461C4">
        <w:rPr>
          <w:rFonts w:ascii="Sakkal Majalla" w:hAnsi="Sakkal Majalla" w:cs="Sakkal Majalla" w:hint="cs"/>
          <w:sz w:val="32"/>
          <w:szCs w:val="32"/>
          <w:rtl/>
        </w:rPr>
        <w:t>هدفت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الدراسة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التعرف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الدور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الوسيط</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لتقنيات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العلاقة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بين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التحول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وممارسات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إدارة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الموارد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البشرية</w:t>
      </w:r>
      <w:r w:rsidRPr="00B461C4">
        <w:rPr>
          <w:rFonts w:ascii="Sakkal Majalla" w:hAnsi="Sakkal Majalla" w:cs="Sakkal Majalla"/>
          <w:sz w:val="32"/>
          <w:szCs w:val="32"/>
          <w:rtl/>
        </w:rPr>
        <w:t xml:space="preserve"> </w:t>
      </w:r>
      <w:r>
        <w:rPr>
          <w:rFonts w:ascii="Sakkal Majalla" w:hAnsi="Sakkal Majalla" w:cs="Sakkal Majalla" w:hint="cs"/>
          <w:sz w:val="32"/>
          <w:szCs w:val="32"/>
          <w:rtl/>
        </w:rPr>
        <w:t>و</w:t>
      </w:r>
      <w:r w:rsidRPr="00B461C4">
        <w:rPr>
          <w:rFonts w:ascii="Sakkal Majalla" w:hAnsi="Sakkal Majalla" w:cs="Sakkal Majalla" w:hint="cs"/>
          <w:sz w:val="32"/>
          <w:szCs w:val="32"/>
          <w:rtl/>
        </w:rPr>
        <w:t>أظهرت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النتائج</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يلعب</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دوراً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وسيطاً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هاماً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تعزيز</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العلاقة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بين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التحول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وممارسات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إدارة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الموارد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البشرية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مما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يشير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تداخل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كبير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بين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التحول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وتقنيات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سياق</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المؤسسات</w:t>
      </w:r>
      <w:r w:rsidRPr="00B461C4">
        <w:rPr>
          <w:rFonts w:ascii="Sakkal Majalla" w:hAnsi="Sakkal Majalla" w:cs="Sakkal Majalla"/>
          <w:sz w:val="32"/>
          <w:szCs w:val="32"/>
          <w:rtl/>
        </w:rPr>
        <w:t>.</w:t>
      </w:r>
    </w:p>
    <w:p w14:paraId="08C95F40" w14:textId="77777777" w:rsidR="0087575C" w:rsidRPr="00A5164E" w:rsidRDefault="0087575C" w:rsidP="0087575C">
      <w:pPr>
        <w:spacing w:after="0" w:line="276" w:lineRule="auto"/>
        <w:rPr>
          <w:rFonts w:ascii="Sakkal Majalla" w:hAnsi="Sakkal Majalla" w:cs="Sakkal Majalla"/>
          <w:b/>
          <w:bCs/>
          <w:sz w:val="32"/>
          <w:szCs w:val="32"/>
          <w:rtl/>
        </w:rPr>
      </w:pPr>
      <w:r w:rsidRPr="00A5164E">
        <w:rPr>
          <w:rFonts w:ascii="Sakkal Majalla" w:hAnsi="Sakkal Majalla" w:cs="Sakkal Majalla" w:hint="cs"/>
          <w:b/>
          <w:bCs/>
          <w:sz w:val="32"/>
          <w:szCs w:val="32"/>
          <w:rtl/>
        </w:rPr>
        <w:t>دراسة: (أبو</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المكارم</w:t>
      </w:r>
      <w:r>
        <w:rPr>
          <w:rFonts w:ascii="Sakkal Majalla" w:hAnsi="Sakkal Majalla" w:cs="Sakkal Majalla" w:hint="cs"/>
          <w:b/>
          <w:bCs/>
          <w:sz w:val="32"/>
          <w:szCs w:val="32"/>
          <w:rtl/>
        </w:rPr>
        <w:t>،</w:t>
      </w:r>
      <w:r w:rsidRPr="00A5164E">
        <w:rPr>
          <w:rFonts w:ascii="Sakkal Majalla" w:hAnsi="Sakkal Majalla" w:cs="Sakkal Majalla"/>
          <w:b/>
          <w:bCs/>
          <w:sz w:val="32"/>
          <w:szCs w:val="32"/>
          <w:rtl/>
        </w:rPr>
        <w:t xml:space="preserve"> 2024). </w:t>
      </w:r>
    </w:p>
    <w:p w14:paraId="3057DE5C" w14:textId="77777777" w:rsidR="0087575C" w:rsidRPr="00A5164E" w:rsidRDefault="0087575C" w:rsidP="0087575C">
      <w:pPr>
        <w:spacing w:after="0" w:line="276" w:lineRule="auto"/>
        <w:rPr>
          <w:rFonts w:ascii="Sakkal Majalla" w:hAnsi="Sakkal Majalla" w:cs="Sakkal Majalla"/>
          <w:b/>
          <w:bCs/>
          <w:sz w:val="32"/>
          <w:szCs w:val="32"/>
          <w:rtl/>
        </w:rPr>
      </w:pPr>
      <w:r w:rsidRPr="00A5164E">
        <w:rPr>
          <w:rFonts w:ascii="Sakkal Majalla" w:hAnsi="Sakkal Majalla" w:cs="Sakkal Majalla" w:hint="cs"/>
          <w:b/>
          <w:bCs/>
          <w:sz w:val="32"/>
          <w:szCs w:val="32"/>
          <w:rtl/>
        </w:rPr>
        <w:t>بعنوان: الدور</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الوسيط</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للتحول</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الرقمي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في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العلاقة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بين</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الذكاء</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الاصطناعي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وفعالية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إدارة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الموارد</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البشرية</w:t>
      </w:r>
      <w:r w:rsidRPr="00A5164E">
        <w:rPr>
          <w:rFonts w:ascii="Sakkal Majalla" w:hAnsi="Sakkal Majalla" w:cs="Sakkal Majalla"/>
          <w:b/>
          <w:bCs/>
          <w:sz w:val="32"/>
          <w:szCs w:val="32"/>
          <w:rtl/>
        </w:rPr>
        <w:t xml:space="preserve"> - </w:t>
      </w:r>
      <w:r w:rsidRPr="00A5164E">
        <w:rPr>
          <w:rFonts w:ascii="Sakkal Majalla" w:hAnsi="Sakkal Majalla" w:cs="Sakkal Majalla" w:hint="cs"/>
          <w:b/>
          <w:bCs/>
          <w:sz w:val="32"/>
          <w:szCs w:val="32"/>
          <w:rtl/>
        </w:rPr>
        <w:t>دراسة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تطبيقية</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على</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قطاع</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الاتصالات</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في</w:t>
      </w:r>
      <w:r w:rsidRPr="00A5164E">
        <w:rPr>
          <w:rFonts w:ascii="Sakkal Majalla" w:hAnsi="Sakkal Majalla" w:cs="Sakkal Majalla"/>
          <w:b/>
          <w:bCs/>
          <w:sz w:val="32"/>
          <w:szCs w:val="32"/>
          <w:rtl/>
        </w:rPr>
        <w:t xml:space="preserve"> </w:t>
      </w:r>
      <w:r w:rsidRPr="00A5164E">
        <w:rPr>
          <w:rFonts w:ascii="Sakkal Majalla" w:hAnsi="Sakkal Majalla" w:cs="Sakkal Majalla" w:hint="cs"/>
          <w:b/>
          <w:bCs/>
          <w:sz w:val="32"/>
          <w:szCs w:val="32"/>
          <w:rtl/>
        </w:rPr>
        <w:t>مصر</w:t>
      </w:r>
      <w:r w:rsidRPr="00A5164E">
        <w:rPr>
          <w:rFonts w:ascii="Sakkal Majalla" w:hAnsi="Sakkal Majalla" w:cs="Sakkal Majalla"/>
          <w:b/>
          <w:bCs/>
          <w:sz w:val="32"/>
          <w:szCs w:val="32"/>
          <w:rtl/>
        </w:rPr>
        <w:t xml:space="preserve">. </w:t>
      </w:r>
    </w:p>
    <w:p w14:paraId="3F187591" w14:textId="5E7D39A3" w:rsidR="0087575C" w:rsidRPr="0087575C" w:rsidRDefault="0087575C" w:rsidP="0087575C">
      <w:pPr>
        <w:spacing w:after="0" w:line="276" w:lineRule="auto"/>
        <w:rPr>
          <w:rFonts w:ascii="Sakkal Majalla" w:hAnsi="Sakkal Majalla" w:cs="Sakkal Majalla"/>
          <w:sz w:val="32"/>
          <w:szCs w:val="32"/>
          <w:rtl/>
        </w:rPr>
      </w:pPr>
      <w:r w:rsidRPr="00B461C4">
        <w:rPr>
          <w:rFonts w:ascii="Sakkal Majalla" w:hAnsi="Sakkal Majalla" w:cs="Sakkal Majalla" w:hint="cs"/>
          <w:sz w:val="32"/>
          <w:szCs w:val="32"/>
          <w:rtl/>
        </w:rPr>
        <w:t>هدف</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البحث</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دراسة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طبيعة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العلاقة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بين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وفعالية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إدارة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الموارد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البشرية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مع</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التركيز</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على</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الدور</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الوسيط</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للتحول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w:t>
      </w:r>
      <w:r>
        <w:rPr>
          <w:rFonts w:ascii="Sakkal Majalla" w:hAnsi="Sakkal Majalla" w:cs="Sakkal Majalla" w:hint="cs"/>
          <w:sz w:val="32"/>
          <w:szCs w:val="32"/>
          <w:rtl/>
        </w:rPr>
        <w:t>،</w:t>
      </w:r>
      <w:r w:rsidRPr="00B461C4">
        <w:rPr>
          <w:rFonts w:ascii="Sakkal Majalla" w:hAnsi="Sakkal Majalla" w:cs="Sakkal Majalla"/>
          <w:sz w:val="32"/>
          <w:szCs w:val="32"/>
          <w:rtl/>
        </w:rPr>
        <w:t xml:space="preserve"> </w:t>
      </w:r>
      <w:r>
        <w:rPr>
          <w:rFonts w:ascii="Sakkal Majalla" w:hAnsi="Sakkal Majalla" w:cs="Sakkal Majalla" w:hint="cs"/>
          <w:sz w:val="32"/>
          <w:szCs w:val="32"/>
          <w:rtl/>
        </w:rPr>
        <w:t>و</w:t>
      </w:r>
      <w:r w:rsidRPr="00B461C4">
        <w:rPr>
          <w:rFonts w:ascii="Sakkal Majalla" w:hAnsi="Sakkal Majalla" w:cs="Sakkal Majalla" w:hint="cs"/>
          <w:sz w:val="32"/>
          <w:szCs w:val="32"/>
          <w:rtl/>
        </w:rPr>
        <w:t>كشفت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الدراسة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التحول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يلعب</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دورا</w:t>
      </w:r>
      <w:r>
        <w:rPr>
          <w:rFonts w:ascii="Sakkal Majalla" w:hAnsi="Sakkal Majalla" w:cs="Sakkal Majalla" w:hint="cs"/>
          <w:sz w:val="32"/>
          <w:szCs w:val="32"/>
          <w:rtl/>
        </w:rPr>
        <w:t>ً</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وسيطا</w:t>
      </w:r>
      <w:r>
        <w:rPr>
          <w:rFonts w:ascii="Sakkal Majalla" w:hAnsi="Sakkal Majalla" w:cs="Sakkal Majalla" w:hint="cs"/>
          <w:sz w:val="32"/>
          <w:szCs w:val="32"/>
          <w:rtl/>
        </w:rPr>
        <w:t>ً</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جوهريا</w:t>
      </w:r>
      <w:r>
        <w:rPr>
          <w:rFonts w:ascii="Sakkal Majalla" w:hAnsi="Sakkal Majalla" w:cs="Sakkal Majalla" w:hint="cs"/>
          <w:sz w:val="32"/>
          <w:szCs w:val="32"/>
          <w:rtl/>
        </w:rPr>
        <w:t>ً</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تعزيز</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فعالية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إدارة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الموارد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البشرية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عند</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تطبيق</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تقنيات</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مما</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يعكس</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أهمية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البيئة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الرقمية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في</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تفعيل</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الاستفادة</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من</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الذكاء</w:t>
      </w:r>
      <w:r w:rsidRPr="00B461C4">
        <w:rPr>
          <w:rFonts w:ascii="Sakkal Majalla" w:hAnsi="Sakkal Majalla" w:cs="Sakkal Majalla"/>
          <w:sz w:val="32"/>
          <w:szCs w:val="32"/>
          <w:rtl/>
        </w:rPr>
        <w:t xml:space="preserve"> </w:t>
      </w:r>
      <w:r w:rsidRPr="00B461C4">
        <w:rPr>
          <w:rFonts w:ascii="Sakkal Majalla" w:hAnsi="Sakkal Majalla" w:cs="Sakkal Majalla" w:hint="cs"/>
          <w:sz w:val="32"/>
          <w:szCs w:val="32"/>
          <w:rtl/>
        </w:rPr>
        <w:t>الاصطناعي</w:t>
      </w:r>
      <w:r w:rsidRPr="00B461C4">
        <w:rPr>
          <w:rFonts w:ascii="Sakkal Majalla" w:hAnsi="Sakkal Majalla" w:cs="Sakkal Majalla"/>
          <w:sz w:val="32"/>
          <w:szCs w:val="32"/>
          <w:rtl/>
        </w:rPr>
        <w:t>.</w:t>
      </w:r>
    </w:p>
    <w:p w14:paraId="14850C0A" w14:textId="33EA5054" w:rsidR="006F5D08" w:rsidRPr="00C2029E" w:rsidRDefault="006F5D08" w:rsidP="00C2029E">
      <w:pPr>
        <w:widowControl w:val="0"/>
        <w:spacing w:after="0" w:line="276" w:lineRule="auto"/>
        <w:rPr>
          <w:rFonts w:ascii="Sakkal Majalla" w:hAnsi="Sakkal Majalla" w:cs="Sakkal Majalla"/>
          <w:b/>
          <w:bCs/>
          <w:sz w:val="32"/>
          <w:szCs w:val="32"/>
          <w:rtl/>
          <w:lang w:bidi="ar-EG"/>
        </w:rPr>
      </w:pPr>
      <w:r w:rsidRPr="006F5D08">
        <w:rPr>
          <w:rFonts w:ascii="Sakkal Majalla" w:hAnsi="Sakkal Majalla" w:cs="Sakkal Majalla"/>
          <w:b/>
          <w:bCs/>
          <w:sz w:val="32"/>
          <w:szCs w:val="32"/>
          <w:rtl/>
          <w:lang w:bidi="ar-EG"/>
        </w:rPr>
        <w:t>دراسة: (</w:t>
      </w:r>
      <w:r w:rsidRPr="006F5D08">
        <w:rPr>
          <w:rFonts w:ascii="Sakkal Majalla" w:hAnsi="Sakkal Majalla" w:cs="Sakkal Majalla"/>
          <w:b/>
          <w:bCs/>
          <w:sz w:val="32"/>
          <w:szCs w:val="32"/>
          <w:lang w:bidi="ar-EG"/>
        </w:rPr>
        <w:t>Liao et al., 2024</w:t>
      </w:r>
      <w:r w:rsidRPr="006F5D08">
        <w:rPr>
          <w:rFonts w:ascii="Sakkal Majalla" w:hAnsi="Sakkal Majalla" w:cs="Sakkal Majalla"/>
          <w:b/>
          <w:bCs/>
          <w:sz w:val="32"/>
          <w:szCs w:val="32"/>
          <w:rtl/>
          <w:lang w:bidi="ar-EG"/>
        </w:rPr>
        <w:t>)</w:t>
      </w:r>
      <w:r w:rsidR="00C2029E">
        <w:rPr>
          <w:rFonts w:ascii="Sakkal Majalla" w:hAnsi="Sakkal Majalla" w:cs="Sakkal Majalla" w:hint="cs"/>
          <w:b/>
          <w:bCs/>
          <w:sz w:val="32"/>
          <w:szCs w:val="32"/>
          <w:rtl/>
          <w:lang w:bidi="ar-EG"/>
        </w:rPr>
        <w:t xml:space="preserve">، </w:t>
      </w:r>
      <w:r w:rsidRPr="00E60793">
        <w:rPr>
          <w:rFonts w:ascii="Sakkal Majalla" w:hAnsi="Sakkal Majalla" w:cs="Sakkal Majalla"/>
          <w:b/>
          <w:bCs/>
          <w:sz w:val="32"/>
          <w:szCs w:val="32"/>
          <w:rtl/>
          <w:lang w:bidi="ar-EG"/>
        </w:rPr>
        <w:t xml:space="preserve">بعنوان: </w:t>
      </w:r>
      <w:r w:rsidRPr="00C2029E">
        <w:rPr>
          <w:rFonts w:ascii="Times New Roman" w:hAnsi="Times New Roman" w:cs="Times New Roman"/>
          <w:b/>
          <w:bCs/>
          <w:sz w:val="24"/>
          <w:szCs w:val="24"/>
          <w:lang w:bidi="ar-EG"/>
        </w:rPr>
        <w:t>Digital Transformation and Innovation and Business Ecosystems: A Bibliometric Analysis for Conceptual Insights and Collaborative Practices for Ecosystem Innovation</w:t>
      </w:r>
      <w:r w:rsidRPr="00C2029E">
        <w:rPr>
          <w:rFonts w:ascii="Times New Roman" w:hAnsi="Times New Roman" w:cs="Times New Roman"/>
          <w:b/>
          <w:bCs/>
          <w:sz w:val="24"/>
          <w:szCs w:val="24"/>
          <w:rtl/>
          <w:lang w:bidi="ar-EG"/>
        </w:rPr>
        <w:t>.</w:t>
      </w:r>
    </w:p>
    <w:p w14:paraId="7E83F3ED" w14:textId="39AD9909" w:rsidR="0087575C" w:rsidRDefault="006F5D08" w:rsidP="006F5D08">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هدفت الدراسة إلى تقديم نهج مستوحى من النظم البيئية للتحول الرقمي من أجل الابتكارات المستدامة من خلال استعراض أحدث الأبحاث في هذا المجال</w:t>
      </w:r>
      <w:r w:rsidR="00C2029E">
        <w:rPr>
          <w:rFonts w:ascii="Sakkal Majalla" w:hAnsi="Sakkal Majalla" w:cs="Sakkal Majalla" w:hint="cs"/>
          <w:sz w:val="32"/>
          <w:szCs w:val="32"/>
          <w:rtl/>
          <w:lang w:bidi="ar-EG"/>
        </w:rPr>
        <w:t xml:space="preserve"> بالتركيز </w:t>
      </w:r>
      <w:r w:rsidRPr="00E60793">
        <w:rPr>
          <w:rFonts w:ascii="Sakkal Majalla" w:hAnsi="Sakkal Majalla" w:cs="Sakkal Majalla"/>
          <w:sz w:val="32"/>
          <w:szCs w:val="32"/>
          <w:rtl/>
          <w:lang w:bidi="ar-EG"/>
        </w:rPr>
        <w:t xml:space="preserve">على مسارات الابتكار في التحول الرقمي المتعلقة </w:t>
      </w:r>
      <w:r w:rsidRPr="00E60793">
        <w:rPr>
          <w:rFonts w:ascii="Sakkal Majalla" w:hAnsi="Sakkal Majalla" w:cs="Sakkal Majalla"/>
          <w:sz w:val="32"/>
          <w:szCs w:val="32"/>
          <w:rtl/>
          <w:lang w:bidi="ar-EG"/>
        </w:rPr>
        <w:lastRenderedPageBreak/>
        <w:t xml:space="preserve">بأهداف التنمية المستدامة حيث يمكن تطوير خارطة طريق للابتكار في التحول الرقمي، </w:t>
      </w:r>
      <w:r w:rsidR="00C2029E">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 xml:space="preserve">تشمل مفاهيم متنوعة للنظم البيئية، </w:t>
      </w:r>
      <w:r w:rsidR="00C2029E">
        <w:rPr>
          <w:rFonts w:ascii="Sakkal Majalla" w:hAnsi="Sakkal Majalla" w:cs="Sakkal Majalla" w:hint="cs"/>
          <w:sz w:val="32"/>
          <w:szCs w:val="32"/>
          <w:rtl/>
          <w:lang w:bidi="ar-EG"/>
        </w:rPr>
        <w:t>و</w:t>
      </w:r>
      <w:r w:rsidRPr="00E60793">
        <w:rPr>
          <w:rFonts w:ascii="Sakkal Majalla" w:hAnsi="Sakkal Majalla" w:cs="Sakkal Majalla"/>
          <w:sz w:val="32"/>
          <w:szCs w:val="32"/>
          <w:rtl/>
          <w:lang w:bidi="ar-EG"/>
        </w:rPr>
        <w:t>بناءً على النتائج</w:t>
      </w:r>
      <w:r w:rsidR="00C2029E">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استجابةً للتطورات في نماذج "اللولب" للابتكار والتقدم في السياسات الخاصة بالتحول الرقمي الأخضر، ووفقاً لبروتوكول "عناصر التقرير المفضلة للمراجعات المنهجية والتحليلات التلوية</w:t>
      </w:r>
      <w:r w:rsidR="00017AE2">
        <w:rPr>
          <w:rFonts w:ascii="Sakkal Majalla" w:hAnsi="Sakkal Majalla" w:cs="Sakkal Majalla" w:hint="cs"/>
          <w:sz w:val="32"/>
          <w:szCs w:val="32"/>
          <w:rtl/>
          <w:lang w:bidi="ar-EG"/>
        </w:rPr>
        <w:t>"</w:t>
      </w:r>
      <w:r w:rsidR="00C2029E">
        <w:rPr>
          <w:rFonts w:ascii="Sakkal Majalla" w:hAnsi="Sakkal Majalla" w:cs="Sakkal Majalla" w:hint="cs"/>
          <w:sz w:val="32"/>
          <w:szCs w:val="32"/>
          <w:rtl/>
          <w:lang w:bidi="ar-EG"/>
        </w:rPr>
        <w:t xml:space="preserve">، </w:t>
      </w:r>
      <w:r w:rsidRPr="00E60793">
        <w:rPr>
          <w:rFonts w:ascii="Sakkal Majalla" w:hAnsi="Sakkal Majalla" w:cs="Sakkal Majalla"/>
          <w:sz w:val="32"/>
          <w:szCs w:val="32"/>
          <w:rtl/>
          <w:lang w:bidi="ar-EG"/>
        </w:rPr>
        <w:t xml:space="preserve">تم إجراء بحث ببليوغرافي في قاعدة بيانات </w:t>
      </w:r>
      <w:r w:rsidRPr="00E60793">
        <w:rPr>
          <w:rFonts w:ascii="Sakkal Majalla" w:hAnsi="Sakkal Majalla" w:cs="Sakkal Majalla"/>
          <w:sz w:val="32"/>
          <w:szCs w:val="32"/>
          <w:lang w:bidi="ar-EG"/>
        </w:rPr>
        <w:t>Web of Science (WoS)</w:t>
      </w:r>
      <w:r w:rsidRPr="00E60793">
        <w:rPr>
          <w:rFonts w:ascii="Sakkal Majalla" w:hAnsi="Sakkal Majalla" w:cs="Sakkal Majalla"/>
          <w:sz w:val="32"/>
          <w:szCs w:val="32"/>
          <w:rtl/>
          <w:lang w:bidi="ar-EG"/>
        </w:rPr>
        <w:t>. ثم تم تنفيذ تحليل ببليومتري مما أدى إلى نتائج متعددة في رسم خرائط العلوم</w:t>
      </w:r>
      <w:r w:rsidR="0087575C">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w:t>
      </w:r>
    </w:p>
    <w:p w14:paraId="739714F0" w14:textId="17143D64" w:rsidR="006F5D08" w:rsidRPr="006F5D08" w:rsidRDefault="006F5D08" w:rsidP="006F5D08">
      <w:pPr>
        <w:widowControl w:val="0"/>
        <w:spacing w:after="0" w:line="276" w:lineRule="auto"/>
        <w:rPr>
          <w:rFonts w:ascii="Sakkal Majalla" w:hAnsi="Sakkal Majalla" w:cs="Sakkal Majalla"/>
          <w:sz w:val="32"/>
          <w:szCs w:val="32"/>
          <w:rtl/>
          <w:lang w:bidi="ar-EG"/>
        </w:rPr>
      </w:pPr>
      <w:r w:rsidRPr="00E60793">
        <w:rPr>
          <w:rFonts w:ascii="Sakkal Majalla" w:hAnsi="Sakkal Majalla" w:cs="Sakkal Majalla"/>
          <w:sz w:val="32"/>
          <w:szCs w:val="32"/>
          <w:rtl/>
          <w:lang w:bidi="ar-EG"/>
        </w:rPr>
        <w:t>تشير نتائج البحث إلى مسارات عملية للابتكار في التحول الرقمي للمستفيدين الذين يهدفون إلى تحقيق أهداف التنمية المستدامة وخارطة طريق للتحول الرقمي لمساعدة الباحثين في التنقل في مشهد الابتكار المتطور، وأظهرت النتائج أنه منذ عام 2007، شهدت إنتاجية الأبحاث نمواً سريعاً خاصة بعد عام 2018، مع مساهمات نشطة من دول مثل الصين وأستراليا وإنجلترا وإيطاليا، بالإضافة إلى مؤسسات مثل كلية قوانغتشو نانفانغ، جامعة كيرتين، وجامعة هارفارد</w:t>
      </w:r>
      <w:r w:rsidR="00017AE2">
        <w:rPr>
          <w:rFonts w:ascii="Sakkal Majalla" w:hAnsi="Sakkal Majalla" w:cs="Sakkal Majalla" w:hint="cs"/>
          <w:sz w:val="32"/>
          <w:szCs w:val="32"/>
          <w:rtl/>
          <w:lang w:bidi="ar-EG"/>
        </w:rPr>
        <w:t>،</w:t>
      </w:r>
      <w:r w:rsidRPr="00E60793">
        <w:rPr>
          <w:rFonts w:ascii="Sakkal Majalla" w:hAnsi="Sakkal Majalla" w:cs="Sakkal Majalla"/>
          <w:sz w:val="32"/>
          <w:szCs w:val="32"/>
          <w:rtl/>
          <w:lang w:bidi="ar-EG"/>
        </w:rPr>
        <w:t xml:space="preserve"> تشمل النتائج بما في ذلك نظرة عامة على الأداء، وتحليل مجموعات المفاهيم والمواضيع، والبنية المفاهيمية والفكرية، وجدول تحديد أهداف التنمية المستدامة الأساس الذي تقوم عليه خارطة طريق التحول الرقمي الأخضر (</w:t>
      </w:r>
      <w:r w:rsidRPr="00E60793">
        <w:rPr>
          <w:rFonts w:ascii="Sakkal Majalla" w:hAnsi="Sakkal Majalla" w:cs="Sakkal Majalla"/>
          <w:sz w:val="32"/>
          <w:szCs w:val="32"/>
          <w:lang w:bidi="ar-EG"/>
        </w:rPr>
        <w:t>GDT</w:t>
      </w:r>
      <w:r w:rsidRPr="00E60793">
        <w:rPr>
          <w:rFonts w:ascii="Sakkal Majalla" w:hAnsi="Sakkal Majalla" w:cs="Sakkal Majalla"/>
          <w:sz w:val="32"/>
          <w:szCs w:val="32"/>
          <w:rtl/>
          <w:lang w:bidi="ar-EG"/>
        </w:rPr>
        <w:t>) مع مسارات الابتكار في التحول الرقمي.</w:t>
      </w:r>
    </w:p>
    <w:p w14:paraId="07EDF3B7" w14:textId="464DFB25" w:rsidR="00EE3932" w:rsidRPr="00EE3932" w:rsidRDefault="00EE3932" w:rsidP="00017AE2">
      <w:pPr>
        <w:spacing w:after="0" w:line="276" w:lineRule="auto"/>
        <w:rPr>
          <w:rFonts w:ascii="Sakkal Majalla" w:hAnsi="Sakkal Majalla" w:cs="Sakkal Majalla"/>
          <w:b/>
          <w:bCs/>
          <w:sz w:val="32"/>
          <w:szCs w:val="32"/>
          <w:rtl/>
        </w:rPr>
      </w:pPr>
      <w:r w:rsidRPr="00EE3932">
        <w:rPr>
          <w:rFonts w:ascii="Sakkal Majalla" w:hAnsi="Sakkal Majalla" w:cs="Sakkal Majalla" w:hint="cs"/>
          <w:b/>
          <w:bCs/>
          <w:sz w:val="32"/>
          <w:szCs w:val="32"/>
          <w:rtl/>
        </w:rPr>
        <w:t xml:space="preserve">دراسة: </w:t>
      </w:r>
      <w:r w:rsidR="00017AE2">
        <w:rPr>
          <w:rFonts w:ascii="Sakkal Majalla" w:hAnsi="Sakkal Majalla" w:cs="Sakkal Majalla" w:hint="cs"/>
          <w:b/>
          <w:bCs/>
          <w:sz w:val="32"/>
          <w:szCs w:val="32"/>
          <w:rtl/>
        </w:rPr>
        <w:t>(</w:t>
      </w:r>
      <w:r w:rsidR="00601E66" w:rsidRPr="00EE3932">
        <w:rPr>
          <w:rFonts w:ascii="Sakkal Majalla" w:hAnsi="Sakkal Majalla" w:cs="Sakkal Majalla" w:hint="cs"/>
          <w:b/>
          <w:bCs/>
          <w:sz w:val="32"/>
          <w:szCs w:val="32"/>
          <w:rtl/>
        </w:rPr>
        <w:t>رحاب</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صابر</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أحمد</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علي</w:t>
      </w:r>
      <w:r w:rsidR="00017AE2">
        <w:rPr>
          <w:rFonts w:ascii="Sakkal Majalla" w:hAnsi="Sakkal Majalla" w:cs="Sakkal Majalla" w:hint="cs"/>
          <w:b/>
          <w:bCs/>
          <w:sz w:val="32"/>
          <w:szCs w:val="32"/>
          <w:rtl/>
        </w:rPr>
        <w:t>،</w:t>
      </w:r>
      <w:r w:rsidR="00601E66" w:rsidRPr="00EE3932">
        <w:rPr>
          <w:rFonts w:ascii="Sakkal Majalla" w:hAnsi="Sakkal Majalla" w:cs="Sakkal Majalla"/>
          <w:b/>
          <w:bCs/>
          <w:sz w:val="32"/>
          <w:szCs w:val="32"/>
          <w:rtl/>
        </w:rPr>
        <w:t xml:space="preserve"> 2024)</w:t>
      </w:r>
      <w:r w:rsidR="00017AE2">
        <w:rPr>
          <w:rFonts w:ascii="Sakkal Majalla" w:hAnsi="Sakkal Majalla" w:cs="Sakkal Majalla" w:hint="cs"/>
          <w:b/>
          <w:bCs/>
          <w:sz w:val="32"/>
          <w:szCs w:val="32"/>
          <w:rtl/>
        </w:rPr>
        <w:t xml:space="preserve">، </w:t>
      </w:r>
      <w:r w:rsidR="00601E66" w:rsidRPr="00EE3932">
        <w:rPr>
          <w:rFonts w:ascii="Sakkal Majalla" w:hAnsi="Sakkal Majalla" w:cs="Sakkal Majalla" w:hint="cs"/>
          <w:b/>
          <w:bCs/>
          <w:sz w:val="32"/>
          <w:szCs w:val="32"/>
          <w:rtl/>
        </w:rPr>
        <w:t>بعنوان</w:t>
      </w:r>
      <w:r w:rsidRPr="00EE3932">
        <w:rPr>
          <w:rFonts w:ascii="Sakkal Majalla" w:hAnsi="Sakkal Majalla" w:cs="Sakkal Majalla" w:hint="cs"/>
          <w:b/>
          <w:bCs/>
          <w:sz w:val="32"/>
          <w:szCs w:val="32"/>
          <w:rtl/>
        </w:rPr>
        <w:t xml:space="preserve">: </w:t>
      </w:r>
      <w:r w:rsidR="00601E66" w:rsidRPr="00EE3932">
        <w:rPr>
          <w:rFonts w:ascii="Sakkal Majalla" w:hAnsi="Sakkal Majalla" w:cs="Sakkal Majalla" w:hint="cs"/>
          <w:b/>
          <w:bCs/>
          <w:sz w:val="32"/>
          <w:szCs w:val="32"/>
          <w:rtl/>
        </w:rPr>
        <w:t>تأثير</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التحول</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الرقمي</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في</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تحقيق</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أهداف</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التنمية</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المستدامة</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في</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مؤسسات</w:t>
      </w:r>
      <w:r w:rsidR="00601E66" w:rsidRPr="00EE3932">
        <w:rPr>
          <w:rFonts w:ascii="Sakkal Majalla" w:hAnsi="Sakkal Majalla" w:cs="Sakkal Majalla"/>
          <w:b/>
          <w:bCs/>
          <w:sz w:val="32"/>
          <w:szCs w:val="32"/>
          <w:rtl/>
        </w:rPr>
        <w:t xml:space="preserve"> </w:t>
      </w:r>
      <w:r w:rsidR="00601E66" w:rsidRPr="00EE3932">
        <w:rPr>
          <w:rFonts w:ascii="Sakkal Majalla" w:hAnsi="Sakkal Majalla" w:cs="Sakkal Majalla" w:hint="cs"/>
          <w:b/>
          <w:bCs/>
          <w:sz w:val="32"/>
          <w:szCs w:val="32"/>
          <w:rtl/>
        </w:rPr>
        <w:t>المعلومات</w:t>
      </w:r>
      <w:r w:rsidR="00601E66" w:rsidRPr="00EE3932">
        <w:rPr>
          <w:rFonts w:ascii="Sakkal Majalla" w:hAnsi="Sakkal Majalla" w:cs="Sakkal Majalla"/>
          <w:b/>
          <w:bCs/>
          <w:sz w:val="32"/>
          <w:szCs w:val="32"/>
          <w:rtl/>
        </w:rPr>
        <w:t>.</w:t>
      </w:r>
    </w:p>
    <w:p w14:paraId="585F5484" w14:textId="54669F41" w:rsidR="00601E66" w:rsidRPr="00601E66" w:rsidRDefault="00601E66" w:rsidP="00601E66">
      <w:pPr>
        <w:spacing w:after="0" w:line="276" w:lineRule="auto"/>
        <w:rPr>
          <w:rFonts w:ascii="Sakkal Majalla" w:hAnsi="Sakkal Majalla" w:cs="Sakkal Majalla"/>
          <w:sz w:val="32"/>
          <w:szCs w:val="32"/>
          <w:rtl/>
        </w:rPr>
      </w:pPr>
      <w:r w:rsidRPr="00601E66">
        <w:rPr>
          <w:rFonts w:ascii="Sakkal Majalla" w:hAnsi="Sakkal Majalla" w:cs="Sakkal Majalla" w:hint="cs"/>
          <w:sz w:val="32"/>
          <w:szCs w:val="32"/>
          <w:rtl/>
        </w:rPr>
        <w:t>هدفت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تحليل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تأثير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أهداف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مؤسسات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المعلومات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مع</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التركيز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على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المكتبات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ومراكز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المعلومات،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وفهم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كيفية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استخدام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التكنولوجيا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وتطبيقات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الذكاء</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الاصطناعي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والمزايا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والتحديات</w:t>
      </w:r>
      <w:r w:rsidR="00017AE2">
        <w:rPr>
          <w:rFonts w:ascii="Sakkal Majalla" w:hAnsi="Sakkal Majalla" w:cs="Sakkal Majalla" w:hint="cs"/>
          <w:sz w:val="32"/>
          <w:szCs w:val="32"/>
          <w:rtl/>
        </w:rPr>
        <w:t>،</w:t>
      </w:r>
      <w:r w:rsidRPr="00601E66">
        <w:rPr>
          <w:rFonts w:ascii="Sakkal Majalla" w:hAnsi="Sakkal Majalla" w:cs="Sakkal Majalla"/>
          <w:sz w:val="32"/>
          <w:szCs w:val="32"/>
          <w:rtl/>
        </w:rPr>
        <w:t xml:space="preserve"> </w:t>
      </w:r>
      <w:r w:rsidR="00017AE2">
        <w:rPr>
          <w:rFonts w:ascii="Sakkal Majalla" w:hAnsi="Sakkal Majalla" w:cs="Sakkal Majalla" w:hint="cs"/>
          <w:sz w:val="32"/>
          <w:szCs w:val="32"/>
          <w:rtl/>
        </w:rPr>
        <w:t>و</w:t>
      </w:r>
      <w:r w:rsidRPr="00601E66">
        <w:rPr>
          <w:rFonts w:ascii="Sakkal Majalla" w:hAnsi="Sakkal Majalla" w:cs="Sakkal Majalla" w:hint="cs"/>
          <w:sz w:val="32"/>
          <w:szCs w:val="32"/>
          <w:rtl/>
        </w:rPr>
        <w:t>أشارت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يلعب</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دوراً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محورياً</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دعم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مؤسسات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المعلومات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أهداف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خلال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توفير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وصول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متساوٍ</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للمعرفة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وتعزيز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التعلم</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مدى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الحياة</w:t>
      </w:r>
      <w:r w:rsidRPr="00601E66">
        <w:rPr>
          <w:rFonts w:ascii="Sakkal Majalla" w:hAnsi="Sakkal Majalla" w:cs="Sakkal Majalla"/>
          <w:sz w:val="32"/>
          <w:szCs w:val="32"/>
          <w:rtl/>
        </w:rPr>
        <w:t>.</w:t>
      </w:r>
    </w:p>
    <w:p w14:paraId="1DD55463" w14:textId="1575274C" w:rsidR="00A5164E" w:rsidRPr="00A5164E" w:rsidRDefault="00EE3932" w:rsidP="00017AE2">
      <w:pPr>
        <w:spacing w:after="0" w:line="276" w:lineRule="auto"/>
        <w:rPr>
          <w:rFonts w:ascii="Sakkal Majalla" w:hAnsi="Sakkal Majalla" w:cs="Sakkal Majalla"/>
          <w:b/>
          <w:bCs/>
          <w:sz w:val="32"/>
          <w:szCs w:val="32"/>
          <w:rtl/>
        </w:rPr>
      </w:pPr>
      <w:r w:rsidRPr="00A5164E">
        <w:rPr>
          <w:rFonts w:ascii="Sakkal Majalla" w:hAnsi="Sakkal Majalla" w:cs="Sakkal Majalla" w:hint="cs"/>
          <w:b/>
          <w:bCs/>
          <w:sz w:val="32"/>
          <w:szCs w:val="32"/>
          <w:rtl/>
        </w:rPr>
        <w:t xml:space="preserve">دراسة: </w:t>
      </w:r>
      <w:r w:rsidR="00017AE2">
        <w:rPr>
          <w:rFonts w:ascii="Sakkal Majalla" w:hAnsi="Sakkal Majalla" w:cs="Sakkal Majalla" w:hint="cs"/>
          <w:b/>
          <w:bCs/>
          <w:sz w:val="32"/>
          <w:szCs w:val="32"/>
          <w:rtl/>
        </w:rPr>
        <w:t>(</w:t>
      </w:r>
      <w:r w:rsidR="00601E66" w:rsidRPr="00A5164E">
        <w:rPr>
          <w:rFonts w:ascii="Sakkal Majalla" w:hAnsi="Sakkal Majalla" w:cs="Sakkal Majalla" w:hint="cs"/>
          <w:b/>
          <w:bCs/>
          <w:sz w:val="32"/>
          <w:szCs w:val="32"/>
          <w:rtl/>
        </w:rPr>
        <w:t>أبو</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سعده،</w:t>
      </w:r>
      <w:r w:rsidR="00601E66" w:rsidRPr="00A5164E">
        <w:rPr>
          <w:rFonts w:ascii="Sakkal Majalla" w:hAnsi="Sakkal Majalla" w:cs="Sakkal Majalla"/>
          <w:b/>
          <w:bCs/>
          <w:sz w:val="32"/>
          <w:szCs w:val="32"/>
          <w:rtl/>
        </w:rPr>
        <w:t xml:space="preserve"> 2024)</w:t>
      </w:r>
      <w:r w:rsidR="00017AE2">
        <w:rPr>
          <w:rFonts w:ascii="Sakkal Majalla" w:hAnsi="Sakkal Majalla" w:cs="Sakkal Majalla" w:hint="cs"/>
          <w:b/>
          <w:bCs/>
          <w:sz w:val="32"/>
          <w:szCs w:val="32"/>
          <w:rtl/>
        </w:rPr>
        <w:t xml:space="preserve">، </w:t>
      </w:r>
      <w:r w:rsidR="00601E66" w:rsidRPr="00A5164E">
        <w:rPr>
          <w:rFonts w:ascii="Sakkal Majalla" w:hAnsi="Sakkal Majalla" w:cs="Sakkal Majalla" w:hint="cs"/>
          <w:b/>
          <w:bCs/>
          <w:sz w:val="32"/>
          <w:szCs w:val="32"/>
          <w:rtl/>
        </w:rPr>
        <w:t>بعنوان</w:t>
      </w:r>
      <w:r w:rsidRPr="00A5164E">
        <w:rPr>
          <w:rFonts w:ascii="Sakkal Majalla" w:hAnsi="Sakkal Majalla" w:cs="Sakkal Majalla" w:hint="cs"/>
          <w:b/>
          <w:bCs/>
          <w:sz w:val="32"/>
          <w:szCs w:val="32"/>
          <w:rtl/>
        </w:rPr>
        <w:t xml:space="preserve">: </w:t>
      </w:r>
      <w:r w:rsidR="00601E66" w:rsidRPr="00A5164E">
        <w:rPr>
          <w:rFonts w:ascii="Sakkal Majalla" w:hAnsi="Sakkal Majalla" w:cs="Sakkal Majalla" w:hint="cs"/>
          <w:b/>
          <w:bCs/>
          <w:sz w:val="32"/>
          <w:szCs w:val="32"/>
          <w:rtl/>
        </w:rPr>
        <w:t>التحول</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الرقمي</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كمتغير</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وسيط</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بين</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الإصلاح</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الإداري</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والتنمية</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المستدامة</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دراسة</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ميدانية</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على</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شركة</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مصر</w:t>
      </w:r>
      <w:r w:rsidR="00601E66" w:rsidRPr="00A5164E">
        <w:rPr>
          <w:rFonts w:ascii="Sakkal Majalla" w:hAnsi="Sakkal Majalla" w:cs="Sakkal Majalla"/>
          <w:b/>
          <w:bCs/>
          <w:sz w:val="32"/>
          <w:szCs w:val="32"/>
          <w:rtl/>
        </w:rPr>
        <w:t xml:space="preserve"> </w:t>
      </w:r>
      <w:r w:rsidR="00601E66" w:rsidRPr="00A5164E">
        <w:rPr>
          <w:rFonts w:ascii="Sakkal Majalla" w:hAnsi="Sakkal Majalla" w:cs="Sakkal Majalla" w:hint="cs"/>
          <w:b/>
          <w:bCs/>
          <w:sz w:val="32"/>
          <w:szCs w:val="32"/>
          <w:rtl/>
        </w:rPr>
        <w:t>للتأمين</w:t>
      </w:r>
      <w:r w:rsidR="00601E66" w:rsidRPr="00A5164E">
        <w:rPr>
          <w:rFonts w:ascii="Sakkal Majalla" w:hAnsi="Sakkal Majalla" w:cs="Sakkal Majalla"/>
          <w:b/>
          <w:bCs/>
          <w:sz w:val="32"/>
          <w:szCs w:val="32"/>
          <w:rtl/>
        </w:rPr>
        <w:t xml:space="preserve">. </w:t>
      </w:r>
    </w:p>
    <w:p w14:paraId="4542878C" w14:textId="05191D40" w:rsidR="00FD10B2" w:rsidRPr="0087575C" w:rsidRDefault="00601E66" w:rsidP="0087575C">
      <w:pPr>
        <w:spacing w:after="0" w:line="276" w:lineRule="auto"/>
        <w:rPr>
          <w:rFonts w:ascii="Sakkal Majalla" w:hAnsi="Sakkal Majalla" w:cs="Sakkal Majalla"/>
          <w:sz w:val="32"/>
          <w:szCs w:val="32"/>
          <w:rtl/>
        </w:rPr>
      </w:pPr>
      <w:r w:rsidRPr="00601E66">
        <w:rPr>
          <w:rFonts w:ascii="Sakkal Majalla" w:hAnsi="Sakkal Majalla" w:cs="Sakkal Majalla" w:hint="cs"/>
          <w:sz w:val="32"/>
          <w:szCs w:val="32"/>
          <w:rtl/>
        </w:rPr>
        <w:t>هدفت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الدور</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الوسيط</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للتحول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العلاقة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بين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الإصلاح</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الإداري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00017AE2">
        <w:rPr>
          <w:rFonts w:ascii="Sakkal Majalla" w:hAnsi="Sakkal Majalla" w:cs="Sakkal Majalla" w:hint="cs"/>
          <w:sz w:val="32"/>
          <w:szCs w:val="32"/>
          <w:rtl/>
        </w:rPr>
        <w:t>، وقد</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توصلت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الدراسة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إلى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يلعب</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دورا</w:t>
      </w:r>
      <w:r w:rsidR="00017AE2">
        <w:rPr>
          <w:rFonts w:ascii="Sakkal Majalla" w:hAnsi="Sakkal Majalla" w:cs="Sakkal Majalla" w:hint="cs"/>
          <w:sz w:val="32"/>
          <w:szCs w:val="32"/>
          <w:rtl/>
        </w:rPr>
        <w:t>ً</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وسيطا</w:t>
      </w:r>
      <w:r w:rsidR="00017AE2">
        <w:rPr>
          <w:rFonts w:ascii="Sakkal Majalla" w:hAnsi="Sakkal Majalla" w:cs="Sakkal Majalla" w:hint="cs"/>
          <w:sz w:val="32"/>
          <w:szCs w:val="32"/>
          <w:rtl/>
        </w:rPr>
        <w:t>ً</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هاما</w:t>
      </w:r>
      <w:r w:rsidR="00017AE2">
        <w:rPr>
          <w:rFonts w:ascii="Sakkal Majalla" w:hAnsi="Sakkal Majalla" w:cs="Sakkal Majalla" w:hint="cs"/>
          <w:sz w:val="32"/>
          <w:szCs w:val="32"/>
          <w:rtl/>
        </w:rPr>
        <w:t>ً</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في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تعزيز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العلاقة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بين</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جهود</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الإصلاح</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الإداري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وتحقيق</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أهداف</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التنمية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المستدامة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مؤكدة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على</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أهمية</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تبني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المنظمات</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للتحول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الرقمي</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كعامل</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محفز</w:t>
      </w:r>
      <w:r w:rsidRPr="00601E66">
        <w:rPr>
          <w:rFonts w:ascii="Sakkal Majalla" w:hAnsi="Sakkal Majalla" w:cs="Sakkal Majalla"/>
          <w:sz w:val="32"/>
          <w:szCs w:val="32"/>
          <w:rtl/>
        </w:rPr>
        <w:t xml:space="preserve"> </w:t>
      </w:r>
      <w:r w:rsidRPr="00601E66">
        <w:rPr>
          <w:rFonts w:ascii="Sakkal Majalla" w:hAnsi="Sakkal Majalla" w:cs="Sakkal Majalla" w:hint="cs"/>
          <w:sz w:val="32"/>
          <w:szCs w:val="32"/>
          <w:rtl/>
        </w:rPr>
        <w:t>للتنمية</w:t>
      </w:r>
      <w:r w:rsidRPr="00601E66">
        <w:rPr>
          <w:rFonts w:ascii="Sakkal Majalla" w:hAnsi="Sakkal Majalla" w:cs="Sakkal Majalla"/>
          <w:sz w:val="32"/>
          <w:szCs w:val="32"/>
          <w:rtl/>
        </w:rPr>
        <w:t>.</w:t>
      </w:r>
    </w:p>
    <w:p w14:paraId="283868AB" w14:textId="77777777" w:rsidR="0087575C" w:rsidRDefault="0087575C" w:rsidP="00D4553D">
      <w:pPr>
        <w:spacing w:after="0" w:line="276" w:lineRule="auto"/>
        <w:rPr>
          <w:rFonts w:ascii="Sakkal Majalla" w:hAnsi="Sakkal Majalla" w:cs="Sakkal Majalla"/>
          <w:b/>
          <w:bCs/>
          <w:sz w:val="36"/>
          <w:szCs w:val="36"/>
          <w:rtl/>
        </w:rPr>
      </w:pPr>
    </w:p>
    <w:p w14:paraId="63B39B32" w14:textId="112DE1B4" w:rsidR="00D4553D" w:rsidRPr="00D4553D" w:rsidRDefault="00D4553D" w:rsidP="00D4553D">
      <w:pPr>
        <w:spacing w:after="0" w:line="276" w:lineRule="auto"/>
        <w:rPr>
          <w:rFonts w:ascii="Sakkal Majalla" w:hAnsi="Sakkal Majalla" w:cs="Sakkal Majalla"/>
          <w:b/>
          <w:bCs/>
          <w:sz w:val="36"/>
          <w:szCs w:val="36"/>
          <w:rtl/>
        </w:rPr>
      </w:pPr>
      <w:r w:rsidRPr="00D4553D">
        <w:rPr>
          <w:rFonts w:ascii="Sakkal Majalla" w:hAnsi="Sakkal Majalla" w:cs="Sakkal Majalla" w:hint="cs"/>
          <w:b/>
          <w:bCs/>
          <w:sz w:val="36"/>
          <w:szCs w:val="36"/>
          <w:rtl/>
        </w:rPr>
        <w:lastRenderedPageBreak/>
        <w:t>التعقيب على الدراسات السابقة</w:t>
      </w:r>
    </w:p>
    <w:p w14:paraId="4DDFD5BB" w14:textId="10A9114E" w:rsidR="00D4553D" w:rsidRPr="00D4553D" w:rsidRDefault="00D4553D" w:rsidP="00D4553D">
      <w:pPr>
        <w:spacing w:after="0" w:line="276" w:lineRule="auto"/>
        <w:rPr>
          <w:rFonts w:ascii="Sakkal Majalla" w:hAnsi="Sakkal Majalla" w:cs="Sakkal Majalla"/>
          <w:sz w:val="32"/>
          <w:szCs w:val="32"/>
          <w:rtl/>
        </w:rPr>
      </w:pPr>
      <w:r w:rsidRPr="00D4553D">
        <w:rPr>
          <w:rFonts w:ascii="Sakkal Majalla" w:hAnsi="Sakkal Majalla" w:cs="Sakkal Majalla" w:hint="cs"/>
          <w:sz w:val="32"/>
          <w:szCs w:val="32"/>
          <w:rtl/>
        </w:rPr>
        <w:t>يتضح</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الدراسات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السابقة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أصبح</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عنصراً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محورياً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لتحسين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كفاءة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الأداء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المؤسسات،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سواء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القطاع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المالي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الجهمي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وعبد</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الله،</w:t>
      </w:r>
      <w:r w:rsidRPr="00D4553D">
        <w:rPr>
          <w:rFonts w:ascii="Sakkal Majalla" w:hAnsi="Sakkal Majalla" w:cs="Sakkal Majalla"/>
          <w:sz w:val="32"/>
          <w:szCs w:val="32"/>
          <w:rtl/>
        </w:rPr>
        <w:t xml:space="preserve"> 2023)</w:t>
      </w:r>
      <w:r w:rsidRPr="00D4553D">
        <w:rPr>
          <w:rFonts w:ascii="Sakkal Majalla" w:hAnsi="Sakkal Majalla" w:cs="Sakkal Majalla" w:hint="cs"/>
          <w:sz w:val="32"/>
          <w:szCs w:val="32"/>
          <w:rtl/>
        </w:rPr>
        <w:t>،</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التعليمي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رشوان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وقاسم،</w:t>
      </w:r>
      <w:r w:rsidRPr="00D4553D">
        <w:rPr>
          <w:rFonts w:ascii="Sakkal Majalla" w:hAnsi="Sakkal Majalla" w:cs="Sakkal Majalla"/>
          <w:sz w:val="32"/>
          <w:szCs w:val="32"/>
          <w:rtl/>
        </w:rPr>
        <w:t xml:space="preserve"> 2022)</w:t>
      </w:r>
      <w:r w:rsidRPr="00D4553D">
        <w:rPr>
          <w:rFonts w:ascii="Sakkal Majalla" w:hAnsi="Sakkal Majalla" w:cs="Sakkal Majalla" w:hint="cs"/>
          <w:sz w:val="32"/>
          <w:szCs w:val="32"/>
          <w:rtl/>
        </w:rPr>
        <w:t>،</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الصحي</w:t>
      </w:r>
      <w:r w:rsidRPr="00D4553D">
        <w:rPr>
          <w:rFonts w:ascii="Sakkal Majalla" w:hAnsi="Sakkal Majalla" w:cs="Sakkal Majalla"/>
          <w:sz w:val="32"/>
          <w:szCs w:val="32"/>
          <w:rtl/>
        </w:rPr>
        <w:t xml:space="preserve"> (</w:t>
      </w:r>
      <w:r w:rsidRPr="00D4553D">
        <w:rPr>
          <w:rFonts w:ascii="Sakkal Majalla" w:hAnsi="Sakkal Majalla" w:cs="Sakkal Majalla"/>
          <w:sz w:val="32"/>
          <w:szCs w:val="32"/>
        </w:rPr>
        <w:t>Sharma, 2023</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كما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أظهرت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بعض</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الدراسات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دوره</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الوسيط</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العلاقة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الثقافة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التنظيمية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والرضا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الوظيفي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شعيب،</w:t>
      </w:r>
      <w:r w:rsidRPr="00D4553D">
        <w:rPr>
          <w:rFonts w:ascii="Sakkal Majalla" w:hAnsi="Sakkal Majalla" w:cs="Sakkal Majalla"/>
          <w:sz w:val="32"/>
          <w:szCs w:val="32"/>
          <w:rtl/>
        </w:rPr>
        <w:t xml:space="preserve"> 2022) </w:t>
      </w:r>
      <w:r w:rsidRPr="00D4553D">
        <w:rPr>
          <w:rFonts w:ascii="Sakkal Majalla" w:hAnsi="Sakkal Majalla" w:cs="Sakkal Majalla" w:hint="cs"/>
          <w:sz w:val="32"/>
          <w:szCs w:val="32"/>
          <w:rtl/>
        </w:rPr>
        <w:t>أو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الإصلاح</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الإداري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أبو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سعده،</w:t>
      </w:r>
      <w:r w:rsidRPr="00D4553D">
        <w:rPr>
          <w:rFonts w:ascii="Sakkal Majalla" w:hAnsi="Sakkal Majalla" w:cs="Sakkal Majalla"/>
          <w:sz w:val="32"/>
          <w:szCs w:val="32"/>
          <w:rtl/>
        </w:rPr>
        <w:t xml:space="preserve"> 2024). </w:t>
      </w:r>
      <w:r w:rsidRPr="00D4553D">
        <w:rPr>
          <w:rFonts w:ascii="Sakkal Majalla" w:hAnsi="Sakkal Majalla" w:cs="Sakkal Majalla" w:hint="cs"/>
          <w:sz w:val="32"/>
          <w:szCs w:val="32"/>
          <w:rtl/>
        </w:rPr>
        <w:t>ومع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ذلك،</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كشفت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عدة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دراسات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تحديات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البنية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التحتية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والمهارات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المطلوبة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يتوافق</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ذلك</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البحث</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الحالي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يركز</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على</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التكامل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لتحقيق</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مؤكداً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على</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ضرورة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جاهزية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المؤسسات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رقمياً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لتفعيل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هذا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التكامل</w:t>
      </w:r>
      <w:r w:rsidRPr="00D4553D">
        <w:rPr>
          <w:rFonts w:ascii="Sakkal Majalla" w:hAnsi="Sakkal Majalla" w:cs="Sakkal Majalla"/>
          <w:sz w:val="32"/>
          <w:szCs w:val="32"/>
          <w:rtl/>
        </w:rPr>
        <w:t>.</w:t>
      </w:r>
    </w:p>
    <w:p w14:paraId="0E5B481F" w14:textId="51C0C86B" w:rsidR="00D4553D" w:rsidRPr="00D4553D" w:rsidRDefault="00D4553D" w:rsidP="00D4553D">
      <w:pPr>
        <w:spacing w:after="0" w:line="276" w:lineRule="auto"/>
        <w:rPr>
          <w:rFonts w:ascii="Sakkal Majalla" w:hAnsi="Sakkal Majalla" w:cs="Sakkal Majalla"/>
          <w:sz w:val="32"/>
          <w:szCs w:val="32"/>
          <w:rtl/>
        </w:rPr>
      </w:pPr>
      <w:r w:rsidRPr="00D4553D">
        <w:rPr>
          <w:rFonts w:ascii="Sakkal Majalla" w:hAnsi="Sakkal Majalla" w:cs="Sakkal Majalla" w:hint="cs"/>
          <w:sz w:val="32"/>
          <w:szCs w:val="32"/>
          <w:rtl/>
        </w:rPr>
        <w:t>كما يتبين من الدراسات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تناولت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Pr>
          <w:rFonts w:ascii="Sakkal Majalla" w:hAnsi="Sakkal Majalla" w:cs="Sakkal Majalla" w:hint="cs"/>
          <w:b/>
          <w:bCs/>
          <w:sz w:val="32"/>
          <w:szCs w:val="32"/>
          <w:rtl/>
        </w:rPr>
        <w:t xml:space="preserve"> </w:t>
      </w:r>
      <w:r w:rsidRPr="00D4553D">
        <w:rPr>
          <w:rFonts w:ascii="Sakkal Majalla" w:hAnsi="Sakkal Majalla" w:cs="Sakkal Majalla" w:hint="cs"/>
          <w:sz w:val="32"/>
          <w:szCs w:val="32"/>
          <w:rtl/>
        </w:rPr>
        <w:t>مثل</w:t>
      </w:r>
      <w:r>
        <w:rPr>
          <w:rFonts w:ascii="Sakkal Majalla" w:hAnsi="Sakkal Majalla" w:cs="Sakkal Majalla" w:hint="cs"/>
          <w:sz w:val="32"/>
          <w:szCs w:val="32"/>
          <w:rtl/>
        </w:rPr>
        <w:t xml:space="preserve"> دراسة القحطاني (2022) ودراسة (</w:t>
      </w:r>
      <w:r w:rsidRPr="00D4553D">
        <w:rPr>
          <w:rFonts w:ascii="Sakkal Majalla" w:hAnsi="Sakkal Majalla" w:cs="Sakkal Majalla"/>
          <w:sz w:val="32"/>
          <w:szCs w:val="32"/>
        </w:rPr>
        <w:t>Gosselink et al., 2024</w:t>
      </w:r>
      <w:r>
        <w:rPr>
          <w:rFonts w:ascii="Sakkal Majalla" w:hAnsi="Sakkal Majalla" w:cs="Sakkal Majalla" w:hint="cs"/>
          <w:sz w:val="32"/>
          <w:szCs w:val="32"/>
          <w:rtl/>
        </w:rPr>
        <w:t xml:space="preserve">)، </w:t>
      </w:r>
      <w:r w:rsidRPr="00D4553D">
        <w:rPr>
          <w:rFonts w:ascii="Sakkal Majalla" w:hAnsi="Sakkal Majalla" w:cs="Sakkal Majalla" w:hint="cs"/>
          <w:sz w:val="32"/>
          <w:szCs w:val="32"/>
          <w:rtl/>
        </w:rPr>
        <w:t>الدور</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الحيوي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تسريع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تحقيق</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أهداف</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لاسيما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المدن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الذكية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والخدمات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العامة</w:t>
      </w:r>
      <w:r>
        <w:rPr>
          <w:rFonts w:ascii="Sakkal Majalla" w:hAnsi="Sakkal Majalla" w:cs="Sakkal Majalla" w:hint="cs"/>
          <w:sz w:val="32"/>
          <w:szCs w:val="32"/>
          <w:rtl/>
        </w:rPr>
        <w:t>،</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وقد</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اتفقت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على</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يسهم</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تحسين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جودة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الحياة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وتقديم</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حلول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فعالة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منخفضة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التكلفة،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وهو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يعزز</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طرح</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البحث</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الحالي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أهمية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تسخير</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تقنيات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لتحقيق</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الاستدامة</w:t>
      </w:r>
      <w:r w:rsidRPr="00D4553D">
        <w:rPr>
          <w:rFonts w:ascii="Sakkal Majalla" w:hAnsi="Sakkal Majalla" w:cs="Sakkal Majalla"/>
          <w:sz w:val="32"/>
          <w:szCs w:val="32"/>
          <w:rtl/>
        </w:rPr>
        <w:t>.</w:t>
      </w:r>
    </w:p>
    <w:p w14:paraId="7234EDC4" w14:textId="526CE232" w:rsidR="00D4553D" w:rsidRPr="00D4553D" w:rsidRDefault="00D4553D" w:rsidP="00D4553D">
      <w:pPr>
        <w:spacing w:after="0" w:line="276" w:lineRule="auto"/>
        <w:rPr>
          <w:rFonts w:ascii="Sakkal Majalla" w:hAnsi="Sakkal Majalla" w:cs="Sakkal Majalla"/>
          <w:b/>
          <w:bCs/>
          <w:sz w:val="32"/>
          <w:szCs w:val="32"/>
          <w:rtl/>
        </w:rPr>
      </w:pPr>
      <w:r w:rsidRPr="00D4553D">
        <w:rPr>
          <w:rFonts w:ascii="Sakkal Majalla" w:hAnsi="Sakkal Majalla" w:cs="Sakkal Majalla" w:hint="cs"/>
          <w:sz w:val="32"/>
          <w:szCs w:val="32"/>
          <w:rtl/>
        </w:rPr>
        <w:t>وقد ابرزت الدراسات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تناولت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العلاقة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الثلاثية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 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Pr>
          <w:rFonts w:ascii="Sakkal Majalla" w:hAnsi="Sakkal Majalla" w:cs="Sakkal Majalla" w:hint="cs"/>
          <w:b/>
          <w:bCs/>
          <w:sz w:val="32"/>
          <w:szCs w:val="32"/>
          <w:rtl/>
        </w:rPr>
        <w:t xml:space="preserve"> </w:t>
      </w:r>
      <w:r w:rsidRPr="00D4553D">
        <w:rPr>
          <w:rFonts w:ascii="Sakkal Majalla" w:hAnsi="Sakkal Majalla" w:cs="Sakkal Majalla" w:hint="cs"/>
          <w:sz w:val="32"/>
          <w:szCs w:val="32"/>
          <w:rtl/>
        </w:rPr>
        <w:t>العلاقة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التداخلية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والتحول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كوسيطين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لتحسين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فعالية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المؤسسات</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ودفع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عجلة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التنمية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المستدامة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مثل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أبو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المكارم</w:t>
      </w:r>
      <w:r>
        <w:rPr>
          <w:rFonts w:ascii="Sakkal Majalla" w:hAnsi="Sakkal Majalla" w:cs="Sakkal Majalla" w:hint="cs"/>
          <w:sz w:val="32"/>
          <w:szCs w:val="32"/>
          <w:rtl/>
        </w:rPr>
        <w:t xml:space="preserve"> (2024)، ودراسة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دشتي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وعلي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أحمد</w:t>
      </w:r>
      <w:r>
        <w:rPr>
          <w:rFonts w:ascii="Sakkal Majalla" w:hAnsi="Sakkal Majalla" w:cs="Sakkal Majalla" w:hint="cs"/>
          <w:sz w:val="32"/>
          <w:szCs w:val="32"/>
          <w:rtl/>
        </w:rPr>
        <w:t xml:space="preserve"> (2025</w:t>
      </w:r>
      <w:r w:rsidRPr="00D4553D">
        <w:rPr>
          <w:rFonts w:ascii="Sakkal Majalla" w:hAnsi="Sakkal Majalla" w:cs="Sakkal Majalla"/>
          <w:sz w:val="32"/>
          <w:szCs w:val="32"/>
          <w:rtl/>
        </w:rPr>
        <w:t>)</w:t>
      </w:r>
      <w:r>
        <w:rPr>
          <w:rFonts w:ascii="Sakkal Majalla" w:hAnsi="Sakkal Majalla" w:cs="Sakkal Majalla" w:hint="cs"/>
          <w:sz w:val="32"/>
          <w:szCs w:val="32"/>
          <w:rtl/>
        </w:rPr>
        <w:t xml:space="preserve">، </w:t>
      </w:r>
      <w:r w:rsidRPr="00D4553D">
        <w:rPr>
          <w:rFonts w:ascii="Sakkal Majalla" w:hAnsi="Sakkal Majalla" w:cs="Sakkal Majalla" w:hint="cs"/>
          <w:sz w:val="32"/>
          <w:szCs w:val="32"/>
          <w:rtl/>
        </w:rPr>
        <w:t>وتشير</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إلى</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أهمية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تبني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استراتيجية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شاملة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تجمع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بين</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التحول</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الرقمي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والذكاء</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الاصطناعي</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لتحقيق</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أهداف</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الاستدامة،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وهو</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ما</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يتقاطع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مباشرة</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مع</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توجه</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البحث</w:t>
      </w:r>
      <w:r w:rsidRPr="00D4553D">
        <w:rPr>
          <w:rFonts w:ascii="Sakkal Majalla" w:hAnsi="Sakkal Majalla" w:cs="Sakkal Majalla"/>
          <w:sz w:val="32"/>
          <w:szCs w:val="32"/>
          <w:rtl/>
        </w:rPr>
        <w:t xml:space="preserve"> </w:t>
      </w:r>
      <w:r w:rsidRPr="00D4553D">
        <w:rPr>
          <w:rFonts w:ascii="Sakkal Majalla" w:hAnsi="Sakkal Majalla" w:cs="Sakkal Majalla" w:hint="cs"/>
          <w:sz w:val="32"/>
          <w:szCs w:val="32"/>
          <w:rtl/>
        </w:rPr>
        <w:t>الحالي</w:t>
      </w:r>
      <w:r w:rsidRPr="00D4553D">
        <w:rPr>
          <w:rFonts w:ascii="Sakkal Majalla" w:hAnsi="Sakkal Majalla" w:cs="Sakkal Majalla"/>
          <w:sz w:val="32"/>
          <w:szCs w:val="32"/>
          <w:rtl/>
        </w:rPr>
        <w:t>.</w:t>
      </w:r>
    </w:p>
    <w:p w14:paraId="739260CD" w14:textId="06029E91" w:rsidR="00D4553D" w:rsidRPr="00760B39" w:rsidRDefault="00760B39" w:rsidP="00D4553D">
      <w:pPr>
        <w:spacing w:after="0" w:line="276" w:lineRule="auto"/>
        <w:rPr>
          <w:rFonts w:ascii="Sakkal Majalla" w:hAnsi="Sakkal Majalla" w:cs="Sakkal Majalla"/>
          <w:b/>
          <w:bCs/>
          <w:sz w:val="36"/>
          <w:szCs w:val="36"/>
          <w:rtl/>
        </w:rPr>
      </w:pPr>
      <w:r w:rsidRPr="00760B39">
        <w:rPr>
          <w:rFonts w:ascii="Sakkal Majalla" w:hAnsi="Sakkal Majalla" w:cs="Sakkal Majalla" w:hint="cs"/>
          <w:b/>
          <w:bCs/>
          <w:sz w:val="36"/>
          <w:szCs w:val="36"/>
          <w:rtl/>
        </w:rPr>
        <w:t xml:space="preserve">الفجوة البحثية </w:t>
      </w:r>
    </w:p>
    <w:p w14:paraId="46DE37FF" w14:textId="5F6D4A93" w:rsidR="00D4553D" w:rsidRPr="001E319B" w:rsidRDefault="001E319B" w:rsidP="001E319B">
      <w:pPr>
        <w:spacing w:after="0" w:line="276" w:lineRule="auto"/>
        <w:rPr>
          <w:rFonts w:ascii="Sakkal Majalla" w:hAnsi="Sakkal Majalla" w:cs="Sakkal Majalla"/>
          <w:sz w:val="32"/>
          <w:szCs w:val="32"/>
          <w:rtl/>
        </w:rPr>
      </w:pPr>
      <w:r w:rsidRPr="001E319B">
        <w:rPr>
          <w:rFonts w:ascii="Sakkal Majalla" w:hAnsi="Sakkal Majalla" w:cs="Sakkal Majalla" w:hint="cs"/>
          <w:sz w:val="32"/>
          <w:szCs w:val="32"/>
          <w:rtl/>
        </w:rPr>
        <w:t>على</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الرغم</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أن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الدراسات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السابقة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قد</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تناولت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كلاً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الذكاء</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الاصطناعي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والتحول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الرقمي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وتأثيرهما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على</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التنمية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المستدامة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بشكل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منفصل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أو</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سياقات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جزئية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إلا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أن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هناك</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فجوة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بحثية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واضحة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تتمثل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غياب</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دراسة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شاملة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تختبر</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الدور</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الوسيط</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للتحول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الرقمي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العلاقة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بين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الذكاء</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الاصطناعي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وتحقيق</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أهداف</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التنمية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المستدامة</w:t>
      </w:r>
      <w:r>
        <w:rPr>
          <w:rFonts w:ascii="Sakkal Majalla" w:hAnsi="Sakkal Majalla" w:cs="Sakkal Majalla" w:hint="cs"/>
          <w:sz w:val="32"/>
          <w:szCs w:val="32"/>
          <w:rtl/>
        </w:rPr>
        <w:t>، كما تتمثل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الفجوة</w:t>
      </w:r>
      <w:r w:rsidRPr="001E319B">
        <w:rPr>
          <w:rFonts w:ascii="Sakkal Majalla" w:hAnsi="Sakkal Majalla" w:cs="Sakkal Majalla"/>
          <w:sz w:val="32"/>
          <w:szCs w:val="32"/>
          <w:rtl/>
        </w:rPr>
        <w:t xml:space="preserve"> </w:t>
      </w:r>
      <w:r>
        <w:rPr>
          <w:rFonts w:ascii="Sakkal Majalla" w:hAnsi="Sakkal Majalla" w:cs="Sakkal Majalla" w:hint="cs"/>
          <w:sz w:val="32"/>
          <w:szCs w:val="32"/>
          <w:rtl/>
        </w:rPr>
        <w:t>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التخصص</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القطاعي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والجغرافي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حيث</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تفتقر</w:t>
      </w:r>
      <w:r w:rsidRPr="001E319B">
        <w:rPr>
          <w:rFonts w:ascii="Sakkal Majalla" w:hAnsi="Sakkal Majalla" w:cs="Sakkal Majalla"/>
          <w:sz w:val="32"/>
          <w:szCs w:val="32"/>
          <w:rtl/>
        </w:rPr>
        <w:t xml:space="preserve"> </w:t>
      </w:r>
      <w:r>
        <w:rPr>
          <w:rFonts w:ascii="Sakkal Majalla" w:hAnsi="Sakkal Majalla" w:cs="Sakkal Majalla" w:hint="cs"/>
          <w:sz w:val="32"/>
          <w:szCs w:val="32"/>
          <w:rtl/>
        </w:rPr>
        <w:t>هذه الدراسات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إلى</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دراسات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معمقة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تركز</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تحديداً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على</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القطاع</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الحكومي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في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المملكة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العربية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السعودية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وخصوصاً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مؤسسة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متخصصة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كالهيئة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السعودية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للمهندسين</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مما</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يجعل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الدراسة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الحالية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إضافة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جوهرية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لفهم</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كيفية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تفعيل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إمكانات</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الذكاء</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الاصطناعي</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لدعم</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التنمية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المستدامة</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عبر</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مسار</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التحول</w:t>
      </w:r>
      <w:r w:rsidRPr="001E319B">
        <w:rPr>
          <w:rFonts w:ascii="Sakkal Majalla" w:hAnsi="Sakkal Majalla" w:cs="Sakkal Majalla"/>
          <w:sz w:val="32"/>
          <w:szCs w:val="32"/>
          <w:rtl/>
        </w:rPr>
        <w:t xml:space="preserve"> </w:t>
      </w:r>
      <w:r w:rsidRPr="001E319B">
        <w:rPr>
          <w:rFonts w:ascii="Sakkal Majalla" w:hAnsi="Sakkal Majalla" w:cs="Sakkal Majalla" w:hint="cs"/>
          <w:sz w:val="32"/>
          <w:szCs w:val="32"/>
          <w:rtl/>
        </w:rPr>
        <w:t>الرقمي</w:t>
      </w:r>
      <w:r>
        <w:rPr>
          <w:rFonts w:ascii="Sakkal Majalla" w:hAnsi="Sakkal Majalla" w:cs="Sakkal Majalla" w:hint="cs"/>
          <w:sz w:val="32"/>
          <w:szCs w:val="32"/>
          <w:rtl/>
        </w:rPr>
        <w:t xml:space="preserve">، وهو ما </w:t>
      </w:r>
      <w:r w:rsidRPr="00760B39">
        <w:rPr>
          <w:rFonts w:ascii="Sakkal Majalla" w:hAnsi="Sakkal Majalla" w:cs="Sakkal Majalla"/>
          <w:sz w:val="32"/>
          <w:szCs w:val="32"/>
          <w:rtl/>
        </w:rPr>
        <w:t xml:space="preserve"> </w:t>
      </w:r>
      <w:r w:rsidRPr="00760B39">
        <w:rPr>
          <w:rFonts w:ascii="Sakkal Majalla" w:hAnsi="Sakkal Majalla" w:cs="Sakkal Majalla" w:hint="cs"/>
          <w:sz w:val="32"/>
          <w:szCs w:val="32"/>
          <w:rtl/>
        </w:rPr>
        <w:t>تسعى</w:t>
      </w:r>
      <w:r>
        <w:rPr>
          <w:rFonts w:ascii="Sakkal Majalla" w:hAnsi="Sakkal Majalla" w:cs="Sakkal Majalla" w:hint="cs"/>
          <w:sz w:val="32"/>
          <w:szCs w:val="32"/>
          <w:rtl/>
        </w:rPr>
        <w:t xml:space="preserve"> إليه الدراسة</w:t>
      </w:r>
      <w:r w:rsidRPr="00760B39">
        <w:rPr>
          <w:rFonts w:ascii="Sakkal Majalla" w:hAnsi="Sakkal Majalla" w:cs="Sakkal Majalla"/>
          <w:sz w:val="32"/>
          <w:szCs w:val="32"/>
          <w:rtl/>
        </w:rPr>
        <w:t xml:space="preserve"> </w:t>
      </w:r>
      <w:r w:rsidRPr="00760B39">
        <w:rPr>
          <w:rFonts w:ascii="Sakkal Majalla" w:hAnsi="Sakkal Majalla" w:cs="Sakkal Majalla" w:hint="cs"/>
          <w:sz w:val="32"/>
          <w:szCs w:val="32"/>
          <w:rtl/>
        </w:rPr>
        <w:t>الحالية</w:t>
      </w:r>
      <w:r>
        <w:rPr>
          <w:rFonts w:ascii="Sakkal Majalla" w:hAnsi="Sakkal Majalla" w:cs="Sakkal Majalla" w:hint="cs"/>
          <w:sz w:val="32"/>
          <w:szCs w:val="32"/>
          <w:rtl/>
        </w:rPr>
        <w:t>.</w:t>
      </w:r>
      <w:r w:rsidRPr="00760B39">
        <w:rPr>
          <w:rFonts w:ascii="Sakkal Majalla" w:hAnsi="Sakkal Majalla" w:cs="Sakkal Majalla"/>
          <w:sz w:val="32"/>
          <w:szCs w:val="32"/>
          <w:rtl/>
        </w:rPr>
        <w:t xml:space="preserve"> </w:t>
      </w:r>
    </w:p>
    <w:p w14:paraId="17ADEE97" w14:textId="20B7225F" w:rsidR="003B4C4C" w:rsidRPr="00DA4813" w:rsidRDefault="003B4C4C" w:rsidP="00AB34B4">
      <w:pPr>
        <w:spacing w:after="0" w:line="276" w:lineRule="auto"/>
        <w:rPr>
          <w:rFonts w:ascii="Sakkal Majalla" w:hAnsi="Sakkal Majalla" w:cs="Sakkal Majalla"/>
          <w:sz w:val="36"/>
          <w:szCs w:val="36"/>
          <w:rtl/>
        </w:rPr>
      </w:pPr>
      <w:r w:rsidRPr="00DA4813">
        <w:rPr>
          <w:rFonts w:ascii="Sakkal Majalla" w:hAnsi="Sakkal Majalla" w:cs="Sakkal Majalla"/>
          <w:b/>
          <w:bCs/>
          <w:sz w:val="36"/>
          <w:szCs w:val="36"/>
          <w:rtl/>
        </w:rPr>
        <w:lastRenderedPageBreak/>
        <w:t xml:space="preserve">مصطلحات الدراسة </w:t>
      </w:r>
    </w:p>
    <w:p w14:paraId="6190D534" w14:textId="77777777" w:rsidR="001E5BFB" w:rsidRPr="00AB34B4" w:rsidRDefault="001E5BFB" w:rsidP="00AB34B4">
      <w:pPr>
        <w:widowControl w:val="0"/>
        <w:spacing w:after="0" w:line="276" w:lineRule="auto"/>
        <w:rPr>
          <w:rFonts w:ascii="Sakkal Majalla" w:hAnsi="Sakkal Majalla" w:cs="Sakkal Majalla"/>
          <w:b/>
          <w:bCs/>
          <w:sz w:val="32"/>
          <w:szCs w:val="32"/>
          <w:rtl/>
          <w:lang w:bidi="ar-EG"/>
        </w:rPr>
      </w:pPr>
      <w:r w:rsidRPr="00AB34B4">
        <w:rPr>
          <w:rFonts w:ascii="Sakkal Majalla" w:hAnsi="Sakkal Majalla" w:cs="Sakkal Majalla"/>
          <w:b/>
          <w:bCs/>
          <w:sz w:val="32"/>
          <w:szCs w:val="32"/>
          <w:rtl/>
          <w:lang w:bidi="ar-EG"/>
        </w:rPr>
        <w:t xml:space="preserve">التحول الرقمي </w:t>
      </w:r>
      <w:r w:rsidRPr="00AB34B4">
        <w:rPr>
          <w:rFonts w:ascii="Sakkal Majalla" w:hAnsi="Sakkal Majalla" w:cs="Sakkal Majalla"/>
          <w:b/>
          <w:bCs/>
          <w:sz w:val="32"/>
          <w:szCs w:val="32"/>
          <w:lang w:bidi="ar-EG"/>
        </w:rPr>
        <w:t>Digital Transformation</w:t>
      </w:r>
      <w:r w:rsidRPr="00AB34B4">
        <w:rPr>
          <w:rFonts w:ascii="Sakkal Majalla" w:hAnsi="Sakkal Majalla" w:cs="Sakkal Majalla"/>
          <w:b/>
          <w:bCs/>
          <w:sz w:val="32"/>
          <w:szCs w:val="32"/>
          <w:rtl/>
          <w:lang w:bidi="ar-EG"/>
        </w:rPr>
        <w:t>:</w:t>
      </w:r>
    </w:p>
    <w:p w14:paraId="0C501684" w14:textId="55FEDBC2" w:rsidR="001E5BFB" w:rsidRPr="00AB34B4" w:rsidRDefault="001E5BFB" w:rsidP="00AB34B4">
      <w:pPr>
        <w:widowControl w:val="0"/>
        <w:spacing w:after="0" w:line="276" w:lineRule="auto"/>
        <w:rPr>
          <w:rFonts w:ascii="Sakkal Majalla" w:hAnsi="Sakkal Majalla" w:cs="Sakkal Majalla"/>
          <w:sz w:val="32"/>
          <w:szCs w:val="32"/>
          <w:rtl/>
          <w:lang w:bidi="ar-EG"/>
        </w:rPr>
      </w:pPr>
      <w:r w:rsidRPr="00AB34B4">
        <w:rPr>
          <w:rFonts w:ascii="Sakkal Majalla" w:hAnsi="Sakkal Majalla" w:cs="Sakkal Majalla"/>
          <w:sz w:val="32"/>
          <w:szCs w:val="32"/>
          <w:rtl/>
          <w:lang w:bidi="ar-EG"/>
        </w:rPr>
        <w:t>يشير إلى عملية استخدام التكنولوجيا الرقمية لتغيير وتحسين العمليات والإجراءات والخدمات داخل المؤسسات، وهو عملية دمج التكنولوجيا الرقمية في كافة مجالات الأعمال مما يحدث تغييراً جذرياً في كيفية إدارة المنظمات وتقديم الخدمات بشكل أكثر كفاءة.</w:t>
      </w:r>
      <w:r w:rsidR="00AB34B4">
        <w:rPr>
          <w:rFonts w:ascii="Sakkal Majalla" w:hAnsi="Sakkal Majalla" w:cs="Sakkal Majalla" w:hint="cs"/>
          <w:sz w:val="32"/>
          <w:szCs w:val="32"/>
          <w:rtl/>
          <w:lang w:bidi="ar-EG"/>
        </w:rPr>
        <w:t xml:space="preserve"> (</w:t>
      </w:r>
      <w:r w:rsidR="00341FA1" w:rsidRPr="00341FA1">
        <w:rPr>
          <w:rFonts w:ascii="Sakkal Majalla" w:hAnsi="Sakkal Majalla" w:cs="Sakkal Majalla"/>
          <w:color w:val="002060"/>
          <w:sz w:val="32"/>
          <w:szCs w:val="32"/>
          <w:lang w:bidi="ar-EG"/>
        </w:rPr>
        <w:t>Daniotti et al., 2020</w:t>
      </w:r>
      <w:r w:rsidR="00AB34B4">
        <w:rPr>
          <w:rFonts w:ascii="Sakkal Majalla" w:hAnsi="Sakkal Majalla" w:cs="Sakkal Majalla" w:hint="cs"/>
          <w:sz w:val="32"/>
          <w:szCs w:val="32"/>
          <w:rtl/>
          <w:lang w:bidi="ar-EG"/>
        </w:rPr>
        <w:t>)</w:t>
      </w:r>
    </w:p>
    <w:p w14:paraId="777C8BA2" w14:textId="5C1A5546" w:rsidR="001E5BFB" w:rsidRPr="00AB34B4" w:rsidRDefault="001E5BFB" w:rsidP="00AB34B4">
      <w:pPr>
        <w:widowControl w:val="0"/>
        <w:spacing w:after="0" w:line="276" w:lineRule="auto"/>
        <w:rPr>
          <w:rFonts w:ascii="Sakkal Majalla" w:hAnsi="Sakkal Majalla" w:cs="Sakkal Majalla"/>
          <w:sz w:val="32"/>
          <w:szCs w:val="32"/>
          <w:rtl/>
          <w:lang w:bidi="ar-EG"/>
        </w:rPr>
      </w:pPr>
      <w:r w:rsidRPr="00AB34B4">
        <w:rPr>
          <w:rFonts w:ascii="Sakkal Majalla" w:hAnsi="Sakkal Majalla" w:cs="Sakkal Majalla"/>
          <w:sz w:val="32"/>
          <w:szCs w:val="32"/>
          <w:rtl/>
          <w:lang w:bidi="ar-EG"/>
        </w:rPr>
        <w:t>ويُعرّف التحول الرقمي أيضاً بأنه عملية تحويل الشركات من الأداء التقليدي للأعمال إلى استخدام التكنولوجيا الحديثة والإنترنت والحوسبة السحابية في جميع جوانب أداء الأعمال.</w:t>
      </w:r>
      <w:r w:rsidR="00341FA1">
        <w:rPr>
          <w:rFonts w:ascii="Sakkal Majalla" w:hAnsi="Sakkal Majalla" w:cs="Sakkal Majalla"/>
          <w:sz w:val="32"/>
          <w:szCs w:val="32"/>
          <w:lang w:bidi="ar-EG"/>
        </w:rPr>
        <w:t xml:space="preserve"> </w:t>
      </w:r>
      <w:r w:rsidR="00341FA1">
        <w:rPr>
          <w:rFonts w:ascii="Sakkal Majalla" w:hAnsi="Sakkal Majalla" w:cs="Sakkal Majalla" w:hint="cs"/>
          <w:sz w:val="32"/>
          <w:szCs w:val="32"/>
          <w:rtl/>
          <w:lang w:bidi="ar-EG"/>
        </w:rPr>
        <w:t xml:space="preserve"> (</w:t>
      </w:r>
      <w:r w:rsidR="00341FA1" w:rsidRPr="00341FA1">
        <w:rPr>
          <w:rFonts w:ascii="Sakkal Majalla" w:hAnsi="Sakkal Majalla" w:cs="Sakkal Majalla"/>
          <w:color w:val="002060"/>
          <w:sz w:val="32"/>
          <w:szCs w:val="32"/>
          <w:lang w:bidi="ar-EG"/>
        </w:rPr>
        <w:t>Bonanomi, 2019</w:t>
      </w:r>
      <w:r w:rsidR="00341FA1">
        <w:rPr>
          <w:rFonts w:ascii="Sakkal Majalla" w:hAnsi="Sakkal Majalla" w:cs="Sakkal Majalla" w:hint="cs"/>
          <w:sz w:val="32"/>
          <w:szCs w:val="32"/>
          <w:rtl/>
          <w:lang w:bidi="ar-EG"/>
        </w:rPr>
        <w:t>)</w:t>
      </w:r>
    </w:p>
    <w:p w14:paraId="55945BDC" w14:textId="73A09F23" w:rsidR="003B4C4C" w:rsidRPr="00AB34B4" w:rsidRDefault="00AB34B4" w:rsidP="00AB34B4">
      <w:pPr>
        <w:spacing w:after="0" w:line="276" w:lineRule="auto"/>
        <w:rPr>
          <w:rFonts w:ascii="Sakkal Majalla" w:hAnsi="Sakkal Majalla" w:cs="Sakkal Majalla"/>
          <w:b/>
          <w:bCs/>
          <w:sz w:val="32"/>
          <w:szCs w:val="32"/>
          <w:rtl/>
        </w:rPr>
      </w:pPr>
      <w:r w:rsidRPr="00AB34B4">
        <w:rPr>
          <w:rFonts w:ascii="Sakkal Majalla" w:hAnsi="Sakkal Majalla" w:cs="Sakkal Majalla" w:hint="cs"/>
          <w:sz w:val="32"/>
          <w:szCs w:val="32"/>
          <w:rtl/>
          <w:lang w:bidi="ar-EG"/>
        </w:rPr>
        <w:t>التحول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الرقمي</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هو</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عملية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التطوير</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المستمر</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للتقنيات</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الرقمية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داخل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المؤسسات</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ومراكز</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الأبحاث</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وله</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تأثير</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دائم</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على</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الاقتصاد</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والمجتمع</w:t>
      </w:r>
      <w:r w:rsidRPr="00AB34B4">
        <w:rPr>
          <w:rFonts w:ascii="Sakkal Majalla" w:hAnsi="Sakkal Majalla" w:cs="Sakkal Majalla"/>
          <w:sz w:val="32"/>
          <w:szCs w:val="32"/>
          <w:rtl/>
          <w:lang w:bidi="ar-EG"/>
        </w:rPr>
        <w:t xml:space="preserve"> </w:t>
      </w:r>
      <w:r w:rsidR="00341FA1">
        <w:rPr>
          <w:rFonts w:ascii="Sakkal Majalla" w:hAnsi="Sakkal Majalla" w:cs="Sakkal Majalla" w:hint="cs"/>
          <w:sz w:val="32"/>
          <w:szCs w:val="32"/>
          <w:rtl/>
          <w:lang w:bidi="ar-EG"/>
        </w:rPr>
        <w:t>و</w:t>
      </w:r>
      <w:r w:rsidRPr="00AB34B4">
        <w:rPr>
          <w:rFonts w:ascii="Sakkal Majalla" w:hAnsi="Sakkal Majalla" w:cs="Sakkal Majalla" w:hint="cs"/>
          <w:sz w:val="32"/>
          <w:szCs w:val="32"/>
          <w:rtl/>
          <w:lang w:bidi="ar-EG"/>
        </w:rPr>
        <w:t>ه</w:t>
      </w:r>
      <w:r w:rsidR="00341FA1">
        <w:rPr>
          <w:rFonts w:ascii="Sakkal Majalla" w:hAnsi="Sakkal Majalla" w:cs="Sakkal Majalla" w:hint="cs"/>
          <w:sz w:val="32"/>
          <w:szCs w:val="32"/>
          <w:rtl/>
          <w:lang w:bidi="ar-EG"/>
        </w:rPr>
        <w:t>و</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محرك</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كبير</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للتغيير</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الدائم</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ويمتد</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إلى</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مجال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التنمية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المستدامة</w:t>
      </w:r>
      <w:r w:rsidR="00341FA1">
        <w:rPr>
          <w:rFonts w:ascii="Sakkal Majalla" w:hAnsi="Sakkal Majalla" w:cs="Sakkal Majalla" w:hint="cs"/>
          <w:sz w:val="32"/>
          <w:szCs w:val="32"/>
          <w:rtl/>
          <w:lang w:bidi="ar-EG"/>
        </w:rPr>
        <w:t>، و</w:t>
      </w:r>
      <w:r w:rsidRPr="00AB34B4">
        <w:rPr>
          <w:rFonts w:ascii="Sakkal Majalla" w:hAnsi="Sakkal Majalla" w:cs="Sakkal Majalla" w:hint="cs"/>
          <w:sz w:val="32"/>
          <w:szCs w:val="32"/>
          <w:rtl/>
          <w:lang w:bidi="ar-EG"/>
        </w:rPr>
        <w:t>يشمل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الرقمي</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جوانب</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مثل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تجربة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العملاء</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رقمياً،</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العمليات</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الداخلية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رقمياً،</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نماذج</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الأعمال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رقمياً،</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وتحول</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تجربة</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الموظفين</w:t>
      </w:r>
      <w:r w:rsidRPr="00AB34B4">
        <w:rPr>
          <w:rFonts w:ascii="Sakkal Majalla" w:hAnsi="Sakkal Majalla" w:cs="Sakkal Majalla"/>
          <w:sz w:val="32"/>
          <w:szCs w:val="32"/>
          <w:rtl/>
          <w:lang w:bidi="ar-EG"/>
        </w:rPr>
        <w:t xml:space="preserve"> </w:t>
      </w:r>
      <w:r w:rsidRPr="00AB34B4">
        <w:rPr>
          <w:rFonts w:ascii="Sakkal Majalla" w:hAnsi="Sakkal Majalla" w:cs="Sakkal Majalla" w:hint="cs"/>
          <w:sz w:val="32"/>
          <w:szCs w:val="32"/>
          <w:rtl/>
          <w:lang w:bidi="ar-EG"/>
        </w:rPr>
        <w:t>رقمياً</w:t>
      </w:r>
      <w:r w:rsidRPr="00AB34B4">
        <w:rPr>
          <w:rFonts w:ascii="Sakkal Majalla" w:hAnsi="Sakkal Majalla" w:cs="Sakkal Majalla"/>
          <w:sz w:val="32"/>
          <w:szCs w:val="32"/>
          <w:rtl/>
          <w:lang w:bidi="ar-EG"/>
        </w:rPr>
        <w:t xml:space="preserve"> (</w:t>
      </w:r>
      <w:r w:rsidRPr="00341FA1">
        <w:rPr>
          <w:rFonts w:ascii="Sakkal Majalla" w:hAnsi="Sakkal Majalla" w:cs="Sakkal Majalla" w:hint="cs"/>
          <w:color w:val="002060"/>
          <w:sz w:val="32"/>
          <w:szCs w:val="32"/>
          <w:rtl/>
          <w:lang w:bidi="ar-EG"/>
        </w:rPr>
        <w:t>دشتي</w:t>
      </w:r>
      <w:r w:rsidRPr="00341FA1">
        <w:rPr>
          <w:rFonts w:ascii="Sakkal Majalla" w:hAnsi="Sakkal Majalla" w:cs="Sakkal Majalla"/>
          <w:color w:val="002060"/>
          <w:sz w:val="32"/>
          <w:szCs w:val="32"/>
          <w:rtl/>
          <w:lang w:bidi="ar-EG"/>
        </w:rPr>
        <w:t xml:space="preserve"> </w:t>
      </w:r>
      <w:r w:rsidRPr="00341FA1">
        <w:rPr>
          <w:rFonts w:ascii="Sakkal Majalla" w:hAnsi="Sakkal Majalla" w:cs="Sakkal Majalla" w:hint="cs"/>
          <w:color w:val="002060"/>
          <w:sz w:val="32"/>
          <w:szCs w:val="32"/>
          <w:rtl/>
          <w:lang w:bidi="ar-EG"/>
        </w:rPr>
        <w:t>وعبد</w:t>
      </w:r>
      <w:r w:rsidRPr="00341FA1">
        <w:rPr>
          <w:rFonts w:ascii="Sakkal Majalla" w:hAnsi="Sakkal Majalla" w:cs="Sakkal Majalla"/>
          <w:color w:val="002060"/>
          <w:sz w:val="32"/>
          <w:szCs w:val="32"/>
          <w:rtl/>
          <w:lang w:bidi="ar-EG"/>
        </w:rPr>
        <w:t xml:space="preserve"> </w:t>
      </w:r>
      <w:r w:rsidRPr="00341FA1">
        <w:rPr>
          <w:rFonts w:ascii="Sakkal Majalla" w:hAnsi="Sakkal Majalla" w:cs="Sakkal Majalla" w:hint="cs"/>
          <w:color w:val="002060"/>
          <w:sz w:val="32"/>
          <w:szCs w:val="32"/>
          <w:rtl/>
          <w:lang w:bidi="ar-EG"/>
        </w:rPr>
        <w:t>القادر،</w:t>
      </w:r>
      <w:r w:rsidRPr="00341FA1">
        <w:rPr>
          <w:rFonts w:ascii="Sakkal Majalla" w:hAnsi="Sakkal Majalla" w:cs="Sakkal Majalla"/>
          <w:color w:val="002060"/>
          <w:sz w:val="32"/>
          <w:szCs w:val="32"/>
          <w:rtl/>
          <w:lang w:bidi="ar-EG"/>
        </w:rPr>
        <w:t xml:space="preserve"> 2025</w:t>
      </w:r>
      <w:r w:rsidRPr="00AB34B4">
        <w:rPr>
          <w:rFonts w:ascii="Sakkal Majalla" w:hAnsi="Sakkal Majalla" w:cs="Sakkal Majalla"/>
          <w:sz w:val="32"/>
          <w:szCs w:val="32"/>
          <w:rtl/>
          <w:lang w:bidi="ar-EG"/>
        </w:rPr>
        <w:t xml:space="preserve">). </w:t>
      </w:r>
    </w:p>
    <w:p w14:paraId="66AA5D0F" w14:textId="79378345" w:rsidR="003B4C4C" w:rsidRPr="00AB34B4" w:rsidRDefault="00341FA1" w:rsidP="00AB34B4">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lang w:bidi="ar-EG"/>
        </w:rPr>
        <w:t>ا</w:t>
      </w:r>
      <w:r w:rsidRPr="00341FA1">
        <w:rPr>
          <w:rFonts w:ascii="Sakkal Majalla" w:hAnsi="Sakkal Majalla" w:cs="Sakkal Majalla" w:hint="cs"/>
          <w:b/>
          <w:bCs/>
          <w:sz w:val="32"/>
          <w:szCs w:val="32"/>
          <w:rtl/>
        </w:rPr>
        <w:t>لذكاء</w:t>
      </w:r>
      <w:r w:rsidRPr="00341FA1">
        <w:rPr>
          <w:rFonts w:ascii="Sakkal Majalla" w:hAnsi="Sakkal Majalla" w:cs="Sakkal Majalla"/>
          <w:b/>
          <w:bCs/>
          <w:sz w:val="32"/>
          <w:szCs w:val="32"/>
          <w:rtl/>
        </w:rPr>
        <w:t xml:space="preserve"> </w:t>
      </w:r>
      <w:r w:rsidRPr="00341FA1">
        <w:rPr>
          <w:rFonts w:ascii="Sakkal Majalla" w:hAnsi="Sakkal Majalla" w:cs="Sakkal Majalla" w:hint="cs"/>
          <w:b/>
          <w:bCs/>
          <w:sz w:val="32"/>
          <w:szCs w:val="32"/>
          <w:rtl/>
        </w:rPr>
        <w:t>الاصطناعي</w:t>
      </w:r>
      <w:r w:rsidRPr="00341FA1">
        <w:rPr>
          <w:rFonts w:ascii="Sakkal Majalla" w:hAnsi="Sakkal Majalla" w:cs="Sakkal Majalla"/>
          <w:b/>
          <w:bCs/>
          <w:sz w:val="32"/>
          <w:szCs w:val="32"/>
          <w:rtl/>
        </w:rPr>
        <w:t xml:space="preserve"> (</w:t>
      </w:r>
      <w:r w:rsidRPr="00341FA1">
        <w:rPr>
          <w:rFonts w:ascii="Sakkal Majalla" w:hAnsi="Sakkal Majalla" w:cs="Sakkal Majalla"/>
          <w:b/>
          <w:bCs/>
          <w:sz w:val="32"/>
          <w:szCs w:val="32"/>
        </w:rPr>
        <w:t>Artificial Intelligence - AI</w:t>
      </w:r>
      <w:r w:rsidRPr="00341FA1">
        <w:rPr>
          <w:rFonts w:ascii="Sakkal Majalla" w:hAnsi="Sakkal Majalla" w:cs="Sakkal Majalla"/>
          <w:b/>
          <w:bCs/>
          <w:sz w:val="32"/>
          <w:szCs w:val="32"/>
          <w:rtl/>
        </w:rPr>
        <w:t>)</w:t>
      </w:r>
    </w:p>
    <w:p w14:paraId="02B82C39" w14:textId="0985FE30" w:rsidR="00125809" w:rsidRPr="00AB34B4" w:rsidRDefault="00125809" w:rsidP="00AB34B4">
      <w:pPr>
        <w:widowControl w:val="0"/>
        <w:spacing w:after="0" w:line="276" w:lineRule="auto"/>
        <w:rPr>
          <w:rFonts w:ascii="Sakkal Majalla" w:hAnsi="Sakkal Majalla" w:cs="Sakkal Majalla"/>
          <w:sz w:val="32"/>
          <w:szCs w:val="32"/>
          <w:rtl/>
        </w:rPr>
      </w:pPr>
      <w:r w:rsidRPr="00AB34B4">
        <w:rPr>
          <w:rFonts w:ascii="Sakkal Majalla" w:hAnsi="Sakkal Majalla" w:cs="Sakkal Majalla"/>
          <w:sz w:val="32"/>
          <w:szCs w:val="32"/>
          <w:rtl/>
        </w:rPr>
        <w:t>الذكاء الاصطناعي هو جزء من علوم الحاسب يهدف إلى تصميم أنظمة ذكية تعطي نفس الخصائص التي نعرفها بالذكاء في السلوك الإنساني، وهو يعمل معتمدا على مبدأ مضاهاة التشكيلات التي يمكن بواسطة وصف الأشياء والأحداث والعمليات باستخدام خواصها الكيفية وعلاقتها المنطقية والحسابية. (</w:t>
      </w:r>
      <w:r w:rsidRPr="00AB34B4">
        <w:rPr>
          <w:rFonts w:ascii="Sakkal Majalla" w:hAnsi="Sakkal Majalla" w:cs="Sakkal Majalla"/>
          <w:color w:val="002060"/>
          <w:sz w:val="32"/>
          <w:szCs w:val="32"/>
          <w:rtl/>
        </w:rPr>
        <w:t>حسين واحمد، 2012</w:t>
      </w:r>
      <w:r w:rsidRPr="00AB34B4">
        <w:rPr>
          <w:rFonts w:ascii="Sakkal Majalla" w:hAnsi="Sakkal Majalla" w:cs="Sakkal Majalla"/>
          <w:sz w:val="32"/>
          <w:szCs w:val="32"/>
          <w:rtl/>
        </w:rPr>
        <w:t>)</w:t>
      </w:r>
    </w:p>
    <w:p w14:paraId="6E854199" w14:textId="77777777" w:rsidR="00125809" w:rsidRPr="00AB34B4" w:rsidRDefault="00125809" w:rsidP="00DA4813">
      <w:pPr>
        <w:widowControl w:val="0"/>
        <w:spacing w:after="0" w:line="276" w:lineRule="auto"/>
        <w:rPr>
          <w:rFonts w:ascii="Sakkal Majalla" w:hAnsi="Sakkal Majalla" w:cs="Sakkal Majalla"/>
          <w:sz w:val="32"/>
          <w:szCs w:val="32"/>
          <w:rtl/>
        </w:rPr>
      </w:pPr>
      <w:r w:rsidRPr="00AB34B4">
        <w:rPr>
          <w:rFonts w:ascii="Sakkal Majalla" w:hAnsi="Sakkal Majalla" w:cs="Sakkal Majalla"/>
          <w:sz w:val="32"/>
          <w:szCs w:val="32"/>
          <w:rtl/>
        </w:rPr>
        <w:t xml:space="preserve">وعرف جربول </w:t>
      </w:r>
      <w:r w:rsidRPr="00AB34B4">
        <w:rPr>
          <w:rFonts w:ascii="Sakkal Majalla" w:hAnsi="Sakkal Majalla" w:cs="Sakkal Majalla"/>
          <w:sz w:val="32"/>
          <w:szCs w:val="32"/>
        </w:rPr>
        <w:t>Grewal</w:t>
      </w:r>
      <w:r w:rsidRPr="00AB34B4">
        <w:rPr>
          <w:rFonts w:ascii="Sakkal Majalla" w:hAnsi="Sakkal Majalla" w:cs="Sakkal Majalla"/>
          <w:sz w:val="32"/>
          <w:szCs w:val="32"/>
          <w:rtl/>
        </w:rPr>
        <w:t>الذكاء الاصطناعي على انه نظام المحاكاة الميكانيكية الذي يقوم على جمع المعرفة المعلومات التي تتعلق بمختلف القطاعات في العالم والعمل على معالجتها ونشرها للاستفادة منها على شكل ذكاء عملي. (</w:t>
      </w:r>
      <w:r w:rsidRPr="00AB34B4">
        <w:rPr>
          <w:rFonts w:ascii="Sakkal Majalla" w:hAnsi="Sakkal Majalla" w:cs="Sakkal Majalla"/>
          <w:color w:val="002060"/>
          <w:sz w:val="32"/>
          <w:szCs w:val="32"/>
          <w:rtl/>
        </w:rPr>
        <w:t>المقيطي، 2021</w:t>
      </w:r>
      <w:r w:rsidRPr="00AB34B4">
        <w:rPr>
          <w:rFonts w:ascii="Sakkal Majalla" w:hAnsi="Sakkal Majalla" w:cs="Sakkal Majalla"/>
          <w:sz w:val="32"/>
          <w:szCs w:val="32"/>
          <w:rtl/>
        </w:rPr>
        <w:t>)</w:t>
      </w:r>
    </w:p>
    <w:p w14:paraId="77678C7E" w14:textId="2CD85926" w:rsidR="003B4C4C" w:rsidRPr="00AB34B4" w:rsidRDefault="00125809" w:rsidP="00DA4813">
      <w:pPr>
        <w:widowControl w:val="0"/>
        <w:spacing w:after="0" w:line="276" w:lineRule="auto"/>
        <w:rPr>
          <w:rFonts w:ascii="Sakkal Majalla" w:hAnsi="Sakkal Majalla" w:cs="Sakkal Majalla"/>
          <w:sz w:val="32"/>
          <w:szCs w:val="32"/>
          <w:rtl/>
        </w:rPr>
      </w:pPr>
      <w:r w:rsidRPr="00AB34B4">
        <w:rPr>
          <w:rFonts w:ascii="Sakkal Majalla" w:hAnsi="Sakkal Majalla" w:cs="Sakkal Majalla"/>
          <w:sz w:val="32"/>
          <w:szCs w:val="32"/>
          <w:rtl/>
        </w:rPr>
        <w:t xml:space="preserve">كما يري </w:t>
      </w:r>
      <w:r w:rsidRPr="00AB34B4">
        <w:rPr>
          <w:rFonts w:ascii="Sakkal Majalla" w:hAnsi="Sakkal Majalla" w:cs="Sakkal Majalla"/>
          <w:sz w:val="32"/>
          <w:szCs w:val="32"/>
        </w:rPr>
        <w:t>O Bien</w:t>
      </w:r>
      <w:r w:rsidRPr="00AB34B4">
        <w:rPr>
          <w:rFonts w:ascii="Sakkal Majalla" w:hAnsi="Sakkal Majalla" w:cs="Sakkal Majalla"/>
          <w:sz w:val="32"/>
          <w:szCs w:val="32"/>
          <w:rtl/>
        </w:rPr>
        <w:t xml:space="preserve"> الذكاء الاصطناعي على انه علم وتقنية مبنية على عدد من المجالات المعرفية مثل علوم الحاسبات الإلية والرياضيات والإحياء والفلسفة والهندسة، والتي تستهدف تطوير وظائف الحاسبات الإلية لتحاكي الذكاء البشري. (</w:t>
      </w:r>
      <w:r w:rsidRPr="00AB34B4">
        <w:rPr>
          <w:rFonts w:ascii="Sakkal Majalla" w:hAnsi="Sakkal Majalla" w:cs="Sakkal Majalla"/>
          <w:color w:val="002060"/>
          <w:sz w:val="32"/>
          <w:szCs w:val="32"/>
          <w:rtl/>
        </w:rPr>
        <w:t>نوري، 2012</w:t>
      </w:r>
      <w:r w:rsidRPr="00AB34B4">
        <w:rPr>
          <w:rFonts w:ascii="Sakkal Majalla" w:hAnsi="Sakkal Majalla" w:cs="Sakkal Majalla"/>
          <w:sz w:val="32"/>
          <w:szCs w:val="32"/>
          <w:rtl/>
        </w:rPr>
        <w:t>)</w:t>
      </w:r>
    </w:p>
    <w:p w14:paraId="0581C95D" w14:textId="51070052" w:rsidR="00AB34B4" w:rsidRPr="00AB34B4" w:rsidRDefault="00AB34B4" w:rsidP="00DA4813">
      <w:pPr>
        <w:spacing w:after="0" w:line="276" w:lineRule="auto"/>
        <w:rPr>
          <w:rFonts w:ascii="Sakkal Majalla" w:hAnsi="Sakkal Majalla" w:cs="Sakkal Majalla"/>
          <w:sz w:val="32"/>
          <w:szCs w:val="32"/>
          <w:rtl/>
        </w:rPr>
      </w:pPr>
      <w:r w:rsidRPr="00AB34B4">
        <w:rPr>
          <w:rFonts w:ascii="Sakkal Majalla" w:hAnsi="Sakkal Majalla" w:cs="Sakkal Majalla" w:hint="cs"/>
          <w:sz w:val="32"/>
          <w:szCs w:val="32"/>
          <w:rtl/>
        </w:rPr>
        <w:t>الذكاء</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الاصطناعي</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هو</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مفهوم</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يشمل</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التقنيات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التي</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تهدف</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إلى</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تمكين</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الآلات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من</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محاكاة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القدرات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البشرية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مثل</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التعلم</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وحل</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المشكلات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واتخاذ</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القرارات ويمكن</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أن</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يشمل</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ذلك</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تطبيقات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مثل</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الرؤية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الحاسوبية،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والذكاء</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الاصطناعي</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التوليدي،</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ومعالجة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اللغات</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الطبيعية،</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والذكاء</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الاصطناعي</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متعدد</w:t>
      </w:r>
      <w:r w:rsidRPr="00AB34B4">
        <w:rPr>
          <w:rFonts w:ascii="Sakkal Majalla" w:hAnsi="Sakkal Majalla" w:cs="Sakkal Majalla"/>
          <w:sz w:val="32"/>
          <w:szCs w:val="32"/>
          <w:rtl/>
        </w:rPr>
        <w:t xml:space="preserve"> </w:t>
      </w:r>
      <w:r w:rsidRPr="00AB34B4">
        <w:rPr>
          <w:rFonts w:ascii="Sakkal Majalla" w:hAnsi="Sakkal Majalla" w:cs="Sakkal Majalla" w:hint="cs"/>
          <w:sz w:val="32"/>
          <w:szCs w:val="32"/>
          <w:rtl/>
        </w:rPr>
        <w:t>الوسائط</w:t>
      </w:r>
      <w:r w:rsidRPr="00AB34B4">
        <w:rPr>
          <w:rFonts w:ascii="Sakkal Majalla" w:hAnsi="Sakkal Majalla" w:cs="Sakkal Majalla"/>
          <w:sz w:val="32"/>
          <w:szCs w:val="32"/>
          <w:rtl/>
        </w:rPr>
        <w:t xml:space="preserve"> (</w:t>
      </w:r>
      <w:r w:rsidRPr="00AB34B4">
        <w:rPr>
          <w:rFonts w:ascii="Sakkal Majalla" w:hAnsi="Sakkal Majalla" w:cs="Sakkal Majalla"/>
          <w:color w:val="002060"/>
          <w:sz w:val="32"/>
          <w:szCs w:val="32"/>
        </w:rPr>
        <w:t>Gosselink et al</w:t>
      </w:r>
      <w:r w:rsidRPr="00AB34B4">
        <w:rPr>
          <w:rFonts w:ascii="Sakkal Majalla" w:hAnsi="Sakkal Majalla" w:cs="Sakkal Majalla"/>
          <w:sz w:val="32"/>
          <w:szCs w:val="32"/>
        </w:rPr>
        <w:t xml:space="preserve">., </w:t>
      </w:r>
      <w:r w:rsidRPr="00AB34B4">
        <w:rPr>
          <w:rFonts w:ascii="Sakkal Majalla" w:hAnsi="Sakkal Majalla" w:cs="Sakkal Majalla"/>
          <w:color w:val="002060"/>
          <w:sz w:val="32"/>
          <w:szCs w:val="32"/>
        </w:rPr>
        <w:t>2024</w:t>
      </w:r>
      <w:r w:rsidRPr="00AB34B4">
        <w:rPr>
          <w:rFonts w:ascii="Sakkal Majalla" w:hAnsi="Sakkal Majalla" w:cs="Sakkal Majalla"/>
          <w:sz w:val="32"/>
          <w:szCs w:val="32"/>
          <w:rtl/>
        </w:rPr>
        <w:t xml:space="preserve">). </w:t>
      </w:r>
    </w:p>
    <w:p w14:paraId="63A7744B" w14:textId="77777777" w:rsidR="003B4C4C" w:rsidRPr="00582655" w:rsidRDefault="003B4C4C" w:rsidP="003B4C4C">
      <w:pPr>
        <w:spacing w:after="0" w:line="240" w:lineRule="auto"/>
        <w:rPr>
          <w:rFonts w:ascii="Sakkal Majalla" w:hAnsi="Sakkal Majalla" w:cs="Sakkal Majalla"/>
          <w:b/>
          <w:bCs/>
          <w:sz w:val="32"/>
          <w:szCs w:val="32"/>
          <w:rtl/>
        </w:rPr>
      </w:pPr>
    </w:p>
    <w:p w14:paraId="11332944" w14:textId="77777777" w:rsidR="00341FA1" w:rsidRPr="00341FA1" w:rsidRDefault="00341FA1" w:rsidP="00DA4813">
      <w:pPr>
        <w:spacing w:after="0" w:line="276" w:lineRule="auto"/>
        <w:rPr>
          <w:rFonts w:ascii="Sakkal Majalla" w:hAnsi="Sakkal Majalla" w:cs="Sakkal Majalla"/>
          <w:b/>
          <w:bCs/>
          <w:sz w:val="32"/>
          <w:szCs w:val="32"/>
          <w:rtl/>
        </w:rPr>
      </w:pPr>
      <w:r w:rsidRPr="00341FA1">
        <w:rPr>
          <w:rFonts w:ascii="Sakkal Majalla" w:hAnsi="Sakkal Majalla" w:cs="Sakkal Majalla" w:hint="cs"/>
          <w:b/>
          <w:bCs/>
          <w:sz w:val="32"/>
          <w:szCs w:val="32"/>
          <w:rtl/>
        </w:rPr>
        <w:lastRenderedPageBreak/>
        <w:t>التنمية</w:t>
      </w:r>
      <w:r w:rsidRPr="00341FA1">
        <w:rPr>
          <w:rFonts w:ascii="Sakkal Majalla" w:hAnsi="Sakkal Majalla" w:cs="Sakkal Majalla"/>
          <w:b/>
          <w:bCs/>
          <w:sz w:val="32"/>
          <w:szCs w:val="32"/>
          <w:rtl/>
        </w:rPr>
        <w:t xml:space="preserve"> </w:t>
      </w:r>
      <w:r w:rsidRPr="00341FA1">
        <w:rPr>
          <w:rFonts w:ascii="Sakkal Majalla" w:hAnsi="Sakkal Majalla" w:cs="Sakkal Majalla" w:hint="cs"/>
          <w:b/>
          <w:bCs/>
          <w:sz w:val="32"/>
          <w:szCs w:val="32"/>
          <w:rtl/>
        </w:rPr>
        <w:t>المستدامة</w:t>
      </w:r>
      <w:r w:rsidRPr="00341FA1">
        <w:rPr>
          <w:rFonts w:ascii="Sakkal Majalla" w:hAnsi="Sakkal Majalla" w:cs="Sakkal Majalla"/>
          <w:b/>
          <w:bCs/>
          <w:sz w:val="32"/>
          <w:szCs w:val="32"/>
          <w:rtl/>
        </w:rPr>
        <w:t xml:space="preserve"> (</w:t>
      </w:r>
      <w:r w:rsidRPr="00341FA1">
        <w:rPr>
          <w:rFonts w:ascii="Sakkal Majalla" w:hAnsi="Sakkal Majalla" w:cs="Sakkal Majalla"/>
          <w:b/>
          <w:bCs/>
          <w:sz w:val="32"/>
          <w:szCs w:val="32"/>
        </w:rPr>
        <w:t>Sustainable Development</w:t>
      </w:r>
      <w:r w:rsidRPr="00341FA1">
        <w:rPr>
          <w:rFonts w:ascii="Sakkal Majalla" w:hAnsi="Sakkal Majalla" w:cs="Sakkal Majalla"/>
          <w:b/>
          <w:bCs/>
          <w:sz w:val="32"/>
          <w:szCs w:val="32"/>
          <w:rtl/>
        </w:rPr>
        <w:t>)</w:t>
      </w:r>
    </w:p>
    <w:p w14:paraId="72708CAF" w14:textId="573C4151" w:rsidR="001F64F9" w:rsidRDefault="001F64F9" w:rsidP="00DA4813">
      <w:pPr>
        <w:spacing w:after="0" w:line="276" w:lineRule="auto"/>
        <w:rPr>
          <w:rFonts w:ascii="Sakkal Majalla" w:hAnsi="Sakkal Majalla" w:cs="Sakkal Majalla"/>
          <w:sz w:val="32"/>
          <w:szCs w:val="32"/>
          <w:rtl/>
        </w:rPr>
      </w:pPr>
      <w:r>
        <w:rPr>
          <w:rFonts w:ascii="Sakkal Majalla" w:hAnsi="Sakkal Majalla" w:cs="Sakkal Majalla" w:hint="cs"/>
          <w:sz w:val="32"/>
          <w:szCs w:val="32"/>
          <w:rtl/>
        </w:rPr>
        <w:t xml:space="preserve">حسب تعريف الأمم المتحدة تعرَّف التنمية المستدامة بأنها: </w:t>
      </w:r>
      <w:r w:rsidRPr="001F64F9">
        <w:rPr>
          <w:rFonts w:ascii="Sakkal Majalla" w:hAnsi="Sakkal Majalla" w:cs="Sakkal Majalla" w:hint="cs"/>
          <w:sz w:val="32"/>
          <w:szCs w:val="32"/>
          <w:rtl/>
        </w:rPr>
        <w:t>عملية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تنموية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تهدف</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إلى</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تلبية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احتياجات</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الحاضر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دون</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المساس</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بقدرة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الأجيال</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القادمة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على</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تلبية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احتياجاتها</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مع</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الأخذ</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في</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الاعتبار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الأبعاد</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الاقتصادية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والاجتماعية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والبيئية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وقد</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تطور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هذا</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المفهوم</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ليشمل</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مواجهة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التحديات</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العالمية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مثل</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الفقر،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وعدم</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المساواة،</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وتغير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المناخ،</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والتدهور</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البيئي،</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والسعي</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نحو</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السلام</w:t>
      </w:r>
      <w:r w:rsidRPr="001F64F9">
        <w:rPr>
          <w:rFonts w:ascii="Sakkal Majalla" w:hAnsi="Sakkal Majalla" w:cs="Sakkal Majalla"/>
          <w:sz w:val="32"/>
          <w:szCs w:val="32"/>
          <w:rtl/>
        </w:rPr>
        <w:t xml:space="preserve"> </w:t>
      </w:r>
      <w:r w:rsidRPr="001F64F9">
        <w:rPr>
          <w:rFonts w:ascii="Sakkal Majalla" w:hAnsi="Sakkal Majalla" w:cs="Sakkal Majalla" w:hint="cs"/>
          <w:sz w:val="32"/>
          <w:szCs w:val="32"/>
          <w:rtl/>
        </w:rPr>
        <w:t>والعدالة</w:t>
      </w:r>
      <w:r>
        <w:rPr>
          <w:rFonts w:ascii="Sakkal Majalla" w:hAnsi="Sakkal Majalla" w:cs="Sakkal Majalla" w:hint="cs"/>
          <w:sz w:val="32"/>
          <w:szCs w:val="32"/>
          <w:rtl/>
        </w:rPr>
        <w:t>.</w:t>
      </w:r>
      <w:r w:rsidRPr="001F64F9">
        <w:rPr>
          <w:rFonts w:ascii="Sakkal Majalla" w:hAnsi="Sakkal Majalla" w:cs="Sakkal Majalla"/>
          <w:sz w:val="32"/>
          <w:szCs w:val="32"/>
          <w:rtl/>
        </w:rPr>
        <w:t xml:space="preserve"> (</w:t>
      </w:r>
      <w:r w:rsidRPr="001F64F9">
        <w:rPr>
          <w:rFonts w:ascii="Sakkal Majalla" w:hAnsi="Sakkal Majalla" w:cs="Sakkal Majalla"/>
          <w:color w:val="002060"/>
          <w:sz w:val="32"/>
          <w:szCs w:val="32"/>
        </w:rPr>
        <w:t>United Nations, 1987</w:t>
      </w:r>
      <w:r w:rsidRPr="001F64F9">
        <w:rPr>
          <w:rFonts w:ascii="Sakkal Majalla" w:hAnsi="Sakkal Majalla" w:cs="Sakkal Majalla"/>
          <w:sz w:val="32"/>
          <w:szCs w:val="32"/>
          <w:rtl/>
        </w:rPr>
        <w:t>).</w:t>
      </w:r>
    </w:p>
    <w:p w14:paraId="3520F892" w14:textId="2A416B14" w:rsidR="00FD10B2" w:rsidRPr="001F64F9" w:rsidRDefault="00341FA1" w:rsidP="00DA4813">
      <w:pPr>
        <w:spacing w:line="276" w:lineRule="auto"/>
        <w:rPr>
          <w:rFonts w:ascii="Sakkal Majalla" w:hAnsi="Sakkal Majalla" w:cs="Sakkal Majalla"/>
          <w:sz w:val="32"/>
          <w:szCs w:val="32"/>
          <w:rtl/>
        </w:rPr>
      </w:pPr>
      <w:r w:rsidRPr="00341FA1">
        <w:rPr>
          <w:rFonts w:ascii="Sakkal Majalla" w:hAnsi="Sakkal Majalla" w:cs="Sakkal Majalla" w:hint="cs"/>
          <w:sz w:val="32"/>
          <w:szCs w:val="32"/>
          <w:rtl/>
        </w:rPr>
        <w:t>التنمية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المستدامة</w:t>
      </w:r>
      <w:r w:rsidRPr="00341FA1">
        <w:rPr>
          <w:rFonts w:ascii="Sakkal Majalla" w:hAnsi="Sakkal Majalla" w:cs="Sakkal Majalla"/>
          <w:sz w:val="32"/>
          <w:szCs w:val="32"/>
          <w:rtl/>
        </w:rPr>
        <w:t xml:space="preserve"> </w:t>
      </w:r>
      <w:r>
        <w:rPr>
          <w:rFonts w:ascii="Sakkal Majalla" w:hAnsi="Sakkal Majalla" w:cs="Sakkal Majalla" w:hint="cs"/>
          <w:sz w:val="32"/>
          <w:szCs w:val="32"/>
          <w:rtl/>
        </w:rPr>
        <w:t>هي</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التنمية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التي</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تلبي</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احتياجات</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الحاضر</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دون</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المساس</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بقدرة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الأجيال</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القادمة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على</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تلبية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احتياجاتها</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الخاصة</w:t>
      </w:r>
      <w:r>
        <w:rPr>
          <w:rFonts w:ascii="Sakkal Majalla" w:hAnsi="Sakkal Majalla" w:cs="Sakkal Majalla" w:hint="cs"/>
          <w:sz w:val="32"/>
          <w:szCs w:val="32"/>
          <w:rtl/>
        </w:rPr>
        <w:t xml:space="preserve"> و</w:t>
      </w:r>
      <w:r w:rsidRPr="00341FA1">
        <w:rPr>
          <w:rFonts w:ascii="Sakkal Majalla" w:hAnsi="Sakkal Majalla" w:cs="Sakkal Majalla" w:hint="cs"/>
          <w:sz w:val="32"/>
          <w:szCs w:val="32"/>
          <w:rtl/>
        </w:rPr>
        <w:t>ترتبط</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التنمية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المستدامة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ارتباطا</w:t>
      </w:r>
      <w:r>
        <w:rPr>
          <w:rFonts w:ascii="Sakkal Majalla" w:hAnsi="Sakkal Majalla" w:cs="Sakkal Majalla" w:hint="cs"/>
          <w:sz w:val="32"/>
          <w:szCs w:val="32"/>
          <w:rtl/>
        </w:rPr>
        <w:t>ً</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وثيقا</w:t>
      </w:r>
      <w:r>
        <w:rPr>
          <w:rFonts w:ascii="Sakkal Majalla" w:hAnsi="Sakkal Majalla" w:cs="Sakkal Majalla" w:hint="cs"/>
          <w:sz w:val="32"/>
          <w:szCs w:val="32"/>
          <w:rtl/>
        </w:rPr>
        <w:t>ً</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بالتحول</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الرقمي</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وتطبيقات</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الذكاء</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الاصطناعي</w:t>
      </w:r>
      <w:r>
        <w:rPr>
          <w:rFonts w:ascii="Sakkal Majalla" w:hAnsi="Sakkal Majalla" w:cs="Sakkal Majalla" w:hint="cs"/>
          <w:sz w:val="32"/>
          <w:szCs w:val="32"/>
          <w:rtl/>
        </w:rPr>
        <w:t xml:space="preserve"> و</w:t>
      </w:r>
      <w:r w:rsidRPr="00341FA1">
        <w:rPr>
          <w:rFonts w:ascii="Sakkal Majalla" w:hAnsi="Sakkal Majalla" w:cs="Sakkal Majalla" w:hint="cs"/>
          <w:sz w:val="32"/>
          <w:szCs w:val="32"/>
          <w:rtl/>
        </w:rPr>
        <w:t>تساهم</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المدن</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الذكية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في</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التنمية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المستدامة</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من</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خلال</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استخدام</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التقنيات</w:t>
      </w:r>
      <w:r w:rsidRPr="00341FA1">
        <w:rPr>
          <w:rFonts w:ascii="Sakkal Majalla" w:hAnsi="Sakkal Majalla" w:cs="Sakkal Majalla"/>
          <w:sz w:val="32"/>
          <w:szCs w:val="32"/>
          <w:rtl/>
        </w:rPr>
        <w:t xml:space="preserve"> </w:t>
      </w:r>
      <w:r w:rsidRPr="00341FA1">
        <w:rPr>
          <w:rFonts w:ascii="Sakkal Majalla" w:hAnsi="Sakkal Majalla" w:cs="Sakkal Majalla" w:hint="cs"/>
          <w:sz w:val="32"/>
          <w:szCs w:val="32"/>
          <w:rtl/>
        </w:rPr>
        <w:t>الحديثة</w:t>
      </w:r>
      <w:r w:rsidRPr="00341FA1">
        <w:rPr>
          <w:rFonts w:ascii="Sakkal Majalla" w:hAnsi="Sakkal Majalla" w:cs="Sakkal Majalla"/>
          <w:sz w:val="32"/>
          <w:szCs w:val="32"/>
          <w:rtl/>
        </w:rPr>
        <w:t xml:space="preserve"> (</w:t>
      </w:r>
      <w:r>
        <w:rPr>
          <w:rFonts w:ascii="Sakkal Majalla" w:hAnsi="Sakkal Majalla" w:cs="Sakkal Majalla" w:hint="cs"/>
          <w:sz w:val="32"/>
          <w:szCs w:val="32"/>
          <w:rtl/>
        </w:rPr>
        <w:t xml:space="preserve">أحمد </w:t>
      </w:r>
      <w:r w:rsidRPr="00341FA1">
        <w:rPr>
          <w:rFonts w:ascii="Sakkal Majalla" w:hAnsi="Sakkal Majalla" w:cs="Sakkal Majalla" w:hint="cs"/>
          <w:color w:val="002060"/>
          <w:sz w:val="32"/>
          <w:szCs w:val="32"/>
          <w:rtl/>
        </w:rPr>
        <w:t>علي،</w:t>
      </w:r>
      <w:r w:rsidRPr="00341FA1">
        <w:rPr>
          <w:rFonts w:ascii="Sakkal Majalla" w:hAnsi="Sakkal Majalla" w:cs="Sakkal Majalla"/>
          <w:color w:val="002060"/>
          <w:sz w:val="32"/>
          <w:szCs w:val="32"/>
          <w:rtl/>
        </w:rPr>
        <w:t xml:space="preserve"> 2025</w:t>
      </w:r>
      <w:r w:rsidRPr="00341FA1">
        <w:rPr>
          <w:rFonts w:ascii="Sakkal Majalla" w:hAnsi="Sakkal Majalla" w:cs="Sakkal Majalla"/>
          <w:sz w:val="32"/>
          <w:szCs w:val="32"/>
          <w:rtl/>
        </w:rPr>
        <w:t xml:space="preserve">). </w:t>
      </w:r>
    </w:p>
    <w:p w14:paraId="5E7B9F38" w14:textId="298FEB3E" w:rsidR="003B4C4C" w:rsidRPr="00582655" w:rsidRDefault="003B4C4C" w:rsidP="00DA4813">
      <w:pPr>
        <w:spacing w:after="0" w:line="276" w:lineRule="auto"/>
        <w:rPr>
          <w:rFonts w:ascii="Sakkal Majalla" w:hAnsi="Sakkal Majalla" w:cs="Sakkal Majalla"/>
          <w:b/>
          <w:bCs/>
          <w:sz w:val="32"/>
          <w:szCs w:val="32"/>
          <w:rtl/>
        </w:rPr>
      </w:pPr>
      <w:r w:rsidRPr="001F64F9">
        <w:rPr>
          <w:rFonts w:ascii="Sakkal Majalla" w:hAnsi="Sakkal Majalla" w:cs="Sakkal Majalla"/>
          <w:b/>
          <w:bCs/>
          <w:sz w:val="36"/>
          <w:szCs w:val="36"/>
          <w:rtl/>
        </w:rPr>
        <w:t xml:space="preserve">إجراءات </w:t>
      </w:r>
      <w:r w:rsidR="001F64F9" w:rsidRPr="001F64F9">
        <w:rPr>
          <w:rFonts w:ascii="Sakkal Majalla" w:hAnsi="Sakkal Majalla" w:cs="Sakkal Majalla" w:hint="cs"/>
          <w:b/>
          <w:bCs/>
          <w:sz w:val="36"/>
          <w:szCs w:val="36"/>
          <w:rtl/>
        </w:rPr>
        <w:t xml:space="preserve">الدراسة: </w:t>
      </w:r>
    </w:p>
    <w:p w14:paraId="579FD6C1" w14:textId="77777777" w:rsidR="006817C5" w:rsidRDefault="006817C5" w:rsidP="00DA4813">
      <w:pPr>
        <w:spacing w:after="0" w:line="276" w:lineRule="auto"/>
        <w:rPr>
          <w:rFonts w:ascii="Sakkal Majalla" w:hAnsi="Sakkal Majalla" w:cs="Sakkal Majalla"/>
          <w:sz w:val="32"/>
          <w:szCs w:val="32"/>
          <w:rtl/>
        </w:rPr>
      </w:pPr>
      <w:r w:rsidRPr="006817C5">
        <w:rPr>
          <w:rFonts w:ascii="Sakkal Majalla" w:hAnsi="Sakkal Majalla" w:cs="Sakkal Majalla" w:hint="cs"/>
          <w:sz w:val="32"/>
          <w:szCs w:val="32"/>
          <w:rtl/>
        </w:rPr>
        <w:t>لتحقيق</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أهداف</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الدراسة</w:t>
      </w:r>
      <w:r w:rsidRPr="006817C5">
        <w:rPr>
          <w:rFonts w:ascii="Sakkal Majalla" w:hAnsi="Sakkal Majalla" w:cs="Sakkal Majalla"/>
          <w:sz w:val="32"/>
          <w:szCs w:val="32"/>
          <w:rtl/>
        </w:rPr>
        <w:t xml:space="preserve"> </w:t>
      </w:r>
      <w:r>
        <w:rPr>
          <w:rFonts w:ascii="Sakkal Majalla" w:hAnsi="Sakkal Majalla" w:cs="Sakkal Majalla" w:hint="cs"/>
          <w:sz w:val="32"/>
          <w:szCs w:val="32"/>
          <w:rtl/>
        </w:rPr>
        <w:t>ودراسة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أثر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التحول</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الرقمي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كمتغير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وسيط</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العلاقة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بين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الذكاء</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الاصطناعي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وتحقيق</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أهداف</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التنمية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المستدامة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القطاع</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الحكومي</w:t>
      </w:r>
      <w:r>
        <w:rPr>
          <w:rFonts w:ascii="Sakkal Majalla" w:hAnsi="Sakkal Majalla" w:cs="Sakkal Majalla" w:hint="cs"/>
          <w:sz w:val="32"/>
          <w:szCs w:val="32"/>
          <w:rtl/>
        </w:rPr>
        <w:t xml:space="preserve"> سوف</w:t>
      </w:r>
      <w:r w:rsidRPr="006817C5">
        <w:rPr>
          <w:rFonts w:ascii="Sakkal Majalla" w:hAnsi="Sakkal Majalla" w:cs="Sakkal Majalla"/>
          <w:sz w:val="32"/>
          <w:szCs w:val="32"/>
          <w:rtl/>
        </w:rPr>
        <w:t xml:space="preserve"> </w:t>
      </w:r>
      <w:r>
        <w:rPr>
          <w:rFonts w:ascii="Sakkal Majalla" w:hAnsi="Sakkal Majalla" w:cs="Sakkal Majalla" w:hint="cs"/>
          <w:sz w:val="32"/>
          <w:szCs w:val="32"/>
          <w:rtl/>
        </w:rPr>
        <w:t>ي</w:t>
      </w:r>
      <w:r w:rsidRPr="006817C5">
        <w:rPr>
          <w:rFonts w:ascii="Sakkal Majalla" w:hAnsi="Sakkal Majalla" w:cs="Sakkal Majalla" w:hint="cs"/>
          <w:sz w:val="32"/>
          <w:szCs w:val="32"/>
          <w:rtl/>
        </w:rPr>
        <w:t>تم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اتباع</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مجموعة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الإجراءات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المنهجية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الدقيقة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تضمن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جمع</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البيانات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وتحليلها</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بطريقة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علمية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وموثوقة</w:t>
      </w:r>
      <w:r>
        <w:rPr>
          <w:rFonts w:ascii="Sakkal Majalla" w:hAnsi="Sakkal Majalla" w:cs="Sakkal Majalla" w:hint="cs"/>
          <w:sz w:val="32"/>
          <w:szCs w:val="32"/>
          <w:rtl/>
        </w:rPr>
        <w:t xml:space="preserve">، </w:t>
      </w:r>
      <w:r w:rsidRPr="006817C5">
        <w:rPr>
          <w:rFonts w:ascii="Sakkal Majalla" w:hAnsi="Sakkal Majalla" w:cs="Sakkal Majalla" w:hint="cs"/>
          <w:sz w:val="32"/>
          <w:szCs w:val="32"/>
          <w:rtl/>
        </w:rPr>
        <w:t>وقد</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روعي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تصميم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هذه</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الإجراءات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التدرج</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المنطقي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والتكامل</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بين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خطوات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التنفيذ</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بدءًا</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تحديد</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مجتمع</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وعينة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الدراسة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مرورا</w:t>
      </w:r>
      <w:r>
        <w:rPr>
          <w:rFonts w:ascii="Sakkal Majalla" w:hAnsi="Sakkal Majalla" w:cs="Sakkal Majalla" w:hint="cs"/>
          <w:sz w:val="32"/>
          <w:szCs w:val="32"/>
          <w:rtl/>
        </w:rPr>
        <w:t>ً</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باختيار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أدوات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جمع</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البيانات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وانتهاءً</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بتطبيق</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الأساليب</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الإحصائية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الملائمة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لتحليل</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النتائج</w:t>
      </w:r>
      <w:r w:rsidRPr="006817C5">
        <w:rPr>
          <w:rFonts w:ascii="Sakkal Majalla" w:hAnsi="Sakkal Majalla" w:cs="Sakkal Majalla"/>
          <w:sz w:val="32"/>
          <w:szCs w:val="32"/>
          <w:rtl/>
        </w:rPr>
        <w:t xml:space="preserve">. </w:t>
      </w:r>
    </w:p>
    <w:p w14:paraId="2FFBDC85" w14:textId="71226063" w:rsidR="003B4C4C" w:rsidRPr="006817C5" w:rsidRDefault="006817C5" w:rsidP="00DA4813">
      <w:pPr>
        <w:spacing w:after="0" w:line="276" w:lineRule="auto"/>
        <w:rPr>
          <w:rFonts w:ascii="Sakkal Majalla" w:hAnsi="Sakkal Majalla" w:cs="Sakkal Majalla"/>
          <w:sz w:val="32"/>
          <w:szCs w:val="32"/>
          <w:rtl/>
        </w:rPr>
      </w:pPr>
      <w:r w:rsidRPr="006817C5">
        <w:rPr>
          <w:rFonts w:ascii="Sakkal Majalla" w:hAnsi="Sakkal Majalla" w:cs="Sakkal Majalla" w:hint="cs"/>
          <w:sz w:val="32"/>
          <w:szCs w:val="32"/>
          <w:rtl/>
        </w:rPr>
        <w:t>وقد</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اختيار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الهيئة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السعودية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للمهندسين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كحالة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تطبيقية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نظرا</w:t>
      </w:r>
      <w:r>
        <w:rPr>
          <w:rFonts w:ascii="Sakkal Majalla" w:hAnsi="Sakkal Majalla" w:cs="Sakkal Majalla" w:hint="cs"/>
          <w:sz w:val="32"/>
          <w:szCs w:val="32"/>
          <w:rtl/>
        </w:rPr>
        <w:t>ً</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لدورها</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المحوري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تطوير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الأداء</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المؤسسي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الحكومي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وتبنيها</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لتقنيات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الذكاء</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الاصطناعي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والتحول</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الرقمي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ضمن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مساعي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تحقيق</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التنمية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المستدامة</w:t>
      </w:r>
      <w:r>
        <w:rPr>
          <w:rFonts w:ascii="Sakkal Majalla" w:hAnsi="Sakkal Majalla" w:cs="Sakkal Majalla" w:hint="cs"/>
          <w:sz w:val="32"/>
          <w:szCs w:val="32"/>
          <w:rtl/>
        </w:rPr>
        <w:t xml:space="preserve"> و</w:t>
      </w:r>
      <w:r w:rsidRPr="006817C5">
        <w:rPr>
          <w:rFonts w:ascii="Sakkal Majalla" w:hAnsi="Sakkal Majalla" w:cs="Sakkal Majalla" w:hint="cs"/>
          <w:sz w:val="32"/>
          <w:szCs w:val="32"/>
          <w:rtl/>
        </w:rPr>
        <w:t>تهدف</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هذه</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الإجراءات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إلى</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ضمان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دقة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النتائج</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وموضوعيتها</w:t>
      </w:r>
      <w:r w:rsidRPr="006817C5">
        <w:rPr>
          <w:rFonts w:ascii="Sakkal Majalla" w:hAnsi="Sakkal Majalla" w:cs="Sakkal Majalla"/>
          <w:sz w:val="32"/>
          <w:szCs w:val="32"/>
          <w:rtl/>
        </w:rPr>
        <w:t xml:space="preserve"> </w:t>
      </w:r>
      <w:r>
        <w:rPr>
          <w:rFonts w:ascii="Sakkal Majalla" w:hAnsi="Sakkal Majalla" w:cs="Sakkal Majalla" w:hint="cs"/>
          <w:sz w:val="32"/>
          <w:szCs w:val="32"/>
          <w:rtl/>
        </w:rPr>
        <w:t xml:space="preserve">وكذلك </w:t>
      </w:r>
      <w:r w:rsidRPr="006817C5">
        <w:rPr>
          <w:rFonts w:ascii="Sakkal Majalla" w:hAnsi="Sakkal Majalla" w:cs="Sakkal Majalla" w:hint="cs"/>
          <w:sz w:val="32"/>
          <w:szCs w:val="32"/>
          <w:rtl/>
        </w:rPr>
        <w:t>توفير</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قاعدة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علمية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تسهم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في</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فهم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العلاقة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بين</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المتغيرات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المدروسة،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وتقديم</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توصيات</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عملية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مبنية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على</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أسس</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بحثية</w:t>
      </w:r>
      <w:r w:rsidRPr="006817C5">
        <w:rPr>
          <w:rFonts w:ascii="Sakkal Majalla" w:hAnsi="Sakkal Majalla" w:cs="Sakkal Majalla"/>
          <w:sz w:val="32"/>
          <w:szCs w:val="32"/>
          <w:rtl/>
        </w:rPr>
        <w:t xml:space="preserve"> </w:t>
      </w:r>
      <w:r w:rsidRPr="006817C5">
        <w:rPr>
          <w:rFonts w:ascii="Sakkal Majalla" w:hAnsi="Sakkal Majalla" w:cs="Sakkal Majalla" w:hint="cs"/>
          <w:sz w:val="32"/>
          <w:szCs w:val="32"/>
          <w:rtl/>
        </w:rPr>
        <w:t>سليمة</w:t>
      </w:r>
      <w:r>
        <w:rPr>
          <w:rFonts w:ascii="Sakkal Majalla" w:hAnsi="Sakkal Majalla" w:cs="Sakkal Majalla" w:hint="cs"/>
          <w:sz w:val="32"/>
          <w:szCs w:val="32"/>
          <w:rtl/>
        </w:rPr>
        <w:t>، وسوف تتم هذه الإجراءات عبر الخطوات التالية:</w:t>
      </w:r>
    </w:p>
    <w:p w14:paraId="53F25616" w14:textId="6AC34106" w:rsidR="006817C5" w:rsidRPr="006817C5" w:rsidRDefault="006817C5" w:rsidP="00DA4813">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 </w:t>
      </w:r>
      <w:r w:rsidRPr="006817C5">
        <w:rPr>
          <w:rFonts w:ascii="Sakkal Majalla" w:hAnsi="Sakkal Majalla" w:cs="Sakkal Majalla"/>
          <w:b/>
          <w:bCs/>
          <w:sz w:val="32"/>
          <w:szCs w:val="32"/>
          <w:rtl/>
        </w:rPr>
        <w:t>تحديد مشكلة الدراسة وصياغة أهدافها:</w:t>
      </w:r>
      <w:r>
        <w:rPr>
          <w:rFonts w:ascii="Sakkal Majalla" w:hAnsi="Sakkal Majalla" w:cs="Sakkal Majalla" w:hint="cs"/>
          <w:b/>
          <w:bCs/>
          <w:sz w:val="32"/>
          <w:szCs w:val="32"/>
          <w:rtl/>
        </w:rPr>
        <w:t xml:space="preserve"> </w:t>
      </w:r>
      <w:r>
        <w:rPr>
          <w:rFonts w:ascii="Sakkal Majalla" w:hAnsi="Sakkal Majalla" w:cs="Sakkal Majalla" w:hint="cs"/>
          <w:sz w:val="32"/>
          <w:szCs w:val="32"/>
          <w:rtl/>
        </w:rPr>
        <w:t>وفيها يتم</w:t>
      </w:r>
      <w:r w:rsidRPr="006817C5">
        <w:rPr>
          <w:rFonts w:ascii="Sakkal Majalla" w:hAnsi="Sakkal Majalla" w:cs="Sakkal Majalla"/>
          <w:sz w:val="32"/>
          <w:szCs w:val="32"/>
          <w:rtl/>
        </w:rPr>
        <w:t xml:space="preserve"> </w:t>
      </w:r>
    </w:p>
    <w:p w14:paraId="6EE44EDC" w14:textId="77777777" w:rsidR="006817C5" w:rsidRDefault="006817C5" w:rsidP="00DA4813">
      <w:pPr>
        <w:pStyle w:val="a6"/>
        <w:numPr>
          <w:ilvl w:val="0"/>
          <w:numId w:val="15"/>
        </w:numPr>
        <w:spacing w:after="0" w:line="276" w:lineRule="auto"/>
        <w:ind w:left="476" w:hanging="270"/>
        <w:rPr>
          <w:rFonts w:ascii="Sakkal Majalla" w:hAnsi="Sakkal Majalla" w:cs="Sakkal Majalla"/>
          <w:sz w:val="32"/>
          <w:szCs w:val="32"/>
        </w:rPr>
      </w:pPr>
      <w:r w:rsidRPr="006817C5">
        <w:rPr>
          <w:rFonts w:ascii="Sakkal Majalla" w:hAnsi="Sakkal Majalla" w:cs="Sakkal Majalla"/>
          <w:sz w:val="32"/>
          <w:szCs w:val="32"/>
          <w:rtl/>
        </w:rPr>
        <w:t>تحديد الإشكالية البحثية المرتبطة بمدى تأثير الذكاء الاصطناعي في تحقيق أهداف التنمية المستدامة.</w:t>
      </w:r>
    </w:p>
    <w:p w14:paraId="036582EF" w14:textId="77777777" w:rsidR="006817C5" w:rsidRDefault="006817C5" w:rsidP="00DA4813">
      <w:pPr>
        <w:pStyle w:val="a6"/>
        <w:numPr>
          <w:ilvl w:val="0"/>
          <w:numId w:val="15"/>
        </w:numPr>
        <w:spacing w:after="0" w:line="276" w:lineRule="auto"/>
        <w:ind w:left="476" w:hanging="270"/>
        <w:rPr>
          <w:rFonts w:ascii="Sakkal Majalla" w:hAnsi="Sakkal Majalla" w:cs="Sakkal Majalla"/>
          <w:sz w:val="32"/>
          <w:szCs w:val="32"/>
        </w:rPr>
      </w:pPr>
      <w:r w:rsidRPr="006817C5">
        <w:rPr>
          <w:rFonts w:ascii="Sakkal Majalla" w:hAnsi="Sakkal Majalla" w:cs="Sakkal Majalla"/>
          <w:sz w:val="32"/>
          <w:szCs w:val="32"/>
          <w:rtl/>
        </w:rPr>
        <w:t>صياغة الأهداف الرئيسة والفرعية للدراسة.</w:t>
      </w:r>
    </w:p>
    <w:p w14:paraId="2608AEB5" w14:textId="2C2B3728" w:rsidR="006817C5" w:rsidRPr="005F2849" w:rsidRDefault="005F2849" w:rsidP="00DA4813">
      <w:pPr>
        <w:spacing w:after="0" w:line="276" w:lineRule="auto"/>
        <w:rPr>
          <w:rFonts w:ascii="Sakkal Majalla" w:hAnsi="Sakkal Majalla" w:cs="Sakkal Majalla"/>
          <w:b/>
          <w:bCs/>
          <w:sz w:val="32"/>
          <w:szCs w:val="32"/>
        </w:rPr>
      </w:pPr>
      <w:r>
        <w:rPr>
          <w:rFonts w:ascii="Sakkal Majalla" w:hAnsi="Sakkal Majalla" w:cs="Sakkal Majalla" w:hint="cs"/>
          <w:b/>
          <w:bCs/>
          <w:sz w:val="32"/>
          <w:szCs w:val="32"/>
          <w:rtl/>
        </w:rPr>
        <w:t xml:space="preserve">2. </w:t>
      </w:r>
      <w:r w:rsidR="006817C5" w:rsidRPr="005F2849">
        <w:rPr>
          <w:rFonts w:ascii="Sakkal Majalla" w:hAnsi="Sakkal Majalla" w:cs="Sakkal Majalla"/>
          <w:b/>
          <w:bCs/>
          <w:sz w:val="32"/>
          <w:szCs w:val="32"/>
          <w:rtl/>
        </w:rPr>
        <w:t>مراجعة الأدبيات والدراسات السابقة:</w:t>
      </w:r>
    </w:p>
    <w:p w14:paraId="3BEACE42" w14:textId="77777777" w:rsidR="006817C5" w:rsidRDefault="006817C5" w:rsidP="00DA4813">
      <w:pPr>
        <w:pStyle w:val="a6"/>
        <w:numPr>
          <w:ilvl w:val="0"/>
          <w:numId w:val="15"/>
        </w:numPr>
        <w:spacing w:after="0" w:line="276" w:lineRule="auto"/>
        <w:ind w:left="476" w:hanging="270"/>
        <w:rPr>
          <w:rFonts w:ascii="Sakkal Majalla" w:hAnsi="Sakkal Majalla" w:cs="Sakkal Majalla"/>
          <w:sz w:val="32"/>
          <w:szCs w:val="32"/>
        </w:rPr>
      </w:pPr>
      <w:r w:rsidRPr="006817C5">
        <w:rPr>
          <w:rFonts w:ascii="Sakkal Majalla" w:hAnsi="Sakkal Majalla" w:cs="Sakkal Majalla"/>
          <w:sz w:val="32"/>
          <w:szCs w:val="32"/>
          <w:rtl/>
        </w:rPr>
        <w:t>جمع وتحليل الأدبيات ذات الصلة بالذكاء الاصطناعي، التحول الرقمي، والتنمية المستدامة.</w:t>
      </w:r>
    </w:p>
    <w:p w14:paraId="16D57CDE" w14:textId="3671843C" w:rsidR="006817C5" w:rsidRPr="006817C5" w:rsidRDefault="006817C5" w:rsidP="00DA4813">
      <w:pPr>
        <w:pStyle w:val="a6"/>
        <w:widowControl w:val="0"/>
        <w:numPr>
          <w:ilvl w:val="0"/>
          <w:numId w:val="15"/>
        </w:numPr>
        <w:spacing w:after="0" w:line="276" w:lineRule="auto"/>
        <w:ind w:left="476" w:hanging="270"/>
        <w:rPr>
          <w:rFonts w:ascii="Sakkal Majalla" w:hAnsi="Sakkal Majalla" w:cs="Sakkal Majalla"/>
          <w:sz w:val="32"/>
          <w:szCs w:val="32"/>
          <w:rtl/>
        </w:rPr>
      </w:pPr>
      <w:r w:rsidRPr="006817C5">
        <w:rPr>
          <w:rFonts w:ascii="Sakkal Majalla" w:hAnsi="Sakkal Majalla" w:cs="Sakkal Majalla"/>
          <w:sz w:val="32"/>
          <w:szCs w:val="32"/>
          <w:rtl/>
        </w:rPr>
        <w:t>استخلاص الفجوة البحثية التي تسعى الدراسة إلى سدها.</w:t>
      </w:r>
    </w:p>
    <w:p w14:paraId="5B9C92D9" w14:textId="588777F9" w:rsidR="006817C5" w:rsidRPr="006817C5" w:rsidRDefault="005F2849" w:rsidP="00DA4813">
      <w:pPr>
        <w:widowControl w:val="0"/>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3</w:t>
      </w:r>
      <w:r w:rsidR="006817C5">
        <w:rPr>
          <w:rFonts w:ascii="Sakkal Majalla" w:hAnsi="Sakkal Majalla" w:cs="Sakkal Majalla" w:hint="cs"/>
          <w:b/>
          <w:bCs/>
          <w:sz w:val="32"/>
          <w:szCs w:val="32"/>
          <w:rtl/>
        </w:rPr>
        <w:t xml:space="preserve">. </w:t>
      </w:r>
      <w:r w:rsidR="006817C5" w:rsidRPr="006817C5">
        <w:rPr>
          <w:rFonts w:ascii="Sakkal Majalla" w:hAnsi="Sakkal Majalla" w:cs="Sakkal Majalla"/>
          <w:b/>
          <w:bCs/>
          <w:sz w:val="32"/>
          <w:szCs w:val="32"/>
          <w:rtl/>
        </w:rPr>
        <w:t>تحديد المنهج العلمي المناسب:</w:t>
      </w:r>
    </w:p>
    <w:p w14:paraId="2BE68DCB" w14:textId="41922FDB" w:rsidR="006817C5" w:rsidRPr="005F2849" w:rsidRDefault="006817C5" w:rsidP="00DA4813">
      <w:pPr>
        <w:pStyle w:val="a6"/>
        <w:widowControl w:val="0"/>
        <w:numPr>
          <w:ilvl w:val="0"/>
          <w:numId w:val="16"/>
        </w:numPr>
        <w:spacing w:after="0" w:line="276" w:lineRule="auto"/>
        <w:ind w:left="476" w:hanging="270"/>
        <w:rPr>
          <w:rFonts w:ascii="Sakkal Majalla" w:hAnsi="Sakkal Majalla" w:cs="Sakkal Majalla"/>
          <w:sz w:val="32"/>
          <w:szCs w:val="32"/>
          <w:rtl/>
        </w:rPr>
      </w:pPr>
      <w:r w:rsidRPr="005F2849">
        <w:rPr>
          <w:rFonts w:ascii="Sakkal Majalla" w:hAnsi="Sakkal Majalla" w:cs="Sakkal Majalla"/>
          <w:sz w:val="32"/>
          <w:szCs w:val="32"/>
          <w:rtl/>
        </w:rPr>
        <w:t>اعتماد المنهج الوصفي التحليلي لملاءمته لطبيعة الدراسة وأهدافها.</w:t>
      </w:r>
    </w:p>
    <w:p w14:paraId="45B023C1" w14:textId="77790A3D" w:rsidR="006817C5" w:rsidRPr="005F2849" w:rsidRDefault="005F2849" w:rsidP="006817C5">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4. </w:t>
      </w:r>
      <w:r w:rsidR="006817C5" w:rsidRPr="005F2849">
        <w:rPr>
          <w:rFonts w:ascii="Sakkal Majalla" w:hAnsi="Sakkal Majalla" w:cs="Sakkal Majalla"/>
          <w:b/>
          <w:bCs/>
          <w:sz w:val="32"/>
          <w:szCs w:val="32"/>
          <w:rtl/>
        </w:rPr>
        <w:t>تصميم الأداة البحثية (الاستبانة):</w:t>
      </w:r>
    </w:p>
    <w:p w14:paraId="0AAE631C"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إعداد استبانة شاملة تغطي محاور الذكاء الاصطناعي، التحول الرقمي، وأهداف التنمية المستدامة.</w:t>
      </w:r>
    </w:p>
    <w:p w14:paraId="5F7EAAA3"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عرض الأداة على عدد من الخبراء والمحكّمين للتأكد من صدقها الظاهري والمحتوى.</w:t>
      </w:r>
    </w:p>
    <w:p w14:paraId="0456F75B" w14:textId="7B78AFDA" w:rsidR="005F2849" w:rsidRPr="005F2849" w:rsidRDefault="005F2849" w:rsidP="005F2849">
      <w:pPr>
        <w:tabs>
          <w:tab w:val="right" w:pos="476"/>
        </w:tabs>
        <w:spacing w:after="0" w:line="276" w:lineRule="auto"/>
        <w:rPr>
          <w:rFonts w:ascii="Sakkal Majalla" w:hAnsi="Sakkal Majalla" w:cs="Sakkal Majalla"/>
          <w:b/>
          <w:bCs/>
          <w:sz w:val="32"/>
          <w:szCs w:val="32"/>
        </w:rPr>
      </w:pPr>
      <w:r w:rsidRPr="005F2849">
        <w:rPr>
          <w:rFonts w:ascii="Sakkal Majalla" w:hAnsi="Sakkal Majalla" w:cs="Sakkal Majalla" w:hint="cs"/>
          <w:b/>
          <w:bCs/>
          <w:sz w:val="32"/>
          <w:szCs w:val="32"/>
          <w:rtl/>
        </w:rPr>
        <w:t xml:space="preserve">5. </w:t>
      </w:r>
      <w:r w:rsidR="006817C5" w:rsidRPr="005F2849">
        <w:rPr>
          <w:rFonts w:ascii="Sakkal Majalla" w:hAnsi="Sakkal Majalla" w:cs="Sakkal Majalla"/>
          <w:b/>
          <w:bCs/>
          <w:sz w:val="32"/>
          <w:szCs w:val="32"/>
          <w:rtl/>
        </w:rPr>
        <w:t>اختبار الأداة وتحليل الثبات:</w:t>
      </w:r>
    </w:p>
    <w:p w14:paraId="501AE081"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إجراء اختبار مبدئي (</w:t>
      </w:r>
      <w:r w:rsidRPr="005F2849">
        <w:rPr>
          <w:rFonts w:ascii="Sakkal Majalla" w:hAnsi="Sakkal Majalla" w:cs="Sakkal Majalla"/>
          <w:sz w:val="32"/>
          <w:szCs w:val="32"/>
        </w:rPr>
        <w:t>Pilot Study</w:t>
      </w:r>
      <w:r w:rsidRPr="005F2849">
        <w:rPr>
          <w:rFonts w:ascii="Sakkal Majalla" w:hAnsi="Sakkal Majalla" w:cs="Sakkal Majalla"/>
          <w:sz w:val="32"/>
          <w:szCs w:val="32"/>
          <w:rtl/>
        </w:rPr>
        <w:t>) على عينة صغيرة.</w:t>
      </w:r>
    </w:p>
    <w:p w14:paraId="172EFDAE"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 xml:space="preserve">حساب معاملات الصدق والثبات باستخدام </w:t>
      </w:r>
      <w:r w:rsidRPr="005F2849">
        <w:rPr>
          <w:rFonts w:ascii="Sakkal Majalla" w:hAnsi="Sakkal Majalla" w:cs="Sakkal Majalla"/>
          <w:sz w:val="32"/>
          <w:szCs w:val="32"/>
        </w:rPr>
        <w:t>Cronbach’s Alpha</w:t>
      </w:r>
      <w:r w:rsidRPr="005F2849">
        <w:rPr>
          <w:rFonts w:ascii="Sakkal Majalla" w:hAnsi="Sakkal Majalla" w:cs="Sakkal Majalla"/>
          <w:sz w:val="32"/>
          <w:szCs w:val="32"/>
          <w:rtl/>
        </w:rPr>
        <w:t>.</w:t>
      </w:r>
    </w:p>
    <w:p w14:paraId="053A8DEB" w14:textId="5109BB2C" w:rsidR="005F2849" w:rsidRPr="005F2849" w:rsidRDefault="005F2849" w:rsidP="005F2849">
      <w:pPr>
        <w:tabs>
          <w:tab w:val="right" w:pos="476"/>
        </w:tabs>
        <w:spacing w:after="0" w:line="276" w:lineRule="auto"/>
        <w:rPr>
          <w:rFonts w:ascii="Sakkal Majalla" w:hAnsi="Sakkal Majalla" w:cs="Sakkal Majalla"/>
          <w:b/>
          <w:bCs/>
          <w:sz w:val="32"/>
          <w:szCs w:val="32"/>
        </w:rPr>
      </w:pPr>
      <w:r w:rsidRPr="005F2849">
        <w:rPr>
          <w:rFonts w:ascii="Sakkal Majalla" w:hAnsi="Sakkal Majalla" w:cs="Sakkal Majalla" w:hint="cs"/>
          <w:b/>
          <w:bCs/>
          <w:sz w:val="32"/>
          <w:szCs w:val="32"/>
          <w:rtl/>
        </w:rPr>
        <w:t xml:space="preserve">6. </w:t>
      </w:r>
      <w:r w:rsidR="006817C5" w:rsidRPr="005F2849">
        <w:rPr>
          <w:rFonts w:ascii="Sakkal Majalla" w:hAnsi="Sakkal Majalla" w:cs="Sakkal Majalla"/>
          <w:b/>
          <w:bCs/>
          <w:sz w:val="32"/>
          <w:szCs w:val="32"/>
          <w:rtl/>
        </w:rPr>
        <w:t>اختيار عينة الدراسة:</w:t>
      </w:r>
    </w:p>
    <w:p w14:paraId="0942FEA7"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تحديد المجتمع المستهدف (موظفو الهيئة السعودية للمهندسين).</w:t>
      </w:r>
    </w:p>
    <w:p w14:paraId="2F912833"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اختيار عينة عشوائية طبقية لتمثيل الفئات الإدارية والفنية المختلفة.</w:t>
      </w:r>
    </w:p>
    <w:p w14:paraId="577DAAB3" w14:textId="3C507375" w:rsidR="005F2849" w:rsidRPr="005F2849" w:rsidRDefault="005F2849" w:rsidP="005F2849">
      <w:pPr>
        <w:tabs>
          <w:tab w:val="right" w:pos="476"/>
        </w:tabs>
        <w:spacing w:after="0" w:line="276" w:lineRule="auto"/>
        <w:rPr>
          <w:rFonts w:ascii="Sakkal Majalla" w:hAnsi="Sakkal Majalla" w:cs="Sakkal Majalla"/>
          <w:b/>
          <w:bCs/>
          <w:sz w:val="32"/>
          <w:szCs w:val="32"/>
        </w:rPr>
      </w:pPr>
      <w:r>
        <w:rPr>
          <w:rFonts w:ascii="Sakkal Majalla" w:hAnsi="Sakkal Majalla" w:cs="Sakkal Majalla" w:hint="cs"/>
          <w:b/>
          <w:bCs/>
          <w:sz w:val="32"/>
          <w:szCs w:val="32"/>
          <w:rtl/>
        </w:rPr>
        <w:t xml:space="preserve">7. </w:t>
      </w:r>
      <w:r w:rsidR="006817C5" w:rsidRPr="005F2849">
        <w:rPr>
          <w:rFonts w:ascii="Sakkal Majalla" w:hAnsi="Sakkal Majalla" w:cs="Sakkal Majalla"/>
          <w:b/>
          <w:bCs/>
          <w:sz w:val="32"/>
          <w:szCs w:val="32"/>
          <w:rtl/>
        </w:rPr>
        <w:t>جمع البيانات:</w:t>
      </w:r>
    </w:p>
    <w:p w14:paraId="4E88099F" w14:textId="275DE3F6"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توزيع الاستبانة إلكترونيا</w:t>
      </w:r>
      <w:r w:rsidR="00DA4813">
        <w:rPr>
          <w:rFonts w:ascii="Sakkal Majalla" w:hAnsi="Sakkal Majalla" w:cs="Sakkal Majalla" w:hint="cs"/>
          <w:sz w:val="32"/>
          <w:szCs w:val="32"/>
          <w:rtl/>
        </w:rPr>
        <w:t>ً</w:t>
      </w:r>
      <w:r w:rsidRPr="005F2849">
        <w:rPr>
          <w:rFonts w:ascii="Sakkal Majalla" w:hAnsi="Sakkal Majalla" w:cs="Sakkal Majalla"/>
          <w:sz w:val="32"/>
          <w:szCs w:val="32"/>
          <w:rtl/>
        </w:rPr>
        <w:t xml:space="preserve"> أو ورقيا</w:t>
      </w:r>
      <w:r w:rsidR="00DA4813">
        <w:rPr>
          <w:rFonts w:ascii="Sakkal Majalla" w:hAnsi="Sakkal Majalla" w:cs="Sakkal Majalla" w:hint="cs"/>
          <w:sz w:val="32"/>
          <w:szCs w:val="32"/>
          <w:rtl/>
        </w:rPr>
        <w:t>ً</w:t>
      </w:r>
      <w:r w:rsidRPr="005F2849">
        <w:rPr>
          <w:rFonts w:ascii="Sakkal Majalla" w:hAnsi="Sakkal Majalla" w:cs="Sakkal Majalla"/>
          <w:sz w:val="32"/>
          <w:szCs w:val="32"/>
          <w:rtl/>
        </w:rPr>
        <w:t xml:space="preserve"> حسب ما يتناسب مع إمكانيات الهيئة.</w:t>
      </w:r>
    </w:p>
    <w:p w14:paraId="7433980D" w14:textId="700D04B4" w:rsidR="005F2849" w:rsidRPr="005F2849" w:rsidRDefault="005F2849" w:rsidP="005F2849">
      <w:pPr>
        <w:tabs>
          <w:tab w:val="right" w:pos="476"/>
        </w:tabs>
        <w:spacing w:after="0" w:line="276" w:lineRule="auto"/>
        <w:rPr>
          <w:rFonts w:ascii="Sakkal Majalla" w:hAnsi="Sakkal Majalla" w:cs="Sakkal Majalla"/>
          <w:b/>
          <w:bCs/>
          <w:sz w:val="32"/>
          <w:szCs w:val="32"/>
        </w:rPr>
      </w:pPr>
      <w:r w:rsidRPr="005F2849">
        <w:rPr>
          <w:rFonts w:ascii="Sakkal Majalla" w:hAnsi="Sakkal Majalla" w:cs="Sakkal Majalla" w:hint="cs"/>
          <w:b/>
          <w:bCs/>
          <w:sz w:val="32"/>
          <w:szCs w:val="32"/>
          <w:rtl/>
        </w:rPr>
        <w:t xml:space="preserve">8. </w:t>
      </w:r>
      <w:r w:rsidR="006817C5" w:rsidRPr="005F2849">
        <w:rPr>
          <w:rFonts w:ascii="Sakkal Majalla" w:hAnsi="Sakkal Majalla" w:cs="Sakkal Majalla"/>
          <w:b/>
          <w:bCs/>
          <w:sz w:val="32"/>
          <w:szCs w:val="32"/>
          <w:rtl/>
        </w:rPr>
        <w:t>تحليل البيانات إحصائيا</w:t>
      </w:r>
      <w:r>
        <w:rPr>
          <w:rFonts w:ascii="Sakkal Majalla" w:hAnsi="Sakkal Majalla" w:cs="Sakkal Majalla" w:hint="cs"/>
          <w:b/>
          <w:bCs/>
          <w:sz w:val="32"/>
          <w:szCs w:val="32"/>
          <w:rtl/>
        </w:rPr>
        <w:t>ً</w:t>
      </w:r>
      <w:r w:rsidR="006817C5" w:rsidRPr="005F2849">
        <w:rPr>
          <w:rFonts w:ascii="Sakkal Majalla" w:hAnsi="Sakkal Majalla" w:cs="Sakkal Majalla"/>
          <w:b/>
          <w:bCs/>
          <w:sz w:val="32"/>
          <w:szCs w:val="32"/>
          <w:rtl/>
        </w:rPr>
        <w:t>:</w:t>
      </w:r>
    </w:p>
    <w:p w14:paraId="40120D38" w14:textId="57FF0AD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استخدام البرنامج الإحصائي (</w:t>
      </w:r>
      <w:r w:rsidRPr="005F2849">
        <w:rPr>
          <w:rFonts w:ascii="Sakkal Majalla" w:hAnsi="Sakkal Majalla" w:cs="Sakkal Majalla"/>
          <w:sz w:val="32"/>
          <w:szCs w:val="32"/>
        </w:rPr>
        <w:t>SPSS</w:t>
      </w:r>
      <w:r w:rsidRPr="005F2849">
        <w:rPr>
          <w:rFonts w:ascii="Sakkal Majalla" w:hAnsi="Sakkal Majalla" w:cs="Sakkal Majalla"/>
          <w:sz w:val="32"/>
          <w:szCs w:val="32"/>
          <w:rtl/>
        </w:rPr>
        <w:t>).</w:t>
      </w:r>
    </w:p>
    <w:p w14:paraId="0DCD9EC4" w14:textId="6F4F1B04"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تطبيق اختبارات مثل: المتوسطات والانحراف المعياري، وتحليل الوساطة</w:t>
      </w:r>
      <w:r w:rsidR="00DA4813">
        <w:rPr>
          <w:rFonts w:ascii="Sakkal Majalla" w:hAnsi="Sakkal Majalla" w:cs="Sakkal Majalla" w:hint="cs"/>
          <w:sz w:val="32"/>
          <w:szCs w:val="32"/>
          <w:rtl/>
        </w:rPr>
        <w:t>.</w:t>
      </w:r>
    </w:p>
    <w:p w14:paraId="67C2C073" w14:textId="5614C30F" w:rsidR="005F2849" w:rsidRPr="005F2849" w:rsidRDefault="005F2849" w:rsidP="005F2849">
      <w:pPr>
        <w:tabs>
          <w:tab w:val="right" w:pos="476"/>
        </w:tabs>
        <w:spacing w:after="0" w:line="276" w:lineRule="auto"/>
        <w:rPr>
          <w:rFonts w:ascii="Sakkal Majalla" w:hAnsi="Sakkal Majalla" w:cs="Sakkal Majalla"/>
          <w:b/>
          <w:bCs/>
          <w:sz w:val="32"/>
          <w:szCs w:val="32"/>
        </w:rPr>
      </w:pPr>
      <w:r w:rsidRPr="005F2849">
        <w:rPr>
          <w:rFonts w:ascii="Sakkal Majalla" w:hAnsi="Sakkal Majalla" w:cs="Sakkal Majalla" w:hint="cs"/>
          <w:b/>
          <w:bCs/>
          <w:sz w:val="32"/>
          <w:szCs w:val="32"/>
          <w:rtl/>
        </w:rPr>
        <w:t xml:space="preserve">9. </w:t>
      </w:r>
      <w:r w:rsidR="006817C5" w:rsidRPr="005F2849">
        <w:rPr>
          <w:rFonts w:ascii="Sakkal Majalla" w:hAnsi="Sakkal Majalla" w:cs="Sakkal Majalla"/>
          <w:b/>
          <w:bCs/>
          <w:sz w:val="32"/>
          <w:szCs w:val="32"/>
          <w:rtl/>
        </w:rPr>
        <w:t>مناقشة النتائج:</w:t>
      </w:r>
    </w:p>
    <w:p w14:paraId="16CEFB67"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تفسير النتائج وربطها بالدراسات السابقة والنموذج المفاهيمي.</w:t>
      </w:r>
    </w:p>
    <w:p w14:paraId="1409058C" w14:textId="506A23F0" w:rsidR="005F2849" w:rsidRPr="005F2849" w:rsidRDefault="005F2849" w:rsidP="005F2849">
      <w:pPr>
        <w:tabs>
          <w:tab w:val="right" w:pos="476"/>
        </w:tabs>
        <w:spacing w:after="0" w:line="276" w:lineRule="auto"/>
        <w:rPr>
          <w:rFonts w:ascii="Sakkal Majalla" w:hAnsi="Sakkal Majalla" w:cs="Sakkal Majalla"/>
          <w:b/>
          <w:bCs/>
          <w:sz w:val="32"/>
          <w:szCs w:val="32"/>
        </w:rPr>
      </w:pPr>
      <w:r w:rsidRPr="005F2849">
        <w:rPr>
          <w:rFonts w:ascii="Sakkal Majalla" w:hAnsi="Sakkal Majalla" w:cs="Sakkal Majalla" w:hint="cs"/>
          <w:b/>
          <w:bCs/>
          <w:sz w:val="32"/>
          <w:szCs w:val="32"/>
          <w:rtl/>
        </w:rPr>
        <w:t xml:space="preserve">10. </w:t>
      </w:r>
      <w:r w:rsidR="006817C5" w:rsidRPr="005F2849">
        <w:rPr>
          <w:rFonts w:ascii="Sakkal Majalla" w:hAnsi="Sakkal Majalla" w:cs="Sakkal Majalla"/>
          <w:b/>
          <w:bCs/>
          <w:sz w:val="32"/>
          <w:szCs w:val="32"/>
          <w:rtl/>
        </w:rPr>
        <w:t>استخلاص النتائج والتوصيات:</w:t>
      </w:r>
    </w:p>
    <w:p w14:paraId="23D0CD2C" w14:textId="77777777" w:rsidR="005F2849" w:rsidRDefault="006817C5" w:rsidP="005F2849">
      <w:pPr>
        <w:pStyle w:val="a6"/>
        <w:numPr>
          <w:ilvl w:val="0"/>
          <w:numId w:val="16"/>
        </w:numPr>
        <w:tabs>
          <w:tab w:val="right" w:pos="476"/>
        </w:tabs>
        <w:spacing w:after="0" w:line="276" w:lineRule="auto"/>
        <w:ind w:left="476" w:hanging="270"/>
        <w:rPr>
          <w:rFonts w:ascii="Sakkal Majalla" w:hAnsi="Sakkal Majalla" w:cs="Sakkal Majalla"/>
          <w:sz w:val="32"/>
          <w:szCs w:val="32"/>
        </w:rPr>
      </w:pPr>
      <w:r w:rsidRPr="005F2849">
        <w:rPr>
          <w:rFonts w:ascii="Sakkal Majalla" w:hAnsi="Sakkal Majalla" w:cs="Sakkal Majalla"/>
          <w:sz w:val="32"/>
          <w:szCs w:val="32"/>
          <w:rtl/>
        </w:rPr>
        <w:t>تقديم نتائج دقيقة مدعومة بالتحليل الإحصائي.</w:t>
      </w:r>
    </w:p>
    <w:p w14:paraId="21636990" w14:textId="4C7B5E35" w:rsidR="00DA4813" w:rsidRPr="00DA4813" w:rsidRDefault="006817C5" w:rsidP="00DA4813">
      <w:pPr>
        <w:pStyle w:val="a6"/>
        <w:numPr>
          <w:ilvl w:val="0"/>
          <w:numId w:val="16"/>
        </w:numPr>
        <w:tabs>
          <w:tab w:val="right" w:pos="476"/>
        </w:tabs>
        <w:spacing w:after="0" w:line="276" w:lineRule="auto"/>
        <w:ind w:left="476" w:hanging="270"/>
        <w:rPr>
          <w:rFonts w:ascii="Sakkal Majalla" w:hAnsi="Sakkal Majalla" w:cs="Sakkal Majalla"/>
          <w:sz w:val="32"/>
          <w:szCs w:val="32"/>
          <w:rtl/>
        </w:rPr>
      </w:pPr>
      <w:r w:rsidRPr="005F2849">
        <w:rPr>
          <w:rFonts w:ascii="Sakkal Majalla" w:hAnsi="Sakkal Majalla" w:cs="Sakkal Majalla"/>
          <w:sz w:val="32"/>
          <w:szCs w:val="32"/>
          <w:rtl/>
        </w:rPr>
        <w:t>اقتراح توصيات عملية للهيئة السعودية للمهندسين وصانعي القرار.</w:t>
      </w:r>
    </w:p>
    <w:p w14:paraId="70DB25B8" w14:textId="77777777" w:rsidR="00DA4813" w:rsidRDefault="00DA4813" w:rsidP="001F64F9">
      <w:pPr>
        <w:spacing w:after="0" w:line="240" w:lineRule="auto"/>
        <w:rPr>
          <w:rFonts w:ascii="Sakkal Majalla" w:hAnsi="Sakkal Majalla" w:cs="Sakkal Majalla"/>
          <w:b/>
          <w:bCs/>
          <w:sz w:val="36"/>
          <w:szCs w:val="36"/>
          <w:rtl/>
        </w:rPr>
      </w:pPr>
    </w:p>
    <w:p w14:paraId="7EB1A11B" w14:textId="77777777" w:rsidR="00DA4813" w:rsidRDefault="00DA4813" w:rsidP="001F64F9">
      <w:pPr>
        <w:spacing w:after="0" w:line="240" w:lineRule="auto"/>
        <w:rPr>
          <w:rFonts w:ascii="Sakkal Majalla" w:hAnsi="Sakkal Majalla" w:cs="Sakkal Majalla"/>
          <w:b/>
          <w:bCs/>
          <w:sz w:val="36"/>
          <w:szCs w:val="36"/>
          <w:rtl/>
        </w:rPr>
      </w:pPr>
    </w:p>
    <w:p w14:paraId="323BC25B" w14:textId="77777777" w:rsidR="00DA4813" w:rsidRDefault="00DA4813" w:rsidP="001F64F9">
      <w:pPr>
        <w:spacing w:after="0" w:line="240" w:lineRule="auto"/>
        <w:rPr>
          <w:rFonts w:ascii="Sakkal Majalla" w:hAnsi="Sakkal Majalla" w:cs="Sakkal Majalla"/>
          <w:b/>
          <w:bCs/>
          <w:sz w:val="36"/>
          <w:szCs w:val="36"/>
          <w:rtl/>
        </w:rPr>
      </w:pPr>
    </w:p>
    <w:p w14:paraId="2C6E1752" w14:textId="7F7E7AD9" w:rsidR="003B4C4C" w:rsidRPr="001F64F9" w:rsidRDefault="003B4C4C" w:rsidP="001F64F9">
      <w:pPr>
        <w:spacing w:after="0" w:line="240" w:lineRule="auto"/>
        <w:rPr>
          <w:rFonts w:ascii="Sakkal Majalla" w:hAnsi="Sakkal Majalla" w:cs="Sakkal Majalla"/>
          <w:b/>
          <w:bCs/>
          <w:sz w:val="36"/>
          <w:szCs w:val="36"/>
          <w:rtl/>
        </w:rPr>
      </w:pPr>
      <w:r w:rsidRPr="001F64F9">
        <w:rPr>
          <w:rFonts w:ascii="Sakkal Majalla" w:hAnsi="Sakkal Majalla" w:cs="Sakkal Majalla"/>
          <w:b/>
          <w:bCs/>
          <w:sz w:val="36"/>
          <w:szCs w:val="36"/>
          <w:rtl/>
        </w:rPr>
        <w:lastRenderedPageBreak/>
        <w:t>منهج الدراسة:</w:t>
      </w:r>
    </w:p>
    <w:p w14:paraId="4783BD27" w14:textId="34A94722" w:rsidR="00125809" w:rsidRPr="001F64F9" w:rsidRDefault="00125809" w:rsidP="00170DA3">
      <w:pPr>
        <w:spacing w:after="0" w:line="276" w:lineRule="auto"/>
        <w:rPr>
          <w:rFonts w:ascii="Sakkal Majalla" w:hAnsi="Sakkal Majalla" w:cs="Sakkal Majalla"/>
          <w:sz w:val="32"/>
          <w:szCs w:val="32"/>
          <w:rtl/>
        </w:rPr>
      </w:pPr>
      <w:r w:rsidRPr="001F64F9">
        <w:rPr>
          <w:rFonts w:ascii="Sakkal Majalla" w:hAnsi="Sakkal Majalla" w:cs="Sakkal Majalla"/>
          <w:sz w:val="32"/>
          <w:szCs w:val="32"/>
          <w:rtl/>
        </w:rPr>
        <w:t>في هذه الدراسة سوف يتم اتباع المنهج الوصفي التحليلي إلى جانب الاستقرائي بالاطلاع على الدراسات السابقة والتي لها علاقة بموضوع الدراسة</w:t>
      </w:r>
      <w:r w:rsidR="00170DA3">
        <w:rPr>
          <w:rFonts w:ascii="Sakkal Majalla" w:hAnsi="Sakkal Majalla" w:cs="Sakkal Majalla" w:hint="cs"/>
          <w:sz w:val="32"/>
          <w:szCs w:val="32"/>
          <w:rtl/>
        </w:rPr>
        <w:t xml:space="preserve">، </w:t>
      </w:r>
      <w:r w:rsidRPr="001F64F9">
        <w:rPr>
          <w:rFonts w:ascii="Sakkal Majalla" w:hAnsi="Sakkal Majalla" w:cs="Sakkal Majalla"/>
          <w:sz w:val="32"/>
          <w:szCs w:val="32"/>
          <w:rtl/>
        </w:rPr>
        <w:t>ومن ثم يمكن القول ان منهجية الدراسة سوف تتم من خلال عدد من الخطوات يمكن ايجازها في النقاط التالية:</w:t>
      </w:r>
    </w:p>
    <w:p w14:paraId="18259066" w14:textId="77777777" w:rsidR="00170DA3" w:rsidRDefault="00125809" w:rsidP="00170DA3">
      <w:pPr>
        <w:pStyle w:val="a6"/>
        <w:numPr>
          <w:ilvl w:val="0"/>
          <w:numId w:val="2"/>
        </w:numPr>
        <w:spacing w:after="0" w:line="276" w:lineRule="auto"/>
        <w:ind w:left="476" w:hanging="270"/>
        <w:rPr>
          <w:rFonts w:ascii="Sakkal Majalla" w:hAnsi="Sakkal Majalla" w:cs="Sakkal Majalla"/>
          <w:sz w:val="32"/>
          <w:szCs w:val="32"/>
        </w:rPr>
      </w:pPr>
      <w:r w:rsidRPr="001F64F9">
        <w:rPr>
          <w:rFonts w:ascii="Sakkal Majalla" w:hAnsi="Sakkal Majalla" w:cs="Sakkal Majalla"/>
          <w:sz w:val="32"/>
          <w:szCs w:val="32"/>
          <w:rtl/>
        </w:rPr>
        <w:t>مراجعة وجمع البيانات من الدراسات والاوراق البحثية عن مجال الدراسة.</w:t>
      </w:r>
    </w:p>
    <w:p w14:paraId="3D8E5403" w14:textId="77777777" w:rsidR="00170DA3" w:rsidRDefault="00125809" w:rsidP="00170DA3">
      <w:pPr>
        <w:pStyle w:val="a6"/>
        <w:numPr>
          <w:ilvl w:val="0"/>
          <w:numId w:val="2"/>
        </w:numPr>
        <w:spacing w:after="0" w:line="276" w:lineRule="auto"/>
        <w:ind w:left="476" w:hanging="270"/>
        <w:rPr>
          <w:rFonts w:ascii="Sakkal Majalla" w:hAnsi="Sakkal Majalla" w:cs="Sakkal Majalla"/>
          <w:sz w:val="32"/>
          <w:szCs w:val="32"/>
        </w:rPr>
      </w:pPr>
      <w:r w:rsidRPr="00170DA3">
        <w:rPr>
          <w:rFonts w:ascii="Sakkal Majalla" w:hAnsi="Sakkal Majalla" w:cs="Sakkal Majalla"/>
          <w:sz w:val="32"/>
          <w:szCs w:val="32"/>
          <w:rtl/>
        </w:rPr>
        <w:t>مراجعة الخبرات السابقة والدراسة العملية والعلمية للباحث.</w:t>
      </w:r>
    </w:p>
    <w:p w14:paraId="1935F65F" w14:textId="77777777" w:rsidR="00170DA3" w:rsidRDefault="00125809" w:rsidP="00170DA3">
      <w:pPr>
        <w:pStyle w:val="a6"/>
        <w:numPr>
          <w:ilvl w:val="0"/>
          <w:numId w:val="2"/>
        </w:numPr>
        <w:spacing w:after="0" w:line="276" w:lineRule="auto"/>
        <w:ind w:left="476" w:hanging="270"/>
        <w:rPr>
          <w:rFonts w:ascii="Sakkal Majalla" w:hAnsi="Sakkal Majalla" w:cs="Sakkal Majalla"/>
          <w:sz w:val="32"/>
          <w:szCs w:val="32"/>
        </w:rPr>
      </w:pPr>
      <w:r w:rsidRPr="00170DA3">
        <w:rPr>
          <w:rFonts w:ascii="Sakkal Majalla" w:hAnsi="Sakkal Majalla" w:cs="Sakkal Majalla"/>
          <w:sz w:val="32"/>
          <w:szCs w:val="32"/>
          <w:rtl/>
        </w:rPr>
        <w:t>جمع بيانات من خلال استبيان</w:t>
      </w:r>
      <w:r w:rsidR="00170DA3">
        <w:rPr>
          <w:rFonts w:ascii="Sakkal Majalla" w:hAnsi="Sakkal Majalla" w:cs="Sakkal Majalla" w:hint="cs"/>
          <w:sz w:val="32"/>
          <w:szCs w:val="32"/>
          <w:rtl/>
        </w:rPr>
        <w:t xml:space="preserve"> يتم توزيعه على مجتمع الدراسة</w:t>
      </w:r>
      <w:r w:rsidRPr="00170DA3">
        <w:rPr>
          <w:rFonts w:ascii="Sakkal Majalla" w:hAnsi="Sakkal Majalla" w:cs="Sakkal Majalla"/>
          <w:sz w:val="32"/>
          <w:szCs w:val="32"/>
          <w:rtl/>
        </w:rPr>
        <w:t>.</w:t>
      </w:r>
    </w:p>
    <w:p w14:paraId="028B03C9" w14:textId="77777777" w:rsidR="00170DA3" w:rsidRDefault="00125809" w:rsidP="00170DA3">
      <w:pPr>
        <w:pStyle w:val="a6"/>
        <w:numPr>
          <w:ilvl w:val="0"/>
          <w:numId w:val="2"/>
        </w:numPr>
        <w:spacing w:after="0" w:line="276" w:lineRule="auto"/>
        <w:ind w:left="476" w:hanging="270"/>
        <w:rPr>
          <w:rFonts w:ascii="Sakkal Majalla" w:hAnsi="Sakkal Majalla" w:cs="Sakkal Majalla"/>
          <w:sz w:val="32"/>
          <w:szCs w:val="32"/>
        </w:rPr>
      </w:pPr>
      <w:r w:rsidRPr="00170DA3">
        <w:rPr>
          <w:rFonts w:ascii="Sakkal Majalla" w:hAnsi="Sakkal Majalla" w:cs="Sakkal Majalla"/>
          <w:sz w:val="32"/>
          <w:szCs w:val="32"/>
          <w:rtl/>
        </w:rPr>
        <w:t xml:space="preserve">رصد الاستجابات ومعالجتها إحصائياً باستخدام الأساليب الإحصائية المناسبة. </w:t>
      </w:r>
    </w:p>
    <w:p w14:paraId="3595B6DD" w14:textId="10A9AC34" w:rsidR="003B4C4C" w:rsidRPr="00170DA3" w:rsidRDefault="00125809" w:rsidP="00170DA3">
      <w:pPr>
        <w:pStyle w:val="a6"/>
        <w:numPr>
          <w:ilvl w:val="0"/>
          <w:numId w:val="2"/>
        </w:numPr>
        <w:spacing w:after="0" w:line="276" w:lineRule="auto"/>
        <w:ind w:left="476" w:hanging="270"/>
        <w:rPr>
          <w:rFonts w:ascii="Sakkal Majalla" w:hAnsi="Sakkal Majalla" w:cs="Sakkal Majalla"/>
          <w:sz w:val="32"/>
          <w:szCs w:val="32"/>
          <w:rtl/>
        </w:rPr>
      </w:pPr>
      <w:r w:rsidRPr="00170DA3">
        <w:rPr>
          <w:rFonts w:ascii="Sakkal Majalla" w:hAnsi="Sakkal Majalla" w:cs="Sakkal Majalla"/>
          <w:sz w:val="32"/>
          <w:szCs w:val="32"/>
          <w:rtl/>
        </w:rPr>
        <w:t xml:space="preserve">تفسير ومناقشة نتائج الدراسة المرتبطة بالإجابة عن أسئلتها، وتقديم التوصيات والمقترحات في ضوء نتائج </w:t>
      </w:r>
      <w:r w:rsidR="00170DA3">
        <w:rPr>
          <w:rFonts w:ascii="Sakkal Majalla" w:hAnsi="Sakkal Majalla" w:cs="Sakkal Majalla" w:hint="cs"/>
          <w:sz w:val="32"/>
          <w:szCs w:val="32"/>
          <w:rtl/>
        </w:rPr>
        <w:t>الدراسة</w:t>
      </w:r>
      <w:r w:rsidRPr="00170DA3">
        <w:rPr>
          <w:rFonts w:ascii="Sakkal Majalla" w:hAnsi="Sakkal Majalla" w:cs="Sakkal Majalla"/>
          <w:sz w:val="32"/>
          <w:szCs w:val="32"/>
          <w:rtl/>
        </w:rPr>
        <w:t>.</w:t>
      </w:r>
    </w:p>
    <w:p w14:paraId="3B3AF634" w14:textId="3BB8A4C4" w:rsidR="003B4C4C" w:rsidRPr="00170DA3" w:rsidRDefault="003B4C4C" w:rsidP="003B4C4C">
      <w:pPr>
        <w:spacing w:after="0" w:line="276" w:lineRule="auto"/>
        <w:rPr>
          <w:rFonts w:ascii="Sakkal Majalla" w:hAnsi="Sakkal Majalla" w:cs="Sakkal Majalla"/>
          <w:b/>
          <w:bCs/>
          <w:sz w:val="36"/>
          <w:szCs w:val="36"/>
          <w:rtl/>
        </w:rPr>
      </w:pPr>
      <w:r w:rsidRPr="00170DA3">
        <w:rPr>
          <w:rFonts w:ascii="Sakkal Majalla" w:hAnsi="Sakkal Majalla" w:cs="Sakkal Majalla"/>
          <w:b/>
          <w:bCs/>
          <w:sz w:val="36"/>
          <w:szCs w:val="36"/>
          <w:rtl/>
        </w:rPr>
        <w:t xml:space="preserve">مجتمع </w:t>
      </w:r>
      <w:bookmarkStart w:id="6" w:name="_Hlk201593108"/>
      <w:r w:rsidRPr="00170DA3">
        <w:rPr>
          <w:rFonts w:ascii="Sakkal Majalla" w:hAnsi="Sakkal Majalla" w:cs="Sakkal Majalla"/>
          <w:b/>
          <w:bCs/>
          <w:sz w:val="36"/>
          <w:szCs w:val="36"/>
          <w:rtl/>
        </w:rPr>
        <w:t>وعينة الدراسة</w:t>
      </w:r>
      <w:bookmarkEnd w:id="6"/>
      <w:r w:rsidRPr="00170DA3">
        <w:rPr>
          <w:rFonts w:ascii="Sakkal Majalla" w:hAnsi="Sakkal Majalla" w:cs="Sakkal Majalla"/>
          <w:b/>
          <w:bCs/>
          <w:sz w:val="36"/>
          <w:szCs w:val="36"/>
          <w:rtl/>
        </w:rPr>
        <w:t>:</w:t>
      </w:r>
    </w:p>
    <w:p w14:paraId="18C5D09A" w14:textId="2D10DFA8" w:rsidR="003B4C4C" w:rsidRPr="00170DA3" w:rsidRDefault="00170DA3" w:rsidP="00DA4813">
      <w:pPr>
        <w:spacing w:after="0" w:line="276" w:lineRule="auto"/>
        <w:rPr>
          <w:rFonts w:ascii="Sakkal Majalla" w:hAnsi="Sakkal Majalla" w:cs="Sakkal Majalla"/>
          <w:sz w:val="32"/>
          <w:szCs w:val="32"/>
          <w:rtl/>
        </w:rPr>
      </w:pPr>
      <w:r w:rsidRPr="00170DA3">
        <w:rPr>
          <w:rFonts w:ascii="Sakkal Majalla" w:hAnsi="Sakkal Majalla" w:cs="Sakkal Majalla" w:hint="cs"/>
          <w:sz w:val="32"/>
          <w:szCs w:val="32"/>
          <w:rtl/>
        </w:rPr>
        <w:t>يتكوّن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مجتمع</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الدراسة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من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جميع</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الموظفين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العاملين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في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الهيئة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السعودية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للمهندسين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ممن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تتوفر</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لديهم</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الخصائص</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المرتبطة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بموضوع</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الدراسة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مثل</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المعرفة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باستخدامات</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الذكاء</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الاصطناعي،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والمشاركة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في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جهود</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التحول</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الرقمي،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والإسهام</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في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تحقيق</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أهداف</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التنمية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المستدامة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ضمن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القطاع</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الحكومي</w:t>
      </w:r>
      <w:r>
        <w:rPr>
          <w:rFonts w:ascii="Sakkal Majalla" w:hAnsi="Sakkal Majalla" w:cs="Sakkal Majalla" w:hint="cs"/>
          <w:sz w:val="32"/>
          <w:szCs w:val="32"/>
          <w:rtl/>
        </w:rPr>
        <w:t>،</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ويشمل</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ذلك</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الإداريين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والفنيين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وموظفي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تقنية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المعلومات</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وغيرهم</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من</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ذوي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الصلة</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بمجالات</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التحول</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الرقمي</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والابتكار</w:t>
      </w:r>
      <w:r w:rsidRPr="00170DA3">
        <w:rPr>
          <w:rFonts w:ascii="Sakkal Majalla" w:hAnsi="Sakkal Majalla" w:cs="Sakkal Majalla"/>
          <w:sz w:val="32"/>
          <w:szCs w:val="32"/>
          <w:rtl/>
        </w:rPr>
        <w:t xml:space="preserve"> </w:t>
      </w:r>
      <w:r w:rsidRPr="00170DA3">
        <w:rPr>
          <w:rFonts w:ascii="Sakkal Majalla" w:hAnsi="Sakkal Majalla" w:cs="Sakkal Majalla" w:hint="cs"/>
          <w:sz w:val="32"/>
          <w:szCs w:val="32"/>
          <w:rtl/>
        </w:rPr>
        <w:t>المؤسسي</w:t>
      </w:r>
      <w:r w:rsidRPr="00170DA3">
        <w:rPr>
          <w:rFonts w:ascii="Sakkal Majalla" w:hAnsi="Sakkal Majalla" w:cs="Sakkal Majalla"/>
          <w:sz w:val="32"/>
          <w:szCs w:val="32"/>
          <w:rtl/>
        </w:rPr>
        <w:t>.</w:t>
      </w:r>
    </w:p>
    <w:p w14:paraId="78AE2C0D" w14:textId="3B892481" w:rsidR="003B4C4C" w:rsidRPr="00582655" w:rsidRDefault="00170DA3" w:rsidP="003B4C4C">
      <w:pPr>
        <w:spacing w:after="0" w:line="240" w:lineRule="auto"/>
        <w:rPr>
          <w:rFonts w:ascii="Sakkal Majalla" w:hAnsi="Sakkal Majalla" w:cs="Sakkal Majalla"/>
          <w:b/>
          <w:bCs/>
          <w:sz w:val="32"/>
          <w:szCs w:val="32"/>
          <w:rtl/>
        </w:rPr>
      </w:pPr>
      <w:r w:rsidRPr="00170DA3">
        <w:rPr>
          <w:rFonts w:ascii="Sakkal Majalla" w:hAnsi="Sakkal Majalla" w:cs="Sakkal Majalla"/>
          <w:b/>
          <w:bCs/>
          <w:sz w:val="36"/>
          <w:szCs w:val="36"/>
          <w:rtl/>
        </w:rPr>
        <w:t>عينة الدراسة</w:t>
      </w:r>
    </w:p>
    <w:p w14:paraId="0F6E50E6" w14:textId="10DF1788" w:rsidR="003B4C4C" w:rsidRPr="00AE1379" w:rsidRDefault="00170DA3" w:rsidP="00DA4813">
      <w:pPr>
        <w:spacing w:after="0" w:line="276" w:lineRule="auto"/>
        <w:rPr>
          <w:rFonts w:ascii="Sakkal Majalla" w:hAnsi="Sakkal Majalla" w:cs="Sakkal Majalla"/>
          <w:sz w:val="32"/>
          <w:szCs w:val="32"/>
          <w:rtl/>
          <w:lang w:bidi="ar-EG"/>
        </w:rPr>
      </w:pPr>
      <w:r w:rsidRPr="00170DA3">
        <w:rPr>
          <w:rFonts w:ascii="Sakkal Majalla" w:hAnsi="Sakkal Majalla" w:cs="Sakkal Majalla" w:hint="cs"/>
          <w:sz w:val="32"/>
          <w:szCs w:val="32"/>
          <w:rtl/>
          <w:lang w:bidi="ar-EG"/>
        </w:rPr>
        <w:t>نظرا</w:t>
      </w:r>
      <w:r>
        <w:rPr>
          <w:rFonts w:ascii="Sakkal Majalla" w:hAnsi="Sakkal Majalla" w:cs="Sakkal Majalla" w:hint="cs"/>
          <w:sz w:val="32"/>
          <w:szCs w:val="32"/>
          <w:rtl/>
          <w:lang w:bidi="ar-EG"/>
        </w:rPr>
        <w:t>ً</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لكبر</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حجم</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مجتمع</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الدراسة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وتنوع</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التخصصات</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الوظيفية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ضمن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الهيئة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س</w:t>
      </w:r>
      <w:r w:rsidR="00AE1379">
        <w:rPr>
          <w:rFonts w:ascii="Sakkal Majalla" w:hAnsi="Sakkal Majalla" w:cs="Sakkal Majalla" w:hint="cs"/>
          <w:sz w:val="32"/>
          <w:szCs w:val="32"/>
          <w:rtl/>
          <w:lang w:bidi="ar-EG"/>
        </w:rPr>
        <w:t>وف يتم</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اختيار</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عينة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عشوائية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طبقية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لضمان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تمثيل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عادل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لمختلف</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الفئات</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الوظيفية</w:t>
      </w:r>
      <w:r w:rsidR="00AE1379">
        <w:rPr>
          <w:rFonts w:ascii="Sakkal Majalla" w:hAnsi="Sakkal Majalla" w:cs="Sakkal Majalla" w:hint="cs"/>
          <w:sz w:val="32"/>
          <w:szCs w:val="32"/>
          <w:rtl/>
          <w:lang w:bidi="ar-EG"/>
        </w:rPr>
        <w:t>،</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وستشمل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العينة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الموظفين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الإداريين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والفنيين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العاملين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في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الهيئة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السعودية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للمهندسين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والذين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يمثلون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مختلف</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التخصصات</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والمستويات</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الوظيفية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داخل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الهيئة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w:t>
      </w:r>
      <w:r w:rsidR="00AE1379">
        <w:rPr>
          <w:rFonts w:ascii="Sakkal Majalla" w:hAnsi="Sakkal Majalla" w:cs="Sakkal Majalla" w:hint="cs"/>
          <w:sz w:val="32"/>
          <w:szCs w:val="32"/>
          <w:rtl/>
          <w:lang w:bidi="ar-EG"/>
        </w:rPr>
        <w:t xml:space="preserve">سوف يتم </w:t>
      </w:r>
      <w:r w:rsidRPr="00170DA3">
        <w:rPr>
          <w:rFonts w:ascii="Sakkal Majalla" w:hAnsi="Sakkal Majalla" w:cs="Sakkal Majalla" w:hint="cs"/>
          <w:sz w:val="32"/>
          <w:szCs w:val="32"/>
          <w:rtl/>
          <w:lang w:bidi="ar-EG"/>
        </w:rPr>
        <w:t>اختيارهم</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بما</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يضمن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تنوعا</w:t>
      </w:r>
      <w:r w:rsidR="00AE1379">
        <w:rPr>
          <w:rFonts w:ascii="Sakkal Majalla" w:hAnsi="Sakkal Majalla" w:cs="Sakkal Majalla" w:hint="cs"/>
          <w:sz w:val="32"/>
          <w:szCs w:val="32"/>
          <w:rtl/>
          <w:lang w:bidi="ar-EG"/>
        </w:rPr>
        <w:t>ً</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في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الأدوار</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والخبرات</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المرتبطة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بالذكاء</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الاصطناعي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والتحول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الرقمي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بهدف</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الوصول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إلى</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نتائج</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دقيقة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وموثوقة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حول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أثر</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التحول</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الرقمي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كمتغير</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وسيط</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في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العلاقة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بين</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الذكاء</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الاصطناعي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وتحقيق</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أهداف</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التنمية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المستدامة</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في</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القطاع</w:t>
      </w:r>
      <w:r w:rsidRPr="00170DA3">
        <w:rPr>
          <w:rFonts w:ascii="Sakkal Majalla" w:hAnsi="Sakkal Majalla" w:cs="Sakkal Majalla"/>
          <w:sz w:val="32"/>
          <w:szCs w:val="32"/>
          <w:rtl/>
          <w:lang w:bidi="ar-EG"/>
        </w:rPr>
        <w:t xml:space="preserve"> </w:t>
      </w:r>
      <w:r w:rsidRPr="00170DA3">
        <w:rPr>
          <w:rFonts w:ascii="Sakkal Majalla" w:hAnsi="Sakkal Majalla" w:cs="Sakkal Majalla" w:hint="cs"/>
          <w:sz w:val="32"/>
          <w:szCs w:val="32"/>
          <w:rtl/>
          <w:lang w:bidi="ar-EG"/>
        </w:rPr>
        <w:t>الحكومي</w:t>
      </w:r>
      <w:r w:rsidRPr="00170DA3">
        <w:rPr>
          <w:rFonts w:ascii="Sakkal Majalla" w:hAnsi="Sakkal Majalla" w:cs="Sakkal Majalla"/>
          <w:sz w:val="32"/>
          <w:szCs w:val="32"/>
          <w:rtl/>
          <w:lang w:bidi="ar-EG"/>
        </w:rPr>
        <w:t>.</w:t>
      </w:r>
    </w:p>
    <w:p w14:paraId="3964FD68" w14:textId="0DF5F3DD" w:rsidR="003B4C4C" w:rsidRPr="00170DA3" w:rsidRDefault="003B4C4C" w:rsidP="00170DA3">
      <w:pPr>
        <w:spacing w:after="0" w:line="240" w:lineRule="auto"/>
        <w:rPr>
          <w:rFonts w:ascii="Sakkal Majalla" w:hAnsi="Sakkal Majalla" w:cs="Sakkal Majalla"/>
          <w:b/>
          <w:bCs/>
          <w:sz w:val="36"/>
          <w:szCs w:val="36"/>
          <w:rtl/>
        </w:rPr>
      </w:pPr>
      <w:r w:rsidRPr="00170DA3">
        <w:rPr>
          <w:rFonts w:ascii="Sakkal Majalla" w:hAnsi="Sakkal Majalla" w:cs="Sakkal Majalla"/>
          <w:b/>
          <w:bCs/>
          <w:sz w:val="36"/>
          <w:szCs w:val="36"/>
          <w:rtl/>
        </w:rPr>
        <w:t>حدود الدراسة:</w:t>
      </w:r>
    </w:p>
    <w:p w14:paraId="0016B713" w14:textId="77777777" w:rsidR="00170DA3" w:rsidRPr="00170DA3" w:rsidRDefault="00FD10B2" w:rsidP="00170DA3">
      <w:pPr>
        <w:pStyle w:val="a6"/>
        <w:widowControl w:val="0"/>
        <w:numPr>
          <w:ilvl w:val="0"/>
          <w:numId w:val="11"/>
        </w:numPr>
        <w:spacing w:after="0" w:line="276" w:lineRule="auto"/>
        <w:ind w:left="360"/>
        <w:rPr>
          <w:rFonts w:ascii="Sakkal Majalla" w:hAnsi="Sakkal Majalla" w:cs="Sakkal Majalla"/>
          <w:b/>
          <w:bCs/>
          <w:sz w:val="32"/>
          <w:szCs w:val="32"/>
          <w:lang w:bidi="ar-EG"/>
        </w:rPr>
      </w:pPr>
      <w:r w:rsidRPr="00170DA3">
        <w:rPr>
          <w:rFonts w:ascii="Sakkal Majalla" w:hAnsi="Sakkal Majalla" w:cs="Sakkal Majalla"/>
          <w:b/>
          <w:bCs/>
          <w:sz w:val="32"/>
          <w:szCs w:val="32"/>
          <w:rtl/>
          <w:lang w:bidi="ar-EG"/>
        </w:rPr>
        <w:t xml:space="preserve">الحدود الموضوعية: </w:t>
      </w:r>
      <w:r w:rsidRPr="00170DA3">
        <w:rPr>
          <w:rFonts w:ascii="Sakkal Majalla" w:hAnsi="Sakkal Majalla" w:cs="Sakkal Majalla"/>
          <w:sz w:val="32"/>
          <w:szCs w:val="32"/>
          <w:rtl/>
          <w:lang w:bidi="ar-EG"/>
        </w:rPr>
        <w:t xml:space="preserve">اقتصرت الدراسة على تناول موضوع واحد هو: </w:t>
      </w:r>
      <w:r w:rsidR="00170DA3" w:rsidRPr="00170DA3">
        <w:rPr>
          <w:rFonts w:ascii="Sakkal Majalla" w:hAnsi="Sakkal Majalla" w:cs="Sakkal Majalla" w:hint="cs"/>
          <w:sz w:val="32"/>
          <w:szCs w:val="32"/>
          <w:rtl/>
          <w:lang w:bidi="ar-EG"/>
        </w:rPr>
        <w:t>أثر</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التحول</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الرقمي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كمتغير</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وسيط</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في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العلاقة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بين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الذكاء</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الاصطناعي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وتحقيق</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أهداف</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التنمية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المستدامة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في</w:t>
      </w:r>
      <w:r w:rsidR="00170DA3" w:rsidRPr="00170DA3">
        <w:rPr>
          <w:rFonts w:ascii="Sakkal Majalla" w:hAnsi="Sakkal Majalla" w:cs="Sakkal Majalla"/>
          <w:sz w:val="32"/>
          <w:szCs w:val="32"/>
          <w:rtl/>
          <w:lang w:bidi="ar-EG"/>
        </w:rPr>
        <w:t xml:space="preserve"> </w:t>
      </w:r>
      <w:bookmarkStart w:id="7" w:name="_Hlk201592882"/>
      <w:r w:rsidR="00170DA3" w:rsidRPr="00170DA3">
        <w:rPr>
          <w:rFonts w:ascii="Sakkal Majalla" w:hAnsi="Sakkal Majalla" w:cs="Sakkal Majalla" w:hint="cs"/>
          <w:sz w:val="32"/>
          <w:szCs w:val="32"/>
          <w:rtl/>
          <w:lang w:bidi="ar-EG"/>
        </w:rPr>
        <w:t>القطاع</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الحكومي</w:t>
      </w:r>
      <w:r w:rsidR="00170DA3" w:rsidRPr="00170DA3">
        <w:rPr>
          <w:rFonts w:ascii="Sakkal Majalla" w:hAnsi="Sakkal Majalla" w:cs="Sakkal Majalla"/>
          <w:sz w:val="32"/>
          <w:szCs w:val="32"/>
          <w:rtl/>
          <w:lang w:bidi="ar-EG"/>
        </w:rPr>
        <w:t xml:space="preserve"> </w:t>
      </w:r>
      <w:bookmarkEnd w:id="7"/>
      <w:r w:rsidR="00170DA3" w:rsidRPr="00170DA3">
        <w:rPr>
          <w:rFonts w:ascii="Sakkal Majalla" w:hAnsi="Sakkal Majalla" w:cs="Sakkal Majalla" w:hint="cs"/>
          <w:sz w:val="32"/>
          <w:szCs w:val="32"/>
          <w:rtl/>
          <w:lang w:bidi="ar-EG"/>
        </w:rPr>
        <w:t>دراسة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على</w:t>
      </w:r>
      <w:r w:rsidR="00170DA3" w:rsidRPr="00170DA3">
        <w:rPr>
          <w:rFonts w:ascii="Sakkal Majalla" w:hAnsi="Sakkal Majalla" w:cs="Sakkal Majalla"/>
          <w:sz w:val="32"/>
          <w:szCs w:val="32"/>
          <w:rtl/>
          <w:lang w:bidi="ar-EG"/>
        </w:rPr>
        <w:t xml:space="preserve"> </w:t>
      </w:r>
      <w:bookmarkStart w:id="8" w:name="_Hlk201592907"/>
      <w:r w:rsidR="00170DA3" w:rsidRPr="00170DA3">
        <w:rPr>
          <w:rFonts w:ascii="Sakkal Majalla" w:hAnsi="Sakkal Majalla" w:cs="Sakkal Majalla" w:hint="cs"/>
          <w:sz w:val="32"/>
          <w:szCs w:val="32"/>
          <w:rtl/>
          <w:lang w:bidi="ar-EG"/>
        </w:rPr>
        <w:t>الهيئة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السعودية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للمهندسين</w:t>
      </w:r>
      <w:bookmarkEnd w:id="8"/>
      <w:r w:rsidR="00170DA3" w:rsidRPr="00170DA3">
        <w:rPr>
          <w:rFonts w:ascii="Sakkal Majalla" w:hAnsi="Sakkal Majalla" w:cs="Sakkal Majalla"/>
          <w:sz w:val="32"/>
          <w:szCs w:val="32"/>
          <w:rtl/>
          <w:lang w:bidi="ar-EG"/>
        </w:rPr>
        <w:t>.</w:t>
      </w:r>
    </w:p>
    <w:p w14:paraId="1451A1AE" w14:textId="7859ACB3" w:rsidR="00170DA3" w:rsidRPr="00170DA3" w:rsidRDefault="00FD10B2" w:rsidP="00170DA3">
      <w:pPr>
        <w:pStyle w:val="a6"/>
        <w:widowControl w:val="0"/>
        <w:numPr>
          <w:ilvl w:val="0"/>
          <w:numId w:val="11"/>
        </w:numPr>
        <w:spacing w:after="0" w:line="276" w:lineRule="auto"/>
        <w:ind w:left="360"/>
        <w:rPr>
          <w:rFonts w:ascii="Sakkal Majalla" w:hAnsi="Sakkal Majalla" w:cs="Sakkal Majalla"/>
          <w:b/>
          <w:bCs/>
          <w:sz w:val="32"/>
          <w:szCs w:val="32"/>
          <w:lang w:bidi="ar-EG"/>
        </w:rPr>
      </w:pPr>
      <w:r w:rsidRPr="00170DA3">
        <w:rPr>
          <w:rFonts w:ascii="Sakkal Majalla" w:hAnsi="Sakkal Majalla" w:cs="Sakkal Majalla"/>
          <w:b/>
          <w:bCs/>
          <w:sz w:val="32"/>
          <w:szCs w:val="32"/>
          <w:rtl/>
          <w:lang w:bidi="ar-EG"/>
        </w:rPr>
        <w:lastRenderedPageBreak/>
        <w:t>الحدود المكانية</w:t>
      </w:r>
      <w:r w:rsidRPr="00170DA3">
        <w:rPr>
          <w:rFonts w:ascii="Sakkal Majalla" w:hAnsi="Sakkal Majalla" w:cs="Sakkal Majalla"/>
          <w:sz w:val="32"/>
          <w:szCs w:val="32"/>
          <w:rtl/>
          <w:lang w:bidi="ar-EG"/>
        </w:rPr>
        <w:t xml:space="preserve">: سوف يتم الاعتماد في مجال التطبيق على </w:t>
      </w:r>
      <w:r w:rsidR="00170DA3" w:rsidRPr="00170DA3">
        <w:rPr>
          <w:rFonts w:ascii="Sakkal Majalla" w:hAnsi="Sakkal Majalla" w:cs="Sakkal Majalla" w:hint="cs"/>
          <w:sz w:val="32"/>
          <w:szCs w:val="32"/>
          <w:rtl/>
          <w:lang w:bidi="ar-EG"/>
        </w:rPr>
        <w:t>القطاع</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الحكومي</w:t>
      </w:r>
      <w:r w:rsidR="00170DA3" w:rsidRPr="00170DA3">
        <w:rPr>
          <w:rFonts w:ascii="Sakkal Majalla" w:hAnsi="Sakkal Majalla" w:cs="Sakkal Majalla"/>
          <w:sz w:val="32"/>
          <w:szCs w:val="32"/>
          <w:rtl/>
          <w:lang w:bidi="ar-EG"/>
        </w:rPr>
        <w:t xml:space="preserve"> </w:t>
      </w:r>
      <w:r w:rsidR="00170DA3">
        <w:rPr>
          <w:rFonts w:ascii="Sakkal Majalla" w:hAnsi="Sakkal Majalla" w:cs="Sakkal Majalla" w:hint="cs"/>
          <w:sz w:val="32"/>
          <w:szCs w:val="32"/>
          <w:rtl/>
          <w:lang w:bidi="ar-EG"/>
        </w:rPr>
        <w:t>السعودي وتحديداً</w:t>
      </w:r>
      <w:r w:rsidR="00170DA3" w:rsidRPr="00170DA3">
        <w:rPr>
          <w:rFonts w:hint="cs"/>
          <w:rtl/>
        </w:rPr>
        <w:t xml:space="preserve"> </w:t>
      </w:r>
      <w:r w:rsidR="00170DA3" w:rsidRPr="00170DA3">
        <w:rPr>
          <w:rFonts w:ascii="Sakkal Majalla" w:hAnsi="Sakkal Majalla" w:cs="Sakkal Majalla" w:hint="cs"/>
          <w:sz w:val="32"/>
          <w:szCs w:val="32"/>
          <w:rtl/>
          <w:lang w:bidi="ar-EG"/>
        </w:rPr>
        <w:t>الهيئة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السعودية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للمهندسين</w:t>
      </w:r>
      <w:r w:rsidR="00170DA3">
        <w:rPr>
          <w:rFonts w:ascii="Sakkal Majalla" w:hAnsi="Sakkal Majalla" w:cs="Sakkal Majalla" w:hint="cs"/>
          <w:sz w:val="32"/>
          <w:szCs w:val="32"/>
          <w:rtl/>
          <w:lang w:bidi="ar-EG"/>
        </w:rPr>
        <w:t>.</w:t>
      </w:r>
    </w:p>
    <w:p w14:paraId="0859A4CC" w14:textId="46324B7E" w:rsidR="00170DA3" w:rsidRPr="00170DA3" w:rsidRDefault="00FD10B2" w:rsidP="00170DA3">
      <w:pPr>
        <w:pStyle w:val="a6"/>
        <w:widowControl w:val="0"/>
        <w:numPr>
          <w:ilvl w:val="0"/>
          <w:numId w:val="11"/>
        </w:numPr>
        <w:spacing w:after="0" w:line="276" w:lineRule="auto"/>
        <w:ind w:left="360"/>
        <w:rPr>
          <w:rFonts w:ascii="Sakkal Majalla" w:hAnsi="Sakkal Majalla" w:cs="Sakkal Majalla"/>
          <w:b/>
          <w:bCs/>
          <w:sz w:val="32"/>
          <w:szCs w:val="32"/>
          <w:lang w:bidi="ar-EG"/>
        </w:rPr>
      </w:pPr>
      <w:r w:rsidRPr="00170DA3">
        <w:rPr>
          <w:rFonts w:ascii="Sakkal Majalla" w:hAnsi="Sakkal Majalla" w:cs="Sakkal Majalla"/>
          <w:b/>
          <w:bCs/>
          <w:sz w:val="32"/>
          <w:szCs w:val="32"/>
          <w:rtl/>
          <w:lang w:bidi="ar-EG"/>
        </w:rPr>
        <w:t>الحدود الزمنية</w:t>
      </w:r>
      <w:r w:rsidRPr="00170DA3">
        <w:rPr>
          <w:rFonts w:ascii="Sakkal Majalla" w:hAnsi="Sakkal Majalla" w:cs="Sakkal Majalla"/>
          <w:sz w:val="32"/>
          <w:szCs w:val="32"/>
          <w:rtl/>
          <w:lang w:bidi="ar-EG"/>
        </w:rPr>
        <w:t xml:space="preserve">: سوف تقتصر عملية جمع البيانات على الفترة من </w:t>
      </w:r>
      <w:r w:rsidR="00170DA3">
        <w:rPr>
          <w:rFonts w:ascii="Sakkal Majalla" w:hAnsi="Sakkal Majalla" w:cs="Sakkal Majalla" w:hint="cs"/>
          <w:sz w:val="32"/>
          <w:szCs w:val="32"/>
          <w:rtl/>
          <w:lang w:bidi="ar-EG"/>
        </w:rPr>
        <w:t>2025</w:t>
      </w:r>
      <w:r w:rsidRPr="00170DA3">
        <w:rPr>
          <w:rFonts w:ascii="Sakkal Majalla" w:hAnsi="Sakkal Majalla" w:cs="Sakkal Majalla"/>
          <w:sz w:val="32"/>
          <w:szCs w:val="32"/>
          <w:rtl/>
          <w:lang w:bidi="ar-EG"/>
        </w:rPr>
        <w:t xml:space="preserve"> وحتي انتهاء الدراسة بحيث تكون الفترة كافية لتحقيق أهداف الدراسة.</w:t>
      </w:r>
    </w:p>
    <w:p w14:paraId="1522E2EC" w14:textId="2FFFCCD1" w:rsidR="003B4C4C" w:rsidRPr="006817C5" w:rsidRDefault="00FD10B2" w:rsidP="00DA4813">
      <w:pPr>
        <w:pStyle w:val="a6"/>
        <w:widowControl w:val="0"/>
        <w:numPr>
          <w:ilvl w:val="0"/>
          <w:numId w:val="11"/>
        </w:numPr>
        <w:spacing w:line="276" w:lineRule="auto"/>
        <w:ind w:left="360"/>
        <w:rPr>
          <w:rFonts w:ascii="Sakkal Majalla" w:hAnsi="Sakkal Majalla" w:cs="Sakkal Majalla"/>
          <w:b/>
          <w:bCs/>
          <w:sz w:val="32"/>
          <w:szCs w:val="32"/>
          <w:rtl/>
        </w:rPr>
      </w:pPr>
      <w:r w:rsidRPr="00170DA3">
        <w:rPr>
          <w:rFonts w:ascii="Sakkal Majalla" w:hAnsi="Sakkal Majalla" w:cs="Sakkal Majalla"/>
          <w:b/>
          <w:bCs/>
          <w:sz w:val="32"/>
          <w:szCs w:val="32"/>
          <w:rtl/>
          <w:lang w:bidi="ar-EG"/>
        </w:rPr>
        <w:t xml:space="preserve">الحدود البشرية: </w:t>
      </w:r>
      <w:bookmarkStart w:id="9" w:name="_Hlk201593100"/>
      <w:r w:rsidR="00170DA3" w:rsidRPr="00170DA3">
        <w:rPr>
          <w:rFonts w:ascii="Sakkal Majalla" w:hAnsi="Sakkal Majalla" w:cs="Sakkal Majalla" w:hint="cs"/>
          <w:sz w:val="32"/>
          <w:szCs w:val="32"/>
          <w:rtl/>
          <w:lang w:bidi="ar-EG"/>
        </w:rPr>
        <w:t>تشمل</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عينة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من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الموظفين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الإداريين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والفنيين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العاملين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في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الهيئة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السعودية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للمهندسين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والذين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يمثلون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مختلف</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التخصصات</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والمستويات</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الوظيفية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داخل</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الهيئة</w:t>
      </w:r>
      <w:r w:rsidR="00170DA3">
        <w:rPr>
          <w:rFonts w:ascii="Sakkal Majalla" w:hAnsi="Sakkal Majalla" w:cs="Sakkal Majalla" w:hint="cs"/>
          <w:sz w:val="32"/>
          <w:szCs w:val="32"/>
          <w:rtl/>
          <w:lang w:bidi="ar-EG"/>
        </w:rPr>
        <w:t>.</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وتم</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اختيارهم</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بما</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يضمن</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تنوعا</w:t>
      </w:r>
      <w:r w:rsidR="00AE1379">
        <w:rPr>
          <w:rFonts w:ascii="Sakkal Majalla" w:hAnsi="Sakkal Majalla" w:cs="Sakkal Majalla" w:hint="cs"/>
          <w:sz w:val="32"/>
          <w:szCs w:val="32"/>
          <w:rtl/>
          <w:lang w:bidi="ar-EG"/>
        </w:rPr>
        <w:t xml:space="preserve">ً </w:t>
      </w:r>
      <w:r w:rsidR="00170DA3" w:rsidRPr="00170DA3">
        <w:rPr>
          <w:rFonts w:ascii="Sakkal Majalla" w:hAnsi="Sakkal Majalla" w:cs="Sakkal Majalla" w:hint="cs"/>
          <w:sz w:val="32"/>
          <w:szCs w:val="32"/>
          <w:rtl/>
          <w:lang w:bidi="ar-EG"/>
        </w:rPr>
        <w:t>في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الأدوار</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والخبرات</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المرتبطة</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بالذكاء</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الاصطناعي</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والتحول</w:t>
      </w:r>
      <w:r w:rsidR="00170DA3" w:rsidRPr="00170DA3">
        <w:rPr>
          <w:rFonts w:ascii="Sakkal Majalla" w:hAnsi="Sakkal Majalla" w:cs="Sakkal Majalla"/>
          <w:sz w:val="32"/>
          <w:szCs w:val="32"/>
          <w:rtl/>
          <w:lang w:bidi="ar-EG"/>
        </w:rPr>
        <w:t xml:space="preserve"> </w:t>
      </w:r>
      <w:r w:rsidR="00170DA3" w:rsidRPr="00170DA3">
        <w:rPr>
          <w:rFonts w:ascii="Sakkal Majalla" w:hAnsi="Sakkal Majalla" w:cs="Sakkal Majalla" w:hint="cs"/>
          <w:sz w:val="32"/>
          <w:szCs w:val="32"/>
          <w:rtl/>
          <w:lang w:bidi="ar-EG"/>
        </w:rPr>
        <w:t>الرقمي</w:t>
      </w:r>
      <w:bookmarkEnd w:id="9"/>
      <w:r w:rsidR="00AE1379">
        <w:rPr>
          <w:rFonts w:ascii="Sakkal Majalla" w:hAnsi="Sakkal Majalla" w:cs="Sakkal Majalla" w:hint="cs"/>
          <w:sz w:val="32"/>
          <w:szCs w:val="32"/>
          <w:rtl/>
          <w:lang w:bidi="ar-EG"/>
        </w:rPr>
        <w:t>.</w:t>
      </w:r>
    </w:p>
    <w:p w14:paraId="5ED08F20" w14:textId="56097179" w:rsidR="00AE1379" w:rsidRDefault="00AE1379" w:rsidP="00AE1379">
      <w:pPr>
        <w:spacing w:after="0" w:line="276" w:lineRule="auto"/>
        <w:rPr>
          <w:rFonts w:ascii="Sakkal Majalla" w:hAnsi="Sakkal Majalla" w:cs="Sakkal Majalla"/>
          <w:b/>
          <w:bCs/>
          <w:sz w:val="36"/>
          <w:szCs w:val="36"/>
          <w:rtl/>
        </w:rPr>
      </w:pPr>
      <w:r w:rsidRPr="00AE1379">
        <w:rPr>
          <w:rFonts w:ascii="Sakkal Majalla" w:hAnsi="Sakkal Majalla" w:cs="Sakkal Majalla" w:hint="cs"/>
          <w:b/>
          <w:bCs/>
          <w:sz w:val="36"/>
          <w:szCs w:val="36"/>
          <w:rtl/>
        </w:rPr>
        <w:t>وسائل</w:t>
      </w:r>
      <w:r w:rsidRPr="00AE1379">
        <w:rPr>
          <w:rFonts w:ascii="Sakkal Majalla" w:hAnsi="Sakkal Majalla" w:cs="Sakkal Majalla"/>
          <w:b/>
          <w:bCs/>
          <w:sz w:val="36"/>
          <w:szCs w:val="36"/>
          <w:rtl/>
        </w:rPr>
        <w:t xml:space="preserve"> </w:t>
      </w:r>
      <w:r w:rsidRPr="00AE1379">
        <w:rPr>
          <w:rFonts w:ascii="Sakkal Majalla" w:hAnsi="Sakkal Majalla" w:cs="Sakkal Majalla" w:hint="cs"/>
          <w:b/>
          <w:bCs/>
          <w:sz w:val="36"/>
          <w:szCs w:val="36"/>
          <w:rtl/>
        </w:rPr>
        <w:t>جمع</w:t>
      </w:r>
      <w:r w:rsidRPr="00AE1379">
        <w:rPr>
          <w:rFonts w:ascii="Sakkal Majalla" w:hAnsi="Sakkal Majalla" w:cs="Sakkal Majalla"/>
          <w:b/>
          <w:bCs/>
          <w:sz w:val="36"/>
          <w:szCs w:val="36"/>
          <w:rtl/>
        </w:rPr>
        <w:t xml:space="preserve"> </w:t>
      </w:r>
      <w:r w:rsidRPr="00AE1379">
        <w:rPr>
          <w:rFonts w:ascii="Sakkal Majalla" w:hAnsi="Sakkal Majalla" w:cs="Sakkal Majalla" w:hint="cs"/>
          <w:b/>
          <w:bCs/>
          <w:sz w:val="36"/>
          <w:szCs w:val="36"/>
          <w:rtl/>
        </w:rPr>
        <w:t>بيانات</w:t>
      </w:r>
      <w:r w:rsidRPr="00AE1379">
        <w:rPr>
          <w:rFonts w:ascii="Sakkal Majalla" w:hAnsi="Sakkal Majalla" w:cs="Sakkal Majalla"/>
          <w:b/>
          <w:bCs/>
          <w:sz w:val="36"/>
          <w:szCs w:val="36"/>
          <w:rtl/>
        </w:rPr>
        <w:t xml:space="preserve"> </w:t>
      </w:r>
      <w:r w:rsidRPr="00AE1379">
        <w:rPr>
          <w:rFonts w:ascii="Sakkal Majalla" w:hAnsi="Sakkal Majalla" w:cs="Sakkal Majalla" w:hint="cs"/>
          <w:b/>
          <w:bCs/>
          <w:sz w:val="36"/>
          <w:szCs w:val="36"/>
          <w:rtl/>
        </w:rPr>
        <w:t>الدراسة</w:t>
      </w:r>
      <w:r w:rsidRPr="00AE1379">
        <w:rPr>
          <w:rFonts w:ascii="Sakkal Majalla" w:hAnsi="Sakkal Majalla" w:cs="Sakkal Majalla"/>
          <w:b/>
          <w:bCs/>
          <w:sz w:val="36"/>
          <w:szCs w:val="36"/>
          <w:rtl/>
        </w:rPr>
        <w:t>:</w:t>
      </w:r>
    </w:p>
    <w:p w14:paraId="5CDF618A" w14:textId="503C5984" w:rsidR="00AE1379" w:rsidRPr="00AE1379" w:rsidRDefault="00AE1379" w:rsidP="00AE1379">
      <w:pPr>
        <w:spacing w:after="0" w:line="276" w:lineRule="auto"/>
        <w:rPr>
          <w:rFonts w:ascii="Sakkal Majalla" w:hAnsi="Sakkal Majalla" w:cs="Sakkal Majalla"/>
          <w:sz w:val="32"/>
          <w:szCs w:val="32"/>
          <w:rtl/>
        </w:rPr>
      </w:pPr>
      <w:r w:rsidRPr="00AE1379">
        <w:rPr>
          <w:rFonts w:ascii="Sakkal Majalla" w:hAnsi="Sakkal Majalla" w:cs="Sakkal Majalla" w:hint="cs"/>
          <w:sz w:val="32"/>
          <w:szCs w:val="32"/>
          <w:rtl/>
        </w:rPr>
        <w:t>سوف يتم جمع البيانات لهذه الدراسة من خلال:</w:t>
      </w:r>
    </w:p>
    <w:p w14:paraId="39A6DC96" w14:textId="3DF3859F" w:rsidR="00AE1379" w:rsidRPr="00AE1379" w:rsidRDefault="00B151B1" w:rsidP="00AE1379">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أ. </w:t>
      </w:r>
      <w:r w:rsidR="00AE1379" w:rsidRPr="00AE1379">
        <w:rPr>
          <w:rFonts w:ascii="Sakkal Majalla" w:hAnsi="Sakkal Majalla" w:cs="Sakkal Majalla" w:hint="cs"/>
          <w:b/>
          <w:bCs/>
          <w:sz w:val="32"/>
          <w:szCs w:val="32"/>
          <w:rtl/>
        </w:rPr>
        <w:t>البيانات</w:t>
      </w:r>
      <w:r w:rsidR="00AE1379" w:rsidRPr="00AE1379">
        <w:rPr>
          <w:rFonts w:ascii="Sakkal Majalla" w:hAnsi="Sakkal Majalla" w:cs="Sakkal Majalla"/>
          <w:b/>
          <w:bCs/>
          <w:sz w:val="32"/>
          <w:szCs w:val="32"/>
          <w:rtl/>
        </w:rPr>
        <w:t xml:space="preserve"> </w:t>
      </w:r>
      <w:r w:rsidR="00AE1379" w:rsidRPr="00AE1379">
        <w:rPr>
          <w:rFonts w:ascii="Sakkal Majalla" w:hAnsi="Sakkal Majalla" w:cs="Sakkal Majalla" w:hint="cs"/>
          <w:b/>
          <w:bCs/>
          <w:sz w:val="32"/>
          <w:szCs w:val="32"/>
          <w:rtl/>
        </w:rPr>
        <w:t>الثانوية</w:t>
      </w:r>
      <w:r w:rsidR="00AE1379" w:rsidRPr="00AE1379">
        <w:rPr>
          <w:rFonts w:ascii="Sakkal Majalla" w:hAnsi="Sakkal Majalla" w:cs="Sakkal Majalla"/>
          <w:b/>
          <w:bCs/>
          <w:sz w:val="32"/>
          <w:szCs w:val="32"/>
          <w:rtl/>
        </w:rPr>
        <w:t xml:space="preserve">: </w:t>
      </w:r>
    </w:p>
    <w:p w14:paraId="26AF2784" w14:textId="729ACDE3" w:rsidR="00AE1379" w:rsidRPr="00AE1379" w:rsidRDefault="00AE1379" w:rsidP="00AE1379">
      <w:pPr>
        <w:spacing w:after="0" w:line="276" w:lineRule="auto"/>
        <w:rPr>
          <w:rFonts w:ascii="Sakkal Majalla" w:hAnsi="Sakkal Majalla" w:cs="Sakkal Majalla"/>
          <w:sz w:val="32"/>
          <w:szCs w:val="32"/>
          <w:rtl/>
        </w:rPr>
      </w:pPr>
      <w:r w:rsidRPr="00AE1379">
        <w:rPr>
          <w:rFonts w:ascii="Sakkal Majalla" w:hAnsi="Sakkal Majalla" w:cs="Sakkal Majalla" w:hint="cs"/>
          <w:sz w:val="32"/>
          <w:szCs w:val="32"/>
          <w:rtl/>
        </w:rPr>
        <w:t>وهي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البيانات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الثانوية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جمعها</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مسبقا</w:t>
      </w:r>
      <w:r>
        <w:rPr>
          <w:rFonts w:ascii="Sakkal Majalla" w:hAnsi="Sakkal Majalla" w:cs="Sakkal Majalla" w:hint="cs"/>
          <w:sz w:val="32"/>
          <w:szCs w:val="32"/>
          <w:rtl/>
        </w:rPr>
        <w:t>ً</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وتوثيقها</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دراسات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وأبحاث</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علمية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ذات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صلة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بموضوع</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الدراسة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وتشمل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المعلومات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المنشورة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الكتب</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المتخصصة،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والرسائل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الجامعية،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والمقالات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والدوريات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العلمية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المحكمة،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إضافةً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إلى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الأوراق</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البحثية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المقدمة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المؤتمرات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والندوات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العلمية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المتعلقة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بالذكاء</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الاصطناعي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والتحول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الرقمي،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والتنمية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المستدامة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القطاع</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الحكومي</w:t>
      </w:r>
      <w:r w:rsidR="00B151B1">
        <w:rPr>
          <w:rFonts w:ascii="Sakkal Majalla" w:hAnsi="Sakkal Majalla" w:cs="Sakkal Majalla" w:hint="cs"/>
          <w:sz w:val="32"/>
          <w:szCs w:val="32"/>
          <w:rtl/>
        </w:rPr>
        <w:t>،</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كما</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استند</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الباحث</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إلى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التقارير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السنوية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والبيانات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الإحصائية،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والمنشورات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الرسمية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الصادرة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عن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الهيئة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السعودية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للمهندسين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والجهات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الحكومية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ذات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العلاقة،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وذلك</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لدعم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الإطار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النظري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وتحليل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السياق</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المؤسسي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للدراسة</w:t>
      </w:r>
      <w:r w:rsidRPr="00AE1379">
        <w:rPr>
          <w:rFonts w:ascii="Sakkal Majalla" w:hAnsi="Sakkal Majalla" w:cs="Sakkal Majalla"/>
          <w:sz w:val="32"/>
          <w:szCs w:val="32"/>
          <w:rtl/>
        </w:rPr>
        <w:t>.</w:t>
      </w:r>
    </w:p>
    <w:p w14:paraId="155F0EE1" w14:textId="46F0E4C5" w:rsidR="00AE1379" w:rsidRPr="00AE1379" w:rsidRDefault="00B151B1" w:rsidP="00AE1379">
      <w:pPr>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ب. </w:t>
      </w:r>
      <w:r w:rsidR="00AE1379" w:rsidRPr="00AE1379">
        <w:rPr>
          <w:rFonts w:ascii="Sakkal Majalla" w:hAnsi="Sakkal Majalla" w:cs="Sakkal Majalla" w:hint="cs"/>
          <w:b/>
          <w:bCs/>
          <w:sz w:val="32"/>
          <w:szCs w:val="32"/>
          <w:rtl/>
        </w:rPr>
        <w:t>أداة الدراسة</w:t>
      </w:r>
      <w:r w:rsidR="00AE1379">
        <w:rPr>
          <w:rFonts w:ascii="Sakkal Majalla" w:hAnsi="Sakkal Majalla" w:cs="Sakkal Majalla" w:hint="cs"/>
          <w:b/>
          <w:bCs/>
          <w:sz w:val="32"/>
          <w:szCs w:val="32"/>
          <w:rtl/>
        </w:rPr>
        <w:t>:</w:t>
      </w:r>
    </w:p>
    <w:p w14:paraId="30102896" w14:textId="24667FE6" w:rsidR="00AE1379" w:rsidRPr="00AE1379" w:rsidRDefault="00AE1379" w:rsidP="00AE1379">
      <w:pPr>
        <w:spacing w:after="0" w:line="276" w:lineRule="auto"/>
        <w:rPr>
          <w:rFonts w:ascii="Sakkal Majalla" w:hAnsi="Sakkal Majalla" w:cs="Sakkal Majalla"/>
          <w:sz w:val="32"/>
          <w:szCs w:val="32"/>
          <w:rtl/>
        </w:rPr>
      </w:pPr>
      <w:r>
        <w:rPr>
          <w:rFonts w:ascii="Sakkal Majalla" w:hAnsi="Sakkal Majalla" w:cs="Sakkal Majalla" w:hint="cs"/>
          <w:sz w:val="32"/>
          <w:szCs w:val="32"/>
          <w:rtl/>
        </w:rPr>
        <w:t>سوف يتم الا</w:t>
      </w:r>
      <w:r w:rsidRPr="00AE1379">
        <w:rPr>
          <w:rFonts w:ascii="Sakkal Majalla" w:hAnsi="Sakkal Majalla" w:cs="Sakkal Majalla" w:hint="cs"/>
          <w:sz w:val="32"/>
          <w:szCs w:val="32"/>
          <w:rtl/>
        </w:rPr>
        <w:t>عتم</w:t>
      </w:r>
      <w:r>
        <w:rPr>
          <w:rFonts w:ascii="Sakkal Majalla" w:hAnsi="Sakkal Majalla" w:cs="Sakkal Majalla" w:hint="cs"/>
          <w:sz w:val="32"/>
          <w:szCs w:val="32"/>
          <w:rtl/>
        </w:rPr>
        <w:t>ا</w:t>
      </w:r>
      <w:r w:rsidRPr="00AE1379">
        <w:rPr>
          <w:rFonts w:ascii="Sakkal Majalla" w:hAnsi="Sakkal Majalla" w:cs="Sakkal Majalla" w:hint="cs"/>
          <w:sz w:val="32"/>
          <w:szCs w:val="32"/>
          <w:rtl/>
        </w:rPr>
        <w:t>د</w:t>
      </w:r>
      <w:r w:rsidRPr="00AE1379">
        <w:rPr>
          <w:rFonts w:ascii="Sakkal Majalla" w:hAnsi="Sakkal Majalla" w:cs="Sakkal Majalla"/>
          <w:sz w:val="32"/>
          <w:szCs w:val="32"/>
          <w:rtl/>
        </w:rPr>
        <w:t xml:space="preserve"> </w:t>
      </w:r>
      <w:r>
        <w:rPr>
          <w:rFonts w:ascii="Sakkal Majalla" w:hAnsi="Sakkal Majalla" w:cs="Sakkal Majalla" w:hint="cs"/>
          <w:sz w:val="32"/>
          <w:szCs w:val="32"/>
          <w:rtl/>
        </w:rPr>
        <w:t xml:space="preserve">في هذه الدراسة </w:t>
      </w:r>
      <w:r w:rsidRPr="00AE1379">
        <w:rPr>
          <w:rFonts w:ascii="Sakkal Majalla" w:hAnsi="Sakkal Majalla" w:cs="Sakkal Majalla" w:hint="cs"/>
          <w:sz w:val="32"/>
          <w:szCs w:val="32"/>
          <w:rtl/>
        </w:rPr>
        <w:t>على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الاستبانة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كأداة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رئيسية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لجمع</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البيانات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أفراد</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عينة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الدراسة،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نظرا</w:t>
      </w:r>
      <w:r>
        <w:rPr>
          <w:rFonts w:ascii="Sakkal Majalla" w:hAnsi="Sakkal Majalla" w:cs="Sakkal Majalla" w:hint="cs"/>
          <w:sz w:val="32"/>
          <w:szCs w:val="32"/>
          <w:rtl/>
        </w:rPr>
        <w:t>ً</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لما</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توفره</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الوصول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إلى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عدد</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كبير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المستجيبين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وتوفير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معلومات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كمية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دقيقة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حول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متغيرات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الدراسة</w:t>
      </w:r>
      <w:r>
        <w:rPr>
          <w:rFonts w:ascii="Sakkal Majalla" w:hAnsi="Sakkal Majalla" w:cs="Sakkal Majalla" w:hint="cs"/>
          <w:sz w:val="32"/>
          <w:szCs w:val="32"/>
          <w:rtl/>
        </w:rPr>
        <w:t>، وسوف</w:t>
      </w:r>
      <w:r w:rsidRPr="00AE1379">
        <w:rPr>
          <w:rFonts w:ascii="Sakkal Majalla" w:hAnsi="Sakkal Majalla" w:cs="Sakkal Majalla"/>
          <w:sz w:val="32"/>
          <w:szCs w:val="32"/>
          <w:rtl/>
        </w:rPr>
        <w:t xml:space="preserve"> </w:t>
      </w:r>
      <w:r>
        <w:rPr>
          <w:rFonts w:ascii="Sakkal Majalla" w:hAnsi="Sakkal Majalla" w:cs="Sakkal Majalla" w:hint="cs"/>
          <w:sz w:val="32"/>
          <w:szCs w:val="32"/>
          <w:rtl/>
        </w:rPr>
        <w:t>ي</w:t>
      </w:r>
      <w:r w:rsidRPr="00AE1379">
        <w:rPr>
          <w:rFonts w:ascii="Sakkal Majalla" w:hAnsi="Sakkal Majalla" w:cs="Sakkal Majalla" w:hint="cs"/>
          <w:sz w:val="32"/>
          <w:szCs w:val="32"/>
          <w:rtl/>
        </w:rPr>
        <w:t>تم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تصميم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الاستبانة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بناءً</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على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الإطار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النظري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والدراسات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السابقة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ذات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الصلة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بحيث</w:t>
      </w:r>
      <w:r w:rsidRPr="00AE1379">
        <w:rPr>
          <w:rFonts w:ascii="Sakkal Majalla" w:hAnsi="Sakkal Majalla" w:cs="Sakkal Majalla"/>
          <w:sz w:val="32"/>
          <w:szCs w:val="32"/>
          <w:rtl/>
        </w:rPr>
        <w:t xml:space="preserve"> </w:t>
      </w:r>
      <w:r>
        <w:rPr>
          <w:rFonts w:ascii="Sakkal Majalla" w:hAnsi="Sakkal Majalla" w:cs="Sakkal Majalla" w:hint="cs"/>
          <w:sz w:val="32"/>
          <w:szCs w:val="32"/>
          <w:rtl/>
        </w:rPr>
        <w:t>ت</w:t>
      </w:r>
      <w:r w:rsidRPr="00AE1379">
        <w:rPr>
          <w:rFonts w:ascii="Sakkal Majalla" w:hAnsi="Sakkal Majalla" w:cs="Sakkal Majalla" w:hint="cs"/>
          <w:sz w:val="32"/>
          <w:szCs w:val="32"/>
          <w:rtl/>
        </w:rPr>
        <w:t>تضمن</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ثلاثة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محاور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رئيسية</w:t>
      </w:r>
      <w:r w:rsidRPr="00AE1379">
        <w:rPr>
          <w:rFonts w:ascii="Sakkal Majalla" w:hAnsi="Sakkal Majalla" w:cs="Sakkal Majalla"/>
          <w:sz w:val="32"/>
          <w:szCs w:val="32"/>
          <w:rtl/>
        </w:rPr>
        <w:t>:</w:t>
      </w:r>
    </w:p>
    <w:p w14:paraId="36E0DA17" w14:textId="2BC5EF23" w:rsidR="00AE1379" w:rsidRPr="00AE1379" w:rsidRDefault="00AE1379" w:rsidP="00AE1379">
      <w:pPr>
        <w:pStyle w:val="a6"/>
        <w:numPr>
          <w:ilvl w:val="0"/>
          <w:numId w:val="12"/>
        </w:numPr>
        <w:spacing w:after="0" w:line="276" w:lineRule="auto"/>
        <w:ind w:left="386"/>
        <w:rPr>
          <w:rFonts w:ascii="Sakkal Majalla" w:hAnsi="Sakkal Majalla" w:cs="Sakkal Majalla"/>
          <w:sz w:val="32"/>
          <w:szCs w:val="32"/>
          <w:rtl/>
        </w:rPr>
      </w:pPr>
      <w:r w:rsidRPr="00AE1379">
        <w:rPr>
          <w:rFonts w:ascii="Sakkal Majalla" w:hAnsi="Sakkal Majalla" w:cs="Sakkal Majalla" w:hint="cs"/>
          <w:sz w:val="32"/>
          <w:szCs w:val="32"/>
          <w:rtl/>
        </w:rPr>
        <w:t>محور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الذكاء</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الاصطناعي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لقياس</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مستوى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استخدام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تقنيات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الذكاء</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الاصطناعي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داخل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الهيئة</w:t>
      </w:r>
      <w:r w:rsidRPr="00AE1379">
        <w:rPr>
          <w:rFonts w:ascii="Sakkal Majalla" w:hAnsi="Sakkal Majalla" w:cs="Sakkal Majalla"/>
          <w:sz w:val="32"/>
          <w:szCs w:val="32"/>
          <w:rtl/>
        </w:rPr>
        <w:t>.</w:t>
      </w:r>
    </w:p>
    <w:p w14:paraId="17DF202F" w14:textId="6373E675" w:rsidR="00AE1379" w:rsidRPr="00AE1379" w:rsidRDefault="00AE1379" w:rsidP="00B151B1">
      <w:pPr>
        <w:pStyle w:val="a6"/>
        <w:widowControl w:val="0"/>
        <w:numPr>
          <w:ilvl w:val="0"/>
          <w:numId w:val="12"/>
        </w:numPr>
        <w:spacing w:after="0" w:line="276" w:lineRule="auto"/>
        <w:ind w:left="389"/>
        <w:rPr>
          <w:rFonts w:ascii="Sakkal Majalla" w:hAnsi="Sakkal Majalla" w:cs="Sakkal Majalla"/>
          <w:sz w:val="32"/>
          <w:szCs w:val="32"/>
          <w:rtl/>
        </w:rPr>
      </w:pPr>
      <w:r w:rsidRPr="00AE1379">
        <w:rPr>
          <w:rFonts w:ascii="Sakkal Majalla" w:hAnsi="Sakkal Majalla" w:cs="Sakkal Majalla" w:hint="cs"/>
          <w:sz w:val="32"/>
          <w:szCs w:val="32"/>
          <w:rtl/>
        </w:rPr>
        <w:t>محور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التحول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الرقمي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لقياس</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مدى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تطبيق</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مبادرات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التحول</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الرقمي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ومدى</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تكاملها</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العمليات</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المؤسسية</w:t>
      </w:r>
      <w:r w:rsidRPr="00AE1379">
        <w:rPr>
          <w:rFonts w:ascii="Sakkal Majalla" w:hAnsi="Sakkal Majalla" w:cs="Sakkal Majalla"/>
          <w:sz w:val="32"/>
          <w:szCs w:val="32"/>
          <w:rtl/>
        </w:rPr>
        <w:t>.</w:t>
      </w:r>
    </w:p>
    <w:p w14:paraId="67909FAB" w14:textId="705D010D" w:rsidR="003B4C4C" w:rsidRPr="00AE1379" w:rsidRDefault="00AE1379" w:rsidP="00B151B1">
      <w:pPr>
        <w:pStyle w:val="a6"/>
        <w:widowControl w:val="0"/>
        <w:numPr>
          <w:ilvl w:val="0"/>
          <w:numId w:val="12"/>
        </w:numPr>
        <w:spacing w:after="0" w:line="276" w:lineRule="auto"/>
        <w:ind w:left="389"/>
        <w:rPr>
          <w:rFonts w:ascii="Sakkal Majalla" w:hAnsi="Sakkal Majalla" w:cs="Sakkal Majalla"/>
          <w:sz w:val="32"/>
          <w:szCs w:val="32"/>
          <w:rtl/>
        </w:rPr>
      </w:pPr>
      <w:r w:rsidRPr="00AE1379">
        <w:rPr>
          <w:rFonts w:ascii="Sakkal Majalla" w:hAnsi="Sakkal Majalla" w:cs="Sakkal Majalla" w:hint="cs"/>
          <w:sz w:val="32"/>
          <w:szCs w:val="32"/>
          <w:rtl/>
        </w:rPr>
        <w:t>محور</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أهداف</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التنمية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المستدامة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لقياس</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إسهام</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الهيئة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في</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تحقيق</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الأبعاد</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المختلفة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لأهداف</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التنمية</w:t>
      </w:r>
      <w:r w:rsidRPr="00AE1379">
        <w:rPr>
          <w:rFonts w:ascii="Sakkal Majalla" w:hAnsi="Sakkal Majalla" w:cs="Sakkal Majalla"/>
          <w:sz w:val="32"/>
          <w:szCs w:val="32"/>
          <w:rtl/>
        </w:rPr>
        <w:t xml:space="preserve"> </w:t>
      </w:r>
      <w:r w:rsidRPr="00AE1379">
        <w:rPr>
          <w:rFonts w:ascii="Sakkal Majalla" w:hAnsi="Sakkal Majalla" w:cs="Sakkal Majalla" w:hint="cs"/>
          <w:sz w:val="32"/>
          <w:szCs w:val="32"/>
          <w:rtl/>
        </w:rPr>
        <w:t>المستدامة</w:t>
      </w:r>
      <w:r>
        <w:rPr>
          <w:rFonts w:ascii="Sakkal Majalla" w:hAnsi="Sakkal Majalla" w:cs="Sakkal Majalla" w:hint="cs"/>
          <w:sz w:val="32"/>
          <w:szCs w:val="32"/>
          <w:rtl/>
        </w:rPr>
        <w:t>.</w:t>
      </w:r>
    </w:p>
    <w:p w14:paraId="20B56CF2" w14:textId="19F27A6D" w:rsidR="003B4C4C" w:rsidRPr="00AE1379" w:rsidRDefault="003B4C4C" w:rsidP="003B4C4C">
      <w:pPr>
        <w:spacing w:after="0" w:line="276" w:lineRule="auto"/>
        <w:rPr>
          <w:rFonts w:ascii="Sakkal Majalla" w:hAnsi="Sakkal Majalla" w:cs="Sakkal Majalla"/>
          <w:b/>
          <w:bCs/>
          <w:sz w:val="36"/>
          <w:szCs w:val="36"/>
          <w:rtl/>
        </w:rPr>
      </w:pPr>
      <w:r w:rsidRPr="00AE1379">
        <w:rPr>
          <w:rFonts w:ascii="Sakkal Majalla" w:hAnsi="Sakkal Majalla" w:cs="Sakkal Majalla"/>
          <w:b/>
          <w:bCs/>
          <w:sz w:val="36"/>
          <w:szCs w:val="36"/>
          <w:rtl/>
        </w:rPr>
        <w:lastRenderedPageBreak/>
        <w:t>المعالجات الإحصائية:</w:t>
      </w:r>
    </w:p>
    <w:p w14:paraId="3B379254" w14:textId="67F3B492" w:rsidR="00B151B1" w:rsidRPr="00B151B1" w:rsidRDefault="00B151B1" w:rsidP="00B151B1">
      <w:pPr>
        <w:spacing w:line="276" w:lineRule="auto"/>
        <w:rPr>
          <w:rFonts w:ascii="Sakkal Majalla" w:hAnsi="Sakkal Majalla" w:cs="Sakkal Majalla"/>
          <w:kern w:val="0"/>
          <w:sz w:val="32"/>
          <w:szCs w:val="32"/>
          <w:rtl/>
          <w:lang w:val="en-GB"/>
          <w14:ligatures w14:val="none"/>
        </w:rPr>
      </w:pPr>
      <w:r w:rsidRPr="00B151B1">
        <w:rPr>
          <w:rFonts w:ascii="Sakkal Majalla" w:hAnsi="Sakkal Majalla" w:cs="Sakkal Majalla"/>
          <w:kern w:val="0"/>
          <w:sz w:val="32"/>
          <w:szCs w:val="32"/>
          <w:rtl/>
          <w:lang w:val="en-GB"/>
          <w14:ligatures w14:val="none"/>
        </w:rPr>
        <w:t>تعتبر الاستمارة البحثية من الأدوات الرئيسية في هذا السياق وذلك نظراً لقابليتها في الخضوع إلى التحليل الإحصائي عبر الأدوات التي توفرها مختلف البرامج بما فيها برنامجي</w:t>
      </w:r>
      <w:r w:rsidRPr="00B151B1">
        <w:rPr>
          <w:rFonts w:ascii="Sakkal Majalla" w:hAnsi="Sakkal Majalla" w:cs="Sakkal Majalla"/>
          <w:kern w:val="0"/>
          <w:sz w:val="32"/>
          <w:szCs w:val="32"/>
          <w:lang w:val="en-GB"/>
          <w14:ligatures w14:val="none"/>
        </w:rPr>
        <w:t xml:space="preserve"> (EXCEL) </w:t>
      </w:r>
      <w:r w:rsidRPr="00B151B1">
        <w:rPr>
          <w:rFonts w:ascii="Sakkal Majalla" w:hAnsi="Sakkal Majalla" w:cs="Sakkal Majalla"/>
          <w:kern w:val="0"/>
          <w:sz w:val="32"/>
          <w:szCs w:val="32"/>
          <w:rtl/>
          <w:lang w:val="en-GB"/>
          <w14:ligatures w14:val="none"/>
        </w:rPr>
        <w:t>بالإضافة إلى برنامج</w:t>
      </w:r>
      <w:r w:rsidRPr="00B151B1">
        <w:rPr>
          <w:rFonts w:ascii="Sakkal Majalla" w:hAnsi="Sakkal Majalla" w:cs="Sakkal Majalla"/>
          <w:kern w:val="0"/>
          <w:sz w:val="32"/>
          <w:szCs w:val="32"/>
          <w:lang w:val="en-GB"/>
          <w14:ligatures w14:val="none"/>
        </w:rPr>
        <w:t>SPSS</w:t>
      </w:r>
      <w:r w:rsidRPr="00B151B1">
        <w:rPr>
          <w:rFonts w:ascii="Sakkal Majalla" w:hAnsi="Sakkal Majalla" w:cs="Sakkal Majalla"/>
          <w:kern w:val="0"/>
          <w:sz w:val="32"/>
          <w:szCs w:val="32"/>
          <w:rtl/>
          <w:lang w:val="en-GB"/>
          <w14:ligatures w14:val="none"/>
        </w:rPr>
        <w:t>، الذي يعد واحداً من أبرز البرامج المستخدمة في تحليل نتائج الدراسات البحثية ذات المنهجية الكمية ومن هنا، وفي هذا الإطار فلقد وقع الاختيار على مجموعة من الأدوات البحثية التي يمكن تلخيصها على النحو التالي</w:t>
      </w:r>
      <w:r w:rsidRPr="00B151B1">
        <w:rPr>
          <w:rFonts w:ascii="Sakkal Majalla" w:hAnsi="Sakkal Majalla" w:cs="Sakkal Majalla"/>
          <w:kern w:val="0"/>
          <w:sz w:val="32"/>
          <w:szCs w:val="32"/>
          <w:lang w:val="en-GB"/>
          <w14:ligatures w14:val="none"/>
        </w:rPr>
        <w:t>:</w:t>
      </w:r>
    </w:p>
    <w:p w14:paraId="04FFA4E8" w14:textId="77777777" w:rsidR="00B151B1" w:rsidRDefault="00B151B1" w:rsidP="00DA4813">
      <w:pPr>
        <w:widowControl w:val="0"/>
        <w:numPr>
          <w:ilvl w:val="0"/>
          <w:numId w:val="13"/>
        </w:numPr>
        <w:spacing w:after="0" w:line="276" w:lineRule="auto"/>
        <w:ind w:left="360"/>
        <w:contextualSpacing/>
        <w:rPr>
          <w:rFonts w:ascii="Sakkal Majalla" w:hAnsi="Sakkal Majalla" w:cs="Sakkal Majalla"/>
          <w:kern w:val="0"/>
          <w:sz w:val="32"/>
          <w:szCs w:val="32"/>
          <w:lang w:val="en-GB"/>
          <w14:ligatures w14:val="none"/>
        </w:rPr>
      </w:pPr>
      <w:r w:rsidRPr="00B151B1">
        <w:rPr>
          <w:rFonts w:ascii="Sakkal Majalla" w:hAnsi="Sakkal Majalla" w:cs="Sakkal Majalla"/>
          <w:kern w:val="0"/>
          <w:sz w:val="32"/>
          <w:szCs w:val="32"/>
          <w:rtl/>
          <w:lang w:val="en-GB"/>
          <w14:ligatures w14:val="none"/>
        </w:rPr>
        <w:t xml:space="preserve">توزيع مفردات عينة </w:t>
      </w:r>
      <w:r>
        <w:rPr>
          <w:rFonts w:ascii="Sakkal Majalla" w:hAnsi="Sakkal Majalla" w:cs="Sakkal Majalla" w:hint="cs"/>
          <w:kern w:val="0"/>
          <w:sz w:val="32"/>
          <w:szCs w:val="32"/>
          <w:rtl/>
          <w:lang w:val="en-GB"/>
          <w14:ligatures w14:val="none"/>
        </w:rPr>
        <w:t>الدراسة</w:t>
      </w:r>
      <w:r w:rsidRPr="00B151B1">
        <w:rPr>
          <w:rFonts w:ascii="Sakkal Majalla" w:hAnsi="Sakkal Majalla" w:cs="Sakkal Majalla"/>
          <w:kern w:val="0"/>
          <w:sz w:val="32"/>
          <w:szCs w:val="32"/>
          <w:rtl/>
          <w:lang w:val="en-GB"/>
          <w14:ligatures w14:val="none"/>
        </w:rPr>
        <w:t xml:space="preserve"> الداخلة في التحليل الإحصائي طبقاً للمتغيرات الديموغرافية (العمر، المستوى التعليمي، الحالة الاجتماعية) وذلك من حيث العدد أو التكرار</w:t>
      </w:r>
      <w:r w:rsidRPr="00B151B1">
        <w:rPr>
          <w:rFonts w:ascii="Sakkal Majalla" w:hAnsi="Sakkal Majalla" w:cs="Sakkal Majalla"/>
          <w:kern w:val="0"/>
          <w:sz w:val="32"/>
          <w:szCs w:val="32"/>
          <w:lang w:val="en-GB"/>
          <w14:ligatures w14:val="none"/>
        </w:rPr>
        <w:t xml:space="preserve"> Frequency </w:t>
      </w:r>
      <w:r w:rsidRPr="00B151B1">
        <w:rPr>
          <w:rFonts w:ascii="Sakkal Majalla" w:hAnsi="Sakkal Majalla" w:cs="Sakkal Majalla"/>
          <w:kern w:val="0"/>
          <w:sz w:val="32"/>
          <w:szCs w:val="32"/>
          <w:rtl/>
          <w:lang w:val="en-GB"/>
          <w14:ligatures w14:val="none"/>
        </w:rPr>
        <w:t>والنسبة المئوية</w:t>
      </w:r>
      <w:r w:rsidRPr="00B151B1">
        <w:rPr>
          <w:rFonts w:ascii="Sakkal Majalla" w:hAnsi="Sakkal Majalla" w:cs="Sakkal Majalla"/>
          <w:kern w:val="0"/>
          <w:sz w:val="32"/>
          <w:szCs w:val="32"/>
          <w:lang w:val="en-GB"/>
          <w14:ligatures w14:val="none"/>
        </w:rPr>
        <w:t xml:space="preserve"> Percentage</w:t>
      </w:r>
      <w:r w:rsidRPr="00B151B1">
        <w:rPr>
          <w:rFonts w:ascii="Sakkal Majalla" w:hAnsi="Sakkal Majalla" w:cs="Sakkal Majalla"/>
          <w:kern w:val="0"/>
          <w:sz w:val="32"/>
          <w:szCs w:val="32"/>
          <w:rtl/>
          <w:lang w:val="en-GB"/>
          <w14:ligatures w14:val="none"/>
        </w:rPr>
        <w:t>، وذلك باستخدام برنامج</w:t>
      </w:r>
      <w:r w:rsidRPr="00B151B1">
        <w:rPr>
          <w:rFonts w:ascii="Sakkal Majalla" w:hAnsi="Sakkal Majalla" w:cs="Sakkal Majalla"/>
          <w:kern w:val="0"/>
          <w:sz w:val="32"/>
          <w:szCs w:val="32"/>
          <w:lang w:val="en-GB"/>
          <w14:ligatures w14:val="none"/>
        </w:rPr>
        <w:t xml:space="preserve"> SPSS.</w:t>
      </w:r>
    </w:p>
    <w:p w14:paraId="752E9581" w14:textId="172A61EA" w:rsidR="00B151B1" w:rsidRDefault="00B151B1" w:rsidP="00DA4813">
      <w:pPr>
        <w:widowControl w:val="0"/>
        <w:numPr>
          <w:ilvl w:val="0"/>
          <w:numId w:val="13"/>
        </w:numPr>
        <w:spacing w:after="0" w:line="276" w:lineRule="auto"/>
        <w:ind w:left="360"/>
        <w:contextualSpacing/>
        <w:rPr>
          <w:rFonts w:ascii="Sakkal Majalla" w:hAnsi="Sakkal Majalla" w:cs="Sakkal Majalla"/>
          <w:kern w:val="0"/>
          <w:sz w:val="32"/>
          <w:szCs w:val="32"/>
          <w:lang w:val="en-GB"/>
          <w14:ligatures w14:val="none"/>
        </w:rPr>
      </w:pPr>
      <w:r w:rsidRPr="00B151B1">
        <w:rPr>
          <w:rFonts w:ascii="Sakkal Majalla" w:hAnsi="Sakkal Majalla" w:cs="Sakkal Majalla"/>
          <w:kern w:val="0"/>
          <w:sz w:val="32"/>
          <w:szCs w:val="32"/>
          <w:rtl/>
          <w:lang w:val="en-GB"/>
          <w14:ligatures w14:val="none"/>
        </w:rPr>
        <w:t>حساب الاحصائيات الوصفية</w:t>
      </w:r>
      <w:r>
        <w:rPr>
          <w:rFonts w:ascii="Sakkal Majalla" w:hAnsi="Sakkal Majalla" w:cs="Sakkal Majalla" w:hint="cs"/>
          <w:kern w:val="0"/>
          <w:sz w:val="32"/>
          <w:szCs w:val="32"/>
          <w:rtl/>
          <w:lang w:val="en-GB"/>
          <w14:ligatures w14:val="none"/>
        </w:rPr>
        <w:t xml:space="preserve"> مثل </w:t>
      </w:r>
      <w:r w:rsidRPr="00B151B1">
        <w:rPr>
          <w:rFonts w:ascii="Sakkal Majalla" w:hAnsi="Sakkal Majalla" w:cs="Sakkal Majalla"/>
          <w:kern w:val="0"/>
          <w:sz w:val="32"/>
          <w:szCs w:val="32"/>
          <w:rtl/>
          <w:lang w:val="en-GB"/>
          <w14:ligatures w14:val="none"/>
        </w:rPr>
        <w:t>المتوسط الحسابي، والانحراف المعياري لكل محور من محاور الدراسة.</w:t>
      </w:r>
    </w:p>
    <w:p w14:paraId="472F6DED" w14:textId="77777777" w:rsidR="00B151B1" w:rsidRPr="00B151B1" w:rsidRDefault="00B151B1" w:rsidP="00DA4813">
      <w:pPr>
        <w:widowControl w:val="0"/>
        <w:numPr>
          <w:ilvl w:val="0"/>
          <w:numId w:val="13"/>
        </w:numPr>
        <w:spacing w:after="0" w:line="276" w:lineRule="auto"/>
        <w:ind w:left="360"/>
        <w:contextualSpacing/>
        <w:rPr>
          <w:rFonts w:ascii="Sakkal Majalla" w:hAnsi="Sakkal Majalla" w:cs="Sakkal Majalla"/>
          <w:kern w:val="0"/>
          <w:sz w:val="32"/>
          <w:szCs w:val="32"/>
          <w:lang w:val="en-GB"/>
          <w14:ligatures w14:val="none"/>
        </w:rPr>
      </w:pPr>
      <w:r w:rsidRPr="00B151B1">
        <w:rPr>
          <w:rFonts w:ascii="Sakkal Majalla" w:hAnsi="Sakkal Majalla" w:cs="Sakkal Majalla"/>
          <w:kern w:val="0"/>
          <w:sz w:val="32"/>
          <w:szCs w:val="32"/>
          <w:rtl/>
          <w:lang w:val="en-GB"/>
          <w14:ligatures w14:val="none"/>
        </w:rPr>
        <w:t>الارتباط الخطى البسيط (بيرسون) لقياس الارتباط بين متغيرين كميين ويعكس هذا المحور درجة أو قوة العلاقة بين المتغيرين واتجاه هذه العلاقة. وتنحصر قيمة معامل الارتباط (</w:t>
      </w:r>
      <w:r w:rsidRPr="00B151B1">
        <w:rPr>
          <w:rFonts w:ascii="Sakkal Majalla" w:hAnsi="Sakkal Majalla" w:cs="Sakkal Majalla" w:hint="cs"/>
          <w:kern w:val="0"/>
          <w:sz w:val="32"/>
          <w:szCs w:val="32"/>
          <w:rtl/>
          <w:lang w:val="en-GB"/>
          <w14:ligatures w14:val="none"/>
        </w:rPr>
        <w:t>بيرسون) بين</w:t>
      </w:r>
      <w:r w:rsidRPr="00B151B1">
        <w:rPr>
          <w:rFonts w:ascii="Sakkal Majalla" w:hAnsi="Sakkal Majalla" w:cs="Sakkal Majalla"/>
          <w:kern w:val="0"/>
          <w:sz w:val="32"/>
          <w:szCs w:val="32"/>
          <w:rtl/>
          <w:lang w:val="en-GB"/>
          <w14:ligatures w14:val="none"/>
        </w:rPr>
        <w:t xml:space="preserve"> + 1، - 1.</w:t>
      </w:r>
    </w:p>
    <w:p w14:paraId="367A108A" w14:textId="77777777" w:rsidR="00B151B1" w:rsidRDefault="00B151B1" w:rsidP="00DA4813">
      <w:pPr>
        <w:widowControl w:val="0"/>
        <w:numPr>
          <w:ilvl w:val="0"/>
          <w:numId w:val="13"/>
        </w:numPr>
        <w:spacing w:after="0" w:line="276" w:lineRule="auto"/>
        <w:ind w:left="360"/>
        <w:contextualSpacing/>
        <w:rPr>
          <w:rFonts w:ascii="Sakkal Majalla" w:hAnsi="Sakkal Majalla" w:cs="Sakkal Majalla"/>
          <w:kern w:val="0"/>
          <w:sz w:val="32"/>
          <w:szCs w:val="32"/>
          <w:lang w:val="en-GB"/>
          <w14:ligatures w14:val="none"/>
        </w:rPr>
      </w:pPr>
      <w:r w:rsidRPr="00B151B1">
        <w:rPr>
          <w:rFonts w:ascii="Sakkal Majalla" w:hAnsi="Sakkal Majalla" w:cs="Sakkal Majalla"/>
          <w:kern w:val="0"/>
          <w:sz w:val="32"/>
          <w:szCs w:val="32"/>
          <w:rtl/>
          <w:lang w:val="en-GB"/>
          <w14:ligatures w14:val="none"/>
        </w:rPr>
        <w:t xml:space="preserve">استخدام أسلوب تحليل التباين احادي الاتجاه </w:t>
      </w:r>
      <w:r w:rsidRPr="00B151B1">
        <w:rPr>
          <w:rFonts w:ascii="Sakkal Majalla" w:hAnsi="Sakkal Majalla" w:cs="Sakkal Majalla"/>
          <w:kern w:val="0"/>
          <w:sz w:val="32"/>
          <w:szCs w:val="32"/>
          <w14:ligatures w14:val="none"/>
        </w:rPr>
        <w:t>one way ANOVA</w:t>
      </w:r>
      <w:r w:rsidRPr="00B151B1">
        <w:rPr>
          <w:rFonts w:ascii="Sakkal Majalla" w:hAnsi="Sakkal Majalla" w:cs="Sakkal Majalla"/>
          <w:kern w:val="0"/>
          <w:sz w:val="32"/>
          <w:szCs w:val="32"/>
          <w:rtl/>
          <w14:ligatures w14:val="none"/>
        </w:rPr>
        <w:t xml:space="preserve">، </w:t>
      </w:r>
      <w:r w:rsidRPr="00B151B1">
        <w:rPr>
          <w:rFonts w:ascii="Sakkal Majalla" w:hAnsi="Sakkal Majalla" w:cs="Sakkal Majalla"/>
          <w:kern w:val="0"/>
          <w:sz w:val="32"/>
          <w:szCs w:val="32"/>
          <w:rtl/>
          <w:lang w:val="en-GB"/>
          <w14:ligatures w14:val="none"/>
        </w:rPr>
        <w:t xml:space="preserve">واختبار </w:t>
      </w:r>
      <w:r w:rsidRPr="00B151B1">
        <w:rPr>
          <w:rFonts w:ascii="Sakkal Majalla" w:hAnsi="Sakkal Majalla" w:cs="Sakkal Majalla"/>
          <w:kern w:val="0"/>
          <w:sz w:val="32"/>
          <w:szCs w:val="32"/>
          <w14:ligatures w14:val="none"/>
        </w:rPr>
        <w:t>Independent Samples t-Test</w:t>
      </w:r>
    </w:p>
    <w:p w14:paraId="6A61E86B" w14:textId="465EE7CD" w:rsidR="00B151B1" w:rsidRPr="00B151B1" w:rsidRDefault="00B151B1" w:rsidP="00DA4813">
      <w:pPr>
        <w:widowControl w:val="0"/>
        <w:numPr>
          <w:ilvl w:val="0"/>
          <w:numId w:val="13"/>
        </w:numPr>
        <w:spacing w:after="0" w:line="276" w:lineRule="auto"/>
        <w:ind w:left="360"/>
        <w:contextualSpacing/>
        <w:rPr>
          <w:rFonts w:ascii="Sakkal Majalla" w:hAnsi="Sakkal Majalla" w:cs="Sakkal Majalla"/>
          <w:kern w:val="0"/>
          <w:sz w:val="32"/>
          <w:szCs w:val="32"/>
          <w:rtl/>
          <w:lang w:val="en-GB"/>
          <w14:ligatures w14:val="none"/>
        </w:rPr>
      </w:pPr>
      <w:r w:rsidRPr="00B151B1">
        <w:rPr>
          <w:rFonts w:ascii="Sakkal Majalla" w:hAnsi="Sakkal Majalla" w:cs="Sakkal Majalla"/>
          <w:kern w:val="0"/>
          <w:sz w:val="32"/>
          <w:szCs w:val="32"/>
          <w:rtl/>
          <w:lang w:val="en-GB"/>
          <w14:ligatures w14:val="none"/>
        </w:rPr>
        <w:t xml:space="preserve">مقاييس ليكرت </w:t>
      </w:r>
      <w:r w:rsidRPr="00B151B1">
        <w:rPr>
          <w:rFonts w:ascii="Sakkal Majalla" w:hAnsi="Sakkal Majalla" w:cs="Sakkal Majalla"/>
          <w:kern w:val="0"/>
          <w:sz w:val="32"/>
          <w:szCs w:val="32"/>
          <w:lang w:val="en-GB"/>
          <w14:ligatures w14:val="none"/>
        </w:rPr>
        <w:t>Likert measures</w:t>
      </w:r>
      <w:r w:rsidRPr="00B151B1">
        <w:rPr>
          <w:rFonts w:ascii="Sakkal Majalla" w:hAnsi="Sakkal Majalla" w:cs="Sakkal Majalla"/>
          <w:kern w:val="0"/>
          <w:sz w:val="32"/>
          <w:szCs w:val="32"/>
          <w:rtl/>
          <w:lang w:val="en-GB"/>
          <w14:ligatures w14:val="none"/>
        </w:rPr>
        <w:t xml:space="preserve"> الخماسي، ويوضح الجدول</w:t>
      </w:r>
      <w:r>
        <w:rPr>
          <w:rFonts w:ascii="Sakkal Majalla" w:hAnsi="Sakkal Majalla" w:cs="Sakkal Majalla" w:hint="cs"/>
          <w:kern w:val="0"/>
          <w:sz w:val="32"/>
          <w:szCs w:val="32"/>
          <w:rtl/>
          <w:lang w:val="en-GB"/>
          <w14:ligatures w14:val="none"/>
        </w:rPr>
        <w:t xml:space="preserve"> بالأسفل</w:t>
      </w:r>
      <w:r w:rsidRPr="00B151B1">
        <w:rPr>
          <w:rFonts w:ascii="Sakkal Majalla" w:hAnsi="Sakkal Majalla" w:cs="Sakkal Majalla"/>
          <w:kern w:val="0"/>
          <w:sz w:val="32"/>
          <w:szCs w:val="32"/>
          <w:rtl/>
          <w:lang w:val="en-GB"/>
          <w14:ligatures w14:val="none"/>
        </w:rPr>
        <w:t xml:space="preserve"> اتجاه آراء عينة الدراسة والمتوسط المرجح:</w:t>
      </w:r>
    </w:p>
    <w:tbl>
      <w:tblPr>
        <w:tblStyle w:val="af"/>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3"/>
        <w:gridCol w:w="3445"/>
      </w:tblGrid>
      <w:tr w:rsidR="00B151B1" w:rsidRPr="00B151B1" w14:paraId="151166F3" w14:textId="77777777" w:rsidTr="00797421">
        <w:trPr>
          <w:trHeight w:hRule="exact" w:val="415"/>
          <w:jc w:val="center"/>
        </w:trPr>
        <w:tc>
          <w:tcPr>
            <w:tcW w:w="0" w:type="auto"/>
            <w:shd w:val="clear" w:color="auto" w:fill="F2F2F2" w:themeFill="background1" w:themeFillShade="F2"/>
            <w:vAlign w:val="center"/>
          </w:tcPr>
          <w:p w14:paraId="491E3221" w14:textId="77777777" w:rsidR="00B151B1" w:rsidRPr="00B151B1" w:rsidRDefault="00B151B1" w:rsidP="00B151B1">
            <w:pPr>
              <w:jc w:val="center"/>
              <w:rPr>
                <w:rFonts w:ascii="Sakkal Majalla" w:hAnsi="Sakkal Majalla" w:cs="Sakkal Majalla"/>
                <w:b/>
                <w:bCs/>
                <w:sz w:val="32"/>
                <w:szCs w:val="32"/>
                <w:rtl/>
                <w:lang w:bidi="ar-EG"/>
              </w:rPr>
            </w:pPr>
            <w:r w:rsidRPr="00B151B1">
              <w:rPr>
                <w:rFonts w:ascii="Sakkal Majalla" w:hAnsi="Sakkal Majalla" w:cs="Sakkal Majalla"/>
                <w:b/>
                <w:bCs/>
                <w:sz w:val="32"/>
                <w:szCs w:val="32"/>
                <w:rtl/>
                <w:lang w:bidi="ar-EG"/>
              </w:rPr>
              <w:t>اتجاه آراء عينة الدراسة وفقاً لمقياس ليكارت</w:t>
            </w:r>
          </w:p>
        </w:tc>
        <w:tc>
          <w:tcPr>
            <w:tcW w:w="3445" w:type="dxa"/>
            <w:shd w:val="clear" w:color="auto" w:fill="F2F2F2" w:themeFill="background1" w:themeFillShade="F2"/>
            <w:vAlign w:val="center"/>
          </w:tcPr>
          <w:p w14:paraId="2675ECFD" w14:textId="77777777" w:rsidR="00B151B1" w:rsidRPr="00B151B1" w:rsidRDefault="00B151B1" w:rsidP="00B151B1">
            <w:pPr>
              <w:bidi/>
              <w:ind w:firstLine="386"/>
              <w:jc w:val="center"/>
              <w:rPr>
                <w:rFonts w:ascii="Sakkal Majalla" w:hAnsi="Sakkal Majalla" w:cs="Sakkal Majalla"/>
                <w:b/>
                <w:bCs/>
                <w:sz w:val="32"/>
                <w:szCs w:val="32"/>
              </w:rPr>
            </w:pPr>
            <w:r w:rsidRPr="00B151B1">
              <w:rPr>
                <w:rFonts w:ascii="Sakkal Majalla" w:hAnsi="Sakkal Majalla" w:cs="Sakkal Majalla"/>
                <w:b/>
                <w:bCs/>
                <w:sz w:val="32"/>
                <w:szCs w:val="32"/>
                <w:rtl/>
              </w:rPr>
              <w:t>المتوسط المرجح</w:t>
            </w:r>
          </w:p>
        </w:tc>
      </w:tr>
      <w:tr w:rsidR="00B151B1" w:rsidRPr="00B151B1" w14:paraId="72E7073B" w14:textId="77777777" w:rsidTr="00797421">
        <w:trPr>
          <w:trHeight w:val="346"/>
          <w:jc w:val="center"/>
        </w:trPr>
        <w:tc>
          <w:tcPr>
            <w:tcW w:w="0" w:type="auto"/>
            <w:vAlign w:val="center"/>
          </w:tcPr>
          <w:p w14:paraId="57A7453A" w14:textId="4FC4B041" w:rsidR="00B151B1" w:rsidRPr="00B151B1" w:rsidRDefault="00B151B1" w:rsidP="00B151B1">
            <w:pPr>
              <w:bidi/>
              <w:ind w:firstLine="386"/>
              <w:jc w:val="center"/>
              <w:rPr>
                <w:rFonts w:ascii="Sakkal Majalla" w:hAnsi="Sakkal Majalla" w:cs="Sakkal Majalla"/>
                <w:sz w:val="32"/>
                <w:szCs w:val="32"/>
              </w:rPr>
            </w:pPr>
            <w:r>
              <w:rPr>
                <w:rFonts w:ascii="Sakkal Majalla" w:hAnsi="Sakkal Majalla" w:cs="Sakkal Majalla" w:hint="cs"/>
                <w:sz w:val="32"/>
                <w:szCs w:val="32"/>
                <w:rtl/>
              </w:rPr>
              <w:t>غير موافق بشدة</w:t>
            </w:r>
          </w:p>
        </w:tc>
        <w:tc>
          <w:tcPr>
            <w:tcW w:w="3445" w:type="dxa"/>
            <w:vAlign w:val="center"/>
          </w:tcPr>
          <w:p w14:paraId="4717B0D0"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من 1.0 إلي</w:t>
            </w:r>
            <w:r w:rsidRPr="00B151B1">
              <w:rPr>
                <w:rFonts w:ascii="Sakkal Majalla" w:hAnsi="Sakkal Majalla" w:cs="Sakkal Majalla"/>
                <w:sz w:val="32"/>
                <w:szCs w:val="32"/>
                <w:rtl/>
                <w:lang w:bidi="ar-EG"/>
              </w:rPr>
              <w:t xml:space="preserve"> أقل</w:t>
            </w:r>
            <w:r w:rsidRPr="00B151B1">
              <w:rPr>
                <w:rFonts w:ascii="Sakkal Majalla" w:hAnsi="Sakkal Majalla" w:cs="Sakkal Majalla"/>
                <w:sz w:val="32"/>
                <w:szCs w:val="32"/>
                <w:rtl/>
              </w:rPr>
              <w:t xml:space="preserve"> 1.80</w:t>
            </w:r>
          </w:p>
        </w:tc>
      </w:tr>
      <w:tr w:rsidR="00B151B1" w:rsidRPr="00B151B1" w14:paraId="2D400EDF" w14:textId="77777777" w:rsidTr="00797421">
        <w:trPr>
          <w:trHeight w:val="346"/>
          <w:jc w:val="center"/>
        </w:trPr>
        <w:tc>
          <w:tcPr>
            <w:tcW w:w="0" w:type="auto"/>
            <w:vAlign w:val="center"/>
          </w:tcPr>
          <w:p w14:paraId="240D6350"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غير موافق</w:t>
            </w:r>
          </w:p>
        </w:tc>
        <w:tc>
          <w:tcPr>
            <w:tcW w:w="3445" w:type="dxa"/>
            <w:vAlign w:val="center"/>
          </w:tcPr>
          <w:p w14:paraId="30A7B7B9"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من 1.8 إلي أقل 2.6</w:t>
            </w:r>
          </w:p>
        </w:tc>
      </w:tr>
      <w:tr w:rsidR="00B151B1" w:rsidRPr="00B151B1" w14:paraId="0B925412" w14:textId="77777777" w:rsidTr="00797421">
        <w:trPr>
          <w:trHeight w:val="346"/>
          <w:jc w:val="center"/>
        </w:trPr>
        <w:tc>
          <w:tcPr>
            <w:tcW w:w="0" w:type="auto"/>
            <w:vAlign w:val="center"/>
          </w:tcPr>
          <w:p w14:paraId="0D87529D"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محايد</w:t>
            </w:r>
          </w:p>
        </w:tc>
        <w:tc>
          <w:tcPr>
            <w:tcW w:w="3445" w:type="dxa"/>
            <w:vAlign w:val="center"/>
          </w:tcPr>
          <w:p w14:paraId="1B78FD18"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من 2.6 إلي أقل 3.4</w:t>
            </w:r>
          </w:p>
        </w:tc>
      </w:tr>
      <w:tr w:rsidR="00B151B1" w:rsidRPr="00B151B1" w14:paraId="489E691E" w14:textId="77777777" w:rsidTr="00797421">
        <w:trPr>
          <w:trHeight w:val="346"/>
          <w:jc w:val="center"/>
        </w:trPr>
        <w:tc>
          <w:tcPr>
            <w:tcW w:w="0" w:type="auto"/>
            <w:vAlign w:val="center"/>
          </w:tcPr>
          <w:p w14:paraId="07AFDB8F"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موافق</w:t>
            </w:r>
          </w:p>
        </w:tc>
        <w:tc>
          <w:tcPr>
            <w:tcW w:w="3445" w:type="dxa"/>
            <w:vAlign w:val="center"/>
          </w:tcPr>
          <w:p w14:paraId="0086A617"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من 3.4 إلي أقل 4.2</w:t>
            </w:r>
          </w:p>
        </w:tc>
      </w:tr>
      <w:tr w:rsidR="00B151B1" w:rsidRPr="00B151B1" w14:paraId="2A69E5FB" w14:textId="77777777" w:rsidTr="00797421">
        <w:trPr>
          <w:trHeight w:val="347"/>
          <w:jc w:val="center"/>
        </w:trPr>
        <w:tc>
          <w:tcPr>
            <w:tcW w:w="0" w:type="auto"/>
            <w:vAlign w:val="center"/>
          </w:tcPr>
          <w:p w14:paraId="0033768D"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موافق بشدة</w:t>
            </w:r>
          </w:p>
        </w:tc>
        <w:tc>
          <w:tcPr>
            <w:tcW w:w="3445" w:type="dxa"/>
            <w:vAlign w:val="center"/>
          </w:tcPr>
          <w:p w14:paraId="5157A536" w14:textId="77777777" w:rsidR="00B151B1" w:rsidRPr="00B151B1" w:rsidRDefault="00B151B1" w:rsidP="00B151B1">
            <w:pPr>
              <w:bidi/>
              <w:ind w:firstLine="386"/>
              <w:jc w:val="center"/>
              <w:rPr>
                <w:rFonts w:ascii="Sakkal Majalla" w:hAnsi="Sakkal Majalla" w:cs="Sakkal Majalla"/>
                <w:sz w:val="32"/>
                <w:szCs w:val="32"/>
              </w:rPr>
            </w:pPr>
            <w:r w:rsidRPr="00B151B1">
              <w:rPr>
                <w:rFonts w:ascii="Sakkal Majalla" w:hAnsi="Sakkal Majalla" w:cs="Sakkal Majalla"/>
                <w:sz w:val="32"/>
                <w:szCs w:val="32"/>
                <w:rtl/>
              </w:rPr>
              <w:t>من 4.2 إلي 5.0</w:t>
            </w:r>
          </w:p>
        </w:tc>
      </w:tr>
    </w:tbl>
    <w:p w14:paraId="453C77A9" w14:textId="77777777" w:rsidR="00DA4813" w:rsidRDefault="00DA4813" w:rsidP="00CA210B">
      <w:pPr>
        <w:spacing w:after="0" w:line="276" w:lineRule="auto"/>
        <w:rPr>
          <w:rFonts w:ascii="Sakkal Majalla" w:hAnsi="Sakkal Majalla" w:cs="Sakkal Majalla"/>
          <w:kern w:val="0"/>
          <w:sz w:val="32"/>
          <w:szCs w:val="32"/>
          <w:rtl/>
          <w:lang w:val="en-GB"/>
          <w14:ligatures w14:val="none"/>
        </w:rPr>
      </w:pPr>
    </w:p>
    <w:p w14:paraId="33702427" w14:textId="3AFE34CD" w:rsidR="003B4C4C" w:rsidRPr="00582655" w:rsidRDefault="00B151B1" w:rsidP="00CA210B">
      <w:pPr>
        <w:spacing w:after="0" w:line="276" w:lineRule="auto"/>
        <w:rPr>
          <w:rFonts w:ascii="Sakkal Majalla" w:hAnsi="Sakkal Majalla" w:cs="Sakkal Majalla"/>
          <w:b/>
          <w:bCs/>
          <w:sz w:val="32"/>
          <w:szCs w:val="32"/>
          <w:rtl/>
          <w:lang w:bidi="ar-EG"/>
        </w:rPr>
      </w:pPr>
      <w:r w:rsidRPr="00B151B1">
        <w:rPr>
          <w:rFonts w:ascii="Sakkal Majalla" w:hAnsi="Sakkal Majalla" w:cs="Sakkal Majalla" w:hint="cs"/>
          <w:kern w:val="0"/>
          <w:sz w:val="32"/>
          <w:szCs w:val="32"/>
          <w:rtl/>
          <w:lang w:val="en-GB"/>
          <w14:ligatures w14:val="none"/>
        </w:rPr>
        <w:t>من</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خلال</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هذه</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الإجراءات</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المنهجية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تسعى</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هذه</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الدراسة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إلى</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تقديم</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نتائج</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دقيقة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وموضوعية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تسهم</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في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توضيح</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أهمية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الذكاء</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الاصطناعي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ودور</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التحول</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الرقمي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كمتغير</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وسيط</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في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تعزيز</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تحقيق</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أهداف</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التنمية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المستدامة،</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مع</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إبراز</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التحديات</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التي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ينبغي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معالجتها</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لضمان</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الاستخدام</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الفعّال</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لهذه</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التقنيات</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في</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القطاع</w:t>
      </w:r>
      <w:r w:rsidRPr="00B151B1">
        <w:rPr>
          <w:rFonts w:ascii="Sakkal Majalla" w:hAnsi="Sakkal Majalla" w:cs="Sakkal Majalla"/>
          <w:kern w:val="0"/>
          <w:sz w:val="32"/>
          <w:szCs w:val="32"/>
          <w:rtl/>
          <w:lang w:val="en-GB"/>
          <w14:ligatures w14:val="none"/>
        </w:rPr>
        <w:t xml:space="preserve"> </w:t>
      </w:r>
      <w:r w:rsidRPr="00B151B1">
        <w:rPr>
          <w:rFonts w:ascii="Sakkal Majalla" w:hAnsi="Sakkal Majalla" w:cs="Sakkal Majalla" w:hint="cs"/>
          <w:kern w:val="0"/>
          <w:sz w:val="32"/>
          <w:szCs w:val="32"/>
          <w:rtl/>
          <w:lang w:val="en-GB"/>
          <w14:ligatures w14:val="none"/>
        </w:rPr>
        <w:t>الحكومي</w:t>
      </w:r>
      <w:r>
        <w:rPr>
          <w:rFonts w:ascii="Sakkal Majalla" w:hAnsi="Sakkal Majalla" w:cs="Sakkal Majalla" w:hint="cs"/>
          <w:kern w:val="0"/>
          <w:sz w:val="32"/>
          <w:szCs w:val="32"/>
          <w:rtl/>
          <w:lang w:val="en-GB"/>
          <w14:ligatures w14:val="none"/>
        </w:rPr>
        <w:t>.</w:t>
      </w:r>
    </w:p>
    <w:p w14:paraId="6B214A8A" w14:textId="45FDC4B5" w:rsidR="003B4C4C" w:rsidRPr="00DA4813" w:rsidRDefault="003B4C4C" w:rsidP="003B4C4C">
      <w:pPr>
        <w:spacing w:after="0" w:line="276" w:lineRule="auto"/>
        <w:rPr>
          <w:rFonts w:ascii="Sakkal Majalla" w:hAnsi="Sakkal Majalla" w:cs="Sakkal Majalla"/>
          <w:b/>
          <w:bCs/>
          <w:sz w:val="36"/>
          <w:szCs w:val="36"/>
          <w:rtl/>
        </w:rPr>
      </w:pPr>
      <w:r w:rsidRPr="00DA4813">
        <w:rPr>
          <w:rFonts w:ascii="Sakkal Majalla" w:hAnsi="Sakkal Majalla" w:cs="Sakkal Majalla"/>
          <w:b/>
          <w:bCs/>
          <w:sz w:val="36"/>
          <w:szCs w:val="36"/>
          <w:rtl/>
        </w:rPr>
        <w:lastRenderedPageBreak/>
        <w:t>خطوات تنفيذ خطة الدراسة:</w:t>
      </w:r>
    </w:p>
    <w:p w14:paraId="3D1A8F2B" w14:textId="58B1A6BF" w:rsidR="003B4C4C" w:rsidRPr="00DA1782" w:rsidRDefault="00DA1782" w:rsidP="00DA1782">
      <w:pPr>
        <w:spacing w:after="0" w:line="276" w:lineRule="auto"/>
        <w:rPr>
          <w:rFonts w:ascii="Sakkal Majalla" w:hAnsi="Sakkal Majalla" w:cs="Sakkal Majalla"/>
          <w:sz w:val="32"/>
          <w:szCs w:val="32"/>
          <w:rtl/>
        </w:rPr>
      </w:pPr>
      <w:r w:rsidRPr="00DA1782">
        <w:rPr>
          <w:rFonts w:ascii="Sakkal Majalla" w:hAnsi="Sakkal Majalla" w:cs="Sakkal Majalla" w:hint="cs"/>
          <w:sz w:val="32"/>
          <w:szCs w:val="32"/>
          <w:rtl/>
        </w:rPr>
        <w:t xml:space="preserve">سوف يتم عمل هذه الدراسة عبر </w:t>
      </w:r>
      <w:r>
        <w:rPr>
          <w:rFonts w:ascii="Sakkal Majalla" w:hAnsi="Sakkal Majalla" w:cs="Sakkal Majalla" w:hint="cs"/>
          <w:sz w:val="32"/>
          <w:szCs w:val="32"/>
          <w:rtl/>
        </w:rPr>
        <w:t>مراحل و</w:t>
      </w:r>
      <w:r w:rsidRPr="00DA1782">
        <w:rPr>
          <w:rFonts w:ascii="Sakkal Majalla" w:hAnsi="Sakkal Majalla" w:cs="Sakkal Majalla" w:hint="cs"/>
          <w:sz w:val="32"/>
          <w:szCs w:val="32"/>
          <w:rtl/>
        </w:rPr>
        <w:t>خطوات محددة ويمكن توضيح هذه الخطوات والمراحل من خلال الجدول التالي:</w:t>
      </w:r>
    </w:p>
    <w:tbl>
      <w:tblPr>
        <w:bidiVisual/>
        <w:tblW w:w="0" w:type="auto"/>
        <w:jc w:val="center"/>
        <w:tblLook w:val="04A0" w:firstRow="1" w:lastRow="0" w:firstColumn="1" w:lastColumn="0" w:noHBand="0" w:noVBand="1"/>
      </w:tblPr>
      <w:tblGrid>
        <w:gridCol w:w="1103"/>
        <w:gridCol w:w="1918"/>
        <w:gridCol w:w="3176"/>
        <w:gridCol w:w="2819"/>
      </w:tblGrid>
      <w:tr w:rsidR="006E66EE" w:rsidRPr="00CA210B" w14:paraId="0491610B" w14:textId="34272C5C" w:rsidTr="006E66EE">
        <w:trPr>
          <w:trHeight w:val="602"/>
          <w:jc w:val="center"/>
        </w:trPr>
        <w:tc>
          <w:tcPr>
            <w:tcW w:w="1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58A1F4" w14:textId="77777777" w:rsidR="006E66EE" w:rsidRPr="00CA210B" w:rsidRDefault="006E66EE" w:rsidP="00CA210B">
            <w:pPr>
              <w:spacing w:after="0" w:line="240" w:lineRule="auto"/>
              <w:jc w:val="center"/>
              <w:rPr>
                <w:rFonts w:ascii="Sakkal Majalla" w:eastAsia="Times New Roman" w:hAnsi="Sakkal Majalla" w:cs="Sakkal Majalla"/>
                <w:b/>
                <w:bCs/>
                <w:color w:val="000000"/>
                <w:kern w:val="0"/>
                <w:sz w:val="32"/>
                <w:szCs w:val="32"/>
                <w14:ligatures w14:val="none"/>
              </w:rPr>
            </w:pPr>
            <w:r w:rsidRPr="00CA210B">
              <w:rPr>
                <w:rFonts w:ascii="Sakkal Majalla" w:eastAsia="Times New Roman" w:hAnsi="Sakkal Majalla" w:cs="Sakkal Majalla"/>
                <w:b/>
                <w:bCs/>
                <w:color w:val="000000"/>
                <w:kern w:val="0"/>
                <w:sz w:val="32"/>
                <w:szCs w:val="32"/>
                <w:rtl/>
                <w14:ligatures w14:val="none"/>
              </w:rPr>
              <w:t>المرحلة</w:t>
            </w:r>
          </w:p>
        </w:tc>
        <w:tc>
          <w:tcPr>
            <w:tcW w:w="19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049D2CD" w14:textId="77777777" w:rsidR="006E66EE" w:rsidRPr="00CA210B" w:rsidRDefault="006E66EE" w:rsidP="00CA210B">
            <w:pPr>
              <w:spacing w:after="0" w:line="240" w:lineRule="auto"/>
              <w:jc w:val="center"/>
              <w:rPr>
                <w:rFonts w:ascii="Sakkal Majalla" w:eastAsia="Times New Roman" w:hAnsi="Sakkal Majalla" w:cs="Sakkal Majalla"/>
                <w:b/>
                <w:bCs/>
                <w:color w:val="000000"/>
                <w:kern w:val="0"/>
                <w:sz w:val="32"/>
                <w:szCs w:val="32"/>
                <w:rtl/>
                <w14:ligatures w14:val="none"/>
              </w:rPr>
            </w:pPr>
            <w:r w:rsidRPr="00CA210B">
              <w:rPr>
                <w:rFonts w:ascii="Sakkal Majalla" w:eastAsia="Times New Roman" w:hAnsi="Sakkal Majalla" w:cs="Sakkal Majalla"/>
                <w:b/>
                <w:bCs/>
                <w:color w:val="000000"/>
                <w:kern w:val="0"/>
                <w:sz w:val="32"/>
                <w:szCs w:val="32"/>
                <w:rtl/>
                <w14:ligatures w14:val="none"/>
              </w:rPr>
              <w:t>الخطوة</w:t>
            </w:r>
          </w:p>
        </w:tc>
        <w:tc>
          <w:tcPr>
            <w:tcW w:w="317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B28CF0D" w14:textId="6737AC18" w:rsidR="006E66EE" w:rsidRPr="00CA210B" w:rsidRDefault="006E66EE" w:rsidP="00CA210B">
            <w:pPr>
              <w:spacing w:after="0" w:line="240" w:lineRule="auto"/>
              <w:jc w:val="center"/>
              <w:rPr>
                <w:rFonts w:ascii="Sakkal Majalla" w:eastAsia="Times New Roman" w:hAnsi="Sakkal Majalla" w:cs="Sakkal Majalla"/>
                <w:b/>
                <w:bCs/>
                <w:color w:val="000000"/>
                <w:kern w:val="0"/>
                <w:sz w:val="32"/>
                <w:szCs w:val="32"/>
                <w:rtl/>
                <w14:ligatures w14:val="none"/>
              </w:rPr>
            </w:pPr>
            <w:r w:rsidRPr="00CA210B">
              <w:rPr>
                <w:rFonts w:ascii="Sakkal Majalla" w:eastAsia="Times New Roman" w:hAnsi="Sakkal Majalla" w:cs="Sakkal Majalla"/>
                <w:b/>
                <w:bCs/>
                <w:color w:val="000000"/>
                <w:kern w:val="0"/>
                <w:sz w:val="32"/>
                <w:szCs w:val="32"/>
                <w:rtl/>
                <w14:ligatures w14:val="none"/>
              </w:rPr>
              <w:t>الأنشطة الرئيسية</w:t>
            </w:r>
            <w:r>
              <w:rPr>
                <w:rFonts w:ascii="Sakkal Majalla" w:eastAsia="Times New Roman" w:hAnsi="Sakkal Majalla" w:cs="Sakkal Majalla" w:hint="cs"/>
                <w:b/>
                <w:bCs/>
                <w:color w:val="000000"/>
                <w:kern w:val="0"/>
                <w:sz w:val="32"/>
                <w:szCs w:val="32"/>
                <w:rtl/>
                <w14:ligatures w14:val="none"/>
              </w:rPr>
              <w:t xml:space="preserve">   </w:t>
            </w:r>
          </w:p>
        </w:tc>
        <w:tc>
          <w:tcPr>
            <w:tcW w:w="2819" w:type="dxa"/>
            <w:tcBorders>
              <w:top w:val="single" w:sz="4" w:space="0" w:color="auto"/>
              <w:left w:val="nil"/>
              <w:bottom w:val="single" w:sz="4" w:space="0" w:color="auto"/>
              <w:right w:val="single" w:sz="4" w:space="0" w:color="auto"/>
            </w:tcBorders>
            <w:shd w:val="clear" w:color="auto" w:fill="F2F2F2" w:themeFill="background1" w:themeFillShade="F2"/>
          </w:tcPr>
          <w:p w14:paraId="5DDD8C14" w14:textId="0F5FB645" w:rsidR="006E66EE" w:rsidRPr="00CA210B" w:rsidRDefault="006E66EE" w:rsidP="00CA210B">
            <w:pPr>
              <w:spacing w:after="0" w:line="240" w:lineRule="auto"/>
              <w:jc w:val="center"/>
              <w:rPr>
                <w:rFonts w:ascii="Sakkal Majalla" w:eastAsia="Times New Roman" w:hAnsi="Sakkal Majalla" w:cs="Sakkal Majalla"/>
                <w:b/>
                <w:bCs/>
                <w:color w:val="000000"/>
                <w:kern w:val="0"/>
                <w:sz w:val="32"/>
                <w:szCs w:val="32"/>
                <w:rtl/>
                <w14:ligatures w14:val="none"/>
              </w:rPr>
            </w:pPr>
            <w:r w:rsidRPr="00CA210B">
              <w:rPr>
                <w:rFonts w:ascii="Sakkal Majalla" w:eastAsia="Times New Roman" w:hAnsi="Sakkal Majalla" w:cs="Sakkal Majalla" w:hint="cs"/>
                <w:b/>
                <w:bCs/>
                <w:color w:val="000000"/>
                <w:kern w:val="0"/>
                <w:sz w:val="32"/>
                <w:szCs w:val="32"/>
                <w:rtl/>
                <w14:ligatures w14:val="none"/>
              </w:rPr>
              <w:t>الفترة</w:t>
            </w:r>
            <w:r w:rsidRPr="00CA210B">
              <w:rPr>
                <w:rFonts w:ascii="Sakkal Majalla" w:eastAsia="Times New Roman" w:hAnsi="Sakkal Majalla" w:cs="Sakkal Majalla"/>
                <w:b/>
                <w:bCs/>
                <w:color w:val="000000"/>
                <w:kern w:val="0"/>
                <w:sz w:val="32"/>
                <w:szCs w:val="32"/>
                <w:rtl/>
                <w14:ligatures w14:val="none"/>
              </w:rPr>
              <w:t xml:space="preserve"> </w:t>
            </w:r>
            <w:r w:rsidRPr="00CA210B">
              <w:rPr>
                <w:rFonts w:ascii="Sakkal Majalla" w:eastAsia="Times New Roman" w:hAnsi="Sakkal Majalla" w:cs="Sakkal Majalla" w:hint="cs"/>
                <w:b/>
                <w:bCs/>
                <w:color w:val="000000"/>
                <w:kern w:val="0"/>
                <w:sz w:val="32"/>
                <w:szCs w:val="32"/>
                <w:rtl/>
                <w14:ligatures w14:val="none"/>
              </w:rPr>
              <w:t>الزمنية</w:t>
            </w:r>
            <w:r w:rsidR="00576276">
              <w:rPr>
                <w:rFonts w:ascii="Sakkal Majalla" w:eastAsia="Times New Roman" w:hAnsi="Sakkal Majalla" w:cs="Sakkal Majalla" w:hint="cs"/>
                <w:b/>
                <w:bCs/>
                <w:color w:val="000000"/>
                <w:kern w:val="0"/>
                <w:sz w:val="32"/>
                <w:szCs w:val="32"/>
                <w:rtl/>
                <w14:ligatures w14:val="none"/>
              </w:rPr>
              <w:t xml:space="preserve"> مقترحة</w:t>
            </w:r>
          </w:p>
        </w:tc>
      </w:tr>
      <w:tr w:rsidR="006E66EE" w:rsidRPr="00CA210B" w14:paraId="42706094" w14:textId="1753C01F" w:rsidTr="006E66EE">
        <w:trPr>
          <w:trHeight w:val="600"/>
          <w:jc w:val="center"/>
        </w:trPr>
        <w:tc>
          <w:tcPr>
            <w:tcW w:w="1103" w:type="dxa"/>
            <w:vMerge w:val="restart"/>
            <w:tcBorders>
              <w:top w:val="nil"/>
              <w:left w:val="single" w:sz="4" w:space="0" w:color="auto"/>
              <w:bottom w:val="nil"/>
              <w:right w:val="single" w:sz="4" w:space="0" w:color="auto"/>
            </w:tcBorders>
            <w:shd w:val="clear" w:color="auto" w:fill="auto"/>
            <w:vAlign w:val="center"/>
            <w:hideMark/>
          </w:tcPr>
          <w:p w14:paraId="58449546" w14:textId="77777777"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المرحلة 1</w:t>
            </w:r>
          </w:p>
        </w:tc>
        <w:tc>
          <w:tcPr>
            <w:tcW w:w="1918" w:type="dxa"/>
            <w:vMerge w:val="restart"/>
            <w:tcBorders>
              <w:top w:val="nil"/>
              <w:left w:val="single" w:sz="4" w:space="0" w:color="auto"/>
              <w:bottom w:val="nil"/>
              <w:right w:val="single" w:sz="4" w:space="0" w:color="auto"/>
            </w:tcBorders>
            <w:shd w:val="clear" w:color="auto" w:fill="auto"/>
            <w:vAlign w:val="center"/>
            <w:hideMark/>
          </w:tcPr>
          <w:p w14:paraId="5A1F73B2" w14:textId="06B57A19" w:rsidR="006E66EE" w:rsidRPr="00CA210B" w:rsidRDefault="00DA1782" w:rsidP="00CA210B">
            <w:pPr>
              <w:spacing w:after="0" w:line="240" w:lineRule="auto"/>
              <w:jc w:val="lowKashida"/>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خطة الدراسة و</w:t>
            </w:r>
            <w:r w:rsidR="006E66EE" w:rsidRPr="00CA210B">
              <w:rPr>
                <w:rFonts w:ascii="Sakkal Majalla" w:eastAsia="Times New Roman" w:hAnsi="Sakkal Majalla" w:cs="Sakkal Majalla"/>
                <w:color w:val="000000"/>
                <w:kern w:val="0"/>
                <w:sz w:val="32"/>
                <w:szCs w:val="32"/>
                <w:rtl/>
                <w14:ligatures w14:val="none"/>
              </w:rPr>
              <w:t>تحديد الإطار العام للدراسة</w:t>
            </w:r>
            <w:r w:rsidR="006E66EE">
              <w:rPr>
                <w:rFonts w:ascii="Sakkal Majalla" w:eastAsia="Times New Roman" w:hAnsi="Sakkal Majalla" w:cs="Sakkal Majalla" w:hint="cs"/>
                <w:color w:val="000000"/>
                <w:kern w:val="0"/>
                <w:sz w:val="32"/>
                <w:szCs w:val="32"/>
                <w:rtl/>
                <w14:ligatures w14:val="none"/>
              </w:rPr>
              <w:t xml:space="preserve"> والدراسات السابقة</w:t>
            </w:r>
          </w:p>
        </w:tc>
        <w:tc>
          <w:tcPr>
            <w:tcW w:w="3176" w:type="dxa"/>
            <w:vMerge w:val="restart"/>
            <w:tcBorders>
              <w:top w:val="nil"/>
              <w:left w:val="nil"/>
              <w:bottom w:val="nil"/>
              <w:right w:val="single" w:sz="4" w:space="0" w:color="auto"/>
            </w:tcBorders>
            <w:shd w:val="clear" w:color="auto" w:fill="auto"/>
            <w:vAlign w:val="center"/>
            <w:hideMark/>
          </w:tcPr>
          <w:p w14:paraId="6B96C859" w14:textId="77777777" w:rsidR="006E66EE" w:rsidRDefault="006E66EE" w:rsidP="00CA210B">
            <w:pPr>
              <w:spacing w:after="0" w:line="240" w:lineRule="auto"/>
              <w:rPr>
                <w:rtl/>
              </w:rPr>
            </w:pPr>
            <w:r w:rsidRPr="00CA210B">
              <w:rPr>
                <w:rFonts w:ascii="Sakkal Majalla" w:eastAsia="Times New Roman" w:hAnsi="Sakkal Majalla" w:cs="Sakkal Majalla"/>
                <w:color w:val="000000"/>
                <w:kern w:val="0"/>
                <w:sz w:val="32"/>
                <w:szCs w:val="32"/>
                <w:rtl/>
                <w14:ligatures w14:val="none"/>
              </w:rPr>
              <w:t>تحديد عنوان الدراسة</w:t>
            </w:r>
            <w:r>
              <w:rPr>
                <w:rFonts w:hint="cs"/>
                <w:rtl/>
              </w:rPr>
              <w:t xml:space="preserve"> </w:t>
            </w:r>
          </w:p>
          <w:p w14:paraId="43C41083" w14:textId="19FF20B7" w:rsidR="006E66EE" w:rsidRPr="00CA210B" w:rsidRDefault="006E66EE" w:rsidP="00CA210B">
            <w:pPr>
              <w:spacing w:after="0" w:line="240" w:lineRule="auto"/>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hint="cs"/>
                <w:color w:val="000000"/>
                <w:kern w:val="0"/>
                <w:sz w:val="32"/>
                <w:szCs w:val="32"/>
                <w:rtl/>
                <w14:ligatures w14:val="none"/>
              </w:rPr>
              <w:t>صياغة</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مشكلة</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وأهداف</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الدراسة</w:t>
            </w:r>
          </w:p>
          <w:p w14:paraId="53BA4FD9" w14:textId="5A827924" w:rsidR="006E66EE" w:rsidRPr="00CA210B" w:rsidRDefault="006E66EE" w:rsidP="00CA210B">
            <w:pPr>
              <w:spacing w:after="0" w:line="240" w:lineRule="auto"/>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hint="cs"/>
                <w:color w:val="000000"/>
                <w:kern w:val="0"/>
                <w:sz w:val="32"/>
                <w:szCs w:val="32"/>
                <w:rtl/>
                <w14:ligatures w14:val="none"/>
              </w:rPr>
              <w:t>جمع</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وتحليل</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الدراسات</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السابقة</w:t>
            </w:r>
          </w:p>
          <w:p w14:paraId="03A668A2" w14:textId="51ADA5D3"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hint="cs"/>
                <w:color w:val="000000"/>
                <w:kern w:val="0"/>
                <w:sz w:val="32"/>
                <w:szCs w:val="32"/>
                <w:rtl/>
                <w14:ligatures w14:val="none"/>
              </w:rPr>
              <w:t>تحديد</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الفجوة</w:t>
            </w:r>
            <w:r w:rsidRPr="00CA210B">
              <w:rPr>
                <w:rFonts w:ascii="Sakkal Majalla" w:eastAsia="Times New Roman" w:hAnsi="Sakkal Majalla" w:cs="Sakkal Majalla"/>
                <w:color w:val="000000"/>
                <w:kern w:val="0"/>
                <w:sz w:val="32"/>
                <w:szCs w:val="32"/>
                <w:rtl/>
                <w14:ligatures w14:val="none"/>
              </w:rPr>
              <w:t xml:space="preserve"> </w:t>
            </w:r>
            <w:r w:rsidRPr="00CA210B">
              <w:rPr>
                <w:rFonts w:ascii="Sakkal Majalla" w:eastAsia="Times New Roman" w:hAnsi="Sakkal Majalla" w:cs="Sakkal Majalla" w:hint="cs"/>
                <w:color w:val="000000"/>
                <w:kern w:val="0"/>
                <w:sz w:val="32"/>
                <w:szCs w:val="32"/>
                <w:rtl/>
                <w14:ligatures w14:val="none"/>
              </w:rPr>
              <w:t>البحثية</w:t>
            </w:r>
          </w:p>
        </w:tc>
        <w:tc>
          <w:tcPr>
            <w:tcW w:w="2819" w:type="dxa"/>
            <w:tcBorders>
              <w:top w:val="nil"/>
              <w:left w:val="nil"/>
              <w:bottom w:val="nil"/>
              <w:right w:val="single" w:sz="4" w:space="0" w:color="auto"/>
            </w:tcBorders>
          </w:tcPr>
          <w:p w14:paraId="02FE2B79" w14:textId="4044436C"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p>
        </w:tc>
      </w:tr>
      <w:tr w:rsidR="006E66EE" w:rsidRPr="00CA210B" w14:paraId="2733795D" w14:textId="6BD67C00" w:rsidTr="006E66EE">
        <w:trPr>
          <w:trHeight w:val="477"/>
          <w:jc w:val="center"/>
        </w:trPr>
        <w:tc>
          <w:tcPr>
            <w:tcW w:w="1103" w:type="dxa"/>
            <w:vMerge/>
            <w:tcBorders>
              <w:left w:val="single" w:sz="4" w:space="0" w:color="auto"/>
              <w:bottom w:val="single" w:sz="4" w:space="0" w:color="auto"/>
              <w:right w:val="single" w:sz="4" w:space="0" w:color="auto"/>
            </w:tcBorders>
            <w:shd w:val="clear" w:color="auto" w:fill="auto"/>
            <w:vAlign w:val="center"/>
            <w:hideMark/>
          </w:tcPr>
          <w:p w14:paraId="00CF0777" w14:textId="53AB5E82"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p>
        </w:tc>
        <w:tc>
          <w:tcPr>
            <w:tcW w:w="1918" w:type="dxa"/>
            <w:vMerge/>
            <w:tcBorders>
              <w:left w:val="single" w:sz="4" w:space="0" w:color="auto"/>
              <w:bottom w:val="single" w:sz="4" w:space="0" w:color="auto"/>
              <w:right w:val="single" w:sz="4" w:space="0" w:color="auto"/>
            </w:tcBorders>
            <w:shd w:val="clear" w:color="auto" w:fill="auto"/>
            <w:vAlign w:val="center"/>
            <w:hideMark/>
          </w:tcPr>
          <w:p w14:paraId="215E1069" w14:textId="0DFFFCA7"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p>
        </w:tc>
        <w:tc>
          <w:tcPr>
            <w:tcW w:w="3176" w:type="dxa"/>
            <w:vMerge/>
            <w:tcBorders>
              <w:left w:val="nil"/>
              <w:bottom w:val="single" w:sz="4" w:space="0" w:color="auto"/>
              <w:right w:val="single" w:sz="4" w:space="0" w:color="auto"/>
            </w:tcBorders>
            <w:shd w:val="clear" w:color="auto" w:fill="auto"/>
            <w:vAlign w:val="center"/>
          </w:tcPr>
          <w:p w14:paraId="30A85E1E" w14:textId="3461E789"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p>
        </w:tc>
        <w:tc>
          <w:tcPr>
            <w:tcW w:w="2819" w:type="dxa"/>
            <w:tcBorders>
              <w:left w:val="nil"/>
              <w:bottom w:val="single" w:sz="4" w:space="0" w:color="auto"/>
              <w:right w:val="single" w:sz="4" w:space="0" w:color="auto"/>
            </w:tcBorders>
          </w:tcPr>
          <w:p w14:paraId="1E5FEAF0" w14:textId="6C640CB6" w:rsidR="006E66EE" w:rsidRPr="00CA210B" w:rsidRDefault="00576276"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الأول الى الأسبوع الرابع</w:t>
            </w:r>
          </w:p>
        </w:tc>
      </w:tr>
      <w:tr w:rsidR="006E66EE" w:rsidRPr="00CA210B" w14:paraId="5558E75E" w14:textId="60C4C8FC" w:rsidTr="006E66EE">
        <w:trPr>
          <w:trHeight w:val="1427"/>
          <w:jc w:val="center"/>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7C9EF58" w14:textId="5CF253DB"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2</w:t>
            </w:r>
          </w:p>
        </w:tc>
        <w:tc>
          <w:tcPr>
            <w:tcW w:w="1918" w:type="dxa"/>
            <w:tcBorders>
              <w:top w:val="nil"/>
              <w:left w:val="single" w:sz="4" w:space="0" w:color="auto"/>
              <w:bottom w:val="single" w:sz="4" w:space="0" w:color="auto"/>
              <w:right w:val="single" w:sz="4" w:space="0" w:color="auto"/>
            </w:tcBorders>
            <w:shd w:val="clear" w:color="auto" w:fill="auto"/>
            <w:vAlign w:val="center"/>
            <w:hideMark/>
          </w:tcPr>
          <w:p w14:paraId="08EFDE29" w14:textId="2F8F65AD"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 xml:space="preserve">الإطار النظري </w:t>
            </w:r>
          </w:p>
        </w:tc>
        <w:tc>
          <w:tcPr>
            <w:tcW w:w="3176" w:type="dxa"/>
            <w:tcBorders>
              <w:top w:val="nil"/>
              <w:left w:val="nil"/>
              <w:bottom w:val="single" w:sz="4" w:space="0" w:color="auto"/>
              <w:right w:val="single" w:sz="4" w:space="0" w:color="auto"/>
            </w:tcBorders>
            <w:shd w:val="clear" w:color="auto" w:fill="auto"/>
            <w:vAlign w:val="center"/>
            <w:hideMark/>
          </w:tcPr>
          <w:p w14:paraId="752A808A" w14:textId="0762EC5F" w:rsidR="006E66EE" w:rsidRPr="00CA210B" w:rsidRDefault="006E66EE" w:rsidP="006E66EE">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بناء</w:t>
            </w:r>
            <w:r>
              <w:rPr>
                <w:rFonts w:ascii="Sakkal Majalla" w:eastAsia="Times New Roman" w:hAnsi="Sakkal Majalla" w:cs="Sakkal Majalla" w:hint="cs"/>
                <w:color w:val="000000"/>
                <w:kern w:val="0"/>
                <w:sz w:val="32"/>
                <w:szCs w:val="32"/>
                <w:rtl/>
                <w14:ligatures w14:val="none"/>
              </w:rPr>
              <w:t xml:space="preserve"> وكتابة الاطار النظري</w:t>
            </w:r>
            <w:r w:rsidRPr="00CA210B">
              <w:rPr>
                <w:rFonts w:ascii="Sakkal Majalla" w:eastAsia="Times New Roman" w:hAnsi="Sakkal Majalla" w:cs="Sakkal Majalla"/>
                <w:color w:val="000000"/>
                <w:kern w:val="0"/>
                <w:sz w:val="32"/>
                <w:szCs w:val="32"/>
                <w:rtl/>
                <w14:ligatures w14:val="none"/>
              </w:rPr>
              <w:t xml:space="preserve"> </w:t>
            </w:r>
            <w:r>
              <w:rPr>
                <w:rFonts w:ascii="Sakkal Majalla" w:eastAsia="Times New Roman" w:hAnsi="Sakkal Majalla" w:cs="Sakkal Majalla" w:hint="cs"/>
                <w:color w:val="000000"/>
                <w:kern w:val="0"/>
                <w:sz w:val="32"/>
                <w:szCs w:val="32"/>
                <w:rtl/>
                <w14:ligatures w14:val="none"/>
              </w:rPr>
              <w:t>و</w:t>
            </w:r>
            <w:r w:rsidRPr="00CA210B">
              <w:rPr>
                <w:rFonts w:ascii="Sakkal Majalla" w:eastAsia="Times New Roman" w:hAnsi="Sakkal Majalla" w:cs="Sakkal Majalla"/>
                <w:color w:val="000000"/>
                <w:kern w:val="0"/>
                <w:sz w:val="32"/>
                <w:szCs w:val="32"/>
                <w:rtl/>
                <w14:ligatures w14:val="none"/>
              </w:rPr>
              <w:t xml:space="preserve">النموذج </w:t>
            </w:r>
            <w:r w:rsidRPr="00CA210B">
              <w:rPr>
                <w:rFonts w:ascii="Sakkal Majalla" w:eastAsia="Times New Roman" w:hAnsi="Sakkal Majalla" w:cs="Sakkal Majalla" w:hint="cs"/>
                <w:color w:val="000000"/>
                <w:kern w:val="0"/>
                <w:sz w:val="32"/>
                <w:szCs w:val="32"/>
                <w:rtl/>
                <w14:ligatures w14:val="none"/>
              </w:rPr>
              <w:t>المفاهيمي</w:t>
            </w:r>
            <w:r w:rsidRPr="00CA210B">
              <w:rPr>
                <w:rFonts w:ascii="Sakkal Majalla" w:eastAsia="Times New Roman" w:hAnsi="Sakkal Majalla" w:cs="Sakkal Majalla"/>
                <w:color w:val="000000"/>
                <w:kern w:val="0"/>
                <w:sz w:val="32"/>
                <w:szCs w:val="32"/>
                <w14:ligatures w14:val="none"/>
              </w:rPr>
              <w:t xml:space="preserve"> </w:t>
            </w:r>
            <w:r w:rsidRPr="00CA210B">
              <w:rPr>
                <w:rFonts w:ascii="Sakkal Majalla" w:eastAsia="Times New Roman" w:hAnsi="Sakkal Majalla" w:cs="Sakkal Majalla" w:hint="cs"/>
                <w:color w:val="000000"/>
                <w:kern w:val="0"/>
                <w:sz w:val="32"/>
                <w:szCs w:val="32"/>
                <w:rtl/>
                <w14:ligatures w14:val="none"/>
              </w:rPr>
              <w:t>لمتغيرات الدراسة</w:t>
            </w:r>
            <w:r>
              <w:rPr>
                <w:rFonts w:ascii="Sakkal Majalla" w:eastAsia="Times New Roman" w:hAnsi="Sakkal Majalla" w:cs="Sakkal Majalla" w:hint="cs"/>
                <w:color w:val="000000"/>
                <w:kern w:val="0"/>
                <w:sz w:val="32"/>
                <w:szCs w:val="32"/>
                <w:rtl/>
                <w14:ligatures w14:val="none"/>
              </w:rPr>
              <w:t>.</w:t>
            </w:r>
          </w:p>
        </w:tc>
        <w:tc>
          <w:tcPr>
            <w:tcW w:w="2819" w:type="dxa"/>
            <w:tcBorders>
              <w:top w:val="nil"/>
              <w:left w:val="nil"/>
              <w:bottom w:val="single" w:sz="4" w:space="0" w:color="auto"/>
              <w:right w:val="single" w:sz="4" w:space="0" w:color="auto"/>
            </w:tcBorders>
          </w:tcPr>
          <w:p w14:paraId="785F568B" w14:textId="10AFFEDE" w:rsidR="006E66EE" w:rsidRPr="00CA210B" w:rsidRDefault="00576276" w:rsidP="006E66EE">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الخامس الى الأسبوع الثامن</w:t>
            </w:r>
          </w:p>
        </w:tc>
      </w:tr>
      <w:tr w:rsidR="006E66EE" w:rsidRPr="00CA210B" w14:paraId="7151F756" w14:textId="7C87FB05" w:rsidTr="006E66EE">
        <w:trPr>
          <w:trHeight w:val="2244"/>
          <w:jc w:val="center"/>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0C2C250C" w14:textId="12F549D4"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3</w:t>
            </w:r>
          </w:p>
        </w:tc>
        <w:tc>
          <w:tcPr>
            <w:tcW w:w="1918" w:type="dxa"/>
            <w:tcBorders>
              <w:top w:val="nil"/>
              <w:left w:val="single" w:sz="4" w:space="0" w:color="auto"/>
              <w:bottom w:val="single" w:sz="4" w:space="0" w:color="auto"/>
              <w:right w:val="single" w:sz="4" w:space="0" w:color="auto"/>
            </w:tcBorders>
            <w:shd w:val="clear" w:color="auto" w:fill="auto"/>
            <w:vAlign w:val="center"/>
            <w:hideMark/>
          </w:tcPr>
          <w:p w14:paraId="1496055E" w14:textId="41D49DDA"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تصميم الأداة</w:t>
            </w:r>
            <w:r>
              <w:rPr>
                <w:rFonts w:ascii="Sakkal Majalla" w:eastAsia="Times New Roman" w:hAnsi="Sakkal Majalla" w:cs="Sakkal Majalla" w:hint="cs"/>
                <w:color w:val="000000"/>
                <w:kern w:val="0"/>
                <w:sz w:val="32"/>
                <w:szCs w:val="32"/>
                <w:rtl/>
                <w14:ligatures w14:val="none"/>
              </w:rPr>
              <w:t xml:space="preserve"> وكتابة منهجية الدراسة</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14:paraId="2E5BC9DE" w14:textId="7CE6F9A4" w:rsidR="006E66EE" w:rsidRDefault="006E66EE" w:rsidP="006E66EE">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 xml:space="preserve">إعداد </w:t>
            </w:r>
            <w:r w:rsidRPr="00CA210B">
              <w:rPr>
                <w:rFonts w:ascii="Sakkal Majalla" w:eastAsia="Times New Roman" w:hAnsi="Sakkal Majalla" w:cs="Sakkal Majalla" w:hint="cs"/>
                <w:color w:val="000000"/>
                <w:kern w:val="0"/>
                <w:sz w:val="32"/>
                <w:szCs w:val="32"/>
                <w:rtl/>
                <w14:ligatures w14:val="none"/>
              </w:rPr>
              <w:t>الاستبانة</w:t>
            </w:r>
            <w:r>
              <w:t>.</w:t>
            </w:r>
            <w:r w:rsidRPr="006E66EE">
              <w:rPr>
                <w:rFonts w:ascii="Sakkal Majalla" w:eastAsia="Times New Roman" w:hAnsi="Sakkal Majalla" w:cs="Sakkal Majalla"/>
                <w:color w:val="000000"/>
                <w:kern w:val="0"/>
                <w:sz w:val="32"/>
                <w:szCs w:val="32"/>
                <w:rtl/>
                <w14:ligatures w14:val="none"/>
              </w:rPr>
              <w:t xml:space="preserve"> </w:t>
            </w:r>
          </w:p>
          <w:p w14:paraId="2235EA7F" w14:textId="0844F87C" w:rsidR="006E66EE" w:rsidRPr="006E66EE" w:rsidRDefault="006E66EE" w:rsidP="006E66EE">
            <w:pPr>
              <w:spacing w:after="0" w:line="240" w:lineRule="auto"/>
              <w:rPr>
                <w:rFonts w:ascii="Sakkal Majalla" w:eastAsia="Times New Roman" w:hAnsi="Sakkal Majalla" w:cs="Sakkal Majalla"/>
                <w:color w:val="000000"/>
                <w:kern w:val="0"/>
                <w:sz w:val="32"/>
                <w:szCs w:val="32"/>
                <w14:ligatures w14:val="none"/>
              </w:rPr>
            </w:pPr>
            <w:r w:rsidRPr="006E66EE">
              <w:rPr>
                <w:rFonts w:ascii="Sakkal Majalla" w:eastAsia="Times New Roman" w:hAnsi="Sakkal Majalla" w:cs="Sakkal Majalla" w:hint="cs"/>
                <w:color w:val="000000"/>
                <w:kern w:val="0"/>
                <w:sz w:val="32"/>
                <w:szCs w:val="32"/>
                <w:rtl/>
                <w14:ligatures w14:val="none"/>
              </w:rPr>
              <w:t>عرضها</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على</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المحكمين</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للتحكيم</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المبدئي</w:t>
            </w:r>
            <w:r>
              <w:rPr>
                <w:rFonts w:ascii="Sakkal Majalla" w:eastAsia="Times New Roman" w:hAnsi="Sakkal Majalla" w:cs="Sakkal Majalla" w:hint="cs"/>
                <w:color w:val="000000"/>
                <w:kern w:val="0"/>
                <w:sz w:val="32"/>
                <w:szCs w:val="32"/>
                <w:rtl/>
                <w14:ligatures w14:val="none"/>
              </w:rPr>
              <w:t>.</w:t>
            </w:r>
          </w:p>
          <w:p w14:paraId="0971C017" w14:textId="4403F513" w:rsidR="006E66EE" w:rsidRPr="006E66EE" w:rsidRDefault="006E66EE" w:rsidP="006E66EE">
            <w:pPr>
              <w:spacing w:after="0" w:line="240" w:lineRule="auto"/>
              <w:rPr>
                <w:rFonts w:ascii="Sakkal Majalla" w:eastAsia="Times New Roman" w:hAnsi="Sakkal Majalla" w:cs="Sakkal Majalla"/>
                <w:color w:val="000000"/>
                <w:kern w:val="0"/>
                <w:sz w:val="32"/>
                <w:szCs w:val="32"/>
                <w14:ligatures w14:val="none"/>
              </w:rPr>
            </w:pPr>
            <w:r w:rsidRPr="006E66EE">
              <w:rPr>
                <w:rFonts w:ascii="Sakkal Majalla" w:eastAsia="Times New Roman" w:hAnsi="Sakkal Majalla" w:cs="Sakkal Majalla" w:hint="cs"/>
                <w:color w:val="000000"/>
                <w:kern w:val="0"/>
                <w:sz w:val="32"/>
                <w:szCs w:val="32"/>
                <w:rtl/>
                <w14:ligatures w14:val="none"/>
              </w:rPr>
              <w:t>تطبيق</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استبيان</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مبدئي</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عينة</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تجريبية</w:t>
            </w:r>
            <w:r w:rsidRPr="006E66EE">
              <w:rPr>
                <w:rFonts w:ascii="Sakkal Majalla" w:eastAsia="Times New Roman" w:hAnsi="Sakkal Majalla" w:cs="Sakkal Majalla"/>
                <w:color w:val="000000"/>
                <w:kern w:val="0"/>
                <w:sz w:val="32"/>
                <w:szCs w:val="32"/>
                <w:rtl/>
                <w14:ligatures w14:val="none"/>
              </w:rPr>
              <w:t>)</w:t>
            </w:r>
          </w:p>
          <w:p w14:paraId="5A58AFFA" w14:textId="625C50A9" w:rsidR="006E66EE" w:rsidRPr="00CA210B" w:rsidRDefault="006E66EE" w:rsidP="006E66EE">
            <w:pPr>
              <w:spacing w:after="0" w:line="240" w:lineRule="auto"/>
              <w:rPr>
                <w:rFonts w:ascii="Sakkal Majalla" w:eastAsia="Times New Roman" w:hAnsi="Sakkal Majalla" w:cs="Sakkal Majalla"/>
                <w:color w:val="000000"/>
                <w:kern w:val="0"/>
                <w:sz w:val="32"/>
                <w:szCs w:val="32"/>
                <w:rtl/>
                <w14:ligatures w14:val="none"/>
              </w:rPr>
            </w:pPr>
            <w:r w:rsidRPr="006E66EE">
              <w:rPr>
                <w:rFonts w:ascii="Sakkal Majalla" w:eastAsia="Times New Roman" w:hAnsi="Sakkal Majalla" w:cs="Sakkal Majalla" w:hint="cs"/>
                <w:color w:val="000000"/>
                <w:kern w:val="0"/>
                <w:sz w:val="32"/>
                <w:szCs w:val="32"/>
                <w:rtl/>
                <w14:ligatures w14:val="none"/>
              </w:rPr>
              <w:t>تحليل</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صدق</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وثبات</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الأداة</w:t>
            </w:r>
          </w:p>
        </w:tc>
        <w:tc>
          <w:tcPr>
            <w:tcW w:w="2819" w:type="dxa"/>
            <w:tcBorders>
              <w:top w:val="single" w:sz="4" w:space="0" w:color="auto"/>
              <w:left w:val="nil"/>
              <w:bottom w:val="single" w:sz="4" w:space="0" w:color="auto"/>
              <w:right w:val="single" w:sz="4" w:space="0" w:color="auto"/>
            </w:tcBorders>
          </w:tcPr>
          <w:p w14:paraId="07B5D7A5" w14:textId="6DEC51E7" w:rsidR="006E66EE" w:rsidRPr="00CA210B" w:rsidRDefault="00576276" w:rsidP="006E66EE">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التاسع الى الأسبوع الحادي عشر</w:t>
            </w:r>
          </w:p>
        </w:tc>
      </w:tr>
      <w:tr w:rsidR="006E66EE" w:rsidRPr="00CA210B" w14:paraId="17517E9B" w14:textId="661E8CE9" w:rsidTr="006E66EE">
        <w:trPr>
          <w:trHeight w:val="890"/>
          <w:jc w:val="center"/>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D33FF00" w14:textId="159CE243"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4</w:t>
            </w:r>
          </w:p>
        </w:tc>
        <w:tc>
          <w:tcPr>
            <w:tcW w:w="1918" w:type="dxa"/>
            <w:tcBorders>
              <w:top w:val="nil"/>
              <w:left w:val="single" w:sz="4" w:space="0" w:color="auto"/>
              <w:bottom w:val="single" w:sz="4" w:space="0" w:color="auto"/>
              <w:right w:val="single" w:sz="4" w:space="0" w:color="auto"/>
            </w:tcBorders>
            <w:shd w:val="clear" w:color="auto" w:fill="auto"/>
            <w:vAlign w:val="center"/>
            <w:hideMark/>
          </w:tcPr>
          <w:p w14:paraId="5ECA9291" w14:textId="28878917"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اختبار الأداة</w:t>
            </w:r>
            <w:r>
              <w:rPr>
                <w:rFonts w:hint="cs"/>
                <w:rtl/>
              </w:rPr>
              <w:t xml:space="preserve"> </w:t>
            </w:r>
            <w:r w:rsidRPr="006E66EE">
              <w:rPr>
                <w:rFonts w:ascii="Sakkal Majalla" w:eastAsia="Times New Roman" w:hAnsi="Sakkal Majalla" w:cs="Sakkal Majalla" w:hint="cs"/>
                <w:color w:val="000000"/>
                <w:kern w:val="0"/>
                <w:sz w:val="32"/>
                <w:szCs w:val="32"/>
                <w:rtl/>
                <w14:ligatures w14:val="none"/>
              </w:rPr>
              <w:t>تحديد</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العينة</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وجمع</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البيانات</w:t>
            </w:r>
            <w:r>
              <w:rPr>
                <w:rFonts w:ascii="Sakkal Majalla" w:eastAsia="Times New Roman" w:hAnsi="Sakkal Majalla" w:cs="Sakkal Majalla" w:hint="cs"/>
                <w:color w:val="000000"/>
                <w:kern w:val="0"/>
                <w:sz w:val="32"/>
                <w:szCs w:val="32"/>
                <w:rtl/>
                <w14:ligatures w14:val="none"/>
              </w:rPr>
              <w:t>.</w:t>
            </w:r>
          </w:p>
        </w:tc>
        <w:tc>
          <w:tcPr>
            <w:tcW w:w="3176" w:type="dxa"/>
            <w:tcBorders>
              <w:top w:val="single" w:sz="4" w:space="0" w:color="auto"/>
              <w:left w:val="nil"/>
              <w:bottom w:val="single" w:sz="4" w:space="0" w:color="auto"/>
              <w:right w:val="single" w:sz="4" w:space="0" w:color="auto"/>
            </w:tcBorders>
            <w:shd w:val="clear" w:color="auto" w:fill="auto"/>
            <w:vAlign w:val="center"/>
          </w:tcPr>
          <w:p w14:paraId="206C57BA" w14:textId="77777777"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سحب العينة الطبقية</w:t>
            </w:r>
          </w:p>
          <w:p w14:paraId="1C65B046" w14:textId="44ECC4AD" w:rsidR="006E66EE" w:rsidRPr="00CA210B" w:rsidRDefault="006E66EE" w:rsidP="006E66EE">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توزيع وجمع الاستبانات</w:t>
            </w:r>
          </w:p>
        </w:tc>
        <w:tc>
          <w:tcPr>
            <w:tcW w:w="2819" w:type="dxa"/>
            <w:tcBorders>
              <w:top w:val="single" w:sz="4" w:space="0" w:color="auto"/>
              <w:left w:val="nil"/>
              <w:bottom w:val="single" w:sz="4" w:space="0" w:color="auto"/>
              <w:right w:val="single" w:sz="4" w:space="0" w:color="auto"/>
            </w:tcBorders>
          </w:tcPr>
          <w:p w14:paraId="3D10BAC9" w14:textId="51ADA50E" w:rsidR="006E66EE" w:rsidRPr="00CA210B" w:rsidRDefault="00576276"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الثاني عشر الى الأسبوع الخامس عشر</w:t>
            </w:r>
          </w:p>
        </w:tc>
      </w:tr>
      <w:tr w:rsidR="006E66EE" w:rsidRPr="00CA210B" w14:paraId="33969177" w14:textId="45DA7953" w:rsidTr="006E66EE">
        <w:trPr>
          <w:trHeight w:val="1250"/>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8B181A" w14:textId="6E292BFF"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5</w:t>
            </w:r>
          </w:p>
        </w:tc>
        <w:tc>
          <w:tcPr>
            <w:tcW w:w="19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85D35" w14:textId="143DF909"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التحليل الإحصائي</w:t>
            </w:r>
            <w:r>
              <w:rPr>
                <w:rFonts w:ascii="Sakkal Majalla" w:eastAsia="Times New Roman" w:hAnsi="Sakkal Majalla" w:cs="Sakkal Majalla" w:hint="cs"/>
                <w:color w:val="000000"/>
                <w:kern w:val="0"/>
                <w:sz w:val="32"/>
                <w:szCs w:val="32"/>
                <w:rtl/>
                <w14:ligatures w14:val="none"/>
              </w:rPr>
              <w:t>.</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14:paraId="2EB063FB" w14:textId="34205884" w:rsidR="006E66EE"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إدخال البيانات وتحليلها باستخدام</w:t>
            </w:r>
            <w:r>
              <w:rPr>
                <w:rFonts w:ascii="Sakkal Majalla" w:eastAsia="Times New Roman" w:hAnsi="Sakkal Majalla" w:cs="Sakkal Majalla" w:hint="cs"/>
                <w:color w:val="000000"/>
                <w:kern w:val="0"/>
                <w:sz w:val="32"/>
                <w:szCs w:val="32"/>
                <w:rtl/>
                <w14:ligatures w14:val="none"/>
              </w:rPr>
              <w:t xml:space="preserve"> برنامج</w:t>
            </w:r>
            <w:r w:rsidRPr="00CA210B">
              <w:rPr>
                <w:rFonts w:ascii="Sakkal Majalla" w:eastAsia="Times New Roman" w:hAnsi="Sakkal Majalla" w:cs="Sakkal Majalla"/>
                <w:color w:val="000000"/>
                <w:kern w:val="0"/>
                <w:sz w:val="32"/>
                <w:szCs w:val="32"/>
                <w14:ligatures w14:val="none"/>
              </w:rPr>
              <w:t xml:space="preserve"> SPSS</w:t>
            </w:r>
          </w:p>
          <w:p w14:paraId="358CAA33" w14:textId="1E9DCBD7" w:rsidR="006E66EE" w:rsidRPr="00CA210B" w:rsidRDefault="006E66EE" w:rsidP="006E66EE">
            <w:pPr>
              <w:spacing w:after="0" w:line="240" w:lineRule="auto"/>
              <w:rPr>
                <w:rFonts w:ascii="Sakkal Majalla" w:eastAsia="Times New Roman" w:hAnsi="Sakkal Majalla" w:cs="Sakkal Majalla"/>
                <w:color w:val="000000"/>
                <w:kern w:val="0"/>
                <w:sz w:val="32"/>
                <w:szCs w:val="32"/>
                <w:rtl/>
                <w14:ligatures w14:val="none"/>
              </w:rPr>
            </w:pPr>
            <w:r w:rsidRPr="006E66EE">
              <w:rPr>
                <w:rFonts w:ascii="Sakkal Majalla" w:eastAsia="Times New Roman" w:hAnsi="Sakkal Majalla" w:cs="Sakkal Majalla" w:hint="cs"/>
                <w:color w:val="000000"/>
                <w:kern w:val="0"/>
                <w:sz w:val="32"/>
                <w:szCs w:val="32"/>
                <w:rtl/>
                <w14:ligatures w14:val="none"/>
              </w:rPr>
              <w:t>اختبار</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الفرضيات</w:t>
            </w:r>
          </w:p>
        </w:tc>
        <w:tc>
          <w:tcPr>
            <w:tcW w:w="2819" w:type="dxa"/>
            <w:tcBorders>
              <w:top w:val="single" w:sz="4" w:space="0" w:color="auto"/>
              <w:left w:val="nil"/>
              <w:bottom w:val="single" w:sz="4" w:space="0" w:color="auto"/>
              <w:right w:val="single" w:sz="4" w:space="0" w:color="auto"/>
            </w:tcBorders>
          </w:tcPr>
          <w:p w14:paraId="696D49DB" w14:textId="7187E7FA" w:rsidR="006E66EE" w:rsidRPr="00CA210B" w:rsidRDefault="00576276"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الأسبوع السادس عشر</w:t>
            </w:r>
          </w:p>
        </w:tc>
      </w:tr>
      <w:tr w:rsidR="006E66EE" w:rsidRPr="00CA210B" w14:paraId="22B36F36" w14:textId="20B73532" w:rsidTr="006E66EE">
        <w:trPr>
          <w:trHeight w:val="800"/>
          <w:jc w:val="center"/>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FCCF5E1" w14:textId="35FB9274"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6</w:t>
            </w:r>
          </w:p>
        </w:tc>
        <w:tc>
          <w:tcPr>
            <w:tcW w:w="1918" w:type="dxa"/>
            <w:tcBorders>
              <w:top w:val="nil"/>
              <w:left w:val="single" w:sz="4" w:space="0" w:color="auto"/>
              <w:bottom w:val="single" w:sz="4" w:space="0" w:color="auto"/>
              <w:right w:val="single" w:sz="4" w:space="0" w:color="auto"/>
            </w:tcBorders>
            <w:shd w:val="clear" w:color="auto" w:fill="auto"/>
            <w:vAlign w:val="center"/>
            <w:hideMark/>
          </w:tcPr>
          <w:p w14:paraId="650184A4" w14:textId="1FEAF822"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مناقشة النتائج</w:t>
            </w:r>
            <w:r>
              <w:rPr>
                <w:rFonts w:ascii="Sakkal Majalla" w:eastAsia="Times New Roman" w:hAnsi="Sakkal Majalla" w:cs="Sakkal Majalla" w:hint="cs"/>
                <w:color w:val="000000"/>
                <w:kern w:val="0"/>
                <w:sz w:val="32"/>
                <w:szCs w:val="32"/>
                <w:rtl/>
                <w14:ligatures w14:val="none"/>
              </w:rPr>
              <w:t>.</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14:paraId="2DA3D6EA" w14:textId="20FACBE0" w:rsidR="006E66EE"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تفسير النتائج في ضوء الدراسات السابقة</w:t>
            </w:r>
            <w:r>
              <w:rPr>
                <w:rFonts w:ascii="Sakkal Majalla" w:eastAsia="Times New Roman" w:hAnsi="Sakkal Majalla" w:cs="Sakkal Majalla" w:hint="cs"/>
                <w:color w:val="000000"/>
                <w:kern w:val="0"/>
                <w:sz w:val="32"/>
                <w:szCs w:val="32"/>
                <w:rtl/>
                <w14:ligatures w14:val="none"/>
              </w:rPr>
              <w:t>.</w:t>
            </w:r>
          </w:p>
          <w:p w14:paraId="064A7880" w14:textId="4C7AE046"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6E66EE">
              <w:rPr>
                <w:rFonts w:ascii="Sakkal Majalla" w:eastAsia="Times New Roman" w:hAnsi="Sakkal Majalla" w:cs="Sakkal Majalla" w:hint="cs"/>
                <w:color w:val="000000"/>
                <w:kern w:val="0"/>
                <w:sz w:val="32"/>
                <w:szCs w:val="32"/>
                <w:rtl/>
                <w14:ligatures w14:val="none"/>
              </w:rPr>
              <w:t>استخلاص</w:t>
            </w:r>
            <w:r w:rsidRPr="006E66EE">
              <w:rPr>
                <w:rFonts w:ascii="Sakkal Majalla" w:eastAsia="Times New Roman" w:hAnsi="Sakkal Majalla" w:cs="Sakkal Majalla"/>
                <w:color w:val="000000"/>
                <w:kern w:val="0"/>
                <w:sz w:val="32"/>
                <w:szCs w:val="32"/>
                <w:rtl/>
                <w14:ligatures w14:val="none"/>
              </w:rPr>
              <w:t xml:space="preserve"> </w:t>
            </w:r>
            <w:r w:rsidRPr="006E66EE">
              <w:rPr>
                <w:rFonts w:ascii="Sakkal Majalla" w:eastAsia="Times New Roman" w:hAnsi="Sakkal Majalla" w:cs="Sakkal Majalla" w:hint="cs"/>
                <w:color w:val="000000"/>
                <w:kern w:val="0"/>
                <w:sz w:val="32"/>
                <w:szCs w:val="32"/>
                <w:rtl/>
                <w14:ligatures w14:val="none"/>
              </w:rPr>
              <w:t>الاستنتاجات</w:t>
            </w:r>
            <w:r>
              <w:rPr>
                <w:rFonts w:ascii="Sakkal Majalla" w:eastAsia="Times New Roman" w:hAnsi="Sakkal Majalla" w:cs="Sakkal Majalla" w:hint="cs"/>
                <w:color w:val="000000"/>
                <w:kern w:val="0"/>
                <w:sz w:val="32"/>
                <w:szCs w:val="32"/>
                <w:rtl/>
                <w14:ligatures w14:val="none"/>
              </w:rPr>
              <w:t>.</w:t>
            </w:r>
          </w:p>
        </w:tc>
        <w:tc>
          <w:tcPr>
            <w:tcW w:w="2819" w:type="dxa"/>
            <w:tcBorders>
              <w:top w:val="single" w:sz="4" w:space="0" w:color="auto"/>
              <w:left w:val="nil"/>
              <w:bottom w:val="single" w:sz="4" w:space="0" w:color="auto"/>
              <w:right w:val="single" w:sz="4" w:space="0" w:color="auto"/>
            </w:tcBorders>
          </w:tcPr>
          <w:p w14:paraId="2F808273" w14:textId="119DE2CD" w:rsidR="006E66EE" w:rsidRPr="00CA210B" w:rsidRDefault="00576276"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السابع عشر الى الأسبوع الثامن عشر</w:t>
            </w:r>
          </w:p>
        </w:tc>
      </w:tr>
      <w:tr w:rsidR="006E66EE" w:rsidRPr="00CA210B" w14:paraId="50489519" w14:textId="701953F6" w:rsidTr="006E66EE">
        <w:trPr>
          <w:trHeight w:val="890"/>
          <w:jc w:val="center"/>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10620D5C" w14:textId="79880AA9" w:rsidR="006E66EE" w:rsidRPr="00CA210B" w:rsidRDefault="006E66EE" w:rsidP="00CA210B">
            <w:pPr>
              <w:spacing w:after="0" w:line="240" w:lineRule="auto"/>
              <w:jc w:val="center"/>
              <w:rPr>
                <w:rFonts w:ascii="Sakkal Majalla" w:eastAsia="Times New Roman" w:hAnsi="Sakkal Majalla" w:cs="Sakkal Majalla"/>
                <w:color w:val="000000"/>
                <w:kern w:val="0"/>
                <w:sz w:val="32"/>
                <w:szCs w:val="32"/>
                <w14:ligatures w14:val="none"/>
              </w:rPr>
            </w:pPr>
            <w:r w:rsidRPr="00CA210B">
              <w:rPr>
                <w:rFonts w:ascii="Sakkal Majalla" w:eastAsia="Times New Roman" w:hAnsi="Sakkal Majalla" w:cs="Sakkal Majalla"/>
                <w:color w:val="000000"/>
                <w:kern w:val="0"/>
                <w:sz w:val="32"/>
                <w:szCs w:val="32"/>
                <w:rtl/>
                <w14:ligatures w14:val="none"/>
              </w:rPr>
              <w:t xml:space="preserve">المرحلة </w:t>
            </w:r>
            <w:r>
              <w:rPr>
                <w:rFonts w:ascii="Sakkal Majalla" w:eastAsia="Times New Roman" w:hAnsi="Sakkal Majalla" w:cs="Sakkal Majalla" w:hint="cs"/>
                <w:color w:val="000000"/>
                <w:kern w:val="0"/>
                <w:sz w:val="32"/>
                <w:szCs w:val="32"/>
                <w:rtl/>
                <w14:ligatures w14:val="none"/>
              </w:rPr>
              <w:t>7</w:t>
            </w:r>
          </w:p>
        </w:tc>
        <w:tc>
          <w:tcPr>
            <w:tcW w:w="1918" w:type="dxa"/>
            <w:tcBorders>
              <w:top w:val="nil"/>
              <w:left w:val="single" w:sz="4" w:space="0" w:color="auto"/>
              <w:bottom w:val="single" w:sz="4" w:space="0" w:color="auto"/>
              <w:right w:val="single" w:sz="4" w:space="0" w:color="auto"/>
            </w:tcBorders>
            <w:shd w:val="clear" w:color="auto" w:fill="auto"/>
            <w:vAlign w:val="center"/>
            <w:hideMark/>
          </w:tcPr>
          <w:p w14:paraId="1CA73082" w14:textId="5DFBCCC1" w:rsidR="006E66EE" w:rsidRPr="00CA210B" w:rsidRDefault="006E66EE" w:rsidP="00CA210B">
            <w:pPr>
              <w:spacing w:after="0" w:line="240" w:lineRule="auto"/>
              <w:jc w:val="lowKashida"/>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الخاتمة و</w:t>
            </w:r>
            <w:r w:rsidRPr="00CA210B">
              <w:rPr>
                <w:rFonts w:ascii="Sakkal Majalla" w:eastAsia="Times New Roman" w:hAnsi="Sakkal Majalla" w:cs="Sakkal Majalla"/>
                <w:color w:val="000000"/>
                <w:kern w:val="0"/>
                <w:sz w:val="32"/>
                <w:szCs w:val="32"/>
                <w:rtl/>
                <w14:ligatures w14:val="none"/>
              </w:rPr>
              <w:t>التوصيات</w:t>
            </w:r>
            <w:r>
              <w:rPr>
                <w:rFonts w:ascii="Sakkal Majalla" w:eastAsia="Times New Roman" w:hAnsi="Sakkal Majalla" w:cs="Sakkal Majalla" w:hint="cs"/>
                <w:color w:val="000000"/>
                <w:kern w:val="0"/>
                <w:sz w:val="32"/>
                <w:szCs w:val="32"/>
                <w:rtl/>
                <w14:ligatures w14:val="none"/>
              </w:rPr>
              <w:t>.</w:t>
            </w:r>
          </w:p>
        </w:tc>
        <w:tc>
          <w:tcPr>
            <w:tcW w:w="3176" w:type="dxa"/>
            <w:tcBorders>
              <w:top w:val="single" w:sz="4" w:space="0" w:color="auto"/>
              <w:left w:val="nil"/>
              <w:bottom w:val="single" w:sz="4" w:space="0" w:color="auto"/>
              <w:right w:val="single" w:sz="4" w:space="0" w:color="auto"/>
            </w:tcBorders>
            <w:shd w:val="clear" w:color="auto" w:fill="auto"/>
            <w:vAlign w:val="center"/>
            <w:hideMark/>
          </w:tcPr>
          <w:p w14:paraId="1C28A8F6" w14:textId="078AC598" w:rsidR="006E66EE" w:rsidRDefault="006E66EE"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كتابة الخاتمة.</w:t>
            </w:r>
          </w:p>
          <w:p w14:paraId="54FCA131" w14:textId="71CB19C7" w:rsidR="006E66EE" w:rsidRPr="00CA210B" w:rsidRDefault="006E66EE" w:rsidP="00CA210B">
            <w:pPr>
              <w:spacing w:after="0" w:line="240" w:lineRule="auto"/>
              <w:rPr>
                <w:rFonts w:ascii="Sakkal Majalla" w:eastAsia="Times New Roman" w:hAnsi="Sakkal Majalla" w:cs="Sakkal Majalla"/>
                <w:color w:val="000000"/>
                <w:kern w:val="0"/>
                <w:sz w:val="32"/>
                <w:szCs w:val="32"/>
                <w:rtl/>
                <w14:ligatures w14:val="none"/>
              </w:rPr>
            </w:pPr>
            <w:r w:rsidRPr="00CA210B">
              <w:rPr>
                <w:rFonts w:ascii="Sakkal Majalla" w:eastAsia="Times New Roman" w:hAnsi="Sakkal Majalla" w:cs="Sakkal Majalla"/>
                <w:color w:val="000000"/>
                <w:kern w:val="0"/>
                <w:sz w:val="32"/>
                <w:szCs w:val="32"/>
                <w:rtl/>
                <w14:ligatures w14:val="none"/>
              </w:rPr>
              <w:t>صياغة التوصيات</w:t>
            </w:r>
            <w:r>
              <w:rPr>
                <w:rFonts w:ascii="Sakkal Majalla" w:eastAsia="Times New Roman" w:hAnsi="Sakkal Majalla" w:cs="Sakkal Majalla" w:hint="cs"/>
                <w:color w:val="000000"/>
                <w:kern w:val="0"/>
                <w:sz w:val="32"/>
                <w:szCs w:val="32"/>
                <w:rtl/>
                <w14:ligatures w14:val="none"/>
              </w:rPr>
              <w:t>.</w:t>
            </w:r>
          </w:p>
        </w:tc>
        <w:tc>
          <w:tcPr>
            <w:tcW w:w="2819" w:type="dxa"/>
            <w:tcBorders>
              <w:top w:val="single" w:sz="4" w:space="0" w:color="auto"/>
              <w:left w:val="nil"/>
              <w:bottom w:val="single" w:sz="4" w:space="0" w:color="auto"/>
              <w:right w:val="single" w:sz="4" w:space="0" w:color="auto"/>
            </w:tcBorders>
          </w:tcPr>
          <w:p w14:paraId="16B6EA92" w14:textId="0728C28B" w:rsidR="006E66EE" w:rsidRDefault="00576276" w:rsidP="00CA210B">
            <w:pPr>
              <w:spacing w:after="0" w:line="240" w:lineRule="auto"/>
              <w:rPr>
                <w:rFonts w:ascii="Sakkal Majalla" w:eastAsia="Times New Roman" w:hAnsi="Sakkal Majalla" w:cs="Sakkal Majalla"/>
                <w:color w:val="000000"/>
                <w:kern w:val="0"/>
                <w:sz w:val="32"/>
                <w:szCs w:val="32"/>
                <w:rtl/>
                <w14:ligatures w14:val="none"/>
              </w:rPr>
            </w:pPr>
            <w:r>
              <w:rPr>
                <w:rFonts w:ascii="Sakkal Majalla" w:eastAsia="Times New Roman" w:hAnsi="Sakkal Majalla" w:cs="Sakkal Majalla" w:hint="cs"/>
                <w:color w:val="000000"/>
                <w:kern w:val="0"/>
                <w:sz w:val="32"/>
                <w:szCs w:val="32"/>
                <w:rtl/>
                <w14:ligatures w14:val="none"/>
              </w:rPr>
              <w:t>من الأسبوع التاسع عشر الى الأسبوع الثاني والعشرين</w:t>
            </w:r>
          </w:p>
        </w:tc>
      </w:tr>
    </w:tbl>
    <w:p w14:paraId="5B64CC7A" w14:textId="77777777" w:rsidR="00215720" w:rsidRDefault="00215720" w:rsidP="00DA1782">
      <w:pPr>
        <w:spacing w:line="276" w:lineRule="auto"/>
        <w:rPr>
          <w:rFonts w:ascii="Sakkal Majalla" w:hAnsi="Sakkal Majalla" w:cs="Sakkal Majalla"/>
          <w:b/>
          <w:bCs/>
          <w:sz w:val="36"/>
          <w:szCs w:val="36"/>
          <w:rtl/>
        </w:rPr>
      </w:pPr>
    </w:p>
    <w:p w14:paraId="77358D09" w14:textId="09CEBE3C" w:rsidR="003B4C4C" w:rsidRDefault="003B4C4C" w:rsidP="00DA1782">
      <w:pPr>
        <w:spacing w:line="276" w:lineRule="auto"/>
        <w:rPr>
          <w:rFonts w:ascii="Sakkal Majalla" w:hAnsi="Sakkal Majalla" w:cs="Sakkal Majalla"/>
          <w:b/>
          <w:bCs/>
          <w:sz w:val="32"/>
          <w:szCs w:val="32"/>
          <w:rtl/>
        </w:rPr>
      </w:pPr>
      <w:r w:rsidRPr="006E66EE">
        <w:rPr>
          <w:rFonts w:ascii="Sakkal Majalla" w:hAnsi="Sakkal Majalla" w:cs="Sakkal Majalla"/>
          <w:b/>
          <w:bCs/>
          <w:sz w:val="36"/>
          <w:szCs w:val="36"/>
          <w:rtl/>
        </w:rPr>
        <w:lastRenderedPageBreak/>
        <w:t>المراجع</w:t>
      </w:r>
    </w:p>
    <w:p w14:paraId="16934626" w14:textId="24731F0F" w:rsidR="006E66EE" w:rsidRPr="00582655" w:rsidRDefault="006E66EE" w:rsidP="00DA1782">
      <w:pPr>
        <w:widowControl w:val="0"/>
        <w:spacing w:after="0" w:line="276" w:lineRule="auto"/>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64DC3E54"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المكارم،</w:t>
      </w:r>
      <w:r w:rsidRPr="00BE373C">
        <w:rPr>
          <w:sz w:val="32"/>
          <w:szCs w:val="32"/>
          <w:rtl/>
        </w:rPr>
        <w:t xml:space="preserve"> </w:t>
      </w:r>
      <w:r w:rsidRPr="00BE373C">
        <w:rPr>
          <w:rFonts w:hint="cs"/>
          <w:sz w:val="32"/>
          <w:szCs w:val="32"/>
          <w:rtl/>
        </w:rPr>
        <w:t>تامر</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موسى</w:t>
      </w:r>
      <w:r w:rsidRPr="00BE373C">
        <w:rPr>
          <w:sz w:val="32"/>
          <w:szCs w:val="32"/>
          <w:rtl/>
        </w:rPr>
        <w:t xml:space="preserve">. (2024).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وفعالية</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 </w:t>
      </w:r>
      <w:r w:rsidRPr="00BE373C">
        <w:rPr>
          <w:rFonts w:hint="cs"/>
          <w:sz w:val="32"/>
          <w:szCs w:val="32"/>
          <w:rtl/>
        </w:rPr>
        <w:t>دراسة</w:t>
      </w:r>
      <w:r w:rsidRPr="00BE373C">
        <w:rPr>
          <w:sz w:val="32"/>
          <w:szCs w:val="32"/>
          <w:rtl/>
        </w:rPr>
        <w:t xml:space="preserve"> </w:t>
      </w:r>
      <w:r w:rsidRPr="00BE373C">
        <w:rPr>
          <w:rFonts w:hint="cs"/>
          <w:sz w:val="32"/>
          <w:szCs w:val="32"/>
          <w:rtl/>
        </w:rPr>
        <w:t>تطبيقية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قطاع</w:t>
      </w:r>
      <w:r w:rsidRPr="00BE373C">
        <w:rPr>
          <w:sz w:val="32"/>
          <w:szCs w:val="32"/>
          <w:rtl/>
        </w:rPr>
        <w:t xml:space="preserve"> </w:t>
      </w:r>
      <w:r w:rsidRPr="00BE373C">
        <w:rPr>
          <w:rFonts w:hint="cs"/>
          <w:sz w:val="32"/>
          <w:szCs w:val="32"/>
          <w:rtl/>
        </w:rPr>
        <w:t>الاتصالات</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راية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للعلوم</w:t>
      </w:r>
      <w:r w:rsidRPr="00BE373C">
        <w:rPr>
          <w:sz w:val="32"/>
          <w:szCs w:val="32"/>
          <w:rtl/>
        </w:rPr>
        <w:t xml:space="preserve"> </w:t>
      </w:r>
      <w:r w:rsidRPr="00BE373C">
        <w:rPr>
          <w:rFonts w:hint="cs"/>
          <w:sz w:val="32"/>
          <w:szCs w:val="32"/>
          <w:rtl/>
        </w:rPr>
        <w:t>التجارية،</w:t>
      </w:r>
      <w:r w:rsidRPr="00BE373C">
        <w:rPr>
          <w:sz w:val="32"/>
          <w:szCs w:val="32"/>
          <w:rtl/>
        </w:rPr>
        <w:t xml:space="preserve"> 3(11)</w:t>
      </w:r>
      <w:r w:rsidRPr="00BE373C">
        <w:rPr>
          <w:rFonts w:hint="cs"/>
          <w:sz w:val="32"/>
          <w:szCs w:val="32"/>
          <w:rtl/>
        </w:rPr>
        <w:t>،</w:t>
      </w:r>
      <w:r w:rsidRPr="00BE373C">
        <w:rPr>
          <w:sz w:val="32"/>
          <w:szCs w:val="32"/>
          <w:rtl/>
        </w:rPr>
        <w:t xml:space="preserve"> 2243-2342.</w:t>
      </w:r>
    </w:p>
    <w:p w14:paraId="704FFFCB"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أبو</w:t>
      </w:r>
      <w:r w:rsidRPr="00BE373C">
        <w:rPr>
          <w:sz w:val="32"/>
          <w:szCs w:val="32"/>
          <w:rtl/>
        </w:rPr>
        <w:t xml:space="preserve"> </w:t>
      </w:r>
      <w:r w:rsidRPr="00BE373C">
        <w:rPr>
          <w:rFonts w:hint="cs"/>
          <w:sz w:val="32"/>
          <w:szCs w:val="32"/>
          <w:rtl/>
        </w:rPr>
        <w:t>سعده،</w:t>
      </w:r>
      <w:r w:rsidRPr="00BE373C">
        <w:rPr>
          <w:sz w:val="32"/>
          <w:szCs w:val="32"/>
          <w:rtl/>
        </w:rPr>
        <w:t xml:space="preserve"> </w:t>
      </w:r>
      <w:r w:rsidRPr="00BE373C">
        <w:rPr>
          <w:rFonts w:hint="cs"/>
          <w:sz w:val="32"/>
          <w:szCs w:val="32"/>
          <w:rtl/>
        </w:rPr>
        <w:t>آيات</w:t>
      </w:r>
      <w:r w:rsidRPr="00BE373C">
        <w:rPr>
          <w:sz w:val="32"/>
          <w:szCs w:val="32"/>
          <w:rtl/>
        </w:rPr>
        <w:t xml:space="preserve"> </w:t>
      </w:r>
      <w:r w:rsidRPr="00BE373C">
        <w:rPr>
          <w:rFonts w:hint="cs"/>
          <w:sz w:val="32"/>
          <w:szCs w:val="32"/>
          <w:rtl/>
        </w:rPr>
        <w:t>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بسيوني</w:t>
      </w:r>
      <w:r w:rsidRPr="00BE373C">
        <w:rPr>
          <w:sz w:val="32"/>
          <w:szCs w:val="32"/>
          <w:rtl/>
        </w:rPr>
        <w:t xml:space="preserve">. (2024).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كمتغير</w:t>
      </w:r>
      <w:r w:rsidRPr="00BE373C">
        <w:rPr>
          <w:sz w:val="32"/>
          <w:szCs w:val="32"/>
          <w:rtl/>
        </w:rPr>
        <w:t xml:space="preserve"> </w:t>
      </w:r>
      <w:r w:rsidRPr="00BE373C">
        <w:rPr>
          <w:rFonts w:hint="cs"/>
          <w:sz w:val="32"/>
          <w:szCs w:val="32"/>
          <w:rtl/>
        </w:rPr>
        <w:t>وسيط</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الإصلاح</w:t>
      </w:r>
      <w:r w:rsidRPr="00BE373C">
        <w:rPr>
          <w:sz w:val="32"/>
          <w:szCs w:val="32"/>
          <w:rtl/>
        </w:rPr>
        <w:t xml:space="preserve"> </w:t>
      </w:r>
      <w:r w:rsidRPr="00BE373C">
        <w:rPr>
          <w:rFonts w:hint="cs"/>
          <w:sz w:val="32"/>
          <w:szCs w:val="32"/>
          <w:rtl/>
        </w:rPr>
        <w:t>الإداري</w:t>
      </w:r>
      <w:r w:rsidRPr="00BE373C">
        <w:rPr>
          <w:sz w:val="32"/>
          <w:szCs w:val="32"/>
          <w:rtl/>
        </w:rPr>
        <w:t xml:space="preserve"> </w:t>
      </w:r>
      <w:r w:rsidRPr="00BE373C">
        <w:rPr>
          <w:rFonts w:hint="cs"/>
          <w:sz w:val="32"/>
          <w:szCs w:val="32"/>
          <w:rtl/>
        </w:rPr>
        <w:t>والتنمية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شركة</w:t>
      </w:r>
      <w:r w:rsidRPr="00BE373C">
        <w:rPr>
          <w:sz w:val="32"/>
          <w:szCs w:val="32"/>
          <w:rtl/>
        </w:rPr>
        <w:t xml:space="preserve"> </w:t>
      </w:r>
      <w:r w:rsidRPr="00BE373C">
        <w:rPr>
          <w:rFonts w:hint="cs"/>
          <w:sz w:val="32"/>
          <w:szCs w:val="32"/>
          <w:rtl/>
        </w:rPr>
        <w:t>مصر</w:t>
      </w:r>
      <w:r w:rsidRPr="00BE373C">
        <w:rPr>
          <w:sz w:val="32"/>
          <w:szCs w:val="32"/>
          <w:rtl/>
        </w:rPr>
        <w:t xml:space="preserve"> </w:t>
      </w:r>
      <w:r w:rsidRPr="00BE373C">
        <w:rPr>
          <w:rFonts w:hint="cs"/>
          <w:sz w:val="32"/>
          <w:szCs w:val="32"/>
          <w:rtl/>
        </w:rPr>
        <w:t>للتأمين</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البحوث</w:t>
      </w:r>
      <w:r w:rsidRPr="00BE373C">
        <w:rPr>
          <w:sz w:val="32"/>
          <w:szCs w:val="32"/>
          <w:rtl/>
        </w:rPr>
        <w:t xml:space="preserve"> </w:t>
      </w:r>
      <w:r w:rsidRPr="00BE373C">
        <w:rPr>
          <w:rFonts w:hint="cs"/>
          <w:sz w:val="32"/>
          <w:szCs w:val="32"/>
          <w:rtl/>
        </w:rPr>
        <w:t>الإدارية،</w:t>
      </w:r>
      <w:r w:rsidRPr="00BE373C">
        <w:rPr>
          <w:sz w:val="32"/>
          <w:szCs w:val="32"/>
          <w:rtl/>
        </w:rPr>
        <w:t xml:space="preserve"> 42(2)</w:t>
      </w:r>
      <w:r>
        <w:rPr>
          <w:rFonts w:hint="cs"/>
          <w:sz w:val="32"/>
          <w:szCs w:val="32"/>
          <w:rtl/>
        </w:rPr>
        <w:t>.</w:t>
      </w:r>
    </w:p>
    <w:p w14:paraId="4815026F"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جاد،</w:t>
      </w:r>
      <w:r w:rsidRPr="00BE373C">
        <w:rPr>
          <w:sz w:val="32"/>
          <w:szCs w:val="32"/>
          <w:rtl/>
        </w:rPr>
        <w:t xml:space="preserve"> </w:t>
      </w:r>
      <w:r w:rsidRPr="00BE373C">
        <w:rPr>
          <w:rFonts w:hint="cs"/>
          <w:sz w:val="32"/>
          <w:szCs w:val="32"/>
          <w:rtl/>
        </w:rPr>
        <w:t>رحاب</w:t>
      </w:r>
      <w:r w:rsidRPr="00BE373C">
        <w:rPr>
          <w:sz w:val="32"/>
          <w:szCs w:val="32"/>
          <w:rtl/>
        </w:rPr>
        <w:t xml:space="preserve"> </w:t>
      </w:r>
      <w:r w:rsidRPr="00BE373C">
        <w:rPr>
          <w:rFonts w:hint="cs"/>
          <w:sz w:val="32"/>
          <w:szCs w:val="32"/>
          <w:rtl/>
        </w:rPr>
        <w:t>صابر</w:t>
      </w:r>
      <w:r w:rsidRPr="00BE373C">
        <w:rPr>
          <w:sz w:val="32"/>
          <w:szCs w:val="32"/>
          <w:rtl/>
        </w:rPr>
        <w:t xml:space="preserve"> </w:t>
      </w:r>
      <w:r w:rsidRPr="00BE373C">
        <w:rPr>
          <w:rFonts w:hint="cs"/>
          <w:sz w:val="32"/>
          <w:szCs w:val="32"/>
          <w:rtl/>
        </w:rPr>
        <w:t>أحمد</w:t>
      </w:r>
      <w:r w:rsidRPr="00BE373C">
        <w:rPr>
          <w:sz w:val="32"/>
          <w:szCs w:val="32"/>
          <w:rtl/>
        </w:rPr>
        <w:t xml:space="preserve"> </w:t>
      </w:r>
      <w:r w:rsidRPr="00BE373C">
        <w:rPr>
          <w:rFonts w:hint="cs"/>
          <w:sz w:val="32"/>
          <w:szCs w:val="32"/>
          <w:rtl/>
        </w:rPr>
        <w:t>علي</w:t>
      </w:r>
      <w:r w:rsidRPr="00BE373C">
        <w:rPr>
          <w:sz w:val="32"/>
          <w:szCs w:val="32"/>
          <w:rtl/>
        </w:rPr>
        <w:t xml:space="preserve">. (2024). </w:t>
      </w:r>
      <w:r w:rsidRPr="00BE373C">
        <w:rPr>
          <w:rFonts w:hint="cs"/>
          <w:sz w:val="32"/>
          <w:szCs w:val="32"/>
          <w:rtl/>
        </w:rPr>
        <w:t>تأثير</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أهداف</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مؤسسات</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4(4)</w:t>
      </w:r>
      <w:r w:rsidRPr="00BE373C">
        <w:rPr>
          <w:rFonts w:hint="cs"/>
          <w:sz w:val="32"/>
          <w:szCs w:val="32"/>
          <w:rtl/>
        </w:rPr>
        <w:t>،</w:t>
      </w:r>
      <w:r w:rsidRPr="00BE373C">
        <w:rPr>
          <w:sz w:val="32"/>
          <w:szCs w:val="32"/>
          <w:rtl/>
        </w:rPr>
        <w:t xml:space="preserve"> 97-124.</w:t>
      </w:r>
    </w:p>
    <w:p w14:paraId="690B478B"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 xml:space="preserve">الجهمي، عبد العزيز تركي شتوي، عبد الله، عزت كمال، (2023)، أثر كفاءة التحول الرقمي على جودة العمليات التشغيلية في الشركات السعودية (دراسة حالة مصرف الراجحي)، المجلة العربية للمعلوماتية وأمن </w:t>
      </w:r>
      <w:r w:rsidRPr="00E60793">
        <w:rPr>
          <w:rFonts w:hint="cs"/>
          <w:sz w:val="32"/>
          <w:szCs w:val="32"/>
          <w:rtl/>
        </w:rPr>
        <w:t>المعلومات،</w:t>
      </w:r>
      <w:r w:rsidRPr="00E60793">
        <w:rPr>
          <w:sz w:val="32"/>
          <w:szCs w:val="32"/>
          <w:rtl/>
        </w:rPr>
        <w:t xml:space="preserve"> المجلد الرابع، العدد الثالث عشر،</w:t>
      </w:r>
      <w:r>
        <w:rPr>
          <w:rFonts w:hint="cs"/>
          <w:sz w:val="32"/>
          <w:szCs w:val="32"/>
          <w:rtl/>
        </w:rPr>
        <w:t xml:space="preserve"> </w:t>
      </w:r>
      <w:r w:rsidRPr="00E60793">
        <w:rPr>
          <w:sz w:val="32"/>
          <w:szCs w:val="32"/>
          <w:rtl/>
        </w:rPr>
        <w:t>أكتوبر2023.</w:t>
      </w:r>
    </w:p>
    <w:p w14:paraId="70C49CEC"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 xml:space="preserve">حسين، عثمان، وأحمد، عادل جميل، 2012: </w:t>
      </w:r>
      <w:r w:rsidRPr="00873B6B">
        <w:rPr>
          <w:sz w:val="32"/>
          <w:szCs w:val="32"/>
        </w:rPr>
        <w:t xml:space="preserve">http:// </w:t>
      </w:r>
      <w:hyperlink r:id="rId8" w:history="1">
        <w:r w:rsidRPr="00873B6B">
          <w:rPr>
            <w:sz w:val="32"/>
            <w:szCs w:val="32"/>
          </w:rPr>
          <w:t>www.sign_ific_ance.co.uk</w:t>
        </w:r>
      </w:hyperlink>
      <w:r w:rsidRPr="00873B6B">
        <w:rPr>
          <w:sz w:val="32"/>
          <w:szCs w:val="32"/>
          <w:rtl/>
        </w:rPr>
        <w:t>.</w:t>
      </w:r>
    </w:p>
    <w:p w14:paraId="41C50C7C" w14:textId="77777777" w:rsidR="00DA4813" w:rsidRDefault="00DA4813" w:rsidP="00DA4813">
      <w:pPr>
        <w:pStyle w:val="ac"/>
        <w:widowControl w:val="0"/>
        <w:spacing w:line="276" w:lineRule="auto"/>
        <w:ind w:left="720" w:hanging="720"/>
        <w:jc w:val="both"/>
        <w:rPr>
          <w:sz w:val="32"/>
          <w:szCs w:val="32"/>
          <w:rtl/>
          <w:lang w:bidi="ar-EG"/>
        </w:rPr>
      </w:pPr>
      <w:r w:rsidRPr="00E60793">
        <w:rPr>
          <w:sz w:val="32"/>
          <w:szCs w:val="32"/>
          <w:rtl/>
          <w:lang w:bidi="ar-EG"/>
        </w:rPr>
        <w:t xml:space="preserve">حماد، محمد محمود، (2020)، دور التحول الرقمي في تطوير أداء الموظفين – دراسة ميدانية على الشركة المصرية لتجارة الأدوية، المجلة العلمية للدراسات والبحوث المالية </w:t>
      </w:r>
      <w:r w:rsidRPr="00E60793">
        <w:rPr>
          <w:rFonts w:hint="cs"/>
          <w:sz w:val="32"/>
          <w:szCs w:val="32"/>
          <w:rtl/>
          <w:lang w:bidi="ar-EG"/>
        </w:rPr>
        <w:t>والإدارية،</w:t>
      </w:r>
      <w:r w:rsidRPr="00E60793">
        <w:rPr>
          <w:sz w:val="32"/>
          <w:szCs w:val="32"/>
          <w:rtl/>
          <w:lang w:bidi="ar-EG"/>
        </w:rPr>
        <w:t xml:space="preserve"> المجلد السابع، العدد الثاني.</w:t>
      </w:r>
    </w:p>
    <w:p w14:paraId="3F7CC98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حنين محمد شعيب: التحول الرقمي كمتغير وسيط في العلاقة بين الثقافة التنظيمية والرضا الوظيفي بالجامعات السعودية، المجلة الدولية لأخلاقيات الأعمال والحوكمة (</w:t>
      </w:r>
      <w:r w:rsidRPr="00E60793">
        <w:rPr>
          <w:sz w:val="32"/>
          <w:szCs w:val="32"/>
        </w:rPr>
        <w:t>IJBEG</w:t>
      </w:r>
      <w:r w:rsidRPr="00E60793">
        <w:rPr>
          <w:sz w:val="32"/>
          <w:szCs w:val="32"/>
          <w:rtl/>
        </w:rPr>
        <w:t>)، المجلد 5، العدد 1، 2022.</w:t>
      </w:r>
    </w:p>
    <w:p w14:paraId="314C7A77"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خميس، أسر أحمد، (2021)، أثر التحول الرقمي على الأداء الوظيفي للعاملين في البنوك التجارية المصرية، المجلة العلمية للدراسات والبحوث المالية والتجارية، كلية التجارة جامعة دمياط، المجلد الثاني، الجزء الثالث، يوليو 2021.</w:t>
      </w:r>
    </w:p>
    <w:p w14:paraId="5E02FE12"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دبنون، محمد سالم والجدي، زمزم، (2023)، أثر التحول الرقمي على الاداء الوظيفي لدى المصارف التجارية العاملة بمدينة سرت.، مجلة البيان العلمية المحكَّمة، العدد السادس عشر، نوفمبر، 2023.</w:t>
      </w:r>
    </w:p>
    <w:p w14:paraId="33D9E663"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دشتي،</w:t>
      </w:r>
      <w:r w:rsidRPr="00BE373C">
        <w:rPr>
          <w:sz w:val="32"/>
          <w:szCs w:val="32"/>
          <w:rtl/>
        </w:rPr>
        <w:t xml:space="preserve"> </w:t>
      </w:r>
      <w:r w:rsidRPr="00BE373C">
        <w:rPr>
          <w:rFonts w:hint="cs"/>
          <w:sz w:val="32"/>
          <w:szCs w:val="32"/>
          <w:rtl/>
        </w:rPr>
        <w:t>جلال</w:t>
      </w:r>
      <w:r w:rsidRPr="00BE373C">
        <w:rPr>
          <w:sz w:val="32"/>
          <w:szCs w:val="32"/>
          <w:rtl/>
        </w:rPr>
        <w:t xml:space="preserve"> </w:t>
      </w:r>
      <w:r w:rsidRPr="00BE373C">
        <w:rPr>
          <w:rFonts w:hint="cs"/>
          <w:sz w:val="32"/>
          <w:szCs w:val="32"/>
          <w:rtl/>
        </w:rPr>
        <w:t>محمد،</w:t>
      </w:r>
      <w:r w:rsidRPr="00BE373C">
        <w:rPr>
          <w:sz w:val="32"/>
          <w:szCs w:val="32"/>
          <w:rtl/>
        </w:rPr>
        <w:t xml:space="preserve"> </w:t>
      </w:r>
      <w:r w:rsidRPr="00BE373C">
        <w:rPr>
          <w:rFonts w:hint="cs"/>
          <w:sz w:val="32"/>
          <w:szCs w:val="32"/>
          <w:rtl/>
        </w:rPr>
        <w:t>وعبد</w:t>
      </w:r>
      <w:r w:rsidRPr="00BE373C">
        <w:rPr>
          <w:sz w:val="32"/>
          <w:szCs w:val="32"/>
          <w:rtl/>
        </w:rPr>
        <w:t xml:space="preserve"> </w:t>
      </w:r>
      <w:r w:rsidRPr="00BE373C">
        <w:rPr>
          <w:rFonts w:hint="cs"/>
          <w:sz w:val="32"/>
          <w:szCs w:val="32"/>
          <w:rtl/>
        </w:rPr>
        <w:t>القادر،</w:t>
      </w:r>
      <w:r w:rsidRPr="00BE373C">
        <w:rPr>
          <w:sz w:val="32"/>
          <w:szCs w:val="32"/>
          <w:rtl/>
        </w:rPr>
        <w:t xml:space="preserve"> </w:t>
      </w:r>
      <w:r w:rsidRPr="00BE373C">
        <w:rPr>
          <w:rFonts w:hint="cs"/>
          <w:sz w:val="32"/>
          <w:szCs w:val="32"/>
          <w:rtl/>
        </w:rPr>
        <w:t>علي</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الدور</w:t>
      </w:r>
      <w:r w:rsidRPr="00BE373C">
        <w:rPr>
          <w:sz w:val="32"/>
          <w:szCs w:val="32"/>
          <w:rtl/>
        </w:rPr>
        <w:t xml:space="preserve"> </w:t>
      </w:r>
      <w:r w:rsidRPr="00BE373C">
        <w:rPr>
          <w:rFonts w:hint="cs"/>
          <w:sz w:val="32"/>
          <w:szCs w:val="32"/>
          <w:rtl/>
        </w:rPr>
        <w:t>الوسيط</w:t>
      </w:r>
      <w:r w:rsidRPr="00BE373C">
        <w:rPr>
          <w:sz w:val="32"/>
          <w:szCs w:val="32"/>
          <w:rtl/>
        </w:rPr>
        <w:t xml:space="preserve"> </w:t>
      </w:r>
      <w:r w:rsidRPr="00BE373C">
        <w:rPr>
          <w:rFonts w:hint="cs"/>
          <w:sz w:val="32"/>
          <w:szCs w:val="32"/>
          <w:rtl/>
        </w:rPr>
        <w:t>لتقنيات</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lastRenderedPageBreak/>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التحول</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وممارسات</w:t>
      </w:r>
      <w:r w:rsidRPr="00BE373C">
        <w:rPr>
          <w:sz w:val="32"/>
          <w:szCs w:val="32"/>
          <w:rtl/>
        </w:rPr>
        <w:t xml:space="preserve"> </w:t>
      </w:r>
      <w:r w:rsidRPr="00BE373C">
        <w:rPr>
          <w:rFonts w:hint="cs"/>
          <w:sz w:val="32"/>
          <w:szCs w:val="32"/>
          <w:rtl/>
        </w:rPr>
        <w:t>إدارة</w:t>
      </w:r>
      <w:r w:rsidRPr="00BE373C">
        <w:rPr>
          <w:sz w:val="32"/>
          <w:szCs w:val="32"/>
          <w:rtl/>
        </w:rPr>
        <w:t xml:space="preserve"> </w:t>
      </w:r>
      <w:r w:rsidRPr="00BE373C">
        <w:rPr>
          <w:rFonts w:hint="cs"/>
          <w:sz w:val="32"/>
          <w:szCs w:val="32"/>
          <w:rtl/>
        </w:rPr>
        <w:t>الموارد</w:t>
      </w:r>
      <w:r w:rsidRPr="00BE373C">
        <w:rPr>
          <w:sz w:val="32"/>
          <w:szCs w:val="32"/>
          <w:rtl/>
        </w:rPr>
        <w:t xml:space="preserve"> </w:t>
      </w:r>
      <w:r w:rsidRPr="00BE373C">
        <w:rPr>
          <w:rFonts w:hint="cs"/>
          <w:sz w:val="32"/>
          <w:szCs w:val="32"/>
          <w:rtl/>
        </w:rPr>
        <w:t>البشرية</w:t>
      </w:r>
      <w:r w:rsidRPr="00BE373C">
        <w:rPr>
          <w:sz w:val="32"/>
          <w:szCs w:val="32"/>
          <w:rtl/>
        </w:rPr>
        <w:t xml:space="preserve"> </w:t>
      </w:r>
      <w:r w:rsidRPr="00BE373C">
        <w:rPr>
          <w:rFonts w:hint="cs"/>
          <w:sz w:val="32"/>
          <w:szCs w:val="32"/>
          <w:rtl/>
        </w:rPr>
        <w:t>دراسة</w:t>
      </w:r>
      <w:r w:rsidRPr="00BE373C">
        <w:rPr>
          <w:sz w:val="32"/>
          <w:szCs w:val="32"/>
          <w:rtl/>
        </w:rPr>
        <w:t xml:space="preserve"> </w:t>
      </w:r>
      <w:r w:rsidRPr="00BE373C">
        <w:rPr>
          <w:rFonts w:hint="cs"/>
          <w:sz w:val="32"/>
          <w:szCs w:val="32"/>
          <w:rtl/>
        </w:rPr>
        <w:t>ميدانية</w:t>
      </w:r>
      <w:r w:rsidRPr="00BE373C">
        <w:rPr>
          <w:sz w:val="32"/>
          <w:szCs w:val="32"/>
          <w:rtl/>
        </w:rPr>
        <w:t xml:space="preserve"> </w:t>
      </w:r>
      <w:r w:rsidRPr="00BE373C">
        <w:rPr>
          <w:rFonts w:hint="cs"/>
          <w:sz w:val="32"/>
          <w:szCs w:val="32"/>
          <w:rtl/>
        </w:rPr>
        <w:t>على</w:t>
      </w:r>
      <w:r w:rsidRPr="00BE373C">
        <w:rPr>
          <w:sz w:val="32"/>
          <w:szCs w:val="32"/>
          <w:rtl/>
        </w:rPr>
        <w:t xml:space="preserve"> </w:t>
      </w:r>
      <w:r w:rsidRPr="00BE373C">
        <w:rPr>
          <w:rFonts w:hint="cs"/>
          <w:sz w:val="32"/>
          <w:szCs w:val="32"/>
          <w:rtl/>
        </w:rPr>
        <w:t>وزارة</w:t>
      </w:r>
      <w:r w:rsidRPr="00BE373C">
        <w:rPr>
          <w:sz w:val="32"/>
          <w:szCs w:val="32"/>
          <w:rtl/>
        </w:rPr>
        <w:t xml:space="preserve"> </w:t>
      </w:r>
      <w:r w:rsidRPr="00BE373C">
        <w:rPr>
          <w:rFonts w:hint="cs"/>
          <w:sz w:val="32"/>
          <w:szCs w:val="32"/>
          <w:rtl/>
        </w:rPr>
        <w:t>التربية</w:t>
      </w:r>
      <w:r w:rsidRPr="00BE373C">
        <w:rPr>
          <w:sz w:val="32"/>
          <w:szCs w:val="32"/>
          <w:rtl/>
        </w:rPr>
        <w:t xml:space="preserve"> </w:t>
      </w:r>
      <w:r w:rsidRPr="00BE373C">
        <w:rPr>
          <w:rFonts w:hint="cs"/>
          <w:sz w:val="32"/>
          <w:szCs w:val="32"/>
          <w:rtl/>
        </w:rPr>
        <w:t>بدولة</w:t>
      </w:r>
      <w:r w:rsidRPr="00BE373C">
        <w:rPr>
          <w:sz w:val="32"/>
          <w:szCs w:val="32"/>
          <w:rtl/>
        </w:rPr>
        <w:t xml:space="preserve"> </w:t>
      </w:r>
      <w:r w:rsidRPr="00BE373C">
        <w:rPr>
          <w:rFonts w:hint="cs"/>
          <w:sz w:val="32"/>
          <w:szCs w:val="32"/>
          <w:rtl/>
        </w:rPr>
        <w:t>الكويت</w:t>
      </w:r>
      <w:r w:rsidRPr="00BE373C">
        <w:rPr>
          <w:sz w:val="32"/>
          <w:szCs w:val="32"/>
          <w:rtl/>
        </w:rPr>
        <w:t xml:space="preserve">. </w:t>
      </w:r>
      <w:r w:rsidRPr="00BE373C">
        <w:rPr>
          <w:rFonts w:hint="cs"/>
          <w:sz w:val="32"/>
          <w:szCs w:val="32"/>
          <w:rtl/>
        </w:rPr>
        <w:t>مجلة</w:t>
      </w:r>
      <w:r w:rsidRPr="00BE373C">
        <w:rPr>
          <w:sz w:val="32"/>
          <w:szCs w:val="32"/>
          <w:rtl/>
        </w:rPr>
        <w:t xml:space="preserve"> </w:t>
      </w:r>
      <w:r w:rsidRPr="00BE373C">
        <w:rPr>
          <w:rFonts w:hint="cs"/>
          <w:sz w:val="32"/>
          <w:szCs w:val="32"/>
          <w:rtl/>
        </w:rPr>
        <w:t>الدراسات</w:t>
      </w:r>
      <w:r w:rsidRPr="00BE373C">
        <w:rPr>
          <w:sz w:val="32"/>
          <w:szCs w:val="32"/>
          <w:rtl/>
        </w:rPr>
        <w:t xml:space="preserve"> </w:t>
      </w:r>
      <w:r w:rsidRPr="00BE373C">
        <w:rPr>
          <w:rFonts w:hint="cs"/>
          <w:sz w:val="32"/>
          <w:szCs w:val="32"/>
          <w:rtl/>
        </w:rPr>
        <w:t>التجارية</w:t>
      </w:r>
      <w:r w:rsidRPr="00BE373C">
        <w:rPr>
          <w:sz w:val="32"/>
          <w:szCs w:val="32"/>
          <w:rtl/>
        </w:rPr>
        <w:t xml:space="preserve"> </w:t>
      </w:r>
      <w:r w:rsidRPr="00BE373C">
        <w:rPr>
          <w:rFonts w:hint="cs"/>
          <w:sz w:val="32"/>
          <w:szCs w:val="32"/>
          <w:rtl/>
        </w:rPr>
        <w:t>المعاصرة،</w:t>
      </w:r>
      <w:r w:rsidRPr="00BE373C">
        <w:rPr>
          <w:sz w:val="32"/>
          <w:szCs w:val="32"/>
          <w:rtl/>
        </w:rPr>
        <w:t xml:space="preserve"> 11(19)</w:t>
      </w:r>
      <w:r w:rsidRPr="00BE373C">
        <w:rPr>
          <w:rFonts w:hint="cs"/>
          <w:sz w:val="32"/>
          <w:szCs w:val="32"/>
          <w:rtl/>
        </w:rPr>
        <w:t>،</w:t>
      </w:r>
      <w:r w:rsidRPr="00BE373C">
        <w:rPr>
          <w:sz w:val="32"/>
          <w:szCs w:val="32"/>
          <w:rtl/>
        </w:rPr>
        <w:t xml:space="preserve"> 1648-1705.</w:t>
      </w:r>
    </w:p>
    <w:p w14:paraId="49682261" w14:textId="5725CE9D"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 xml:space="preserve">رشوان، عبد الرحمن محمد سليمان، </w:t>
      </w:r>
      <w:r w:rsidRPr="00E60793">
        <w:rPr>
          <w:rFonts w:hint="cs"/>
          <w:sz w:val="32"/>
          <w:szCs w:val="32"/>
          <w:rtl/>
        </w:rPr>
        <w:t>وقاسم</w:t>
      </w:r>
      <w:r w:rsidRPr="00E60793">
        <w:rPr>
          <w:sz w:val="32"/>
          <w:szCs w:val="32"/>
          <w:rtl/>
        </w:rPr>
        <w:t xml:space="preserve">، زينب عبد الحفيظ أحمد، (2022)، أثر تطبيق التحول الرقمي على الأداء الأكاديمي لأعضاء هيئة التدريس بالجامعات الفلسطينية، المؤتمر العلمي الثالث </w:t>
      </w:r>
      <w:r w:rsidRPr="00E60793">
        <w:rPr>
          <w:rFonts w:hint="cs"/>
          <w:sz w:val="32"/>
          <w:szCs w:val="32"/>
          <w:rtl/>
        </w:rPr>
        <w:t>بعنوان</w:t>
      </w:r>
      <w:r w:rsidR="006A3AAD">
        <w:rPr>
          <w:rFonts w:hint="cs"/>
          <w:sz w:val="32"/>
          <w:szCs w:val="32"/>
          <w:rtl/>
        </w:rPr>
        <w:t xml:space="preserve">: </w:t>
      </w:r>
      <w:r w:rsidRPr="00E60793">
        <w:rPr>
          <w:rFonts w:hint="cs"/>
          <w:sz w:val="32"/>
          <w:szCs w:val="32"/>
          <w:rtl/>
        </w:rPr>
        <w:t>المعرفة</w:t>
      </w:r>
      <w:r w:rsidRPr="00E60793">
        <w:rPr>
          <w:sz w:val="32"/>
          <w:szCs w:val="32"/>
          <w:rtl/>
        </w:rPr>
        <w:t xml:space="preserve"> التكنولوجيا والتحول الرقمي في التعليم العالي خلال الفترة 21-22ديسمبر/2022.</w:t>
      </w:r>
    </w:p>
    <w:p w14:paraId="3AFBC8D7" w14:textId="77777777" w:rsidR="00DA4813" w:rsidRDefault="00DA4813" w:rsidP="00DA4813">
      <w:pPr>
        <w:pStyle w:val="ac"/>
        <w:widowControl w:val="0"/>
        <w:spacing w:line="276" w:lineRule="auto"/>
        <w:ind w:left="720" w:hanging="720"/>
        <w:jc w:val="both"/>
        <w:rPr>
          <w:sz w:val="32"/>
          <w:szCs w:val="32"/>
          <w:rtl/>
        </w:rPr>
      </w:pPr>
      <w:r w:rsidRPr="00E60793">
        <w:rPr>
          <w:sz w:val="32"/>
          <w:szCs w:val="32"/>
          <w:rtl/>
        </w:rPr>
        <w:t>على، مصطفى جمعة محمد، ومعتوق، خالد عمر، (2021)، أثر التحول الرقمي على مهنة المحاسبة والمراجعة والتعليم المحاسبي في ليبيا - المعوقات والحلول، المؤتمر العلمي الدولي الخامس لكلية الاقتصاد والتجارة، مستقبل الاقتصاديات العربية في ظل انتشار الأوبئة والجوائح الصحية 11 نوفمبر 2021.</w:t>
      </w:r>
    </w:p>
    <w:p w14:paraId="6854C5A2" w14:textId="77777777" w:rsidR="00DA4813" w:rsidRDefault="00DA4813" w:rsidP="00DA4813">
      <w:pPr>
        <w:pStyle w:val="ac"/>
        <w:widowControl w:val="0"/>
        <w:spacing w:line="276" w:lineRule="auto"/>
        <w:ind w:left="720" w:hanging="720"/>
        <w:jc w:val="both"/>
        <w:rPr>
          <w:sz w:val="32"/>
          <w:szCs w:val="32"/>
          <w:rtl/>
          <w:lang w:bidi="ar-EG"/>
        </w:rPr>
      </w:pPr>
      <w:r w:rsidRPr="00BE373C">
        <w:rPr>
          <w:rFonts w:hint="cs"/>
          <w:sz w:val="32"/>
          <w:szCs w:val="32"/>
          <w:rtl/>
        </w:rPr>
        <w:t>علي،</w:t>
      </w:r>
      <w:r w:rsidRPr="00BE373C">
        <w:rPr>
          <w:sz w:val="32"/>
          <w:szCs w:val="32"/>
          <w:rtl/>
        </w:rPr>
        <w:t xml:space="preserve"> </w:t>
      </w:r>
      <w:r w:rsidRPr="00BE373C">
        <w:rPr>
          <w:rFonts w:hint="cs"/>
          <w:sz w:val="32"/>
          <w:szCs w:val="32"/>
          <w:rtl/>
        </w:rPr>
        <w:t>منال</w:t>
      </w:r>
      <w:r w:rsidRPr="00BE373C">
        <w:rPr>
          <w:rFonts w:hint="cs"/>
          <w:rtl/>
        </w:rPr>
        <w:t xml:space="preserve"> </w:t>
      </w:r>
      <w:r w:rsidRPr="00BE373C">
        <w:rPr>
          <w:rFonts w:hint="cs"/>
          <w:sz w:val="32"/>
          <w:szCs w:val="32"/>
          <w:rtl/>
        </w:rPr>
        <w:t>السيد</w:t>
      </w:r>
      <w:r w:rsidRPr="00BE373C">
        <w:rPr>
          <w:sz w:val="32"/>
          <w:szCs w:val="32"/>
          <w:rtl/>
        </w:rPr>
        <w:t xml:space="preserve"> </w:t>
      </w:r>
      <w:r w:rsidRPr="00BE373C">
        <w:rPr>
          <w:rFonts w:hint="cs"/>
          <w:sz w:val="32"/>
          <w:szCs w:val="32"/>
          <w:rtl/>
        </w:rPr>
        <w:t>أحمد</w:t>
      </w:r>
      <w:r w:rsidRPr="00BE373C">
        <w:rPr>
          <w:sz w:val="32"/>
          <w:szCs w:val="32"/>
          <w:rtl/>
        </w:rPr>
        <w:t xml:space="preserve">. (2025). </w:t>
      </w:r>
      <w:r w:rsidRPr="00BE373C">
        <w:rPr>
          <w:rFonts w:hint="cs"/>
          <w:sz w:val="32"/>
          <w:szCs w:val="32"/>
          <w:rtl/>
        </w:rPr>
        <w:t>استخدام</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بالمدن</w:t>
      </w:r>
      <w:r w:rsidRPr="00BE373C">
        <w:rPr>
          <w:sz w:val="32"/>
          <w:szCs w:val="32"/>
          <w:rtl/>
        </w:rPr>
        <w:t xml:space="preserve"> </w:t>
      </w:r>
      <w:r w:rsidRPr="00BE373C">
        <w:rPr>
          <w:rFonts w:hint="cs"/>
          <w:sz w:val="32"/>
          <w:szCs w:val="32"/>
          <w:rtl/>
        </w:rPr>
        <w:t>الذكية</w:t>
      </w:r>
      <w:r w:rsidRPr="00BE373C">
        <w:rPr>
          <w:sz w:val="32"/>
          <w:szCs w:val="32"/>
          <w:rtl/>
        </w:rPr>
        <w:t xml:space="preserve">.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الدولية</w:t>
      </w:r>
      <w:r w:rsidRPr="00BE373C">
        <w:rPr>
          <w:sz w:val="32"/>
          <w:szCs w:val="32"/>
          <w:rtl/>
        </w:rPr>
        <w:t xml:space="preserve"> </w:t>
      </w:r>
      <w:r w:rsidRPr="00BE373C">
        <w:rPr>
          <w:rFonts w:hint="cs"/>
          <w:sz w:val="32"/>
          <w:szCs w:val="32"/>
          <w:rtl/>
        </w:rPr>
        <w:t>لتكنولوجيا</w:t>
      </w:r>
      <w:r w:rsidRPr="00BE373C">
        <w:rPr>
          <w:sz w:val="32"/>
          <w:szCs w:val="32"/>
          <w:rtl/>
        </w:rPr>
        <w:t xml:space="preserve"> </w:t>
      </w:r>
      <w:r w:rsidRPr="00BE373C">
        <w:rPr>
          <w:rFonts w:hint="cs"/>
          <w:sz w:val="32"/>
          <w:szCs w:val="32"/>
          <w:rtl/>
        </w:rPr>
        <w:t>المعلومات</w:t>
      </w:r>
      <w:r w:rsidRPr="00BE373C">
        <w:rPr>
          <w:sz w:val="32"/>
          <w:szCs w:val="32"/>
          <w:rtl/>
        </w:rPr>
        <w:t xml:space="preserve"> </w:t>
      </w:r>
      <w:r w:rsidRPr="00BE373C">
        <w:rPr>
          <w:rFonts w:hint="cs"/>
          <w:sz w:val="32"/>
          <w:szCs w:val="32"/>
          <w:rtl/>
        </w:rPr>
        <w:t>والبيانات،</w:t>
      </w:r>
      <w:r w:rsidRPr="00BE373C">
        <w:rPr>
          <w:sz w:val="32"/>
          <w:szCs w:val="32"/>
          <w:rtl/>
        </w:rPr>
        <w:t xml:space="preserve"> 5(1)</w:t>
      </w:r>
      <w:r w:rsidRPr="00BE373C">
        <w:rPr>
          <w:rFonts w:hint="cs"/>
          <w:sz w:val="32"/>
          <w:szCs w:val="32"/>
          <w:rtl/>
        </w:rPr>
        <w:t>،</w:t>
      </w:r>
      <w:r w:rsidRPr="00BE373C">
        <w:rPr>
          <w:sz w:val="32"/>
          <w:szCs w:val="32"/>
          <w:rtl/>
        </w:rPr>
        <w:t xml:space="preserve"> 181-212.</w:t>
      </w:r>
    </w:p>
    <w:p w14:paraId="172EB66A" w14:textId="77777777" w:rsidR="00DA4813" w:rsidRPr="00E60793" w:rsidRDefault="00DA4813" w:rsidP="00DA4813">
      <w:pPr>
        <w:pStyle w:val="ac"/>
        <w:widowControl w:val="0"/>
        <w:spacing w:line="276" w:lineRule="auto"/>
        <w:ind w:left="720" w:hanging="720"/>
        <w:jc w:val="both"/>
        <w:rPr>
          <w:sz w:val="32"/>
          <w:szCs w:val="32"/>
        </w:rPr>
      </w:pPr>
      <w:r w:rsidRPr="00E60793">
        <w:rPr>
          <w:sz w:val="32"/>
          <w:szCs w:val="32"/>
          <w:rtl/>
        </w:rPr>
        <w:t>غزال ابتسام، مرغني اميرة، (2023)، التحول الرقمي وأثره في تحسين الأداء الوظيفي – دراسة ميدانية المديرية الجهوية للخطوط الجوية الجزائرية في ورقلة. جامعة قاصدي مرباح، ورقلة- الجزائر، كلية العلوم الاقتصادية والعلوم التجارية وعلوم التسيير، 2023.</w:t>
      </w:r>
    </w:p>
    <w:p w14:paraId="7618BCD2" w14:textId="77777777" w:rsidR="00DA4813" w:rsidRDefault="00DA4813" w:rsidP="00DA1782">
      <w:pPr>
        <w:pStyle w:val="ac"/>
        <w:spacing w:line="276" w:lineRule="auto"/>
        <w:ind w:left="720" w:hanging="720"/>
        <w:jc w:val="both"/>
        <w:rPr>
          <w:sz w:val="32"/>
          <w:szCs w:val="32"/>
          <w:rtl/>
          <w:lang w:bidi="ar-EG"/>
        </w:rPr>
      </w:pPr>
      <w:r w:rsidRPr="00BE373C">
        <w:rPr>
          <w:rFonts w:hint="cs"/>
          <w:sz w:val="32"/>
          <w:szCs w:val="32"/>
          <w:rtl/>
        </w:rPr>
        <w:t>القحطاني،</w:t>
      </w:r>
      <w:r w:rsidRPr="00BE373C">
        <w:rPr>
          <w:sz w:val="32"/>
          <w:szCs w:val="32"/>
          <w:rtl/>
        </w:rPr>
        <w:t xml:space="preserve"> </w:t>
      </w:r>
      <w:r w:rsidRPr="00BE373C">
        <w:rPr>
          <w:rFonts w:hint="cs"/>
          <w:sz w:val="32"/>
          <w:szCs w:val="32"/>
          <w:rtl/>
        </w:rPr>
        <w:t>عايض</w:t>
      </w:r>
      <w:r w:rsidRPr="00BE373C">
        <w:rPr>
          <w:sz w:val="32"/>
          <w:szCs w:val="32"/>
          <w:rtl/>
        </w:rPr>
        <w:t xml:space="preserve"> </w:t>
      </w:r>
      <w:r w:rsidRPr="00BE373C">
        <w:rPr>
          <w:rFonts w:hint="cs"/>
          <w:sz w:val="32"/>
          <w:szCs w:val="32"/>
          <w:rtl/>
        </w:rPr>
        <w:t>علي</w:t>
      </w:r>
      <w:r w:rsidRPr="00BE373C">
        <w:rPr>
          <w:sz w:val="32"/>
          <w:szCs w:val="32"/>
          <w:rtl/>
        </w:rPr>
        <w:t xml:space="preserve">. (2022). </w:t>
      </w:r>
      <w:r w:rsidRPr="00BE373C">
        <w:rPr>
          <w:rFonts w:hint="cs"/>
          <w:sz w:val="32"/>
          <w:szCs w:val="32"/>
          <w:rtl/>
        </w:rPr>
        <w:t>دور</w:t>
      </w:r>
      <w:r w:rsidRPr="00BE373C">
        <w:rPr>
          <w:sz w:val="32"/>
          <w:szCs w:val="32"/>
          <w:rtl/>
        </w:rPr>
        <w:t xml:space="preserve"> </w:t>
      </w:r>
      <w:r w:rsidRPr="00BE373C">
        <w:rPr>
          <w:rFonts w:hint="cs"/>
          <w:sz w:val="32"/>
          <w:szCs w:val="32"/>
          <w:rtl/>
        </w:rPr>
        <w:t>الذكاء</w:t>
      </w:r>
      <w:r w:rsidRPr="00BE373C">
        <w:rPr>
          <w:sz w:val="32"/>
          <w:szCs w:val="32"/>
          <w:rtl/>
        </w:rPr>
        <w:t xml:space="preserve"> </w:t>
      </w:r>
      <w:r w:rsidRPr="00BE373C">
        <w:rPr>
          <w:rFonts w:hint="cs"/>
          <w:sz w:val="32"/>
          <w:szCs w:val="32"/>
          <w:rtl/>
        </w:rPr>
        <w:t>الاصطناعي</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تحقيق</w:t>
      </w:r>
      <w:r w:rsidRPr="00BE373C">
        <w:rPr>
          <w:sz w:val="32"/>
          <w:szCs w:val="32"/>
          <w:rtl/>
        </w:rPr>
        <w:t xml:space="preserve"> </w:t>
      </w:r>
      <w:r w:rsidRPr="00BE373C">
        <w:rPr>
          <w:rFonts w:hint="cs"/>
          <w:sz w:val="32"/>
          <w:szCs w:val="32"/>
          <w:rtl/>
        </w:rPr>
        <w:t>التنمية</w:t>
      </w:r>
      <w:r w:rsidRPr="00BE373C">
        <w:rPr>
          <w:sz w:val="32"/>
          <w:szCs w:val="32"/>
          <w:rtl/>
        </w:rPr>
        <w:t xml:space="preserve"> </w:t>
      </w:r>
      <w:r w:rsidRPr="00BE373C">
        <w:rPr>
          <w:rFonts w:hint="cs"/>
          <w:sz w:val="32"/>
          <w:szCs w:val="32"/>
          <w:rtl/>
        </w:rPr>
        <w:t>المستدامة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إطار</w:t>
      </w:r>
      <w:r w:rsidRPr="00BE373C">
        <w:rPr>
          <w:sz w:val="32"/>
          <w:szCs w:val="32"/>
          <w:rtl/>
        </w:rPr>
        <w:t xml:space="preserve"> </w:t>
      </w:r>
      <w:r w:rsidRPr="00BE373C">
        <w:rPr>
          <w:rFonts w:hint="cs"/>
          <w:sz w:val="32"/>
          <w:szCs w:val="32"/>
          <w:rtl/>
        </w:rPr>
        <w:t>رؤية</w:t>
      </w:r>
      <w:r w:rsidRPr="00BE373C">
        <w:rPr>
          <w:sz w:val="32"/>
          <w:szCs w:val="32"/>
          <w:rtl/>
        </w:rPr>
        <w:t xml:space="preserve"> </w:t>
      </w:r>
      <w:r w:rsidRPr="00BE373C">
        <w:rPr>
          <w:rFonts w:hint="cs"/>
          <w:sz w:val="32"/>
          <w:szCs w:val="32"/>
          <w:rtl/>
        </w:rPr>
        <w:t>المملكة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السعودية</w:t>
      </w:r>
      <w:r w:rsidRPr="00BE373C">
        <w:rPr>
          <w:sz w:val="32"/>
          <w:szCs w:val="32"/>
          <w:rtl/>
        </w:rPr>
        <w:t xml:space="preserve"> 2030. </w:t>
      </w:r>
      <w:r w:rsidRPr="00BE373C">
        <w:rPr>
          <w:rFonts w:hint="cs"/>
          <w:sz w:val="32"/>
          <w:szCs w:val="32"/>
          <w:rtl/>
        </w:rPr>
        <w:t>المجلة</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للمعلوماتية</w:t>
      </w:r>
      <w:r w:rsidRPr="00BE373C">
        <w:rPr>
          <w:sz w:val="32"/>
          <w:szCs w:val="32"/>
          <w:rtl/>
        </w:rPr>
        <w:t xml:space="preserve"> </w:t>
      </w:r>
      <w:r w:rsidRPr="00BE373C">
        <w:rPr>
          <w:rFonts w:hint="cs"/>
          <w:sz w:val="32"/>
          <w:szCs w:val="32"/>
          <w:rtl/>
        </w:rPr>
        <w:t>وأمن</w:t>
      </w:r>
      <w:r w:rsidRPr="00BE373C">
        <w:rPr>
          <w:sz w:val="32"/>
          <w:szCs w:val="32"/>
          <w:rtl/>
        </w:rPr>
        <w:t xml:space="preserve"> </w:t>
      </w:r>
      <w:r w:rsidRPr="00BE373C">
        <w:rPr>
          <w:rFonts w:hint="cs"/>
          <w:sz w:val="32"/>
          <w:szCs w:val="32"/>
          <w:rtl/>
        </w:rPr>
        <w:t>المعلومات،</w:t>
      </w:r>
      <w:r w:rsidRPr="00BE373C">
        <w:rPr>
          <w:sz w:val="32"/>
          <w:szCs w:val="32"/>
          <w:rtl/>
        </w:rPr>
        <w:t xml:space="preserve"> 3(9)</w:t>
      </w:r>
      <w:r w:rsidRPr="00BE373C">
        <w:rPr>
          <w:rFonts w:hint="cs"/>
          <w:sz w:val="32"/>
          <w:szCs w:val="32"/>
          <w:rtl/>
        </w:rPr>
        <w:t>،</w:t>
      </w:r>
      <w:r w:rsidRPr="00BE373C">
        <w:rPr>
          <w:sz w:val="32"/>
          <w:szCs w:val="32"/>
          <w:rtl/>
        </w:rPr>
        <w:t xml:space="preserve"> 97-130.</w:t>
      </w:r>
    </w:p>
    <w:p w14:paraId="2E10CCF6" w14:textId="77777777" w:rsidR="00DA4813" w:rsidRPr="00873B6B" w:rsidRDefault="00DA4813" w:rsidP="00DA4813">
      <w:pPr>
        <w:pStyle w:val="ac"/>
        <w:widowControl w:val="0"/>
        <w:spacing w:line="276" w:lineRule="auto"/>
        <w:ind w:left="720" w:hanging="720"/>
        <w:jc w:val="both"/>
        <w:rPr>
          <w:sz w:val="32"/>
          <w:szCs w:val="32"/>
          <w:rtl/>
        </w:rPr>
      </w:pPr>
      <w:r w:rsidRPr="00873B6B">
        <w:rPr>
          <w:sz w:val="32"/>
          <w:szCs w:val="32"/>
          <w:rtl/>
        </w:rPr>
        <w:t>المقيطي، سجود احمد محمود، 2021: واقع توظيف الذكاء الاصطناعي وعلاقته بجودة أداء الجامعات الأردنية من وجهة نظر أعضاء هيئة التدريس، جامعة الشرق الأوسط، الأردن.</w:t>
      </w:r>
    </w:p>
    <w:p w14:paraId="5593B8D5" w14:textId="77777777" w:rsidR="00DA4813" w:rsidRDefault="00DA4813" w:rsidP="00DA1782">
      <w:pPr>
        <w:pStyle w:val="ac"/>
        <w:spacing w:line="276" w:lineRule="auto"/>
        <w:ind w:left="720" w:hanging="720"/>
        <w:jc w:val="both"/>
        <w:rPr>
          <w:sz w:val="32"/>
          <w:szCs w:val="32"/>
          <w:rtl/>
          <w:lang w:bidi="ar-EG"/>
        </w:rPr>
      </w:pPr>
      <w:r>
        <w:rPr>
          <w:rFonts w:hint="cs"/>
          <w:sz w:val="32"/>
          <w:szCs w:val="32"/>
          <w:rtl/>
        </w:rPr>
        <w:t>نعمه</w:t>
      </w:r>
      <w:r w:rsidRPr="00BE373C">
        <w:rPr>
          <w:rFonts w:hint="cs"/>
          <w:sz w:val="32"/>
          <w:szCs w:val="32"/>
          <w:rtl/>
        </w:rPr>
        <w:t>،</w:t>
      </w:r>
      <w:r w:rsidRPr="00BE373C">
        <w:rPr>
          <w:sz w:val="32"/>
          <w:szCs w:val="32"/>
          <w:rtl/>
        </w:rPr>
        <w:t xml:space="preserve"> </w:t>
      </w:r>
      <w:r w:rsidRPr="00BE373C">
        <w:rPr>
          <w:rFonts w:hint="cs"/>
          <w:sz w:val="32"/>
          <w:szCs w:val="32"/>
          <w:rtl/>
        </w:rPr>
        <w:t>زينب</w:t>
      </w:r>
      <w:r w:rsidRPr="00BE373C">
        <w:rPr>
          <w:sz w:val="32"/>
          <w:szCs w:val="32"/>
          <w:rtl/>
        </w:rPr>
        <w:t xml:space="preserve"> </w:t>
      </w:r>
      <w:r w:rsidRPr="00BE373C">
        <w:rPr>
          <w:rFonts w:hint="cs"/>
          <w:sz w:val="32"/>
          <w:szCs w:val="32"/>
          <w:rtl/>
        </w:rPr>
        <w:t>هادي</w:t>
      </w:r>
      <w:r w:rsidRPr="00BE373C">
        <w:rPr>
          <w:sz w:val="32"/>
          <w:szCs w:val="32"/>
          <w:rtl/>
        </w:rPr>
        <w:t xml:space="preserve">. (2015). </w:t>
      </w:r>
      <w:r w:rsidRPr="00BE373C">
        <w:rPr>
          <w:rFonts w:hint="cs"/>
          <w:sz w:val="32"/>
          <w:szCs w:val="32"/>
          <w:rtl/>
        </w:rPr>
        <w:t>تحليل</w:t>
      </w:r>
      <w:r w:rsidRPr="00BE373C">
        <w:rPr>
          <w:sz w:val="32"/>
          <w:szCs w:val="32"/>
          <w:rtl/>
        </w:rPr>
        <w:t xml:space="preserve"> </w:t>
      </w:r>
      <w:r w:rsidRPr="00BE373C">
        <w:rPr>
          <w:rFonts w:hint="cs"/>
          <w:sz w:val="32"/>
          <w:szCs w:val="32"/>
          <w:rtl/>
        </w:rPr>
        <w:t>العلاقة</w:t>
      </w:r>
      <w:r w:rsidRPr="00BE373C">
        <w:rPr>
          <w:sz w:val="32"/>
          <w:szCs w:val="32"/>
          <w:rtl/>
        </w:rPr>
        <w:t xml:space="preserve"> </w:t>
      </w:r>
      <w:r w:rsidRPr="00BE373C">
        <w:rPr>
          <w:rFonts w:hint="cs"/>
          <w:sz w:val="32"/>
          <w:szCs w:val="32"/>
          <w:rtl/>
        </w:rPr>
        <w:t>بين</w:t>
      </w:r>
      <w:r w:rsidRPr="00BE373C">
        <w:rPr>
          <w:sz w:val="32"/>
          <w:szCs w:val="32"/>
          <w:rtl/>
        </w:rPr>
        <w:t xml:space="preserve"> </w:t>
      </w:r>
      <w:r w:rsidRPr="00BE373C">
        <w:rPr>
          <w:rFonts w:hint="cs"/>
          <w:sz w:val="32"/>
          <w:szCs w:val="32"/>
          <w:rtl/>
        </w:rPr>
        <w:t>الاقتصاد</w:t>
      </w:r>
      <w:r w:rsidRPr="00BE373C">
        <w:rPr>
          <w:sz w:val="32"/>
          <w:szCs w:val="32"/>
          <w:rtl/>
        </w:rPr>
        <w:t xml:space="preserve"> </w:t>
      </w:r>
      <w:r w:rsidRPr="00BE373C">
        <w:rPr>
          <w:rFonts w:hint="cs"/>
          <w:sz w:val="32"/>
          <w:szCs w:val="32"/>
          <w:rtl/>
        </w:rPr>
        <w:t>الرقمي</w:t>
      </w:r>
      <w:r w:rsidRPr="00BE373C">
        <w:rPr>
          <w:sz w:val="32"/>
          <w:szCs w:val="32"/>
          <w:rtl/>
        </w:rPr>
        <w:t xml:space="preserve"> </w:t>
      </w:r>
      <w:r w:rsidRPr="00BE373C">
        <w:rPr>
          <w:rFonts w:hint="cs"/>
          <w:sz w:val="32"/>
          <w:szCs w:val="32"/>
          <w:rtl/>
        </w:rPr>
        <w:t>وبعض</w:t>
      </w:r>
      <w:r w:rsidRPr="00BE373C">
        <w:rPr>
          <w:sz w:val="32"/>
          <w:szCs w:val="32"/>
          <w:rtl/>
        </w:rPr>
        <w:t xml:space="preserve"> </w:t>
      </w:r>
      <w:r w:rsidRPr="00BE373C">
        <w:rPr>
          <w:rFonts w:hint="cs"/>
          <w:sz w:val="32"/>
          <w:szCs w:val="32"/>
          <w:rtl/>
        </w:rPr>
        <w:t>المتغيرات</w:t>
      </w:r>
      <w:r w:rsidRPr="00BE373C">
        <w:rPr>
          <w:sz w:val="32"/>
          <w:szCs w:val="32"/>
          <w:rtl/>
        </w:rPr>
        <w:t xml:space="preserve"> </w:t>
      </w:r>
      <w:r w:rsidRPr="00BE373C">
        <w:rPr>
          <w:rFonts w:hint="cs"/>
          <w:sz w:val="32"/>
          <w:szCs w:val="32"/>
          <w:rtl/>
        </w:rPr>
        <w:t>الاقتصادية</w:t>
      </w:r>
      <w:r w:rsidRPr="00BE373C">
        <w:rPr>
          <w:sz w:val="32"/>
          <w:szCs w:val="32"/>
          <w:rtl/>
        </w:rPr>
        <w:t xml:space="preserve"> </w:t>
      </w:r>
      <w:r w:rsidRPr="00BE373C">
        <w:rPr>
          <w:rFonts w:hint="cs"/>
          <w:sz w:val="32"/>
          <w:szCs w:val="32"/>
          <w:rtl/>
        </w:rPr>
        <w:t>الكلية</w:t>
      </w:r>
      <w:r w:rsidRPr="00BE373C">
        <w:rPr>
          <w:sz w:val="32"/>
          <w:szCs w:val="32"/>
          <w:rtl/>
        </w:rPr>
        <w:t xml:space="preserve"> </w:t>
      </w:r>
      <w:r w:rsidRPr="00BE373C">
        <w:rPr>
          <w:rFonts w:hint="cs"/>
          <w:sz w:val="32"/>
          <w:szCs w:val="32"/>
          <w:rtl/>
        </w:rPr>
        <w:t>في</w:t>
      </w:r>
      <w:r w:rsidRPr="00BE373C">
        <w:rPr>
          <w:sz w:val="32"/>
          <w:szCs w:val="32"/>
          <w:rtl/>
        </w:rPr>
        <w:t xml:space="preserve"> </w:t>
      </w:r>
      <w:r w:rsidRPr="00BE373C">
        <w:rPr>
          <w:rFonts w:hint="cs"/>
          <w:sz w:val="32"/>
          <w:szCs w:val="32"/>
          <w:rtl/>
        </w:rPr>
        <w:t>ماليزيا</w:t>
      </w:r>
      <w:r w:rsidRPr="00BE373C">
        <w:rPr>
          <w:sz w:val="32"/>
          <w:szCs w:val="32"/>
          <w:rtl/>
        </w:rPr>
        <w:t xml:space="preserve"> </w:t>
      </w:r>
      <w:r w:rsidRPr="00BE373C">
        <w:rPr>
          <w:rFonts w:hint="cs"/>
          <w:sz w:val="32"/>
          <w:szCs w:val="32"/>
          <w:rtl/>
        </w:rPr>
        <w:t>والامارات</w:t>
      </w:r>
      <w:r w:rsidRPr="00BE373C">
        <w:rPr>
          <w:sz w:val="32"/>
          <w:szCs w:val="32"/>
          <w:rtl/>
        </w:rPr>
        <w:t xml:space="preserve"> </w:t>
      </w:r>
      <w:r w:rsidRPr="00BE373C">
        <w:rPr>
          <w:rFonts w:hint="cs"/>
          <w:sz w:val="32"/>
          <w:szCs w:val="32"/>
          <w:rtl/>
        </w:rPr>
        <w:t>العربية</w:t>
      </w:r>
      <w:r w:rsidRPr="00BE373C">
        <w:rPr>
          <w:sz w:val="32"/>
          <w:szCs w:val="32"/>
          <w:rtl/>
        </w:rPr>
        <w:t xml:space="preserve"> </w:t>
      </w:r>
      <w:r w:rsidRPr="00BE373C">
        <w:rPr>
          <w:rFonts w:hint="cs"/>
          <w:sz w:val="32"/>
          <w:szCs w:val="32"/>
          <w:rtl/>
        </w:rPr>
        <w:t>المتحدة</w:t>
      </w:r>
      <w:r w:rsidRPr="00BE373C">
        <w:rPr>
          <w:sz w:val="32"/>
          <w:szCs w:val="32"/>
          <w:rtl/>
        </w:rPr>
        <w:t xml:space="preserve"> </w:t>
      </w:r>
      <w:r w:rsidRPr="00BE373C">
        <w:rPr>
          <w:rFonts w:hint="cs"/>
          <w:sz w:val="32"/>
          <w:szCs w:val="32"/>
          <w:rtl/>
        </w:rPr>
        <w:t>للمدة</w:t>
      </w:r>
      <w:r w:rsidRPr="00BE373C">
        <w:rPr>
          <w:sz w:val="32"/>
          <w:szCs w:val="32"/>
          <w:rtl/>
        </w:rPr>
        <w:t xml:space="preserve"> (1999 - 2013) </w:t>
      </w:r>
      <w:r w:rsidRPr="00BE373C">
        <w:rPr>
          <w:rFonts w:hint="cs"/>
          <w:sz w:val="32"/>
          <w:szCs w:val="32"/>
          <w:rtl/>
        </w:rPr>
        <w:t>مع</w:t>
      </w:r>
      <w:r w:rsidRPr="00BE373C">
        <w:rPr>
          <w:sz w:val="32"/>
          <w:szCs w:val="32"/>
          <w:rtl/>
        </w:rPr>
        <w:t xml:space="preserve"> </w:t>
      </w:r>
      <w:r w:rsidRPr="00BE373C">
        <w:rPr>
          <w:rFonts w:hint="cs"/>
          <w:sz w:val="32"/>
          <w:szCs w:val="32"/>
          <w:rtl/>
        </w:rPr>
        <w:t>الاشارة</w:t>
      </w:r>
      <w:r w:rsidRPr="00BE373C">
        <w:rPr>
          <w:sz w:val="32"/>
          <w:szCs w:val="32"/>
          <w:rtl/>
        </w:rPr>
        <w:t xml:space="preserve"> </w:t>
      </w:r>
      <w:r w:rsidRPr="00BE373C">
        <w:rPr>
          <w:rFonts w:hint="cs"/>
          <w:sz w:val="32"/>
          <w:szCs w:val="32"/>
          <w:rtl/>
        </w:rPr>
        <w:t>للعراق</w:t>
      </w:r>
      <w:r w:rsidRPr="00BE373C">
        <w:rPr>
          <w:sz w:val="32"/>
          <w:szCs w:val="32"/>
          <w:rtl/>
        </w:rPr>
        <w:t xml:space="preserve">. </w:t>
      </w:r>
      <w:r w:rsidRPr="00BE373C">
        <w:rPr>
          <w:rFonts w:hint="cs"/>
          <w:sz w:val="32"/>
          <w:szCs w:val="32"/>
          <w:rtl/>
        </w:rPr>
        <w:t>أطروحة</w:t>
      </w:r>
      <w:r w:rsidRPr="00BE373C">
        <w:rPr>
          <w:sz w:val="32"/>
          <w:szCs w:val="32"/>
          <w:rtl/>
        </w:rPr>
        <w:t xml:space="preserve"> </w:t>
      </w:r>
      <w:r w:rsidRPr="00BE373C">
        <w:rPr>
          <w:rFonts w:hint="cs"/>
          <w:sz w:val="32"/>
          <w:szCs w:val="32"/>
          <w:rtl/>
        </w:rPr>
        <w:t>دكتوراه</w:t>
      </w:r>
      <w:r w:rsidRPr="00BE373C">
        <w:rPr>
          <w:sz w:val="32"/>
          <w:szCs w:val="32"/>
          <w:rtl/>
        </w:rPr>
        <w:t xml:space="preserve"> </w:t>
      </w:r>
      <w:r w:rsidRPr="00BE373C">
        <w:rPr>
          <w:rFonts w:hint="cs"/>
          <w:sz w:val="32"/>
          <w:szCs w:val="32"/>
          <w:rtl/>
        </w:rPr>
        <w:t>غير</w:t>
      </w:r>
      <w:r w:rsidRPr="00BE373C">
        <w:rPr>
          <w:sz w:val="32"/>
          <w:szCs w:val="32"/>
          <w:rtl/>
        </w:rPr>
        <w:t xml:space="preserve"> </w:t>
      </w:r>
      <w:r w:rsidRPr="00BE373C">
        <w:rPr>
          <w:rFonts w:hint="cs"/>
          <w:sz w:val="32"/>
          <w:szCs w:val="32"/>
          <w:rtl/>
        </w:rPr>
        <w:t>منشورة</w:t>
      </w:r>
      <w:r w:rsidRPr="00BE373C">
        <w:rPr>
          <w:sz w:val="32"/>
          <w:szCs w:val="32"/>
          <w:rtl/>
        </w:rPr>
        <w:t xml:space="preserve">. </w:t>
      </w:r>
      <w:r w:rsidRPr="00BE373C">
        <w:rPr>
          <w:rFonts w:hint="cs"/>
          <w:sz w:val="32"/>
          <w:szCs w:val="32"/>
          <w:rtl/>
        </w:rPr>
        <w:t>جامعة</w:t>
      </w:r>
      <w:r w:rsidRPr="00BE373C">
        <w:rPr>
          <w:sz w:val="32"/>
          <w:szCs w:val="32"/>
          <w:rtl/>
        </w:rPr>
        <w:t xml:space="preserve"> </w:t>
      </w:r>
      <w:r w:rsidRPr="00BE373C">
        <w:rPr>
          <w:rFonts w:hint="cs"/>
          <w:sz w:val="32"/>
          <w:szCs w:val="32"/>
          <w:rtl/>
        </w:rPr>
        <w:t>كربلاء،</w:t>
      </w:r>
      <w:r w:rsidRPr="00BE373C">
        <w:rPr>
          <w:sz w:val="32"/>
          <w:szCs w:val="32"/>
          <w:rtl/>
        </w:rPr>
        <w:t xml:space="preserve"> </w:t>
      </w:r>
      <w:r w:rsidRPr="00BE373C">
        <w:rPr>
          <w:rFonts w:hint="cs"/>
          <w:sz w:val="32"/>
          <w:szCs w:val="32"/>
          <w:rtl/>
        </w:rPr>
        <w:t>العراق</w:t>
      </w:r>
      <w:r w:rsidRPr="00BE373C">
        <w:rPr>
          <w:sz w:val="32"/>
          <w:szCs w:val="32"/>
          <w:rtl/>
        </w:rPr>
        <w:t>.</w:t>
      </w:r>
    </w:p>
    <w:p w14:paraId="1F269773" w14:textId="77777777" w:rsidR="00DA4813" w:rsidRPr="00873B6B" w:rsidRDefault="00DA4813" w:rsidP="00DA4813">
      <w:pPr>
        <w:pStyle w:val="ac"/>
        <w:widowControl w:val="0"/>
        <w:spacing w:line="276" w:lineRule="auto"/>
        <w:ind w:left="720" w:hanging="720"/>
        <w:jc w:val="both"/>
        <w:rPr>
          <w:sz w:val="32"/>
          <w:szCs w:val="32"/>
        </w:rPr>
      </w:pPr>
      <w:r w:rsidRPr="00873B6B">
        <w:rPr>
          <w:sz w:val="32"/>
          <w:szCs w:val="32"/>
          <w:rtl/>
        </w:rPr>
        <w:t>نوري، منير، 2012: نظم المعلومات المطبقة في التسيير ديوان المطبوعات الجامعية، د.ط، الجزائر.</w:t>
      </w:r>
    </w:p>
    <w:p w14:paraId="7922E634" w14:textId="77777777" w:rsidR="00BE373C" w:rsidRDefault="00BE373C" w:rsidP="00DA1782">
      <w:pPr>
        <w:pStyle w:val="ac"/>
        <w:spacing w:line="276" w:lineRule="auto"/>
        <w:jc w:val="both"/>
        <w:rPr>
          <w:sz w:val="32"/>
          <w:szCs w:val="32"/>
          <w:rtl/>
        </w:rPr>
      </w:pPr>
    </w:p>
    <w:p w14:paraId="7F28FFBD" w14:textId="77777777" w:rsidR="00BE373C" w:rsidRDefault="00BE373C" w:rsidP="00E60793">
      <w:pPr>
        <w:pStyle w:val="ac"/>
        <w:jc w:val="both"/>
        <w:rPr>
          <w:sz w:val="32"/>
          <w:szCs w:val="32"/>
          <w:rtl/>
        </w:rPr>
      </w:pPr>
    </w:p>
    <w:p w14:paraId="78628A82" w14:textId="77777777" w:rsidR="00BE373C" w:rsidRDefault="00BE373C" w:rsidP="00E60793">
      <w:pPr>
        <w:pStyle w:val="ac"/>
        <w:jc w:val="both"/>
        <w:rPr>
          <w:sz w:val="32"/>
          <w:szCs w:val="32"/>
          <w:rtl/>
        </w:rPr>
      </w:pPr>
    </w:p>
    <w:p w14:paraId="69E9902F" w14:textId="77777777" w:rsidR="00BE373C" w:rsidRDefault="00BE373C" w:rsidP="00E60793">
      <w:pPr>
        <w:pStyle w:val="ac"/>
        <w:jc w:val="both"/>
        <w:rPr>
          <w:sz w:val="32"/>
          <w:szCs w:val="32"/>
          <w:rtl/>
        </w:rPr>
      </w:pPr>
    </w:p>
    <w:p w14:paraId="67F9638F" w14:textId="77777777" w:rsidR="006A3AAD" w:rsidRDefault="006A3AAD" w:rsidP="00E60793">
      <w:pPr>
        <w:pStyle w:val="ac"/>
        <w:jc w:val="both"/>
        <w:rPr>
          <w:sz w:val="32"/>
          <w:szCs w:val="32"/>
          <w:rtl/>
        </w:rPr>
      </w:pPr>
    </w:p>
    <w:p w14:paraId="72CA836D" w14:textId="6B3012FF" w:rsidR="00BE373C" w:rsidRPr="002463EA" w:rsidRDefault="002463EA" w:rsidP="00E60793">
      <w:pPr>
        <w:pStyle w:val="ac"/>
        <w:jc w:val="both"/>
        <w:rPr>
          <w:b/>
          <w:bCs/>
          <w:sz w:val="32"/>
          <w:szCs w:val="32"/>
          <w:rtl/>
        </w:rPr>
      </w:pPr>
      <w:r w:rsidRPr="002463EA">
        <w:rPr>
          <w:rFonts w:hint="cs"/>
          <w:b/>
          <w:bCs/>
          <w:sz w:val="32"/>
          <w:szCs w:val="32"/>
          <w:rtl/>
        </w:rPr>
        <w:lastRenderedPageBreak/>
        <w:t xml:space="preserve">ثانياً: المراجع الأجنبية </w:t>
      </w:r>
    </w:p>
    <w:p w14:paraId="40312570" w14:textId="77777777" w:rsidR="00E60793" w:rsidRPr="00E60793" w:rsidRDefault="00E60793" w:rsidP="00E60793">
      <w:pPr>
        <w:pStyle w:val="ac"/>
        <w:jc w:val="both"/>
        <w:rPr>
          <w:sz w:val="32"/>
          <w:szCs w:val="32"/>
        </w:rPr>
      </w:pPr>
    </w:p>
    <w:p w14:paraId="45118509"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Barwinski, R. W. (2021). Managing digitalized ecosystems – Perspectives on identity, diversity, and new work structures (Doctoral dissertation, Universität Bayreuth)</w:t>
      </w:r>
    </w:p>
    <w:p w14:paraId="4C2970DA" w14:textId="77777777" w:rsidR="00DA4813" w:rsidRDefault="00DA4813" w:rsidP="002463EA">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Bonanomi, M. M. (2019). Digital Transformation of Multidisciplinary Design Firms a Systematic Analysis-Based Methodology for Organizational Change Management. Springer Nature Switzerland.</w:t>
      </w:r>
    </w:p>
    <w:p w14:paraId="6CDB3914"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Daniotti, B., Della Torre, S., &amp; Gianinetto, M. (2020). Digital Transformation of the Design Processes of the Built Environment. In Research for Development. Springer Nature Switzerland.</w:t>
      </w:r>
    </w:p>
    <w:p w14:paraId="3129A4F6" w14:textId="77777777" w:rsidR="00DA4813" w:rsidRPr="002463EA" w:rsidRDefault="00DA4813" w:rsidP="002463EA">
      <w:pPr>
        <w:pStyle w:val="ac"/>
        <w:bidi w:val="0"/>
        <w:spacing w:line="360" w:lineRule="auto"/>
        <w:ind w:left="720" w:hanging="720"/>
        <w:jc w:val="both"/>
        <w:rPr>
          <w:rFonts w:ascii="Times New Roman" w:hAnsi="Times New Roman" w:cs="Times New Roman"/>
          <w:sz w:val="24"/>
          <w:szCs w:val="24"/>
          <w:rtl/>
        </w:rPr>
      </w:pPr>
      <w:r w:rsidRPr="002463EA">
        <w:rPr>
          <w:rFonts w:ascii="Times New Roman" w:hAnsi="Times New Roman" w:cs="Times New Roman"/>
          <w:sz w:val="24"/>
          <w:szCs w:val="24"/>
        </w:rPr>
        <w:t>Gosselink, B. H., Brandt, K., Croak, M., DeSalvo, K., Gomes, B., Ibrahim, L., Johnson, M., Matias,</w:t>
      </w:r>
      <w:r w:rsidRPr="002463EA">
        <w:rPr>
          <w:rFonts w:ascii="Times New Roman" w:hAnsi="Times New Roman" w:cs="Times New Roman" w:hint="cs"/>
          <w:sz w:val="24"/>
          <w:szCs w:val="24"/>
          <w:rtl/>
        </w:rPr>
        <w:t xml:space="preserve"> </w:t>
      </w:r>
      <w:r w:rsidRPr="002463EA">
        <w:rPr>
          <w:rFonts w:ascii="Times New Roman" w:hAnsi="Times New Roman" w:cs="Times New Roman"/>
          <w:sz w:val="24"/>
          <w:szCs w:val="24"/>
        </w:rPr>
        <w:t>Y., Porat, R., Walker, K., &amp; Manyika, J. (2024). AI in Action: Accelerating Progress Towards the Sustainable Development Goals</w:t>
      </w:r>
      <w:r w:rsidRPr="002463EA">
        <w:rPr>
          <w:rFonts w:ascii="Times New Roman" w:hAnsi="Times New Roman" w:cs="Times New Roman" w:hint="cs"/>
          <w:sz w:val="24"/>
          <w:szCs w:val="24"/>
          <w:rtl/>
        </w:rPr>
        <w:t>.</w:t>
      </w:r>
    </w:p>
    <w:p w14:paraId="25AA2C0A"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tl/>
        </w:rPr>
      </w:pPr>
      <w:r w:rsidRPr="00E60793">
        <w:rPr>
          <w:rFonts w:ascii="Times New Roman" w:hAnsi="Times New Roman" w:cs="Times New Roman"/>
          <w:sz w:val="24"/>
          <w:szCs w:val="24"/>
        </w:rPr>
        <w:t>Liao, H.-T., Pan, C.-L., &amp; Wu, Z. (2024). Digital transformation and innovation and business ecosystems: A bibliometric analysis for conceptual insights and collaborative practices for ecosystem innovation.</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International Journal of Information Systems.</w:t>
      </w:r>
    </w:p>
    <w:p w14:paraId="0C6837BB"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Plekhanov, D., Franke, H., &amp; Netland, T. H. (2023). Digital transformation: A review and research agenda. European Management</w:t>
      </w:r>
      <w:r w:rsidRPr="00E60793">
        <w:rPr>
          <w:rFonts w:ascii="Times New Roman" w:hAnsi="Times New Roman" w:cs="Times New Roman"/>
          <w:sz w:val="24"/>
          <w:szCs w:val="24"/>
          <w:rtl/>
        </w:rPr>
        <w:t xml:space="preserve"> </w:t>
      </w:r>
      <w:r w:rsidRPr="00E60793">
        <w:rPr>
          <w:rFonts w:ascii="Times New Roman" w:hAnsi="Times New Roman" w:cs="Times New Roman"/>
          <w:sz w:val="24"/>
          <w:szCs w:val="24"/>
        </w:rPr>
        <w:t>Journal, 41(6), 821-844.</w:t>
      </w:r>
    </w:p>
    <w:p w14:paraId="152EA7F9" w14:textId="77777777" w:rsidR="00DA4813" w:rsidRPr="00E60793" w:rsidRDefault="00DA4813" w:rsidP="00873B6B">
      <w:pPr>
        <w:bidi w:val="0"/>
        <w:spacing w:after="0" w:line="360" w:lineRule="auto"/>
        <w:ind w:left="720" w:hanging="720"/>
        <w:rPr>
          <w:rFonts w:ascii="Times New Roman" w:hAnsi="Times New Roman" w:cs="Times New Roman"/>
          <w:sz w:val="24"/>
          <w:szCs w:val="24"/>
        </w:rPr>
      </w:pPr>
      <w:r w:rsidRPr="00E60793">
        <w:rPr>
          <w:rFonts w:ascii="Times New Roman" w:hAnsi="Times New Roman" w:cs="Times New Roman"/>
          <w:sz w:val="24"/>
          <w:szCs w:val="24"/>
        </w:rPr>
        <w:t xml:space="preserve">Sharma, S. (2023). Impact of innovation and digitalization in healthcare NGO in Zambia. Open Journal of Social Sciences, 11(6), 1-15. </w:t>
      </w:r>
    </w:p>
    <w:p w14:paraId="39EEC749" w14:textId="77777777" w:rsidR="00DA4813" w:rsidRPr="00E60793" w:rsidRDefault="00DA4813" w:rsidP="00873B6B">
      <w:pPr>
        <w:pStyle w:val="ac"/>
        <w:bidi w:val="0"/>
        <w:spacing w:line="360" w:lineRule="auto"/>
        <w:ind w:left="720" w:hanging="720"/>
        <w:jc w:val="both"/>
        <w:rPr>
          <w:rFonts w:ascii="Times New Roman" w:hAnsi="Times New Roman" w:cs="Times New Roman"/>
          <w:sz w:val="24"/>
          <w:szCs w:val="24"/>
        </w:rPr>
      </w:pPr>
      <w:r w:rsidRPr="00E60793">
        <w:rPr>
          <w:rFonts w:ascii="Times New Roman" w:hAnsi="Times New Roman" w:cs="Times New Roman"/>
          <w:sz w:val="24"/>
          <w:szCs w:val="24"/>
        </w:rPr>
        <w:t xml:space="preserve">Sharma, S. (2023). Impact of innovation and digitalization in healthcare NGO in Zambia. Open Journal of Social Sciences, 11(6), 1-15. </w:t>
      </w:r>
    </w:p>
    <w:p w14:paraId="572959E1" w14:textId="77777777" w:rsidR="00E60793" w:rsidRPr="00582655" w:rsidRDefault="00E60793" w:rsidP="00125809">
      <w:pPr>
        <w:spacing w:after="0"/>
        <w:jc w:val="left"/>
        <w:rPr>
          <w:rFonts w:ascii="Sakkal Majalla" w:hAnsi="Sakkal Majalla" w:cs="Sakkal Majalla"/>
          <w:sz w:val="36"/>
          <w:szCs w:val="36"/>
          <w:rtl/>
        </w:rPr>
      </w:pPr>
    </w:p>
    <w:sectPr w:rsidR="00E60793" w:rsidRPr="00582655" w:rsidSect="00523D97">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7FCF1" w14:textId="77777777" w:rsidR="00346B4B" w:rsidRDefault="00346B4B" w:rsidP="00060822">
      <w:pPr>
        <w:spacing w:after="0" w:line="240" w:lineRule="auto"/>
      </w:pPr>
      <w:r>
        <w:separator/>
      </w:r>
    </w:p>
  </w:endnote>
  <w:endnote w:type="continuationSeparator" w:id="0">
    <w:p w14:paraId="359EC01A" w14:textId="77777777" w:rsidR="00346B4B" w:rsidRDefault="00346B4B"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PT Bold Heading">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060822" w:rsidRDefault="00060822" w:rsidP="00DA4813">
        <w:pPr>
          <w:pStyle w:val="ab"/>
          <w:jc w:val="center"/>
        </w:pPr>
        <w:r>
          <w:fldChar w:fldCharType="begin"/>
        </w:r>
        <w:r>
          <w:instrText xml:space="preserve"> PAGE    \* MERGEFORMAT </w:instrText>
        </w:r>
        <w:r>
          <w:fldChar w:fldCharType="separate"/>
        </w:r>
        <w:r>
          <w:rPr>
            <w:noProof/>
            <w:rtl/>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4C53A" w14:textId="77777777" w:rsidR="00346B4B" w:rsidRDefault="00346B4B" w:rsidP="00060822">
      <w:pPr>
        <w:spacing w:after="0" w:line="240" w:lineRule="auto"/>
      </w:pPr>
      <w:r>
        <w:separator/>
      </w:r>
    </w:p>
  </w:footnote>
  <w:footnote w:type="continuationSeparator" w:id="0">
    <w:p w14:paraId="7A7CD3F6" w14:textId="77777777" w:rsidR="00346B4B" w:rsidRDefault="00346B4B"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3972826">
    <w:abstractNumId w:val="14"/>
  </w:num>
  <w:num w:numId="2" w16cid:durableId="982076034">
    <w:abstractNumId w:val="0"/>
  </w:num>
  <w:num w:numId="3" w16cid:durableId="486095160">
    <w:abstractNumId w:val="8"/>
  </w:num>
  <w:num w:numId="4" w16cid:durableId="1755660447">
    <w:abstractNumId w:val="7"/>
  </w:num>
  <w:num w:numId="5" w16cid:durableId="707681881">
    <w:abstractNumId w:val="10"/>
  </w:num>
  <w:num w:numId="6" w16cid:durableId="1973174586">
    <w:abstractNumId w:val="5"/>
  </w:num>
  <w:num w:numId="7" w16cid:durableId="1334601640">
    <w:abstractNumId w:val="13"/>
  </w:num>
  <w:num w:numId="8" w16cid:durableId="2015567854">
    <w:abstractNumId w:val="4"/>
  </w:num>
  <w:num w:numId="9" w16cid:durableId="2121103238">
    <w:abstractNumId w:val="3"/>
  </w:num>
  <w:num w:numId="10" w16cid:durableId="1518036223">
    <w:abstractNumId w:val="12"/>
  </w:num>
  <w:num w:numId="11" w16cid:durableId="1357122226">
    <w:abstractNumId w:val="15"/>
  </w:num>
  <w:num w:numId="12" w16cid:durableId="1593122115">
    <w:abstractNumId w:val="9"/>
  </w:num>
  <w:num w:numId="13" w16cid:durableId="296450836">
    <w:abstractNumId w:val="1"/>
  </w:num>
  <w:num w:numId="14" w16cid:durableId="1263759057">
    <w:abstractNumId w:val="6"/>
  </w:num>
  <w:num w:numId="15" w16cid:durableId="343096177">
    <w:abstractNumId w:val="2"/>
  </w:num>
  <w:num w:numId="16" w16cid:durableId="293173341">
    <w:abstractNumId w:val="11"/>
  </w:num>
  <w:num w:numId="17" w16cid:durableId="8670648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17AE2"/>
    <w:rsid w:val="00060822"/>
    <w:rsid w:val="00125809"/>
    <w:rsid w:val="00170DA3"/>
    <w:rsid w:val="001E319B"/>
    <w:rsid w:val="001E5BFB"/>
    <w:rsid w:val="001F64F9"/>
    <w:rsid w:val="00215720"/>
    <w:rsid w:val="002463EA"/>
    <w:rsid w:val="002D4AC9"/>
    <w:rsid w:val="002E11FE"/>
    <w:rsid w:val="00305551"/>
    <w:rsid w:val="003255D1"/>
    <w:rsid w:val="003277DB"/>
    <w:rsid w:val="00331C5C"/>
    <w:rsid w:val="00341FA1"/>
    <w:rsid w:val="00346B4B"/>
    <w:rsid w:val="003B4C4C"/>
    <w:rsid w:val="003F37B9"/>
    <w:rsid w:val="00401413"/>
    <w:rsid w:val="00427A58"/>
    <w:rsid w:val="004F06E1"/>
    <w:rsid w:val="00523D97"/>
    <w:rsid w:val="00527AA7"/>
    <w:rsid w:val="00576276"/>
    <w:rsid w:val="00582655"/>
    <w:rsid w:val="005E2B23"/>
    <w:rsid w:val="005F2849"/>
    <w:rsid w:val="00601E66"/>
    <w:rsid w:val="006118DF"/>
    <w:rsid w:val="00667032"/>
    <w:rsid w:val="00672DE5"/>
    <w:rsid w:val="0068145F"/>
    <w:rsid w:val="006817C5"/>
    <w:rsid w:val="006A3AAD"/>
    <w:rsid w:val="006E04C3"/>
    <w:rsid w:val="006E66EE"/>
    <w:rsid w:val="006F5D08"/>
    <w:rsid w:val="00733902"/>
    <w:rsid w:val="00760B39"/>
    <w:rsid w:val="00797421"/>
    <w:rsid w:val="00873B6B"/>
    <w:rsid w:val="0087575C"/>
    <w:rsid w:val="00875CF5"/>
    <w:rsid w:val="008B61FF"/>
    <w:rsid w:val="00926A8A"/>
    <w:rsid w:val="00946DA4"/>
    <w:rsid w:val="009D4AF2"/>
    <w:rsid w:val="009E2A3A"/>
    <w:rsid w:val="009F683F"/>
    <w:rsid w:val="00A5164E"/>
    <w:rsid w:val="00A72AD6"/>
    <w:rsid w:val="00AB34B4"/>
    <w:rsid w:val="00AE1379"/>
    <w:rsid w:val="00AE498F"/>
    <w:rsid w:val="00B151B1"/>
    <w:rsid w:val="00B461C4"/>
    <w:rsid w:val="00BE373C"/>
    <w:rsid w:val="00C2029E"/>
    <w:rsid w:val="00C2488C"/>
    <w:rsid w:val="00CA210B"/>
    <w:rsid w:val="00CA660F"/>
    <w:rsid w:val="00D4553D"/>
    <w:rsid w:val="00DA1782"/>
    <w:rsid w:val="00DA4813"/>
    <w:rsid w:val="00E44686"/>
    <w:rsid w:val="00E44CD0"/>
    <w:rsid w:val="00E60793"/>
    <w:rsid w:val="00EA0A30"/>
    <w:rsid w:val="00EE3932"/>
    <w:rsid w:val="00F523CA"/>
    <w:rsid w:val="00FD10B2"/>
    <w:rsid w:val="00FE2A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chartTrackingRefBased/>
  <w15:docId w15:val="{F79FF55A-0ACB-4921-91A5-9BBE85088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styleId="ae">
    <w:name w:val="Unresolved Mention"/>
    <w:basedOn w:val="a0"/>
    <w:uiPriority w:val="99"/>
    <w:semiHidden/>
    <w:unhideWhenUsed/>
    <w:rsid w:val="00E60793"/>
    <w:rPr>
      <w:color w:val="605E5C"/>
      <w:shd w:val="clear" w:color="auto" w:fill="E1DFDD"/>
    </w:rPr>
  </w:style>
  <w:style w:type="table" w:styleId="af">
    <w:name w:val="Grid Table Light"/>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gn_ific_ance.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6213</Words>
  <Characters>35418</Characters>
  <Application>Microsoft Office Word</Application>
  <DocSecurity>0</DocSecurity>
  <Lines>295</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Rawyah Saleh</cp:lastModifiedBy>
  <cp:revision>2</cp:revision>
  <cp:lastPrinted>2025-06-23T19:38:00Z</cp:lastPrinted>
  <dcterms:created xsi:type="dcterms:W3CDTF">2025-07-13T19:30:00Z</dcterms:created>
  <dcterms:modified xsi:type="dcterms:W3CDTF">2025-07-13T19:30:00Z</dcterms:modified>
</cp:coreProperties>
</file>